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80A4" w14:textId="6378D1CA" w:rsidR="002A2DAE" w:rsidRPr="00556190" w:rsidRDefault="002A2DAE" w:rsidP="002A2DAE">
      <w:pPr>
        <w:ind w:left="6096"/>
        <w:rPr>
          <w:lang w:val="uk-UA"/>
        </w:rPr>
      </w:pPr>
      <w:r w:rsidRPr="00556190">
        <w:rPr>
          <w:lang w:val="uk-UA"/>
        </w:rPr>
        <w:t>Додаток</w:t>
      </w:r>
      <w:r>
        <w:rPr>
          <w:lang w:val="uk-UA"/>
        </w:rPr>
        <w:t xml:space="preserve"> </w:t>
      </w:r>
    </w:p>
    <w:p w14:paraId="79F50132" w14:textId="77777777" w:rsidR="002A2DAE" w:rsidRPr="00556190" w:rsidRDefault="002A2DAE" w:rsidP="002A2DAE">
      <w:pPr>
        <w:ind w:left="6096"/>
        <w:rPr>
          <w:lang w:val="uk-UA"/>
        </w:rPr>
      </w:pPr>
      <w:r w:rsidRPr="00556190">
        <w:rPr>
          <w:lang w:val="uk-UA"/>
        </w:rPr>
        <w:t>рішення виконавчого комітету</w:t>
      </w:r>
    </w:p>
    <w:p w14:paraId="473BD167" w14:textId="77777777" w:rsidR="002A2DAE" w:rsidRPr="00556190" w:rsidRDefault="002A2DAE" w:rsidP="002A2DAE">
      <w:pPr>
        <w:ind w:left="6096"/>
        <w:rPr>
          <w:lang w:val="uk-UA"/>
        </w:rPr>
      </w:pPr>
      <w:r w:rsidRPr="00556190">
        <w:rPr>
          <w:lang w:val="uk-UA"/>
        </w:rPr>
        <w:t>Южненської міської ради</w:t>
      </w:r>
    </w:p>
    <w:p w14:paraId="5CDD282B" w14:textId="007F2C20" w:rsidR="002A2DAE" w:rsidRDefault="002A2DAE" w:rsidP="002A2DAE">
      <w:pPr>
        <w:ind w:left="6096"/>
        <w:rPr>
          <w:lang w:val="uk-UA"/>
        </w:rPr>
      </w:pPr>
      <w:r w:rsidRPr="00556190">
        <w:rPr>
          <w:lang w:val="uk-UA"/>
        </w:rPr>
        <w:t xml:space="preserve">від </w:t>
      </w:r>
      <w:r>
        <w:rPr>
          <w:lang w:val="uk-UA"/>
        </w:rPr>
        <w:t>10.10</w:t>
      </w:r>
      <w:r w:rsidRPr="00556190">
        <w:rPr>
          <w:lang w:val="uk-UA"/>
        </w:rPr>
        <w:t>.2024 № 18</w:t>
      </w:r>
      <w:r>
        <w:rPr>
          <w:lang w:val="uk-UA"/>
        </w:rPr>
        <w:t>9</w:t>
      </w:r>
      <w:r w:rsidR="00C24623">
        <w:rPr>
          <w:lang w:val="uk-UA"/>
        </w:rPr>
        <w:t>6</w:t>
      </w:r>
    </w:p>
    <w:p w14:paraId="2A4C0598" w14:textId="77777777" w:rsidR="00BB30DA" w:rsidRDefault="00BB30DA" w:rsidP="00BB30DA">
      <w:pPr>
        <w:pStyle w:val="1"/>
        <w:spacing w:before="0" w:after="0"/>
        <w:ind w:left="4956"/>
        <w:rPr>
          <w:color w:val="000000"/>
          <w:lang w:val="uk-UA"/>
        </w:rPr>
      </w:pPr>
    </w:p>
    <w:p w14:paraId="417F6851" w14:textId="77777777" w:rsidR="00BB30DA" w:rsidRDefault="00BB30DA" w:rsidP="00BB30DA">
      <w:pPr>
        <w:ind w:firstLine="709"/>
        <w:jc w:val="center"/>
        <w:rPr>
          <w:b/>
          <w:color w:val="000000"/>
          <w:lang w:val="uk-UA"/>
        </w:rPr>
      </w:pPr>
    </w:p>
    <w:p w14:paraId="4FD1CBEF" w14:textId="77777777" w:rsidR="00BB30DA" w:rsidRDefault="00BB30DA" w:rsidP="00BB30DA">
      <w:pPr>
        <w:ind w:firstLine="709"/>
        <w:jc w:val="center"/>
        <w:rPr>
          <w:b/>
          <w:color w:val="000000"/>
        </w:rPr>
      </w:pPr>
    </w:p>
    <w:p w14:paraId="3E8967DE" w14:textId="77777777" w:rsidR="00BB30DA" w:rsidRDefault="00BB30DA" w:rsidP="00BB30DA">
      <w:pPr>
        <w:ind w:firstLine="709"/>
        <w:jc w:val="center"/>
        <w:rPr>
          <w:b/>
          <w:color w:val="000000"/>
        </w:rPr>
      </w:pPr>
    </w:p>
    <w:p w14:paraId="38627389" w14:textId="77777777" w:rsidR="00BB30DA" w:rsidRDefault="00BB30DA" w:rsidP="00BB30DA">
      <w:pPr>
        <w:ind w:firstLine="709"/>
        <w:jc w:val="center"/>
        <w:rPr>
          <w:b/>
          <w:color w:val="000000"/>
        </w:rPr>
      </w:pPr>
    </w:p>
    <w:p w14:paraId="33F717FA" w14:textId="77777777" w:rsidR="00BB30DA" w:rsidRDefault="00BB30DA" w:rsidP="00BB30DA">
      <w:pPr>
        <w:ind w:firstLine="709"/>
        <w:jc w:val="center"/>
        <w:rPr>
          <w:b/>
          <w:color w:val="000000"/>
        </w:rPr>
      </w:pPr>
    </w:p>
    <w:p w14:paraId="295F970E" w14:textId="77777777" w:rsidR="00BB30DA" w:rsidRDefault="00BB30DA" w:rsidP="00BB30DA">
      <w:pPr>
        <w:ind w:firstLine="709"/>
        <w:jc w:val="center"/>
        <w:rPr>
          <w:b/>
          <w:color w:val="000000"/>
        </w:rPr>
      </w:pPr>
    </w:p>
    <w:p w14:paraId="5332C7A1" w14:textId="77777777" w:rsidR="00BB30DA" w:rsidRDefault="00BB30DA" w:rsidP="00BB30DA">
      <w:pPr>
        <w:ind w:firstLine="709"/>
        <w:jc w:val="center"/>
        <w:rPr>
          <w:b/>
          <w:color w:val="000000"/>
        </w:rPr>
      </w:pPr>
    </w:p>
    <w:p w14:paraId="5E2159A2" w14:textId="77777777" w:rsidR="00BB30DA" w:rsidRDefault="00BB30DA" w:rsidP="00BB30DA">
      <w:pPr>
        <w:ind w:firstLine="709"/>
        <w:jc w:val="center"/>
        <w:rPr>
          <w:b/>
          <w:color w:val="000000"/>
        </w:rPr>
      </w:pPr>
    </w:p>
    <w:p w14:paraId="40787624" w14:textId="77777777" w:rsidR="00BB30DA" w:rsidRDefault="00BB30DA" w:rsidP="00BB30DA">
      <w:pPr>
        <w:ind w:firstLine="709"/>
        <w:jc w:val="center"/>
        <w:rPr>
          <w:b/>
          <w:color w:val="000000"/>
        </w:rPr>
      </w:pPr>
    </w:p>
    <w:p w14:paraId="68591832" w14:textId="77777777" w:rsidR="00BB30DA" w:rsidRDefault="00BB30DA" w:rsidP="00BB30DA">
      <w:pPr>
        <w:ind w:firstLine="709"/>
        <w:jc w:val="center"/>
        <w:rPr>
          <w:b/>
          <w:color w:val="000000"/>
        </w:rPr>
      </w:pPr>
    </w:p>
    <w:p w14:paraId="3D021D31" w14:textId="77777777" w:rsidR="00BB30DA" w:rsidRDefault="00BB30DA" w:rsidP="00BB30DA">
      <w:pPr>
        <w:ind w:firstLine="709"/>
        <w:jc w:val="center"/>
        <w:rPr>
          <w:b/>
          <w:color w:val="000000"/>
        </w:rPr>
      </w:pPr>
    </w:p>
    <w:p w14:paraId="1526B147" w14:textId="77777777" w:rsidR="00BB30DA" w:rsidRDefault="00BB30DA" w:rsidP="00BB30DA">
      <w:pPr>
        <w:ind w:firstLine="709"/>
        <w:jc w:val="center"/>
        <w:rPr>
          <w:b/>
          <w:color w:val="000000"/>
        </w:rPr>
      </w:pPr>
    </w:p>
    <w:p w14:paraId="086BA76B" w14:textId="77777777" w:rsidR="00BB30DA" w:rsidRDefault="00BB30DA" w:rsidP="00BB30DA">
      <w:pPr>
        <w:ind w:firstLine="709"/>
        <w:jc w:val="center"/>
        <w:rPr>
          <w:b/>
          <w:color w:val="000000"/>
          <w:sz w:val="28"/>
          <w:szCs w:val="28"/>
        </w:rPr>
      </w:pPr>
      <w:bookmarkStart w:id="0" w:name="_Hlk173421811"/>
      <w:r>
        <w:rPr>
          <w:b/>
          <w:color w:val="000000"/>
          <w:szCs w:val="28"/>
        </w:rPr>
        <w:t xml:space="preserve"> «</w:t>
      </w:r>
      <w:bookmarkStart w:id="1" w:name="_Hlk174356336"/>
      <w:proofErr w:type="spellStart"/>
      <w:r>
        <w:rPr>
          <w:b/>
          <w:color w:val="000000"/>
          <w:szCs w:val="28"/>
        </w:rPr>
        <w:t>Програми</w:t>
      </w:r>
      <w:proofErr w:type="spellEnd"/>
      <w:r>
        <w:rPr>
          <w:b/>
          <w:color w:val="000000"/>
          <w:szCs w:val="28"/>
        </w:rPr>
        <w:t xml:space="preserve"> </w:t>
      </w:r>
      <w:proofErr w:type="spellStart"/>
      <w:r>
        <w:rPr>
          <w:b/>
          <w:color w:val="000000"/>
          <w:szCs w:val="28"/>
        </w:rPr>
        <w:t>розвитку</w:t>
      </w:r>
      <w:proofErr w:type="spellEnd"/>
      <w:r>
        <w:rPr>
          <w:b/>
          <w:color w:val="000000"/>
          <w:szCs w:val="28"/>
        </w:rPr>
        <w:t xml:space="preserve"> туризму </w:t>
      </w:r>
    </w:p>
    <w:p w14:paraId="2502774F" w14:textId="77777777" w:rsidR="00BB30DA" w:rsidRDefault="00BB30DA" w:rsidP="00BB30DA">
      <w:pPr>
        <w:ind w:firstLine="709"/>
        <w:jc w:val="center"/>
        <w:rPr>
          <w:b/>
          <w:color w:val="000000"/>
          <w:szCs w:val="28"/>
        </w:rPr>
      </w:pPr>
      <w:proofErr w:type="spellStart"/>
      <w:r>
        <w:rPr>
          <w:b/>
          <w:color w:val="000000"/>
          <w:szCs w:val="28"/>
        </w:rPr>
        <w:t>Южненської</w:t>
      </w:r>
      <w:proofErr w:type="spellEnd"/>
      <w:r>
        <w:rPr>
          <w:b/>
          <w:color w:val="000000"/>
          <w:szCs w:val="28"/>
        </w:rPr>
        <w:t xml:space="preserve"> </w:t>
      </w:r>
      <w:proofErr w:type="spellStart"/>
      <w:r>
        <w:rPr>
          <w:b/>
          <w:color w:val="000000"/>
          <w:szCs w:val="28"/>
        </w:rPr>
        <w:t>міської</w:t>
      </w:r>
      <w:proofErr w:type="spellEnd"/>
      <w:r>
        <w:rPr>
          <w:b/>
          <w:color w:val="000000"/>
          <w:szCs w:val="28"/>
        </w:rPr>
        <w:t xml:space="preserve"> </w:t>
      </w:r>
      <w:proofErr w:type="spellStart"/>
      <w:r>
        <w:rPr>
          <w:b/>
          <w:color w:val="000000"/>
          <w:szCs w:val="28"/>
        </w:rPr>
        <w:t>територіальної</w:t>
      </w:r>
      <w:proofErr w:type="spellEnd"/>
      <w:r>
        <w:rPr>
          <w:b/>
          <w:color w:val="000000"/>
          <w:szCs w:val="28"/>
        </w:rPr>
        <w:t xml:space="preserve"> </w:t>
      </w:r>
      <w:proofErr w:type="spellStart"/>
      <w:r>
        <w:rPr>
          <w:b/>
          <w:color w:val="000000"/>
          <w:szCs w:val="28"/>
        </w:rPr>
        <w:t>громади</w:t>
      </w:r>
      <w:proofErr w:type="spellEnd"/>
      <w:r>
        <w:rPr>
          <w:b/>
          <w:color w:val="000000"/>
          <w:szCs w:val="28"/>
        </w:rPr>
        <w:t xml:space="preserve"> </w:t>
      </w:r>
    </w:p>
    <w:p w14:paraId="6AA7D775" w14:textId="77777777" w:rsidR="00BB30DA" w:rsidRDefault="00BB30DA" w:rsidP="00BB30DA">
      <w:pPr>
        <w:ind w:firstLine="709"/>
        <w:jc w:val="center"/>
        <w:rPr>
          <w:color w:val="000000"/>
          <w:szCs w:val="28"/>
        </w:rPr>
      </w:pPr>
      <w:r>
        <w:rPr>
          <w:b/>
          <w:color w:val="000000"/>
          <w:szCs w:val="28"/>
        </w:rPr>
        <w:t>на 2025-2027 роки</w:t>
      </w:r>
      <w:bookmarkEnd w:id="1"/>
      <w:r>
        <w:rPr>
          <w:b/>
          <w:color w:val="000000"/>
          <w:szCs w:val="28"/>
        </w:rPr>
        <w:t xml:space="preserve">» </w:t>
      </w:r>
    </w:p>
    <w:bookmarkEnd w:id="0"/>
    <w:p w14:paraId="44018177" w14:textId="77777777" w:rsidR="00BB30DA" w:rsidRDefault="00BB30DA" w:rsidP="00BB30DA">
      <w:pPr>
        <w:jc w:val="center"/>
        <w:rPr>
          <w:b/>
          <w:color w:val="000000"/>
        </w:rPr>
      </w:pPr>
      <w:r>
        <w:rPr>
          <w:color w:val="000000"/>
          <w:lang w:eastAsia="en-US"/>
        </w:rPr>
        <w:br w:type="page"/>
      </w:r>
      <w:r>
        <w:rPr>
          <w:b/>
          <w:color w:val="000000"/>
        </w:rPr>
        <w:lastRenderedPageBreak/>
        <w:t xml:space="preserve">ЗМІСТ </w:t>
      </w:r>
    </w:p>
    <w:p w14:paraId="08D08388" w14:textId="77777777" w:rsidR="00BB30DA" w:rsidRDefault="00BB30DA" w:rsidP="00BB30DA">
      <w:pPr>
        <w:spacing w:line="360" w:lineRule="auto"/>
        <w:ind w:firstLine="709"/>
        <w:jc w:val="center"/>
        <w:rPr>
          <w:b/>
          <w:color w:val="000000"/>
        </w:rPr>
      </w:pPr>
    </w:p>
    <w:p w14:paraId="4252AEF4" w14:textId="77777777" w:rsidR="00BB30DA" w:rsidRDefault="00BB30DA" w:rsidP="00BB30DA">
      <w:pPr>
        <w:spacing w:line="360" w:lineRule="auto"/>
        <w:jc w:val="both"/>
        <w:rPr>
          <w:color w:val="000000"/>
        </w:rPr>
      </w:pPr>
      <w:r>
        <w:rPr>
          <w:color w:val="000000"/>
        </w:rPr>
        <w:t xml:space="preserve">1. Паспорт </w:t>
      </w:r>
      <w:proofErr w:type="spellStart"/>
      <w:r>
        <w:rPr>
          <w:color w:val="000000"/>
        </w:rPr>
        <w:t>Програми</w:t>
      </w:r>
      <w:proofErr w:type="spellEnd"/>
      <w:r>
        <w:rPr>
          <w:color w:val="000000"/>
        </w:rPr>
        <w:t xml:space="preserve"> </w:t>
      </w:r>
    </w:p>
    <w:p w14:paraId="790EA978" w14:textId="77777777" w:rsidR="00BB30DA" w:rsidRDefault="00BB30DA" w:rsidP="00BB30DA">
      <w:pPr>
        <w:spacing w:line="360" w:lineRule="auto"/>
        <w:jc w:val="both"/>
        <w:rPr>
          <w:color w:val="000000"/>
          <w:lang w:eastAsia="en-US"/>
        </w:rPr>
      </w:pPr>
      <w:r>
        <w:rPr>
          <w:color w:val="000000"/>
        </w:rPr>
        <w:t xml:space="preserve">2. </w:t>
      </w:r>
      <w:proofErr w:type="spellStart"/>
      <w:r>
        <w:rPr>
          <w:color w:val="000000"/>
          <w:lang w:eastAsia="en-US"/>
        </w:rPr>
        <w:t>Визначення</w:t>
      </w:r>
      <w:proofErr w:type="spellEnd"/>
      <w:r>
        <w:rPr>
          <w:color w:val="000000"/>
          <w:lang w:eastAsia="en-US"/>
        </w:rPr>
        <w:t xml:space="preserve"> </w:t>
      </w:r>
      <w:proofErr w:type="spellStart"/>
      <w:r>
        <w:rPr>
          <w:color w:val="000000"/>
          <w:lang w:eastAsia="en-US"/>
        </w:rPr>
        <w:t>проблеми</w:t>
      </w:r>
      <w:proofErr w:type="spellEnd"/>
      <w:r>
        <w:rPr>
          <w:color w:val="000000"/>
          <w:lang w:eastAsia="en-US"/>
        </w:rPr>
        <w:t xml:space="preserve">, на </w:t>
      </w:r>
      <w:proofErr w:type="spellStart"/>
      <w:r>
        <w:rPr>
          <w:color w:val="000000"/>
          <w:lang w:eastAsia="en-US"/>
        </w:rPr>
        <w:t>розв’язання</w:t>
      </w:r>
      <w:proofErr w:type="spellEnd"/>
      <w:r>
        <w:rPr>
          <w:color w:val="000000"/>
          <w:lang w:eastAsia="en-US"/>
        </w:rPr>
        <w:t xml:space="preserve"> </w:t>
      </w:r>
      <w:proofErr w:type="spellStart"/>
      <w:r>
        <w:rPr>
          <w:color w:val="000000"/>
          <w:lang w:eastAsia="en-US"/>
        </w:rPr>
        <w:t>якої</w:t>
      </w:r>
      <w:proofErr w:type="spellEnd"/>
      <w:r>
        <w:rPr>
          <w:color w:val="000000"/>
          <w:lang w:eastAsia="en-US"/>
        </w:rPr>
        <w:t xml:space="preserve"> </w:t>
      </w:r>
      <w:proofErr w:type="spellStart"/>
      <w:r>
        <w:rPr>
          <w:color w:val="000000"/>
          <w:lang w:eastAsia="en-US"/>
        </w:rPr>
        <w:t>спрямована</w:t>
      </w:r>
      <w:proofErr w:type="spellEnd"/>
      <w:r>
        <w:rPr>
          <w:color w:val="000000"/>
          <w:lang w:eastAsia="en-US"/>
        </w:rPr>
        <w:t xml:space="preserve"> </w:t>
      </w:r>
      <w:proofErr w:type="spellStart"/>
      <w:r>
        <w:rPr>
          <w:color w:val="000000"/>
          <w:lang w:eastAsia="en-US"/>
        </w:rPr>
        <w:t>Програма</w:t>
      </w:r>
      <w:proofErr w:type="spellEnd"/>
      <w:r>
        <w:rPr>
          <w:color w:val="000000"/>
          <w:lang w:eastAsia="en-US"/>
        </w:rPr>
        <w:t xml:space="preserve"> </w:t>
      </w:r>
    </w:p>
    <w:p w14:paraId="428850D6" w14:textId="77777777" w:rsidR="00BB30DA" w:rsidRDefault="00BB30DA" w:rsidP="00BB30DA">
      <w:pPr>
        <w:spacing w:line="360" w:lineRule="auto"/>
        <w:jc w:val="both"/>
        <w:rPr>
          <w:color w:val="000000"/>
        </w:rPr>
      </w:pPr>
      <w:r>
        <w:rPr>
          <w:color w:val="000000"/>
        </w:rPr>
        <w:t xml:space="preserve">3. </w:t>
      </w:r>
      <w:proofErr w:type="spellStart"/>
      <w:r>
        <w:rPr>
          <w:color w:val="000000"/>
        </w:rPr>
        <w:t>Визначення</w:t>
      </w:r>
      <w:proofErr w:type="spellEnd"/>
      <w:r>
        <w:rPr>
          <w:color w:val="000000"/>
        </w:rPr>
        <w:t xml:space="preserve"> мета </w:t>
      </w:r>
      <w:proofErr w:type="spellStart"/>
      <w:r>
        <w:rPr>
          <w:color w:val="000000"/>
        </w:rPr>
        <w:t>Програми</w:t>
      </w:r>
      <w:proofErr w:type="spellEnd"/>
    </w:p>
    <w:p w14:paraId="0291FF7B" w14:textId="77777777" w:rsidR="00BB30DA" w:rsidRDefault="00BB30DA" w:rsidP="00BB30DA">
      <w:pPr>
        <w:spacing w:line="360" w:lineRule="auto"/>
        <w:jc w:val="both"/>
        <w:rPr>
          <w:color w:val="000000"/>
        </w:rPr>
      </w:pPr>
      <w:r>
        <w:rPr>
          <w:color w:val="000000"/>
        </w:rPr>
        <w:t xml:space="preserve">4.Обґрунтування </w:t>
      </w:r>
      <w:proofErr w:type="spellStart"/>
      <w:r>
        <w:rPr>
          <w:color w:val="000000"/>
        </w:rPr>
        <w:t>завдань</w:t>
      </w:r>
      <w:proofErr w:type="spellEnd"/>
      <w:r>
        <w:rPr>
          <w:color w:val="000000"/>
        </w:rPr>
        <w:t xml:space="preserve"> і </w:t>
      </w:r>
      <w:proofErr w:type="spellStart"/>
      <w:r>
        <w:rPr>
          <w:color w:val="000000"/>
        </w:rPr>
        <w:t>засобів</w:t>
      </w:r>
      <w:proofErr w:type="spellEnd"/>
      <w:r>
        <w:rPr>
          <w:color w:val="000000"/>
        </w:rPr>
        <w:t xml:space="preserve"> </w:t>
      </w:r>
      <w:proofErr w:type="spellStart"/>
      <w:r>
        <w:rPr>
          <w:color w:val="000000"/>
        </w:rPr>
        <w:t>розв'язання</w:t>
      </w:r>
      <w:proofErr w:type="spellEnd"/>
      <w:r>
        <w:rPr>
          <w:color w:val="000000"/>
        </w:rPr>
        <w:t xml:space="preserve"> </w:t>
      </w:r>
      <w:proofErr w:type="spellStart"/>
      <w:r>
        <w:rPr>
          <w:color w:val="000000"/>
        </w:rPr>
        <w:t>проблеми</w:t>
      </w:r>
      <w:proofErr w:type="spellEnd"/>
      <w:r>
        <w:rPr>
          <w:color w:val="000000"/>
        </w:rPr>
        <w:t xml:space="preserve">, </w:t>
      </w:r>
      <w:proofErr w:type="spellStart"/>
      <w:r>
        <w:rPr>
          <w:color w:val="000000"/>
        </w:rPr>
        <w:t>заходів</w:t>
      </w:r>
      <w:proofErr w:type="spellEnd"/>
      <w:r>
        <w:rPr>
          <w:color w:val="000000"/>
        </w:rPr>
        <w:t xml:space="preserve"> і </w:t>
      </w:r>
      <w:proofErr w:type="spellStart"/>
      <w:r>
        <w:rPr>
          <w:color w:val="000000"/>
        </w:rPr>
        <w:t>показників</w:t>
      </w:r>
      <w:proofErr w:type="spellEnd"/>
      <w:r>
        <w:rPr>
          <w:color w:val="000000"/>
        </w:rPr>
        <w:t xml:space="preserve"> </w:t>
      </w:r>
      <w:proofErr w:type="spellStart"/>
      <w:r>
        <w:rPr>
          <w:color w:val="000000"/>
        </w:rPr>
        <w:t>результативності</w:t>
      </w:r>
      <w:proofErr w:type="spellEnd"/>
    </w:p>
    <w:p w14:paraId="3602CE14" w14:textId="77777777" w:rsidR="00BB30DA" w:rsidRDefault="00BB30DA" w:rsidP="00BB30DA">
      <w:pPr>
        <w:spacing w:line="360" w:lineRule="auto"/>
        <w:jc w:val="both"/>
        <w:rPr>
          <w:color w:val="000000"/>
        </w:rPr>
      </w:pPr>
      <w:r>
        <w:rPr>
          <w:color w:val="000000"/>
        </w:rPr>
        <w:t xml:space="preserve">5. </w:t>
      </w:r>
      <w:proofErr w:type="spellStart"/>
      <w:r>
        <w:rPr>
          <w:color w:val="000000"/>
        </w:rPr>
        <w:t>Очікувані</w:t>
      </w:r>
      <w:proofErr w:type="spellEnd"/>
      <w:r>
        <w:rPr>
          <w:color w:val="000000"/>
        </w:rPr>
        <w:t xml:space="preserve"> </w:t>
      </w:r>
      <w:proofErr w:type="spellStart"/>
      <w:r>
        <w:rPr>
          <w:color w:val="000000"/>
        </w:rPr>
        <w:t>результати</w:t>
      </w:r>
      <w:proofErr w:type="spellEnd"/>
      <w:r>
        <w:rPr>
          <w:color w:val="000000"/>
        </w:rPr>
        <w:t xml:space="preserve"> та </w:t>
      </w:r>
      <w:proofErr w:type="spellStart"/>
      <w:r>
        <w:rPr>
          <w:color w:val="000000"/>
        </w:rPr>
        <w:t>виконання</w:t>
      </w:r>
      <w:proofErr w:type="spellEnd"/>
      <w:r>
        <w:rPr>
          <w:color w:val="000000"/>
        </w:rPr>
        <w:t xml:space="preserve"> </w:t>
      </w:r>
      <w:proofErr w:type="spellStart"/>
      <w:r>
        <w:rPr>
          <w:color w:val="000000"/>
        </w:rPr>
        <w:t>Програми</w:t>
      </w:r>
      <w:proofErr w:type="spellEnd"/>
      <w:r>
        <w:rPr>
          <w:color w:val="000000"/>
        </w:rPr>
        <w:t xml:space="preserve"> </w:t>
      </w:r>
    </w:p>
    <w:p w14:paraId="24A8982E" w14:textId="77777777" w:rsidR="00BB30DA" w:rsidRDefault="00BB30DA" w:rsidP="00BB30DA">
      <w:pPr>
        <w:spacing w:line="360" w:lineRule="auto"/>
        <w:jc w:val="both"/>
        <w:rPr>
          <w:color w:val="000000"/>
        </w:rPr>
      </w:pPr>
      <w:r>
        <w:rPr>
          <w:color w:val="000000"/>
        </w:rPr>
        <w:t xml:space="preserve">6. </w:t>
      </w:r>
      <w:proofErr w:type="spellStart"/>
      <w:r>
        <w:rPr>
          <w:rStyle w:val="ab"/>
          <w:b w:val="0"/>
          <w:color w:val="000000"/>
        </w:rPr>
        <w:t>Обсяги</w:t>
      </w:r>
      <w:proofErr w:type="spellEnd"/>
      <w:r>
        <w:rPr>
          <w:rStyle w:val="ab"/>
          <w:b w:val="0"/>
          <w:color w:val="000000"/>
        </w:rPr>
        <w:t xml:space="preserve"> та </w:t>
      </w:r>
      <w:proofErr w:type="spellStart"/>
      <w:r>
        <w:rPr>
          <w:rStyle w:val="ab"/>
          <w:b w:val="0"/>
          <w:color w:val="000000"/>
        </w:rPr>
        <w:t>джерела</w:t>
      </w:r>
      <w:proofErr w:type="spellEnd"/>
      <w:r>
        <w:rPr>
          <w:rStyle w:val="ab"/>
          <w:b w:val="0"/>
          <w:color w:val="000000"/>
        </w:rPr>
        <w:t xml:space="preserve"> </w:t>
      </w:r>
      <w:proofErr w:type="spellStart"/>
      <w:proofErr w:type="gramStart"/>
      <w:r>
        <w:rPr>
          <w:rStyle w:val="ab"/>
          <w:b w:val="0"/>
          <w:color w:val="000000"/>
        </w:rPr>
        <w:t>фінансування</w:t>
      </w:r>
      <w:proofErr w:type="spellEnd"/>
      <w:r>
        <w:rPr>
          <w:rStyle w:val="ab"/>
          <w:b w:val="0"/>
          <w:color w:val="000000"/>
        </w:rPr>
        <w:t xml:space="preserve">  </w:t>
      </w:r>
      <w:proofErr w:type="spellStart"/>
      <w:r>
        <w:rPr>
          <w:rStyle w:val="ab"/>
          <w:b w:val="0"/>
          <w:color w:val="000000"/>
        </w:rPr>
        <w:t>Програми</w:t>
      </w:r>
      <w:proofErr w:type="spellEnd"/>
      <w:proofErr w:type="gramEnd"/>
    </w:p>
    <w:p w14:paraId="72E2EF0E" w14:textId="77777777" w:rsidR="00BB30DA" w:rsidRDefault="00BB30DA" w:rsidP="00BB30DA">
      <w:pPr>
        <w:spacing w:line="360" w:lineRule="auto"/>
        <w:jc w:val="both"/>
        <w:rPr>
          <w:color w:val="000000"/>
          <w:lang w:eastAsia="en-US"/>
        </w:rPr>
      </w:pPr>
      <w:r>
        <w:rPr>
          <w:color w:val="000000"/>
          <w:lang w:eastAsia="en-US"/>
        </w:rPr>
        <w:t xml:space="preserve">7. Строки та </w:t>
      </w:r>
      <w:proofErr w:type="spellStart"/>
      <w:r>
        <w:rPr>
          <w:color w:val="000000"/>
          <w:lang w:eastAsia="en-US"/>
        </w:rPr>
        <w:t>етапи</w:t>
      </w:r>
      <w:proofErr w:type="spellEnd"/>
      <w:r>
        <w:rPr>
          <w:color w:val="000000"/>
          <w:lang w:eastAsia="en-US"/>
        </w:rPr>
        <w:t xml:space="preserve"> </w:t>
      </w:r>
      <w:proofErr w:type="spellStart"/>
      <w:r>
        <w:rPr>
          <w:color w:val="000000"/>
          <w:lang w:eastAsia="en-US"/>
        </w:rPr>
        <w:t>виконання</w:t>
      </w:r>
      <w:proofErr w:type="spellEnd"/>
      <w:r>
        <w:rPr>
          <w:color w:val="000000"/>
          <w:lang w:eastAsia="en-US"/>
        </w:rPr>
        <w:t xml:space="preserve"> </w:t>
      </w:r>
      <w:proofErr w:type="spellStart"/>
      <w:r>
        <w:rPr>
          <w:color w:val="000000"/>
          <w:lang w:eastAsia="en-US"/>
        </w:rPr>
        <w:t>Програми</w:t>
      </w:r>
      <w:proofErr w:type="spellEnd"/>
    </w:p>
    <w:p w14:paraId="06F9DDD5" w14:textId="77777777" w:rsidR="00BB30DA" w:rsidRDefault="00BB30DA" w:rsidP="00BB30DA">
      <w:pPr>
        <w:spacing w:line="360" w:lineRule="auto"/>
        <w:jc w:val="both"/>
        <w:rPr>
          <w:color w:val="000000"/>
          <w:lang w:eastAsia="en-US"/>
        </w:rPr>
      </w:pPr>
      <w:r>
        <w:rPr>
          <w:color w:val="000000"/>
          <w:lang w:eastAsia="en-US"/>
        </w:rPr>
        <w:t xml:space="preserve">8. </w:t>
      </w:r>
      <w:proofErr w:type="spellStart"/>
      <w:r>
        <w:rPr>
          <w:rStyle w:val="ab"/>
          <w:b w:val="0"/>
          <w:color w:val="000000"/>
        </w:rPr>
        <w:t>Координація</w:t>
      </w:r>
      <w:proofErr w:type="spellEnd"/>
      <w:r>
        <w:rPr>
          <w:rStyle w:val="ab"/>
          <w:b w:val="0"/>
          <w:color w:val="000000"/>
        </w:rPr>
        <w:t xml:space="preserve"> та контроль за ходом </w:t>
      </w:r>
      <w:proofErr w:type="spellStart"/>
      <w:r>
        <w:rPr>
          <w:rStyle w:val="ab"/>
          <w:b w:val="0"/>
          <w:color w:val="000000"/>
        </w:rPr>
        <w:t>виконанням</w:t>
      </w:r>
      <w:proofErr w:type="spellEnd"/>
      <w:r>
        <w:rPr>
          <w:rStyle w:val="ab"/>
          <w:b w:val="0"/>
          <w:color w:val="000000"/>
        </w:rPr>
        <w:t xml:space="preserve"> </w:t>
      </w:r>
      <w:proofErr w:type="spellStart"/>
      <w:r>
        <w:rPr>
          <w:rStyle w:val="ab"/>
          <w:b w:val="0"/>
          <w:color w:val="000000"/>
        </w:rPr>
        <w:t>Програми</w:t>
      </w:r>
      <w:proofErr w:type="spellEnd"/>
    </w:p>
    <w:p w14:paraId="3ABFDDAA" w14:textId="77777777" w:rsidR="00BB30DA" w:rsidRDefault="00BB30DA" w:rsidP="00BB30DA">
      <w:pPr>
        <w:jc w:val="center"/>
        <w:rPr>
          <w:b/>
          <w:color w:val="000000"/>
        </w:rPr>
      </w:pPr>
    </w:p>
    <w:p w14:paraId="6DA79FD1" w14:textId="77777777" w:rsidR="00BB30DA" w:rsidRDefault="00BB30DA" w:rsidP="00BB30DA">
      <w:pPr>
        <w:ind w:firstLine="709"/>
        <w:jc w:val="center"/>
        <w:rPr>
          <w:b/>
          <w:bCs/>
          <w:color w:val="000000"/>
          <w:lang w:eastAsia="en-US"/>
        </w:rPr>
      </w:pPr>
      <w:r>
        <w:rPr>
          <w:b/>
          <w:bCs/>
          <w:color w:val="000000"/>
          <w:lang w:eastAsia="en-US"/>
        </w:rPr>
        <w:br w:type="page"/>
      </w:r>
      <w:r>
        <w:rPr>
          <w:b/>
          <w:bCs/>
          <w:color w:val="000000"/>
          <w:lang w:eastAsia="en-US"/>
        </w:rPr>
        <w:lastRenderedPageBreak/>
        <w:t xml:space="preserve">І. Паспорт  </w:t>
      </w:r>
    </w:p>
    <w:p w14:paraId="06063F61" w14:textId="6371CBB3" w:rsidR="00BB30DA" w:rsidRDefault="00BB30DA" w:rsidP="00BB30DA">
      <w:pPr>
        <w:ind w:firstLine="709"/>
        <w:jc w:val="center"/>
        <w:rPr>
          <w:b/>
          <w:bCs/>
          <w:color w:val="000000"/>
          <w:lang w:eastAsia="en-US"/>
        </w:rPr>
      </w:pPr>
      <w:bookmarkStart w:id="2" w:name="_Hlk173490736"/>
      <w:proofErr w:type="spellStart"/>
      <w:r>
        <w:rPr>
          <w:b/>
          <w:bCs/>
          <w:color w:val="000000"/>
          <w:lang w:eastAsia="en-US"/>
        </w:rPr>
        <w:t>Програми</w:t>
      </w:r>
      <w:proofErr w:type="spellEnd"/>
      <w:r>
        <w:rPr>
          <w:b/>
          <w:bCs/>
          <w:color w:val="000000"/>
          <w:lang w:eastAsia="en-US"/>
        </w:rPr>
        <w:t xml:space="preserve"> </w:t>
      </w:r>
      <w:proofErr w:type="spellStart"/>
      <w:r>
        <w:rPr>
          <w:b/>
          <w:bCs/>
          <w:color w:val="000000"/>
          <w:lang w:eastAsia="en-US"/>
        </w:rPr>
        <w:t>розвитку</w:t>
      </w:r>
      <w:proofErr w:type="spellEnd"/>
      <w:r>
        <w:rPr>
          <w:b/>
          <w:bCs/>
          <w:color w:val="000000"/>
          <w:lang w:eastAsia="en-US"/>
        </w:rPr>
        <w:t xml:space="preserve"> туризму </w:t>
      </w:r>
      <w:proofErr w:type="spellStart"/>
      <w:r>
        <w:rPr>
          <w:b/>
          <w:bCs/>
          <w:color w:val="000000"/>
          <w:lang w:eastAsia="en-US"/>
        </w:rPr>
        <w:t>Южненської</w:t>
      </w:r>
      <w:proofErr w:type="spellEnd"/>
      <w:r>
        <w:rPr>
          <w:b/>
          <w:bCs/>
          <w:color w:val="000000"/>
          <w:lang w:eastAsia="en-US"/>
        </w:rPr>
        <w:t xml:space="preserve"> </w:t>
      </w:r>
      <w:proofErr w:type="spellStart"/>
      <w:r>
        <w:rPr>
          <w:b/>
          <w:bCs/>
          <w:color w:val="000000"/>
          <w:lang w:eastAsia="en-US"/>
        </w:rPr>
        <w:t>міської</w:t>
      </w:r>
      <w:proofErr w:type="spellEnd"/>
      <w:r>
        <w:rPr>
          <w:b/>
          <w:bCs/>
          <w:color w:val="000000"/>
          <w:lang w:eastAsia="en-US"/>
        </w:rPr>
        <w:t xml:space="preserve"> </w:t>
      </w:r>
      <w:proofErr w:type="spellStart"/>
      <w:r>
        <w:rPr>
          <w:b/>
          <w:bCs/>
          <w:color w:val="000000"/>
          <w:lang w:eastAsia="en-US"/>
        </w:rPr>
        <w:t>територіальної</w:t>
      </w:r>
      <w:proofErr w:type="spellEnd"/>
      <w:r>
        <w:rPr>
          <w:b/>
          <w:bCs/>
          <w:color w:val="000000"/>
          <w:lang w:eastAsia="en-US"/>
        </w:rPr>
        <w:t xml:space="preserve"> </w:t>
      </w:r>
      <w:proofErr w:type="spellStart"/>
      <w:r>
        <w:rPr>
          <w:b/>
          <w:bCs/>
          <w:color w:val="000000"/>
          <w:lang w:eastAsia="en-US"/>
        </w:rPr>
        <w:t>громади</w:t>
      </w:r>
      <w:proofErr w:type="spellEnd"/>
      <w:r>
        <w:rPr>
          <w:b/>
          <w:bCs/>
          <w:color w:val="000000"/>
          <w:lang w:eastAsia="en-US"/>
        </w:rPr>
        <w:t xml:space="preserve"> </w:t>
      </w:r>
    </w:p>
    <w:p w14:paraId="38BA2B2E" w14:textId="77777777" w:rsidR="00BB30DA" w:rsidRDefault="00BB30DA" w:rsidP="00BB30DA">
      <w:pPr>
        <w:ind w:firstLine="709"/>
        <w:jc w:val="center"/>
        <w:rPr>
          <w:b/>
          <w:bCs/>
          <w:color w:val="000000"/>
          <w:lang w:eastAsia="en-US"/>
        </w:rPr>
      </w:pPr>
      <w:r>
        <w:rPr>
          <w:b/>
          <w:bCs/>
          <w:color w:val="000000"/>
          <w:lang w:eastAsia="en-US"/>
        </w:rPr>
        <w:t>на 2025-2027 роки</w:t>
      </w:r>
    </w:p>
    <w:bookmarkEnd w:id="2"/>
    <w:p w14:paraId="59174D5D" w14:textId="77777777" w:rsidR="00BB30DA" w:rsidRDefault="00BB30DA" w:rsidP="00BB30DA">
      <w:pPr>
        <w:jc w:val="both"/>
        <w:rPr>
          <w:color w:val="000000"/>
          <w:lang w:eastAsia="en-US"/>
        </w:rPr>
      </w:pPr>
    </w:p>
    <w:tbl>
      <w:tblPr>
        <w:tblW w:w="4800" w:type="pct"/>
        <w:tblInd w:w="197" w:type="dxa"/>
        <w:tblLayout w:type="fixed"/>
        <w:tblLook w:val="04A0" w:firstRow="1" w:lastRow="0" w:firstColumn="1" w:lastColumn="0" w:noHBand="0" w:noVBand="1"/>
      </w:tblPr>
      <w:tblGrid>
        <w:gridCol w:w="671"/>
        <w:gridCol w:w="3123"/>
        <w:gridCol w:w="5178"/>
      </w:tblGrid>
      <w:tr w:rsidR="00BB30DA" w14:paraId="3B8512A4" w14:textId="77777777" w:rsidTr="00BB30DA">
        <w:tc>
          <w:tcPr>
            <w:tcW w:w="682" w:type="dxa"/>
            <w:tcBorders>
              <w:top w:val="single" w:sz="4" w:space="0" w:color="000000"/>
              <w:left w:val="single" w:sz="4" w:space="0" w:color="000000"/>
              <w:bottom w:val="single" w:sz="4" w:space="0" w:color="000000"/>
              <w:right w:val="single" w:sz="4" w:space="0" w:color="000000"/>
            </w:tcBorders>
            <w:vAlign w:val="center"/>
            <w:hideMark/>
          </w:tcPr>
          <w:p w14:paraId="6DFFD7D4" w14:textId="77777777" w:rsidR="00BB30DA" w:rsidRDefault="00BB30DA">
            <w:pPr>
              <w:widowControl w:val="0"/>
              <w:jc w:val="center"/>
              <w:rPr>
                <w:b/>
                <w:bCs/>
                <w:color w:val="000000"/>
              </w:rPr>
            </w:pPr>
            <w:r>
              <w:rPr>
                <w:b/>
                <w:bCs/>
                <w:color w:val="000000"/>
                <w:lang w:eastAsia="en-US"/>
              </w:rPr>
              <w:t>1</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0B07C134" w14:textId="77777777" w:rsidR="00BB30DA" w:rsidRDefault="00BB30DA">
            <w:pPr>
              <w:widowControl w:val="0"/>
              <w:rPr>
                <w:b/>
                <w:bCs/>
                <w:color w:val="000000"/>
              </w:rPr>
            </w:pPr>
            <w:proofErr w:type="spellStart"/>
            <w:r>
              <w:rPr>
                <w:b/>
                <w:bCs/>
                <w:color w:val="000000"/>
                <w:lang w:eastAsia="en-US"/>
              </w:rPr>
              <w:t>Ініціатор</w:t>
            </w:r>
            <w:proofErr w:type="spellEnd"/>
            <w:r>
              <w:rPr>
                <w:b/>
                <w:bCs/>
                <w:color w:val="000000"/>
                <w:lang w:eastAsia="en-US"/>
              </w:rPr>
              <w:t xml:space="preserve"> </w:t>
            </w:r>
            <w:proofErr w:type="spellStart"/>
            <w:r>
              <w:rPr>
                <w:b/>
                <w:bCs/>
                <w:color w:val="000000"/>
                <w:lang w:eastAsia="en-US"/>
              </w:rPr>
              <w:t>розроблення</w:t>
            </w:r>
            <w:proofErr w:type="spellEnd"/>
            <w:r>
              <w:rPr>
                <w:b/>
                <w:bCs/>
                <w:color w:val="000000"/>
                <w:lang w:eastAsia="en-US"/>
              </w:rPr>
              <w:t xml:space="preserve"> </w:t>
            </w:r>
            <w:proofErr w:type="spellStart"/>
            <w:r>
              <w:rPr>
                <w:b/>
                <w:bCs/>
                <w:color w:val="000000"/>
                <w:lang w:eastAsia="en-US"/>
              </w:rPr>
              <w:t>Програми</w:t>
            </w:r>
            <w:proofErr w:type="spellEnd"/>
            <w:r>
              <w:rPr>
                <w:b/>
                <w:bCs/>
                <w:color w:val="000000"/>
                <w:lang w:eastAsia="en-US"/>
              </w:rPr>
              <w:t> </w:t>
            </w:r>
          </w:p>
        </w:tc>
        <w:tc>
          <w:tcPr>
            <w:tcW w:w="5307" w:type="dxa"/>
            <w:tcBorders>
              <w:top w:val="single" w:sz="4" w:space="0" w:color="000000"/>
              <w:left w:val="single" w:sz="4" w:space="0" w:color="000000"/>
              <w:bottom w:val="single" w:sz="4" w:space="0" w:color="000000"/>
              <w:right w:val="single" w:sz="4" w:space="0" w:color="000000"/>
            </w:tcBorders>
          </w:tcPr>
          <w:p w14:paraId="438B8BA2" w14:textId="77777777" w:rsidR="00BB30DA" w:rsidRDefault="00BB30DA">
            <w:pPr>
              <w:jc w:val="both"/>
              <w:rPr>
                <w:iCs/>
                <w:lang w:eastAsia="ar-SA"/>
              </w:rPr>
            </w:pPr>
            <w:proofErr w:type="spellStart"/>
            <w:r>
              <w:rPr>
                <w:iCs/>
                <w:lang w:eastAsia="ar-SA"/>
              </w:rPr>
              <w:t>Управління</w:t>
            </w:r>
            <w:proofErr w:type="spellEnd"/>
            <w:r>
              <w:rPr>
                <w:iCs/>
                <w:lang w:eastAsia="ar-SA"/>
              </w:rPr>
              <w:t xml:space="preserve"> </w:t>
            </w:r>
            <w:proofErr w:type="spellStart"/>
            <w:r>
              <w:rPr>
                <w:iCs/>
                <w:lang w:eastAsia="ar-SA"/>
              </w:rPr>
              <w:t>економіки</w:t>
            </w:r>
            <w:proofErr w:type="spellEnd"/>
            <w:r>
              <w:rPr>
                <w:iCs/>
                <w:lang w:eastAsia="ar-SA"/>
              </w:rPr>
              <w:t xml:space="preserve"> </w:t>
            </w:r>
            <w:proofErr w:type="spellStart"/>
            <w:r>
              <w:rPr>
                <w:iCs/>
                <w:lang w:eastAsia="ar-SA"/>
              </w:rPr>
              <w:t>Южненської</w:t>
            </w:r>
            <w:proofErr w:type="spellEnd"/>
            <w:r>
              <w:rPr>
                <w:iCs/>
                <w:lang w:eastAsia="ar-SA"/>
              </w:rPr>
              <w:t xml:space="preserve"> </w:t>
            </w:r>
            <w:proofErr w:type="spellStart"/>
            <w:r>
              <w:rPr>
                <w:iCs/>
                <w:lang w:eastAsia="ar-SA"/>
              </w:rPr>
              <w:t>міської</w:t>
            </w:r>
            <w:proofErr w:type="spellEnd"/>
            <w:r>
              <w:rPr>
                <w:iCs/>
                <w:lang w:eastAsia="ar-SA"/>
              </w:rPr>
              <w:t xml:space="preserve"> ради</w:t>
            </w:r>
          </w:p>
          <w:p w14:paraId="5B7891FA" w14:textId="77777777" w:rsidR="00BB30DA" w:rsidRDefault="00BB30DA">
            <w:pPr>
              <w:widowControl w:val="0"/>
              <w:jc w:val="both"/>
              <w:rPr>
                <w:iCs/>
                <w:color w:val="000000"/>
              </w:rPr>
            </w:pPr>
          </w:p>
        </w:tc>
      </w:tr>
      <w:tr w:rsidR="00BB30DA" w14:paraId="11C35E1B" w14:textId="77777777" w:rsidTr="00BB30DA">
        <w:tc>
          <w:tcPr>
            <w:tcW w:w="682" w:type="dxa"/>
            <w:tcBorders>
              <w:top w:val="single" w:sz="4" w:space="0" w:color="000000"/>
              <w:left w:val="single" w:sz="4" w:space="0" w:color="000000"/>
              <w:bottom w:val="single" w:sz="4" w:space="0" w:color="000000"/>
              <w:right w:val="single" w:sz="4" w:space="0" w:color="000000"/>
            </w:tcBorders>
            <w:vAlign w:val="center"/>
            <w:hideMark/>
          </w:tcPr>
          <w:p w14:paraId="7B28E9DA" w14:textId="77777777" w:rsidR="00BB30DA" w:rsidRDefault="00BB30DA">
            <w:pPr>
              <w:widowControl w:val="0"/>
              <w:jc w:val="center"/>
              <w:rPr>
                <w:b/>
                <w:bCs/>
                <w:color w:val="000000"/>
                <w:lang w:eastAsia="en-US"/>
              </w:rPr>
            </w:pPr>
            <w:r>
              <w:rPr>
                <w:b/>
                <w:bCs/>
                <w:color w:val="000000"/>
                <w:lang w:eastAsia="en-US"/>
              </w:rPr>
              <w:t>2</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6BA04CF3" w14:textId="77777777" w:rsidR="00BB30DA" w:rsidRDefault="00BB30DA">
            <w:pPr>
              <w:widowControl w:val="0"/>
              <w:rPr>
                <w:b/>
                <w:bCs/>
                <w:color w:val="000000"/>
                <w:lang w:eastAsia="en-US"/>
              </w:rPr>
            </w:pPr>
            <w:proofErr w:type="spellStart"/>
            <w:r>
              <w:rPr>
                <w:b/>
                <w:bCs/>
                <w:color w:val="000000"/>
                <w:lang w:eastAsia="en-US"/>
              </w:rPr>
              <w:t>Законодавчі</w:t>
            </w:r>
            <w:proofErr w:type="spellEnd"/>
            <w:r>
              <w:rPr>
                <w:b/>
                <w:bCs/>
                <w:color w:val="000000"/>
                <w:lang w:eastAsia="en-US"/>
              </w:rPr>
              <w:t xml:space="preserve"> </w:t>
            </w:r>
            <w:proofErr w:type="spellStart"/>
            <w:r>
              <w:rPr>
                <w:b/>
                <w:bCs/>
                <w:color w:val="000000"/>
                <w:lang w:eastAsia="en-US"/>
              </w:rPr>
              <w:t>підстави</w:t>
            </w:r>
            <w:proofErr w:type="spellEnd"/>
            <w:r>
              <w:rPr>
                <w:b/>
                <w:bCs/>
                <w:color w:val="000000"/>
                <w:lang w:eastAsia="en-US"/>
              </w:rPr>
              <w:t xml:space="preserve"> для </w:t>
            </w:r>
            <w:proofErr w:type="spellStart"/>
            <w:r>
              <w:rPr>
                <w:b/>
                <w:bCs/>
                <w:color w:val="000000"/>
                <w:lang w:eastAsia="en-US"/>
              </w:rPr>
              <w:t>виконання</w:t>
            </w:r>
            <w:proofErr w:type="spellEnd"/>
            <w:r>
              <w:rPr>
                <w:b/>
                <w:bCs/>
                <w:color w:val="000000"/>
                <w:lang w:eastAsia="en-US"/>
              </w:rPr>
              <w:t xml:space="preserve"> </w:t>
            </w:r>
            <w:proofErr w:type="spellStart"/>
            <w:r>
              <w:rPr>
                <w:b/>
                <w:bCs/>
                <w:color w:val="000000"/>
                <w:lang w:eastAsia="en-US"/>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tcPr>
          <w:p w14:paraId="7FB4F0BF" w14:textId="77777777" w:rsidR="00BB30DA" w:rsidRDefault="00BB30DA">
            <w:pPr>
              <w:widowControl w:val="0"/>
              <w:jc w:val="both"/>
              <w:rPr>
                <w:bCs/>
                <w:iCs/>
                <w:color w:val="000000"/>
                <w:lang w:eastAsia="en-US"/>
              </w:rPr>
            </w:pPr>
            <w:r>
              <w:rPr>
                <w:iCs/>
                <w:color w:val="000000"/>
                <w:lang w:eastAsia="en-US"/>
              </w:rPr>
              <w:t xml:space="preserve">Закон </w:t>
            </w:r>
            <w:proofErr w:type="spellStart"/>
            <w:r>
              <w:rPr>
                <w:iCs/>
                <w:color w:val="000000"/>
                <w:lang w:eastAsia="en-US"/>
              </w:rPr>
              <w:t>України</w:t>
            </w:r>
            <w:proofErr w:type="spellEnd"/>
            <w:r>
              <w:rPr>
                <w:iCs/>
                <w:color w:val="000000"/>
                <w:lang w:eastAsia="en-US"/>
              </w:rPr>
              <w:t xml:space="preserve"> </w:t>
            </w:r>
            <w:proofErr w:type="spellStart"/>
            <w:r>
              <w:rPr>
                <w:iCs/>
                <w:color w:val="000000"/>
                <w:lang w:eastAsia="en-US"/>
              </w:rPr>
              <w:t>від</w:t>
            </w:r>
            <w:proofErr w:type="spellEnd"/>
            <w:r>
              <w:rPr>
                <w:iCs/>
                <w:color w:val="000000"/>
                <w:lang w:eastAsia="en-US"/>
              </w:rPr>
              <w:t xml:space="preserve"> 21.05.1997року №280/97 «Про </w:t>
            </w:r>
            <w:proofErr w:type="spellStart"/>
            <w:r>
              <w:rPr>
                <w:iCs/>
                <w:color w:val="000000"/>
                <w:lang w:eastAsia="en-US"/>
              </w:rPr>
              <w:t>місцеве</w:t>
            </w:r>
            <w:proofErr w:type="spellEnd"/>
            <w:r>
              <w:rPr>
                <w:iCs/>
                <w:color w:val="000000"/>
                <w:lang w:eastAsia="en-US"/>
              </w:rPr>
              <w:t xml:space="preserve"> </w:t>
            </w:r>
            <w:proofErr w:type="spellStart"/>
            <w:r>
              <w:rPr>
                <w:iCs/>
                <w:color w:val="000000"/>
                <w:lang w:eastAsia="en-US"/>
              </w:rPr>
              <w:t>самоврядування</w:t>
            </w:r>
            <w:proofErr w:type="spellEnd"/>
            <w:r>
              <w:rPr>
                <w:iCs/>
                <w:color w:val="000000"/>
                <w:lang w:eastAsia="en-US"/>
              </w:rPr>
              <w:t xml:space="preserve"> в </w:t>
            </w:r>
            <w:proofErr w:type="spellStart"/>
            <w:r>
              <w:rPr>
                <w:iCs/>
                <w:color w:val="000000"/>
                <w:lang w:eastAsia="en-US"/>
              </w:rPr>
              <w:t>Україні</w:t>
            </w:r>
            <w:proofErr w:type="spellEnd"/>
            <w:r>
              <w:rPr>
                <w:iCs/>
                <w:color w:val="000000"/>
                <w:lang w:eastAsia="en-US"/>
              </w:rPr>
              <w:t xml:space="preserve">», Закон </w:t>
            </w:r>
            <w:proofErr w:type="spellStart"/>
            <w:r>
              <w:rPr>
                <w:iCs/>
                <w:color w:val="000000"/>
                <w:lang w:eastAsia="en-US"/>
              </w:rPr>
              <w:t>України</w:t>
            </w:r>
            <w:proofErr w:type="spellEnd"/>
            <w:r>
              <w:rPr>
                <w:iCs/>
                <w:color w:val="000000"/>
                <w:lang w:eastAsia="en-US"/>
              </w:rPr>
              <w:t xml:space="preserve"> </w:t>
            </w:r>
            <w:proofErr w:type="spellStart"/>
            <w:r>
              <w:rPr>
                <w:iCs/>
                <w:color w:val="000000"/>
                <w:lang w:eastAsia="en-US"/>
              </w:rPr>
              <w:t>від</w:t>
            </w:r>
            <w:proofErr w:type="spellEnd"/>
            <w:r>
              <w:rPr>
                <w:iCs/>
                <w:color w:val="000000"/>
                <w:lang w:eastAsia="en-US"/>
              </w:rPr>
              <w:t xml:space="preserve"> 15.09.1995року №324/95-ВР «Про туризм», </w:t>
            </w:r>
            <w:proofErr w:type="spellStart"/>
            <w:r>
              <w:rPr>
                <w:iCs/>
                <w:color w:val="000000"/>
                <w:lang w:eastAsia="en-US"/>
              </w:rPr>
              <w:t>розпорядження</w:t>
            </w:r>
            <w:proofErr w:type="spellEnd"/>
            <w:r>
              <w:rPr>
                <w:iCs/>
                <w:color w:val="000000"/>
                <w:lang w:eastAsia="en-US"/>
              </w:rPr>
              <w:t xml:space="preserve"> </w:t>
            </w:r>
            <w:proofErr w:type="spellStart"/>
            <w:r>
              <w:rPr>
                <w:iCs/>
                <w:color w:val="000000"/>
                <w:lang w:eastAsia="en-US"/>
              </w:rPr>
              <w:t>Кабінету</w:t>
            </w:r>
            <w:proofErr w:type="spellEnd"/>
            <w:r>
              <w:rPr>
                <w:iCs/>
                <w:color w:val="000000"/>
                <w:lang w:eastAsia="en-US"/>
              </w:rPr>
              <w:t xml:space="preserve"> </w:t>
            </w:r>
            <w:proofErr w:type="spellStart"/>
            <w:r>
              <w:rPr>
                <w:iCs/>
                <w:color w:val="000000"/>
                <w:lang w:eastAsia="en-US"/>
              </w:rPr>
              <w:t>Міністрів</w:t>
            </w:r>
            <w:proofErr w:type="spellEnd"/>
            <w:r>
              <w:rPr>
                <w:iCs/>
                <w:color w:val="000000"/>
                <w:lang w:eastAsia="en-US"/>
              </w:rPr>
              <w:t xml:space="preserve"> </w:t>
            </w:r>
            <w:proofErr w:type="spellStart"/>
            <w:r>
              <w:rPr>
                <w:iCs/>
                <w:color w:val="000000"/>
                <w:lang w:eastAsia="en-US"/>
              </w:rPr>
              <w:t>України</w:t>
            </w:r>
            <w:proofErr w:type="spellEnd"/>
            <w:r>
              <w:rPr>
                <w:iCs/>
                <w:color w:val="000000"/>
                <w:lang w:eastAsia="en-US"/>
              </w:rPr>
              <w:t xml:space="preserve"> </w:t>
            </w:r>
            <w:proofErr w:type="spellStart"/>
            <w:r>
              <w:rPr>
                <w:iCs/>
                <w:color w:val="000000"/>
                <w:lang w:eastAsia="en-US"/>
              </w:rPr>
              <w:t>від</w:t>
            </w:r>
            <w:proofErr w:type="spellEnd"/>
            <w:r>
              <w:rPr>
                <w:iCs/>
                <w:color w:val="000000"/>
                <w:lang w:eastAsia="en-US"/>
              </w:rPr>
              <w:t xml:space="preserve"> 16.03.2017 року №168-р «Про </w:t>
            </w:r>
            <w:proofErr w:type="spellStart"/>
            <w:r>
              <w:rPr>
                <w:iCs/>
                <w:color w:val="000000"/>
                <w:lang w:eastAsia="en-US"/>
              </w:rPr>
              <w:t>схвалення</w:t>
            </w:r>
            <w:proofErr w:type="spellEnd"/>
            <w:r>
              <w:rPr>
                <w:iCs/>
                <w:color w:val="000000"/>
                <w:lang w:eastAsia="en-US"/>
              </w:rPr>
              <w:t xml:space="preserve"> </w:t>
            </w:r>
            <w:proofErr w:type="spellStart"/>
            <w:r>
              <w:rPr>
                <w:iCs/>
                <w:color w:val="000000"/>
                <w:lang w:eastAsia="en-US"/>
              </w:rPr>
              <w:t>Стратегії</w:t>
            </w:r>
            <w:proofErr w:type="spellEnd"/>
            <w:r>
              <w:rPr>
                <w:iCs/>
                <w:color w:val="000000"/>
                <w:lang w:eastAsia="en-US"/>
              </w:rPr>
              <w:t xml:space="preserve"> </w:t>
            </w:r>
            <w:proofErr w:type="spellStart"/>
            <w:r>
              <w:rPr>
                <w:iCs/>
                <w:color w:val="000000"/>
                <w:lang w:eastAsia="en-US"/>
              </w:rPr>
              <w:t>розвитку</w:t>
            </w:r>
            <w:proofErr w:type="spellEnd"/>
            <w:r>
              <w:rPr>
                <w:iCs/>
                <w:color w:val="000000"/>
                <w:lang w:eastAsia="en-US"/>
              </w:rPr>
              <w:t xml:space="preserve"> туризму та </w:t>
            </w:r>
            <w:proofErr w:type="spellStart"/>
            <w:r>
              <w:rPr>
                <w:iCs/>
                <w:color w:val="000000"/>
                <w:lang w:eastAsia="en-US"/>
              </w:rPr>
              <w:t>курортів</w:t>
            </w:r>
            <w:proofErr w:type="spellEnd"/>
            <w:r>
              <w:rPr>
                <w:iCs/>
                <w:color w:val="000000"/>
                <w:lang w:eastAsia="en-US"/>
              </w:rPr>
              <w:t xml:space="preserve"> на </w:t>
            </w:r>
            <w:proofErr w:type="spellStart"/>
            <w:r>
              <w:rPr>
                <w:iCs/>
                <w:color w:val="000000"/>
                <w:lang w:eastAsia="en-US"/>
              </w:rPr>
              <w:t>період</w:t>
            </w:r>
            <w:proofErr w:type="spellEnd"/>
            <w:r>
              <w:rPr>
                <w:iCs/>
                <w:color w:val="000000"/>
                <w:lang w:eastAsia="en-US"/>
              </w:rPr>
              <w:t xml:space="preserve"> до 2026 року» </w:t>
            </w:r>
            <w:proofErr w:type="spellStart"/>
            <w:r>
              <w:rPr>
                <w:bCs/>
                <w:iCs/>
                <w:color w:val="000000"/>
                <w:lang w:eastAsia="en-US"/>
              </w:rPr>
              <w:t>Стратегії</w:t>
            </w:r>
            <w:proofErr w:type="spellEnd"/>
            <w:r>
              <w:rPr>
                <w:bCs/>
                <w:iCs/>
                <w:color w:val="000000"/>
                <w:lang w:eastAsia="en-US"/>
              </w:rPr>
              <w:t xml:space="preserve"> </w:t>
            </w:r>
            <w:proofErr w:type="spellStart"/>
            <w:r>
              <w:rPr>
                <w:bCs/>
                <w:iCs/>
                <w:color w:val="000000"/>
                <w:lang w:eastAsia="en-US"/>
              </w:rPr>
              <w:t>розвитку</w:t>
            </w:r>
            <w:proofErr w:type="spellEnd"/>
            <w:r>
              <w:rPr>
                <w:bCs/>
                <w:iCs/>
                <w:color w:val="000000"/>
                <w:lang w:eastAsia="en-US"/>
              </w:rPr>
              <w:t xml:space="preserve"> </w:t>
            </w:r>
            <w:proofErr w:type="spellStart"/>
            <w:r>
              <w:rPr>
                <w:bCs/>
                <w:iCs/>
                <w:color w:val="000000"/>
                <w:lang w:eastAsia="en-US"/>
              </w:rPr>
              <w:t>Одеської</w:t>
            </w:r>
            <w:proofErr w:type="spellEnd"/>
            <w:r>
              <w:rPr>
                <w:bCs/>
                <w:iCs/>
                <w:color w:val="000000"/>
                <w:lang w:eastAsia="en-US"/>
              </w:rPr>
              <w:t xml:space="preserve"> </w:t>
            </w:r>
            <w:proofErr w:type="spellStart"/>
            <w:r>
              <w:rPr>
                <w:bCs/>
                <w:iCs/>
                <w:color w:val="000000"/>
                <w:lang w:eastAsia="en-US"/>
              </w:rPr>
              <w:t>області</w:t>
            </w:r>
            <w:proofErr w:type="spellEnd"/>
            <w:r>
              <w:rPr>
                <w:bCs/>
                <w:iCs/>
                <w:color w:val="000000"/>
                <w:lang w:eastAsia="en-US"/>
              </w:rPr>
              <w:t xml:space="preserve"> на </w:t>
            </w:r>
            <w:proofErr w:type="spellStart"/>
            <w:r>
              <w:rPr>
                <w:bCs/>
                <w:iCs/>
                <w:color w:val="000000"/>
                <w:lang w:eastAsia="en-US"/>
              </w:rPr>
              <w:t>період</w:t>
            </w:r>
            <w:proofErr w:type="spellEnd"/>
            <w:r>
              <w:rPr>
                <w:bCs/>
                <w:iCs/>
                <w:color w:val="000000"/>
                <w:lang w:eastAsia="en-US"/>
              </w:rPr>
              <w:t xml:space="preserve"> 2021-2027 роки </w:t>
            </w:r>
          </w:p>
          <w:p w14:paraId="5B84D3EF" w14:textId="77777777" w:rsidR="00BB30DA" w:rsidRDefault="00BB30DA">
            <w:pPr>
              <w:widowControl w:val="0"/>
              <w:jc w:val="both"/>
              <w:rPr>
                <w:iCs/>
                <w:color w:val="000000"/>
                <w:lang w:eastAsia="en-US"/>
              </w:rPr>
            </w:pPr>
          </w:p>
        </w:tc>
      </w:tr>
      <w:tr w:rsidR="00BB30DA" w14:paraId="5D02C9DB" w14:textId="77777777" w:rsidTr="00BB30DA">
        <w:tc>
          <w:tcPr>
            <w:tcW w:w="682" w:type="dxa"/>
            <w:tcBorders>
              <w:top w:val="single" w:sz="4" w:space="0" w:color="000000"/>
              <w:left w:val="single" w:sz="4" w:space="0" w:color="000000"/>
              <w:bottom w:val="single" w:sz="4" w:space="0" w:color="000000"/>
              <w:right w:val="single" w:sz="4" w:space="0" w:color="000000"/>
            </w:tcBorders>
            <w:vAlign w:val="center"/>
            <w:hideMark/>
          </w:tcPr>
          <w:p w14:paraId="0EFDE2F7" w14:textId="77777777" w:rsidR="00BB30DA" w:rsidRDefault="00BB30DA">
            <w:pPr>
              <w:widowControl w:val="0"/>
              <w:jc w:val="center"/>
              <w:rPr>
                <w:b/>
                <w:bCs/>
                <w:color w:val="000000"/>
                <w:lang w:val="uk-UA"/>
              </w:rPr>
            </w:pPr>
            <w:r>
              <w:rPr>
                <w:b/>
                <w:bCs/>
                <w:color w:val="000000"/>
                <w:lang w:eastAsia="en-US"/>
              </w:rPr>
              <w:t>3</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3CF8D733" w14:textId="77777777" w:rsidR="00BB30DA" w:rsidRDefault="00BB30DA">
            <w:pPr>
              <w:widowControl w:val="0"/>
              <w:rPr>
                <w:b/>
                <w:bCs/>
                <w:color w:val="000000"/>
                <w:lang w:eastAsia="en-US"/>
              </w:rPr>
            </w:pPr>
            <w:proofErr w:type="spellStart"/>
            <w:r>
              <w:rPr>
                <w:b/>
                <w:bCs/>
                <w:color w:val="000000"/>
                <w:lang w:eastAsia="en-US"/>
              </w:rPr>
              <w:t>Розробник</w:t>
            </w:r>
            <w:proofErr w:type="spellEnd"/>
            <w:r>
              <w:rPr>
                <w:b/>
                <w:bCs/>
                <w:color w:val="000000"/>
                <w:lang w:eastAsia="en-US"/>
              </w:rPr>
              <w:t xml:space="preserve"> </w:t>
            </w:r>
            <w:proofErr w:type="spellStart"/>
            <w:r>
              <w:rPr>
                <w:b/>
                <w:bCs/>
                <w:color w:val="000000"/>
                <w:lang w:eastAsia="en-US"/>
              </w:rPr>
              <w:t>Програми</w:t>
            </w:r>
            <w:proofErr w:type="spellEnd"/>
            <w:r>
              <w:rPr>
                <w:b/>
                <w:bCs/>
                <w:color w:val="000000"/>
                <w:lang w:eastAsia="en-US"/>
              </w:rPr>
              <w:t> </w:t>
            </w:r>
          </w:p>
        </w:tc>
        <w:tc>
          <w:tcPr>
            <w:tcW w:w="5307" w:type="dxa"/>
            <w:tcBorders>
              <w:top w:val="single" w:sz="4" w:space="0" w:color="000000"/>
              <w:left w:val="single" w:sz="4" w:space="0" w:color="000000"/>
              <w:bottom w:val="single" w:sz="4" w:space="0" w:color="000000"/>
              <w:right w:val="single" w:sz="4" w:space="0" w:color="000000"/>
            </w:tcBorders>
          </w:tcPr>
          <w:p w14:paraId="3164A595" w14:textId="77777777" w:rsidR="00BB30DA" w:rsidRDefault="00BB30DA">
            <w:pPr>
              <w:jc w:val="both"/>
              <w:rPr>
                <w:iCs/>
                <w:lang w:eastAsia="ar-SA"/>
              </w:rPr>
            </w:pPr>
            <w:proofErr w:type="spellStart"/>
            <w:r>
              <w:rPr>
                <w:iCs/>
                <w:lang w:eastAsia="ar-SA"/>
              </w:rPr>
              <w:t>Управління</w:t>
            </w:r>
            <w:proofErr w:type="spellEnd"/>
            <w:r>
              <w:rPr>
                <w:iCs/>
                <w:lang w:eastAsia="ar-SA"/>
              </w:rPr>
              <w:t xml:space="preserve"> </w:t>
            </w:r>
            <w:proofErr w:type="spellStart"/>
            <w:r>
              <w:rPr>
                <w:iCs/>
                <w:lang w:eastAsia="ar-SA"/>
              </w:rPr>
              <w:t>економіки</w:t>
            </w:r>
            <w:proofErr w:type="spellEnd"/>
            <w:r>
              <w:rPr>
                <w:iCs/>
                <w:lang w:eastAsia="ar-SA"/>
              </w:rPr>
              <w:t xml:space="preserve"> </w:t>
            </w:r>
            <w:proofErr w:type="spellStart"/>
            <w:r>
              <w:rPr>
                <w:iCs/>
                <w:lang w:eastAsia="ar-SA"/>
              </w:rPr>
              <w:t>Южненської</w:t>
            </w:r>
            <w:proofErr w:type="spellEnd"/>
            <w:r>
              <w:rPr>
                <w:iCs/>
                <w:lang w:eastAsia="ar-SA"/>
              </w:rPr>
              <w:t xml:space="preserve"> </w:t>
            </w:r>
            <w:proofErr w:type="spellStart"/>
            <w:r>
              <w:rPr>
                <w:iCs/>
                <w:lang w:eastAsia="ar-SA"/>
              </w:rPr>
              <w:t>міської</w:t>
            </w:r>
            <w:proofErr w:type="spellEnd"/>
            <w:r>
              <w:rPr>
                <w:iCs/>
                <w:lang w:eastAsia="ar-SA"/>
              </w:rPr>
              <w:t xml:space="preserve"> ради</w:t>
            </w:r>
          </w:p>
          <w:p w14:paraId="7D3107BD" w14:textId="77777777" w:rsidR="00BB30DA" w:rsidRDefault="00BB30DA">
            <w:pPr>
              <w:widowControl w:val="0"/>
              <w:jc w:val="both"/>
              <w:rPr>
                <w:iCs/>
                <w:color w:val="000000"/>
              </w:rPr>
            </w:pPr>
          </w:p>
        </w:tc>
      </w:tr>
      <w:tr w:rsidR="00BB30DA" w14:paraId="7A7FDE94" w14:textId="77777777" w:rsidTr="00BB30DA">
        <w:tc>
          <w:tcPr>
            <w:tcW w:w="682" w:type="dxa"/>
            <w:tcBorders>
              <w:top w:val="single" w:sz="4" w:space="0" w:color="000000"/>
              <w:left w:val="single" w:sz="4" w:space="0" w:color="000000"/>
              <w:bottom w:val="single" w:sz="4" w:space="0" w:color="000000"/>
              <w:right w:val="single" w:sz="4" w:space="0" w:color="000000"/>
            </w:tcBorders>
            <w:vAlign w:val="center"/>
            <w:hideMark/>
          </w:tcPr>
          <w:p w14:paraId="4F06BB7D" w14:textId="77777777" w:rsidR="00BB30DA" w:rsidRDefault="00BB30DA">
            <w:pPr>
              <w:widowControl w:val="0"/>
              <w:jc w:val="center"/>
              <w:rPr>
                <w:b/>
                <w:bCs/>
                <w:color w:val="000000"/>
              </w:rPr>
            </w:pPr>
            <w:r>
              <w:rPr>
                <w:b/>
                <w:bCs/>
                <w:color w:val="000000"/>
                <w:lang w:eastAsia="en-US"/>
              </w:rPr>
              <w:t>4</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50537796" w14:textId="77777777" w:rsidR="00BB30DA" w:rsidRDefault="00BB30DA">
            <w:pPr>
              <w:widowControl w:val="0"/>
              <w:rPr>
                <w:b/>
                <w:bCs/>
                <w:color w:val="000000"/>
              </w:rPr>
            </w:pPr>
            <w:proofErr w:type="spellStart"/>
            <w:r>
              <w:rPr>
                <w:b/>
                <w:bCs/>
                <w:color w:val="000000"/>
              </w:rPr>
              <w:t>Відповідальний</w:t>
            </w:r>
            <w:proofErr w:type="spellEnd"/>
            <w:r>
              <w:rPr>
                <w:b/>
                <w:bCs/>
                <w:color w:val="000000"/>
              </w:rPr>
              <w:t xml:space="preserve"> </w:t>
            </w:r>
            <w:proofErr w:type="spellStart"/>
            <w:r>
              <w:rPr>
                <w:b/>
                <w:bCs/>
                <w:color w:val="000000"/>
              </w:rPr>
              <w:t>виконавець</w:t>
            </w:r>
            <w:proofErr w:type="spellEnd"/>
            <w:r>
              <w:rPr>
                <w:b/>
                <w:bCs/>
                <w:color w:val="000000"/>
              </w:rPr>
              <w:t xml:space="preserve"> </w:t>
            </w:r>
            <w:proofErr w:type="spellStart"/>
            <w:r>
              <w:rPr>
                <w:b/>
                <w:bCs/>
                <w:color w:val="000000"/>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tcPr>
          <w:p w14:paraId="2D1F92C8" w14:textId="77777777" w:rsidR="00BB30DA" w:rsidRDefault="00BB30DA">
            <w:pPr>
              <w:jc w:val="both"/>
              <w:rPr>
                <w:iCs/>
                <w:lang w:eastAsia="ar-SA"/>
              </w:rPr>
            </w:pPr>
            <w:proofErr w:type="spellStart"/>
            <w:r>
              <w:rPr>
                <w:iCs/>
                <w:lang w:eastAsia="ar-SA"/>
              </w:rPr>
              <w:t>Управління</w:t>
            </w:r>
            <w:proofErr w:type="spellEnd"/>
            <w:r>
              <w:rPr>
                <w:iCs/>
                <w:lang w:eastAsia="ar-SA"/>
              </w:rPr>
              <w:t xml:space="preserve"> </w:t>
            </w:r>
            <w:proofErr w:type="spellStart"/>
            <w:r>
              <w:rPr>
                <w:iCs/>
                <w:lang w:eastAsia="ar-SA"/>
              </w:rPr>
              <w:t>економіки</w:t>
            </w:r>
            <w:proofErr w:type="spellEnd"/>
            <w:r>
              <w:rPr>
                <w:iCs/>
                <w:lang w:eastAsia="ar-SA"/>
              </w:rPr>
              <w:t xml:space="preserve"> </w:t>
            </w:r>
            <w:proofErr w:type="spellStart"/>
            <w:r>
              <w:rPr>
                <w:iCs/>
                <w:lang w:eastAsia="ar-SA"/>
              </w:rPr>
              <w:t>Южненської</w:t>
            </w:r>
            <w:proofErr w:type="spellEnd"/>
            <w:r>
              <w:rPr>
                <w:iCs/>
                <w:lang w:eastAsia="ar-SA"/>
              </w:rPr>
              <w:t xml:space="preserve"> </w:t>
            </w:r>
            <w:proofErr w:type="spellStart"/>
            <w:r>
              <w:rPr>
                <w:iCs/>
                <w:lang w:eastAsia="ar-SA"/>
              </w:rPr>
              <w:t>міської</w:t>
            </w:r>
            <w:proofErr w:type="spellEnd"/>
            <w:r>
              <w:rPr>
                <w:iCs/>
                <w:lang w:eastAsia="ar-SA"/>
              </w:rPr>
              <w:t xml:space="preserve"> ради</w:t>
            </w:r>
          </w:p>
          <w:p w14:paraId="2F4EBB9A" w14:textId="77777777" w:rsidR="00BB30DA" w:rsidRDefault="00BB30DA">
            <w:pPr>
              <w:widowControl w:val="0"/>
              <w:jc w:val="both"/>
              <w:rPr>
                <w:iCs/>
                <w:color w:val="000000"/>
              </w:rPr>
            </w:pPr>
          </w:p>
        </w:tc>
      </w:tr>
      <w:tr w:rsidR="00BB30DA" w14:paraId="65CD726E" w14:textId="77777777" w:rsidTr="00BB30DA">
        <w:tc>
          <w:tcPr>
            <w:tcW w:w="682" w:type="dxa"/>
            <w:tcBorders>
              <w:top w:val="single" w:sz="4" w:space="0" w:color="000000"/>
              <w:left w:val="single" w:sz="4" w:space="0" w:color="000000"/>
              <w:bottom w:val="single" w:sz="4" w:space="0" w:color="000000"/>
              <w:right w:val="single" w:sz="4" w:space="0" w:color="000000"/>
            </w:tcBorders>
            <w:vAlign w:val="center"/>
            <w:hideMark/>
          </w:tcPr>
          <w:p w14:paraId="168AD997" w14:textId="77777777" w:rsidR="00BB30DA" w:rsidRDefault="00BB30DA">
            <w:pPr>
              <w:widowControl w:val="0"/>
              <w:jc w:val="center"/>
              <w:rPr>
                <w:b/>
                <w:bCs/>
                <w:color w:val="000000"/>
              </w:rPr>
            </w:pPr>
            <w:r>
              <w:rPr>
                <w:b/>
                <w:bCs/>
                <w:color w:val="000000"/>
                <w:lang w:eastAsia="en-US"/>
              </w:rPr>
              <w:t>5</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67CA3937" w14:textId="77777777" w:rsidR="00BB30DA" w:rsidRDefault="00BB30DA">
            <w:pPr>
              <w:widowControl w:val="0"/>
              <w:rPr>
                <w:b/>
                <w:bCs/>
                <w:color w:val="000000"/>
              </w:rPr>
            </w:pPr>
            <w:proofErr w:type="spellStart"/>
            <w:r>
              <w:rPr>
                <w:b/>
                <w:bCs/>
                <w:color w:val="000000"/>
              </w:rPr>
              <w:t>Учасники</w:t>
            </w:r>
            <w:proofErr w:type="spellEnd"/>
            <w:r>
              <w:rPr>
                <w:b/>
                <w:bCs/>
                <w:color w:val="000000"/>
              </w:rPr>
              <w:t xml:space="preserve"> </w:t>
            </w:r>
            <w:proofErr w:type="spellStart"/>
            <w:r>
              <w:rPr>
                <w:b/>
                <w:bCs/>
                <w:color w:val="000000"/>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hideMark/>
          </w:tcPr>
          <w:p w14:paraId="5401D822" w14:textId="77777777" w:rsidR="00BB30DA" w:rsidRDefault="00BB30DA">
            <w:pPr>
              <w:widowControl w:val="0"/>
              <w:jc w:val="both"/>
              <w:rPr>
                <w:iCs/>
                <w:color w:val="000000"/>
              </w:rPr>
            </w:pPr>
            <w:proofErr w:type="spellStart"/>
            <w:r>
              <w:rPr>
                <w:iCs/>
                <w:color w:val="000000"/>
              </w:rPr>
              <w:t>Управління</w:t>
            </w:r>
            <w:proofErr w:type="spellEnd"/>
            <w:r>
              <w:rPr>
                <w:iCs/>
                <w:color w:val="000000"/>
              </w:rPr>
              <w:t xml:space="preserve"> </w:t>
            </w:r>
            <w:proofErr w:type="spellStart"/>
            <w:r>
              <w:rPr>
                <w:iCs/>
                <w:color w:val="000000"/>
              </w:rPr>
              <w:t>культури</w:t>
            </w:r>
            <w:proofErr w:type="spellEnd"/>
            <w:r>
              <w:rPr>
                <w:iCs/>
                <w:color w:val="000000"/>
              </w:rPr>
              <w:t xml:space="preserve">, спорту та </w:t>
            </w:r>
            <w:proofErr w:type="spellStart"/>
            <w:r>
              <w:rPr>
                <w:iCs/>
                <w:color w:val="000000"/>
              </w:rPr>
              <w:t>молодіжної</w:t>
            </w:r>
            <w:proofErr w:type="spellEnd"/>
            <w:r>
              <w:rPr>
                <w:iCs/>
                <w:color w:val="000000"/>
              </w:rPr>
              <w:t xml:space="preserve"> </w:t>
            </w:r>
            <w:proofErr w:type="spellStart"/>
            <w:r>
              <w:rPr>
                <w:iCs/>
                <w:color w:val="000000"/>
              </w:rPr>
              <w:t>політики</w:t>
            </w:r>
            <w:proofErr w:type="spellEnd"/>
            <w:r>
              <w:rPr>
                <w:iCs/>
                <w:color w:val="000000"/>
              </w:rPr>
              <w:t xml:space="preserve">, </w:t>
            </w:r>
            <w:proofErr w:type="spellStart"/>
            <w:r>
              <w:rPr>
                <w:iCs/>
                <w:color w:val="000000"/>
              </w:rPr>
              <w:t>управління</w:t>
            </w:r>
            <w:proofErr w:type="spellEnd"/>
            <w:r>
              <w:rPr>
                <w:iCs/>
                <w:color w:val="000000"/>
              </w:rPr>
              <w:t xml:space="preserve"> </w:t>
            </w:r>
            <w:proofErr w:type="spellStart"/>
            <w:r>
              <w:rPr>
                <w:iCs/>
                <w:color w:val="000000"/>
              </w:rPr>
              <w:t>архітектури</w:t>
            </w:r>
            <w:proofErr w:type="spellEnd"/>
            <w:r>
              <w:rPr>
                <w:iCs/>
                <w:color w:val="000000"/>
              </w:rPr>
              <w:t xml:space="preserve"> та </w:t>
            </w:r>
            <w:proofErr w:type="spellStart"/>
            <w:r>
              <w:rPr>
                <w:iCs/>
                <w:color w:val="000000"/>
              </w:rPr>
              <w:t>містобудування</w:t>
            </w:r>
            <w:proofErr w:type="spellEnd"/>
            <w:r>
              <w:rPr>
                <w:iCs/>
                <w:color w:val="000000"/>
              </w:rPr>
              <w:t xml:space="preserve">, фонд </w:t>
            </w:r>
            <w:proofErr w:type="spellStart"/>
            <w:r>
              <w:rPr>
                <w:iCs/>
                <w:color w:val="000000"/>
              </w:rPr>
              <w:t>комунального</w:t>
            </w:r>
            <w:proofErr w:type="spellEnd"/>
            <w:r>
              <w:rPr>
                <w:iCs/>
                <w:color w:val="000000"/>
              </w:rPr>
              <w:t xml:space="preserve"> </w:t>
            </w:r>
            <w:proofErr w:type="gramStart"/>
            <w:r>
              <w:rPr>
                <w:iCs/>
                <w:color w:val="000000"/>
              </w:rPr>
              <w:t xml:space="preserve">майна  </w:t>
            </w:r>
            <w:proofErr w:type="spellStart"/>
            <w:r>
              <w:rPr>
                <w:iCs/>
                <w:color w:val="000000"/>
              </w:rPr>
              <w:t>Южненської</w:t>
            </w:r>
            <w:proofErr w:type="spellEnd"/>
            <w:proofErr w:type="gramEnd"/>
            <w:r>
              <w:rPr>
                <w:iCs/>
                <w:color w:val="000000"/>
              </w:rPr>
              <w:t xml:space="preserve"> </w:t>
            </w:r>
            <w:proofErr w:type="spellStart"/>
            <w:r>
              <w:rPr>
                <w:iCs/>
                <w:color w:val="000000"/>
              </w:rPr>
              <w:t>міської</w:t>
            </w:r>
            <w:proofErr w:type="spellEnd"/>
            <w:r>
              <w:rPr>
                <w:iCs/>
                <w:color w:val="000000"/>
              </w:rPr>
              <w:t xml:space="preserve"> ради, </w:t>
            </w:r>
            <w:proofErr w:type="spellStart"/>
            <w:r>
              <w:rPr>
                <w:iCs/>
                <w:color w:val="000000"/>
              </w:rPr>
              <w:t>відділ</w:t>
            </w:r>
            <w:proofErr w:type="spellEnd"/>
            <w:r>
              <w:rPr>
                <w:iCs/>
                <w:color w:val="000000"/>
              </w:rPr>
              <w:t xml:space="preserve"> </w:t>
            </w:r>
            <w:proofErr w:type="spellStart"/>
            <w:r>
              <w:rPr>
                <w:iCs/>
                <w:color w:val="000000"/>
              </w:rPr>
              <w:t>інформаційних</w:t>
            </w:r>
            <w:proofErr w:type="spellEnd"/>
            <w:r>
              <w:rPr>
                <w:iCs/>
                <w:color w:val="000000"/>
              </w:rPr>
              <w:t xml:space="preserve"> </w:t>
            </w:r>
            <w:proofErr w:type="spellStart"/>
            <w:r>
              <w:rPr>
                <w:iCs/>
                <w:color w:val="000000"/>
              </w:rPr>
              <w:t>технологій</w:t>
            </w:r>
            <w:proofErr w:type="spellEnd"/>
            <w:r>
              <w:rPr>
                <w:iCs/>
                <w:color w:val="000000"/>
              </w:rPr>
              <w:t xml:space="preserve"> та оперативного </w:t>
            </w:r>
            <w:proofErr w:type="spellStart"/>
            <w:r>
              <w:rPr>
                <w:iCs/>
                <w:color w:val="000000"/>
              </w:rPr>
              <w:t>реагування</w:t>
            </w:r>
            <w:proofErr w:type="spellEnd"/>
            <w:r>
              <w:rPr>
                <w:iCs/>
                <w:color w:val="000000"/>
              </w:rPr>
              <w:t xml:space="preserve"> </w:t>
            </w:r>
            <w:proofErr w:type="spellStart"/>
            <w:r>
              <w:rPr>
                <w:iCs/>
                <w:color w:val="000000"/>
              </w:rPr>
              <w:t>управління</w:t>
            </w:r>
            <w:proofErr w:type="spellEnd"/>
            <w:r>
              <w:rPr>
                <w:iCs/>
                <w:color w:val="000000"/>
              </w:rPr>
              <w:t xml:space="preserve"> правового </w:t>
            </w:r>
            <w:proofErr w:type="spellStart"/>
            <w:r>
              <w:rPr>
                <w:iCs/>
                <w:color w:val="000000"/>
              </w:rPr>
              <w:t>забезпечення</w:t>
            </w:r>
            <w:proofErr w:type="spellEnd"/>
            <w:r>
              <w:rPr>
                <w:iCs/>
                <w:color w:val="000000"/>
              </w:rPr>
              <w:t xml:space="preserve"> та </w:t>
            </w:r>
            <w:proofErr w:type="spellStart"/>
            <w:r>
              <w:rPr>
                <w:iCs/>
                <w:color w:val="000000"/>
              </w:rPr>
              <w:t>взаємодії</w:t>
            </w:r>
            <w:proofErr w:type="spellEnd"/>
            <w:r>
              <w:rPr>
                <w:iCs/>
                <w:color w:val="000000"/>
              </w:rPr>
              <w:t xml:space="preserve"> з </w:t>
            </w:r>
            <w:proofErr w:type="spellStart"/>
            <w:r>
              <w:rPr>
                <w:iCs/>
                <w:color w:val="000000"/>
              </w:rPr>
              <w:t>державними</w:t>
            </w:r>
            <w:proofErr w:type="spellEnd"/>
            <w:r>
              <w:rPr>
                <w:iCs/>
                <w:color w:val="000000"/>
              </w:rPr>
              <w:t xml:space="preserve"> органами ЮМР, </w:t>
            </w:r>
            <w:proofErr w:type="spellStart"/>
            <w:r>
              <w:rPr>
                <w:iCs/>
                <w:color w:val="000000"/>
              </w:rPr>
              <w:t>засоби</w:t>
            </w:r>
            <w:proofErr w:type="spellEnd"/>
            <w:r>
              <w:rPr>
                <w:iCs/>
                <w:color w:val="000000"/>
              </w:rPr>
              <w:t xml:space="preserve"> </w:t>
            </w:r>
            <w:proofErr w:type="spellStart"/>
            <w:r>
              <w:rPr>
                <w:iCs/>
                <w:color w:val="000000"/>
              </w:rPr>
              <w:t>масової</w:t>
            </w:r>
            <w:proofErr w:type="spellEnd"/>
            <w:r>
              <w:rPr>
                <w:iCs/>
                <w:color w:val="000000"/>
              </w:rPr>
              <w:t xml:space="preserve"> </w:t>
            </w:r>
            <w:proofErr w:type="spellStart"/>
            <w:r>
              <w:rPr>
                <w:iCs/>
                <w:color w:val="000000"/>
              </w:rPr>
              <w:t>інформації</w:t>
            </w:r>
            <w:proofErr w:type="spellEnd"/>
          </w:p>
        </w:tc>
      </w:tr>
      <w:tr w:rsidR="00BB30DA" w14:paraId="327E4271" w14:textId="77777777" w:rsidTr="00BB30DA">
        <w:trPr>
          <w:trHeight w:val="513"/>
        </w:trPr>
        <w:tc>
          <w:tcPr>
            <w:tcW w:w="682" w:type="dxa"/>
            <w:tcBorders>
              <w:top w:val="single" w:sz="4" w:space="0" w:color="000000"/>
              <w:left w:val="single" w:sz="4" w:space="0" w:color="000000"/>
              <w:bottom w:val="single" w:sz="4" w:space="0" w:color="000000"/>
              <w:right w:val="single" w:sz="4" w:space="0" w:color="000000"/>
            </w:tcBorders>
            <w:vAlign w:val="center"/>
            <w:hideMark/>
          </w:tcPr>
          <w:p w14:paraId="15ABDD40" w14:textId="77777777" w:rsidR="00BB30DA" w:rsidRDefault="00BB30DA">
            <w:pPr>
              <w:widowControl w:val="0"/>
              <w:jc w:val="center"/>
              <w:rPr>
                <w:b/>
                <w:bCs/>
                <w:color w:val="000000"/>
              </w:rPr>
            </w:pPr>
            <w:r>
              <w:rPr>
                <w:b/>
                <w:bCs/>
                <w:color w:val="000000"/>
                <w:lang w:eastAsia="en-US"/>
              </w:rPr>
              <w:t>6</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7D539A51" w14:textId="77777777" w:rsidR="00BB30DA" w:rsidRDefault="00BB30DA">
            <w:pPr>
              <w:widowControl w:val="0"/>
              <w:rPr>
                <w:b/>
                <w:bCs/>
                <w:color w:val="000000"/>
              </w:rPr>
            </w:pPr>
            <w:proofErr w:type="spellStart"/>
            <w:r>
              <w:rPr>
                <w:b/>
                <w:bCs/>
                <w:color w:val="000000"/>
                <w:lang w:eastAsia="en-US"/>
              </w:rPr>
              <w:t>Термін</w:t>
            </w:r>
            <w:proofErr w:type="spellEnd"/>
            <w:r>
              <w:rPr>
                <w:b/>
                <w:bCs/>
                <w:color w:val="000000"/>
                <w:lang w:eastAsia="en-US"/>
              </w:rPr>
              <w:t xml:space="preserve"> </w:t>
            </w:r>
            <w:proofErr w:type="spellStart"/>
            <w:r>
              <w:rPr>
                <w:b/>
                <w:bCs/>
                <w:color w:val="000000"/>
                <w:lang w:eastAsia="en-US"/>
              </w:rPr>
              <w:t>реалізації</w:t>
            </w:r>
            <w:proofErr w:type="spellEnd"/>
            <w:r>
              <w:rPr>
                <w:b/>
                <w:bCs/>
                <w:color w:val="000000"/>
                <w:lang w:eastAsia="en-US"/>
              </w:rPr>
              <w:t xml:space="preserve"> </w:t>
            </w:r>
            <w:proofErr w:type="spellStart"/>
            <w:r>
              <w:rPr>
                <w:b/>
                <w:bCs/>
                <w:color w:val="000000"/>
                <w:lang w:eastAsia="en-US"/>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vAlign w:val="center"/>
            <w:hideMark/>
          </w:tcPr>
          <w:p w14:paraId="0B540CDD" w14:textId="77777777" w:rsidR="00BB30DA" w:rsidRDefault="00BB30DA">
            <w:pPr>
              <w:widowControl w:val="0"/>
              <w:rPr>
                <w:iCs/>
                <w:color w:val="000000"/>
              </w:rPr>
            </w:pPr>
            <w:r>
              <w:rPr>
                <w:iCs/>
                <w:color w:val="000000"/>
                <w:lang w:eastAsia="en-US"/>
              </w:rPr>
              <w:t>2025-2027 роки</w:t>
            </w:r>
          </w:p>
        </w:tc>
      </w:tr>
      <w:tr w:rsidR="00BB30DA" w14:paraId="250951BE" w14:textId="77777777" w:rsidTr="00BB30DA">
        <w:trPr>
          <w:trHeight w:val="1138"/>
        </w:trPr>
        <w:tc>
          <w:tcPr>
            <w:tcW w:w="682" w:type="dxa"/>
            <w:tcBorders>
              <w:top w:val="single" w:sz="4" w:space="0" w:color="000000"/>
              <w:left w:val="single" w:sz="4" w:space="0" w:color="000000"/>
              <w:bottom w:val="single" w:sz="4" w:space="0" w:color="000000"/>
              <w:right w:val="single" w:sz="4" w:space="0" w:color="000000"/>
            </w:tcBorders>
            <w:vAlign w:val="center"/>
            <w:hideMark/>
          </w:tcPr>
          <w:p w14:paraId="30C7BFD2" w14:textId="77777777" w:rsidR="00BB30DA" w:rsidRDefault="00BB30DA">
            <w:pPr>
              <w:widowControl w:val="0"/>
              <w:jc w:val="center"/>
              <w:rPr>
                <w:b/>
                <w:bCs/>
                <w:color w:val="000000"/>
              </w:rPr>
            </w:pPr>
            <w:r>
              <w:rPr>
                <w:b/>
                <w:bCs/>
                <w:color w:val="000000"/>
                <w:lang w:eastAsia="en-US"/>
              </w:rPr>
              <w:t>7</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7A169BCD" w14:textId="77777777" w:rsidR="00BB30DA" w:rsidRDefault="00BB30DA">
            <w:pPr>
              <w:widowControl w:val="0"/>
              <w:rPr>
                <w:b/>
                <w:bCs/>
                <w:color w:val="000000"/>
              </w:rPr>
            </w:pPr>
            <w:r>
              <w:rPr>
                <w:b/>
                <w:bCs/>
                <w:color w:val="000000"/>
              </w:rPr>
              <w:t xml:space="preserve">Мета </w:t>
            </w:r>
            <w:proofErr w:type="spellStart"/>
            <w:r>
              <w:rPr>
                <w:b/>
                <w:bCs/>
                <w:color w:val="000000"/>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vAlign w:val="center"/>
            <w:hideMark/>
          </w:tcPr>
          <w:p w14:paraId="5063F05F" w14:textId="77777777" w:rsidR="00BB30DA" w:rsidRDefault="00BB30DA">
            <w:pPr>
              <w:widowControl w:val="0"/>
              <w:jc w:val="both"/>
              <w:rPr>
                <w:iCs/>
                <w:color w:val="000000"/>
              </w:rPr>
            </w:pPr>
            <w:proofErr w:type="spellStart"/>
            <w:r>
              <w:rPr>
                <w:iCs/>
                <w:color w:val="000000"/>
              </w:rPr>
              <w:t>Розвиток</w:t>
            </w:r>
            <w:proofErr w:type="spellEnd"/>
            <w:r>
              <w:rPr>
                <w:iCs/>
                <w:color w:val="000000"/>
              </w:rPr>
              <w:t xml:space="preserve"> </w:t>
            </w:r>
            <w:proofErr w:type="spellStart"/>
            <w:r>
              <w:rPr>
                <w:iCs/>
                <w:color w:val="000000"/>
              </w:rPr>
              <w:t>Южненської</w:t>
            </w:r>
            <w:proofErr w:type="spellEnd"/>
            <w:r>
              <w:rPr>
                <w:iCs/>
                <w:color w:val="000000"/>
              </w:rPr>
              <w:t xml:space="preserve"> </w:t>
            </w:r>
            <w:proofErr w:type="spellStart"/>
            <w:r>
              <w:rPr>
                <w:iCs/>
                <w:color w:val="000000"/>
              </w:rPr>
              <w:t>міської</w:t>
            </w:r>
            <w:proofErr w:type="spellEnd"/>
            <w:r>
              <w:rPr>
                <w:iCs/>
                <w:color w:val="000000"/>
              </w:rPr>
              <w:t xml:space="preserve"> </w:t>
            </w:r>
            <w:proofErr w:type="spellStart"/>
            <w:r>
              <w:rPr>
                <w:iCs/>
                <w:color w:val="000000"/>
              </w:rPr>
              <w:t>територіальної</w:t>
            </w:r>
            <w:proofErr w:type="spellEnd"/>
            <w:r>
              <w:rPr>
                <w:iCs/>
                <w:color w:val="000000"/>
              </w:rPr>
              <w:t xml:space="preserve"> </w:t>
            </w:r>
            <w:proofErr w:type="spellStart"/>
            <w:r>
              <w:rPr>
                <w:iCs/>
                <w:color w:val="000000"/>
              </w:rPr>
              <w:t>громади</w:t>
            </w:r>
            <w:proofErr w:type="spellEnd"/>
            <w:r>
              <w:rPr>
                <w:iCs/>
                <w:color w:val="000000"/>
              </w:rPr>
              <w:t xml:space="preserve"> як </w:t>
            </w:r>
            <w:proofErr w:type="spellStart"/>
            <w:r>
              <w:rPr>
                <w:iCs/>
                <w:color w:val="000000"/>
              </w:rPr>
              <w:t>привабливого</w:t>
            </w:r>
            <w:proofErr w:type="spellEnd"/>
            <w:r>
              <w:rPr>
                <w:iCs/>
                <w:color w:val="000000"/>
              </w:rPr>
              <w:t xml:space="preserve"> </w:t>
            </w:r>
            <w:proofErr w:type="spellStart"/>
            <w:r>
              <w:rPr>
                <w:iCs/>
                <w:color w:val="000000"/>
              </w:rPr>
              <w:t>туристичного</w:t>
            </w:r>
            <w:proofErr w:type="spellEnd"/>
            <w:r>
              <w:rPr>
                <w:iCs/>
                <w:color w:val="000000"/>
              </w:rPr>
              <w:t xml:space="preserve"> центру через </w:t>
            </w:r>
            <w:proofErr w:type="spellStart"/>
            <w:r>
              <w:rPr>
                <w:iCs/>
                <w:color w:val="000000"/>
              </w:rPr>
              <w:t>створення</w:t>
            </w:r>
            <w:proofErr w:type="spellEnd"/>
            <w:r>
              <w:rPr>
                <w:iCs/>
                <w:color w:val="000000"/>
              </w:rPr>
              <w:t xml:space="preserve"> </w:t>
            </w:r>
            <w:proofErr w:type="spellStart"/>
            <w:r>
              <w:rPr>
                <w:iCs/>
                <w:color w:val="000000"/>
              </w:rPr>
              <w:t>якісної</w:t>
            </w:r>
            <w:proofErr w:type="spellEnd"/>
            <w:r>
              <w:rPr>
                <w:iCs/>
                <w:color w:val="000000"/>
              </w:rPr>
              <w:t xml:space="preserve"> </w:t>
            </w:r>
            <w:proofErr w:type="spellStart"/>
            <w:r>
              <w:rPr>
                <w:iCs/>
                <w:color w:val="000000"/>
              </w:rPr>
              <w:t>туристичної</w:t>
            </w:r>
            <w:proofErr w:type="spellEnd"/>
            <w:r>
              <w:rPr>
                <w:iCs/>
                <w:color w:val="000000"/>
              </w:rPr>
              <w:t xml:space="preserve"> </w:t>
            </w:r>
            <w:proofErr w:type="spellStart"/>
            <w:r>
              <w:rPr>
                <w:iCs/>
                <w:color w:val="000000"/>
              </w:rPr>
              <w:t>інфраструктури</w:t>
            </w:r>
            <w:proofErr w:type="spellEnd"/>
            <w:r>
              <w:rPr>
                <w:iCs/>
                <w:color w:val="000000"/>
              </w:rPr>
              <w:t xml:space="preserve">, </w:t>
            </w:r>
            <w:proofErr w:type="spellStart"/>
            <w:r>
              <w:rPr>
                <w:iCs/>
                <w:color w:val="000000"/>
              </w:rPr>
              <w:t>підвищення</w:t>
            </w:r>
            <w:proofErr w:type="spellEnd"/>
            <w:r>
              <w:rPr>
                <w:iCs/>
                <w:color w:val="000000"/>
              </w:rPr>
              <w:t xml:space="preserve"> </w:t>
            </w:r>
            <w:proofErr w:type="spellStart"/>
            <w:r>
              <w:rPr>
                <w:iCs/>
                <w:color w:val="000000"/>
              </w:rPr>
              <w:t>рівня</w:t>
            </w:r>
            <w:proofErr w:type="spellEnd"/>
            <w:r>
              <w:rPr>
                <w:iCs/>
                <w:color w:val="000000"/>
              </w:rPr>
              <w:t xml:space="preserve"> </w:t>
            </w:r>
            <w:proofErr w:type="spellStart"/>
            <w:r>
              <w:rPr>
                <w:iCs/>
                <w:color w:val="000000"/>
              </w:rPr>
              <w:t>послуг</w:t>
            </w:r>
            <w:proofErr w:type="spellEnd"/>
            <w:r>
              <w:rPr>
                <w:iCs/>
                <w:color w:val="000000"/>
              </w:rPr>
              <w:t xml:space="preserve">, </w:t>
            </w:r>
            <w:proofErr w:type="spellStart"/>
            <w:r>
              <w:rPr>
                <w:iCs/>
                <w:color w:val="000000"/>
              </w:rPr>
              <w:t>розширення</w:t>
            </w:r>
            <w:proofErr w:type="spellEnd"/>
            <w:r>
              <w:rPr>
                <w:iCs/>
                <w:color w:val="000000"/>
              </w:rPr>
              <w:t xml:space="preserve"> </w:t>
            </w:r>
            <w:proofErr w:type="spellStart"/>
            <w:r>
              <w:rPr>
                <w:iCs/>
                <w:color w:val="000000"/>
              </w:rPr>
              <w:t>туристичних</w:t>
            </w:r>
            <w:proofErr w:type="spellEnd"/>
            <w:r>
              <w:rPr>
                <w:iCs/>
                <w:color w:val="000000"/>
              </w:rPr>
              <w:t xml:space="preserve"> </w:t>
            </w:r>
            <w:proofErr w:type="spellStart"/>
            <w:r>
              <w:rPr>
                <w:iCs/>
                <w:color w:val="000000"/>
              </w:rPr>
              <w:t>продуктів</w:t>
            </w:r>
            <w:proofErr w:type="spellEnd"/>
            <w:r>
              <w:rPr>
                <w:iCs/>
                <w:color w:val="000000"/>
              </w:rPr>
              <w:t xml:space="preserve"> і </w:t>
            </w:r>
            <w:proofErr w:type="spellStart"/>
            <w:r>
              <w:rPr>
                <w:iCs/>
                <w:color w:val="000000"/>
              </w:rPr>
              <w:t>маршрутів</w:t>
            </w:r>
            <w:proofErr w:type="spellEnd"/>
            <w:r>
              <w:rPr>
                <w:iCs/>
                <w:color w:val="000000"/>
              </w:rPr>
              <w:t xml:space="preserve">, та </w:t>
            </w:r>
            <w:proofErr w:type="spellStart"/>
            <w:r>
              <w:rPr>
                <w:iCs/>
                <w:color w:val="000000"/>
              </w:rPr>
              <w:t>активну</w:t>
            </w:r>
            <w:proofErr w:type="spellEnd"/>
            <w:r>
              <w:rPr>
                <w:iCs/>
                <w:color w:val="000000"/>
              </w:rPr>
              <w:t xml:space="preserve"> </w:t>
            </w:r>
            <w:proofErr w:type="spellStart"/>
            <w:r>
              <w:rPr>
                <w:iCs/>
                <w:color w:val="000000"/>
              </w:rPr>
              <w:t>промоцію</w:t>
            </w:r>
            <w:proofErr w:type="spellEnd"/>
            <w:r>
              <w:rPr>
                <w:iCs/>
                <w:color w:val="000000"/>
              </w:rPr>
              <w:t xml:space="preserve"> на </w:t>
            </w:r>
            <w:proofErr w:type="spellStart"/>
            <w:r>
              <w:rPr>
                <w:iCs/>
                <w:color w:val="000000"/>
              </w:rPr>
              <w:t>національному</w:t>
            </w:r>
            <w:proofErr w:type="spellEnd"/>
            <w:r>
              <w:rPr>
                <w:iCs/>
                <w:color w:val="000000"/>
              </w:rPr>
              <w:t xml:space="preserve"> і </w:t>
            </w:r>
            <w:proofErr w:type="spellStart"/>
            <w:r>
              <w:rPr>
                <w:iCs/>
                <w:color w:val="000000"/>
              </w:rPr>
              <w:t>міжнародному</w:t>
            </w:r>
            <w:proofErr w:type="spellEnd"/>
            <w:r>
              <w:rPr>
                <w:iCs/>
                <w:color w:val="000000"/>
              </w:rPr>
              <w:t xml:space="preserve"> </w:t>
            </w:r>
            <w:proofErr w:type="spellStart"/>
            <w:r>
              <w:rPr>
                <w:iCs/>
                <w:color w:val="000000"/>
              </w:rPr>
              <w:t>рівнях</w:t>
            </w:r>
            <w:proofErr w:type="spellEnd"/>
          </w:p>
        </w:tc>
      </w:tr>
      <w:tr w:rsidR="00BB30DA" w14:paraId="7F61DD9A" w14:textId="77777777" w:rsidTr="00BB30DA">
        <w:tc>
          <w:tcPr>
            <w:tcW w:w="682" w:type="dxa"/>
            <w:tcBorders>
              <w:top w:val="single" w:sz="4" w:space="0" w:color="000000"/>
              <w:left w:val="single" w:sz="4" w:space="0" w:color="000000"/>
              <w:bottom w:val="single" w:sz="4" w:space="0" w:color="000000"/>
              <w:right w:val="single" w:sz="4" w:space="0" w:color="000000"/>
            </w:tcBorders>
            <w:vAlign w:val="center"/>
            <w:hideMark/>
          </w:tcPr>
          <w:p w14:paraId="7191A8B5" w14:textId="77777777" w:rsidR="00BB30DA" w:rsidRDefault="00BB30DA">
            <w:pPr>
              <w:widowControl w:val="0"/>
              <w:jc w:val="center"/>
              <w:rPr>
                <w:b/>
                <w:bCs/>
                <w:color w:val="000000"/>
              </w:rPr>
            </w:pPr>
            <w:r>
              <w:rPr>
                <w:b/>
                <w:bCs/>
                <w:color w:val="000000"/>
                <w:lang w:eastAsia="en-US"/>
              </w:rPr>
              <w:t>8</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7C021AEA" w14:textId="77777777" w:rsidR="00BB30DA" w:rsidRDefault="00BB30DA">
            <w:pPr>
              <w:widowControl w:val="0"/>
              <w:rPr>
                <w:b/>
                <w:bCs/>
                <w:color w:val="000000"/>
              </w:rPr>
            </w:pPr>
            <w:proofErr w:type="spellStart"/>
            <w:r>
              <w:rPr>
                <w:b/>
                <w:bCs/>
                <w:color w:val="000000"/>
              </w:rPr>
              <w:t>Загальний</w:t>
            </w:r>
            <w:proofErr w:type="spellEnd"/>
            <w:r>
              <w:rPr>
                <w:b/>
                <w:bCs/>
                <w:color w:val="000000"/>
              </w:rPr>
              <w:t xml:space="preserve"> </w:t>
            </w:r>
            <w:proofErr w:type="spellStart"/>
            <w:r>
              <w:rPr>
                <w:b/>
                <w:bCs/>
                <w:color w:val="000000"/>
              </w:rPr>
              <w:t>обсяг</w:t>
            </w:r>
            <w:proofErr w:type="spellEnd"/>
            <w:r>
              <w:rPr>
                <w:b/>
                <w:bCs/>
                <w:color w:val="000000"/>
              </w:rPr>
              <w:t xml:space="preserve"> </w:t>
            </w:r>
            <w:proofErr w:type="spellStart"/>
            <w:r>
              <w:rPr>
                <w:b/>
                <w:bCs/>
                <w:color w:val="000000"/>
              </w:rPr>
              <w:t>фінансових</w:t>
            </w:r>
            <w:proofErr w:type="spellEnd"/>
            <w:r>
              <w:rPr>
                <w:b/>
                <w:bCs/>
                <w:color w:val="000000"/>
              </w:rPr>
              <w:t xml:space="preserve"> </w:t>
            </w:r>
            <w:proofErr w:type="spellStart"/>
            <w:r>
              <w:rPr>
                <w:b/>
                <w:bCs/>
                <w:color w:val="000000"/>
              </w:rPr>
              <w:t>ресурсів</w:t>
            </w:r>
            <w:proofErr w:type="spellEnd"/>
            <w:r>
              <w:rPr>
                <w:b/>
                <w:bCs/>
                <w:color w:val="000000"/>
              </w:rPr>
              <w:t xml:space="preserve">, </w:t>
            </w:r>
            <w:proofErr w:type="spellStart"/>
            <w:r>
              <w:rPr>
                <w:b/>
                <w:bCs/>
                <w:color w:val="000000"/>
              </w:rPr>
              <w:t>необхідних</w:t>
            </w:r>
            <w:proofErr w:type="spellEnd"/>
            <w:r>
              <w:rPr>
                <w:b/>
                <w:bCs/>
                <w:color w:val="000000"/>
              </w:rPr>
              <w:t xml:space="preserve"> для </w:t>
            </w:r>
            <w:proofErr w:type="spellStart"/>
            <w:r>
              <w:rPr>
                <w:b/>
                <w:bCs/>
                <w:color w:val="000000"/>
              </w:rPr>
              <w:t>реалізації</w:t>
            </w:r>
            <w:proofErr w:type="spellEnd"/>
            <w:r>
              <w:rPr>
                <w:b/>
                <w:bCs/>
                <w:color w:val="000000"/>
              </w:rPr>
              <w:t xml:space="preserve"> </w:t>
            </w:r>
            <w:proofErr w:type="spellStart"/>
            <w:r>
              <w:rPr>
                <w:b/>
                <w:bCs/>
                <w:color w:val="000000"/>
              </w:rPr>
              <w:t>Програми</w:t>
            </w:r>
            <w:proofErr w:type="spellEnd"/>
            <w:r>
              <w:rPr>
                <w:b/>
                <w:bCs/>
                <w:color w:val="000000"/>
              </w:rPr>
              <w:t xml:space="preserve">, </w:t>
            </w:r>
            <w:proofErr w:type="spellStart"/>
            <w:r>
              <w:rPr>
                <w:b/>
                <w:bCs/>
                <w:color w:val="000000"/>
              </w:rPr>
              <w:t>всього</w:t>
            </w:r>
            <w:proofErr w:type="spellEnd"/>
            <w:r>
              <w:rPr>
                <w:b/>
                <w:bCs/>
                <w:color w:val="000000"/>
              </w:rPr>
              <w:t>:</w:t>
            </w:r>
          </w:p>
          <w:p w14:paraId="77CF8A40" w14:textId="77777777" w:rsidR="00BB30DA" w:rsidRDefault="00BB30DA">
            <w:pPr>
              <w:widowControl w:val="0"/>
              <w:rPr>
                <w:b/>
                <w:bCs/>
                <w:color w:val="000000"/>
              </w:rPr>
            </w:pPr>
            <w:proofErr w:type="spellStart"/>
            <w:r>
              <w:rPr>
                <w:b/>
                <w:bCs/>
                <w:color w:val="000000"/>
              </w:rPr>
              <w:t>зокрема</w:t>
            </w:r>
            <w:proofErr w:type="spellEnd"/>
            <w:r>
              <w:rPr>
                <w:b/>
                <w:bCs/>
                <w:color w:val="000000"/>
              </w:rPr>
              <w:t>:</w:t>
            </w:r>
          </w:p>
          <w:p w14:paraId="6FF7B434" w14:textId="77777777" w:rsidR="00BB30DA" w:rsidRDefault="00BB30DA">
            <w:pPr>
              <w:widowControl w:val="0"/>
              <w:rPr>
                <w:b/>
                <w:bCs/>
                <w:color w:val="000000"/>
              </w:rPr>
            </w:pPr>
            <w:r>
              <w:rPr>
                <w:b/>
                <w:bCs/>
                <w:color w:val="000000"/>
              </w:rPr>
              <w:t xml:space="preserve">- </w:t>
            </w:r>
            <w:proofErr w:type="spellStart"/>
            <w:r>
              <w:rPr>
                <w:b/>
                <w:bCs/>
                <w:color w:val="000000"/>
              </w:rPr>
              <w:t>коштів</w:t>
            </w:r>
            <w:proofErr w:type="spellEnd"/>
            <w:r>
              <w:rPr>
                <w:b/>
                <w:bCs/>
                <w:color w:val="000000"/>
              </w:rPr>
              <w:t xml:space="preserve"> бюджету </w:t>
            </w:r>
            <w:proofErr w:type="spellStart"/>
            <w:r>
              <w:rPr>
                <w:b/>
                <w:bCs/>
                <w:color w:val="000000"/>
              </w:rPr>
              <w:t>Южненської</w:t>
            </w:r>
            <w:proofErr w:type="spellEnd"/>
            <w:r>
              <w:rPr>
                <w:b/>
                <w:bCs/>
                <w:color w:val="000000"/>
              </w:rPr>
              <w:t xml:space="preserve"> </w:t>
            </w:r>
            <w:proofErr w:type="spellStart"/>
            <w:r>
              <w:rPr>
                <w:b/>
                <w:bCs/>
                <w:color w:val="000000"/>
              </w:rPr>
              <w:t>громади</w:t>
            </w:r>
            <w:proofErr w:type="spellEnd"/>
          </w:p>
          <w:p w14:paraId="0CC931F2" w14:textId="77777777" w:rsidR="00BB30DA" w:rsidRDefault="00BB30DA">
            <w:pPr>
              <w:widowControl w:val="0"/>
              <w:rPr>
                <w:b/>
                <w:bCs/>
                <w:color w:val="000000"/>
              </w:rPr>
            </w:pPr>
            <w:r>
              <w:rPr>
                <w:b/>
                <w:bCs/>
                <w:color w:val="000000"/>
              </w:rPr>
              <w:t xml:space="preserve">- </w:t>
            </w:r>
            <w:proofErr w:type="spellStart"/>
            <w:r>
              <w:rPr>
                <w:b/>
                <w:bCs/>
                <w:color w:val="000000"/>
              </w:rPr>
              <w:t>інші</w:t>
            </w:r>
            <w:proofErr w:type="spellEnd"/>
            <w:r>
              <w:rPr>
                <w:b/>
                <w:bCs/>
                <w:color w:val="000000"/>
              </w:rPr>
              <w:t xml:space="preserve"> </w:t>
            </w:r>
            <w:proofErr w:type="spellStart"/>
            <w:r>
              <w:rPr>
                <w:b/>
                <w:bCs/>
                <w:color w:val="000000"/>
              </w:rPr>
              <w:t>джерела</w:t>
            </w:r>
            <w:proofErr w:type="spellEnd"/>
          </w:p>
        </w:tc>
        <w:tc>
          <w:tcPr>
            <w:tcW w:w="5307" w:type="dxa"/>
            <w:tcBorders>
              <w:top w:val="single" w:sz="4" w:space="0" w:color="000000"/>
              <w:left w:val="single" w:sz="4" w:space="0" w:color="000000"/>
              <w:bottom w:val="single" w:sz="4" w:space="0" w:color="000000"/>
              <w:right w:val="single" w:sz="4" w:space="0" w:color="000000"/>
            </w:tcBorders>
            <w:vAlign w:val="center"/>
          </w:tcPr>
          <w:p w14:paraId="1D8DB88E" w14:textId="77777777" w:rsidR="00BB30DA" w:rsidRDefault="00BB30DA">
            <w:pPr>
              <w:widowControl w:val="0"/>
              <w:jc w:val="center"/>
              <w:rPr>
                <w:iCs/>
                <w:color w:val="000000"/>
              </w:rPr>
            </w:pPr>
          </w:p>
          <w:p w14:paraId="60EDD66F" w14:textId="77777777" w:rsidR="00BB30DA" w:rsidRDefault="00BB30DA">
            <w:pPr>
              <w:widowControl w:val="0"/>
              <w:jc w:val="center"/>
              <w:rPr>
                <w:iCs/>
                <w:color w:val="000000"/>
              </w:rPr>
            </w:pPr>
          </w:p>
          <w:p w14:paraId="1F4838AB" w14:textId="77777777" w:rsidR="00BB30DA" w:rsidRDefault="00BB30DA">
            <w:pPr>
              <w:widowControl w:val="0"/>
              <w:jc w:val="center"/>
              <w:rPr>
                <w:iCs/>
                <w:color w:val="000000"/>
                <w:highlight w:val="yellow"/>
              </w:rPr>
            </w:pPr>
          </w:p>
          <w:p w14:paraId="30B2B184" w14:textId="77777777" w:rsidR="00BB30DA" w:rsidRDefault="00BB30DA">
            <w:pPr>
              <w:widowControl w:val="0"/>
              <w:jc w:val="center"/>
              <w:rPr>
                <w:iCs/>
                <w:color w:val="000000"/>
              </w:rPr>
            </w:pPr>
            <w:r>
              <w:rPr>
                <w:b/>
                <w:bCs/>
              </w:rPr>
              <w:t xml:space="preserve">836,00 </w:t>
            </w:r>
            <w:proofErr w:type="spellStart"/>
            <w:proofErr w:type="gramStart"/>
            <w:r>
              <w:rPr>
                <w:iCs/>
                <w:color w:val="000000"/>
              </w:rPr>
              <w:t>тис.грн</w:t>
            </w:r>
            <w:proofErr w:type="spellEnd"/>
            <w:proofErr w:type="gramEnd"/>
          </w:p>
          <w:p w14:paraId="5250F409" w14:textId="77777777" w:rsidR="00BB30DA" w:rsidRDefault="00BB30DA">
            <w:pPr>
              <w:widowControl w:val="0"/>
              <w:jc w:val="center"/>
              <w:rPr>
                <w:iCs/>
                <w:color w:val="000000"/>
              </w:rPr>
            </w:pPr>
          </w:p>
          <w:p w14:paraId="06AEEA5E" w14:textId="77777777" w:rsidR="00BB30DA" w:rsidRDefault="00BB30DA">
            <w:pPr>
              <w:widowControl w:val="0"/>
              <w:jc w:val="center"/>
              <w:rPr>
                <w:iCs/>
                <w:color w:val="000000"/>
              </w:rPr>
            </w:pPr>
            <w:r>
              <w:rPr>
                <w:iCs/>
                <w:color w:val="000000"/>
              </w:rPr>
              <w:t>-</w:t>
            </w:r>
          </w:p>
        </w:tc>
      </w:tr>
      <w:tr w:rsidR="00BB30DA" w14:paraId="4F6FA8D0" w14:textId="77777777" w:rsidTr="00BB30DA">
        <w:trPr>
          <w:trHeight w:val="557"/>
        </w:trPr>
        <w:tc>
          <w:tcPr>
            <w:tcW w:w="682" w:type="dxa"/>
            <w:tcBorders>
              <w:top w:val="single" w:sz="4" w:space="0" w:color="000000"/>
              <w:left w:val="single" w:sz="4" w:space="0" w:color="000000"/>
              <w:bottom w:val="single" w:sz="4" w:space="0" w:color="000000"/>
              <w:right w:val="single" w:sz="4" w:space="0" w:color="000000"/>
            </w:tcBorders>
            <w:vAlign w:val="center"/>
            <w:hideMark/>
          </w:tcPr>
          <w:p w14:paraId="687F6BC2" w14:textId="77777777" w:rsidR="00BB30DA" w:rsidRDefault="00BB30DA">
            <w:pPr>
              <w:widowControl w:val="0"/>
              <w:jc w:val="center"/>
              <w:rPr>
                <w:b/>
                <w:bCs/>
                <w:color w:val="000000"/>
              </w:rPr>
            </w:pPr>
            <w:r>
              <w:rPr>
                <w:b/>
                <w:bCs/>
                <w:color w:val="000000"/>
                <w:lang w:eastAsia="en-US"/>
              </w:rPr>
              <w:t>9</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7B55D368" w14:textId="77777777" w:rsidR="00BB30DA" w:rsidRDefault="00BB30DA">
            <w:pPr>
              <w:widowControl w:val="0"/>
              <w:rPr>
                <w:b/>
                <w:bCs/>
                <w:color w:val="000000"/>
              </w:rPr>
            </w:pPr>
            <w:proofErr w:type="spellStart"/>
            <w:r>
              <w:rPr>
                <w:b/>
                <w:bCs/>
                <w:color w:val="000000"/>
              </w:rPr>
              <w:t>Очікувані</w:t>
            </w:r>
            <w:proofErr w:type="spellEnd"/>
            <w:r>
              <w:rPr>
                <w:b/>
                <w:bCs/>
                <w:color w:val="000000"/>
              </w:rPr>
              <w:t xml:space="preserve"> </w:t>
            </w:r>
            <w:proofErr w:type="spellStart"/>
            <w:r>
              <w:rPr>
                <w:b/>
                <w:bCs/>
                <w:color w:val="000000"/>
              </w:rPr>
              <w:t>результати</w:t>
            </w:r>
            <w:proofErr w:type="spellEnd"/>
            <w:r>
              <w:rPr>
                <w:b/>
                <w:bCs/>
                <w:color w:val="000000"/>
              </w:rPr>
              <w:t xml:space="preserve"> </w:t>
            </w:r>
            <w:proofErr w:type="spellStart"/>
            <w:r>
              <w:rPr>
                <w:b/>
                <w:bCs/>
                <w:color w:val="000000"/>
              </w:rPr>
              <w:t>виконання</w:t>
            </w:r>
            <w:proofErr w:type="spellEnd"/>
            <w:r>
              <w:rPr>
                <w:b/>
                <w:bCs/>
                <w:color w:val="000000"/>
              </w:rPr>
              <w:t xml:space="preserve"> </w:t>
            </w:r>
            <w:proofErr w:type="spellStart"/>
            <w:r>
              <w:rPr>
                <w:b/>
                <w:bCs/>
                <w:color w:val="000000"/>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vAlign w:val="center"/>
            <w:hideMark/>
          </w:tcPr>
          <w:p w14:paraId="269C2622" w14:textId="77777777" w:rsidR="00BB30DA" w:rsidRDefault="00BB30DA">
            <w:pPr>
              <w:widowControl w:val="0"/>
              <w:jc w:val="both"/>
              <w:rPr>
                <w:iCs/>
                <w:color w:val="000000"/>
              </w:rPr>
            </w:pPr>
            <w:proofErr w:type="spellStart"/>
            <w:r>
              <w:rPr>
                <w:bCs/>
                <w:iCs/>
                <w:color w:val="000000"/>
              </w:rPr>
              <w:t>Створення</w:t>
            </w:r>
            <w:proofErr w:type="spellEnd"/>
            <w:r>
              <w:rPr>
                <w:bCs/>
                <w:iCs/>
                <w:color w:val="000000"/>
              </w:rPr>
              <w:t xml:space="preserve"> </w:t>
            </w:r>
            <w:proofErr w:type="spellStart"/>
            <w:r>
              <w:rPr>
                <w:bCs/>
                <w:iCs/>
                <w:color w:val="000000"/>
              </w:rPr>
              <w:t>якісних</w:t>
            </w:r>
            <w:proofErr w:type="spellEnd"/>
            <w:r>
              <w:rPr>
                <w:bCs/>
                <w:iCs/>
                <w:color w:val="000000"/>
              </w:rPr>
              <w:t xml:space="preserve"> </w:t>
            </w:r>
            <w:proofErr w:type="spellStart"/>
            <w:r>
              <w:rPr>
                <w:bCs/>
                <w:iCs/>
                <w:color w:val="000000"/>
              </w:rPr>
              <w:t>туристичних</w:t>
            </w:r>
            <w:proofErr w:type="spellEnd"/>
            <w:r>
              <w:rPr>
                <w:bCs/>
                <w:iCs/>
                <w:color w:val="000000"/>
              </w:rPr>
              <w:t xml:space="preserve"> </w:t>
            </w:r>
            <w:proofErr w:type="spellStart"/>
            <w:r>
              <w:rPr>
                <w:bCs/>
                <w:iCs/>
                <w:color w:val="000000"/>
              </w:rPr>
              <w:t>продуктів</w:t>
            </w:r>
            <w:proofErr w:type="spellEnd"/>
            <w:r>
              <w:rPr>
                <w:bCs/>
                <w:iCs/>
                <w:color w:val="000000"/>
              </w:rPr>
              <w:t xml:space="preserve">, </w:t>
            </w:r>
            <w:proofErr w:type="spellStart"/>
            <w:r>
              <w:rPr>
                <w:bCs/>
                <w:iCs/>
                <w:color w:val="000000"/>
              </w:rPr>
              <w:t>забезпечення</w:t>
            </w:r>
            <w:proofErr w:type="spellEnd"/>
            <w:r>
              <w:rPr>
                <w:bCs/>
                <w:iCs/>
                <w:color w:val="000000"/>
              </w:rPr>
              <w:t xml:space="preserve"> комплексного </w:t>
            </w:r>
            <w:proofErr w:type="spellStart"/>
            <w:r>
              <w:rPr>
                <w:bCs/>
                <w:iCs/>
                <w:color w:val="000000"/>
              </w:rPr>
              <w:t>розвитку</w:t>
            </w:r>
            <w:proofErr w:type="spellEnd"/>
            <w:r>
              <w:rPr>
                <w:bCs/>
                <w:iCs/>
                <w:color w:val="000000"/>
              </w:rPr>
              <w:t xml:space="preserve"> </w:t>
            </w:r>
            <w:proofErr w:type="spellStart"/>
            <w:r>
              <w:rPr>
                <w:bCs/>
                <w:iCs/>
                <w:color w:val="000000"/>
              </w:rPr>
              <w:t>туристичної</w:t>
            </w:r>
            <w:proofErr w:type="spellEnd"/>
            <w:r>
              <w:rPr>
                <w:bCs/>
                <w:iCs/>
                <w:color w:val="000000"/>
              </w:rPr>
              <w:t xml:space="preserve"> </w:t>
            </w:r>
            <w:proofErr w:type="spellStart"/>
            <w:proofErr w:type="gramStart"/>
            <w:r>
              <w:rPr>
                <w:bCs/>
                <w:iCs/>
                <w:color w:val="000000"/>
              </w:rPr>
              <w:t>сфери</w:t>
            </w:r>
            <w:proofErr w:type="spellEnd"/>
            <w:r>
              <w:rPr>
                <w:bCs/>
                <w:iCs/>
                <w:color w:val="000000"/>
              </w:rPr>
              <w:t xml:space="preserve">,   </w:t>
            </w:r>
            <w:proofErr w:type="spellStart"/>
            <w:proofErr w:type="gramEnd"/>
            <w:r>
              <w:rPr>
                <w:bCs/>
                <w:iCs/>
                <w:color w:val="000000"/>
              </w:rPr>
              <w:t>покращення</w:t>
            </w:r>
            <w:proofErr w:type="spellEnd"/>
            <w:r>
              <w:rPr>
                <w:bCs/>
                <w:iCs/>
                <w:color w:val="000000"/>
              </w:rPr>
              <w:t xml:space="preserve"> умов для </w:t>
            </w:r>
            <w:proofErr w:type="spellStart"/>
            <w:r>
              <w:rPr>
                <w:bCs/>
                <w:iCs/>
                <w:color w:val="000000"/>
              </w:rPr>
              <w:t>залучення</w:t>
            </w:r>
            <w:proofErr w:type="spellEnd"/>
            <w:r>
              <w:rPr>
                <w:bCs/>
                <w:iCs/>
                <w:color w:val="000000"/>
              </w:rPr>
              <w:t xml:space="preserve"> </w:t>
            </w:r>
            <w:proofErr w:type="spellStart"/>
            <w:r>
              <w:rPr>
                <w:bCs/>
                <w:iCs/>
                <w:color w:val="000000"/>
              </w:rPr>
              <w:t>іноземних</w:t>
            </w:r>
            <w:proofErr w:type="spellEnd"/>
            <w:r>
              <w:rPr>
                <w:bCs/>
                <w:iCs/>
                <w:color w:val="000000"/>
              </w:rPr>
              <w:t xml:space="preserve"> </w:t>
            </w:r>
            <w:proofErr w:type="spellStart"/>
            <w:r>
              <w:rPr>
                <w:bCs/>
                <w:iCs/>
                <w:color w:val="000000"/>
              </w:rPr>
              <w:t>інвестицій</w:t>
            </w:r>
            <w:proofErr w:type="spellEnd"/>
            <w:r>
              <w:rPr>
                <w:bCs/>
                <w:iCs/>
                <w:color w:val="000000"/>
              </w:rPr>
              <w:t xml:space="preserve"> у сферу туризму, </w:t>
            </w:r>
            <w:proofErr w:type="spellStart"/>
            <w:r>
              <w:rPr>
                <w:bCs/>
                <w:iCs/>
                <w:color w:val="000000"/>
              </w:rPr>
              <w:t>промоція</w:t>
            </w:r>
            <w:proofErr w:type="spellEnd"/>
            <w:r>
              <w:rPr>
                <w:bCs/>
                <w:iCs/>
                <w:color w:val="000000"/>
              </w:rPr>
              <w:t xml:space="preserve"> </w:t>
            </w:r>
            <w:proofErr w:type="spellStart"/>
            <w:r>
              <w:rPr>
                <w:bCs/>
                <w:iCs/>
                <w:color w:val="000000"/>
              </w:rPr>
              <w:t>громади</w:t>
            </w:r>
            <w:proofErr w:type="spellEnd"/>
            <w:r>
              <w:rPr>
                <w:bCs/>
                <w:iCs/>
                <w:color w:val="000000"/>
              </w:rPr>
              <w:t xml:space="preserve">, </w:t>
            </w:r>
            <w:proofErr w:type="spellStart"/>
            <w:r>
              <w:rPr>
                <w:bCs/>
                <w:iCs/>
                <w:color w:val="000000"/>
              </w:rPr>
              <w:t>покращення</w:t>
            </w:r>
            <w:proofErr w:type="spellEnd"/>
            <w:r>
              <w:rPr>
                <w:bCs/>
                <w:iCs/>
                <w:color w:val="000000"/>
              </w:rPr>
              <w:t xml:space="preserve"> умов для </w:t>
            </w:r>
            <w:proofErr w:type="spellStart"/>
            <w:r>
              <w:rPr>
                <w:bCs/>
                <w:iCs/>
                <w:color w:val="000000"/>
              </w:rPr>
              <w:t>відпочинку</w:t>
            </w:r>
            <w:proofErr w:type="spellEnd"/>
            <w:r>
              <w:rPr>
                <w:bCs/>
                <w:iCs/>
                <w:color w:val="000000"/>
              </w:rPr>
              <w:t xml:space="preserve"> та </w:t>
            </w:r>
            <w:proofErr w:type="spellStart"/>
            <w:r>
              <w:rPr>
                <w:bCs/>
                <w:iCs/>
                <w:color w:val="000000"/>
              </w:rPr>
              <w:t>оздоровлення</w:t>
            </w:r>
            <w:proofErr w:type="spellEnd"/>
            <w:r>
              <w:rPr>
                <w:bCs/>
                <w:iCs/>
                <w:color w:val="000000"/>
              </w:rPr>
              <w:t xml:space="preserve"> </w:t>
            </w:r>
            <w:proofErr w:type="spellStart"/>
            <w:r>
              <w:rPr>
                <w:bCs/>
                <w:iCs/>
                <w:color w:val="000000"/>
              </w:rPr>
              <w:t>населення</w:t>
            </w:r>
            <w:proofErr w:type="spellEnd"/>
            <w:r>
              <w:rPr>
                <w:bCs/>
                <w:iCs/>
                <w:color w:val="000000"/>
              </w:rPr>
              <w:t xml:space="preserve">, а також </w:t>
            </w:r>
            <w:proofErr w:type="spellStart"/>
            <w:r>
              <w:rPr>
                <w:bCs/>
                <w:iCs/>
                <w:color w:val="000000"/>
              </w:rPr>
              <w:t>збільшення</w:t>
            </w:r>
            <w:proofErr w:type="spellEnd"/>
            <w:r>
              <w:rPr>
                <w:bCs/>
                <w:iCs/>
                <w:color w:val="000000"/>
              </w:rPr>
              <w:t xml:space="preserve"> </w:t>
            </w:r>
            <w:proofErr w:type="spellStart"/>
            <w:r>
              <w:rPr>
                <w:bCs/>
                <w:iCs/>
                <w:color w:val="000000"/>
              </w:rPr>
              <w:t>фінансових</w:t>
            </w:r>
            <w:proofErr w:type="spellEnd"/>
            <w:r>
              <w:rPr>
                <w:bCs/>
                <w:iCs/>
                <w:color w:val="000000"/>
              </w:rPr>
              <w:t xml:space="preserve"> </w:t>
            </w:r>
            <w:proofErr w:type="spellStart"/>
            <w:r>
              <w:rPr>
                <w:bCs/>
                <w:iCs/>
                <w:color w:val="000000"/>
              </w:rPr>
              <w:t>надходжень</w:t>
            </w:r>
            <w:proofErr w:type="spellEnd"/>
            <w:r>
              <w:rPr>
                <w:bCs/>
                <w:iCs/>
                <w:color w:val="000000"/>
              </w:rPr>
              <w:t xml:space="preserve"> до  </w:t>
            </w:r>
            <w:r>
              <w:rPr>
                <w:bCs/>
                <w:iCs/>
                <w:color w:val="000000"/>
              </w:rPr>
              <w:lastRenderedPageBreak/>
              <w:t xml:space="preserve">бюджету </w:t>
            </w:r>
            <w:proofErr w:type="spellStart"/>
            <w:r>
              <w:rPr>
                <w:bCs/>
                <w:iCs/>
                <w:color w:val="000000"/>
              </w:rPr>
              <w:t>громади</w:t>
            </w:r>
            <w:proofErr w:type="spellEnd"/>
          </w:p>
        </w:tc>
      </w:tr>
      <w:tr w:rsidR="00BB30DA" w14:paraId="137D7294" w14:textId="77777777" w:rsidTr="00BB30DA">
        <w:tc>
          <w:tcPr>
            <w:tcW w:w="682" w:type="dxa"/>
            <w:tcBorders>
              <w:top w:val="single" w:sz="4" w:space="0" w:color="000000"/>
              <w:left w:val="single" w:sz="4" w:space="0" w:color="000000"/>
              <w:bottom w:val="single" w:sz="4" w:space="0" w:color="000000"/>
              <w:right w:val="single" w:sz="4" w:space="0" w:color="000000"/>
            </w:tcBorders>
            <w:vAlign w:val="center"/>
            <w:hideMark/>
          </w:tcPr>
          <w:p w14:paraId="09AC11D3" w14:textId="77777777" w:rsidR="00BB30DA" w:rsidRDefault="00BB30DA">
            <w:pPr>
              <w:widowControl w:val="0"/>
              <w:jc w:val="center"/>
              <w:rPr>
                <w:b/>
                <w:bCs/>
                <w:color w:val="000000"/>
              </w:rPr>
            </w:pPr>
            <w:r>
              <w:rPr>
                <w:b/>
                <w:bCs/>
                <w:color w:val="000000"/>
                <w:lang w:eastAsia="en-US"/>
              </w:rPr>
              <w:t>10</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29349276" w14:textId="77777777" w:rsidR="00BB30DA" w:rsidRDefault="00BB30DA">
            <w:pPr>
              <w:widowControl w:val="0"/>
              <w:rPr>
                <w:b/>
                <w:bCs/>
                <w:color w:val="000000"/>
              </w:rPr>
            </w:pPr>
            <w:r>
              <w:rPr>
                <w:b/>
                <w:bCs/>
                <w:color w:val="000000"/>
              </w:rPr>
              <w:t xml:space="preserve">Контроль за </w:t>
            </w:r>
            <w:proofErr w:type="spellStart"/>
            <w:r>
              <w:rPr>
                <w:b/>
                <w:bCs/>
                <w:color w:val="000000"/>
              </w:rPr>
              <w:t>виконанням</w:t>
            </w:r>
            <w:proofErr w:type="spellEnd"/>
            <w:r>
              <w:rPr>
                <w:b/>
                <w:bCs/>
                <w:color w:val="000000"/>
              </w:rPr>
              <w:t xml:space="preserve"> </w:t>
            </w:r>
            <w:proofErr w:type="spellStart"/>
            <w:r>
              <w:rPr>
                <w:b/>
                <w:bCs/>
                <w:color w:val="000000"/>
              </w:rPr>
              <w:t>Програми</w:t>
            </w:r>
            <w:proofErr w:type="spellEnd"/>
          </w:p>
        </w:tc>
        <w:tc>
          <w:tcPr>
            <w:tcW w:w="5307" w:type="dxa"/>
            <w:tcBorders>
              <w:top w:val="single" w:sz="4" w:space="0" w:color="000000"/>
              <w:left w:val="single" w:sz="4" w:space="0" w:color="000000"/>
              <w:bottom w:val="single" w:sz="4" w:space="0" w:color="000000"/>
              <w:right w:val="single" w:sz="4" w:space="0" w:color="000000"/>
            </w:tcBorders>
            <w:hideMark/>
          </w:tcPr>
          <w:p w14:paraId="60E3854B" w14:textId="77777777" w:rsidR="00BB30DA" w:rsidRDefault="00BB30DA">
            <w:pPr>
              <w:widowControl w:val="0"/>
              <w:jc w:val="both"/>
              <w:rPr>
                <w:iCs/>
                <w:color w:val="000000"/>
              </w:rPr>
            </w:pPr>
            <w:r>
              <w:rPr>
                <w:iCs/>
                <w:color w:val="000000"/>
              </w:rPr>
              <w:t xml:space="preserve">Контроль за </w:t>
            </w:r>
            <w:proofErr w:type="spellStart"/>
            <w:r>
              <w:rPr>
                <w:iCs/>
                <w:color w:val="000000"/>
              </w:rPr>
              <w:t>виконанням</w:t>
            </w:r>
            <w:proofErr w:type="spellEnd"/>
            <w:r>
              <w:rPr>
                <w:iCs/>
                <w:color w:val="000000"/>
              </w:rPr>
              <w:t xml:space="preserve"> </w:t>
            </w:r>
            <w:proofErr w:type="spellStart"/>
            <w:r>
              <w:rPr>
                <w:iCs/>
                <w:color w:val="000000"/>
              </w:rPr>
              <w:t>програми</w:t>
            </w:r>
            <w:proofErr w:type="spellEnd"/>
            <w:r>
              <w:rPr>
                <w:iCs/>
                <w:color w:val="000000"/>
              </w:rPr>
              <w:t xml:space="preserve"> </w:t>
            </w:r>
            <w:proofErr w:type="spellStart"/>
            <w:r>
              <w:rPr>
                <w:iCs/>
                <w:color w:val="000000"/>
              </w:rPr>
              <w:t>здійснює</w:t>
            </w:r>
            <w:proofErr w:type="spellEnd"/>
            <w:r>
              <w:rPr>
                <w:iCs/>
                <w:color w:val="000000"/>
              </w:rPr>
              <w:t xml:space="preserve"> </w:t>
            </w:r>
            <w:bookmarkStart w:id="3" w:name="_Hlk173491287"/>
            <w:proofErr w:type="spellStart"/>
            <w:r>
              <w:rPr>
                <w:iCs/>
                <w:color w:val="000000"/>
              </w:rPr>
              <w:t>постійна</w:t>
            </w:r>
            <w:proofErr w:type="spellEnd"/>
            <w:r>
              <w:rPr>
                <w:iCs/>
                <w:color w:val="000000"/>
              </w:rPr>
              <w:t xml:space="preserve"> </w:t>
            </w:r>
            <w:proofErr w:type="spellStart"/>
            <w:r>
              <w:rPr>
                <w:iCs/>
                <w:color w:val="000000"/>
              </w:rPr>
              <w:t>комісія</w:t>
            </w:r>
            <w:proofErr w:type="spellEnd"/>
            <w:r>
              <w:rPr>
                <w:iCs/>
                <w:color w:val="000000"/>
              </w:rPr>
              <w:t xml:space="preserve"> з </w:t>
            </w:r>
            <w:proofErr w:type="spellStart"/>
            <w:r>
              <w:rPr>
                <w:iCs/>
                <w:color w:val="000000"/>
              </w:rPr>
              <w:t>питань</w:t>
            </w:r>
            <w:proofErr w:type="spellEnd"/>
            <w:r>
              <w:rPr>
                <w:iCs/>
                <w:color w:val="000000"/>
              </w:rPr>
              <w:t xml:space="preserve"> бюджету, </w:t>
            </w:r>
            <w:proofErr w:type="spellStart"/>
            <w:r>
              <w:rPr>
                <w:iCs/>
                <w:color w:val="000000"/>
              </w:rPr>
              <w:t>фінансово-економічної</w:t>
            </w:r>
            <w:proofErr w:type="spellEnd"/>
            <w:r>
              <w:rPr>
                <w:iCs/>
                <w:color w:val="000000"/>
              </w:rPr>
              <w:t xml:space="preserve">, </w:t>
            </w:r>
            <w:proofErr w:type="spellStart"/>
            <w:r>
              <w:rPr>
                <w:iCs/>
                <w:color w:val="000000"/>
              </w:rPr>
              <w:t>інвестиційної</w:t>
            </w:r>
            <w:proofErr w:type="spellEnd"/>
            <w:r>
              <w:rPr>
                <w:iCs/>
                <w:color w:val="000000"/>
              </w:rPr>
              <w:t xml:space="preserve"> </w:t>
            </w:r>
            <w:proofErr w:type="spellStart"/>
            <w:r>
              <w:rPr>
                <w:iCs/>
                <w:color w:val="000000"/>
              </w:rPr>
              <w:t>політики</w:t>
            </w:r>
            <w:proofErr w:type="spellEnd"/>
            <w:r>
              <w:rPr>
                <w:iCs/>
                <w:color w:val="000000"/>
              </w:rPr>
              <w:t xml:space="preserve"> та </w:t>
            </w:r>
            <w:proofErr w:type="spellStart"/>
            <w:r>
              <w:rPr>
                <w:iCs/>
                <w:color w:val="000000"/>
              </w:rPr>
              <w:t>підприємництва</w:t>
            </w:r>
            <w:proofErr w:type="spellEnd"/>
            <w:r>
              <w:rPr>
                <w:iCs/>
                <w:color w:val="000000"/>
              </w:rPr>
              <w:t xml:space="preserve"> </w:t>
            </w:r>
            <w:proofErr w:type="spellStart"/>
            <w:r>
              <w:rPr>
                <w:iCs/>
                <w:color w:val="000000"/>
              </w:rPr>
              <w:t>Южненської</w:t>
            </w:r>
            <w:proofErr w:type="spellEnd"/>
            <w:r>
              <w:rPr>
                <w:iCs/>
                <w:color w:val="000000"/>
              </w:rPr>
              <w:t xml:space="preserve"> </w:t>
            </w:r>
            <w:proofErr w:type="spellStart"/>
            <w:r>
              <w:rPr>
                <w:iCs/>
                <w:color w:val="000000"/>
              </w:rPr>
              <w:t>міської</w:t>
            </w:r>
            <w:proofErr w:type="spellEnd"/>
            <w:r>
              <w:rPr>
                <w:iCs/>
                <w:color w:val="000000"/>
              </w:rPr>
              <w:t xml:space="preserve"> ради </w:t>
            </w:r>
            <w:bookmarkEnd w:id="3"/>
            <w:r>
              <w:rPr>
                <w:iCs/>
                <w:color w:val="000000"/>
              </w:rPr>
              <w:t>(</w:t>
            </w:r>
            <w:proofErr w:type="spellStart"/>
            <w:r>
              <w:rPr>
                <w:iCs/>
                <w:color w:val="000000"/>
              </w:rPr>
              <w:t>Сергій</w:t>
            </w:r>
            <w:proofErr w:type="spellEnd"/>
            <w:r>
              <w:rPr>
                <w:iCs/>
                <w:color w:val="000000"/>
              </w:rPr>
              <w:t xml:space="preserve"> НАЗАРЕНКО) та </w:t>
            </w:r>
            <w:proofErr w:type="spellStart"/>
            <w:r>
              <w:rPr>
                <w:iCs/>
                <w:color w:val="000000"/>
              </w:rPr>
              <w:t>управління</w:t>
            </w:r>
            <w:proofErr w:type="spellEnd"/>
            <w:r>
              <w:rPr>
                <w:iCs/>
                <w:color w:val="000000"/>
              </w:rPr>
              <w:t xml:space="preserve"> </w:t>
            </w:r>
            <w:proofErr w:type="spellStart"/>
            <w:r>
              <w:rPr>
                <w:iCs/>
                <w:color w:val="000000"/>
              </w:rPr>
              <w:t>економіки</w:t>
            </w:r>
            <w:proofErr w:type="spellEnd"/>
            <w:r>
              <w:rPr>
                <w:iCs/>
                <w:color w:val="000000"/>
              </w:rPr>
              <w:t xml:space="preserve"> </w:t>
            </w:r>
            <w:proofErr w:type="spellStart"/>
            <w:r>
              <w:rPr>
                <w:iCs/>
                <w:color w:val="000000"/>
              </w:rPr>
              <w:t>Южненської</w:t>
            </w:r>
            <w:proofErr w:type="spellEnd"/>
            <w:r>
              <w:rPr>
                <w:iCs/>
                <w:color w:val="000000"/>
              </w:rPr>
              <w:t xml:space="preserve"> </w:t>
            </w:r>
            <w:proofErr w:type="spellStart"/>
            <w:r>
              <w:rPr>
                <w:iCs/>
                <w:color w:val="000000"/>
              </w:rPr>
              <w:t>міської</w:t>
            </w:r>
            <w:proofErr w:type="spellEnd"/>
            <w:r>
              <w:rPr>
                <w:iCs/>
                <w:color w:val="000000"/>
              </w:rPr>
              <w:t xml:space="preserve"> ради</w:t>
            </w:r>
          </w:p>
        </w:tc>
      </w:tr>
    </w:tbl>
    <w:p w14:paraId="4EA1538F" w14:textId="77777777" w:rsidR="00BB30DA" w:rsidRDefault="00BB30DA" w:rsidP="00BB30DA">
      <w:pPr>
        <w:jc w:val="center"/>
        <w:rPr>
          <w:b/>
          <w:color w:val="000000"/>
          <w:lang w:val="uk-UA"/>
        </w:rPr>
      </w:pPr>
    </w:p>
    <w:p w14:paraId="50CF506B" w14:textId="77777777" w:rsidR="00BB30DA" w:rsidRDefault="00BB30DA" w:rsidP="00BB30DA">
      <w:pPr>
        <w:jc w:val="both"/>
        <w:rPr>
          <w:b/>
          <w:color w:val="000000"/>
        </w:rPr>
      </w:pPr>
      <w:r>
        <w:rPr>
          <w:b/>
          <w:color w:val="000000"/>
          <w:lang w:val="en-US"/>
        </w:rPr>
        <w:t>II</w:t>
      </w:r>
      <w:r>
        <w:rPr>
          <w:b/>
          <w:color w:val="000000"/>
        </w:rPr>
        <w:t xml:space="preserve">. </w:t>
      </w:r>
      <w:proofErr w:type="spellStart"/>
      <w:r>
        <w:rPr>
          <w:b/>
          <w:color w:val="000000"/>
        </w:rPr>
        <w:t>Визначення</w:t>
      </w:r>
      <w:proofErr w:type="spellEnd"/>
      <w:r>
        <w:rPr>
          <w:b/>
          <w:color w:val="000000"/>
        </w:rPr>
        <w:t xml:space="preserve"> </w:t>
      </w:r>
      <w:proofErr w:type="spellStart"/>
      <w:r>
        <w:rPr>
          <w:b/>
          <w:color w:val="000000"/>
        </w:rPr>
        <w:t>проблеми</w:t>
      </w:r>
      <w:proofErr w:type="spellEnd"/>
      <w:r>
        <w:rPr>
          <w:b/>
          <w:color w:val="000000"/>
        </w:rPr>
        <w:t xml:space="preserve">, на </w:t>
      </w:r>
      <w:proofErr w:type="spellStart"/>
      <w:r>
        <w:rPr>
          <w:b/>
          <w:color w:val="000000"/>
        </w:rPr>
        <w:t>розв’язання</w:t>
      </w:r>
      <w:proofErr w:type="spellEnd"/>
      <w:r>
        <w:rPr>
          <w:b/>
          <w:color w:val="000000"/>
        </w:rPr>
        <w:t xml:space="preserve"> </w:t>
      </w:r>
      <w:proofErr w:type="spellStart"/>
      <w:r>
        <w:rPr>
          <w:b/>
          <w:color w:val="000000"/>
        </w:rPr>
        <w:t>якої</w:t>
      </w:r>
      <w:proofErr w:type="spellEnd"/>
      <w:r>
        <w:rPr>
          <w:b/>
          <w:color w:val="000000"/>
        </w:rPr>
        <w:t xml:space="preserve"> </w:t>
      </w:r>
      <w:proofErr w:type="spellStart"/>
      <w:r>
        <w:rPr>
          <w:b/>
          <w:color w:val="000000"/>
        </w:rPr>
        <w:t>спрямована</w:t>
      </w:r>
      <w:proofErr w:type="spellEnd"/>
      <w:r>
        <w:rPr>
          <w:b/>
          <w:color w:val="000000"/>
        </w:rPr>
        <w:t xml:space="preserve"> </w:t>
      </w:r>
      <w:proofErr w:type="spellStart"/>
      <w:r>
        <w:rPr>
          <w:b/>
          <w:color w:val="000000"/>
        </w:rPr>
        <w:t>Програма</w:t>
      </w:r>
      <w:proofErr w:type="spellEnd"/>
    </w:p>
    <w:p w14:paraId="3C4CEA52" w14:textId="77777777" w:rsidR="00BB30DA" w:rsidRDefault="00BB30DA" w:rsidP="00BB30DA">
      <w:pPr>
        <w:jc w:val="both"/>
        <w:rPr>
          <w:b/>
          <w:color w:val="000000"/>
        </w:rPr>
      </w:pPr>
    </w:p>
    <w:p w14:paraId="6DC61045" w14:textId="77777777" w:rsidR="00BB30DA" w:rsidRDefault="00BB30DA" w:rsidP="00BB30DA">
      <w:pPr>
        <w:ind w:firstLine="708"/>
        <w:jc w:val="both"/>
        <w:rPr>
          <w:bCs/>
          <w:color w:val="000000"/>
        </w:rPr>
      </w:pPr>
      <w:proofErr w:type="spellStart"/>
      <w:r>
        <w:rPr>
          <w:bCs/>
          <w:color w:val="000000"/>
        </w:rPr>
        <w:t>Южненська</w:t>
      </w:r>
      <w:proofErr w:type="spellEnd"/>
      <w:r>
        <w:rPr>
          <w:bCs/>
          <w:color w:val="000000"/>
        </w:rPr>
        <w:t xml:space="preserve"> </w:t>
      </w:r>
      <w:proofErr w:type="spellStart"/>
      <w:r>
        <w:rPr>
          <w:bCs/>
          <w:color w:val="000000"/>
        </w:rPr>
        <w:t>міська</w:t>
      </w:r>
      <w:proofErr w:type="spellEnd"/>
      <w:r>
        <w:rPr>
          <w:bCs/>
          <w:color w:val="000000"/>
        </w:rPr>
        <w:t xml:space="preserve"> </w:t>
      </w:r>
      <w:proofErr w:type="spellStart"/>
      <w:r>
        <w:rPr>
          <w:bCs/>
          <w:color w:val="000000"/>
        </w:rPr>
        <w:t>територіальна</w:t>
      </w:r>
      <w:proofErr w:type="spellEnd"/>
      <w:r>
        <w:rPr>
          <w:bCs/>
          <w:color w:val="000000"/>
        </w:rPr>
        <w:t xml:space="preserve"> громада </w:t>
      </w:r>
      <w:proofErr w:type="spellStart"/>
      <w:r>
        <w:rPr>
          <w:bCs/>
          <w:color w:val="000000"/>
        </w:rPr>
        <w:t>розташована</w:t>
      </w:r>
      <w:proofErr w:type="spellEnd"/>
      <w:r>
        <w:rPr>
          <w:bCs/>
          <w:color w:val="000000"/>
        </w:rPr>
        <w:t xml:space="preserve"> на </w:t>
      </w:r>
      <w:proofErr w:type="spellStart"/>
      <w:r>
        <w:rPr>
          <w:bCs/>
          <w:color w:val="000000"/>
        </w:rPr>
        <w:t>південно-західному</w:t>
      </w:r>
      <w:proofErr w:type="spellEnd"/>
      <w:r>
        <w:rPr>
          <w:bCs/>
          <w:color w:val="000000"/>
        </w:rPr>
        <w:t xml:space="preserve"> </w:t>
      </w:r>
      <w:proofErr w:type="spellStart"/>
      <w:r>
        <w:rPr>
          <w:bCs/>
          <w:color w:val="000000"/>
        </w:rPr>
        <w:t>узбережжі</w:t>
      </w:r>
      <w:proofErr w:type="spellEnd"/>
      <w:r>
        <w:rPr>
          <w:bCs/>
          <w:color w:val="000000"/>
        </w:rPr>
        <w:t xml:space="preserve"> Чорного моря </w:t>
      </w:r>
      <w:proofErr w:type="spellStart"/>
      <w:r>
        <w:rPr>
          <w:bCs/>
          <w:color w:val="000000"/>
        </w:rPr>
        <w:t>між</w:t>
      </w:r>
      <w:proofErr w:type="spellEnd"/>
      <w:r>
        <w:rPr>
          <w:bCs/>
          <w:color w:val="000000"/>
        </w:rPr>
        <w:t xml:space="preserve"> </w:t>
      </w:r>
      <w:proofErr w:type="spellStart"/>
      <w:r>
        <w:rPr>
          <w:bCs/>
          <w:color w:val="000000"/>
        </w:rPr>
        <w:t>Малим</w:t>
      </w:r>
      <w:proofErr w:type="spellEnd"/>
      <w:r>
        <w:rPr>
          <w:bCs/>
          <w:color w:val="000000"/>
        </w:rPr>
        <w:t xml:space="preserve"> </w:t>
      </w:r>
      <w:proofErr w:type="spellStart"/>
      <w:r>
        <w:rPr>
          <w:bCs/>
          <w:color w:val="000000"/>
        </w:rPr>
        <w:t>Аджаликським</w:t>
      </w:r>
      <w:proofErr w:type="spellEnd"/>
      <w:r>
        <w:rPr>
          <w:bCs/>
          <w:color w:val="000000"/>
        </w:rPr>
        <w:t xml:space="preserve"> та </w:t>
      </w:r>
      <w:proofErr w:type="spellStart"/>
      <w:r>
        <w:rPr>
          <w:bCs/>
          <w:color w:val="000000"/>
        </w:rPr>
        <w:t>Тілігульським</w:t>
      </w:r>
      <w:proofErr w:type="spellEnd"/>
      <w:r>
        <w:rPr>
          <w:bCs/>
          <w:color w:val="000000"/>
        </w:rPr>
        <w:t xml:space="preserve"> лиманами, в 10 км. на </w:t>
      </w:r>
      <w:proofErr w:type="spellStart"/>
      <w:r>
        <w:rPr>
          <w:bCs/>
          <w:color w:val="000000"/>
        </w:rPr>
        <w:t>схід</w:t>
      </w:r>
      <w:proofErr w:type="spellEnd"/>
      <w:r>
        <w:rPr>
          <w:bCs/>
          <w:color w:val="000000"/>
        </w:rPr>
        <w:t xml:space="preserve"> </w:t>
      </w:r>
      <w:proofErr w:type="spellStart"/>
      <w:r>
        <w:rPr>
          <w:bCs/>
          <w:color w:val="000000"/>
        </w:rPr>
        <w:t>знаходиться</w:t>
      </w:r>
      <w:proofErr w:type="spellEnd"/>
      <w:r>
        <w:rPr>
          <w:bCs/>
          <w:color w:val="000000"/>
        </w:rPr>
        <w:t xml:space="preserve"> курорт </w:t>
      </w:r>
      <w:proofErr w:type="spellStart"/>
      <w:r>
        <w:rPr>
          <w:bCs/>
          <w:color w:val="000000"/>
        </w:rPr>
        <w:t>Коблеве</w:t>
      </w:r>
      <w:proofErr w:type="spellEnd"/>
      <w:r>
        <w:rPr>
          <w:bCs/>
          <w:color w:val="000000"/>
        </w:rPr>
        <w:t>.</w:t>
      </w:r>
      <w:r w:rsidRPr="00BB30DA">
        <w:rPr>
          <w:bCs/>
          <w:color w:val="000000"/>
        </w:rPr>
        <w:t xml:space="preserve"> </w:t>
      </w:r>
      <w:r>
        <w:rPr>
          <w:bCs/>
          <w:color w:val="000000"/>
        </w:rPr>
        <w:t xml:space="preserve">Прибережною </w:t>
      </w:r>
      <w:proofErr w:type="spellStart"/>
      <w:r>
        <w:rPr>
          <w:bCs/>
          <w:color w:val="000000"/>
        </w:rPr>
        <w:t>частиною</w:t>
      </w:r>
      <w:proofErr w:type="spellEnd"/>
      <w:r>
        <w:rPr>
          <w:bCs/>
          <w:color w:val="000000"/>
        </w:rPr>
        <w:t xml:space="preserve"> </w:t>
      </w:r>
      <w:proofErr w:type="spellStart"/>
      <w:r>
        <w:rPr>
          <w:bCs/>
          <w:color w:val="000000"/>
        </w:rPr>
        <w:t>місто</w:t>
      </w:r>
      <w:proofErr w:type="spellEnd"/>
      <w:r>
        <w:rPr>
          <w:bCs/>
          <w:color w:val="000000"/>
        </w:rPr>
        <w:t xml:space="preserve"> </w:t>
      </w:r>
      <w:proofErr w:type="spellStart"/>
      <w:r>
        <w:rPr>
          <w:bCs/>
          <w:color w:val="000000"/>
        </w:rPr>
        <w:t>потрапляє</w:t>
      </w:r>
      <w:proofErr w:type="spellEnd"/>
      <w:r>
        <w:rPr>
          <w:bCs/>
          <w:color w:val="000000"/>
        </w:rPr>
        <w:t xml:space="preserve"> до </w:t>
      </w:r>
      <w:proofErr w:type="spellStart"/>
      <w:r>
        <w:rPr>
          <w:bCs/>
          <w:color w:val="000000"/>
        </w:rPr>
        <w:t>рекреаційної</w:t>
      </w:r>
      <w:proofErr w:type="spellEnd"/>
      <w:r>
        <w:rPr>
          <w:bCs/>
          <w:color w:val="000000"/>
        </w:rPr>
        <w:t xml:space="preserve"> </w:t>
      </w:r>
      <w:proofErr w:type="spellStart"/>
      <w:r>
        <w:rPr>
          <w:bCs/>
          <w:color w:val="000000"/>
        </w:rPr>
        <w:t>зони</w:t>
      </w:r>
      <w:proofErr w:type="spellEnd"/>
      <w:r>
        <w:rPr>
          <w:bCs/>
          <w:color w:val="000000"/>
        </w:rPr>
        <w:t xml:space="preserve"> </w:t>
      </w:r>
      <w:proofErr w:type="spellStart"/>
      <w:r>
        <w:rPr>
          <w:bCs/>
          <w:color w:val="000000"/>
        </w:rPr>
        <w:t>Північно-Західного</w:t>
      </w:r>
      <w:proofErr w:type="spellEnd"/>
      <w:r>
        <w:rPr>
          <w:bCs/>
          <w:color w:val="000000"/>
        </w:rPr>
        <w:t xml:space="preserve"> </w:t>
      </w:r>
      <w:proofErr w:type="spellStart"/>
      <w:r>
        <w:rPr>
          <w:bCs/>
          <w:color w:val="000000"/>
        </w:rPr>
        <w:t>Причорномор'я</w:t>
      </w:r>
      <w:proofErr w:type="spellEnd"/>
      <w:r>
        <w:rPr>
          <w:bCs/>
          <w:color w:val="000000"/>
        </w:rPr>
        <w:t xml:space="preserve">, </w:t>
      </w:r>
      <w:proofErr w:type="spellStart"/>
      <w:r>
        <w:rPr>
          <w:bCs/>
          <w:color w:val="000000"/>
        </w:rPr>
        <w:t>розміщена</w:t>
      </w:r>
      <w:proofErr w:type="spellEnd"/>
      <w:r>
        <w:rPr>
          <w:bCs/>
          <w:color w:val="000000"/>
        </w:rPr>
        <w:t xml:space="preserve"> </w:t>
      </w:r>
      <w:proofErr w:type="spellStart"/>
      <w:r>
        <w:rPr>
          <w:bCs/>
          <w:color w:val="000000"/>
        </w:rPr>
        <w:t>близько</w:t>
      </w:r>
      <w:proofErr w:type="spellEnd"/>
      <w:r>
        <w:rPr>
          <w:bCs/>
          <w:color w:val="000000"/>
        </w:rPr>
        <w:t xml:space="preserve"> </w:t>
      </w:r>
      <w:proofErr w:type="spellStart"/>
      <w:r>
        <w:rPr>
          <w:bCs/>
          <w:color w:val="000000"/>
        </w:rPr>
        <w:t>від</w:t>
      </w:r>
      <w:proofErr w:type="spellEnd"/>
      <w:r>
        <w:rPr>
          <w:bCs/>
          <w:color w:val="000000"/>
        </w:rPr>
        <w:t xml:space="preserve"> великих </w:t>
      </w:r>
      <w:proofErr w:type="spellStart"/>
      <w:r>
        <w:rPr>
          <w:bCs/>
          <w:color w:val="000000"/>
        </w:rPr>
        <w:t>промислових</w:t>
      </w:r>
      <w:proofErr w:type="spellEnd"/>
      <w:r>
        <w:rPr>
          <w:bCs/>
          <w:color w:val="000000"/>
        </w:rPr>
        <w:t xml:space="preserve"> </w:t>
      </w:r>
      <w:proofErr w:type="spellStart"/>
      <w:r>
        <w:rPr>
          <w:bCs/>
          <w:color w:val="000000"/>
        </w:rPr>
        <w:t>регіонів</w:t>
      </w:r>
      <w:proofErr w:type="spellEnd"/>
      <w:r>
        <w:rPr>
          <w:bCs/>
          <w:color w:val="000000"/>
        </w:rPr>
        <w:t xml:space="preserve">. </w:t>
      </w:r>
      <w:proofErr w:type="spellStart"/>
      <w:r>
        <w:rPr>
          <w:bCs/>
          <w:color w:val="000000"/>
        </w:rPr>
        <w:t>Територія</w:t>
      </w:r>
      <w:proofErr w:type="spellEnd"/>
      <w:r>
        <w:rPr>
          <w:bCs/>
          <w:color w:val="000000"/>
        </w:rPr>
        <w:t xml:space="preserve"> </w:t>
      </w:r>
      <w:proofErr w:type="spellStart"/>
      <w:r>
        <w:rPr>
          <w:bCs/>
          <w:color w:val="000000"/>
        </w:rPr>
        <w:t>громади</w:t>
      </w:r>
      <w:proofErr w:type="spellEnd"/>
      <w:r>
        <w:rPr>
          <w:bCs/>
          <w:color w:val="000000"/>
        </w:rPr>
        <w:t xml:space="preserve"> </w:t>
      </w:r>
      <w:proofErr w:type="spellStart"/>
      <w:r>
        <w:rPr>
          <w:bCs/>
          <w:color w:val="000000"/>
        </w:rPr>
        <w:t>розташована</w:t>
      </w:r>
      <w:proofErr w:type="spellEnd"/>
      <w:r>
        <w:rPr>
          <w:bCs/>
          <w:color w:val="000000"/>
        </w:rPr>
        <w:t xml:space="preserve"> в </w:t>
      </w:r>
      <w:proofErr w:type="spellStart"/>
      <w:r>
        <w:rPr>
          <w:bCs/>
          <w:color w:val="000000"/>
        </w:rPr>
        <w:t>степовій</w:t>
      </w:r>
      <w:proofErr w:type="spellEnd"/>
      <w:r>
        <w:rPr>
          <w:bCs/>
          <w:color w:val="000000"/>
        </w:rPr>
        <w:t xml:space="preserve"> </w:t>
      </w:r>
      <w:proofErr w:type="spellStart"/>
      <w:r>
        <w:rPr>
          <w:bCs/>
          <w:color w:val="000000"/>
        </w:rPr>
        <w:t>зоні</w:t>
      </w:r>
      <w:proofErr w:type="spellEnd"/>
      <w:r>
        <w:rPr>
          <w:bCs/>
          <w:color w:val="000000"/>
        </w:rPr>
        <w:t xml:space="preserve"> з </w:t>
      </w:r>
      <w:proofErr w:type="spellStart"/>
      <w:r>
        <w:rPr>
          <w:bCs/>
          <w:color w:val="000000"/>
        </w:rPr>
        <w:t>відповідними</w:t>
      </w:r>
      <w:proofErr w:type="spellEnd"/>
      <w:r>
        <w:rPr>
          <w:bCs/>
          <w:color w:val="000000"/>
        </w:rPr>
        <w:t xml:space="preserve"> природно-</w:t>
      </w:r>
      <w:proofErr w:type="spellStart"/>
      <w:r>
        <w:rPr>
          <w:bCs/>
          <w:color w:val="000000"/>
        </w:rPr>
        <w:t>кліматичними</w:t>
      </w:r>
      <w:proofErr w:type="spellEnd"/>
      <w:r>
        <w:rPr>
          <w:bCs/>
          <w:color w:val="000000"/>
        </w:rPr>
        <w:t xml:space="preserve"> </w:t>
      </w:r>
      <w:proofErr w:type="spellStart"/>
      <w:r>
        <w:rPr>
          <w:bCs/>
          <w:color w:val="000000"/>
        </w:rPr>
        <w:t>умовами</w:t>
      </w:r>
      <w:proofErr w:type="spellEnd"/>
      <w:r>
        <w:rPr>
          <w:bCs/>
          <w:color w:val="000000"/>
        </w:rPr>
        <w:t xml:space="preserve">: тепла </w:t>
      </w:r>
      <w:proofErr w:type="spellStart"/>
      <w:r>
        <w:rPr>
          <w:bCs/>
          <w:color w:val="000000"/>
        </w:rPr>
        <w:t>малосніжна</w:t>
      </w:r>
      <w:proofErr w:type="spellEnd"/>
      <w:r>
        <w:rPr>
          <w:bCs/>
          <w:color w:val="000000"/>
        </w:rPr>
        <w:t xml:space="preserve"> зима, </w:t>
      </w:r>
      <w:proofErr w:type="spellStart"/>
      <w:r>
        <w:rPr>
          <w:bCs/>
          <w:color w:val="000000"/>
        </w:rPr>
        <w:t>сухі</w:t>
      </w:r>
      <w:proofErr w:type="spellEnd"/>
      <w:r>
        <w:rPr>
          <w:bCs/>
          <w:color w:val="000000"/>
        </w:rPr>
        <w:t xml:space="preserve"> і </w:t>
      </w:r>
      <w:proofErr w:type="spellStart"/>
      <w:r>
        <w:rPr>
          <w:bCs/>
          <w:color w:val="000000"/>
        </w:rPr>
        <w:t>сонячні</w:t>
      </w:r>
      <w:proofErr w:type="spellEnd"/>
      <w:r>
        <w:rPr>
          <w:bCs/>
          <w:color w:val="000000"/>
        </w:rPr>
        <w:t xml:space="preserve"> весна і </w:t>
      </w:r>
      <w:proofErr w:type="spellStart"/>
      <w:r>
        <w:rPr>
          <w:bCs/>
          <w:color w:val="000000"/>
        </w:rPr>
        <w:t>осінь</w:t>
      </w:r>
      <w:proofErr w:type="spellEnd"/>
      <w:r>
        <w:rPr>
          <w:bCs/>
          <w:color w:val="000000"/>
        </w:rPr>
        <w:t xml:space="preserve">, </w:t>
      </w:r>
      <w:proofErr w:type="spellStart"/>
      <w:r>
        <w:rPr>
          <w:bCs/>
          <w:color w:val="000000"/>
        </w:rPr>
        <w:t>високі</w:t>
      </w:r>
      <w:proofErr w:type="spellEnd"/>
      <w:r>
        <w:rPr>
          <w:bCs/>
          <w:color w:val="000000"/>
        </w:rPr>
        <w:t xml:space="preserve"> </w:t>
      </w:r>
      <w:proofErr w:type="spellStart"/>
      <w:r>
        <w:rPr>
          <w:bCs/>
          <w:color w:val="000000"/>
        </w:rPr>
        <w:t>середньомісячні</w:t>
      </w:r>
      <w:proofErr w:type="spellEnd"/>
      <w:r>
        <w:rPr>
          <w:bCs/>
          <w:color w:val="000000"/>
        </w:rPr>
        <w:t xml:space="preserve"> </w:t>
      </w:r>
      <w:proofErr w:type="spellStart"/>
      <w:r>
        <w:rPr>
          <w:bCs/>
          <w:color w:val="000000"/>
        </w:rPr>
        <w:t>температури</w:t>
      </w:r>
      <w:proofErr w:type="spellEnd"/>
      <w:r>
        <w:rPr>
          <w:bCs/>
          <w:color w:val="000000"/>
        </w:rPr>
        <w:t xml:space="preserve"> </w:t>
      </w:r>
      <w:proofErr w:type="spellStart"/>
      <w:r>
        <w:rPr>
          <w:bCs/>
          <w:color w:val="000000"/>
        </w:rPr>
        <w:t>влітку</w:t>
      </w:r>
      <w:proofErr w:type="spellEnd"/>
      <w:r>
        <w:rPr>
          <w:bCs/>
          <w:color w:val="000000"/>
        </w:rPr>
        <w:t xml:space="preserve">, </w:t>
      </w:r>
      <w:proofErr w:type="spellStart"/>
      <w:r>
        <w:rPr>
          <w:bCs/>
          <w:color w:val="000000"/>
        </w:rPr>
        <w:t>переваження</w:t>
      </w:r>
      <w:proofErr w:type="spellEnd"/>
      <w:r>
        <w:rPr>
          <w:bCs/>
          <w:color w:val="000000"/>
        </w:rPr>
        <w:t xml:space="preserve"> без </w:t>
      </w:r>
      <w:proofErr w:type="spellStart"/>
      <w:r>
        <w:rPr>
          <w:bCs/>
          <w:color w:val="000000"/>
        </w:rPr>
        <w:t>вітрових</w:t>
      </w:r>
      <w:proofErr w:type="spellEnd"/>
      <w:r>
        <w:rPr>
          <w:bCs/>
          <w:color w:val="000000"/>
        </w:rPr>
        <w:t xml:space="preserve"> та </w:t>
      </w:r>
      <w:proofErr w:type="spellStart"/>
      <w:r>
        <w:rPr>
          <w:bCs/>
          <w:color w:val="000000"/>
        </w:rPr>
        <w:t>безхмарних</w:t>
      </w:r>
      <w:proofErr w:type="spellEnd"/>
      <w:r>
        <w:rPr>
          <w:bCs/>
          <w:color w:val="000000"/>
        </w:rPr>
        <w:t xml:space="preserve"> і слабо </w:t>
      </w:r>
      <w:proofErr w:type="spellStart"/>
      <w:r>
        <w:rPr>
          <w:bCs/>
          <w:color w:val="000000"/>
        </w:rPr>
        <w:t>хмарних</w:t>
      </w:r>
      <w:proofErr w:type="spellEnd"/>
      <w:r>
        <w:rPr>
          <w:bCs/>
          <w:color w:val="000000"/>
        </w:rPr>
        <w:t xml:space="preserve"> погод – 140 </w:t>
      </w:r>
      <w:proofErr w:type="spellStart"/>
      <w:r>
        <w:rPr>
          <w:bCs/>
          <w:color w:val="000000"/>
        </w:rPr>
        <w:t>ясних</w:t>
      </w:r>
      <w:proofErr w:type="spellEnd"/>
      <w:r>
        <w:rPr>
          <w:bCs/>
          <w:color w:val="000000"/>
        </w:rPr>
        <w:t xml:space="preserve"> і 150-155 на </w:t>
      </w:r>
      <w:proofErr w:type="spellStart"/>
      <w:r>
        <w:rPr>
          <w:bCs/>
          <w:color w:val="000000"/>
        </w:rPr>
        <w:t>неясних</w:t>
      </w:r>
      <w:proofErr w:type="spellEnd"/>
      <w:r>
        <w:rPr>
          <w:bCs/>
          <w:color w:val="000000"/>
        </w:rPr>
        <w:t xml:space="preserve">, </w:t>
      </w:r>
      <w:proofErr w:type="spellStart"/>
      <w:r>
        <w:rPr>
          <w:bCs/>
          <w:color w:val="000000"/>
        </w:rPr>
        <w:t>тривалість</w:t>
      </w:r>
      <w:proofErr w:type="spellEnd"/>
      <w:r>
        <w:rPr>
          <w:bCs/>
          <w:color w:val="000000"/>
        </w:rPr>
        <w:t xml:space="preserve"> </w:t>
      </w:r>
      <w:proofErr w:type="spellStart"/>
      <w:r>
        <w:rPr>
          <w:bCs/>
          <w:color w:val="000000"/>
        </w:rPr>
        <w:t>літа</w:t>
      </w:r>
      <w:proofErr w:type="spellEnd"/>
      <w:r>
        <w:rPr>
          <w:bCs/>
          <w:color w:val="000000"/>
        </w:rPr>
        <w:t xml:space="preserve"> </w:t>
      </w:r>
      <w:proofErr w:type="spellStart"/>
      <w:proofErr w:type="gramStart"/>
      <w:r>
        <w:rPr>
          <w:bCs/>
          <w:color w:val="000000"/>
        </w:rPr>
        <w:t>впродовж</w:t>
      </w:r>
      <w:proofErr w:type="spellEnd"/>
      <w:r>
        <w:rPr>
          <w:bCs/>
          <w:color w:val="000000"/>
        </w:rPr>
        <w:t xml:space="preserve">  5</w:t>
      </w:r>
      <w:proofErr w:type="gramEnd"/>
      <w:r>
        <w:rPr>
          <w:bCs/>
          <w:color w:val="000000"/>
        </w:rPr>
        <w:t xml:space="preserve">-5,5 </w:t>
      </w:r>
      <w:proofErr w:type="spellStart"/>
      <w:r>
        <w:rPr>
          <w:bCs/>
          <w:color w:val="000000"/>
        </w:rPr>
        <w:t>місяців</w:t>
      </w:r>
      <w:proofErr w:type="spellEnd"/>
      <w:r>
        <w:rPr>
          <w:bCs/>
          <w:color w:val="000000"/>
        </w:rPr>
        <w:t xml:space="preserve"> є особливо </w:t>
      </w:r>
      <w:proofErr w:type="spellStart"/>
      <w:r>
        <w:rPr>
          <w:bCs/>
          <w:color w:val="000000"/>
        </w:rPr>
        <w:t>сприятливими</w:t>
      </w:r>
      <w:proofErr w:type="spellEnd"/>
      <w:r>
        <w:rPr>
          <w:bCs/>
          <w:color w:val="000000"/>
        </w:rPr>
        <w:t xml:space="preserve"> для </w:t>
      </w:r>
      <w:proofErr w:type="spellStart"/>
      <w:r>
        <w:rPr>
          <w:bCs/>
          <w:color w:val="000000"/>
        </w:rPr>
        <w:t>рекреаційно-туристичної</w:t>
      </w:r>
      <w:proofErr w:type="spellEnd"/>
      <w:r>
        <w:rPr>
          <w:bCs/>
          <w:color w:val="000000"/>
        </w:rPr>
        <w:t xml:space="preserve"> </w:t>
      </w:r>
      <w:proofErr w:type="spellStart"/>
      <w:r>
        <w:rPr>
          <w:bCs/>
          <w:color w:val="000000"/>
        </w:rPr>
        <w:t>діяльності</w:t>
      </w:r>
      <w:proofErr w:type="spellEnd"/>
      <w:r>
        <w:rPr>
          <w:bCs/>
          <w:color w:val="000000"/>
        </w:rPr>
        <w:t>.</w:t>
      </w:r>
    </w:p>
    <w:p w14:paraId="626B2804" w14:textId="77777777" w:rsidR="00BB30DA" w:rsidRDefault="00BB30DA" w:rsidP="00BB30DA">
      <w:pPr>
        <w:ind w:firstLine="708"/>
        <w:jc w:val="both"/>
        <w:rPr>
          <w:bCs/>
          <w:color w:val="000000"/>
        </w:rPr>
      </w:pPr>
      <w:proofErr w:type="spellStart"/>
      <w:r>
        <w:rPr>
          <w:bCs/>
          <w:color w:val="000000"/>
        </w:rPr>
        <w:t>Чорне</w:t>
      </w:r>
      <w:proofErr w:type="spellEnd"/>
      <w:r>
        <w:rPr>
          <w:bCs/>
          <w:color w:val="000000"/>
        </w:rPr>
        <w:t xml:space="preserve"> море є </w:t>
      </w:r>
      <w:proofErr w:type="spellStart"/>
      <w:r>
        <w:rPr>
          <w:bCs/>
          <w:color w:val="000000"/>
        </w:rPr>
        <w:t>важливим</w:t>
      </w:r>
      <w:proofErr w:type="spellEnd"/>
      <w:r>
        <w:rPr>
          <w:bCs/>
          <w:color w:val="000000"/>
        </w:rPr>
        <w:t xml:space="preserve"> </w:t>
      </w:r>
      <w:proofErr w:type="spellStart"/>
      <w:r>
        <w:rPr>
          <w:bCs/>
          <w:color w:val="000000"/>
        </w:rPr>
        <w:t>природним</w:t>
      </w:r>
      <w:proofErr w:type="spellEnd"/>
      <w:r>
        <w:rPr>
          <w:bCs/>
          <w:color w:val="000000"/>
        </w:rPr>
        <w:t xml:space="preserve"> фактором, </w:t>
      </w:r>
      <w:proofErr w:type="spellStart"/>
      <w:r>
        <w:rPr>
          <w:bCs/>
          <w:color w:val="000000"/>
        </w:rPr>
        <w:t>що</w:t>
      </w:r>
      <w:proofErr w:type="spellEnd"/>
      <w:r>
        <w:rPr>
          <w:bCs/>
          <w:color w:val="000000"/>
        </w:rPr>
        <w:t xml:space="preserve"> </w:t>
      </w:r>
      <w:proofErr w:type="spellStart"/>
      <w:r>
        <w:rPr>
          <w:bCs/>
          <w:color w:val="000000"/>
        </w:rPr>
        <w:t>сприятливо</w:t>
      </w:r>
      <w:proofErr w:type="spellEnd"/>
      <w:r>
        <w:rPr>
          <w:bCs/>
          <w:color w:val="000000"/>
        </w:rPr>
        <w:t xml:space="preserve"> </w:t>
      </w:r>
      <w:proofErr w:type="spellStart"/>
      <w:r>
        <w:rPr>
          <w:bCs/>
          <w:color w:val="000000"/>
        </w:rPr>
        <w:t>впливає</w:t>
      </w:r>
      <w:proofErr w:type="spellEnd"/>
      <w:r>
        <w:rPr>
          <w:bCs/>
          <w:color w:val="000000"/>
        </w:rPr>
        <w:t xml:space="preserve"> на </w:t>
      </w:r>
      <w:proofErr w:type="spellStart"/>
      <w:r>
        <w:rPr>
          <w:bCs/>
          <w:color w:val="000000"/>
        </w:rPr>
        <w:t>життєве</w:t>
      </w:r>
      <w:proofErr w:type="spellEnd"/>
      <w:r>
        <w:rPr>
          <w:bCs/>
          <w:color w:val="000000"/>
        </w:rPr>
        <w:t xml:space="preserve"> </w:t>
      </w:r>
      <w:proofErr w:type="spellStart"/>
      <w:r>
        <w:rPr>
          <w:bCs/>
          <w:color w:val="000000"/>
        </w:rPr>
        <w:t>середовище</w:t>
      </w:r>
      <w:proofErr w:type="spellEnd"/>
      <w:r>
        <w:rPr>
          <w:bCs/>
          <w:color w:val="000000"/>
        </w:rPr>
        <w:t xml:space="preserve">, </w:t>
      </w:r>
      <w:proofErr w:type="spellStart"/>
      <w:r>
        <w:rPr>
          <w:bCs/>
          <w:color w:val="000000"/>
        </w:rPr>
        <w:t>організм</w:t>
      </w:r>
      <w:proofErr w:type="spellEnd"/>
      <w:r>
        <w:rPr>
          <w:bCs/>
          <w:color w:val="000000"/>
        </w:rPr>
        <w:t xml:space="preserve"> </w:t>
      </w:r>
      <w:proofErr w:type="spellStart"/>
      <w:r>
        <w:rPr>
          <w:bCs/>
          <w:color w:val="000000"/>
        </w:rPr>
        <w:t>людини</w:t>
      </w:r>
      <w:proofErr w:type="spellEnd"/>
      <w:r>
        <w:rPr>
          <w:bCs/>
          <w:color w:val="000000"/>
        </w:rPr>
        <w:t xml:space="preserve">, </w:t>
      </w:r>
      <w:proofErr w:type="spellStart"/>
      <w:r>
        <w:rPr>
          <w:bCs/>
          <w:color w:val="000000"/>
        </w:rPr>
        <w:t>формують</w:t>
      </w:r>
      <w:proofErr w:type="spellEnd"/>
      <w:r>
        <w:rPr>
          <w:bCs/>
          <w:color w:val="000000"/>
        </w:rPr>
        <w:t xml:space="preserve"> </w:t>
      </w:r>
      <w:proofErr w:type="spellStart"/>
      <w:r>
        <w:rPr>
          <w:bCs/>
          <w:color w:val="000000"/>
        </w:rPr>
        <w:t>місцевий</w:t>
      </w:r>
      <w:proofErr w:type="spellEnd"/>
      <w:r>
        <w:rPr>
          <w:bCs/>
          <w:color w:val="000000"/>
        </w:rPr>
        <w:t xml:space="preserve"> </w:t>
      </w:r>
      <w:proofErr w:type="spellStart"/>
      <w:r>
        <w:rPr>
          <w:bCs/>
          <w:color w:val="000000"/>
        </w:rPr>
        <w:t>мікроклімат</w:t>
      </w:r>
      <w:proofErr w:type="spellEnd"/>
      <w:r>
        <w:rPr>
          <w:bCs/>
          <w:color w:val="000000"/>
        </w:rPr>
        <w:t xml:space="preserve">. </w:t>
      </w:r>
      <w:proofErr w:type="spellStart"/>
      <w:r>
        <w:rPr>
          <w:bCs/>
          <w:color w:val="000000"/>
        </w:rPr>
        <w:t>Загальна</w:t>
      </w:r>
      <w:proofErr w:type="spellEnd"/>
      <w:r>
        <w:rPr>
          <w:bCs/>
          <w:color w:val="000000"/>
        </w:rPr>
        <w:t xml:space="preserve"> </w:t>
      </w:r>
      <w:proofErr w:type="spellStart"/>
      <w:r>
        <w:rPr>
          <w:bCs/>
          <w:color w:val="000000"/>
        </w:rPr>
        <w:t>територія</w:t>
      </w:r>
      <w:proofErr w:type="spellEnd"/>
      <w:r>
        <w:rPr>
          <w:bCs/>
          <w:color w:val="000000"/>
        </w:rPr>
        <w:t xml:space="preserve"> пляжу на </w:t>
      </w:r>
      <w:proofErr w:type="spellStart"/>
      <w:r>
        <w:rPr>
          <w:bCs/>
          <w:color w:val="000000"/>
        </w:rPr>
        <w:t>сьогодні</w:t>
      </w:r>
      <w:proofErr w:type="spellEnd"/>
      <w:r>
        <w:rPr>
          <w:bCs/>
          <w:color w:val="000000"/>
        </w:rPr>
        <w:t xml:space="preserve"> </w:t>
      </w:r>
      <w:proofErr w:type="spellStart"/>
      <w:r>
        <w:rPr>
          <w:bCs/>
          <w:color w:val="000000"/>
        </w:rPr>
        <w:t>складає</w:t>
      </w:r>
      <w:proofErr w:type="spellEnd"/>
      <w:r>
        <w:rPr>
          <w:bCs/>
          <w:color w:val="000000"/>
        </w:rPr>
        <w:t xml:space="preserve"> 26250 м2, а </w:t>
      </w:r>
      <w:proofErr w:type="spellStart"/>
      <w:r>
        <w:rPr>
          <w:bCs/>
          <w:color w:val="000000"/>
        </w:rPr>
        <w:t>довжина</w:t>
      </w:r>
      <w:proofErr w:type="spellEnd"/>
      <w:r>
        <w:rPr>
          <w:bCs/>
          <w:color w:val="000000"/>
        </w:rPr>
        <w:t xml:space="preserve"> </w:t>
      </w:r>
      <w:proofErr w:type="spellStart"/>
      <w:r>
        <w:rPr>
          <w:bCs/>
          <w:color w:val="000000"/>
        </w:rPr>
        <w:t>зрізу</w:t>
      </w:r>
      <w:proofErr w:type="spellEnd"/>
      <w:r>
        <w:rPr>
          <w:bCs/>
          <w:color w:val="000000"/>
        </w:rPr>
        <w:t xml:space="preserve"> </w:t>
      </w:r>
      <w:proofErr w:type="spellStart"/>
      <w:r>
        <w:rPr>
          <w:bCs/>
          <w:color w:val="000000"/>
        </w:rPr>
        <w:t>міських</w:t>
      </w:r>
      <w:proofErr w:type="spellEnd"/>
      <w:r>
        <w:rPr>
          <w:bCs/>
          <w:color w:val="000000"/>
        </w:rPr>
        <w:t xml:space="preserve"> </w:t>
      </w:r>
      <w:proofErr w:type="spellStart"/>
      <w:r>
        <w:rPr>
          <w:bCs/>
          <w:color w:val="000000"/>
        </w:rPr>
        <w:t>пляжів</w:t>
      </w:r>
      <w:proofErr w:type="spellEnd"/>
      <w:r>
        <w:rPr>
          <w:bCs/>
          <w:color w:val="000000"/>
        </w:rPr>
        <w:t xml:space="preserve"> - 710 м.   </w:t>
      </w:r>
      <w:proofErr w:type="spellStart"/>
      <w:r>
        <w:rPr>
          <w:bCs/>
          <w:color w:val="000000"/>
        </w:rPr>
        <w:t>Очевидним</w:t>
      </w:r>
      <w:proofErr w:type="spellEnd"/>
      <w:r>
        <w:rPr>
          <w:bCs/>
          <w:color w:val="000000"/>
        </w:rPr>
        <w:t xml:space="preserve"> </w:t>
      </w:r>
      <w:proofErr w:type="spellStart"/>
      <w:r>
        <w:rPr>
          <w:bCs/>
          <w:color w:val="000000"/>
        </w:rPr>
        <w:t>виступає</w:t>
      </w:r>
      <w:proofErr w:type="spellEnd"/>
      <w:r>
        <w:rPr>
          <w:bCs/>
          <w:color w:val="000000"/>
        </w:rPr>
        <w:t xml:space="preserve"> факт того, </w:t>
      </w:r>
      <w:proofErr w:type="spellStart"/>
      <w:r>
        <w:rPr>
          <w:bCs/>
          <w:color w:val="000000"/>
        </w:rPr>
        <w:t>що</w:t>
      </w:r>
      <w:proofErr w:type="spellEnd"/>
      <w:r>
        <w:rPr>
          <w:bCs/>
          <w:color w:val="000000"/>
        </w:rPr>
        <w:t xml:space="preserve"> </w:t>
      </w:r>
      <w:proofErr w:type="spellStart"/>
      <w:r>
        <w:rPr>
          <w:bCs/>
          <w:color w:val="000000"/>
        </w:rPr>
        <w:t>морське</w:t>
      </w:r>
      <w:proofErr w:type="spellEnd"/>
      <w:r>
        <w:rPr>
          <w:bCs/>
          <w:color w:val="000000"/>
        </w:rPr>
        <w:t xml:space="preserve"> </w:t>
      </w:r>
      <w:proofErr w:type="spellStart"/>
      <w:r>
        <w:rPr>
          <w:bCs/>
          <w:color w:val="000000"/>
        </w:rPr>
        <w:t>повітря</w:t>
      </w:r>
      <w:proofErr w:type="spellEnd"/>
      <w:r>
        <w:rPr>
          <w:bCs/>
          <w:color w:val="000000"/>
        </w:rPr>
        <w:t xml:space="preserve"> у </w:t>
      </w:r>
      <w:proofErr w:type="spellStart"/>
      <w:r>
        <w:rPr>
          <w:bCs/>
          <w:color w:val="000000"/>
        </w:rPr>
        <w:t>прибережній</w:t>
      </w:r>
      <w:proofErr w:type="spellEnd"/>
      <w:r>
        <w:rPr>
          <w:bCs/>
          <w:color w:val="000000"/>
        </w:rPr>
        <w:t xml:space="preserve"> </w:t>
      </w:r>
      <w:proofErr w:type="spellStart"/>
      <w:r>
        <w:rPr>
          <w:bCs/>
          <w:color w:val="000000"/>
        </w:rPr>
        <w:t>смузі</w:t>
      </w:r>
      <w:proofErr w:type="spellEnd"/>
      <w:r>
        <w:rPr>
          <w:bCs/>
          <w:color w:val="000000"/>
        </w:rPr>
        <w:t xml:space="preserve">, </w:t>
      </w:r>
      <w:proofErr w:type="spellStart"/>
      <w:r>
        <w:rPr>
          <w:bCs/>
          <w:color w:val="000000"/>
        </w:rPr>
        <w:t>збагачений</w:t>
      </w:r>
      <w:proofErr w:type="spellEnd"/>
      <w:r>
        <w:rPr>
          <w:bCs/>
          <w:color w:val="000000"/>
        </w:rPr>
        <w:t xml:space="preserve"> киснем, солями йоду, хлору – особливо </w:t>
      </w:r>
      <w:proofErr w:type="spellStart"/>
      <w:r>
        <w:rPr>
          <w:bCs/>
          <w:color w:val="000000"/>
        </w:rPr>
        <w:t>цілюще</w:t>
      </w:r>
      <w:proofErr w:type="spellEnd"/>
      <w:r>
        <w:rPr>
          <w:bCs/>
          <w:color w:val="000000"/>
        </w:rPr>
        <w:t xml:space="preserve"> для </w:t>
      </w:r>
      <w:proofErr w:type="spellStart"/>
      <w:r>
        <w:rPr>
          <w:bCs/>
          <w:color w:val="000000"/>
        </w:rPr>
        <w:t>людини</w:t>
      </w:r>
      <w:proofErr w:type="spellEnd"/>
      <w:r>
        <w:rPr>
          <w:bCs/>
          <w:color w:val="000000"/>
        </w:rPr>
        <w:t xml:space="preserve">. </w:t>
      </w:r>
      <w:proofErr w:type="spellStart"/>
      <w:r>
        <w:rPr>
          <w:bCs/>
          <w:color w:val="000000"/>
        </w:rPr>
        <w:t>Крім</w:t>
      </w:r>
      <w:proofErr w:type="spellEnd"/>
      <w:r>
        <w:rPr>
          <w:bCs/>
          <w:color w:val="000000"/>
        </w:rPr>
        <w:t xml:space="preserve"> того, </w:t>
      </w:r>
      <w:proofErr w:type="spellStart"/>
      <w:r>
        <w:rPr>
          <w:bCs/>
          <w:color w:val="000000"/>
        </w:rPr>
        <w:t>бризові</w:t>
      </w:r>
      <w:proofErr w:type="spellEnd"/>
      <w:r>
        <w:rPr>
          <w:bCs/>
          <w:color w:val="000000"/>
        </w:rPr>
        <w:t xml:space="preserve"> </w:t>
      </w:r>
      <w:proofErr w:type="spellStart"/>
      <w:r>
        <w:rPr>
          <w:bCs/>
          <w:color w:val="000000"/>
        </w:rPr>
        <w:t>явища</w:t>
      </w:r>
      <w:proofErr w:type="spellEnd"/>
      <w:r>
        <w:rPr>
          <w:bCs/>
          <w:color w:val="000000"/>
        </w:rPr>
        <w:t xml:space="preserve">, шум моря, </w:t>
      </w:r>
      <w:proofErr w:type="spellStart"/>
      <w:r>
        <w:rPr>
          <w:bCs/>
          <w:color w:val="000000"/>
        </w:rPr>
        <w:t>хвиля</w:t>
      </w:r>
      <w:proofErr w:type="spellEnd"/>
      <w:r>
        <w:rPr>
          <w:bCs/>
          <w:color w:val="000000"/>
        </w:rPr>
        <w:t xml:space="preserve"> прибою </w:t>
      </w:r>
      <w:proofErr w:type="spellStart"/>
      <w:r>
        <w:rPr>
          <w:bCs/>
          <w:color w:val="000000"/>
        </w:rPr>
        <w:t>вздовж</w:t>
      </w:r>
      <w:proofErr w:type="spellEnd"/>
      <w:r>
        <w:rPr>
          <w:bCs/>
          <w:color w:val="000000"/>
        </w:rPr>
        <w:t xml:space="preserve"> </w:t>
      </w:r>
      <w:proofErr w:type="spellStart"/>
      <w:r>
        <w:rPr>
          <w:bCs/>
          <w:color w:val="000000"/>
        </w:rPr>
        <w:t>Чорноморського</w:t>
      </w:r>
      <w:proofErr w:type="spellEnd"/>
      <w:r>
        <w:rPr>
          <w:bCs/>
          <w:color w:val="000000"/>
        </w:rPr>
        <w:t xml:space="preserve"> </w:t>
      </w:r>
      <w:proofErr w:type="spellStart"/>
      <w:r>
        <w:rPr>
          <w:bCs/>
          <w:color w:val="000000"/>
        </w:rPr>
        <w:t>узбережжя</w:t>
      </w:r>
      <w:proofErr w:type="spellEnd"/>
      <w:r>
        <w:rPr>
          <w:bCs/>
          <w:color w:val="000000"/>
        </w:rPr>
        <w:t xml:space="preserve">, </w:t>
      </w:r>
      <w:proofErr w:type="spellStart"/>
      <w:r>
        <w:rPr>
          <w:bCs/>
          <w:color w:val="000000"/>
        </w:rPr>
        <w:t>що</w:t>
      </w:r>
      <w:proofErr w:type="spellEnd"/>
      <w:r>
        <w:rPr>
          <w:bCs/>
          <w:color w:val="000000"/>
        </w:rPr>
        <w:t xml:space="preserve"> </w:t>
      </w:r>
      <w:proofErr w:type="spellStart"/>
      <w:r>
        <w:rPr>
          <w:bCs/>
          <w:color w:val="000000"/>
        </w:rPr>
        <w:t>складає</w:t>
      </w:r>
      <w:proofErr w:type="spellEnd"/>
      <w:r>
        <w:rPr>
          <w:bCs/>
          <w:color w:val="000000"/>
        </w:rPr>
        <w:t xml:space="preserve"> </w:t>
      </w:r>
      <w:proofErr w:type="spellStart"/>
      <w:r>
        <w:rPr>
          <w:bCs/>
          <w:color w:val="000000"/>
        </w:rPr>
        <w:t>понад</w:t>
      </w:r>
      <w:proofErr w:type="spellEnd"/>
      <w:r>
        <w:rPr>
          <w:bCs/>
          <w:color w:val="000000"/>
        </w:rPr>
        <w:t xml:space="preserve"> 4000 м, також </w:t>
      </w:r>
      <w:proofErr w:type="spellStart"/>
      <w:r>
        <w:rPr>
          <w:bCs/>
          <w:color w:val="000000"/>
        </w:rPr>
        <w:t>сприятливо</w:t>
      </w:r>
      <w:proofErr w:type="spellEnd"/>
      <w:r>
        <w:rPr>
          <w:bCs/>
          <w:color w:val="000000"/>
        </w:rPr>
        <w:t xml:space="preserve"> </w:t>
      </w:r>
      <w:proofErr w:type="spellStart"/>
      <w:r>
        <w:rPr>
          <w:bCs/>
          <w:color w:val="000000"/>
        </w:rPr>
        <w:t>впливають</w:t>
      </w:r>
      <w:proofErr w:type="spellEnd"/>
      <w:r>
        <w:rPr>
          <w:bCs/>
          <w:color w:val="000000"/>
        </w:rPr>
        <w:t xml:space="preserve"> на </w:t>
      </w:r>
      <w:proofErr w:type="spellStart"/>
      <w:r>
        <w:rPr>
          <w:bCs/>
          <w:color w:val="000000"/>
        </w:rPr>
        <w:t>психоемоційний</w:t>
      </w:r>
      <w:proofErr w:type="spellEnd"/>
      <w:r>
        <w:rPr>
          <w:bCs/>
          <w:color w:val="000000"/>
        </w:rPr>
        <w:t xml:space="preserve"> стан </w:t>
      </w:r>
      <w:proofErr w:type="spellStart"/>
      <w:r>
        <w:rPr>
          <w:bCs/>
          <w:color w:val="000000"/>
        </w:rPr>
        <w:t>відпочиваючих</w:t>
      </w:r>
      <w:proofErr w:type="spellEnd"/>
      <w:r>
        <w:rPr>
          <w:bCs/>
          <w:color w:val="000000"/>
        </w:rPr>
        <w:t xml:space="preserve">. </w:t>
      </w:r>
    </w:p>
    <w:p w14:paraId="43EB1285" w14:textId="77777777" w:rsidR="00BB30DA" w:rsidRDefault="00BB30DA" w:rsidP="00BB30DA">
      <w:pPr>
        <w:ind w:firstLine="708"/>
        <w:jc w:val="both"/>
        <w:rPr>
          <w:bCs/>
          <w:color w:val="000000"/>
        </w:rPr>
      </w:pPr>
      <w:proofErr w:type="spellStart"/>
      <w:r>
        <w:rPr>
          <w:bCs/>
          <w:color w:val="000000"/>
        </w:rPr>
        <w:t>Южненська</w:t>
      </w:r>
      <w:proofErr w:type="spellEnd"/>
      <w:r>
        <w:rPr>
          <w:bCs/>
          <w:color w:val="000000"/>
        </w:rPr>
        <w:t xml:space="preserve"> </w:t>
      </w:r>
      <w:proofErr w:type="spellStart"/>
      <w:r>
        <w:rPr>
          <w:bCs/>
          <w:color w:val="000000"/>
        </w:rPr>
        <w:t>міська</w:t>
      </w:r>
      <w:proofErr w:type="spellEnd"/>
      <w:r>
        <w:rPr>
          <w:bCs/>
          <w:color w:val="000000"/>
        </w:rPr>
        <w:t xml:space="preserve"> </w:t>
      </w:r>
      <w:proofErr w:type="spellStart"/>
      <w:r>
        <w:rPr>
          <w:bCs/>
          <w:color w:val="000000"/>
        </w:rPr>
        <w:t>територіальна</w:t>
      </w:r>
      <w:proofErr w:type="spellEnd"/>
      <w:r>
        <w:rPr>
          <w:bCs/>
          <w:color w:val="000000"/>
        </w:rPr>
        <w:t xml:space="preserve"> громада </w:t>
      </w:r>
      <w:proofErr w:type="spellStart"/>
      <w:r>
        <w:rPr>
          <w:bCs/>
          <w:color w:val="000000"/>
        </w:rPr>
        <w:t>має</w:t>
      </w:r>
      <w:proofErr w:type="spellEnd"/>
      <w:r>
        <w:rPr>
          <w:bCs/>
          <w:color w:val="000000"/>
        </w:rPr>
        <w:t xml:space="preserve"> </w:t>
      </w:r>
      <w:proofErr w:type="spellStart"/>
      <w:r>
        <w:rPr>
          <w:bCs/>
          <w:color w:val="000000"/>
        </w:rPr>
        <w:t>всі</w:t>
      </w:r>
      <w:proofErr w:type="spellEnd"/>
      <w:r>
        <w:rPr>
          <w:bCs/>
          <w:color w:val="000000"/>
        </w:rPr>
        <w:t xml:space="preserve"> </w:t>
      </w:r>
      <w:proofErr w:type="spellStart"/>
      <w:r>
        <w:rPr>
          <w:bCs/>
          <w:color w:val="000000"/>
        </w:rPr>
        <w:t>передумови</w:t>
      </w:r>
      <w:proofErr w:type="spellEnd"/>
      <w:r>
        <w:rPr>
          <w:bCs/>
          <w:color w:val="000000"/>
        </w:rPr>
        <w:t xml:space="preserve"> для </w:t>
      </w:r>
      <w:proofErr w:type="spellStart"/>
      <w:r>
        <w:rPr>
          <w:bCs/>
          <w:color w:val="000000"/>
        </w:rPr>
        <w:t>інтенсивного</w:t>
      </w:r>
      <w:proofErr w:type="spellEnd"/>
      <w:r>
        <w:rPr>
          <w:bCs/>
          <w:color w:val="000000"/>
        </w:rPr>
        <w:t xml:space="preserve"> </w:t>
      </w:r>
      <w:proofErr w:type="spellStart"/>
      <w:r>
        <w:rPr>
          <w:bCs/>
          <w:color w:val="000000"/>
        </w:rPr>
        <w:t>розвитку</w:t>
      </w:r>
      <w:proofErr w:type="spellEnd"/>
      <w:r>
        <w:rPr>
          <w:bCs/>
          <w:color w:val="000000"/>
        </w:rPr>
        <w:t xml:space="preserve"> </w:t>
      </w:r>
      <w:proofErr w:type="spellStart"/>
      <w:r>
        <w:rPr>
          <w:bCs/>
          <w:color w:val="000000"/>
        </w:rPr>
        <w:t>внутрішнього</w:t>
      </w:r>
      <w:proofErr w:type="spellEnd"/>
      <w:r>
        <w:rPr>
          <w:bCs/>
          <w:color w:val="000000"/>
        </w:rPr>
        <w:t xml:space="preserve"> та </w:t>
      </w:r>
      <w:proofErr w:type="spellStart"/>
      <w:r>
        <w:rPr>
          <w:bCs/>
          <w:color w:val="000000"/>
        </w:rPr>
        <w:t>іноземного</w:t>
      </w:r>
      <w:proofErr w:type="spellEnd"/>
      <w:r>
        <w:rPr>
          <w:bCs/>
          <w:color w:val="000000"/>
        </w:rPr>
        <w:t xml:space="preserve"> туризму: </w:t>
      </w:r>
      <w:proofErr w:type="spellStart"/>
      <w:r>
        <w:rPr>
          <w:bCs/>
          <w:color w:val="000000"/>
        </w:rPr>
        <w:t>особливості</w:t>
      </w:r>
      <w:proofErr w:type="spellEnd"/>
      <w:r>
        <w:rPr>
          <w:bCs/>
          <w:color w:val="000000"/>
        </w:rPr>
        <w:t xml:space="preserve"> </w:t>
      </w:r>
      <w:proofErr w:type="spellStart"/>
      <w:r>
        <w:rPr>
          <w:bCs/>
          <w:color w:val="000000"/>
        </w:rPr>
        <w:t>географічного</w:t>
      </w:r>
      <w:proofErr w:type="spellEnd"/>
      <w:r>
        <w:rPr>
          <w:bCs/>
          <w:color w:val="000000"/>
        </w:rPr>
        <w:t xml:space="preserve"> </w:t>
      </w:r>
      <w:proofErr w:type="spellStart"/>
      <w:r>
        <w:rPr>
          <w:bCs/>
          <w:color w:val="000000"/>
        </w:rPr>
        <w:t>розміщення</w:t>
      </w:r>
      <w:proofErr w:type="spellEnd"/>
      <w:r>
        <w:rPr>
          <w:bCs/>
          <w:color w:val="000000"/>
        </w:rPr>
        <w:t xml:space="preserve">, </w:t>
      </w:r>
      <w:proofErr w:type="spellStart"/>
      <w:r>
        <w:rPr>
          <w:bCs/>
          <w:color w:val="000000"/>
        </w:rPr>
        <w:t>сприятливий</w:t>
      </w:r>
      <w:proofErr w:type="spellEnd"/>
      <w:r>
        <w:rPr>
          <w:bCs/>
          <w:color w:val="000000"/>
        </w:rPr>
        <w:t xml:space="preserve"> </w:t>
      </w:r>
      <w:proofErr w:type="spellStart"/>
      <w:r>
        <w:rPr>
          <w:bCs/>
          <w:color w:val="000000"/>
        </w:rPr>
        <w:t>клімат</w:t>
      </w:r>
      <w:proofErr w:type="spellEnd"/>
      <w:r>
        <w:rPr>
          <w:bCs/>
          <w:color w:val="000000"/>
        </w:rPr>
        <w:t xml:space="preserve">, </w:t>
      </w:r>
      <w:proofErr w:type="spellStart"/>
      <w:r>
        <w:rPr>
          <w:bCs/>
          <w:color w:val="000000"/>
        </w:rPr>
        <w:t>найбільший</w:t>
      </w:r>
      <w:proofErr w:type="spellEnd"/>
      <w:r>
        <w:rPr>
          <w:bCs/>
          <w:color w:val="000000"/>
        </w:rPr>
        <w:t xml:space="preserve"> </w:t>
      </w:r>
      <w:proofErr w:type="spellStart"/>
      <w:r>
        <w:rPr>
          <w:bCs/>
          <w:color w:val="000000"/>
        </w:rPr>
        <w:t>морський</w:t>
      </w:r>
      <w:proofErr w:type="spellEnd"/>
      <w:r>
        <w:rPr>
          <w:bCs/>
          <w:color w:val="000000"/>
        </w:rPr>
        <w:t xml:space="preserve"> порт </w:t>
      </w:r>
      <w:proofErr w:type="spellStart"/>
      <w:proofErr w:type="gramStart"/>
      <w:r>
        <w:rPr>
          <w:bCs/>
          <w:color w:val="000000"/>
        </w:rPr>
        <w:t>України</w:t>
      </w:r>
      <w:proofErr w:type="spellEnd"/>
      <w:r>
        <w:rPr>
          <w:bCs/>
          <w:color w:val="000000"/>
        </w:rPr>
        <w:t xml:space="preserve">,  </w:t>
      </w:r>
      <w:proofErr w:type="spellStart"/>
      <w:r>
        <w:rPr>
          <w:bCs/>
          <w:color w:val="000000"/>
        </w:rPr>
        <w:t>рекреаційний</w:t>
      </w:r>
      <w:proofErr w:type="spellEnd"/>
      <w:proofErr w:type="gramEnd"/>
      <w:r>
        <w:rPr>
          <w:bCs/>
          <w:color w:val="000000"/>
        </w:rPr>
        <w:t xml:space="preserve"> </w:t>
      </w:r>
      <w:proofErr w:type="spellStart"/>
      <w:r>
        <w:rPr>
          <w:bCs/>
          <w:color w:val="000000"/>
        </w:rPr>
        <w:t>потенціал</w:t>
      </w:r>
      <w:proofErr w:type="spellEnd"/>
      <w:r>
        <w:rPr>
          <w:bCs/>
          <w:color w:val="000000"/>
        </w:rPr>
        <w:t xml:space="preserve">. </w:t>
      </w:r>
    </w:p>
    <w:p w14:paraId="2C3255D4" w14:textId="77777777" w:rsidR="00BB30DA" w:rsidRDefault="00BB30DA" w:rsidP="00BB30DA">
      <w:pPr>
        <w:ind w:firstLine="708"/>
        <w:jc w:val="both"/>
        <w:rPr>
          <w:bCs/>
          <w:color w:val="000000"/>
        </w:rPr>
      </w:pPr>
      <w:proofErr w:type="spellStart"/>
      <w:r>
        <w:rPr>
          <w:bCs/>
          <w:color w:val="000000"/>
        </w:rPr>
        <w:t>Індустрія</w:t>
      </w:r>
      <w:proofErr w:type="spellEnd"/>
      <w:r>
        <w:rPr>
          <w:bCs/>
          <w:color w:val="000000"/>
        </w:rPr>
        <w:t xml:space="preserve"> туризму в </w:t>
      </w:r>
      <w:proofErr w:type="spellStart"/>
      <w:r>
        <w:rPr>
          <w:bCs/>
          <w:color w:val="000000"/>
        </w:rPr>
        <w:t>Україні</w:t>
      </w:r>
      <w:proofErr w:type="spellEnd"/>
      <w:r>
        <w:rPr>
          <w:bCs/>
          <w:color w:val="000000"/>
        </w:rPr>
        <w:t xml:space="preserve"> </w:t>
      </w:r>
      <w:proofErr w:type="spellStart"/>
      <w:r>
        <w:rPr>
          <w:bCs/>
          <w:color w:val="000000"/>
        </w:rPr>
        <w:t>передбачувано</w:t>
      </w:r>
      <w:proofErr w:type="spellEnd"/>
      <w:r>
        <w:rPr>
          <w:bCs/>
          <w:color w:val="000000"/>
        </w:rPr>
        <w:t xml:space="preserve"> </w:t>
      </w:r>
      <w:proofErr w:type="spellStart"/>
      <w:r>
        <w:rPr>
          <w:bCs/>
          <w:color w:val="000000"/>
        </w:rPr>
        <w:t>різко</w:t>
      </w:r>
      <w:proofErr w:type="spellEnd"/>
      <w:r>
        <w:rPr>
          <w:bCs/>
          <w:color w:val="000000"/>
        </w:rPr>
        <w:t xml:space="preserve"> впала </w:t>
      </w:r>
      <w:proofErr w:type="spellStart"/>
      <w:r>
        <w:rPr>
          <w:bCs/>
          <w:color w:val="000000"/>
        </w:rPr>
        <w:t>після</w:t>
      </w:r>
      <w:proofErr w:type="spellEnd"/>
      <w:r>
        <w:rPr>
          <w:bCs/>
          <w:color w:val="000000"/>
        </w:rPr>
        <w:t xml:space="preserve"> </w:t>
      </w:r>
      <w:proofErr w:type="spellStart"/>
      <w:r>
        <w:rPr>
          <w:bCs/>
          <w:color w:val="000000"/>
        </w:rPr>
        <w:t>вторгнення</w:t>
      </w:r>
      <w:proofErr w:type="spellEnd"/>
      <w:r>
        <w:rPr>
          <w:bCs/>
          <w:color w:val="000000"/>
        </w:rPr>
        <w:t xml:space="preserve"> </w:t>
      </w:r>
      <w:proofErr w:type="spellStart"/>
      <w:r>
        <w:rPr>
          <w:bCs/>
          <w:color w:val="000000"/>
        </w:rPr>
        <w:t>рф</w:t>
      </w:r>
      <w:proofErr w:type="spellEnd"/>
      <w:r>
        <w:rPr>
          <w:bCs/>
          <w:color w:val="000000"/>
        </w:rPr>
        <w:t xml:space="preserve">. </w:t>
      </w:r>
      <w:proofErr w:type="spellStart"/>
      <w:r>
        <w:rPr>
          <w:bCs/>
          <w:color w:val="000000"/>
        </w:rPr>
        <w:t>Початковий</w:t>
      </w:r>
      <w:proofErr w:type="spellEnd"/>
      <w:r>
        <w:rPr>
          <w:bCs/>
          <w:color w:val="000000"/>
        </w:rPr>
        <w:t xml:space="preserve"> шквал </w:t>
      </w:r>
      <w:proofErr w:type="spellStart"/>
      <w:r>
        <w:rPr>
          <w:bCs/>
          <w:color w:val="000000"/>
        </w:rPr>
        <w:t>журналістів</w:t>
      </w:r>
      <w:proofErr w:type="spellEnd"/>
      <w:r>
        <w:rPr>
          <w:bCs/>
          <w:color w:val="000000"/>
        </w:rPr>
        <w:t xml:space="preserve"> і </w:t>
      </w:r>
      <w:proofErr w:type="spellStart"/>
      <w:r>
        <w:rPr>
          <w:bCs/>
          <w:color w:val="000000"/>
        </w:rPr>
        <w:t>політичних</w:t>
      </w:r>
      <w:proofErr w:type="spellEnd"/>
      <w:r>
        <w:rPr>
          <w:bCs/>
          <w:color w:val="000000"/>
        </w:rPr>
        <w:t xml:space="preserve"> </w:t>
      </w:r>
      <w:proofErr w:type="spellStart"/>
      <w:r>
        <w:rPr>
          <w:bCs/>
          <w:color w:val="000000"/>
        </w:rPr>
        <w:t>делегацій</w:t>
      </w:r>
      <w:proofErr w:type="spellEnd"/>
      <w:r>
        <w:rPr>
          <w:bCs/>
          <w:color w:val="000000"/>
        </w:rPr>
        <w:t xml:space="preserve">, </w:t>
      </w:r>
      <w:proofErr w:type="spellStart"/>
      <w:r>
        <w:rPr>
          <w:bCs/>
          <w:color w:val="000000"/>
        </w:rPr>
        <w:t>які</w:t>
      </w:r>
      <w:proofErr w:type="spellEnd"/>
      <w:r>
        <w:rPr>
          <w:bCs/>
          <w:color w:val="000000"/>
        </w:rPr>
        <w:t xml:space="preserve"> </w:t>
      </w:r>
      <w:proofErr w:type="spellStart"/>
      <w:r>
        <w:rPr>
          <w:bCs/>
          <w:color w:val="000000"/>
        </w:rPr>
        <w:t>прибули</w:t>
      </w:r>
      <w:proofErr w:type="spellEnd"/>
      <w:r>
        <w:rPr>
          <w:bCs/>
          <w:color w:val="000000"/>
        </w:rPr>
        <w:t xml:space="preserve"> до </w:t>
      </w:r>
      <w:proofErr w:type="spellStart"/>
      <w:r>
        <w:rPr>
          <w:bCs/>
          <w:color w:val="000000"/>
        </w:rPr>
        <w:t>країни</w:t>
      </w:r>
      <w:proofErr w:type="spellEnd"/>
      <w:r>
        <w:rPr>
          <w:bCs/>
          <w:color w:val="000000"/>
        </w:rPr>
        <w:t xml:space="preserve"> </w:t>
      </w:r>
      <w:proofErr w:type="spellStart"/>
      <w:r>
        <w:rPr>
          <w:bCs/>
          <w:color w:val="000000"/>
        </w:rPr>
        <w:t>після</w:t>
      </w:r>
      <w:proofErr w:type="spellEnd"/>
      <w:r>
        <w:rPr>
          <w:bCs/>
          <w:color w:val="000000"/>
        </w:rPr>
        <w:t xml:space="preserve"> </w:t>
      </w:r>
      <w:proofErr w:type="spellStart"/>
      <w:r>
        <w:rPr>
          <w:bCs/>
          <w:color w:val="000000"/>
        </w:rPr>
        <w:t>вторгнення</w:t>
      </w:r>
      <w:proofErr w:type="spellEnd"/>
      <w:r>
        <w:rPr>
          <w:bCs/>
          <w:color w:val="000000"/>
        </w:rPr>
        <w:t xml:space="preserve">, також </w:t>
      </w:r>
      <w:proofErr w:type="spellStart"/>
      <w:r>
        <w:rPr>
          <w:bCs/>
          <w:color w:val="000000"/>
        </w:rPr>
        <w:t>згас</w:t>
      </w:r>
      <w:proofErr w:type="spellEnd"/>
      <w:r>
        <w:rPr>
          <w:bCs/>
          <w:color w:val="000000"/>
        </w:rPr>
        <w:t xml:space="preserve">. </w:t>
      </w:r>
      <w:proofErr w:type="spellStart"/>
      <w:r>
        <w:rPr>
          <w:bCs/>
          <w:color w:val="000000"/>
        </w:rPr>
        <w:t>Україна</w:t>
      </w:r>
      <w:proofErr w:type="spellEnd"/>
      <w:r>
        <w:rPr>
          <w:bCs/>
          <w:color w:val="000000"/>
        </w:rPr>
        <w:t xml:space="preserve"> </w:t>
      </w:r>
      <w:proofErr w:type="spellStart"/>
      <w:r>
        <w:rPr>
          <w:bCs/>
          <w:color w:val="000000"/>
        </w:rPr>
        <w:t>зіткнулася</w:t>
      </w:r>
      <w:proofErr w:type="spellEnd"/>
      <w:r>
        <w:rPr>
          <w:bCs/>
          <w:color w:val="000000"/>
        </w:rPr>
        <w:t xml:space="preserve"> </w:t>
      </w:r>
      <w:proofErr w:type="spellStart"/>
      <w:r>
        <w:rPr>
          <w:bCs/>
          <w:color w:val="000000"/>
        </w:rPr>
        <w:t>із</w:t>
      </w:r>
      <w:proofErr w:type="spellEnd"/>
      <w:r>
        <w:rPr>
          <w:bCs/>
          <w:color w:val="000000"/>
        </w:rPr>
        <w:t xml:space="preserve"> </w:t>
      </w:r>
      <w:proofErr w:type="spellStart"/>
      <w:r>
        <w:rPr>
          <w:bCs/>
          <w:color w:val="000000"/>
        </w:rPr>
        <w:t>закритим</w:t>
      </w:r>
      <w:proofErr w:type="spellEnd"/>
      <w:r>
        <w:rPr>
          <w:bCs/>
          <w:color w:val="000000"/>
        </w:rPr>
        <w:t xml:space="preserve"> </w:t>
      </w:r>
      <w:proofErr w:type="spellStart"/>
      <w:r>
        <w:rPr>
          <w:bCs/>
          <w:color w:val="000000"/>
        </w:rPr>
        <w:t>повітряним</w:t>
      </w:r>
      <w:proofErr w:type="spellEnd"/>
      <w:r>
        <w:rPr>
          <w:bCs/>
          <w:color w:val="000000"/>
        </w:rPr>
        <w:t xml:space="preserve"> простором, </w:t>
      </w:r>
      <w:proofErr w:type="spellStart"/>
      <w:r>
        <w:rPr>
          <w:bCs/>
          <w:color w:val="000000"/>
        </w:rPr>
        <w:t>політичною</w:t>
      </w:r>
      <w:proofErr w:type="spellEnd"/>
      <w:r>
        <w:rPr>
          <w:bCs/>
          <w:color w:val="000000"/>
        </w:rPr>
        <w:t xml:space="preserve"> </w:t>
      </w:r>
      <w:proofErr w:type="spellStart"/>
      <w:r>
        <w:rPr>
          <w:bCs/>
          <w:color w:val="000000"/>
        </w:rPr>
        <w:t>нестабільністю</w:t>
      </w:r>
      <w:proofErr w:type="spellEnd"/>
      <w:r>
        <w:rPr>
          <w:bCs/>
          <w:color w:val="000000"/>
        </w:rPr>
        <w:t xml:space="preserve">, проблемами з оплатою та </w:t>
      </w:r>
      <w:proofErr w:type="spellStart"/>
      <w:r>
        <w:rPr>
          <w:bCs/>
          <w:color w:val="000000"/>
        </w:rPr>
        <w:t>ненадійним</w:t>
      </w:r>
      <w:proofErr w:type="spellEnd"/>
      <w:r>
        <w:rPr>
          <w:bCs/>
          <w:color w:val="000000"/>
        </w:rPr>
        <w:t xml:space="preserve"> </w:t>
      </w:r>
      <w:proofErr w:type="spellStart"/>
      <w:r>
        <w:rPr>
          <w:bCs/>
          <w:color w:val="000000"/>
        </w:rPr>
        <w:t>середовищем</w:t>
      </w:r>
      <w:proofErr w:type="spellEnd"/>
      <w:r>
        <w:rPr>
          <w:bCs/>
          <w:color w:val="000000"/>
        </w:rPr>
        <w:t xml:space="preserve"> </w:t>
      </w:r>
      <w:proofErr w:type="spellStart"/>
      <w:r>
        <w:rPr>
          <w:bCs/>
          <w:color w:val="000000"/>
        </w:rPr>
        <w:t>безпеки</w:t>
      </w:r>
      <w:proofErr w:type="spellEnd"/>
      <w:r>
        <w:rPr>
          <w:bCs/>
          <w:color w:val="000000"/>
        </w:rPr>
        <w:t xml:space="preserve">. </w:t>
      </w:r>
      <w:proofErr w:type="spellStart"/>
      <w:r>
        <w:rPr>
          <w:bCs/>
          <w:color w:val="000000"/>
        </w:rPr>
        <w:t>Незважаючи</w:t>
      </w:r>
      <w:proofErr w:type="spellEnd"/>
      <w:r>
        <w:rPr>
          <w:bCs/>
          <w:color w:val="000000"/>
        </w:rPr>
        <w:t xml:space="preserve"> на </w:t>
      </w:r>
      <w:proofErr w:type="spellStart"/>
      <w:r>
        <w:rPr>
          <w:bCs/>
          <w:color w:val="000000"/>
        </w:rPr>
        <w:t>це</w:t>
      </w:r>
      <w:proofErr w:type="spellEnd"/>
      <w:r>
        <w:rPr>
          <w:bCs/>
          <w:color w:val="000000"/>
        </w:rPr>
        <w:t xml:space="preserve">, </w:t>
      </w:r>
      <w:proofErr w:type="spellStart"/>
      <w:r>
        <w:rPr>
          <w:bCs/>
          <w:color w:val="000000"/>
        </w:rPr>
        <w:t>український</w:t>
      </w:r>
      <w:proofErr w:type="spellEnd"/>
      <w:r>
        <w:rPr>
          <w:bCs/>
          <w:color w:val="000000"/>
        </w:rPr>
        <w:t xml:space="preserve"> </w:t>
      </w:r>
      <w:proofErr w:type="spellStart"/>
      <w:r>
        <w:rPr>
          <w:bCs/>
          <w:color w:val="000000"/>
        </w:rPr>
        <w:t>туристичний</w:t>
      </w:r>
      <w:proofErr w:type="spellEnd"/>
      <w:r>
        <w:rPr>
          <w:bCs/>
          <w:color w:val="000000"/>
        </w:rPr>
        <w:t xml:space="preserve"> </w:t>
      </w:r>
      <w:proofErr w:type="spellStart"/>
      <w:r>
        <w:rPr>
          <w:bCs/>
          <w:color w:val="000000"/>
        </w:rPr>
        <w:t>бізнес</w:t>
      </w:r>
      <w:proofErr w:type="spellEnd"/>
      <w:r>
        <w:rPr>
          <w:bCs/>
          <w:color w:val="000000"/>
        </w:rPr>
        <w:t xml:space="preserve"> </w:t>
      </w:r>
      <w:proofErr w:type="spellStart"/>
      <w:r>
        <w:rPr>
          <w:bCs/>
          <w:color w:val="000000"/>
        </w:rPr>
        <w:t>продовжує</w:t>
      </w:r>
      <w:proofErr w:type="spellEnd"/>
      <w:r>
        <w:rPr>
          <w:bCs/>
          <w:color w:val="000000"/>
        </w:rPr>
        <w:t xml:space="preserve"> </w:t>
      </w:r>
      <w:proofErr w:type="spellStart"/>
      <w:r>
        <w:rPr>
          <w:bCs/>
          <w:color w:val="000000"/>
        </w:rPr>
        <w:t>працювати</w:t>
      </w:r>
      <w:proofErr w:type="spellEnd"/>
      <w:r>
        <w:rPr>
          <w:bCs/>
          <w:color w:val="000000"/>
        </w:rPr>
        <w:t xml:space="preserve">, </w:t>
      </w:r>
      <w:proofErr w:type="spellStart"/>
      <w:r>
        <w:rPr>
          <w:bCs/>
          <w:color w:val="000000"/>
        </w:rPr>
        <w:t>забезпечуючи</w:t>
      </w:r>
      <w:proofErr w:type="spellEnd"/>
      <w:r>
        <w:rPr>
          <w:bCs/>
          <w:color w:val="000000"/>
        </w:rPr>
        <w:t xml:space="preserve"> </w:t>
      </w:r>
      <w:proofErr w:type="spellStart"/>
      <w:r>
        <w:rPr>
          <w:bCs/>
          <w:color w:val="000000"/>
        </w:rPr>
        <w:t>Україні</w:t>
      </w:r>
      <w:proofErr w:type="spellEnd"/>
      <w:r>
        <w:rPr>
          <w:bCs/>
          <w:color w:val="000000"/>
        </w:rPr>
        <w:t xml:space="preserve"> </w:t>
      </w:r>
      <w:proofErr w:type="spellStart"/>
      <w:r>
        <w:rPr>
          <w:bCs/>
          <w:color w:val="000000"/>
        </w:rPr>
        <w:t>позитивний</w:t>
      </w:r>
      <w:proofErr w:type="spellEnd"/>
      <w:r>
        <w:rPr>
          <w:bCs/>
          <w:color w:val="000000"/>
        </w:rPr>
        <w:t xml:space="preserve"> </w:t>
      </w:r>
      <w:proofErr w:type="spellStart"/>
      <w:r>
        <w:rPr>
          <w:bCs/>
          <w:color w:val="000000"/>
        </w:rPr>
        <w:t>економічний</w:t>
      </w:r>
      <w:proofErr w:type="spellEnd"/>
      <w:r>
        <w:rPr>
          <w:bCs/>
          <w:color w:val="000000"/>
        </w:rPr>
        <w:t xml:space="preserve"> </w:t>
      </w:r>
      <w:proofErr w:type="spellStart"/>
      <w:r>
        <w:rPr>
          <w:bCs/>
          <w:color w:val="000000"/>
        </w:rPr>
        <w:t>ефект</w:t>
      </w:r>
      <w:proofErr w:type="spellEnd"/>
      <w:r>
        <w:rPr>
          <w:bCs/>
          <w:color w:val="000000"/>
        </w:rPr>
        <w:t xml:space="preserve">. </w:t>
      </w:r>
      <w:proofErr w:type="spellStart"/>
      <w:r>
        <w:rPr>
          <w:bCs/>
          <w:color w:val="000000"/>
        </w:rPr>
        <w:t>Україна</w:t>
      </w:r>
      <w:proofErr w:type="spellEnd"/>
      <w:r>
        <w:rPr>
          <w:bCs/>
          <w:color w:val="000000"/>
        </w:rPr>
        <w:t xml:space="preserve"> </w:t>
      </w:r>
      <w:proofErr w:type="spellStart"/>
      <w:r>
        <w:rPr>
          <w:bCs/>
          <w:color w:val="000000"/>
        </w:rPr>
        <w:t>адаптується</w:t>
      </w:r>
      <w:proofErr w:type="spellEnd"/>
      <w:r>
        <w:rPr>
          <w:bCs/>
          <w:color w:val="000000"/>
        </w:rPr>
        <w:t xml:space="preserve"> до </w:t>
      </w:r>
      <w:proofErr w:type="spellStart"/>
      <w:r>
        <w:rPr>
          <w:bCs/>
          <w:color w:val="000000"/>
        </w:rPr>
        <w:t>нових</w:t>
      </w:r>
      <w:proofErr w:type="spellEnd"/>
      <w:r>
        <w:rPr>
          <w:bCs/>
          <w:color w:val="000000"/>
        </w:rPr>
        <w:t xml:space="preserve"> </w:t>
      </w:r>
      <w:proofErr w:type="spellStart"/>
      <w:r>
        <w:rPr>
          <w:bCs/>
          <w:color w:val="000000"/>
        </w:rPr>
        <w:t>реалій</w:t>
      </w:r>
      <w:proofErr w:type="spellEnd"/>
      <w:r>
        <w:rPr>
          <w:bCs/>
          <w:color w:val="000000"/>
        </w:rPr>
        <w:t xml:space="preserve">, </w:t>
      </w:r>
      <w:proofErr w:type="spellStart"/>
      <w:r>
        <w:rPr>
          <w:bCs/>
          <w:color w:val="000000"/>
        </w:rPr>
        <w:t>відроджується</w:t>
      </w:r>
      <w:proofErr w:type="spellEnd"/>
      <w:r>
        <w:rPr>
          <w:bCs/>
          <w:color w:val="000000"/>
        </w:rPr>
        <w:t xml:space="preserve"> з </w:t>
      </w:r>
      <w:proofErr w:type="spellStart"/>
      <w:r>
        <w:rPr>
          <w:bCs/>
          <w:color w:val="000000"/>
        </w:rPr>
        <w:t>попелу</w:t>
      </w:r>
      <w:proofErr w:type="spellEnd"/>
      <w:r>
        <w:rPr>
          <w:bCs/>
          <w:color w:val="000000"/>
        </w:rPr>
        <w:t xml:space="preserve"> та </w:t>
      </w:r>
      <w:proofErr w:type="spellStart"/>
      <w:r>
        <w:rPr>
          <w:bCs/>
          <w:color w:val="000000"/>
        </w:rPr>
        <w:t>розвиває</w:t>
      </w:r>
      <w:proofErr w:type="spellEnd"/>
      <w:r>
        <w:rPr>
          <w:bCs/>
          <w:color w:val="000000"/>
        </w:rPr>
        <w:t xml:space="preserve"> </w:t>
      </w:r>
      <w:proofErr w:type="spellStart"/>
      <w:r>
        <w:rPr>
          <w:bCs/>
          <w:color w:val="000000"/>
        </w:rPr>
        <w:t>свій</w:t>
      </w:r>
      <w:proofErr w:type="spellEnd"/>
      <w:r>
        <w:rPr>
          <w:bCs/>
          <w:color w:val="000000"/>
        </w:rPr>
        <w:t xml:space="preserve"> </w:t>
      </w:r>
      <w:proofErr w:type="spellStart"/>
      <w:r>
        <w:rPr>
          <w:bCs/>
          <w:color w:val="000000"/>
        </w:rPr>
        <w:t>туристичний</w:t>
      </w:r>
      <w:proofErr w:type="spellEnd"/>
      <w:r>
        <w:rPr>
          <w:bCs/>
          <w:color w:val="000000"/>
        </w:rPr>
        <w:t xml:space="preserve"> бренд. </w:t>
      </w:r>
    </w:p>
    <w:p w14:paraId="221373DE" w14:textId="77777777" w:rsidR="00BB30DA" w:rsidRDefault="00BB30DA" w:rsidP="00BB30DA">
      <w:pPr>
        <w:ind w:firstLine="708"/>
        <w:jc w:val="both"/>
        <w:rPr>
          <w:bCs/>
          <w:color w:val="000000"/>
        </w:rPr>
      </w:pPr>
      <w:r>
        <w:rPr>
          <w:bCs/>
          <w:color w:val="000000"/>
        </w:rPr>
        <w:t xml:space="preserve">Разом з </w:t>
      </w:r>
      <w:proofErr w:type="spellStart"/>
      <w:r>
        <w:rPr>
          <w:bCs/>
          <w:color w:val="000000"/>
        </w:rPr>
        <w:t>тим</w:t>
      </w:r>
      <w:proofErr w:type="spellEnd"/>
      <w:r>
        <w:rPr>
          <w:bCs/>
          <w:color w:val="000000"/>
        </w:rPr>
        <w:t xml:space="preserve">, на </w:t>
      </w:r>
      <w:proofErr w:type="spellStart"/>
      <w:r>
        <w:rPr>
          <w:bCs/>
          <w:color w:val="000000"/>
        </w:rPr>
        <w:t>території</w:t>
      </w:r>
      <w:proofErr w:type="spellEnd"/>
      <w:r>
        <w:rPr>
          <w:bCs/>
          <w:color w:val="000000"/>
        </w:rPr>
        <w:t xml:space="preserve"> </w:t>
      </w:r>
      <w:proofErr w:type="spellStart"/>
      <w:r>
        <w:rPr>
          <w:bCs/>
          <w:color w:val="000000"/>
        </w:rPr>
        <w:t>Южненської</w:t>
      </w:r>
      <w:proofErr w:type="spellEnd"/>
      <w:r>
        <w:rPr>
          <w:bCs/>
          <w:color w:val="000000"/>
        </w:rPr>
        <w:t xml:space="preserve"> </w:t>
      </w:r>
      <w:proofErr w:type="spellStart"/>
      <w:r>
        <w:rPr>
          <w:bCs/>
          <w:color w:val="000000"/>
        </w:rPr>
        <w:t>громади</w:t>
      </w:r>
      <w:proofErr w:type="spellEnd"/>
      <w:r>
        <w:rPr>
          <w:bCs/>
          <w:color w:val="000000"/>
        </w:rPr>
        <w:t xml:space="preserve"> </w:t>
      </w:r>
      <w:proofErr w:type="spellStart"/>
      <w:r>
        <w:rPr>
          <w:bCs/>
          <w:color w:val="000000"/>
        </w:rPr>
        <w:t>цілком</w:t>
      </w:r>
      <w:proofErr w:type="spellEnd"/>
      <w:r>
        <w:rPr>
          <w:bCs/>
          <w:color w:val="000000"/>
        </w:rPr>
        <w:t xml:space="preserve"> </w:t>
      </w:r>
      <w:proofErr w:type="spellStart"/>
      <w:r>
        <w:rPr>
          <w:bCs/>
          <w:color w:val="000000"/>
        </w:rPr>
        <w:t>можливий</w:t>
      </w:r>
      <w:proofErr w:type="spellEnd"/>
      <w:r>
        <w:rPr>
          <w:bCs/>
          <w:color w:val="000000"/>
        </w:rPr>
        <w:t xml:space="preserve"> </w:t>
      </w:r>
      <w:proofErr w:type="spellStart"/>
      <w:r>
        <w:rPr>
          <w:bCs/>
          <w:color w:val="000000"/>
        </w:rPr>
        <w:t>розвиток</w:t>
      </w:r>
      <w:proofErr w:type="spellEnd"/>
      <w:r>
        <w:rPr>
          <w:bCs/>
          <w:color w:val="000000"/>
        </w:rPr>
        <w:t xml:space="preserve"> </w:t>
      </w:r>
      <w:proofErr w:type="spellStart"/>
      <w:r>
        <w:rPr>
          <w:bCs/>
          <w:color w:val="000000"/>
        </w:rPr>
        <w:t>внутрішнього</w:t>
      </w:r>
      <w:proofErr w:type="spellEnd"/>
      <w:r>
        <w:rPr>
          <w:bCs/>
          <w:color w:val="000000"/>
        </w:rPr>
        <w:t xml:space="preserve"> туризму, </w:t>
      </w:r>
      <w:proofErr w:type="spellStart"/>
      <w:r>
        <w:rPr>
          <w:bCs/>
          <w:color w:val="000000"/>
        </w:rPr>
        <w:t>оскільки</w:t>
      </w:r>
      <w:proofErr w:type="spellEnd"/>
      <w:r>
        <w:rPr>
          <w:bCs/>
          <w:color w:val="000000"/>
        </w:rPr>
        <w:t xml:space="preserve"> </w:t>
      </w:r>
      <w:proofErr w:type="spellStart"/>
      <w:r>
        <w:rPr>
          <w:bCs/>
          <w:color w:val="000000"/>
        </w:rPr>
        <w:t>українці</w:t>
      </w:r>
      <w:proofErr w:type="spellEnd"/>
      <w:r>
        <w:rPr>
          <w:bCs/>
          <w:color w:val="000000"/>
        </w:rPr>
        <w:t xml:space="preserve">, </w:t>
      </w:r>
      <w:proofErr w:type="spellStart"/>
      <w:r>
        <w:rPr>
          <w:bCs/>
          <w:color w:val="000000"/>
        </w:rPr>
        <w:t>які</w:t>
      </w:r>
      <w:proofErr w:type="spellEnd"/>
      <w:r>
        <w:rPr>
          <w:bCs/>
          <w:color w:val="000000"/>
        </w:rPr>
        <w:t xml:space="preserve"> </w:t>
      </w:r>
      <w:proofErr w:type="spellStart"/>
      <w:r>
        <w:rPr>
          <w:bCs/>
          <w:color w:val="000000"/>
        </w:rPr>
        <w:t>залишаються</w:t>
      </w:r>
      <w:proofErr w:type="spellEnd"/>
      <w:r>
        <w:rPr>
          <w:bCs/>
          <w:color w:val="000000"/>
        </w:rPr>
        <w:t xml:space="preserve"> у </w:t>
      </w:r>
      <w:proofErr w:type="spellStart"/>
      <w:r>
        <w:rPr>
          <w:bCs/>
          <w:color w:val="000000"/>
        </w:rPr>
        <w:t>своїй</w:t>
      </w:r>
      <w:proofErr w:type="spellEnd"/>
      <w:r>
        <w:rPr>
          <w:bCs/>
          <w:color w:val="000000"/>
        </w:rPr>
        <w:t xml:space="preserve"> </w:t>
      </w:r>
      <w:proofErr w:type="spellStart"/>
      <w:r>
        <w:rPr>
          <w:bCs/>
          <w:color w:val="000000"/>
        </w:rPr>
        <w:t>країні</w:t>
      </w:r>
      <w:proofErr w:type="spellEnd"/>
      <w:r>
        <w:rPr>
          <w:bCs/>
          <w:color w:val="000000"/>
        </w:rPr>
        <w:t xml:space="preserve">, </w:t>
      </w:r>
      <w:proofErr w:type="spellStart"/>
      <w:r>
        <w:rPr>
          <w:bCs/>
          <w:color w:val="000000"/>
        </w:rPr>
        <w:t>можуть</w:t>
      </w:r>
      <w:proofErr w:type="spellEnd"/>
      <w:r>
        <w:rPr>
          <w:bCs/>
          <w:color w:val="000000"/>
        </w:rPr>
        <w:t xml:space="preserve"> </w:t>
      </w:r>
      <w:proofErr w:type="spellStart"/>
      <w:r>
        <w:rPr>
          <w:bCs/>
          <w:color w:val="000000"/>
        </w:rPr>
        <w:t>сприймати</w:t>
      </w:r>
      <w:proofErr w:type="spellEnd"/>
      <w:r>
        <w:rPr>
          <w:bCs/>
          <w:color w:val="000000"/>
        </w:rPr>
        <w:t xml:space="preserve"> </w:t>
      </w:r>
      <w:proofErr w:type="spellStart"/>
      <w:r>
        <w:rPr>
          <w:bCs/>
          <w:color w:val="000000"/>
        </w:rPr>
        <w:t>внутрішні</w:t>
      </w:r>
      <w:proofErr w:type="spellEnd"/>
      <w:r>
        <w:rPr>
          <w:bCs/>
          <w:color w:val="000000"/>
        </w:rPr>
        <w:t xml:space="preserve"> </w:t>
      </w:r>
      <w:proofErr w:type="spellStart"/>
      <w:r>
        <w:rPr>
          <w:bCs/>
          <w:color w:val="000000"/>
        </w:rPr>
        <w:t>подорожі</w:t>
      </w:r>
      <w:proofErr w:type="spellEnd"/>
      <w:r>
        <w:rPr>
          <w:bCs/>
          <w:color w:val="000000"/>
        </w:rPr>
        <w:t xml:space="preserve"> як </w:t>
      </w:r>
      <w:proofErr w:type="spellStart"/>
      <w:r>
        <w:rPr>
          <w:bCs/>
          <w:color w:val="000000"/>
        </w:rPr>
        <w:t>безпечніші</w:t>
      </w:r>
      <w:proofErr w:type="spellEnd"/>
      <w:r>
        <w:rPr>
          <w:bCs/>
          <w:color w:val="000000"/>
        </w:rPr>
        <w:t xml:space="preserve">, </w:t>
      </w:r>
      <w:proofErr w:type="spellStart"/>
      <w:r>
        <w:rPr>
          <w:bCs/>
          <w:color w:val="000000"/>
        </w:rPr>
        <w:t>ніж</w:t>
      </w:r>
      <w:proofErr w:type="spellEnd"/>
      <w:r>
        <w:rPr>
          <w:bCs/>
          <w:color w:val="000000"/>
        </w:rPr>
        <w:t xml:space="preserve"> </w:t>
      </w:r>
      <w:proofErr w:type="spellStart"/>
      <w:r>
        <w:rPr>
          <w:bCs/>
          <w:color w:val="000000"/>
        </w:rPr>
        <w:t>поїздки</w:t>
      </w:r>
      <w:proofErr w:type="spellEnd"/>
      <w:r>
        <w:rPr>
          <w:bCs/>
          <w:color w:val="000000"/>
        </w:rPr>
        <w:t xml:space="preserve"> за кордон. </w:t>
      </w:r>
      <w:proofErr w:type="spellStart"/>
      <w:r>
        <w:rPr>
          <w:bCs/>
          <w:color w:val="000000"/>
        </w:rPr>
        <w:t>Внутрішні</w:t>
      </w:r>
      <w:proofErr w:type="spellEnd"/>
      <w:r>
        <w:rPr>
          <w:bCs/>
          <w:color w:val="000000"/>
        </w:rPr>
        <w:t xml:space="preserve"> </w:t>
      </w:r>
      <w:proofErr w:type="spellStart"/>
      <w:r>
        <w:rPr>
          <w:bCs/>
          <w:color w:val="000000"/>
        </w:rPr>
        <w:t>подорожі</w:t>
      </w:r>
      <w:proofErr w:type="spellEnd"/>
      <w:r>
        <w:rPr>
          <w:bCs/>
          <w:color w:val="000000"/>
        </w:rPr>
        <w:t xml:space="preserve"> </w:t>
      </w:r>
      <w:proofErr w:type="spellStart"/>
      <w:r>
        <w:rPr>
          <w:bCs/>
          <w:color w:val="000000"/>
        </w:rPr>
        <w:t>дозволяють</w:t>
      </w:r>
      <w:proofErr w:type="spellEnd"/>
      <w:r>
        <w:rPr>
          <w:bCs/>
          <w:color w:val="000000"/>
        </w:rPr>
        <w:t xml:space="preserve"> </w:t>
      </w:r>
      <w:proofErr w:type="spellStart"/>
      <w:r>
        <w:rPr>
          <w:bCs/>
          <w:color w:val="000000"/>
        </w:rPr>
        <w:t>їм</w:t>
      </w:r>
      <w:proofErr w:type="spellEnd"/>
      <w:r>
        <w:rPr>
          <w:bCs/>
          <w:color w:val="000000"/>
        </w:rPr>
        <w:t xml:space="preserve"> </w:t>
      </w:r>
      <w:proofErr w:type="spellStart"/>
      <w:r>
        <w:rPr>
          <w:bCs/>
          <w:color w:val="000000"/>
        </w:rPr>
        <w:t>уникнути</w:t>
      </w:r>
      <w:proofErr w:type="spellEnd"/>
      <w:r>
        <w:rPr>
          <w:bCs/>
          <w:color w:val="000000"/>
        </w:rPr>
        <w:t xml:space="preserve"> </w:t>
      </w:r>
      <w:proofErr w:type="spellStart"/>
      <w:r>
        <w:rPr>
          <w:bCs/>
          <w:color w:val="000000"/>
        </w:rPr>
        <w:t>потенційних</w:t>
      </w:r>
      <w:proofErr w:type="spellEnd"/>
      <w:r>
        <w:rPr>
          <w:bCs/>
          <w:color w:val="000000"/>
        </w:rPr>
        <w:t xml:space="preserve"> </w:t>
      </w:r>
      <w:proofErr w:type="spellStart"/>
      <w:r>
        <w:rPr>
          <w:bCs/>
          <w:color w:val="000000"/>
        </w:rPr>
        <w:t>ризиків</w:t>
      </w:r>
      <w:proofErr w:type="spellEnd"/>
      <w:r>
        <w:rPr>
          <w:bCs/>
          <w:color w:val="000000"/>
        </w:rPr>
        <w:t xml:space="preserve">, </w:t>
      </w:r>
      <w:proofErr w:type="spellStart"/>
      <w:r>
        <w:rPr>
          <w:bCs/>
          <w:color w:val="000000"/>
        </w:rPr>
        <w:t>пов’язаних</w:t>
      </w:r>
      <w:proofErr w:type="spellEnd"/>
      <w:r>
        <w:rPr>
          <w:bCs/>
          <w:color w:val="000000"/>
        </w:rPr>
        <w:t xml:space="preserve"> з </w:t>
      </w:r>
      <w:proofErr w:type="spellStart"/>
      <w:r>
        <w:rPr>
          <w:bCs/>
          <w:color w:val="000000"/>
        </w:rPr>
        <w:t>перетином</w:t>
      </w:r>
      <w:proofErr w:type="spellEnd"/>
      <w:r>
        <w:rPr>
          <w:bCs/>
          <w:color w:val="000000"/>
        </w:rPr>
        <w:t xml:space="preserve"> </w:t>
      </w:r>
      <w:proofErr w:type="spellStart"/>
      <w:r>
        <w:rPr>
          <w:bCs/>
          <w:color w:val="000000"/>
        </w:rPr>
        <w:t>міжнародних</w:t>
      </w:r>
      <w:proofErr w:type="spellEnd"/>
      <w:r>
        <w:rPr>
          <w:bCs/>
          <w:color w:val="000000"/>
        </w:rPr>
        <w:t xml:space="preserve"> </w:t>
      </w:r>
      <w:proofErr w:type="spellStart"/>
      <w:r>
        <w:rPr>
          <w:bCs/>
          <w:color w:val="000000"/>
        </w:rPr>
        <w:t>кордонів</w:t>
      </w:r>
      <w:proofErr w:type="spellEnd"/>
      <w:r>
        <w:rPr>
          <w:bCs/>
          <w:color w:val="000000"/>
        </w:rPr>
        <w:t xml:space="preserve">, </w:t>
      </w:r>
      <w:proofErr w:type="spellStart"/>
      <w:r>
        <w:rPr>
          <w:bCs/>
          <w:color w:val="000000"/>
        </w:rPr>
        <w:t>перебуванням</w:t>
      </w:r>
      <w:proofErr w:type="spellEnd"/>
      <w:r>
        <w:rPr>
          <w:bCs/>
          <w:color w:val="000000"/>
        </w:rPr>
        <w:t xml:space="preserve"> у </w:t>
      </w:r>
      <w:proofErr w:type="spellStart"/>
      <w:r>
        <w:rPr>
          <w:bCs/>
          <w:color w:val="000000"/>
        </w:rPr>
        <w:t>незнайомому</w:t>
      </w:r>
      <w:proofErr w:type="spellEnd"/>
      <w:r>
        <w:rPr>
          <w:bCs/>
          <w:color w:val="000000"/>
        </w:rPr>
        <w:t xml:space="preserve"> </w:t>
      </w:r>
      <w:proofErr w:type="spellStart"/>
      <w:r>
        <w:rPr>
          <w:bCs/>
          <w:color w:val="000000"/>
        </w:rPr>
        <w:t>середовищі</w:t>
      </w:r>
      <w:proofErr w:type="spellEnd"/>
      <w:r>
        <w:rPr>
          <w:bCs/>
          <w:color w:val="000000"/>
        </w:rPr>
        <w:t xml:space="preserve"> </w:t>
      </w:r>
      <w:proofErr w:type="spellStart"/>
      <w:r>
        <w:rPr>
          <w:bCs/>
          <w:color w:val="000000"/>
        </w:rPr>
        <w:t>або</w:t>
      </w:r>
      <w:proofErr w:type="spellEnd"/>
      <w:r>
        <w:rPr>
          <w:bCs/>
          <w:color w:val="000000"/>
        </w:rPr>
        <w:t xml:space="preserve"> </w:t>
      </w:r>
      <w:proofErr w:type="spellStart"/>
      <w:r>
        <w:rPr>
          <w:bCs/>
          <w:color w:val="000000"/>
        </w:rPr>
        <w:t>відвідуванням</w:t>
      </w:r>
      <w:proofErr w:type="spellEnd"/>
      <w:r>
        <w:rPr>
          <w:bCs/>
          <w:color w:val="000000"/>
        </w:rPr>
        <w:t xml:space="preserve"> </w:t>
      </w:r>
      <w:proofErr w:type="spellStart"/>
      <w:r>
        <w:rPr>
          <w:bCs/>
          <w:color w:val="000000"/>
        </w:rPr>
        <w:t>місць</w:t>
      </w:r>
      <w:proofErr w:type="spellEnd"/>
      <w:r>
        <w:rPr>
          <w:bCs/>
          <w:color w:val="000000"/>
        </w:rPr>
        <w:t xml:space="preserve">, </w:t>
      </w:r>
      <w:proofErr w:type="spellStart"/>
      <w:r>
        <w:rPr>
          <w:bCs/>
          <w:color w:val="000000"/>
        </w:rPr>
        <w:t>які</w:t>
      </w:r>
      <w:proofErr w:type="spellEnd"/>
      <w:r>
        <w:rPr>
          <w:bCs/>
          <w:color w:val="000000"/>
        </w:rPr>
        <w:t xml:space="preserve"> </w:t>
      </w:r>
      <w:proofErr w:type="spellStart"/>
      <w:r>
        <w:rPr>
          <w:bCs/>
          <w:color w:val="000000"/>
        </w:rPr>
        <w:t>вважаються</w:t>
      </w:r>
      <w:proofErr w:type="spellEnd"/>
      <w:r>
        <w:rPr>
          <w:bCs/>
          <w:color w:val="000000"/>
        </w:rPr>
        <w:t xml:space="preserve"> </w:t>
      </w:r>
      <w:proofErr w:type="spellStart"/>
      <w:r>
        <w:rPr>
          <w:bCs/>
          <w:color w:val="000000"/>
        </w:rPr>
        <w:t>менш</w:t>
      </w:r>
      <w:proofErr w:type="spellEnd"/>
      <w:r>
        <w:rPr>
          <w:bCs/>
          <w:color w:val="000000"/>
        </w:rPr>
        <w:t xml:space="preserve"> </w:t>
      </w:r>
      <w:proofErr w:type="spellStart"/>
      <w:r>
        <w:rPr>
          <w:bCs/>
          <w:color w:val="000000"/>
        </w:rPr>
        <w:t>безпечними</w:t>
      </w:r>
      <w:proofErr w:type="spellEnd"/>
      <w:r>
        <w:rPr>
          <w:bCs/>
          <w:color w:val="000000"/>
        </w:rPr>
        <w:t xml:space="preserve"> </w:t>
      </w:r>
      <w:proofErr w:type="spellStart"/>
      <w:r>
        <w:rPr>
          <w:bCs/>
          <w:color w:val="000000"/>
        </w:rPr>
        <w:t>під</w:t>
      </w:r>
      <w:proofErr w:type="spellEnd"/>
      <w:r>
        <w:rPr>
          <w:bCs/>
          <w:color w:val="000000"/>
        </w:rPr>
        <w:t xml:space="preserve"> час </w:t>
      </w:r>
      <w:proofErr w:type="spellStart"/>
      <w:r>
        <w:rPr>
          <w:bCs/>
          <w:color w:val="000000"/>
        </w:rPr>
        <w:t>конфлікту</w:t>
      </w:r>
      <w:proofErr w:type="spellEnd"/>
      <w:r>
        <w:rPr>
          <w:bCs/>
          <w:color w:val="000000"/>
        </w:rPr>
        <w:t xml:space="preserve">. </w:t>
      </w:r>
    </w:p>
    <w:p w14:paraId="5F50DAEC" w14:textId="77777777" w:rsidR="00BB30DA" w:rsidRDefault="00BB30DA" w:rsidP="00BB30DA">
      <w:pPr>
        <w:ind w:firstLine="708"/>
        <w:jc w:val="both"/>
        <w:rPr>
          <w:bCs/>
          <w:color w:val="000000"/>
        </w:rPr>
      </w:pPr>
      <w:proofErr w:type="spellStart"/>
      <w:r>
        <w:rPr>
          <w:bCs/>
          <w:color w:val="000000"/>
        </w:rPr>
        <w:t>Проблеми</w:t>
      </w:r>
      <w:proofErr w:type="spellEnd"/>
      <w:r>
        <w:rPr>
          <w:bCs/>
          <w:color w:val="000000"/>
        </w:rPr>
        <w:t xml:space="preserve"> </w:t>
      </w:r>
      <w:proofErr w:type="spellStart"/>
      <w:r>
        <w:rPr>
          <w:bCs/>
          <w:color w:val="000000"/>
        </w:rPr>
        <w:t>туристичної</w:t>
      </w:r>
      <w:proofErr w:type="spellEnd"/>
      <w:r>
        <w:rPr>
          <w:bCs/>
          <w:color w:val="000000"/>
        </w:rPr>
        <w:t xml:space="preserve"> </w:t>
      </w:r>
      <w:proofErr w:type="spellStart"/>
      <w:r>
        <w:rPr>
          <w:bCs/>
          <w:color w:val="000000"/>
        </w:rPr>
        <w:t>галузі</w:t>
      </w:r>
      <w:proofErr w:type="spellEnd"/>
      <w:r>
        <w:rPr>
          <w:bCs/>
          <w:color w:val="000000"/>
        </w:rPr>
        <w:t xml:space="preserve"> </w:t>
      </w:r>
      <w:proofErr w:type="spellStart"/>
      <w:r>
        <w:rPr>
          <w:bCs/>
          <w:color w:val="000000"/>
        </w:rPr>
        <w:t>Южненської</w:t>
      </w:r>
      <w:proofErr w:type="spellEnd"/>
      <w:r>
        <w:rPr>
          <w:bCs/>
          <w:color w:val="000000"/>
        </w:rPr>
        <w:t xml:space="preserve"> </w:t>
      </w:r>
      <w:proofErr w:type="spellStart"/>
      <w:r>
        <w:rPr>
          <w:bCs/>
          <w:color w:val="000000"/>
        </w:rPr>
        <w:t>громади</w:t>
      </w:r>
      <w:proofErr w:type="spellEnd"/>
      <w:r>
        <w:rPr>
          <w:bCs/>
          <w:color w:val="000000"/>
        </w:rPr>
        <w:t xml:space="preserve">: </w:t>
      </w:r>
    </w:p>
    <w:p w14:paraId="3BEB7051" w14:textId="77777777" w:rsidR="00BB30DA" w:rsidRDefault="00BB30DA" w:rsidP="00BB30DA">
      <w:pPr>
        <w:jc w:val="both"/>
        <w:rPr>
          <w:bCs/>
          <w:color w:val="000000"/>
        </w:rPr>
      </w:pPr>
      <w:r>
        <w:rPr>
          <w:bCs/>
          <w:color w:val="000000"/>
        </w:rPr>
        <w:t xml:space="preserve">- </w:t>
      </w:r>
      <w:proofErr w:type="spellStart"/>
      <w:r>
        <w:rPr>
          <w:bCs/>
          <w:color w:val="000000"/>
        </w:rPr>
        <w:t>замінована</w:t>
      </w:r>
      <w:proofErr w:type="spellEnd"/>
      <w:r>
        <w:rPr>
          <w:bCs/>
          <w:color w:val="000000"/>
        </w:rPr>
        <w:t xml:space="preserve"> </w:t>
      </w:r>
      <w:proofErr w:type="spellStart"/>
      <w:r>
        <w:rPr>
          <w:bCs/>
          <w:color w:val="000000"/>
        </w:rPr>
        <w:t>територія</w:t>
      </w:r>
      <w:proofErr w:type="spellEnd"/>
      <w:r>
        <w:rPr>
          <w:bCs/>
          <w:color w:val="000000"/>
        </w:rPr>
        <w:t xml:space="preserve"> </w:t>
      </w:r>
      <w:proofErr w:type="spellStart"/>
      <w:r>
        <w:rPr>
          <w:bCs/>
          <w:color w:val="000000"/>
        </w:rPr>
        <w:t>морського</w:t>
      </w:r>
      <w:proofErr w:type="spellEnd"/>
      <w:r>
        <w:rPr>
          <w:bCs/>
          <w:color w:val="000000"/>
        </w:rPr>
        <w:t xml:space="preserve"> </w:t>
      </w:r>
      <w:proofErr w:type="spellStart"/>
      <w:r>
        <w:rPr>
          <w:bCs/>
          <w:color w:val="000000"/>
        </w:rPr>
        <w:t>узбережжя</w:t>
      </w:r>
      <w:proofErr w:type="spellEnd"/>
      <w:r>
        <w:rPr>
          <w:bCs/>
          <w:color w:val="000000"/>
        </w:rPr>
        <w:t>;</w:t>
      </w:r>
    </w:p>
    <w:p w14:paraId="5240B26F" w14:textId="77777777" w:rsidR="00BB30DA" w:rsidRDefault="00BB30DA" w:rsidP="00BB30DA">
      <w:pPr>
        <w:jc w:val="both"/>
        <w:rPr>
          <w:bCs/>
          <w:color w:val="000000"/>
        </w:rPr>
      </w:pPr>
      <w:r>
        <w:rPr>
          <w:bCs/>
          <w:color w:val="000000"/>
        </w:rPr>
        <w:t xml:space="preserve">- </w:t>
      </w:r>
      <w:proofErr w:type="spellStart"/>
      <w:r>
        <w:rPr>
          <w:bCs/>
          <w:color w:val="000000"/>
        </w:rPr>
        <w:t>недостатня</w:t>
      </w:r>
      <w:proofErr w:type="spellEnd"/>
      <w:r>
        <w:rPr>
          <w:bCs/>
          <w:color w:val="000000"/>
        </w:rPr>
        <w:t xml:space="preserve"> </w:t>
      </w:r>
      <w:proofErr w:type="spellStart"/>
      <w:r>
        <w:rPr>
          <w:bCs/>
          <w:color w:val="000000"/>
        </w:rPr>
        <w:t>розвинута</w:t>
      </w:r>
      <w:proofErr w:type="spellEnd"/>
      <w:r>
        <w:rPr>
          <w:bCs/>
          <w:color w:val="000000"/>
        </w:rPr>
        <w:t xml:space="preserve"> </w:t>
      </w:r>
      <w:proofErr w:type="spellStart"/>
      <w:r>
        <w:rPr>
          <w:bCs/>
          <w:color w:val="000000"/>
        </w:rPr>
        <w:t>туристична</w:t>
      </w:r>
      <w:proofErr w:type="spellEnd"/>
      <w:r>
        <w:rPr>
          <w:bCs/>
          <w:color w:val="000000"/>
        </w:rPr>
        <w:t xml:space="preserve"> </w:t>
      </w:r>
      <w:proofErr w:type="spellStart"/>
      <w:r>
        <w:rPr>
          <w:bCs/>
          <w:color w:val="000000"/>
        </w:rPr>
        <w:t>інфраструктура</w:t>
      </w:r>
      <w:proofErr w:type="spellEnd"/>
      <w:r>
        <w:rPr>
          <w:bCs/>
          <w:color w:val="000000"/>
        </w:rPr>
        <w:t xml:space="preserve">: </w:t>
      </w:r>
      <w:proofErr w:type="spellStart"/>
      <w:r>
        <w:rPr>
          <w:bCs/>
          <w:color w:val="000000"/>
        </w:rPr>
        <w:t>недостатня</w:t>
      </w:r>
      <w:proofErr w:type="spellEnd"/>
      <w:r>
        <w:rPr>
          <w:bCs/>
          <w:color w:val="000000"/>
        </w:rPr>
        <w:t xml:space="preserve"> </w:t>
      </w:r>
      <w:proofErr w:type="spellStart"/>
      <w:r>
        <w:rPr>
          <w:bCs/>
          <w:color w:val="000000"/>
        </w:rPr>
        <w:t>кількість</w:t>
      </w:r>
      <w:proofErr w:type="spellEnd"/>
      <w:r>
        <w:rPr>
          <w:bCs/>
          <w:color w:val="000000"/>
        </w:rPr>
        <w:t xml:space="preserve"> </w:t>
      </w:r>
      <w:proofErr w:type="spellStart"/>
      <w:r>
        <w:rPr>
          <w:bCs/>
          <w:color w:val="000000"/>
        </w:rPr>
        <w:t>якісних</w:t>
      </w:r>
      <w:proofErr w:type="spellEnd"/>
      <w:r>
        <w:rPr>
          <w:bCs/>
          <w:color w:val="000000"/>
        </w:rPr>
        <w:t xml:space="preserve"> </w:t>
      </w:r>
      <w:proofErr w:type="spellStart"/>
      <w:r>
        <w:rPr>
          <w:bCs/>
          <w:color w:val="000000"/>
        </w:rPr>
        <w:t>готелів</w:t>
      </w:r>
      <w:proofErr w:type="spellEnd"/>
      <w:r>
        <w:rPr>
          <w:bCs/>
          <w:color w:val="000000"/>
        </w:rPr>
        <w:t xml:space="preserve">, </w:t>
      </w:r>
      <w:proofErr w:type="spellStart"/>
      <w:r>
        <w:rPr>
          <w:bCs/>
          <w:color w:val="000000"/>
        </w:rPr>
        <w:t>закладів</w:t>
      </w:r>
      <w:proofErr w:type="spellEnd"/>
      <w:r>
        <w:rPr>
          <w:bCs/>
          <w:color w:val="000000"/>
        </w:rPr>
        <w:t xml:space="preserve"> </w:t>
      </w:r>
      <w:proofErr w:type="spellStart"/>
      <w:r>
        <w:rPr>
          <w:bCs/>
          <w:color w:val="000000"/>
        </w:rPr>
        <w:t>харчування</w:t>
      </w:r>
      <w:proofErr w:type="spellEnd"/>
      <w:r>
        <w:rPr>
          <w:bCs/>
          <w:color w:val="000000"/>
        </w:rPr>
        <w:t xml:space="preserve">, </w:t>
      </w:r>
      <w:proofErr w:type="spellStart"/>
      <w:r>
        <w:rPr>
          <w:bCs/>
          <w:color w:val="000000"/>
        </w:rPr>
        <w:t>спеціалізованих</w:t>
      </w:r>
      <w:proofErr w:type="spellEnd"/>
      <w:r>
        <w:rPr>
          <w:bCs/>
          <w:color w:val="000000"/>
        </w:rPr>
        <w:t xml:space="preserve"> </w:t>
      </w:r>
      <w:proofErr w:type="spellStart"/>
      <w:r>
        <w:rPr>
          <w:bCs/>
          <w:color w:val="000000"/>
        </w:rPr>
        <w:t>об’єктів</w:t>
      </w:r>
      <w:proofErr w:type="spellEnd"/>
      <w:r>
        <w:rPr>
          <w:bCs/>
          <w:color w:val="000000"/>
        </w:rPr>
        <w:t xml:space="preserve"> </w:t>
      </w:r>
      <w:proofErr w:type="spellStart"/>
      <w:r>
        <w:rPr>
          <w:bCs/>
          <w:color w:val="000000"/>
        </w:rPr>
        <w:t>туристичної</w:t>
      </w:r>
      <w:proofErr w:type="spellEnd"/>
      <w:r>
        <w:rPr>
          <w:bCs/>
          <w:color w:val="000000"/>
        </w:rPr>
        <w:t xml:space="preserve"> </w:t>
      </w:r>
      <w:proofErr w:type="spellStart"/>
      <w:r>
        <w:rPr>
          <w:bCs/>
          <w:color w:val="000000"/>
        </w:rPr>
        <w:t>галузі</w:t>
      </w:r>
      <w:proofErr w:type="spellEnd"/>
      <w:r>
        <w:rPr>
          <w:bCs/>
          <w:color w:val="000000"/>
        </w:rPr>
        <w:t>;</w:t>
      </w:r>
    </w:p>
    <w:p w14:paraId="170A3274" w14:textId="77777777" w:rsidR="00BB30DA" w:rsidRDefault="00BB30DA" w:rsidP="00BB30DA">
      <w:pPr>
        <w:jc w:val="both"/>
        <w:rPr>
          <w:bCs/>
          <w:color w:val="000000"/>
        </w:rPr>
      </w:pPr>
      <w:r>
        <w:rPr>
          <w:bCs/>
          <w:color w:val="000000"/>
        </w:rPr>
        <w:t xml:space="preserve">- </w:t>
      </w:r>
      <w:proofErr w:type="spellStart"/>
      <w:r>
        <w:rPr>
          <w:bCs/>
          <w:color w:val="000000"/>
        </w:rPr>
        <w:t>низька</w:t>
      </w:r>
      <w:proofErr w:type="spellEnd"/>
      <w:r>
        <w:rPr>
          <w:bCs/>
          <w:color w:val="000000"/>
        </w:rPr>
        <w:t xml:space="preserve"> </w:t>
      </w:r>
      <w:proofErr w:type="spellStart"/>
      <w:r>
        <w:rPr>
          <w:bCs/>
          <w:color w:val="000000"/>
        </w:rPr>
        <w:t>якість</w:t>
      </w:r>
      <w:proofErr w:type="spellEnd"/>
      <w:r>
        <w:rPr>
          <w:bCs/>
          <w:color w:val="000000"/>
        </w:rPr>
        <w:t xml:space="preserve"> </w:t>
      </w:r>
      <w:proofErr w:type="spellStart"/>
      <w:r>
        <w:rPr>
          <w:bCs/>
          <w:color w:val="000000"/>
        </w:rPr>
        <w:t>туристичних</w:t>
      </w:r>
      <w:proofErr w:type="spellEnd"/>
      <w:r>
        <w:rPr>
          <w:bCs/>
          <w:color w:val="000000"/>
        </w:rPr>
        <w:t xml:space="preserve"> </w:t>
      </w:r>
      <w:proofErr w:type="spellStart"/>
      <w:r>
        <w:rPr>
          <w:bCs/>
          <w:color w:val="000000"/>
        </w:rPr>
        <w:t>послуг</w:t>
      </w:r>
      <w:proofErr w:type="spellEnd"/>
      <w:r>
        <w:rPr>
          <w:bCs/>
          <w:color w:val="000000"/>
        </w:rPr>
        <w:t xml:space="preserve">: </w:t>
      </w:r>
      <w:proofErr w:type="spellStart"/>
      <w:r>
        <w:rPr>
          <w:bCs/>
          <w:color w:val="000000"/>
        </w:rPr>
        <w:t>відсутність</w:t>
      </w:r>
      <w:proofErr w:type="spellEnd"/>
      <w:r>
        <w:rPr>
          <w:bCs/>
          <w:color w:val="000000"/>
        </w:rPr>
        <w:t xml:space="preserve"> </w:t>
      </w:r>
      <w:proofErr w:type="spellStart"/>
      <w:r>
        <w:rPr>
          <w:bCs/>
          <w:color w:val="000000"/>
        </w:rPr>
        <w:t>розроблених</w:t>
      </w:r>
      <w:proofErr w:type="spellEnd"/>
      <w:r>
        <w:rPr>
          <w:bCs/>
          <w:color w:val="000000"/>
        </w:rPr>
        <w:t xml:space="preserve"> </w:t>
      </w:r>
      <w:proofErr w:type="spellStart"/>
      <w:r>
        <w:rPr>
          <w:bCs/>
          <w:color w:val="000000"/>
        </w:rPr>
        <w:t>туристичних</w:t>
      </w:r>
      <w:proofErr w:type="spellEnd"/>
      <w:r>
        <w:rPr>
          <w:bCs/>
          <w:color w:val="000000"/>
        </w:rPr>
        <w:t xml:space="preserve"> </w:t>
      </w:r>
      <w:proofErr w:type="spellStart"/>
      <w:r>
        <w:rPr>
          <w:bCs/>
          <w:color w:val="000000"/>
        </w:rPr>
        <w:t>маршрутів</w:t>
      </w:r>
      <w:proofErr w:type="spellEnd"/>
      <w:r>
        <w:t xml:space="preserve"> </w:t>
      </w:r>
      <w:r>
        <w:rPr>
          <w:bCs/>
          <w:color w:val="000000"/>
        </w:rPr>
        <w:t xml:space="preserve">та </w:t>
      </w:r>
      <w:proofErr w:type="spellStart"/>
      <w:r>
        <w:rPr>
          <w:bCs/>
          <w:color w:val="000000"/>
        </w:rPr>
        <w:t>програм</w:t>
      </w:r>
      <w:proofErr w:type="spellEnd"/>
      <w:r>
        <w:rPr>
          <w:bCs/>
          <w:color w:val="000000"/>
        </w:rPr>
        <w:t xml:space="preserve">, </w:t>
      </w:r>
      <w:proofErr w:type="spellStart"/>
      <w:r>
        <w:rPr>
          <w:bCs/>
          <w:color w:val="000000"/>
        </w:rPr>
        <w:t>спрямованих</w:t>
      </w:r>
      <w:proofErr w:type="spellEnd"/>
      <w:r>
        <w:rPr>
          <w:bCs/>
          <w:color w:val="000000"/>
        </w:rPr>
        <w:t xml:space="preserve"> на </w:t>
      </w:r>
      <w:proofErr w:type="spellStart"/>
      <w:r>
        <w:rPr>
          <w:bCs/>
          <w:color w:val="000000"/>
        </w:rPr>
        <w:t>різні</w:t>
      </w:r>
      <w:proofErr w:type="spellEnd"/>
      <w:r>
        <w:rPr>
          <w:bCs/>
          <w:color w:val="000000"/>
        </w:rPr>
        <w:t xml:space="preserve"> </w:t>
      </w:r>
      <w:proofErr w:type="spellStart"/>
      <w:r>
        <w:rPr>
          <w:bCs/>
          <w:color w:val="000000"/>
        </w:rPr>
        <w:t>категорії</w:t>
      </w:r>
      <w:proofErr w:type="spellEnd"/>
      <w:r>
        <w:rPr>
          <w:bCs/>
          <w:color w:val="000000"/>
        </w:rPr>
        <w:t xml:space="preserve"> </w:t>
      </w:r>
      <w:proofErr w:type="spellStart"/>
      <w:r>
        <w:rPr>
          <w:bCs/>
          <w:color w:val="000000"/>
        </w:rPr>
        <w:t>туристів</w:t>
      </w:r>
      <w:proofErr w:type="spellEnd"/>
      <w:r>
        <w:rPr>
          <w:bCs/>
          <w:color w:val="000000"/>
        </w:rPr>
        <w:t xml:space="preserve">, брак </w:t>
      </w:r>
      <w:proofErr w:type="spellStart"/>
      <w:r>
        <w:rPr>
          <w:bCs/>
          <w:color w:val="000000"/>
        </w:rPr>
        <w:t>інноваційних</w:t>
      </w:r>
      <w:proofErr w:type="spellEnd"/>
      <w:r>
        <w:rPr>
          <w:bCs/>
          <w:color w:val="000000"/>
        </w:rPr>
        <w:t xml:space="preserve"> </w:t>
      </w:r>
      <w:proofErr w:type="spellStart"/>
      <w:r>
        <w:rPr>
          <w:bCs/>
          <w:color w:val="000000"/>
        </w:rPr>
        <w:t>підходів</w:t>
      </w:r>
      <w:proofErr w:type="spellEnd"/>
      <w:r>
        <w:rPr>
          <w:bCs/>
          <w:color w:val="000000"/>
        </w:rPr>
        <w:t xml:space="preserve"> до </w:t>
      </w:r>
      <w:proofErr w:type="spellStart"/>
      <w:r>
        <w:rPr>
          <w:bCs/>
          <w:color w:val="000000"/>
        </w:rPr>
        <w:t>обслуговування</w:t>
      </w:r>
      <w:proofErr w:type="spellEnd"/>
      <w:r>
        <w:rPr>
          <w:bCs/>
          <w:color w:val="000000"/>
        </w:rPr>
        <w:t xml:space="preserve"> </w:t>
      </w:r>
      <w:proofErr w:type="spellStart"/>
      <w:r>
        <w:rPr>
          <w:bCs/>
          <w:color w:val="000000"/>
        </w:rPr>
        <w:t>туристів</w:t>
      </w:r>
      <w:proofErr w:type="spellEnd"/>
      <w:r>
        <w:rPr>
          <w:bCs/>
          <w:color w:val="000000"/>
        </w:rPr>
        <w:t>.</w:t>
      </w:r>
    </w:p>
    <w:p w14:paraId="7D3E55B8" w14:textId="77777777" w:rsidR="00BB30DA" w:rsidRDefault="00BB30DA" w:rsidP="00BB30DA">
      <w:pPr>
        <w:jc w:val="both"/>
        <w:rPr>
          <w:bCs/>
          <w:color w:val="000000"/>
        </w:rPr>
      </w:pPr>
      <w:r>
        <w:rPr>
          <w:bCs/>
          <w:color w:val="000000"/>
        </w:rPr>
        <w:t xml:space="preserve">- </w:t>
      </w:r>
      <w:proofErr w:type="spellStart"/>
      <w:r>
        <w:rPr>
          <w:bCs/>
          <w:color w:val="000000"/>
        </w:rPr>
        <w:t>низький</w:t>
      </w:r>
      <w:proofErr w:type="spellEnd"/>
      <w:r>
        <w:rPr>
          <w:bCs/>
          <w:color w:val="000000"/>
        </w:rPr>
        <w:t xml:space="preserve"> </w:t>
      </w:r>
      <w:proofErr w:type="spellStart"/>
      <w:r>
        <w:rPr>
          <w:bCs/>
          <w:color w:val="000000"/>
        </w:rPr>
        <w:t>рівень</w:t>
      </w:r>
      <w:proofErr w:type="spellEnd"/>
      <w:r>
        <w:rPr>
          <w:bCs/>
          <w:color w:val="000000"/>
        </w:rPr>
        <w:t xml:space="preserve"> </w:t>
      </w:r>
      <w:proofErr w:type="spellStart"/>
      <w:r>
        <w:rPr>
          <w:bCs/>
          <w:color w:val="000000"/>
        </w:rPr>
        <w:t>промоції</w:t>
      </w:r>
      <w:proofErr w:type="spellEnd"/>
      <w:r>
        <w:rPr>
          <w:bCs/>
          <w:color w:val="000000"/>
        </w:rPr>
        <w:t xml:space="preserve"> та маркетингу: </w:t>
      </w:r>
      <w:proofErr w:type="spellStart"/>
      <w:r>
        <w:rPr>
          <w:bCs/>
          <w:color w:val="000000"/>
        </w:rPr>
        <w:t>недостатня</w:t>
      </w:r>
      <w:proofErr w:type="spellEnd"/>
      <w:r>
        <w:rPr>
          <w:bCs/>
          <w:color w:val="000000"/>
        </w:rPr>
        <w:t xml:space="preserve"> </w:t>
      </w:r>
      <w:proofErr w:type="spellStart"/>
      <w:r>
        <w:rPr>
          <w:bCs/>
          <w:color w:val="000000"/>
        </w:rPr>
        <w:t>поінформованість</w:t>
      </w:r>
      <w:proofErr w:type="spellEnd"/>
      <w:r>
        <w:rPr>
          <w:bCs/>
          <w:color w:val="000000"/>
        </w:rPr>
        <w:t xml:space="preserve"> </w:t>
      </w:r>
      <w:proofErr w:type="spellStart"/>
      <w:r>
        <w:rPr>
          <w:bCs/>
          <w:color w:val="000000"/>
        </w:rPr>
        <w:t>потенційних</w:t>
      </w:r>
      <w:proofErr w:type="spellEnd"/>
      <w:r>
        <w:rPr>
          <w:bCs/>
          <w:color w:val="000000"/>
        </w:rPr>
        <w:t xml:space="preserve"> </w:t>
      </w:r>
      <w:proofErr w:type="spellStart"/>
      <w:r>
        <w:rPr>
          <w:bCs/>
          <w:color w:val="000000"/>
        </w:rPr>
        <w:t>туристів</w:t>
      </w:r>
      <w:proofErr w:type="spellEnd"/>
      <w:r>
        <w:rPr>
          <w:bCs/>
          <w:color w:val="000000"/>
        </w:rPr>
        <w:t xml:space="preserve"> про </w:t>
      </w:r>
      <w:proofErr w:type="spellStart"/>
      <w:r>
        <w:rPr>
          <w:bCs/>
          <w:color w:val="000000"/>
        </w:rPr>
        <w:t>туристичні</w:t>
      </w:r>
      <w:proofErr w:type="spellEnd"/>
      <w:r>
        <w:rPr>
          <w:bCs/>
          <w:color w:val="000000"/>
        </w:rPr>
        <w:t xml:space="preserve"> </w:t>
      </w:r>
      <w:proofErr w:type="spellStart"/>
      <w:r>
        <w:rPr>
          <w:bCs/>
          <w:color w:val="000000"/>
        </w:rPr>
        <w:t>можливості</w:t>
      </w:r>
      <w:proofErr w:type="spellEnd"/>
      <w:r>
        <w:rPr>
          <w:bCs/>
          <w:color w:val="000000"/>
        </w:rPr>
        <w:t xml:space="preserve"> </w:t>
      </w:r>
      <w:proofErr w:type="spellStart"/>
      <w:r>
        <w:rPr>
          <w:bCs/>
          <w:color w:val="000000"/>
        </w:rPr>
        <w:t>громади</w:t>
      </w:r>
      <w:proofErr w:type="spellEnd"/>
      <w:r>
        <w:rPr>
          <w:bCs/>
          <w:color w:val="000000"/>
        </w:rPr>
        <w:t xml:space="preserve">, </w:t>
      </w:r>
      <w:proofErr w:type="spellStart"/>
      <w:r>
        <w:rPr>
          <w:bCs/>
          <w:color w:val="000000"/>
        </w:rPr>
        <w:t>відсутність</w:t>
      </w:r>
      <w:proofErr w:type="spellEnd"/>
      <w:r>
        <w:rPr>
          <w:bCs/>
          <w:color w:val="000000"/>
        </w:rPr>
        <w:t xml:space="preserve"> </w:t>
      </w:r>
      <w:proofErr w:type="spellStart"/>
      <w:r>
        <w:rPr>
          <w:bCs/>
          <w:color w:val="000000"/>
        </w:rPr>
        <w:t>чіткої</w:t>
      </w:r>
      <w:proofErr w:type="spellEnd"/>
      <w:r>
        <w:rPr>
          <w:bCs/>
          <w:color w:val="000000"/>
        </w:rPr>
        <w:t xml:space="preserve"> </w:t>
      </w:r>
      <w:proofErr w:type="spellStart"/>
      <w:r>
        <w:rPr>
          <w:bCs/>
          <w:color w:val="000000"/>
        </w:rPr>
        <w:t>стратегії</w:t>
      </w:r>
      <w:proofErr w:type="spellEnd"/>
      <w:r>
        <w:rPr>
          <w:bCs/>
          <w:color w:val="000000"/>
        </w:rPr>
        <w:t xml:space="preserve"> </w:t>
      </w:r>
      <w:proofErr w:type="spellStart"/>
      <w:r>
        <w:rPr>
          <w:bCs/>
          <w:color w:val="000000"/>
        </w:rPr>
        <w:t>просування</w:t>
      </w:r>
      <w:proofErr w:type="spellEnd"/>
      <w:r>
        <w:rPr>
          <w:bCs/>
          <w:color w:val="000000"/>
        </w:rPr>
        <w:t>.</w:t>
      </w:r>
    </w:p>
    <w:p w14:paraId="5B6B5BEB" w14:textId="77777777" w:rsidR="00BB30DA" w:rsidRDefault="00BB30DA" w:rsidP="00BB30DA">
      <w:pPr>
        <w:jc w:val="both"/>
        <w:rPr>
          <w:bCs/>
          <w:color w:val="000000"/>
        </w:rPr>
      </w:pPr>
      <w:proofErr w:type="spellStart"/>
      <w:r>
        <w:rPr>
          <w:bCs/>
          <w:color w:val="000000"/>
        </w:rPr>
        <w:lastRenderedPageBreak/>
        <w:t>Програма</w:t>
      </w:r>
      <w:proofErr w:type="spellEnd"/>
      <w:r>
        <w:rPr>
          <w:bCs/>
          <w:color w:val="000000"/>
        </w:rPr>
        <w:t xml:space="preserve"> </w:t>
      </w:r>
      <w:proofErr w:type="spellStart"/>
      <w:r>
        <w:rPr>
          <w:bCs/>
          <w:color w:val="000000"/>
        </w:rPr>
        <w:t>спрямована</w:t>
      </w:r>
      <w:proofErr w:type="spellEnd"/>
      <w:r>
        <w:rPr>
          <w:bCs/>
          <w:color w:val="000000"/>
        </w:rPr>
        <w:t xml:space="preserve"> на </w:t>
      </w:r>
      <w:proofErr w:type="spellStart"/>
      <w:r>
        <w:rPr>
          <w:bCs/>
          <w:color w:val="000000"/>
        </w:rPr>
        <w:t>розв’язання</w:t>
      </w:r>
      <w:proofErr w:type="spellEnd"/>
      <w:r>
        <w:rPr>
          <w:bCs/>
          <w:color w:val="000000"/>
        </w:rPr>
        <w:t xml:space="preserve"> </w:t>
      </w:r>
      <w:proofErr w:type="spellStart"/>
      <w:r>
        <w:rPr>
          <w:bCs/>
          <w:color w:val="000000"/>
        </w:rPr>
        <w:t>цих</w:t>
      </w:r>
      <w:proofErr w:type="spellEnd"/>
      <w:r>
        <w:rPr>
          <w:bCs/>
          <w:color w:val="000000"/>
        </w:rPr>
        <w:t xml:space="preserve"> проблем шляхом комплексного </w:t>
      </w:r>
      <w:proofErr w:type="spellStart"/>
      <w:r>
        <w:rPr>
          <w:bCs/>
          <w:color w:val="000000"/>
        </w:rPr>
        <w:t>підходу</w:t>
      </w:r>
      <w:proofErr w:type="spellEnd"/>
      <w:r>
        <w:rPr>
          <w:bCs/>
          <w:color w:val="000000"/>
        </w:rPr>
        <w:t xml:space="preserve"> до </w:t>
      </w:r>
      <w:proofErr w:type="spellStart"/>
      <w:r>
        <w:rPr>
          <w:bCs/>
          <w:color w:val="000000"/>
        </w:rPr>
        <w:t>розвитку</w:t>
      </w:r>
      <w:proofErr w:type="spellEnd"/>
      <w:r>
        <w:rPr>
          <w:bCs/>
          <w:color w:val="000000"/>
        </w:rPr>
        <w:t xml:space="preserve"> туризму в </w:t>
      </w:r>
      <w:proofErr w:type="spellStart"/>
      <w:r>
        <w:rPr>
          <w:bCs/>
          <w:color w:val="000000"/>
        </w:rPr>
        <w:t>регіоні</w:t>
      </w:r>
      <w:proofErr w:type="spellEnd"/>
      <w:r>
        <w:rPr>
          <w:bCs/>
          <w:color w:val="000000"/>
        </w:rPr>
        <w:t>.</w:t>
      </w:r>
    </w:p>
    <w:p w14:paraId="0E453560" w14:textId="77777777" w:rsidR="00BB30DA" w:rsidRDefault="00BB30DA" w:rsidP="00BB30DA">
      <w:pPr>
        <w:ind w:firstLine="708"/>
        <w:jc w:val="both"/>
        <w:rPr>
          <w:bCs/>
          <w:color w:val="000000"/>
        </w:rPr>
      </w:pPr>
      <w:r>
        <w:rPr>
          <w:bCs/>
          <w:color w:val="000000"/>
        </w:rPr>
        <w:t xml:space="preserve">В </w:t>
      </w:r>
      <w:proofErr w:type="spellStart"/>
      <w:r>
        <w:rPr>
          <w:bCs/>
          <w:color w:val="000000"/>
        </w:rPr>
        <w:t>Южненській</w:t>
      </w:r>
      <w:proofErr w:type="spellEnd"/>
      <w:r>
        <w:rPr>
          <w:bCs/>
          <w:color w:val="000000"/>
        </w:rPr>
        <w:t xml:space="preserve"> </w:t>
      </w:r>
      <w:proofErr w:type="spellStart"/>
      <w:r>
        <w:rPr>
          <w:bCs/>
          <w:color w:val="000000"/>
        </w:rPr>
        <w:t>громаді</w:t>
      </w:r>
      <w:proofErr w:type="spellEnd"/>
      <w:r>
        <w:rPr>
          <w:bCs/>
          <w:color w:val="000000"/>
        </w:rPr>
        <w:t xml:space="preserve"> до початку </w:t>
      </w:r>
      <w:proofErr w:type="spellStart"/>
      <w:r>
        <w:rPr>
          <w:bCs/>
          <w:color w:val="000000"/>
        </w:rPr>
        <w:t>повномасштабного</w:t>
      </w:r>
      <w:proofErr w:type="spellEnd"/>
      <w:r>
        <w:rPr>
          <w:bCs/>
          <w:color w:val="000000"/>
        </w:rPr>
        <w:t xml:space="preserve"> </w:t>
      </w:r>
      <w:proofErr w:type="spellStart"/>
      <w:r>
        <w:rPr>
          <w:bCs/>
          <w:color w:val="000000"/>
        </w:rPr>
        <w:t>вторгнення</w:t>
      </w:r>
      <w:proofErr w:type="spellEnd"/>
      <w:r>
        <w:rPr>
          <w:bCs/>
          <w:color w:val="000000"/>
        </w:rPr>
        <w:t xml:space="preserve"> </w:t>
      </w:r>
      <w:proofErr w:type="spellStart"/>
      <w:r>
        <w:rPr>
          <w:bCs/>
          <w:color w:val="000000"/>
        </w:rPr>
        <w:t>кількість</w:t>
      </w:r>
      <w:proofErr w:type="spellEnd"/>
      <w:r>
        <w:rPr>
          <w:bCs/>
          <w:color w:val="000000"/>
        </w:rPr>
        <w:t xml:space="preserve"> </w:t>
      </w:r>
      <w:proofErr w:type="spellStart"/>
      <w:r>
        <w:rPr>
          <w:bCs/>
          <w:color w:val="000000"/>
        </w:rPr>
        <w:t>суб’єктів</w:t>
      </w:r>
      <w:proofErr w:type="spellEnd"/>
      <w:r>
        <w:rPr>
          <w:bCs/>
          <w:color w:val="000000"/>
        </w:rPr>
        <w:t xml:space="preserve"> </w:t>
      </w:r>
      <w:proofErr w:type="spellStart"/>
      <w:r>
        <w:rPr>
          <w:bCs/>
          <w:color w:val="000000"/>
        </w:rPr>
        <w:t>туристичної</w:t>
      </w:r>
      <w:proofErr w:type="spellEnd"/>
      <w:r>
        <w:rPr>
          <w:bCs/>
          <w:color w:val="000000"/>
        </w:rPr>
        <w:t xml:space="preserve"> </w:t>
      </w:r>
      <w:proofErr w:type="spellStart"/>
      <w:r>
        <w:rPr>
          <w:bCs/>
          <w:color w:val="000000"/>
        </w:rPr>
        <w:t>діяльності</w:t>
      </w:r>
      <w:proofErr w:type="spellEnd"/>
      <w:r>
        <w:rPr>
          <w:bCs/>
          <w:color w:val="000000"/>
        </w:rPr>
        <w:t xml:space="preserve"> </w:t>
      </w:r>
      <w:proofErr w:type="spellStart"/>
      <w:r>
        <w:rPr>
          <w:bCs/>
          <w:color w:val="000000"/>
        </w:rPr>
        <w:t>складала</w:t>
      </w:r>
      <w:proofErr w:type="spellEnd"/>
      <w:r>
        <w:rPr>
          <w:bCs/>
          <w:color w:val="000000"/>
        </w:rPr>
        <w:t xml:space="preserve"> 60. З них 51 база </w:t>
      </w:r>
      <w:proofErr w:type="spellStart"/>
      <w:r>
        <w:rPr>
          <w:bCs/>
          <w:color w:val="000000"/>
        </w:rPr>
        <w:t>відпочинку</w:t>
      </w:r>
      <w:proofErr w:type="spellEnd"/>
      <w:r>
        <w:rPr>
          <w:bCs/>
          <w:color w:val="000000"/>
        </w:rPr>
        <w:t xml:space="preserve"> (50 – на </w:t>
      </w:r>
      <w:proofErr w:type="spellStart"/>
      <w:r>
        <w:rPr>
          <w:bCs/>
          <w:color w:val="000000"/>
        </w:rPr>
        <w:t>території</w:t>
      </w:r>
      <w:proofErr w:type="spellEnd"/>
      <w:r>
        <w:rPr>
          <w:bCs/>
          <w:color w:val="000000"/>
        </w:rPr>
        <w:t xml:space="preserve"> </w:t>
      </w:r>
      <w:proofErr w:type="spellStart"/>
      <w:r>
        <w:rPr>
          <w:bCs/>
          <w:color w:val="000000"/>
        </w:rPr>
        <w:t>с.Сичавка</w:t>
      </w:r>
      <w:proofErr w:type="spellEnd"/>
      <w:r>
        <w:rPr>
          <w:bCs/>
          <w:color w:val="000000"/>
        </w:rPr>
        <w:t xml:space="preserve">), 7 </w:t>
      </w:r>
      <w:proofErr w:type="spellStart"/>
      <w:r>
        <w:rPr>
          <w:bCs/>
          <w:color w:val="000000"/>
        </w:rPr>
        <w:t>готелів</w:t>
      </w:r>
      <w:proofErr w:type="spellEnd"/>
      <w:r>
        <w:rPr>
          <w:bCs/>
          <w:color w:val="000000"/>
        </w:rPr>
        <w:t xml:space="preserve">, 1 – хостел, 1 - </w:t>
      </w:r>
      <w:proofErr w:type="spellStart"/>
      <w:r>
        <w:rPr>
          <w:bCs/>
          <w:color w:val="000000"/>
        </w:rPr>
        <w:t>кемпінг</w:t>
      </w:r>
      <w:proofErr w:type="spellEnd"/>
      <w:r>
        <w:rPr>
          <w:bCs/>
          <w:color w:val="000000"/>
        </w:rPr>
        <w:t xml:space="preserve">, 1 – </w:t>
      </w:r>
      <w:proofErr w:type="spellStart"/>
      <w:r>
        <w:rPr>
          <w:bCs/>
          <w:color w:val="000000"/>
        </w:rPr>
        <w:t>санаторій-профілакторій</w:t>
      </w:r>
      <w:proofErr w:type="spellEnd"/>
      <w:r>
        <w:rPr>
          <w:bCs/>
          <w:color w:val="000000"/>
        </w:rPr>
        <w:t xml:space="preserve">.  </w:t>
      </w:r>
    </w:p>
    <w:p w14:paraId="533C4BE1" w14:textId="77777777" w:rsidR="00BB30DA" w:rsidRDefault="00BB30DA" w:rsidP="00BB30DA">
      <w:pPr>
        <w:ind w:firstLine="709"/>
        <w:jc w:val="both"/>
        <w:rPr>
          <w:bCs/>
          <w:color w:val="000000"/>
        </w:rPr>
      </w:pPr>
      <w:r>
        <w:rPr>
          <w:bCs/>
          <w:color w:val="000000"/>
        </w:rPr>
        <w:t xml:space="preserve">Станом на 2024 </w:t>
      </w:r>
      <w:proofErr w:type="spellStart"/>
      <w:r>
        <w:rPr>
          <w:bCs/>
          <w:color w:val="000000"/>
        </w:rPr>
        <w:t>рік</w:t>
      </w:r>
      <w:proofErr w:type="spellEnd"/>
      <w:r>
        <w:rPr>
          <w:bCs/>
          <w:color w:val="000000"/>
        </w:rPr>
        <w:t xml:space="preserve"> </w:t>
      </w:r>
      <w:proofErr w:type="spellStart"/>
      <w:r>
        <w:rPr>
          <w:bCs/>
          <w:color w:val="000000"/>
        </w:rPr>
        <w:t>інфраструктурно</w:t>
      </w:r>
      <w:proofErr w:type="spellEnd"/>
      <w:r>
        <w:rPr>
          <w:bCs/>
          <w:color w:val="000000"/>
        </w:rPr>
        <w:t xml:space="preserve"> </w:t>
      </w:r>
      <w:proofErr w:type="spellStart"/>
      <w:r>
        <w:rPr>
          <w:bCs/>
          <w:color w:val="000000"/>
        </w:rPr>
        <w:t>Южненська</w:t>
      </w:r>
      <w:proofErr w:type="spellEnd"/>
      <w:r>
        <w:rPr>
          <w:bCs/>
          <w:color w:val="000000"/>
        </w:rPr>
        <w:t xml:space="preserve"> громада </w:t>
      </w:r>
      <w:proofErr w:type="spellStart"/>
      <w:r>
        <w:rPr>
          <w:bCs/>
          <w:color w:val="000000"/>
        </w:rPr>
        <w:t>забезпечена</w:t>
      </w:r>
      <w:proofErr w:type="spellEnd"/>
      <w:r>
        <w:rPr>
          <w:bCs/>
          <w:color w:val="000000"/>
        </w:rPr>
        <w:t>:</w:t>
      </w:r>
    </w:p>
    <w:p w14:paraId="3A23AE97" w14:textId="77777777" w:rsidR="00BB30DA" w:rsidRDefault="00BB30DA" w:rsidP="00BB30DA">
      <w:pPr>
        <w:jc w:val="both"/>
        <w:rPr>
          <w:bCs/>
          <w:color w:val="000000"/>
        </w:rPr>
      </w:pPr>
      <w:r>
        <w:rPr>
          <w:bCs/>
          <w:color w:val="000000"/>
        </w:rPr>
        <w:t xml:space="preserve">- </w:t>
      </w:r>
      <w:proofErr w:type="spellStart"/>
      <w:r>
        <w:rPr>
          <w:bCs/>
          <w:color w:val="000000"/>
        </w:rPr>
        <w:t>санаторій-профілакторій</w:t>
      </w:r>
      <w:proofErr w:type="spellEnd"/>
      <w:r>
        <w:rPr>
          <w:bCs/>
          <w:color w:val="000000"/>
        </w:rPr>
        <w:t xml:space="preserve"> «Портовик» </w:t>
      </w:r>
      <w:proofErr w:type="spellStart"/>
      <w:r>
        <w:rPr>
          <w:bCs/>
          <w:color w:val="000000"/>
        </w:rPr>
        <w:t>потужністю</w:t>
      </w:r>
      <w:proofErr w:type="spellEnd"/>
      <w:r>
        <w:rPr>
          <w:bCs/>
          <w:color w:val="000000"/>
        </w:rPr>
        <w:t xml:space="preserve"> 100 місць;</w:t>
      </w:r>
    </w:p>
    <w:p w14:paraId="05EDA54F" w14:textId="77777777" w:rsidR="00BB30DA" w:rsidRDefault="00BB30DA" w:rsidP="00BB30DA">
      <w:pPr>
        <w:jc w:val="both"/>
        <w:rPr>
          <w:bCs/>
          <w:color w:val="000000"/>
        </w:rPr>
      </w:pPr>
      <w:r>
        <w:rPr>
          <w:bCs/>
          <w:color w:val="000000"/>
        </w:rPr>
        <w:t xml:space="preserve">- </w:t>
      </w:r>
      <w:proofErr w:type="spellStart"/>
      <w:r>
        <w:rPr>
          <w:bCs/>
          <w:color w:val="000000"/>
        </w:rPr>
        <w:t>готель</w:t>
      </w:r>
      <w:proofErr w:type="spellEnd"/>
      <w:r>
        <w:rPr>
          <w:bCs/>
          <w:color w:val="000000"/>
        </w:rPr>
        <w:t xml:space="preserve"> «</w:t>
      </w:r>
      <w:proofErr w:type="spellStart"/>
      <w:r>
        <w:rPr>
          <w:bCs/>
          <w:color w:val="000000"/>
        </w:rPr>
        <w:t>Еллада</w:t>
      </w:r>
      <w:proofErr w:type="spellEnd"/>
      <w:r>
        <w:rPr>
          <w:bCs/>
          <w:color w:val="000000"/>
        </w:rPr>
        <w:t xml:space="preserve">» </w:t>
      </w:r>
      <w:proofErr w:type="spellStart"/>
      <w:r>
        <w:rPr>
          <w:bCs/>
          <w:color w:val="000000"/>
        </w:rPr>
        <w:t>потужністю</w:t>
      </w:r>
      <w:proofErr w:type="spellEnd"/>
      <w:r>
        <w:rPr>
          <w:bCs/>
          <w:color w:val="000000"/>
        </w:rPr>
        <w:t xml:space="preserve"> 86 </w:t>
      </w:r>
      <w:proofErr w:type="spellStart"/>
      <w:r>
        <w:rPr>
          <w:bCs/>
          <w:color w:val="000000"/>
        </w:rPr>
        <w:t>ліжко-місць</w:t>
      </w:r>
      <w:proofErr w:type="spellEnd"/>
      <w:r>
        <w:rPr>
          <w:bCs/>
          <w:color w:val="000000"/>
        </w:rPr>
        <w:t xml:space="preserve"> (великий конференц-зал, </w:t>
      </w:r>
      <w:proofErr w:type="spellStart"/>
      <w:r>
        <w:rPr>
          <w:bCs/>
          <w:color w:val="000000"/>
        </w:rPr>
        <w:t>малий</w:t>
      </w:r>
      <w:proofErr w:type="spellEnd"/>
      <w:r>
        <w:rPr>
          <w:bCs/>
          <w:color w:val="000000"/>
        </w:rPr>
        <w:t xml:space="preserve"> конференц-зал, ресторан, кафе, </w:t>
      </w:r>
      <w:proofErr w:type="spellStart"/>
      <w:r>
        <w:rPr>
          <w:bCs/>
          <w:color w:val="000000"/>
        </w:rPr>
        <w:t>міні</w:t>
      </w:r>
      <w:proofErr w:type="spellEnd"/>
      <w:r>
        <w:rPr>
          <w:bCs/>
          <w:color w:val="000000"/>
        </w:rPr>
        <w:t xml:space="preserve">-бар, зимовий сад, </w:t>
      </w:r>
      <w:proofErr w:type="spellStart"/>
      <w:r>
        <w:rPr>
          <w:bCs/>
          <w:color w:val="000000"/>
        </w:rPr>
        <w:t>лікувально-оздоровчий</w:t>
      </w:r>
      <w:proofErr w:type="spellEnd"/>
      <w:r>
        <w:rPr>
          <w:bCs/>
          <w:color w:val="000000"/>
        </w:rPr>
        <w:t xml:space="preserve"> центр, </w:t>
      </w:r>
      <w:proofErr w:type="spellStart"/>
      <w:r>
        <w:rPr>
          <w:bCs/>
          <w:color w:val="000000"/>
        </w:rPr>
        <w:t>фізкультурно-спортивний</w:t>
      </w:r>
      <w:proofErr w:type="spellEnd"/>
      <w:r>
        <w:rPr>
          <w:bCs/>
          <w:color w:val="000000"/>
        </w:rPr>
        <w:t xml:space="preserve"> комплекс «</w:t>
      </w:r>
      <w:proofErr w:type="spellStart"/>
      <w:r>
        <w:rPr>
          <w:bCs/>
          <w:color w:val="000000"/>
        </w:rPr>
        <w:t>Олімп</w:t>
      </w:r>
      <w:proofErr w:type="spellEnd"/>
      <w:r>
        <w:rPr>
          <w:bCs/>
          <w:color w:val="000000"/>
        </w:rPr>
        <w:t xml:space="preserve">», </w:t>
      </w:r>
      <w:proofErr w:type="spellStart"/>
      <w:r>
        <w:rPr>
          <w:bCs/>
          <w:color w:val="000000"/>
        </w:rPr>
        <w:t>тренажерний</w:t>
      </w:r>
      <w:proofErr w:type="spellEnd"/>
      <w:r>
        <w:rPr>
          <w:bCs/>
          <w:color w:val="000000"/>
        </w:rPr>
        <w:t xml:space="preserve"> зал, релакс-центр, зал </w:t>
      </w:r>
      <w:proofErr w:type="spellStart"/>
      <w:r>
        <w:rPr>
          <w:bCs/>
          <w:color w:val="000000"/>
        </w:rPr>
        <w:t>кінезітерапії</w:t>
      </w:r>
      <w:proofErr w:type="spellEnd"/>
      <w:r>
        <w:rPr>
          <w:bCs/>
          <w:color w:val="000000"/>
        </w:rPr>
        <w:t xml:space="preserve">, 2 </w:t>
      </w:r>
      <w:proofErr w:type="spellStart"/>
      <w:r>
        <w:rPr>
          <w:bCs/>
          <w:color w:val="000000"/>
        </w:rPr>
        <w:t>сауни</w:t>
      </w:r>
      <w:proofErr w:type="spellEnd"/>
      <w:r>
        <w:rPr>
          <w:bCs/>
          <w:color w:val="000000"/>
        </w:rPr>
        <w:t xml:space="preserve">, </w:t>
      </w:r>
      <w:proofErr w:type="spellStart"/>
      <w:r>
        <w:rPr>
          <w:bCs/>
          <w:color w:val="000000"/>
        </w:rPr>
        <w:t>тенісний</w:t>
      </w:r>
      <w:proofErr w:type="spellEnd"/>
      <w:r>
        <w:rPr>
          <w:bCs/>
          <w:color w:val="000000"/>
        </w:rPr>
        <w:t xml:space="preserve"> корт, спортивна арена, автостоянка).</w:t>
      </w:r>
    </w:p>
    <w:p w14:paraId="08EB81FF" w14:textId="77777777" w:rsidR="00BB30DA" w:rsidRDefault="00BB30DA" w:rsidP="00BB30DA">
      <w:pPr>
        <w:jc w:val="both"/>
        <w:rPr>
          <w:bCs/>
          <w:color w:val="000000"/>
        </w:rPr>
      </w:pPr>
      <w:r>
        <w:rPr>
          <w:bCs/>
          <w:color w:val="000000"/>
        </w:rPr>
        <w:t xml:space="preserve">- </w:t>
      </w:r>
      <w:proofErr w:type="spellStart"/>
      <w:r>
        <w:rPr>
          <w:bCs/>
          <w:color w:val="000000"/>
        </w:rPr>
        <w:t>міні-готель</w:t>
      </w:r>
      <w:proofErr w:type="spellEnd"/>
      <w:r>
        <w:rPr>
          <w:bCs/>
          <w:color w:val="000000"/>
        </w:rPr>
        <w:t xml:space="preserve"> «</w:t>
      </w:r>
      <w:proofErr w:type="spellStart"/>
      <w:r>
        <w:rPr>
          <w:bCs/>
          <w:color w:val="000000"/>
        </w:rPr>
        <w:t>Мисливський</w:t>
      </w:r>
      <w:proofErr w:type="spellEnd"/>
      <w:r>
        <w:rPr>
          <w:bCs/>
          <w:color w:val="000000"/>
        </w:rPr>
        <w:t xml:space="preserve"> </w:t>
      </w:r>
      <w:proofErr w:type="spellStart"/>
      <w:r>
        <w:rPr>
          <w:bCs/>
          <w:color w:val="000000"/>
        </w:rPr>
        <w:t>будинок</w:t>
      </w:r>
      <w:proofErr w:type="spellEnd"/>
      <w:r>
        <w:rPr>
          <w:bCs/>
          <w:color w:val="000000"/>
        </w:rPr>
        <w:t>» на 45 місць (ресторан);</w:t>
      </w:r>
    </w:p>
    <w:p w14:paraId="4DE6D340" w14:textId="77777777" w:rsidR="00BB30DA" w:rsidRDefault="00BB30DA" w:rsidP="00BB30DA">
      <w:pPr>
        <w:jc w:val="both"/>
        <w:rPr>
          <w:bCs/>
          <w:color w:val="000000"/>
        </w:rPr>
      </w:pPr>
      <w:r>
        <w:rPr>
          <w:bCs/>
          <w:color w:val="000000"/>
        </w:rPr>
        <w:t xml:space="preserve">- </w:t>
      </w:r>
      <w:proofErr w:type="spellStart"/>
      <w:r>
        <w:rPr>
          <w:bCs/>
          <w:color w:val="000000"/>
        </w:rPr>
        <w:t>готель</w:t>
      </w:r>
      <w:proofErr w:type="spellEnd"/>
      <w:r>
        <w:rPr>
          <w:bCs/>
          <w:color w:val="000000"/>
        </w:rPr>
        <w:t xml:space="preserve"> «Привал </w:t>
      </w:r>
      <w:proofErr w:type="spellStart"/>
      <w:r>
        <w:rPr>
          <w:bCs/>
          <w:color w:val="000000"/>
        </w:rPr>
        <w:t>странніка</w:t>
      </w:r>
      <w:proofErr w:type="spellEnd"/>
      <w:r>
        <w:rPr>
          <w:bCs/>
          <w:color w:val="000000"/>
        </w:rPr>
        <w:t xml:space="preserve">» на 42 </w:t>
      </w:r>
      <w:proofErr w:type="spellStart"/>
      <w:r>
        <w:rPr>
          <w:bCs/>
          <w:color w:val="000000"/>
        </w:rPr>
        <w:t>місця</w:t>
      </w:r>
      <w:proofErr w:type="spellEnd"/>
      <w:r>
        <w:rPr>
          <w:bCs/>
          <w:color w:val="000000"/>
        </w:rPr>
        <w:t xml:space="preserve"> (ресторан); </w:t>
      </w:r>
    </w:p>
    <w:p w14:paraId="2B432042" w14:textId="77777777" w:rsidR="00BB30DA" w:rsidRDefault="00BB30DA" w:rsidP="00BB30DA">
      <w:pPr>
        <w:jc w:val="both"/>
        <w:rPr>
          <w:bCs/>
          <w:color w:val="000000"/>
        </w:rPr>
      </w:pPr>
      <w:r>
        <w:rPr>
          <w:bCs/>
          <w:color w:val="000000"/>
        </w:rPr>
        <w:t xml:space="preserve">- </w:t>
      </w:r>
      <w:proofErr w:type="spellStart"/>
      <w:r>
        <w:rPr>
          <w:bCs/>
          <w:color w:val="000000"/>
        </w:rPr>
        <w:t>готель</w:t>
      </w:r>
      <w:proofErr w:type="spellEnd"/>
      <w:r>
        <w:rPr>
          <w:bCs/>
          <w:color w:val="000000"/>
        </w:rPr>
        <w:t xml:space="preserve"> «Апельсин» на 25 </w:t>
      </w:r>
      <w:proofErr w:type="gramStart"/>
      <w:r>
        <w:rPr>
          <w:bCs/>
          <w:color w:val="000000"/>
        </w:rPr>
        <w:t>місць  (</w:t>
      </w:r>
      <w:proofErr w:type="gramEnd"/>
      <w:r>
        <w:rPr>
          <w:bCs/>
          <w:color w:val="000000"/>
        </w:rPr>
        <w:t>кафе);</w:t>
      </w:r>
    </w:p>
    <w:p w14:paraId="49394DEE" w14:textId="77777777" w:rsidR="00BB30DA" w:rsidRDefault="00BB30DA" w:rsidP="00BB30DA">
      <w:pPr>
        <w:jc w:val="both"/>
        <w:rPr>
          <w:bCs/>
          <w:color w:val="000000"/>
        </w:rPr>
      </w:pPr>
      <w:r>
        <w:rPr>
          <w:bCs/>
          <w:color w:val="000000"/>
        </w:rPr>
        <w:t xml:space="preserve">- </w:t>
      </w:r>
      <w:proofErr w:type="spellStart"/>
      <w:r>
        <w:rPr>
          <w:bCs/>
          <w:color w:val="000000"/>
        </w:rPr>
        <w:t>готель</w:t>
      </w:r>
      <w:proofErr w:type="spellEnd"/>
      <w:r>
        <w:rPr>
          <w:bCs/>
          <w:color w:val="000000"/>
        </w:rPr>
        <w:t xml:space="preserve"> «SKY» на 25 місць;</w:t>
      </w:r>
    </w:p>
    <w:p w14:paraId="366F8804" w14:textId="77777777" w:rsidR="00BB30DA" w:rsidRDefault="00BB30DA" w:rsidP="00BB30DA">
      <w:pPr>
        <w:jc w:val="both"/>
        <w:rPr>
          <w:bCs/>
          <w:color w:val="000000"/>
        </w:rPr>
      </w:pPr>
      <w:r>
        <w:rPr>
          <w:bCs/>
          <w:color w:val="000000"/>
        </w:rPr>
        <w:t xml:space="preserve">- </w:t>
      </w:r>
      <w:proofErr w:type="spellStart"/>
      <w:r>
        <w:rPr>
          <w:bCs/>
          <w:color w:val="000000"/>
        </w:rPr>
        <w:t>готель</w:t>
      </w:r>
      <w:proofErr w:type="spellEnd"/>
      <w:r>
        <w:rPr>
          <w:bCs/>
          <w:color w:val="000000"/>
        </w:rPr>
        <w:t xml:space="preserve"> «</w:t>
      </w:r>
      <w:proofErr w:type="spellStart"/>
      <w:r>
        <w:rPr>
          <w:bCs/>
          <w:color w:val="000000"/>
        </w:rPr>
        <w:t>Well</w:t>
      </w:r>
      <w:proofErr w:type="spellEnd"/>
      <w:r>
        <w:rPr>
          <w:bCs/>
          <w:color w:val="000000"/>
        </w:rPr>
        <w:t xml:space="preserve"> Hotel» на 23 місць (ресторан);</w:t>
      </w:r>
    </w:p>
    <w:p w14:paraId="6FC1D226" w14:textId="77777777" w:rsidR="00BB30DA" w:rsidRDefault="00BB30DA" w:rsidP="00BB30DA">
      <w:pPr>
        <w:jc w:val="both"/>
        <w:rPr>
          <w:bCs/>
          <w:color w:val="000000"/>
        </w:rPr>
      </w:pPr>
      <w:r>
        <w:rPr>
          <w:bCs/>
          <w:color w:val="000000"/>
        </w:rPr>
        <w:t xml:space="preserve">- </w:t>
      </w:r>
      <w:proofErr w:type="spellStart"/>
      <w:r>
        <w:rPr>
          <w:bCs/>
          <w:color w:val="000000"/>
        </w:rPr>
        <w:t>готель</w:t>
      </w:r>
      <w:proofErr w:type="spellEnd"/>
      <w:r>
        <w:rPr>
          <w:bCs/>
          <w:color w:val="000000"/>
        </w:rPr>
        <w:t xml:space="preserve"> «</w:t>
      </w:r>
      <w:proofErr w:type="spellStart"/>
      <w:r>
        <w:rPr>
          <w:bCs/>
          <w:color w:val="000000"/>
        </w:rPr>
        <w:t>Віла</w:t>
      </w:r>
      <w:proofErr w:type="spellEnd"/>
      <w:r>
        <w:rPr>
          <w:bCs/>
          <w:color w:val="000000"/>
        </w:rPr>
        <w:t xml:space="preserve"> </w:t>
      </w:r>
      <w:proofErr w:type="spellStart"/>
      <w:r>
        <w:rPr>
          <w:bCs/>
          <w:color w:val="000000"/>
        </w:rPr>
        <w:t>Марія</w:t>
      </w:r>
      <w:proofErr w:type="spellEnd"/>
      <w:r>
        <w:rPr>
          <w:bCs/>
          <w:color w:val="000000"/>
        </w:rPr>
        <w:t>» на 8 місць;</w:t>
      </w:r>
    </w:p>
    <w:p w14:paraId="79A7EDB1" w14:textId="77777777" w:rsidR="00BB30DA" w:rsidRPr="00BB30DA" w:rsidRDefault="00BB30DA" w:rsidP="00BB30DA">
      <w:pPr>
        <w:jc w:val="both"/>
        <w:rPr>
          <w:bCs/>
          <w:color w:val="000000"/>
          <w:lang w:val="en-US"/>
        </w:rPr>
      </w:pPr>
      <w:r w:rsidRPr="00BB30DA">
        <w:rPr>
          <w:bCs/>
          <w:color w:val="000000"/>
          <w:lang w:val="en-US"/>
        </w:rPr>
        <w:t xml:space="preserve">- </w:t>
      </w:r>
      <w:r>
        <w:rPr>
          <w:bCs/>
          <w:color w:val="000000"/>
        </w:rPr>
        <w:t>хостел</w:t>
      </w:r>
      <w:r w:rsidRPr="00BB30DA">
        <w:rPr>
          <w:bCs/>
          <w:color w:val="000000"/>
          <w:lang w:val="en-US"/>
        </w:rPr>
        <w:t xml:space="preserve"> </w:t>
      </w:r>
      <w:r>
        <w:rPr>
          <w:bCs/>
          <w:color w:val="000000"/>
        </w:rPr>
        <w:t>ПП</w:t>
      </w:r>
      <w:r w:rsidRPr="00BB30DA">
        <w:rPr>
          <w:bCs/>
          <w:color w:val="000000"/>
          <w:lang w:val="en-US"/>
        </w:rPr>
        <w:t xml:space="preserve"> «Smile </w:t>
      </w:r>
      <w:proofErr w:type="spellStart"/>
      <w:r w:rsidRPr="00BB30DA">
        <w:rPr>
          <w:bCs/>
          <w:color w:val="000000"/>
          <w:lang w:val="en-US"/>
        </w:rPr>
        <w:t>servis</w:t>
      </w:r>
      <w:proofErr w:type="spellEnd"/>
      <w:r w:rsidRPr="00BB30DA">
        <w:rPr>
          <w:bCs/>
          <w:color w:val="000000"/>
          <w:lang w:val="en-US"/>
        </w:rPr>
        <w:t xml:space="preserve">» </w:t>
      </w:r>
      <w:r>
        <w:rPr>
          <w:bCs/>
          <w:color w:val="000000"/>
        </w:rPr>
        <w:t>на</w:t>
      </w:r>
      <w:r w:rsidRPr="00BB30DA">
        <w:rPr>
          <w:bCs/>
          <w:color w:val="000000"/>
          <w:lang w:val="en-US"/>
        </w:rPr>
        <w:t xml:space="preserve"> 54 </w:t>
      </w:r>
      <w:proofErr w:type="spellStart"/>
      <w:r>
        <w:rPr>
          <w:bCs/>
          <w:color w:val="000000"/>
        </w:rPr>
        <w:t>місця</w:t>
      </w:r>
      <w:proofErr w:type="spellEnd"/>
      <w:r w:rsidRPr="00BB30DA">
        <w:rPr>
          <w:bCs/>
          <w:color w:val="000000"/>
          <w:lang w:val="en-US"/>
        </w:rPr>
        <w:t>;</w:t>
      </w:r>
    </w:p>
    <w:p w14:paraId="3A56A31A" w14:textId="77777777" w:rsidR="00BB30DA" w:rsidRDefault="00BB30DA" w:rsidP="00BB30DA">
      <w:pPr>
        <w:jc w:val="both"/>
        <w:rPr>
          <w:bCs/>
          <w:color w:val="000000"/>
        </w:rPr>
      </w:pPr>
      <w:r>
        <w:rPr>
          <w:bCs/>
          <w:color w:val="000000"/>
        </w:rPr>
        <w:t xml:space="preserve">- база </w:t>
      </w:r>
      <w:proofErr w:type="spellStart"/>
      <w:r>
        <w:rPr>
          <w:bCs/>
          <w:color w:val="000000"/>
        </w:rPr>
        <w:t>відпочинку</w:t>
      </w:r>
      <w:proofErr w:type="spellEnd"/>
      <w:r>
        <w:rPr>
          <w:bCs/>
          <w:color w:val="000000"/>
        </w:rPr>
        <w:t xml:space="preserve"> "Лагуна" ДП "</w:t>
      </w:r>
      <w:proofErr w:type="spellStart"/>
      <w:r>
        <w:rPr>
          <w:bCs/>
          <w:color w:val="000000"/>
        </w:rPr>
        <w:t>Морського</w:t>
      </w:r>
      <w:proofErr w:type="spellEnd"/>
      <w:r>
        <w:rPr>
          <w:bCs/>
          <w:color w:val="000000"/>
        </w:rPr>
        <w:t xml:space="preserve"> </w:t>
      </w:r>
      <w:proofErr w:type="spellStart"/>
      <w:r>
        <w:rPr>
          <w:bCs/>
          <w:color w:val="000000"/>
        </w:rPr>
        <w:t>торговельного</w:t>
      </w:r>
      <w:proofErr w:type="spellEnd"/>
      <w:r>
        <w:rPr>
          <w:bCs/>
          <w:color w:val="000000"/>
        </w:rPr>
        <w:t xml:space="preserve"> порту "</w:t>
      </w:r>
      <w:proofErr w:type="spellStart"/>
      <w:r>
        <w:rPr>
          <w:bCs/>
          <w:color w:val="000000"/>
        </w:rPr>
        <w:t>Південний</w:t>
      </w:r>
      <w:proofErr w:type="spellEnd"/>
      <w:proofErr w:type="gramStart"/>
      <w:r>
        <w:rPr>
          <w:bCs/>
          <w:color w:val="000000"/>
        </w:rPr>
        <w:t xml:space="preserve">"  </w:t>
      </w:r>
      <w:proofErr w:type="spellStart"/>
      <w:r>
        <w:rPr>
          <w:bCs/>
          <w:color w:val="000000"/>
        </w:rPr>
        <w:t>потужністю</w:t>
      </w:r>
      <w:proofErr w:type="spellEnd"/>
      <w:proofErr w:type="gramEnd"/>
      <w:r>
        <w:rPr>
          <w:bCs/>
          <w:color w:val="000000"/>
        </w:rPr>
        <w:t xml:space="preserve"> 130 місць.  </w:t>
      </w:r>
    </w:p>
    <w:p w14:paraId="4B0FC0C8" w14:textId="77777777" w:rsidR="00BB30DA" w:rsidRDefault="00BB30DA" w:rsidP="00BB30DA">
      <w:pPr>
        <w:jc w:val="both"/>
        <w:rPr>
          <w:bCs/>
          <w:color w:val="000000"/>
        </w:rPr>
      </w:pPr>
    </w:p>
    <w:p w14:paraId="366394BE" w14:textId="77777777" w:rsidR="00BB30DA" w:rsidRDefault="00BB30DA" w:rsidP="00BB30DA">
      <w:pPr>
        <w:jc w:val="both"/>
        <w:rPr>
          <w:b/>
          <w:color w:val="000000"/>
        </w:rPr>
      </w:pPr>
      <w:r>
        <w:rPr>
          <w:b/>
          <w:color w:val="000000"/>
        </w:rPr>
        <w:t xml:space="preserve">ІІІ. </w:t>
      </w:r>
      <w:proofErr w:type="spellStart"/>
      <w:r>
        <w:rPr>
          <w:b/>
          <w:color w:val="000000"/>
        </w:rPr>
        <w:t>Визначення</w:t>
      </w:r>
      <w:proofErr w:type="spellEnd"/>
      <w:r>
        <w:rPr>
          <w:b/>
          <w:color w:val="000000"/>
        </w:rPr>
        <w:t xml:space="preserve"> мети </w:t>
      </w:r>
      <w:proofErr w:type="spellStart"/>
      <w:r>
        <w:rPr>
          <w:b/>
          <w:color w:val="000000"/>
        </w:rPr>
        <w:t>Програми</w:t>
      </w:r>
      <w:proofErr w:type="spellEnd"/>
    </w:p>
    <w:p w14:paraId="254E1FEE" w14:textId="77777777" w:rsidR="00BB30DA" w:rsidRDefault="00BB30DA" w:rsidP="00BB30DA">
      <w:pPr>
        <w:jc w:val="both"/>
        <w:rPr>
          <w:b/>
          <w:color w:val="000000"/>
        </w:rPr>
      </w:pPr>
    </w:p>
    <w:p w14:paraId="412BBE4F" w14:textId="77777777" w:rsidR="00BB30DA" w:rsidRDefault="00BB30DA" w:rsidP="00BB30DA">
      <w:pPr>
        <w:jc w:val="both"/>
        <w:rPr>
          <w:bCs/>
          <w:color w:val="000000"/>
        </w:rPr>
      </w:pPr>
      <w:r>
        <w:rPr>
          <w:bCs/>
          <w:color w:val="000000"/>
        </w:rPr>
        <w:t xml:space="preserve">Мета </w:t>
      </w:r>
      <w:proofErr w:type="spellStart"/>
      <w:r>
        <w:rPr>
          <w:bCs/>
          <w:color w:val="000000"/>
        </w:rPr>
        <w:t>програми</w:t>
      </w:r>
      <w:proofErr w:type="spellEnd"/>
      <w:r>
        <w:rPr>
          <w:bCs/>
          <w:color w:val="000000"/>
        </w:rPr>
        <w:t xml:space="preserve"> – </w:t>
      </w:r>
      <w:proofErr w:type="spellStart"/>
      <w:r>
        <w:rPr>
          <w:bCs/>
          <w:color w:val="000000"/>
        </w:rPr>
        <w:t>розвиток</w:t>
      </w:r>
      <w:proofErr w:type="spellEnd"/>
      <w:r>
        <w:rPr>
          <w:bCs/>
          <w:color w:val="000000"/>
        </w:rPr>
        <w:t xml:space="preserve"> </w:t>
      </w:r>
      <w:proofErr w:type="spellStart"/>
      <w:r>
        <w:rPr>
          <w:bCs/>
          <w:color w:val="000000"/>
        </w:rPr>
        <w:t>Южненської</w:t>
      </w:r>
      <w:proofErr w:type="spellEnd"/>
      <w:r>
        <w:rPr>
          <w:bCs/>
          <w:color w:val="000000"/>
        </w:rPr>
        <w:t xml:space="preserve"> </w:t>
      </w:r>
      <w:proofErr w:type="spellStart"/>
      <w:r>
        <w:rPr>
          <w:bCs/>
          <w:color w:val="000000"/>
        </w:rPr>
        <w:t>міської</w:t>
      </w:r>
      <w:proofErr w:type="spellEnd"/>
      <w:r>
        <w:rPr>
          <w:bCs/>
          <w:color w:val="000000"/>
        </w:rPr>
        <w:t xml:space="preserve"> </w:t>
      </w:r>
      <w:proofErr w:type="spellStart"/>
      <w:r>
        <w:rPr>
          <w:bCs/>
          <w:color w:val="000000"/>
        </w:rPr>
        <w:t>територіальної</w:t>
      </w:r>
      <w:proofErr w:type="spellEnd"/>
      <w:r>
        <w:rPr>
          <w:bCs/>
          <w:color w:val="000000"/>
        </w:rPr>
        <w:t xml:space="preserve"> </w:t>
      </w:r>
      <w:proofErr w:type="spellStart"/>
      <w:r>
        <w:rPr>
          <w:bCs/>
          <w:color w:val="000000"/>
        </w:rPr>
        <w:t>громади</w:t>
      </w:r>
      <w:proofErr w:type="spellEnd"/>
      <w:r>
        <w:rPr>
          <w:bCs/>
          <w:color w:val="000000"/>
        </w:rPr>
        <w:t xml:space="preserve"> як </w:t>
      </w:r>
      <w:proofErr w:type="spellStart"/>
      <w:r>
        <w:rPr>
          <w:bCs/>
          <w:color w:val="000000"/>
        </w:rPr>
        <w:t>привабливого</w:t>
      </w:r>
      <w:proofErr w:type="spellEnd"/>
      <w:r>
        <w:rPr>
          <w:bCs/>
          <w:color w:val="000000"/>
        </w:rPr>
        <w:t xml:space="preserve"> </w:t>
      </w:r>
      <w:proofErr w:type="spellStart"/>
      <w:r>
        <w:rPr>
          <w:bCs/>
          <w:color w:val="000000"/>
        </w:rPr>
        <w:t>туристичного</w:t>
      </w:r>
      <w:proofErr w:type="spellEnd"/>
      <w:r>
        <w:rPr>
          <w:bCs/>
          <w:color w:val="000000"/>
        </w:rPr>
        <w:t xml:space="preserve"> центру через </w:t>
      </w:r>
      <w:proofErr w:type="spellStart"/>
      <w:r>
        <w:rPr>
          <w:bCs/>
          <w:color w:val="000000"/>
        </w:rPr>
        <w:t>створення</w:t>
      </w:r>
      <w:proofErr w:type="spellEnd"/>
      <w:r>
        <w:rPr>
          <w:bCs/>
          <w:color w:val="000000"/>
        </w:rPr>
        <w:t xml:space="preserve"> </w:t>
      </w:r>
      <w:proofErr w:type="spellStart"/>
      <w:r>
        <w:rPr>
          <w:bCs/>
          <w:color w:val="000000"/>
        </w:rPr>
        <w:t>якісної</w:t>
      </w:r>
      <w:proofErr w:type="spellEnd"/>
      <w:r>
        <w:rPr>
          <w:bCs/>
          <w:color w:val="000000"/>
        </w:rPr>
        <w:t xml:space="preserve"> </w:t>
      </w:r>
      <w:proofErr w:type="spellStart"/>
      <w:r>
        <w:rPr>
          <w:bCs/>
          <w:color w:val="000000"/>
        </w:rPr>
        <w:t>туристичної</w:t>
      </w:r>
      <w:proofErr w:type="spellEnd"/>
      <w:r>
        <w:rPr>
          <w:bCs/>
          <w:color w:val="000000"/>
        </w:rPr>
        <w:t xml:space="preserve"> </w:t>
      </w:r>
      <w:proofErr w:type="spellStart"/>
      <w:r>
        <w:rPr>
          <w:bCs/>
          <w:color w:val="000000"/>
        </w:rPr>
        <w:t>інфраструктури</w:t>
      </w:r>
      <w:proofErr w:type="spellEnd"/>
      <w:r>
        <w:rPr>
          <w:bCs/>
          <w:color w:val="000000"/>
        </w:rPr>
        <w:t xml:space="preserve">, </w:t>
      </w:r>
      <w:proofErr w:type="spellStart"/>
      <w:r>
        <w:rPr>
          <w:bCs/>
          <w:color w:val="000000"/>
        </w:rPr>
        <w:t>підвищення</w:t>
      </w:r>
      <w:proofErr w:type="spellEnd"/>
      <w:r>
        <w:rPr>
          <w:bCs/>
          <w:color w:val="000000"/>
        </w:rPr>
        <w:t xml:space="preserve"> </w:t>
      </w:r>
      <w:proofErr w:type="spellStart"/>
      <w:r>
        <w:rPr>
          <w:bCs/>
          <w:color w:val="000000"/>
        </w:rPr>
        <w:t>рівня</w:t>
      </w:r>
      <w:proofErr w:type="spellEnd"/>
      <w:r>
        <w:rPr>
          <w:bCs/>
          <w:color w:val="000000"/>
        </w:rPr>
        <w:t xml:space="preserve"> </w:t>
      </w:r>
      <w:proofErr w:type="spellStart"/>
      <w:r>
        <w:rPr>
          <w:bCs/>
          <w:color w:val="000000"/>
        </w:rPr>
        <w:t>послуг</w:t>
      </w:r>
      <w:proofErr w:type="spellEnd"/>
      <w:r>
        <w:rPr>
          <w:bCs/>
          <w:color w:val="000000"/>
        </w:rPr>
        <w:t xml:space="preserve">, </w:t>
      </w:r>
      <w:proofErr w:type="spellStart"/>
      <w:r>
        <w:rPr>
          <w:bCs/>
          <w:color w:val="000000"/>
        </w:rPr>
        <w:t>розширення</w:t>
      </w:r>
      <w:proofErr w:type="spellEnd"/>
      <w:r>
        <w:rPr>
          <w:bCs/>
          <w:color w:val="000000"/>
        </w:rPr>
        <w:t xml:space="preserve"> </w:t>
      </w:r>
      <w:proofErr w:type="spellStart"/>
      <w:r>
        <w:rPr>
          <w:bCs/>
          <w:color w:val="000000"/>
        </w:rPr>
        <w:t>туристичних</w:t>
      </w:r>
      <w:proofErr w:type="spellEnd"/>
      <w:r>
        <w:rPr>
          <w:bCs/>
          <w:color w:val="000000"/>
        </w:rPr>
        <w:t xml:space="preserve"> </w:t>
      </w:r>
      <w:proofErr w:type="spellStart"/>
      <w:r>
        <w:rPr>
          <w:bCs/>
          <w:color w:val="000000"/>
        </w:rPr>
        <w:t>продуктів</w:t>
      </w:r>
      <w:proofErr w:type="spellEnd"/>
      <w:r>
        <w:rPr>
          <w:bCs/>
          <w:color w:val="000000"/>
        </w:rPr>
        <w:t xml:space="preserve"> і </w:t>
      </w:r>
      <w:proofErr w:type="spellStart"/>
      <w:r>
        <w:rPr>
          <w:bCs/>
          <w:color w:val="000000"/>
        </w:rPr>
        <w:t>маршрутів</w:t>
      </w:r>
      <w:proofErr w:type="spellEnd"/>
      <w:r>
        <w:rPr>
          <w:bCs/>
          <w:color w:val="000000"/>
        </w:rPr>
        <w:t xml:space="preserve">, та </w:t>
      </w:r>
      <w:proofErr w:type="spellStart"/>
      <w:r>
        <w:rPr>
          <w:bCs/>
          <w:color w:val="000000"/>
        </w:rPr>
        <w:t>активну</w:t>
      </w:r>
      <w:proofErr w:type="spellEnd"/>
      <w:r>
        <w:rPr>
          <w:bCs/>
          <w:color w:val="000000"/>
        </w:rPr>
        <w:t xml:space="preserve"> </w:t>
      </w:r>
      <w:proofErr w:type="spellStart"/>
      <w:r>
        <w:rPr>
          <w:bCs/>
          <w:color w:val="000000"/>
        </w:rPr>
        <w:t>промоцію</w:t>
      </w:r>
      <w:proofErr w:type="spellEnd"/>
      <w:r>
        <w:rPr>
          <w:bCs/>
          <w:color w:val="000000"/>
        </w:rPr>
        <w:t xml:space="preserve"> на </w:t>
      </w:r>
      <w:proofErr w:type="spellStart"/>
      <w:r>
        <w:rPr>
          <w:bCs/>
          <w:color w:val="000000"/>
        </w:rPr>
        <w:t>національному</w:t>
      </w:r>
      <w:proofErr w:type="spellEnd"/>
      <w:r>
        <w:rPr>
          <w:bCs/>
          <w:color w:val="000000"/>
        </w:rPr>
        <w:t xml:space="preserve"> і </w:t>
      </w:r>
      <w:proofErr w:type="spellStart"/>
      <w:r>
        <w:rPr>
          <w:bCs/>
          <w:color w:val="000000"/>
        </w:rPr>
        <w:t>міжнародному</w:t>
      </w:r>
      <w:proofErr w:type="spellEnd"/>
      <w:r>
        <w:rPr>
          <w:bCs/>
          <w:color w:val="000000"/>
        </w:rPr>
        <w:t xml:space="preserve"> </w:t>
      </w:r>
      <w:proofErr w:type="spellStart"/>
      <w:r>
        <w:rPr>
          <w:bCs/>
          <w:color w:val="000000"/>
        </w:rPr>
        <w:t>рівнях</w:t>
      </w:r>
      <w:proofErr w:type="spellEnd"/>
      <w:r>
        <w:rPr>
          <w:bCs/>
          <w:color w:val="000000"/>
        </w:rPr>
        <w:t>.</w:t>
      </w:r>
    </w:p>
    <w:p w14:paraId="4630B62A" w14:textId="77777777" w:rsidR="00BB30DA" w:rsidRDefault="00BB30DA" w:rsidP="00BB30DA">
      <w:pPr>
        <w:jc w:val="both"/>
        <w:rPr>
          <w:bCs/>
          <w:color w:val="000000"/>
        </w:rPr>
      </w:pPr>
    </w:p>
    <w:p w14:paraId="55C93E73" w14:textId="77777777" w:rsidR="00BB30DA" w:rsidRDefault="00BB30DA" w:rsidP="00BB30DA">
      <w:pPr>
        <w:jc w:val="both"/>
        <w:rPr>
          <w:bCs/>
          <w:color w:val="000000"/>
        </w:rPr>
      </w:pPr>
      <w:r>
        <w:rPr>
          <w:bCs/>
          <w:color w:val="000000"/>
        </w:rPr>
        <w:t xml:space="preserve">Для </w:t>
      </w:r>
      <w:proofErr w:type="spellStart"/>
      <w:r>
        <w:rPr>
          <w:bCs/>
          <w:color w:val="000000"/>
        </w:rPr>
        <w:t>досягнення</w:t>
      </w:r>
      <w:proofErr w:type="spellEnd"/>
      <w:r>
        <w:rPr>
          <w:bCs/>
          <w:color w:val="000000"/>
        </w:rPr>
        <w:t xml:space="preserve"> </w:t>
      </w:r>
      <w:proofErr w:type="spellStart"/>
      <w:r>
        <w:rPr>
          <w:bCs/>
          <w:color w:val="000000"/>
        </w:rPr>
        <w:t>цієї</w:t>
      </w:r>
      <w:proofErr w:type="spellEnd"/>
      <w:r>
        <w:rPr>
          <w:bCs/>
          <w:color w:val="000000"/>
        </w:rPr>
        <w:t xml:space="preserve"> мети </w:t>
      </w:r>
      <w:proofErr w:type="spellStart"/>
      <w:r>
        <w:rPr>
          <w:bCs/>
          <w:color w:val="000000"/>
        </w:rPr>
        <w:t>необхідно</w:t>
      </w:r>
      <w:proofErr w:type="spellEnd"/>
      <w:r>
        <w:rPr>
          <w:bCs/>
          <w:color w:val="000000"/>
        </w:rPr>
        <w:t>:</w:t>
      </w:r>
    </w:p>
    <w:p w14:paraId="246DAFC6" w14:textId="77777777" w:rsidR="00BB30DA" w:rsidRDefault="00BB30DA" w:rsidP="00BB30DA">
      <w:pPr>
        <w:jc w:val="both"/>
        <w:rPr>
          <w:bCs/>
          <w:color w:val="000000"/>
        </w:rPr>
      </w:pPr>
      <w:r>
        <w:rPr>
          <w:bCs/>
          <w:color w:val="000000"/>
        </w:rPr>
        <w:t xml:space="preserve">- </w:t>
      </w:r>
      <w:proofErr w:type="spellStart"/>
      <w:r>
        <w:rPr>
          <w:bCs/>
          <w:color w:val="000000"/>
        </w:rPr>
        <w:t>створення</w:t>
      </w:r>
      <w:proofErr w:type="spellEnd"/>
      <w:r>
        <w:rPr>
          <w:bCs/>
          <w:color w:val="000000"/>
        </w:rPr>
        <w:t xml:space="preserve"> </w:t>
      </w:r>
      <w:proofErr w:type="spellStart"/>
      <w:r>
        <w:rPr>
          <w:bCs/>
          <w:color w:val="000000"/>
        </w:rPr>
        <w:t>сучасної</w:t>
      </w:r>
      <w:proofErr w:type="spellEnd"/>
      <w:r>
        <w:rPr>
          <w:bCs/>
          <w:color w:val="000000"/>
        </w:rPr>
        <w:t xml:space="preserve"> </w:t>
      </w:r>
      <w:proofErr w:type="spellStart"/>
      <w:r>
        <w:rPr>
          <w:bCs/>
          <w:color w:val="000000"/>
        </w:rPr>
        <w:t>туристичної</w:t>
      </w:r>
      <w:proofErr w:type="spellEnd"/>
      <w:r>
        <w:rPr>
          <w:bCs/>
          <w:color w:val="000000"/>
        </w:rPr>
        <w:t xml:space="preserve"> </w:t>
      </w:r>
      <w:proofErr w:type="spellStart"/>
      <w:r>
        <w:rPr>
          <w:bCs/>
          <w:color w:val="000000"/>
        </w:rPr>
        <w:t>інфраструктури</w:t>
      </w:r>
      <w:proofErr w:type="spellEnd"/>
      <w:r>
        <w:rPr>
          <w:bCs/>
          <w:color w:val="000000"/>
        </w:rPr>
        <w:t xml:space="preserve">, </w:t>
      </w:r>
      <w:proofErr w:type="spellStart"/>
      <w:r>
        <w:rPr>
          <w:bCs/>
          <w:color w:val="000000"/>
        </w:rPr>
        <w:t>що</w:t>
      </w:r>
      <w:proofErr w:type="spellEnd"/>
      <w:r>
        <w:rPr>
          <w:bCs/>
          <w:color w:val="000000"/>
        </w:rPr>
        <w:t xml:space="preserve"> </w:t>
      </w:r>
      <w:proofErr w:type="spellStart"/>
      <w:r>
        <w:rPr>
          <w:bCs/>
          <w:color w:val="000000"/>
        </w:rPr>
        <w:t>відповідає</w:t>
      </w:r>
      <w:proofErr w:type="spellEnd"/>
      <w:r>
        <w:rPr>
          <w:bCs/>
          <w:color w:val="000000"/>
        </w:rPr>
        <w:t xml:space="preserve"> </w:t>
      </w:r>
      <w:proofErr w:type="spellStart"/>
      <w:r>
        <w:rPr>
          <w:bCs/>
          <w:color w:val="000000"/>
        </w:rPr>
        <w:t>міжнародним</w:t>
      </w:r>
      <w:proofErr w:type="spellEnd"/>
      <w:r>
        <w:rPr>
          <w:bCs/>
          <w:color w:val="000000"/>
        </w:rPr>
        <w:t xml:space="preserve">  </w:t>
      </w:r>
    </w:p>
    <w:p w14:paraId="1EFD0B49" w14:textId="77777777" w:rsidR="00BB30DA" w:rsidRDefault="00BB30DA" w:rsidP="00BB30DA">
      <w:pPr>
        <w:jc w:val="both"/>
        <w:rPr>
          <w:bCs/>
          <w:color w:val="000000"/>
        </w:rPr>
      </w:pPr>
      <w:r>
        <w:rPr>
          <w:bCs/>
          <w:color w:val="000000"/>
        </w:rPr>
        <w:t xml:space="preserve">  стандартам;</w:t>
      </w:r>
    </w:p>
    <w:p w14:paraId="6CA6A684" w14:textId="77777777" w:rsidR="00BB30DA" w:rsidRDefault="00BB30DA" w:rsidP="00BB30DA">
      <w:pPr>
        <w:jc w:val="both"/>
        <w:rPr>
          <w:bCs/>
          <w:color w:val="000000"/>
        </w:rPr>
      </w:pPr>
      <w:r>
        <w:rPr>
          <w:bCs/>
          <w:color w:val="000000"/>
        </w:rPr>
        <w:t xml:space="preserve">- </w:t>
      </w:r>
      <w:proofErr w:type="spellStart"/>
      <w:r>
        <w:rPr>
          <w:bCs/>
          <w:color w:val="000000"/>
        </w:rPr>
        <w:t>підвищення</w:t>
      </w:r>
      <w:proofErr w:type="spellEnd"/>
      <w:r>
        <w:rPr>
          <w:bCs/>
          <w:color w:val="000000"/>
        </w:rPr>
        <w:t xml:space="preserve"> </w:t>
      </w:r>
      <w:proofErr w:type="spellStart"/>
      <w:r>
        <w:rPr>
          <w:bCs/>
          <w:color w:val="000000"/>
        </w:rPr>
        <w:t>рівня</w:t>
      </w:r>
      <w:proofErr w:type="spellEnd"/>
      <w:r>
        <w:rPr>
          <w:bCs/>
          <w:color w:val="000000"/>
        </w:rPr>
        <w:t xml:space="preserve"> </w:t>
      </w:r>
      <w:proofErr w:type="spellStart"/>
      <w:r>
        <w:rPr>
          <w:bCs/>
          <w:color w:val="000000"/>
        </w:rPr>
        <w:t>обслуговування</w:t>
      </w:r>
      <w:proofErr w:type="spellEnd"/>
      <w:r>
        <w:rPr>
          <w:bCs/>
          <w:color w:val="000000"/>
        </w:rPr>
        <w:t xml:space="preserve"> в </w:t>
      </w:r>
      <w:proofErr w:type="spellStart"/>
      <w:r>
        <w:rPr>
          <w:bCs/>
          <w:color w:val="000000"/>
        </w:rPr>
        <w:t>сфері</w:t>
      </w:r>
      <w:proofErr w:type="spellEnd"/>
      <w:r>
        <w:rPr>
          <w:bCs/>
          <w:color w:val="000000"/>
        </w:rPr>
        <w:t xml:space="preserve"> туризму;</w:t>
      </w:r>
    </w:p>
    <w:p w14:paraId="504EFC3B" w14:textId="77777777" w:rsidR="00BB30DA" w:rsidRDefault="00BB30DA" w:rsidP="00BB30DA">
      <w:pPr>
        <w:jc w:val="both"/>
        <w:rPr>
          <w:bCs/>
          <w:color w:val="000000"/>
        </w:rPr>
      </w:pPr>
      <w:r>
        <w:rPr>
          <w:bCs/>
          <w:color w:val="000000"/>
        </w:rPr>
        <w:t xml:space="preserve">- </w:t>
      </w:r>
      <w:proofErr w:type="spellStart"/>
      <w:r>
        <w:rPr>
          <w:bCs/>
          <w:color w:val="000000"/>
        </w:rPr>
        <w:t>розробка</w:t>
      </w:r>
      <w:proofErr w:type="spellEnd"/>
      <w:r>
        <w:rPr>
          <w:bCs/>
          <w:color w:val="000000"/>
        </w:rPr>
        <w:t xml:space="preserve"> та </w:t>
      </w:r>
      <w:proofErr w:type="spellStart"/>
      <w:r>
        <w:rPr>
          <w:bCs/>
          <w:color w:val="000000"/>
        </w:rPr>
        <w:t>впровадження</w:t>
      </w:r>
      <w:proofErr w:type="spellEnd"/>
      <w:r>
        <w:rPr>
          <w:bCs/>
          <w:color w:val="000000"/>
        </w:rPr>
        <w:t xml:space="preserve"> </w:t>
      </w:r>
      <w:proofErr w:type="spellStart"/>
      <w:r>
        <w:rPr>
          <w:bCs/>
          <w:color w:val="000000"/>
        </w:rPr>
        <w:t>нових</w:t>
      </w:r>
      <w:proofErr w:type="spellEnd"/>
      <w:r>
        <w:rPr>
          <w:bCs/>
          <w:color w:val="000000"/>
        </w:rPr>
        <w:t xml:space="preserve"> </w:t>
      </w:r>
      <w:proofErr w:type="spellStart"/>
      <w:r>
        <w:rPr>
          <w:bCs/>
          <w:color w:val="000000"/>
        </w:rPr>
        <w:t>туристичних</w:t>
      </w:r>
      <w:proofErr w:type="spellEnd"/>
      <w:r>
        <w:rPr>
          <w:bCs/>
          <w:color w:val="000000"/>
        </w:rPr>
        <w:t xml:space="preserve"> </w:t>
      </w:r>
      <w:proofErr w:type="spellStart"/>
      <w:r>
        <w:rPr>
          <w:bCs/>
          <w:color w:val="000000"/>
        </w:rPr>
        <w:t>продуктів</w:t>
      </w:r>
      <w:proofErr w:type="spellEnd"/>
      <w:r>
        <w:rPr>
          <w:bCs/>
          <w:color w:val="000000"/>
        </w:rPr>
        <w:t xml:space="preserve"> і </w:t>
      </w:r>
      <w:proofErr w:type="spellStart"/>
      <w:r>
        <w:rPr>
          <w:bCs/>
          <w:color w:val="000000"/>
        </w:rPr>
        <w:t>маршрутів</w:t>
      </w:r>
      <w:proofErr w:type="spellEnd"/>
      <w:r>
        <w:rPr>
          <w:bCs/>
          <w:color w:val="000000"/>
        </w:rPr>
        <w:t>;</w:t>
      </w:r>
    </w:p>
    <w:p w14:paraId="012F3B07" w14:textId="77777777" w:rsidR="00BB30DA" w:rsidRDefault="00BB30DA" w:rsidP="00BB30DA">
      <w:pPr>
        <w:jc w:val="both"/>
        <w:rPr>
          <w:bCs/>
          <w:color w:val="000000"/>
        </w:rPr>
      </w:pPr>
      <w:r>
        <w:rPr>
          <w:bCs/>
          <w:color w:val="000000"/>
        </w:rPr>
        <w:t xml:space="preserve">- </w:t>
      </w:r>
      <w:proofErr w:type="spellStart"/>
      <w:r>
        <w:rPr>
          <w:bCs/>
          <w:color w:val="000000"/>
        </w:rPr>
        <w:t>організація</w:t>
      </w:r>
      <w:proofErr w:type="spellEnd"/>
      <w:r>
        <w:rPr>
          <w:bCs/>
          <w:color w:val="000000"/>
        </w:rPr>
        <w:t xml:space="preserve"> </w:t>
      </w:r>
      <w:proofErr w:type="spellStart"/>
      <w:r>
        <w:rPr>
          <w:bCs/>
          <w:color w:val="000000"/>
        </w:rPr>
        <w:t>ефективної</w:t>
      </w:r>
      <w:proofErr w:type="spellEnd"/>
      <w:r>
        <w:rPr>
          <w:bCs/>
          <w:color w:val="000000"/>
        </w:rPr>
        <w:t xml:space="preserve"> </w:t>
      </w:r>
      <w:proofErr w:type="spellStart"/>
      <w:r>
        <w:rPr>
          <w:bCs/>
          <w:color w:val="000000"/>
        </w:rPr>
        <w:t>маркетингової</w:t>
      </w:r>
      <w:proofErr w:type="spellEnd"/>
      <w:r>
        <w:rPr>
          <w:bCs/>
          <w:color w:val="000000"/>
        </w:rPr>
        <w:t xml:space="preserve"> </w:t>
      </w:r>
      <w:proofErr w:type="spellStart"/>
      <w:r>
        <w:rPr>
          <w:bCs/>
          <w:color w:val="000000"/>
        </w:rPr>
        <w:t>кампанії</w:t>
      </w:r>
      <w:proofErr w:type="spellEnd"/>
      <w:r>
        <w:rPr>
          <w:bCs/>
          <w:color w:val="000000"/>
        </w:rPr>
        <w:t>;</w:t>
      </w:r>
    </w:p>
    <w:p w14:paraId="0BF83BFC" w14:textId="77777777" w:rsidR="00BB30DA" w:rsidRDefault="00BB30DA" w:rsidP="00BB30DA">
      <w:pPr>
        <w:jc w:val="both"/>
        <w:rPr>
          <w:bCs/>
          <w:color w:val="000000"/>
        </w:rPr>
      </w:pPr>
      <w:r>
        <w:rPr>
          <w:bCs/>
          <w:color w:val="000000"/>
        </w:rPr>
        <w:t xml:space="preserve">- </w:t>
      </w:r>
      <w:proofErr w:type="spellStart"/>
      <w:r>
        <w:rPr>
          <w:bCs/>
          <w:color w:val="000000"/>
        </w:rPr>
        <w:t>залучення</w:t>
      </w:r>
      <w:proofErr w:type="spellEnd"/>
      <w:r>
        <w:rPr>
          <w:bCs/>
          <w:color w:val="000000"/>
        </w:rPr>
        <w:t xml:space="preserve"> </w:t>
      </w:r>
      <w:proofErr w:type="spellStart"/>
      <w:r>
        <w:rPr>
          <w:bCs/>
          <w:color w:val="000000"/>
        </w:rPr>
        <w:t>інвестиції</w:t>
      </w:r>
      <w:proofErr w:type="spellEnd"/>
      <w:r>
        <w:rPr>
          <w:bCs/>
          <w:color w:val="000000"/>
        </w:rPr>
        <w:t xml:space="preserve"> для </w:t>
      </w:r>
      <w:proofErr w:type="spellStart"/>
      <w:r>
        <w:rPr>
          <w:bCs/>
          <w:color w:val="000000"/>
        </w:rPr>
        <w:t>розвитку</w:t>
      </w:r>
      <w:proofErr w:type="spellEnd"/>
      <w:r>
        <w:rPr>
          <w:bCs/>
          <w:color w:val="000000"/>
        </w:rPr>
        <w:t xml:space="preserve"> </w:t>
      </w:r>
      <w:proofErr w:type="spellStart"/>
      <w:r>
        <w:rPr>
          <w:bCs/>
          <w:color w:val="000000"/>
        </w:rPr>
        <w:t>туристичної</w:t>
      </w:r>
      <w:proofErr w:type="spellEnd"/>
      <w:r>
        <w:rPr>
          <w:bCs/>
          <w:color w:val="000000"/>
        </w:rPr>
        <w:t xml:space="preserve"> </w:t>
      </w:r>
      <w:proofErr w:type="spellStart"/>
      <w:r>
        <w:rPr>
          <w:bCs/>
          <w:color w:val="000000"/>
        </w:rPr>
        <w:t>галузі</w:t>
      </w:r>
      <w:proofErr w:type="spellEnd"/>
      <w:r>
        <w:rPr>
          <w:bCs/>
          <w:color w:val="000000"/>
        </w:rPr>
        <w:t>;</w:t>
      </w:r>
    </w:p>
    <w:p w14:paraId="4D21EE1E" w14:textId="77777777" w:rsidR="00BB30DA" w:rsidRDefault="00BB30DA" w:rsidP="00BB30DA">
      <w:pPr>
        <w:jc w:val="both"/>
        <w:rPr>
          <w:bCs/>
          <w:color w:val="000000"/>
        </w:rPr>
      </w:pPr>
      <w:r>
        <w:rPr>
          <w:bCs/>
          <w:color w:val="000000"/>
        </w:rPr>
        <w:t xml:space="preserve">- </w:t>
      </w:r>
      <w:proofErr w:type="spellStart"/>
      <w:r>
        <w:rPr>
          <w:bCs/>
          <w:color w:val="000000"/>
        </w:rPr>
        <w:t>промоція</w:t>
      </w:r>
      <w:proofErr w:type="spellEnd"/>
      <w:r>
        <w:rPr>
          <w:bCs/>
          <w:color w:val="000000"/>
        </w:rPr>
        <w:t xml:space="preserve"> </w:t>
      </w:r>
      <w:proofErr w:type="spellStart"/>
      <w:r>
        <w:rPr>
          <w:bCs/>
          <w:color w:val="000000"/>
        </w:rPr>
        <w:t>громади</w:t>
      </w:r>
      <w:proofErr w:type="spellEnd"/>
      <w:r>
        <w:rPr>
          <w:bCs/>
          <w:color w:val="000000"/>
        </w:rPr>
        <w:t xml:space="preserve"> в </w:t>
      </w:r>
      <w:proofErr w:type="spellStart"/>
      <w:r>
        <w:rPr>
          <w:bCs/>
          <w:color w:val="000000"/>
        </w:rPr>
        <w:t>інтернет</w:t>
      </w:r>
      <w:proofErr w:type="spellEnd"/>
      <w:r>
        <w:rPr>
          <w:bCs/>
          <w:color w:val="000000"/>
        </w:rPr>
        <w:t xml:space="preserve"> </w:t>
      </w:r>
      <w:proofErr w:type="spellStart"/>
      <w:r>
        <w:rPr>
          <w:bCs/>
          <w:color w:val="000000"/>
        </w:rPr>
        <w:t>просторі</w:t>
      </w:r>
      <w:proofErr w:type="spellEnd"/>
      <w:r>
        <w:rPr>
          <w:bCs/>
          <w:color w:val="000000"/>
        </w:rPr>
        <w:t xml:space="preserve"> та </w:t>
      </w:r>
      <w:proofErr w:type="spellStart"/>
      <w:r>
        <w:rPr>
          <w:bCs/>
          <w:color w:val="000000"/>
        </w:rPr>
        <w:t>міжнародних</w:t>
      </w:r>
      <w:proofErr w:type="spellEnd"/>
      <w:r>
        <w:rPr>
          <w:bCs/>
          <w:color w:val="000000"/>
        </w:rPr>
        <w:t xml:space="preserve"> </w:t>
      </w:r>
      <w:proofErr w:type="spellStart"/>
      <w:r>
        <w:rPr>
          <w:bCs/>
          <w:color w:val="000000"/>
        </w:rPr>
        <w:t>туристичних</w:t>
      </w:r>
      <w:proofErr w:type="spellEnd"/>
      <w:r>
        <w:rPr>
          <w:bCs/>
          <w:color w:val="000000"/>
        </w:rPr>
        <w:t xml:space="preserve"> </w:t>
      </w:r>
      <w:proofErr w:type="spellStart"/>
      <w:r>
        <w:rPr>
          <w:bCs/>
          <w:color w:val="000000"/>
        </w:rPr>
        <w:t>виставках</w:t>
      </w:r>
      <w:proofErr w:type="spellEnd"/>
      <w:r>
        <w:rPr>
          <w:bCs/>
          <w:color w:val="000000"/>
        </w:rPr>
        <w:t>.</w:t>
      </w:r>
    </w:p>
    <w:p w14:paraId="302C7DE4" w14:textId="77777777" w:rsidR="00BB30DA" w:rsidRDefault="00BB30DA" w:rsidP="00BB30DA">
      <w:pPr>
        <w:pStyle w:val="a9"/>
        <w:spacing w:after="0"/>
        <w:jc w:val="both"/>
        <w:rPr>
          <w:rStyle w:val="ab"/>
        </w:rPr>
      </w:pPr>
    </w:p>
    <w:p w14:paraId="35E64DE6" w14:textId="77777777" w:rsidR="00BB30DA" w:rsidRDefault="00BB30DA" w:rsidP="00BB30DA">
      <w:pPr>
        <w:pStyle w:val="a9"/>
        <w:spacing w:after="0"/>
        <w:jc w:val="both"/>
        <w:rPr>
          <w:rStyle w:val="ab"/>
          <w:color w:val="000000"/>
        </w:rPr>
      </w:pPr>
      <w:r>
        <w:rPr>
          <w:rStyle w:val="ab"/>
          <w:color w:val="000000"/>
        </w:rPr>
        <w:t xml:space="preserve">ІV. </w:t>
      </w:r>
      <w:proofErr w:type="spellStart"/>
      <w:r>
        <w:rPr>
          <w:rStyle w:val="ab"/>
          <w:color w:val="000000"/>
        </w:rPr>
        <w:t>Обґрунтування</w:t>
      </w:r>
      <w:proofErr w:type="spellEnd"/>
      <w:r>
        <w:rPr>
          <w:rStyle w:val="ab"/>
          <w:color w:val="000000"/>
        </w:rPr>
        <w:t xml:space="preserve"> </w:t>
      </w:r>
      <w:proofErr w:type="spellStart"/>
      <w:r>
        <w:rPr>
          <w:rStyle w:val="ab"/>
          <w:color w:val="000000"/>
        </w:rPr>
        <w:t>завдань</w:t>
      </w:r>
      <w:proofErr w:type="spellEnd"/>
      <w:r>
        <w:rPr>
          <w:rStyle w:val="ab"/>
          <w:color w:val="000000"/>
        </w:rPr>
        <w:t xml:space="preserve"> і </w:t>
      </w:r>
      <w:proofErr w:type="spellStart"/>
      <w:r>
        <w:rPr>
          <w:rStyle w:val="ab"/>
          <w:color w:val="000000"/>
        </w:rPr>
        <w:t>засобів</w:t>
      </w:r>
      <w:proofErr w:type="spellEnd"/>
      <w:r>
        <w:rPr>
          <w:rStyle w:val="ab"/>
          <w:color w:val="000000"/>
        </w:rPr>
        <w:t xml:space="preserve"> </w:t>
      </w:r>
      <w:proofErr w:type="spellStart"/>
      <w:r>
        <w:rPr>
          <w:rStyle w:val="ab"/>
          <w:color w:val="000000"/>
        </w:rPr>
        <w:t>розв’язання</w:t>
      </w:r>
      <w:proofErr w:type="spellEnd"/>
      <w:r>
        <w:rPr>
          <w:rStyle w:val="ab"/>
          <w:color w:val="000000"/>
        </w:rPr>
        <w:t xml:space="preserve"> </w:t>
      </w:r>
    </w:p>
    <w:p w14:paraId="5F4741A0" w14:textId="77777777" w:rsidR="00BB30DA" w:rsidRDefault="00BB30DA" w:rsidP="00BB30DA">
      <w:pPr>
        <w:pStyle w:val="a9"/>
        <w:spacing w:after="0"/>
        <w:jc w:val="both"/>
        <w:rPr>
          <w:rStyle w:val="ab"/>
          <w:color w:val="000000"/>
        </w:rPr>
      </w:pPr>
      <w:proofErr w:type="spellStart"/>
      <w:r>
        <w:rPr>
          <w:rStyle w:val="ab"/>
          <w:color w:val="000000"/>
        </w:rPr>
        <w:t>основних</w:t>
      </w:r>
      <w:proofErr w:type="spellEnd"/>
      <w:r>
        <w:rPr>
          <w:rStyle w:val="ab"/>
          <w:color w:val="000000"/>
        </w:rPr>
        <w:t xml:space="preserve"> проблем, </w:t>
      </w:r>
      <w:proofErr w:type="spellStart"/>
      <w:r>
        <w:rPr>
          <w:rStyle w:val="ab"/>
          <w:color w:val="000000"/>
        </w:rPr>
        <w:t>заходів</w:t>
      </w:r>
      <w:proofErr w:type="spellEnd"/>
      <w:r>
        <w:rPr>
          <w:rStyle w:val="ab"/>
          <w:color w:val="000000"/>
        </w:rPr>
        <w:t xml:space="preserve"> і </w:t>
      </w:r>
      <w:proofErr w:type="spellStart"/>
      <w:r>
        <w:rPr>
          <w:rStyle w:val="ab"/>
          <w:color w:val="000000"/>
        </w:rPr>
        <w:t>показників</w:t>
      </w:r>
      <w:proofErr w:type="spellEnd"/>
      <w:r>
        <w:rPr>
          <w:rStyle w:val="ab"/>
          <w:color w:val="000000"/>
        </w:rPr>
        <w:t xml:space="preserve"> </w:t>
      </w:r>
      <w:proofErr w:type="spellStart"/>
      <w:r>
        <w:rPr>
          <w:rStyle w:val="ab"/>
          <w:color w:val="000000"/>
        </w:rPr>
        <w:t>результативності</w:t>
      </w:r>
      <w:proofErr w:type="spellEnd"/>
    </w:p>
    <w:p w14:paraId="4BAD857E" w14:textId="77777777" w:rsidR="00BB30DA" w:rsidRDefault="00BB30DA" w:rsidP="00BB30DA">
      <w:pPr>
        <w:pStyle w:val="a9"/>
        <w:spacing w:after="0"/>
        <w:jc w:val="both"/>
        <w:rPr>
          <w:rStyle w:val="ab"/>
          <w:color w:val="000000"/>
        </w:rPr>
      </w:pPr>
    </w:p>
    <w:p w14:paraId="5AE721F7" w14:textId="77777777" w:rsidR="00BB30DA" w:rsidRDefault="00BB30DA" w:rsidP="00BB30DA">
      <w:pPr>
        <w:numPr>
          <w:ilvl w:val="0"/>
          <w:numId w:val="8"/>
        </w:numPr>
      </w:pPr>
      <w:bookmarkStart w:id="4" w:name="_Hlk174464280"/>
      <w:bookmarkStart w:id="5" w:name="_Hlk174355825"/>
      <w:proofErr w:type="spellStart"/>
      <w:r>
        <w:rPr>
          <w:b/>
          <w:bCs/>
        </w:rPr>
        <w:t>Популяризація</w:t>
      </w:r>
      <w:proofErr w:type="spellEnd"/>
      <w:r>
        <w:rPr>
          <w:b/>
          <w:bCs/>
        </w:rPr>
        <w:t xml:space="preserve"> </w:t>
      </w:r>
      <w:proofErr w:type="spellStart"/>
      <w:r>
        <w:rPr>
          <w:b/>
          <w:bCs/>
        </w:rPr>
        <w:t>туристично-рекреаційного</w:t>
      </w:r>
      <w:proofErr w:type="spellEnd"/>
      <w:r>
        <w:rPr>
          <w:b/>
          <w:bCs/>
        </w:rPr>
        <w:t xml:space="preserve"> </w:t>
      </w:r>
      <w:proofErr w:type="spellStart"/>
      <w:r>
        <w:rPr>
          <w:b/>
          <w:bCs/>
        </w:rPr>
        <w:t>потенціалу</w:t>
      </w:r>
      <w:bookmarkEnd w:id="4"/>
      <w:proofErr w:type="spellEnd"/>
    </w:p>
    <w:bookmarkEnd w:id="5"/>
    <w:p w14:paraId="700EEFD9" w14:textId="77777777" w:rsidR="00BB30DA" w:rsidRDefault="00BB30DA" w:rsidP="00BB30DA">
      <w:pPr>
        <w:numPr>
          <w:ilvl w:val="1"/>
          <w:numId w:val="8"/>
        </w:numPr>
        <w:jc w:val="both"/>
      </w:pPr>
      <w:proofErr w:type="spellStart"/>
      <w:r>
        <w:rPr>
          <w:b/>
          <w:bCs/>
        </w:rPr>
        <w:t>Засоби</w:t>
      </w:r>
      <w:proofErr w:type="spellEnd"/>
      <w:r>
        <w:rPr>
          <w:b/>
          <w:bCs/>
        </w:rPr>
        <w:t xml:space="preserve"> </w:t>
      </w:r>
      <w:proofErr w:type="spellStart"/>
      <w:r>
        <w:rPr>
          <w:b/>
          <w:bCs/>
        </w:rPr>
        <w:t>розв’язання</w:t>
      </w:r>
      <w:proofErr w:type="spellEnd"/>
      <w:r>
        <w:rPr>
          <w:b/>
          <w:bCs/>
        </w:rPr>
        <w:t>:</w:t>
      </w:r>
      <w:r>
        <w:t xml:space="preserve"> </w:t>
      </w:r>
      <w:proofErr w:type="spellStart"/>
      <w:r>
        <w:rPr>
          <w:bCs/>
          <w:color w:val="000000"/>
        </w:rPr>
        <w:t>розробка</w:t>
      </w:r>
      <w:proofErr w:type="spellEnd"/>
      <w:r>
        <w:rPr>
          <w:bCs/>
          <w:color w:val="000000"/>
        </w:rPr>
        <w:t xml:space="preserve"> брендбуку </w:t>
      </w:r>
      <w:proofErr w:type="spellStart"/>
      <w:r>
        <w:rPr>
          <w:bCs/>
          <w:color w:val="000000"/>
        </w:rPr>
        <w:t>громади</w:t>
      </w:r>
      <w:proofErr w:type="spellEnd"/>
      <w:r>
        <w:rPr>
          <w:bCs/>
          <w:color w:val="000000"/>
        </w:rPr>
        <w:t xml:space="preserve">, </w:t>
      </w:r>
      <w:proofErr w:type="spellStart"/>
      <w:r>
        <w:rPr>
          <w:bCs/>
          <w:color w:val="000000"/>
        </w:rPr>
        <w:t>розробка</w:t>
      </w:r>
      <w:proofErr w:type="spellEnd"/>
      <w:r>
        <w:rPr>
          <w:bCs/>
          <w:color w:val="000000"/>
        </w:rPr>
        <w:t xml:space="preserve"> макету 3D </w:t>
      </w:r>
      <w:proofErr w:type="spellStart"/>
      <w:r>
        <w:rPr>
          <w:bCs/>
          <w:color w:val="000000"/>
        </w:rPr>
        <w:t>туристичної</w:t>
      </w:r>
      <w:proofErr w:type="spellEnd"/>
      <w:r>
        <w:rPr>
          <w:bCs/>
          <w:color w:val="000000"/>
        </w:rPr>
        <w:t xml:space="preserve"> </w:t>
      </w:r>
      <w:proofErr w:type="spellStart"/>
      <w:r>
        <w:rPr>
          <w:bCs/>
          <w:color w:val="000000"/>
        </w:rPr>
        <w:t>карти</w:t>
      </w:r>
      <w:proofErr w:type="spellEnd"/>
      <w:r>
        <w:rPr>
          <w:bCs/>
          <w:color w:val="000000"/>
        </w:rPr>
        <w:t xml:space="preserve">, </w:t>
      </w:r>
      <w:proofErr w:type="spellStart"/>
      <w:r>
        <w:rPr>
          <w:bCs/>
          <w:color w:val="000000"/>
        </w:rPr>
        <w:t>виготовлення</w:t>
      </w:r>
      <w:proofErr w:type="spellEnd"/>
      <w:r>
        <w:rPr>
          <w:bCs/>
          <w:color w:val="000000"/>
        </w:rPr>
        <w:t xml:space="preserve"> </w:t>
      </w:r>
      <w:proofErr w:type="spellStart"/>
      <w:r>
        <w:rPr>
          <w:bCs/>
          <w:color w:val="000000"/>
        </w:rPr>
        <w:t>аудіо-візуальної</w:t>
      </w:r>
      <w:proofErr w:type="spellEnd"/>
      <w:r>
        <w:rPr>
          <w:bCs/>
          <w:color w:val="000000"/>
        </w:rPr>
        <w:t xml:space="preserve">  </w:t>
      </w:r>
      <w:proofErr w:type="spellStart"/>
      <w:r>
        <w:rPr>
          <w:bCs/>
          <w:color w:val="000000"/>
        </w:rPr>
        <w:t>продукції</w:t>
      </w:r>
      <w:proofErr w:type="spellEnd"/>
      <w:r>
        <w:rPr>
          <w:bCs/>
          <w:color w:val="000000"/>
        </w:rPr>
        <w:t xml:space="preserve">, </w:t>
      </w:r>
      <w:proofErr w:type="spellStart"/>
      <w:r>
        <w:rPr>
          <w:bCs/>
          <w:color w:val="000000"/>
        </w:rPr>
        <w:t>поширення</w:t>
      </w:r>
      <w:proofErr w:type="spellEnd"/>
      <w:r>
        <w:rPr>
          <w:bCs/>
          <w:color w:val="000000"/>
        </w:rPr>
        <w:t xml:space="preserve"> </w:t>
      </w:r>
      <w:proofErr w:type="spellStart"/>
      <w:r>
        <w:rPr>
          <w:bCs/>
          <w:color w:val="000000"/>
        </w:rPr>
        <w:t>інформації</w:t>
      </w:r>
      <w:proofErr w:type="spellEnd"/>
      <w:r>
        <w:rPr>
          <w:bCs/>
          <w:color w:val="000000"/>
        </w:rPr>
        <w:t xml:space="preserve"> про </w:t>
      </w:r>
      <w:proofErr w:type="spellStart"/>
      <w:r>
        <w:rPr>
          <w:bCs/>
          <w:color w:val="000000"/>
        </w:rPr>
        <w:t>туристичний</w:t>
      </w:r>
      <w:proofErr w:type="spellEnd"/>
      <w:r>
        <w:rPr>
          <w:bCs/>
          <w:color w:val="000000"/>
        </w:rPr>
        <w:t xml:space="preserve"> </w:t>
      </w:r>
      <w:proofErr w:type="spellStart"/>
      <w:r>
        <w:rPr>
          <w:bCs/>
          <w:color w:val="000000"/>
        </w:rPr>
        <w:t>потенціал</w:t>
      </w:r>
      <w:proofErr w:type="spellEnd"/>
      <w:r>
        <w:rPr>
          <w:bCs/>
          <w:color w:val="000000"/>
        </w:rPr>
        <w:t xml:space="preserve"> </w:t>
      </w:r>
      <w:proofErr w:type="spellStart"/>
      <w:r>
        <w:rPr>
          <w:bCs/>
          <w:color w:val="000000"/>
        </w:rPr>
        <w:t>Южненської</w:t>
      </w:r>
      <w:proofErr w:type="spellEnd"/>
      <w:r>
        <w:rPr>
          <w:bCs/>
          <w:color w:val="000000"/>
        </w:rPr>
        <w:t xml:space="preserve"> </w:t>
      </w:r>
      <w:proofErr w:type="spellStart"/>
      <w:r>
        <w:rPr>
          <w:bCs/>
          <w:color w:val="000000"/>
        </w:rPr>
        <w:t>громади</w:t>
      </w:r>
      <w:proofErr w:type="spellEnd"/>
      <w:r>
        <w:rPr>
          <w:bCs/>
          <w:color w:val="000000"/>
        </w:rPr>
        <w:t xml:space="preserve"> через </w:t>
      </w:r>
      <w:proofErr w:type="spellStart"/>
      <w:r>
        <w:rPr>
          <w:bCs/>
          <w:color w:val="000000"/>
        </w:rPr>
        <w:t>засоби</w:t>
      </w:r>
      <w:proofErr w:type="spellEnd"/>
      <w:r>
        <w:rPr>
          <w:bCs/>
          <w:color w:val="000000"/>
        </w:rPr>
        <w:t xml:space="preserve"> </w:t>
      </w:r>
      <w:proofErr w:type="spellStart"/>
      <w:r>
        <w:rPr>
          <w:bCs/>
          <w:color w:val="000000"/>
        </w:rPr>
        <w:t>масової</w:t>
      </w:r>
      <w:proofErr w:type="spellEnd"/>
      <w:r>
        <w:rPr>
          <w:bCs/>
          <w:color w:val="000000"/>
        </w:rPr>
        <w:t xml:space="preserve"> </w:t>
      </w:r>
      <w:proofErr w:type="spellStart"/>
      <w:r>
        <w:rPr>
          <w:bCs/>
          <w:color w:val="000000"/>
        </w:rPr>
        <w:t>інформації</w:t>
      </w:r>
      <w:proofErr w:type="spellEnd"/>
      <w:r>
        <w:rPr>
          <w:bCs/>
          <w:color w:val="000000"/>
        </w:rPr>
        <w:t xml:space="preserve">, в </w:t>
      </w:r>
      <w:proofErr w:type="spellStart"/>
      <w:r>
        <w:rPr>
          <w:bCs/>
          <w:color w:val="000000"/>
        </w:rPr>
        <w:t>мережі</w:t>
      </w:r>
      <w:proofErr w:type="spellEnd"/>
      <w:r>
        <w:rPr>
          <w:bCs/>
          <w:color w:val="000000"/>
        </w:rPr>
        <w:t xml:space="preserve"> </w:t>
      </w:r>
      <w:proofErr w:type="spellStart"/>
      <w:r>
        <w:rPr>
          <w:bCs/>
          <w:color w:val="000000"/>
        </w:rPr>
        <w:t>Інтернет</w:t>
      </w:r>
      <w:proofErr w:type="spellEnd"/>
      <w:r>
        <w:rPr>
          <w:bCs/>
          <w:color w:val="000000"/>
        </w:rPr>
        <w:t xml:space="preserve">, </w:t>
      </w:r>
      <w:proofErr w:type="spellStart"/>
      <w:r>
        <w:rPr>
          <w:bCs/>
          <w:color w:val="000000"/>
        </w:rPr>
        <w:t>створення</w:t>
      </w:r>
      <w:proofErr w:type="spellEnd"/>
      <w:r>
        <w:rPr>
          <w:bCs/>
          <w:color w:val="000000"/>
        </w:rPr>
        <w:t xml:space="preserve"> та </w:t>
      </w:r>
      <w:proofErr w:type="spellStart"/>
      <w:r>
        <w:rPr>
          <w:bCs/>
          <w:color w:val="000000"/>
        </w:rPr>
        <w:t>просування</w:t>
      </w:r>
      <w:proofErr w:type="spellEnd"/>
      <w:r>
        <w:rPr>
          <w:bCs/>
          <w:color w:val="000000"/>
        </w:rPr>
        <w:t xml:space="preserve"> </w:t>
      </w:r>
      <w:proofErr w:type="spellStart"/>
      <w:r>
        <w:rPr>
          <w:bCs/>
          <w:color w:val="000000"/>
        </w:rPr>
        <w:t>туристичної</w:t>
      </w:r>
      <w:proofErr w:type="spellEnd"/>
      <w:r>
        <w:rPr>
          <w:bCs/>
          <w:color w:val="000000"/>
        </w:rPr>
        <w:t xml:space="preserve"> </w:t>
      </w:r>
      <w:proofErr w:type="spellStart"/>
      <w:r>
        <w:rPr>
          <w:bCs/>
          <w:color w:val="000000"/>
        </w:rPr>
        <w:t>інформації</w:t>
      </w:r>
      <w:proofErr w:type="spellEnd"/>
      <w:r>
        <w:rPr>
          <w:bCs/>
          <w:color w:val="000000"/>
        </w:rPr>
        <w:t xml:space="preserve"> на </w:t>
      </w:r>
      <w:proofErr w:type="spellStart"/>
      <w:r>
        <w:rPr>
          <w:bCs/>
          <w:color w:val="000000"/>
        </w:rPr>
        <w:t>офіційному</w:t>
      </w:r>
      <w:proofErr w:type="spellEnd"/>
      <w:r>
        <w:rPr>
          <w:bCs/>
          <w:color w:val="000000"/>
        </w:rPr>
        <w:t xml:space="preserve"> </w:t>
      </w:r>
      <w:proofErr w:type="spellStart"/>
      <w:r>
        <w:rPr>
          <w:bCs/>
          <w:color w:val="000000"/>
        </w:rPr>
        <w:t>сайті</w:t>
      </w:r>
      <w:proofErr w:type="spellEnd"/>
      <w:r>
        <w:rPr>
          <w:bCs/>
          <w:color w:val="000000"/>
        </w:rPr>
        <w:t xml:space="preserve"> </w:t>
      </w:r>
      <w:proofErr w:type="spellStart"/>
      <w:r>
        <w:rPr>
          <w:bCs/>
          <w:color w:val="000000"/>
        </w:rPr>
        <w:t>громади</w:t>
      </w:r>
      <w:proofErr w:type="spellEnd"/>
      <w:r>
        <w:rPr>
          <w:bCs/>
          <w:color w:val="000000"/>
        </w:rPr>
        <w:t xml:space="preserve">, </w:t>
      </w:r>
      <w:proofErr w:type="spellStart"/>
      <w:r>
        <w:rPr>
          <w:bCs/>
          <w:color w:val="000000"/>
        </w:rPr>
        <w:t>забезпечення</w:t>
      </w:r>
      <w:proofErr w:type="spellEnd"/>
      <w:r>
        <w:rPr>
          <w:bCs/>
          <w:color w:val="000000"/>
        </w:rPr>
        <w:t xml:space="preserve"> </w:t>
      </w:r>
      <w:proofErr w:type="spellStart"/>
      <w:r>
        <w:rPr>
          <w:bCs/>
          <w:color w:val="000000"/>
        </w:rPr>
        <w:t>участі</w:t>
      </w:r>
      <w:proofErr w:type="spellEnd"/>
      <w:r>
        <w:rPr>
          <w:bCs/>
          <w:color w:val="000000"/>
        </w:rPr>
        <w:t xml:space="preserve"> </w:t>
      </w:r>
      <w:proofErr w:type="spellStart"/>
      <w:r>
        <w:rPr>
          <w:bCs/>
          <w:color w:val="000000"/>
        </w:rPr>
        <w:t>громади</w:t>
      </w:r>
      <w:proofErr w:type="spellEnd"/>
      <w:r>
        <w:rPr>
          <w:bCs/>
          <w:color w:val="000000"/>
        </w:rPr>
        <w:t xml:space="preserve"> у </w:t>
      </w:r>
      <w:proofErr w:type="spellStart"/>
      <w:r>
        <w:rPr>
          <w:bCs/>
          <w:color w:val="000000"/>
        </w:rPr>
        <w:t>міжнародних</w:t>
      </w:r>
      <w:proofErr w:type="spellEnd"/>
      <w:r>
        <w:rPr>
          <w:bCs/>
          <w:color w:val="000000"/>
        </w:rPr>
        <w:t xml:space="preserve">, </w:t>
      </w:r>
      <w:proofErr w:type="spellStart"/>
      <w:r>
        <w:rPr>
          <w:bCs/>
          <w:color w:val="000000"/>
        </w:rPr>
        <w:t>національних</w:t>
      </w:r>
      <w:proofErr w:type="spellEnd"/>
      <w:r>
        <w:rPr>
          <w:bCs/>
          <w:color w:val="000000"/>
        </w:rPr>
        <w:t xml:space="preserve"> та </w:t>
      </w:r>
      <w:proofErr w:type="spellStart"/>
      <w:r>
        <w:rPr>
          <w:bCs/>
          <w:color w:val="000000"/>
        </w:rPr>
        <w:t>регіональних</w:t>
      </w:r>
      <w:proofErr w:type="spellEnd"/>
      <w:r>
        <w:rPr>
          <w:bCs/>
          <w:color w:val="000000"/>
        </w:rPr>
        <w:t xml:space="preserve"> </w:t>
      </w:r>
      <w:proofErr w:type="spellStart"/>
      <w:r>
        <w:rPr>
          <w:bCs/>
          <w:color w:val="000000"/>
        </w:rPr>
        <w:t>спеціалізованих</w:t>
      </w:r>
      <w:proofErr w:type="spellEnd"/>
      <w:r>
        <w:rPr>
          <w:bCs/>
          <w:color w:val="000000"/>
        </w:rPr>
        <w:t xml:space="preserve">  </w:t>
      </w:r>
      <w:proofErr w:type="spellStart"/>
      <w:r>
        <w:rPr>
          <w:bCs/>
          <w:color w:val="000000"/>
        </w:rPr>
        <w:t>туристичних</w:t>
      </w:r>
      <w:proofErr w:type="spellEnd"/>
      <w:r>
        <w:rPr>
          <w:bCs/>
          <w:color w:val="000000"/>
        </w:rPr>
        <w:t xml:space="preserve"> </w:t>
      </w:r>
      <w:proofErr w:type="spellStart"/>
      <w:r>
        <w:rPr>
          <w:bCs/>
          <w:color w:val="000000"/>
        </w:rPr>
        <w:t>виставках</w:t>
      </w:r>
      <w:proofErr w:type="spellEnd"/>
      <w:r>
        <w:rPr>
          <w:bCs/>
          <w:color w:val="000000"/>
        </w:rPr>
        <w:t xml:space="preserve">, форумах </w:t>
      </w:r>
      <w:proofErr w:type="spellStart"/>
      <w:r>
        <w:rPr>
          <w:bCs/>
          <w:color w:val="000000"/>
        </w:rPr>
        <w:t>тощо</w:t>
      </w:r>
      <w:proofErr w:type="spellEnd"/>
      <w:r>
        <w:rPr>
          <w:bCs/>
          <w:color w:val="000000"/>
        </w:rPr>
        <w:t xml:space="preserve">, </w:t>
      </w:r>
      <w:proofErr w:type="spellStart"/>
      <w:r>
        <w:rPr>
          <w:bCs/>
          <w:color w:val="000000"/>
        </w:rPr>
        <w:t>створення</w:t>
      </w:r>
      <w:proofErr w:type="spellEnd"/>
      <w:r>
        <w:rPr>
          <w:bCs/>
          <w:color w:val="000000"/>
        </w:rPr>
        <w:t xml:space="preserve"> та </w:t>
      </w:r>
      <w:proofErr w:type="spellStart"/>
      <w:r>
        <w:rPr>
          <w:bCs/>
          <w:color w:val="000000"/>
        </w:rPr>
        <w:t>впровадження</w:t>
      </w:r>
      <w:proofErr w:type="spellEnd"/>
      <w:r>
        <w:rPr>
          <w:bCs/>
          <w:color w:val="000000"/>
        </w:rPr>
        <w:t xml:space="preserve"> в </w:t>
      </w:r>
      <w:proofErr w:type="spellStart"/>
      <w:r>
        <w:rPr>
          <w:bCs/>
          <w:color w:val="000000"/>
        </w:rPr>
        <w:t>громаді</w:t>
      </w:r>
      <w:proofErr w:type="spellEnd"/>
      <w:r>
        <w:rPr>
          <w:bCs/>
          <w:color w:val="000000"/>
        </w:rPr>
        <w:t xml:space="preserve"> </w:t>
      </w:r>
      <w:proofErr w:type="spellStart"/>
      <w:r>
        <w:rPr>
          <w:bCs/>
          <w:color w:val="000000"/>
        </w:rPr>
        <w:t>екскурсійних</w:t>
      </w:r>
      <w:proofErr w:type="spellEnd"/>
      <w:r>
        <w:rPr>
          <w:bCs/>
          <w:color w:val="000000"/>
        </w:rPr>
        <w:t xml:space="preserve"> </w:t>
      </w:r>
      <w:proofErr w:type="spellStart"/>
      <w:r>
        <w:rPr>
          <w:bCs/>
          <w:color w:val="000000"/>
        </w:rPr>
        <w:t>маршрутів</w:t>
      </w:r>
      <w:proofErr w:type="spellEnd"/>
      <w:r>
        <w:rPr>
          <w:bCs/>
          <w:color w:val="000000"/>
        </w:rPr>
        <w:t xml:space="preserve"> у </w:t>
      </w:r>
      <w:proofErr w:type="spellStart"/>
      <w:r>
        <w:rPr>
          <w:bCs/>
          <w:color w:val="000000"/>
        </w:rPr>
        <w:t>форматі</w:t>
      </w:r>
      <w:proofErr w:type="spellEnd"/>
      <w:r>
        <w:rPr>
          <w:bCs/>
          <w:color w:val="000000"/>
        </w:rPr>
        <w:t xml:space="preserve"> 3D.</w:t>
      </w:r>
    </w:p>
    <w:p w14:paraId="08143FFC" w14:textId="77777777" w:rsidR="00BB30DA" w:rsidRDefault="00BB30DA" w:rsidP="00BB30DA">
      <w:pPr>
        <w:numPr>
          <w:ilvl w:val="1"/>
          <w:numId w:val="8"/>
        </w:numPr>
        <w:jc w:val="both"/>
      </w:pPr>
      <w:proofErr w:type="spellStart"/>
      <w:r>
        <w:rPr>
          <w:b/>
          <w:bCs/>
        </w:rPr>
        <w:t>Показники</w:t>
      </w:r>
      <w:proofErr w:type="spellEnd"/>
      <w:r>
        <w:rPr>
          <w:b/>
          <w:bCs/>
        </w:rPr>
        <w:t xml:space="preserve"> </w:t>
      </w:r>
      <w:proofErr w:type="spellStart"/>
      <w:r>
        <w:rPr>
          <w:b/>
          <w:bCs/>
        </w:rPr>
        <w:t>результативності</w:t>
      </w:r>
      <w:proofErr w:type="spellEnd"/>
      <w:r>
        <w:rPr>
          <w:b/>
          <w:bCs/>
        </w:rPr>
        <w:t>:</w:t>
      </w:r>
      <w:r>
        <w:t xml:space="preserve"> </w:t>
      </w:r>
      <w:proofErr w:type="spellStart"/>
      <w:r>
        <w:t>збільшення</w:t>
      </w:r>
      <w:proofErr w:type="spellEnd"/>
      <w:r>
        <w:t xml:space="preserve"> </w:t>
      </w:r>
      <w:proofErr w:type="spellStart"/>
      <w:r>
        <w:t>доходів</w:t>
      </w:r>
      <w:proofErr w:type="spellEnd"/>
      <w:r>
        <w:t xml:space="preserve"> </w:t>
      </w:r>
      <w:proofErr w:type="spellStart"/>
      <w:r>
        <w:t>місцевого</w:t>
      </w:r>
      <w:proofErr w:type="spellEnd"/>
      <w:r>
        <w:t xml:space="preserve"> бюджету </w:t>
      </w:r>
      <w:proofErr w:type="spellStart"/>
      <w:r>
        <w:t>від</w:t>
      </w:r>
      <w:proofErr w:type="spellEnd"/>
      <w:r>
        <w:t xml:space="preserve"> </w:t>
      </w:r>
      <w:proofErr w:type="spellStart"/>
      <w:r>
        <w:t>туристичної</w:t>
      </w:r>
      <w:proofErr w:type="spellEnd"/>
      <w:r>
        <w:t xml:space="preserve"> </w:t>
      </w:r>
      <w:proofErr w:type="spellStart"/>
      <w:r>
        <w:t>галузі</w:t>
      </w:r>
      <w:proofErr w:type="spellEnd"/>
      <w:r>
        <w:t xml:space="preserve"> на 20%.</w:t>
      </w:r>
    </w:p>
    <w:p w14:paraId="0BE76C9C" w14:textId="77777777" w:rsidR="00BB30DA" w:rsidRDefault="00BB30DA" w:rsidP="00BB30DA">
      <w:pPr>
        <w:numPr>
          <w:ilvl w:val="0"/>
          <w:numId w:val="8"/>
        </w:numPr>
        <w:spacing w:before="100" w:beforeAutospacing="1" w:after="100" w:afterAutospacing="1"/>
        <w:rPr>
          <w:b/>
          <w:bCs/>
        </w:rPr>
      </w:pPr>
      <w:bookmarkStart w:id="6" w:name="_Hlk174464293"/>
      <w:proofErr w:type="spellStart"/>
      <w:r>
        <w:rPr>
          <w:b/>
          <w:bCs/>
        </w:rPr>
        <w:t>Розвиток</w:t>
      </w:r>
      <w:proofErr w:type="spellEnd"/>
      <w:r>
        <w:rPr>
          <w:b/>
          <w:bCs/>
        </w:rPr>
        <w:t xml:space="preserve"> та </w:t>
      </w:r>
      <w:proofErr w:type="spellStart"/>
      <w:r>
        <w:rPr>
          <w:b/>
          <w:bCs/>
        </w:rPr>
        <w:t>вдосконалення</w:t>
      </w:r>
      <w:proofErr w:type="spellEnd"/>
      <w:r>
        <w:rPr>
          <w:b/>
          <w:bCs/>
        </w:rPr>
        <w:t xml:space="preserve"> </w:t>
      </w:r>
      <w:proofErr w:type="spellStart"/>
      <w:r>
        <w:rPr>
          <w:b/>
          <w:bCs/>
        </w:rPr>
        <w:t>туристично-рекреаційної</w:t>
      </w:r>
      <w:proofErr w:type="spellEnd"/>
      <w:r>
        <w:rPr>
          <w:b/>
          <w:bCs/>
        </w:rPr>
        <w:t xml:space="preserve"> </w:t>
      </w:r>
      <w:proofErr w:type="spellStart"/>
      <w:r>
        <w:rPr>
          <w:b/>
          <w:bCs/>
        </w:rPr>
        <w:t>інфраструктури</w:t>
      </w:r>
      <w:proofErr w:type="spellEnd"/>
    </w:p>
    <w:p w14:paraId="483E49C7" w14:textId="77777777" w:rsidR="00BB30DA" w:rsidRDefault="00BB30DA" w:rsidP="00BB30DA">
      <w:pPr>
        <w:numPr>
          <w:ilvl w:val="1"/>
          <w:numId w:val="8"/>
        </w:numPr>
        <w:spacing w:before="100" w:beforeAutospacing="1" w:after="100" w:afterAutospacing="1"/>
        <w:jc w:val="both"/>
      </w:pPr>
      <w:bookmarkStart w:id="7" w:name="_Hlk174354291"/>
      <w:bookmarkEnd w:id="6"/>
      <w:proofErr w:type="spellStart"/>
      <w:r>
        <w:rPr>
          <w:b/>
          <w:bCs/>
        </w:rPr>
        <w:lastRenderedPageBreak/>
        <w:t>Засоби</w:t>
      </w:r>
      <w:proofErr w:type="spellEnd"/>
      <w:r>
        <w:rPr>
          <w:b/>
          <w:bCs/>
        </w:rPr>
        <w:t xml:space="preserve"> </w:t>
      </w:r>
      <w:proofErr w:type="spellStart"/>
      <w:r>
        <w:rPr>
          <w:b/>
          <w:bCs/>
        </w:rPr>
        <w:t>розв’язання</w:t>
      </w:r>
      <w:proofErr w:type="spellEnd"/>
      <w:r>
        <w:rPr>
          <w:b/>
          <w:bCs/>
        </w:rPr>
        <w:t>:</w:t>
      </w:r>
      <w:r>
        <w:t xml:space="preserve"> </w:t>
      </w:r>
      <w:bookmarkEnd w:id="7"/>
      <w:proofErr w:type="spellStart"/>
      <w:r>
        <w:t>будівництво</w:t>
      </w:r>
      <w:proofErr w:type="spellEnd"/>
      <w:r>
        <w:t xml:space="preserve"> та </w:t>
      </w:r>
      <w:proofErr w:type="spellStart"/>
      <w:r>
        <w:t>реконструкція</w:t>
      </w:r>
      <w:proofErr w:type="spellEnd"/>
      <w:r>
        <w:t xml:space="preserve"> </w:t>
      </w:r>
      <w:proofErr w:type="spellStart"/>
      <w:r>
        <w:t>об'єктів</w:t>
      </w:r>
      <w:proofErr w:type="spellEnd"/>
      <w:r>
        <w:t xml:space="preserve"> </w:t>
      </w:r>
      <w:proofErr w:type="spellStart"/>
      <w:r>
        <w:t>інфраструктури</w:t>
      </w:r>
      <w:proofErr w:type="spellEnd"/>
      <w:r>
        <w:t xml:space="preserve">, </w:t>
      </w:r>
      <w:proofErr w:type="spellStart"/>
      <w:r>
        <w:t>створення</w:t>
      </w:r>
      <w:proofErr w:type="spellEnd"/>
      <w:r>
        <w:t xml:space="preserve"> зон </w:t>
      </w:r>
      <w:proofErr w:type="spellStart"/>
      <w:r>
        <w:t>відпочинку</w:t>
      </w:r>
      <w:proofErr w:type="spellEnd"/>
      <w:r>
        <w:t xml:space="preserve">, </w:t>
      </w:r>
      <w:proofErr w:type="spellStart"/>
      <w:r>
        <w:t>розвиток</w:t>
      </w:r>
      <w:proofErr w:type="spellEnd"/>
      <w:r>
        <w:t xml:space="preserve"> </w:t>
      </w:r>
      <w:proofErr w:type="spellStart"/>
      <w:r>
        <w:t>готельної</w:t>
      </w:r>
      <w:proofErr w:type="spellEnd"/>
      <w:r>
        <w:t xml:space="preserve"> </w:t>
      </w:r>
      <w:proofErr w:type="spellStart"/>
      <w:r>
        <w:t>бази</w:t>
      </w:r>
      <w:proofErr w:type="spellEnd"/>
      <w:r>
        <w:t xml:space="preserve">, </w:t>
      </w:r>
      <w:proofErr w:type="spellStart"/>
      <w:r>
        <w:t>створення</w:t>
      </w:r>
      <w:proofErr w:type="spellEnd"/>
      <w:r>
        <w:t xml:space="preserve"> </w:t>
      </w:r>
      <w:proofErr w:type="spellStart"/>
      <w:r>
        <w:t>спеціалізованих</w:t>
      </w:r>
      <w:proofErr w:type="spellEnd"/>
      <w:r>
        <w:t xml:space="preserve"> </w:t>
      </w:r>
      <w:proofErr w:type="spellStart"/>
      <w:r>
        <w:t>туристичних</w:t>
      </w:r>
      <w:proofErr w:type="spellEnd"/>
      <w:r>
        <w:t xml:space="preserve"> </w:t>
      </w:r>
      <w:proofErr w:type="spellStart"/>
      <w:r>
        <w:t>об'єктів</w:t>
      </w:r>
      <w:proofErr w:type="spellEnd"/>
      <w:r>
        <w:t xml:space="preserve"> (</w:t>
      </w:r>
      <w:proofErr w:type="spellStart"/>
      <w:r>
        <w:t>сквери</w:t>
      </w:r>
      <w:proofErr w:type="spellEnd"/>
      <w:r>
        <w:t xml:space="preserve"> </w:t>
      </w:r>
      <w:proofErr w:type="spellStart"/>
      <w:r>
        <w:t>міст-побратимів</w:t>
      </w:r>
      <w:proofErr w:type="spellEnd"/>
      <w:r>
        <w:t>)</w:t>
      </w:r>
    </w:p>
    <w:p w14:paraId="18A13E79" w14:textId="77777777" w:rsidR="00BB30DA" w:rsidRDefault="00BB30DA" w:rsidP="00BB30DA">
      <w:pPr>
        <w:numPr>
          <w:ilvl w:val="1"/>
          <w:numId w:val="8"/>
        </w:numPr>
        <w:spacing w:before="100" w:beforeAutospacing="1" w:after="100" w:afterAutospacing="1"/>
        <w:jc w:val="both"/>
      </w:pPr>
      <w:proofErr w:type="spellStart"/>
      <w:r>
        <w:rPr>
          <w:b/>
          <w:bCs/>
        </w:rPr>
        <w:t>Показники</w:t>
      </w:r>
      <w:proofErr w:type="spellEnd"/>
      <w:r>
        <w:rPr>
          <w:b/>
          <w:bCs/>
        </w:rPr>
        <w:t xml:space="preserve"> </w:t>
      </w:r>
      <w:proofErr w:type="spellStart"/>
      <w:r>
        <w:rPr>
          <w:b/>
          <w:bCs/>
        </w:rPr>
        <w:t>результативності</w:t>
      </w:r>
      <w:proofErr w:type="spellEnd"/>
      <w:r>
        <w:rPr>
          <w:b/>
          <w:bCs/>
        </w:rPr>
        <w:t>:</w:t>
      </w:r>
      <w:r>
        <w:t xml:space="preserve"> </w:t>
      </w:r>
      <w:bookmarkStart w:id="8" w:name="_Hlk174464467"/>
      <w:proofErr w:type="spellStart"/>
      <w:r>
        <w:t>збільшення</w:t>
      </w:r>
      <w:proofErr w:type="spellEnd"/>
      <w:r>
        <w:t xml:space="preserve"> </w:t>
      </w:r>
      <w:proofErr w:type="spellStart"/>
      <w:r>
        <w:t>кількості</w:t>
      </w:r>
      <w:proofErr w:type="spellEnd"/>
      <w:r>
        <w:t xml:space="preserve"> туристу </w:t>
      </w:r>
      <w:proofErr w:type="spellStart"/>
      <w:r>
        <w:t>щороку</w:t>
      </w:r>
      <w:proofErr w:type="spellEnd"/>
      <w:r>
        <w:t xml:space="preserve"> на 20%</w:t>
      </w:r>
      <w:bookmarkEnd w:id="8"/>
      <w:r>
        <w:t xml:space="preserve">, </w:t>
      </w:r>
      <w:proofErr w:type="spellStart"/>
      <w:r>
        <w:t>підвищення</w:t>
      </w:r>
      <w:proofErr w:type="spellEnd"/>
      <w:r>
        <w:t xml:space="preserve"> </w:t>
      </w:r>
      <w:proofErr w:type="spellStart"/>
      <w:r>
        <w:t>середнього</w:t>
      </w:r>
      <w:proofErr w:type="spellEnd"/>
      <w:r>
        <w:t xml:space="preserve"> </w:t>
      </w:r>
      <w:proofErr w:type="spellStart"/>
      <w:r>
        <w:t>рівня</w:t>
      </w:r>
      <w:proofErr w:type="spellEnd"/>
      <w:r>
        <w:t xml:space="preserve"> </w:t>
      </w:r>
      <w:proofErr w:type="spellStart"/>
      <w:r>
        <w:t>задоволеності</w:t>
      </w:r>
      <w:proofErr w:type="spellEnd"/>
      <w:r>
        <w:t xml:space="preserve"> </w:t>
      </w:r>
      <w:proofErr w:type="spellStart"/>
      <w:r>
        <w:t>туристів</w:t>
      </w:r>
      <w:proofErr w:type="spellEnd"/>
      <w:r>
        <w:t xml:space="preserve">. </w:t>
      </w:r>
    </w:p>
    <w:p w14:paraId="7CE66000" w14:textId="77777777" w:rsidR="00BB30DA" w:rsidRDefault="00BB30DA" w:rsidP="00BB30DA">
      <w:pPr>
        <w:numPr>
          <w:ilvl w:val="0"/>
          <w:numId w:val="8"/>
        </w:numPr>
        <w:spacing w:before="100" w:beforeAutospacing="1" w:after="100" w:afterAutospacing="1"/>
        <w:rPr>
          <w:b/>
          <w:bCs/>
        </w:rPr>
      </w:pPr>
      <w:bookmarkStart w:id="9" w:name="_Hlk174356002"/>
      <w:proofErr w:type="spellStart"/>
      <w:r>
        <w:rPr>
          <w:b/>
          <w:bCs/>
        </w:rPr>
        <w:t>Підвищення</w:t>
      </w:r>
      <w:proofErr w:type="spellEnd"/>
      <w:r>
        <w:rPr>
          <w:b/>
          <w:bCs/>
        </w:rPr>
        <w:t xml:space="preserve"> </w:t>
      </w:r>
      <w:proofErr w:type="spellStart"/>
      <w:r>
        <w:rPr>
          <w:b/>
          <w:bCs/>
        </w:rPr>
        <w:t>конкурентоспроможності</w:t>
      </w:r>
      <w:proofErr w:type="spellEnd"/>
      <w:r>
        <w:rPr>
          <w:b/>
          <w:bCs/>
        </w:rPr>
        <w:t xml:space="preserve"> </w:t>
      </w:r>
      <w:proofErr w:type="spellStart"/>
      <w:r>
        <w:rPr>
          <w:b/>
          <w:bCs/>
        </w:rPr>
        <w:t>туристичних</w:t>
      </w:r>
      <w:proofErr w:type="spellEnd"/>
      <w:r>
        <w:rPr>
          <w:b/>
          <w:bCs/>
        </w:rPr>
        <w:t xml:space="preserve"> </w:t>
      </w:r>
      <w:proofErr w:type="spellStart"/>
      <w:r>
        <w:rPr>
          <w:b/>
          <w:bCs/>
        </w:rPr>
        <w:t>продуктів</w:t>
      </w:r>
      <w:proofErr w:type="spellEnd"/>
    </w:p>
    <w:bookmarkEnd w:id="9"/>
    <w:p w14:paraId="2CFDDB1C" w14:textId="77777777" w:rsidR="00BB30DA" w:rsidRDefault="00BB30DA" w:rsidP="00BB30DA">
      <w:pPr>
        <w:numPr>
          <w:ilvl w:val="1"/>
          <w:numId w:val="8"/>
        </w:numPr>
        <w:spacing w:before="100" w:beforeAutospacing="1" w:after="100" w:afterAutospacing="1"/>
        <w:jc w:val="both"/>
      </w:pPr>
      <w:proofErr w:type="spellStart"/>
      <w:r>
        <w:rPr>
          <w:b/>
          <w:bCs/>
        </w:rPr>
        <w:t>Засоби</w:t>
      </w:r>
      <w:proofErr w:type="spellEnd"/>
      <w:r>
        <w:rPr>
          <w:b/>
          <w:bCs/>
        </w:rPr>
        <w:t xml:space="preserve"> </w:t>
      </w:r>
      <w:proofErr w:type="spellStart"/>
      <w:r>
        <w:rPr>
          <w:b/>
          <w:bCs/>
        </w:rPr>
        <w:t>розв’язання</w:t>
      </w:r>
      <w:proofErr w:type="spellEnd"/>
      <w:r>
        <w:rPr>
          <w:b/>
          <w:bCs/>
        </w:rPr>
        <w:t>:</w:t>
      </w:r>
      <w:r>
        <w:t xml:space="preserve"> </w:t>
      </w:r>
      <w:proofErr w:type="spellStart"/>
      <w:r>
        <w:t>розробка</w:t>
      </w:r>
      <w:proofErr w:type="spellEnd"/>
      <w:r>
        <w:t xml:space="preserve"> </w:t>
      </w:r>
      <w:proofErr w:type="spellStart"/>
      <w:r>
        <w:t>нових</w:t>
      </w:r>
      <w:proofErr w:type="spellEnd"/>
      <w:r>
        <w:t xml:space="preserve"> </w:t>
      </w:r>
      <w:proofErr w:type="spellStart"/>
      <w:r>
        <w:t>туристичних</w:t>
      </w:r>
      <w:proofErr w:type="spellEnd"/>
      <w:r>
        <w:t xml:space="preserve"> </w:t>
      </w:r>
      <w:proofErr w:type="spellStart"/>
      <w:r>
        <w:t>маршрутів</w:t>
      </w:r>
      <w:proofErr w:type="spellEnd"/>
      <w:r>
        <w:t xml:space="preserve">, </w:t>
      </w:r>
      <w:proofErr w:type="spellStart"/>
      <w:r>
        <w:t>які</w:t>
      </w:r>
      <w:proofErr w:type="spellEnd"/>
      <w:r>
        <w:t xml:space="preserve"> </w:t>
      </w:r>
      <w:proofErr w:type="spellStart"/>
      <w:r>
        <w:t>враховують</w:t>
      </w:r>
      <w:proofErr w:type="spellEnd"/>
      <w:r>
        <w:t xml:space="preserve"> </w:t>
      </w:r>
      <w:proofErr w:type="spellStart"/>
      <w:r>
        <w:t>природні</w:t>
      </w:r>
      <w:proofErr w:type="spellEnd"/>
      <w:r>
        <w:t xml:space="preserve">, </w:t>
      </w:r>
      <w:proofErr w:type="spellStart"/>
      <w:r>
        <w:t>культурні</w:t>
      </w:r>
      <w:proofErr w:type="spellEnd"/>
      <w:r>
        <w:t xml:space="preserve"> та </w:t>
      </w:r>
      <w:proofErr w:type="spellStart"/>
      <w:r>
        <w:t>історичні</w:t>
      </w:r>
      <w:proofErr w:type="spellEnd"/>
      <w:r>
        <w:t xml:space="preserve"> </w:t>
      </w:r>
      <w:proofErr w:type="spellStart"/>
      <w:r>
        <w:t>особливості</w:t>
      </w:r>
      <w:proofErr w:type="spellEnd"/>
      <w:r>
        <w:t xml:space="preserve"> </w:t>
      </w:r>
      <w:proofErr w:type="spellStart"/>
      <w:r>
        <w:t>регіону</w:t>
      </w:r>
      <w:proofErr w:type="spellEnd"/>
      <w:r>
        <w:t xml:space="preserve">, </w:t>
      </w:r>
      <w:proofErr w:type="spellStart"/>
      <w:r>
        <w:t>організація</w:t>
      </w:r>
      <w:proofErr w:type="spellEnd"/>
      <w:r>
        <w:t xml:space="preserve"> </w:t>
      </w:r>
      <w:proofErr w:type="spellStart"/>
      <w:r>
        <w:t>тематичних</w:t>
      </w:r>
      <w:proofErr w:type="spellEnd"/>
      <w:r>
        <w:t xml:space="preserve"> </w:t>
      </w:r>
      <w:proofErr w:type="spellStart"/>
      <w:r>
        <w:t>турів</w:t>
      </w:r>
      <w:proofErr w:type="spellEnd"/>
      <w:r>
        <w:t xml:space="preserve"> (</w:t>
      </w:r>
      <w:proofErr w:type="spellStart"/>
      <w:r>
        <w:t>еко</w:t>
      </w:r>
      <w:proofErr w:type="spellEnd"/>
      <w:r>
        <w:t xml:space="preserve">-, агро-, </w:t>
      </w:r>
      <w:proofErr w:type="spellStart"/>
      <w:r>
        <w:t>культурний</w:t>
      </w:r>
      <w:proofErr w:type="spellEnd"/>
      <w:r>
        <w:t xml:space="preserve"> туризм).</w:t>
      </w:r>
    </w:p>
    <w:p w14:paraId="21CB856F" w14:textId="77777777" w:rsidR="00BB30DA" w:rsidRDefault="00BB30DA" w:rsidP="00BB30DA">
      <w:pPr>
        <w:numPr>
          <w:ilvl w:val="1"/>
          <w:numId w:val="8"/>
        </w:numPr>
        <w:spacing w:before="100" w:beforeAutospacing="1" w:after="100" w:afterAutospacing="1"/>
      </w:pPr>
      <w:proofErr w:type="spellStart"/>
      <w:r>
        <w:rPr>
          <w:b/>
          <w:bCs/>
        </w:rPr>
        <w:t>Показники</w:t>
      </w:r>
      <w:proofErr w:type="spellEnd"/>
      <w:r>
        <w:rPr>
          <w:b/>
          <w:bCs/>
        </w:rPr>
        <w:t xml:space="preserve"> </w:t>
      </w:r>
      <w:proofErr w:type="spellStart"/>
      <w:proofErr w:type="gramStart"/>
      <w:r>
        <w:rPr>
          <w:b/>
          <w:bCs/>
        </w:rPr>
        <w:t>результативності</w:t>
      </w:r>
      <w:proofErr w:type="spellEnd"/>
      <w:r>
        <w:rPr>
          <w:b/>
          <w:bCs/>
        </w:rPr>
        <w:t>:</w:t>
      </w:r>
      <w:r>
        <w:t>.</w:t>
      </w:r>
      <w:proofErr w:type="gramEnd"/>
      <w:r>
        <w:t xml:space="preserve"> </w:t>
      </w:r>
      <w:proofErr w:type="spellStart"/>
      <w:r>
        <w:t>розроблені</w:t>
      </w:r>
      <w:proofErr w:type="spellEnd"/>
      <w:r>
        <w:t xml:space="preserve"> </w:t>
      </w:r>
      <w:proofErr w:type="spellStart"/>
      <w:r>
        <w:t>туристичні</w:t>
      </w:r>
      <w:proofErr w:type="spellEnd"/>
      <w:r>
        <w:t xml:space="preserve"> </w:t>
      </w:r>
      <w:proofErr w:type="spellStart"/>
      <w:r>
        <w:t>маршрути</w:t>
      </w:r>
      <w:proofErr w:type="spellEnd"/>
      <w:r>
        <w:t xml:space="preserve"> та тури</w:t>
      </w:r>
    </w:p>
    <w:p w14:paraId="17CAB903" w14:textId="77777777" w:rsidR="00BB30DA" w:rsidRDefault="00BB30DA" w:rsidP="00BB30DA">
      <w:pPr>
        <w:pStyle w:val="a9"/>
        <w:spacing w:after="0"/>
        <w:jc w:val="both"/>
        <w:rPr>
          <w:color w:val="000000"/>
        </w:rPr>
      </w:pPr>
      <w:proofErr w:type="spellStart"/>
      <w:r>
        <w:rPr>
          <w:color w:val="000000"/>
        </w:rPr>
        <w:t>Детальний</w:t>
      </w:r>
      <w:proofErr w:type="spellEnd"/>
      <w:r>
        <w:rPr>
          <w:color w:val="000000"/>
        </w:rPr>
        <w:t xml:space="preserve"> </w:t>
      </w:r>
      <w:proofErr w:type="spellStart"/>
      <w:r>
        <w:rPr>
          <w:color w:val="000000"/>
        </w:rPr>
        <w:t>перелік</w:t>
      </w:r>
      <w:proofErr w:type="spellEnd"/>
      <w:r>
        <w:rPr>
          <w:color w:val="000000"/>
        </w:rPr>
        <w:t xml:space="preserve"> </w:t>
      </w:r>
      <w:proofErr w:type="spellStart"/>
      <w:r>
        <w:rPr>
          <w:color w:val="000000"/>
        </w:rPr>
        <w:t>заходів</w:t>
      </w:r>
      <w:proofErr w:type="spellEnd"/>
      <w:r>
        <w:rPr>
          <w:color w:val="000000"/>
        </w:rPr>
        <w:t xml:space="preserve"> </w:t>
      </w:r>
      <w:proofErr w:type="spellStart"/>
      <w:r>
        <w:rPr>
          <w:color w:val="000000"/>
        </w:rPr>
        <w:t>реалізації</w:t>
      </w:r>
      <w:proofErr w:type="spellEnd"/>
      <w:r>
        <w:rPr>
          <w:color w:val="000000"/>
        </w:rPr>
        <w:t xml:space="preserve"> </w:t>
      </w:r>
      <w:proofErr w:type="spellStart"/>
      <w:r>
        <w:rPr>
          <w:color w:val="000000"/>
        </w:rPr>
        <w:t>Програми</w:t>
      </w:r>
      <w:proofErr w:type="spellEnd"/>
      <w:r>
        <w:rPr>
          <w:color w:val="000000"/>
        </w:rPr>
        <w:t xml:space="preserve"> наведений у </w:t>
      </w:r>
      <w:proofErr w:type="spellStart"/>
      <w:r>
        <w:rPr>
          <w:color w:val="000000"/>
        </w:rPr>
        <w:t>додатку</w:t>
      </w:r>
      <w:proofErr w:type="spellEnd"/>
      <w:r>
        <w:rPr>
          <w:color w:val="000000"/>
        </w:rPr>
        <w:t xml:space="preserve"> 1. </w:t>
      </w:r>
    </w:p>
    <w:p w14:paraId="572858B8" w14:textId="77777777" w:rsidR="00BB30DA" w:rsidRDefault="00BB30DA" w:rsidP="00BB30DA">
      <w:pPr>
        <w:pStyle w:val="a9"/>
        <w:spacing w:after="0"/>
        <w:jc w:val="both"/>
        <w:rPr>
          <w:color w:val="000000"/>
        </w:rPr>
      </w:pPr>
      <w:proofErr w:type="spellStart"/>
      <w:r>
        <w:rPr>
          <w:color w:val="000000"/>
        </w:rPr>
        <w:t>Показники</w:t>
      </w:r>
      <w:proofErr w:type="spellEnd"/>
      <w:r>
        <w:rPr>
          <w:color w:val="000000"/>
        </w:rPr>
        <w:t xml:space="preserve"> </w:t>
      </w:r>
      <w:proofErr w:type="spellStart"/>
      <w:r>
        <w:rPr>
          <w:color w:val="000000"/>
        </w:rPr>
        <w:t>результативності</w:t>
      </w:r>
      <w:proofErr w:type="spellEnd"/>
      <w:r>
        <w:rPr>
          <w:color w:val="000000"/>
        </w:rPr>
        <w:t xml:space="preserve"> </w:t>
      </w:r>
      <w:proofErr w:type="spellStart"/>
      <w:r>
        <w:rPr>
          <w:color w:val="000000"/>
        </w:rPr>
        <w:t>Програми</w:t>
      </w:r>
      <w:proofErr w:type="spellEnd"/>
      <w:r>
        <w:rPr>
          <w:color w:val="000000"/>
        </w:rPr>
        <w:t xml:space="preserve"> в </w:t>
      </w:r>
      <w:proofErr w:type="spellStart"/>
      <w:r>
        <w:rPr>
          <w:color w:val="000000"/>
        </w:rPr>
        <w:t>повному</w:t>
      </w:r>
      <w:proofErr w:type="spellEnd"/>
      <w:r>
        <w:rPr>
          <w:color w:val="000000"/>
        </w:rPr>
        <w:t xml:space="preserve"> </w:t>
      </w:r>
      <w:proofErr w:type="spellStart"/>
      <w:r>
        <w:rPr>
          <w:color w:val="000000"/>
        </w:rPr>
        <w:t>обсязі</w:t>
      </w:r>
      <w:proofErr w:type="spellEnd"/>
      <w:r>
        <w:rPr>
          <w:color w:val="000000"/>
        </w:rPr>
        <w:t xml:space="preserve"> </w:t>
      </w:r>
      <w:proofErr w:type="spellStart"/>
      <w:r>
        <w:rPr>
          <w:color w:val="000000"/>
        </w:rPr>
        <w:t>наведені</w:t>
      </w:r>
      <w:proofErr w:type="spellEnd"/>
      <w:r>
        <w:rPr>
          <w:color w:val="000000"/>
        </w:rPr>
        <w:t xml:space="preserve"> у </w:t>
      </w:r>
      <w:proofErr w:type="spellStart"/>
      <w:r>
        <w:rPr>
          <w:color w:val="000000"/>
        </w:rPr>
        <w:t>додатку</w:t>
      </w:r>
      <w:proofErr w:type="spellEnd"/>
      <w:r>
        <w:rPr>
          <w:color w:val="000000"/>
        </w:rPr>
        <w:t xml:space="preserve"> 2.</w:t>
      </w:r>
    </w:p>
    <w:p w14:paraId="57D9C6E0" w14:textId="77777777" w:rsidR="00BB30DA" w:rsidRDefault="00BB30DA" w:rsidP="00BB30DA">
      <w:pPr>
        <w:pStyle w:val="a9"/>
        <w:spacing w:after="0"/>
        <w:ind w:firstLine="708"/>
        <w:jc w:val="both"/>
        <w:rPr>
          <w:color w:val="000000"/>
        </w:rPr>
      </w:pPr>
    </w:p>
    <w:p w14:paraId="58AF65BA" w14:textId="77777777" w:rsidR="00BB30DA" w:rsidRDefault="00BB30DA" w:rsidP="00BB30DA">
      <w:pPr>
        <w:pStyle w:val="a9"/>
        <w:spacing w:after="0"/>
        <w:jc w:val="center"/>
        <w:rPr>
          <w:rStyle w:val="ab"/>
        </w:rPr>
      </w:pPr>
      <w:r>
        <w:rPr>
          <w:rStyle w:val="ab"/>
          <w:color w:val="000000"/>
        </w:rPr>
        <w:t xml:space="preserve">V. </w:t>
      </w:r>
      <w:proofErr w:type="spellStart"/>
      <w:r>
        <w:rPr>
          <w:rStyle w:val="ab"/>
          <w:color w:val="000000"/>
        </w:rPr>
        <w:t>Очікувані</w:t>
      </w:r>
      <w:proofErr w:type="spellEnd"/>
      <w:r>
        <w:rPr>
          <w:rStyle w:val="ab"/>
          <w:color w:val="000000"/>
        </w:rPr>
        <w:t xml:space="preserve"> </w:t>
      </w:r>
      <w:proofErr w:type="spellStart"/>
      <w:r>
        <w:rPr>
          <w:rStyle w:val="ab"/>
          <w:color w:val="000000"/>
        </w:rPr>
        <w:t>результати</w:t>
      </w:r>
      <w:proofErr w:type="spellEnd"/>
      <w:r>
        <w:rPr>
          <w:rStyle w:val="ab"/>
          <w:color w:val="000000"/>
        </w:rPr>
        <w:t xml:space="preserve"> </w:t>
      </w:r>
      <w:proofErr w:type="spellStart"/>
      <w:r>
        <w:rPr>
          <w:rStyle w:val="ab"/>
          <w:color w:val="000000"/>
        </w:rPr>
        <w:t>виконання</w:t>
      </w:r>
      <w:proofErr w:type="spellEnd"/>
      <w:r>
        <w:rPr>
          <w:rStyle w:val="ab"/>
          <w:color w:val="000000"/>
        </w:rPr>
        <w:t xml:space="preserve"> </w:t>
      </w:r>
      <w:proofErr w:type="spellStart"/>
      <w:r>
        <w:rPr>
          <w:rStyle w:val="ab"/>
          <w:color w:val="000000"/>
        </w:rPr>
        <w:t>Програми</w:t>
      </w:r>
      <w:proofErr w:type="spellEnd"/>
    </w:p>
    <w:p w14:paraId="5BDE6F0E" w14:textId="77777777" w:rsidR="00BB30DA" w:rsidRDefault="00BB30DA" w:rsidP="00BB30DA">
      <w:pPr>
        <w:pStyle w:val="a9"/>
        <w:spacing w:after="0"/>
        <w:jc w:val="center"/>
      </w:pPr>
    </w:p>
    <w:p w14:paraId="7F5747CB" w14:textId="77777777" w:rsidR="00BB30DA" w:rsidRDefault="00BB30DA" w:rsidP="00BB30DA">
      <w:pPr>
        <w:pStyle w:val="a9"/>
        <w:spacing w:after="0"/>
        <w:jc w:val="both"/>
        <w:rPr>
          <w:color w:val="000000"/>
        </w:rPr>
      </w:pPr>
      <w:proofErr w:type="spellStart"/>
      <w:r>
        <w:rPr>
          <w:color w:val="000000"/>
        </w:rPr>
        <w:t>Очікувані</w:t>
      </w:r>
      <w:proofErr w:type="spellEnd"/>
      <w:r>
        <w:rPr>
          <w:color w:val="000000"/>
        </w:rPr>
        <w:t xml:space="preserve"> </w:t>
      </w:r>
      <w:proofErr w:type="spellStart"/>
      <w:r>
        <w:rPr>
          <w:color w:val="000000"/>
        </w:rPr>
        <w:t>результати</w:t>
      </w:r>
      <w:proofErr w:type="spellEnd"/>
      <w:r>
        <w:rPr>
          <w:color w:val="000000"/>
        </w:rPr>
        <w:t xml:space="preserve"> </w:t>
      </w:r>
      <w:proofErr w:type="spellStart"/>
      <w:r>
        <w:rPr>
          <w:color w:val="000000"/>
        </w:rPr>
        <w:t>від</w:t>
      </w:r>
      <w:proofErr w:type="spellEnd"/>
      <w:r>
        <w:rPr>
          <w:color w:val="000000"/>
        </w:rPr>
        <w:t xml:space="preserve">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p w14:paraId="526A4389" w14:textId="77777777" w:rsidR="00BB30DA" w:rsidRDefault="00BB30DA" w:rsidP="00BB30DA">
      <w:pPr>
        <w:numPr>
          <w:ilvl w:val="0"/>
          <w:numId w:val="9"/>
        </w:numPr>
        <w:suppressAutoHyphens/>
        <w:rPr>
          <w:color w:val="000000"/>
        </w:rPr>
      </w:pPr>
      <w:proofErr w:type="spellStart"/>
      <w:r>
        <w:rPr>
          <w:color w:val="000000"/>
        </w:rPr>
        <w:t>Популяризація</w:t>
      </w:r>
      <w:proofErr w:type="spellEnd"/>
      <w:r>
        <w:rPr>
          <w:color w:val="000000"/>
        </w:rPr>
        <w:t xml:space="preserve"> </w:t>
      </w:r>
      <w:proofErr w:type="spellStart"/>
      <w:r>
        <w:rPr>
          <w:color w:val="000000"/>
        </w:rPr>
        <w:t>туристично-рекреаційного</w:t>
      </w:r>
      <w:proofErr w:type="spellEnd"/>
      <w:r>
        <w:rPr>
          <w:color w:val="000000"/>
        </w:rPr>
        <w:t xml:space="preserve"> </w:t>
      </w:r>
      <w:proofErr w:type="spellStart"/>
      <w:r>
        <w:rPr>
          <w:color w:val="000000"/>
        </w:rPr>
        <w:t>потенціалу</w:t>
      </w:r>
      <w:proofErr w:type="spellEnd"/>
      <w:r>
        <w:rPr>
          <w:color w:val="000000"/>
        </w:rPr>
        <w:t>:</w:t>
      </w:r>
    </w:p>
    <w:p w14:paraId="51ADC44C" w14:textId="77777777" w:rsidR="00BB30DA" w:rsidRDefault="00BB30DA" w:rsidP="00BB30DA">
      <w:pPr>
        <w:numPr>
          <w:ilvl w:val="1"/>
          <w:numId w:val="9"/>
        </w:numPr>
        <w:tabs>
          <w:tab w:val="clear" w:pos="1440"/>
          <w:tab w:val="num" w:pos="1353"/>
        </w:tabs>
        <w:suppressAutoHyphens/>
        <w:ind w:left="1353"/>
        <w:rPr>
          <w:color w:val="000000"/>
        </w:rPr>
      </w:pPr>
      <w:bookmarkStart w:id="10" w:name="_Hlk174464348"/>
      <w:proofErr w:type="spellStart"/>
      <w:r>
        <w:rPr>
          <w:color w:val="000000"/>
        </w:rPr>
        <w:t>збільшення</w:t>
      </w:r>
      <w:proofErr w:type="spellEnd"/>
      <w:r>
        <w:rPr>
          <w:color w:val="000000"/>
        </w:rPr>
        <w:t xml:space="preserve"> </w:t>
      </w:r>
      <w:proofErr w:type="spellStart"/>
      <w:r>
        <w:rPr>
          <w:color w:val="000000"/>
        </w:rPr>
        <w:t>доходів</w:t>
      </w:r>
      <w:proofErr w:type="spellEnd"/>
      <w:r>
        <w:rPr>
          <w:color w:val="000000"/>
        </w:rPr>
        <w:t xml:space="preserve"> </w:t>
      </w:r>
      <w:proofErr w:type="spellStart"/>
      <w:r>
        <w:rPr>
          <w:color w:val="000000"/>
        </w:rPr>
        <w:t>місцевого</w:t>
      </w:r>
      <w:proofErr w:type="spellEnd"/>
      <w:r>
        <w:rPr>
          <w:color w:val="000000"/>
        </w:rPr>
        <w:t xml:space="preserve"> бюджету </w:t>
      </w:r>
      <w:proofErr w:type="spellStart"/>
      <w:r>
        <w:rPr>
          <w:color w:val="000000"/>
        </w:rPr>
        <w:t>від</w:t>
      </w:r>
      <w:proofErr w:type="spellEnd"/>
      <w:r>
        <w:rPr>
          <w:color w:val="000000"/>
        </w:rPr>
        <w:t xml:space="preserve"> </w:t>
      </w:r>
      <w:proofErr w:type="spellStart"/>
      <w:r>
        <w:rPr>
          <w:color w:val="000000"/>
        </w:rPr>
        <w:t>туристичної</w:t>
      </w:r>
      <w:proofErr w:type="spellEnd"/>
      <w:r>
        <w:rPr>
          <w:color w:val="000000"/>
        </w:rPr>
        <w:t xml:space="preserve"> </w:t>
      </w:r>
      <w:proofErr w:type="spellStart"/>
      <w:r>
        <w:rPr>
          <w:color w:val="000000"/>
        </w:rPr>
        <w:t>галузі</w:t>
      </w:r>
      <w:proofErr w:type="spellEnd"/>
      <w:r>
        <w:rPr>
          <w:color w:val="000000"/>
        </w:rPr>
        <w:t xml:space="preserve"> на 20%.</w:t>
      </w:r>
    </w:p>
    <w:p w14:paraId="1250762C" w14:textId="77777777" w:rsidR="00BB30DA" w:rsidRDefault="00BB30DA" w:rsidP="00BB30DA">
      <w:pPr>
        <w:numPr>
          <w:ilvl w:val="1"/>
          <w:numId w:val="9"/>
        </w:numPr>
        <w:tabs>
          <w:tab w:val="clear" w:pos="1440"/>
          <w:tab w:val="num" w:pos="1353"/>
        </w:tabs>
        <w:suppressAutoHyphens/>
        <w:ind w:left="1353"/>
        <w:rPr>
          <w:color w:val="000000"/>
        </w:rPr>
      </w:pPr>
      <w:proofErr w:type="spellStart"/>
      <w:r>
        <w:t>збільшення</w:t>
      </w:r>
      <w:proofErr w:type="spellEnd"/>
      <w:r>
        <w:t xml:space="preserve"> </w:t>
      </w:r>
      <w:proofErr w:type="spellStart"/>
      <w:r>
        <w:t>кількості</w:t>
      </w:r>
      <w:proofErr w:type="spellEnd"/>
      <w:r>
        <w:t xml:space="preserve"> туристу </w:t>
      </w:r>
      <w:proofErr w:type="spellStart"/>
      <w:r>
        <w:t>щороку</w:t>
      </w:r>
      <w:proofErr w:type="spellEnd"/>
      <w:r>
        <w:t xml:space="preserve"> на 20%</w:t>
      </w:r>
    </w:p>
    <w:bookmarkEnd w:id="10"/>
    <w:p w14:paraId="33D2324D" w14:textId="77777777" w:rsidR="00BB30DA" w:rsidRDefault="00BB30DA" w:rsidP="00BB30DA">
      <w:pPr>
        <w:numPr>
          <w:ilvl w:val="0"/>
          <w:numId w:val="9"/>
        </w:numPr>
        <w:suppressAutoHyphens/>
        <w:rPr>
          <w:color w:val="000000"/>
        </w:rPr>
      </w:pPr>
      <w:proofErr w:type="spellStart"/>
      <w:r>
        <w:rPr>
          <w:color w:val="000000"/>
        </w:rPr>
        <w:t>Розвиток</w:t>
      </w:r>
      <w:proofErr w:type="spellEnd"/>
      <w:r>
        <w:rPr>
          <w:color w:val="000000"/>
        </w:rPr>
        <w:t xml:space="preserve"> та </w:t>
      </w:r>
      <w:proofErr w:type="spellStart"/>
      <w:r>
        <w:rPr>
          <w:color w:val="000000"/>
        </w:rPr>
        <w:t>вдосконалення</w:t>
      </w:r>
      <w:proofErr w:type="spellEnd"/>
      <w:r>
        <w:rPr>
          <w:color w:val="000000"/>
        </w:rPr>
        <w:t xml:space="preserve"> </w:t>
      </w:r>
      <w:proofErr w:type="spellStart"/>
      <w:r>
        <w:rPr>
          <w:color w:val="000000"/>
        </w:rPr>
        <w:t>туристично-рекреаційної</w:t>
      </w:r>
      <w:proofErr w:type="spellEnd"/>
      <w:r>
        <w:rPr>
          <w:color w:val="000000"/>
        </w:rPr>
        <w:t xml:space="preserve"> </w:t>
      </w:r>
      <w:proofErr w:type="spellStart"/>
      <w:r>
        <w:rPr>
          <w:color w:val="000000"/>
        </w:rPr>
        <w:t>інфраструктури</w:t>
      </w:r>
      <w:proofErr w:type="spellEnd"/>
      <w:r>
        <w:rPr>
          <w:color w:val="000000"/>
        </w:rPr>
        <w:t>:</w:t>
      </w:r>
    </w:p>
    <w:p w14:paraId="21E09648" w14:textId="77777777" w:rsidR="00BB30DA" w:rsidRDefault="00BB30DA" w:rsidP="00BB30DA">
      <w:pPr>
        <w:numPr>
          <w:ilvl w:val="1"/>
          <w:numId w:val="9"/>
        </w:numPr>
        <w:tabs>
          <w:tab w:val="num" w:pos="1353"/>
        </w:tabs>
        <w:suppressAutoHyphens/>
        <w:ind w:left="1353"/>
        <w:jc w:val="both"/>
        <w:rPr>
          <w:color w:val="000000"/>
        </w:rPr>
      </w:pPr>
      <w:proofErr w:type="spellStart"/>
      <w:r>
        <w:rPr>
          <w:color w:val="000000"/>
        </w:rPr>
        <w:t>збільшення</w:t>
      </w:r>
      <w:proofErr w:type="spellEnd"/>
      <w:r>
        <w:rPr>
          <w:color w:val="000000"/>
        </w:rPr>
        <w:t xml:space="preserve"> </w:t>
      </w:r>
      <w:proofErr w:type="spellStart"/>
      <w:r>
        <w:rPr>
          <w:color w:val="000000"/>
        </w:rPr>
        <w:t>кількості</w:t>
      </w:r>
      <w:proofErr w:type="spellEnd"/>
      <w:r>
        <w:rPr>
          <w:color w:val="000000"/>
        </w:rPr>
        <w:t xml:space="preserve"> </w:t>
      </w:r>
      <w:proofErr w:type="spellStart"/>
      <w:r>
        <w:rPr>
          <w:color w:val="000000"/>
        </w:rPr>
        <w:t>готелів</w:t>
      </w:r>
      <w:proofErr w:type="spellEnd"/>
      <w:r>
        <w:rPr>
          <w:color w:val="000000"/>
        </w:rPr>
        <w:t xml:space="preserve"> і </w:t>
      </w:r>
      <w:proofErr w:type="spellStart"/>
      <w:r>
        <w:rPr>
          <w:color w:val="000000"/>
        </w:rPr>
        <w:t>закладів</w:t>
      </w:r>
      <w:proofErr w:type="spellEnd"/>
      <w:r>
        <w:rPr>
          <w:color w:val="000000"/>
        </w:rPr>
        <w:t xml:space="preserve"> </w:t>
      </w:r>
      <w:proofErr w:type="spellStart"/>
      <w:r>
        <w:rPr>
          <w:color w:val="000000"/>
        </w:rPr>
        <w:t>харчування</w:t>
      </w:r>
      <w:proofErr w:type="spellEnd"/>
      <w:r>
        <w:rPr>
          <w:color w:val="000000"/>
        </w:rPr>
        <w:t xml:space="preserve">;  </w:t>
      </w:r>
    </w:p>
    <w:p w14:paraId="3FF2079F" w14:textId="77777777" w:rsidR="00BB30DA" w:rsidRDefault="00BB30DA" w:rsidP="00BB30DA">
      <w:pPr>
        <w:numPr>
          <w:ilvl w:val="1"/>
          <w:numId w:val="9"/>
        </w:numPr>
        <w:tabs>
          <w:tab w:val="num" w:pos="1353"/>
        </w:tabs>
        <w:suppressAutoHyphens/>
        <w:ind w:left="1353"/>
        <w:jc w:val="both"/>
        <w:rPr>
          <w:color w:val="000000"/>
        </w:rPr>
      </w:pPr>
      <w:proofErr w:type="spellStart"/>
      <w:r>
        <w:rPr>
          <w:color w:val="000000"/>
        </w:rPr>
        <w:t>створення</w:t>
      </w:r>
      <w:proofErr w:type="spellEnd"/>
      <w:r>
        <w:rPr>
          <w:color w:val="000000"/>
        </w:rPr>
        <w:t xml:space="preserve"> </w:t>
      </w:r>
      <w:proofErr w:type="spellStart"/>
      <w:r>
        <w:rPr>
          <w:color w:val="000000"/>
        </w:rPr>
        <w:t>нових</w:t>
      </w:r>
      <w:proofErr w:type="spellEnd"/>
      <w:r>
        <w:rPr>
          <w:color w:val="000000"/>
        </w:rPr>
        <w:t xml:space="preserve"> </w:t>
      </w:r>
      <w:proofErr w:type="spellStart"/>
      <w:r>
        <w:rPr>
          <w:color w:val="000000"/>
        </w:rPr>
        <w:t>туристичних</w:t>
      </w:r>
      <w:proofErr w:type="spellEnd"/>
      <w:r>
        <w:rPr>
          <w:color w:val="000000"/>
        </w:rPr>
        <w:t xml:space="preserve"> </w:t>
      </w:r>
      <w:proofErr w:type="spellStart"/>
      <w:r>
        <w:rPr>
          <w:color w:val="000000"/>
        </w:rPr>
        <w:t>об'єктів</w:t>
      </w:r>
      <w:proofErr w:type="spellEnd"/>
      <w:r>
        <w:rPr>
          <w:color w:val="000000"/>
        </w:rPr>
        <w:t xml:space="preserve">. </w:t>
      </w:r>
    </w:p>
    <w:p w14:paraId="431B32D5" w14:textId="77777777" w:rsidR="00BB30DA" w:rsidRDefault="00BB30DA" w:rsidP="00BB30DA">
      <w:pPr>
        <w:numPr>
          <w:ilvl w:val="0"/>
          <w:numId w:val="9"/>
        </w:numPr>
        <w:suppressAutoHyphens/>
        <w:rPr>
          <w:color w:val="000000"/>
        </w:rPr>
      </w:pPr>
      <w:proofErr w:type="spellStart"/>
      <w:r>
        <w:rPr>
          <w:color w:val="000000"/>
        </w:rPr>
        <w:t>Підвищення</w:t>
      </w:r>
      <w:proofErr w:type="spellEnd"/>
      <w:r>
        <w:rPr>
          <w:color w:val="000000"/>
        </w:rPr>
        <w:t xml:space="preserve"> </w:t>
      </w:r>
      <w:proofErr w:type="spellStart"/>
      <w:r>
        <w:rPr>
          <w:color w:val="000000"/>
        </w:rPr>
        <w:t>конкурентоспроможності</w:t>
      </w:r>
      <w:proofErr w:type="spellEnd"/>
      <w:r>
        <w:rPr>
          <w:color w:val="000000"/>
        </w:rPr>
        <w:t xml:space="preserve"> </w:t>
      </w:r>
      <w:proofErr w:type="spellStart"/>
      <w:r>
        <w:rPr>
          <w:color w:val="000000"/>
        </w:rPr>
        <w:t>туристичних</w:t>
      </w:r>
      <w:proofErr w:type="spellEnd"/>
      <w:r>
        <w:rPr>
          <w:color w:val="000000"/>
        </w:rPr>
        <w:t xml:space="preserve"> </w:t>
      </w:r>
      <w:proofErr w:type="spellStart"/>
      <w:r>
        <w:rPr>
          <w:color w:val="000000"/>
        </w:rPr>
        <w:t>продуктів</w:t>
      </w:r>
      <w:proofErr w:type="spellEnd"/>
      <w:r>
        <w:rPr>
          <w:color w:val="000000"/>
        </w:rPr>
        <w:t>:</w:t>
      </w:r>
    </w:p>
    <w:p w14:paraId="0579E794" w14:textId="77777777" w:rsidR="00BB30DA" w:rsidRDefault="00BB30DA" w:rsidP="00BB30DA">
      <w:pPr>
        <w:pStyle w:val="a9"/>
        <w:numPr>
          <w:ilvl w:val="1"/>
          <w:numId w:val="9"/>
        </w:numPr>
        <w:tabs>
          <w:tab w:val="clear" w:pos="1440"/>
          <w:tab w:val="num" w:pos="1353"/>
        </w:tabs>
        <w:suppressAutoHyphens/>
        <w:spacing w:after="0"/>
        <w:ind w:left="1353"/>
        <w:jc w:val="both"/>
        <w:rPr>
          <w:color w:val="000000"/>
        </w:rPr>
      </w:pPr>
      <w:proofErr w:type="spellStart"/>
      <w:r>
        <w:rPr>
          <w:color w:val="000000"/>
        </w:rPr>
        <w:t>розробка</w:t>
      </w:r>
      <w:proofErr w:type="spellEnd"/>
      <w:r>
        <w:rPr>
          <w:color w:val="000000"/>
        </w:rPr>
        <w:t xml:space="preserve"> та </w:t>
      </w:r>
      <w:proofErr w:type="spellStart"/>
      <w:r>
        <w:rPr>
          <w:color w:val="000000"/>
        </w:rPr>
        <w:t>впровадження</w:t>
      </w:r>
      <w:proofErr w:type="spellEnd"/>
      <w:r>
        <w:rPr>
          <w:color w:val="000000"/>
        </w:rPr>
        <w:t xml:space="preserve"> </w:t>
      </w:r>
      <w:proofErr w:type="spellStart"/>
      <w:r>
        <w:rPr>
          <w:color w:val="000000"/>
        </w:rPr>
        <w:t>нових</w:t>
      </w:r>
      <w:proofErr w:type="spellEnd"/>
      <w:r>
        <w:rPr>
          <w:color w:val="000000"/>
        </w:rPr>
        <w:t xml:space="preserve"> </w:t>
      </w:r>
      <w:proofErr w:type="spellStart"/>
      <w:r>
        <w:rPr>
          <w:color w:val="000000"/>
        </w:rPr>
        <w:t>туристичних</w:t>
      </w:r>
      <w:proofErr w:type="spellEnd"/>
      <w:r>
        <w:rPr>
          <w:color w:val="000000"/>
        </w:rPr>
        <w:t xml:space="preserve"> </w:t>
      </w:r>
      <w:proofErr w:type="spellStart"/>
      <w:r>
        <w:rPr>
          <w:color w:val="000000"/>
        </w:rPr>
        <w:t>маршрутів</w:t>
      </w:r>
      <w:proofErr w:type="spellEnd"/>
      <w:r>
        <w:rPr>
          <w:color w:val="000000"/>
        </w:rPr>
        <w:t xml:space="preserve">; </w:t>
      </w:r>
    </w:p>
    <w:p w14:paraId="30B5D635" w14:textId="77777777" w:rsidR="00BB30DA" w:rsidRDefault="00BB30DA" w:rsidP="00BB30DA">
      <w:pPr>
        <w:pStyle w:val="a9"/>
        <w:numPr>
          <w:ilvl w:val="1"/>
          <w:numId w:val="9"/>
        </w:numPr>
        <w:tabs>
          <w:tab w:val="clear" w:pos="1440"/>
          <w:tab w:val="num" w:pos="1353"/>
        </w:tabs>
        <w:suppressAutoHyphens/>
        <w:spacing w:after="0"/>
        <w:ind w:left="1353"/>
        <w:jc w:val="both"/>
        <w:rPr>
          <w:color w:val="000000"/>
        </w:rPr>
      </w:pPr>
      <w:proofErr w:type="spellStart"/>
      <w:r>
        <w:rPr>
          <w:color w:val="000000"/>
        </w:rPr>
        <w:t>створення</w:t>
      </w:r>
      <w:proofErr w:type="spellEnd"/>
      <w:r>
        <w:rPr>
          <w:color w:val="000000"/>
        </w:rPr>
        <w:t xml:space="preserve"> </w:t>
      </w:r>
      <w:proofErr w:type="spellStart"/>
      <w:r>
        <w:rPr>
          <w:color w:val="000000"/>
        </w:rPr>
        <w:t>нових</w:t>
      </w:r>
      <w:proofErr w:type="spellEnd"/>
      <w:r>
        <w:rPr>
          <w:color w:val="000000"/>
        </w:rPr>
        <w:t xml:space="preserve"> </w:t>
      </w:r>
      <w:proofErr w:type="spellStart"/>
      <w:r>
        <w:rPr>
          <w:color w:val="000000"/>
        </w:rPr>
        <w:t>туристичних</w:t>
      </w:r>
      <w:proofErr w:type="spellEnd"/>
      <w:r>
        <w:rPr>
          <w:color w:val="000000"/>
        </w:rPr>
        <w:t xml:space="preserve"> </w:t>
      </w:r>
      <w:proofErr w:type="spellStart"/>
      <w:r>
        <w:rPr>
          <w:color w:val="000000"/>
        </w:rPr>
        <w:t>продуктів</w:t>
      </w:r>
      <w:proofErr w:type="spellEnd"/>
      <w:r>
        <w:rPr>
          <w:color w:val="000000"/>
        </w:rPr>
        <w:t xml:space="preserve">; </w:t>
      </w:r>
    </w:p>
    <w:p w14:paraId="4AE786FF" w14:textId="77777777" w:rsidR="00BB30DA" w:rsidRDefault="00BB30DA" w:rsidP="00BB30DA">
      <w:pPr>
        <w:pStyle w:val="a9"/>
        <w:numPr>
          <w:ilvl w:val="1"/>
          <w:numId w:val="9"/>
        </w:numPr>
        <w:tabs>
          <w:tab w:val="clear" w:pos="1440"/>
          <w:tab w:val="num" w:pos="1353"/>
        </w:tabs>
        <w:suppressAutoHyphens/>
        <w:spacing w:after="0"/>
        <w:ind w:left="1353"/>
        <w:jc w:val="both"/>
        <w:rPr>
          <w:color w:val="000000"/>
        </w:rPr>
      </w:pPr>
      <w:proofErr w:type="spellStart"/>
      <w:r>
        <w:rPr>
          <w:color w:val="000000"/>
        </w:rPr>
        <w:t>організація</w:t>
      </w:r>
      <w:proofErr w:type="spellEnd"/>
      <w:r>
        <w:rPr>
          <w:color w:val="000000"/>
        </w:rPr>
        <w:t xml:space="preserve"> </w:t>
      </w:r>
      <w:proofErr w:type="spellStart"/>
      <w:r>
        <w:rPr>
          <w:color w:val="000000"/>
        </w:rPr>
        <w:t>різноманітних</w:t>
      </w:r>
      <w:proofErr w:type="spellEnd"/>
      <w:r>
        <w:rPr>
          <w:color w:val="000000"/>
        </w:rPr>
        <w:t xml:space="preserve"> </w:t>
      </w:r>
      <w:proofErr w:type="spellStart"/>
      <w:r>
        <w:rPr>
          <w:color w:val="000000"/>
        </w:rPr>
        <w:t>заходів</w:t>
      </w:r>
      <w:proofErr w:type="spellEnd"/>
      <w:r>
        <w:rPr>
          <w:color w:val="000000"/>
        </w:rPr>
        <w:t xml:space="preserve"> для </w:t>
      </w:r>
      <w:proofErr w:type="spellStart"/>
      <w:r>
        <w:rPr>
          <w:color w:val="000000"/>
        </w:rPr>
        <w:t>туристів</w:t>
      </w:r>
      <w:proofErr w:type="spellEnd"/>
      <w:r>
        <w:rPr>
          <w:color w:val="000000"/>
        </w:rPr>
        <w:t>.</w:t>
      </w:r>
    </w:p>
    <w:p w14:paraId="470A53C7" w14:textId="77777777" w:rsidR="00BB30DA" w:rsidRDefault="00BB30DA" w:rsidP="00BB30DA">
      <w:pPr>
        <w:jc w:val="both"/>
        <w:rPr>
          <w:bCs/>
          <w:color w:val="000000"/>
        </w:rPr>
      </w:pPr>
      <w:proofErr w:type="spellStart"/>
      <w:r>
        <w:rPr>
          <w:bCs/>
          <w:color w:val="000000"/>
        </w:rPr>
        <w:t>Виконання</w:t>
      </w:r>
      <w:proofErr w:type="spellEnd"/>
      <w:r>
        <w:rPr>
          <w:bCs/>
          <w:color w:val="000000"/>
        </w:rPr>
        <w:t xml:space="preserve"> </w:t>
      </w:r>
      <w:proofErr w:type="spellStart"/>
      <w:r>
        <w:rPr>
          <w:bCs/>
          <w:color w:val="000000"/>
        </w:rPr>
        <w:t>програми</w:t>
      </w:r>
      <w:proofErr w:type="spellEnd"/>
      <w:r>
        <w:rPr>
          <w:bCs/>
          <w:color w:val="000000"/>
        </w:rPr>
        <w:t xml:space="preserve"> буде </w:t>
      </w:r>
      <w:proofErr w:type="spellStart"/>
      <w:r>
        <w:rPr>
          <w:bCs/>
          <w:color w:val="000000"/>
        </w:rPr>
        <w:t>здійснюватися</w:t>
      </w:r>
      <w:proofErr w:type="spellEnd"/>
      <w:r>
        <w:rPr>
          <w:bCs/>
          <w:color w:val="000000"/>
        </w:rPr>
        <w:t xml:space="preserve"> шляхом </w:t>
      </w:r>
      <w:proofErr w:type="spellStart"/>
      <w:r>
        <w:rPr>
          <w:bCs/>
          <w:color w:val="000000"/>
        </w:rPr>
        <w:t>реалізації</w:t>
      </w:r>
      <w:proofErr w:type="spellEnd"/>
      <w:r>
        <w:rPr>
          <w:bCs/>
          <w:color w:val="000000"/>
        </w:rPr>
        <w:t xml:space="preserve"> </w:t>
      </w:r>
      <w:proofErr w:type="spellStart"/>
      <w:r>
        <w:rPr>
          <w:bCs/>
          <w:color w:val="000000"/>
        </w:rPr>
        <w:t>запланованих</w:t>
      </w:r>
      <w:proofErr w:type="spellEnd"/>
      <w:r>
        <w:rPr>
          <w:bCs/>
          <w:color w:val="000000"/>
        </w:rPr>
        <w:t xml:space="preserve"> </w:t>
      </w:r>
      <w:proofErr w:type="spellStart"/>
      <w:r>
        <w:rPr>
          <w:bCs/>
          <w:color w:val="000000"/>
        </w:rPr>
        <w:t>заходів</w:t>
      </w:r>
      <w:proofErr w:type="spellEnd"/>
      <w:r>
        <w:rPr>
          <w:bCs/>
          <w:color w:val="000000"/>
        </w:rPr>
        <w:t xml:space="preserve">, </w:t>
      </w:r>
      <w:proofErr w:type="spellStart"/>
      <w:r>
        <w:rPr>
          <w:bCs/>
          <w:color w:val="000000"/>
        </w:rPr>
        <w:t>моніторингу</w:t>
      </w:r>
      <w:proofErr w:type="spellEnd"/>
      <w:r>
        <w:rPr>
          <w:bCs/>
          <w:color w:val="000000"/>
        </w:rPr>
        <w:t xml:space="preserve"> та </w:t>
      </w:r>
      <w:proofErr w:type="spellStart"/>
      <w:r>
        <w:rPr>
          <w:bCs/>
          <w:color w:val="000000"/>
        </w:rPr>
        <w:t>оцінки</w:t>
      </w:r>
      <w:proofErr w:type="spellEnd"/>
      <w:r>
        <w:rPr>
          <w:bCs/>
          <w:color w:val="000000"/>
        </w:rPr>
        <w:t xml:space="preserve"> </w:t>
      </w:r>
      <w:proofErr w:type="spellStart"/>
      <w:r>
        <w:rPr>
          <w:bCs/>
          <w:color w:val="000000"/>
        </w:rPr>
        <w:t>результативності</w:t>
      </w:r>
      <w:proofErr w:type="spellEnd"/>
      <w:r>
        <w:rPr>
          <w:bCs/>
          <w:color w:val="000000"/>
        </w:rPr>
        <w:t xml:space="preserve">, </w:t>
      </w:r>
      <w:proofErr w:type="spellStart"/>
      <w:r>
        <w:rPr>
          <w:bCs/>
          <w:color w:val="000000"/>
        </w:rPr>
        <w:t>залучення</w:t>
      </w:r>
      <w:proofErr w:type="spellEnd"/>
      <w:r>
        <w:rPr>
          <w:bCs/>
          <w:color w:val="000000"/>
        </w:rPr>
        <w:t xml:space="preserve"> </w:t>
      </w:r>
      <w:proofErr w:type="spellStart"/>
      <w:r>
        <w:rPr>
          <w:bCs/>
          <w:color w:val="000000"/>
        </w:rPr>
        <w:t>необхідних</w:t>
      </w:r>
      <w:proofErr w:type="spellEnd"/>
      <w:r>
        <w:rPr>
          <w:bCs/>
          <w:color w:val="000000"/>
        </w:rPr>
        <w:t xml:space="preserve"> </w:t>
      </w:r>
      <w:proofErr w:type="spellStart"/>
      <w:r>
        <w:rPr>
          <w:bCs/>
          <w:color w:val="000000"/>
        </w:rPr>
        <w:t>ресурсів</w:t>
      </w:r>
      <w:proofErr w:type="spellEnd"/>
      <w:r>
        <w:rPr>
          <w:bCs/>
          <w:color w:val="000000"/>
        </w:rPr>
        <w:t xml:space="preserve"> та </w:t>
      </w:r>
      <w:proofErr w:type="spellStart"/>
      <w:r>
        <w:rPr>
          <w:bCs/>
          <w:color w:val="000000"/>
        </w:rPr>
        <w:t>координації</w:t>
      </w:r>
      <w:proofErr w:type="spellEnd"/>
      <w:r>
        <w:rPr>
          <w:bCs/>
          <w:color w:val="000000"/>
        </w:rPr>
        <w:t xml:space="preserve"> </w:t>
      </w:r>
      <w:proofErr w:type="spellStart"/>
      <w:r>
        <w:rPr>
          <w:bCs/>
          <w:color w:val="000000"/>
        </w:rPr>
        <w:t>дій</w:t>
      </w:r>
      <w:proofErr w:type="spellEnd"/>
      <w:r>
        <w:rPr>
          <w:bCs/>
          <w:color w:val="000000"/>
        </w:rPr>
        <w:t xml:space="preserve"> </w:t>
      </w:r>
      <w:proofErr w:type="spellStart"/>
      <w:r>
        <w:rPr>
          <w:bCs/>
          <w:color w:val="000000"/>
        </w:rPr>
        <w:t>між</w:t>
      </w:r>
      <w:proofErr w:type="spellEnd"/>
      <w:r>
        <w:rPr>
          <w:bCs/>
          <w:color w:val="000000"/>
        </w:rPr>
        <w:t xml:space="preserve"> </w:t>
      </w:r>
      <w:proofErr w:type="spellStart"/>
      <w:r>
        <w:rPr>
          <w:bCs/>
          <w:color w:val="000000"/>
        </w:rPr>
        <w:t>усіма</w:t>
      </w:r>
      <w:proofErr w:type="spellEnd"/>
      <w:r>
        <w:rPr>
          <w:bCs/>
          <w:color w:val="000000"/>
        </w:rPr>
        <w:t xml:space="preserve"> </w:t>
      </w:r>
      <w:proofErr w:type="spellStart"/>
      <w:r>
        <w:rPr>
          <w:bCs/>
          <w:color w:val="000000"/>
        </w:rPr>
        <w:t>учасниками</w:t>
      </w:r>
      <w:proofErr w:type="spellEnd"/>
      <w:r>
        <w:rPr>
          <w:bCs/>
          <w:color w:val="000000"/>
        </w:rPr>
        <w:t xml:space="preserve"> </w:t>
      </w:r>
      <w:proofErr w:type="spellStart"/>
      <w:r>
        <w:rPr>
          <w:bCs/>
          <w:color w:val="000000"/>
        </w:rPr>
        <w:t>процесу</w:t>
      </w:r>
      <w:proofErr w:type="spellEnd"/>
      <w:r>
        <w:rPr>
          <w:bCs/>
          <w:color w:val="000000"/>
        </w:rPr>
        <w:t>.</w:t>
      </w:r>
    </w:p>
    <w:p w14:paraId="723CE364" w14:textId="77777777" w:rsidR="00BB30DA" w:rsidRDefault="00BB30DA" w:rsidP="00BB30DA">
      <w:pPr>
        <w:jc w:val="both"/>
        <w:rPr>
          <w:bCs/>
          <w:color w:val="000000"/>
        </w:rPr>
      </w:pPr>
    </w:p>
    <w:p w14:paraId="24EC54F6" w14:textId="77777777" w:rsidR="00BB30DA" w:rsidRDefault="00BB30DA" w:rsidP="00BB30DA">
      <w:pPr>
        <w:pStyle w:val="a9"/>
        <w:spacing w:after="150"/>
        <w:jc w:val="center"/>
        <w:rPr>
          <w:color w:val="000000"/>
        </w:rPr>
      </w:pPr>
      <w:r>
        <w:rPr>
          <w:rStyle w:val="ab"/>
          <w:color w:val="000000"/>
        </w:rPr>
        <w:t xml:space="preserve">VІ. </w:t>
      </w:r>
      <w:proofErr w:type="spellStart"/>
      <w:r>
        <w:rPr>
          <w:rStyle w:val="ab"/>
          <w:color w:val="000000"/>
        </w:rPr>
        <w:t>Обсяги</w:t>
      </w:r>
      <w:proofErr w:type="spellEnd"/>
      <w:r>
        <w:rPr>
          <w:rStyle w:val="ab"/>
          <w:color w:val="000000"/>
        </w:rPr>
        <w:t xml:space="preserve"> та </w:t>
      </w:r>
      <w:proofErr w:type="spellStart"/>
      <w:r>
        <w:rPr>
          <w:rStyle w:val="ab"/>
          <w:color w:val="000000"/>
        </w:rPr>
        <w:t>джерела</w:t>
      </w:r>
      <w:proofErr w:type="spellEnd"/>
      <w:r>
        <w:rPr>
          <w:rStyle w:val="ab"/>
          <w:color w:val="000000"/>
        </w:rPr>
        <w:t xml:space="preserve"> </w:t>
      </w:r>
      <w:proofErr w:type="spellStart"/>
      <w:proofErr w:type="gramStart"/>
      <w:r>
        <w:rPr>
          <w:rStyle w:val="ab"/>
          <w:color w:val="000000"/>
        </w:rPr>
        <w:t>фінансування</w:t>
      </w:r>
      <w:proofErr w:type="spellEnd"/>
      <w:r>
        <w:rPr>
          <w:rStyle w:val="ab"/>
          <w:color w:val="000000"/>
        </w:rPr>
        <w:t xml:space="preserve">  </w:t>
      </w:r>
      <w:proofErr w:type="spellStart"/>
      <w:r>
        <w:rPr>
          <w:rStyle w:val="ab"/>
          <w:color w:val="000000"/>
        </w:rPr>
        <w:t>Програми</w:t>
      </w:r>
      <w:proofErr w:type="spellEnd"/>
      <w:proofErr w:type="gramEnd"/>
    </w:p>
    <w:p w14:paraId="19842EEC" w14:textId="77777777" w:rsidR="00BB30DA" w:rsidRDefault="00BB30DA" w:rsidP="00BB30DA">
      <w:pPr>
        <w:pStyle w:val="a9"/>
        <w:spacing w:after="0"/>
        <w:ind w:firstLine="708"/>
        <w:jc w:val="both"/>
        <w:rPr>
          <w:color w:val="000000"/>
        </w:rPr>
      </w:pPr>
      <w:proofErr w:type="spellStart"/>
      <w:r>
        <w:rPr>
          <w:color w:val="000000"/>
        </w:rPr>
        <w:t>Фінансування</w:t>
      </w:r>
      <w:proofErr w:type="spellEnd"/>
      <w:r>
        <w:rPr>
          <w:color w:val="000000"/>
        </w:rPr>
        <w:t xml:space="preserve"> </w:t>
      </w:r>
      <w:proofErr w:type="spellStart"/>
      <w:r>
        <w:rPr>
          <w:color w:val="000000"/>
        </w:rPr>
        <w:t>Програми</w:t>
      </w:r>
      <w:proofErr w:type="spellEnd"/>
      <w:r>
        <w:rPr>
          <w:color w:val="000000"/>
        </w:rPr>
        <w:t xml:space="preserve"> </w:t>
      </w:r>
      <w:proofErr w:type="spellStart"/>
      <w:r>
        <w:rPr>
          <w:color w:val="000000"/>
        </w:rPr>
        <w:t>здійснюється</w:t>
      </w:r>
      <w:proofErr w:type="spellEnd"/>
      <w:r>
        <w:rPr>
          <w:color w:val="000000"/>
        </w:rPr>
        <w:t xml:space="preserve"> </w:t>
      </w:r>
      <w:proofErr w:type="spellStart"/>
      <w:r>
        <w:rPr>
          <w:color w:val="000000"/>
        </w:rPr>
        <w:t>відповідно</w:t>
      </w:r>
      <w:proofErr w:type="spellEnd"/>
      <w:r>
        <w:rPr>
          <w:color w:val="000000"/>
        </w:rPr>
        <w:t xml:space="preserve"> чинного </w:t>
      </w:r>
      <w:proofErr w:type="spellStart"/>
      <w:r>
        <w:rPr>
          <w:color w:val="000000"/>
        </w:rPr>
        <w:t>законодавства</w:t>
      </w:r>
      <w:proofErr w:type="spellEnd"/>
      <w:r>
        <w:rPr>
          <w:color w:val="000000"/>
        </w:rPr>
        <w:t xml:space="preserve"> за </w:t>
      </w:r>
      <w:proofErr w:type="spellStart"/>
      <w:r>
        <w:rPr>
          <w:color w:val="000000"/>
        </w:rPr>
        <w:t>рахунок</w:t>
      </w:r>
      <w:proofErr w:type="spellEnd"/>
      <w:r>
        <w:rPr>
          <w:color w:val="000000"/>
        </w:rPr>
        <w:t xml:space="preserve"> </w:t>
      </w:r>
      <w:proofErr w:type="spellStart"/>
      <w:proofErr w:type="gramStart"/>
      <w:r>
        <w:rPr>
          <w:color w:val="000000"/>
        </w:rPr>
        <w:t>коштів</w:t>
      </w:r>
      <w:proofErr w:type="spellEnd"/>
      <w:r>
        <w:rPr>
          <w:color w:val="000000"/>
        </w:rPr>
        <w:t xml:space="preserve">  </w:t>
      </w:r>
      <w:proofErr w:type="spellStart"/>
      <w:r>
        <w:rPr>
          <w:color w:val="000000"/>
        </w:rPr>
        <w:t>місцевого</w:t>
      </w:r>
      <w:proofErr w:type="spellEnd"/>
      <w:proofErr w:type="gramEnd"/>
      <w:r>
        <w:rPr>
          <w:color w:val="000000"/>
        </w:rPr>
        <w:t xml:space="preserve"> бюджету та  </w:t>
      </w:r>
      <w:proofErr w:type="spellStart"/>
      <w:r>
        <w:rPr>
          <w:color w:val="000000"/>
        </w:rPr>
        <w:t>інших</w:t>
      </w:r>
      <w:proofErr w:type="spellEnd"/>
      <w:r>
        <w:rPr>
          <w:color w:val="000000"/>
        </w:rPr>
        <w:t xml:space="preserve"> </w:t>
      </w:r>
      <w:proofErr w:type="spellStart"/>
      <w:r>
        <w:rPr>
          <w:color w:val="000000"/>
        </w:rPr>
        <w:t>джерел</w:t>
      </w:r>
      <w:proofErr w:type="spellEnd"/>
      <w:r>
        <w:rPr>
          <w:color w:val="000000"/>
        </w:rPr>
        <w:t xml:space="preserve"> не </w:t>
      </w:r>
      <w:proofErr w:type="spellStart"/>
      <w:r>
        <w:rPr>
          <w:color w:val="000000"/>
        </w:rPr>
        <w:t>заборонених</w:t>
      </w:r>
      <w:proofErr w:type="spellEnd"/>
      <w:r>
        <w:rPr>
          <w:color w:val="000000"/>
        </w:rPr>
        <w:t xml:space="preserve"> </w:t>
      </w:r>
      <w:proofErr w:type="spellStart"/>
      <w:r>
        <w:rPr>
          <w:color w:val="000000"/>
        </w:rPr>
        <w:t>законодавством</w:t>
      </w:r>
      <w:proofErr w:type="spellEnd"/>
      <w:r>
        <w:rPr>
          <w:color w:val="000000"/>
        </w:rPr>
        <w:t>.</w:t>
      </w:r>
    </w:p>
    <w:p w14:paraId="7F08C722" w14:textId="77777777" w:rsidR="00BB30DA" w:rsidRDefault="00BB30DA" w:rsidP="00BB30DA">
      <w:pPr>
        <w:pStyle w:val="a9"/>
        <w:spacing w:after="0"/>
        <w:ind w:firstLine="708"/>
        <w:jc w:val="both"/>
        <w:rPr>
          <w:color w:val="000000"/>
        </w:rPr>
      </w:pPr>
      <w:proofErr w:type="spellStart"/>
      <w:r>
        <w:rPr>
          <w:color w:val="000000"/>
        </w:rPr>
        <w:t>Обсяги</w:t>
      </w:r>
      <w:proofErr w:type="spellEnd"/>
      <w:r>
        <w:rPr>
          <w:color w:val="000000"/>
        </w:rPr>
        <w:t xml:space="preserve"> </w:t>
      </w:r>
      <w:proofErr w:type="spellStart"/>
      <w:r>
        <w:rPr>
          <w:color w:val="000000"/>
        </w:rPr>
        <w:t>фінансування</w:t>
      </w:r>
      <w:proofErr w:type="spellEnd"/>
      <w:r>
        <w:rPr>
          <w:color w:val="000000"/>
        </w:rPr>
        <w:t xml:space="preserve"> </w:t>
      </w:r>
      <w:proofErr w:type="spellStart"/>
      <w:r>
        <w:rPr>
          <w:color w:val="000000"/>
        </w:rPr>
        <w:t>Програми</w:t>
      </w:r>
      <w:proofErr w:type="spellEnd"/>
      <w:r>
        <w:rPr>
          <w:color w:val="000000"/>
        </w:rPr>
        <w:t xml:space="preserve"> з бюджету </w:t>
      </w:r>
      <w:proofErr w:type="spellStart"/>
      <w:r>
        <w:rPr>
          <w:color w:val="000000"/>
        </w:rPr>
        <w:t>визначаються</w:t>
      </w:r>
      <w:proofErr w:type="spellEnd"/>
      <w:r>
        <w:rPr>
          <w:color w:val="000000"/>
        </w:rPr>
        <w:t xml:space="preserve"> </w:t>
      </w:r>
      <w:proofErr w:type="spellStart"/>
      <w:r>
        <w:rPr>
          <w:color w:val="000000"/>
        </w:rPr>
        <w:t>щорічно</w:t>
      </w:r>
      <w:proofErr w:type="spellEnd"/>
      <w:r>
        <w:rPr>
          <w:color w:val="000000"/>
        </w:rPr>
        <w:t xml:space="preserve">, </w:t>
      </w:r>
      <w:proofErr w:type="spellStart"/>
      <w:r>
        <w:rPr>
          <w:color w:val="000000"/>
        </w:rPr>
        <w:t>виходячи</w:t>
      </w:r>
      <w:proofErr w:type="spellEnd"/>
      <w:r>
        <w:rPr>
          <w:color w:val="000000"/>
        </w:rPr>
        <w:t xml:space="preserve"> з </w:t>
      </w:r>
      <w:proofErr w:type="spellStart"/>
      <w:r>
        <w:rPr>
          <w:color w:val="000000"/>
        </w:rPr>
        <w:t>фінансових</w:t>
      </w:r>
      <w:proofErr w:type="spellEnd"/>
      <w:r>
        <w:rPr>
          <w:color w:val="000000"/>
        </w:rPr>
        <w:t xml:space="preserve"> </w:t>
      </w:r>
      <w:proofErr w:type="spellStart"/>
      <w:r>
        <w:rPr>
          <w:color w:val="000000"/>
        </w:rPr>
        <w:t>можливостей</w:t>
      </w:r>
      <w:proofErr w:type="spellEnd"/>
      <w:r>
        <w:rPr>
          <w:color w:val="000000"/>
        </w:rPr>
        <w:t>.</w:t>
      </w:r>
    </w:p>
    <w:p w14:paraId="0ECC546C" w14:textId="77777777" w:rsidR="00BB30DA" w:rsidRDefault="00BB30DA" w:rsidP="00BB30DA">
      <w:pPr>
        <w:pStyle w:val="a9"/>
        <w:spacing w:after="0"/>
        <w:ind w:firstLine="708"/>
        <w:jc w:val="both"/>
        <w:rPr>
          <w:color w:val="000000"/>
        </w:rPr>
      </w:pPr>
      <w:proofErr w:type="spellStart"/>
      <w:r>
        <w:rPr>
          <w:color w:val="000000"/>
        </w:rPr>
        <w:t>Головним</w:t>
      </w:r>
      <w:proofErr w:type="spellEnd"/>
      <w:r>
        <w:rPr>
          <w:color w:val="000000"/>
        </w:rPr>
        <w:t xml:space="preserve"> </w:t>
      </w:r>
      <w:proofErr w:type="spellStart"/>
      <w:r>
        <w:rPr>
          <w:color w:val="000000"/>
        </w:rPr>
        <w:t>розпорядником</w:t>
      </w:r>
      <w:proofErr w:type="spellEnd"/>
      <w:r>
        <w:rPr>
          <w:color w:val="000000"/>
        </w:rPr>
        <w:t xml:space="preserve"> </w:t>
      </w:r>
      <w:proofErr w:type="spellStart"/>
      <w:r>
        <w:rPr>
          <w:color w:val="000000"/>
        </w:rPr>
        <w:t>коштів</w:t>
      </w:r>
      <w:proofErr w:type="spellEnd"/>
      <w:r>
        <w:rPr>
          <w:color w:val="000000"/>
        </w:rPr>
        <w:t xml:space="preserve"> </w:t>
      </w:r>
      <w:proofErr w:type="spellStart"/>
      <w:r>
        <w:rPr>
          <w:color w:val="000000"/>
        </w:rPr>
        <w:t>місцевого</w:t>
      </w:r>
      <w:proofErr w:type="spellEnd"/>
      <w:r>
        <w:rPr>
          <w:color w:val="000000"/>
        </w:rPr>
        <w:t xml:space="preserve"> бюджету на </w:t>
      </w:r>
      <w:proofErr w:type="spellStart"/>
      <w:r>
        <w:rPr>
          <w:color w:val="000000"/>
        </w:rPr>
        <w:t>виконання</w:t>
      </w:r>
      <w:proofErr w:type="spellEnd"/>
      <w:r>
        <w:rPr>
          <w:color w:val="000000"/>
        </w:rPr>
        <w:t xml:space="preserve"> </w:t>
      </w:r>
      <w:proofErr w:type="spellStart"/>
      <w:r>
        <w:rPr>
          <w:color w:val="000000"/>
        </w:rPr>
        <w:t>заходів</w:t>
      </w:r>
      <w:proofErr w:type="spellEnd"/>
      <w:r>
        <w:rPr>
          <w:color w:val="000000"/>
        </w:rPr>
        <w:t xml:space="preserve"> </w:t>
      </w:r>
      <w:proofErr w:type="spellStart"/>
      <w:r>
        <w:rPr>
          <w:color w:val="000000"/>
        </w:rPr>
        <w:t>Програми</w:t>
      </w:r>
      <w:proofErr w:type="spellEnd"/>
      <w:r>
        <w:rPr>
          <w:color w:val="000000"/>
        </w:rPr>
        <w:t xml:space="preserve"> є </w:t>
      </w:r>
      <w:proofErr w:type="spellStart"/>
      <w:r>
        <w:rPr>
          <w:color w:val="000000"/>
        </w:rPr>
        <w:t>управління</w:t>
      </w:r>
      <w:proofErr w:type="spellEnd"/>
      <w:r>
        <w:rPr>
          <w:color w:val="000000"/>
        </w:rPr>
        <w:t xml:space="preserve"> </w:t>
      </w:r>
      <w:proofErr w:type="spellStart"/>
      <w:r>
        <w:rPr>
          <w:color w:val="000000"/>
        </w:rPr>
        <w:t>економіки</w:t>
      </w:r>
      <w:proofErr w:type="spellEnd"/>
      <w:r>
        <w:rPr>
          <w:color w:val="000000"/>
        </w:rPr>
        <w:t xml:space="preserve"> </w:t>
      </w:r>
      <w:proofErr w:type="spellStart"/>
      <w:r>
        <w:rPr>
          <w:color w:val="000000"/>
        </w:rPr>
        <w:t>Южненської</w:t>
      </w:r>
      <w:proofErr w:type="spellEnd"/>
      <w:r>
        <w:rPr>
          <w:color w:val="000000"/>
        </w:rPr>
        <w:t xml:space="preserve"> </w:t>
      </w:r>
      <w:proofErr w:type="spellStart"/>
      <w:r>
        <w:rPr>
          <w:color w:val="000000"/>
        </w:rPr>
        <w:t>міської</w:t>
      </w:r>
      <w:proofErr w:type="spellEnd"/>
      <w:r>
        <w:rPr>
          <w:color w:val="000000"/>
        </w:rPr>
        <w:t xml:space="preserve"> ради.</w:t>
      </w:r>
    </w:p>
    <w:p w14:paraId="4FCF6A75" w14:textId="77777777" w:rsidR="00BB30DA" w:rsidRDefault="00BB30DA" w:rsidP="00BB30DA">
      <w:pPr>
        <w:pStyle w:val="a9"/>
        <w:spacing w:after="0"/>
        <w:ind w:firstLine="708"/>
        <w:jc w:val="both"/>
        <w:rPr>
          <w:color w:val="000000"/>
        </w:rPr>
      </w:pPr>
      <w:proofErr w:type="spellStart"/>
      <w:r>
        <w:rPr>
          <w:color w:val="000000"/>
        </w:rPr>
        <w:t>Прогнозні</w:t>
      </w:r>
      <w:proofErr w:type="spellEnd"/>
      <w:r>
        <w:rPr>
          <w:color w:val="000000"/>
        </w:rPr>
        <w:t xml:space="preserve"> </w:t>
      </w:r>
      <w:proofErr w:type="spellStart"/>
      <w:r>
        <w:rPr>
          <w:color w:val="000000"/>
        </w:rPr>
        <w:t>обсяги</w:t>
      </w:r>
      <w:proofErr w:type="spellEnd"/>
      <w:r>
        <w:rPr>
          <w:color w:val="000000"/>
        </w:rPr>
        <w:t xml:space="preserve"> </w:t>
      </w:r>
      <w:proofErr w:type="spellStart"/>
      <w:r>
        <w:rPr>
          <w:color w:val="000000"/>
        </w:rPr>
        <w:t>фінансування</w:t>
      </w:r>
      <w:proofErr w:type="spellEnd"/>
      <w:r>
        <w:rPr>
          <w:color w:val="000000"/>
        </w:rPr>
        <w:t xml:space="preserve"> </w:t>
      </w:r>
      <w:proofErr w:type="spellStart"/>
      <w:r>
        <w:rPr>
          <w:color w:val="000000"/>
        </w:rPr>
        <w:t>Програми</w:t>
      </w:r>
      <w:proofErr w:type="spellEnd"/>
      <w:r>
        <w:rPr>
          <w:color w:val="000000"/>
        </w:rPr>
        <w:t xml:space="preserve"> </w:t>
      </w:r>
      <w:proofErr w:type="spellStart"/>
      <w:r>
        <w:rPr>
          <w:color w:val="000000"/>
        </w:rPr>
        <w:t>складають</w:t>
      </w:r>
      <w:proofErr w:type="spellEnd"/>
      <w:r>
        <w:rPr>
          <w:color w:val="000000"/>
        </w:rPr>
        <w:t xml:space="preserve"> </w:t>
      </w:r>
      <w:r>
        <w:rPr>
          <w:b/>
          <w:bCs/>
        </w:rPr>
        <w:t>836,00</w:t>
      </w:r>
      <w:r>
        <w:rPr>
          <w:color w:val="000000"/>
        </w:rPr>
        <w:t xml:space="preserve"> </w:t>
      </w:r>
      <w:proofErr w:type="spellStart"/>
      <w:r>
        <w:rPr>
          <w:color w:val="000000"/>
        </w:rPr>
        <w:t>тис.грн</w:t>
      </w:r>
      <w:proofErr w:type="spellEnd"/>
      <w:r>
        <w:rPr>
          <w:color w:val="000000"/>
        </w:rPr>
        <w:t>.</w:t>
      </w:r>
    </w:p>
    <w:p w14:paraId="6333DF52" w14:textId="77777777" w:rsidR="00BB30DA" w:rsidRDefault="00BB30DA" w:rsidP="00BB30DA">
      <w:pPr>
        <w:pStyle w:val="a9"/>
        <w:spacing w:after="0"/>
        <w:jc w:val="both"/>
        <w:rPr>
          <w:color w:val="000000"/>
        </w:rPr>
      </w:pPr>
    </w:p>
    <w:p w14:paraId="580B3E4E" w14:textId="6434B65A" w:rsidR="00BB30DA" w:rsidRPr="00BB30DA" w:rsidRDefault="00BB30DA" w:rsidP="00BB30DA">
      <w:pPr>
        <w:ind w:firstLine="709"/>
        <w:jc w:val="center"/>
        <w:rPr>
          <w:b/>
          <w:bCs/>
          <w:color w:val="000000"/>
          <w:lang w:val="uk-UA"/>
        </w:rPr>
      </w:pPr>
      <w:proofErr w:type="spellStart"/>
      <w:r>
        <w:rPr>
          <w:b/>
          <w:bCs/>
          <w:color w:val="000000"/>
        </w:rPr>
        <w:t>Ресурсне</w:t>
      </w:r>
      <w:proofErr w:type="spellEnd"/>
      <w:r>
        <w:rPr>
          <w:b/>
          <w:bCs/>
          <w:color w:val="000000"/>
        </w:rPr>
        <w:t xml:space="preserve"> </w:t>
      </w:r>
      <w:proofErr w:type="spellStart"/>
      <w:r>
        <w:rPr>
          <w:b/>
          <w:bCs/>
          <w:color w:val="000000"/>
        </w:rPr>
        <w:t>забезпечення</w:t>
      </w:r>
      <w:proofErr w:type="spellEnd"/>
      <w:r>
        <w:rPr>
          <w:b/>
          <w:bCs/>
          <w:color w:val="000000"/>
        </w:rPr>
        <w:t xml:space="preserve"> </w:t>
      </w:r>
      <w:r>
        <w:rPr>
          <w:b/>
          <w:bCs/>
          <w:color w:val="000000"/>
          <w:lang w:val="uk-UA"/>
        </w:rPr>
        <w:t xml:space="preserve"> </w:t>
      </w:r>
    </w:p>
    <w:p w14:paraId="482473BC" w14:textId="554496ED" w:rsidR="00BB30DA" w:rsidRDefault="00BB30DA" w:rsidP="00BB30DA">
      <w:pPr>
        <w:ind w:firstLine="709"/>
        <w:jc w:val="center"/>
        <w:rPr>
          <w:b/>
          <w:bCs/>
          <w:color w:val="000000"/>
          <w:lang w:eastAsia="en-US"/>
        </w:rPr>
      </w:pPr>
      <w:proofErr w:type="spellStart"/>
      <w:r>
        <w:rPr>
          <w:b/>
          <w:bCs/>
          <w:color w:val="000000"/>
          <w:lang w:eastAsia="en-US"/>
        </w:rPr>
        <w:t>Програми</w:t>
      </w:r>
      <w:proofErr w:type="spellEnd"/>
      <w:r>
        <w:rPr>
          <w:b/>
          <w:bCs/>
          <w:color w:val="000000"/>
          <w:lang w:eastAsia="en-US"/>
        </w:rPr>
        <w:t xml:space="preserve"> </w:t>
      </w:r>
      <w:proofErr w:type="spellStart"/>
      <w:r>
        <w:rPr>
          <w:b/>
          <w:bCs/>
          <w:color w:val="000000"/>
          <w:lang w:eastAsia="en-US"/>
        </w:rPr>
        <w:t>розвитку</w:t>
      </w:r>
      <w:proofErr w:type="spellEnd"/>
      <w:r>
        <w:rPr>
          <w:b/>
          <w:bCs/>
          <w:color w:val="000000"/>
          <w:lang w:eastAsia="en-US"/>
        </w:rPr>
        <w:t xml:space="preserve"> туризму </w:t>
      </w:r>
      <w:proofErr w:type="spellStart"/>
      <w:r>
        <w:rPr>
          <w:b/>
          <w:bCs/>
          <w:color w:val="000000"/>
          <w:lang w:eastAsia="en-US"/>
        </w:rPr>
        <w:t>Южненської</w:t>
      </w:r>
      <w:proofErr w:type="spellEnd"/>
      <w:r>
        <w:rPr>
          <w:b/>
          <w:bCs/>
          <w:color w:val="000000"/>
          <w:lang w:eastAsia="en-US"/>
        </w:rPr>
        <w:t xml:space="preserve"> </w:t>
      </w:r>
      <w:proofErr w:type="spellStart"/>
      <w:r>
        <w:rPr>
          <w:b/>
          <w:bCs/>
          <w:color w:val="000000"/>
          <w:lang w:eastAsia="en-US"/>
        </w:rPr>
        <w:t>міської</w:t>
      </w:r>
      <w:proofErr w:type="spellEnd"/>
      <w:r>
        <w:rPr>
          <w:b/>
          <w:bCs/>
          <w:color w:val="000000"/>
          <w:lang w:eastAsia="en-US"/>
        </w:rPr>
        <w:t xml:space="preserve"> </w:t>
      </w:r>
      <w:proofErr w:type="spellStart"/>
      <w:r>
        <w:rPr>
          <w:b/>
          <w:bCs/>
          <w:color w:val="000000"/>
          <w:lang w:eastAsia="en-US"/>
        </w:rPr>
        <w:t>територіальної</w:t>
      </w:r>
      <w:proofErr w:type="spellEnd"/>
      <w:r>
        <w:rPr>
          <w:b/>
          <w:bCs/>
          <w:color w:val="000000"/>
          <w:lang w:eastAsia="en-US"/>
        </w:rPr>
        <w:t xml:space="preserve"> </w:t>
      </w:r>
      <w:proofErr w:type="spellStart"/>
      <w:r>
        <w:rPr>
          <w:b/>
          <w:bCs/>
          <w:color w:val="000000"/>
          <w:lang w:eastAsia="en-US"/>
        </w:rPr>
        <w:t>громади</w:t>
      </w:r>
      <w:proofErr w:type="spellEnd"/>
      <w:r>
        <w:rPr>
          <w:b/>
          <w:bCs/>
          <w:color w:val="000000"/>
          <w:lang w:eastAsia="en-US"/>
        </w:rPr>
        <w:t xml:space="preserve"> </w:t>
      </w:r>
    </w:p>
    <w:p w14:paraId="3978C4D2" w14:textId="77777777" w:rsidR="00BB30DA" w:rsidRDefault="00BB30DA" w:rsidP="00BB30DA">
      <w:pPr>
        <w:ind w:firstLine="709"/>
        <w:jc w:val="center"/>
        <w:rPr>
          <w:color w:val="FF0000"/>
        </w:rPr>
      </w:pPr>
      <w:r>
        <w:rPr>
          <w:b/>
          <w:bCs/>
          <w:color w:val="000000"/>
          <w:lang w:eastAsia="en-US"/>
        </w:rPr>
        <w:t>на 2025-2027 роки</w:t>
      </w:r>
    </w:p>
    <w:tbl>
      <w:tblPr>
        <w:tblW w:w="5000" w:type="pct"/>
        <w:tblInd w:w="113" w:type="dxa"/>
        <w:tblLayout w:type="fixed"/>
        <w:tblLook w:val="04A0" w:firstRow="1" w:lastRow="0" w:firstColumn="1" w:lastColumn="0" w:noHBand="0" w:noVBand="1"/>
      </w:tblPr>
      <w:tblGrid>
        <w:gridCol w:w="2726"/>
        <w:gridCol w:w="1224"/>
        <w:gridCol w:w="1271"/>
        <w:gridCol w:w="1276"/>
        <w:gridCol w:w="2849"/>
      </w:tblGrid>
      <w:tr w:rsidR="00BB30DA" w14:paraId="087B2F86" w14:textId="77777777" w:rsidTr="00BB30DA">
        <w:tc>
          <w:tcPr>
            <w:tcW w:w="2752" w:type="dxa"/>
            <w:vMerge w:val="restart"/>
            <w:tcBorders>
              <w:top w:val="single" w:sz="4" w:space="0" w:color="000000"/>
              <w:left w:val="single" w:sz="4" w:space="0" w:color="000000"/>
              <w:bottom w:val="single" w:sz="4" w:space="0" w:color="000000"/>
              <w:right w:val="single" w:sz="4" w:space="0" w:color="000000"/>
            </w:tcBorders>
            <w:vAlign w:val="center"/>
            <w:hideMark/>
          </w:tcPr>
          <w:p w14:paraId="692377BD" w14:textId="77777777" w:rsidR="00BB30DA" w:rsidRDefault="00BB30DA">
            <w:pPr>
              <w:widowControl w:val="0"/>
              <w:jc w:val="center"/>
              <w:rPr>
                <w:color w:val="000000"/>
              </w:rPr>
            </w:pPr>
            <w:proofErr w:type="spellStart"/>
            <w:r>
              <w:rPr>
                <w:color w:val="000000"/>
              </w:rPr>
              <w:t>Обсяг</w:t>
            </w:r>
            <w:proofErr w:type="spellEnd"/>
            <w:r>
              <w:rPr>
                <w:color w:val="000000"/>
              </w:rPr>
              <w:t xml:space="preserve"> </w:t>
            </w:r>
            <w:proofErr w:type="spellStart"/>
            <w:r>
              <w:rPr>
                <w:color w:val="000000"/>
              </w:rPr>
              <w:t>коштів</w:t>
            </w:r>
            <w:proofErr w:type="spellEnd"/>
            <w:r>
              <w:rPr>
                <w:color w:val="000000"/>
              </w:rPr>
              <w:t xml:space="preserve">, </w:t>
            </w:r>
            <w:proofErr w:type="spellStart"/>
            <w:r>
              <w:rPr>
                <w:color w:val="000000"/>
              </w:rPr>
              <w:t>що</w:t>
            </w:r>
            <w:proofErr w:type="spellEnd"/>
            <w:r>
              <w:rPr>
                <w:color w:val="000000"/>
              </w:rPr>
              <w:t xml:space="preserve"> </w:t>
            </w:r>
            <w:proofErr w:type="spellStart"/>
            <w:r>
              <w:rPr>
                <w:color w:val="000000"/>
              </w:rPr>
              <w:t>пропонується</w:t>
            </w:r>
            <w:proofErr w:type="spellEnd"/>
            <w:r>
              <w:rPr>
                <w:color w:val="000000"/>
              </w:rPr>
              <w:t xml:space="preserve"> </w:t>
            </w:r>
            <w:proofErr w:type="spellStart"/>
            <w:r>
              <w:rPr>
                <w:color w:val="000000"/>
              </w:rPr>
              <w:t>залучити</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tc>
        <w:tc>
          <w:tcPr>
            <w:tcW w:w="3801" w:type="dxa"/>
            <w:gridSpan w:val="3"/>
            <w:tcBorders>
              <w:top w:val="single" w:sz="4" w:space="0" w:color="000000"/>
              <w:left w:val="single" w:sz="4" w:space="0" w:color="000000"/>
              <w:bottom w:val="single" w:sz="4" w:space="0" w:color="000000"/>
              <w:right w:val="single" w:sz="4" w:space="0" w:color="000000"/>
            </w:tcBorders>
            <w:vAlign w:val="center"/>
            <w:hideMark/>
          </w:tcPr>
          <w:p w14:paraId="10B58A7E" w14:textId="77777777" w:rsidR="00BB30DA" w:rsidRDefault="00BB30DA">
            <w:pPr>
              <w:widowControl w:val="0"/>
              <w:jc w:val="center"/>
              <w:rPr>
                <w:color w:val="000000"/>
              </w:rPr>
            </w:pPr>
            <w:r>
              <w:rPr>
                <w:color w:val="000000"/>
              </w:rPr>
              <w:t xml:space="preserve">За роками </w:t>
            </w:r>
            <w:proofErr w:type="spellStart"/>
            <w:r>
              <w:rPr>
                <w:color w:val="000000"/>
              </w:rPr>
              <w:t>виконання</w:t>
            </w:r>
            <w:proofErr w:type="spellEnd"/>
            <w:r>
              <w:rPr>
                <w:color w:val="000000"/>
              </w:rPr>
              <w:t>:</w:t>
            </w:r>
          </w:p>
          <w:p w14:paraId="1F8ECEC7" w14:textId="77777777" w:rsidR="00BB30DA" w:rsidRDefault="00BB30DA">
            <w:pPr>
              <w:widowControl w:val="0"/>
              <w:jc w:val="center"/>
              <w:rPr>
                <w:color w:val="000000"/>
              </w:rPr>
            </w:pPr>
            <w:proofErr w:type="spellStart"/>
            <w:r>
              <w:rPr>
                <w:color w:val="000000"/>
              </w:rPr>
              <w:t>тис.грн</w:t>
            </w:r>
            <w:proofErr w:type="spellEnd"/>
            <w:r>
              <w:rPr>
                <w:color w:val="000000"/>
              </w:rPr>
              <w:t>.</w:t>
            </w:r>
          </w:p>
        </w:tc>
        <w:tc>
          <w:tcPr>
            <w:tcW w:w="2875" w:type="dxa"/>
            <w:vMerge w:val="restart"/>
            <w:tcBorders>
              <w:top w:val="single" w:sz="4" w:space="0" w:color="000000"/>
              <w:left w:val="single" w:sz="4" w:space="0" w:color="000000"/>
              <w:bottom w:val="single" w:sz="4" w:space="0" w:color="000000"/>
              <w:right w:val="single" w:sz="4" w:space="0" w:color="000000"/>
            </w:tcBorders>
            <w:vAlign w:val="center"/>
            <w:hideMark/>
          </w:tcPr>
          <w:p w14:paraId="449F7B50" w14:textId="77777777" w:rsidR="00BB30DA" w:rsidRDefault="00BB30DA">
            <w:pPr>
              <w:widowControl w:val="0"/>
              <w:jc w:val="center"/>
              <w:rPr>
                <w:color w:val="000000"/>
              </w:rPr>
            </w:pPr>
            <w:proofErr w:type="spellStart"/>
            <w:r>
              <w:rPr>
                <w:color w:val="000000"/>
              </w:rPr>
              <w:t>Усього</w:t>
            </w:r>
            <w:proofErr w:type="spellEnd"/>
            <w:r>
              <w:rPr>
                <w:color w:val="000000"/>
              </w:rPr>
              <w:t xml:space="preserve"> </w:t>
            </w:r>
            <w:proofErr w:type="spellStart"/>
            <w:r>
              <w:rPr>
                <w:color w:val="000000"/>
              </w:rPr>
              <w:t>витрат</w:t>
            </w:r>
            <w:proofErr w:type="spellEnd"/>
            <w:r>
              <w:rPr>
                <w:color w:val="000000"/>
              </w:rPr>
              <w:t xml:space="preserve"> на </w:t>
            </w:r>
            <w:proofErr w:type="spellStart"/>
            <w:r>
              <w:rPr>
                <w:color w:val="000000"/>
              </w:rPr>
              <w:t>виконання</w:t>
            </w:r>
            <w:proofErr w:type="spellEnd"/>
            <w:r>
              <w:rPr>
                <w:color w:val="000000"/>
              </w:rPr>
              <w:t xml:space="preserve"> </w:t>
            </w:r>
            <w:proofErr w:type="spellStart"/>
            <w:r>
              <w:rPr>
                <w:color w:val="000000"/>
              </w:rPr>
              <w:t>Програми</w:t>
            </w:r>
            <w:proofErr w:type="spellEnd"/>
          </w:p>
          <w:p w14:paraId="354A8FCB" w14:textId="77777777" w:rsidR="00BB30DA" w:rsidRDefault="00BB30DA">
            <w:pPr>
              <w:widowControl w:val="0"/>
              <w:jc w:val="center"/>
              <w:rPr>
                <w:color w:val="000000"/>
              </w:rPr>
            </w:pPr>
            <w:r>
              <w:rPr>
                <w:color w:val="000000"/>
              </w:rPr>
              <w:t>тис. грн.</w:t>
            </w:r>
          </w:p>
        </w:tc>
      </w:tr>
      <w:tr w:rsidR="00BB30DA" w14:paraId="4D3B063F" w14:textId="77777777" w:rsidTr="00BB30DA">
        <w:tc>
          <w:tcPr>
            <w:tcW w:w="2752" w:type="dxa"/>
            <w:vMerge/>
            <w:tcBorders>
              <w:top w:val="single" w:sz="4" w:space="0" w:color="000000"/>
              <w:left w:val="single" w:sz="4" w:space="0" w:color="000000"/>
              <w:bottom w:val="single" w:sz="4" w:space="0" w:color="000000"/>
              <w:right w:val="single" w:sz="4" w:space="0" w:color="000000"/>
            </w:tcBorders>
            <w:vAlign w:val="center"/>
            <w:hideMark/>
          </w:tcPr>
          <w:p w14:paraId="78DAD3CF" w14:textId="77777777" w:rsidR="00BB30DA" w:rsidRDefault="00BB30DA">
            <w:pPr>
              <w:rPr>
                <w:color w:val="000000"/>
                <w:lang w:val="uk-UA"/>
              </w:rPr>
            </w:pPr>
          </w:p>
        </w:tc>
        <w:tc>
          <w:tcPr>
            <w:tcW w:w="1234" w:type="dxa"/>
            <w:tcBorders>
              <w:top w:val="single" w:sz="4" w:space="0" w:color="000000"/>
              <w:left w:val="single" w:sz="4" w:space="0" w:color="000000"/>
              <w:bottom w:val="single" w:sz="4" w:space="0" w:color="000000"/>
              <w:right w:val="single" w:sz="4" w:space="0" w:color="000000"/>
            </w:tcBorders>
            <w:vAlign w:val="center"/>
            <w:hideMark/>
          </w:tcPr>
          <w:p w14:paraId="7DFCABE0" w14:textId="77777777" w:rsidR="00BB30DA" w:rsidRDefault="00BB30DA">
            <w:pPr>
              <w:widowControl w:val="0"/>
              <w:jc w:val="center"/>
              <w:rPr>
                <w:color w:val="000000"/>
              </w:rPr>
            </w:pPr>
            <w:r>
              <w:rPr>
                <w:color w:val="000000"/>
              </w:rPr>
              <w:t>202</w:t>
            </w:r>
            <w:r>
              <w:rPr>
                <w:color w:val="000000"/>
                <w:lang w:val="en-US"/>
              </w:rPr>
              <w:t>5</w:t>
            </w:r>
            <w:r>
              <w:rPr>
                <w:color w:val="000000"/>
              </w:rPr>
              <w:t xml:space="preserve"> </w:t>
            </w:r>
            <w:proofErr w:type="spellStart"/>
            <w:r>
              <w:rPr>
                <w:color w:val="000000"/>
              </w:rPr>
              <w:t>рік</w:t>
            </w:r>
            <w:proofErr w:type="spellEnd"/>
          </w:p>
        </w:tc>
        <w:tc>
          <w:tcPr>
            <w:tcW w:w="1281" w:type="dxa"/>
            <w:tcBorders>
              <w:top w:val="single" w:sz="4" w:space="0" w:color="000000"/>
              <w:left w:val="single" w:sz="4" w:space="0" w:color="000000"/>
              <w:bottom w:val="single" w:sz="4" w:space="0" w:color="000000"/>
              <w:right w:val="single" w:sz="4" w:space="0" w:color="000000"/>
            </w:tcBorders>
            <w:vAlign w:val="center"/>
            <w:hideMark/>
          </w:tcPr>
          <w:p w14:paraId="615A9DFE" w14:textId="77777777" w:rsidR="00BB30DA" w:rsidRDefault="00BB30DA">
            <w:pPr>
              <w:widowControl w:val="0"/>
              <w:jc w:val="center"/>
              <w:rPr>
                <w:color w:val="000000"/>
              </w:rPr>
            </w:pPr>
            <w:r>
              <w:rPr>
                <w:color w:val="000000"/>
              </w:rPr>
              <w:t>202</w:t>
            </w:r>
            <w:r>
              <w:rPr>
                <w:color w:val="000000"/>
                <w:lang w:val="en-US"/>
              </w:rPr>
              <w:t>6</w:t>
            </w:r>
            <w:r>
              <w:rPr>
                <w:color w:val="000000"/>
              </w:rPr>
              <w:t xml:space="preserve"> </w:t>
            </w:r>
            <w:proofErr w:type="spellStart"/>
            <w:r>
              <w:rPr>
                <w:color w:val="000000"/>
              </w:rPr>
              <w:t>рік</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hideMark/>
          </w:tcPr>
          <w:p w14:paraId="6C6C0F95" w14:textId="77777777" w:rsidR="00BB30DA" w:rsidRDefault="00BB30DA">
            <w:pPr>
              <w:widowControl w:val="0"/>
              <w:jc w:val="center"/>
              <w:rPr>
                <w:color w:val="000000"/>
              </w:rPr>
            </w:pPr>
            <w:r>
              <w:rPr>
                <w:color w:val="000000"/>
              </w:rPr>
              <w:t>202</w:t>
            </w:r>
            <w:r>
              <w:rPr>
                <w:color w:val="000000"/>
                <w:lang w:val="en-US"/>
              </w:rPr>
              <w:t>7</w:t>
            </w:r>
            <w:r>
              <w:rPr>
                <w:color w:val="000000"/>
              </w:rPr>
              <w:t xml:space="preserve"> </w:t>
            </w:r>
            <w:proofErr w:type="spellStart"/>
            <w:r>
              <w:rPr>
                <w:color w:val="000000"/>
              </w:rPr>
              <w:t>рік</w:t>
            </w:r>
            <w:proofErr w:type="spellEnd"/>
          </w:p>
        </w:tc>
        <w:tc>
          <w:tcPr>
            <w:tcW w:w="2875" w:type="dxa"/>
            <w:vMerge/>
            <w:tcBorders>
              <w:top w:val="single" w:sz="4" w:space="0" w:color="000000"/>
              <w:left w:val="single" w:sz="4" w:space="0" w:color="000000"/>
              <w:bottom w:val="single" w:sz="4" w:space="0" w:color="000000"/>
              <w:right w:val="single" w:sz="4" w:space="0" w:color="000000"/>
            </w:tcBorders>
            <w:vAlign w:val="center"/>
            <w:hideMark/>
          </w:tcPr>
          <w:p w14:paraId="089EC011" w14:textId="77777777" w:rsidR="00BB30DA" w:rsidRDefault="00BB30DA">
            <w:pPr>
              <w:rPr>
                <w:color w:val="000000"/>
                <w:lang w:val="uk-UA"/>
              </w:rPr>
            </w:pPr>
          </w:p>
        </w:tc>
      </w:tr>
      <w:tr w:rsidR="00BB30DA" w14:paraId="4CC5773D" w14:textId="77777777" w:rsidTr="00BB30DA">
        <w:tc>
          <w:tcPr>
            <w:tcW w:w="2752" w:type="dxa"/>
            <w:tcBorders>
              <w:top w:val="single" w:sz="4" w:space="0" w:color="000000"/>
              <w:left w:val="single" w:sz="4" w:space="0" w:color="000000"/>
              <w:bottom w:val="single" w:sz="4" w:space="0" w:color="000000"/>
              <w:right w:val="single" w:sz="4" w:space="0" w:color="000000"/>
            </w:tcBorders>
            <w:vAlign w:val="center"/>
            <w:hideMark/>
          </w:tcPr>
          <w:p w14:paraId="6C6B6FF5" w14:textId="77777777" w:rsidR="00BB30DA" w:rsidRPr="00BB30DA" w:rsidRDefault="00BB30DA">
            <w:pPr>
              <w:widowControl w:val="0"/>
              <w:jc w:val="center"/>
              <w:rPr>
                <w:color w:val="000000"/>
              </w:rPr>
            </w:pPr>
            <w:proofErr w:type="spellStart"/>
            <w:r w:rsidRPr="00BB30DA">
              <w:rPr>
                <w:color w:val="000000"/>
              </w:rPr>
              <w:t>Обсяг</w:t>
            </w:r>
            <w:proofErr w:type="spellEnd"/>
            <w:r w:rsidRPr="00BB30DA">
              <w:rPr>
                <w:color w:val="000000"/>
              </w:rPr>
              <w:t xml:space="preserve"> </w:t>
            </w:r>
            <w:proofErr w:type="spellStart"/>
            <w:r w:rsidRPr="00BB30DA">
              <w:rPr>
                <w:color w:val="000000"/>
              </w:rPr>
              <w:t>коштів</w:t>
            </w:r>
            <w:proofErr w:type="spellEnd"/>
            <w:r w:rsidRPr="00BB30DA">
              <w:rPr>
                <w:color w:val="000000"/>
              </w:rPr>
              <w:t xml:space="preserve"> з бюджету </w:t>
            </w:r>
            <w:proofErr w:type="spellStart"/>
            <w:r w:rsidRPr="00BB30DA">
              <w:rPr>
                <w:color w:val="000000"/>
              </w:rPr>
              <w:t>Южненської</w:t>
            </w:r>
            <w:proofErr w:type="spellEnd"/>
            <w:r w:rsidRPr="00BB30DA">
              <w:rPr>
                <w:color w:val="000000"/>
              </w:rPr>
              <w:t xml:space="preserve"> </w:t>
            </w:r>
            <w:proofErr w:type="spellStart"/>
            <w:r w:rsidRPr="00BB30DA">
              <w:rPr>
                <w:color w:val="000000"/>
              </w:rPr>
              <w:t>міської</w:t>
            </w:r>
            <w:proofErr w:type="spellEnd"/>
            <w:r w:rsidRPr="00BB30DA">
              <w:rPr>
                <w:color w:val="000000"/>
              </w:rPr>
              <w:t xml:space="preserve"> </w:t>
            </w:r>
            <w:proofErr w:type="spellStart"/>
            <w:r w:rsidRPr="00BB30DA">
              <w:rPr>
                <w:color w:val="000000"/>
              </w:rPr>
              <w:t>територіальної</w:t>
            </w:r>
            <w:proofErr w:type="spellEnd"/>
            <w:r w:rsidRPr="00BB30DA">
              <w:rPr>
                <w:color w:val="000000"/>
              </w:rPr>
              <w:t xml:space="preserve"> </w:t>
            </w:r>
            <w:proofErr w:type="spellStart"/>
            <w:r w:rsidRPr="00BB30DA">
              <w:rPr>
                <w:color w:val="000000"/>
              </w:rPr>
              <w:t>громади</w:t>
            </w:r>
            <w:proofErr w:type="spellEnd"/>
          </w:p>
        </w:tc>
        <w:tc>
          <w:tcPr>
            <w:tcW w:w="1234" w:type="dxa"/>
            <w:tcBorders>
              <w:top w:val="single" w:sz="4" w:space="0" w:color="000000"/>
              <w:left w:val="single" w:sz="4" w:space="0" w:color="000000"/>
              <w:bottom w:val="single" w:sz="4" w:space="0" w:color="000000"/>
              <w:right w:val="single" w:sz="4" w:space="0" w:color="auto"/>
            </w:tcBorders>
            <w:hideMark/>
          </w:tcPr>
          <w:p w14:paraId="70B2F85F" w14:textId="77777777" w:rsidR="00BB30DA" w:rsidRDefault="00BB30DA">
            <w:pPr>
              <w:jc w:val="center"/>
              <w:rPr>
                <w:b/>
                <w:bCs/>
              </w:rPr>
            </w:pPr>
            <w:r>
              <w:rPr>
                <w:b/>
                <w:bCs/>
              </w:rPr>
              <w:t>270,00</w:t>
            </w:r>
          </w:p>
        </w:tc>
        <w:tc>
          <w:tcPr>
            <w:tcW w:w="1281" w:type="dxa"/>
            <w:tcBorders>
              <w:top w:val="single" w:sz="4" w:space="0" w:color="000000"/>
              <w:left w:val="single" w:sz="4" w:space="0" w:color="auto"/>
              <w:bottom w:val="single" w:sz="4" w:space="0" w:color="000000"/>
              <w:right w:val="nil"/>
            </w:tcBorders>
            <w:hideMark/>
          </w:tcPr>
          <w:p w14:paraId="1CEF43C8" w14:textId="77777777" w:rsidR="00BB30DA" w:rsidRDefault="00BB30DA">
            <w:pPr>
              <w:jc w:val="center"/>
              <w:rPr>
                <w:b/>
                <w:bCs/>
              </w:rPr>
            </w:pPr>
            <w:r>
              <w:rPr>
                <w:b/>
                <w:bCs/>
              </w:rPr>
              <w:t>366,00</w:t>
            </w:r>
          </w:p>
        </w:tc>
        <w:tc>
          <w:tcPr>
            <w:tcW w:w="1286" w:type="dxa"/>
            <w:tcBorders>
              <w:top w:val="single" w:sz="4" w:space="0" w:color="000000"/>
              <w:left w:val="single" w:sz="4" w:space="0" w:color="auto"/>
              <w:bottom w:val="single" w:sz="4" w:space="0" w:color="000000"/>
              <w:right w:val="nil"/>
            </w:tcBorders>
            <w:hideMark/>
          </w:tcPr>
          <w:p w14:paraId="22081F75" w14:textId="77777777" w:rsidR="00BB30DA" w:rsidRDefault="00BB30DA">
            <w:pPr>
              <w:jc w:val="center"/>
              <w:rPr>
                <w:b/>
                <w:bCs/>
              </w:rPr>
            </w:pPr>
            <w:r>
              <w:rPr>
                <w:b/>
                <w:bCs/>
              </w:rPr>
              <w:t>200,00</w:t>
            </w:r>
          </w:p>
        </w:tc>
        <w:tc>
          <w:tcPr>
            <w:tcW w:w="2875" w:type="dxa"/>
            <w:tcBorders>
              <w:top w:val="single" w:sz="4" w:space="0" w:color="000000"/>
              <w:left w:val="single" w:sz="4" w:space="0" w:color="000000"/>
              <w:bottom w:val="single" w:sz="4" w:space="0" w:color="000000"/>
              <w:right w:val="single" w:sz="4" w:space="0" w:color="000000"/>
            </w:tcBorders>
            <w:hideMark/>
          </w:tcPr>
          <w:p w14:paraId="2CAB9024" w14:textId="77777777" w:rsidR="00BB30DA" w:rsidRDefault="00BB30DA">
            <w:pPr>
              <w:jc w:val="center"/>
              <w:rPr>
                <w:b/>
                <w:bCs/>
              </w:rPr>
            </w:pPr>
            <w:r>
              <w:rPr>
                <w:b/>
                <w:bCs/>
              </w:rPr>
              <w:t>836,00</w:t>
            </w:r>
          </w:p>
        </w:tc>
      </w:tr>
    </w:tbl>
    <w:p w14:paraId="4E7C47E9" w14:textId="77777777" w:rsidR="00BB30DA" w:rsidRDefault="00BB30DA" w:rsidP="00BB30DA">
      <w:pPr>
        <w:pStyle w:val="a9"/>
        <w:spacing w:after="0"/>
        <w:jc w:val="center"/>
        <w:rPr>
          <w:b/>
          <w:bCs/>
          <w:color w:val="000000"/>
          <w:lang w:val="uk-UA"/>
        </w:rPr>
      </w:pPr>
    </w:p>
    <w:p w14:paraId="41A357A9" w14:textId="77777777" w:rsidR="00BB30DA" w:rsidRDefault="00BB30DA" w:rsidP="00BB30DA">
      <w:pPr>
        <w:pStyle w:val="a9"/>
        <w:spacing w:after="0"/>
        <w:jc w:val="center"/>
        <w:rPr>
          <w:b/>
          <w:bCs/>
          <w:color w:val="000000"/>
          <w:lang w:val="uk-UA"/>
        </w:rPr>
      </w:pPr>
    </w:p>
    <w:p w14:paraId="10DF8CF0" w14:textId="4BB6DF5A" w:rsidR="00BB30DA" w:rsidRDefault="00BB30DA" w:rsidP="00BB30DA">
      <w:pPr>
        <w:pStyle w:val="a9"/>
        <w:spacing w:after="0"/>
        <w:jc w:val="center"/>
        <w:rPr>
          <w:b/>
          <w:bCs/>
          <w:color w:val="000000"/>
        </w:rPr>
      </w:pPr>
      <w:r>
        <w:rPr>
          <w:b/>
          <w:bCs/>
          <w:color w:val="000000"/>
          <w:lang w:val="en-US"/>
        </w:rPr>
        <w:lastRenderedPageBreak/>
        <w:t>VII</w:t>
      </w:r>
      <w:r>
        <w:rPr>
          <w:b/>
          <w:bCs/>
          <w:color w:val="000000"/>
        </w:rPr>
        <w:t xml:space="preserve">. Строки та </w:t>
      </w:r>
      <w:proofErr w:type="spellStart"/>
      <w:r>
        <w:rPr>
          <w:b/>
          <w:bCs/>
          <w:color w:val="000000"/>
        </w:rPr>
        <w:t>етапи</w:t>
      </w:r>
      <w:proofErr w:type="spellEnd"/>
      <w:r>
        <w:rPr>
          <w:b/>
          <w:bCs/>
          <w:color w:val="000000"/>
        </w:rPr>
        <w:t xml:space="preserve"> </w:t>
      </w:r>
      <w:proofErr w:type="spellStart"/>
      <w:r>
        <w:rPr>
          <w:b/>
          <w:bCs/>
          <w:color w:val="000000"/>
        </w:rPr>
        <w:t>виконання</w:t>
      </w:r>
      <w:proofErr w:type="spellEnd"/>
      <w:r>
        <w:rPr>
          <w:b/>
          <w:bCs/>
          <w:color w:val="000000"/>
        </w:rPr>
        <w:t xml:space="preserve"> </w:t>
      </w:r>
      <w:proofErr w:type="spellStart"/>
      <w:r>
        <w:rPr>
          <w:b/>
          <w:bCs/>
          <w:color w:val="000000"/>
        </w:rPr>
        <w:t>Програми</w:t>
      </w:r>
      <w:proofErr w:type="spellEnd"/>
    </w:p>
    <w:p w14:paraId="6B2E9E1D" w14:textId="77777777" w:rsidR="00BB30DA" w:rsidRDefault="00BB30DA" w:rsidP="00BB30DA">
      <w:pPr>
        <w:pStyle w:val="a9"/>
        <w:spacing w:after="0"/>
        <w:jc w:val="center"/>
        <w:rPr>
          <w:color w:val="000000"/>
        </w:rPr>
      </w:pPr>
    </w:p>
    <w:p w14:paraId="7674B0F3" w14:textId="77777777" w:rsidR="00BB30DA" w:rsidRDefault="00BB30DA" w:rsidP="00BB30DA">
      <w:pPr>
        <w:pStyle w:val="a9"/>
        <w:spacing w:after="0"/>
        <w:ind w:firstLine="708"/>
        <w:jc w:val="both"/>
        <w:rPr>
          <w:color w:val="000000"/>
        </w:rPr>
      </w:pPr>
      <w:proofErr w:type="spellStart"/>
      <w:r>
        <w:rPr>
          <w:color w:val="000000"/>
        </w:rPr>
        <w:t>Реалізація</w:t>
      </w:r>
      <w:proofErr w:type="spellEnd"/>
      <w:r>
        <w:rPr>
          <w:color w:val="000000"/>
        </w:rPr>
        <w:t xml:space="preserve"> </w:t>
      </w:r>
      <w:proofErr w:type="spellStart"/>
      <w:r>
        <w:rPr>
          <w:color w:val="000000"/>
        </w:rPr>
        <w:t>Програми</w:t>
      </w:r>
      <w:proofErr w:type="spellEnd"/>
      <w:r>
        <w:rPr>
          <w:color w:val="000000"/>
        </w:rPr>
        <w:t xml:space="preserve"> буде </w:t>
      </w:r>
      <w:proofErr w:type="spellStart"/>
      <w:r>
        <w:rPr>
          <w:color w:val="000000"/>
        </w:rPr>
        <w:t>проходити</w:t>
      </w:r>
      <w:proofErr w:type="spellEnd"/>
      <w:r>
        <w:rPr>
          <w:color w:val="000000"/>
        </w:rPr>
        <w:t xml:space="preserve"> </w:t>
      </w:r>
      <w:proofErr w:type="spellStart"/>
      <w:r>
        <w:rPr>
          <w:color w:val="000000"/>
        </w:rPr>
        <w:t>протягом</w:t>
      </w:r>
      <w:proofErr w:type="spellEnd"/>
      <w:r>
        <w:rPr>
          <w:color w:val="000000"/>
        </w:rPr>
        <w:t xml:space="preserve"> 2025 - 2027 </w:t>
      </w:r>
      <w:proofErr w:type="spellStart"/>
      <w:r>
        <w:rPr>
          <w:color w:val="000000"/>
        </w:rPr>
        <w:t>років</w:t>
      </w:r>
      <w:proofErr w:type="spellEnd"/>
      <w:r>
        <w:rPr>
          <w:color w:val="000000"/>
        </w:rPr>
        <w:t>.</w:t>
      </w:r>
    </w:p>
    <w:p w14:paraId="75B54233" w14:textId="77777777" w:rsidR="00BB30DA" w:rsidRDefault="00BB30DA" w:rsidP="00BB30DA">
      <w:pPr>
        <w:pStyle w:val="a9"/>
        <w:spacing w:after="0"/>
        <w:jc w:val="center"/>
        <w:rPr>
          <w:rStyle w:val="ab"/>
        </w:rPr>
      </w:pPr>
    </w:p>
    <w:p w14:paraId="45B99C55" w14:textId="77777777" w:rsidR="00BB30DA" w:rsidRDefault="00BB30DA" w:rsidP="00BB30DA">
      <w:pPr>
        <w:pStyle w:val="a9"/>
        <w:spacing w:after="0"/>
        <w:jc w:val="center"/>
        <w:rPr>
          <w:rStyle w:val="ab"/>
          <w:color w:val="000000"/>
        </w:rPr>
      </w:pPr>
      <w:r>
        <w:rPr>
          <w:rStyle w:val="ab"/>
          <w:color w:val="000000"/>
        </w:rPr>
        <w:t>V</w:t>
      </w:r>
      <w:r>
        <w:rPr>
          <w:rStyle w:val="ab"/>
          <w:color w:val="000000"/>
          <w:lang w:val="en-US"/>
        </w:rPr>
        <w:t>III</w:t>
      </w:r>
      <w:r>
        <w:rPr>
          <w:rStyle w:val="ab"/>
          <w:color w:val="000000"/>
        </w:rPr>
        <w:t xml:space="preserve">. </w:t>
      </w:r>
      <w:proofErr w:type="spellStart"/>
      <w:r>
        <w:rPr>
          <w:rStyle w:val="ab"/>
          <w:color w:val="000000"/>
        </w:rPr>
        <w:t>Координація</w:t>
      </w:r>
      <w:proofErr w:type="spellEnd"/>
      <w:r>
        <w:rPr>
          <w:rStyle w:val="ab"/>
          <w:color w:val="000000"/>
        </w:rPr>
        <w:t xml:space="preserve"> та контроль за ходом </w:t>
      </w:r>
      <w:proofErr w:type="spellStart"/>
      <w:r>
        <w:rPr>
          <w:rStyle w:val="ab"/>
          <w:color w:val="000000"/>
        </w:rPr>
        <w:t>виконанням</w:t>
      </w:r>
      <w:proofErr w:type="spellEnd"/>
      <w:r>
        <w:rPr>
          <w:rStyle w:val="ab"/>
          <w:color w:val="000000"/>
        </w:rPr>
        <w:t xml:space="preserve"> </w:t>
      </w:r>
      <w:proofErr w:type="spellStart"/>
      <w:r>
        <w:rPr>
          <w:rStyle w:val="ab"/>
          <w:color w:val="000000"/>
        </w:rPr>
        <w:t>Програми</w:t>
      </w:r>
      <w:proofErr w:type="spellEnd"/>
    </w:p>
    <w:p w14:paraId="7CAF41D1" w14:textId="77777777" w:rsidR="00BB30DA" w:rsidRDefault="00BB30DA" w:rsidP="00BB30DA">
      <w:pPr>
        <w:pStyle w:val="a9"/>
        <w:spacing w:after="0"/>
        <w:jc w:val="both"/>
      </w:pPr>
    </w:p>
    <w:p w14:paraId="6A7CE011" w14:textId="77777777" w:rsidR="00BB30DA" w:rsidRDefault="00BB30DA" w:rsidP="00BB30DA">
      <w:pPr>
        <w:ind w:firstLine="709"/>
        <w:jc w:val="both"/>
        <w:rPr>
          <w:rFonts w:ascii="Courier New" w:hAnsi="Courier New" w:cs="Courier New"/>
          <w:sz w:val="20"/>
          <w:szCs w:val="20"/>
          <w:lang w:eastAsia="ar-SA"/>
        </w:rPr>
      </w:pPr>
      <w:proofErr w:type="spellStart"/>
      <w:r>
        <w:rPr>
          <w:lang w:eastAsia="ar-SA"/>
        </w:rPr>
        <w:t>Координація</w:t>
      </w:r>
      <w:proofErr w:type="spellEnd"/>
      <w:r>
        <w:rPr>
          <w:lang w:eastAsia="ar-SA"/>
        </w:rPr>
        <w:t xml:space="preserve"> </w:t>
      </w:r>
      <w:proofErr w:type="spellStart"/>
      <w:r>
        <w:rPr>
          <w:lang w:eastAsia="ar-SA"/>
        </w:rPr>
        <w:t>діяльності</w:t>
      </w:r>
      <w:proofErr w:type="spellEnd"/>
      <w:r>
        <w:rPr>
          <w:lang w:eastAsia="ar-SA"/>
        </w:rPr>
        <w:t xml:space="preserve"> з </w:t>
      </w:r>
      <w:proofErr w:type="spellStart"/>
      <w:r>
        <w:rPr>
          <w:lang w:eastAsia="ar-SA"/>
        </w:rPr>
        <w:t>виконання</w:t>
      </w:r>
      <w:proofErr w:type="spellEnd"/>
      <w:r>
        <w:rPr>
          <w:lang w:eastAsia="ar-SA"/>
        </w:rPr>
        <w:t xml:space="preserve"> </w:t>
      </w:r>
      <w:proofErr w:type="spellStart"/>
      <w:r>
        <w:rPr>
          <w:lang w:eastAsia="ar-SA"/>
        </w:rPr>
        <w:t>Програми</w:t>
      </w:r>
      <w:proofErr w:type="spellEnd"/>
      <w:r>
        <w:rPr>
          <w:lang w:eastAsia="ar-SA"/>
        </w:rPr>
        <w:t xml:space="preserve"> </w:t>
      </w:r>
      <w:proofErr w:type="spellStart"/>
      <w:r>
        <w:rPr>
          <w:lang w:eastAsia="ar-SA"/>
        </w:rPr>
        <w:t>здійснюється</w:t>
      </w:r>
      <w:proofErr w:type="spellEnd"/>
      <w:r>
        <w:rPr>
          <w:lang w:eastAsia="ar-SA"/>
        </w:rPr>
        <w:t xml:space="preserve"> </w:t>
      </w:r>
      <w:proofErr w:type="spellStart"/>
      <w:r>
        <w:rPr>
          <w:lang w:eastAsia="ar-SA"/>
        </w:rPr>
        <w:t>управлінням</w:t>
      </w:r>
      <w:proofErr w:type="spellEnd"/>
      <w:r>
        <w:rPr>
          <w:lang w:eastAsia="ar-SA"/>
        </w:rPr>
        <w:t xml:space="preserve"> </w:t>
      </w:r>
      <w:proofErr w:type="spellStart"/>
      <w:r>
        <w:rPr>
          <w:lang w:eastAsia="ar-SA"/>
        </w:rPr>
        <w:t>економіки</w:t>
      </w:r>
      <w:proofErr w:type="spellEnd"/>
      <w:r>
        <w:rPr>
          <w:lang w:eastAsia="ar-SA"/>
        </w:rPr>
        <w:t xml:space="preserve"> </w:t>
      </w:r>
      <w:proofErr w:type="spellStart"/>
      <w:r>
        <w:rPr>
          <w:lang w:eastAsia="ar-SA"/>
        </w:rPr>
        <w:t>Южненської</w:t>
      </w:r>
      <w:proofErr w:type="spellEnd"/>
      <w:r>
        <w:rPr>
          <w:lang w:eastAsia="ar-SA"/>
        </w:rPr>
        <w:t xml:space="preserve"> </w:t>
      </w:r>
      <w:proofErr w:type="spellStart"/>
      <w:r>
        <w:rPr>
          <w:lang w:eastAsia="ar-SA"/>
        </w:rPr>
        <w:t>міської</w:t>
      </w:r>
      <w:proofErr w:type="spellEnd"/>
      <w:r>
        <w:rPr>
          <w:lang w:eastAsia="ar-SA"/>
        </w:rPr>
        <w:t xml:space="preserve"> ради, яке </w:t>
      </w:r>
      <w:proofErr w:type="spellStart"/>
      <w:r>
        <w:rPr>
          <w:lang w:eastAsia="ar-SA"/>
        </w:rPr>
        <w:t>щорічно</w:t>
      </w:r>
      <w:proofErr w:type="spellEnd"/>
      <w:r>
        <w:rPr>
          <w:lang w:eastAsia="ar-SA"/>
        </w:rPr>
        <w:t xml:space="preserve"> </w:t>
      </w:r>
      <w:proofErr w:type="spellStart"/>
      <w:r>
        <w:rPr>
          <w:lang w:eastAsia="ar-SA"/>
        </w:rPr>
        <w:t>звітує</w:t>
      </w:r>
      <w:proofErr w:type="spellEnd"/>
      <w:r>
        <w:rPr>
          <w:lang w:eastAsia="ar-SA"/>
        </w:rPr>
        <w:t xml:space="preserve"> перед </w:t>
      </w:r>
      <w:proofErr w:type="spellStart"/>
      <w:r>
        <w:rPr>
          <w:lang w:eastAsia="ar-SA"/>
        </w:rPr>
        <w:t>Южненською</w:t>
      </w:r>
      <w:proofErr w:type="spellEnd"/>
      <w:r>
        <w:rPr>
          <w:lang w:eastAsia="ar-SA"/>
        </w:rPr>
        <w:t xml:space="preserve"> </w:t>
      </w:r>
      <w:proofErr w:type="spellStart"/>
      <w:r>
        <w:rPr>
          <w:lang w:eastAsia="ar-SA"/>
        </w:rPr>
        <w:t>міською</w:t>
      </w:r>
      <w:proofErr w:type="spellEnd"/>
      <w:r>
        <w:rPr>
          <w:lang w:eastAsia="ar-SA"/>
        </w:rPr>
        <w:t xml:space="preserve"> радою </w:t>
      </w:r>
      <w:proofErr w:type="gramStart"/>
      <w:r>
        <w:rPr>
          <w:lang w:eastAsia="ar-SA"/>
        </w:rPr>
        <w:t xml:space="preserve">про  </w:t>
      </w:r>
      <w:proofErr w:type="spellStart"/>
      <w:r>
        <w:rPr>
          <w:lang w:eastAsia="ar-SA"/>
        </w:rPr>
        <w:t>результати</w:t>
      </w:r>
      <w:proofErr w:type="spellEnd"/>
      <w:proofErr w:type="gramEnd"/>
      <w:r>
        <w:rPr>
          <w:lang w:eastAsia="ar-SA"/>
        </w:rPr>
        <w:t xml:space="preserve"> </w:t>
      </w:r>
      <w:proofErr w:type="spellStart"/>
      <w:r>
        <w:rPr>
          <w:lang w:eastAsia="ar-SA"/>
        </w:rPr>
        <w:t>виконання</w:t>
      </w:r>
      <w:proofErr w:type="spellEnd"/>
      <w:r>
        <w:rPr>
          <w:lang w:eastAsia="ar-SA"/>
        </w:rPr>
        <w:t xml:space="preserve"> </w:t>
      </w:r>
      <w:proofErr w:type="spellStart"/>
      <w:r>
        <w:rPr>
          <w:lang w:eastAsia="ar-SA"/>
        </w:rPr>
        <w:t>Програми</w:t>
      </w:r>
      <w:proofErr w:type="spellEnd"/>
      <w:r>
        <w:rPr>
          <w:lang w:eastAsia="ar-SA"/>
        </w:rPr>
        <w:t xml:space="preserve"> та </w:t>
      </w:r>
      <w:proofErr w:type="spellStart"/>
      <w:r>
        <w:rPr>
          <w:lang w:eastAsia="ar-SA"/>
        </w:rPr>
        <w:t>оприлюднює</w:t>
      </w:r>
      <w:proofErr w:type="spellEnd"/>
      <w:r>
        <w:rPr>
          <w:lang w:eastAsia="ar-SA"/>
        </w:rPr>
        <w:t xml:space="preserve"> </w:t>
      </w:r>
      <w:proofErr w:type="spellStart"/>
      <w:r>
        <w:rPr>
          <w:lang w:eastAsia="ar-SA"/>
        </w:rPr>
        <w:t>звіт</w:t>
      </w:r>
      <w:proofErr w:type="spellEnd"/>
      <w:r>
        <w:rPr>
          <w:lang w:eastAsia="ar-SA"/>
        </w:rPr>
        <w:t xml:space="preserve"> на </w:t>
      </w:r>
      <w:proofErr w:type="spellStart"/>
      <w:r>
        <w:rPr>
          <w:lang w:eastAsia="ar-SA"/>
        </w:rPr>
        <w:t>офіційному</w:t>
      </w:r>
      <w:proofErr w:type="spellEnd"/>
      <w:r>
        <w:rPr>
          <w:lang w:eastAsia="ar-SA"/>
        </w:rPr>
        <w:t xml:space="preserve"> </w:t>
      </w:r>
      <w:proofErr w:type="spellStart"/>
      <w:r>
        <w:rPr>
          <w:lang w:eastAsia="ar-SA"/>
        </w:rPr>
        <w:t>сайті</w:t>
      </w:r>
      <w:proofErr w:type="spellEnd"/>
      <w:r>
        <w:rPr>
          <w:lang w:eastAsia="ar-SA"/>
        </w:rPr>
        <w:t xml:space="preserve"> </w:t>
      </w:r>
      <w:proofErr w:type="spellStart"/>
      <w:r>
        <w:rPr>
          <w:lang w:eastAsia="ar-SA"/>
        </w:rPr>
        <w:t>Южненської</w:t>
      </w:r>
      <w:proofErr w:type="spellEnd"/>
      <w:r>
        <w:rPr>
          <w:lang w:eastAsia="ar-SA"/>
        </w:rPr>
        <w:t xml:space="preserve"> </w:t>
      </w:r>
      <w:proofErr w:type="spellStart"/>
      <w:r>
        <w:rPr>
          <w:lang w:eastAsia="ar-SA"/>
        </w:rPr>
        <w:t>громади</w:t>
      </w:r>
      <w:proofErr w:type="spellEnd"/>
      <w:r>
        <w:rPr>
          <w:lang w:eastAsia="ar-SA"/>
        </w:rPr>
        <w:t>.</w:t>
      </w:r>
    </w:p>
    <w:p w14:paraId="53ACD0CE" w14:textId="77777777" w:rsidR="00BB30DA" w:rsidRDefault="00BB30DA" w:rsidP="00BB30DA">
      <w:pPr>
        <w:pStyle w:val="a9"/>
        <w:spacing w:after="0"/>
        <w:ind w:firstLine="708"/>
        <w:jc w:val="both"/>
        <w:rPr>
          <w:color w:val="000000"/>
        </w:rPr>
      </w:pPr>
      <w:proofErr w:type="spellStart"/>
      <w:r>
        <w:rPr>
          <w:color w:val="000000"/>
        </w:rPr>
        <w:t>Загальну</w:t>
      </w:r>
      <w:proofErr w:type="spellEnd"/>
      <w:r>
        <w:rPr>
          <w:color w:val="000000"/>
        </w:rPr>
        <w:t xml:space="preserve"> </w:t>
      </w:r>
      <w:proofErr w:type="spellStart"/>
      <w:r>
        <w:rPr>
          <w:color w:val="000000"/>
        </w:rPr>
        <w:t>координацію</w:t>
      </w:r>
      <w:proofErr w:type="spellEnd"/>
      <w:r>
        <w:rPr>
          <w:color w:val="000000"/>
        </w:rPr>
        <w:t xml:space="preserve"> та </w:t>
      </w:r>
      <w:proofErr w:type="spellStart"/>
      <w:r>
        <w:rPr>
          <w:color w:val="000000"/>
        </w:rPr>
        <w:t>нагляд</w:t>
      </w:r>
      <w:proofErr w:type="spellEnd"/>
      <w:r>
        <w:rPr>
          <w:color w:val="000000"/>
        </w:rPr>
        <w:t xml:space="preserve"> за ходом </w:t>
      </w:r>
      <w:proofErr w:type="spellStart"/>
      <w:r>
        <w:rPr>
          <w:color w:val="000000"/>
        </w:rPr>
        <w:t>реалізації</w:t>
      </w:r>
      <w:proofErr w:type="spellEnd"/>
      <w:r>
        <w:rPr>
          <w:color w:val="000000"/>
        </w:rPr>
        <w:t xml:space="preserve"> </w:t>
      </w:r>
      <w:proofErr w:type="spellStart"/>
      <w:r>
        <w:rPr>
          <w:color w:val="000000"/>
        </w:rPr>
        <w:t>програми</w:t>
      </w:r>
      <w:proofErr w:type="spellEnd"/>
      <w:r>
        <w:rPr>
          <w:color w:val="000000"/>
        </w:rPr>
        <w:t xml:space="preserve"> </w:t>
      </w:r>
      <w:proofErr w:type="spellStart"/>
      <w:r>
        <w:rPr>
          <w:color w:val="000000"/>
        </w:rPr>
        <w:t>здійснює</w:t>
      </w:r>
      <w:proofErr w:type="spellEnd"/>
      <w:r>
        <w:rPr>
          <w:color w:val="000000"/>
        </w:rPr>
        <w:t xml:space="preserve"> заступник </w:t>
      </w:r>
      <w:proofErr w:type="spellStart"/>
      <w:r>
        <w:rPr>
          <w:color w:val="000000"/>
        </w:rPr>
        <w:t>міського</w:t>
      </w:r>
      <w:proofErr w:type="spellEnd"/>
      <w:r>
        <w:rPr>
          <w:color w:val="000000"/>
        </w:rPr>
        <w:t xml:space="preserve"> </w:t>
      </w:r>
      <w:proofErr w:type="spellStart"/>
      <w:r>
        <w:rPr>
          <w:color w:val="000000"/>
        </w:rPr>
        <w:t>голови</w:t>
      </w:r>
      <w:proofErr w:type="spellEnd"/>
      <w:r>
        <w:rPr>
          <w:color w:val="000000"/>
        </w:rPr>
        <w:t xml:space="preserve">, </w:t>
      </w:r>
      <w:proofErr w:type="spellStart"/>
      <w:r>
        <w:rPr>
          <w:color w:val="000000"/>
        </w:rPr>
        <w:t>згідно</w:t>
      </w:r>
      <w:proofErr w:type="spellEnd"/>
      <w:r>
        <w:rPr>
          <w:color w:val="000000"/>
        </w:rPr>
        <w:t xml:space="preserve"> </w:t>
      </w:r>
      <w:proofErr w:type="spellStart"/>
      <w:r>
        <w:rPr>
          <w:color w:val="000000"/>
        </w:rPr>
        <w:t>розподілу</w:t>
      </w:r>
      <w:proofErr w:type="spellEnd"/>
      <w:r>
        <w:rPr>
          <w:color w:val="000000"/>
        </w:rPr>
        <w:t xml:space="preserve"> </w:t>
      </w:r>
      <w:proofErr w:type="spellStart"/>
      <w:r>
        <w:rPr>
          <w:color w:val="000000"/>
        </w:rPr>
        <w:t>посадових</w:t>
      </w:r>
      <w:proofErr w:type="spellEnd"/>
      <w:r>
        <w:rPr>
          <w:color w:val="000000"/>
        </w:rPr>
        <w:t xml:space="preserve"> </w:t>
      </w:r>
      <w:proofErr w:type="spellStart"/>
      <w:r>
        <w:rPr>
          <w:color w:val="000000"/>
        </w:rPr>
        <w:t>обов’язків</w:t>
      </w:r>
      <w:proofErr w:type="spellEnd"/>
      <w:r>
        <w:rPr>
          <w:color w:val="000000"/>
        </w:rPr>
        <w:t>.</w:t>
      </w:r>
    </w:p>
    <w:p w14:paraId="27D34681" w14:textId="3266D1AD" w:rsidR="00BB30DA" w:rsidRDefault="00BB30DA" w:rsidP="00BB30DA">
      <w:pPr>
        <w:pStyle w:val="a9"/>
        <w:spacing w:after="0"/>
        <w:ind w:firstLine="708"/>
        <w:jc w:val="both"/>
      </w:pPr>
      <w:r>
        <w:t xml:space="preserve">Контроль за ходом </w:t>
      </w:r>
      <w:proofErr w:type="spellStart"/>
      <w:r>
        <w:t>виконання</w:t>
      </w:r>
      <w:proofErr w:type="spellEnd"/>
      <w:r>
        <w:t xml:space="preserve"> </w:t>
      </w:r>
      <w:proofErr w:type="spellStart"/>
      <w:r>
        <w:t>Програми</w:t>
      </w:r>
      <w:proofErr w:type="spellEnd"/>
      <w:r>
        <w:t xml:space="preserve"> </w:t>
      </w:r>
      <w:proofErr w:type="spellStart"/>
      <w:r>
        <w:t>здійснює</w:t>
      </w:r>
      <w:proofErr w:type="spellEnd"/>
      <w:r>
        <w:t xml:space="preserve"> </w:t>
      </w:r>
      <w:proofErr w:type="spellStart"/>
      <w:r>
        <w:t>виконавчий</w:t>
      </w:r>
      <w:proofErr w:type="spellEnd"/>
      <w:r>
        <w:t xml:space="preserve"> </w:t>
      </w:r>
      <w:proofErr w:type="spellStart"/>
      <w:r>
        <w:t>комітет</w:t>
      </w:r>
      <w:proofErr w:type="spellEnd"/>
      <w:r>
        <w:t xml:space="preserve"> </w:t>
      </w:r>
      <w:proofErr w:type="spellStart"/>
      <w:r>
        <w:t>Южненської</w:t>
      </w:r>
      <w:proofErr w:type="spellEnd"/>
      <w:r>
        <w:t xml:space="preserve"> </w:t>
      </w:r>
      <w:proofErr w:type="spellStart"/>
      <w:r>
        <w:t>міської</w:t>
      </w:r>
      <w:proofErr w:type="spellEnd"/>
      <w:r>
        <w:t xml:space="preserve"> ради та</w:t>
      </w:r>
      <w:r>
        <w:rPr>
          <w:i/>
          <w:iCs/>
          <w:color w:val="000000"/>
        </w:rPr>
        <w:t xml:space="preserve"> </w:t>
      </w:r>
      <w:proofErr w:type="spellStart"/>
      <w:r>
        <w:rPr>
          <w:color w:val="000000"/>
        </w:rPr>
        <w:t>постійна</w:t>
      </w:r>
      <w:proofErr w:type="spellEnd"/>
      <w:r>
        <w:rPr>
          <w:color w:val="000000"/>
        </w:rPr>
        <w:t xml:space="preserve"> </w:t>
      </w:r>
      <w:proofErr w:type="spellStart"/>
      <w:r>
        <w:rPr>
          <w:color w:val="000000"/>
        </w:rPr>
        <w:t>комісія</w:t>
      </w:r>
      <w:proofErr w:type="spellEnd"/>
      <w:r>
        <w:rPr>
          <w:color w:val="000000"/>
        </w:rPr>
        <w:t xml:space="preserve"> з </w:t>
      </w:r>
      <w:proofErr w:type="spellStart"/>
      <w:r>
        <w:rPr>
          <w:color w:val="000000"/>
        </w:rPr>
        <w:t>питань</w:t>
      </w:r>
      <w:proofErr w:type="spellEnd"/>
      <w:r>
        <w:rPr>
          <w:color w:val="000000"/>
        </w:rPr>
        <w:t xml:space="preserve"> бюджету, </w:t>
      </w:r>
      <w:proofErr w:type="spellStart"/>
      <w:r>
        <w:rPr>
          <w:color w:val="000000"/>
        </w:rPr>
        <w:t>фінансово-економічної</w:t>
      </w:r>
      <w:proofErr w:type="spellEnd"/>
      <w:r>
        <w:rPr>
          <w:color w:val="000000"/>
        </w:rPr>
        <w:t xml:space="preserve">, </w:t>
      </w:r>
      <w:proofErr w:type="spellStart"/>
      <w:r>
        <w:rPr>
          <w:color w:val="000000"/>
        </w:rPr>
        <w:t>інвестиційної</w:t>
      </w:r>
      <w:proofErr w:type="spellEnd"/>
      <w:r>
        <w:rPr>
          <w:color w:val="000000"/>
        </w:rPr>
        <w:t xml:space="preserve"> </w:t>
      </w:r>
      <w:proofErr w:type="spellStart"/>
      <w:r>
        <w:rPr>
          <w:color w:val="000000"/>
        </w:rPr>
        <w:t>політики</w:t>
      </w:r>
      <w:proofErr w:type="spellEnd"/>
      <w:r>
        <w:rPr>
          <w:color w:val="000000"/>
        </w:rPr>
        <w:t xml:space="preserve"> та </w:t>
      </w:r>
      <w:proofErr w:type="spellStart"/>
      <w:r>
        <w:rPr>
          <w:color w:val="000000"/>
        </w:rPr>
        <w:t>підприємництва</w:t>
      </w:r>
      <w:proofErr w:type="spellEnd"/>
      <w:r>
        <w:rPr>
          <w:color w:val="000000"/>
        </w:rPr>
        <w:t xml:space="preserve"> </w:t>
      </w:r>
      <w:proofErr w:type="spellStart"/>
      <w:r>
        <w:rPr>
          <w:color w:val="000000"/>
        </w:rPr>
        <w:t>Южненської</w:t>
      </w:r>
      <w:proofErr w:type="spellEnd"/>
      <w:r>
        <w:rPr>
          <w:color w:val="000000"/>
        </w:rPr>
        <w:t xml:space="preserve"> </w:t>
      </w:r>
      <w:proofErr w:type="spellStart"/>
      <w:r>
        <w:rPr>
          <w:color w:val="000000"/>
        </w:rPr>
        <w:t>міської</w:t>
      </w:r>
      <w:proofErr w:type="spellEnd"/>
      <w:r>
        <w:rPr>
          <w:color w:val="000000"/>
        </w:rPr>
        <w:t xml:space="preserve"> ради</w:t>
      </w:r>
      <w:r>
        <w:t xml:space="preserve">. </w:t>
      </w:r>
    </w:p>
    <w:p w14:paraId="1D60E77C" w14:textId="77777777" w:rsidR="002A2DAE" w:rsidRDefault="002A2DAE" w:rsidP="002A2DAE">
      <w:pPr>
        <w:suppressAutoHyphens/>
        <w:ind w:firstLine="708"/>
        <w:jc w:val="both"/>
        <w:rPr>
          <w:lang w:val="uk-UA"/>
        </w:rPr>
      </w:pPr>
    </w:p>
    <w:p w14:paraId="299D52FF" w14:textId="7034A653" w:rsidR="002A2DAE" w:rsidRDefault="002A2DAE" w:rsidP="002A2DAE">
      <w:pPr>
        <w:suppressAutoHyphens/>
        <w:jc w:val="both"/>
        <w:rPr>
          <w:b/>
          <w:color w:val="000000"/>
          <w:lang w:val="uk-UA"/>
        </w:rPr>
      </w:pPr>
      <w:bookmarkStart w:id="11" w:name="_Hlk177123274"/>
    </w:p>
    <w:p w14:paraId="1385B70A" w14:textId="77777777" w:rsidR="002A2DAE" w:rsidRDefault="002A2DAE" w:rsidP="002A2DAE">
      <w:pPr>
        <w:suppressAutoHyphens/>
        <w:ind w:left="708" w:firstLine="708"/>
        <w:rPr>
          <w:b/>
          <w:color w:val="000000"/>
          <w:lang w:val="uk-UA"/>
        </w:rPr>
      </w:pPr>
    </w:p>
    <w:bookmarkEnd w:id="11"/>
    <w:p w14:paraId="0BCBA92B" w14:textId="77777777" w:rsidR="002A2DAE" w:rsidRDefault="002A2DAE" w:rsidP="002A2DAE">
      <w:pPr>
        <w:widowControl w:val="0"/>
        <w:suppressAutoHyphens/>
        <w:jc w:val="right"/>
        <w:rPr>
          <w:color w:val="000000"/>
          <w:lang w:val="uk-UA"/>
        </w:rPr>
      </w:pPr>
    </w:p>
    <w:p w14:paraId="1F258262" w14:textId="77777777" w:rsidR="002A2DAE" w:rsidRDefault="002A2DAE" w:rsidP="002A2DAE">
      <w:pPr>
        <w:widowControl w:val="0"/>
        <w:suppressAutoHyphens/>
        <w:jc w:val="right"/>
        <w:rPr>
          <w:color w:val="000000"/>
          <w:lang w:val="uk-UA"/>
        </w:rPr>
      </w:pPr>
    </w:p>
    <w:p w14:paraId="7D07A012" w14:textId="77777777" w:rsidR="002A2DAE" w:rsidRDefault="002A2DAE" w:rsidP="002A2DAE">
      <w:pPr>
        <w:widowControl w:val="0"/>
        <w:suppressAutoHyphens/>
        <w:jc w:val="right"/>
        <w:rPr>
          <w:color w:val="000000"/>
          <w:lang w:val="uk-UA"/>
        </w:rPr>
      </w:pPr>
    </w:p>
    <w:p w14:paraId="0741EFD5" w14:textId="77777777" w:rsidR="002A2DAE" w:rsidRDefault="002A2DAE" w:rsidP="002A2DAE">
      <w:pPr>
        <w:widowControl w:val="0"/>
        <w:suppressAutoHyphens/>
        <w:jc w:val="right"/>
        <w:rPr>
          <w:color w:val="000000"/>
          <w:lang w:val="uk-UA"/>
        </w:rPr>
      </w:pPr>
    </w:p>
    <w:p w14:paraId="4C480222" w14:textId="77777777" w:rsidR="002A2DAE" w:rsidRDefault="002A2DAE" w:rsidP="002A2DAE">
      <w:pPr>
        <w:widowControl w:val="0"/>
        <w:suppressAutoHyphens/>
        <w:jc w:val="right"/>
        <w:rPr>
          <w:color w:val="000000"/>
          <w:lang w:val="uk-UA"/>
        </w:rPr>
      </w:pPr>
    </w:p>
    <w:p w14:paraId="7C9612B6" w14:textId="77777777" w:rsidR="002A2DAE" w:rsidRDefault="002A2DAE" w:rsidP="002A2DAE">
      <w:pPr>
        <w:widowControl w:val="0"/>
        <w:suppressAutoHyphens/>
        <w:jc w:val="right"/>
        <w:rPr>
          <w:color w:val="000000"/>
          <w:lang w:val="uk-UA"/>
        </w:rPr>
        <w:sectPr w:rsidR="002A2DAE" w:rsidSect="00C92538">
          <w:pgSz w:w="11907" w:h="16840" w:code="9"/>
          <w:pgMar w:top="1134" w:right="850" w:bottom="1134" w:left="1701" w:header="709" w:footer="709" w:gutter="0"/>
          <w:cols w:space="708"/>
          <w:docGrid w:linePitch="360"/>
        </w:sectPr>
      </w:pPr>
    </w:p>
    <w:p w14:paraId="5643AE14" w14:textId="77777777" w:rsidR="002A2DAE" w:rsidRDefault="002A2DAE" w:rsidP="002A2DAE">
      <w:pPr>
        <w:widowControl w:val="0"/>
        <w:suppressAutoHyphens/>
        <w:ind w:right="360"/>
        <w:jc w:val="right"/>
        <w:rPr>
          <w:color w:val="000000"/>
          <w:lang w:val="uk-UA"/>
        </w:rPr>
      </w:pPr>
      <w:r>
        <w:rPr>
          <w:color w:val="000000"/>
          <w:lang w:val="uk-UA"/>
        </w:rPr>
        <w:lastRenderedPageBreak/>
        <w:t>Додаток 1</w:t>
      </w:r>
    </w:p>
    <w:p w14:paraId="7D7A1D30" w14:textId="44406E92" w:rsidR="002A2DAE" w:rsidRDefault="002A2DAE" w:rsidP="002A2DAE">
      <w:pPr>
        <w:widowControl w:val="0"/>
        <w:suppressAutoHyphens/>
        <w:ind w:right="120"/>
        <w:jc w:val="right"/>
        <w:rPr>
          <w:color w:val="000000"/>
          <w:lang w:val="uk-UA"/>
        </w:rPr>
      </w:pPr>
      <w:r>
        <w:rPr>
          <w:color w:val="000000"/>
          <w:lang w:val="uk-UA"/>
        </w:rPr>
        <w:t xml:space="preserve">    до Програми</w:t>
      </w:r>
    </w:p>
    <w:p w14:paraId="50BEB82B" w14:textId="77777777" w:rsidR="002A2DAE" w:rsidRDefault="002A2DAE" w:rsidP="002A2DAE">
      <w:pPr>
        <w:widowControl w:val="0"/>
        <w:suppressAutoHyphens/>
        <w:jc w:val="center"/>
        <w:rPr>
          <w:b/>
          <w:color w:val="000000"/>
          <w:lang w:val="uk-UA"/>
        </w:rPr>
      </w:pPr>
    </w:p>
    <w:p w14:paraId="718996DC" w14:textId="77777777" w:rsidR="00BB30DA" w:rsidRDefault="00BB30DA" w:rsidP="00BB30DA">
      <w:pPr>
        <w:widowControl w:val="0"/>
        <w:jc w:val="center"/>
        <w:rPr>
          <w:color w:val="000000"/>
          <w:lang w:val="uk-UA"/>
        </w:rPr>
      </w:pPr>
      <w:r w:rsidRPr="00BB30DA">
        <w:rPr>
          <w:b/>
          <w:color w:val="000000"/>
          <w:lang w:val="uk-UA"/>
        </w:rPr>
        <w:t>Завдання і заходи реалізації</w:t>
      </w:r>
    </w:p>
    <w:p w14:paraId="466D6112" w14:textId="77777777" w:rsidR="00BB30DA" w:rsidRPr="00BB30DA" w:rsidRDefault="00BB30DA" w:rsidP="00BB30DA">
      <w:pPr>
        <w:jc w:val="center"/>
        <w:rPr>
          <w:b/>
          <w:lang w:val="uk-UA"/>
        </w:rPr>
      </w:pPr>
      <w:r w:rsidRPr="00BB30DA">
        <w:rPr>
          <w:b/>
          <w:lang w:val="uk-UA"/>
        </w:rPr>
        <w:t xml:space="preserve">Програми розвитку туризму Южненської міської територіальної громади </w:t>
      </w:r>
    </w:p>
    <w:p w14:paraId="6D31BFC9" w14:textId="77777777" w:rsidR="00BB30DA" w:rsidRDefault="00BB30DA" w:rsidP="00BB30DA">
      <w:pPr>
        <w:jc w:val="center"/>
        <w:rPr>
          <w:b/>
        </w:rPr>
      </w:pPr>
      <w:r>
        <w:rPr>
          <w:b/>
        </w:rPr>
        <w:t>на 2025-2027 роки</w:t>
      </w:r>
    </w:p>
    <w:p w14:paraId="28977077" w14:textId="77777777" w:rsidR="00BB30DA" w:rsidRDefault="00BB30DA" w:rsidP="00BB30DA">
      <w:pPr>
        <w:jc w:val="center"/>
        <w:rPr>
          <w:sz w:val="20"/>
          <w:szCs w:val="20"/>
        </w:rPr>
      </w:pPr>
    </w:p>
    <w:tbl>
      <w:tblPr>
        <w:tblW w:w="14910" w:type="dxa"/>
        <w:tblInd w:w="-55" w:type="dxa"/>
        <w:tblLayout w:type="fixed"/>
        <w:tblLook w:val="04A0" w:firstRow="1" w:lastRow="0" w:firstColumn="1" w:lastColumn="0" w:noHBand="0" w:noVBand="1"/>
      </w:tblPr>
      <w:tblGrid>
        <w:gridCol w:w="607"/>
        <w:gridCol w:w="2732"/>
        <w:gridCol w:w="1096"/>
        <w:gridCol w:w="3245"/>
        <w:gridCol w:w="1418"/>
        <w:gridCol w:w="850"/>
        <w:gridCol w:w="851"/>
        <w:gridCol w:w="992"/>
        <w:gridCol w:w="992"/>
        <w:gridCol w:w="2127"/>
      </w:tblGrid>
      <w:tr w:rsidR="00BB30DA" w14:paraId="00235E1D" w14:textId="77777777" w:rsidTr="00BB30DA">
        <w:trPr>
          <w:trHeight w:val="258"/>
        </w:trPr>
        <w:tc>
          <w:tcPr>
            <w:tcW w:w="606" w:type="dxa"/>
            <w:vMerge w:val="restart"/>
            <w:tcBorders>
              <w:top w:val="single" w:sz="4" w:space="0" w:color="000000"/>
              <w:left w:val="single" w:sz="4" w:space="0" w:color="000000"/>
              <w:bottom w:val="single" w:sz="4" w:space="0" w:color="000000"/>
              <w:right w:val="nil"/>
            </w:tcBorders>
            <w:vAlign w:val="center"/>
            <w:hideMark/>
          </w:tcPr>
          <w:p w14:paraId="54C2552E" w14:textId="77777777" w:rsidR="00BB30DA" w:rsidRDefault="00BB30DA">
            <w:pPr>
              <w:jc w:val="center"/>
              <w:rPr>
                <w:sz w:val="20"/>
                <w:szCs w:val="20"/>
              </w:rPr>
            </w:pPr>
            <w:r>
              <w:rPr>
                <w:sz w:val="20"/>
                <w:szCs w:val="20"/>
              </w:rPr>
              <w:t>№</w:t>
            </w:r>
          </w:p>
        </w:tc>
        <w:tc>
          <w:tcPr>
            <w:tcW w:w="2730" w:type="dxa"/>
            <w:vMerge w:val="restart"/>
            <w:tcBorders>
              <w:top w:val="single" w:sz="4" w:space="0" w:color="000000"/>
              <w:left w:val="single" w:sz="4" w:space="0" w:color="000000"/>
              <w:bottom w:val="single" w:sz="4" w:space="0" w:color="000000"/>
              <w:right w:val="nil"/>
            </w:tcBorders>
            <w:vAlign w:val="center"/>
            <w:hideMark/>
          </w:tcPr>
          <w:p w14:paraId="3E4A9848" w14:textId="77777777" w:rsidR="00BB30DA" w:rsidRDefault="00BB30DA">
            <w:pPr>
              <w:jc w:val="center"/>
              <w:rPr>
                <w:sz w:val="20"/>
                <w:szCs w:val="20"/>
              </w:rPr>
            </w:pPr>
            <w:proofErr w:type="spellStart"/>
            <w:r>
              <w:rPr>
                <w:sz w:val="20"/>
                <w:szCs w:val="20"/>
              </w:rPr>
              <w:t>Перелік</w:t>
            </w:r>
            <w:proofErr w:type="spellEnd"/>
            <w:r>
              <w:rPr>
                <w:sz w:val="20"/>
                <w:szCs w:val="20"/>
              </w:rPr>
              <w:t xml:space="preserve"> </w:t>
            </w:r>
            <w:proofErr w:type="spellStart"/>
            <w:r>
              <w:rPr>
                <w:sz w:val="20"/>
                <w:szCs w:val="20"/>
              </w:rPr>
              <w:t>заходів</w:t>
            </w:r>
            <w:proofErr w:type="spellEnd"/>
            <w:r>
              <w:rPr>
                <w:sz w:val="20"/>
                <w:szCs w:val="20"/>
              </w:rPr>
              <w:t xml:space="preserve"> </w:t>
            </w:r>
            <w:proofErr w:type="spellStart"/>
            <w:r>
              <w:rPr>
                <w:sz w:val="20"/>
                <w:szCs w:val="20"/>
              </w:rPr>
              <w:t>Програми</w:t>
            </w:r>
            <w:proofErr w:type="spellEnd"/>
          </w:p>
        </w:tc>
        <w:tc>
          <w:tcPr>
            <w:tcW w:w="1096" w:type="dxa"/>
            <w:vMerge w:val="restart"/>
            <w:tcBorders>
              <w:top w:val="single" w:sz="4" w:space="0" w:color="000000"/>
              <w:left w:val="single" w:sz="4" w:space="0" w:color="000000"/>
              <w:bottom w:val="single" w:sz="4" w:space="0" w:color="000000"/>
              <w:right w:val="nil"/>
            </w:tcBorders>
            <w:vAlign w:val="center"/>
            <w:hideMark/>
          </w:tcPr>
          <w:p w14:paraId="4EC0E270" w14:textId="77777777" w:rsidR="00BB30DA" w:rsidRDefault="00BB30DA">
            <w:pPr>
              <w:jc w:val="center"/>
              <w:rPr>
                <w:sz w:val="20"/>
                <w:szCs w:val="20"/>
              </w:rPr>
            </w:pPr>
            <w:proofErr w:type="spellStart"/>
            <w:r>
              <w:rPr>
                <w:sz w:val="20"/>
                <w:szCs w:val="20"/>
              </w:rPr>
              <w:t>Термін</w:t>
            </w:r>
            <w:proofErr w:type="spellEnd"/>
            <w:r>
              <w:rPr>
                <w:sz w:val="20"/>
                <w:szCs w:val="20"/>
              </w:rPr>
              <w:t xml:space="preserve"> </w:t>
            </w:r>
            <w:proofErr w:type="spellStart"/>
            <w:r>
              <w:rPr>
                <w:sz w:val="20"/>
                <w:szCs w:val="20"/>
              </w:rPr>
              <w:t>виконання</w:t>
            </w:r>
            <w:proofErr w:type="spellEnd"/>
            <w:r>
              <w:rPr>
                <w:sz w:val="20"/>
                <w:szCs w:val="20"/>
              </w:rPr>
              <w:t xml:space="preserve"> заходу</w:t>
            </w:r>
          </w:p>
        </w:tc>
        <w:tc>
          <w:tcPr>
            <w:tcW w:w="3244" w:type="dxa"/>
            <w:vMerge w:val="restart"/>
            <w:tcBorders>
              <w:top w:val="single" w:sz="4" w:space="0" w:color="000000"/>
              <w:left w:val="single" w:sz="4" w:space="0" w:color="000000"/>
              <w:bottom w:val="single" w:sz="4" w:space="0" w:color="000000"/>
              <w:right w:val="nil"/>
            </w:tcBorders>
            <w:vAlign w:val="center"/>
            <w:hideMark/>
          </w:tcPr>
          <w:p w14:paraId="58BBCC2F" w14:textId="77777777" w:rsidR="00BB30DA" w:rsidRDefault="00BB30DA">
            <w:pPr>
              <w:jc w:val="center"/>
              <w:rPr>
                <w:sz w:val="20"/>
                <w:szCs w:val="20"/>
              </w:rPr>
            </w:pPr>
            <w:proofErr w:type="spellStart"/>
            <w:r>
              <w:rPr>
                <w:sz w:val="20"/>
                <w:szCs w:val="20"/>
              </w:rPr>
              <w:t>Виконавці</w:t>
            </w:r>
            <w:proofErr w:type="spellEnd"/>
          </w:p>
        </w:tc>
        <w:tc>
          <w:tcPr>
            <w:tcW w:w="1418" w:type="dxa"/>
            <w:vMerge w:val="restart"/>
            <w:tcBorders>
              <w:top w:val="single" w:sz="4" w:space="0" w:color="000000"/>
              <w:left w:val="single" w:sz="4" w:space="0" w:color="000000"/>
              <w:bottom w:val="single" w:sz="4" w:space="0" w:color="000000"/>
              <w:right w:val="nil"/>
            </w:tcBorders>
            <w:vAlign w:val="center"/>
            <w:hideMark/>
          </w:tcPr>
          <w:p w14:paraId="37951DB0" w14:textId="77777777" w:rsidR="00BB30DA" w:rsidRDefault="00BB30DA">
            <w:pPr>
              <w:jc w:val="center"/>
              <w:rPr>
                <w:sz w:val="20"/>
                <w:szCs w:val="20"/>
              </w:rPr>
            </w:pPr>
            <w:proofErr w:type="spellStart"/>
            <w:r>
              <w:rPr>
                <w:sz w:val="20"/>
                <w:szCs w:val="20"/>
              </w:rPr>
              <w:t>Джерела</w:t>
            </w:r>
            <w:proofErr w:type="spellEnd"/>
            <w:r>
              <w:rPr>
                <w:sz w:val="20"/>
                <w:szCs w:val="20"/>
              </w:rPr>
              <w:t xml:space="preserve"> </w:t>
            </w:r>
            <w:proofErr w:type="spellStart"/>
            <w:r>
              <w:rPr>
                <w:sz w:val="20"/>
                <w:szCs w:val="20"/>
              </w:rPr>
              <w:t>фінансування</w:t>
            </w:r>
            <w:proofErr w:type="spellEnd"/>
          </w:p>
        </w:tc>
        <w:tc>
          <w:tcPr>
            <w:tcW w:w="3685" w:type="dxa"/>
            <w:gridSpan w:val="4"/>
            <w:tcBorders>
              <w:top w:val="single" w:sz="4" w:space="0" w:color="000000"/>
              <w:left w:val="single" w:sz="4" w:space="0" w:color="000000"/>
              <w:bottom w:val="nil"/>
              <w:right w:val="single" w:sz="4" w:space="0" w:color="auto"/>
            </w:tcBorders>
            <w:vAlign w:val="center"/>
            <w:hideMark/>
          </w:tcPr>
          <w:p w14:paraId="6EA0B104" w14:textId="77777777" w:rsidR="00BB30DA" w:rsidRDefault="00BB30DA">
            <w:pPr>
              <w:jc w:val="center"/>
              <w:rPr>
                <w:sz w:val="20"/>
                <w:szCs w:val="20"/>
              </w:rPr>
            </w:pPr>
            <w:proofErr w:type="spellStart"/>
            <w:r>
              <w:rPr>
                <w:sz w:val="20"/>
                <w:szCs w:val="20"/>
              </w:rPr>
              <w:t>Орієнтований</w:t>
            </w:r>
            <w:proofErr w:type="spellEnd"/>
            <w:r>
              <w:rPr>
                <w:sz w:val="20"/>
                <w:szCs w:val="20"/>
              </w:rPr>
              <w:t xml:space="preserve"> </w:t>
            </w:r>
            <w:proofErr w:type="spellStart"/>
            <w:r>
              <w:rPr>
                <w:sz w:val="20"/>
                <w:szCs w:val="20"/>
              </w:rPr>
              <w:t>обсяг</w:t>
            </w:r>
            <w:proofErr w:type="spellEnd"/>
            <w:r>
              <w:rPr>
                <w:sz w:val="20"/>
                <w:szCs w:val="20"/>
              </w:rPr>
              <w:t xml:space="preserve"> </w:t>
            </w:r>
            <w:proofErr w:type="spellStart"/>
            <w:r>
              <w:rPr>
                <w:sz w:val="20"/>
                <w:szCs w:val="20"/>
              </w:rPr>
              <w:t>фінансування</w:t>
            </w:r>
            <w:proofErr w:type="spellEnd"/>
            <w:r>
              <w:rPr>
                <w:sz w:val="20"/>
                <w:szCs w:val="20"/>
              </w:rPr>
              <w:t>, (</w:t>
            </w:r>
            <w:proofErr w:type="spellStart"/>
            <w:r>
              <w:rPr>
                <w:sz w:val="20"/>
                <w:szCs w:val="20"/>
              </w:rPr>
              <w:t>вартість</w:t>
            </w:r>
            <w:proofErr w:type="spellEnd"/>
            <w:r>
              <w:rPr>
                <w:sz w:val="20"/>
                <w:szCs w:val="20"/>
              </w:rPr>
              <w:t xml:space="preserve">) тис. грн, у тому </w:t>
            </w:r>
            <w:proofErr w:type="spellStart"/>
            <w:r>
              <w:rPr>
                <w:sz w:val="20"/>
                <w:szCs w:val="20"/>
              </w:rPr>
              <w:t>числі</w:t>
            </w:r>
            <w:proofErr w:type="spellEnd"/>
          </w:p>
        </w:tc>
        <w:tc>
          <w:tcPr>
            <w:tcW w:w="2126" w:type="dxa"/>
            <w:tcBorders>
              <w:top w:val="single" w:sz="4" w:space="0" w:color="auto"/>
              <w:left w:val="nil"/>
              <w:bottom w:val="nil"/>
              <w:right w:val="single" w:sz="4" w:space="0" w:color="auto"/>
            </w:tcBorders>
            <w:vAlign w:val="bottom"/>
            <w:hideMark/>
          </w:tcPr>
          <w:p w14:paraId="25B3DC9E" w14:textId="77777777" w:rsidR="00BB30DA" w:rsidRDefault="00BB30DA">
            <w:pPr>
              <w:jc w:val="center"/>
              <w:rPr>
                <w:sz w:val="20"/>
                <w:szCs w:val="20"/>
              </w:rPr>
            </w:pPr>
            <w:proofErr w:type="spellStart"/>
            <w:r>
              <w:rPr>
                <w:sz w:val="20"/>
                <w:szCs w:val="20"/>
              </w:rPr>
              <w:t>Очікуваний</w:t>
            </w:r>
            <w:proofErr w:type="spellEnd"/>
            <w:r>
              <w:rPr>
                <w:sz w:val="20"/>
                <w:szCs w:val="20"/>
              </w:rPr>
              <w:t xml:space="preserve"> результат</w:t>
            </w:r>
          </w:p>
        </w:tc>
      </w:tr>
      <w:tr w:rsidR="00BB30DA" w14:paraId="11A9B121" w14:textId="77777777" w:rsidTr="00BB30DA">
        <w:trPr>
          <w:trHeight w:val="72"/>
        </w:trPr>
        <w:tc>
          <w:tcPr>
            <w:tcW w:w="300" w:type="dxa"/>
            <w:vMerge/>
            <w:tcBorders>
              <w:top w:val="single" w:sz="4" w:space="0" w:color="000000"/>
              <w:left w:val="single" w:sz="4" w:space="0" w:color="000000"/>
              <w:bottom w:val="single" w:sz="4" w:space="0" w:color="000000"/>
              <w:right w:val="nil"/>
            </w:tcBorders>
            <w:vAlign w:val="center"/>
            <w:hideMark/>
          </w:tcPr>
          <w:p w14:paraId="67DE214D"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4FB06B9A"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3E1CD900"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73BD979C"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4B6E27DE" w14:textId="77777777" w:rsidR="00BB30DA" w:rsidRDefault="00BB30DA">
            <w:pPr>
              <w:rPr>
                <w:sz w:val="20"/>
                <w:szCs w:val="20"/>
                <w:lang w:val="uk-UA"/>
              </w:rPr>
            </w:pPr>
          </w:p>
        </w:tc>
        <w:tc>
          <w:tcPr>
            <w:tcW w:w="2693" w:type="dxa"/>
            <w:gridSpan w:val="3"/>
            <w:tcBorders>
              <w:top w:val="single" w:sz="4" w:space="0" w:color="auto"/>
              <w:left w:val="single" w:sz="4" w:space="0" w:color="000000"/>
              <w:bottom w:val="single" w:sz="4" w:space="0" w:color="auto"/>
              <w:right w:val="nil"/>
            </w:tcBorders>
            <w:vAlign w:val="center"/>
            <w:hideMark/>
          </w:tcPr>
          <w:p w14:paraId="5BFC5493" w14:textId="77777777" w:rsidR="00BB30DA" w:rsidRDefault="00BB30DA">
            <w:pPr>
              <w:snapToGrid w:val="0"/>
              <w:jc w:val="center"/>
              <w:rPr>
                <w:sz w:val="20"/>
                <w:szCs w:val="20"/>
              </w:rPr>
            </w:pPr>
            <w:r>
              <w:rPr>
                <w:sz w:val="20"/>
                <w:szCs w:val="20"/>
              </w:rPr>
              <w:t>За роками</w:t>
            </w:r>
          </w:p>
        </w:tc>
        <w:tc>
          <w:tcPr>
            <w:tcW w:w="992" w:type="dxa"/>
            <w:tcBorders>
              <w:top w:val="single" w:sz="4" w:space="0" w:color="000000"/>
              <w:left w:val="single" w:sz="4" w:space="0" w:color="auto"/>
              <w:bottom w:val="nil"/>
              <w:right w:val="single" w:sz="4" w:space="0" w:color="auto"/>
            </w:tcBorders>
            <w:vAlign w:val="center"/>
            <w:hideMark/>
          </w:tcPr>
          <w:p w14:paraId="7A457EF0" w14:textId="77777777" w:rsidR="00BB30DA" w:rsidRDefault="00BB30DA">
            <w:pPr>
              <w:snapToGrid w:val="0"/>
              <w:jc w:val="center"/>
              <w:rPr>
                <w:sz w:val="20"/>
                <w:szCs w:val="20"/>
              </w:rPr>
            </w:pPr>
            <w:proofErr w:type="spellStart"/>
            <w:r>
              <w:rPr>
                <w:sz w:val="20"/>
                <w:szCs w:val="20"/>
              </w:rPr>
              <w:t>Всього</w:t>
            </w:r>
            <w:proofErr w:type="spellEnd"/>
          </w:p>
        </w:tc>
        <w:tc>
          <w:tcPr>
            <w:tcW w:w="2126" w:type="dxa"/>
            <w:tcBorders>
              <w:top w:val="nil"/>
              <w:left w:val="single" w:sz="4" w:space="0" w:color="auto"/>
              <w:bottom w:val="nil"/>
              <w:right w:val="single" w:sz="4" w:space="0" w:color="auto"/>
            </w:tcBorders>
            <w:vAlign w:val="bottom"/>
          </w:tcPr>
          <w:p w14:paraId="5723C0D6" w14:textId="77777777" w:rsidR="00BB30DA" w:rsidRDefault="00BB30DA">
            <w:pPr>
              <w:jc w:val="center"/>
              <w:rPr>
                <w:sz w:val="20"/>
                <w:szCs w:val="20"/>
              </w:rPr>
            </w:pPr>
          </w:p>
        </w:tc>
      </w:tr>
      <w:tr w:rsidR="00BB30DA" w14:paraId="111EB889" w14:textId="77777777" w:rsidTr="00BB30DA">
        <w:trPr>
          <w:trHeight w:val="200"/>
        </w:trPr>
        <w:tc>
          <w:tcPr>
            <w:tcW w:w="300" w:type="dxa"/>
            <w:vMerge/>
            <w:tcBorders>
              <w:top w:val="single" w:sz="4" w:space="0" w:color="000000"/>
              <w:left w:val="single" w:sz="4" w:space="0" w:color="000000"/>
              <w:bottom w:val="single" w:sz="4" w:space="0" w:color="000000"/>
              <w:right w:val="nil"/>
            </w:tcBorders>
            <w:vAlign w:val="center"/>
            <w:hideMark/>
          </w:tcPr>
          <w:p w14:paraId="35FCFB3B"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453EE1C5"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18682C85"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6F8097A5" w14:textId="77777777" w:rsidR="00BB30DA" w:rsidRDefault="00BB30DA">
            <w:pPr>
              <w:rPr>
                <w:sz w:val="20"/>
                <w:szCs w:val="20"/>
                <w:lang w:val="uk-UA"/>
              </w:rPr>
            </w:pPr>
          </w:p>
        </w:tc>
        <w:tc>
          <w:tcPr>
            <w:tcW w:w="300" w:type="dxa"/>
            <w:vMerge/>
            <w:tcBorders>
              <w:top w:val="single" w:sz="4" w:space="0" w:color="000000"/>
              <w:left w:val="single" w:sz="4" w:space="0" w:color="000000"/>
              <w:bottom w:val="single" w:sz="4" w:space="0" w:color="000000"/>
              <w:right w:val="nil"/>
            </w:tcBorders>
            <w:vAlign w:val="center"/>
            <w:hideMark/>
          </w:tcPr>
          <w:p w14:paraId="33469106" w14:textId="77777777" w:rsidR="00BB30DA" w:rsidRDefault="00BB30DA">
            <w:pPr>
              <w:rPr>
                <w:sz w:val="20"/>
                <w:szCs w:val="20"/>
                <w:lang w:val="uk-UA"/>
              </w:rPr>
            </w:pPr>
          </w:p>
        </w:tc>
        <w:tc>
          <w:tcPr>
            <w:tcW w:w="850" w:type="dxa"/>
            <w:tcBorders>
              <w:top w:val="single" w:sz="4" w:space="0" w:color="auto"/>
              <w:left w:val="single" w:sz="4" w:space="0" w:color="000000"/>
              <w:bottom w:val="single" w:sz="4" w:space="0" w:color="000000"/>
              <w:right w:val="single" w:sz="4" w:space="0" w:color="auto"/>
            </w:tcBorders>
            <w:vAlign w:val="center"/>
            <w:hideMark/>
          </w:tcPr>
          <w:p w14:paraId="3536653A" w14:textId="77777777" w:rsidR="00BB30DA" w:rsidRDefault="00BB30DA">
            <w:pPr>
              <w:snapToGrid w:val="0"/>
              <w:jc w:val="center"/>
              <w:rPr>
                <w:sz w:val="20"/>
                <w:szCs w:val="20"/>
              </w:rPr>
            </w:pPr>
            <w:r>
              <w:rPr>
                <w:sz w:val="20"/>
                <w:szCs w:val="20"/>
              </w:rPr>
              <w:t>2025 р.</w:t>
            </w:r>
          </w:p>
        </w:tc>
        <w:tc>
          <w:tcPr>
            <w:tcW w:w="851" w:type="dxa"/>
            <w:tcBorders>
              <w:top w:val="single" w:sz="4" w:space="0" w:color="auto"/>
              <w:left w:val="single" w:sz="4" w:space="0" w:color="000000"/>
              <w:bottom w:val="single" w:sz="4" w:space="0" w:color="000000"/>
              <w:right w:val="single" w:sz="4" w:space="0" w:color="auto"/>
            </w:tcBorders>
            <w:vAlign w:val="center"/>
            <w:hideMark/>
          </w:tcPr>
          <w:p w14:paraId="02D637F1" w14:textId="77777777" w:rsidR="00BB30DA" w:rsidRDefault="00BB30DA">
            <w:pPr>
              <w:snapToGrid w:val="0"/>
              <w:jc w:val="center"/>
              <w:rPr>
                <w:sz w:val="20"/>
                <w:szCs w:val="20"/>
              </w:rPr>
            </w:pPr>
            <w:r>
              <w:rPr>
                <w:sz w:val="20"/>
                <w:szCs w:val="20"/>
              </w:rPr>
              <w:t>2026 р.</w:t>
            </w:r>
          </w:p>
        </w:tc>
        <w:tc>
          <w:tcPr>
            <w:tcW w:w="992" w:type="dxa"/>
            <w:tcBorders>
              <w:top w:val="single" w:sz="4" w:space="0" w:color="auto"/>
              <w:left w:val="single" w:sz="4" w:space="0" w:color="auto"/>
              <w:bottom w:val="single" w:sz="4" w:space="0" w:color="000000"/>
              <w:right w:val="nil"/>
            </w:tcBorders>
            <w:vAlign w:val="center"/>
            <w:hideMark/>
          </w:tcPr>
          <w:p w14:paraId="6F2CD22B" w14:textId="77777777" w:rsidR="00BB30DA" w:rsidRDefault="00BB30DA">
            <w:pPr>
              <w:snapToGrid w:val="0"/>
              <w:jc w:val="center"/>
              <w:rPr>
                <w:sz w:val="20"/>
                <w:szCs w:val="20"/>
              </w:rPr>
            </w:pPr>
            <w:r>
              <w:rPr>
                <w:sz w:val="20"/>
                <w:szCs w:val="20"/>
              </w:rPr>
              <w:t>2027 р.</w:t>
            </w:r>
          </w:p>
        </w:tc>
        <w:tc>
          <w:tcPr>
            <w:tcW w:w="992" w:type="dxa"/>
            <w:tcBorders>
              <w:top w:val="nil"/>
              <w:left w:val="single" w:sz="4" w:space="0" w:color="auto"/>
              <w:bottom w:val="single" w:sz="4" w:space="0" w:color="000000"/>
              <w:right w:val="single" w:sz="4" w:space="0" w:color="auto"/>
            </w:tcBorders>
            <w:vAlign w:val="center"/>
          </w:tcPr>
          <w:p w14:paraId="2587AF9D" w14:textId="77777777" w:rsidR="00BB30DA" w:rsidRDefault="00BB30DA">
            <w:pPr>
              <w:snapToGrid w:val="0"/>
              <w:jc w:val="center"/>
              <w:rPr>
                <w:sz w:val="20"/>
                <w:szCs w:val="20"/>
              </w:rPr>
            </w:pPr>
          </w:p>
        </w:tc>
        <w:tc>
          <w:tcPr>
            <w:tcW w:w="2126" w:type="dxa"/>
            <w:tcBorders>
              <w:top w:val="nil"/>
              <w:left w:val="single" w:sz="4" w:space="0" w:color="auto"/>
              <w:bottom w:val="single" w:sz="4" w:space="0" w:color="auto"/>
              <w:right w:val="single" w:sz="4" w:space="0" w:color="auto"/>
            </w:tcBorders>
            <w:vAlign w:val="bottom"/>
          </w:tcPr>
          <w:p w14:paraId="6168EB7B" w14:textId="77777777" w:rsidR="00BB30DA" w:rsidRDefault="00BB30DA">
            <w:pPr>
              <w:jc w:val="center"/>
              <w:rPr>
                <w:sz w:val="20"/>
                <w:szCs w:val="20"/>
              </w:rPr>
            </w:pPr>
          </w:p>
        </w:tc>
      </w:tr>
      <w:tr w:rsidR="00BB30DA" w14:paraId="4BFDE844" w14:textId="77777777" w:rsidTr="00BB30DA">
        <w:trPr>
          <w:trHeight w:val="412"/>
        </w:trPr>
        <w:tc>
          <w:tcPr>
            <w:tcW w:w="14905" w:type="dxa"/>
            <w:gridSpan w:val="10"/>
            <w:tcBorders>
              <w:top w:val="single" w:sz="4" w:space="0" w:color="000000"/>
              <w:left w:val="single" w:sz="4" w:space="0" w:color="000000"/>
              <w:bottom w:val="single" w:sz="4" w:space="0" w:color="000000"/>
              <w:right w:val="single" w:sz="4" w:space="0" w:color="000000"/>
            </w:tcBorders>
            <w:vAlign w:val="center"/>
            <w:hideMark/>
          </w:tcPr>
          <w:p w14:paraId="629A13FE" w14:textId="77777777" w:rsidR="00BB30DA" w:rsidRDefault="00BB30DA">
            <w:pPr>
              <w:jc w:val="center"/>
              <w:rPr>
                <w:b/>
                <w:sz w:val="20"/>
                <w:szCs w:val="20"/>
              </w:rPr>
            </w:pPr>
            <w:bookmarkStart w:id="12" w:name="_Hlk174377648"/>
            <w:r>
              <w:rPr>
                <w:b/>
                <w:sz w:val="20"/>
                <w:szCs w:val="20"/>
              </w:rPr>
              <w:t xml:space="preserve">1. </w:t>
            </w:r>
            <w:proofErr w:type="spellStart"/>
            <w:r>
              <w:rPr>
                <w:b/>
                <w:sz w:val="20"/>
              </w:rPr>
              <w:t>Популяризація</w:t>
            </w:r>
            <w:proofErr w:type="spellEnd"/>
            <w:r>
              <w:rPr>
                <w:b/>
                <w:sz w:val="20"/>
              </w:rPr>
              <w:t xml:space="preserve"> </w:t>
            </w:r>
            <w:proofErr w:type="spellStart"/>
            <w:r>
              <w:rPr>
                <w:b/>
                <w:sz w:val="20"/>
              </w:rPr>
              <w:t>туристично-рекреаційного</w:t>
            </w:r>
            <w:proofErr w:type="spellEnd"/>
            <w:r>
              <w:rPr>
                <w:b/>
                <w:sz w:val="20"/>
              </w:rPr>
              <w:t xml:space="preserve"> </w:t>
            </w:r>
            <w:proofErr w:type="spellStart"/>
            <w:r>
              <w:rPr>
                <w:b/>
                <w:sz w:val="20"/>
              </w:rPr>
              <w:t>потенціалу</w:t>
            </w:r>
            <w:bookmarkEnd w:id="12"/>
            <w:proofErr w:type="spellEnd"/>
          </w:p>
        </w:tc>
      </w:tr>
      <w:tr w:rsidR="00BB30DA" w14:paraId="0D7C5931" w14:textId="77777777" w:rsidTr="00BB30DA">
        <w:tc>
          <w:tcPr>
            <w:tcW w:w="606" w:type="dxa"/>
            <w:tcBorders>
              <w:top w:val="single" w:sz="4" w:space="0" w:color="000000"/>
              <w:left w:val="single" w:sz="4" w:space="0" w:color="000000"/>
              <w:bottom w:val="single" w:sz="4" w:space="0" w:color="000000"/>
              <w:right w:val="nil"/>
            </w:tcBorders>
            <w:vAlign w:val="center"/>
            <w:hideMark/>
          </w:tcPr>
          <w:p w14:paraId="66C44F3E" w14:textId="77777777" w:rsidR="00BB30DA" w:rsidRDefault="00BB30DA">
            <w:pPr>
              <w:jc w:val="center"/>
              <w:rPr>
                <w:sz w:val="20"/>
                <w:szCs w:val="20"/>
              </w:rPr>
            </w:pPr>
            <w:bookmarkStart w:id="13" w:name="_Hlk174461663"/>
            <w:r>
              <w:rPr>
                <w:sz w:val="20"/>
                <w:szCs w:val="20"/>
              </w:rPr>
              <w:t>1.1</w:t>
            </w:r>
          </w:p>
        </w:tc>
        <w:tc>
          <w:tcPr>
            <w:tcW w:w="2730" w:type="dxa"/>
            <w:tcBorders>
              <w:top w:val="single" w:sz="4" w:space="0" w:color="000000"/>
              <w:left w:val="single" w:sz="4" w:space="0" w:color="000000"/>
              <w:bottom w:val="single" w:sz="4" w:space="0" w:color="000000"/>
              <w:right w:val="nil"/>
            </w:tcBorders>
            <w:vAlign w:val="center"/>
            <w:hideMark/>
          </w:tcPr>
          <w:p w14:paraId="1420F5DC" w14:textId="77777777" w:rsidR="00BB30DA" w:rsidRDefault="00BB30DA">
            <w:pPr>
              <w:jc w:val="center"/>
              <w:rPr>
                <w:sz w:val="20"/>
              </w:rPr>
            </w:pPr>
            <w:proofErr w:type="spellStart"/>
            <w:r>
              <w:rPr>
                <w:sz w:val="20"/>
              </w:rPr>
              <w:t>Розробка</w:t>
            </w:r>
            <w:proofErr w:type="spellEnd"/>
            <w:r>
              <w:rPr>
                <w:sz w:val="20"/>
              </w:rPr>
              <w:t xml:space="preserve"> брендбуку</w:t>
            </w:r>
          </w:p>
        </w:tc>
        <w:tc>
          <w:tcPr>
            <w:tcW w:w="1096" w:type="dxa"/>
            <w:tcBorders>
              <w:top w:val="single" w:sz="4" w:space="0" w:color="000000"/>
              <w:left w:val="single" w:sz="4" w:space="0" w:color="000000"/>
              <w:bottom w:val="single" w:sz="4" w:space="0" w:color="000000"/>
              <w:right w:val="nil"/>
            </w:tcBorders>
            <w:vAlign w:val="center"/>
            <w:hideMark/>
          </w:tcPr>
          <w:p w14:paraId="4F84C7D2" w14:textId="77777777" w:rsidR="00BB30DA" w:rsidRDefault="00BB30DA">
            <w:pPr>
              <w:jc w:val="center"/>
              <w:rPr>
                <w:sz w:val="20"/>
              </w:rPr>
            </w:pPr>
            <w:r>
              <w:rPr>
                <w:sz w:val="20"/>
              </w:rPr>
              <w:t xml:space="preserve">2025 </w:t>
            </w:r>
            <w:proofErr w:type="spellStart"/>
            <w:r>
              <w:rPr>
                <w:sz w:val="20"/>
              </w:rPr>
              <w:t>рік</w:t>
            </w:r>
            <w:proofErr w:type="spellEnd"/>
          </w:p>
        </w:tc>
        <w:tc>
          <w:tcPr>
            <w:tcW w:w="3244" w:type="dxa"/>
            <w:tcBorders>
              <w:top w:val="single" w:sz="4" w:space="0" w:color="000000"/>
              <w:left w:val="single" w:sz="4" w:space="0" w:color="000000"/>
              <w:bottom w:val="single" w:sz="4" w:space="0" w:color="000000"/>
              <w:right w:val="nil"/>
            </w:tcBorders>
            <w:vAlign w:val="center"/>
            <w:hideMark/>
          </w:tcPr>
          <w:p w14:paraId="33F2A765" w14:textId="77777777" w:rsidR="00BB30DA" w:rsidRDefault="00BB30DA">
            <w:pPr>
              <w:jc w:val="center"/>
              <w:rPr>
                <w:sz w:val="20"/>
              </w:rPr>
            </w:pPr>
            <w:proofErr w:type="spellStart"/>
            <w:r>
              <w:rPr>
                <w:sz w:val="20"/>
              </w:rPr>
              <w:t>Управління</w:t>
            </w:r>
            <w:proofErr w:type="spellEnd"/>
            <w:r>
              <w:rPr>
                <w:sz w:val="20"/>
              </w:rPr>
              <w:t xml:space="preserve"> </w:t>
            </w:r>
            <w:proofErr w:type="spellStart"/>
            <w:r>
              <w:rPr>
                <w:sz w:val="20"/>
              </w:rPr>
              <w:t>економіки</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міської</w:t>
            </w:r>
            <w:proofErr w:type="spellEnd"/>
            <w:r>
              <w:rPr>
                <w:sz w:val="20"/>
              </w:rPr>
              <w:t xml:space="preserve"> ради</w:t>
            </w:r>
          </w:p>
        </w:tc>
        <w:tc>
          <w:tcPr>
            <w:tcW w:w="1418" w:type="dxa"/>
            <w:tcBorders>
              <w:top w:val="single" w:sz="4" w:space="0" w:color="000000"/>
              <w:left w:val="single" w:sz="4" w:space="0" w:color="000000"/>
              <w:bottom w:val="single" w:sz="4" w:space="0" w:color="000000"/>
              <w:right w:val="nil"/>
            </w:tcBorders>
            <w:vAlign w:val="center"/>
            <w:hideMark/>
          </w:tcPr>
          <w:p w14:paraId="7F0C9AF0" w14:textId="77777777" w:rsidR="00BB30DA" w:rsidRDefault="00BB30DA">
            <w:pPr>
              <w:jc w:val="center"/>
              <w:rPr>
                <w:sz w:val="20"/>
              </w:rPr>
            </w:pPr>
            <w:r>
              <w:rPr>
                <w:sz w:val="20"/>
              </w:rPr>
              <w:t xml:space="preserve">Бюджет </w:t>
            </w:r>
            <w:proofErr w:type="spellStart"/>
            <w:r>
              <w:rPr>
                <w:sz w:val="20"/>
              </w:rPr>
              <w:t>громади</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21A0F3CF" w14:textId="77777777" w:rsidR="00BB30DA" w:rsidRDefault="00BB30DA">
            <w:pPr>
              <w:snapToGrid w:val="0"/>
              <w:jc w:val="center"/>
              <w:rPr>
                <w:sz w:val="20"/>
                <w:szCs w:val="20"/>
              </w:rPr>
            </w:pPr>
            <w:r>
              <w:rPr>
                <w:sz w:val="20"/>
                <w:szCs w:val="20"/>
              </w:rPr>
              <w:t>100,00</w:t>
            </w:r>
          </w:p>
        </w:tc>
        <w:tc>
          <w:tcPr>
            <w:tcW w:w="851" w:type="dxa"/>
            <w:tcBorders>
              <w:top w:val="single" w:sz="4" w:space="0" w:color="000000"/>
              <w:left w:val="single" w:sz="4" w:space="0" w:color="auto"/>
              <w:bottom w:val="single" w:sz="4" w:space="0" w:color="000000"/>
              <w:right w:val="nil"/>
            </w:tcBorders>
            <w:vAlign w:val="center"/>
            <w:hideMark/>
          </w:tcPr>
          <w:p w14:paraId="36B6012D"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7F57DEEE"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69104A84" w14:textId="77777777" w:rsidR="00BB30DA" w:rsidRDefault="00BB30DA">
            <w:pPr>
              <w:snapToGrid w:val="0"/>
              <w:jc w:val="center"/>
              <w:rPr>
                <w:b/>
                <w:bCs/>
                <w:sz w:val="20"/>
                <w:szCs w:val="20"/>
              </w:rPr>
            </w:pPr>
            <w:r>
              <w:rPr>
                <w:b/>
                <w:bCs/>
                <w:sz w:val="20"/>
                <w:szCs w:val="20"/>
              </w:rPr>
              <w:t>100,00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107A61C" w14:textId="77777777" w:rsidR="00BB30DA" w:rsidRDefault="00BB30DA">
            <w:pPr>
              <w:jc w:val="center"/>
              <w:rPr>
                <w:sz w:val="20"/>
                <w:szCs w:val="20"/>
                <w:lang w:val="uk-UA"/>
              </w:rPr>
            </w:pPr>
            <w:proofErr w:type="spellStart"/>
            <w:r>
              <w:rPr>
                <w:sz w:val="20"/>
                <w:szCs w:val="20"/>
              </w:rPr>
              <w:t>Розроблений</w:t>
            </w:r>
            <w:proofErr w:type="spellEnd"/>
            <w:r>
              <w:rPr>
                <w:sz w:val="20"/>
                <w:szCs w:val="20"/>
              </w:rPr>
              <w:t xml:space="preserve"> план </w:t>
            </w:r>
            <w:proofErr w:type="spellStart"/>
            <w:r>
              <w:rPr>
                <w:sz w:val="20"/>
                <w:szCs w:val="20"/>
              </w:rPr>
              <w:t>просування</w:t>
            </w:r>
            <w:proofErr w:type="spellEnd"/>
            <w:r>
              <w:rPr>
                <w:sz w:val="20"/>
                <w:szCs w:val="20"/>
              </w:rPr>
              <w:t xml:space="preserve"> </w:t>
            </w:r>
            <w:proofErr w:type="spellStart"/>
            <w:r>
              <w:rPr>
                <w:sz w:val="20"/>
                <w:szCs w:val="20"/>
              </w:rPr>
              <w:t>громади</w:t>
            </w:r>
            <w:proofErr w:type="spellEnd"/>
            <w:r>
              <w:rPr>
                <w:sz w:val="20"/>
                <w:szCs w:val="20"/>
              </w:rPr>
              <w:t xml:space="preserve"> на </w:t>
            </w:r>
            <w:proofErr w:type="spellStart"/>
            <w:r>
              <w:rPr>
                <w:sz w:val="20"/>
                <w:szCs w:val="20"/>
              </w:rPr>
              <w:t>туристичному</w:t>
            </w:r>
            <w:proofErr w:type="spellEnd"/>
            <w:r>
              <w:rPr>
                <w:sz w:val="20"/>
                <w:szCs w:val="20"/>
              </w:rPr>
              <w:t xml:space="preserve"> ринку</w:t>
            </w:r>
          </w:p>
        </w:tc>
      </w:tr>
      <w:tr w:rsidR="00BB30DA" w14:paraId="2316DB31" w14:textId="77777777" w:rsidTr="00BB30DA">
        <w:trPr>
          <w:trHeight w:val="566"/>
        </w:trPr>
        <w:tc>
          <w:tcPr>
            <w:tcW w:w="606" w:type="dxa"/>
            <w:tcBorders>
              <w:top w:val="single" w:sz="4" w:space="0" w:color="000000"/>
              <w:left w:val="single" w:sz="4" w:space="0" w:color="000000"/>
              <w:bottom w:val="single" w:sz="4" w:space="0" w:color="000000"/>
              <w:right w:val="nil"/>
            </w:tcBorders>
            <w:vAlign w:val="center"/>
            <w:hideMark/>
          </w:tcPr>
          <w:p w14:paraId="7676582E" w14:textId="77777777" w:rsidR="00BB30DA" w:rsidRDefault="00BB30DA">
            <w:pPr>
              <w:jc w:val="center"/>
              <w:rPr>
                <w:sz w:val="20"/>
                <w:szCs w:val="20"/>
              </w:rPr>
            </w:pPr>
            <w:r>
              <w:rPr>
                <w:sz w:val="20"/>
                <w:szCs w:val="20"/>
              </w:rPr>
              <w:t>1.2</w:t>
            </w:r>
          </w:p>
        </w:tc>
        <w:tc>
          <w:tcPr>
            <w:tcW w:w="2730" w:type="dxa"/>
            <w:tcBorders>
              <w:top w:val="single" w:sz="4" w:space="0" w:color="000000"/>
              <w:left w:val="single" w:sz="4" w:space="0" w:color="000000"/>
              <w:bottom w:val="single" w:sz="4" w:space="0" w:color="000000"/>
              <w:right w:val="nil"/>
            </w:tcBorders>
            <w:vAlign w:val="center"/>
            <w:hideMark/>
          </w:tcPr>
          <w:p w14:paraId="3521E36F" w14:textId="77777777" w:rsidR="00BB30DA" w:rsidRDefault="00BB30DA">
            <w:pPr>
              <w:jc w:val="center"/>
              <w:rPr>
                <w:sz w:val="20"/>
              </w:rPr>
            </w:pPr>
            <w:proofErr w:type="spellStart"/>
            <w:r>
              <w:rPr>
                <w:sz w:val="20"/>
              </w:rPr>
              <w:t>Розробка</w:t>
            </w:r>
            <w:proofErr w:type="spellEnd"/>
            <w:r>
              <w:rPr>
                <w:sz w:val="20"/>
              </w:rPr>
              <w:t xml:space="preserve"> макету 3</w:t>
            </w:r>
            <w:r>
              <w:rPr>
                <w:sz w:val="20"/>
                <w:lang w:val="en-US"/>
              </w:rPr>
              <w:t>D</w:t>
            </w:r>
            <w:r>
              <w:rPr>
                <w:sz w:val="20"/>
              </w:rPr>
              <w:t xml:space="preserve"> </w:t>
            </w:r>
            <w:proofErr w:type="spellStart"/>
            <w:r>
              <w:rPr>
                <w:sz w:val="20"/>
              </w:rPr>
              <w:t>туристичної</w:t>
            </w:r>
            <w:proofErr w:type="spellEnd"/>
            <w:r>
              <w:rPr>
                <w:sz w:val="20"/>
              </w:rPr>
              <w:t xml:space="preserve"> </w:t>
            </w:r>
            <w:proofErr w:type="spellStart"/>
            <w:r>
              <w:rPr>
                <w:sz w:val="20"/>
              </w:rPr>
              <w:t>карти</w:t>
            </w:r>
            <w:proofErr w:type="spellEnd"/>
          </w:p>
        </w:tc>
        <w:tc>
          <w:tcPr>
            <w:tcW w:w="1096" w:type="dxa"/>
            <w:tcBorders>
              <w:top w:val="single" w:sz="4" w:space="0" w:color="000000"/>
              <w:left w:val="single" w:sz="4" w:space="0" w:color="000000"/>
              <w:bottom w:val="single" w:sz="4" w:space="0" w:color="000000"/>
              <w:right w:val="nil"/>
            </w:tcBorders>
            <w:vAlign w:val="center"/>
            <w:hideMark/>
          </w:tcPr>
          <w:p w14:paraId="701EE393" w14:textId="77777777" w:rsidR="00BB30DA" w:rsidRDefault="00BB30DA">
            <w:pPr>
              <w:jc w:val="center"/>
              <w:rPr>
                <w:sz w:val="20"/>
              </w:rPr>
            </w:pPr>
            <w:r>
              <w:rPr>
                <w:sz w:val="20"/>
              </w:rPr>
              <w:t xml:space="preserve">2026 </w:t>
            </w:r>
            <w:proofErr w:type="spellStart"/>
            <w:r>
              <w:rPr>
                <w:sz w:val="20"/>
              </w:rPr>
              <w:t>рік</w:t>
            </w:r>
            <w:proofErr w:type="spellEnd"/>
          </w:p>
        </w:tc>
        <w:tc>
          <w:tcPr>
            <w:tcW w:w="3244" w:type="dxa"/>
            <w:tcBorders>
              <w:top w:val="single" w:sz="4" w:space="0" w:color="000000"/>
              <w:left w:val="single" w:sz="4" w:space="0" w:color="000000"/>
              <w:bottom w:val="single" w:sz="4" w:space="0" w:color="000000"/>
              <w:right w:val="nil"/>
            </w:tcBorders>
            <w:vAlign w:val="center"/>
            <w:hideMark/>
          </w:tcPr>
          <w:p w14:paraId="6C0D7ED4" w14:textId="77777777" w:rsidR="00BB30DA" w:rsidRDefault="00BB30DA">
            <w:pPr>
              <w:jc w:val="center"/>
              <w:rPr>
                <w:sz w:val="20"/>
              </w:rPr>
            </w:pPr>
            <w:proofErr w:type="spellStart"/>
            <w:r>
              <w:rPr>
                <w:sz w:val="20"/>
              </w:rPr>
              <w:t>Управління</w:t>
            </w:r>
            <w:proofErr w:type="spellEnd"/>
            <w:r>
              <w:rPr>
                <w:sz w:val="20"/>
              </w:rPr>
              <w:t xml:space="preserve"> </w:t>
            </w:r>
            <w:proofErr w:type="spellStart"/>
            <w:r>
              <w:rPr>
                <w:sz w:val="20"/>
              </w:rPr>
              <w:t>економіки</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міської</w:t>
            </w:r>
            <w:proofErr w:type="spellEnd"/>
            <w:r>
              <w:rPr>
                <w:sz w:val="20"/>
              </w:rPr>
              <w:t xml:space="preserve"> ради</w:t>
            </w:r>
          </w:p>
        </w:tc>
        <w:tc>
          <w:tcPr>
            <w:tcW w:w="1418" w:type="dxa"/>
            <w:tcBorders>
              <w:top w:val="single" w:sz="4" w:space="0" w:color="000000"/>
              <w:left w:val="single" w:sz="4" w:space="0" w:color="000000"/>
              <w:bottom w:val="single" w:sz="4" w:space="0" w:color="000000"/>
              <w:right w:val="nil"/>
            </w:tcBorders>
            <w:vAlign w:val="center"/>
            <w:hideMark/>
          </w:tcPr>
          <w:p w14:paraId="5CC771BE" w14:textId="77777777" w:rsidR="00BB30DA" w:rsidRDefault="00BB30DA">
            <w:pPr>
              <w:jc w:val="center"/>
              <w:rPr>
                <w:sz w:val="20"/>
              </w:rPr>
            </w:pPr>
            <w:r>
              <w:rPr>
                <w:sz w:val="20"/>
              </w:rPr>
              <w:t xml:space="preserve">Бюджет </w:t>
            </w:r>
            <w:proofErr w:type="spellStart"/>
            <w:r>
              <w:rPr>
                <w:sz w:val="20"/>
              </w:rPr>
              <w:t>громади</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6A63610F" w14:textId="77777777" w:rsidR="00BB30DA" w:rsidRDefault="00BB30DA">
            <w:pPr>
              <w:snapToGrid w:val="0"/>
              <w:jc w:val="center"/>
              <w:rPr>
                <w:sz w:val="20"/>
                <w:szCs w:val="20"/>
              </w:rPr>
            </w:pPr>
            <w:r>
              <w:rPr>
                <w:sz w:val="20"/>
                <w:szCs w:val="20"/>
              </w:rPr>
              <w:t>-</w:t>
            </w:r>
          </w:p>
        </w:tc>
        <w:tc>
          <w:tcPr>
            <w:tcW w:w="851" w:type="dxa"/>
            <w:tcBorders>
              <w:top w:val="single" w:sz="4" w:space="0" w:color="000000"/>
              <w:left w:val="single" w:sz="4" w:space="0" w:color="auto"/>
              <w:bottom w:val="single" w:sz="4" w:space="0" w:color="000000"/>
              <w:right w:val="nil"/>
            </w:tcBorders>
            <w:vAlign w:val="center"/>
            <w:hideMark/>
          </w:tcPr>
          <w:p w14:paraId="018F70E4" w14:textId="77777777" w:rsidR="00BB30DA" w:rsidRDefault="00BB30DA">
            <w:pPr>
              <w:snapToGrid w:val="0"/>
              <w:jc w:val="center"/>
              <w:rPr>
                <w:sz w:val="20"/>
                <w:szCs w:val="20"/>
              </w:rPr>
            </w:pPr>
            <w:r>
              <w:rPr>
                <w:sz w:val="20"/>
                <w:szCs w:val="20"/>
              </w:rPr>
              <w:t>166,00</w:t>
            </w:r>
          </w:p>
        </w:tc>
        <w:tc>
          <w:tcPr>
            <w:tcW w:w="992" w:type="dxa"/>
            <w:tcBorders>
              <w:top w:val="single" w:sz="4" w:space="0" w:color="000000"/>
              <w:left w:val="single" w:sz="4" w:space="0" w:color="auto"/>
              <w:bottom w:val="single" w:sz="4" w:space="0" w:color="000000"/>
              <w:right w:val="nil"/>
            </w:tcBorders>
            <w:vAlign w:val="center"/>
            <w:hideMark/>
          </w:tcPr>
          <w:p w14:paraId="76EA98A4"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20EEC62A" w14:textId="77777777" w:rsidR="00BB30DA" w:rsidRDefault="00BB30DA">
            <w:pPr>
              <w:snapToGrid w:val="0"/>
              <w:jc w:val="center"/>
              <w:rPr>
                <w:b/>
                <w:bCs/>
                <w:sz w:val="20"/>
                <w:szCs w:val="20"/>
              </w:rPr>
            </w:pPr>
            <w:r>
              <w:rPr>
                <w:b/>
                <w:bCs/>
                <w:sz w:val="20"/>
                <w:szCs w:val="20"/>
              </w:rPr>
              <w:t>166,00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334FE92" w14:textId="77777777" w:rsidR="00BB30DA" w:rsidRDefault="00BB30DA">
            <w:pPr>
              <w:jc w:val="center"/>
              <w:rPr>
                <w:sz w:val="20"/>
                <w:szCs w:val="20"/>
              </w:rPr>
            </w:pPr>
            <w:proofErr w:type="spellStart"/>
            <w:r>
              <w:rPr>
                <w:sz w:val="20"/>
                <w:szCs w:val="20"/>
              </w:rPr>
              <w:t>Підвищення</w:t>
            </w:r>
            <w:proofErr w:type="spellEnd"/>
            <w:r>
              <w:rPr>
                <w:sz w:val="20"/>
                <w:szCs w:val="20"/>
              </w:rPr>
              <w:t xml:space="preserve"> </w:t>
            </w:r>
            <w:proofErr w:type="spellStart"/>
            <w:r>
              <w:rPr>
                <w:sz w:val="20"/>
                <w:szCs w:val="20"/>
              </w:rPr>
              <w:t>якості</w:t>
            </w:r>
            <w:proofErr w:type="spell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послуг</w:t>
            </w:r>
            <w:proofErr w:type="spellEnd"/>
          </w:p>
        </w:tc>
      </w:tr>
      <w:tr w:rsidR="00BB30DA" w14:paraId="2280463D" w14:textId="77777777" w:rsidTr="00BB30DA">
        <w:trPr>
          <w:trHeight w:val="1032"/>
        </w:trPr>
        <w:tc>
          <w:tcPr>
            <w:tcW w:w="606" w:type="dxa"/>
            <w:tcBorders>
              <w:top w:val="single" w:sz="4" w:space="0" w:color="000000"/>
              <w:left w:val="single" w:sz="4" w:space="0" w:color="000000"/>
              <w:bottom w:val="single" w:sz="4" w:space="0" w:color="000000"/>
              <w:right w:val="nil"/>
            </w:tcBorders>
            <w:vAlign w:val="center"/>
            <w:hideMark/>
          </w:tcPr>
          <w:p w14:paraId="3EE3AA77" w14:textId="77777777" w:rsidR="00BB30DA" w:rsidRDefault="00BB30DA">
            <w:pPr>
              <w:jc w:val="center"/>
              <w:rPr>
                <w:sz w:val="20"/>
                <w:szCs w:val="20"/>
              </w:rPr>
            </w:pPr>
            <w:r>
              <w:rPr>
                <w:sz w:val="20"/>
                <w:szCs w:val="20"/>
              </w:rPr>
              <w:t>1.3</w:t>
            </w:r>
          </w:p>
        </w:tc>
        <w:tc>
          <w:tcPr>
            <w:tcW w:w="2730" w:type="dxa"/>
            <w:tcBorders>
              <w:top w:val="single" w:sz="4" w:space="0" w:color="000000"/>
              <w:left w:val="single" w:sz="4" w:space="0" w:color="000000"/>
              <w:bottom w:val="single" w:sz="4" w:space="0" w:color="000000"/>
              <w:right w:val="nil"/>
            </w:tcBorders>
            <w:vAlign w:val="center"/>
            <w:hideMark/>
          </w:tcPr>
          <w:p w14:paraId="3F0F6289" w14:textId="77777777" w:rsidR="00BB30DA" w:rsidRDefault="00BB30DA">
            <w:pPr>
              <w:jc w:val="center"/>
              <w:rPr>
                <w:sz w:val="20"/>
              </w:rPr>
            </w:pPr>
            <w:proofErr w:type="spellStart"/>
            <w:r>
              <w:rPr>
                <w:sz w:val="20"/>
                <w:szCs w:val="20"/>
              </w:rPr>
              <w:t>Виготовлення</w:t>
            </w:r>
            <w:proofErr w:type="spellEnd"/>
            <w:r>
              <w:rPr>
                <w:sz w:val="20"/>
                <w:szCs w:val="20"/>
              </w:rPr>
              <w:t xml:space="preserve"> </w:t>
            </w:r>
            <w:proofErr w:type="spellStart"/>
            <w:r>
              <w:rPr>
                <w:sz w:val="20"/>
                <w:szCs w:val="20"/>
              </w:rPr>
              <w:t>аудіо-</w:t>
            </w:r>
            <w:proofErr w:type="gramStart"/>
            <w:r>
              <w:rPr>
                <w:sz w:val="20"/>
                <w:szCs w:val="20"/>
              </w:rPr>
              <w:t>візуальної</w:t>
            </w:r>
            <w:proofErr w:type="spellEnd"/>
            <w:r>
              <w:rPr>
                <w:sz w:val="20"/>
                <w:szCs w:val="20"/>
              </w:rPr>
              <w:t xml:space="preserve">  </w:t>
            </w:r>
            <w:proofErr w:type="spellStart"/>
            <w:r>
              <w:rPr>
                <w:sz w:val="20"/>
                <w:szCs w:val="20"/>
              </w:rPr>
              <w:t>продукції</w:t>
            </w:r>
            <w:proofErr w:type="spellEnd"/>
            <w:proofErr w:type="gramEnd"/>
          </w:p>
        </w:tc>
        <w:tc>
          <w:tcPr>
            <w:tcW w:w="1096" w:type="dxa"/>
            <w:tcBorders>
              <w:top w:val="single" w:sz="4" w:space="0" w:color="000000"/>
              <w:left w:val="single" w:sz="4" w:space="0" w:color="000000"/>
              <w:bottom w:val="single" w:sz="4" w:space="0" w:color="000000"/>
              <w:right w:val="nil"/>
            </w:tcBorders>
            <w:vAlign w:val="center"/>
            <w:hideMark/>
          </w:tcPr>
          <w:p w14:paraId="4C43EA4D" w14:textId="77777777" w:rsidR="00BB30DA" w:rsidRDefault="00BB30DA">
            <w:pPr>
              <w:jc w:val="center"/>
              <w:rPr>
                <w:sz w:val="20"/>
              </w:rPr>
            </w:pPr>
            <w:r>
              <w:rPr>
                <w:sz w:val="20"/>
              </w:rPr>
              <w:t>2025-2027 роки</w:t>
            </w:r>
          </w:p>
        </w:tc>
        <w:tc>
          <w:tcPr>
            <w:tcW w:w="3244" w:type="dxa"/>
            <w:tcBorders>
              <w:top w:val="single" w:sz="4" w:space="0" w:color="000000"/>
              <w:left w:val="single" w:sz="4" w:space="0" w:color="000000"/>
              <w:bottom w:val="single" w:sz="4" w:space="0" w:color="000000"/>
              <w:right w:val="nil"/>
            </w:tcBorders>
            <w:vAlign w:val="center"/>
            <w:hideMark/>
          </w:tcPr>
          <w:p w14:paraId="64805F37" w14:textId="77777777" w:rsidR="00BB30DA" w:rsidRDefault="00BB30DA">
            <w:pPr>
              <w:jc w:val="center"/>
              <w:rPr>
                <w:sz w:val="20"/>
              </w:rPr>
            </w:pPr>
            <w:proofErr w:type="spellStart"/>
            <w:r>
              <w:rPr>
                <w:sz w:val="20"/>
              </w:rPr>
              <w:t>Управління</w:t>
            </w:r>
            <w:proofErr w:type="spellEnd"/>
            <w:r>
              <w:rPr>
                <w:sz w:val="20"/>
              </w:rPr>
              <w:t xml:space="preserve"> </w:t>
            </w:r>
            <w:proofErr w:type="spellStart"/>
            <w:r>
              <w:rPr>
                <w:sz w:val="20"/>
              </w:rPr>
              <w:t>економіки</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міської</w:t>
            </w:r>
            <w:proofErr w:type="spellEnd"/>
            <w:r>
              <w:rPr>
                <w:sz w:val="20"/>
              </w:rPr>
              <w:t xml:space="preserve"> ради</w:t>
            </w:r>
          </w:p>
        </w:tc>
        <w:tc>
          <w:tcPr>
            <w:tcW w:w="1418" w:type="dxa"/>
            <w:tcBorders>
              <w:top w:val="single" w:sz="4" w:space="0" w:color="000000"/>
              <w:left w:val="single" w:sz="4" w:space="0" w:color="000000"/>
              <w:bottom w:val="single" w:sz="4" w:space="0" w:color="000000"/>
              <w:right w:val="nil"/>
            </w:tcBorders>
            <w:vAlign w:val="center"/>
            <w:hideMark/>
          </w:tcPr>
          <w:p w14:paraId="2BD1B99E" w14:textId="77777777" w:rsidR="00BB30DA" w:rsidRDefault="00BB30DA">
            <w:pPr>
              <w:jc w:val="center"/>
              <w:rPr>
                <w:sz w:val="20"/>
              </w:rPr>
            </w:pPr>
            <w:r>
              <w:rPr>
                <w:sz w:val="20"/>
              </w:rPr>
              <w:t xml:space="preserve">Бюджет </w:t>
            </w:r>
            <w:proofErr w:type="spellStart"/>
            <w:r>
              <w:rPr>
                <w:sz w:val="20"/>
              </w:rPr>
              <w:t>громади</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27CAA6CF" w14:textId="77777777" w:rsidR="00BB30DA" w:rsidRDefault="00BB30DA">
            <w:pPr>
              <w:snapToGrid w:val="0"/>
              <w:jc w:val="center"/>
              <w:rPr>
                <w:sz w:val="20"/>
                <w:szCs w:val="20"/>
              </w:rPr>
            </w:pPr>
            <w:r>
              <w:rPr>
                <w:sz w:val="20"/>
                <w:szCs w:val="20"/>
              </w:rPr>
              <w:t>120,00</w:t>
            </w:r>
          </w:p>
        </w:tc>
        <w:tc>
          <w:tcPr>
            <w:tcW w:w="851" w:type="dxa"/>
            <w:tcBorders>
              <w:top w:val="single" w:sz="4" w:space="0" w:color="000000"/>
              <w:left w:val="single" w:sz="4" w:space="0" w:color="auto"/>
              <w:bottom w:val="single" w:sz="4" w:space="0" w:color="000000"/>
              <w:right w:val="nil"/>
            </w:tcBorders>
            <w:vAlign w:val="center"/>
            <w:hideMark/>
          </w:tcPr>
          <w:p w14:paraId="246E26D2" w14:textId="77777777" w:rsidR="00BB30DA" w:rsidRDefault="00BB30DA">
            <w:pPr>
              <w:snapToGrid w:val="0"/>
              <w:jc w:val="center"/>
              <w:rPr>
                <w:sz w:val="20"/>
                <w:szCs w:val="20"/>
              </w:rPr>
            </w:pPr>
            <w:r>
              <w:rPr>
                <w:sz w:val="20"/>
                <w:szCs w:val="20"/>
              </w:rPr>
              <w:t>150,00</w:t>
            </w:r>
          </w:p>
        </w:tc>
        <w:tc>
          <w:tcPr>
            <w:tcW w:w="992" w:type="dxa"/>
            <w:tcBorders>
              <w:top w:val="single" w:sz="4" w:space="0" w:color="000000"/>
              <w:left w:val="single" w:sz="4" w:space="0" w:color="auto"/>
              <w:bottom w:val="single" w:sz="4" w:space="0" w:color="000000"/>
              <w:right w:val="nil"/>
            </w:tcBorders>
            <w:vAlign w:val="center"/>
            <w:hideMark/>
          </w:tcPr>
          <w:p w14:paraId="30D4150A" w14:textId="77777777" w:rsidR="00BB30DA" w:rsidRDefault="00BB30DA">
            <w:pPr>
              <w:snapToGrid w:val="0"/>
              <w:jc w:val="center"/>
              <w:rPr>
                <w:sz w:val="20"/>
                <w:szCs w:val="20"/>
              </w:rPr>
            </w:pPr>
            <w:r>
              <w:rPr>
                <w:sz w:val="20"/>
                <w:szCs w:val="20"/>
              </w:rPr>
              <w:t>150,00</w:t>
            </w:r>
          </w:p>
        </w:tc>
        <w:tc>
          <w:tcPr>
            <w:tcW w:w="992" w:type="dxa"/>
            <w:tcBorders>
              <w:top w:val="single" w:sz="4" w:space="0" w:color="000000"/>
              <w:left w:val="single" w:sz="4" w:space="0" w:color="auto"/>
              <w:bottom w:val="single" w:sz="4" w:space="0" w:color="000000"/>
              <w:right w:val="nil"/>
            </w:tcBorders>
            <w:vAlign w:val="center"/>
            <w:hideMark/>
          </w:tcPr>
          <w:p w14:paraId="5337F6CD" w14:textId="77777777" w:rsidR="00BB30DA" w:rsidRDefault="00BB30DA">
            <w:pPr>
              <w:snapToGrid w:val="0"/>
              <w:jc w:val="center"/>
              <w:rPr>
                <w:b/>
                <w:bCs/>
                <w:sz w:val="20"/>
                <w:szCs w:val="20"/>
              </w:rPr>
            </w:pPr>
            <w:r>
              <w:rPr>
                <w:b/>
                <w:bCs/>
                <w:sz w:val="20"/>
                <w:szCs w:val="20"/>
              </w:rPr>
              <w:t>420,00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503EBF8" w14:textId="77777777" w:rsidR="00BB30DA" w:rsidRDefault="00BB30DA">
            <w:pPr>
              <w:jc w:val="center"/>
              <w:rPr>
                <w:sz w:val="20"/>
                <w:szCs w:val="20"/>
              </w:rPr>
            </w:pPr>
            <w:proofErr w:type="spellStart"/>
            <w:r>
              <w:rPr>
                <w:sz w:val="20"/>
                <w:szCs w:val="20"/>
              </w:rPr>
              <w:t>Наявність</w:t>
            </w:r>
            <w:proofErr w:type="spellEnd"/>
            <w:r>
              <w:rPr>
                <w:sz w:val="20"/>
                <w:szCs w:val="20"/>
              </w:rPr>
              <w:t xml:space="preserve"> </w:t>
            </w:r>
            <w:proofErr w:type="spellStart"/>
            <w:r>
              <w:rPr>
                <w:sz w:val="20"/>
                <w:szCs w:val="20"/>
              </w:rPr>
              <w:t>презентаційного</w:t>
            </w:r>
            <w:proofErr w:type="spellEnd"/>
            <w:r>
              <w:rPr>
                <w:sz w:val="20"/>
                <w:szCs w:val="20"/>
              </w:rPr>
              <w:t xml:space="preserve"> </w:t>
            </w:r>
            <w:proofErr w:type="spellStart"/>
            <w:r>
              <w:rPr>
                <w:sz w:val="20"/>
                <w:szCs w:val="20"/>
              </w:rPr>
              <w:t>матеріалу</w:t>
            </w:r>
            <w:proofErr w:type="spellEnd"/>
            <w:r>
              <w:rPr>
                <w:sz w:val="20"/>
                <w:szCs w:val="20"/>
              </w:rPr>
              <w:t xml:space="preserve"> за </w:t>
            </w:r>
            <w:proofErr w:type="spellStart"/>
            <w:r>
              <w:rPr>
                <w:sz w:val="20"/>
                <w:szCs w:val="20"/>
              </w:rPr>
              <w:t>туристичним</w:t>
            </w:r>
            <w:proofErr w:type="spellEnd"/>
            <w:r>
              <w:rPr>
                <w:sz w:val="20"/>
                <w:szCs w:val="20"/>
              </w:rPr>
              <w:t xml:space="preserve"> </w:t>
            </w:r>
            <w:proofErr w:type="spellStart"/>
            <w:r>
              <w:rPr>
                <w:sz w:val="20"/>
                <w:szCs w:val="20"/>
              </w:rPr>
              <w:t>напрямком</w:t>
            </w:r>
            <w:proofErr w:type="spellEnd"/>
          </w:p>
        </w:tc>
      </w:tr>
      <w:tr w:rsidR="00BB30DA" w14:paraId="11E38462" w14:textId="77777777" w:rsidTr="00BB30DA">
        <w:tc>
          <w:tcPr>
            <w:tcW w:w="606" w:type="dxa"/>
            <w:tcBorders>
              <w:top w:val="single" w:sz="4" w:space="0" w:color="000000"/>
              <w:left w:val="single" w:sz="4" w:space="0" w:color="000000"/>
              <w:bottom w:val="single" w:sz="4" w:space="0" w:color="000000"/>
              <w:right w:val="nil"/>
            </w:tcBorders>
            <w:vAlign w:val="center"/>
            <w:hideMark/>
          </w:tcPr>
          <w:p w14:paraId="2E134E07" w14:textId="77777777" w:rsidR="00BB30DA" w:rsidRDefault="00BB30DA">
            <w:pPr>
              <w:jc w:val="center"/>
              <w:rPr>
                <w:sz w:val="20"/>
                <w:szCs w:val="20"/>
              </w:rPr>
            </w:pPr>
            <w:r>
              <w:rPr>
                <w:sz w:val="20"/>
                <w:szCs w:val="20"/>
              </w:rPr>
              <w:t>1.4</w:t>
            </w:r>
          </w:p>
        </w:tc>
        <w:tc>
          <w:tcPr>
            <w:tcW w:w="2730" w:type="dxa"/>
            <w:tcBorders>
              <w:top w:val="single" w:sz="4" w:space="0" w:color="000000"/>
              <w:left w:val="single" w:sz="4" w:space="0" w:color="000000"/>
              <w:bottom w:val="single" w:sz="4" w:space="0" w:color="000000"/>
              <w:right w:val="nil"/>
            </w:tcBorders>
            <w:vAlign w:val="center"/>
            <w:hideMark/>
          </w:tcPr>
          <w:p w14:paraId="35A54167" w14:textId="77777777" w:rsidR="00BB30DA" w:rsidRDefault="00BB30DA">
            <w:pPr>
              <w:jc w:val="center"/>
              <w:rPr>
                <w:sz w:val="20"/>
              </w:rPr>
            </w:pPr>
            <w:proofErr w:type="spellStart"/>
            <w:r>
              <w:rPr>
                <w:sz w:val="20"/>
              </w:rPr>
              <w:t>Поширення</w:t>
            </w:r>
            <w:proofErr w:type="spellEnd"/>
            <w:r>
              <w:rPr>
                <w:sz w:val="20"/>
              </w:rPr>
              <w:t xml:space="preserve"> </w:t>
            </w:r>
            <w:proofErr w:type="spellStart"/>
            <w:r>
              <w:rPr>
                <w:sz w:val="20"/>
              </w:rPr>
              <w:t>інформації</w:t>
            </w:r>
            <w:proofErr w:type="spellEnd"/>
            <w:r>
              <w:rPr>
                <w:sz w:val="20"/>
              </w:rPr>
              <w:t xml:space="preserve"> про </w:t>
            </w:r>
            <w:proofErr w:type="spellStart"/>
            <w:r>
              <w:rPr>
                <w:sz w:val="20"/>
              </w:rPr>
              <w:t>туристичний</w:t>
            </w:r>
            <w:proofErr w:type="spellEnd"/>
            <w:r>
              <w:rPr>
                <w:sz w:val="20"/>
              </w:rPr>
              <w:t xml:space="preserve"> </w:t>
            </w:r>
            <w:proofErr w:type="spellStart"/>
            <w:r>
              <w:rPr>
                <w:sz w:val="20"/>
              </w:rPr>
              <w:t>потенціал</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громади</w:t>
            </w:r>
            <w:proofErr w:type="spellEnd"/>
            <w:r>
              <w:rPr>
                <w:sz w:val="20"/>
              </w:rPr>
              <w:t xml:space="preserve"> через </w:t>
            </w:r>
            <w:proofErr w:type="spellStart"/>
            <w:r>
              <w:rPr>
                <w:sz w:val="20"/>
              </w:rPr>
              <w:t>засоби</w:t>
            </w:r>
            <w:proofErr w:type="spellEnd"/>
            <w:r>
              <w:rPr>
                <w:sz w:val="20"/>
              </w:rPr>
              <w:t xml:space="preserve"> </w:t>
            </w:r>
            <w:proofErr w:type="spellStart"/>
            <w:r>
              <w:rPr>
                <w:sz w:val="20"/>
              </w:rPr>
              <w:t>масової</w:t>
            </w:r>
            <w:proofErr w:type="spellEnd"/>
            <w:r>
              <w:rPr>
                <w:sz w:val="20"/>
              </w:rPr>
              <w:t xml:space="preserve"> </w:t>
            </w:r>
            <w:proofErr w:type="spellStart"/>
            <w:r>
              <w:rPr>
                <w:sz w:val="20"/>
              </w:rPr>
              <w:t>інформації</w:t>
            </w:r>
            <w:proofErr w:type="spellEnd"/>
            <w:r>
              <w:rPr>
                <w:sz w:val="20"/>
              </w:rPr>
              <w:t xml:space="preserve">, в </w:t>
            </w:r>
            <w:proofErr w:type="spellStart"/>
            <w:r>
              <w:rPr>
                <w:sz w:val="20"/>
              </w:rPr>
              <w:t>мережі</w:t>
            </w:r>
            <w:proofErr w:type="spellEnd"/>
            <w:r>
              <w:rPr>
                <w:sz w:val="20"/>
              </w:rPr>
              <w:t xml:space="preserve"> </w:t>
            </w:r>
            <w:proofErr w:type="spellStart"/>
            <w:r>
              <w:rPr>
                <w:sz w:val="20"/>
              </w:rPr>
              <w:t>Інтернет</w:t>
            </w:r>
            <w:proofErr w:type="spellEnd"/>
            <w:r>
              <w:rPr>
                <w:sz w:val="20"/>
              </w:rPr>
              <w:t xml:space="preserve">, </w:t>
            </w:r>
            <w:proofErr w:type="spellStart"/>
            <w:r>
              <w:rPr>
                <w:sz w:val="20"/>
              </w:rPr>
              <w:t>створення</w:t>
            </w:r>
            <w:proofErr w:type="spellEnd"/>
            <w:r>
              <w:rPr>
                <w:sz w:val="20"/>
              </w:rPr>
              <w:t xml:space="preserve"> та </w:t>
            </w:r>
            <w:proofErr w:type="spellStart"/>
            <w:r>
              <w:rPr>
                <w:sz w:val="20"/>
              </w:rPr>
              <w:t>просування</w:t>
            </w:r>
            <w:proofErr w:type="spellEnd"/>
            <w:r>
              <w:rPr>
                <w:sz w:val="20"/>
              </w:rPr>
              <w:t xml:space="preserve"> </w:t>
            </w:r>
            <w:proofErr w:type="spellStart"/>
            <w:r>
              <w:rPr>
                <w:sz w:val="20"/>
              </w:rPr>
              <w:t>туристичної</w:t>
            </w:r>
            <w:proofErr w:type="spellEnd"/>
            <w:r>
              <w:rPr>
                <w:sz w:val="20"/>
              </w:rPr>
              <w:t xml:space="preserve"> </w:t>
            </w:r>
            <w:proofErr w:type="spellStart"/>
            <w:r>
              <w:rPr>
                <w:sz w:val="20"/>
              </w:rPr>
              <w:t>інформації</w:t>
            </w:r>
            <w:proofErr w:type="spellEnd"/>
            <w:r>
              <w:rPr>
                <w:sz w:val="20"/>
              </w:rPr>
              <w:t xml:space="preserve"> на </w:t>
            </w:r>
            <w:proofErr w:type="spellStart"/>
            <w:r>
              <w:rPr>
                <w:sz w:val="20"/>
              </w:rPr>
              <w:t>офіційному</w:t>
            </w:r>
            <w:proofErr w:type="spellEnd"/>
            <w:r>
              <w:rPr>
                <w:sz w:val="20"/>
              </w:rPr>
              <w:t xml:space="preserve"> </w:t>
            </w:r>
            <w:proofErr w:type="spellStart"/>
            <w:r>
              <w:rPr>
                <w:sz w:val="20"/>
              </w:rPr>
              <w:t>сайті</w:t>
            </w:r>
            <w:proofErr w:type="spellEnd"/>
            <w:r>
              <w:rPr>
                <w:sz w:val="20"/>
              </w:rPr>
              <w:t xml:space="preserve"> </w:t>
            </w:r>
            <w:proofErr w:type="spellStart"/>
            <w:r>
              <w:rPr>
                <w:sz w:val="20"/>
              </w:rPr>
              <w:t>громади</w:t>
            </w:r>
            <w:proofErr w:type="spellEnd"/>
          </w:p>
        </w:tc>
        <w:tc>
          <w:tcPr>
            <w:tcW w:w="1096" w:type="dxa"/>
            <w:tcBorders>
              <w:top w:val="single" w:sz="4" w:space="0" w:color="000000"/>
              <w:left w:val="single" w:sz="4" w:space="0" w:color="000000"/>
              <w:bottom w:val="single" w:sz="4" w:space="0" w:color="000000"/>
              <w:right w:val="nil"/>
            </w:tcBorders>
            <w:vAlign w:val="center"/>
            <w:hideMark/>
          </w:tcPr>
          <w:p w14:paraId="1FCAE49C" w14:textId="77777777" w:rsidR="00BB30DA" w:rsidRDefault="00BB30DA">
            <w:pPr>
              <w:jc w:val="center"/>
              <w:rPr>
                <w:sz w:val="20"/>
              </w:rPr>
            </w:pPr>
            <w:r>
              <w:rPr>
                <w:sz w:val="20"/>
              </w:rPr>
              <w:t>2025-2027 роки</w:t>
            </w:r>
          </w:p>
        </w:tc>
        <w:tc>
          <w:tcPr>
            <w:tcW w:w="3244" w:type="dxa"/>
            <w:tcBorders>
              <w:top w:val="single" w:sz="4" w:space="0" w:color="000000"/>
              <w:left w:val="single" w:sz="4" w:space="0" w:color="000000"/>
              <w:bottom w:val="single" w:sz="4" w:space="0" w:color="000000"/>
              <w:right w:val="nil"/>
            </w:tcBorders>
            <w:vAlign w:val="center"/>
            <w:hideMark/>
          </w:tcPr>
          <w:p w14:paraId="45B1067E" w14:textId="77777777" w:rsidR="00BB30DA" w:rsidRDefault="00BB30DA">
            <w:pPr>
              <w:jc w:val="center"/>
              <w:rPr>
                <w:sz w:val="20"/>
              </w:rPr>
            </w:pPr>
            <w:proofErr w:type="spellStart"/>
            <w:r>
              <w:rPr>
                <w:sz w:val="20"/>
              </w:rPr>
              <w:t>Управління</w:t>
            </w:r>
            <w:proofErr w:type="spellEnd"/>
            <w:r>
              <w:rPr>
                <w:sz w:val="20"/>
              </w:rPr>
              <w:t xml:space="preserve"> </w:t>
            </w:r>
            <w:proofErr w:type="spellStart"/>
            <w:r>
              <w:rPr>
                <w:sz w:val="20"/>
              </w:rPr>
              <w:t>економіки</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міської</w:t>
            </w:r>
            <w:proofErr w:type="spellEnd"/>
            <w:r>
              <w:rPr>
                <w:sz w:val="20"/>
              </w:rPr>
              <w:t xml:space="preserve"> ради</w:t>
            </w:r>
          </w:p>
        </w:tc>
        <w:tc>
          <w:tcPr>
            <w:tcW w:w="1418" w:type="dxa"/>
            <w:tcBorders>
              <w:top w:val="single" w:sz="4" w:space="0" w:color="000000"/>
              <w:left w:val="single" w:sz="4" w:space="0" w:color="000000"/>
              <w:bottom w:val="single" w:sz="4" w:space="0" w:color="000000"/>
              <w:right w:val="nil"/>
            </w:tcBorders>
            <w:vAlign w:val="center"/>
            <w:hideMark/>
          </w:tcPr>
          <w:p w14:paraId="3352F71A" w14:textId="77777777" w:rsidR="00BB30DA" w:rsidRDefault="00BB30DA">
            <w:pPr>
              <w:jc w:val="center"/>
              <w:rPr>
                <w:sz w:val="20"/>
              </w:rPr>
            </w:pPr>
            <w:proofErr w:type="spellStart"/>
            <w:r>
              <w:rPr>
                <w:sz w:val="20"/>
              </w:rPr>
              <w:t>фінансування</w:t>
            </w:r>
            <w:proofErr w:type="spellEnd"/>
            <w:r>
              <w:rPr>
                <w:sz w:val="20"/>
              </w:rPr>
              <w:t xml:space="preserve"> не </w:t>
            </w:r>
            <w:proofErr w:type="spellStart"/>
            <w:r>
              <w:rPr>
                <w:sz w:val="20"/>
              </w:rPr>
              <w:t>потребує</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10DE666E" w14:textId="77777777" w:rsidR="00BB30DA" w:rsidRDefault="00BB30DA">
            <w:pPr>
              <w:snapToGrid w:val="0"/>
              <w:jc w:val="center"/>
              <w:rPr>
                <w:sz w:val="20"/>
                <w:szCs w:val="20"/>
              </w:rPr>
            </w:pPr>
            <w:r>
              <w:rPr>
                <w:sz w:val="20"/>
                <w:szCs w:val="20"/>
              </w:rPr>
              <w:t>-</w:t>
            </w:r>
          </w:p>
        </w:tc>
        <w:tc>
          <w:tcPr>
            <w:tcW w:w="851" w:type="dxa"/>
            <w:tcBorders>
              <w:top w:val="single" w:sz="4" w:space="0" w:color="000000"/>
              <w:left w:val="single" w:sz="4" w:space="0" w:color="auto"/>
              <w:bottom w:val="single" w:sz="4" w:space="0" w:color="000000"/>
              <w:right w:val="nil"/>
            </w:tcBorders>
            <w:vAlign w:val="center"/>
            <w:hideMark/>
          </w:tcPr>
          <w:p w14:paraId="3F0C5677"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575DD82A"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463AA14B" w14:textId="77777777" w:rsidR="00BB30DA" w:rsidRDefault="00BB30DA">
            <w:pPr>
              <w:snapToGrid w:val="0"/>
              <w:jc w:val="center"/>
              <w:rPr>
                <w:b/>
                <w:bCs/>
                <w:sz w:val="20"/>
                <w:szCs w:val="20"/>
              </w:rPr>
            </w:pPr>
            <w:r>
              <w:rPr>
                <w:b/>
                <w:bCs/>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24A9283" w14:textId="77777777" w:rsidR="00BB30DA" w:rsidRDefault="00BB30DA">
            <w:pPr>
              <w:jc w:val="center"/>
              <w:rPr>
                <w:sz w:val="20"/>
                <w:szCs w:val="20"/>
              </w:rPr>
            </w:pPr>
            <w:proofErr w:type="spellStart"/>
            <w:r>
              <w:rPr>
                <w:sz w:val="20"/>
                <w:szCs w:val="20"/>
              </w:rPr>
              <w:t>Підвищення</w:t>
            </w:r>
            <w:proofErr w:type="spellEnd"/>
            <w:r>
              <w:rPr>
                <w:sz w:val="20"/>
                <w:szCs w:val="20"/>
              </w:rPr>
              <w:t xml:space="preserve"> </w:t>
            </w:r>
            <w:proofErr w:type="spellStart"/>
            <w:r>
              <w:rPr>
                <w:sz w:val="20"/>
                <w:szCs w:val="20"/>
              </w:rPr>
              <w:t>якості</w:t>
            </w:r>
            <w:proofErr w:type="spell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послуг</w:t>
            </w:r>
            <w:proofErr w:type="spellEnd"/>
            <w:r>
              <w:rPr>
                <w:sz w:val="20"/>
                <w:szCs w:val="20"/>
              </w:rPr>
              <w:t xml:space="preserve"> та </w:t>
            </w:r>
            <w:proofErr w:type="spellStart"/>
            <w:r>
              <w:rPr>
                <w:sz w:val="20"/>
                <w:szCs w:val="20"/>
              </w:rPr>
              <w:t>кількості</w:t>
            </w:r>
            <w:proofErr w:type="spellEnd"/>
            <w:r>
              <w:rPr>
                <w:sz w:val="20"/>
                <w:szCs w:val="20"/>
              </w:rPr>
              <w:t xml:space="preserve"> </w:t>
            </w:r>
            <w:proofErr w:type="spellStart"/>
            <w:r>
              <w:rPr>
                <w:sz w:val="20"/>
                <w:szCs w:val="20"/>
              </w:rPr>
              <w:t>туристів</w:t>
            </w:r>
            <w:proofErr w:type="spellEnd"/>
          </w:p>
        </w:tc>
      </w:tr>
      <w:tr w:rsidR="00BB30DA" w14:paraId="464B73CF" w14:textId="77777777" w:rsidTr="00BB30DA">
        <w:tc>
          <w:tcPr>
            <w:tcW w:w="606" w:type="dxa"/>
            <w:tcBorders>
              <w:top w:val="single" w:sz="4" w:space="0" w:color="000000"/>
              <w:left w:val="single" w:sz="4" w:space="0" w:color="000000"/>
              <w:bottom w:val="single" w:sz="4" w:space="0" w:color="000000"/>
              <w:right w:val="nil"/>
            </w:tcBorders>
            <w:vAlign w:val="center"/>
            <w:hideMark/>
          </w:tcPr>
          <w:p w14:paraId="605A6071" w14:textId="77777777" w:rsidR="00BB30DA" w:rsidRDefault="00BB30DA">
            <w:pPr>
              <w:jc w:val="center"/>
              <w:rPr>
                <w:sz w:val="20"/>
                <w:szCs w:val="20"/>
              </w:rPr>
            </w:pPr>
            <w:r>
              <w:rPr>
                <w:sz w:val="20"/>
                <w:szCs w:val="20"/>
              </w:rPr>
              <w:t>1.5</w:t>
            </w:r>
          </w:p>
        </w:tc>
        <w:tc>
          <w:tcPr>
            <w:tcW w:w="2730" w:type="dxa"/>
            <w:tcBorders>
              <w:top w:val="single" w:sz="4" w:space="0" w:color="000000"/>
              <w:left w:val="single" w:sz="4" w:space="0" w:color="000000"/>
              <w:bottom w:val="single" w:sz="4" w:space="0" w:color="000000"/>
              <w:right w:val="nil"/>
            </w:tcBorders>
            <w:vAlign w:val="center"/>
            <w:hideMark/>
          </w:tcPr>
          <w:p w14:paraId="0632BBC7" w14:textId="77777777" w:rsidR="00BB30DA" w:rsidRDefault="00BB30DA">
            <w:pPr>
              <w:jc w:val="center"/>
              <w:rPr>
                <w:sz w:val="20"/>
              </w:rPr>
            </w:pPr>
            <w:proofErr w:type="spellStart"/>
            <w:r>
              <w:rPr>
                <w:sz w:val="20"/>
              </w:rPr>
              <w:t>Забезпечення</w:t>
            </w:r>
            <w:proofErr w:type="spellEnd"/>
            <w:r>
              <w:rPr>
                <w:sz w:val="20"/>
              </w:rPr>
              <w:t xml:space="preserve"> </w:t>
            </w:r>
            <w:proofErr w:type="spellStart"/>
            <w:r>
              <w:rPr>
                <w:sz w:val="20"/>
              </w:rPr>
              <w:t>участі</w:t>
            </w:r>
            <w:proofErr w:type="spellEnd"/>
            <w:r>
              <w:rPr>
                <w:sz w:val="20"/>
              </w:rPr>
              <w:t xml:space="preserve"> </w:t>
            </w:r>
            <w:proofErr w:type="spellStart"/>
            <w:r>
              <w:rPr>
                <w:sz w:val="20"/>
              </w:rPr>
              <w:t>громади</w:t>
            </w:r>
            <w:proofErr w:type="spellEnd"/>
            <w:r>
              <w:rPr>
                <w:sz w:val="20"/>
              </w:rPr>
              <w:t xml:space="preserve"> у </w:t>
            </w:r>
            <w:proofErr w:type="spellStart"/>
            <w:r>
              <w:rPr>
                <w:sz w:val="20"/>
              </w:rPr>
              <w:t>міжнародних</w:t>
            </w:r>
            <w:proofErr w:type="spellEnd"/>
            <w:r>
              <w:rPr>
                <w:sz w:val="20"/>
              </w:rPr>
              <w:t xml:space="preserve">, </w:t>
            </w:r>
            <w:proofErr w:type="spellStart"/>
            <w:r>
              <w:rPr>
                <w:sz w:val="20"/>
              </w:rPr>
              <w:t>національних</w:t>
            </w:r>
            <w:proofErr w:type="spellEnd"/>
            <w:r>
              <w:rPr>
                <w:sz w:val="20"/>
              </w:rPr>
              <w:t xml:space="preserve"> та </w:t>
            </w:r>
            <w:proofErr w:type="spellStart"/>
            <w:r>
              <w:rPr>
                <w:sz w:val="20"/>
              </w:rPr>
              <w:t>регіональних</w:t>
            </w:r>
            <w:proofErr w:type="spellEnd"/>
            <w:r>
              <w:rPr>
                <w:sz w:val="20"/>
              </w:rPr>
              <w:t xml:space="preserve"> </w:t>
            </w:r>
            <w:proofErr w:type="spellStart"/>
            <w:proofErr w:type="gramStart"/>
            <w:r>
              <w:rPr>
                <w:sz w:val="20"/>
              </w:rPr>
              <w:t>спеціалізованих</w:t>
            </w:r>
            <w:proofErr w:type="spellEnd"/>
            <w:r>
              <w:rPr>
                <w:sz w:val="20"/>
              </w:rPr>
              <w:t xml:space="preserve">  </w:t>
            </w:r>
            <w:proofErr w:type="spellStart"/>
            <w:r>
              <w:rPr>
                <w:sz w:val="20"/>
              </w:rPr>
              <w:lastRenderedPageBreak/>
              <w:t>туристичних</w:t>
            </w:r>
            <w:proofErr w:type="spellEnd"/>
            <w:proofErr w:type="gramEnd"/>
            <w:r>
              <w:rPr>
                <w:sz w:val="20"/>
              </w:rPr>
              <w:t xml:space="preserve"> </w:t>
            </w:r>
            <w:proofErr w:type="spellStart"/>
            <w:r>
              <w:rPr>
                <w:sz w:val="20"/>
              </w:rPr>
              <w:t>виставках</w:t>
            </w:r>
            <w:proofErr w:type="spellEnd"/>
            <w:r>
              <w:rPr>
                <w:sz w:val="20"/>
              </w:rPr>
              <w:t xml:space="preserve">, форумах </w:t>
            </w:r>
            <w:proofErr w:type="spellStart"/>
            <w:r>
              <w:rPr>
                <w:sz w:val="20"/>
              </w:rPr>
              <w:t>тощо</w:t>
            </w:r>
            <w:proofErr w:type="spellEnd"/>
            <w:r>
              <w:rPr>
                <w:sz w:val="20"/>
              </w:rPr>
              <w:t>.</w:t>
            </w:r>
          </w:p>
        </w:tc>
        <w:tc>
          <w:tcPr>
            <w:tcW w:w="1096" w:type="dxa"/>
            <w:tcBorders>
              <w:top w:val="single" w:sz="4" w:space="0" w:color="000000"/>
              <w:left w:val="single" w:sz="4" w:space="0" w:color="000000"/>
              <w:bottom w:val="single" w:sz="4" w:space="0" w:color="000000"/>
              <w:right w:val="nil"/>
            </w:tcBorders>
            <w:vAlign w:val="center"/>
            <w:hideMark/>
          </w:tcPr>
          <w:p w14:paraId="635A63E8" w14:textId="77777777" w:rsidR="00BB30DA" w:rsidRDefault="00BB30DA">
            <w:pPr>
              <w:jc w:val="center"/>
              <w:rPr>
                <w:sz w:val="20"/>
              </w:rPr>
            </w:pPr>
            <w:r>
              <w:rPr>
                <w:sz w:val="20"/>
              </w:rPr>
              <w:lastRenderedPageBreak/>
              <w:t>2025-2027 роки</w:t>
            </w:r>
          </w:p>
        </w:tc>
        <w:tc>
          <w:tcPr>
            <w:tcW w:w="3244" w:type="dxa"/>
            <w:tcBorders>
              <w:top w:val="single" w:sz="4" w:space="0" w:color="000000"/>
              <w:left w:val="single" w:sz="4" w:space="0" w:color="000000"/>
              <w:bottom w:val="single" w:sz="4" w:space="0" w:color="000000"/>
              <w:right w:val="nil"/>
            </w:tcBorders>
            <w:vAlign w:val="center"/>
            <w:hideMark/>
          </w:tcPr>
          <w:p w14:paraId="1DB7B857" w14:textId="77777777" w:rsidR="00BB30DA" w:rsidRDefault="00BB30DA">
            <w:pPr>
              <w:jc w:val="center"/>
              <w:rPr>
                <w:sz w:val="20"/>
              </w:rPr>
            </w:pPr>
            <w:proofErr w:type="spellStart"/>
            <w:r>
              <w:rPr>
                <w:sz w:val="20"/>
              </w:rPr>
              <w:t>Управління</w:t>
            </w:r>
            <w:proofErr w:type="spellEnd"/>
            <w:r>
              <w:rPr>
                <w:sz w:val="20"/>
              </w:rPr>
              <w:t xml:space="preserve"> </w:t>
            </w:r>
            <w:proofErr w:type="spellStart"/>
            <w:r>
              <w:rPr>
                <w:sz w:val="20"/>
              </w:rPr>
              <w:t>економіки</w:t>
            </w:r>
            <w:proofErr w:type="spellEnd"/>
            <w:r>
              <w:rPr>
                <w:sz w:val="20"/>
              </w:rPr>
              <w:t xml:space="preserve"> </w:t>
            </w:r>
            <w:proofErr w:type="spellStart"/>
            <w:r>
              <w:rPr>
                <w:sz w:val="20"/>
              </w:rPr>
              <w:t>Южненської</w:t>
            </w:r>
            <w:proofErr w:type="spellEnd"/>
            <w:r>
              <w:rPr>
                <w:sz w:val="20"/>
              </w:rPr>
              <w:t xml:space="preserve"> </w:t>
            </w:r>
            <w:proofErr w:type="spellStart"/>
            <w:r>
              <w:rPr>
                <w:sz w:val="20"/>
              </w:rPr>
              <w:t>міської</w:t>
            </w:r>
            <w:proofErr w:type="spellEnd"/>
            <w:r>
              <w:rPr>
                <w:sz w:val="20"/>
              </w:rPr>
              <w:t xml:space="preserve"> ради</w:t>
            </w:r>
          </w:p>
        </w:tc>
        <w:tc>
          <w:tcPr>
            <w:tcW w:w="1418" w:type="dxa"/>
            <w:tcBorders>
              <w:top w:val="single" w:sz="4" w:space="0" w:color="000000"/>
              <w:left w:val="single" w:sz="4" w:space="0" w:color="000000"/>
              <w:bottom w:val="single" w:sz="4" w:space="0" w:color="000000"/>
              <w:right w:val="nil"/>
            </w:tcBorders>
            <w:vAlign w:val="center"/>
            <w:hideMark/>
          </w:tcPr>
          <w:p w14:paraId="2C279B27" w14:textId="77777777" w:rsidR="00BB30DA" w:rsidRDefault="00BB30DA">
            <w:pPr>
              <w:jc w:val="center"/>
              <w:rPr>
                <w:sz w:val="20"/>
              </w:rPr>
            </w:pPr>
            <w:r>
              <w:rPr>
                <w:sz w:val="20"/>
              </w:rPr>
              <w:t xml:space="preserve">Бюджет </w:t>
            </w:r>
            <w:proofErr w:type="spellStart"/>
            <w:r>
              <w:rPr>
                <w:sz w:val="20"/>
              </w:rPr>
              <w:t>громади</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0677EDD4" w14:textId="77777777" w:rsidR="00BB30DA" w:rsidRDefault="00BB30DA">
            <w:pPr>
              <w:snapToGrid w:val="0"/>
              <w:jc w:val="center"/>
              <w:rPr>
                <w:sz w:val="20"/>
                <w:szCs w:val="20"/>
              </w:rPr>
            </w:pPr>
            <w:r>
              <w:rPr>
                <w:sz w:val="20"/>
                <w:szCs w:val="20"/>
              </w:rPr>
              <w:t>50,00</w:t>
            </w:r>
          </w:p>
        </w:tc>
        <w:tc>
          <w:tcPr>
            <w:tcW w:w="851" w:type="dxa"/>
            <w:tcBorders>
              <w:top w:val="single" w:sz="4" w:space="0" w:color="000000"/>
              <w:left w:val="single" w:sz="4" w:space="0" w:color="auto"/>
              <w:bottom w:val="single" w:sz="4" w:space="0" w:color="000000"/>
              <w:right w:val="nil"/>
            </w:tcBorders>
            <w:vAlign w:val="center"/>
            <w:hideMark/>
          </w:tcPr>
          <w:p w14:paraId="41EB9C82" w14:textId="77777777" w:rsidR="00BB30DA" w:rsidRDefault="00BB30DA">
            <w:pPr>
              <w:snapToGrid w:val="0"/>
              <w:jc w:val="center"/>
              <w:rPr>
                <w:sz w:val="20"/>
                <w:szCs w:val="20"/>
              </w:rPr>
            </w:pPr>
            <w:r>
              <w:rPr>
                <w:sz w:val="20"/>
                <w:szCs w:val="20"/>
              </w:rPr>
              <w:t>50,00</w:t>
            </w:r>
          </w:p>
        </w:tc>
        <w:tc>
          <w:tcPr>
            <w:tcW w:w="992" w:type="dxa"/>
            <w:tcBorders>
              <w:top w:val="single" w:sz="4" w:space="0" w:color="000000"/>
              <w:left w:val="single" w:sz="4" w:space="0" w:color="auto"/>
              <w:bottom w:val="single" w:sz="4" w:space="0" w:color="000000"/>
              <w:right w:val="nil"/>
            </w:tcBorders>
            <w:vAlign w:val="center"/>
            <w:hideMark/>
          </w:tcPr>
          <w:p w14:paraId="06DFED70" w14:textId="77777777" w:rsidR="00BB30DA" w:rsidRDefault="00BB30DA">
            <w:pPr>
              <w:snapToGrid w:val="0"/>
              <w:jc w:val="center"/>
              <w:rPr>
                <w:sz w:val="20"/>
                <w:szCs w:val="20"/>
              </w:rPr>
            </w:pPr>
            <w:r>
              <w:rPr>
                <w:sz w:val="20"/>
                <w:szCs w:val="20"/>
              </w:rPr>
              <w:t>50,00</w:t>
            </w:r>
          </w:p>
        </w:tc>
        <w:tc>
          <w:tcPr>
            <w:tcW w:w="992" w:type="dxa"/>
            <w:tcBorders>
              <w:top w:val="single" w:sz="4" w:space="0" w:color="000000"/>
              <w:left w:val="single" w:sz="4" w:space="0" w:color="auto"/>
              <w:bottom w:val="single" w:sz="4" w:space="0" w:color="000000"/>
              <w:right w:val="nil"/>
            </w:tcBorders>
            <w:vAlign w:val="center"/>
            <w:hideMark/>
          </w:tcPr>
          <w:p w14:paraId="57A49CBB" w14:textId="77777777" w:rsidR="00BB30DA" w:rsidRDefault="00BB30DA">
            <w:pPr>
              <w:snapToGrid w:val="0"/>
              <w:jc w:val="center"/>
              <w:rPr>
                <w:b/>
                <w:bCs/>
                <w:sz w:val="20"/>
                <w:szCs w:val="20"/>
              </w:rPr>
            </w:pPr>
            <w:r>
              <w:rPr>
                <w:b/>
                <w:bCs/>
                <w:sz w:val="20"/>
                <w:szCs w:val="20"/>
              </w:rPr>
              <w:t>150,00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11D90DE" w14:textId="77777777" w:rsidR="00BB30DA" w:rsidRDefault="00BB30DA">
            <w:pPr>
              <w:jc w:val="center"/>
              <w:rPr>
                <w:sz w:val="20"/>
                <w:szCs w:val="20"/>
              </w:rPr>
            </w:pPr>
            <w:proofErr w:type="spellStart"/>
            <w:r>
              <w:rPr>
                <w:sz w:val="20"/>
                <w:szCs w:val="20"/>
              </w:rPr>
              <w:t>Впізнаваність</w:t>
            </w:r>
            <w:proofErr w:type="spellEnd"/>
            <w:r>
              <w:rPr>
                <w:sz w:val="20"/>
                <w:szCs w:val="20"/>
              </w:rPr>
              <w:t xml:space="preserve"> </w:t>
            </w:r>
            <w:proofErr w:type="spellStart"/>
            <w:r>
              <w:rPr>
                <w:sz w:val="20"/>
                <w:szCs w:val="20"/>
              </w:rPr>
              <w:t>громади</w:t>
            </w:r>
            <w:proofErr w:type="spellEnd"/>
            <w:r>
              <w:rPr>
                <w:sz w:val="20"/>
                <w:szCs w:val="20"/>
              </w:rPr>
              <w:t xml:space="preserve"> </w:t>
            </w:r>
            <w:proofErr w:type="gramStart"/>
            <w:r>
              <w:rPr>
                <w:sz w:val="20"/>
                <w:szCs w:val="20"/>
              </w:rPr>
              <w:t>на ринку</w:t>
            </w:r>
            <w:proofErr w:type="gram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послуг</w:t>
            </w:r>
            <w:proofErr w:type="spellEnd"/>
          </w:p>
        </w:tc>
        <w:bookmarkEnd w:id="13"/>
      </w:tr>
      <w:tr w:rsidR="00BB30DA" w14:paraId="2D6AF442" w14:textId="77777777" w:rsidTr="00BB30DA">
        <w:trPr>
          <w:trHeight w:val="126"/>
        </w:trPr>
        <w:tc>
          <w:tcPr>
            <w:tcW w:w="14905" w:type="dxa"/>
            <w:gridSpan w:val="10"/>
            <w:tcBorders>
              <w:top w:val="single" w:sz="4" w:space="0" w:color="000000"/>
              <w:left w:val="single" w:sz="4" w:space="0" w:color="000000"/>
              <w:bottom w:val="single" w:sz="4" w:space="0" w:color="auto"/>
              <w:right w:val="single" w:sz="4" w:space="0" w:color="000000"/>
            </w:tcBorders>
            <w:vAlign w:val="center"/>
            <w:hideMark/>
          </w:tcPr>
          <w:p w14:paraId="57A699E6" w14:textId="77777777" w:rsidR="00BB30DA" w:rsidRDefault="00BB30DA">
            <w:pPr>
              <w:jc w:val="center"/>
              <w:rPr>
                <w:b/>
                <w:bCs/>
                <w:sz w:val="20"/>
                <w:szCs w:val="20"/>
              </w:rPr>
            </w:pPr>
            <w:r>
              <w:rPr>
                <w:b/>
                <w:bCs/>
                <w:sz w:val="20"/>
              </w:rPr>
              <w:t xml:space="preserve">2. </w:t>
            </w:r>
            <w:proofErr w:type="spellStart"/>
            <w:r>
              <w:rPr>
                <w:b/>
                <w:bCs/>
                <w:sz w:val="20"/>
              </w:rPr>
              <w:t>Розвиток</w:t>
            </w:r>
            <w:proofErr w:type="spellEnd"/>
            <w:r>
              <w:rPr>
                <w:b/>
                <w:bCs/>
                <w:sz w:val="20"/>
              </w:rPr>
              <w:t xml:space="preserve"> та </w:t>
            </w:r>
            <w:proofErr w:type="spellStart"/>
            <w:r>
              <w:rPr>
                <w:b/>
                <w:bCs/>
                <w:sz w:val="20"/>
              </w:rPr>
              <w:t>вдосконалення</w:t>
            </w:r>
            <w:proofErr w:type="spellEnd"/>
            <w:r>
              <w:rPr>
                <w:b/>
                <w:bCs/>
                <w:sz w:val="20"/>
              </w:rPr>
              <w:t xml:space="preserve"> </w:t>
            </w:r>
            <w:proofErr w:type="spellStart"/>
            <w:r>
              <w:rPr>
                <w:b/>
                <w:bCs/>
                <w:sz w:val="20"/>
              </w:rPr>
              <w:t>туристично-рекреаційної</w:t>
            </w:r>
            <w:proofErr w:type="spellEnd"/>
            <w:r>
              <w:rPr>
                <w:b/>
                <w:bCs/>
                <w:sz w:val="20"/>
              </w:rPr>
              <w:t xml:space="preserve"> </w:t>
            </w:r>
            <w:proofErr w:type="spellStart"/>
            <w:r>
              <w:rPr>
                <w:b/>
                <w:bCs/>
                <w:sz w:val="20"/>
              </w:rPr>
              <w:t>інфраструктури</w:t>
            </w:r>
            <w:proofErr w:type="spellEnd"/>
          </w:p>
        </w:tc>
      </w:tr>
      <w:tr w:rsidR="00BB30DA" w14:paraId="3A224DA1" w14:textId="77777777" w:rsidTr="00BB30DA">
        <w:trPr>
          <w:trHeight w:val="126"/>
        </w:trPr>
        <w:tc>
          <w:tcPr>
            <w:tcW w:w="606" w:type="dxa"/>
            <w:tcBorders>
              <w:top w:val="single" w:sz="4" w:space="0" w:color="000000"/>
              <w:left w:val="single" w:sz="4" w:space="0" w:color="000000"/>
              <w:bottom w:val="single" w:sz="4" w:space="0" w:color="000000"/>
              <w:right w:val="nil"/>
            </w:tcBorders>
            <w:vAlign w:val="center"/>
            <w:hideMark/>
          </w:tcPr>
          <w:p w14:paraId="7B294A6F" w14:textId="77777777" w:rsidR="00BB30DA" w:rsidRDefault="00BB30DA">
            <w:pPr>
              <w:jc w:val="center"/>
              <w:rPr>
                <w:sz w:val="20"/>
                <w:szCs w:val="20"/>
              </w:rPr>
            </w:pPr>
            <w:bookmarkStart w:id="14" w:name="_Hlk174464133"/>
            <w:r>
              <w:rPr>
                <w:sz w:val="20"/>
                <w:szCs w:val="20"/>
              </w:rPr>
              <w:t>1.8</w:t>
            </w:r>
          </w:p>
        </w:tc>
        <w:tc>
          <w:tcPr>
            <w:tcW w:w="2730" w:type="dxa"/>
            <w:tcBorders>
              <w:top w:val="single" w:sz="4" w:space="0" w:color="000000"/>
              <w:left w:val="single" w:sz="4" w:space="0" w:color="000000"/>
              <w:bottom w:val="single" w:sz="4" w:space="0" w:color="000000"/>
              <w:right w:val="nil"/>
            </w:tcBorders>
            <w:vAlign w:val="center"/>
            <w:hideMark/>
          </w:tcPr>
          <w:p w14:paraId="7A1988F2" w14:textId="77777777" w:rsidR="00BB30DA" w:rsidRDefault="00BB30DA">
            <w:pPr>
              <w:jc w:val="center"/>
              <w:rPr>
                <w:sz w:val="20"/>
                <w:szCs w:val="20"/>
                <w:highlight w:val="yellow"/>
              </w:rPr>
            </w:pPr>
            <w:proofErr w:type="spellStart"/>
            <w:r>
              <w:rPr>
                <w:bCs/>
                <w:sz w:val="20"/>
                <w:szCs w:val="20"/>
              </w:rPr>
              <w:t>Будівництво</w:t>
            </w:r>
            <w:proofErr w:type="spellEnd"/>
            <w:r>
              <w:rPr>
                <w:bCs/>
                <w:sz w:val="20"/>
                <w:szCs w:val="20"/>
              </w:rPr>
              <w:t xml:space="preserve"> та </w:t>
            </w:r>
            <w:proofErr w:type="spellStart"/>
            <w:r>
              <w:rPr>
                <w:bCs/>
                <w:sz w:val="20"/>
                <w:szCs w:val="20"/>
              </w:rPr>
              <w:t>реконструкція</w:t>
            </w:r>
            <w:proofErr w:type="spellEnd"/>
            <w:r>
              <w:rPr>
                <w:bCs/>
                <w:sz w:val="20"/>
                <w:szCs w:val="20"/>
              </w:rPr>
              <w:t xml:space="preserve"> </w:t>
            </w:r>
            <w:proofErr w:type="spellStart"/>
            <w:r>
              <w:rPr>
                <w:bCs/>
                <w:sz w:val="20"/>
                <w:szCs w:val="20"/>
              </w:rPr>
              <w:t>об'єктів</w:t>
            </w:r>
            <w:proofErr w:type="spellEnd"/>
            <w:r>
              <w:rPr>
                <w:bCs/>
                <w:sz w:val="20"/>
                <w:szCs w:val="20"/>
              </w:rPr>
              <w:t xml:space="preserve"> </w:t>
            </w:r>
            <w:proofErr w:type="spellStart"/>
            <w:r>
              <w:rPr>
                <w:bCs/>
                <w:sz w:val="20"/>
                <w:szCs w:val="20"/>
              </w:rPr>
              <w:t>інфраструктури</w:t>
            </w:r>
            <w:proofErr w:type="spellEnd"/>
            <w:r>
              <w:rPr>
                <w:bCs/>
                <w:sz w:val="20"/>
                <w:szCs w:val="20"/>
              </w:rPr>
              <w:t xml:space="preserve">, </w:t>
            </w:r>
            <w:proofErr w:type="spellStart"/>
            <w:r>
              <w:rPr>
                <w:bCs/>
                <w:sz w:val="20"/>
                <w:szCs w:val="20"/>
              </w:rPr>
              <w:t>створення</w:t>
            </w:r>
            <w:proofErr w:type="spellEnd"/>
            <w:r>
              <w:rPr>
                <w:bCs/>
                <w:sz w:val="20"/>
                <w:szCs w:val="20"/>
              </w:rPr>
              <w:t xml:space="preserve"> зон </w:t>
            </w:r>
            <w:proofErr w:type="spellStart"/>
            <w:r>
              <w:rPr>
                <w:bCs/>
                <w:sz w:val="20"/>
                <w:szCs w:val="20"/>
              </w:rPr>
              <w:t>відпочинку</w:t>
            </w:r>
            <w:proofErr w:type="spellEnd"/>
            <w:r>
              <w:rPr>
                <w:bCs/>
                <w:sz w:val="20"/>
                <w:szCs w:val="20"/>
              </w:rPr>
              <w:t xml:space="preserve">, </w:t>
            </w:r>
            <w:proofErr w:type="spellStart"/>
            <w:r>
              <w:rPr>
                <w:bCs/>
                <w:sz w:val="20"/>
                <w:szCs w:val="20"/>
              </w:rPr>
              <w:t>розвиток</w:t>
            </w:r>
            <w:proofErr w:type="spellEnd"/>
            <w:r>
              <w:rPr>
                <w:bCs/>
                <w:sz w:val="20"/>
                <w:szCs w:val="20"/>
              </w:rPr>
              <w:t xml:space="preserve"> </w:t>
            </w:r>
            <w:proofErr w:type="spellStart"/>
            <w:r>
              <w:rPr>
                <w:bCs/>
                <w:sz w:val="20"/>
                <w:szCs w:val="20"/>
              </w:rPr>
              <w:t>готельної</w:t>
            </w:r>
            <w:proofErr w:type="spellEnd"/>
            <w:r>
              <w:rPr>
                <w:bCs/>
                <w:sz w:val="20"/>
                <w:szCs w:val="20"/>
              </w:rPr>
              <w:t xml:space="preserve"> </w:t>
            </w:r>
            <w:proofErr w:type="spellStart"/>
            <w:r>
              <w:rPr>
                <w:bCs/>
                <w:sz w:val="20"/>
                <w:szCs w:val="20"/>
              </w:rPr>
              <w:t>бази</w:t>
            </w:r>
            <w:proofErr w:type="spellEnd"/>
          </w:p>
        </w:tc>
        <w:tc>
          <w:tcPr>
            <w:tcW w:w="1096" w:type="dxa"/>
            <w:tcBorders>
              <w:top w:val="single" w:sz="4" w:space="0" w:color="000000"/>
              <w:left w:val="single" w:sz="4" w:space="0" w:color="000000"/>
              <w:bottom w:val="single" w:sz="4" w:space="0" w:color="000000"/>
              <w:right w:val="nil"/>
            </w:tcBorders>
            <w:vAlign w:val="center"/>
            <w:hideMark/>
          </w:tcPr>
          <w:p w14:paraId="40A7993C" w14:textId="77777777" w:rsidR="00BB30DA" w:rsidRDefault="00BB30DA">
            <w:pPr>
              <w:jc w:val="center"/>
              <w:rPr>
                <w:sz w:val="20"/>
                <w:szCs w:val="20"/>
              </w:rPr>
            </w:pPr>
            <w:r>
              <w:rPr>
                <w:sz w:val="20"/>
                <w:szCs w:val="20"/>
              </w:rPr>
              <w:t>2025-2027 роки</w:t>
            </w:r>
          </w:p>
        </w:tc>
        <w:tc>
          <w:tcPr>
            <w:tcW w:w="3244" w:type="dxa"/>
            <w:tcBorders>
              <w:top w:val="single" w:sz="4" w:space="0" w:color="000000"/>
              <w:left w:val="single" w:sz="4" w:space="0" w:color="000000"/>
              <w:bottom w:val="single" w:sz="4" w:space="0" w:color="000000"/>
              <w:right w:val="nil"/>
            </w:tcBorders>
            <w:vAlign w:val="center"/>
            <w:hideMark/>
          </w:tcPr>
          <w:p w14:paraId="78AE6D3B" w14:textId="77777777" w:rsidR="00BB30DA" w:rsidRDefault="00BB30DA">
            <w:pPr>
              <w:pStyle w:val="a8"/>
              <w:spacing w:beforeAutospacing="0" w:after="0" w:afterAutospacing="0"/>
              <w:jc w:val="center"/>
              <w:rPr>
                <w:sz w:val="20"/>
                <w:szCs w:val="20"/>
                <w:lang w:val="uk-UA"/>
              </w:rPr>
            </w:pPr>
            <w:r>
              <w:rPr>
                <w:sz w:val="20"/>
                <w:szCs w:val="20"/>
                <w:lang w:val="uk-UA"/>
              </w:rPr>
              <w:t>Управління капітального будівництва, управління архітектури та містобудування, Фонд комунального майна, управління економіки, управління культури, спорту та молодіжної політики Южненської міської ради</w:t>
            </w:r>
          </w:p>
        </w:tc>
        <w:tc>
          <w:tcPr>
            <w:tcW w:w="1418" w:type="dxa"/>
            <w:tcBorders>
              <w:top w:val="single" w:sz="4" w:space="0" w:color="000000"/>
              <w:left w:val="single" w:sz="4" w:space="0" w:color="000000"/>
              <w:bottom w:val="single" w:sz="4" w:space="0" w:color="000000"/>
              <w:right w:val="nil"/>
            </w:tcBorders>
            <w:vAlign w:val="center"/>
            <w:hideMark/>
          </w:tcPr>
          <w:p w14:paraId="56A179DA" w14:textId="77777777" w:rsidR="00BB30DA" w:rsidRDefault="00BB30DA">
            <w:pPr>
              <w:jc w:val="center"/>
              <w:rPr>
                <w:sz w:val="20"/>
                <w:szCs w:val="20"/>
                <w:lang w:val="uk-UA"/>
              </w:rPr>
            </w:pPr>
            <w:r>
              <w:rPr>
                <w:sz w:val="20"/>
                <w:szCs w:val="20"/>
              </w:rPr>
              <w:t>МТД</w:t>
            </w:r>
          </w:p>
          <w:p w14:paraId="0BCC7F22" w14:textId="77777777" w:rsidR="00BB30DA" w:rsidRDefault="00BB30DA">
            <w:pPr>
              <w:jc w:val="center"/>
              <w:rPr>
                <w:sz w:val="20"/>
                <w:szCs w:val="20"/>
              </w:rPr>
            </w:pPr>
            <w:proofErr w:type="spellStart"/>
            <w:r>
              <w:rPr>
                <w:sz w:val="20"/>
                <w:szCs w:val="20"/>
              </w:rPr>
              <w:t>кошти</w:t>
            </w:r>
            <w:proofErr w:type="spellEnd"/>
            <w:r>
              <w:rPr>
                <w:sz w:val="20"/>
                <w:szCs w:val="20"/>
              </w:rPr>
              <w:t xml:space="preserve"> </w:t>
            </w:r>
            <w:proofErr w:type="spellStart"/>
            <w:r>
              <w:rPr>
                <w:sz w:val="20"/>
                <w:szCs w:val="20"/>
              </w:rPr>
              <w:t>інвестора</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3F35F426" w14:textId="77777777" w:rsidR="00BB30DA" w:rsidRDefault="00BB30DA">
            <w:pPr>
              <w:snapToGrid w:val="0"/>
              <w:jc w:val="center"/>
              <w:rPr>
                <w:sz w:val="20"/>
                <w:szCs w:val="20"/>
              </w:rPr>
            </w:pPr>
            <w:r>
              <w:rPr>
                <w:sz w:val="20"/>
                <w:szCs w:val="20"/>
              </w:rPr>
              <w:t>-</w:t>
            </w:r>
          </w:p>
        </w:tc>
        <w:tc>
          <w:tcPr>
            <w:tcW w:w="851" w:type="dxa"/>
            <w:tcBorders>
              <w:top w:val="single" w:sz="4" w:space="0" w:color="000000"/>
              <w:left w:val="single" w:sz="4" w:space="0" w:color="auto"/>
              <w:bottom w:val="single" w:sz="4" w:space="0" w:color="000000"/>
              <w:right w:val="nil"/>
            </w:tcBorders>
            <w:vAlign w:val="center"/>
            <w:hideMark/>
          </w:tcPr>
          <w:p w14:paraId="13E42382"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3232F391" w14:textId="77777777" w:rsidR="00BB30DA" w:rsidRDefault="00BB30DA">
            <w:pPr>
              <w:snapToGrid w:val="0"/>
              <w:jc w:val="center"/>
              <w:rPr>
                <w:sz w:val="20"/>
                <w:szCs w:val="20"/>
              </w:rPr>
            </w:pPr>
            <w:r>
              <w:rPr>
                <w:sz w:val="20"/>
                <w:szCs w:val="20"/>
              </w:rPr>
              <w:t>-</w:t>
            </w:r>
          </w:p>
        </w:tc>
        <w:tc>
          <w:tcPr>
            <w:tcW w:w="992" w:type="dxa"/>
            <w:tcBorders>
              <w:top w:val="single" w:sz="4" w:space="0" w:color="000000"/>
              <w:left w:val="single" w:sz="4" w:space="0" w:color="auto"/>
              <w:bottom w:val="single" w:sz="4" w:space="0" w:color="000000"/>
              <w:right w:val="nil"/>
            </w:tcBorders>
            <w:vAlign w:val="center"/>
            <w:hideMark/>
          </w:tcPr>
          <w:p w14:paraId="67B6C423" w14:textId="77777777" w:rsidR="00BB30DA" w:rsidRDefault="00BB30DA">
            <w:pPr>
              <w:snapToGrid w:val="0"/>
              <w:jc w:val="center"/>
              <w:rPr>
                <w:b/>
                <w:bCs/>
                <w:sz w:val="20"/>
                <w:szCs w:val="20"/>
              </w:rPr>
            </w:pPr>
            <w:r>
              <w:rPr>
                <w:b/>
                <w:bCs/>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98F50F9" w14:textId="77777777" w:rsidR="00BB30DA" w:rsidRDefault="00BB30DA">
            <w:pPr>
              <w:jc w:val="center"/>
              <w:rPr>
                <w:sz w:val="20"/>
                <w:szCs w:val="20"/>
              </w:rPr>
            </w:pPr>
            <w:proofErr w:type="spellStart"/>
            <w:r>
              <w:rPr>
                <w:sz w:val="20"/>
                <w:szCs w:val="20"/>
              </w:rPr>
              <w:t>Підвищення</w:t>
            </w:r>
            <w:proofErr w:type="spellEnd"/>
            <w:r>
              <w:rPr>
                <w:sz w:val="20"/>
                <w:szCs w:val="20"/>
              </w:rPr>
              <w:t xml:space="preserve"> </w:t>
            </w:r>
            <w:proofErr w:type="spellStart"/>
            <w:r>
              <w:rPr>
                <w:sz w:val="20"/>
                <w:szCs w:val="20"/>
              </w:rPr>
              <w:t>рівня</w:t>
            </w:r>
            <w:proofErr w:type="spellEnd"/>
            <w:r>
              <w:rPr>
                <w:sz w:val="20"/>
                <w:szCs w:val="20"/>
              </w:rPr>
              <w:t xml:space="preserve"> </w:t>
            </w:r>
            <w:proofErr w:type="spellStart"/>
            <w:r>
              <w:rPr>
                <w:sz w:val="20"/>
                <w:szCs w:val="20"/>
              </w:rPr>
              <w:t>туристичної</w:t>
            </w:r>
            <w:proofErr w:type="spellEnd"/>
            <w:r>
              <w:rPr>
                <w:sz w:val="20"/>
                <w:szCs w:val="20"/>
              </w:rPr>
              <w:t xml:space="preserve"> </w:t>
            </w:r>
            <w:proofErr w:type="spellStart"/>
            <w:r>
              <w:rPr>
                <w:sz w:val="20"/>
                <w:szCs w:val="20"/>
              </w:rPr>
              <w:t>інфраструктури</w:t>
            </w:r>
            <w:proofErr w:type="spellEnd"/>
          </w:p>
        </w:tc>
      </w:tr>
      <w:tr w:rsidR="00BB30DA" w14:paraId="0A1B5EB4" w14:textId="77777777" w:rsidTr="00BB30DA">
        <w:trPr>
          <w:trHeight w:val="1953"/>
        </w:trPr>
        <w:tc>
          <w:tcPr>
            <w:tcW w:w="606" w:type="dxa"/>
            <w:tcBorders>
              <w:top w:val="single" w:sz="4" w:space="0" w:color="000000"/>
              <w:left w:val="single" w:sz="4" w:space="0" w:color="000000"/>
              <w:bottom w:val="single" w:sz="4" w:space="0" w:color="auto"/>
              <w:right w:val="nil"/>
            </w:tcBorders>
            <w:vAlign w:val="center"/>
            <w:hideMark/>
          </w:tcPr>
          <w:p w14:paraId="5108E5EA" w14:textId="77777777" w:rsidR="00BB30DA" w:rsidRDefault="00BB30DA">
            <w:pPr>
              <w:jc w:val="center"/>
              <w:rPr>
                <w:sz w:val="20"/>
                <w:szCs w:val="20"/>
              </w:rPr>
            </w:pPr>
            <w:r>
              <w:rPr>
                <w:sz w:val="20"/>
                <w:szCs w:val="20"/>
              </w:rPr>
              <w:t>1.9</w:t>
            </w:r>
          </w:p>
        </w:tc>
        <w:tc>
          <w:tcPr>
            <w:tcW w:w="2730" w:type="dxa"/>
            <w:tcBorders>
              <w:top w:val="single" w:sz="4" w:space="0" w:color="000000"/>
              <w:left w:val="single" w:sz="4" w:space="0" w:color="000000"/>
              <w:bottom w:val="single" w:sz="4" w:space="0" w:color="auto"/>
              <w:right w:val="nil"/>
            </w:tcBorders>
            <w:vAlign w:val="center"/>
            <w:hideMark/>
          </w:tcPr>
          <w:p w14:paraId="5D692656" w14:textId="77777777" w:rsidR="00BB30DA" w:rsidRDefault="00BB30DA">
            <w:pPr>
              <w:jc w:val="center"/>
              <w:rPr>
                <w:sz w:val="20"/>
                <w:szCs w:val="20"/>
                <w:highlight w:val="yellow"/>
              </w:rPr>
            </w:pPr>
            <w:proofErr w:type="spellStart"/>
            <w:r>
              <w:rPr>
                <w:bCs/>
                <w:sz w:val="20"/>
                <w:szCs w:val="20"/>
              </w:rPr>
              <w:t>Створення</w:t>
            </w:r>
            <w:proofErr w:type="spellEnd"/>
            <w:r>
              <w:rPr>
                <w:bCs/>
                <w:sz w:val="20"/>
                <w:szCs w:val="20"/>
              </w:rPr>
              <w:t xml:space="preserve"> </w:t>
            </w:r>
            <w:proofErr w:type="spellStart"/>
            <w:r>
              <w:rPr>
                <w:bCs/>
                <w:sz w:val="20"/>
                <w:szCs w:val="20"/>
              </w:rPr>
              <w:t>спеціалізованих</w:t>
            </w:r>
            <w:proofErr w:type="spellEnd"/>
            <w:r>
              <w:rPr>
                <w:bCs/>
                <w:sz w:val="20"/>
                <w:szCs w:val="20"/>
              </w:rPr>
              <w:t xml:space="preserve"> </w:t>
            </w:r>
            <w:proofErr w:type="spellStart"/>
            <w:r>
              <w:rPr>
                <w:bCs/>
                <w:sz w:val="20"/>
                <w:szCs w:val="20"/>
              </w:rPr>
              <w:t>туристичних</w:t>
            </w:r>
            <w:proofErr w:type="spellEnd"/>
            <w:r>
              <w:rPr>
                <w:bCs/>
                <w:sz w:val="20"/>
                <w:szCs w:val="20"/>
              </w:rPr>
              <w:t xml:space="preserve"> </w:t>
            </w:r>
            <w:proofErr w:type="spellStart"/>
            <w:r>
              <w:rPr>
                <w:bCs/>
                <w:sz w:val="20"/>
                <w:szCs w:val="20"/>
              </w:rPr>
              <w:t>об'єктів</w:t>
            </w:r>
            <w:proofErr w:type="spellEnd"/>
            <w:r>
              <w:rPr>
                <w:bCs/>
                <w:sz w:val="20"/>
                <w:szCs w:val="20"/>
              </w:rPr>
              <w:t xml:space="preserve"> (</w:t>
            </w:r>
            <w:proofErr w:type="spellStart"/>
            <w:r>
              <w:rPr>
                <w:bCs/>
                <w:sz w:val="20"/>
                <w:szCs w:val="20"/>
              </w:rPr>
              <w:t>сквери</w:t>
            </w:r>
            <w:proofErr w:type="spellEnd"/>
            <w:r>
              <w:rPr>
                <w:bCs/>
                <w:sz w:val="20"/>
                <w:szCs w:val="20"/>
              </w:rPr>
              <w:t xml:space="preserve"> </w:t>
            </w:r>
            <w:proofErr w:type="spellStart"/>
            <w:r>
              <w:rPr>
                <w:bCs/>
                <w:sz w:val="20"/>
                <w:szCs w:val="20"/>
              </w:rPr>
              <w:t>міст-побратимів</w:t>
            </w:r>
            <w:proofErr w:type="spellEnd"/>
            <w:r>
              <w:rPr>
                <w:bCs/>
                <w:sz w:val="20"/>
                <w:szCs w:val="20"/>
              </w:rPr>
              <w:t>)</w:t>
            </w:r>
          </w:p>
        </w:tc>
        <w:tc>
          <w:tcPr>
            <w:tcW w:w="1096" w:type="dxa"/>
            <w:tcBorders>
              <w:top w:val="single" w:sz="4" w:space="0" w:color="000000"/>
              <w:left w:val="single" w:sz="4" w:space="0" w:color="000000"/>
              <w:bottom w:val="single" w:sz="4" w:space="0" w:color="auto"/>
              <w:right w:val="nil"/>
            </w:tcBorders>
            <w:vAlign w:val="center"/>
            <w:hideMark/>
          </w:tcPr>
          <w:p w14:paraId="25F09366" w14:textId="77777777" w:rsidR="00BB30DA" w:rsidRDefault="00BB30DA">
            <w:pPr>
              <w:jc w:val="center"/>
              <w:rPr>
                <w:sz w:val="20"/>
                <w:szCs w:val="20"/>
              </w:rPr>
            </w:pPr>
            <w:r>
              <w:rPr>
                <w:sz w:val="20"/>
                <w:szCs w:val="20"/>
              </w:rPr>
              <w:t>2025-2027 роки</w:t>
            </w:r>
          </w:p>
        </w:tc>
        <w:tc>
          <w:tcPr>
            <w:tcW w:w="3244" w:type="dxa"/>
            <w:tcBorders>
              <w:top w:val="single" w:sz="4" w:space="0" w:color="000000"/>
              <w:left w:val="single" w:sz="4" w:space="0" w:color="000000"/>
              <w:bottom w:val="single" w:sz="4" w:space="0" w:color="auto"/>
              <w:right w:val="nil"/>
            </w:tcBorders>
            <w:vAlign w:val="center"/>
            <w:hideMark/>
          </w:tcPr>
          <w:p w14:paraId="195387F3" w14:textId="77777777" w:rsidR="00BB30DA" w:rsidRDefault="00BB30DA">
            <w:pPr>
              <w:pStyle w:val="a8"/>
              <w:spacing w:beforeAutospacing="0" w:after="0" w:afterAutospacing="0"/>
              <w:jc w:val="center"/>
              <w:rPr>
                <w:sz w:val="20"/>
                <w:szCs w:val="20"/>
                <w:lang w:val="uk-UA"/>
              </w:rPr>
            </w:pPr>
            <w:r>
              <w:rPr>
                <w:sz w:val="20"/>
                <w:szCs w:val="20"/>
                <w:lang w:val="uk-UA"/>
              </w:rPr>
              <w:t>Управління капітального будівництва, управління архітектури та містобудування, Фонд комунального майна, управління економіки, управління культури, спорту та молодіжної політики Южненської міської ради</w:t>
            </w:r>
          </w:p>
        </w:tc>
        <w:tc>
          <w:tcPr>
            <w:tcW w:w="1418" w:type="dxa"/>
            <w:tcBorders>
              <w:top w:val="single" w:sz="4" w:space="0" w:color="000000"/>
              <w:left w:val="single" w:sz="4" w:space="0" w:color="000000"/>
              <w:bottom w:val="single" w:sz="4" w:space="0" w:color="auto"/>
              <w:right w:val="nil"/>
            </w:tcBorders>
            <w:vAlign w:val="center"/>
            <w:hideMark/>
          </w:tcPr>
          <w:p w14:paraId="34932B3A" w14:textId="77777777" w:rsidR="00BB30DA" w:rsidRDefault="00BB30DA">
            <w:pPr>
              <w:jc w:val="center"/>
              <w:rPr>
                <w:sz w:val="20"/>
                <w:szCs w:val="20"/>
                <w:lang w:val="uk-UA"/>
              </w:rPr>
            </w:pPr>
            <w:r>
              <w:rPr>
                <w:sz w:val="20"/>
                <w:szCs w:val="20"/>
              </w:rPr>
              <w:t>МТД</w:t>
            </w:r>
          </w:p>
          <w:p w14:paraId="0CEE2185" w14:textId="77777777" w:rsidR="00BB30DA" w:rsidRDefault="00BB30DA">
            <w:pPr>
              <w:jc w:val="center"/>
              <w:rPr>
                <w:sz w:val="20"/>
                <w:szCs w:val="20"/>
              </w:rPr>
            </w:pPr>
            <w:proofErr w:type="spellStart"/>
            <w:r>
              <w:rPr>
                <w:sz w:val="20"/>
                <w:szCs w:val="20"/>
              </w:rPr>
              <w:t>кошти</w:t>
            </w:r>
            <w:proofErr w:type="spellEnd"/>
            <w:r>
              <w:rPr>
                <w:sz w:val="20"/>
                <w:szCs w:val="20"/>
              </w:rPr>
              <w:t xml:space="preserve"> </w:t>
            </w:r>
            <w:proofErr w:type="spellStart"/>
            <w:r>
              <w:rPr>
                <w:sz w:val="20"/>
                <w:szCs w:val="20"/>
              </w:rPr>
              <w:t>інвестора</w:t>
            </w:r>
            <w:proofErr w:type="spellEnd"/>
          </w:p>
        </w:tc>
        <w:tc>
          <w:tcPr>
            <w:tcW w:w="850" w:type="dxa"/>
            <w:tcBorders>
              <w:top w:val="single" w:sz="4" w:space="0" w:color="000000"/>
              <w:left w:val="single" w:sz="4" w:space="0" w:color="000000"/>
              <w:bottom w:val="single" w:sz="4" w:space="0" w:color="auto"/>
              <w:right w:val="single" w:sz="4" w:space="0" w:color="auto"/>
            </w:tcBorders>
            <w:vAlign w:val="center"/>
            <w:hideMark/>
          </w:tcPr>
          <w:p w14:paraId="2688AFCE" w14:textId="77777777" w:rsidR="00BB30DA" w:rsidRDefault="00BB30DA">
            <w:pPr>
              <w:snapToGrid w:val="0"/>
              <w:ind w:left="-60" w:right="-60"/>
              <w:jc w:val="center"/>
              <w:rPr>
                <w:sz w:val="20"/>
                <w:szCs w:val="20"/>
              </w:rPr>
            </w:pPr>
            <w:r>
              <w:rPr>
                <w:sz w:val="20"/>
                <w:szCs w:val="20"/>
              </w:rPr>
              <w:t>-</w:t>
            </w:r>
          </w:p>
        </w:tc>
        <w:tc>
          <w:tcPr>
            <w:tcW w:w="851" w:type="dxa"/>
            <w:tcBorders>
              <w:top w:val="single" w:sz="4" w:space="0" w:color="000000"/>
              <w:left w:val="single" w:sz="4" w:space="0" w:color="auto"/>
              <w:bottom w:val="single" w:sz="4" w:space="0" w:color="auto"/>
              <w:right w:val="nil"/>
            </w:tcBorders>
            <w:vAlign w:val="center"/>
            <w:hideMark/>
          </w:tcPr>
          <w:p w14:paraId="64CD260F" w14:textId="77777777" w:rsidR="00BB30DA" w:rsidRDefault="00BB30DA">
            <w:pPr>
              <w:snapToGrid w:val="0"/>
              <w:ind w:left="-60" w:right="-60"/>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nil"/>
            </w:tcBorders>
            <w:vAlign w:val="center"/>
            <w:hideMark/>
          </w:tcPr>
          <w:p w14:paraId="2D39FE71" w14:textId="77777777" w:rsidR="00BB30DA" w:rsidRDefault="00BB30DA">
            <w:pPr>
              <w:snapToGrid w:val="0"/>
              <w:ind w:left="-60" w:right="-60"/>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nil"/>
            </w:tcBorders>
            <w:vAlign w:val="center"/>
            <w:hideMark/>
          </w:tcPr>
          <w:p w14:paraId="24E30B98" w14:textId="77777777" w:rsidR="00BB30DA" w:rsidRDefault="00BB30DA">
            <w:pPr>
              <w:snapToGrid w:val="0"/>
              <w:jc w:val="center"/>
              <w:rPr>
                <w:b/>
                <w:bCs/>
                <w:sz w:val="20"/>
                <w:szCs w:val="20"/>
              </w:rPr>
            </w:pPr>
            <w:r>
              <w:rPr>
                <w:b/>
                <w:bCs/>
                <w:sz w:val="20"/>
                <w:szCs w:val="20"/>
              </w:rPr>
              <w:t>-</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35409831" w14:textId="77777777" w:rsidR="00BB30DA" w:rsidRDefault="00BB30DA">
            <w:pPr>
              <w:jc w:val="center"/>
              <w:rPr>
                <w:sz w:val="20"/>
                <w:szCs w:val="20"/>
              </w:rPr>
            </w:pPr>
            <w:proofErr w:type="spellStart"/>
            <w:r>
              <w:rPr>
                <w:sz w:val="20"/>
                <w:szCs w:val="20"/>
              </w:rPr>
              <w:t>Створення</w:t>
            </w:r>
            <w:proofErr w:type="spellEnd"/>
            <w:r>
              <w:rPr>
                <w:sz w:val="20"/>
                <w:szCs w:val="20"/>
              </w:rPr>
              <w:t xml:space="preserve"> </w:t>
            </w:r>
            <w:proofErr w:type="spellStart"/>
            <w:r>
              <w:rPr>
                <w:sz w:val="20"/>
                <w:szCs w:val="20"/>
              </w:rPr>
              <w:t>унікальних</w:t>
            </w:r>
            <w:proofErr w:type="spell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об’єктів</w:t>
            </w:r>
            <w:proofErr w:type="spellEnd"/>
            <w:r>
              <w:rPr>
                <w:sz w:val="20"/>
                <w:szCs w:val="20"/>
              </w:rPr>
              <w:t xml:space="preserve"> в </w:t>
            </w:r>
            <w:proofErr w:type="spellStart"/>
            <w:r>
              <w:rPr>
                <w:sz w:val="20"/>
                <w:szCs w:val="20"/>
              </w:rPr>
              <w:t>громаді</w:t>
            </w:r>
            <w:proofErr w:type="spellEnd"/>
          </w:p>
        </w:tc>
        <w:bookmarkEnd w:id="14"/>
      </w:tr>
      <w:tr w:rsidR="00BB30DA" w14:paraId="238C2E9B" w14:textId="77777777" w:rsidTr="00BB30DA">
        <w:trPr>
          <w:trHeight w:val="153"/>
        </w:trPr>
        <w:tc>
          <w:tcPr>
            <w:tcW w:w="14905" w:type="dxa"/>
            <w:gridSpan w:val="10"/>
            <w:tcBorders>
              <w:top w:val="single" w:sz="4" w:space="0" w:color="auto"/>
              <w:left w:val="single" w:sz="4" w:space="0" w:color="000000"/>
              <w:bottom w:val="single" w:sz="4" w:space="0" w:color="auto"/>
              <w:right w:val="single" w:sz="4" w:space="0" w:color="000000"/>
            </w:tcBorders>
            <w:vAlign w:val="center"/>
            <w:hideMark/>
          </w:tcPr>
          <w:p w14:paraId="570CDD21" w14:textId="77777777" w:rsidR="00BB30DA" w:rsidRDefault="00BB30DA" w:rsidP="00BB30DA">
            <w:pPr>
              <w:numPr>
                <w:ilvl w:val="0"/>
                <w:numId w:val="11"/>
              </w:numPr>
              <w:suppressAutoHyphens/>
              <w:jc w:val="center"/>
              <w:rPr>
                <w:b/>
                <w:bCs/>
                <w:sz w:val="20"/>
                <w:szCs w:val="20"/>
              </w:rPr>
            </w:pPr>
            <w:proofErr w:type="spellStart"/>
            <w:r>
              <w:rPr>
                <w:b/>
                <w:bCs/>
                <w:sz w:val="20"/>
                <w:szCs w:val="20"/>
              </w:rPr>
              <w:t>Підвищення</w:t>
            </w:r>
            <w:proofErr w:type="spellEnd"/>
            <w:r>
              <w:rPr>
                <w:b/>
                <w:bCs/>
                <w:sz w:val="20"/>
                <w:szCs w:val="20"/>
              </w:rPr>
              <w:t xml:space="preserve"> </w:t>
            </w:r>
            <w:proofErr w:type="spellStart"/>
            <w:r>
              <w:rPr>
                <w:b/>
                <w:bCs/>
                <w:sz w:val="20"/>
                <w:szCs w:val="20"/>
              </w:rPr>
              <w:t>конкурентоспроможності</w:t>
            </w:r>
            <w:proofErr w:type="spellEnd"/>
            <w:r>
              <w:rPr>
                <w:b/>
                <w:bCs/>
                <w:sz w:val="20"/>
                <w:szCs w:val="20"/>
              </w:rPr>
              <w:t xml:space="preserve"> </w:t>
            </w:r>
            <w:proofErr w:type="spellStart"/>
            <w:r>
              <w:rPr>
                <w:b/>
                <w:bCs/>
                <w:sz w:val="20"/>
                <w:szCs w:val="20"/>
              </w:rPr>
              <w:t>туристичних</w:t>
            </w:r>
            <w:proofErr w:type="spellEnd"/>
            <w:r>
              <w:rPr>
                <w:b/>
                <w:bCs/>
                <w:sz w:val="20"/>
                <w:szCs w:val="20"/>
              </w:rPr>
              <w:t xml:space="preserve"> </w:t>
            </w:r>
            <w:proofErr w:type="spellStart"/>
            <w:r>
              <w:rPr>
                <w:b/>
                <w:bCs/>
                <w:sz w:val="20"/>
                <w:szCs w:val="20"/>
              </w:rPr>
              <w:t>продуктів</w:t>
            </w:r>
            <w:proofErr w:type="spellEnd"/>
            <w:r>
              <w:rPr>
                <w:b/>
                <w:bCs/>
                <w:sz w:val="20"/>
                <w:szCs w:val="20"/>
              </w:rPr>
              <w:t xml:space="preserve"> </w:t>
            </w:r>
          </w:p>
        </w:tc>
      </w:tr>
      <w:tr w:rsidR="00BB30DA" w14:paraId="567B428E" w14:textId="77777777" w:rsidTr="00BB30DA">
        <w:trPr>
          <w:trHeight w:val="1515"/>
        </w:trPr>
        <w:tc>
          <w:tcPr>
            <w:tcW w:w="606" w:type="dxa"/>
            <w:tcBorders>
              <w:top w:val="single" w:sz="4" w:space="0" w:color="000000"/>
              <w:left w:val="single" w:sz="4" w:space="0" w:color="000000"/>
              <w:bottom w:val="single" w:sz="4" w:space="0" w:color="auto"/>
              <w:right w:val="nil"/>
            </w:tcBorders>
            <w:vAlign w:val="center"/>
            <w:hideMark/>
          </w:tcPr>
          <w:p w14:paraId="53E4AE33" w14:textId="77777777" w:rsidR="00BB30DA" w:rsidRDefault="00BB30DA">
            <w:pPr>
              <w:jc w:val="center"/>
              <w:rPr>
                <w:sz w:val="20"/>
                <w:szCs w:val="20"/>
              </w:rPr>
            </w:pPr>
            <w:r>
              <w:rPr>
                <w:sz w:val="20"/>
                <w:szCs w:val="20"/>
              </w:rPr>
              <w:t>3.1</w:t>
            </w:r>
          </w:p>
        </w:tc>
        <w:tc>
          <w:tcPr>
            <w:tcW w:w="2730" w:type="dxa"/>
            <w:tcBorders>
              <w:top w:val="single" w:sz="4" w:space="0" w:color="000000"/>
              <w:left w:val="single" w:sz="4" w:space="0" w:color="000000"/>
              <w:bottom w:val="single" w:sz="4" w:space="0" w:color="auto"/>
              <w:right w:val="nil"/>
            </w:tcBorders>
            <w:vAlign w:val="center"/>
            <w:hideMark/>
          </w:tcPr>
          <w:p w14:paraId="06FBB5B8" w14:textId="77777777" w:rsidR="00BB30DA" w:rsidRDefault="00BB30DA">
            <w:pPr>
              <w:jc w:val="center"/>
              <w:rPr>
                <w:sz w:val="20"/>
                <w:szCs w:val="20"/>
                <w:highlight w:val="yellow"/>
              </w:rPr>
            </w:pPr>
            <w:proofErr w:type="spellStart"/>
            <w:r>
              <w:rPr>
                <w:sz w:val="20"/>
                <w:szCs w:val="20"/>
              </w:rPr>
              <w:t>Розробка</w:t>
            </w:r>
            <w:proofErr w:type="spellEnd"/>
            <w:r>
              <w:rPr>
                <w:sz w:val="20"/>
                <w:szCs w:val="20"/>
              </w:rPr>
              <w:t xml:space="preserve"> </w:t>
            </w:r>
            <w:proofErr w:type="spellStart"/>
            <w:proofErr w:type="gramStart"/>
            <w:r>
              <w:rPr>
                <w:sz w:val="20"/>
                <w:szCs w:val="20"/>
              </w:rPr>
              <w:t>туристичних</w:t>
            </w:r>
            <w:proofErr w:type="spellEnd"/>
            <w:r>
              <w:rPr>
                <w:sz w:val="20"/>
                <w:szCs w:val="20"/>
              </w:rPr>
              <w:t xml:space="preserve">  </w:t>
            </w:r>
            <w:proofErr w:type="spellStart"/>
            <w:r>
              <w:rPr>
                <w:sz w:val="20"/>
                <w:szCs w:val="20"/>
              </w:rPr>
              <w:t>маршрутів</w:t>
            </w:r>
            <w:proofErr w:type="spellEnd"/>
            <w:proofErr w:type="gramEnd"/>
          </w:p>
        </w:tc>
        <w:tc>
          <w:tcPr>
            <w:tcW w:w="1096" w:type="dxa"/>
            <w:tcBorders>
              <w:top w:val="single" w:sz="4" w:space="0" w:color="000000"/>
              <w:left w:val="single" w:sz="4" w:space="0" w:color="000000"/>
              <w:bottom w:val="single" w:sz="4" w:space="0" w:color="auto"/>
              <w:right w:val="nil"/>
            </w:tcBorders>
            <w:vAlign w:val="center"/>
            <w:hideMark/>
          </w:tcPr>
          <w:p w14:paraId="0177097F" w14:textId="77777777" w:rsidR="00BB30DA" w:rsidRDefault="00BB30DA">
            <w:pPr>
              <w:jc w:val="center"/>
              <w:rPr>
                <w:sz w:val="20"/>
                <w:szCs w:val="20"/>
              </w:rPr>
            </w:pPr>
            <w:r>
              <w:rPr>
                <w:sz w:val="20"/>
                <w:szCs w:val="20"/>
              </w:rPr>
              <w:t>2025-2027 роки</w:t>
            </w:r>
          </w:p>
        </w:tc>
        <w:tc>
          <w:tcPr>
            <w:tcW w:w="3244" w:type="dxa"/>
            <w:tcBorders>
              <w:top w:val="single" w:sz="4" w:space="0" w:color="000000"/>
              <w:left w:val="single" w:sz="4" w:space="0" w:color="000000"/>
              <w:bottom w:val="single" w:sz="4" w:space="0" w:color="auto"/>
              <w:right w:val="nil"/>
            </w:tcBorders>
            <w:vAlign w:val="center"/>
            <w:hideMark/>
          </w:tcPr>
          <w:p w14:paraId="4EB402B6" w14:textId="77777777" w:rsidR="00BB30DA" w:rsidRDefault="00BB30DA">
            <w:pPr>
              <w:pStyle w:val="a8"/>
              <w:spacing w:beforeAutospacing="0" w:after="0" w:afterAutospacing="0"/>
              <w:jc w:val="center"/>
              <w:rPr>
                <w:sz w:val="20"/>
                <w:szCs w:val="20"/>
                <w:lang w:val="uk-UA"/>
              </w:rPr>
            </w:pPr>
            <w:r>
              <w:rPr>
                <w:sz w:val="20"/>
                <w:szCs w:val="20"/>
                <w:lang w:val="uk-UA"/>
              </w:rPr>
              <w:t>Управління економіки, відділ зовнішньоекономічної діяльності, інвестицій та туризму, юридичний відділ, постійна комісія міської ради з питань бюджету, фінансово-економічної та інвестиційної політики Южненської міської ради</w:t>
            </w:r>
          </w:p>
        </w:tc>
        <w:tc>
          <w:tcPr>
            <w:tcW w:w="1418" w:type="dxa"/>
            <w:tcBorders>
              <w:top w:val="single" w:sz="4" w:space="0" w:color="000000"/>
              <w:left w:val="single" w:sz="4" w:space="0" w:color="000000"/>
              <w:bottom w:val="single" w:sz="4" w:space="0" w:color="auto"/>
              <w:right w:val="nil"/>
            </w:tcBorders>
            <w:vAlign w:val="center"/>
            <w:hideMark/>
          </w:tcPr>
          <w:p w14:paraId="6AD8D516" w14:textId="77777777" w:rsidR="00BB30DA" w:rsidRDefault="00BB30DA">
            <w:pPr>
              <w:jc w:val="center"/>
              <w:rPr>
                <w:sz w:val="20"/>
                <w:szCs w:val="20"/>
                <w:lang w:val="uk-UA"/>
              </w:rPr>
            </w:pPr>
            <w:proofErr w:type="spellStart"/>
            <w:r>
              <w:rPr>
                <w:sz w:val="20"/>
                <w:szCs w:val="20"/>
              </w:rPr>
              <w:t>фінансування</w:t>
            </w:r>
            <w:proofErr w:type="spellEnd"/>
            <w:r>
              <w:rPr>
                <w:sz w:val="20"/>
                <w:szCs w:val="20"/>
              </w:rPr>
              <w:t xml:space="preserve"> не </w:t>
            </w:r>
            <w:proofErr w:type="spellStart"/>
            <w:r>
              <w:rPr>
                <w:sz w:val="20"/>
                <w:szCs w:val="20"/>
              </w:rPr>
              <w:t>потребує</w:t>
            </w:r>
            <w:proofErr w:type="spellEnd"/>
          </w:p>
        </w:tc>
        <w:tc>
          <w:tcPr>
            <w:tcW w:w="850" w:type="dxa"/>
            <w:tcBorders>
              <w:top w:val="single" w:sz="4" w:space="0" w:color="000000"/>
              <w:left w:val="single" w:sz="4" w:space="0" w:color="000000"/>
              <w:bottom w:val="single" w:sz="4" w:space="0" w:color="auto"/>
              <w:right w:val="single" w:sz="4" w:space="0" w:color="auto"/>
            </w:tcBorders>
            <w:vAlign w:val="center"/>
            <w:hideMark/>
          </w:tcPr>
          <w:p w14:paraId="1B73918C" w14:textId="77777777" w:rsidR="00BB30DA" w:rsidRDefault="00BB30DA">
            <w:pPr>
              <w:jc w:val="center"/>
              <w:rPr>
                <w:sz w:val="20"/>
                <w:szCs w:val="20"/>
              </w:rPr>
            </w:pPr>
            <w:r>
              <w:rPr>
                <w:sz w:val="20"/>
                <w:szCs w:val="20"/>
              </w:rPr>
              <w:t>-</w:t>
            </w:r>
          </w:p>
        </w:tc>
        <w:tc>
          <w:tcPr>
            <w:tcW w:w="851" w:type="dxa"/>
            <w:tcBorders>
              <w:top w:val="single" w:sz="4" w:space="0" w:color="000000"/>
              <w:left w:val="single" w:sz="4" w:space="0" w:color="000000"/>
              <w:bottom w:val="single" w:sz="4" w:space="0" w:color="auto"/>
              <w:right w:val="single" w:sz="4" w:space="0" w:color="auto"/>
            </w:tcBorders>
            <w:vAlign w:val="center"/>
            <w:hideMark/>
          </w:tcPr>
          <w:p w14:paraId="3BA378B5" w14:textId="77777777" w:rsidR="00BB30DA" w:rsidRDefault="00BB30DA">
            <w:pPr>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nil"/>
            </w:tcBorders>
            <w:vAlign w:val="center"/>
            <w:hideMark/>
          </w:tcPr>
          <w:p w14:paraId="095A9139" w14:textId="77777777" w:rsidR="00BB30DA" w:rsidRDefault="00BB30DA">
            <w:pPr>
              <w:jc w:val="center"/>
              <w:rPr>
                <w:sz w:val="20"/>
                <w:szCs w:val="20"/>
              </w:rPr>
            </w:pPr>
            <w:r>
              <w:rPr>
                <w:sz w:val="20"/>
                <w:szCs w:val="20"/>
              </w:rPr>
              <w:t>-</w:t>
            </w:r>
          </w:p>
        </w:tc>
        <w:tc>
          <w:tcPr>
            <w:tcW w:w="992" w:type="dxa"/>
            <w:tcBorders>
              <w:top w:val="single" w:sz="4" w:space="0" w:color="000000"/>
              <w:left w:val="single" w:sz="4" w:space="0" w:color="auto"/>
              <w:bottom w:val="single" w:sz="4" w:space="0" w:color="auto"/>
              <w:right w:val="nil"/>
            </w:tcBorders>
            <w:vAlign w:val="center"/>
            <w:hideMark/>
          </w:tcPr>
          <w:p w14:paraId="7281E689" w14:textId="77777777" w:rsidR="00BB30DA" w:rsidRDefault="00BB30DA">
            <w:pPr>
              <w:jc w:val="both"/>
              <w:rPr>
                <w:sz w:val="20"/>
                <w:szCs w:val="20"/>
              </w:rPr>
            </w:pPr>
            <w:r>
              <w:rPr>
                <w:sz w:val="20"/>
                <w:szCs w:val="20"/>
              </w:rPr>
              <w:t xml:space="preserve">       -</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7C7603C3" w14:textId="77777777" w:rsidR="00BB30DA" w:rsidRDefault="00BB30DA">
            <w:pPr>
              <w:jc w:val="center"/>
              <w:rPr>
                <w:sz w:val="20"/>
                <w:szCs w:val="20"/>
              </w:rPr>
            </w:pPr>
            <w:proofErr w:type="spellStart"/>
            <w:r>
              <w:rPr>
                <w:sz w:val="20"/>
                <w:szCs w:val="20"/>
              </w:rPr>
              <w:t>Наявність</w:t>
            </w:r>
            <w:proofErr w:type="spell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маршрутів</w:t>
            </w:r>
            <w:proofErr w:type="spellEnd"/>
            <w:r>
              <w:rPr>
                <w:sz w:val="20"/>
                <w:szCs w:val="20"/>
              </w:rPr>
              <w:t xml:space="preserve"> </w:t>
            </w:r>
          </w:p>
        </w:tc>
      </w:tr>
      <w:tr w:rsidR="00BB30DA" w14:paraId="75568895" w14:textId="77777777" w:rsidTr="00BB30DA">
        <w:trPr>
          <w:trHeight w:val="88"/>
        </w:trPr>
        <w:tc>
          <w:tcPr>
            <w:tcW w:w="606" w:type="dxa"/>
            <w:tcBorders>
              <w:top w:val="single" w:sz="4" w:space="0" w:color="auto"/>
              <w:left w:val="single" w:sz="4" w:space="0" w:color="000000"/>
              <w:bottom w:val="single" w:sz="4" w:space="0" w:color="000000"/>
              <w:right w:val="nil"/>
            </w:tcBorders>
            <w:vAlign w:val="center"/>
            <w:hideMark/>
          </w:tcPr>
          <w:p w14:paraId="51B51F05" w14:textId="77777777" w:rsidR="00BB30DA" w:rsidRDefault="00BB30DA">
            <w:pPr>
              <w:jc w:val="center"/>
              <w:rPr>
                <w:sz w:val="20"/>
                <w:szCs w:val="20"/>
              </w:rPr>
            </w:pPr>
            <w:r>
              <w:rPr>
                <w:sz w:val="20"/>
                <w:szCs w:val="20"/>
              </w:rPr>
              <w:t>3.2</w:t>
            </w:r>
          </w:p>
        </w:tc>
        <w:tc>
          <w:tcPr>
            <w:tcW w:w="2730" w:type="dxa"/>
            <w:tcBorders>
              <w:top w:val="single" w:sz="4" w:space="0" w:color="auto"/>
              <w:left w:val="single" w:sz="4" w:space="0" w:color="000000"/>
              <w:bottom w:val="single" w:sz="4" w:space="0" w:color="000000"/>
              <w:right w:val="nil"/>
            </w:tcBorders>
            <w:vAlign w:val="center"/>
            <w:hideMark/>
          </w:tcPr>
          <w:p w14:paraId="2C73F010" w14:textId="77777777" w:rsidR="00BB30DA" w:rsidRDefault="00BB30DA">
            <w:pPr>
              <w:jc w:val="center"/>
              <w:rPr>
                <w:sz w:val="20"/>
                <w:szCs w:val="20"/>
              </w:rPr>
            </w:pPr>
            <w:proofErr w:type="spellStart"/>
            <w:r>
              <w:rPr>
                <w:sz w:val="20"/>
                <w:szCs w:val="20"/>
              </w:rPr>
              <w:t>Організація</w:t>
            </w:r>
            <w:proofErr w:type="spellEnd"/>
            <w:r>
              <w:rPr>
                <w:sz w:val="20"/>
                <w:szCs w:val="20"/>
              </w:rPr>
              <w:t xml:space="preserve"> </w:t>
            </w:r>
            <w:proofErr w:type="spellStart"/>
            <w:r>
              <w:rPr>
                <w:sz w:val="20"/>
                <w:szCs w:val="20"/>
              </w:rPr>
              <w:t>тематичних</w:t>
            </w:r>
            <w:proofErr w:type="spellEnd"/>
            <w:r>
              <w:rPr>
                <w:sz w:val="20"/>
                <w:szCs w:val="20"/>
              </w:rPr>
              <w:t xml:space="preserve"> </w:t>
            </w:r>
            <w:proofErr w:type="spellStart"/>
            <w:r>
              <w:rPr>
                <w:sz w:val="20"/>
                <w:szCs w:val="20"/>
              </w:rPr>
              <w:t>турів</w:t>
            </w:r>
            <w:proofErr w:type="spellEnd"/>
            <w:r>
              <w:rPr>
                <w:sz w:val="20"/>
                <w:szCs w:val="20"/>
              </w:rPr>
              <w:t xml:space="preserve"> (</w:t>
            </w:r>
            <w:proofErr w:type="spellStart"/>
            <w:r>
              <w:rPr>
                <w:sz w:val="20"/>
                <w:szCs w:val="20"/>
              </w:rPr>
              <w:t>еко</w:t>
            </w:r>
            <w:proofErr w:type="spellEnd"/>
            <w:r>
              <w:rPr>
                <w:sz w:val="20"/>
                <w:szCs w:val="20"/>
              </w:rPr>
              <w:t xml:space="preserve">-, агро-, </w:t>
            </w:r>
            <w:proofErr w:type="spellStart"/>
            <w:r>
              <w:rPr>
                <w:sz w:val="20"/>
                <w:szCs w:val="20"/>
              </w:rPr>
              <w:t>культурний</w:t>
            </w:r>
            <w:proofErr w:type="spellEnd"/>
            <w:r>
              <w:rPr>
                <w:sz w:val="20"/>
                <w:szCs w:val="20"/>
              </w:rPr>
              <w:t xml:space="preserve"> туризм)</w:t>
            </w:r>
          </w:p>
        </w:tc>
        <w:tc>
          <w:tcPr>
            <w:tcW w:w="1096" w:type="dxa"/>
            <w:tcBorders>
              <w:top w:val="single" w:sz="4" w:space="0" w:color="auto"/>
              <w:left w:val="single" w:sz="4" w:space="0" w:color="000000"/>
              <w:bottom w:val="single" w:sz="4" w:space="0" w:color="000000"/>
              <w:right w:val="nil"/>
            </w:tcBorders>
            <w:vAlign w:val="center"/>
            <w:hideMark/>
          </w:tcPr>
          <w:p w14:paraId="76CD6934" w14:textId="77777777" w:rsidR="00BB30DA" w:rsidRDefault="00BB30DA">
            <w:pPr>
              <w:jc w:val="center"/>
              <w:rPr>
                <w:sz w:val="20"/>
                <w:szCs w:val="20"/>
              </w:rPr>
            </w:pPr>
            <w:r>
              <w:rPr>
                <w:sz w:val="20"/>
                <w:szCs w:val="20"/>
              </w:rPr>
              <w:t xml:space="preserve">2025-2027 роки </w:t>
            </w:r>
          </w:p>
        </w:tc>
        <w:tc>
          <w:tcPr>
            <w:tcW w:w="3244" w:type="dxa"/>
            <w:tcBorders>
              <w:top w:val="single" w:sz="4" w:space="0" w:color="auto"/>
              <w:left w:val="single" w:sz="4" w:space="0" w:color="000000"/>
              <w:bottom w:val="single" w:sz="4" w:space="0" w:color="000000"/>
              <w:right w:val="nil"/>
            </w:tcBorders>
            <w:vAlign w:val="center"/>
            <w:hideMark/>
          </w:tcPr>
          <w:p w14:paraId="4149F676" w14:textId="77777777" w:rsidR="00BB30DA" w:rsidRDefault="00BB30DA">
            <w:pPr>
              <w:pStyle w:val="a8"/>
              <w:jc w:val="center"/>
              <w:rPr>
                <w:sz w:val="20"/>
                <w:szCs w:val="20"/>
                <w:lang w:val="uk-UA"/>
              </w:rPr>
            </w:pPr>
            <w:r>
              <w:rPr>
                <w:sz w:val="20"/>
                <w:szCs w:val="20"/>
                <w:lang w:val="uk-UA"/>
              </w:rPr>
              <w:t>Управління економіки, відділ зовнішньоекономічної діяльності, інвестицій та туризму, управління архітектури та містобудування, управління капітального будівництва Южненської міської ради</w:t>
            </w:r>
          </w:p>
        </w:tc>
        <w:tc>
          <w:tcPr>
            <w:tcW w:w="1418" w:type="dxa"/>
            <w:tcBorders>
              <w:top w:val="single" w:sz="4" w:space="0" w:color="auto"/>
              <w:left w:val="single" w:sz="4" w:space="0" w:color="000000"/>
              <w:bottom w:val="single" w:sz="4" w:space="0" w:color="000000"/>
              <w:right w:val="nil"/>
            </w:tcBorders>
            <w:vAlign w:val="center"/>
            <w:hideMark/>
          </w:tcPr>
          <w:p w14:paraId="4D80EF66" w14:textId="77777777" w:rsidR="00BB30DA" w:rsidRDefault="00BB30DA">
            <w:pPr>
              <w:jc w:val="center"/>
              <w:rPr>
                <w:sz w:val="20"/>
                <w:szCs w:val="20"/>
                <w:lang w:val="uk-UA"/>
              </w:rPr>
            </w:pPr>
            <w:proofErr w:type="spellStart"/>
            <w:r>
              <w:rPr>
                <w:sz w:val="20"/>
                <w:szCs w:val="20"/>
              </w:rPr>
              <w:t>фінансування</w:t>
            </w:r>
            <w:proofErr w:type="spellEnd"/>
            <w:r>
              <w:rPr>
                <w:sz w:val="20"/>
                <w:szCs w:val="20"/>
              </w:rPr>
              <w:t xml:space="preserve"> не </w:t>
            </w:r>
            <w:proofErr w:type="spellStart"/>
            <w:r>
              <w:rPr>
                <w:sz w:val="20"/>
                <w:szCs w:val="20"/>
              </w:rPr>
              <w:t>потребує</w:t>
            </w:r>
            <w:proofErr w:type="spellEnd"/>
          </w:p>
        </w:tc>
        <w:tc>
          <w:tcPr>
            <w:tcW w:w="850" w:type="dxa"/>
            <w:tcBorders>
              <w:top w:val="single" w:sz="4" w:space="0" w:color="auto"/>
              <w:left w:val="single" w:sz="4" w:space="0" w:color="000000"/>
              <w:bottom w:val="single" w:sz="4" w:space="0" w:color="000000"/>
              <w:right w:val="single" w:sz="4" w:space="0" w:color="auto"/>
            </w:tcBorders>
            <w:vAlign w:val="center"/>
            <w:hideMark/>
          </w:tcPr>
          <w:p w14:paraId="666CF06C" w14:textId="77777777" w:rsidR="00BB30DA" w:rsidRDefault="00BB30DA">
            <w:pPr>
              <w:jc w:val="center"/>
              <w:rPr>
                <w:sz w:val="20"/>
                <w:szCs w:val="20"/>
              </w:rPr>
            </w:pPr>
            <w:r>
              <w:rPr>
                <w:sz w:val="20"/>
                <w:szCs w:val="20"/>
              </w:rPr>
              <w:t>-</w:t>
            </w:r>
          </w:p>
        </w:tc>
        <w:tc>
          <w:tcPr>
            <w:tcW w:w="851" w:type="dxa"/>
            <w:tcBorders>
              <w:top w:val="single" w:sz="4" w:space="0" w:color="auto"/>
              <w:left w:val="single" w:sz="4" w:space="0" w:color="000000"/>
              <w:bottom w:val="single" w:sz="4" w:space="0" w:color="000000"/>
              <w:right w:val="single" w:sz="4" w:space="0" w:color="auto"/>
            </w:tcBorders>
            <w:vAlign w:val="center"/>
            <w:hideMark/>
          </w:tcPr>
          <w:p w14:paraId="7C504D4D" w14:textId="77777777" w:rsidR="00BB30DA" w:rsidRDefault="00BB30DA">
            <w:pPr>
              <w:jc w:val="center"/>
              <w:rPr>
                <w:sz w:val="20"/>
                <w:szCs w:val="20"/>
              </w:rPr>
            </w:pPr>
            <w:r>
              <w:rPr>
                <w:sz w:val="20"/>
                <w:szCs w:val="20"/>
              </w:rPr>
              <w:t>-</w:t>
            </w:r>
          </w:p>
        </w:tc>
        <w:tc>
          <w:tcPr>
            <w:tcW w:w="992" w:type="dxa"/>
            <w:tcBorders>
              <w:top w:val="single" w:sz="4" w:space="0" w:color="auto"/>
              <w:left w:val="single" w:sz="4" w:space="0" w:color="auto"/>
              <w:bottom w:val="single" w:sz="4" w:space="0" w:color="000000"/>
              <w:right w:val="nil"/>
            </w:tcBorders>
            <w:vAlign w:val="center"/>
            <w:hideMark/>
          </w:tcPr>
          <w:p w14:paraId="2FB27CA8" w14:textId="77777777" w:rsidR="00BB30DA" w:rsidRDefault="00BB30DA">
            <w:pPr>
              <w:jc w:val="center"/>
              <w:rPr>
                <w:sz w:val="20"/>
                <w:szCs w:val="20"/>
              </w:rPr>
            </w:pPr>
            <w:r>
              <w:rPr>
                <w:sz w:val="20"/>
                <w:szCs w:val="20"/>
              </w:rPr>
              <w:t>-</w:t>
            </w:r>
          </w:p>
        </w:tc>
        <w:tc>
          <w:tcPr>
            <w:tcW w:w="992" w:type="dxa"/>
            <w:tcBorders>
              <w:top w:val="single" w:sz="4" w:space="0" w:color="auto"/>
              <w:left w:val="single" w:sz="4" w:space="0" w:color="auto"/>
              <w:bottom w:val="single" w:sz="4" w:space="0" w:color="000000"/>
              <w:right w:val="nil"/>
            </w:tcBorders>
            <w:vAlign w:val="center"/>
            <w:hideMark/>
          </w:tcPr>
          <w:p w14:paraId="6D651245" w14:textId="77777777" w:rsidR="00BB30DA" w:rsidRDefault="00BB30DA">
            <w:pPr>
              <w:jc w:val="center"/>
              <w:rPr>
                <w:sz w:val="20"/>
                <w:szCs w:val="20"/>
              </w:rPr>
            </w:pPr>
            <w:r>
              <w:rPr>
                <w:sz w:val="20"/>
                <w:szCs w:val="20"/>
              </w:rPr>
              <w:t>-</w:t>
            </w:r>
          </w:p>
        </w:tc>
        <w:tc>
          <w:tcPr>
            <w:tcW w:w="2126" w:type="dxa"/>
            <w:tcBorders>
              <w:top w:val="single" w:sz="4" w:space="0" w:color="auto"/>
              <w:left w:val="single" w:sz="4" w:space="0" w:color="000000"/>
              <w:bottom w:val="single" w:sz="4" w:space="0" w:color="000000"/>
              <w:right w:val="single" w:sz="4" w:space="0" w:color="000000"/>
            </w:tcBorders>
            <w:vAlign w:val="center"/>
          </w:tcPr>
          <w:p w14:paraId="597AC7B8" w14:textId="77777777" w:rsidR="00BB30DA" w:rsidRDefault="00BB30DA">
            <w:pPr>
              <w:jc w:val="center"/>
              <w:rPr>
                <w:sz w:val="20"/>
                <w:szCs w:val="20"/>
              </w:rPr>
            </w:pPr>
          </w:p>
          <w:p w14:paraId="564CB1FD" w14:textId="77777777" w:rsidR="00BB30DA" w:rsidRDefault="00BB30DA">
            <w:pPr>
              <w:jc w:val="center"/>
              <w:rPr>
                <w:sz w:val="20"/>
                <w:szCs w:val="20"/>
              </w:rPr>
            </w:pPr>
            <w:proofErr w:type="spellStart"/>
            <w:r>
              <w:rPr>
                <w:sz w:val="20"/>
                <w:szCs w:val="20"/>
              </w:rPr>
              <w:t>Наявність</w:t>
            </w:r>
            <w:proofErr w:type="spellEnd"/>
            <w:r>
              <w:rPr>
                <w:sz w:val="20"/>
                <w:szCs w:val="20"/>
              </w:rPr>
              <w:t xml:space="preserve"> </w:t>
            </w:r>
            <w:proofErr w:type="spellStart"/>
            <w:r>
              <w:rPr>
                <w:sz w:val="20"/>
                <w:szCs w:val="20"/>
              </w:rPr>
              <w:t>тематичних</w:t>
            </w:r>
            <w:proofErr w:type="spellEnd"/>
            <w:r>
              <w:rPr>
                <w:sz w:val="20"/>
                <w:szCs w:val="20"/>
              </w:rPr>
              <w:t xml:space="preserve"> </w:t>
            </w:r>
            <w:proofErr w:type="spellStart"/>
            <w:r>
              <w:rPr>
                <w:sz w:val="20"/>
                <w:szCs w:val="20"/>
              </w:rPr>
              <w:t>туристичних</w:t>
            </w:r>
            <w:proofErr w:type="spellEnd"/>
            <w:r>
              <w:rPr>
                <w:sz w:val="20"/>
                <w:szCs w:val="20"/>
              </w:rPr>
              <w:t xml:space="preserve"> </w:t>
            </w:r>
            <w:proofErr w:type="spellStart"/>
            <w:r>
              <w:rPr>
                <w:sz w:val="20"/>
                <w:szCs w:val="20"/>
              </w:rPr>
              <w:t>турів</w:t>
            </w:r>
            <w:proofErr w:type="spellEnd"/>
            <w:r>
              <w:rPr>
                <w:sz w:val="20"/>
                <w:szCs w:val="20"/>
              </w:rPr>
              <w:t xml:space="preserve"> за </w:t>
            </w:r>
            <w:proofErr w:type="spellStart"/>
            <w:r>
              <w:rPr>
                <w:sz w:val="20"/>
                <w:szCs w:val="20"/>
              </w:rPr>
              <w:t>напрямками</w:t>
            </w:r>
            <w:proofErr w:type="spellEnd"/>
          </w:p>
          <w:p w14:paraId="57551013" w14:textId="77777777" w:rsidR="00BB30DA" w:rsidRDefault="00BB30DA">
            <w:pPr>
              <w:jc w:val="center"/>
              <w:rPr>
                <w:sz w:val="20"/>
                <w:szCs w:val="20"/>
              </w:rPr>
            </w:pPr>
          </w:p>
        </w:tc>
      </w:tr>
      <w:tr w:rsidR="00BB30DA" w14:paraId="1A1F5226" w14:textId="77777777" w:rsidTr="00BB30DA">
        <w:trPr>
          <w:trHeight w:val="403"/>
        </w:trPr>
        <w:tc>
          <w:tcPr>
            <w:tcW w:w="7676" w:type="dxa"/>
            <w:gridSpan w:val="4"/>
            <w:tcBorders>
              <w:top w:val="single" w:sz="4" w:space="0" w:color="000000"/>
              <w:left w:val="single" w:sz="4" w:space="0" w:color="000000"/>
              <w:bottom w:val="single" w:sz="4" w:space="0" w:color="000000"/>
              <w:right w:val="nil"/>
            </w:tcBorders>
            <w:vAlign w:val="center"/>
            <w:hideMark/>
          </w:tcPr>
          <w:p w14:paraId="13C2BA9C" w14:textId="77777777" w:rsidR="00BB30DA" w:rsidRDefault="00BB30DA">
            <w:pPr>
              <w:snapToGrid w:val="0"/>
              <w:jc w:val="both"/>
              <w:rPr>
                <w:sz w:val="20"/>
                <w:szCs w:val="20"/>
              </w:rPr>
            </w:pPr>
            <w:bookmarkStart w:id="15" w:name="_Hlk173856459"/>
            <w:proofErr w:type="spellStart"/>
            <w:r>
              <w:rPr>
                <w:sz w:val="20"/>
                <w:szCs w:val="20"/>
              </w:rPr>
              <w:t>Обсяг</w:t>
            </w:r>
            <w:proofErr w:type="spellEnd"/>
            <w:r>
              <w:rPr>
                <w:sz w:val="20"/>
                <w:szCs w:val="20"/>
              </w:rPr>
              <w:t xml:space="preserve"> </w:t>
            </w:r>
            <w:proofErr w:type="spellStart"/>
            <w:r>
              <w:rPr>
                <w:sz w:val="20"/>
                <w:szCs w:val="20"/>
              </w:rPr>
              <w:t>коштів</w:t>
            </w:r>
            <w:proofErr w:type="spellEnd"/>
            <w:r>
              <w:rPr>
                <w:sz w:val="20"/>
                <w:szCs w:val="20"/>
              </w:rPr>
              <w:t xml:space="preserve">, </w:t>
            </w:r>
            <w:proofErr w:type="spellStart"/>
            <w:r>
              <w:rPr>
                <w:sz w:val="20"/>
                <w:szCs w:val="20"/>
              </w:rPr>
              <w:t>які</w:t>
            </w:r>
            <w:proofErr w:type="spellEnd"/>
            <w:r>
              <w:rPr>
                <w:sz w:val="20"/>
                <w:szCs w:val="20"/>
              </w:rPr>
              <w:t xml:space="preserve"> </w:t>
            </w:r>
            <w:proofErr w:type="spellStart"/>
            <w:r>
              <w:rPr>
                <w:sz w:val="20"/>
                <w:szCs w:val="20"/>
              </w:rPr>
              <w:t>пропонується</w:t>
            </w:r>
            <w:proofErr w:type="spellEnd"/>
            <w:r>
              <w:rPr>
                <w:sz w:val="20"/>
                <w:szCs w:val="20"/>
              </w:rPr>
              <w:t xml:space="preserve"> </w:t>
            </w:r>
            <w:proofErr w:type="spellStart"/>
            <w:r>
              <w:rPr>
                <w:sz w:val="20"/>
                <w:szCs w:val="20"/>
              </w:rPr>
              <w:t>залучити</w:t>
            </w:r>
            <w:proofErr w:type="spellEnd"/>
            <w:r>
              <w:rPr>
                <w:sz w:val="20"/>
                <w:szCs w:val="20"/>
              </w:rPr>
              <w:t xml:space="preserve"> на </w:t>
            </w:r>
            <w:proofErr w:type="spellStart"/>
            <w:r>
              <w:rPr>
                <w:sz w:val="20"/>
                <w:szCs w:val="20"/>
              </w:rPr>
              <w:t>виконання</w:t>
            </w:r>
            <w:proofErr w:type="spellEnd"/>
            <w:r>
              <w:rPr>
                <w:sz w:val="20"/>
                <w:szCs w:val="20"/>
              </w:rPr>
              <w:t xml:space="preserve"> </w:t>
            </w:r>
            <w:proofErr w:type="spellStart"/>
            <w:r>
              <w:rPr>
                <w:sz w:val="20"/>
                <w:szCs w:val="20"/>
              </w:rPr>
              <w:t>заходів</w:t>
            </w:r>
            <w:proofErr w:type="spellEnd"/>
            <w:r>
              <w:rPr>
                <w:sz w:val="20"/>
                <w:szCs w:val="20"/>
              </w:rPr>
              <w:t xml:space="preserve"> </w:t>
            </w:r>
            <w:proofErr w:type="spellStart"/>
            <w:r>
              <w:rPr>
                <w:sz w:val="20"/>
                <w:szCs w:val="20"/>
              </w:rPr>
              <w:t>Програми</w:t>
            </w:r>
            <w:proofErr w:type="spellEnd"/>
            <w:r>
              <w:rPr>
                <w:sz w:val="20"/>
                <w:szCs w:val="20"/>
              </w:rPr>
              <w:t xml:space="preserve"> на 2025-2027 роки</w:t>
            </w:r>
          </w:p>
        </w:tc>
        <w:tc>
          <w:tcPr>
            <w:tcW w:w="1418" w:type="dxa"/>
            <w:tcBorders>
              <w:top w:val="single" w:sz="4" w:space="0" w:color="000000"/>
              <w:left w:val="single" w:sz="4" w:space="0" w:color="000000"/>
              <w:bottom w:val="single" w:sz="4" w:space="0" w:color="000000"/>
              <w:right w:val="nil"/>
            </w:tcBorders>
            <w:vAlign w:val="center"/>
            <w:hideMark/>
          </w:tcPr>
          <w:p w14:paraId="307DBD87" w14:textId="77777777" w:rsidR="00BB30DA" w:rsidRDefault="00BB30DA">
            <w:pPr>
              <w:snapToGrid w:val="0"/>
              <w:rPr>
                <w:sz w:val="20"/>
                <w:szCs w:val="20"/>
              </w:rPr>
            </w:pPr>
            <w:r>
              <w:rPr>
                <w:sz w:val="20"/>
                <w:szCs w:val="20"/>
              </w:rPr>
              <w:t xml:space="preserve">Бюджет </w:t>
            </w:r>
            <w:proofErr w:type="spellStart"/>
            <w:r>
              <w:rPr>
                <w:sz w:val="20"/>
                <w:szCs w:val="20"/>
              </w:rPr>
              <w:t>громади</w:t>
            </w:r>
            <w:proofErr w:type="spellEnd"/>
          </w:p>
        </w:tc>
        <w:tc>
          <w:tcPr>
            <w:tcW w:w="850" w:type="dxa"/>
            <w:tcBorders>
              <w:top w:val="single" w:sz="4" w:space="0" w:color="000000"/>
              <w:left w:val="single" w:sz="4" w:space="0" w:color="000000"/>
              <w:bottom w:val="single" w:sz="4" w:space="0" w:color="000000"/>
              <w:right w:val="single" w:sz="4" w:space="0" w:color="auto"/>
            </w:tcBorders>
            <w:vAlign w:val="center"/>
            <w:hideMark/>
          </w:tcPr>
          <w:p w14:paraId="62DCA920" w14:textId="77777777" w:rsidR="00BB30DA" w:rsidRDefault="00BB30DA">
            <w:pPr>
              <w:snapToGrid w:val="0"/>
              <w:jc w:val="center"/>
              <w:rPr>
                <w:b/>
                <w:sz w:val="20"/>
                <w:szCs w:val="20"/>
                <w:highlight w:val="yellow"/>
              </w:rPr>
            </w:pPr>
            <w:r>
              <w:rPr>
                <w:b/>
                <w:sz w:val="20"/>
                <w:szCs w:val="20"/>
              </w:rPr>
              <w:t>270,00</w:t>
            </w:r>
          </w:p>
        </w:tc>
        <w:tc>
          <w:tcPr>
            <w:tcW w:w="851" w:type="dxa"/>
            <w:tcBorders>
              <w:top w:val="single" w:sz="4" w:space="0" w:color="000000"/>
              <w:left w:val="single" w:sz="4" w:space="0" w:color="000000"/>
              <w:bottom w:val="single" w:sz="4" w:space="0" w:color="000000"/>
              <w:right w:val="single" w:sz="4" w:space="0" w:color="auto"/>
            </w:tcBorders>
            <w:vAlign w:val="center"/>
            <w:hideMark/>
          </w:tcPr>
          <w:p w14:paraId="46511C99" w14:textId="77777777" w:rsidR="00BB30DA" w:rsidRDefault="00BB30DA">
            <w:pPr>
              <w:snapToGrid w:val="0"/>
              <w:jc w:val="center"/>
              <w:rPr>
                <w:b/>
                <w:sz w:val="20"/>
                <w:szCs w:val="20"/>
                <w:highlight w:val="yellow"/>
              </w:rPr>
            </w:pPr>
            <w:r>
              <w:rPr>
                <w:b/>
                <w:sz w:val="20"/>
                <w:szCs w:val="20"/>
              </w:rPr>
              <w:t>366,00</w:t>
            </w:r>
          </w:p>
        </w:tc>
        <w:tc>
          <w:tcPr>
            <w:tcW w:w="992" w:type="dxa"/>
            <w:tcBorders>
              <w:top w:val="single" w:sz="4" w:space="0" w:color="000000"/>
              <w:left w:val="single" w:sz="4" w:space="0" w:color="auto"/>
              <w:bottom w:val="single" w:sz="4" w:space="0" w:color="000000"/>
              <w:right w:val="nil"/>
            </w:tcBorders>
            <w:vAlign w:val="center"/>
            <w:hideMark/>
          </w:tcPr>
          <w:p w14:paraId="30C2E99B" w14:textId="77777777" w:rsidR="00BB30DA" w:rsidRDefault="00BB30DA">
            <w:pPr>
              <w:snapToGrid w:val="0"/>
              <w:jc w:val="center"/>
              <w:rPr>
                <w:b/>
                <w:sz w:val="20"/>
                <w:szCs w:val="20"/>
              </w:rPr>
            </w:pPr>
            <w:r>
              <w:rPr>
                <w:b/>
                <w:sz w:val="20"/>
                <w:szCs w:val="20"/>
              </w:rPr>
              <w:t>200,00</w:t>
            </w:r>
          </w:p>
        </w:tc>
        <w:tc>
          <w:tcPr>
            <w:tcW w:w="992" w:type="dxa"/>
            <w:tcBorders>
              <w:top w:val="single" w:sz="4" w:space="0" w:color="000000"/>
              <w:left w:val="single" w:sz="4" w:space="0" w:color="auto"/>
              <w:bottom w:val="single" w:sz="4" w:space="0" w:color="000000"/>
              <w:right w:val="nil"/>
            </w:tcBorders>
            <w:vAlign w:val="center"/>
            <w:hideMark/>
          </w:tcPr>
          <w:p w14:paraId="4088B8D9" w14:textId="77777777" w:rsidR="00BB30DA" w:rsidRDefault="00BB30DA">
            <w:pPr>
              <w:snapToGrid w:val="0"/>
              <w:jc w:val="center"/>
              <w:rPr>
                <w:b/>
                <w:sz w:val="20"/>
                <w:szCs w:val="20"/>
              </w:rPr>
            </w:pPr>
            <w:r>
              <w:rPr>
                <w:b/>
                <w:sz w:val="20"/>
                <w:szCs w:val="20"/>
              </w:rPr>
              <w:t>836,00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82838FE" w14:textId="77777777" w:rsidR="00BB30DA" w:rsidRDefault="00BB30DA">
            <w:pPr>
              <w:snapToGrid w:val="0"/>
              <w:jc w:val="center"/>
              <w:rPr>
                <w:sz w:val="20"/>
                <w:szCs w:val="20"/>
              </w:rPr>
            </w:pPr>
          </w:p>
        </w:tc>
        <w:bookmarkEnd w:id="15"/>
      </w:tr>
    </w:tbl>
    <w:p w14:paraId="7FE91E12" w14:textId="77777777" w:rsidR="002A2DAE" w:rsidRDefault="002A2DAE" w:rsidP="002A2DAE">
      <w:pPr>
        <w:widowControl w:val="0"/>
        <w:suppressAutoHyphens/>
        <w:jc w:val="right"/>
        <w:rPr>
          <w:color w:val="000000"/>
          <w:lang w:val="uk-UA"/>
        </w:rPr>
        <w:sectPr w:rsidR="002A2DAE" w:rsidSect="002A2DAE">
          <w:pgSz w:w="16840" w:h="11907" w:orient="landscape" w:code="9"/>
          <w:pgMar w:top="850" w:right="1134" w:bottom="1701" w:left="1134" w:header="709" w:footer="709" w:gutter="0"/>
          <w:cols w:space="708"/>
          <w:docGrid w:linePitch="360"/>
        </w:sectPr>
      </w:pPr>
    </w:p>
    <w:p w14:paraId="70B3315A" w14:textId="27D29C96" w:rsidR="002A2DAE" w:rsidRDefault="002A2DAE" w:rsidP="002A2DAE">
      <w:pPr>
        <w:widowControl w:val="0"/>
        <w:suppressAutoHyphens/>
        <w:ind w:right="284"/>
        <w:jc w:val="right"/>
        <w:rPr>
          <w:color w:val="000000"/>
          <w:lang w:val="uk-UA"/>
        </w:rPr>
      </w:pPr>
      <w:r>
        <w:rPr>
          <w:color w:val="000000"/>
          <w:lang w:val="uk-UA"/>
        </w:rPr>
        <w:lastRenderedPageBreak/>
        <w:t xml:space="preserve">    Додаток 2</w:t>
      </w:r>
    </w:p>
    <w:p w14:paraId="257934D8" w14:textId="76DEBAD7" w:rsidR="002A2DAE" w:rsidRDefault="002A2DAE" w:rsidP="002A2DAE">
      <w:pPr>
        <w:widowControl w:val="0"/>
        <w:suppressAutoHyphens/>
        <w:jc w:val="right"/>
        <w:rPr>
          <w:color w:val="000000"/>
          <w:lang w:val="uk-UA"/>
        </w:rPr>
      </w:pPr>
      <w:r>
        <w:rPr>
          <w:color w:val="000000"/>
          <w:lang w:val="uk-UA"/>
        </w:rPr>
        <w:t>до Програми</w:t>
      </w:r>
    </w:p>
    <w:p w14:paraId="35ED12B8" w14:textId="77777777" w:rsidR="002A2DAE" w:rsidRDefault="002A2DAE" w:rsidP="002A2DAE">
      <w:pPr>
        <w:suppressAutoHyphens/>
        <w:jc w:val="center"/>
        <w:rPr>
          <w:b/>
          <w:bCs/>
          <w:color w:val="000000"/>
          <w:lang w:val="uk-UA"/>
        </w:rPr>
      </w:pPr>
    </w:p>
    <w:p w14:paraId="17CEF763" w14:textId="77777777" w:rsidR="00BB30DA" w:rsidRDefault="00BB30DA" w:rsidP="00BB30DA">
      <w:pPr>
        <w:jc w:val="center"/>
        <w:rPr>
          <w:b/>
          <w:bCs/>
          <w:color w:val="000000"/>
        </w:rPr>
      </w:pPr>
      <w:proofErr w:type="spellStart"/>
      <w:r>
        <w:rPr>
          <w:b/>
          <w:bCs/>
          <w:color w:val="000000"/>
        </w:rPr>
        <w:t>Результативні</w:t>
      </w:r>
      <w:proofErr w:type="spellEnd"/>
      <w:r>
        <w:rPr>
          <w:b/>
          <w:bCs/>
          <w:color w:val="000000"/>
        </w:rPr>
        <w:t xml:space="preserve"> </w:t>
      </w:r>
      <w:proofErr w:type="spellStart"/>
      <w:r>
        <w:rPr>
          <w:b/>
          <w:bCs/>
          <w:color w:val="000000"/>
        </w:rPr>
        <w:t>показники</w:t>
      </w:r>
      <w:proofErr w:type="spellEnd"/>
      <w:r>
        <w:rPr>
          <w:b/>
          <w:bCs/>
          <w:color w:val="000000"/>
        </w:rPr>
        <w:t xml:space="preserve">, </w:t>
      </w:r>
      <w:proofErr w:type="spellStart"/>
      <w:r>
        <w:rPr>
          <w:b/>
          <w:bCs/>
          <w:color w:val="000000"/>
        </w:rPr>
        <w:t>що</w:t>
      </w:r>
      <w:proofErr w:type="spellEnd"/>
      <w:r>
        <w:rPr>
          <w:b/>
          <w:bCs/>
          <w:color w:val="000000"/>
        </w:rPr>
        <w:t xml:space="preserve"> </w:t>
      </w:r>
      <w:proofErr w:type="spellStart"/>
      <w:r>
        <w:rPr>
          <w:b/>
          <w:bCs/>
          <w:color w:val="000000"/>
        </w:rPr>
        <w:t>характеризують</w:t>
      </w:r>
      <w:proofErr w:type="spellEnd"/>
      <w:r>
        <w:rPr>
          <w:b/>
          <w:bCs/>
          <w:color w:val="000000"/>
        </w:rPr>
        <w:t xml:space="preserve"> </w:t>
      </w:r>
      <w:proofErr w:type="spellStart"/>
      <w:r>
        <w:rPr>
          <w:b/>
          <w:bCs/>
          <w:color w:val="000000"/>
        </w:rPr>
        <w:t>виконання</w:t>
      </w:r>
      <w:proofErr w:type="spellEnd"/>
      <w:r>
        <w:rPr>
          <w:b/>
          <w:bCs/>
          <w:color w:val="000000"/>
        </w:rPr>
        <w:t xml:space="preserve">  </w:t>
      </w:r>
    </w:p>
    <w:p w14:paraId="556005E8" w14:textId="08AB5BF3" w:rsidR="00BB30DA" w:rsidRDefault="00BB30DA" w:rsidP="00BB30DA">
      <w:pPr>
        <w:jc w:val="center"/>
        <w:rPr>
          <w:b/>
          <w:bCs/>
          <w:color w:val="000000"/>
        </w:rPr>
      </w:pPr>
      <w:bookmarkStart w:id="16" w:name="_Hlk174358191"/>
      <w:proofErr w:type="spellStart"/>
      <w:r>
        <w:rPr>
          <w:b/>
          <w:bCs/>
          <w:color w:val="000000"/>
        </w:rPr>
        <w:t>Програми</w:t>
      </w:r>
      <w:proofErr w:type="spellEnd"/>
      <w:r>
        <w:rPr>
          <w:b/>
          <w:bCs/>
          <w:color w:val="000000"/>
        </w:rPr>
        <w:t xml:space="preserve"> </w:t>
      </w:r>
      <w:proofErr w:type="spellStart"/>
      <w:r>
        <w:rPr>
          <w:b/>
          <w:bCs/>
          <w:color w:val="000000"/>
        </w:rPr>
        <w:t>розвитку</w:t>
      </w:r>
      <w:proofErr w:type="spellEnd"/>
      <w:r>
        <w:rPr>
          <w:b/>
          <w:bCs/>
          <w:color w:val="000000"/>
        </w:rPr>
        <w:t xml:space="preserve"> туризму </w:t>
      </w:r>
      <w:proofErr w:type="spellStart"/>
      <w:r>
        <w:rPr>
          <w:b/>
          <w:bCs/>
          <w:color w:val="000000"/>
        </w:rPr>
        <w:t>Южненської</w:t>
      </w:r>
      <w:proofErr w:type="spellEnd"/>
      <w:r>
        <w:rPr>
          <w:b/>
          <w:bCs/>
          <w:color w:val="000000"/>
        </w:rPr>
        <w:t xml:space="preserve"> </w:t>
      </w:r>
      <w:proofErr w:type="spellStart"/>
      <w:r>
        <w:rPr>
          <w:b/>
          <w:bCs/>
          <w:color w:val="000000"/>
        </w:rPr>
        <w:t>міської</w:t>
      </w:r>
      <w:proofErr w:type="spellEnd"/>
      <w:r>
        <w:rPr>
          <w:b/>
          <w:bCs/>
          <w:color w:val="000000"/>
        </w:rPr>
        <w:t xml:space="preserve"> </w:t>
      </w:r>
      <w:proofErr w:type="spellStart"/>
      <w:r>
        <w:rPr>
          <w:b/>
          <w:bCs/>
          <w:color w:val="000000"/>
        </w:rPr>
        <w:t>територіальної</w:t>
      </w:r>
      <w:proofErr w:type="spellEnd"/>
      <w:r>
        <w:rPr>
          <w:b/>
          <w:bCs/>
          <w:color w:val="000000"/>
        </w:rPr>
        <w:t xml:space="preserve"> </w:t>
      </w:r>
      <w:proofErr w:type="spellStart"/>
      <w:r>
        <w:rPr>
          <w:b/>
          <w:bCs/>
          <w:color w:val="000000"/>
        </w:rPr>
        <w:t>громади</w:t>
      </w:r>
      <w:proofErr w:type="spellEnd"/>
      <w:r>
        <w:rPr>
          <w:b/>
          <w:bCs/>
          <w:color w:val="000000"/>
        </w:rPr>
        <w:t xml:space="preserve"> </w:t>
      </w:r>
    </w:p>
    <w:p w14:paraId="5FCF7304" w14:textId="77777777" w:rsidR="00BB30DA" w:rsidRDefault="00BB30DA" w:rsidP="00BB30DA">
      <w:pPr>
        <w:jc w:val="center"/>
        <w:rPr>
          <w:b/>
          <w:bCs/>
          <w:color w:val="000000"/>
          <w:lang w:val="uk-UA"/>
        </w:rPr>
      </w:pPr>
      <w:r>
        <w:rPr>
          <w:b/>
          <w:bCs/>
          <w:color w:val="000000"/>
        </w:rPr>
        <w:t>на 2025-2027 роки</w:t>
      </w:r>
    </w:p>
    <w:p w14:paraId="2A657354" w14:textId="77777777" w:rsidR="00BB30DA" w:rsidRPr="00BB30DA" w:rsidRDefault="00BB30DA" w:rsidP="00BB30DA">
      <w:pPr>
        <w:jc w:val="center"/>
        <w:rPr>
          <w:b/>
          <w:bCs/>
          <w:color w:val="000000"/>
          <w:sz w:val="16"/>
          <w:szCs w:val="16"/>
          <w:lang w:val="uk-UA"/>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3264"/>
        <w:gridCol w:w="984"/>
        <w:gridCol w:w="9"/>
        <w:gridCol w:w="1134"/>
        <w:gridCol w:w="994"/>
        <w:gridCol w:w="1001"/>
      </w:tblGrid>
      <w:tr w:rsidR="00BB30DA" w14:paraId="6D347CD6" w14:textId="77777777" w:rsidTr="00BB30DA">
        <w:trPr>
          <w:trHeight w:val="190"/>
        </w:trPr>
        <w:tc>
          <w:tcPr>
            <w:tcW w:w="2124" w:type="dxa"/>
            <w:tcBorders>
              <w:top w:val="single" w:sz="4" w:space="0" w:color="auto"/>
              <w:left w:val="single" w:sz="4" w:space="0" w:color="auto"/>
              <w:bottom w:val="single" w:sz="4" w:space="0" w:color="auto"/>
              <w:right w:val="single" w:sz="4" w:space="0" w:color="auto"/>
            </w:tcBorders>
            <w:shd w:val="clear" w:color="auto" w:fill="E6E6E6"/>
            <w:vAlign w:val="center"/>
            <w:hideMark/>
          </w:tcPr>
          <w:bookmarkEnd w:id="16"/>
          <w:p w14:paraId="347C4336" w14:textId="77777777" w:rsidR="00BB30DA" w:rsidRDefault="00BB30DA">
            <w:pPr>
              <w:tabs>
                <w:tab w:val="left" w:pos="360"/>
              </w:tabs>
              <w:ind w:firstLine="360"/>
              <w:jc w:val="center"/>
              <w:rPr>
                <w:b/>
                <w:bCs/>
                <w:color w:val="000000"/>
                <w:sz w:val="21"/>
                <w:szCs w:val="21"/>
                <w:lang w:eastAsia="ar-SA"/>
              </w:rPr>
            </w:pPr>
            <w:r>
              <w:rPr>
                <w:b/>
                <w:bCs/>
                <w:color w:val="000000"/>
                <w:sz w:val="21"/>
                <w:szCs w:val="21"/>
                <w:lang w:eastAsia="ar-SA"/>
              </w:rPr>
              <w:t>Заходи</w:t>
            </w:r>
          </w:p>
        </w:tc>
        <w:tc>
          <w:tcPr>
            <w:tcW w:w="326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E2B3188" w14:textId="77777777" w:rsidR="00BB30DA" w:rsidRDefault="00BB30DA">
            <w:pPr>
              <w:tabs>
                <w:tab w:val="left" w:pos="-108"/>
              </w:tabs>
              <w:jc w:val="center"/>
              <w:rPr>
                <w:b/>
                <w:bCs/>
                <w:color w:val="000000"/>
                <w:sz w:val="21"/>
                <w:szCs w:val="21"/>
                <w:lang w:eastAsia="ar-SA"/>
              </w:rPr>
            </w:pPr>
            <w:proofErr w:type="spellStart"/>
            <w:r>
              <w:rPr>
                <w:b/>
                <w:bCs/>
                <w:color w:val="000000"/>
                <w:sz w:val="21"/>
                <w:szCs w:val="21"/>
                <w:lang w:eastAsia="ar-SA"/>
              </w:rPr>
              <w:t>Показники</w:t>
            </w:r>
            <w:proofErr w:type="spellEnd"/>
          </w:p>
        </w:tc>
        <w:tc>
          <w:tcPr>
            <w:tcW w:w="98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A17E9BF" w14:textId="77777777" w:rsidR="00BB30DA" w:rsidRDefault="00BB30DA">
            <w:pPr>
              <w:tabs>
                <w:tab w:val="left" w:pos="0"/>
              </w:tabs>
              <w:jc w:val="center"/>
              <w:rPr>
                <w:b/>
                <w:sz w:val="21"/>
                <w:szCs w:val="21"/>
                <w:lang w:eastAsia="ar-SA"/>
              </w:rPr>
            </w:pPr>
            <w:r>
              <w:rPr>
                <w:b/>
                <w:bCs/>
                <w:color w:val="000000"/>
                <w:sz w:val="21"/>
                <w:szCs w:val="21"/>
                <w:lang w:eastAsia="ar-SA"/>
              </w:rPr>
              <w:t xml:space="preserve">Од. </w:t>
            </w:r>
            <w:proofErr w:type="spellStart"/>
            <w:r>
              <w:rPr>
                <w:b/>
                <w:bCs/>
                <w:color w:val="000000"/>
                <w:sz w:val="21"/>
                <w:szCs w:val="21"/>
                <w:lang w:eastAsia="ar-SA"/>
              </w:rPr>
              <w:t>виміру</w:t>
            </w:r>
            <w:proofErr w:type="spellEnd"/>
          </w:p>
        </w:tc>
        <w:tc>
          <w:tcPr>
            <w:tcW w:w="1142"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026F3F33" w14:textId="77777777" w:rsidR="00BB30DA" w:rsidRDefault="00BB30DA">
            <w:pPr>
              <w:snapToGrid w:val="0"/>
              <w:ind w:right="8"/>
              <w:jc w:val="center"/>
              <w:rPr>
                <w:sz w:val="21"/>
                <w:szCs w:val="21"/>
                <w:lang w:eastAsia="ar-SA"/>
              </w:rPr>
            </w:pPr>
            <w:r>
              <w:rPr>
                <w:b/>
                <w:sz w:val="21"/>
                <w:szCs w:val="21"/>
                <w:lang w:eastAsia="ar-SA"/>
              </w:rPr>
              <w:t>2025р.</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0D82FEB" w14:textId="77777777" w:rsidR="00BB30DA" w:rsidRDefault="00BB30DA">
            <w:pPr>
              <w:snapToGrid w:val="0"/>
              <w:ind w:right="8"/>
              <w:jc w:val="center"/>
              <w:rPr>
                <w:sz w:val="21"/>
                <w:szCs w:val="21"/>
                <w:lang w:eastAsia="ar-SA"/>
              </w:rPr>
            </w:pPr>
            <w:r>
              <w:rPr>
                <w:b/>
                <w:sz w:val="21"/>
                <w:szCs w:val="21"/>
                <w:lang w:eastAsia="ar-SA"/>
              </w:rPr>
              <w:t>2026р.</w:t>
            </w:r>
          </w:p>
        </w:tc>
        <w:tc>
          <w:tcPr>
            <w:tcW w:w="10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0B2FA2F" w14:textId="77777777" w:rsidR="00BB30DA" w:rsidRDefault="00BB30DA">
            <w:pPr>
              <w:snapToGrid w:val="0"/>
              <w:ind w:right="8"/>
              <w:jc w:val="center"/>
              <w:rPr>
                <w:sz w:val="21"/>
                <w:szCs w:val="21"/>
                <w:lang w:eastAsia="ar-SA"/>
              </w:rPr>
            </w:pPr>
            <w:r>
              <w:rPr>
                <w:b/>
                <w:sz w:val="21"/>
                <w:szCs w:val="21"/>
                <w:lang w:eastAsia="ar-SA"/>
              </w:rPr>
              <w:t>2027р.</w:t>
            </w:r>
          </w:p>
        </w:tc>
      </w:tr>
      <w:tr w:rsidR="00BB30DA" w14:paraId="7ECFD252" w14:textId="77777777" w:rsidTr="00BB30DA">
        <w:trPr>
          <w:trHeight w:val="150"/>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11A60B6C" w14:textId="77777777" w:rsidR="00BB30DA" w:rsidRDefault="00BB30DA">
            <w:pPr>
              <w:tabs>
                <w:tab w:val="left" w:pos="0"/>
              </w:tabs>
              <w:snapToGrid w:val="0"/>
              <w:jc w:val="center"/>
              <w:rPr>
                <w:b/>
                <w:bCs/>
                <w:color w:val="000000"/>
                <w:sz w:val="20"/>
                <w:szCs w:val="20"/>
                <w:lang w:eastAsia="ar-SA"/>
              </w:rPr>
            </w:pPr>
            <w:proofErr w:type="spellStart"/>
            <w:r>
              <w:rPr>
                <w:bCs/>
                <w:sz w:val="20"/>
                <w:szCs w:val="20"/>
                <w:lang w:eastAsia="ar-SA"/>
              </w:rPr>
              <w:t>Розробка</w:t>
            </w:r>
            <w:proofErr w:type="spellEnd"/>
            <w:r>
              <w:rPr>
                <w:bCs/>
                <w:sz w:val="20"/>
                <w:szCs w:val="20"/>
                <w:lang w:eastAsia="ar-SA"/>
              </w:rPr>
              <w:t xml:space="preserve"> брендбуку</w:t>
            </w:r>
          </w:p>
        </w:tc>
        <w:tc>
          <w:tcPr>
            <w:tcW w:w="3263" w:type="dxa"/>
            <w:tcBorders>
              <w:top w:val="single" w:sz="4" w:space="0" w:color="auto"/>
              <w:left w:val="single" w:sz="4" w:space="0" w:color="auto"/>
              <w:bottom w:val="single" w:sz="4" w:space="0" w:color="auto"/>
              <w:right w:val="single" w:sz="4" w:space="0" w:color="auto"/>
            </w:tcBorders>
            <w:vAlign w:val="center"/>
            <w:hideMark/>
          </w:tcPr>
          <w:p w14:paraId="2A10E6A8" w14:textId="77777777" w:rsidR="00BB30DA" w:rsidRDefault="00BB30DA">
            <w:pPr>
              <w:tabs>
                <w:tab w:val="left" w:pos="-108"/>
              </w:tabs>
              <w:rPr>
                <w:b/>
                <w:bCs/>
                <w:color w:val="000000"/>
                <w:sz w:val="20"/>
                <w:szCs w:val="20"/>
                <w:lang w:val="uk-UA" w:eastAsia="ar-SA"/>
              </w:rPr>
            </w:pPr>
            <w:proofErr w:type="spellStart"/>
            <w:r>
              <w:rPr>
                <w:bCs/>
                <w:i/>
                <w:sz w:val="20"/>
                <w:szCs w:val="20"/>
                <w:lang w:eastAsia="ar-SA"/>
              </w:rPr>
              <w:t>Показники</w:t>
            </w:r>
            <w:proofErr w:type="spellEnd"/>
            <w:r>
              <w:rPr>
                <w:bCs/>
                <w:i/>
                <w:sz w:val="20"/>
                <w:szCs w:val="20"/>
                <w:lang w:eastAsia="ar-SA"/>
              </w:rPr>
              <w:t xml:space="preserve"> затрат</w:t>
            </w:r>
          </w:p>
        </w:tc>
        <w:tc>
          <w:tcPr>
            <w:tcW w:w="983" w:type="dxa"/>
            <w:tcBorders>
              <w:top w:val="single" w:sz="4" w:space="0" w:color="auto"/>
              <w:left w:val="single" w:sz="4" w:space="0" w:color="auto"/>
              <w:bottom w:val="single" w:sz="4" w:space="0" w:color="auto"/>
              <w:right w:val="single" w:sz="4" w:space="0" w:color="auto"/>
            </w:tcBorders>
            <w:vAlign w:val="center"/>
          </w:tcPr>
          <w:p w14:paraId="656D8C40" w14:textId="77777777" w:rsidR="00BB30DA" w:rsidRDefault="00BB30DA">
            <w:pPr>
              <w:tabs>
                <w:tab w:val="left" w:pos="0"/>
              </w:tabs>
              <w:jc w:val="center"/>
              <w:rPr>
                <w:b/>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6AA6F8F" w14:textId="77777777" w:rsidR="00BB30DA" w:rsidRDefault="00BB30DA">
            <w:pPr>
              <w:snapToGrid w:val="0"/>
              <w:ind w:right="8"/>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4386818A" w14:textId="77777777" w:rsidR="00BB30DA" w:rsidRDefault="00BB30DA">
            <w:pPr>
              <w:snapToGrid w:val="0"/>
              <w:ind w:right="8"/>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1A2454A4" w14:textId="77777777" w:rsidR="00BB30DA" w:rsidRDefault="00BB30DA">
            <w:pPr>
              <w:snapToGrid w:val="0"/>
              <w:ind w:right="8"/>
              <w:jc w:val="center"/>
              <w:rPr>
                <w:sz w:val="20"/>
                <w:szCs w:val="20"/>
                <w:lang w:eastAsia="ar-SA"/>
              </w:rPr>
            </w:pPr>
          </w:p>
        </w:tc>
      </w:tr>
      <w:tr w:rsidR="00BB30DA" w14:paraId="4D4539C3" w14:textId="77777777" w:rsidTr="00BB30DA">
        <w:trPr>
          <w:trHeight w:val="202"/>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5C47D38" w14:textId="77777777" w:rsidR="00BB30DA" w:rsidRDefault="00BB30DA">
            <w:pPr>
              <w:rPr>
                <w:b/>
                <w:bCs/>
                <w:color w:val="000000"/>
                <w:sz w:val="20"/>
                <w:szCs w:val="20"/>
                <w:lang w:eastAsia="ar-SA"/>
              </w:rPr>
            </w:pPr>
            <w:bookmarkStart w:id="17" w:name="_Hlk173494769" w:colFirst="1" w:colLast="6"/>
          </w:p>
        </w:tc>
        <w:tc>
          <w:tcPr>
            <w:tcW w:w="3263" w:type="dxa"/>
            <w:tcBorders>
              <w:top w:val="single" w:sz="4" w:space="0" w:color="auto"/>
              <w:left w:val="single" w:sz="4" w:space="0" w:color="auto"/>
              <w:bottom w:val="single" w:sz="4" w:space="0" w:color="auto"/>
              <w:right w:val="single" w:sz="4" w:space="0" w:color="auto"/>
            </w:tcBorders>
            <w:vAlign w:val="center"/>
            <w:hideMark/>
          </w:tcPr>
          <w:p w14:paraId="5E047055" w14:textId="77777777" w:rsidR="00BB30DA" w:rsidRDefault="00BB30DA">
            <w:pPr>
              <w:tabs>
                <w:tab w:val="left" w:pos="-108"/>
              </w:tabs>
              <w:rPr>
                <w:bCs/>
                <w:sz w:val="20"/>
                <w:szCs w:val="20"/>
                <w:lang w:eastAsia="ar-SA"/>
              </w:rPr>
            </w:pPr>
            <w:proofErr w:type="spellStart"/>
            <w:r>
              <w:rPr>
                <w:bCs/>
                <w:sz w:val="20"/>
                <w:szCs w:val="20"/>
                <w:lang w:eastAsia="ar-SA"/>
              </w:rPr>
              <w:t>Обсяг</w:t>
            </w:r>
            <w:proofErr w:type="spellEnd"/>
            <w:r>
              <w:rPr>
                <w:bCs/>
                <w:sz w:val="20"/>
                <w:szCs w:val="20"/>
                <w:lang w:eastAsia="ar-SA"/>
              </w:rPr>
              <w:t xml:space="preserve"> </w:t>
            </w:r>
            <w:proofErr w:type="spellStart"/>
            <w:r>
              <w:rPr>
                <w:bCs/>
                <w:sz w:val="20"/>
                <w:szCs w:val="20"/>
                <w:lang w:eastAsia="ar-SA"/>
              </w:rPr>
              <w:t>видатків</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6B566669" w14:textId="77777777" w:rsidR="00BB30DA" w:rsidRDefault="00BB30DA">
            <w:pPr>
              <w:tabs>
                <w:tab w:val="left" w:pos="0"/>
              </w:tabs>
              <w:snapToGrid w:val="0"/>
              <w:jc w:val="center"/>
              <w:rPr>
                <w:bCs/>
                <w:sz w:val="20"/>
                <w:szCs w:val="20"/>
                <w:lang w:eastAsia="ar-SA"/>
              </w:rPr>
            </w:pPr>
            <w:r>
              <w:rPr>
                <w:bCs/>
                <w:sz w:val="20"/>
                <w:szCs w:val="20"/>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CA3BBCF" w14:textId="77777777" w:rsidR="00BB30DA" w:rsidRDefault="00BB30DA">
            <w:pPr>
              <w:snapToGrid w:val="0"/>
              <w:ind w:left="-60" w:right="-60"/>
              <w:jc w:val="center"/>
              <w:rPr>
                <w:sz w:val="20"/>
                <w:szCs w:val="20"/>
                <w:lang w:eastAsia="ar-SA"/>
              </w:rPr>
            </w:pPr>
            <w:r>
              <w:rPr>
                <w:sz w:val="20"/>
                <w:szCs w:val="20"/>
                <w:lang w:eastAsia="ar-SA"/>
              </w:rPr>
              <w:t>100,00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68E32B" w14:textId="77777777" w:rsidR="00BB30DA" w:rsidRDefault="00BB30DA">
            <w:pPr>
              <w:snapToGrid w:val="0"/>
              <w:ind w:left="-60" w:right="-60"/>
              <w:jc w:val="center"/>
              <w:rPr>
                <w:sz w:val="20"/>
                <w:szCs w:val="20"/>
                <w:lang w:eastAsia="ar-SA"/>
              </w:rPr>
            </w:pPr>
            <w:r>
              <w:rPr>
                <w:sz w:val="20"/>
                <w:szCs w:val="20"/>
                <w:lang w:eastAsia="ar-SA"/>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2DFC2E9" w14:textId="77777777" w:rsidR="00BB30DA" w:rsidRDefault="00BB30DA">
            <w:pPr>
              <w:snapToGrid w:val="0"/>
              <w:ind w:left="-60" w:right="-60"/>
              <w:jc w:val="center"/>
              <w:rPr>
                <w:sz w:val="20"/>
                <w:szCs w:val="20"/>
                <w:lang w:eastAsia="ar-SA"/>
              </w:rPr>
            </w:pPr>
            <w:r>
              <w:rPr>
                <w:sz w:val="20"/>
                <w:szCs w:val="20"/>
                <w:lang w:eastAsia="ar-SA"/>
              </w:rPr>
              <w:t>-</w:t>
            </w:r>
          </w:p>
        </w:tc>
      </w:tr>
      <w:tr w:rsidR="00BB30DA" w14:paraId="19D985F2" w14:textId="77777777" w:rsidTr="00BB30DA">
        <w:trPr>
          <w:trHeight w:val="23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3C5D4DD" w14:textId="77777777" w:rsidR="00BB30DA" w:rsidRDefault="00BB30DA">
            <w:pPr>
              <w:rPr>
                <w:b/>
                <w:bCs/>
                <w:color w:val="000000"/>
                <w:sz w:val="20"/>
                <w:szCs w:val="20"/>
                <w:lang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07841920" w14:textId="77777777" w:rsidR="00BB30DA" w:rsidRDefault="00BB30DA">
            <w:pPr>
              <w:ind w:left="-60" w:right="-60"/>
              <w:rPr>
                <w:bCs/>
                <w:i/>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продукту</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1C49765" w14:textId="77777777" w:rsidR="00BB30DA" w:rsidRDefault="00BB30DA">
            <w:pPr>
              <w:ind w:left="-60" w:right="-60"/>
              <w:jc w:val="center"/>
              <w:rPr>
                <w:bCs/>
                <w:i/>
                <w:sz w:val="20"/>
                <w:szCs w:val="20"/>
                <w:lang w:eastAsia="ar-SA"/>
              </w:rPr>
            </w:pPr>
          </w:p>
        </w:tc>
        <w:tc>
          <w:tcPr>
            <w:tcW w:w="1133" w:type="dxa"/>
            <w:tcBorders>
              <w:top w:val="single" w:sz="4" w:space="0" w:color="auto"/>
              <w:left w:val="single" w:sz="4" w:space="0" w:color="auto"/>
              <w:bottom w:val="single" w:sz="4" w:space="0" w:color="auto"/>
              <w:right w:val="single" w:sz="4" w:space="0" w:color="auto"/>
            </w:tcBorders>
            <w:vAlign w:val="center"/>
          </w:tcPr>
          <w:p w14:paraId="1DF0F56E" w14:textId="77777777" w:rsidR="00BB30DA" w:rsidRDefault="00BB30DA">
            <w:pPr>
              <w:ind w:left="-60" w:right="-60"/>
              <w:jc w:val="center"/>
              <w:rPr>
                <w:bCs/>
                <w:i/>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40043AA1" w14:textId="77777777" w:rsidR="00BB30DA" w:rsidRDefault="00BB30DA">
            <w:pPr>
              <w:ind w:left="-60" w:right="-60"/>
              <w:jc w:val="center"/>
              <w:rPr>
                <w:bCs/>
                <w:i/>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7D49F8C5" w14:textId="77777777" w:rsidR="00BB30DA" w:rsidRDefault="00BB30DA">
            <w:pPr>
              <w:ind w:left="-60" w:right="-60"/>
              <w:jc w:val="center"/>
              <w:rPr>
                <w:bCs/>
                <w:i/>
                <w:sz w:val="20"/>
                <w:szCs w:val="20"/>
                <w:lang w:eastAsia="ar-SA"/>
              </w:rPr>
            </w:pPr>
          </w:p>
        </w:tc>
      </w:tr>
      <w:tr w:rsidR="00BB30DA" w14:paraId="2A22B01B" w14:textId="77777777" w:rsidTr="00BB30DA">
        <w:trPr>
          <w:trHeight w:val="22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8F44970" w14:textId="77777777" w:rsidR="00BB30DA" w:rsidRDefault="00BB30DA">
            <w:pPr>
              <w:rPr>
                <w:b/>
                <w:bCs/>
                <w:color w:val="000000"/>
                <w:sz w:val="20"/>
                <w:szCs w:val="20"/>
                <w:lang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5EB23430" w14:textId="77777777" w:rsidR="00BB30DA" w:rsidRDefault="00BB30DA">
            <w:pPr>
              <w:tabs>
                <w:tab w:val="left" w:pos="-108"/>
              </w:tabs>
              <w:snapToGrid w:val="0"/>
              <w:rPr>
                <w:bCs/>
                <w:sz w:val="20"/>
                <w:szCs w:val="20"/>
                <w:lang w:eastAsia="ar-SA"/>
              </w:rPr>
            </w:pPr>
            <w:proofErr w:type="spellStart"/>
            <w:r>
              <w:rPr>
                <w:sz w:val="20"/>
                <w:szCs w:val="20"/>
                <w:lang w:eastAsia="ar-SA"/>
              </w:rPr>
              <w:t>Кількість</w:t>
            </w:r>
            <w:proofErr w:type="spellEnd"/>
            <w:r>
              <w:rPr>
                <w:sz w:val="20"/>
                <w:szCs w:val="20"/>
                <w:lang w:eastAsia="ar-SA"/>
              </w:rPr>
              <w:t xml:space="preserve"> </w:t>
            </w:r>
            <w:proofErr w:type="spellStart"/>
            <w:r>
              <w:rPr>
                <w:sz w:val="20"/>
                <w:szCs w:val="20"/>
                <w:lang w:eastAsia="ar-SA"/>
              </w:rPr>
              <w:t>продукції</w:t>
            </w:r>
            <w:proofErr w:type="spellEnd"/>
            <w:r>
              <w:rPr>
                <w:sz w:val="20"/>
                <w:szCs w:val="20"/>
                <w:lang w:eastAsia="ar-SA"/>
              </w:rPr>
              <w:t xml:space="preserve"> </w:t>
            </w:r>
            <w:proofErr w:type="spellStart"/>
            <w:r>
              <w:rPr>
                <w:sz w:val="20"/>
                <w:szCs w:val="20"/>
                <w:lang w:eastAsia="ar-SA"/>
              </w:rPr>
              <w:t>планується</w:t>
            </w:r>
            <w:proofErr w:type="spellEnd"/>
            <w:r>
              <w:rPr>
                <w:sz w:val="20"/>
                <w:szCs w:val="20"/>
                <w:lang w:eastAsia="ar-SA"/>
              </w:rPr>
              <w:t xml:space="preserve"> </w:t>
            </w:r>
            <w:proofErr w:type="spellStart"/>
            <w:r>
              <w:rPr>
                <w:sz w:val="20"/>
                <w:szCs w:val="20"/>
                <w:lang w:eastAsia="ar-SA"/>
              </w:rPr>
              <w:t>розробити</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758901DB" w14:textId="77777777" w:rsidR="00BB30DA" w:rsidRDefault="00BB30DA">
            <w:pPr>
              <w:tabs>
                <w:tab w:val="left" w:pos="0"/>
              </w:tabs>
              <w:snapToGrid w:val="0"/>
              <w:jc w:val="center"/>
              <w:rPr>
                <w:bCs/>
                <w:sz w:val="20"/>
                <w:szCs w:val="20"/>
                <w:lang w:eastAsia="ar-SA"/>
              </w:rPr>
            </w:pPr>
            <w:r>
              <w:rPr>
                <w:sz w:val="20"/>
                <w:szCs w:val="20"/>
                <w:lang w:eastAsia="ar-SA"/>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24192865" w14:textId="77777777" w:rsidR="00BB30DA" w:rsidRDefault="00BB30DA">
            <w:pPr>
              <w:snapToGrid w:val="0"/>
              <w:ind w:left="-60" w:right="-60"/>
              <w:jc w:val="center"/>
              <w:rPr>
                <w:sz w:val="20"/>
                <w:szCs w:val="20"/>
                <w:lang w:eastAsia="ar-SA"/>
              </w:rPr>
            </w:pPr>
            <w:r>
              <w:rPr>
                <w:sz w:val="20"/>
                <w:szCs w:val="20"/>
                <w:lang w:eastAsia="ar-SA"/>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F6BA7" w14:textId="77777777" w:rsidR="00BB30DA" w:rsidRDefault="00BB30DA">
            <w:pPr>
              <w:snapToGrid w:val="0"/>
              <w:ind w:left="-60" w:right="-60"/>
              <w:jc w:val="center"/>
              <w:rPr>
                <w:sz w:val="20"/>
                <w:szCs w:val="20"/>
                <w:lang w:eastAsia="ar-SA"/>
              </w:rPr>
            </w:pPr>
            <w:r>
              <w:rPr>
                <w:sz w:val="20"/>
                <w:szCs w:val="20"/>
                <w:lang w:eastAsia="ar-SA"/>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A41D203" w14:textId="77777777" w:rsidR="00BB30DA" w:rsidRDefault="00BB30DA">
            <w:pPr>
              <w:snapToGrid w:val="0"/>
              <w:ind w:left="-60" w:right="-60"/>
              <w:jc w:val="center"/>
              <w:rPr>
                <w:sz w:val="20"/>
                <w:szCs w:val="20"/>
                <w:lang w:eastAsia="ar-SA"/>
              </w:rPr>
            </w:pPr>
            <w:r>
              <w:rPr>
                <w:sz w:val="20"/>
                <w:szCs w:val="20"/>
                <w:lang w:eastAsia="ar-SA"/>
              </w:rPr>
              <w:t>-</w:t>
            </w:r>
          </w:p>
        </w:tc>
      </w:tr>
      <w:tr w:rsidR="00BB30DA" w14:paraId="14ECF718" w14:textId="77777777" w:rsidTr="00BB30DA">
        <w:trPr>
          <w:trHeight w:val="10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FCACEAF" w14:textId="77777777" w:rsidR="00BB30DA" w:rsidRDefault="00BB30DA">
            <w:pPr>
              <w:rPr>
                <w:b/>
                <w:bCs/>
                <w:color w:val="000000"/>
                <w:sz w:val="20"/>
                <w:szCs w:val="20"/>
                <w:lang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7267BF00" w14:textId="77777777" w:rsidR="00BB30DA" w:rsidRDefault="00BB30DA">
            <w:pPr>
              <w:tabs>
                <w:tab w:val="left" w:pos="-108"/>
              </w:tabs>
              <w:snapToGrid w:val="0"/>
              <w:rPr>
                <w:bCs/>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w:t>
            </w:r>
            <w:proofErr w:type="spellStart"/>
            <w:r>
              <w:rPr>
                <w:bCs/>
                <w:i/>
                <w:sz w:val="20"/>
                <w:szCs w:val="20"/>
                <w:lang w:eastAsia="ar-SA"/>
              </w:rPr>
              <w:t>ефективності</w:t>
            </w:r>
            <w:proofErr w:type="spellEnd"/>
          </w:p>
        </w:tc>
        <w:tc>
          <w:tcPr>
            <w:tcW w:w="983" w:type="dxa"/>
            <w:tcBorders>
              <w:top w:val="single" w:sz="4" w:space="0" w:color="auto"/>
              <w:left w:val="single" w:sz="4" w:space="0" w:color="auto"/>
              <w:bottom w:val="single" w:sz="4" w:space="0" w:color="auto"/>
              <w:right w:val="single" w:sz="4" w:space="0" w:color="auto"/>
            </w:tcBorders>
            <w:vAlign w:val="center"/>
          </w:tcPr>
          <w:p w14:paraId="11176262" w14:textId="77777777" w:rsidR="00BB30DA" w:rsidRDefault="00BB30DA">
            <w:pPr>
              <w:tabs>
                <w:tab w:val="left" w:pos="0"/>
              </w:tabs>
              <w:jc w:val="center"/>
              <w:rPr>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4925F4FC"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503447E7"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00B75964" w14:textId="77777777" w:rsidR="00BB30DA" w:rsidRDefault="00BB30DA">
            <w:pPr>
              <w:snapToGrid w:val="0"/>
              <w:ind w:left="-60" w:right="-60"/>
              <w:jc w:val="center"/>
              <w:rPr>
                <w:sz w:val="20"/>
                <w:szCs w:val="20"/>
                <w:lang w:eastAsia="ar-SA"/>
              </w:rPr>
            </w:pPr>
          </w:p>
        </w:tc>
      </w:tr>
      <w:tr w:rsidR="00BB30DA" w14:paraId="58A939D4" w14:textId="77777777" w:rsidTr="00BB30DA">
        <w:trPr>
          <w:trHeight w:val="22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61D01C2D" w14:textId="77777777" w:rsidR="00BB30DA" w:rsidRDefault="00BB30DA">
            <w:pPr>
              <w:rPr>
                <w:b/>
                <w:bCs/>
                <w:color w:val="000000"/>
                <w:sz w:val="20"/>
                <w:szCs w:val="20"/>
                <w:lang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07D5C221" w14:textId="77777777" w:rsidR="00BB30DA" w:rsidRDefault="00BB30DA">
            <w:pPr>
              <w:tabs>
                <w:tab w:val="left" w:pos="-108"/>
              </w:tabs>
              <w:snapToGrid w:val="0"/>
              <w:rPr>
                <w:bCs/>
                <w:sz w:val="20"/>
                <w:szCs w:val="20"/>
                <w:lang w:eastAsia="ar-SA"/>
              </w:rPr>
            </w:pPr>
            <w:proofErr w:type="spellStart"/>
            <w:r>
              <w:rPr>
                <w:sz w:val="20"/>
                <w:szCs w:val="20"/>
                <w:lang w:eastAsia="ar-SA"/>
              </w:rPr>
              <w:t>Середня</w:t>
            </w:r>
            <w:proofErr w:type="spellEnd"/>
            <w:r>
              <w:rPr>
                <w:sz w:val="20"/>
                <w:szCs w:val="20"/>
                <w:lang w:eastAsia="ar-SA"/>
              </w:rPr>
              <w:t xml:space="preserve"> </w:t>
            </w:r>
            <w:proofErr w:type="spellStart"/>
            <w:r>
              <w:rPr>
                <w:sz w:val="20"/>
                <w:szCs w:val="20"/>
                <w:lang w:eastAsia="ar-SA"/>
              </w:rPr>
              <w:t>вартість</w:t>
            </w:r>
            <w:proofErr w:type="spellEnd"/>
            <w:r>
              <w:rPr>
                <w:sz w:val="20"/>
                <w:szCs w:val="20"/>
                <w:lang w:eastAsia="ar-SA"/>
              </w:rPr>
              <w:t xml:space="preserve"> </w:t>
            </w:r>
            <w:proofErr w:type="spellStart"/>
            <w:r>
              <w:rPr>
                <w:sz w:val="20"/>
                <w:szCs w:val="20"/>
                <w:lang w:eastAsia="ar-SA"/>
              </w:rPr>
              <w:t>розробки</w:t>
            </w:r>
            <w:proofErr w:type="spellEnd"/>
            <w:r>
              <w:rPr>
                <w:sz w:val="20"/>
                <w:szCs w:val="20"/>
                <w:lang w:eastAsia="ar-SA"/>
              </w:rPr>
              <w:t xml:space="preserve"> одного брендбуку</w:t>
            </w:r>
          </w:p>
        </w:tc>
        <w:tc>
          <w:tcPr>
            <w:tcW w:w="983" w:type="dxa"/>
            <w:tcBorders>
              <w:top w:val="single" w:sz="4" w:space="0" w:color="auto"/>
              <w:left w:val="single" w:sz="4" w:space="0" w:color="auto"/>
              <w:bottom w:val="single" w:sz="4" w:space="0" w:color="auto"/>
              <w:right w:val="single" w:sz="4" w:space="0" w:color="auto"/>
            </w:tcBorders>
            <w:vAlign w:val="center"/>
            <w:hideMark/>
          </w:tcPr>
          <w:p w14:paraId="2E852AA1" w14:textId="77777777" w:rsidR="00BB30DA" w:rsidRDefault="00BB30DA">
            <w:pPr>
              <w:snapToGrid w:val="0"/>
              <w:jc w:val="center"/>
              <w:rPr>
                <w:bCs/>
                <w:sz w:val="20"/>
                <w:szCs w:val="20"/>
                <w:lang w:eastAsia="ar-SA"/>
              </w:rPr>
            </w:pPr>
            <w:r>
              <w:rPr>
                <w:bCs/>
                <w:sz w:val="20"/>
                <w:szCs w:val="20"/>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5C136A2" w14:textId="77777777" w:rsidR="00BB30DA" w:rsidRDefault="00BB30DA">
            <w:pPr>
              <w:snapToGrid w:val="0"/>
              <w:ind w:left="-60" w:right="-60"/>
              <w:jc w:val="center"/>
              <w:rPr>
                <w:sz w:val="20"/>
                <w:szCs w:val="20"/>
                <w:lang w:eastAsia="ar-SA"/>
              </w:rPr>
            </w:pPr>
            <w:r>
              <w:rPr>
                <w:sz w:val="20"/>
                <w:szCs w:val="20"/>
                <w:lang w:eastAsia="ar-SA"/>
              </w:rPr>
              <w:t>100,00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59BE05" w14:textId="77777777" w:rsidR="00BB30DA" w:rsidRDefault="00BB30DA">
            <w:pPr>
              <w:snapToGrid w:val="0"/>
              <w:ind w:left="-60" w:right="-60"/>
              <w:jc w:val="center"/>
              <w:rPr>
                <w:sz w:val="20"/>
                <w:szCs w:val="20"/>
                <w:lang w:eastAsia="ar-SA"/>
              </w:rPr>
            </w:pPr>
            <w:r>
              <w:rPr>
                <w:sz w:val="20"/>
                <w:szCs w:val="20"/>
                <w:lang w:eastAsia="ar-SA"/>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DDB7F23" w14:textId="77777777" w:rsidR="00BB30DA" w:rsidRDefault="00BB30DA">
            <w:pPr>
              <w:snapToGrid w:val="0"/>
              <w:ind w:left="-60" w:right="-60"/>
              <w:jc w:val="center"/>
              <w:rPr>
                <w:sz w:val="20"/>
                <w:szCs w:val="20"/>
                <w:highlight w:val="yellow"/>
                <w:lang w:eastAsia="ar-SA"/>
              </w:rPr>
            </w:pPr>
            <w:r>
              <w:rPr>
                <w:sz w:val="20"/>
                <w:szCs w:val="20"/>
                <w:lang w:eastAsia="ar-SA"/>
              </w:rPr>
              <w:t>-</w:t>
            </w:r>
          </w:p>
        </w:tc>
      </w:tr>
      <w:tr w:rsidR="00BB30DA" w14:paraId="2D0C0790" w14:textId="77777777" w:rsidTr="00BB30DA">
        <w:trPr>
          <w:trHeight w:val="22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6F1C6B3B" w14:textId="77777777" w:rsidR="00BB30DA" w:rsidRDefault="00BB30DA">
            <w:pPr>
              <w:rPr>
                <w:b/>
                <w:bCs/>
                <w:color w:val="000000"/>
                <w:sz w:val="20"/>
                <w:szCs w:val="20"/>
                <w:lang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304AA1E2" w14:textId="77777777" w:rsidR="00BB30DA" w:rsidRDefault="00BB30DA">
            <w:pPr>
              <w:tabs>
                <w:tab w:val="left" w:pos="-108"/>
              </w:tabs>
              <w:snapToGrid w:val="0"/>
              <w:rPr>
                <w:bCs/>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w:t>
            </w:r>
            <w:proofErr w:type="spellStart"/>
            <w:r>
              <w:rPr>
                <w:bCs/>
                <w:i/>
                <w:sz w:val="20"/>
                <w:szCs w:val="20"/>
                <w:lang w:eastAsia="ar-SA"/>
              </w:rPr>
              <w:t>якості</w:t>
            </w:r>
            <w:proofErr w:type="spellEnd"/>
          </w:p>
        </w:tc>
        <w:tc>
          <w:tcPr>
            <w:tcW w:w="983" w:type="dxa"/>
            <w:tcBorders>
              <w:top w:val="single" w:sz="4" w:space="0" w:color="auto"/>
              <w:left w:val="single" w:sz="4" w:space="0" w:color="auto"/>
              <w:bottom w:val="single" w:sz="4" w:space="0" w:color="auto"/>
              <w:right w:val="single" w:sz="4" w:space="0" w:color="auto"/>
            </w:tcBorders>
            <w:vAlign w:val="center"/>
          </w:tcPr>
          <w:p w14:paraId="3A3120DC" w14:textId="77777777" w:rsidR="00BB30DA" w:rsidRDefault="00BB30DA">
            <w:pPr>
              <w:tabs>
                <w:tab w:val="left" w:pos="0"/>
              </w:tabs>
              <w:jc w:val="center"/>
              <w:rPr>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09C675E3"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1DA53067"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653E95F7" w14:textId="77777777" w:rsidR="00BB30DA" w:rsidRDefault="00BB30DA">
            <w:pPr>
              <w:snapToGrid w:val="0"/>
              <w:ind w:left="-60" w:right="-60"/>
              <w:jc w:val="center"/>
              <w:rPr>
                <w:sz w:val="20"/>
                <w:szCs w:val="20"/>
                <w:lang w:eastAsia="ar-SA"/>
              </w:rPr>
            </w:pPr>
          </w:p>
        </w:tc>
      </w:tr>
      <w:tr w:rsidR="00BB30DA" w14:paraId="19D42C28" w14:textId="77777777" w:rsidTr="00BB30DA">
        <w:trPr>
          <w:trHeight w:val="491"/>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18AE931" w14:textId="77777777" w:rsidR="00BB30DA" w:rsidRDefault="00BB30DA">
            <w:pPr>
              <w:rPr>
                <w:b/>
                <w:bCs/>
                <w:color w:val="000000"/>
                <w:sz w:val="20"/>
                <w:szCs w:val="20"/>
                <w:lang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0920DA64" w14:textId="77777777" w:rsidR="00BB30DA" w:rsidRDefault="00BB30DA">
            <w:pPr>
              <w:tabs>
                <w:tab w:val="left" w:pos="-108"/>
              </w:tabs>
              <w:snapToGrid w:val="0"/>
              <w:rPr>
                <w:bCs/>
                <w:sz w:val="20"/>
                <w:szCs w:val="20"/>
                <w:lang w:eastAsia="ar-SA"/>
              </w:rPr>
            </w:pPr>
            <w:proofErr w:type="spellStart"/>
            <w:r>
              <w:rPr>
                <w:sz w:val="20"/>
                <w:szCs w:val="20"/>
                <w:lang w:eastAsia="ar-SA"/>
              </w:rPr>
              <w:t>Відсоток</w:t>
            </w:r>
            <w:proofErr w:type="spellEnd"/>
            <w:r>
              <w:rPr>
                <w:sz w:val="20"/>
                <w:szCs w:val="20"/>
                <w:lang w:eastAsia="ar-SA"/>
              </w:rPr>
              <w:t xml:space="preserve"> </w:t>
            </w:r>
            <w:proofErr w:type="spellStart"/>
            <w:r>
              <w:rPr>
                <w:sz w:val="20"/>
                <w:szCs w:val="20"/>
                <w:lang w:eastAsia="ar-SA"/>
              </w:rPr>
              <w:t>розробки</w:t>
            </w:r>
            <w:proofErr w:type="spellEnd"/>
            <w:r>
              <w:rPr>
                <w:sz w:val="20"/>
                <w:szCs w:val="20"/>
                <w:lang w:eastAsia="ar-SA"/>
              </w:rPr>
              <w:t xml:space="preserve"> продукту до </w:t>
            </w:r>
            <w:proofErr w:type="spellStart"/>
            <w:r>
              <w:rPr>
                <w:bCs/>
                <w:sz w:val="20"/>
                <w:szCs w:val="20"/>
                <w:lang w:eastAsia="ar-SA"/>
              </w:rPr>
              <w:t>запланованої</w:t>
            </w:r>
            <w:proofErr w:type="spellEnd"/>
            <w:r>
              <w:rPr>
                <w:bCs/>
                <w:sz w:val="20"/>
                <w:szCs w:val="20"/>
                <w:lang w:eastAsia="ar-SA"/>
              </w:rPr>
              <w:t xml:space="preserve"> </w:t>
            </w:r>
            <w:proofErr w:type="spellStart"/>
            <w:r>
              <w:rPr>
                <w:bCs/>
                <w:sz w:val="20"/>
                <w:szCs w:val="20"/>
                <w:lang w:eastAsia="ar-SA"/>
              </w:rPr>
              <w:t>кількості</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4C66DCC9" w14:textId="77777777" w:rsidR="00BB30DA" w:rsidRDefault="00BB30DA">
            <w:pPr>
              <w:tabs>
                <w:tab w:val="left" w:pos="0"/>
              </w:tabs>
              <w:jc w:val="center"/>
              <w:rPr>
                <w:sz w:val="20"/>
                <w:szCs w:val="20"/>
                <w:lang w:eastAsia="ar-SA"/>
              </w:rPr>
            </w:pPr>
            <w:r>
              <w:rPr>
                <w:sz w:val="20"/>
                <w:szCs w:val="20"/>
                <w:lang w:eastAsia="ar-SA"/>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2130D62D" w14:textId="77777777" w:rsidR="00BB30DA" w:rsidRDefault="00BB30DA">
            <w:pPr>
              <w:snapToGrid w:val="0"/>
              <w:ind w:left="-60" w:right="-60"/>
              <w:jc w:val="center"/>
              <w:rPr>
                <w:sz w:val="20"/>
                <w:szCs w:val="20"/>
                <w:lang w:eastAsia="ar-SA"/>
              </w:rPr>
            </w:pPr>
            <w:r>
              <w:rPr>
                <w:sz w:val="20"/>
                <w:szCs w:val="20"/>
                <w:lang w:eastAsia="ar-S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9536F0" w14:textId="77777777" w:rsidR="00BB30DA" w:rsidRDefault="00BB30DA">
            <w:pPr>
              <w:snapToGrid w:val="0"/>
              <w:ind w:left="-60" w:right="-60"/>
              <w:jc w:val="center"/>
              <w:rPr>
                <w:sz w:val="20"/>
                <w:szCs w:val="20"/>
                <w:lang w:eastAsia="ar-SA"/>
              </w:rPr>
            </w:pPr>
            <w:r>
              <w:rPr>
                <w:sz w:val="20"/>
                <w:szCs w:val="20"/>
                <w:lang w:eastAsia="ar-SA"/>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C69970A" w14:textId="77777777" w:rsidR="00BB30DA" w:rsidRDefault="00BB30DA">
            <w:pPr>
              <w:snapToGrid w:val="0"/>
              <w:ind w:left="-60" w:right="-60"/>
              <w:jc w:val="center"/>
              <w:rPr>
                <w:sz w:val="20"/>
                <w:szCs w:val="20"/>
                <w:lang w:eastAsia="ar-SA"/>
              </w:rPr>
            </w:pPr>
            <w:r>
              <w:rPr>
                <w:sz w:val="20"/>
                <w:szCs w:val="20"/>
                <w:lang w:eastAsia="ar-SA"/>
              </w:rPr>
              <w:t>-</w:t>
            </w:r>
          </w:p>
        </w:tc>
      </w:tr>
      <w:bookmarkEnd w:id="17"/>
      <w:tr w:rsidR="00BB30DA" w14:paraId="24FF7604" w14:textId="77777777" w:rsidTr="00BB30DA">
        <w:trPr>
          <w:trHeight w:val="214"/>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7BAEC5FB" w14:textId="77777777" w:rsidR="00BB30DA" w:rsidRDefault="00BB30DA">
            <w:pPr>
              <w:tabs>
                <w:tab w:val="left" w:pos="0"/>
              </w:tabs>
              <w:jc w:val="center"/>
              <w:rPr>
                <w:sz w:val="20"/>
                <w:szCs w:val="20"/>
                <w:lang w:eastAsia="ar-SA"/>
              </w:rPr>
            </w:pPr>
            <w:proofErr w:type="spellStart"/>
            <w:r>
              <w:rPr>
                <w:sz w:val="20"/>
                <w:szCs w:val="20"/>
                <w:lang w:eastAsia="ar-SA"/>
              </w:rPr>
              <w:t>Розробка</w:t>
            </w:r>
            <w:proofErr w:type="spellEnd"/>
            <w:r>
              <w:rPr>
                <w:sz w:val="20"/>
                <w:szCs w:val="20"/>
                <w:lang w:eastAsia="ar-SA"/>
              </w:rPr>
              <w:t xml:space="preserve"> макету </w:t>
            </w:r>
          </w:p>
          <w:p w14:paraId="7AEE2B03" w14:textId="77777777" w:rsidR="00BB30DA" w:rsidRDefault="00BB30DA">
            <w:pPr>
              <w:tabs>
                <w:tab w:val="left" w:pos="0"/>
              </w:tabs>
              <w:jc w:val="center"/>
              <w:rPr>
                <w:b/>
                <w:bCs/>
                <w:sz w:val="20"/>
                <w:szCs w:val="20"/>
                <w:lang w:eastAsia="ar-SA"/>
              </w:rPr>
            </w:pPr>
            <w:r>
              <w:rPr>
                <w:sz w:val="20"/>
                <w:szCs w:val="20"/>
                <w:lang w:eastAsia="ar-SA"/>
              </w:rPr>
              <w:t>3</w:t>
            </w:r>
            <w:r>
              <w:rPr>
                <w:sz w:val="20"/>
                <w:szCs w:val="20"/>
                <w:lang w:val="en-US" w:eastAsia="ar-SA"/>
              </w:rPr>
              <w:t>D</w:t>
            </w:r>
            <w:r>
              <w:rPr>
                <w:sz w:val="20"/>
                <w:szCs w:val="20"/>
                <w:lang w:eastAsia="ar-SA"/>
              </w:rPr>
              <w:t xml:space="preserve"> </w:t>
            </w:r>
            <w:proofErr w:type="spellStart"/>
            <w:r>
              <w:rPr>
                <w:sz w:val="20"/>
                <w:szCs w:val="20"/>
                <w:lang w:eastAsia="ar-SA"/>
              </w:rPr>
              <w:t>туристичної</w:t>
            </w:r>
            <w:proofErr w:type="spellEnd"/>
            <w:r>
              <w:rPr>
                <w:sz w:val="20"/>
                <w:szCs w:val="20"/>
                <w:lang w:eastAsia="ar-SA"/>
              </w:rPr>
              <w:t xml:space="preserve"> </w:t>
            </w:r>
            <w:proofErr w:type="spellStart"/>
            <w:r>
              <w:rPr>
                <w:sz w:val="20"/>
                <w:szCs w:val="20"/>
                <w:lang w:eastAsia="ar-SA"/>
              </w:rPr>
              <w:t>карти</w:t>
            </w:r>
            <w:proofErr w:type="spellEnd"/>
          </w:p>
        </w:tc>
        <w:tc>
          <w:tcPr>
            <w:tcW w:w="3263" w:type="dxa"/>
            <w:tcBorders>
              <w:top w:val="single" w:sz="4" w:space="0" w:color="auto"/>
              <w:left w:val="single" w:sz="4" w:space="0" w:color="auto"/>
              <w:bottom w:val="single" w:sz="4" w:space="0" w:color="auto"/>
              <w:right w:val="single" w:sz="4" w:space="0" w:color="auto"/>
            </w:tcBorders>
            <w:vAlign w:val="center"/>
            <w:hideMark/>
          </w:tcPr>
          <w:p w14:paraId="1DF5039C" w14:textId="77777777" w:rsidR="00BB30DA" w:rsidRDefault="00BB30DA">
            <w:pPr>
              <w:tabs>
                <w:tab w:val="left" w:pos="-108"/>
              </w:tabs>
              <w:rPr>
                <w:b/>
                <w:bCs/>
                <w:color w:val="000000"/>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затрат</w:t>
            </w:r>
          </w:p>
        </w:tc>
        <w:tc>
          <w:tcPr>
            <w:tcW w:w="983" w:type="dxa"/>
            <w:tcBorders>
              <w:top w:val="single" w:sz="4" w:space="0" w:color="auto"/>
              <w:left w:val="single" w:sz="4" w:space="0" w:color="auto"/>
              <w:bottom w:val="single" w:sz="4" w:space="0" w:color="auto"/>
              <w:right w:val="single" w:sz="4" w:space="0" w:color="auto"/>
            </w:tcBorders>
            <w:vAlign w:val="center"/>
          </w:tcPr>
          <w:p w14:paraId="5B983257" w14:textId="77777777" w:rsidR="00BB30DA" w:rsidRDefault="00BB30DA">
            <w:pPr>
              <w:tabs>
                <w:tab w:val="left" w:pos="0"/>
              </w:tabs>
              <w:jc w:val="center"/>
              <w:rPr>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78D0160F"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61EB3136"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16CBD6E3" w14:textId="77777777" w:rsidR="00BB30DA" w:rsidRDefault="00BB30DA">
            <w:pPr>
              <w:snapToGrid w:val="0"/>
              <w:ind w:left="-60" w:right="-60"/>
              <w:jc w:val="center"/>
              <w:rPr>
                <w:sz w:val="20"/>
                <w:szCs w:val="20"/>
                <w:lang w:eastAsia="ar-SA"/>
              </w:rPr>
            </w:pPr>
          </w:p>
        </w:tc>
      </w:tr>
      <w:tr w:rsidR="00BB30DA" w14:paraId="221E74B6" w14:textId="77777777" w:rsidTr="00BB30DA">
        <w:trPr>
          <w:trHeight w:val="34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75F5017" w14:textId="77777777" w:rsidR="00BB30DA" w:rsidRDefault="00BB30DA">
            <w:pPr>
              <w:rPr>
                <w:b/>
                <w:bCs/>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1E907DFD" w14:textId="77777777" w:rsidR="00BB30DA" w:rsidRDefault="00BB30DA">
            <w:pPr>
              <w:tabs>
                <w:tab w:val="left" w:pos="-108"/>
              </w:tabs>
              <w:rPr>
                <w:bCs/>
                <w:sz w:val="20"/>
                <w:szCs w:val="20"/>
                <w:lang w:eastAsia="ar-SA"/>
              </w:rPr>
            </w:pPr>
            <w:proofErr w:type="spellStart"/>
            <w:r>
              <w:rPr>
                <w:bCs/>
                <w:sz w:val="20"/>
                <w:szCs w:val="20"/>
                <w:lang w:eastAsia="ar-SA"/>
              </w:rPr>
              <w:t>Обсяг</w:t>
            </w:r>
            <w:proofErr w:type="spellEnd"/>
            <w:r>
              <w:rPr>
                <w:bCs/>
                <w:sz w:val="20"/>
                <w:szCs w:val="20"/>
                <w:lang w:eastAsia="ar-SA"/>
              </w:rPr>
              <w:t xml:space="preserve"> </w:t>
            </w:r>
            <w:proofErr w:type="spellStart"/>
            <w:r>
              <w:rPr>
                <w:bCs/>
                <w:sz w:val="20"/>
                <w:szCs w:val="20"/>
                <w:lang w:eastAsia="ar-SA"/>
              </w:rPr>
              <w:t>видатків</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283E21A9" w14:textId="77777777" w:rsidR="00BB30DA" w:rsidRDefault="00BB30DA">
            <w:pPr>
              <w:tabs>
                <w:tab w:val="left" w:pos="0"/>
              </w:tabs>
              <w:jc w:val="center"/>
              <w:rPr>
                <w:sz w:val="20"/>
                <w:szCs w:val="20"/>
                <w:lang w:eastAsia="ar-SA"/>
              </w:rPr>
            </w:pPr>
            <w:r>
              <w:rPr>
                <w:bCs/>
                <w:sz w:val="20"/>
                <w:szCs w:val="20"/>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729E268F" w14:textId="77777777" w:rsidR="00BB30DA" w:rsidRDefault="00BB30DA">
            <w:pPr>
              <w:snapToGrid w:val="0"/>
              <w:ind w:left="-60" w:right="-60"/>
              <w:jc w:val="center"/>
              <w:rPr>
                <w:sz w:val="20"/>
                <w:szCs w:val="20"/>
                <w:lang w:eastAsia="ar-SA"/>
              </w:rPr>
            </w:pPr>
            <w:r>
              <w:rPr>
                <w:sz w:val="20"/>
                <w:szCs w:val="20"/>
                <w:lang w:eastAsia="ar-S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3A37CE" w14:textId="77777777" w:rsidR="00BB30DA" w:rsidRDefault="00BB30DA">
            <w:pPr>
              <w:snapToGrid w:val="0"/>
              <w:ind w:left="-60" w:right="-60"/>
              <w:jc w:val="center"/>
              <w:rPr>
                <w:sz w:val="20"/>
                <w:szCs w:val="20"/>
                <w:lang w:eastAsia="ar-SA"/>
              </w:rPr>
            </w:pPr>
            <w:r>
              <w:rPr>
                <w:sz w:val="20"/>
                <w:szCs w:val="20"/>
                <w:lang w:eastAsia="ar-SA"/>
              </w:rPr>
              <w:t>166,00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C7BBD6B" w14:textId="77777777" w:rsidR="00BB30DA" w:rsidRDefault="00BB30DA">
            <w:pPr>
              <w:snapToGrid w:val="0"/>
              <w:ind w:left="-60" w:right="-60"/>
              <w:jc w:val="center"/>
              <w:rPr>
                <w:sz w:val="20"/>
                <w:szCs w:val="20"/>
                <w:lang w:eastAsia="ar-SA"/>
              </w:rPr>
            </w:pPr>
            <w:r>
              <w:rPr>
                <w:sz w:val="20"/>
                <w:szCs w:val="20"/>
                <w:lang w:eastAsia="ar-SA"/>
              </w:rPr>
              <w:t>-</w:t>
            </w:r>
          </w:p>
        </w:tc>
      </w:tr>
      <w:tr w:rsidR="00BB30DA" w14:paraId="10C26DF2" w14:textId="77777777" w:rsidTr="00BB30DA">
        <w:trPr>
          <w:trHeight w:val="167"/>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5701E7F" w14:textId="77777777" w:rsidR="00BB30DA" w:rsidRDefault="00BB30DA">
            <w:pPr>
              <w:rPr>
                <w:b/>
                <w:bCs/>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394EA057" w14:textId="77777777" w:rsidR="00BB30DA" w:rsidRDefault="00BB30DA">
            <w:pPr>
              <w:tabs>
                <w:tab w:val="left" w:pos="-108"/>
              </w:tabs>
              <w:snapToGrid w:val="0"/>
              <w:rPr>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продукту</w:t>
            </w:r>
          </w:p>
        </w:tc>
        <w:tc>
          <w:tcPr>
            <w:tcW w:w="983" w:type="dxa"/>
            <w:tcBorders>
              <w:top w:val="single" w:sz="4" w:space="0" w:color="auto"/>
              <w:left w:val="single" w:sz="4" w:space="0" w:color="auto"/>
              <w:bottom w:val="single" w:sz="4" w:space="0" w:color="auto"/>
              <w:right w:val="single" w:sz="4" w:space="0" w:color="auto"/>
            </w:tcBorders>
            <w:vAlign w:val="center"/>
          </w:tcPr>
          <w:p w14:paraId="1869F7E9" w14:textId="77777777" w:rsidR="00BB30DA" w:rsidRDefault="00BB30DA">
            <w:pPr>
              <w:tabs>
                <w:tab w:val="left" w:pos="0"/>
              </w:tabs>
              <w:jc w:val="center"/>
              <w:rPr>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4585201"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3B4EB838"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55FE1D9A" w14:textId="77777777" w:rsidR="00BB30DA" w:rsidRDefault="00BB30DA">
            <w:pPr>
              <w:snapToGrid w:val="0"/>
              <w:ind w:left="-60" w:right="-60"/>
              <w:jc w:val="center"/>
              <w:rPr>
                <w:sz w:val="20"/>
                <w:szCs w:val="20"/>
                <w:lang w:eastAsia="ar-SA"/>
              </w:rPr>
            </w:pPr>
          </w:p>
        </w:tc>
      </w:tr>
      <w:tr w:rsidR="00BB30DA" w14:paraId="38D23DF8" w14:textId="77777777" w:rsidTr="00BB30DA">
        <w:trPr>
          <w:trHeight w:val="278"/>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E009DF5" w14:textId="77777777" w:rsidR="00BB30DA" w:rsidRDefault="00BB30DA">
            <w:pPr>
              <w:rPr>
                <w:b/>
                <w:bCs/>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48B86697" w14:textId="77777777" w:rsidR="00BB30DA" w:rsidRDefault="00BB30DA">
            <w:pPr>
              <w:tabs>
                <w:tab w:val="left" w:pos="-108"/>
              </w:tabs>
              <w:snapToGrid w:val="0"/>
              <w:rPr>
                <w:bCs/>
                <w:sz w:val="20"/>
                <w:szCs w:val="20"/>
                <w:lang w:eastAsia="ar-SA"/>
              </w:rPr>
            </w:pPr>
            <w:proofErr w:type="spellStart"/>
            <w:r>
              <w:rPr>
                <w:sz w:val="20"/>
                <w:szCs w:val="20"/>
                <w:lang w:eastAsia="ar-SA"/>
              </w:rPr>
              <w:t>Кількість</w:t>
            </w:r>
            <w:proofErr w:type="spellEnd"/>
            <w:r>
              <w:rPr>
                <w:sz w:val="20"/>
                <w:szCs w:val="20"/>
                <w:lang w:eastAsia="ar-SA"/>
              </w:rPr>
              <w:t xml:space="preserve"> </w:t>
            </w:r>
            <w:proofErr w:type="spellStart"/>
            <w:r>
              <w:rPr>
                <w:sz w:val="20"/>
                <w:szCs w:val="20"/>
                <w:lang w:eastAsia="ar-SA"/>
              </w:rPr>
              <w:t>продукції</w:t>
            </w:r>
            <w:proofErr w:type="spellEnd"/>
            <w:r>
              <w:rPr>
                <w:sz w:val="20"/>
                <w:szCs w:val="20"/>
                <w:lang w:eastAsia="ar-SA"/>
              </w:rPr>
              <w:t xml:space="preserve"> </w:t>
            </w:r>
            <w:proofErr w:type="spellStart"/>
            <w:r>
              <w:rPr>
                <w:sz w:val="20"/>
                <w:szCs w:val="20"/>
                <w:lang w:eastAsia="ar-SA"/>
              </w:rPr>
              <w:t>планується</w:t>
            </w:r>
            <w:proofErr w:type="spellEnd"/>
            <w:r>
              <w:rPr>
                <w:sz w:val="20"/>
                <w:szCs w:val="20"/>
                <w:lang w:eastAsia="ar-SA"/>
              </w:rPr>
              <w:t xml:space="preserve"> </w:t>
            </w:r>
            <w:proofErr w:type="spellStart"/>
            <w:r>
              <w:rPr>
                <w:sz w:val="20"/>
                <w:szCs w:val="20"/>
                <w:lang w:eastAsia="ar-SA"/>
              </w:rPr>
              <w:t>розробити</w:t>
            </w:r>
            <w:proofErr w:type="spellEnd"/>
            <w:r>
              <w:rPr>
                <w:sz w:val="20"/>
                <w:szCs w:val="20"/>
                <w:lang w:eastAsia="ar-SA"/>
              </w:rPr>
              <w:t xml:space="preserve"> (</w:t>
            </w:r>
          </w:p>
        </w:tc>
        <w:tc>
          <w:tcPr>
            <w:tcW w:w="983" w:type="dxa"/>
            <w:tcBorders>
              <w:top w:val="single" w:sz="4" w:space="0" w:color="auto"/>
              <w:left w:val="single" w:sz="4" w:space="0" w:color="auto"/>
              <w:bottom w:val="single" w:sz="4" w:space="0" w:color="auto"/>
              <w:right w:val="single" w:sz="4" w:space="0" w:color="auto"/>
            </w:tcBorders>
            <w:vAlign w:val="center"/>
            <w:hideMark/>
          </w:tcPr>
          <w:p w14:paraId="65449D99" w14:textId="77777777" w:rsidR="00BB30DA" w:rsidRDefault="00BB30DA">
            <w:pPr>
              <w:tabs>
                <w:tab w:val="left" w:pos="0"/>
              </w:tabs>
              <w:jc w:val="center"/>
              <w:rPr>
                <w:sz w:val="20"/>
                <w:szCs w:val="20"/>
                <w:lang w:eastAsia="ar-SA"/>
              </w:rPr>
            </w:pPr>
            <w:r>
              <w:rPr>
                <w:sz w:val="20"/>
                <w:szCs w:val="20"/>
                <w:lang w:eastAsia="ar-SA"/>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45EE242" w14:textId="77777777" w:rsidR="00BB30DA" w:rsidRDefault="00BB30DA">
            <w:pPr>
              <w:snapToGrid w:val="0"/>
              <w:ind w:left="-60" w:right="-60"/>
              <w:jc w:val="center"/>
              <w:rPr>
                <w:sz w:val="20"/>
                <w:szCs w:val="20"/>
                <w:lang w:eastAsia="ar-SA"/>
              </w:rPr>
            </w:pPr>
            <w:r>
              <w:rPr>
                <w:sz w:val="20"/>
                <w:szCs w:val="20"/>
                <w:lang w:eastAsia="ar-S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1AB221" w14:textId="77777777" w:rsidR="00BB30DA" w:rsidRDefault="00BB30DA">
            <w:pPr>
              <w:snapToGrid w:val="0"/>
              <w:ind w:left="-60" w:right="-60"/>
              <w:jc w:val="center"/>
              <w:rPr>
                <w:sz w:val="20"/>
                <w:szCs w:val="20"/>
                <w:lang w:eastAsia="ar-SA"/>
              </w:rPr>
            </w:pPr>
            <w:r>
              <w:rPr>
                <w:sz w:val="20"/>
                <w:szCs w:val="20"/>
                <w:lang w:eastAsia="ar-SA"/>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6305FA5" w14:textId="77777777" w:rsidR="00BB30DA" w:rsidRDefault="00BB30DA">
            <w:pPr>
              <w:snapToGrid w:val="0"/>
              <w:ind w:left="-60" w:right="-60"/>
              <w:jc w:val="center"/>
              <w:rPr>
                <w:sz w:val="20"/>
                <w:szCs w:val="20"/>
                <w:lang w:eastAsia="ar-SA"/>
              </w:rPr>
            </w:pPr>
            <w:r>
              <w:rPr>
                <w:sz w:val="20"/>
                <w:szCs w:val="20"/>
                <w:lang w:eastAsia="ar-SA"/>
              </w:rPr>
              <w:t>-</w:t>
            </w:r>
          </w:p>
        </w:tc>
      </w:tr>
      <w:tr w:rsidR="00BB30DA" w14:paraId="20A539A5" w14:textId="77777777" w:rsidTr="00BB30DA">
        <w:trPr>
          <w:trHeight w:val="267"/>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4A024D6" w14:textId="77777777" w:rsidR="00BB30DA" w:rsidRDefault="00BB30DA">
            <w:pPr>
              <w:rPr>
                <w:b/>
                <w:bCs/>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3EB22C77" w14:textId="77777777" w:rsidR="00BB30DA" w:rsidRDefault="00BB30DA">
            <w:pPr>
              <w:tabs>
                <w:tab w:val="left" w:pos="-108"/>
              </w:tabs>
              <w:snapToGrid w:val="0"/>
              <w:rPr>
                <w:bCs/>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w:t>
            </w:r>
            <w:proofErr w:type="spellStart"/>
            <w:r>
              <w:rPr>
                <w:bCs/>
                <w:i/>
                <w:sz w:val="20"/>
                <w:szCs w:val="20"/>
                <w:lang w:eastAsia="ar-SA"/>
              </w:rPr>
              <w:t>ефективності</w:t>
            </w:r>
            <w:proofErr w:type="spellEnd"/>
          </w:p>
        </w:tc>
        <w:tc>
          <w:tcPr>
            <w:tcW w:w="983" w:type="dxa"/>
            <w:tcBorders>
              <w:top w:val="single" w:sz="4" w:space="0" w:color="auto"/>
              <w:left w:val="single" w:sz="4" w:space="0" w:color="auto"/>
              <w:bottom w:val="single" w:sz="4" w:space="0" w:color="auto"/>
              <w:right w:val="single" w:sz="4" w:space="0" w:color="auto"/>
            </w:tcBorders>
            <w:vAlign w:val="center"/>
          </w:tcPr>
          <w:p w14:paraId="54609B7C" w14:textId="77777777" w:rsidR="00BB30DA" w:rsidRDefault="00BB30DA">
            <w:pPr>
              <w:tabs>
                <w:tab w:val="left" w:pos="0"/>
              </w:tabs>
              <w:jc w:val="center"/>
              <w:rPr>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1939BE1D"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573F1EBF"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2B8B78C7" w14:textId="77777777" w:rsidR="00BB30DA" w:rsidRDefault="00BB30DA">
            <w:pPr>
              <w:snapToGrid w:val="0"/>
              <w:ind w:left="-60" w:right="-60"/>
              <w:jc w:val="center"/>
              <w:rPr>
                <w:sz w:val="20"/>
                <w:szCs w:val="20"/>
                <w:lang w:eastAsia="ar-SA"/>
              </w:rPr>
            </w:pPr>
          </w:p>
        </w:tc>
      </w:tr>
      <w:tr w:rsidR="00BB30DA" w14:paraId="04966834" w14:textId="77777777" w:rsidTr="00BB30DA">
        <w:trPr>
          <w:trHeight w:val="45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DA13020" w14:textId="77777777" w:rsidR="00BB30DA" w:rsidRDefault="00BB30DA">
            <w:pPr>
              <w:rPr>
                <w:b/>
                <w:bCs/>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2BC03CE1" w14:textId="77777777" w:rsidR="00BB30DA" w:rsidRDefault="00BB30DA">
            <w:pPr>
              <w:tabs>
                <w:tab w:val="left" w:pos="-108"/>
              </w:tabs>
              <w:snapToGrid w:val="0"/>
              <w:rPr>
                <w:bCs/>
                <w:sz w:val="20"/>
                <w:szCs w:val="20"/>
                <w:lang w:eastAsia="ar-SA"/>
              </w:rPr>
            </w:pPr>
            <w:proofErr w:type="spellStart"/>
            <w:r>
              <w:rPr>
                <w:sz w:val="20"/>
                <w:szCs w:val="20"/>
                <w:lang w:eastAsia="ar-SA"/>
              </w:rPr>
              <w:t>Середня</w:t>
            </w:r>
            <w:proofErr w:type="spellEnd"/>
            <w:r>
              <w:rPr>
                <w:sz w:val="20"/>
                <w:szCs w:val="20"/>
                <w:lang w:eastAsia="ar-SA"/>
              </w:rPr>
              <w:t xml:space="preserve"> </w:t>
            </w:r>
            <w:proofErr w:type="spellStart"/>
            <w:r>
              <w:rPr>
                <w:sz w:val="20"/>
                <w:szCs w:val="20"/>
                <w:lang w:eastAsia="ar-SA"/>
              </w:rPr>
              <w:t>вартість</w:t>
            </w:r>
            <w:proofErr w:type="spellEnd"/>
            <w:r>
              <w:rPr>
                <w:sz w:val="20"/>
                <w:szCs w:val="20"/>
                <w:lang w:eastAsia="ar-SA"/>
              </w:rPr>
              <w:t xml:space="preserve"> </w:t>
            </w:r>
            <w:proofErr w:type="spellStart"/>
            <w:proofErr w:type="gramStart"/>
            <w:r>
              <w:rPr>
                <w:sz w:val="20"/>
                <w:szCs w:val="20"/>
                <w:lang w:eastAsia="ar-SA"/>
              </w:rPr>
              <w:t>однієї</w:t>
            </w:r>
            <w:proofErr w:type="spellEnd"/>
            <w:r>
              <w:rPr>
                <w:sz w:val="20"/>
                <w:szCs w:val="20"/>
                <w:lang w:eastAsia="ar-SA"/>
              </w:rPr>
              <w:t xml:space="preserve">  </w:t>
            </w:r>
            <w:proofErr w:type="spellStart"/>
            <w:r>
              <w:rPr>
                <w:sz w:val="20"/>
                <w:szCs w:val="20"/>
                <w:lang w:eastAsia="ar-SA"/>
              </w:rPr>
              <w:t>презентаційної</w:t>
            </w:r>
            <w:proofErr w:type="spellEnd"/>
            <w:proofErr w:type="gramEnd"/>
            <w:r>
              <w:rPr>
                <w:sz w:val="20"/>
                <w:szCs w:val="20"/>
                <w:lang w:eastAsia="ar-SA"/>
              </w:rPr>
              <w:t xml:space="preserve"> </w:t>
            </w:r>
            <w:proofErr w:type="spellStart"/>
            <w:r>
              <w:rPr>
                <w:sz w:val="20"/>
                <w:szCs w:val="20"/>
                <w:lang w:eastAsia="ar-SA"/>
              </w:rPr>
              <w:t>продукції</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08EC43F5" w14:textId="77777777" w:rsidR="00BB30DA" w:rsidRDefault="00BB30DA">
            <w:pPr>
              <w:tabs>
                <w:tab w:val="left" w:pos="0"/>
              </w:tabs>
              <w:jc w:val="center"/>
              <w:rPr>
                <w:sz w:val="20"/>
                <w:szCs w:val="20"/>
                <w:lang w:eastAsia="ar-SA"/>
              </w:rPr>
            </w:pPr>
            <w:r>
              <w:rPr>
                <w:sz w:val="20"/>
                <w:szCs w:val="20"/>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AF7B4AA" w14:textId="77777777" w:rsidR="00BB30DA" w:rsidRDefault="00BB30DA">
            <w:pPr>
              <w:snapToGrid w:val="0"/>
              <w:ind w:left="-60" w:right="-60"/>
              <w:jc w:val="center"/>
              <w:rPr>
                <w:sz w:val="20"/>
                <w:szCs w:val="20"/>
                <w:lang w:eastAsia="ar-SA"/>
              </w:rPr>
            </w:pPr>
            <w:r>
              <w:rPr>
                <w:sz w:val="20"/>
                <w:szCs w:val="20"/>
                <w:lang w:eastAsia="ar-S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DAD379" w14:textId="77777777" w:rsidR="00BB30DA" w:rsidRDefault="00BB30DA">
            <w:pPr>
              <w:snapToGrid w:val="0"/>
              <w:ind w:left="-60" w:right="-60"/>
              <w:jc w:val="center"/>
              <w:rPr>
                <w:sz w:val="20"/>
                <w:szCs w:val="20"/>
                <w:lang w:eastAsia="ar-SA"/>
              </w:rPr>
            </w:pPr>
            <w:r>
              <w:rPr>
                <w:sz w:val="20"/>
                <w:szCs w:val="20"/>
                <w:lang w:eastAsia="ar-SA"/>
              </w:rPr>
              <w:t>166,00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4EF8A38" w14:textId="77777777" w:rsidR="00BB30DA" w:rsidRDefault="00BB30DA">
            <w:pPr>
              <w:snapToGrid w:val="0"/>
              <w:ind w:left="-60" w:right="-60"/>
              <w:jc w:val="center"/>
              <w:rPr>
                <w:sz w:val="20"/>
                <w:szCs w:val="20"/>
                <w:lang w:eastAsia="ar-SA"/>
              </w:rPr>
            </w:pPr>
            <w:r>
              <w:rPr>
                <w:sz w:val="20"/>
                <w:szCs w:val="20"/>
                <w:lang w:eastAsia="ar-SA"/>
              </w:rPr>
              <w:t>-</w:t>
            </w:r>
          </w:p>
        </w:tc>
      </w:tr>
      <w:tr w:rsidR="00BB30DA" w14:paraId="2001D909" w14:textId="77777777" w:rsidTr="00BB30DA">
        <w:trPr>
          <w:trHeight w:val="238"/>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19284EE9" w14:textId="77777777" w:rsidR="00BB30DA" w:rsidRDefault="00BB30DA">
            <w:pPr>
              <w:rPr>
                <w:b/>
                <w:bCs/>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3A680714" w14:textId="77777777" w:rsidR="00BB30DA" w:rsidRDefault="00BB30DA">
            <w:pPr>
              <w:tabs>
                <w:tab w:val="left" w:pos="-108"/>
              </w:tabs>
              <w:snapToGrid w:val="0"/>
              <w:rPr>
                <w:bCs/>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w:t>
            </w:r>
            <w:proofErr w:type="spellStart"/>
            <w:r>
              <w:rPr>
                <w:bCs/>
                <w:i/>
                <w:sz w:val="20"/>
                <w:szCs w:val="20"/>
                <w:lang w:eastAsia="ar-SA"/>
              </w:rPr>
              <w:t>якості</w:t>
            </w:r>
            <w:proofErr w:type="spellEnd"/>
          </w:p>
        </w:tc>
        <w:tc>
          <w:tcPr>
            <w:tcW w:w="983" w:type="dxa"/>
            <w:tcBorders>
              <w:top w:val="single" w:sz="4" w:space="0" w:color="auto"/>
              <w:left w:val="single" w:sz="4" w:space="0" w:color="auto"/>
              <w:bottom w:val="single" w:sz="4" w:space="0" w:color="auto"/>
              <w:right w:val="single" w:sz="4" w:space="0" w:color="auto"/>
            </w:tcBorders>
            <w:vAlign w:val="center"/>
          </w:tcPr>
          <w:p w14:paraId="43E45A37" w14:textId="77777777" w:rsidR="00BB30DA" w:rsidRDefault="00BB30DA">
            <w:pPr>
              <w:tabs>
                <w:tab w:val="left" w:pos="0"/>
              </w:tabs>
              <w:jc w:val="center"/>
              <w:rPr>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2A65C28E"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1CE57B82"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2ABFED5D" w14:textId="77777777" w:rsidR="00BB30DA" w:rsidRDefault="00BB30DA">
            <w:pPr>
              <w:snapToGrid w:val="0"/>
              <w:ind w:left="-60" w:right="-60"/>
              <w:jc w:val="center"/>
              <w:rPr>
                <w:sz w:val="20"/>
                <w:szCs w:val="20"/>
                <w:lang w:eastAsia="ar-SA"/>
              </w:rPr>
            </w:pPr>
          </w:p>
        </w:tc>
      </w:tr>
      <w:tr w:rsidR="00BB30DA" w14:paraId="6F012CD3" w14:textId="77777777" w:rsidTr="00BB30DA">
        <w:trPr>
          <w:trHeight w:val="109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1EFF65B" w14:textId="77777777" w:rsidR="00BB30DA" w:rsidRDefault="00BB30DA">
            <w:pPr>
              <w:rPr>
                <w:b/>
                <w:bCs/>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6DCAAA7E" w14:textId="77777777" w:rsidR="00BB30DA" w:rsidRDefault="00BB30DA">
            <w:pPr>
              <w:tabs>
                <w:tab w:val="left" w:pos="-108"/>
              </w:tabs>
              <w:snapToGrid w:val="0"/>
              <w:rPr>
                <w:bCs/>
                <w:sz w:val="20"/>
                <w:szCs w:val="20"/>
                <w:lang w:eastAsia="ar-SA"/>
              </w:rPr>
            </w:pPr>
            <w:proofErr w:type="spellStart"/>
            <w:r>
              <w:rPr>
                <w:sz w:val="20"/>
                <w:szCs w:val="20"/>
                <w:lang w:eastAsia="ar-SA"/>
              </w:rPr>
              <w:t>Відсоток</w:t>
            </w:r>
            <w:proofErr w:type="spellEnd"/>
            <w:r>
              <w:rPr>
                <w:sz w:val="20"/>
                <w:szCs w:val="20"/>
                <w:lang w:eastAsia="ar-SA"/>
              </w:rPr>
              <w:t xml:space="preserve"> </w:t>
            </w:r>
            <w:proofErr w:type="spellStart"/>
            <w:r>
              <w:rPr>
                <w:sz w:val="20"/>
                <w:szCs w:val="20"/>
                <w:lang w:eastAsia="ar-SA"/>
              </w:rPr>
              <w:t>виготовлення</w:t>
            </w:r>
            <w:proofErr w:type="spellEnd"/>
            <w:r>
              <w:rPr>
                <w:sz w:val="20"/>
                <w:szCs w:val="20"/>
                <w:lang w:eastAsia="ar-SA"/>
              </w:rPr>
              <w:t xml:space="preserve"> </w:t>
            </w:r>
            <w:proofErr w:type="spellStart"/>
            <w:r>
              <w:rPr>
                <w:sz w:val="20"/>
                <w:szCs w:val="20"/>
                <w:lang w:eastAsia="ar-SA"/>
              </w:rPr>
              <w:t>нової</w:t>
            </w:r>
            <w:proofErr w:type="spellEnd"/>
            <w:r>
              <w:rPr>
                <w:sz w:val="20"/>
                <w:szCs w:val="20"/>
                <w:lang w:eastAsia="ar-SA"/>
              </w:rPr>
              <w:t xml:space="preserve"> </w:t>
            </w:r>
            <w:proofErr w:type="spellStart"/>
            <w:r>
              <w:rPr>
                <w:sz w:val="20"/>
                <w:szCs w:val="20"/>
                <w:lang w:eastAsia="ar-SA"/>
              </w:rPr>
              <w:t>сучасної</w:t>
            </w:r>
            <w:proofErr w:type="spellEnd"/>
            <w:r>
              <w:rPr>
                <w:sz w:val="20"/>
                <w:szCs w:val="20"/>
                <w:lang w:eastAsia="ar-SA"/>
              </w:rPr>
              <w:t xml:space="preserve"> </w:t>
            </w:r>
            <w:proofErr w:type="spellStart"/>
            <w:r>
              <w:rPr>
                <w:sz w:val="20"/>
                <w:szCs w:val="20"/>
                <w:lang w:eastAsia="ar-SA"/>
              </w:rPr>
              <w:t>інвестиційної</w:t>
            </w:r>
            <w:proofErr w:type="spellEnd"/>
            <w:r>
              <w:rPr>
                <w:sz w:val="20"/>
                <w:szCs w:val="20"/>
                <w:lang w:eastAsia="ar-SA"/>
              </w:rPr>
              <w:t xml:space="preserve"> </w:t>
            </w:r>
            <w:proofErr w:type="spellStart"/>
            <w:r>
              <w:rPr>
                <w:sz w:val="20"/>
                <w:szCs w:val="20"/>
                <w:lang w:eastAsia="ar-SA"/>
              </w:rPr>
              <w:t>продукції</w:t>
            </w:r>
            <w:proofErr w:type="spellEnd"/>
            <w:r>
              <w:rPr>
                <w:sz w:val="20"/>
                <w:szCs w:val="20"/>
                <w:lang w:eastAsia="ar-SA"/>
              </w:rPr>
              <w:t xml:space="preserve"> </w:t>
            </w:r>
            <w:proofErr w:type="spellStart"/>
            <w:proofErr w:type="gramStart"/>
            <w:r>
              <w:rPr>
                <w:sz w:val="20"/>
                <w:szCs w:val="20"/>
                <w:lang w:eastAsia="ar-SA"/>
              </w:rPr>
              <w:t>міста</w:t>
            </w:r>
            <w:proofErr w:type="spellEnd"/>
            <w:r>
              <w:rPr>
                <w:sz w:val="20"/>
                <w:szCs w:val="20"/>
                <w:lang w:eastAsia="ar-SA"/>
              </w:rPr>
              <w:t xml:space="preserve"> </w:t>
            </w:r>
            <w:r>
              <w:rPr>
                <w:bCs/>
                <w:sz w:val="20"/>
                <w:szCs w:val="20"/>
                <w:lang w:eastAsia="ar-SA"/>
              </w:rPr>
              <w:t xml:space="preserve"> (</w:t>
            </w:r>
            <w:proofErr w:type="gramEnd"/>
            <w:r>
              <w:rPr>
                <w:sz w:val="20"/>
                <w:szCs w:val="20"/>
                <w:lang w:eastAsia="ar-SA"/>
              </w:rPr>
              <w:t>3</w:t>
            </w:r>
            <w:r>
              <w:rPr>
                <w:sz w:val="20"/>
                <w:szCs w:val="20"/>
                <w:lang w:val="en-US" w:eastAsia="ar-SA"/>
              </w:rPr>
              <w:t>D</w:t>
            </w:r>
            <w:r>
              <w:rPr>
                <w:sz w:val="20"/>
                <w:szCs w:val="20"/>
                <w:lang w:eastAsia="ar-SA"/>
              </w:rPr>
              <w:t xml:space="preserve"> </w:t>
            </w:r>
            <w:proofErr w:type="spellStart"/>
            <w:r>
              <w:rPr>
                <w:sz w:val="20"/>
                <w:szCs w:val="20"/>
                <w:lang w:eastAsia="ar-SA"/>
              </w:rPr>
              <w:t>туристичної</w:t>
            </w:r>
            <w:proofErr w:type="spellEnd"/>
            <w:r>
              <w:rPr>
                <w:sz w:val="20"/>
                <w:szCs w:val="20"/>
                <w:lang w:eastAsia="ar-SA"/>
              </w:rPr>
              <w:t xml:space="preserve"> </w:t>
            </w:r>
            <w:proofErr w:type="spellStart"/>
            <w:r>
              <w:rPr>
                <w:sz w:val="20"/>
                <w:szCs w:val="20"/>
                <w:lang w:eastAsia="ar-SA"/>
              </w:rPr>
              <w:t>карти</w:t>
            </w:r>
            <w:proofErr w:type="spellEnd"/>
            <w:r>
              <w:rPr>
                <w:bCs/>
                <w:sz w:val="20"/>
                <w:szCs w:val="20"/>
                <w:lang w:eastAsia="ar-SA"/>
              </w:rPr>
              <w:t xml:space="preserve">) до </w:t>
            </w:r>
            <w:proofErr w:type="spellStart"/>
            <w:r>
              <w:rPr>
                <w:bCs/>
                <w:sz w:val="20"/>
                <w:szCs w:val="20"/>
                <w:lang w:eastAsia="ar-SA"/>
              </w:rPr>
              <w:t>запланованої</w:t>
            </w:r>
            <w:proofErr w:type="spellEnd"/>
            <w:r>
              <w:rPr>
                <w:bCs/>
                <w:sz w:val="20"/>
                <w:szCs w:val="20"/>
                <w:lang w:eastAsia="ar-SA"/>
              </w:rPr>
              <w:t xml:space="preserve"> </w:t>
            </w:r>
            <w:proofErr w:type="spellStart"/>
            <w:r>
              <w:rPr>
                <w:bCs/>
                <w:sz w:val="20"/>
                <w:szCs w:val="20"/>
                <w:lang w:eastAsia="ar-SA"/>
              </w:rPr>
              <w:t>кількості</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12FB8EC7" w14:textId="77777777" w:rsidR="00BB30DA" w:rsidRDefault="00BB30DA">
            <w:pPr>
              <w:tabs>
                <w:tab w:val="left" w:pos="0"/>
              </w:tabs>
              <w:jc w:val="center"/>
              <w:rPr>
                <w:sz w:val="20"/>
                <w:szCs w:val="20"/>
                <w:lang w:eastAsia="ar-SA"/>
              </w:rPr>
            </w:pPr>
            <w:r>
              <w:rPr>
                <w:sz w:val="20"/>
                <w:szCs w:val="20"/>
                <w:lang w:eastAsia="ar-SA"/>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7A11B2B" w14:textId="77777777" w:rsidR="00BB30DA" w:rsidRDefault="00BB30DA">
            <w:pPr>
              <w:snapToGrid w:val="0"/>
              <w:ind w:left="-60" w:right="-60"/>
              <w:jc w:val="center"/>
              <w:rPr>
                <w:sz w:val="20"/>
                <w:szCs w:val="20"/>
                <w:lang w:eastAsia="ar-SA"/>
              </w:rPr>
            </w:pPr>
            <w:r>
              <w:rPr>
                <w:sz w:val="20"/>
                <w:szCs w:val="20"/>
                <w:lang w:eastAsia="ar-S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9C2746" w14:textId="77777777" w:rsidR="00BB30DA" w:rsidRDefault="00BB30DA">
            <w:pPr>
              <w:snapToGrid w:val="0"/>
              <w:ind w:left="-60" w:right="-60"/>
              <w:jc w:val="center"/>
              <w:rPr>
                <w:sz w:val="20"/>
                <w:szCs w:val="20"/>
                <w:lang w:eastAsia="ar-SA"/>
              </w:rPr>
            </w:pPr>
            <w:r>
              <w:rPr>
                <w:sz w:val="20"/>
                <w:szCs w:val="20"/>
                <w:lang w:eastAsia="ar-SA"/>
              </w:rPr>
              <w:t>100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39B7C6D" w14:textId="77777777" w:rsidR="00BB30DA" w:rsidRDefault="00BB30DA">
            <w:pPr>
              <w:snapToGrid w:val="0"/>
              <w:ind w:left="-60" w:right="-60"/>
              <w:jc w:val="center"/>
              <w:rPr>
                <w:sz w:val="20"/>
                <w:szCs w:val="20"/>
                <w:lang w:eastAsia="ar-SA"/>
              </w:rPr>
            </w:pPr>
            <w:r>
              <w:rPr>
                <w:sz w:val="20"/>
                <w:szCs w:val="20"/>
                <w:lang w:eastAsia="ar-SA"/>
              </w:rPr>
              <w:t>-</w:t>
            </w:r>
          </w:p>
        </w:tc>
      </w:tr>
      <w:tr w:rsidR="00BB30DA" w14:paraId="206FC8E7" w14:textId="77777777" w:rsidTr="00BB30DA">
        <w:trPr>
          <w:trHeight w:val="120"/>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1B218295" w14:textId="77777777" w:rsidR="00BB30DA" w:rsidRDefault="00BB30DA">
            <w:pPr>
              <w:tabs>
                <w:tab w:val="left" w:pos="0"/>
              </w:tabs>
              <w:snapToGrid w:val="0"/>
              <w:jc w:val="center"/>
              <w:rPr>
                <w:sz w:val="20"/>
                <w:szCs w:val="20"/>
                <w:lang w:eastAsia="ar-SA"/>
              </w:rPr>
            </w:pPr>
            <w:proofErr w:type="spellStart"/>
            <w:r>
              <w:rPr>
                <w:sz w:val="20"/>
                <w:szCs w:val="20"/>
                <w:lang w:eastAsia="ar-SA"/>
              </w:rPr>
              <w:t>Виготовлення</w:t>
            </w:r>
            <w:proofErr w:type="spellEnd"/>
            <w:r>
              <w:rPr>
                <w:sz w:val="20"/>
                <w:szCs w:val="20"/>
                <w:lang w:eastAsia="ar-SA"/>
              </w:rPr>
              <w:t xml:space="preserve"> </w:t>
            </w:r>
            <w:proofErr w:type="spellStart"/>
            <w:r>
              <w:rPr>
                <w:sz w:val="20"/>
                <w:szCs w:val="20"/>
                <w:lang w:eastAsia="ar-SA"/>
              </w:rPr>
              <w:t>аудіо-візуальної</w:t>
            </w:r>
            <w:proofErr w:type="spellEnd"/>
            <w:r>
              <w:rPr>
                <w:sz w:val="20"/>
                <w:szCs w:val="20"/>
                <w:lang w:eastAsia="ar-SA"/>
              </w:rPr>
              <w:t xml:space="preserve"> </w:t>
            </w:r>
            <w:proofErr w:type="spellStart"/>
            <w:proofErr w:type="gramStart"/>
            <w:r>
              <w:rPr>
                <w:sz w:val="20"/>
                <w:szCs w:val="20"/>
                <w:lang w:eastAsia="ar-SA"/>
              </w:rPr>
              <w:t>продукції</w:t>
            </w:r>
            <w:proofErr w:type="spellEnd"/>
            <w:r>
              <w:rPr>
                <w:sz w:val="20"/>
                <w:szCs w:val="20"/>
                <w:lang w:eastAsia="ar-SA"/>
              </w:rPr>
              <w:t xml:space="preserve">  про</w:t>
            </w:r>
            <w:proofErr w:type="gramEnd"/>
            <w:r>
              <w:rPr>
                <w:sz w:val="20"/>
                <w:szCs w:val="20"/>
                <w:lang w:eastAsia="ar-SA"/>
              </w:rPr>
              <w:t xml:space="preserve"> </w:t>
            </w:r>
            <w:proofErr w:type="spellStart"/>
            <w:r>
              <w:rPr>
                <w:sz w:val="20"/>
                <w:szCs w:val="20"/>
                <w:lang w:eastAsia="ar-SA"/>
              </w:rPr>
              <w:t>туристичні</w:t>
            </w:r>
            <w:proofErr w:type="spellEnd"/>
            <w:r>
              <w:rPr>
                <w:sz w:val="20"/>
                <w:szCs w:val="20"/>
                <w:lang w:eastAsia="ar-SA"/>
              </w:rPr>
              <w:t xml:space="preserve"> </w:t>
            </w:r>
            <w:proofErr w:type="spellStart"/>
            <w:r>
              <w:rPr>
                <w:sz w:val="20"/>
                <w:szCs w:val="20"/>
                <w:lang w:eastAsia="ar-SA"/>
              </w:rPr>
              <w:t>можливості</w:t>
            </w:r>
            <w:proofErr w:type="spellEnd"/>
            <w:r>
              <w:rPr>
                <w:sz w:val="20"/>
                <w:szCs w:val="20"/>
                <w:lang w:eastAsia="ar-SA"/>
              </w:rPr>
              <w:t xml:space="preserve"> </w:t>
            </w:r>
            <w:proofErr w:type="spellStart"/>
            <w:r>
              <w:rPr>
                <w:sz w:val="20"/>
                <w:szCs w:val="20"/>
                <w:lang w:eastAsia="ar-SA"/>
              </w:rPr>
              <w:t>громади</w:t>
            </w:r>
            <w:proofErr w:type="spellEnd"/>
          </w:p>
        </w:tc>
        <w:tc>
          <w:tcPr>
            <w:tcW w:w="3263" w:type="dxa"/>
            <w:tcBorders>
              <w:top w:val="single" w:sz="4" w:space="0" w:color="auto"/>
              <w:left w:val="single" w:sz="4" w:space="0" w:color="auto"/>
              <w:bottom w:val="single" w:sz="4" w:space="0" w:color="auto"/>
              <w:right w:val="single" w:sz="4" w:space="0" w:color="auto"/>
            </w:tcBorders>
            <w:vAlign w:val="center"/>
            <w:hideMark/>
          </w:tcPr>
          <w:p w14:paraId="6F9B3F34" w14:textId="77777777" w:rsidR="00BB30DA" w:rsidRDefault="00BB30DA">
            <w:pPr>
              <w:tabs>
                <w:tab w:val="left" w:pos="-108"/>
              </w:tabs>
              <w:rPr>
                <w:b/>
                <w:bCs/>
                <w:color w:val="000000"/>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затрат</w:t>
            </w:r>
          </w:p>
        </w:tc>
        <w:tc>
          <w:tcPr>
            <w:tcW w:w="983" w:type="dxa"/>
            <w:tcBorders>
              <w:top w:val="single" w:sz="4" w:space="0" w:color="auto"/>
              <w:left w:val="single" w:sz="4" w:space="0" w:color="auto"/>
              <w:bottom w:val="single" w:sz="4" w:space="0" w:color="auto"/>
              <w:right w:val="single" w:sz="4" w:space="0" w:color="auto"/>
            </w:tcBorders>
            <w:vAlign w:val="center"/>
          </w:tcPr>
          <w:p w14:paraId="31D4AD1F" w14:textId="77777777" w:rsidR="00BB30DA" w:rsidRDefault="00BB30DA">
            <w:pPr>
              <w:tabs>
                <w:tab w:val="left" w:pos="0"/>
              </w:tabs>
              <w:jc w:val="center"/>
              <w:rPr>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47024239"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3CB354E1"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46CC2337" w14:textId="77777777" w:rsidR="00BB30DA" w:rsidRDefault="00BB30DA">
            <w:pPr>
              <w:snapToGrid w:val="0"/>
              <w:ind w:left="-60" w:right="-60"/>
              <w:jc w:val="center"/>
              <w:rPr>
                <w:sz w:val="20"/>
                <w:szCs w:val="20"/>
                <w:lang w:eastAsia="ar-SA"/>
              </w:rPr>
            </w:pPr>
          </w:p>
        </w:tc>
      </w:tr>
      <w:tr w:rsidR="00BB30DA" w14:paraId="725D2450" w14:textId="77777777" w:rsidTr="00BB30DA">
        <w:trPr>
          <w:trHeight w:val="106"/>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B7B0A2D"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3A424C65" w14:textId="77777777" w:rsidR="00BB30DA" w:rsidRDefault="00BB30DA">
            <w:pPr>
              <w:tabs>
                <w:tab w:val="left" w:pos="-108"/>
              </w:tabs>
              <w:rPr>
                <w:bCs/>
                <w:sz w:val="20"/>
                <w:szCs w:val="20"/>
                <w:lang w:eastAsia="ar-SA"/>
              </w:rPr>
            </w:pPr>
            <w:proofErr w:type="spellStart"/>
            <w:r>
              <w:rPr>
                <w:bCs/>
                <w:sz w:val="20"/>
                <w:szCs w:val="20"/>
                <w:lang w:eastAsia="ar-SA"/>
              </w:rPr>
              <w:t>Обсяг</w:t>
            </w:r>
            <w:proofErr w:type="spellEnd"/>
            <w:r>
              <w:rPr>
                <w:bCs/>
                <w:sz w:val="20"/>
                <w:szCs w:val="20"/>
                <w:lang w:eastAsia="ar-SA"/>
              </w:rPr>
              <w:t xml:space="preserve"> </w:t>
            </w:r>
            <w:proofErr w:type="spellStart"/>
            <w:r>
              <w:rPr>
                <w:bCs/>
                <w:sz w:val="20"/>
                <w:szCs w:val="20"/>
                <w:lang w:eastAsia="ar-SA"/>
              </w:rPr>
              <w:t>видатків</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1C7995D6" w14:textId="77777777" w:rsidR="00BB30DA" w:rsidRDefault="00BB30DA">
            <w:pPr>
              <w:tabs>
                <w:tab w:val="left" w:pos="0"/>
              </w:tabs>
              <w:jc w:val="center"/>
              <w:rPr>
                <w:sz w:val="20"/>
                <w:szCs w:val="20"/>
                <w:lang w:eastAsia="ar-SA"/>
              </w:rPr>
            </w:pPr>
            <w:r>
              <w:rPr>
                <w:bCs/>
                <w:sz w:val="20"/>
                <w:szCs w:val="20"/>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7F75EFBB" w14:textId="77777777" w:rsidR="00BB30DA" w:rsidRDefault="00BB30DA">
            <w:pPr>
              <w:snapToGrid w:val="0"/>
              <w:ind w:left="-60" w:right="-60"/>
              <w:jc w:val="center"/>
              <w:rPr>
                <w:sz w:val="20"/>
                <w:szCs w:val="20"/>
                <w:lang w:eastAsia="ar-SA"/>
              </w:rPr>
            </w:pPr>
            <w:r>
              <w:rPr>
                <w:sz w:val="20"/>
                <w:szCs w:val="20"/>
                <w:lang w:eastAsia="ar-SA"/>
              </w:rPr>
              <w:t>120,00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7AD397" w14:textId="77777777" w:rsidR="00BB30DA" w:rsidRDefault="00BB30DA">
            <w:pPr>
              <w:snapToGrid w:val="0"/>
              <w:ind w:left="-60" w:right="-60"/>
              <w:jc w:val="center"/>
              <w:rPr>
                <w:sz w:val="20"/>
                <w:szCs w:val="20"/>
                <w:lang w:eastAsia="ar-SA"/>
              </w:rPr>
            </w:pPr>
            <w:r>
              <w:rPr>
                <w:sz w:val="20"/>
                <w:szCs w:val="20"/>
                <w:lang w:eastAsia="ar-SA"/>
              </w:rPr>
              <w:t>150,00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5142F09" w14:textId="77777777" w:rsidR="00BB30DA" w:rsidRDefault="00BB30DA">
            <w:pPr>
              <w:snapToGrid w:val="0"/>
              <w:ind w:left="-60" w:right="-60"/>
              <w:jc w:val="center"/>
              <w:rPr>
                <w:sz w:val="20"/>
                <w:szCs w:val="20"/>
                <w:lang w:eastAsia="ar-SA"/>
              </w:rPr>
            </w:pPr>
            <w:r>
              <w:rPr>
                <w:sz w:val="20"/>
                <w:szCs w:val="20"/>
                <w:lang w:eastAsia="ar-SA"/>
              </w:rPr>
              <w:t>150,00</w:t>
            </w:r>
          </w:p>
        </w:tc>
      </w:tr>
      <w:tr w:rsidR="00BB30DA" w14:paraId="20A307A9" w14:textId="77777777" w:rsidTr="00BB30DA">
        <w:trPr>
          <w:trHeight w:val="12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A470C2B"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12AAB83F" w14:textId="77777777" w:rsidR="00BB30DA" w:rsidRDefault="00BB30DA">
            <w:pPr>
              <w:tabs>
                <w:tab w:val="left" w:pos="-108"/>
              </w:tabs>
              <w:snapToGrid w:val="0"/>
              <w:rPr>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продукту</w:t>
            </w:r>
          </w:p>
        </w:tc>
        <w:tc>
          <w:tcPr>
            <w:tcW w:w="983" w:type="dxa"/>
            <w:tcBorders>
              <w:top w:val="single" w:sz="4" w:space="0" w:color="auto"/>
              <w:left w:val="single" w:sz="4" w:space="0" w:color="auto"/>
              <w:bottom w:val="single" w:sz="4" w:space="0" w:color="auto"/>
              <w:right w:val="single" w:sz="4" w:space="0" w:color="auto"/>
            </w:tcBorders>
            <w:vAlign w:val="center"/>
          </w:tcPr>
          <w:p w14:paraId="3A6B0EA5" w14:textId="77777777" w:rsidR="00BB30DA" w:rsidRDefault="00BB30DA">
            <w:pPr>
              <w:tabs>
                <w:tab w:val="left" w:pos="0"/>
              </w:tabs>
              <w:jc w:val="center"/>
              <w:rPr>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81DADE7"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65A54837"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10D042E5" w14:textId="77777777" w:rsidR="00BB30DA" w:rsidRDefault="00BB30DA">
            <w:pPr>
              <w:snapToGrid w:val="0"/>
              <w:ind w:left="-60" w:right="-60"/>
              <w:jc w:val="center"/>
              <w:rPr>
                <w:sz w:val="20"/>
                <w:szCs w:val="20"/>
                <w:lang w:eastAsia="ar-SA"/>
              </w:rPr>
            </w:pPr>
          </w:p>
        </w:tc>
      </w:tr>
      <w:tr w:rsidR="00BB30DA" w14:paraId="3BBEE535" w14:textId="77777777" w:rsidTr="00BB30DA">
        <w:trPr>
          <w:trHeight w:val="12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969A847"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55696304" w14:textId="77777777" w:rsidR="00BB30DA" w:rsidRDefault="00BB30DA">
            <w:pPr>
              <w:tabs>
                <w:tab w:val="left" w:pos="-108"/>
              </w:tabs>
              <w:snapToGrid w:val="0"/>
              <w:rPr>
                <w:bCs/>
                <w:sz w:val="20"/>
                <w:szCs w:val="20"/>
                <w:lang w:eastAsia="ar-SA"/>
              </w:rPr>
            </w:pPr>
            <w:proofErr w:type="spellStart"/>
            <w:r>
              <w:rPr>
                <w:sz w:val="20"/>
                <w:szCs w:val="20"/>
                <w:lang w:eastAsia="ar-SA"/>
              </w:rPr>
              <w:t>Кількість</w:t>
            </w:r>
            <w:proofErr w:type="spellEnd"/>
            <w:r>
              <w:rPr>
                <w:sz w:val="20"/>
                <w:szCs w:val="20"/>
                <w:lang w:eastAsia="ar-SA"/>
              </w:rPr>
              <w:t xml:space="preserve"> </w:t>
            </w:r>
            <w:proofErr w:type="spellStart"/>
            <w:r>
              <w:rPr>
                <w:sz w:val="20"/>
                <w:szCs w:val="20"/>
                <w:lang w:eastAsia="ar-SA"/>
              </w:rPr>
              <w:t>продукції</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47086546" w14:textId="77777777" w:rsidR="00BB30DA" w:rsidRDefault="00BB30DA">
            <w:pPr>
              <w:tabs>
                <w:tab w:val="left" w:pos="0"/>
              </w:tabs>
              <w:jc w:val="center"/>
              <w:rPr>
                <w:sz w:val="20"/>
                <w:szCs w:val="20"/>
                <w:lang w:eastAsia="ar-SA"/>
              </w:rPr>
            </w:pPr>
            <w:r>
              <w:rPr>
                <w:sz w:val="20"/>
                <w:szCs w:val="20"/>
                <w:lang w:eastAsia="ar-SA"/>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2821F996" w14:textId="77777777" w:rsidR="00BB30DA" w:rsidRDefault="00BB30DA">
            <w:pPr>
              <w:snapToGrid w:val="0"/>
              <w:ind w:left="-60" w:right="-60"/>
              <w:jc w:val="center"/>
              <w:rPr>
                <w:sz w:val="20"/>
                <w:szCs w:val="20"/>
                <w:lang w:eastAsia="ar-SA"/>
              </w:rPr>
            </w:pPr>
            <w:r>
              <w:rPr>
                <w:sz w:val="20"/>
                <w:szCs w:val="20"/>
                <w:lang w:eastAsia="ar-SA"/>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70AA16" w14:textId="77777777" w:rsidR="00BB30DA" w:rsidRDefault="00BB30DA">
            <w:pPr>
              <w:snapToGrid w:val="0"/>
              <w:ind w:left="-60" w:right="-60"/>
              <w:jc w:val="center"/>
              <w:rPr>
                <w:sz w:val="20"/>
                <w:szCs w:val="20"/>
                <w:lang w:eastAsia="ar-SA"/>
              </w:rPr>
            </w:pPr>
            <w:r>
              <w:rPr>
                <w:sz w:val="20"/>
                <w:szCs w:val="20"/>
                <w:lang w:eastAsia="ar-SA"/>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F39E97C" w14:textId="77777777" w:rsidR="00BB30DA" w:rsidRDefault="00BB30DA">
            <w:pPr>
              <w:snapToGrid w:val="0"/>
              <w:ind w:left="-60" w:right="-60"/>
              <w:jc w:val="center"/>
              <w:rPr>
                <w:sz w:val="20"/>
                <w:szCs w:val="20"/>
                <w:lang w:eastAsia="ar-SA"/>
              </w:rPr>
            </w:pPr>
            <w:r>
              <w:rPr>
                <w:sz w:val="20"/>
                <w:szCs w:val="20"/>
                <w:lang w:eastAsia="ar-SA"/>
              </w:rPr>
              <w:t>1</w:t>
            </w:r>
          </w:p>
        </w:tc>
      </w:tr>
      <w:tr w:rsidR="00BB30DA" w14:paraId="591A0915" w14:textId="77777777" w:rsidTr="00BB30DA">
        <w:trPr>
          <w:trHeight w:val="106"/>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56BEDB5"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388B0F39" w14:textId="77777777" w:rsidR="00BB30DA" w:rsidRDefault="00BB30DA">
            <w:pPr>
              <w:tabs>
                <w:tab w:val="left" w:pos="-108"/>
              </w:tabs>
              <w:snapToGrid w:val="0"/>
              <w:rPr>
                <w:bCs/>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w:t>
            </w:r>
            <w:proofErr w:type="spellStart"/>
            <w:r>
              <w:rPr>
                <w:bCs/>
                <w:i/>
                <w:sz w:val="20"/>
                <w:szCs w:val="20"/>
                <w:lang w:eastAsia="ar-SA"/>
              </w:rPr>
              <w:t>ефективності</w:t>
            </w:r>
            <w:proofErr w:type="spellEnd"/>
          </w:p>
        </w:tc>
        <w:tc>
          <w:tcPr>
            <w:tcW w:w="983" w:type="dxa"/>
            <w:tcBorders>
              <w:top w:val="single" w:sz="4" w:space="0" w:color="auto"/>
              <w:left w:val="single" w:sz="4" w:space="0" w:color="auto"/>
              <w:bottom w:val="single" w:sz="4" w:space="0" w:color="auto"/>
              <w:right w:val="single" w:sz="4" w:space="0" w:color="auto"/>
            </w:tcBorders>
            <w:vAlign w:val="center"/>
          </w:tcPr>
          <w:p w14:paraId="49D3C8B6" w14:textId="77777777" w:rsidR="00BB30DA" w:rsidRDefault="00BB30DA">
            <w:pPr>
              <w:tabs>
                <w:tab w:val="left" w:pos="0"/>
              </w:tabs>
              <w:jc w:val="center"/>
              <w:rPr>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CC7C123"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76493F71"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7313C92F" w14:textId="77777777" w:rsidR="00BB30DA" w:rsidRDefault="00BB30DA">
            <w:pPr>
              <w:snapToGrid w:val="0"/>
              <w:ind w:left="-60" w:right="-60"/>
              <w:jc w:val="center"/>
              <w:rPr>
                <w:sz w:val="20"/>
                <w:szCs w:val="20"/>
                <w:lang w:eastAsia="ar-SA"/>
              </w:rPr>
            </w:pPr>
          </w:p>
        </w:tc>
      </w:tr>
      <w:tr w:rsidR="00BB30DA" w14:paraId="0BCD53EC" w14:textId="77777777" w:rsidTr="00BB30DA">
        <w:trPr>
          <w:trHeight w:val="13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6DB51F4"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36E3E9FD" w14:textId="77777777" w:rsidR="00BB30DA" w:rsidRDefault="00BB30DA">
            <w:pPr>
              <w:tabs>
                <w:tab w:val="left" w:pos="-108"/>
              </w:tabs>
              <w:snapToGrid w:val="0"/>
              <w:rPr>
                <w:bCs/>
                <w:sz w:val="20"/>
                <w:szCs w:val="20"/>
                <w:lang w:eastAsia="ar-SA"/>
              </w:rPr>
            </w:pPr>
            <w:proofErr w:type="spellStart"/>
            <w:r>
              <w:rPr>
                <w:sz w:val="20"/>
                <w:szCs w:val="20"/>
                <w:lang w:eastAsia="ar-SA"/>
              </w:rPr>
              <w:t>Середня</w:t>
            </w:r>
            <w:proofErr w:type="spellEnd"/>
            <w:r>
              <w:rPr>
                <w:sz w:val="20"/>
                <w:szCs w:val="20"/>
                <w:lang w:eastAsia="ar-SA"/>
              </w:rPr>
              <w:t xml:space="preserve"> </w:t>
            </w:r>
            <w:proofErr w:type="spellStart"/>
            <w:r>
              <w:rPr>
                <w:sz w:val="20"/>
                <w:szCs w:val="20"/>
                <w:lang w:eastAsia="ar-SA"/>
              </w:rPr>
              <w:t>вартість</w:t>
            </w:r>
            <w:proofErr w:type="spellEnd"/>
            <w:r>
              <w:rPr>
                <w:sz w:val="20"/>
                <w:szCs w:val="20"/>
                <w:lang w:eastAsia="ar-SA"/>
              </w:rPr>
              <w:t xml:space="preserve"> </w:t>
            </w:r>
            <w:proofErr w:type="spellStart"/>
            <w:proofErr w:type="gramStart"/>
            <w:r>
              <w:rPr>
                <w:sz w:val="20"/>
                <w:szCs w:val="20"/>
                <w:lang w:eastAsia="ar-SA"/>
              </w:rPr>
              <w:t>однієї</w:t>
            </w:r>
            <w:proofErr w:type="spellEnd"/>
            <w:r>
              <w:rPr>
                <w:sz w:val="20"/>
                <w:szCs w:val="20"/>
                <w:lang w:eastAsia="ar-SA"/>
              </w:rPr>
              <w:t xml:space="preserve">  </w:t>
            </w:r>
            <w:proofErr w:type="spellStart"/>
            <w:r>
              <w:rPr>
                <w:sz w:val="20"/>
                <w:szCs w:val="20"/>
                <w:lang w:eastAsia="ar-SA"/>
              </w:rPr>
              <w:t>презентаційної</w:t>
            </w:r>
            <w:proofErr w:type="spellEnd"/>
            <w:proofErr w:type="gramEnd"/>
            <w:r>
              <w:rPr>
                <w:sz w:val="20"/>
                <w:szCs w:val="20"/>
                <w:lang w:eastAsia="ar-SA"/>
              </w:rPr>
              <w:t xml:space="preserve"> </w:t>
            </w:r>
            <w:proofErr w:type="spellStart"/>
            <w:r>
              <w:rPr>
                <w:sz w:val="20"/>
                <w:szCs w:val="20"/>
                <w:lang w:eastAsia="ar-SA"/>
              </w:rPr>
              <w:t>продукції</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60945B69" w14:textId="77777777" w:rsidR="00BB30DA" w:rsidRDefault="00BB30DA">
            <w:pPr>
              <w:tabs>
                <w:tab w:val="left" w:pos="0"/>
              </w:tabs>
              <w:jc w:val="center"/>
              <w:rPr>
                <w:sz w:val="20"/>
                <w:szCs w:val="20"/>
                <w:lang w:eastAsia="ar-SA"/>
              </w:rPr>
            </w:pPr>
            <w:r>
              <w:rPr>
                <w:bCs/>
                <w:sz w:val="20"/>
                <w:szCs w:val="20"/>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683B671" w14:textId="77777777" w:rsidR="00BB30DA" w:rsidRDefault="00BB30DA">
            <w:pPr>
              <w:snapToGrid w:val="0"/>
              <w:ind w:left="-60" w:right="-60"/>
              <w:jc w:val="center"/>
              <w:rPr>
                <w:sz w:val="20"/>
                <w:szCs w:val="20"/>
                <w:lang w:eastAsia="ar-SA"/>
              </w:rPr>
            </w:pPr>
            <w:r>
              <w:rPr>
                <w:sz w:val="20"/>
                <w:szCs w:val="20"/>
                <w:lang w:eastAsia="ar-SA"/>
              </w:rPr>
              <w:t>120,00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FAEB15" w14:textId="77777777" w:rsidR="00BB30DA" w:rsidRDefault="00BB30DA">
            <w:pPr>
              <w:snapToGrid w:val="0"/>
              <w:ind w:left="-60" w:right="-60"/>
              <w:jc w:val="center"/>
              <w:rPr>
                <w:sz w:val="20"/>
                <w:szCs w:val="20"/>
                <w:lang w:eastAsia="ar-SA"/>
              </w:rPr>
            </w:pPr>
            <w:r>
              <w:rPr>
                <w:sz w:val="20"/>
                <w:szCs w:val="20"/>
                <w:lang w:eastAsia="ar-SA"/>
              </w:rPr>
              <w:t>150,00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6198342" w14:textId="77777777" w:rsidR="00BB30DA" w:rsidRDefault="00BB30DA">
            <w:pPr>
              <w:snapToGrid w:val="0"/>
              <w:ind w:left="-60" w:right="-60"/>
              <w:jc w:val="center"/>
              <w:rPr>
                <w:sz w:val="20"/>
                <w:szCs w:val="20"/>
                <w:lang w:eastAsia="ar-SA"/>
              </w:rPr>
            </w:pPr>
            <w:r>
              <w:rPr>
                <w:sz w:val="20"/>
                <w:szCs w:val="20"/>
                <w:lang w:eastAsia="ar-SA"/>
              </w:rPr>
              <w:t>150,00</w:t>
            </w:r>
          </w:p>
        </w:tc>
      </w:tr>
      <w:tr w:rsidR="00BB30DA" w14:paraId="0BB8867A" w14:textId="77777777" w:rsidTr="00BB30DA">
        <w:trPr>
          <w:trHeight w:val="10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F192926"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634C7B48" w14:textId="77777777" w:rsidR="00BB30DA" w:rsidRDefault="00BB30DA">
            <w:pPr>
              <w:tabs>
                <w:tab w:val="left" w:pos="-108"/>
              </w:tabs>
              <w:snapToGrid w:val="0"/>
              <w:rPr>
                <w:bCs/>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w:t>
            </w:r>
            <w:proofErr w:type="spellStart"/>
            <w:r>
              <w:rPr>
                <w:bCs/>
                <w:i/>
                <w:sz w:val="20"/>
                <w:szCs w:val="20"/>
                <w:lang w:eastAsia="ar-SA"/>
              </w:rPr>
              <w:t>якості</w:t>
            </w:r>
            <w:proofErr w:type="spellEnd"/>
          </w:p>
        </w:tc>
        <w:tc>
          <w:tcPr>
            <w:tcW w:w="983" w:type="dxa"/>
            <w:tcBorders>
              <w:top w:val="single" w:sz="4" w:space="0" w:color="auto"/>
              <w:left w:val="single" w:sz="4" w:space="0" w:color="auto"/>
              <w:bottom w:val="single" w:sz="4" w:space="0" w:color="auto"/>
              <w:right w:val="single" w:sz="4" w:space="0" w:color="auto"/>
            </w:tcBorders>
            <w:vAlign w:val="center"/>
          </w:tcPr>
          <w:p w14:paraId="08226941" w14:textId="77777777" w:rsidR="00BB30DA" w:rsidRDefault="00BB30DA">
            <w:pPr>
              <w:tabs>
                <w:tab w:val="left" w:pos="0"/>
              </w:tabs>
              <w:jc w:val="center"/>
              <w:rPr>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2B2C8BE6"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66FFD39D"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7F661ECC" w14:textId="77777777" w:rsidR="00BB30DA" w:rsidRDefault="00BB30DA">
            <w:pPr>
              <w:snapToGrid w:val="0"/>
              <w:ind w:left="-60" w:right="-60"/>
              <w:jc w:val="center"/>
              <w:rPr>
                <w:sz w:val="20"/>
                <w:szCs w:val="20"/>
                <w:lang w:eastAsia="ar-SA"/>
              </w:rPr>
            </w:pPr>
          </w:p>
        </w:tc>
      </w:tr>
      <w:tr w:rsidR="00BB30DA" w14:paraId="2311C21B" w14:textId="77777777" w:rsidTr="00BB30DA">
        <w:trPr>
          <w:trHeight w:val="18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10BAE4B"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782A4105" w14:textId="77777777" w:rsidR="00BB30DA" w:rsidRDefault="00BB30DA">
            <w:pPr>
              <w:tabs>
                <w:tab w:val="left" w:pos="-108"/>
              </w:tabs>
              <w:snapToGrid w:val="0"/>
              <w:rPr>
                <w:bCs/>
                <w:sz w:val="20"/>
                <w:szCs w:val="20"/>
                <w:lang w:eastAsia="ar-SA"/>
              </w:rPr>
            </w:pPr>
            <w:proofErr w:type="spellStart"/>
            <w:r>
              <w:rPr>
                <w:sz w:val="20"/>
                <w:szCs w:val="20"/>
                <w:lang w:eastAsia="ar-SA"/>
              </w:rPr>
              <w:t>Динаміка</w:t>
            </w:r>
            <w:proofErr w:type="spellEnd"/>
            <w:r>
              <w:rPr>
                <w:sz w:val="20"/>
                <w:szCs w:val="20"/>
                <w:lang w:eastAsia="ar-SA"/>
              </w:rPr>
              <w:t xml:space="preserve"> </w:t>
            </w:r>
            <w:proofErr w:type="spellStart"/>
            <w:r>
              <w:rPr>
                <w:sz w:val="20"/>
                <w:szCs w:val="20"/>
                <w:lang w:eastAsia="ar-SA"/>
              </w:rPr>
              <w:t>виготовлення</w:t>
            </w:r>
            <w:proofErr w:type="spellEnd"/>
            <w:r>
              <w:rPr>
                <w:sz w:val="20"/>
                <w:szCs w:val="20"/>
                <w:lang w:eastAsia="ar-SA"/>
              </w:rPr>
              <w:t xml:space="preserve"> </w:t>
            </w:r>
            <w:proofErr w:type="spellStart"/>
            <w:r>
              <w:rPr>
                <w:sz w:val="20"/>
                <w:szCs w:val="20"/>
                <w:lang w:eastAsia="ar-SA"/>
              </w:rPr>
              <w:t>нової</w:t>
            </w:r>
            <w:proofErr w:type="spellEnd"/>
            <w:r>
              <w:rPr>
                <w:sz w:val="20"/>
                <w:szCs w:val="20"/>
                <w:lang w:eastAsia="ar-SA"/>
              </w:rPr>
              <w:t xml:space="preserve"> </w:t>
            </w:r>
            <w:proofErr w:type="spellStart"/>
            <w:r>
              <w:rPr>
                <w:sz w:val="20"/>
                <w:szCs w:val="20"/>
                <w:lang w:eastAsia="ar-SA"/>
              </w:rPr>
              <w:t>сучасної</w:t>
            </w:r>
            <w:proofErr w:type="spellEnd"/>
            <w:r>
              <w:rPr>
                <w:sz w:val="20"/>
                <w:szCs w:val="20"/>
                <w:lang w:eastAsia="ar-SA"/>
              </w:rPr>
              <w:t xml:space="preserve"> </w:t>
            </w:r>
            <w:proofErr w:type="spellStart"/>
            <w:r>
              <w:rPr>
                <w:sz w:val="20"/>
                <w:szCs w:val="20"/>
                <w:lang w:eastAsia="ar-SA"/>
              </w:rPr>
              <w:t>туристичної</w:t>
            </w:r>
            <w:proofErr w:type="spellEnd"/>
            <w:r>
              <w:rPr>
                <w:sz w:val="20"/>
                <w:szCs w:val="20"/>
                <w:lang w:eastAsia="ar-SA"/>
              </w:rPr>
              <w:t xml:space="preserve"> </w:t>
            </w:r>
            <w:proofErr w:type="spellStart"/>
            <w:r>
              <w:rPr>
                <w:sz w:val="20"/>
                <w:szCs w:val="20"/>
                <w:lang w:eastAsia="ar-SA"/>
              </w:rPr>
              <w:t>продукції</w:t>
            </w:r>
            <w:proofErr w:type="spellEnd"/>
            <w:r>
              <w:rPr>
                <w:sz w:val="20"/>
                <w:szCs w:val="20"/>
                <w:lang w:eastAsia="ar-SA"/>
              </w:rPr>
              <w:t xml:space="preserve"> </w:t>
            </w:r>
            <w:proofErr w:type="spellStart"/>
            <w:r>
              <w:rPr>
                <w:sz w:val="20"/>
                <w:szCs w:val="20"/>
                <w:lang w:eastAsia="ar-SA"/>
              </w:rPr>
              <w:t>громади</w:t>
            </w:r>
            <w:proofErr w:type="spellEnd"/>
            <w:r>
              <w:rPr>
                <w:bCs/>
                <w:sz w:val="20"/>
                <w:szCs w:val="20"/>
                <w:lang w:eastAsia="ar-SA"/>
              </w:rPr>
              <w:t xml:space="preserve"> до </w:t>
            </w:r>
            <w:proofErr w:type="spellStart"/>
            <w:r>
              <w:rPr>
                <w:bCs/>
                <w:sz w:val="20"/>
                <w:szCs w:val="20"/>
                <w:lang w:eastAsia="ar-SA"/>
              </w:rPr>
              <w:t>запланованої</w:t>
            </w:r>
            <w:proofErr w:type="spellEnd"/>
            <w:r>
              <w:rPr>
                <w:bCs/>
                <w:sz w:val="20"/>
                <w:szCs w:val="20"/>
                <w:lang w:eastAsia="ar-SA"/>
              </w:rPr>
              <w:t xml:space="preserve"> </w:t>
            </w:r>
            <w:proofErr w:type="spellStart"/>
            <w:r>
              <w:rPr>
                <w:bCs/>
                <w:sz w:val="20"/>
                <w:szCs w:val="20"/>
                <w:lang w:eastAsia="ar-SA"/>
              </w:rPr>
              <w:t>кількості</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080D4B7D" w14:textId="77777777" w:rsidR="00BB30DA" w:rsidRDefault="00BB30DA">
            <w:pPr>
              <w:tabs>
                <w:tab w:val="left" w:pos="0"/>
              </w:tabs>
              <w:jc w:val="center"/>
              <w:rPr>
                <w:sz w:val="20"/>
                <w:szCs w:val="20"/>
                <w:lang w:eastAsia="ar-SA"/>
              </w:rPr>
            </w:pPr>
            <w:r>
              <w:rPr>
                <w:sz w:val="20"/>
                <w:szCs w:val="20"/>
                <w:lang w:eastAsia="ar-SA"/>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115B8D4" w14:textId="77777777" w:rsidR="00BB30DA" w:rsidRDefault="00BB30DA">
            <w:pPr>
              <w:snapToGrid w:val="0"/>
              <w:ind w:left="-60" w:right="-60"/>
              <w:jc w:val="center"/>
              <w:rPr>
                <w:sz w:val="20"/>
                <w:szCs w:val="20"/>
                <w:lang w:eastAsia="ar-SA"/>
              </w:rPr>
            </w:pPr>
            <w:r>
              <w:rPr>
                <w:sz w:val="20"/>
                <w:szCs w:val="20"/>
                <w:lang w:eastAsia="ar-S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605C41" w14:textId="77777777" w:rsidR="00BB30DA" w:rsidRDefault="00BB30DA">
            <w:pPr>
              <w:snapToGrid w:val="0"/>
              <w:ind w:left="-60" w:right="-60"/>
              <w:jc w:val="center"/>
              <w:rPr>
                <w:sz w:val="20"/>
                <w:szCs w:val="20"/>
                <w:lang w:eastAsia="ar-SA"/>
              </w:rPr>
            </w:pPr>
            <w:r>
              <w:rPr>
                <w:sz w:val="20"/>
                <w:szCs w:val="20"/>
                <w:lang w:eastAsia="ar-SA"/>
              </w:rPr>
              <w:t>100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0C00F24" w14:textId="77777777" w:rsidR="00BB30DA" w:rsidRDefault="00BB30DA">
            <w:pPr>
              <w:snapToGrid w:val="0"/>
              <w:ind w:left="-60" w:right="-60"/>
              <w:jc w:val="center"/>
              <w:rPr>
                <w:sz w:val="20"/>
                <w:szCs w:val="20"/>
                <w:lang w:eastAsia="ar-SA"/>
              </w:rPr>
            </w:pPr>
            <w:r>
              <w:rPr>
                <w:sz w:val="20"/>
                <w:szCs w:val="20"/>
                <w:lang w:eastAsia="ar-SA"/>
              </w:rPr>
              <w:t>100</w:t>
            </w:r>
          </w:p>
        </w:tc>
      </w:tr>
      <w:tr w:rsidR="00BB30DA" w14:paraId="24A60998" w14:textId="77777777" w:rsidTr="00BB30DA">
        <w:trPr>
          <w:trHeight w:val="273"/>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7B503A1B" w14:textId="77777777" w:rsidR="00BB30DA" w:rsidRDefault="00BB30DA">
            <w:pPr>
              <w:snapToGrid w:val="0"/>
              <w:jc w:val="center"/>
              <w:rPr>
                <w:sz w:val="20"/>
                <w:szCs w:val="20"/>
                <w:lang w:eastAsia="ar-SA"/>
              </w:rPr>
            </w:pPr>
            <w:proofErr w:type="spellStart"/>
            <w:r>
              <w:rPr>
                <w:sz w:val="20"/>
                <w:szCs w:val="20"/>
                <w:lang w:eastAsia="ar-SA"/>
              </w:rPr>
              <w:t>Забезпечення</w:t>
            </w:r>
            <w:proofErr w:type="spellEnd"/>
            <w:r>
              <w:rPr>
                <w:sz w:val="20"/>
                <w:szCs w:val="20"/>
                <w:lang w:eastAsia="ar-SA"/>
              </w:rPr>
              <w:t xml:space="preserve"> </w:t>
            </w:r>
            <w:proofErr w:type="spellStart"/>
            <w:r>
              <w:rPr>
                <w:sz w:val="20"/>
                <w:szCs w:val="20"/>
                <w:lang w:eastAsia="ar-SA"/>
              </w:rPr>
              <w:t>участі</w:t>
            </w:r>
            <w:proofErr w:type="spellEnd"/>
            <w:r>
              <w:rPr>
                <w:sz w:val="20"/>
                <w:szCs w:val="20"/>
                <w:lang w:eastAsia="ar-SA"/>
              </w:rPr>
              <w:t xml:space="preserve"> </w:t>
            </w:r>
            <w:proofErr w:type="spellStart"/>
            <w:r>
              <w:rPr>
                <w:sz w:val="20"/>
                <w:szCs w:val="20"/>
                <w:lang w:eastAsia="ar-SA"/>
              </w:rPr>
              <w:t>громади</w:t>
            </w:r>
            <w:proofErr w:type="spellEnd"/>
            <w:r>
              <w:rPr>
                <w:sz w:val="20"/>
                <w:szCs w:val="20"/>
                <w:lang w:eastAsia="ar-SA"/>
              </w:rPr>
              <w:t xml:space="preserve"> у </w:t>
            </w:r>
            <w:proofErr w:type="spellStart"/>
            <w:r>
              <w:rPr>
                <w:sz w:val="20"/>
                <w:szCs w:val="20"/>
                <w:lang w:eastAsia="ar-SA"/>
              </w:rPr>
              <w:t>міжнародних</w:t>
            </w:r>
            <w:proofErr w:type="spellEnd"/>
            <w:r>
              <w:rPr>
                <w:sz w:val="20"/>
                <w:szCs w:val="20"/>
                <w:lang w:eastAsia="ar-SA"/>
              </w:rPr>
              <w:t xml:space="preserve">, </w:t>
            </w:r>
            <w:proofErr w:type="spellStart"/>
            <w:r>
              <w:rPr>
                <w:sz w:val="20"/>
                <w:szCs w:val="20"/>
                <w:lang w:eastAsia="ar-SA"/>
              </w:rPr>
              <w:t>національних</w:t>
            </w:r>
            <w:proofErr w:type="spellEnd"/>
            <w:r>
              <w:rPr>
                <w:sz w:val="20"/>
                <w:szCs w:val="20"/>
                <w:lang w:eastAsia="ar-SA"/>
              </w:rPr>
              <w:t xml:space="preserve"> та </w:t>
            </w:r>
            <w:proofErr w:type="spellStart"/>
            <w:r>
              <w:rPr>
                <w:sz w:val="20"/>
                <w:szCs w:val="20"/>
                <w:lang w:eastAsia="ar-SA"/>
              </w:rPr>
              <w:t>регіональних</w:t>
            </w:r>
            <w:proofErr w:type="spellEnd"/>
            <w:r>
              <w:rPr>
                <w:sz w:val="20"/>
                <w:szCs w:val="20"/>
                <w:lang w:eastAsia="ar-SA"/>
              </w:rPr>
              <w:t xml:space="preserve"> </w:t>
            </w:r>
            <w:proofErr w:type="spellStart"/>
            <w:r>
              <w:rPr>
                <w:sz w:val="20"/>
                <w:szCs w:val="20"/>
                <w:lang w:eastAsia="ar-SA"/>
              </w:rPr>
              <w:t>спеціалізованих</w:t>
            </w:r>
            <w:proofErr w:type="spellEnd"/>
            <w:r>
              <w:rPr>
                <w:sz w:val="20"/>
                <w:szCs w:val="20"/>
                <w:lang w:eastAsia="ar-SA"/>
              </w:rPr>
              <w:t xml:space="preserve"> </w:t>
            </w:r>
            <w:proofErr w:type="spellStart"/>
            <w:r>
              <w:rPr>
                <w:sz w:val="20"/>
                <w:szCs w:val="20"/>
                <w:lang w:eastAsia="ar-SA"/>
              </w:rPr>
              <w:t>туристичних</w:t>
            </w:r>
            <w:proofErr w:type="spellEnd"/>
            <w:r>
              <w:rPr>
                <w:sz w:val="20"/>
                <w:szCs w:val="20"/>
                <w:lang w:eastAsia="ar-SA"/>
              </w:rPr>
              <w:t xml:space="preserve"> </w:t>
            </w:r>
            <w:proofErr w:type="spellStart"/>
            <w:r>
              <w:rPr>
                <w:sz w:val="20"/>
                <w:szCs w:val="20"/>
                <w:lang w:eastAsia="ar-SA"/>
              </w:rPr>
              <w:t>виставках</w:t>
            </w:r>
            <w:proofErr w:type="spellEnd"/>
            <w:r>
              <w:rPr>
                <w:sz w:val="20"/>
                <w:szCs w:val="20"/>
                <w:lang w:eastAsia="ar-SA"/>
              </w:rPr>
              <w:t xml:space="preserve">, форумах </w:t>
            </w:r>
            <w:proofErr w:type="spellStart"/>
            <w:r>
              <w:rPr>
                <w:sz w:val="20"/>
                <w:szCs w:val="20"/>
                <w:lang w:eastAsia="ar-SA"/>
              </w:rPr>
              <w:t>тощо</w:t>
            </w:r>
            <w:proofErr w:type="spellEnd"/>
          </w:p>
        </w:tc>
        <w:tc>
          <w:tcPr>
            <w:tcW w:w="3263" w:type="dxa"/>
            <w:tcBorders>
              <w:top w:val="single" w:sz="4" w:space="0" w:color="auto"/>
              <w:left w:val="single" w:sz="4" w:space="0" w:color="auto"/>
              <w:bottom w:val="single" w:sz="4" w:space="0" w:color="auto"/>
              <w:right w:val="single" w:sz="4" w:space="0" w:color="auto"/>
            </w:tcBorders>
            <w:vAlign w:val="center"/>
            <w:hideMark/>
          </w:tcPr>
          <w:p w14:paraId="4FD215C5" w14:textId="77777777" w:rsidR="00BB30DA" w:rsidRDefault="00BB30DA">
            <w:pPr>
              <w:tabs>
                <w:tab w:val="left" w:pos="28"/>
              </w:tabs>
              <w:rPr>
                <w:bCs/>
                <w:i/>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затрат</w:t>
            </w:r>
          </w:p>
        </w:tc>
        <w:tc>
          <w:tcPr>
            <w:tcW w:w="983" w:type="dxa"/>
            <w:tcBorders>
              <w:top w:val="single" w:sz="4" w:space="0" w:color="auto"/>
              <w:left w:val="single" w:sz="4" w:space="0" w:color="auto"/>
              <w:bottom w:val="single" w:sz="4" w:space="0" w:color="auto"/>
              <w:right w:val="single" w:sz="4" w:space="0" w:color="auto"/>
            </w:tcBorders>
            <w:vAlign w:val="center"/>
          </w:tcPr>
          <w:p w14:paraId="4999F910" w14:textId="77777777" w:rsidR="00BB30DA" w:rsidRDefault="00BB30DA">
            <w:pPr>
              <w:snapToGrid w:val="0"/>
              <w:ind w:left="-96" w:right="-96"/>
              <w:jc w:val="center"/>
              <w:rPr>
                <w:bCs/>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2F4B421"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70AF1D3E"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0901C9C4" w14:textId="77777777" w:rsidR="00BB30DA" w:rsidRDefault="00BB30DA">
            <w:pPr>
              <w:snapToGrid w:val="0"/>
              <w:ind w:left="-60" w:right="-60"/>
              <w:jc w:val="center"/>
              <w:rPr>
                <w:sz w:val="20"/>
                <w:szCs w:val="20"/>
                <w:lang w:eastAsia="ar-SA"/>
              </w:rPr>
            </w:pPr>
          </w:p>
        </w:tc>
      </w:tr>
      <w:tr w:rsidR="00BB30DA" w14:paraId="325BD323" w14:textId="77777777" w:rsidTr="00BB30DA">
        <w:trPr>
          <w:trHeight w:val="126"/>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10CAD833"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50D4D70C" w14:textId="77777777" w:rsidR="00BB30DA" w:rsidRDefault="00BB30DA">
            <w:pPr>
              <w:tabs>
                <w:tab w:val="left" w:pos="28"/>
              </w:tabs>
              <w:rPr>
                <w:bCs/>
                <w:i/>
                <w:sz w:val="20"/>
                <w:szCs w:val="20"/>
                <w:lang w:eastAsia="ar-SA"/>
              </w:rPr>
            </w:pPr>
            <w:proofErr w:type="spellStart"/>
            <w:r>
              <w:rPr>
                <w:bCs/>
                <w:sz w:val="20"/>
                <w:szCs w:val="20"/>
                <w:lang w:eastAsia="ar-SA"/>
              </w:rPr>
              <w:t>Обсяг</w:t>
            </w:r>
            <w:proofErr w:type="spellEnd"/>
            <w:r>
              <w:rPr>
                <w:bCs/>
                <w:sz w:val="20"/>
                <w:szCs w:val="20"/>
                <w:lang w:eastAsia="ar-SA"/>
              </w:rPr>
              <w:t xml:space="preserve"> </w:t>
            </w:r>
            <w:proofErr w:type="spellStart"/>
            <w:r>
              <w:rPr>
                <w:bCs/>
                <w:sz w:val="20"/>
                <w:szCs w:val="20"/>
                <w:lang w:eastAsia="ar-SA"/>
              </w:rPr>
              <w:t>видатків</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104ABBE2" w14:textId="77777777" w:rsidR="00BB30DA" w:rsidRDefault="00BB30DA">
            <w:pPr>
              <w:snapToGrid w:val="0"/>
              <w:ind w:left="-96" w:right="-96"/>
              <w:jc w:val="center"/>
              <w:rPr>
                <w:bCs/>
                <w:sz w:val="20"/>
                <w:szCs w:val="20"/>
                <w:lang w:eastAsia="ar-SA"/>
              </w:rPr>
            </w:pPr>
            <w:r>
              <w:rPr>
                <w:bCs/>
                <w:sz w:val="20"/>
                <w:szCs w:val="20"/>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E167C62" w14:textId="77777777" w:rsidR="00BB30DA" w:rsidRDefault="00BB30DA">
            <w:pPr>
              <w:snapToGrid w:val="0"/>
              <w:ind w:left="-60" w:right="-60"/>
              <w:jc w:val="center"/>
              <w:rPr>
                <w:sz w:val="20"/>
                <w:szCs w:val="20"/>
                <w:lang w:eastAsia="ar-SA"/>
              </w:rPr>
            </w:pPr>
            <w:r>
              <w:rPr>
                <w:sz w:val="20"/>
                <w:szCs w:val="20"/>
                <w:lang w:eastAsia="ar-SA"/>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AE86AE" w14:textId="77777777" w:rsidR="00BB30DA" w:rsidRDefault="00BB30DA">
            <w:pPr>
              <w:snapToGrid w:val="0"/>
              <w:ind w:left="-60" w:right="-60"/>
              <w:jc w:val="center"/>
              <w:rPr>
                <w:sz w:val="20"/>
                <w:szCs w:val="20"/>
                <w:lang w:eastAsia="ar-SA"/>
              </w:rPr>
            </w:pPr>
            <w:r>
              <w:rPr>
                <w:sz w:val="20"/>
                <w:szCs w:val="20"/>
                <w:lang w:eastAsia="ar-SA"/>
              </w:rPr>
              <w:t>50,00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5719B33" w14:textId="77777777" w:rsidR="00BB30DA" w:rsidRDefault="00BB30DA">
            <w:pPr>
              <w:snapToGrid w:val="0"/>
              <w:ind w:left="-60" w:right="-60"/>
              <w:jc w:val="center"/>
              <w:rPr>
                <w:sz w:val="20"/>
                <w:szCs w:val="20"/>
                <w:lang w:eastAsia="ar-SA"/>
              </w:rPr>
            </w:pPr>
            <w:r>
              <w:rPr>
                <w:sz w:val="20"/>
                <w:szCs w:val="20"/>
                <w:lang w:eastAsia="ar-SA"/>
              </w:rPr>
              <w:t>50,00</w:t>
            </w:r>
          </w:p>
        </w:tc>
      </w:tr>
      <w:tr w:rsidR="00BB30DA" w14:paraId="208F0B33" w14:textId="77777777" w:rsidTr="00BB30DA">
        <w:trPr>
          <w:trHeight w:val="241"/>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7BFB6DE"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60D70B42" w14:textId="77777777" w:rsidR="00BB30DA" w:rsidRDefault="00BB30DA">
            <w:pPr>
              <w:tabs>
                <w:tab w:val="left" w:pos="28"/>
              </w:tabs>
              <w:rPr>
                <w:bCs/>
                <w:i/>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продукту</w:t>
            </w:r>
          </w:p>
        </w:tc>
        <w:tc>
          <w:tcPr>
            <w:tcW w:w="983" w:type="dxa"/>
            <w:tcBorders>
              <w:top w:val="single" w:sz="4" w:space="0" w:color="auto"/>
              <w:left w:val="single" w:sz="4" w:space="0" w:color="auto"/>
              <w:bottom w:val="single" w:sz="4" w:space="0" w:color="auto"/>
              <w:right w:val="single" w:sz="4" w:space="0" w:color="auto"/>
            </w:tcBorders>
            <w:vAlign w:val="center"/>
          </w:tcPr>
          <w:p w14:paraId="34D7CE0D" w14:textId="77777777" w:rsidR="00BB30DA" w:rsidRDefault="00BB30DA">
            <w:pPr>
              <w:snapToGrid w:val="0"/>
              <w:ind w:left="-96" w:right="-96"/>
              <w:jc w:val="center"/>
              <w:rPr>
                <w:bCs/>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60891DA"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21D03CD4"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4CBA4251" w14:textId="77777777" w:rsidR="00BB30DA" w:rsidRDefault="00BB30DA">
            <w:pPr>
              <w:snapToGrid w:val="0"/>
              <w:ind w:left="-60" w:right="-60"/>
              <w:jc w:val="center"/>
              <w:rPr>
                <w:sz w:val="20"/>
                <w:szCs w:val="20"/>
                <w:lang w:eastAsia="ar-SA"/>
              </w:rPr>
            </w:pPr>
          </w:p>
        </w:tc>
      </w:tr>
      <w:tr w:rsidR="00BB30DA" w14:paraId="28421F88" w14:textId="77777777" w:rsidTr="00BB30DA">
        <w:trPr>
          <w:trHeight w:val="21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AAD5AFA"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5787EC2E" w14:textId="77777777" w:rsidR="00BB30DA" w:rsidRDefault="00BB30DA">
            <w:pPr>
              <w:tabs>
                <w:tab w:val="left" w:pos="28"/>
              </w:tabs>
              <w:rPr>
                <w:bCs/>
                <w:i/>
                <w:sz w:val="20"/>
                <w:szCs w:val="20"/>
                <w:lang w:eastAsia="ar-SA"/>
              </w:rPr>
            </w:pPr>
            <w:proofErr w:type="spellStart"/>
            <w:r>
              <w:rPr>
                <w:bCs/>
                <w:sz w:val="20"/>
                <w:szCs w:val="20"/>
                <w:lang w:eastAsia="ar-SA"/>
              </w:rPr>
              <w:t>Кількість</w:t>
            </w:r>
            <w:proofErr w:type="spellEnd"/>
            <w:r>
              <w:rPr>
                <w:bCs/>
                <w:sz w:val="20"/>
                <w:szCs w:val="20"/>
                <w:lang w:eastAsia="ar-SA"/>
              </w:rPr>
              <w:t xml:space="preserve"> </w:t>
            </w:r>
            <w:proofErr w:type="spellStart"/>
            <w:r>
              <w:rPr>
                <w:bCs/>
                <w:sz w:val="20"/>
                <w:szCs w:val="20"/>
                <w:lang w:eastAsia="ar-SA"/>
              </w:rPr>
              <w:t>відвіданих</w:t>
            </w:r>
            <w:proofErr w:type="spellEnd"/>
            <w:r>
              <w:rPr>
                <w:bCs/>
                <w:sz w:val="20"/>
                <w:szCs w:val="20"/>
                <w:lang w:eastAsia="ar-SA"/>
              </w:rPr>
              <w:t xml:space="preserve"> </w:t>
            </w:r>
            <w:proofErr w:type="spellStart"/>
            <w:r>
              <w:rPr>
                <w:bCs/>
                <w:sz w:val="20"/>
                <w:szCs w:val="20"/>
                <w:lang w:eastAsia="ar-SA"/>
              </w:rPr>
              <w:t>заходів</w:t>
            </w:r>
            <w:proofErr w:type="spellEnd"/>
          </w:p>
        </w:tc>
        <w:tc>
          <w:tcPr>
            <w:tcW w:w="983" w:type="dxa"/>
            <w:tcBorders>
              <w:top w:val="single" w:sz="4" w:space="0" w:color="auto"/>
              <w:left w:val="single" w:sz="4" w:space="0" w:color="auto"/>
              <w:bottom w:val="single" w:sz="4" w:space="0" w:color="auto"/>
              <w:right w:val="single" w:sz="4" w:space="0" w:color="auto"/>
            </w:tcBorders>
            <w:vAlign w:val="center"/>
            <w:hideMark/>
          </w:tcPr>
          <w:p w14:paraId="147C85DE" w14:textId="77777777" w:rsidR="00BB30DA" w:rsidRDefault="00BB30DA">
            <w:pPr>
              <w:snapToGrid w:val="0"/>
              <w:ind w:left="-96" w:right="-96"/>
              <w:jc w:val="center"/>
              <w:rPr>
                <w:bCs/>
                <w:sz w:val="20"/>
                <w:szCs w:val="20"/>
                <w:lang w:eastAsia="ar-SA"/>
              </w:rPr>
            </w:pPr>
            <w:r>
              <w:rPr>
                <w:bCs/>
                <w:sz w:val="20"/>
                <w:szCs w:val="20"/>
                <w:lang w:eastAsia="ar-SA"/>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828515F" w14:textId="77777777" w:rsidR="00BB30DA" w:rsidRDefault="00BB30DA">
            <w:pPr>
              <w:snapToGrid w:val="0"/>
              <w:ind w:left="-60" w:right="-60"/>
              <w:jc w:val="center"/>
              <w:rPr>
                <w:sz w:val="20"/>
                <w:szCs w:val="20"/>
                <w:lang w:eastAsia="ar-SA"/>
              </w:rPr>
            </w:pPr>
            <w:r>
              <w:rPr>
                <w:sz w:val="20"/>
                <w:szCs w:val="20"/>
                <w:lang w:eastAsia="ar-SA"/>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C65413" w14:textId="77777777" w:rsidR="00BB30DA" w:rsidRDefault="00BB30DA">
            <w:pPr>
              <w:snapToGrid w:val="0"/>
              <w:ind w:left="-60" w:right="-60"/>
              <w:jc w:val="center"/>
              <w:rPr>
                <w:sz w:val="20"/>
                <w:szCs w:val="20"/>
                <w:lang w:eastAsia="ar-SA"/>
              </w:rPr>
            </w:pPr>
            <w:r>
              <w:rPr>
                <w:sz w:val="20"/>
                <w:szCs w:val="20"/>
                <w:lang w:eastAsia="ar-SA"/>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C9416FA" w14:textId="77777777" w:rsidR="00BB30DA" w:rsidRDefault="00BB30DA">
            <w:pPr>
              <w:snapToGrid w:val="0"/>
              <w:ind w:left="-60" w:right="-60"/>
              <w:jc w:val="center"/>
              <w:rPr>
                <w:sz w:val="20"/>
                <w:szCs w:val="20"/>
                <w:lang w:eastAsia="ar-SA"/>
              </w:rPr>
            </w:pPr>
            <w:r>
              <w:rPr>
                <w:sz w:val="20"/>
                <w:szCs w:val="20"/>
                <w:lang w:eastAsia="ar-SA"/>
              </w:rPr>
              <w:t>2</w:t>
            </w:r>
          </w:p>
        </w:tc>
      </w:tr>
      <w:tr w:rsidR="00BB30DA" w14:paraId="18EF37D8" w14:textId="77777777" w:rsidTr="00BB30DA">
        <w:trPr>
          <w:trHeight w:val="22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BC06C6A"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700BE756" w14:textId="77777777" w:rsidR="00BB30DA" w:rsidRDefault="00BB30DA">
            <w:pPr>
              <w:tabs>
                <w:tab w:val="left" w:pos="28"/>
              </w:tabs>
              <w:rPr>
                <w:bCs/>
                <w:i/>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w:t>
            </w:r>
            <w:proofErr w:type="spellStart"/>
            <w:r>
              <w:rPr>
                <w:bCs/>
                <w:i/>
                <w:sz w:val="20"/>
                <w:szCs w:val="20"/>
                <w:lang w:eastAsia="ar-SA"/>
              </w:rPr>
              <w:t>ефективності</w:t>
            </w:r>
            <w:proofErr w:type="spellEnd"/>
          </w:p>
        </w:tc>
        <w:tc>
          <w:tcPr>
            <w:tcW w:w="983" w:type="dxa"/>
            <w:tcBorders>
              <w:top w:val="single" w:sz="4" w:space="0" w:color="auto"/>
              <w:left w:val="single" w:sz="4" w:space="0" w:color="auto"/>
              <w:bottom w:val="single" w:sz="4" w:space="0" w:color="auto"/>
              <w:right w:val="single" w:sz="4" w:space="0" w:color="auto"/>
            </w:tcBorders>
            <w:vAlign w:val="center"/>
          </w:tcPr>
          <w:p w14:paraId="13B6BD5D" w14:textId="77777777" w:rsidR="00BB30DA" w:rsidRDefault="00BB30DA">
            <w:pPr>
              <w:snapToGrid w:val="0"/>
              <w:ind w:left="-96" w:right="-96"/>
              <w:jc w:val="center"/>
              <w:rPr>
                <w:bCs/>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48B5AA5"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51215F2E"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084D4F7E" w14:textId="77777777" w:rsidR="00BB30DA" w:rsidRDefault="00BB30DA">
            <w:pPr>
              <w:snapToGrid w:val="0"/>
              <w:ind w:left="-60" w:right="-60"/>
              <w:jc w:val="center"/>
              <w:rPr>
                <w:sz w:val="20"/>
                <w:szCs w:val="20"/>
                <w:lang w:eastAsia="ar-SA"/>
              </w:rPr>
            </w:pPr>
          </w:p>
        </w:tc>
      </w:tr>
      <w:tr w:rsidR="00BB30DA" w14:paraId="6673EC7F" w14:textId="77777777" w:rsidTr="00BB30DA">
        <w:trPr>
          <w:trHeight w:val="18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C3E0D3F"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638EF111" w14:textId="77777777" w:rsidR="00BB30DA" w:rsidRDefault="00BB30DA">
            <w:pPr>
              <w:tabs>
                <w:tab w:val="left" w:pos="28"/>
              </w:tabs>
              <w:rPr>
                <w:bCs/>
                <w:i/>
                <w:sz w:val="20"/>
                <w:szCs w:val="20"/>
                <w:lang w:eastAsia="ar-SA"/>
              </w:rPr>
            </w:pPr>
            <w:proofErr w:type="spellStart"/>
            <w:r>
              <w:rPr>
                <w:bCs/>
                <w:sz w:val="20"/>
                <w:szCs w:val="20"/>
                <w:lang w:eastAsia="ar-SA"/>
              </w:rPr>
              <w:t>Вартість</w:t>
            </w:r>
            <w:proofErr w:type="spellEnd"/>
            <w:r>
              <w:rPr>
                <w:bCs/>
                <w:sz w:val="20"/>
                <w:szCs w:val="20"/>
                <w:lang w:eastAsia="ar-SA"/>
              </w:rPr>
              <w:t xml:space="preserve"> </w:t>
            </w:r>
            <w:proofErr w:type="spellStart"/>
            <w:r>
              <w:rPr>
                <w:bCs/>
                <w:sz w:val="20"/>
                <w:szCs w:val="20"/>
                <w:lang w:eastAsia="ar-SA"/>
              </w:rPr>
              <w:t>участі</w:t>
            </w:r>
            <w:proofErr w:type="spellEnd"/>
            <w:r>
              <w:rPr>
                <w:bCs/>
                <w:sz w:val="20"/>
                <w:szCs w:val="20"/>
                <w:lang w:eastAsia="ar-SA"/>
              </w:rPr>
              <w:t xml:space="preserve"> в заходах (в </w:t>
            </w:r>
            <w:proofErr w:type="spellStart"/>
            <w:r>
              <w:rPr>
                <w:bCs/>
                <w:sz w:val="20"/>
                <w:szCs w:val="20"/>
                <w:lang w:eastAsia="ar-SA"/>
              </w:rPr>
              <w:t>середньому</w:t>
            </w:r>
            <w:proofErr w:type="spellEnd"/>
            <w:r>
              <w:rPr>
                <w:bCs/>
                <w:sz w:val="20"/>
                <w:szCs w:val="20"/>
                <w:lang w:eastAsia="ar-SA"/>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7DC30871" w14:textId="77777777" w:rsidR="00BB30DA" w:rsidRDefault="00BB30DA">
            <w:pPr>
              <w:snapToGrid w:val="0"/>
              <w:ind w:left="-96" w:right="-96"/>
              <w:jc w:val="center"/>
              <w:rPr>
                <w:bCs/>
                <w:sz w:val="20"/>
                <w:szCs w:val="20"/>
                <w:lang w:eastAsia="ar-SA"/>
              </w:rPr>
            </w:pPr>
            <w:r>
              <w:rPr>
                <w:bCs/>
                <w:sz w:val="20"/>
                <w:szCs w:val="20"/>
                <w:lang w:eastAsia="ar-SA"/>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E27CD23" w14:textId="77777777" w:rsidR="00BB30DA" w:rsidRDefault="00BB30DA">
            <w:pPr>
              <w:snapToGrid w:val="0"/>
              <w:ind w:left="-60" w:right="-60"/>
              <w:jc w:val="center"/>
              <w:rPr>
                <w:sz w:val="20"/>
                <w:szCs w:val="20"/>
                <w:lang w:eastAsia="ar-SA"/>
              </w:rPr>
            </w:pPr>
            <w:r>
              <w:rPr>
                <w:sz w:val="20"/>
                <w:szCs w:val="20"/>
                <w:lang w:eastAsia="ar-SA"/>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F59BBF" w14:textId="77777777" w:rsidR="00BB30DA" w:rsidRDefault="00BB30DA">
            <w:pPr>
              <w:snapToGrid w:val="0"/>
              <w:ind w:left="-60" w:right="-60"/>
              <w:jc w:val="center"/>
              <w:rPr>
                <w:sz w:val="20"/>
                <w:szCs w:val="20"/>
                <w:lang w:eastAsia="ar-SA"/>
              </w:rPr>
            </w:pPr>
            <w:r>
              <w:rPr>
                <w:sz w:val="20"/>
                <w:szCs w:val="20"/>
                <w:lang w:eastAsia="ar-SA"/>
              </w:rPr>
              <w:t>25,00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464B4AB" w14:textId="77777777" w:rsidR="00BB30DA" w:rsidRDefault="00BB30DA">
            <w:pPr>
              <w:snapToGrid w:val="0"/>
              <w:ind w:left="-60" w:right="-60"/>
              <w:jc w:val="center"/>
              <w:rPr>
                <w:sz w:val="20"/>
                <w:szCs w:val="20"/>
                <w:lang w:eastAsia="ar-SA"/>
              </w:rPr>
            </w:pPr>
            <w:r>
              <w:rPr>
                <w:sz w:val="20"/>
                <w:szCs w:val="20"/>
                <w:lang w:eastAsia="ar-SA"/>
              </w:rPr>
              <w:t>25,00</w:t>
            </w:r>
          </w:p>
        </w:tc>
      </w:tr>
      <w:tr w:rsidR="00BB30DA" w14:paraId="45D157BE" w14:textId="77777777" w:rsidTr="00BB30DA">
        <w:trPr>
          <w:trHeight w:val="24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8449EF4"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4B92AFCF" w14:textId="77777777" w:rsidR="00BB30DA" w:rsidRDefault="00BB30DA">
            <w:pPr>
              <w:tabs>
                <w:tab w:val="left" w:pos="28"/>
              </w:tabs>
              <w:rPr>
                <w:bCs/>
                <w:sz w:val="20"/>
                <w:szCs w:val="20"/>
                <w:lang w:eastAsia="ar-SA"/>
              </w:rPr>
            </w:pPr>
            <w:proofErr w:type="spellStart"/>
            <w:r>
              <w:rPr>
                <w:bCs/>
                <w:i/>
                <w:sz w:val="20"/>
                <w:szCs w:val="20"/>
                <w:lang w:eastAsia="ar-SA"/>
              </w:rPr>
              <w:t>Показники</w:t>
            </w:r>
            <w:proofErr w:type="spellEnd"/>
            <w:r>
              <w:rPr>
                <w:bCs/>
                <w:i/>
                <w:sz w:val="20"/>
                <w:szCs w:val="20"/>
                <w:lang w:eastAsia="ar-SA"/>
              </w:rPr>
              <w:t xml:space="preserve"> </w:t>
            </w:r>
            <w:proofErr w:type="spellStart"/>
            <w:r>
              <w:rPr>
                <w:bCs/>
                <w:i/>
                <w:sz w:val="20"/>
                <w:szCs w:val="20"/>
                <w:lang w:eastAsia="ar-SA"/>
              </w:rPr>
              <w:t>якості</w:t>
            </w:r>
            <w:proofErr w:type="spellEnd"/>
          </w:p>
        </w:tc>
        <w:tc>
          <w:tcPr>
            <w:tcW w:w="983" w:type="dxa"/>
            <w:tcBorders>
              <w:top w:val="single" w:sz="4" w:space="0" w:color="auto"/>
              <w:left w:val="single" w:sz="4" w:space="0" w:color="auto"/>
              <w:bottom w:val="single" w:sz="4" w:space="0" w:color="auto"/>
              <w:right w:val="single" w:sz="4" w:space="0" w:color="auto"/>
            </w:tcBorders>
            <w:vAlign w:val="center"/>
          </w:tcPr>
          <w:p w14:paraId="556F88BE" w14:textId="77777777" w:rsidR="00BB30DA" w:rsidRDefault="00BB30DA">
            <w:pPr>
              <w:snapToGrid w:val="0"/>
              <w:ind w:left="-96" w:right="-96"/>
              <w:jc w:val="center"/>
              <w:rPr>
                <w:bCs/>
                <w:sz w:val="20"/>
                <w:szCs w:val="20"/>
                <w:lang w:eastAsia="ar-SA"/>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2DDB41F" w14:textId="77777777" w:rsidR="00BB30DA" w:rsidRDefault="00BB30DA">
            <w:pPr>
              <w:snapToGrid w:val="0"/>
              <w:ind w:left="-60" w:right="-60"/>
              <w:jc w:val="center"/>
              <w:rPr>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7E53CD98" w14:textId="77777777" w:rsidR="00BB30DA" w:rsidRDefault="00BB30DA">
            <w:pPr>
              <w:snapToGrid w:val="0"/>
              <w:ind w:left="-60" w:right="-60"/>
              <w:jc w:val="center"/>
              <w:rPr>
                <w:sz w:val="20"/>
                <w:szCs w:val="20"/>
                <w:lang w:eastAsia="ar-SA"/>
              </w:rPr>
            </w:pPr>
          </w:p>
        </w:tc>
        <w:tc>
          <w:tcPr>
            <w:tcW w:w="1000" w:type="dxa"/>
            <w:tcBorders>
              <w:top w:val="single" w:sz="4" w:space="0" w:color="auto"/>
              <w:left w:val="single" w:sz="4" w:space="0" w:color="auto"/>
              <w:bottom w:val="single" w:sz="4" w:space="0" w:color="auto"/>
              <w:right w:val="single" w:sz="4" w:space="0" w:color="auto"/>
            </w:tcBorders>
            <w:vAlign w:val="center"/>
          </w:tcPr>
          <w:p w14:paraId="7003333B" w14:textId="77777777" w:rsidR="00BB30DA" w:rsidRDefault="00BB30DA">
            <w:pPr>
              <w:snapToGrid w:val="0"/>
              <w:ind w:left="-60" w:right="-60"/>
              <w:jc w:val="center"/>
              <w:rPr>
                <w:sz w:val="20"/>
                <w:szCs w:val="20"/>
                <w:lang w:eastAsia="ar-SA"/>
              </w:rPr>
            </w:pPr>
          </w:p>
        </w:tc>
      </w:tr>
      <w:tr w:rsidR="00BB30DA" w14:paraId="1E46B8F4" w14:textId="77777777" w:rsidTr="00BB30DA">
        <w:trPr>
          <w:trHeight w:val="124"/>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B1FF0DD" w14:textId="77777777" w:rsidR="00BB30DA" w:rsidRDefault="00BB30DA">
            <w:pPr>
              <w:rPr>
                <w:sz w:val="20"/>
                <w:szCs w:val="20"/>
                <w:lang w:val="uk-UA" w:eastAsia="ar-SA"/>
              </w:rPr>
            </w:pPr>
          </w:p>
        </w:tc>
        <w:tc>
          <w:tcPr>
            <w:tcW w:w="3263" w:type="dxa"/>
            <w:tcBorders>
              <w:top w:val="single" w:sz="4" w:space="0" w:color="auto"/>
              <w:left w:val="single" w:sz="4" w:space="0" w:color="auto"/>
              <w:bottom w:val="single" w:sz="4" w:space="0" w:color="auto"/>
              <w:right w:val="single" w:sz="4" w:space="0" w:color="auto"/>
            </w:tcBorders>
            <w:vAlign w:val="center"/>
            <w:hideMark/>
          </w:tcPr>
          <w:p w14:paraId="636803C8" w14:textId="77777777" w:rsidR="00BB30DA" w:rsidRDefault="00BB30DA">
            <w:pPr>
              <w:tabs>
                <w:tab w:val="left" w:pos="0"/>
              </w:tabs>
              <w:ind w:left="28"/>
              <w:rPr>
                <w:bCs/>
                <w:sz w:val="20"/>
                <w:szCs w:val="20"/>
                <w:lang w:eastAsia="ar-SA"/>
              </w:rPr>
            </w:pPr>
            <w:proofErr w:type="spellStart"/>
            <w:r>
              <w:rPr>
                <w:bCs/>
                <w:sz w:val="20"/>
                <w:szCs w:val="20"/>
                <w:lang w:eastAsia="ar-SA"/>
              </w:rPr>
              <w:t>Динаміка</w:t>
            </w:r>
            <w:proofErr w:type="spellEnd"/>
            <w:r>
              <w:rPr>
                <w:bCs/>
                <w:sz w:val="20"/>
                <w:szCs w:val="20"/>
                <w:lang w:eastAsia="ar-SA"/>
              </w:rPr>
              <w:t xml:space="preserve"> </w:t>
            </w:r>
            <w:proofErr w:type="spellStart"/>
            <w:r>
              <w:rPr>
                <w:bCs/>
                <w:sz w:val="20"/>
                <w:szCs w:val="20"/>
                <w:lang w:eastAsia="ar-SA"/>
              </w:rPr>
              <w:t>участі</w:t>
            </w:r>
            <w:proofErr w:type="spellEnd"/>
            <w:r>
              <w:rPr>
                <w:bCs/>
                <w:sz w:val="20"/>
                <w:szCs w:val="20"/>
                <w:lang w:eastAsia="ar-SA"/>
              </w:rPr>
              <w:t xml:space="preserve"> </w:t>
            </w:r>
            <w:proofErr w:type="spellStart"/>
            <w:r>
              <w:rPr>
                <w:bCs/>
                <w:sz w:val="20"/>
                <w:szCs w:val="20"/>
                <w:lang w:eastAsia="ar-SA"/>
              </w:rPr>
              <w:t>представників</w:t>
            </w:r>
            <w:proofErr w:type="spellEnd"/>
            <w:r>
              <w:rPr>
                <w:bCs/>
                <w:sz w:val="20"/>
                <w:szCs w:val="20"/>
                <w:lang w:eastAsia="ar-SA"/>
              </w:rPr>
              <w:t xml:space="preserve"> </w:t>
            </w:r>
            <w:proofErr w:type="spellStart"/>
            <w:r>
              <w:rPr>
                <w:bCs/>
                <w:sz w:val="20"/>
                <w:szCs w:val="20"/>
                <w:lang w:eastAsia="ar-SA"/>
              </w:rPr>
              <w:t>громади</w:t>
            </w:r>
            <w:proofErr w:type="spellEnd"/>
            <w:r>
              <w:rPr>
                <w:bCs/>
                <w:sz w:val="20"/>
                <w:szCs w:val="20"/>
                <w:lang w:eastAsia="ar-SA"/>
              </w:rPr>
              <w:t xml:space="preserve"> в </w:t>
            </w:r>
            <w:proofErr w:type="spellStart"/>
            <w:r>
              <w:rPr>
                <w:bCs/>
                <w:sz w:val="20"/>
                <w:szCs w:val="20"/>
                <w:lang w:eastAsia="ar-SA"/>
              </w:rPr>
              <w:t>туристичних</w:t>
            </w:r>
            <w:proofErr w:type="spellEnd"/>
            <w:r>
              <w:rPr>
                <w:bCs/>
                <w:sz w:val="20"/>
                <w:szCs w:val="20"/>
                <w:lang w:eastAsia="ar-SA"/>
              </w:rPr>
              <w:t xml:space="preserve"> заходах</w:t>
            </w:r>
          </w:p>
        </w:tc>
        <w:tc>
          <w:tcPr>
            <w:tcW w:w="983" w:type="dxa"/>
            <w:tcBorders>
              <w:top w:val="single" w:sz="4" w:space="0" w:color="auto"/>
              <w:left w:val="single" w:sz="4" w:space="0" w:color="auto"/>
              <w:bottom w:val="single" w:sz="4" w:space="0" w:color="auto"/>
              <w:right w:val="single" w:sz="4" w:space="0" w:color="auto"/>
            </w:tcBorders>
            <w:vAlign w:val="center"/>
            <w:hideMark/>
          </w:tcPr>
          <w:p w14:paraId="28660406" w14:textId="77777777" w:rsidR="00BB30DA" w:rsidRDefault="00BB30DA">
            <w:pPr>
              <w:snapToGrid w:val="0"/>
              <w:ind w:left="-96" w:right="-96"/>
              <w:jc w:val="center"/>
              <w:rPr>
                <w:bCs/>
                <w:sz w:val="20"/>
                <w:szCs w:val="20"/>
                <w:lang w:eastAsia="ar-SA"/>
              </w:rPr>
            </w:pPr>
            <w:r>
              <w:rPr>
                <w:bCs/>
                <w:sz w:val="20"/>
                <w:szCs w:val="20"/>
                <w:lang w:eastAsia="ar-SA"/>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CB51106" w14:textId="77777777" w:rsidR="00BB30DA" w:rsidRDefault="00BB30DA">
            <w:pPr>
              <w:snapToGrid w:val="0"/>
              <w:ind w:left="-60" w:right="-60"/>
              <w:jc w:val="center"/>
              <w:rPr>
                <w:sz w:val="20"/>
                <w:szCs w:val="20"/>
                <w:lang w:eastAsia="ar-SA"/>
              </w:rPr>
            </w:pPr>
            <w:r>
              <w:rPr>
                <w:sz w:val="20"/>
                <w:szCs w:val="20"/>
                <w:lang w:eastAsia="ar-S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B11E1" w14:textId="77777777" w:rsidR="00BB30DA" w:rsidRDefault="00BB30DA">
            <w:pPr>
              <w:snapToGrid w:val="0"/>
              <w:ind w:left="-60" w:right="-60"/>
              <w:jc w:val="center"/>
              <w:rPr>
                <w:sz w:val="20"/>
                <w:szCs w:val="20"/>
                <w:lang w:eastAsia="ar-SA"/>
              </w:rPr>
            </w:pPr>
            <w:r>
              <w:rPr>
                <w:sz w:val="20"/>
                <w:szCs w:val="20"/>
                <w:lang w:eastAsia="ar-SA"/>
              </w:rPr>
              <w:t>100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5C9EAF0" w14:textId="77777777" w:rsidR="00BB30DA" w:rsidRDefault="00BB30DA">
            <w:pPr>
              <w:snapToGrid w:val="0"/>
              <w:ind w:left="-60" w:right="-60"/>
              <w:jc w:val="center"/>
              <w:rPr>
                <w:sz w:val="20"/>
                <w:szCs w:val="20"/>
                <w:lang w:eastAsia="ar-SA"/>
              </w:rPr>
            </w:pPr>
            <w:r>
              <w:rPr>
                <w:sz w:val="20"/>
                <w:szCs w:val="20"/>
                <w:lang w:eastAsia="ar-SA"/>
              </w:rPr>
              <w:t>100</w:t>
            </w:r>
          </w:p>
        </w:tc>
      </w:tr>
    </w:tbl>
    <w:p w14:paraId="700D5F7F" w14:textId="77777777" w:rsidR="00BB30DA" w:rsidRDefault="00C92538" w:rsidP="00B92A9F">
      <w:pPr>
        <w:rPr>
          <w:lang w:val="uk-UA"/>
        </w:rPr>
      </w:pPr>
      <w:r>
        <w:rPr>
          <w:lang w:val="uk-UA"/>
        </w:rPr>
        <w:t xml:space="preserve">  </w:t>
      </w:r>
    </w:p>
    <w:p w14:paraId="29141C8F" w14:textId="77777777" w:rsidR="00BB30DA" w:rsidRDefault="00C92538" w:rsidP="00B92A9F">
      <w:pPr>
        <w:rPr>
          <w:lang w:val="uk-UA"/>
        </w:rPr>
      </w:pPr>
      <w:r>
        <w:rPr>
          <w:lang w:val="uk-UA"/>
        </w:rPr>
        <w:t xml:space="preserve">  </w:t>
      </w:r>
    </w:p>
    <w:p w14:paraId="64C3AF5B" w14:textId="064C2FD9" w:rsidR="00B92A9F" w:rsidRPr="00B92A9F" w:rsidRDefault="00BB30DA" w:rsidP="00A91EF8">
      <w:pPr>
        <w:ind w:left="284"/>
        <w:rPr>
          <w:lang w:val="uk-UA"/>
        </w:rPr>
      </w:pPr>
      <w:r>
        <w:rPr>
          <w:lang w:val="uk-UA"/>
        </w:rPr>
        <w:t xml:space="preserve">  </w:t>
      </w:r>
      <w:r w:rsidR="00C92538">
        <w:rPr>
          <w:lang w:val="uk-UA"/>
        </w:rPr>
        <w:t xml:space="preserve"> </w:t>
      </w:r>
      <w:r w:rsidR="00B92A9F" w:rsidRPr="00B92A9F">
        <w:rPr>
          <w:lang w:val="uk-UA"/>
        </w:rPr>
        <w:t xml:space="preserve">Керуючий справами </w:t>
      </w:r>
    </w:p>
    <w:p w14:paraId="4C8A04F4" w14:textId="1C6ED86F" w:rsidR="00B92A9F" w:rsidRPr="00917B0E" w:rsidRDefault="00BB30DA" w:rsidP="00BB30DA">
      <w:pPr>
        <w:rPr>
          <w:lang w:val="uk-UA"/>
        </w:rPr>
      </w:pPr>
      <w:r>
        <w:rPr>
          <w:lang w:val="uk-UA"/>
        </w:rPr>
        <w:t xml:space="preserve">   </w:t>
      </w:r>
      <w:r w:rsidR="00A91EF8">
        <w:rPr>
          <w:lang w:val="uk-UA"/>
        </w:rPr>
        <w:t xml:space="preserve">     </w:t>
      </w:r>
      <w:r w:rsidR="00B92A9F" w:rsidRPr="00B92A9F">
        <w:rPr>
          <w:lang w:val="uk-UA"/>
        </w:rPr>
        <w:t>виконавчого комітету</w:t>
      </w:r>
      <w:r w:rsidR="00B92A9F" w:rsidRPr="00B92A9F">
        <w:rPr>
          <w:lang w:val="uk-UA"/>
        </w:rPr>
        <w:tab/>
      </w:r>
      <w:r w:rsidR="00B92A9F" w:rsidRPr="00B92A9F">
        <w:rPr>
          <w:lang w:val="uk-UA"/>
        </w:rPr>
        <w:tab/>
      </w:r>
      <w:r w:rsidR="00B92A9F" w:rsidRPr="00B92A9F">
        <w:rPr>
          <w:lang w:val="uk-UA"/>
        </w:rPr>
        <w:tab/>
      </w:r>
      <w:r w:rsidR="00C92538">
        <w:rPr>
          <w:lang w:val="uk-UA"/>
        </w:rPr>
        <w:t xml:space="preserve">             </w:t>
      </w:r>
      <w:r w:rsidR="00B92A9F" w:rsidRPr="00B92A9F">
        <w:rPr>
          <w:lang w:val="uk-UA"/>
        </w:rPr>
        <w:tab/>
        <w:t xml:space="preserve"> </w:t>
      </w:r>
      <w:r w:rsidR="00B92A9F">
        <w:rPr>
          <w:lang w:val="uk-UA"/>
        </w:rPr>
        <w:t xml:space="preserve">  </w:t>
      </w:r>
      <w:r w:rsidR="00B92A9F" w:rsidRPr="00B92A9F">
        <w:rPr>
          <w:lang w:val="uk-UA"/>
        </w:rPr>
        <w:t xml:space="preserve">  </w:t>
      </w:r>
      <w:r w:rsidR="00A91EF8">
        <w:rPr>
          <w:lang w:val="uk-UA"/>
        </w:rPr>
        <w:t xml:space="preserve">   </w:t>
      </w:r>
      <w:r w:rsidR="00B92A9F" w:rsidRPr="00B92A9F">
        <w:rPr>
          <w:lang w:val="uk-UA"/>
        </w:rPr>
        <w:t xml:space="preserve">  Владислав ТЕРЕЩЕНКО</w:t>
      </w:r>
    </w:p>
    <w:sectPr w:rsidR="00B92A9F" w:rsidRPr="00917B0E" w:rsidSect="00C92538">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BD3B04"/>
    <w:multiLevelType w:val="hybridMultilevel"/>
    <w:tmpl w:val="73D67AD6"/>
    <w:lvl w:ilvl="0" w:tplc="5C8C04CC">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657197346">
    <w:abstractNumId w:val="5"/>
  </w:num>
  <w:num w:numId="2" w16cid:durableId="282812075">
    <w:abstractNumId w:val="8"/>
  </w:num>
  <w:num w:numId="3" w16cid:durableId="342630304">
    <w:abstractNumId w:val="4"/>
  </w:num>
  <w:num w:numId="4" w16cid:durableId="1467164609">
    <w:abstractNumId w:val="6"/>
  </w:num>
  <w:num w:numId="5" w16cid:durableId="898440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921596">
    <w:abstractNumId w:val="6"/>
  </w:num>
  <w:num w:numId="7" w16cid:durableId="351104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531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16447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245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40225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E"/>
    <w:rsid w:val="00005CEE"/>
    <w:rsid w:val="00046946"/>
    <w:rsid w:val="00085248"/>
    <w:rsid w:val="001C0E61"/>
    <w:rsid w:val="001D78EF"/>
    <w:rsid w:val="002A2DAE"/>
    <w:rsid w:val="00364745"/>
    <w:rsid w:val="003C0124"/>
    <w:rsid w:val="00465E98"/>
    <w:rsid w:val="00556190"/>
    <w:rsid w:val="00590972"/>
    <w:rsid w:val="005D2BA5"/>
    <w:rsid w:val="007A3E0C"/>
    <w:rsid w:val="00917B0E"/>
    <w:rsid w:val="00A91EF8"/>
    <w:rsid w:val="00B40C1B"/>
    <w:rsid w:val="00B423AF"/>
    <w:rsid w:val="00B92A9F"/>
    <w:rsid w:val="00BB30DA"/>
    <w:rsid w:val="00C24623"/>
    <w:rsid w:val="00C92538"/>
    <w:rsid w:val="00CB7216"/>
    <w:rsid w:val="00DB4868"/>
    <w:rsid w:val="00EC4140"/>
    <w:rsid w:val="00EE7C9A"/>
    <w:rsid w:val="00F557AD"/>
    <w:rsid w:val="00F67009"/>
    <w:rsid w:val="00FC2F3A"/>
    <w:rsid w:val="00FF099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B8E"/>
  <w15:chartTrackingRefBased/>
  <w15:docId w15:val="{55078E7C-B141-4A43-91C8-F55D956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4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946"/>
    <w:pPr>
      <w:ind w:left="720"/>
      <w:contextualSpacing/>
    </w:pPr>
  </w:style>
  <w:style w:type="table" w:styleId="a4">
    <w:name w:val="Table Grid"/>
    <w:basedOn w:val="a1"/>
    <w:uiPriority w:val="39"/>
    <w:rsid w:val="009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C92538"/>
  </w:style>
  <w:style w:type="paragraph" w:customStyle="1" w:styleId="a5">
    <w:name w:val="Обычный (веб)"/>
    <w:basedOn w:val="a"/>
    <w:rsid w:val="00C92538"/>
    <w:pPr>
      <w:suppressAutoHyphens/>
      <w:spacing w:before="280" w:after="280"/>
    </w:pPr>
    <w:rPr>
      <w:lang w:eastAsia="zh-CN"/>
    </w:rPr>
  </w:style>
  <w:style w:type="paragraph" w:styleId="a6">
    <w:name w:val="Body Text Indent"/>
    <w:basedOn w:val="a"/>
    <w:link w:val="a7"/>
    <w:rsid w:val="00C92538"/>
    <w:pPr>
      <w:spacing w:after="120"/>
      <w:ind w:left="283"/>
    </w:pPr>
    <w:rPr>
      <w:lang w:val="uk-UA"/>
    </w:rPr>
  </w:style>
  <w:style w:type="character" w:customStyle="1" w:styleId="a7">
    <w:name w:val="Основний текст з відступом Знак"/>
    <w:basedOn w:val="a0"/>
    <w:link w:val="a6"/>
    <w:rsid w:val="00C92538"/>
    <w:rPr>
      <w:rFonts w:ascii="Times New Roman" w:eastAsia="Times New Roman" w:hAnsi="Times New Roman" w:cs="Times New Roman"/>
      <w:kern w:val="0"/>
      <w:sz w:val="24"/>
      <w:szCs w:val="24"/>
      <w:lang w:eastAsia="ru-RU"/>
      <w14:ligatures w14:val="non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92538"/>
    <w:pPr>
      <w:spacing w:beforeAutospacing="1" w:after="200" w:afterAutospacing="1"/>
    </w:pPr>
    <w:rPr>
      <w:rFonts w:eastAsia="Calibri"/>
      <w:color w:val="00000A"/>
    </w:rPr>
  </w:style>
  <w:style w:type="paragraph" w:styleId="2">
    <w:name w:val="Body Text 2"/>
    <w:basedOn w:val="a"/>
    <w:link w:val="20"/>
    <w:unhideWhenUsed/>
    <w:rsid w:val="00DB4868"/>
    <w:pPr>
      <w:spacing w:after="120" w:line="480" w:lineRule="auto"/>
    </w:pPr>
  </w:style>
  <w:style w:type="character" w:customStyle="1" w:styleId="20">
    <w:name w:val="Основний текст 2 Знак"/>
    <w:basedOn w:val="a0"/>
    <w:link w:val="2"/>
    <w:rsid w:val="00DB4868"/>
    <w:rPr>
      <w:rFonts w:ascii="Times New Roman" w:eastAsia="Times New Roman" w:hAnsi="Times New Roman" w:cs="Times New Roman"/>
      <w:kern w:val="0"/>
      <w:sz w:val="24"/>
      <w:szCs w:val="24"/>
      <w:lang w:val="ru-RU" w:eastAsia="ru-RU"/>
      <w14:ligatures w14:val="none"/>
    </w:rPr>
  </w:style>
  <w:style w:type="paragraph" w:customStyle="1" w:styleId="rvps6">
    <w:name w:val="rvps6"/>
    <w:basedOn w:val="a"/>
    <w:rsid w:val="00DB4868"/>
    <w:pPr>
      <w:suppressAutoHyphens/>
      <w:spacing w:before="280" w:after="280"/>
    </w:pPr>
    <w:rPr>
      <w:lang w:eastAsia="zh-CN"/>
    </w:rPr>
  </w:style>
  <w:style w:type="paragraph" w:styleId="a9">
    <w:name w:val="Body Text"/>
    <w:basedOn w:val="a"/>
    <w:link w:val="aa"/>
    <w:uiPriority w:val="99"/>
    <w:semiHidden/>
    <w:unhideWhenUsed/>
    <w:rsid w:val="00BB30DA"/>
    <w:pPr>
      <w:spacing w:after="120"/>
    </w:pPr>
  </w:style>
  <w:style w:type="character" w:customStyle="1" w:styleId="aa">
    <w:name w:val="Основний текст Знак"/>
    <w:basedOn w:val="a0"/>
    <w:link w:val="a9"/>
    <w:uiPriority w:val="99"/>
    <w:semiHidden/>
    <w:rsid w:val="00BB30DA"/>
    <w:rPr>
      <w:rFonts w:ascii="Times New Roman" w:eastAsia="Times New Roman" w:hAnsi="Times New Roman" w:cs="Times New Roman"/>
      <w:kern w:val="0"/>
      <w:sz w:val="24"/>
      <w:szCs w:val="24"/>
      <w:lang w:val="ru-RU" w:eastAsia="ru-RU"/>
      <w14:ligatures w14:val="none"/>
    </w:rPr>
  </w:style>
  <w:style w:type="paragraph" w:customStyle="1" w:styleId="1">
    <w:name w:val="Звичайний (веб)1"/>
    <w:basedOn w:val="a"/>
    <w:rsid w:val="00BB30DA"/>
    <w:pPr>
      <w:suppressAutoHyphens/>
      <w:spacing w:before="280" w:after="280"/>
    </w:pPr>
  </w:style>
  <w:style w:type="character" w:styleId="ab">
    <w:name w:val="Strong"/>
    <w:basedOn w:val="a0"/>
    <w:uiPriority w:val="22"/>
    <w:qFormat/>
    <w:rsid w:val="00BB3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9561">
      <w:bodyDiv w:val="1"/>
      <w:marLeft w:val="0"/>
      <w:marRight w:val="0"/>
      <w:marTop w:val="0"/>
      <w:marBottom w:val="0"/>
      <w:divBdr>
        <w:top w:val="none" w:sz="0" w:space="0" w:color="auto"/>
        <w:left w:val="none" w:sz="0" w:space="0" w:color="auto"/>
        <w:bottom w:val="none" w:sz="0" w:space="0" w:color="auto"/>
        <w:right w:val="none" w:sz="0" w:space="0" w:color="auto"/>
      </w:divBdr>
    </w:div>
    <w:div w:id="335767033">
      <w:bodyDiv w:val="1"/>
      <w:marLeft w:val="0"/>
      <w:marRight w:val="0"/>
      <w:marTop w:val="0"/>
      <w:marBottom w:val="0"/>
      <w:divBdr>
        <w:top w:val="none" w:sz="0" w:space="0" w:color="auto"/>
        <w:left w:val="none" w:sz="0" w:space="0" w:color="auto"/>
        <w:bottom w:val="none" w:sz="0" w:space="0" w:color="auto"/>
        <w:right w:val="none" w:sz="0" w:space="0" w:color="auto"/>
      </w:divBdr>
    </w:div>
    <w:div w:id="408116482">
      <w:bodyDiv w:val="1"/>
      <w:marLeft w:val="0"/>
      <w:marRight w:val="0"/>
      <w:marTop w:val="0"/>
      <w:marBottom w:val="0"/>
      <w:divBdr>
        <w:top w:val="none" w:sz="0" w:space="0" w:color="auto"/>
        <w:left w:val="none" w:sz="0" w:space="0" w:color="auto"/>
        <w:bottom w:val="none" w:sz="0" w:space="0" w:color="auto"/>
        <w:right w:val="none" w:sz="0" w:space="0" w:color="auto"/>
      </w:divBdr>
    </w:div>
    <w:div w:id="424225922">
      <w:bodyDiv w:val="1"/>
      <w:marLeft w:val="0"/>
      <w:marRight w:val="0"/>
      <w:marTop w:val="0"/>
      <w:marBottom w:val="0"/>
      <w:divBdr>
        <w:top w:val="none" w:sz="0" w:space="0" w:color="auto"/>
        <w:left w:val="none" w:sz="0" w:space="0" w:color="auto"/>
        <w:bottom w:val="none" w:sz="0" w:space="0" w:color="auto"/>
        <w:right w:val="none" w:sz="0" w:space="0" w:color="auto"/>
      </w:divBdr>
    </w:div>
    <w:div w:id="532424876">
      <w:bodyDiv w:val="1"/>
      <w:marLeft w:val="0"/>
      <w:marRight w:val="0"/>
      <w:marTop w:val="0"/>
      <w:marBottom w:val="0"/>
      <w:divBdr>
        <w:top w:val="none" w:sz="0" w:space="0" w:color="auto"/>
        <w:left w:val="none" w:sz="0" w:space="0" w:color="auto"/>
        <w:bottom w:val="none" w:sz="0" w:space="0" w:color="auto"/>
        <w:right w:val="none" w:sz="0" w:space="0" w:color="auto"/>
      </w:divBdr>
    </w:div>
    <w:div w:id="824247505">
      <w:bodyDiv w:val="1"/>
      <w:marLeft w:val="0"/>
      <w:marRight w:val="0"/>
      <w:marTop w:val="0"/>
      <w:marBottom w:val="0"/>
      <w:divBdr>
        <w:top w:val="none" w:sz="0" w:space="0" w:color="auto"/>
        <w:left w:val="none" w:sz="0" w:space="0" w:color="auto"/>
        <w:bottom w:val="none" w:sz="0" w:space="0" w:color="auto"/>
        <w:right w:val="none" w:sz="0" w:space="0" w:color="auto"/>
      </w:divBdr>
    </w:div>
    <w:div w:id="917640634">
      <w:bodyDiv w:val="1"/>
      <w:marLeft w:val="0"/>
      <w:marRight w:val="0"/>
      <w:marTop w:val="0"/>
      <w:marBottom w:val="0"/>
      <w:divBdr>
        <w:top w:val="none" w:sz="0" w:space="0" w:color="auto"/>
        <w:left w:val="none" w:sz="0" w:space="0" w:color="auto"/>
        <w:bottom w:val="none" w:sz="0" w:space="0" w:color="auto"/>
        <w:right w:val="none" w:sz="0" w:space="0" w:color="auto"/>
      </w:divBdr>
    </w:div>
    <w:div w:id="958344201">
      <w:bodyDiv w:val="1"/>
      <w:marLeft w:val="0"/>
      <w:marRight w:val="0"/>
      <w:marTop w:val="0"/>
      <w:marBottom w:val="0"/>
      <w:divBdr>
        <w:top w:val="none" w:sz="0" w:space="0" w:color="auto"/>
        <w:left w:val="none" w:sz="0" w:space="0" w:color="auto"/>
        <w:bottom w:val="none" w:sz="0" w:space="0" w:color="auto"/>
        <w:right w:val="none" w:sz="0" w:space="0" w:color="auto"/>
      </w:divBdr>
    </w:div>
    <w:div w:id="1075591887">
      <w:bodyDiv w:val="1"/>
      <w:marLeft w:val="0"/>
      <w:marRight w:val="0"/>
      <w:marTop w:val="0"/>
      <w:marBottom w:val="0"/>
      <w:divBdr>
        <w:top w:val="none" w:sz="0" w:space="0" w:color="auto"/>
        <w:left w:val="none" w:sz="0" w:space="0" w:color="auto"/>
        <w:bottom w:val="none" w:sz="0" w:space="0" w:color="auto"/>
        <w:right w:val="none" w:sz="0" w:space="0" w:color="auto"/>
      </w:divBdr>
    </w:div>
    <w:div w:id="1148787686">
      <w:bodyDiv w:val="1"/>
      <w:marLeft w:val="0"/>
      <w:marRight w:val="0"/>
      <w:marTop w:val="0"/>
      <w:marBottom w:val="0"/>
      <w:divBdr>
        <w:top w:val="none" w:sz="0" w:space="0" w:color="auto"/>
        <w:left w:val="none" w:sz="0" w:space="0" w:color="auto"/>
        <w:bottom w:val="none" w:sz="0" w:space="0" w:color="auto"/>
        <w:right w:val="none" w:sz="0" w:space="0" w:color="auto"/>
      </w:divBdr>
    </w:div>
    <w:div w:id="1168789480">
      <w:bodyDiv w:val="1"/>
      <w:marLeft w:val="0"/>
      <w:marRight w:val="0"/>
      <w:marTop w:val="0"/>
      <w:marBottom w:val="0"/>
      <w:divBdr>
        <w:top w:val="none" w:sz="0" w:space="0" w:color="auto"/>
        <w:left w:val="none" w:sz="0" w:space="0" w:color="auto"/>
        <w:bottom w:val="none" w:sz="0" w:space="0" w:color="auto"/>
        <w:right w:val="none" w:sz="0" w:space="0" w:color="auto"/>
      </w:divBdr>
    </w:div>
    <w:div w:id="1265383903">
      <w:bodyDiv w:val="1"/>
      <w:marLeft w:val="0"/>
      <w:marRight w:val="0"/>
      <w:marTop w:val="0"/>
      <w:marBottom w:val="0"/>
      <w:divBdr>
        <w:top w:val="none" w:sz="0" w:space="0" w:color="auto"/>
        <w:left w:val="none" w:sz="0" w:space="0" w:color="auto"/>
        <w:bottom w:val="none" w:sz="0" w:space="0" w:color="auto"/>
        <w:right w:val="none" w:sz="0" w:space="0" w:color="auto"/>
      </w:divBdr>
    </w:div>
    <w:div w:id="1308631232">
      <w:bodyDiv w:val="1"/>
      <w:marLeft w:val="0"/>
      <w:marRight w:val="0"/>
      <w:marTop w:val="0"/>
      <w:marBottom w:val="0"/>
      <w:divBdr>
        <w:top w:val="none" w:sz="0" w:space="0" w:color="auto"/>
        <w:left w:val="none" w:sz="0" w:space="0" w:color="auto"/>
        <w:bottom w:val="none" w:sz="0" w:space="0" w:color="auto"/>
        <w:right w:val="none" w:sz="0" w:space="0" w:color="auto"/>
      </w:divBdr>
    </w:div>
    <w:div w:id="1308896079">
      <w:bodyDiv w:val="1"/>
      <w:marLeft w:val="0"/>
      <w:marRight w:val="0"/>
      <w:marTop w:val="0"/>
      <w:marBottom w:val="0"/>
      <w:divBdr>
        <w:top w:val="none" w:sz="0" w:space="0" w:color="auto"/>
        <w:left w:val="none" w:sz="0" w:space="0" w:color="auto"/>
        <w:bottom w:val="none" w:sz="0" w:space="0" w:color="auto"/>
        <w:right w:val="none" w:sz="0" w:space="0" w:color="auto"/>
      </w:divBdr>
    </w:div>
    <w:div w:id="1340356269">
      <w:bodyDiv w:val="1"/>
      <w:marLeft w:val="0"/>
      <w:marRight w:val="0"/>
      <w:marTop w:val="0"/>
      <w:marBottom w:val="0"/>
      <w:divBdr>
        <w:top w:val="none" w:sz="0" w:space="0" w:color="auto"/>
        <w:left w:val="none" w:sz="0" w:space="0" w:color="auto"/>
        <w:bottom w:val="none" w:sz="0" w:space="0" w:color="auto"/>
        <w:right w:val="none" w:sz="0" w:space="0" w:color="auto"/>
      </w:divBdr>
    </w:div>
    <w:div w:id="1405028348">
      <w:bodyDiv w:val="1"/>
      <w:marLeft w:val="0"/>
      <w:marRight w:val="0"/>
      <w:marTop w:val="0"/>
      <w:marBottom w:val="0"/>
      <w:divBdr>
        <w:top w:val="none" w:sz="0" w:space="0" w:color="auto"/>
        <w:left w:val="none" w:sz="0" w:space="0" w:color="auto"/>
        <w:bottom w:val="none" w:sz="0" w:space="0" w:color="auto"/>
        <w:right w:val="none" w:sz="0" w:space="0" w:color="auto"/>
      </w:divBdr>
    </w:div>
    <w:div w:id="1489520693">
      <w:bodyDiv w:val="1"/>
      <w:marLeft w:val="0"/>
      <w:marRight w:val="0"/>
      <w:marTop w:val="0"/>
      <w:marBottom w:val="0"/>
      <w:divBdr>
        <w:top w:val="none" w:sz="0" w:space="0" w:color="auto"/>
        <w:left w:val="none" w:sz="0" w:space="0" w:color="auto"/>
        <w:bottom w:val="none" w:sz="0" w:space="0" w:color="auto"/>
        <w:right w:val="none" w:sz="0" w:space="0" w:color="auto"/>
      </w:divBdr>
    </w:div>
    <w:div w:id="1555776036">
      <w:bodyDiv w:val="1"/>
      <w:marLeft w:val="0"/>
      <w:marRight w:val="0"/>
      <w:marTop w:val="0"/>
      <w:marBottom w:val="0"/>
      <w:divBdr>
        <w:top w:val="none" w:sz="0" w:space="0" w:color="auto"/>
        <w:left w:val="none" w:sz="0" w:space="0" w:color="auto"/>
        <w:bottom w:val="none" w:sz="0" w:space="0" w:color="auto"/>
        <w:right w:val="none" w:sz="0" w:space="0" w:color="auto"/>
      </w:divBdr>
    </w:div>
    <w:div w:id="1604609401">
      <w:bodyDiv w:val="1"/>
      <w:marLeft w:val="0"/>
      <w:marRight w:val="0"/>
      <w:marTop w:val="0"/>
      <w:marBottom w:val="0"/>
      <w:divBdr>
        <w:top w:val="none" w:sz="0" w:space="0" w:color="auto"/>
        <w:left w:val="none" w:sz="0" w:space="0" w:color="auto"/>
        <w:bottom w:val="none" w:sz="0" w:space="0" w:color="auto"/>
        <w:right w:val="none" w:sz="0" w:space="0" w:color="auto"/>
      </w:divBdr>
    </w:div>
    <w:div w:id="1622804331">
      <w:bodyDiv w:val="1"/>
      <w:marLeft w:val="0"/>
      <w:marRight w:val="0"/>
      <w:marTop w:val="0"/>
      <w:marBottom w:val="0"/>
      <w:divBdr>
        <w:top w:val="none" w:sz="0" w:space="0" w:color="auto"/>
        <w:left w:val="none" w:sz="0" w:space="0" w:color="auto"/>
        <w:bottom w:val="none" w:sz="0" w:space="0" w:color="auto"/>
        <w:right w:val="none" w:sz="0" w:space="0" w:color="auto"/>
      </w:divBdr>
    </w:div>
    <w:div w:id="1649674785">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822114872">
      <w:bodyDiv w:val="1"/>
      <w:marLeft w:val="0"/>
      <w:marRight w:val="0"/>
      <w:marTop w:val="0"/>
      <w:marBottom w:val="0"/>
      <w:divBdr>
        <w:top w:val="none" w:sz="0" w:space="0" w:color="auto"/>
        <w:left w:val="none" w:sz="0" w:space="0" w:color="auto"/>
        <w:bottom w:val="none" w:sz="0" w:space="0" w:color="auto"/>
        <w:right w:val="none" w:sz="0" w:space="0" w:color="auto"/>
      </w:divBdr>
    </w:div>
    <w:div w:id="2027172685">
      <w:bodyDiv w:val="1"/>
      <w:marLeft w:val="0"/>
      <w:marRight w:val="0"/>
      <w:marTop w:val="0"/>
      <w:marBottom w:val="0"/>
      <w:divBdr>
        <w:top w:val="none" w:sz="0" w:space="0" w:color="auto"/>
        <w:left w:val="none" w:sz="0" w:space="0" w:color="auto"/>
        <w:bottom w:val="none" w:sz="0" w:space="0" w:color="auto"/>
        <w:right w:val="none" w:sz="0" w:space="0" w:color="auto"/>
      </w:divBdr>
    </w:div>
    <w:div w:id="2060930174">
      <w:bodyDiv w:val="1"/>
      <w:marLeft w:val="0"/>
      <w:marRight w:val="0"/>
      <w:marTop w:val="0"/>
      <w:marBottom w:val="0"/>
      <w:divBdr>
        <w:top w:val="none" w:sz="0" w:space="0" w:color="auto"/>
        <w:left w:val="none" w:sz="0" w:space="0" w:color="auto"/>
        <w:bottom w:val="none" w:sz="0" w:space="0" w:color="auto"/>
        <w:right w:val="none" w:sz="0" w:space="0" w:color="auto"/>
      </w:divBdr>
    </w:div>
    <w:div w:id="21436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10964</Words>
  <Characters>6250</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6</cp:revision>
  <cp:lastPrinted>2024-10-10T13:29:00Z</cp:lastPrinted>
  <dcterms:created xsi:type="dcterms:W3CDTF">2024-10-09T11:24:00Z</dcterms:created>
  <dcterms:modified xsi:type="dcterms:W3CDTF">2024-10-15T11:44:00Z</dcterms:modified>
</cp:coreProperties>
</file>