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98BB4" w14:textId="77777777" w:rsidR="00752962" w:rsidRDefault="00752962" w:rsidP="002B74E3">
      <w:pPr>
        <w:jc w:val="center"/>
        <w:rPr>
          <w:lang w:val="en-US"/>
        </w:rPr>
      </w:pPr>
      <w:bookmarkStart w:id="0" w:name="_GoBack"/>
      <w:bookmarkEnd w:id="0"/>
    </w:p>
    <w:p w14:paraId="63F952EB" w14:textId="77777777" w:rsidR="00752962" w:rsidRDefault="00752962" w:rsidP="002B74E3">
      <w:pPr>
        <w:jc w:val="center"/>
        <w:rPr>
          <w:lang w:val="en-US"/>
        </w:rPr>
      </w:pPr>
    </w:p>
    <w:p w14:paraId="5EBDDCDF" w14:textId="77777777" w:rsidR="00752962" w:rsidRDefault="00752962" w:rsidP="002B74E3">
      <w:pPr>
        <w:jc w:val="center"/>
        <w:rPr>
          <w:lang w:val="en-US"/>
        </w:rPr>
      </w:pPr>
    </w:p>
    <w:p w14:paraId="0CD3DE63" w14:textId="77777777" w:rsidR="00752962" w:rsidRPr="00752962" w:rsidRDefault="00752962" w:rsidP="002B74E3">
      <w:pPr>
        <w:jc w:val="center"/>
        <w:rPr>
          <w:lang w:val="en-US"/>
        </w:rPr>
      </w:pPr>
    </w:p>
    <w:p w14:paraId="33D10EF6" w14:textId="77777777" w:rsidR="00ED0D14" w:rsidRPr="00AB7D8B" w:rsidRDefault="00ED0D14" w:rsidP="002B74E3">
      <w:pPr>
        <w:jc w:val="center"/>
        <w:rPr>
          <w:lang w:val="uk-UA"/>
        </w:rPr>
      </w:pPr>
    </w:p>
    <w:p w14:paraId="79F11AE3" w14:textId="77777777" w:rsidR="00EF59DB" w:rsidRPr="00AB7D8B" w:rsidRDefault="00EF59DB" w:rsidP="002B74E3">
      <w:pPr>
        <w:jc w:val="center"/>
        <w:rPr>
          <w:lang w:val="uk-UA"/>
        </w:rPr>
      </w:pPr>
    </w:p>
    <w:tbl>
      <w:tblPr>
        <w:tblW w:w="10343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85"/>
        <w:gridCol w:w="34"/>
        <w:gridCol w:w="2820"/>
        <w:gridCol w:w="425"/>
        <w:gridCol w:w="1979"/>
        <w:gridCol w:w="850"/>
        <w:gridCol w:w="849"/>
        <w:gridCol w:w="850"/>
        <w:gridCol w:w="425"/>
        <w:gridCol w:w="429"/>
        <w:gridCol w:w="1262"/>
        <w:gridCol w:w="287"/>
        <w:gridCol w:w="48"/>
      </w:tblGrid>
      <w:tr w:rsidR="002C5572" w:rsidRPr="00AB7D8B" w14:paraId="5247E056" w14:textId="77777777" w:rsidTr="00AF0901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40951" w14:textId="77777777" w:rsidR="005B6CF1" w:rsidRPr="00AB7D8B" w:rsidRDefault="005B6CF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378C" w14:textId="77777777" w:rsidR="005B6CF1" w:rsidRPr="00AB7D8B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EEDE" w14:textId="77777777" w:rsidR="005B6CF1" w:rsidRPr="00AB7D8B" w:rsidRDefault="005B6CF1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A1F9" w14:textId="77777777" w:rsidR="005B6CF1" w:rsidRPr="00AB7D8B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9CE" w14:textId="77777777" w:rsidR="005B6CF1" w:rsidRPr="00AB7D8B" w:rsidRDefault="005B6CF1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B7D8B">
              <w:rPr>
                <w:color w:val="000000"/>
                <w:sz w:val="22"/>
                <w:szCs w:val="22"/>
                <w:lang w:val="uk-UA"/>
              </w:rPr>
              <w:t>Додаток 1</w:t>
            </w:r>
          </w:p>
        </w:tc>
      </w:tr>
      <w:tr w:rsidR="005B6CF1" w:rsidRPr="00AB7D8B" w14:paraId="59CB43E3" w14:textId="77777777" w:rsidTr="00AF0901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62E8B" w14:textId="77777777" w:rsidR="005B6CF1" w:rsidRPr="00AB7D8B" w:rsidRDefault="005B6CF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422C" w14:textId="77777777" w:rsidR="005B6CF1" w:rsidRPr="00AB7D8B" w:rsidRDefault="005B6CF1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B7D8B">
              <w:rPr>
                <w:color w:val="000000"/>
                <w:sz w:val="22"/>
                <w:szCs w:val="22"/>
                <w:lang w:val="uk-UA"/>
              </w:rPr>
              <w:t>до проекту рішення</w:t>
            </w:r>
          </w:p>
        </w:tc>
      </w:tr>
      <w:tr w:rsidR="005B6CF1" w:rsidRPr="00AB7D8B" w14:paraId="686932A5" w14:textId="77777777" w:rsidTr="00AF0901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83441" w14:textId="77777777" w:rsidR="005B6CF1" w:rsidRPr="00AB7D8B" w:rsidRDefault="005B6CF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84D1" w14:textId="77777777" w:rsidR="005B6CF1" w:rsidRPr="00AB7D8B" w:rsidRDefault="005B6CF1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B7D8B">
              <w:rPr>
                <w:color w:val="000000"/>
                <w:sz w:val="22"/>
                <w:szCs w:val="22"/>
                <w:lang w:val="uk-UA"/>
              </w:rPr>
              <w:t>виконавчого комітету</w:t>
            </w:r>
          </w:p>
        </w:tc>
      </w:tr>
      <w:tr w:rsidR="005B6CF1" w:rsidRPr="00AB7D8B" w14:paraId="0CFD576B" w14:textId="77777777" w:rsidTr="00AF0901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8D35D" w14:textId="77777777" w:rsidR="005B6CF1" w:rsidRPr="00AB7D8B" w:rsidRDefault="005B6CF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4E16" w14:textId="77777777" w:rsidR="005B6CF1" w:rsidRPr="00AB7D8B" w:rsidRDefault="005B6CF1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B7D8B">
              <w:rPr>
                <w:color w:val="000000"/>
                <w:sz w:val="22"/>
                <w:szCs w:val="22"/>
                <w:lang w:val="uk-UA"/>
              </w:rPr>
              <w:t>Южненської міської ради</w:t>
            </w:r>
          </w:p>
        </w:tc>
      </w:tr>
      <w:tr w:rsidR="005B6CF1" w:rsidRPr="00AB7D8B" w14:paraId="1F174B8B" w14:textId="77777777" w:rsidTr="00AF0901">
        <w:trPr>
          <w:gridBefore w:val="2"/>
          <w:gridAfter w:val="1"/>
          <w:wBefore w:w="119" w:type="dxa"/>
          <w:wAfter w:w="48" w:type="dxa"/>
          <w:trHeight w:val="330"/>
        </w:trPr>
        <w:tc>
          <w:tcPr>
            <w:tcW w:w="5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F6AE7" w14:textId="77777777" w:rsidR="005B6CF1" w:rsidRPr="00AB7D8B" w:rsidRDefault="005B6CF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0CC0" w14:textId="77777777" w:rsidR="005B6CF1" w:rsidRPr="00AB7D8B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4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0853" w14:textId="2AABC60F" w:rsidR="005B6CF1" w:rsidRPr="00AB7D8B" w:rsidRDefault="005B6CF1" w:rsidP="00AF0901">
            <w:pPr>
              <w:ind w:left="-250" w:firstLine="250"/>
              <w:rPr>
                <w:color w:val="000000"/>
                <w:sz w:val="22"/>
                <w:szCs w:val="22"/>
                <w:lang w:val="uk-UA"/>
              </w:rPr>
            </w:pPr>
            <w:r w:rsidRPr="00AB7D8B">
              <w:rPr>
                <w:color w:val="000000"/>
                <w:sz w:val="22"/>
                <w:szCs w:val="22"/>
                <w:lang w:val="uk-UA"/>
              </w:rPr>
              <w:t>№____ від «___»___________202</w:t>
            </w:r>
            <w:r w:rsidR="00E85F5A">
              <w:rPr>
                <w:color w:val="000000"/>
                <w:sz w:val="22"/>
                <w:szCs w:val="22"/>
                <w:lang w:val="uk-UA"/>
              </w:rPr>
              <w:t>4</w:t>
            </w:r>
            <w:r w:rsidRPr="00AB7D8B">
              <w:rPr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</w:tr>
      <w:tr w:rsidR="005B6CF1" w:rsidRPr="00AB7D8B" w14:paraId="05406006" w14:textId="77777777" w:rsidTr="00AF0901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10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9E2D8" w14:textId="77777777" w:rsidR="005B6CF1" w:rsidRPr="00AB7D8B" w:rsidRDefault="005B6CF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B6CF1" w:rsidRPr="00AB7D8B" w14:paraId="2436B330" w14:textId="77777777" w:rsidTr="00AF0901">
        <w:trPr>
          <w:trHeight w:val="1872"/>
        </w:trPr>
        <w:tc>
          <w:tcPr>
            <w:tcW w:w="103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425"/>
              <w:gridCol w:w="7"/>
              <w:gridCol w:w="956"/>
              <w:gridCol w:w="22"/>
              <w:gridCol w:w="8"/>
              <w:gridCol w:w="962"/>
              <w:gridCol w:w="22"/>
              <w:gridCol w:w="8"/>
              <w:gridCol w:w="963"/>
              <w:gridCol w:w="21"/>
              <w:gridCol w:w="8"/>
              <w:gridCol w:w="821"/>
              <w:gridCol w:w="7"/>
              <w:gridCol w:w="23"/>
              <w:gridCol w:w="821"/>
              <w:gridCol w:w="29"/>
              <w:gridCol w:w="6"/>
              <w:gridCol w:w="815"/>
              <w:gridCol w:w="35"/>
              <w:gridCol w:w="845"/>
              <w:gridCol w:w="6"/>
            </w:tblGrid>
            <w:tr w:rsidR="00AF0901" w:rsidRPr="00AB7D8B" w14:paraId="5BC8434A" w14:textId="77777777" w:rsidTr="00F65CCD">
              <w:trPr>
                <w:trHeight w:val="255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3448D8E0" w14:textId="072CA527" w:rsidR="00AF0901" w:rsidRPr="00AB7D8B" w:rsidRDefault="00F65CCD" w:rsidP="00F65CCD">
                  <w:pPr>
                    <w:ind w:right="-111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 xml:space="preserve">Підприємство         </w:t>
                  </w:r>
                  <w:r w:rsidR="00AF0901"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КОМУНАЛЬНЕ ПІДПРИЄМСТВО ЮЖНЕНСЬКОЇ МІСЬКОЇ РАДИ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69B4E529" w14:textId="77777777" w:rsidR="00AF0901" w:rsidRPr="00AB7D8B" w:rsidRDefault="00AF0901" w:rsidP="00AF090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коди</w:t>
                  </w:r>
                </w:p>
              </w:tc>
            </w:tr>
            <w:tr w:rsidR="00AF0901" w:rsidRPr="00AB7D8B" w14:paraId="0B22CF33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2CCA4F37" w14:textId="38136525" w:rsidR="00AF0901" w:rsidRPr="00AB7D8B" w:rsidRDefault="00F65CCD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            </w:t>
                  </w:r>
                  <w:r w:rsidR="00AF0901"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ОДЕСЬКОГО РАЙОНУ  ОДЕСЬКОЇ ОБЛАСТІ "ЮЖНЕНСЬКЕ УЗБЕРЕЖЖЯ"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684DC8F2" w14:textId="77777777" w:rsidR="00AF0901" w:rsidRPr="00AB7D8B" w:rsidRDefault="00AF0901" w:rsidP="00F65CCD">
                  <w:pPr>
                    <w:ind w:left="-112" w:right="-103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18"/>
                      <w:szCs w:val="18"/>
                      <w:lang w:val="uk-UA"/>
                    </w:rPr>
                    <w:t>44389240</w:t>
                  </w:r>
                </w:p>
              </w:tc>
            </w:tr>
            <w:tr w:rsidR="00AF0901" w:rsidRPr="00AB7D8B" w14:paraId="61FC59EB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51737E7D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Організаційно-правова форма                              комунальне підприємство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56C86CA2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AF0901" w:rsidRPr="00AB7D8B" w14:paraId="2060BB8F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291268C2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Територія                                                                м. Южне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4249B2E4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AF0901" w:rsidRPr="00AB7D8B" w14:paraId="32BD1FD1" w14:textId="77777777" w:rsidTr="00F65CCD">
              <w:trPr>
                <w:trHeight w:val="39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bottom"/>
                  <w:hideMark/>
                </w:tcPr>
                <w:p w14:paraId="3A08118D" w14:textId="77777777" w:rsidR="00AF0901" w:rsidRPr="00AB7D8B" w:rsidRDefault="00AF0901" w:rsidP="00AF090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Орган управління створено рішенням Южненської міської ради від  №277 -YIII  від  03.03.2021р.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62961554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AF0901" w:rsidRPr="00AB7D8B" w14:paraId="17F72184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1C7A68C6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Галузь                                             житлово – комунальне господарство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1F123139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AF0901" w:rsidRPr="00AB7D8B" w14:paraId="114F8805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7ECD7534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 xml:space="preserve">Вид економічної діяльності  </w:t>
                  </w:r>
                  <w:r w:rsidRPr="00AB7D8B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81.29 Інші види діяльності із прибирання   </w:t>
                  </w:r>
                  <w:r w:rsidRPr="00AB7D8B">
                    <w:rPr>
                      <w:sz w:val="22"/>
                      <w:szCs w:val="22"/>
                      <w:lang w:val="uk-UA"/>
                    </w:rPr>
                    <w:t xml:space="preserve">             за  КВЕД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2B164B32" w14:textId="77777777" w:rsidR="00AF0901" w:rsidRPr="00AB7D8B" w:rsidRDefault="00AF0901" w:rsidP="00AF090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AF0901" w:rsidRPr="00AB7D8B" w14:paraId="48E84E11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3321ECE7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Одиниця виміру:           тис. грн.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378A1F87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AF0901" w:rsidRPr="00AB7D8B" w14:paraId="1E987874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1307BBB8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Форма власності                                                           Комунальна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2AB937A5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AF0901" w:rsidRPr="00AB7D8B" w14:paraId="56B6E915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5A51C6DE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Чисельність працівників                                                              54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0E470C7E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AF0901" w:rsidRPr="00AB7D8B" w14:paraId="647BCBBF" w14:textId="77777777" w:rsidTr="00F65CCD">
              <w:trPr>
                <w:trHeight w:val="312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bottom"/>
                  <w:hideMark/>
                </w:tcPr>
                <w:p w14:paraId="4218A405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 xml:space="preserve">Місцезнаходження      </w:t>
                  </w:r>
                  <w:r w:rsidRPr="00AB7D8B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Україна, 65481, Одеська обл., місто Южне, пр.Григорівського десанту, будинок 18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4659220B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AF0901" w:rsidRPr="00AB7D8B" w14:paraId="361EC6BC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7C4450B9" w14:textId="479E264A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 xml:space="preserve">Прізвище та ініціали керівника                                     </w:t>
                  </w:r>
                  <w:r w:rsidRPr="00AB7D8B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    </w:t>
                  </w:r>
                  <w:r w:rsidR="00F65CCD"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Дмитро </w:t>
                  </w:r>
                  <w:r w:rsidR="00F65CCD" w:rsidRPr="00AB7D8B">
                    <w:rPr>
                      <w:b/>
                      <w:sz w:val="20"/>
                      <w:szCs w:val="20"/>
                      <w:lang w:val="uk-UA"/>
                    </w:rPr>
                    <w:t>ПРОХОРОВ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noWrap/>
                  <w:vAlign w:val="bottom"/>
                  <w:hideMark/>
                </w:tcPr>
                <w:p w14:paraId="63D9D073" w14:textId="77777777" w:rsidR="00AF0901" w:rsidRPr="00AB7D8B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AB7D8B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AF0901" w:rsidRPr="00AB7D8B" w14:paraId="009F0F9B" w14:textId="77777777" w:rsidTr="00B526C3">
              <w:trPr>
                <w:trHeight w:val="51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5BAF6E8" w14:textId="14119BC2" w:rsidR="00AF0901" w:rsidRPr="00AB7D8B" w:rsidRDefault="00823D72" w:rsidP="008C28E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="008C28E1"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ФІНАНСОВИЙ</w:t>
                  </w:r>
                  <w:r w:rsidR="00AF0901"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ПЛАН КОМУНАЛЬНОГО ПІДПРИЄМСТВА ЮЖНЕНСЬКОЇ МІСЬКОЇ РАДИ ОДЕСЬКОГО РАЙОНУ ОДЕСЬКОЇ ОБЛАСТІ "ЮЖНЕНСЬКЕ УЗБЕРЕЖЖЯ"</w:t>
                  </w:r>
                </w:p>
              </w:tc>
            </w:tr>
            <w:tr w:rsidR="00AF0901" w:rsidRPr="00AB7D8B" w14:paraId="686FEFC9" w14:textId="77777777" w:rsidTr="00B526C3">
              <w:trPr>
                <w:trHeight w:val="15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126614E" w14:textId="03E00ECC" w:rsidR="00AF0901" w:rsidRPr="00AB7D8B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НА 202</w:t>
                  </w:r>
                  <w:r w:rsidR="007F03D7"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рік</w:t>
                  </w:r>
                </w:p>
              </w:tc>
            </w:tr>
            <w:tr w:rsidR="00AF0901" w:rsidRPr="00AB7D8B" w14:paraId="5208E4E6" w14:textId="77777777" w:rsidTr="00F65CCD">
              <w:trPr>
                <w:trHeight w:val="291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294EE08A" w14:textId="77777777" w:rsidR="00AF0901" w:rsidRPr="00AB7D8B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Основні фінансові показники підприємства</w:t>
                  </w:r>
                </w:p>
              </w:tc>
            </w:tr>
            <w:tr w:rsidR="00AF0901" w:rsidRPr="00AB7D8B" w14:paraId="18958EDD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3A42326F" w14:textId="77777777" w:rsidR="00AF0901" w:rsidRPr="00AB7D8B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І. Формування прибутку підприємства</w:t>
                  </w:r>
                </w:p>
              </w:tc>
            </w:tr>
            <w:tr w:rsidR="008B5D6E" w:rsidRPr="00AB7D8B" w14:paraId="2EBF01F8" w14:textId="77777777" w:rsidTr="00F65CCD">
              <w:trPr>
                <w:trHeight w:val="300"/>
              </w:trPr>
              <w:tc>
                <w:tcPr>
                  <w:tcW w:w="3116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C967327" w14:textId="77777777" w:rsidR="00AF0901" w:rsidRPr="00AB7D8B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2CC61DA" w14:textId="77777777" w:rsidR="00AF0901" w:rsidRPr="00AB7D8B" w:rsidRDefault="00AF0901" w:rsidP="00F65CCD">
                  <w:pPr>
                    <w:ind w:left="-110" w:right="-107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Код ряд-ка</w:t>
                  </w:r>
                </w:p>
              </w:tc>
              <w:tc>
                <w:tcPr>
                  <w:tcW w:w="993" w:type="dxa"/>
                  <w:gridSpan w:val="4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5D2DB5D" w14:textId="77777777" w:rsidR="00AF0901" w:rsidRPr="00AB7D8B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36394E" w14:textId="77777777" w:rsidR="00AF0901" w:rsidRPr="00AB7D8B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C4139DB" w14:textId="77777777" w:rsidR="00AF0901" w:rsidRPr="00AB7D8B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Плано-</w:t>
                  </w:r>
                </w:p>
              </w:tc>
              <w:tc>
                <w:tcPr>
                  <w:tcW w:w="3408" w:type="dxa"/>
                  <w:gridSpan w:val="10"/>
                  <w:vMerge w:val="restart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D555C33" w14:textId="77777777" w:rsidR="00AF0901" w:rsidRPr="00AB7D8B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У тому числі по кварталам</w:t>
                  </w:r>
                </w:p>
              </w:tc>
            </w:tr>
            <w:tr w:rsidR="008B5D6E" w:rsidRPr="00AB7D8B" w14:paraId="33362FE5" w14:textId="77777777" w:rsidTr="00B526C3">
              <w:trPr>
                <w:trHeight w:val="133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BB6114" w14:textId="77777777" w:rsidR="00AF0901" w:rsidRPr="00AB7D8B" w:rsidRDefault="00AF0901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88423C" w14:textId="77777777" w:rsidR="00AF0901" w:rsidRPr="00AB7D8B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61EF50" w14:textId="77777777" w:rsidR="00AF0901" w:rsidRPr="00AB7D8B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D2678AD" w14:textId="77777777" w:rsidR="00AF0901" w:rsidRPr="00AB7D8B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7F0498F" w14:textId="77777777" w:rsidR="00AF0901" w:rsidRPr="00AB7D8B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вий рік</w:t>
                  </w:r>
                </w:p>
              </w:tc>
              <w:tc>
                <w:tcPr>
                  <w:tcW w:w="3408" w:type="dxa"/>
                  <w:gridSpan w:val="10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42BC13" w14:textId="77777777" w:rsidR="00AF0901" w:rsidRPr="00AB7D8B" w:rsidRDefault="00AF0901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65CCD" w:rsidRPr="00AB7D8B" w14:paraId="371D6B29" w14:textId="77777777" w:rsidTr="00F65CCD">
              <w:trPr>
                <w:trHeight w:val="521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D83BEF" w14:textId="77777777" w:rsidR="00F65CCD" w:rsidRPr="00AB7D8B" w:rsidRDefault="00F65CCD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800E33" w14:textId="77777777" w:rsidR="00F65CCD" w:rsidRPr="00AB7D8B" w:rsidRDefault="00F65CCD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5AD9437" w14:textId="37A6E712" w:rsidR="00F65CCD" w:rsidRPr="00AB7D8B" w:rsidRDefault="00F65CCD" w:rsidP="00F65CCD">
                  <w:pPr>
                    <w:ind w:left="-112" w:right="-110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факт мину-лого року</w:t>
                  </w:r>
                  <w:r w:rsidR="00CF2A48">
                    <w:rPr>
                      <w:sz w:val="18"/>
                      <w:szCs w:val="18"/>
                      <w:lang w:val="uk-UA"/>
                    </w:rPr>
                    <w:t xml:space="preserve"> (2023р)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F1BEC15" w14:textId="00929B8A" w:rsidR="00F65CCD" w:rsidRPr="00AB7D8B" w:rsidRDefault="00CF2A48" w:rsidP="00F65CCD">
                  <w:pPr>
                    <w:ind w:left="-110" w:right="-111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F65CCD" w:rsidRPr="00AB7D8B">
                    <w:rPr>
                      <w:sz w:val="18"/>
                      <w:szCs w:val="18"/>
                      <w:lang w:val="uk-UA"/>
                    </w:rPr>
                    <w:t xml:space="preserve"> план поточного року</w:t>
                  </w:r>
                  <w:r>
                    <w:rPr>
                      <w:sz w:val="18"/>
                      <w:szCs w:val="18"/>
                      <w:lang w:val="uk-UA"/>
                    </w:rPr>
                    <w:t xml:space="preserve"> (2024р)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D3C9CE5" w14:textId="77777777" w:rsidR="00F65CCD" w:rsidRPr="00AB7D8B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усього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95BF107" w14:textId="77777777" w:rsidR="00F65CCD" w:rsidRPr="00AB7D8B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І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73A92B3" w14:textId="77777777" w:rsidR="00F65CCD" w:rsidRPr="00AB7D8B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ІІ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AB0F100" w14:textId="77777777" w:rsidR="00F65CCD" w:rsidRPr="00AB7D8B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ІІІ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D1AD249" w14:textId="4C716B25" w:rsidR="00F65CCD" w:rsidRPr="00AB7D8B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ІV</w:t>
                  </w:r>
                </w:p>
              </w:tc>
            </w:tr>
            <w:tr w:rsidR="00AF0901" w:rsidRPr="00AB7D8B" w14:paraId="176AD4FF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EA4E825" w14:textId="77777777" w:rsidR="00AF0901" w:rsidRPr="00AB7D8B" w:rsidRDefault="00AF0901" w:rsidP="00F65CCD">
                  <w:pPr>
                    <w:ind w:right="986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Доходи</w:t>
                  </w:r>
                </w:p>
              </w:tc>
            </w:tr>
            <w:tr w:rsidR="007F03D7" w:rsidRPr="00AB7D8B" w14:paraId="692035FD" w14:textId="77777777" w:rsidTr="00F65CCD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879F05B" w14:textId="77777777" w:rsidR="007F03D7" w:rsidRPr="00AB7D8B" w:rsidRDefault="007F03D7" w:rsidP="007F03D7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Дохід (виручка) від реалізації продукції (товарів, робіт, послуг)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906DC53" w14:textId="77777777" w:rsidR="007F03D7" w:rsidRPr="00AB7D8B" w:rsidRDefault="007F03D7" w:rsidP="007F03D7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001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73F535E" w14:textId="09326862" w:rsidR="007F03D7" w:rsidRPr="00AB7D8B" w:rsidRDefault="007F03D7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31,986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36DF052" w14:textId="5B9A9D81" w:rsidR="007F03D7" w:rsidRPr="00AB7D8B" w:rsidRDefault="007F03D7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175,151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BA97C50" w14:textId="0A02EF8F" w:rsidR="007F03D7" w:rsidRPr="00AB7D8B" w:rsidRDefault="00E85F5A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216,626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012F317" w14:textId="1FAA2DBB" w:rsidR="007F03D7" w:rsidRPr="00AB7D8B" w:rsidRDefault="007F03D7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 w:rsidR="00E85F5A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E85F5A">
                    <w:rPr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2046DA8" w14:textId="5ED112BC" w:rsidR="007F03D7" w:rsidRPr="00AB7D8B" w:rsidRDefault="007F03D7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  <w:r w:rsidR="00E85F5A"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E85F5A">
                    <w:rPr>
                      <w:b/>
                      <w:bCs/>
                      <w:sz w:val="20"/>
                      <w:szCs w:val="20"/>
                      <w:lang w:val="uk-UA"/>
                    </w:rPr>
                    <w:t>169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EEF97A1" w14:textId="02C94BE6" w:rsidR="007F03D7" w:rsidRPr="00AB7D8B" w:rsidRDefault="00E85F5A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82,169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898CDEA" w14:textId="3FCA14C6" w:rsidR="007F03D7" w:rsidRPr="00AB7D8B" w:rsidRDefault="007F03D7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 w:rsidR="00E85F5A"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E85F5A">
                    <w:rPr>
                      <w:b/>
                      <w:bCs/>
                      <w:sz w:val="20"/>
                      <w:szCs w:val="20"/>
                      <w:lang w:val="uk-UA"/>
                    </w:rPr>
                    <w:t>24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</w:tr>
            <w:tr w:rsidR="007F03D7" w:rsidRPr="00AB7D8B" w14:paraId="6ACA7214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3C41CA8" w14:textId="77777777" w:rsidR="007F03D7" w:rsidRPr="00AB7D8B" w:rsidRDefault="007F03D7" w:rsidP="007F03D7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За видами послуг: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8C022A" w14:textId="77777777" w:rsidR="007F03D7" w:rsidRPr="00AB7D8B" w:rsidRDefault="007F03D7" w:rsidP="007F03D7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73BFABF" w14:textId="50A41A29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30F4408" w14:textId="55994C15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BB1CE28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F3EB9E9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46EF045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F044BA1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2D61AB0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E85F5A" w:rsidRPr="00AB7D8B" w14:paraId="7C5C1474" w14:textId="77777777" w:rsidTr="00F65CCD">
              <w:trPr>
                <w:trHeight w:val="2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387668C" w14:textId="77777777" w:rsidR="00E85F5A" w:rsidRPr="00AB7D8B" w:rsidRDefault="00E85F5A" w:rsidP="00E85F5A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Прибирання службових приміщень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75EE64" w14:textId="77777777" w:rsidR="00E85F5A" w:rsidRPr="00AB7D8B" w:rsidRDefault="00E85F5A" w:rsidP="00E85F5A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3472A99" w14:textId="30823EA3" w:rsidR="00E85F5A" w:rsidRPr="00AB7D8B" w:rsidRDefault="00E85F5A" w:rsidP="00E85F5A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C3A193C" w14:textId="675DAF76" w:rsidR="00E85F5A" w:rsidRPr="00AB7D8B" w:rsidRDefault="00E85F5A" w:rsidP="00E85F5A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111,840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BE6CA9D" w14:textId="7DB465FC" w:rsidR="00E85F5A" w:rsidRPr="00AB7D8B" w:rsidRDefault="00E85F5A" w:rsidP="00E85F5A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156,576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FF7F599" w14:textId="7BB2720B" w:rsidR="00E85F5A" w:rsidRPr="00E85F5A" w:rsidRDefault="00E85F5A" w:rsidP="00E85F5A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85F5A">
                    <w:rPr>
                      <w:sz w:val="20"/>
                      <w:szCs w:val="20"/>
                      <w:lang w:val="uk-UA"/>
                    </w:rPr>
                    <w:t>22,044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695E57E" w14:textId="00E4BC47" w:rsidR="00E85F5A" w:rsidRPr="00E85F5A" w:rsidRDefault="00E85F5A" w:rsidP="00E85F5A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</w:t>
                  </w:r>
                  <w:r w:rsidRPr="00E85F5A">
                    <w:rPr>
                      <w:sz w:val="20"/>
                      <w:szCs w:val="20"/>
                      <w:lang w:val="uk-UA"/>
                    </w:rPr>
                    <w:t>9,1</w:t>
                  </w:r>
                  <w:r>
                    <w:rPr>
                      <w:sz w:val="20"/>
                      <w:szCs w:val="20"/>
                      <w:lang w:val="uk-UA"/>
                    </w:rPr>
                    <w:t>44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F91F6B9" w14:textId="4ADAE71D" w:rsidR="00E85F5A" w:rsidRPr="00E85F5A" w:rsidRDefault="00E85F5A" w:rsidP="00E85F5A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52</w:t>
                  </w:r>
                  <w:r w:rsidRPr="00E85F5A">
                    <w:rPr>
                      <w:sz w:val="20"/>
                      <w:szCs w:val="20"/>
                      <w:lang w:val="uk-UA"/>
                    </w:rPr>
                    <w:t>,1</w:t>
                  </w:r>
                  <w:r>
                    <w:rPr>
                      <w:sz w:val="20"/>
                      <w:szCs w:val="20"/>
                      <w:lang w:val="uk-UA"/>
                    </w:rPr>
                    <w:t>44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DB32340" w14:textId="5A88E295" w:rsidR="00E85F5A" w:rsidRPr="00E85F5A" w:rsidRDefault="00E85F5A" w:rsidP="00E85F5A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85F5A">
                    <w:rPr>
                      <w:sz w:val="20"/>
                      <w:szCs w:val="20"/>
                      <w:lang w:val="uk-UA"/>
                    </w:rPr>
                    <w:t>23,244</w:t>
                  </w:r>
                </w:p>
              </w:tc>
            </w:tr>
            <w:tr w:rsidR="007F03D7" w:rsidRPr="00AB7D8B" w14:paraId="368D4CBD" w14:textId="77777777" w:rsidTr="00F65CC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389ADE8" w14:textId="77777777" w:rsidR="007F03D7" w:rsidRPr="00AB7D8B" w:rsidRDefault="007F03D7" w:rsidP="007F03D7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Послуги з прибирання території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3E1A295" w14:textId="77777777" w:rsidR="007F03D7" w:rsidRPr="00AB7D8B" w:rsidRDefault="007F03D7" w:rsidP="007F03D7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226E701" w14:textId="05D7BFB4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16,609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978BFAC" w14:textId="633BE8E3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48,351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85DE6B5" w14:textId="6874EE36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48,35</w:t>
                  </w:r>
                  <w:r w:rsidR="00E61100">
                    <w:rPr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568613A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066E61A" w14:textId="64A8130F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24,176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6967333" w14:textId="47F9D899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24,176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4CE39D4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7F03D7" w:rsidRPr="00AB7D8B" w14:paraId="6A447B29" w14:textId="77777777" w:rsidTr="005960EA">
              <w:trPr>
                <w:trHeight w:val="24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5C5B684" w14:textId="77777777" w:rsidR="007F03D7" w:rsidRPr="00AB7D8B" w:rsidRDefault="007F03D7" w:rsidP="007F03D7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Послуги з покосу трави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CF7C735" w14:textId="77777777" w:rsidR="007F03D7" w:rsidRPr="00AB7D8B" w:rsidRDefault="007F03D7" w:rsidP="007F03D7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8A2339D" w14:textId="34081C99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21,958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1A2F584" w14:textId="2EE8330A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14,960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3B17695" w14:textId="7A493F8A" w:rsidR="007F03D7" w:rsidRPr="00AB7D8B" w:rsidRDefault="00E85F5A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11,69</w:t>
                  </w:r>
                  <w:r w:rsidR="00E61100">
                    <w:rPr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A1F23B9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7AA3D3D" w14:textId="6A90A898" w:rsidR="007F03D7" w:rsidRPr="00AB7D8B" w:rsidRDefault="00E85F5A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</w:t>
                  </w:r>
                  <w:r w:rsidR="007F03D7">
                    <w:rPr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sz w:val="20"/>
                      <w:szCs w:val="20"/>
                      <w:lang w:val="uk-UA"/>
                    </w:rPr>
                    <w:t>8</w:t>
                  </w:r>
                  <w:r w:rsidR="00E61100">
                    <w:rPr>
                      <w:sz w:val="20"/>
                      <w:szCs w:val="20"/>
                      <w:lang w:val="uk-UA"/>
                    </w:rPr>
                    <w:t>49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8FBF626" w14:textId="6BD655A0" w:rsidR="007F03D7" w:rsidRPr="00AB7D8B" w:rsidRDefault="00E85F5A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5,8</w:t>
                  </w:r>
                  <w:r w:rsidR="00E61100">
                    <w:rPr>
                      <w:sz w:val="20"/>
                      <w:szCs w:val="20"/>
                      <w:lang w:val="uk-UA"/>
                    </w:rPr>
                    <w:t>49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51ED0FE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7F03D7" w:rsidRPr="00AB7D8B" w14:paraId="3036A510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035BA65" w14:textId="77777777" w:rsidR="007F03D7" w:rsidRPr="00AB7D8B" w:rsidRDefault="007F03D7" w:rsidP="007F03D7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AB7D8B">
                    <w:rPr>
                      <w:sz w:val="16"/>
                      <w:szCs w:val="16"/>
                      <w:lang w:val="uk-UA"/>
                    </w:rPr>
                    <w:t>податок на додану вартість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83CA11E" w14:textId="77777777" w:rsidR="007F03D7" w:rsidRPr="00AB7D8B" w:rsidRDefault="007F03D7" w:rsidP="007F03D7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002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8FDA902" w14:textId="53E2A363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649728A" w14:textId="1CFADDA1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ABBF68B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7EE073D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19899B6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64D99FB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A191B3B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7F03D7" w:rsidRPr="00AB7D8B" w14:paraId="76253256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B672FC1" w14:textId="77777777" w:rsidR="007F03D7" w:rsidRPr="00AB7D8B" w:rsidRDefault="007F03D7" w:rsidP="007F03D7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AB7D8B">
                    <w:rPr>
                      <w:sz w:val="16"/>
                      <w:szCs w:val="16"/>
                      <w:lang w:val="uk-UA"/>
                    </w:rPr>
                    <w:t>інші непрямі податки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09FC9E5" w14:textId="77777777" w:rsidR="007F03D7" w:rsidRPr="00AB7D8B" w:rsidRDefault="007F03D7" w:rsidP="007F03D7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003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D11144F" w14:textId="5B8609A1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344E46E" w14:textId="5F15188B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4FC2B1C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90EBCEB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57264DB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093E51A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4C8CB1F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7F03D7" w:rsidRPr="00AB7D8B" w14:paraId="2F2EA148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C08F16D" w14:textId="77C20106" w:rsidR="007F03D7" w:rsidRPr="00AB7D8B" w:rsidRDefault="007F03D7" w:rsidP="007F03D7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AB7D8B">
                    <w:rPr>
                      <w:sz w:val="16"/>
                      <w:szCs w:val="16"/>
                      <w:lang w:val="uk-UA"/>
                    </w:rPr>
                    <w:t xml:space="preserve">Інші вирахування з доходу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E229087" w14:textId="77777777" w:rsidR="007F03D7" w:rsidRPr="00AB7D8B" w:rsidRDefault="007F03D7" w:rsidP="007F03D7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004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F0F7226" w14:textId="7DD3BC2F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E9ACCE2" w14:textId="475B6908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3B2D2F8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E5437E6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FF18184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F0294AB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10E5DBB" w14:textId="77777777" w:rsidR="007F03D7" w:rsidRPr="00AB7D8B" w:rsidRDefault="007F03D7" w:rsidP="007F03D7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E85F5A" w:rsidRPr="00AB7D8B" w14:paraId="707BB16E" w14:textId="77777777" w:rsidTr="00616AF1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AEE1289" w14:textId="77777777" w:rsidR="00E85F5A" w:rsidRPr="00AB7D8B" w:rsidRDefault="00E85F5A" w:rsidP="00E85F5A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Чистий дохід (виручка) від реалізації продукції (товарів, робіт, послуг)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A49E146" w14:textId="77777777" w:rsidR="00E85F5A" w:rsidRPr="00AB7D8B" w:rsidRDefault="00E85F5A" w:rsidP="00E85F5A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005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F53E331" w14:textId="2385CA5A" w:rsidR="00E85F5A" w:rsidRPr="00AB7D8B" w:rsidRDefault="00E85F5A" w:rsidP="00E85F5A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31,986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03FA172" w14:textId="39349904" w:rsidR="00E85F5A" w:rsidRPr="00AB7D8B" w:rsidRDefault="00E85F5A" w:rsidP="00E85F5A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175,151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42179AB" w14:textId="298C971E" w:rsidR="00E85F5A" w:rsidRPr="00AB7D8B" w:rsidRDefault="00E85F5A" w:rsidP="00E85F5A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216,626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3455424" w14:textId="13365B72" w:rsidR="00E85F5A" w:rsidRPr="00AB7D8B" w:rsidRDefault="00E85F5A" w:rsidP="00E85F5A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22,044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5B99356" w14:textId="7C425ADC" w:rsidR="00E85F5A" w:rsidRPr="00AB7D8B" w:rsidRDefault="00E85F5A" w:rsidP="00E85F5A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89,169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B56352B" w14:textId="7EDD6DDA" w:rsidR="00E85F5A" w:rsidRPr="00AB7D8B" w:rsidRDefault="00E85F5A" w:rsidP="00E85F5A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82,169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5426DD0" w14:textId="2B90E18F" w:rsidR="00E85F5A" w:rsidRPr="00AB7D8B" w:rsidRDefault="00E85F5A" w:rsidP="00E85F5A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23,244</w:t>
                  </w:r>
                </w:p>
              </w:tc>
            </w:tr>
            <w:tr w:rsidR="00616AF1" w:rsidRPr="00AB7D8B" w14:paraId="4ADBE42D" w14:textId="77777777" w:rsidTr="00764494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F3ED966" w14:textId="556BAB2A" w:rsidR="00616AF1" w:rsidRPr="00AB7D8B" w:rsidRDefault="00616AF1" w:rsidP="00616AF1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Інші операційні доходи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9271A10" w14:textId="5C786112" w:rsidR="00616AF1" w:rsidRPr="00AB7D8B" w:rsidRDefault="00616AF1" w:rsidP="00616AF1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006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5C1FA2F7" w14:textId="11B9A76C" w:rsidR="00616AF1" w:rsidRPr="00AB7D8B" w:rsidRDefault="004247DE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50,147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44BBBEB0" w14:textId="310C945D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18F416C" w14:textId="14703E24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1FCDC41F" w14:textId="6BEA3E98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3E9A4B7" w14:textId="6BCE7EFA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560D6F3" w14:textId="20D378D0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F22F349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423027BF" w14:textId="77777777" w:rsidTr="00764494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9C09EE7" w14:textId="41007C5C" w:rsidR="00616AF1" w:rsidRPr="00616AF1" w:rsidRDefault="00616AF1" w:rsidP="00616AF1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16AF1">
                    <w:rPr>
                      <w:b/>
                      <w:bCs/>
                      <w:sz w:val="20"/>
                      <w:szCs w:val="20"/>
                      <w:lang w:val="uk-UA"/>
                    </w:rPr>
                    <w:t>(Пайові внески)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D9CD36A" w14:textId="77777777" w:rsidR="00616AF1" w:rsidRPr="00AB7D8B" w:rsidRDefault="00616AF1" w:rsidP="00616AF1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04677F00" w14:textId="69932383" w:rsidR="00616AF1" w:rsidRPr="00616AF1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16AF1">
                    <w:rPr>
                      <w:b/>
                      <w:bCs/>
                      <w:sz w:val="20"/>
                      <w:szCs w:val="20"/>
                      <w:lang w:val="uk-UA"/>
                    </w:rPr>
                    <w:t>420,067</w:t>
                  </w: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117FCF49" w14:textId="1C9AFC38" w:rsidR="00616AF1" w:rsidRPr="00616AF1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16AF1">
                    <w:rPr>
                      <w:b/>
                      <w:bCs/>
                      <w:sz w:val="20"/>
                      <w:szCs w:val="20"/>
                      <w:lang w:val="uk-UA"/>
                    </w:rPr>
                    <w:t>530,307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6F3FE468" w14:textId="4CE993A4" w:rsidR="00616AF1" w:rsidRPr="00616AF1" w:rsidRDefault="004247DE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365,058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12A4F2A" w14:textId="79857AC0" w:rsidR="00616AF1" w:rsidRPr="00616AF1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16AF1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F2BA897" w14:textId="72A172E0" w:rsidR="00616AF1" w:rsidRPr="00616AF1" w:rsidRDefault="004247DE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182,529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58EF9ABF" w14:textId="1E1B53F1" w:rsidR="00616AF1" w:rsidRPr="00616AF1" w:rsidRDefault="004247DE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182,529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B107A48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30AEB1B1" w14:textId="77777777" w:rsidTr="00616AF1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736DC63" w14:textId="77777777" w:rsidR="00616AF1" w:rsidRPr="00AB7D8B" w:rsidRDefault="00616AF1" w:rsidP="00616AF1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доходи </w:t>
                  </w: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EB18DF0" w14:textId="77777777" w:rsidR="00616AF1" w:rsidRPr="00AB7D8B" w:rsidRDefault="00616AF1" w:rsidP="00616AF1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007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C9F376E" w14:textId="1EF4A15B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12126,436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31E71EC" w14:textId="4264F8ED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19876,968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205210F" w14:textId="74DBC2E9" w:rsidR="00616AF1" w:rsidRPr="00AB7D8B" w:rsidRDefault="004247DE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17707,752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9D20A60" w14:textId="2747B0E7" w:rsidR="00616AF1" w:rsidRPr="00AB7D8B" w:rsidRDefault="004247DE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4469,234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9E4F21E" w14:textId="4D1DD990" w:rsidR="00616AF1" w:rsidRPr="00AB7D8B" w:rsidRDefault="004247DE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4860,821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F2962A9" w14:textId="7DCE8B2F" w:rsidR="00616AF1" w:rsidRPr="00AB7D8B" w:rsidRDefault="004247DE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4464,995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1BAA73D" w14:textId="44BCA452" w:rsidR="00616AF1" w:rsidRPr="00AB7D8B" w:rsidRDefault="004247DE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3912,702</w:t>
                  </w:r>
                </w:p>
              </w:tc>
            </w:tr>
            <w:tr w:rsidR="004247DE" w:rsidRPr="00AB7D8B" w14:paraId="39F5F08D" w14:textId="77777777" w:rsidTr="00B526C3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8E3A7AC" w14:textId="77777777" w:rsidR="004247DE" w:rsidRPr="00AB7D8B" w:rsidRDefault="004247DE" w:rsidP="004247DE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Дохід із місцевого бюджету за цільовими програмами,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0A43932" w14:textId="77777777" w:rsidR="004247DE" w:rsidRPr="00AB7D8B" w:rsidRDefault="004247DE" w:rsidP="004247DE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007/1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732E020" w14:textId="78FDD0F6" w:rsidR="004247DE" w:rsidRPr="00616AF1" w:rsidRDefault="004247DE" w:rsidP="004247D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16AF1">
                    <w:rPr>
                      <w:sz w:val="20"/>
                      <w:szCs w:val="20"/>
                      <w:lang w:val="uk-UA"/>
                    </w:rPr>
                    <w:t>12126,436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5CCDE80" w14:textId="73879B90" w:rsidR="004247DE" w:rsidRPr="00616AF1" w:rsidRDefault="004247DE" w:rsidP="004247D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16AF1">
                    <w:rPr>
                      <w:sz w:val="20"/>
                      <w:szCs w:val="20"/>
                      <w:lang w:val="uk-UA"/>
                    </w:rPr>
                    <w:t>19876,968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F80BB26" w14:textId="686C4FC0" w:rsidR="004247DE" w:rsidRPr="004247DE" w:rsidRDefault="004247DE" w:rsidP="004247D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247DE">
                    <w:rPr>
                      <w:sz w:val="20"/>
                      <w:szCs w:val="20"/>
                      <w:lang w:val="uk-UA"/>
                    </w:rPr>
                    <w:t>17707,752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8989B29" w14:textId="0B81194C" w:rsidR="004247DE" w:rsidRPr="004247DE" w:rsidRDefault="004247DE" w:rsidP="004247D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247DE">
                    <w:rPr>
                      <w:sz w:val="20"/>
                      <w:szCs w:val="20"/>
                      <w:lang w:val="uk-UA"/>
                    </w:rPr>
                    <w:t>4469,234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185657C" w14:textId="06C9A59F" w:rsidR="004247DE" w:rsidRPr="004247DE" w:rsidRDefault="004247DE" w:rsidP="004247D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247DE">
                    <w:rPr>
                      <w:sz w:val="20"/>
                      <w:szCs w:val="20"/>
                      <w:lang w:val="uk-UA"/>
                    </w:rPr>
                    <w:t>4860,821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5932DF9" w14:textId="337CB755" w:rsidR="004247DE" w:rsidRPr="004247DE" w:rsidRDefault="004247DE" w:rsidP="004247D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247DE">
                    <w:rPr>
                      <w:sz w:val="20"/>
                      <w:szCs w:val="20"/>
                      <w:lang w:val="uk-UA"/>
                    </w:rPr>
                    <w:t>4464,995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A5780D2" w14:textId="44B3CB93" w:rsidR="004247DE" w:rsidRPr="004247DE" w:rsidRDefault="004247DE" w:rsidP="004247DE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247DE">
                    <w:rPr>
                      <w:sz w:val="20"/>
                      <w:szCs w:val="20"/>
                      <w:lang w:val="uk-UA"/>
                    </w:rPr>
                    <w:t>3912,702</w:t>
                  </w:r>
                </w:p>
              </w:tc>
            </w:tr>
            <w:tr w:rsidR="004247DE" w:rsidRPr="00AB7D8B" w14:paraId="475938D9" w14:textId="77777777" w:rsidTr="00B526C3">
              <w:trPr>
                <w:trHeight w:val="56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A1928" w14:textId="4880E569" w:rsidR="004247DE" w:rsidRPr="00AB7D8B" w:rsidRDefault="004247DE" w:rsidP="004247DE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>І. Програма реформування і розвитку житлово – комунального господарства Южненської міської територіальної громади на 202</w:t>
                  </w:r>
                  <w:r w:rsidR="00BC6E73"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-202</w:t>
                  </w:r>
                  <w:r w:rsidR="00BC6E73">
                    <w:rPr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роки: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3D565" w14:textId="77777777" w:rsidR="004247DE" w:rsidRPr="00AB7D8B" w:rsidRDefault="004247DE" w:rsidP="004247DE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E5091" w14:textId="0EA7729F" w:rsidR="004247DE" w:rsidRPr="00AB7D8B" w:rsidRDefault="004247DE" w:rsidP="004247D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12091,715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5B274" w14:textId="4E61F476" w:rsidR="004247DE" w:rsidRPr="00AB7D8B" w:rsidRDefault="004247DE" w:rsidP="004247D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19666,835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BD5A6" w14:textId="6AEAB161" w:rsidR="004247DE" w:rsidRPr="00AB7D8B" w:rsidRDefault="004247DE" w:rsidP="004247D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17364,240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FFC0D" w14:textId="07F2A3E1" w:rsidR="004247DE" w:rsidRPr="00AB7D8B" w:rsidRDefault="004247DE" w:rsidP="004247D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4469,234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541C9" w14:textId="6CEF7D2A" w:rsidR="004247DE" w:rsidRPr="00AB7D8B" w:rsidRDefault="004247DE" w:rsidP="004247D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4733,052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9854C" w14:textId="11DF1FB5" w:rsidR="004247DE" w:rsidRPr="00AB7D8B" w:rsidRDefault="004247DE" w:rsidP="004247D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4249,252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BA72D" w14:textId="5A16A1AF" w:rsidR="004247DE" w:rsidRPr="00AB7D8B" w:rsidRDefault="004247DE" w:rsidP="004247D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3912,702</w:t>
                  </w:r>
                </w:p>
              </w:tc>
            </w:tr>
            <w:tr w:rsidR="00DA4729" w:rsidRPr="00AB7D8B" w14:paraId="4A654275" w14:textId="77777777" w:rsidTr="00B526C3">
              <w:trPr>
                <w:trHeight w:val="34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6ABF5" w14:textId="77777777" w:rsidR="00DA4729" w:rsidRPr="00AB7D8B" w:rsidRDefault="00DA4729" w:rsidP="00DA4729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FA8A6" w14:textId="77777777" w:rsidR="00DA4729" w:rsidRPr="00AB7D8B" w:rsidRDefault="00DA4729" w:rsidP="00DA4729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5CF8E" w14:textId="2C8F02AB" w:rsidR="00DA4729" w:rsidRPr="00665CF9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6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12091,715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85FF7" w14:textId="3AEA4CCD" w:rsidR="00DA4729" w:rsidRPr="00665CF9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6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19666,835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BD6575A" w14:textId="76541FF6" w:rsidR="00DA4729" w:rsidRPr="00DA4729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17364,240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2029D" w14:textId="0698B73E" w:rsidR="00DA4729" w:rsidRPr="00DA4729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4469,234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B48F5" w14:textId="2A4DF75B" w:rsidR="00DA4729" w:rsidRPr="00DA4729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4733,052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AA5AA" w14:textId="70E52E71" w:rsidR="00DA4729" w:rsidRPr="00DA4729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4249,252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22940" w14:textId="0C52433A" w:rsidR="00DA4729" w:rsidRPr="00DA4729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3912,702</w:t>
                  </w:r>
                </w:p>
              </w:tc>
            </w:tr>
            <w:tr w:rsidR="00DA4729" w:rsidRPr="00AB7D8B" w14:paraId="010657AB" w14:textId="77777777" w:rsidTr="00B526C3">
              <w:trPr>
                <w:trHeight w:val="43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363EA" w14:textId="77777777" w:rsidR="00DA4729" w:rsidRPr="00AB7D8B" w:rsidRDefault="00DA4729" w:rsidP="00DA4729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CC094" w14:textId="77777777" w:rsidR="00DA4729" w:rsidRPr="00AB7D8B" w:rsidRDefault="00DA4729" w:rsidP="00DA4729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4CCED" w14:textId="6CFFDA34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9321,244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66DCC" w14:textId="70C477CE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11246,570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F12CF" w14:textId="7BC41C7D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17175,325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17806" w14:textId="0EC66D00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4469,234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65C71" w14:textId="3A17AEA4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4573,891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521DD" w14:textId="3BED2BDE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4219,498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0C159" w14:textId="4ADB57D4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3912,702</w:t>
                  </w:r>
                </w:p>
              </w:tc>
            </w:tr>
            <w:tr w:rsidR="00665CF9" w:rsidRPr="00AB7D8B" w14:paraId="7EBF4738" w14:textId="77777777" w:rsidTr="00CF2A48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105ED41" w14:textId="667F0122" w:rsidR="00665CF9" w:rsidRPr="00AB7D8B" w:rsidRDefault="00665CF9" w:rsidP="00665CF9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uk-UA"/>
                    </w:rPr>
                    <w:t>р</w:t>
                  </w:r>
                  <w:r w:rsidRPr="00665CF9">
                    <w:rPr>
                      <w:b/>
                      <w:bCs/>
                      <w:sz w:val="18"/>
                      <w:szCs w:val="18"/>
                      <w:lang w:val="uk-UA"/>
                    </w:rPr>
                    <w:t>еєстраці</w:t>
                  </w:r>
                  <w:r>
                    <w:rPr>
                      <w:b/>
                      <w:bCs/>
                      <w:sz w:val="18"/>
                      <w:szCs w:val="18"/>
                      <w:lang w:val="uk-UA"/>
                    </w:rPr>
                    <w:t>я</w:t>
                  </w:r>
                  <w:r w:rsidRPr="00665CF9">
                    <w:rPr>
                      <w:b/>
                      <w:bCs/>
                      <w:sz w:val="18"/>
                      <w:szCs w:val="18"/>
                      <w:lang w:val="uk-UA"/>
                    </w:rPr>
                    <w:t xml:space="preserve"> у ЄДЕССБ  вулиць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B6B8BBC" w14:textId="77777777" w:rsidR="00665CF9" w:rsidRPr="00AB7D8B" w:rsidRDefault="00665CF9" w:rsidP="00665CF9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7DCA32F" w14:textId="77777777" w:rsidR="00665CF9" w:rsidRPr="00AB7D8B" w:rsidRDefault="00665CF9" w:rsidP="00665CF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66D18FD" w14:textId="77777777" w:rsidR="00665CF9" w:rsidRPr="00AB7D8B" w:rsidRDefault="00665CF9" w:rsidP="00665CF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26496B9" w14:textId="6A964A95" w:rsidR="00665CF9" w:rsidRDefault="00665CF9" w:rsidP="00665CF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7F717F0" w14:textId="22B81584" w:rsidR="00665CF9" w:rsidRPr="00AB7D8B" w:rsidRDefault="00665CF9" w:rsidP="00665CF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D5E3F22" w14:textId="0B1E2533" w:rsidR="00665CF9" w:rsidRDefault="00665CF9" w:rsidP="00665CF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3A8D964" w14:textId="77777777" w:rsidR="00665CF9" w:rsidRPr="00AB7D8B" w:rsidRDefault="00665CF9" w:rsidP="00665CF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FA8833A" w14:textId="77777777" w:rsidR="00665CF9" w:rsidRPr="00AB7D8B" w:rsidRDefault="00665CF9" w:rsidP="00665CF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6872CE48" w14:textId="77777777" w:rsidTr="00665CF9">
              <w:trPr>
                <w:trHeight w:val="45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B5DDEEF" w14:textId="77777777" w:rsidR="00616AF1" w:rsidRPr="00AB7D8B" w:rsidRDefault="00616AF1" w:rsidP="00616AF1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18"/>
                      <w:szCs w:val="18"/>
                      <w:lang w:val="uk-UA"/>
                    </w:rPr>
                    <w:t xml:space="preserve">проведення технічної інвентаризації та виготовлення технічних паспортів 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B3E704A" w14:textId="77777777" w:rsidR="00616AF1" w:rsidRPr="00AB7D8B" w:rsidRDefault="00616AF1" w:rsidP="00616AF1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5667077" w14:textId="7F69E6E0" w:rsidR="00616AF1" w:rsidRPr="00AB7D8B" w:rsidRDefault="008E4D1A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81,429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5F57E29" w14:textId="19A036F6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5F5F1B0" w14:textId="6CAE4A36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745E473" w14:textId="18F0E5D8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F59DEC1" w14:textId="315B5C4E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5C356D2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1E6A5C8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1B37CC8A" w14:textId="77777777" w:rsidTr="005960EA">
              <w:trPr>
                <w:trHeight w:val="45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0502EE9" w14:textId="2F7A36D2" w:rsidR="00616AF1" w:rsidRPr="00AB7D8B" w:rsidRDefault="00616AF1" w:rsidP="00616AF1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18"/>
                      <w:szCs w:val="18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F24504C" w14:textId="77777777" w:rsidR="00616AF1" w:rsidRPr="00AB7D8B" w:rsidRDefault="00616AF1" w:rsidP="00616AF1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F296187" w14:textId="7B231155" w:rsidR="00616AF1" w:rsidRPr="00AB7D8B" w:rsidRDefault="008E4D1A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3,570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18F63DD" w14:textId="6519625C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4F6FDBD" w14:textId="2BC02882" w:rsidR="00616AF1" w:rsidRPr="00AB7D8B" w:rsidRDefault="00665CF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270F715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2C395AE" w14:textId="7B9CB9E3" w:rsidR="00616AF1" w:rsidRPr="00AB7D8B" w:rsidRDefault="00665CF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451FEC3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8A774C8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54F75AB8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7609E30" w14:textId="77777777" w:rsidR="00616AF1" w:rsidRPr="00CF2A48" w:rsidRDefault="00616AF1" w:rsidP="00616AF1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sz w:val="20"/>
                      <w:szCs w:val="20"/>
                      <w:lang w:val="uk-UA"/>
                    </w:rPr>
                    <w:t xml:space="preserve">Інші доходи </w:t>
                  </w: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(відлов бродячих тварин 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A15ED7" w14:textId="77777777" w:rsidR="00616AF1" w:rsidRPr="00AB7D8B" w:rsidRDefault="00616AF1" w:rsidP="00616AF1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06247" w14:textId="49902C15" w:rsidR="00616AF1" w:rsidRPr="00AB7D8B" w:rsidRDefault="008E4D1A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45,610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72784" w14:textId="27462218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55,899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003D82F" w14:textId="07B39729" w:rsidR="00616AF1" w:rsidRPr="00AB7D8B" w:rsidRDefault="00DA472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E8945C3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34616A5" w14:textId="20144B14" w:rsidR="00616AF1" w:rsidRPr="00AB7D8B" w:rsidRDefault="00DA472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29,754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2DF7264" w14:textId="178B34D3" w:rsidR="00616AF1" w:rsidRPr="00AB7D8B" w:rsidRDefault="00DA472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29,754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1340D84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565A965A" w14:textId="77777777" w:rsidTr="00665CF9">
              <w:trPr>
                <w:trHeight w:val="36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060268D" w14:textId="77777777" w:rsidR="00616AF1" w:rsidRPr="00AB7D8B" w:rsidRDefault="00616AF1" w:rsidP="00616AF1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18"/>
                      <w:szCs w:val="18"/>
                      <w:lang w:val="uk-UA"/>
                    </w:rPr>
                    <w:t>Інші доходи (поточний ремонт доріг)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3B3C3AA" w14:textId="77777777" w:rsidR="00616AF1" w:rsidRPr="00AB7D8B" w:rsidRDefault="00616AF1" w:rsidP="00616AF1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645CC" w14:textId="09C52D40" w:rsidR="00616AF1" w:rsidRPr="00665CF9" w:rsidRDefault="00665CF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66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2639,862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07276" w14:textId="47BC288C" w:rsidR="00616AF1" w:rsidRPr="00AB7D8B" w:rsidRDefault="00665CF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8364,366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883DA0F" w14:textId="35A22264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55125FA" w14:textId="6E7FBDD2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52AA7F5" w14:textId="78BFBB42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1F1C1B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07A4E6D" w14:textId="0FE25411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1F1C1B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F1F7F11" w14:textId="186C5AC1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760C99CB" w14:textId="77777777" w:rsidTr="00665CF9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6D91A" w14:textId="77777777" w:rsidR="00616AF1" w:rsidRPr="00AB7D8B" w:rsidRDefault="00616AF1" w:rsidP="00616AF1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- спеціальний фонд  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03B58D" w14:textId="77777777" w:rsidR="00616AF1" w:rsidRPr="00AB7D8B" w:rsidRDefault="00616AF1" w:rsidP="00616AF1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58CCD9" w14:textId="3563A9F9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76698" w14:textId="7FB3F24E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E78CD1" w14:textId="421D78E6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11FF3A" w14:textId="36C1C132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790A9E" w14:textId="25367F63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99323A" w14:textId="432CB55D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28CB50" w14:textId="280E2EF8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5FF3BF47" w14:textId="77777777" w:rsidTr="00F65CCD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509DD" w14:textId="77777777" w:rsidR="00616AF1" w:rsidRPr="00AB7D8B" w:rsidRDefault="00616AF1" w:rsidP="00616AF1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Придбання обладнання і предметів довгострокового користування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1084CB6" w14:textId="77777777" w:rsidR="00616AF1" w:rsidRPr="00AB7D8B" w:rsidRDefault="00616AF1" w:rsidP="00616AF1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3AB67" w14:textId="02F0D993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33442" w14:textId="1C181D7F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789767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51292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18"/>
                      <w:szCs w:val="18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6682C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720A6" w14:textId="77777777" w:rsidR="00616AF1" w:rsidRPr="00AB7D8B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C50C6" w14:textId="77777777" w:rsidR="00616AF1" w:rsidRPr="00AB7D8B" w:rsidRDefault="00616AF1" w:rsidP="00616AF1">
                  <w:pPr>
                    <w:ind w:left="-107" w:right="-89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27A82184" w14:textId="77777777" w:rsidTr="00665CF9">
              <w:trPr>
                <w:trHeight w:val="102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EB99703" w14:textId="67863B29" w:rsidR="003F59B2" w:rsidRPr="003F59B2" w:rsidRDefault="00616AF1" w:rsidP="003F59B2">
                  <w:pPr>
                    <w:ind w:left="-104" w:right="-264"/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</w:t>
                  </w:r>
                  <w:r w:rsidR="003F59B2" w:rsidRP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>Екологічна програма заходів з</w:t>
                  </w:r>
                  <w:r w:rsid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 xml:space="preserve"> </w:t>
                  </w:r>
                  <w:r w:rsidR="003F59B2" w:rsidRP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>охорони навколишнього природ</w:t>
                  </w:r>
                  <w:r w:rsid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>-</w:t>
                  </w:r>
                  <w:r w:rsidR="003F59B2" w:rsidRP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 xml:space="preserve">ного середовища Южненської міської територіальної громади Одеського району Одеської </w:t>
                  </w:r>
                  <w:r w:rsid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 xml:space="preserve">            </w:t>
                  </w:r>
                  <w:r w:rsidR="003F59B2" w:rsidRP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>області на 2024-2026 роки</w:t>
                  </w:r>
                </w:p>
                <w:p w14:paraId="24FDF0AB" w14:textId="20E31ABE" w:rsidR="00616AF1" w:rsidRPr="00AB7D8B" w:rsidRDefault="00616AF1" w:rsidP="00616AF1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069CD9" w14:textId="77777777" w:rsidR="00616AF1" w:rsidRPr="00AB7D8B" w:rsidRDefault="00616AF1" w:rsidP="00616AF1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1BC0AAC" w14:textId="387E570A" w:rsidR="00616AF1" w:rsidRPr="00AB7D8B" w:rsidRDefault="00665CF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34,721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5F23A27" w14:textId="2A6630FA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110,153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8ADE9EC" w14:textId="5CA3D91A" w:rsidR="00616AF1" w:rsidRPr="00AB7D8B" w:rsidRDefault="00665CF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343,512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2F3D0F5" w14:textId="18F17135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EA4391F" w14:textId="72E14D2B" w:rsidR="00616AF1" w:rsidRPr="00AB7D8B" w:rsidRDefault="00665CF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127,769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D30263D" w14:textId="49DC067B" w:rsidR="00616AF1" w:rsidRPr="00AB7D8B" w:rsidRDefault="00665CF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215,743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B37D30A" w14:textId="265E2BD9" w:rsidR="00616AF1" w:rsidRPr="00AB7D8B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23C9" w:rsidRPr="00AB7D8B" w14:paraId="7D6FC4D5" w14:textId="77777777" w:rsidTr="00ED0D14">
              <w:trPr>
                <w:trHeight w:val="461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A9A98" w14:textId="77777777" w:rsidR="006123C9" w:rsidRPr="00AB7D8B" w:rsidRDefault="006123C9" w:rsidP="006123C9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A9AAA9" w14:textId="77777777" w:rsidR="006123C9" w:rsidRPr="00AB7D8B" w:rsidRDefault="006123C9" w:rsidP="006123C9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B04EF89" w14:textId="6C62E51F" w:rsidR="006123C9" w:rsidRPr="006123C9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123C9">
                    <w:rPr>
                      <w:sz w:val="20"/>
                      <w:szCs w:val="20"/>
                      <w:lang w:val="uk-UA"/>
                    </w:rPr>
                    <w:t>34,721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76621F4" w14:textId="7D49E3F9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54,303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431568D" w14:textId="4DBEA421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127,769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3D20895" w14:textId="0190AD8A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BA02028" w14:textId="2FA79739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127,769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8FE8B2D" w14:textId="3D924108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82E25DF" w14:textId="7196B45D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23C9" w:rsidRPr="00AB7D8B" w14:paraId="795A2412" w14:textId="77777777" w:rsidTr="00ED0D14">
              <w:trPr>
                <w:trHeight w:val="56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F2401" w14:textId="77777777" w:rsidR="006123C9" w:rsidRPr="00AB7D8B" w:rsidRDefault="006123C9" w:rsidP="006123C9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2 Придбання обладнання і предметів довгострокового користування, в т.ч. багаторічні насадження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750152" w14:textId="77777777" w:rsidR="006123C9" w:rsidRPr="00AB7D8B" w:rsidRDefault="006123C9" w:rsidP="006123C9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08127" w14:textId="28FCCD40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79142" w14:textId="3AF62697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55,850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C4D86" w14:textId="54EC60EC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215,743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6B82B" w14:textId="77777777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3FCB9" w14:textId="2ED5A374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31A67" w14:textId="0B4F1807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215,743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8A90D" w14:textId="77777777" w:rsidR="006123C9" w:rsidRPr="00AB7D8B" w:rsidRDefault="006123C9" w:rsidP="006123C9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A4729" w:rsidRPr="00AB7D8B" w14:paraId="7C5C489A" w14:textId="77777777" w:rsidTr="00ED0D14">
              <w:trPr>
                <w:trHeight w:val="155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F4A68" w14:textId="6D46706A" w:rsidR="00ED0D14" w:rsidRPr="00796228" w:rsidRDefault="00ED0D14" w:rsidP="00ED0D14">
                  <w:pPr>
                    <w:ind w:left="-104" w:right="-264"/>
                    <w:rPr>
                      <w:sz w:val="28"/>
                      <w:szCs w:val="28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</w:t>
                  </w:r>
                  <w:r w:rsidRP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Програма з локалізації та ліквідації амброзії полинолистої 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P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та інших карантинних рослин та організмів на території Южнен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  <w:r w:rsidRP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>ської міської територіальної громади Одеського району Одеської області на 2025-2027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р</w:t>
                  </w:r>
                  <w:r w:rsidRP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>оки</w:t>
                  </w:r>
                </w:p>
                <w:p w14:paraId="1226CA44" w14:textId="40C54D32" w:rsidR="00DA4729" w:rsidRPr="00AB7D8B" w:rsidRDefault="00DA4729" w:rsidP="00DA4729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2A52C4" w14:textId="77777777" w:rsidR="00DA4729" w:rsidRPr="00AB7D8B" w:rsidRDefault="00DA4729" w:rsidP="00DA4729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60EA7" w14:textId="42506B4D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D1AC6" w14:textId="4D325E5F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99,980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8EC61" w14:textId="7454A805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125E6" w14:textId="75900370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7A82B" w14:textId="4459C9FD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B5BA0" w14:textId="514DDE77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6F971" w14:textId="4AD44A0F" w:rsidR="00DA4729" w:rsidRPr="00AB7D8B" w:rsidRDefault="00DA4729" w:rsidP="00DA472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DA4729" w:rsidRPr="00AB7D8B" w14:paraId="78543B51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B5A3301" w14:textId="77777777" w:rsidR="00DA4729" w:rsidRPr="00CF2A48" w:rsidRDefault="00DA4729" w:rsidP="00DA4729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639F54" w14:textId="77777777" w:rsidR="00DA4729" w:rsidRPr="00CF2A48" w:rsidRDefault="00DA4729" w:rsidP="00DA4729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EE43DFE" w14:textId="5738F318" w:rsidR="00DA4729" w:rsidRPr="00CF2A48" w:rsidRDefault="00DA4729" w:rsidP="00DA4729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52B295D" w14:textId="0307EA0F" w:rsidR="00DA4729" w:rsidRPr="00CF2A48" w:rsidRDefault="00DA4729" w:rsidP="00DA4729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99,980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3DECACD" w14:textId="338E777D" w:rsidR="00DA4729" w:rsidRPr="00CF2A48" w:rsidRDefault="00DA4729" w:rsidP="00DA4729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516D13E" w14:textId="3E98188A" w:rsidR="00DA4729" w:rsidRPr="00CF2A48" w:rsidRDefault="00DA4729" w:rsidP="00DA4729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7662F42" w14:textId="6E2B998B" w:rsidR="00DA4729" w:rsidRPr="00CF2A48" w:rsidRDefault="00DA4729" w:rsidP="00DA4729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62FDADB" w14:textId="7A466D8B" w:rsidR="00DA4729" w:rsidRPr="00CF2A48" w:rsidRDefault="00DA4729" w:rsidP="00DA4729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4EBE244" w14:textId="5DA8A26B" w:rsidR="00DA4729" w:rsidRPr="00CF2A48" w:rsidRDefault="00DA4729" w:rsidP="00DA4729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616AF1" w:rsidRPr="00AB7D8B" w14:paraId="2B77F938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27492DA" w14:textId="77777777" w:rsidR="00616AF1" w:rsidRPr="00CF2A48" w:rsidRDefault="00616AF1" w:rsidP="00616AF1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- спеціальний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329BEC" w14:textId="77777777" w:rsidR="00616AF1" w:rsidRPr="00CF2A48" w:rsidRDefault="00616AF1" w:rsidP="00616AF1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99487B2" w14:textId="21FFDBB6" w:rsidR="00616AF1" w:rsidRPr="00CF2A48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226A522" w14:textId="40F682D7" w:rsidR="00616AF1" w:rsidRPr="00CF2A48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F99F1BA" w14:textId="77777777" w:rsidR="00616AF1" w:rsidRPr="00CF2A48" w:rsidRDefault="00616AF1" w:rsidP="00616AF1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FDB4762" w14:textId="77777777" w:rsidR="00616AF1" w:rsidRPr="00CF2A48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A4E5A22" w14:textId="77777777" w:rsidR="00616AF1" w:rsidRPr="00CF2A48" w:rsidRDefault="00616AF1" w:rsidP="00616AF1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AE4BAE6" w14:textId="77777777" w:rsidR="00616AF1" w:rsidRPr="00CF2A48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3E2B64A" w14:textId="77777777" w:rsidR="00616AF1" w:rsidRPr="00CF2A48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23C9" w:rsidRPr="00AB7D8B" w14:paraId="312226F4" w14:textId="77777777" w:rsidTr="00F65CCD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4A0A5FF" w14:textId="77777777" w:rsidR="006123C9" w:rsidRPr="00AB7D8B" w:rsidRDefault="006123C9" w:rsidP="006123C9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доходи (амортизація безоплатно отриманих активів)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20CFA83" w14:textId="77777777" w:rsidR="006123C9" w:rsidRPr="00AB7D8B" w:rsidRDefault="006123C9" w:rsidP="006123C9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008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6F32306" w14:textId="52C12F00" w:rsidR="006123C9" w:rsidRPr="00AB7D8B" w:rsidRDefault="006123C9" w:rsidP="006123C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3334,654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8934FD6" w14:textId="2AB2FC88" w:rsidR="006123C9" w:rsidRPr="00AB7D8B" w:rsidRDefault="006123C9" w:rsidP="006123C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4211,894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66A7021" w14:textId="3EAB3785" w:rsidR="006123C9" w:rsidRPr="00AB7D8B" w:rsidRDefault="006123C9" w:rsidP="006123C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4062,251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C5C5BFC" w14:textId="0E8FCE9B" w:rsidR="006123C9" w:rsidRPr="00AB7D8B" w:rsidRDefault="006123C9" w:rsidP="006123C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1015,563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E419CA7" w14:textId="3FFE594B" w:rsidR="006123C9" w:rsidRPr="00AB7D8B" w:rsidRDefault="006123C9" w:rsidP="006123C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</w:t>
                  </w:r>
                  <w:r w:rsid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6237ECC" w14:textId="4A83E24A" w:rsidR="006123C9" w:rsidRPr="00AB7D8B" w:rsidRDefault="006123C9" w:rsidP="006123C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1015,563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AC42090" w14:textId="511D140A" w:rsidR="006123C9" w:rsidRPr="00AB7D8B" w:rsidRDefault="006123C9" w:rsidP="006123C9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</w:t>
                  </w:r>
                  <w:r w:rsid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62</w:t>
                  </w:r>
                </w:p>
              </w:tc>
            </w:tr>
            <w:tr w:rsidR="00616AF1" w:rsidRPr="00AB7D8B" w14:paraId="3E2F2145" w14:textId="77777777" w:rsidTr="00F65CCD">
              <w:trPr>
                <w:trHeight w:val="37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63D3509" w14:textId="77777777" w:rsidR="00616AF1" w:rsidRPr="00AB7D8B" w:rsidRDefault="00616AF1" w:rsidP="00616AF1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доходів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5285E4D" w14:textId="77777777" w:rsidR="00616AF1" w:rsidRPr="00AB7D8B" w:rsidRDefault="00616AF1" w:rsidP="00616AF1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009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8B6AD7B" w14:textId="0CD29F1B" w:rsidR="00616AF1" w:rsidRPr="00AB7D8B" w:rsidRDefault="006123C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15963,290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32A04C1" w14:textId="093E56E6" w:rsidR="00616AF1" w:rsidRPr="00AB7D8B" w:rsidRDefault="006123C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24794,320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E051502" w14:textId="6CE3482E" w:rsidR="00616AF1" w:rsidRPr="00AB7D8B" w:rsidRDefault="00DA472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22351,687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403F713" w14:textId="71F3973F" w:rsidR="00616AF1" w:rsidRPr="00AB7D8B" w:rsidRDefault="00DA472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5506,841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472A5C5C" w14:textId="2412BD68" w:rsidR="00616AF1" w:rsidRPr="00AB7D8B" w:rsidRDefault="006123C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 w:rsidR="00DA4729">
                    <w:rPr>
                      <w:b/>
                      <w:bCs/>
                      <w:sz w:val="20"/>
                      <w:szCs w:val="20"/>
                      <w:lang w:val="uk-UA"/>
                    </w:rPr>
                    <w:t>148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DA4729">
                    <w:rPr>
                      <w:b/>
                      <w:bCs/>
                      <w:sz w:val="20"/>
                      <w:szCs w:val="20"/>
                      <w:lang w:val="uk-UA"/>
                    </w:rPr>
                    <w:t>08</w:t>
                  </w:r>
                  <w:r w:rsid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3F2601B3" w14:textId="5ED51EC4" w:rsidR="00616AF1" w:rsidRPr="00AB7D8B" w:rsidRDefault="00DA472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5745,256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301C066C" w14:textId="5615F5BF" w:rsidR="00616AF1" w:rsidRPr="00AB7D8B" w:rsidRDefault="00DA4729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4951,50</w:t>
                  </w:r>
                  <w:r w:rsid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</w:tr>
            <w:tr w:rsidR="00616AF1" w:rsidRPr="00AB7D8B" w14:paraId="20B2739C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11C2B36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Витрати</w:t>
                  </w: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3FDF95D4" w14:textId="77777777" w:rsidTr="00F65CCD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909FBF7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Собівартість реалізованої продукції (товарів, робіт та послуг)</w:t>
                  </w: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F1419D6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010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12FD7D3" w14:textId="170B473F" w:rsidR="00616AF1" w:rsidRPr="00AB7D8B" w:rsidRDefault="00734244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103,205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3776C27" w14:textId="37C711E4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702,650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77CFE57" w14:textId="70BD9C5C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579,633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1363848" w14:textId="55078BD9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21,759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819F27B" w14:textId="115FB727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271,021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67827BB" w14:textId="4A5F34CF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264,118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A9922F9" w14:textId="0A43D679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22,735</w:t>
                  </w:r>
                </w:p>
              </w:tc>
            </w:tr>
            <w:tr w:rsidR="00E61100" w:rsidRPr="00AB7D8B" w14:paraId="3964CACD" w14:textId="77777777" w:rsidTr="00F65CCD">
              <w:trPr>
                <w:trHeight w:val="46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F83CB04" w14:textId="77777777" w:rsidR="00E61100" w:rsidRPr="00AB7D8B" w:rsidRDefault="00E61100" w:rsidP="00E6110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У тому числі витрати операційної діяльності: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E1052F5" w14:textId="77777777" w:rsidR="00E61100" w:rsidRPr="00AB7D8B" w:rsidRDefault="00E61100" w:rsidP="00E6110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011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34B809B" w14:textId="2B3B1FB8" w:rsidR="00E61100" w:rsidRPr="00AB7D8B" w:rsidRDefault="00E61100" w:rsidP="00E6110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5,612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291A10A" w14:textId="686156A5" w:rsidR="00E61100" w:rsidRPr="00AB7D8B" w:rsidRDefault="00E61100" w:rsidP="00E6110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195,518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7DBB13B" w14:textId="0CC4F234" w:rsidR="00E61100" w:rsidRPr="00AB7D8B" w:rsidRDefault="00E61100" w:rsidP="00E6110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241,882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22B11E7" w14:textId="3EA6B1D0" w:rsidR="00E61100" w:rsidRPr="00AB7D8B" w:rsidRDefault="00E61100" w:rsidP="00E6110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21,759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95AB34C" w14:textId="56953C66" w:rsidR="00E61100" w:rsidRPr="00AB7D8B" w:rsidRDefault="00E61100" w:rsidP="00E6110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79,791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79D1F0E" w14:textId="66E4F933" w:rsidR="00E61100" w:rsidRPr="00AB7D8B" w:rsidRDefault="00E61100" w:rsidP="00E6110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117,597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1BD61FB" w14:textId="2F2DE25D" w:rsidR="00E61100" w:rsidRPr="00AB7D8B" w:rsidRDefault="00E61100" w:rsidP="00E6110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22,735</w:t>
                  </w:r>
                </w:p>
              </w:tc>
            </w:tr>
            <w:tr w:rsidR="00616AF1" w:rsidRPr="00AB7D8B" w14:paraId="0A0D0976" w14:textId="77777777" w:rsidTr="00F65CCD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AC4F489" w14:textId="43170F56" w:rsidR="00616AF1" w:rsidRPr="00AB7D8B" w:rsidRDefault="00616AF1" w:rsidP="00616AF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Матеріальні витрати (за рахунок господарчої </w:t>
                  </w:r>
                  <w:r w:rsidR="00734244"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діяльності</w:t>
                  </w: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0E61259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55AAD6F" w14:textId="3819CB03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2BC51A4" w14:textId="07D56897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7,131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D94E402" w14:textId="4552656E" w:rsidR="00616AF1" w:rsidRPr="00AB7D8B" w:rsidRDefault="00734244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15,</w:t>
                  </w:r>
                  <w:r w:rsidR="00E6110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3FBFC11" w14:textId="15DDCEA4" w:rsidR="00616AF1" w:rsidRPr="00AB7D8B" w:rsidRDefault="00734244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5,</w:t>
                  </w:r>
                  <w:r w:rsidR="00E6110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664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501DBC3" w14:textId="585E28ED" w:rsidR="00616AF1" w:rsidRPr="00AB7D8B" w:rsidRDefault="00734244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2,</w:t>
                  </w:r>
                  <w:r w:rsidR="00E6110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794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3589B88" w14:textId="0C818834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953AC7D" w14:textId="682408D8" w:rsidR="00616AF1" w:rsidRPr="00AB7D8B" w:rsidRDefault="00734244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6,</w:t>
                  </w:r>
                  <w:r w:rsidR="00E6110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644</w:t>
                  </w:r>
                </w:p>
              </w:tc>
            </w:tr>
            <w:tr w:rsidR="00616AF1" w:rsidRPr="00AB7D8B" w14:paraId="7482F572" w14:textId="77777777" w:rsidTr="00ED0D14">
              <w:trPr>
                <w:trHeight w:val="594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130A35F" w14:textId="2021F77F" w:rsidR="00616AF1" w:rsidRPr="00AB7D8B" w:rsidRDefault="00616AF1" w:rsidP="00ED0D14">
                  <w:pPr>
                    <w:ind w:right="-122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Витрати на оплату працівників (за рахунок господарчої </w:t>
                  </w:r>
                  <w:r w:rsidR="00734244"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діяльності</w:t>
                  </w: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 та пайових), з них: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F8537F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013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EA7FCC4" w14:textId="74D3F679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D98A593" w14:textId="00424BA0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154,417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414BEFC" w14:textId="25419969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185,884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AEFA76F" w14:textId="6F5D2275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13,191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6F717A8" w14:textId="0BCACA9F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63,112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05342B4" w14:textId="748EE266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96,391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532AF7C" w14:textId="5B0DFB93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13,190</w:t>
                  </w:r>
                </w:p>
              </w:tc>
            </w:tr>
            <w:tr w:rsidR="00E61100" w:rsidRPr="00AB7D8B" w14:paraId="79A8B2CA" w14:textId="77777777" w:rsidTr="00F65CCD">
              <w:trPr>
                <w:trHeight w:val="28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F0F089A" w14:textId="77777777" w:rsidR="00E61100" w:rsidRPr="00AB7D8B" w:rsidRDefault="00E61100" w:rsidP="00E61100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EC9F541" w14:textId="77777777" w:rsidR="00E61100" w:rsidRPr="00AB7D8B" w:rsidRDefault="00E61100" w:rsidP="00E61100">
                  <w:pPr>
                    <w:ind w:left="-112" w:right="-102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29B61" w14:textId="562AAE9F" w:rsidR="00E61100" w:rsidRPr="00AB7D8B" w:rsidRDefault="00E61100" w:rsidP="00E6110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E9F86C5" w14:textId="0487D680" w:rsidR="00E61100" w:rsidRPr="00AB7D8B" w:rsidRDefault="00E61100" w:rsidP="00E6110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154,417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90205B0" w14:textId="14BF5A5A" w:rsidR="00E61100" w:rsidRPr="00E61100" w:rsidRDefault="00E61100" w:rsidP="00E6110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61100">
                    <w:rPr>
                      <w:sz w:val="20"/>
                      <w:szCs w:val="20"/>
                      <w:lang w:val="uk-UA"/>
                    </w:rPr>
                    <w:t>185,884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DA10DC7" w14:textId="0C6C4367" w:rsidR="00E61100" w:rsidRPr="00E61100" w:rsidRDefault="00E61100" w:rsidP="00E6110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61100">
                    <w:rPr>
                      <w:sz w:val="20"/>
                      <w:szCs w:val="20"/>
                      <w:lang w:val="uk-UA"/>
                    </w:rPr>
                    <w:t>13,191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69A40CA" w14:textId="4B9DA6DD" w:rsidR="00E61100" w:rsidRPr="00E61100" w:rsidRDefault="00E61100" w:rsidP="00E6110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61100">
                    <w:rPr>
                      <w:sz w:val="20"/>
                      <w:szCs w:val="20"/>
                      <w:lang w:val="uk-UA"/>
                    </w:rPr>
                    <w:t>63,112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6B479C0" w14:textId="6C7F2D8D" w:rsidR="00E61100" w:rsidRPr="00E61100" w:rsidRDefault="00E61100" w:rsidP="00E6110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61100">
                    <w:rPr>
                      <w:sz w:val="20"/>
                      <w:szCs w:val="20"/>
                      <w:lang w:val="uk-UA"/>
                    </w:rPr>
                    <w:t>96,391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4AF71AD" w14:textId="2A5AA8F0" w:rsidR="00E61100" w:rsidRPr="00E61100" w:rsidRDefault="00E61100" w:rsidP="00E6110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E61100">
                    <w:rPr>
                      <w:sz w:val="20"/>
                      <w:szCs w:val="20"/>
                      <w:lang w:val="uk-UA"/>
                    </w:rPr>
                    <w:t>13,190</w:t>
                  </w:r>
                </w:p>
              </w:tc>
            </w:tr>
            <w:tr w:rsidR="00616AF1" w:rsidRPr="00AB7D8B" w14:paraId="63A17220" w14:textId="77777777" w:rsidTr="00ED0D14">
              <w:trPr>
                <w:trHeight w:val="229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DFF162" w14:textId="77777777" w:rsidR="00616AF1" w:rsidRPr="00AB7D8B" w:rsidRDefault="00616AF1" w:rsidP="00616AF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C1C23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034E5" w14:textId="680BB1DD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A084A" w14:textId="3389A73C" w:rsidR="00616AF1" w:rsidRPr="00734244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3424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33,970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7ACC337" w14:textId="1491E9AB" w:rsidR="00616AF1" w:rsidRPr="00734244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40,896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9CA07FE" w14:textId="6508E75B" w:rsidR="00616AF1" w:rsidRPr="00734244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2,904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6A19483" w14:textId="25ED9539" w:rsidR="00616AF1" w:rsidRPr="00734244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13,885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FCB1504" w14:textId="5132EFD7" w:rsidR="00616AF1" w:rsidRPr="00734244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21,206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CF239D5" w14:textId="4E1103BF" w:rsidR="00616AF1" w:rsidRPr="00734244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2,901</w:t>
                  </w:r>
                </w:p>
              </w:tc>
            </w:tr>
            <w:tr w:rsidR="00616AF1" w:rsidRPr="00AB7D8B" w14:paraId="13C45759" w14:textId="77777777" w:rsidTr="00F65CC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CCFFFF" w:fill="CCFFFF"/>
                  <w:vAlign w:val="center"/>
                  <w:hideMark/>
                </w:tcPr>
                <w:p w14:paraId="43A415FC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Амортизація активів та списання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8EC2EA8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015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67C688CB" w14:textId="3F31C995" w:rsidR="00616AF1" w:rsidRPr="00AB7D8B" w:rsidRDefault="00734244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3271,296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67AC291" w14:textId="5C108A6B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4211,894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E8700F3" w14:textId="44012640" w:rsidR="00616AF1" w:rsidRPr="00AB7D8B" w:rsidRDefault="00734244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4062,251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C3C6708" w14:textId="14DC9C02" w:rsidR="00616AF1" w:rsidRPr="00AB7D8B" w:rsidRDefault="00734244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4498861" w14:textId="3A4EC854" w:rsidR="00616AF1" w:rsidRPr="00AB7D8B" w:rsidRDefault="00734244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1015,56</w:t>
                  </w:r>
                  <w:r w:rsid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401CF59" w14:textId="5EC30950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="00734244">
                    <w:rPr>
                      <w:b/>
                      <w:bCs/>
                      <w:sz w:val="20"/>
                      <w:szCs w:val="20"/>
                      <w:lang w:val="uk-UA"/>
                    </w:rPr>
                    <w:t>15</w:t>
                  </w: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734244">
                    <w:rPr>
                      <w:b/>
                      <w:bCs/>
                      <w:sz w:val="20"/>
                      <w:szCs w:val="20"/>
                      <w:lang w:val="uk-UA"/>
                    </w:rPr>
                    <w:t>563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47C6890" w14:textId="619E0232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="00734244"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5,</w:t>
                  </w:r>
                  <w:r w:rsidR="00734244">
                    <w:rPr>
                      <w:b/>
                      <w:bCs/>
                      <w:sz w:val="20"/>
                      <w:szCs w:val="20"/>
                      <w:lang w:val="uk-UA"/>
                    </w:rPr>
                    <w:t>56</w:t>
                  </w:r>
                  <w:r w:rsid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</w:tr>
            <w:tr w:rsidR="00616AF1" w:rsidRPr="00AB7D8B" w14:paraId="15878B8E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57AE8C" w14:textId="77777777" w:rsidR="00616AF1" w:rsidRPr="00AB7D8B" w:rsidRDefault="00616AF1" w:rsidP="00616AF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 xml:space="preserve">Витрати на збут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01A0F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016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48C30" w14:textId="2BD17520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2E601" w14:textId="33D12320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03E82AA" w14:textId="4D637320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927867B" w14:textId="0CE7C40D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C5EE48A" w14:textId="192D005F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F726364" w14:textId="703AD50C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25BC454" w14:textId="168DE97B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</w:tr>
            <w:tr w:rsidR="00616AF1" w:rsidRPr="00AB7D8B" w14:paraId="1D5673EF" w14:textId="77777777" w:rsidTr="00F65CCD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01938B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>Інші операційні витрати за рахунок пайових, в тому числі: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5F485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017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24E8F" w14:textId="5C85E97A" w:rsidR="00616AF1" w:rsidRPr="00AB7D8B" w:rsidRDefault="00734244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97,593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C9F4A" w14:textId="40DD8C3E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507,132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1C79D79" w14:textId="14ED48A6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337,751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1F0D84A" w14:textId="11930160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FA66499" w14:textId="2FC727B5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191,230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D6E39FE" w14:textId="577F57B9" w:rsidR="00616AF1" w:rsidRPr="00AB7D8B" w:rsidRDefault="00E61100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146,521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8B39B37" w14:textId="339D8516" w:rsidR="00616AF1" w:rsidRPr="00AB7D8B" w:rsidRDefault="00616AF1" w:rsidP="00616AF1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616AF1" w:rsidRPr="00AB7D8B" w14:paraId="272E3DFF" w14:textId="77777777" w:rsidTr="007F03D7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A617B" w14:textId="77777777" w:rsidR="00616AF1" w:rsidRPr="00AB7D8B" w:rsidRDefault="00616AF1" w:rsidP="00616AF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комунальні послуги (вивіз тпв);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A745D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EF4F8" w14:textId="2008EF1F" w:rsidR="00616AF1" w:rsidRPr="00AB7D8B" w:rsidRDefault="00734244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35,636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8981F" w14:textId="2D094A41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289,280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9C0C8C9" w14:textId="1AD97902" w:rsidR="00616AF1" w:rsidRPr="00AB7D8B" w:rsidRDefault="00E61100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177,205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3E39399" w14:textId="0309B907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CA2207C" w14:textId="40DD7296" w:rsidR="00616AF1" w:rsidRPr="00AB7D8B" w:rsidRDefault="00E61100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70,882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2C50EF6" w14:textId="513EAF3B" w:rsidR="00616AF1" w:rsidRPr="00AB7D8B" w:rsidRDefault="00E61100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106,323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CDBCC02" w14:textId="64B538CC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2C09164B" w14:textId="77777777" w:rsidTr="007F03D7">
              <w:trPr>
                <w:trHeight w:val="323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0D2E3D" w14:textId="77777777" w:rsidR="00616AF1" w:rsidRPr="00AB7D8B" w:rsidRDefault="00616AF1" w:rsidP="00616AF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3A263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9B411" w14:textId="2AD0BD69" w:rsidR="00616AF1" w:rsidRPr="00AB7D8B" w:rsidRDefault="00734244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61,957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DACA4" w14:textId="767CF36E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217,852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B44FFD2" w14:textId="0EEEA25F" w:rsidR="00616AF1" w:rsidRPr="00AB7D8B" w:rsidRDefault="00E61100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160,546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116F8E0" w14:textId="667847D8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9567E44" w14:textId="1BCE901D" w:rsidR="00616AF1" w:rsidRPr="00AB7D8B" w:rsidRDefault="00E61100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120,348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636EF31" w14:textId="67D8066A" w:rsidR="00616AF1" w:rsidRPr="00AB7D8B" w:rsidRDefault="00E61100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40,198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482E147" w14:textId="7A0036FE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05F72226" w14:textId="77777777" w:rsidTr="00B526C3">
              <w:trPr>
                <w:trHeight w:val="323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DA169F" w14:textId="2C470612" w:rsidR="00616AF1" w:rsidRPr="00AB7D8B" w:rsidRDefault="00616AF1" w:rsidP="00616AF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операційні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C4DB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6B909" w14:textId="0DE02EDC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D55FF1" w14:textId="6DFBBFCB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ECE79F1" w14:textId="77777777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228E0C7" w14:textId="77777777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543FE0C" w14:textId="77777777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C75DE56" w14:textId="77777777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0DF6A20" w14:textId="77777777" w:rsidR="00616AF1" w:rsidRPr="00AB7D8B" w:rsidRDefault="00616AF1" w:rsidP="00616AF1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247DE" w:rsidRPr="00AB7D8B" w14:paraId="08FC7D4F" w14:textId="77777777" w:rsidTr="00B526C3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73A9093E" w14:textId="77777777" w:rsidR="004247DE" w:rsidRPr="00AB7D8B" w:rsidRDefault="004247DE" w:rsidP="004247D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витрати </w:t>
                  </w: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36D49319" w14:textId="77777777" w:rsidR="004247DE" w:rsidRPr="00AB7D8B" w:rsidRDefault="004247DE" w:rsidP="004247D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018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141BFE6D" w14:textId="0167AF24" w:rsidR="004247DE" w:rsidRPr="00AB7D8B" w:rsidRDefault="004247DE" w:rsidP="004247D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12583,868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10FC54FF" w14:textId="3AB1C5CE" w:rsidR="004247DE" w:rsidRPr="00AB7D8B" w:rsidRDefault="004247DE" w:rsidP="004247D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19876,968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3B55735C" w14:textId="20501B81" w:rsidR="004247DE" w:rsidRPr="007719D9" w:rsidRDefault="004247DE" w:rsidP="004247D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17707,752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58375727" w14:textId="61FCD108" w:rsidR="004247DE" w:rsidRPr="007719D9" w:rsidRDefault="004247DE" w:rsidP="004247D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4469,234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5E175EFD" w14:textId="0A23A2B3" w:rsidR="004247DE" w:rsidRPr="00AB7D8B" w:rsidRDefault="004247DE" w:rsidP="004247D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4860,821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1A3F85C" w14:textId="7A137999" w:rsidR="004247DE" w:rsidRPr="00AB7D8B" w:rsidRDefault="004247DE" w:rsidP="004247D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4464,995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A7BC334" w14:textId="4E6F3A78" w:rsidR="004247DE" w:rsidRPr="00AB7D8B" w:rsidRDefault="004247DE" w:rsidP="004247DE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3912,702</w:t>
                  </w:r>
                </w:p>
              </w:tc>
            </w:tr>
            <w:tr w:rsidR="004247DE" w:rsidRPr="00AB7D8B" w14:paraId="17868FE8" w14:textId="77777777" w:rsidTr="00B526C3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FE3E3" w14:textId="77777777" w:rsidR="004247DE" w:rsidRPr="00AB7D8B" w:rsidRDefault="004247DE" w:rsidP="004247D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Витрати за рахунок доходів  із місцевого бюджету за цільовими програмами, у т.ч.: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67167" w14:textId="77777777" w:rsidR="004247DE" w:rsidRPr="00AB7D8B" w:rsidRDefault="004247DE" w:rsidP="004247D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018/1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95283" w14:textId="1A034994" w:rsidR="004247DE" w:rsidRPr="007719D9" w:rsidRDefault="004247DE" w:rsidP="004247D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719D9">
                    <w:rPr>
                      <w:sz w:val="20"/>
                      <w:szCs w:val="20"/>
                      <w:lang w:val="uk-UA"/>
                    </w:rPr>
                    <w:t>12126,436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F3A1D" w14:textId="748FEAF8" w:rsidR="004247DE" w:rsidRPr="007719D9" w:rsidRDefault="004247DE" w:rsidP="004247D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719D9">
                    <w:rPr>
                      <w:sz w:val="20"/>
                      <w:szCs w:val="20"/>
                      <w:lang w:val="uk-UA"/>
                    </w:rPr>
                    <w:t>19876,968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5522A" w14:textId="71E6AB5B" w:rsidR="004247DE" w:rsidRPr="004247DE" w:rsidRDefault="004247DE" w:rsidP="004247D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247DE">
                    <w:rPr>
                      <w:sz w:val="20"/>
                      <w:szCs w:val="20"/>
                      <w:lang w:val="uk-UA"/>
                    </w:rPr>
                    <w:t>17707,752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DD0D4" w14:textId="379EF2AC" w:rsidR="004247DE" w:rsidRPr="004247DE" w:rsidRDefault="004247DE" w:rsidP="004247D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247DE">
                    <w:rPr>
                      <w:sz w:val="20"/>
                      <w:szCs w:val="20"/>
                      <w:lang w:val="uk-UA"/>
                    </w:rPr>
                    <w:t>4469,234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11800" w14:textId="432FA82A" w:rsidR="004247DE" w:rsidRPr="004247DE" w:rsidRDefault="004247DE" w:rsidP="004247D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247DE">
                    <w:rPr>
                      <w:sz w:val="20"/>
                      <w:szCs w:val="20"/>
                      <w:lang w:val="uk-UA"/>
                    </w:rPr>
                    <w:t>4860,821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2A0AD" w14:textId="10F5BE3F" w:rsidR="004247DE" w:rsidRPr="004247DE" w:rsidRDefault="004247DE" w:rsidP="004247D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247DE">
                    <w:rPr>
                      <w:sz w:val="20"/>
                      <w:szCs w:val="20"/>
                      <w:lang w:val="uk-UA"/>
                    </w:rPr>
                    <w:t>4464,995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ADD3F" w14:textId="3E2B8723" w:rsidR="004247DE" w:rsidRPr="004247DE" w:rsidRDefault="004247DE" w:rsidP="004247DE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247DE">
                    <w:rPr>
                      <w:sz w:val="20"/>
                      <w:szCs w:val="20"/>
                      <w:lang w:val="uk-UA"/>
                    </w:rPr>
                    <w:t>3912,702</w:t>
                  </w:r>
                </w:p>
              </w:tc>
            </w:tr>
            <w:tr w:rsidR="00DA4729" w:rsidRPr="00AB7D8B" w14:paraId="24E5A330" w14:textId="77777777" w:rsidTr="00B526C3">
              <w:trPr>
                <w:trHeight w:val="100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04B7ED7" w14:textId="1F2CCB14" w:rsidR="00DA4729" w:rsidRPr="00AB7D8B" w:rsidRDefault="00DA4729" w:rsidP="00BC6E73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І. Програма реформування і розвитку житлово – комунального господарства  Южненської міської територіальної громади на 20</w:t>
                  </w:r>
                  <w:r w:rsidR="00BC6E73">
                    <w:rPr>
                      <w:b/>
                      <w:bCs/>
                      <w:sz w:val="20"/>
                      <w:szCs w:val="20"/>
                      <w:lang w:val="uk-UA"/>
                    </w:rPr>
                    <w:t>25</w:t>
                  </w: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-202</w:t>
                  </w:r>
                  <w:r w:rsidR="00BC6E73">
                    <w:rPr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роки: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B4DC37E" w14:textId="77777777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1F1C1B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15173E4" w14:textId="42F1C891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12549,147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CD7D7BA" w14:textId="57F83684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19666,835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F7BFBF9" w14:textId="20BC8C4A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17364,240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27E4D9B" w14:textId="58710E74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4469,234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2741E76" w14:textId="4B3AE52B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4733,052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BC13E9A" w14:textId="33F95EE8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4249,252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F8B7A74" w14:textId="13A75D1D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3912,702</w:t>
                  </w:r>
                </w:p>
              </w:tc>
            </w:tr>
            <w:tr w:rsidR="00DA4729" w:rsidRPr="00AB7D8B" w14:paraId="42AB65E1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8B22369" w14:textId="77777777" w:rsidR="00DA4729" w:rsidRPr="00AB7D8B" w:rsidRDefault="00DA4729" w:rsidP="00DA4729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50524C0" w14:textId="77777777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F96AB" w14:textId="3B9DA878" w:rsidR="00DA4729" w:rsidRPr="005A564F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5A564F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12549,147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3EB73" w14:textId="14C29CDF" w:rsidR="00DA4729" w:rsidRPr="005A564F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5A564F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19666,835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C5FA2" w14:textId="7F1A16DE" w:rsidR="00DA4729" w:rsidRPr="00DA4729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17364,240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DC748" w14:textId="50773AD2" w:rsidR="00DA4729" w:rsidRPr="00DA4729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4469,234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2F1B1" w14:textId="0A07DDAB" w:rsidR="00DA4729" w:rsidRPr="00DA4729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4733,052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EF9A8" w14:textId="3BFEF100" w:rsidR="00DA4729" w:rsidRPr="00DA4729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4249,252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C5A27" w14:textId="7A344B9E" w:rsidR="00DA4729" w:rsidRPr="00DA4729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3912,702</w:t>
                  </w:r>
                </w:p>
              </w:tc>
            </w:tr>
            <w:tr w:rsidR="00DA4729" w:rsidRPr="00AB7D8B" w14:paraId="23D85CAB" w14:textId="77777777" w:rsidTr="00F65CCD">
              <w:trPr>
                <w:trHeight w:val="48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4704F2A" w14:textId="77777777" w:rsidR="00DA4729" w:rsidRPr="00AB7D8B" w:rsidRDefault="00DA4729" w:rsidP="00DA4729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399E3B6" w14:textId="77777777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194B5" w14:textId="50A74669" w:rsidR="00DA4729" w:rsidRPr="005A564F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5A564F">
                    <w:rPr>
                      <w:b/>
                      <w:bCs/>
                      <w:sz w:val="20"/>
                      <w:szCs w:val="20"/>
                      <w:lang w:val="uk-UA"/>
                    </w:rPr>
                    <w:t>9778,676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2CA8E" w14:textId="14516A47" w:rsidR="00DA4729" w:rsidRPr="005A564F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5A564F">
                    <w:rPr>
                      <w:b/>
                      <w:bCs/>
                      <w:sz w:val="20"/>
                      <w:szCs w:val="20"/>
                      <w:lang w:val="uk-UA"/>
                    </w:rPr>
                    <w:t>11246,570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0D18B85" w14:textId="3BDA11B4" w:rsidR="00DA4729" w:rsidRPr="005A564F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17175,325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2304E" w14:textId="0D2B058B" w:rsidR="00DA4729" w:rsidRPr="005A564F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4469,234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3E2A6" w14:textId="466628AB" w:rsidR="00DA4729" w:rsidRPr="005A564F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4573,891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AD620" w14:textId="3AAACBD6" w:rsidR="00DA4729" w:rsidRPr="005A564F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4219,498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576B9" w14:textId="43B077E5" w:rsidR="00DA4729" w:rsidRPr="005A564F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3912,702</w:t>
                  </w:r>
                </w:p>
              </w:tc>
            </w:tr>
            <w:tr w:rsidR="00616AF1" w:rsidRPr="00AB7D8B" w14:paraId="1395CB5E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E67CE35" w14:textId="77777777" w:rsidR="00616AF1" w:rsidRPr="00AB7D8B" w:rsidRDefault="00616AF1" w:rsidP="00616AF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F5EA909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799AE" w14:textId="4DE9A39D" w:rsidR="00616AF1" w:rsidRPr="00AB7D8B" w:rsidRDefault="005A564F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881,505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61F9921" w14:textId="11647E51" w:rsidR="00616AF1" w:rsidRPr="00AB7D8B" w:rsidRDefault="00616AF1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921,083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542568F" w14:textId="1A7B48A0" w:rsidR="00616AF1" w:rsidRPr="00AB7D8B" w:rsidRDefault="005A564F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2310,391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CFFA869" w14:textId="54E6DDF4" w:rsidR="00616AF1" w:rsidRPr="00AB7D8B" w:rsidRDefault="005A564F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822,986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6EC6C62" w14:textId="45F8C4BB" w:rsidR="00616AF1" w:rsidRPr="00AB7D8B" w:rsidRDefault="005A564F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644,129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706B3D4" w14:textId="4C24A1A2" w:rsidR="00616AF1" w:rsidRPr="00AB7D8B" w:rsidRDefault="005A564F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645,634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72DD01D" w14:textId="76713A0B" w:rsidR="00616AF1" w:rsidRPr="00AB7D8B" w:rsidRDefault="005A564F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197,642</w:t>
                  </w:r>
                </w:p>
              </w:tc>
            </w:tr>
            <w:tr w:rsidR="00616AF1" w:rsidRPr="00AB7D8B" w14:paraId="23E314F8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4A79F06" w14:textId="77777777" w:rsidR="00616AF1" w:rsidRPr="00AB7D8B" w:rsidRDefault="00616AF1" w:rsidP="00616AF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D8CAD20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A9FE1" w14:textId="1DCA3D05" w:rsidR="00616AF1" w:rsidRPr="00AB7D8B" w:rsidRDefault="003C5CCA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7080,534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47338" w14:textId="7D3C8337" w:rsidR="00616AF1" w:rsidRPr="00AB7D8B" w:rsidRDefault="00616AF1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8133,110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5352E8B" w14:textId="10A2FB41" w:rsidR="00616AF1" w:rsidRPr="00AB7D8B" w:rsidRDefault="003C5CCA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12523,426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447666E" w14:textId="6A463D5A" w:rsidR="00616AF1" w:rsidRPr="00AB7D8B" w:rsidRDefault="003C5CCA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3124,411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231854A" w14:textId="25477980" w:rsidR="00616AF1" w:rsidRPr="00AB7D8B" w:rsidRDefault="003C5CCA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3146,659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0D3677C" w14:textId="778DB7E5" w:rsidR="00616AF1" w:rsidRPr="00AB7D8B" w:rsidRDefault="003C5CCA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3119,733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935E6C5" w14:textId="307AC72E" w:rsidR="00616AF1" w:rsidRPr="00AB7D8B" w:rsidRDefault="003C5CCA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3132,623</w:t>
                  </w:r>
                </w:p>
              </w:tc>
            </w:tr>
            <w:tr w:rsidR="00F31C79" w:rsidRPr="00AB7D8B" w14:paraId="4793C236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9A83C3E" w14:textId="77777777" w:rsidR="00F31C79" w:rsidRPr="00AB7D8B" w:rsidRDefault="00F31C79" w:rsidP="00F31C79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-адміністративні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61C01AC" w14:textId="77777777" w:rsidR="00F31C79" w:rsidRPr="00AB7D8B" w:rsidRDefault="00F31C79" w:rsidP="00F31C7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8F396" w14:textId="09F205C7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2218,423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A257BA4" w14:textId="5919484C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2503,662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B04F441" w14:textId="5260FFE4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3377,310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81B4BDC" w14:textId="54DAC68B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844,329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A3A267D" w14:textId="2ADA476B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844,329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3E37502" w14:textId="7F97F7F9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844,329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80CA145" w14:textId="12D011A1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844,323</w:t>
                  </w:r>
                </w:p>
              </w:tc>
            </w:tr>
            <w:tr w:rsidR="00F31C79" w:rsidRPr="00AB7D8B" w14:paraId="0604E708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A8E6BE9" w14:textId="77777777" w:rsidR="00F31C79" w:rsidRPr="00AB7D8B" w:rsidRDefault="00F31C79" w:rsidP="00F31C79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-загальновиробничі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4CE7867" w14:textId="77777777" w:rsidR="00F31C79" w:rsidRPr="00AB7D8B" w:rsidRDefault="00F31C79" w:rsidP="00F31C7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DC815" w14:textId="14E27D94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4447,186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0219E19" w14:textId="655A4329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5098,908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4BB286E" w14:textId="1AA9F3DA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8338,267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B0AEDD6" w14:textId="5F8ACC8E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2084,565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D52F778" w14:textId="2583ED81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2084,565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2EC906F" w14:textId="698B3DF3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2084,565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86DC3FF" w14:textId="21773F25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2084,572</w:t>
                  </w:r>
                </w:p>
              </w:tc>
            </w:tr>
            <w:tr w:rsidR="00616AF1" w:rsidRPr="00AB7D8B" w14:paraId="379AF3D7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51FC5C6" w14:textId="77777777" w:rsidR="00616AF1" w:rsidRPr="00AB7D8B" w:rsidRDefault="00616AF1" w:rsidP="00616AF1">
                  <w:pPr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матеріальна допомога на оздоровлення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EF2E252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12FC4" w14:textId="16E8F4C6" w:rsidR="00616AF1" w:rsidRPr="00AB7D8B" w:rsidRDefault="00F31C79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414,925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7F25315" w14:textId="78F329A0" w:rsidR="00616AF1" w:rsidRPr="00AB7D8B" w:rsidRDefault="00616AF1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530,540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66A4783" w14:textId="696DC258" w:rsidR="00616AF1" w:rsidRPr="00AB7D8B" w:rsidRDefault="00F31C79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807,849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646423B" w14:textId="2E530C95" w:rsidR="00616AF1" w:rsidRPr="00AB7D8B" w:rsidRDefault="00F31C79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195,517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067C2E0" w14:textId="2E8D42D0" w:rsidR="00616AF1" w:rsidRPr="00AB7D8B" w:rsidRDefault="00F31C79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217,765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7ABE55E" w14:textId="6DB6F70D" w:rsidR="00616AF1" w:rsidRPr="00AB7D8B" w:rsidRDefault="00F31C79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190,839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88B0064" w14:textId="5B6EAA10" w:rsidR="00F31C79" w:rsidRPr="00AB7D8B" w:rsidRDefault="00F31C79" w:rsidP="00F31C7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203,728</w:t>
                  </w:r>
                </w:p>
              </w:tc>
            </w:tr>
            <w:tr w:rsidR="00616AF1" w:rsidRPr="00AB7D8B" w14:paraId="3BA750A5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E894E14" w14:textId="77777777" w:rsidR="00616AF1" w:rsidRPr="00AB7D8B" w:rsidRDefault="00616AF1" w:rsidP="00616AF1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4854058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212BD" w14:textId="6D47CD8A" w:rsidR="00616AF1" w:rsidRPr="00AB7D8B" w:rsidRDefault="00F31C79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1485,882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5959AEC" w14:textId="095879E2" w:rsidR="00616AF1" w:rsidRPr="00AB7D8B" w:rsidRDefault="00616AF1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1754,283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7654DC4" w14:textId="3D99A267" w:rsidR="00616AF1" w:rsidRPr="00AB7D8B" w:rsidRDefault="00F31C79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2755,152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4651FC2" w14:textId="697DA58E" w:rsidR="00616AF1" w:rsidRPr="00AB7D8B" w:rsidRDefault="00F31C79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687,371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6804139" w14:textId="18F5358F" w:rsidR="00616AF1" w:rsidRPr="00AB7D8B" w:rsidRDefault="00F31C79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692,265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1530930" w14:textId="4823D0E5" w:rsidR="00616AF1" w:rsidRPr="00AB7D8B" w:rsidRDefault="00F31C79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686,341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9945C57" w14:textId="08DACF93" w:rsidR="00616AF1" w:rsidRPr="00AB7D8B" w:rsidRDefault="00F31C79" w:rsidP="00616AF1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689,175</w:t>
                  </w:r>
                </w:p>
              </w:tc>
            </w:tr>
            <w:tr w:rsidR="00616AF1" w:rsidRPr="00AB7D8B" w14:paraId="44DDF6E5" w14:textId="77777777" w:rsidTr="00F65CCD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CCD9805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витрати (комунальні послуги та інші послуги)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64DB5A3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DDC12" w14:textId="75EDF9D8" w:rsidR="00616AF1" w:rsidRPr="00AB7D8B" w:rsidRDefault="00F31C79" w:rsidP="00616AF1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330,755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07EAC" w14:textId="52825765" w:rsidR="00616AF1" w:rsidRPr="00AB7D8B" w:rsidRDefault="00616AF1" w:rsidP="00616AF1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438,094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D78680B" w14:textId="1CB7E809" w:rsidR="00616AF1" w:rsidRPr="00AB7D8B" w:rsidRDefault="008E4D1A" w:rsidP="00616AF1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512,121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C6CDA" w14:textId="4208E974" w:rsidR="00616AF1" w:rsidRPr="00AB7D8B" w:rsidRDefault="008E4D1A" w:rsidP="00616AF1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125,754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8AE9B" w14:textId="18ABC0F4" w:rsidR="00616AF1" w:rsidRPr="00AB7D8B" w:rsidRDefault="008E4D1A" w:rsidP="00616AF1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136,439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F27C2" w14:textId="39EEE7B7" w:rsidR="00616AF1" w:rsidRPr="00AB7D8B" w:rsidRDefault="008E4D1A" w:rsidP="00616AF1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124,182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500D7" w14:textId="2EC9C197" w:rsidR="00616AF1" w:rsidRPr="00AB7D8B" w:rsidRDefault="008E4D1A" w:rsidP="00616AF1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125,747</w:t>
                  </w:r>
                </w:p>
              </w:tc>
            </w:tr>
            <w:tr w:rsidR="00616AF1" w:rsidRPr="00AB7D8B" w14:paraId="402079E7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59147" w14:textId="77777777" w:rsidR="00616AF1" w:rsidRPr="00AB7D8B" w:rsidRDefault="00616AF1" w:rsidP="00616AF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-оплата послуг (крім комунальних)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7B2FB59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18C21" w14:textId="6D895F93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27,951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1499F23" w14:textId="08C35CE2" w:rsidR="00616AF1" w:rsidRPr="00AB7D8B" w:rsidRDefault="00616AF1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58,179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06AD0B1" w14:textId="6D80D1D2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86,220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CD4DB02" w14:textId="6E6E9A8B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18,710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CE2CB38" w14:textId="0236A4D4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28,873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39B07F9" w14:textId="2E10FF08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19,923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D8DB332" w14:textId="518C9827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18,704</w:t>
                  </w:r>
                </w:p>
              </w:tc>
            </w:tr>
            <w:tr w:rsidR="00616AF1" w:rsidRPr="00AB7D8B" w14:paraId="44699F7A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16CC2" w14:textId="77777777" w:rsidR="00616AF1" w:rsidRPr="00AB7D8B" w:rsidRDefault="00616AF1" w:rsidP="00616AF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комунальні послуги та енергоносії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0E62027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C2B32" w14:textId="44E7F3B5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302,804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BC1EB64" w14:textId="232DFC19" w:rsidR="00616AF1" w:rsidRPr="00AB7D8B" w:rsidRDefault="00616AF1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379,915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9702714" w14:textId="0939E646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425,901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0E981C9C" w14:textId="1FCE67BA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107,044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C8E4730" w14:textId="4499016F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107,566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94DF751" w14:textId="54FA0A7D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104,249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F15DA6F" w14:textId="470CE01C" w:rsidR="00616AF1" w:rsidRPr="00AB7D8B" w:rsidRDefault="008E4D1A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107,043</w:t>
                  </w:r>
                </w:p>
              </w:tc>
            </w:tr>
            <w:tr w:rsidR="00616AF1" w:rsidRPr="00AB7D8B" w14:paraId="19802CF5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317EC48" w14:textId="77777777" w:rsidR="00616AF1" w:rsidRPr="00AB7D8B" w:rsidRDefault="00616AF1" w:rsidP="00616AF1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i/>
                      <w:iCs/>
                      <w:sz w:val="18"/>
                      <w:szCs w:val="18"/>
                      <w:lang w:val="uk-UA"/>
                    </w:rPr>
                    <w:t>в т.ч.вивіз ТПВ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7D03B47" w14:textId="77777777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F0AAE" w14:textId="6DD82EA6" w:rsidR="00616AF1" w:rsidRPr="00AB7D8B" w:rsidRDefault="008E4D1A" w:rsidP="00616AF1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243,225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6C980AA" w14:textId="790030AB" w:rsidR="00616AF1" w:rsidRPr="00AB7D8B" w:rsidRDefault="00616AF1" w:rsidP="00616AF1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i/>
                      <w:iCs/>
                      <w:sz w:val="18"/>
                      <w:szCs w:val="18"/>
                      <w:lang w:val="uk-UA"/>
                    </w:rPr>
                    <w:t>317,640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B59D039" w14:textId="2A12EB26" w:rsidR="00616AF1" w:rsidRPr="00AB7D8B" w:rsidRDefault="008E4D1A" w:rsidP="00616AF1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353,214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F960C12" w14:textId="31AA808C" w:rsidR="00616AF1" w:rsidRPr="00AB7D8B" w:rsidRDefault="008E4D1A" w:rsidP="00616AF1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88,304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A5A07FF" w14:textId="5DB21FBC" w:rsidR="00616AF1" w:rsidRPr="00AB7D8B" w:rsidRDefault="008E4D1A" w:rsidP="00616AF1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88,304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AF1AC6A" w14:textId="46F30356" w:rsidR="00616AF1" w:rsidRPr="00AB7D8B" w:rsidRDefault="008E4D1A" w:rsidP="00616AF1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88,304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4700BC4" w14:textId="22E03FC2" w:rsidR="00616AF1" w:rsidRPr="00AB7D8B" w:rsidRDefault="008E4D1A" w:rsidP="00616AF1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88,304</w:t>
                  </w:r>
                </w:p>
              </w:tc>
            </w:tr>
            <w:tr w:rsidR="00DA4729" w:rsidRPr="00AB7D8B" w14:paraId="163913C5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BFD0EEB" w14:textId="691BCB89" w:rsidR="00DA4729" w:rsidRPr="00AB7D8B" w:rsidRDefault="00DA4729" w:rsidP="00DA4729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uk-UA"/>
                    </w:rPr>
                    <w:t>Р</w:t>
                  </w:r>
                  <w:r w:rsidRPr="00665CF9">
                    <w:rPr>
                      <w:b/>
                      <w:bCs/>
                      <w:sz w:val="18"/>
                      <w:szCs w:val="18"/>
                      <w:lang w:val="uk-UA"/>
                    </w:rPr>
                    <w:t>еєстраці</w:t>
                  </w:r>
                  <w:r>
                    <w:rPr>
                      <w:b/>
                      <w:bCs/>
                      <w:sz w:val="18"/>
                      <w:szCs w:val="18"/>
                      <w:lang w:val="uk-UA"/>
                    </w:rPr>
                    <w:t>я</w:t>
                  </w:r>
                  <w:r w:rsidRPr="00665CF9">
                    <w:rPr>
                      <w:b/>
                      <w:bCs/>
                      <w:sz w:val="18"/>
                      <w:szCs w:val="18"/>
                      <w:lang w:val="uk-UA"/>
                    </w:rPr>
                    <w:t xml:space="preserve"> у ЄДЕССБ  вулиць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363239F1" w14:textId="77777777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E5B408" w14:textId="77777777" w:rsidR="00DA4729" w:rsidRDefault="00DA4729" w:rsidP="00DA4729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A387CCE" w14:textId="77777777" w:rsidR="00DA4729" w:rsidRPr="00AB7D8B" w:rsidRDefault="00DA4729" w:rsidP="00DA4729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418EC3D" w14:textId="1CEF8712" w:rsidR="00DA4729" w:rsidRDefault="00DA4729" w:rsidP="00DA4729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B2BAE3D" w14:textId="039914B2" w:rsidR="00DA4729" w:rsidRDefault="00DA4729" w:rsidP="00DA4729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5C817F9" w14:textId="1105683D" w:rsidR="00DA4729" w:rsidRDefault="00DA4729" w:rsidP="00DA4729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84CA60B" w14:textId="77777777" w:rsidR="00DA4729" w:rsidRDefault="00DA4729" w:rsidP="00DA4729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F8AADC4" w14:textId="77777777" w:rsidR="00DA4729" w:rsidRDefault="00DA4729" w:rsidP="00DA4729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DA4729" w:rsidRPr="00AB7D8B" w14:paraId="01454372" w14:textId="77777777" w:rsidTr="00F65CCD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962CE" w14:textId="77777777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Проведення технічної інвентаризації та виготовлення технічних паспортів 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B6074B1" w14:textId="77777777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98DCE" w14:textId="4A533D01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81,429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4271FA11" w14:textId="2DAA2C9E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9933D09" w14:textId="765839E9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0995A77" w14:textId="31B284B9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63032B0" w14:textId="289A8866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2157143" w14:textId="25C82213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BA703AF" w14:textId="71A18822" w:rsidR="00DA4729" w:rsidRPr="00AB7D8B" w:rsidRDefault="00DA4729" w:rsidP="00DA472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A4729" w:rsidRPr="00AB7D8B" w14:paraId="0EAF8368" w14:textId="77777777" w:rsidTr="00F65CCD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AA14D" w14:textId="018F8071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70EACF5A" w14:textId="77777777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219B5D" w14:textId="11585B25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3,570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3523FBC" w14:textId="28A6D418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564005E" w14:textId="0B01C3AB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86ECD4C" w14:textId="77777777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DC6AA77" w14:textId="1705BDE5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9864025" w14:textId="77777777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E5785A9" w14:textId="77777777" w:rsidR="00DA4729" w:rsidRPr="00AB7D8B" w:rsidRDefault="00DA4729" w:rsidP="00DA472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A4729" w:rsidRPr="00AB7D8B" w14:paraId="26B8E447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59390B0F" w14:textId="77777777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Відлов бродячих тварин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C6A2373" w14:textId="77777777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EF8C1" w14:textId="05F86F26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45,610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AF9AEE6" w14:textId="168FD64A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55,899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7B77C87" w14:textId="49FCBDDC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531321D" w14:textId="7B388C37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B5C721A" w14:textId="089C80AC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29,754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4923B0C" w14:textId="7D456FBB" w:rsidR="00DA4729" w:rsidRPr="00AB7D8B" w:rsidRDefault="00DA4729" w:rsidP="00DA4729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29,754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8EFE88A" w14:textId="6ED884BA" w:rsidR="00DA4729" w:rsidRPr="00AB7D8B" w:rsidRDefault="00DA4729" w:rsidP="00DA4729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8E4D1A" w:rsidRPr="00AB7D8B" w14:paraId="37E09F03" w14:textId="77777777" w:rsidTr="00F65CCD">
              <w:trPr>
                <w:trHeight w:val="3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E1A523C" w14:textId="77777777" w:rsidR="008E4D1A" w:rsidRPr="00AB7D8B" w:rsidRDefault="008E4D1A" w:rsidP="008E4D1A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витрати (поточний ремонт доріг)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2D1847C" w14:textId="77777777" w:rsidR="008E4D1A" w:rsidRPr="00AB7D8B" w:rsidRDefault="008E4D1A" w:rsidP="008E4D1A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48E31" w14:textId="65272068" w:rsidR="008E4D1A" w:rsidRPr="00AB7D8B" w:rsidRDefault="008E4D1A" w:rsidP="008E4D1A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6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2639,862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775FE575" w14:textId="291312D8" w:rsidR="008E4D1A" w:rsidRPr="00AB7D8B" w:rsidRDefault="008E4D1A" w:rsidP="008E4D1A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8364,366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4F2BCDB" w14:textId="5BC6B2DF" w:rsidR="008E4D1A" w:rsidRPr="00AB7D8B" w:rsidRDefault="008E4D1A" w:rsidP="008E4D1A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F43E111" w14:textId="70C8FD02" w:rsidR="008E4D1A" w:rsidRPr="00AB7D8B" w:rsidRDefault="008E4D1A" w:rsidP="008E4D1A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A1E3C44" w14:textId="699F3A6C" w:rsidR="008E4D1A" w:rsidRPr="00AB7D8B" w:rsidRDefault="008E4D1A" w:rsidP="008E4D1A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4FAD68C" w14:textId="1C913573" w:rsidR="008E4D1A" w:rsidRPr="00AB7D8B" w:rsidRDefault="008E4D1A" w:rsidP="008E4D1A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605642B" w14:textId="09BC4C0E" w:rsidR="008E4D1A" w:rsidRPr="00AB7D8B" w:rsidRDefault="008E4D1A" w:rsidP="008E4D1A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E4D1A" w:rsidRPr="00AB7D8B" w14:paraId="1BFD9E33" w14:textId="77777777" w:rsidTr="00F65CCD">
              <w:trPr>
                <w:trHeight w:val="120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F410451" w14:textId="0DD76A73" w:rsidR="008E4D1A" w:rsidRPr="00AB7D8B" w:rsidRDefault="003F59B2" w:rsidP="003F59B2">
                  <w:pPr>
                    <w:ind w:left="-104"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</w:t>
                  </w:r>
                  <w:r w:rsidRP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>Екологічна програма заходів з</w:t>
                  </w:r>
                  <w:r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 xml:space="preserve"> </w:t>
                  </w:r>
                  <w:r w:rsidRP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>охорони навколишнього природ</w:t>
                  </w:r>
                  <w:r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>-</w:t>
                  </w:r>
                  <w:r w:rsidRP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 xml:space="preserve">ного середовища Южненської міської територіальної громади Одеського району Одеської </w:t>
                  </w:r>
                  <w:r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 xml:space="preserve">            </w:t>
                  </w:r>
                  <w:r w:rsidRPr="003F59B2">
                    <w:rPr>
                      <w:b/>
                      <w:bCs/>
                      <w:color w:val="00000A"/>
                      <w:sz w:val="20"/>
                      <w:szCs w:val="20"/>
                      <w:lang w:val="uk-UA"/>
                    </w:rPr>
                    <w:t>області на 2024-2026 роки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C4F632E" w14:textId="77777777" w:rsidR="008E4D1A" w:rsidRPr="00AB7D8B" w:rsidRDefault="008E4D1A" w:rsidP="008E4D1A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9CA7B0" w14:textId="35218C70" w:rsidR="008E4D1A" w:rsidRPr="00AB7D8B" w:rsidRDefault="008E4D1A" w:rsidP="008E4D1A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34,721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0D9EBD2" w14:textId="4AE30FDF" w:rsidR="008E4D1A" w:rsidRPr="00AB7D8B" w:rsidRDefault="008E4D1A" w:rsidP="008E4D1A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110,153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8ABCF" w14:textId="764610B2" w:rsidR="008E4D1A" w:rsidRPr="00AB7D8B" w:rsidRDefault="008E4D1A" w:rsidP="008E4D1A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343,512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023F9D8" w14:textId="78FB6E07" w:rsidR="008E4D1A" w:rsidRPr="00AB7D8B" w:rsidRDefault="008E4D1A" w:rsidP="008E4D1A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F349E8D" w14:textId="33A876C6" w:rsidR="008E4D1A" w:rsidRPr="00AB7D8B" w:rsidRDefault="008E4D1A" w:rsidP="008E4D1A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127,769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0B33AD9" w14:textId="40CEB8F9" w:rsidR="008E4D1A" w:rsidRPr="00AB7D8B" w:rsidRDefault="008E4D1A" w:rsidP="008E4D1A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215,743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6E57671" w14:textId="559AFEA0" w:rsidR="008E4D1A" w:rsidRPr="00AB7D8B" w:rsidRDefault="008E4D1A" w:rsidP="008E4D1A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E4D1A" w:rsidRPr="00AB7D8B" w14:paraId="577990FE" w14:textId="77777777" w:rsidTr="00F30328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BAAD980" w14:textId="77777777" w:rsidR="008E4D1A" w:rsidRPr="00AB7D8B" w:rsidRDefault="008E4D1A" w:rsidP="008E4D1A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- у тому числі: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466EE93" w14:textId="77777777" w:rsidR="008E4D1A" w:rsidRPr="00AB7D8B" w:rsidRDefault="008E4D1A" w:rsidP="008E4D1A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B469B" w14:textId="117643C9" w:rsidR="008E4D1A" w:rsidRPr="00AB7D8B" w:rsidRDefault="008E4D1A" w:rsidP="008E4D1A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63093E8" w14:textId="6767BACD" w:rsidR="008E4D1A" w:rsidRPr="00AB7D8B" w:rsidRDefault="008E4D1A" w:rsidP="008E4D1A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0A6FED5" w14:textId="2B0E8742" w:rsidR="008E4D1A" w:rsidRPr="00AB7D8B" w:rsidRDefault="008E4D1A" w:rsidP="008E4D1A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18AD2CD" w14:textId="2C5CF9D8" w:rsidR="008E4D1A" w:rsidRPr="00AB7D8B" w:rsidRDefault="008E4D1A" w:rsidP="008E4D1A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5C5B666" w14:textId="2993ED97" w:rsidR="008E4D1A" w:rsidRPr="00AB7D8B" w:rsidRDefault="008E4D1A" w:rsidP="008E4D1A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CF347AC" w14:textId="4F2BF302" w:rsidR="008E4D1A" w:rsidRPr="00AB7D8B" w:rsidRDefault="008E4D1A" w:rsidP="008E4D1A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C11871F" w14:textId="64167D00" w:rsidR="008E4D1A" w:rsidRPr="00AB7D8B" w:rsidRDefault="008E4D1A" w:rsidP="008E4D1A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30328" w:rsidRPr="00AB7D8B" w14:paraId="0D9C0726" w14:textId="77777777" w:rsidTr="00F30328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DBC4D37" w14:textId="77777777" w:rsidR="00F30328" w:rsidRPr="00AB7D8B" w:rsidRDefault="00F30328" w:rsidP="00F30328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спеціальний фонд  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BEB3B3A" w14:textId="77777777" w:rsidR="00F30328" w:rsidRPr="00AB7D8B" w:rsidRDefault="00F30328" w:rsidP="00F30328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C10D7" w14:textId="1B5479AE" w:rsidR="00F30328" w:rsidRPr="00F30328" w:rsidRDefault="00F30328" w:rsidP="00F30328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34,721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2EC9D2" w14:textId="12CCB9F7" w:rsidR="00F30328" w:rsidRPr="00F30328" w:rsidRDefault="00F30328" w:rsidP="00F30328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110,153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5013C3C" w14:textId="53070395" w:rsidR="00F30328" w:rsidRPr="00F30328" w:rsidRDefault="00F30328" w:rsidP="00F30328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F3032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343,512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B706D17" w14:textId="579BD9C4" w:rsidR="00F30328" w:rsidRPr="00F30328" w:rsidRDefault="00F30328" w:rsidP="00F30328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315D409" w14:textId="4F215693" w:rsidR="00F30328" w:rsidRPr="00F30328" w:rsidRDefault="00F30328" w:rsidP="00F30328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127,769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7743E74" w14:textId="4D033160" w:rsidR="00F30328" w:rsidRPr="00F30328" w:rsidRDefault="00F30328" w:rsidP="00F30328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215,743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18CB22D" w14:textId="4A499BE3" w:rsidR="00F30328" w:rsidRPr="00AB7D8B" w:rsidRDefault="00F30328" w:rsidP="00F30328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F30328" w:rsidRPr="00AB7D8B" w14:paraId="29CE6235" w14:textId="77777777" w:rsidTr="00F30328">
              <w:trPr>
                <w:trHeight w:val="51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AE305" w14:textId="77777777" w:rsidR="00F30328" w:rsidRPr="00AB7D8B" w:rsidRDefault="00F30328" w:rsidP="00F30328">
                  <w:pPr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3740E38" w14:textId="77777777" w:rsidR="00F30328" w:rsidRPr="00AB7D8B" w:rsidRDefault="00F30328" w:rsidP="00F30328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262F1" w14:textId="34EEC02D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6123C9">
                    <w:rPr>
                      <w:sz w:val="20"/>
                      <w:szCs w:val="20"/>
                      <w:lang w:val="uk-UA"/>
                    </w:rPr>
                    <w:t>34,721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31AAA745" w14:textId="6C3F0362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54,303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ADFD53C" w14:textId="4F1B67A3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127,769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8045076" w14:textId="6963A623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88FADD6" w14:textId="5045EB40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127,769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B0CC509" w14:textId="255ED5A3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3EF9906" w14:textId="4ABC018A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30328" w:rsidRPr="00AB7D8B" w14:paraId="2FED9E43" w14:textId="77777777" w:rsidTr="00F65CCD">
              <w:trPr>
                <w:trHeight w:val="690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D9A5BB9" w14:textId="77777777" w:rsidR="00F30328" w:rsidRPr="00AB7D8B" w:rsidRDefault="00F30328" w:rsidP="00F30328">
                  <w:pPr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2 Придбання обладнання і предметів довгострокового користування, в т.ч. багаторічні насадження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5BDCB8E" w14:textId="77777777" w:rsidR="00F30328" w:rsidRPr="00AB7D8B" w:rsidRDefault="00F30328" w:rsidP="00F30328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6F075" w14:textId="42368A75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6FB3AB97" w14:textId="2E9D730E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55,850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ACAC00E" w14:textId="4B24D560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215,743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F36D133" w14:textId="19F6549B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5044B85" w14:textId="1A1877EE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0D21DC8" w14:textId="038C33BB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215,743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7CD7426" w14:textId="09EC566B" w:rsidR="00F30328" w:rsidRPr="00AB7D8B" w:rsidRDefault="00F30328" w:rsidP="00F3032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CF2A48" w:rsidRPr="00AB7D8B" w14:paraId="28482E67" w14:textId="77777777" w:rsidTr="00C72094">
              <w:trPr>
                <w:trHeight w:val="9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689F584" w14:textId="33A5451B" w:rsidR="003F59B2" w:rsidRPr="00796228" w:rsidRDefault="00CF2A48" w:rsidP="003F59B2">
                  <w:pPr>
                    <w:ind w:left="-104" w:right="-264"/>
                    <w:rPr>
                      <w:sz w:val="28"/>
                      <w:szCs w:val="28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</w:t>
                  </w:r>
                  <w:r w:rsidR="003F59B2" w:rsidRP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Програма з локалізації та ліквідації амброзії полинолистої </w:t>
                  </w:r>
                  <w:r w:rsid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="003F59B2" w:rsidRP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та інших карантинних рослин та організмів на території Южнен</w:t>
                  </w:r>
                  <w:r w:rsid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  <w:r w:rsidR="003F59B2" w:rsidRP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ської міської територіальної </w:t>
                  </w:r>
                  <w:r w:rsidR="003F59B2" w:rsidRP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>громади Одеського району Одеської області на 2025-2027</w:t>
                  </w:r>
                  <w:r w:rsid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>р</w:t>
                  </w:r>
                  <w:r w:rsidR="003F59B2" w:rsidRPr="003F59B2">
                    <w:rPr>
                      <w:b/>
                      <w:bCs/>
                      <w:sz w:val="20"/>
                      <w:szCs w:val="20"/>
                      <w:lang w:val="uk-UA"/>
                    </w:rPr>
                    <w:t>оки</w:t>
                  </w:r>
                  <w:r w:rsidR="003F59B2" w:rsidRPr="00796228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14:paraId="49DD3C9E" w14:textId="459C9681" w:rsidR="00CF2A48" w:rsidRPr="00AB7D8B" w:rsidRDefault="00CF2A48" w:rsidP="00CF2A48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76B4FCA" w14:textId="77777777" w:rsidR="00CF2A48" w:rsidRPr="00AB7D8B" w:rsidRDefault="00CF2A48" w:rsidP="00CF2A48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0E2C7" w14:textId="01F676F9" w:rsidR="00CF2A48" w:rsidRPr="00AB7D8B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2068E9CD" w14:textId="734315ED" w:rsidR="00CF2A48" w:rsidRPr="00AB7D8B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99,980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hideMark/>
                </w:tcPr>
                <w:p w14:paraId="23278B76" w14:textId="77777777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78607E61" w14:textId="77777777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4BF002CD" w14:textId="77777777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73DE1A89" w14:textId="28DD46C0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hideMark/>
                </w:tcPr>
                <w:p w14:paraId="4915F5C0" w14:textId="77777777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09B87581" w14:textId="77777777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54C521E3" w14:textId="77777777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2AACFB66" w14:textId="04809AF3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hideMark/>
                </w:tcPr>
                <w:p w14:paraId="5338698F" w14:textId="77777777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64C10778" w14:textId="77777777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642EBFE0" w14:textId="77777777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493534D2" w14:textId="5C487EA1" w:rsidR="00CF2A48" w:rsidRPr="00CF2A48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938420B" w14:textId="01069128" w:rsidR="00CF2A48" w:rsidRPr="00AB7D8B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shd w:val="clear" w:color="auto" w:fill="auto"/>
                  <w:vAlign w:val="center"/>
                  <w:hideMark/>
                </w:tcPr>
                <w:p w14:paraId="1E4A6D1A" w14:textId="73FB6C91" w:rsidR="00CF2A48" w:rsidRPr="00AB7D8B" w:rsidRDefault="00CF2A48" w:rsidP="00CF2A48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CF2A48" w:rsidRPr="00AB7D8B" w14:paraId="257A8AEF" w14:textId="77777777" w:rsidTr="00CF2A48">
              <w:trPr>
                <w:trHeight w:val="257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8E27B" w14:textId="77777777" w:rsidR="00CF2A48" w:rsidRPr="00AB7D8B" w:rsidRDefault="00CF2A48" w:rsidP="00CF2A48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lastRenderedPageBreak/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F858A4F" w14:textId="77777777" w:rsidR="00CF2A48" w:rsidRPr="00AB7D8B" w:rsidRDefault="00CF2A48" w:rsidP="00CF2A48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7DBD5" w14:textId="5F9D8944" w:rsidR="00CF2A48" w:rsidRPr="00F30328" w:rsidRDefault="00CF2A48" w:rsidP="00CF2A4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939C5" w14:textId="7961102B" w:rsidR="00CF2A48" w:rsidRPr="00F30328" w:rsidRDefault="00CF2A48" w:rsidP="00CF2A4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i/>
                      <w:iCs/>
                      <w:sz w:val="20"/>
                      <w:szCs w:val="20"/>
                      <w:lang w:val="uk-UA"/>
                    </w:rPr>
                    <w:t>99,980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90A07AC" w14:textId="2B304011" w:rsidR="00CF2A48" w:rsidRPr="00F30328" w:rsidRDefault="00CF2A48" w:rsidP="00CF2A48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50171" w14:textId="7C59CDC2" w:rsidR="00CF2A48" w:rsidRPr="00F30328" w:rsidRDefault="00CF2A48" w:rsidP="00CF2A48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5091D" w14:textId="184CF71A" w:rsidR="00CF2A48" w:rsidRPr="00F30328" w:rsidRDefault="00CF2A48" w:rsidP="00CF2A48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B9F2A" w14:textId="5BD7E68F" w:rsidR="00CF2A48" w:rsidRPr="00F30328" w:rsidRDefault="00CF2A48" w:rsidP="00CF2A4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5CB06" w14:textId="2BEA107C" w:rsidR="00CF2A48" w:rsidRPr="00F30328" w:rsidRDefault="00CF2A48" w:rsidP="00CF2A4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CF2A48" w:rsidRPr="00AB7D8B" w14:paraId="5544A4F6" w14:textId="77777777" w:rsidTr="00CF2A48">
              <w:trPr>
                <w:trHeight w:val="26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9C26E" w14:textId="77777777" w:rsidR="00CF2A48" w:rsidRPr="00AB7D8B" w:rsidRDefault="00CF2A48" w:rsidP="00CF2A48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спеціальний фонд  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014A624" w14:textId="77777777" w:rsidR="00CF2A48" w:rsidRPr="00AB7D8B" w:rsidRDefault="00CF2A48" w:rsidP="00CF2A48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6850D" w14:textId="50CA8B2D" w:rsidR="00CF2A48" w:rsidRPr="00AB7D8B" w:rsidRDefault="00CF2A48" w:rsidP="00CF2A48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B129F" w14:textId="061DA17A" w:rsidR="00CF2A48" w:rsidRPr="00AB7D8B" w:rsidRDefault="00CF2A48" w:rsidP="00CF2A48">
                  <w:pPr>
                    <w:ind w:left="-107" w:right="-120"/>
                    <w:jc w:val="center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12641DD" w14:textId="598D0A44" w:rsidR="00CF2A48" w:rsidRPr="00AB7D8B" w:rsidRDefault="00CF2A48" w:rsidP="00CF2A48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9AEE6" w14:textId="4437E0E0" w:rsidR="00CF2A48" w:rsidRPr="00AB7D8B" w:rsidRDefault="00CF2A48" w:rsidP="00CF2A48">
                  <w:pPr>
                    <w:ind w:left="-107" w:right="-120"/>
                    <w:jc w:val="center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7791E2" w14:textId="4E945458" w:rsidR="00CF2A48" w:rsidRPr="00AB7D8B" w:rsidRDefault="00CF2A48" w:rsidP="00CF2A48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46D42" w14:textId="2FCD62C1" w:rsidR="00CF2A48" w:rsidRPr="00AB7D8B" w:rsidRDefault="00CF2A48" w:rsidP="00CF2A48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054DF" w14:textId="77777777" w:rsidR="00CF2A48" w:rsidRPr="00AB7D8B" w:rsidRDefault="00CF2A48" w:rsidP="00CF2A48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616AF1" w:rsidRPr="00AB7D8B" w14:paraId="632DC716" w14:textId="77777777" w:rsidTr="007F03D7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A951C1" w14:textId="72EA6DF2" w:rsidR="00616AF1" w:rsidRPr="00AB7D8B" w:rsidRDefault="00616AF1" w:rsidP="00616AF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витрати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04B21296" w14:textId="6AC5C329" w:rsidR="00616AF1" w:rsidRPr="00AB7D8B" w:rsidRDefault="00616AF1" w:rsidP="00616AF1">
                  <w:pPr>
                    <w:ind w:left="-108" w:right="-10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01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7FC42F" w14:textId="0D0206B3" w:rsidR="00616AF1" w:rsidRPr="00AB7D8B" w:rsidRDefault="00616AF1" w:rsidP="00616AF1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9601AF" w14:textId="437C2772" w:rsidR="00616AF1" w:rsidRPr="00AB7D8B" w:rsidRDefault="00616AF1" w:rsidP="00616AF1">
                  <w:pPr>
                    <w:ind w:left="-107" w:right="-120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3CB82C6" w14:textId="5DD80672" w:rsidR="00616AF1" w:rsidRPr="00AB7D8B" w:rsidRDefault="00616AF1" w:rsidP="00616AF1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64A47F" w14:textId="6E52140C" w:rsidR="00616AF1" w:rsidRPr="00AB7D8B" w:rsidRDefault="00616AF1" w:rsidP="00616AF1">
                  <w:pPr>
                    <w:ind w:left="-107" w:right="-120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07694F" w14:textId="0DB4DB69" w:rsidR="00616AF1" w:rsidRPr="00AB7D8B" w:rsidRDefault="00616AF1" w:rsidP="00616AF1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FFF5A" w14:textId="694B6D81" w:rsidR="00616AF1" w:rsidRPr="00AB7D8B" w:rsidRDefault="00616AF1" w:rsidP="00616AF1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D3D8B8" w14:textId="62A83022" w:rsidR="00616AF1" w:rsidRPr="00AB7D8B" w:rsidRDefault="00616AF1" w:rsidP="00616AF1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A4729" w:rsidRPr="00AB7D8B" w14:paraId="6580C78C" w14:textId="77777777" w:rsidTr="00B526C3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457942D0" w14:textId="39978C32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58051069" w14:textId="77777777" w:rsidR="00DA4729" w:rsidRPr="00AB7D8B" w:rsidRDefault="00DA4729" w:rsidP="00DA4729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020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555366BB" w14:textId="5855EA4E" w:rsidR="00DA4729" w:rsidRPr="00AB7D8B" w:rsidRDefault="00DA4729" w:rsidP="00DA4729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15958,368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7B9904EC" w14:textId="42C4FB6C" w:rsidR="00DA4729" w:rsidRPr="00AB7D8B" w:rsidRDefault="00DA4729" w:rsidP="00DA4729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24791,512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385ECEA4" w14:textId="49355F6C" w:rsidR="00DA4729" w:rsidRPr="00AB7D8B" w:rsidRDefault="00DA4729" w:rsidP="00DA4729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22349,636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82A3BA0" w14:textId="13CEF87E" w:rsidR="00DA4729" w:rsidRPr="00AB7D8B" w:rsidRDefault="00DA4729" w:rsidP="00DA4729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5506,556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73E3EFD" w14:textId="0FE64DAA" w:rsidR="00DA4729" w:rsidRPr="00AB7D8B" w:rsidRDefault="00DA4729" w:rsidP="00DA4729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6147,405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A037642" w14:textId="730B4147" w:rsidR="00DA4729" w:rsidRPr="00AB7D8B" w:rsidRDefault="00DA4729" w:rsidP="00DA4729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5744,676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1DC8FAD" w14:textId="2D5420A3" w:rsidR="00DA4729" w:rsidRPr="00AB7D8B" w:rsidRDefault="00DA4729" w:rsidP="00DA4729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495</w:t>
                  </w:r>
                  <w:r w:rsid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CF2A48">
                    <w:rPr>
                      <w:b/>
                      <w:bCs/>
                      <w:sz w:val="20"/>
                      <w:szCs w:val="20"/>
                      <w:lang w:val="uk-UA"/>
                    </w:rPr>
                    <w:t>999</w:t>
                  </w:r>
                </w:p>
              </w:tc>
            </w:tr>
            <w:tr w:rsidR="00616AF1" w:rsidRPr="00AB7D8B" w14:paraId="134CD62A" w14:textId="77777777" w:rsidTr="00B526C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138C8" w14:textId="77777777" w:rsidR="00616AF1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Фінансові результати діяльності:</w:t>
                  </w:r>
                </w:p>
                <w:p w14:paraId="18742EB0" w14:textId="28D6CADD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FCDD6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021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8518D" w14:textId="09797886" w:rsidR="00616AF1" w:rsidRPr="00AB7D8B" w:rsidRDefault="00F30328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D5AA7" w14:textId="21CF57BA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2,808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56B76A3" w14:textId="476D86ED" w:rsidR="00616AF1" w:rsidRPr="00AB7D8B" w:rsidRDefault="00DA4729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2,051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30702" w14:textId="099C112C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 w:rsidR="00DA4729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 w:rsidR="00F30328">
                    <w:rPr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  <w:r w:rsidR="00DA4729"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0AF9E" w14:textId="72A815A4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 w:rsidR="00F30328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 w:rsidR="00DA4729">
                    <w:rPr>
                      <w:b/>
                      <w:bCs/>
                      <w:sz w:val="20"/>
                      <w:szCs w:val="20"/>
                      <w:lang w:val="uk-UA"/>
                    </w:rPr>
                    <w:t>77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E1CB5" w14:textId="40D5A31F" w:rsidR="00616AF1" w:rsidRPr="00AB7D8B" w:rsidRDefault="00F30328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 w:rsidR="00DA4729">
                    <w:rPr>
                      <w:b/>
                      <w:bCs/>
                      <w:sz w:val="20"/>
                      <w:szCs w:val="20"/>
                      <w:lang w:val="uk-UA"/>
                    </w:rPr>
                    <w:t>580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04391" w14:textId="66C43CE4" w:rsidR="00616AF1" w:rsidRPr="00AB7D8B" w:rsidRDefault="00616AF1" w:rsidP="00616AF1">
                  <w:pPr>
                    <w:ind w:left="-107" w:right="-103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 w:rsidR="00DA4729">
                    <w:rPr>
                      <w:b/>
                      <w:bCs/>
                      <w:sz w:val="20"/>
                      <w:szCs w:val="20"/>
                      <w:lang w:val="uk-UA"/>
                    </w:rPr>
                    <w:t>509</w:t>
                  </w:r>
                </w:p>
              </w:tc>
            </w:tr>
            <w:tr w:rsidR="00616AF1" w:rsidRPr="00AB7D8B" w14:paraId="43E35FD9" w14:textId="77777777" w:rsidTr="00B526C3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3CDA6" w14:textId="31897DD5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Валовий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55037" w14:textId="3B169F4B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022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33203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26372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CBDFBC2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01851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61C946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340FE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143D0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213D3D08" w14:textId="77777777" w:rsidTr="00B526C3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BF45E" w14:textId="02AD296D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DA7FE7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69C53E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C0ACF8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9B890F1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89D4823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4E557B5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D62914C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96CE295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36EF5EDF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8A3E7" w14:textId="481AF44B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D4BB32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1E44AE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3DA70C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C3E370D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9D2B056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2C39913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4D452D4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07A828E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1A36ED64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6ECA0" w14:textId="4D1AB5D8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Фінансовий результат від операційної діяльності: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207E0E" w14:textId="4164B744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023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0C750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B1504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BA202D6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153910D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DF07A3C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D8E39D1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44D07F5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7C9E3D7E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8E9D4" w14:textId="14BEECB9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F2D74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F80E7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0D584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5EBFA3F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8EC4628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B4C75BA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F4D2A86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E653B3C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616AF1" w:rsidRPr="00AB7D8B" w14:paraId="1FF0E668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A91F0" w14:textId="7B8C3318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EDB134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B3EC08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72EE6F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431F829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C09FC95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62BC91B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8CED6A4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20D3682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A4729" w:rsidRPr="00AB7D8B" w14:paraId="587CEFA4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25DC5" w14:textId="33CBE08E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Фінансовий результат від звичайної діяльності до оподаткування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B43930" w14:textId="2F726C72" w:rsidR="00DA4729" w:rsidRPr="00AB7D8B" w:rsidRDefault="00DA4729" w:rsidP="00DA4729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024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02D27C" w14:textId="3A9B398E" w:rsidR="00DA4729" w:rsidRPr="00F30328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sz w:val="20"/>
                      <w:szCs w:val="20"/>
                      <w:lang w:val="uk-UA"/>
                    </w:rPr>
                    <w:t>4,922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1B60B" w14:textId="2786D180" w:rsidR="00DA4729" w:rsidRPr="00F30328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sz w:val="20"/>
                      <w:szCs w:val="20"/>
                      <w:lang w:val="uk-UA"/>
                    </w:rPr>
                    <w:t>2,808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6C1730D" w14:textId="58D12DA2" w:rsidR="00DA4729" w:rsidRPr="00DA4729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sz w:val="20"/>
                      <w:szCs w:val="20"/>
                      <w:lang w:val="uk-UA"/>
                    </w:rPr>
                    <w:t>2,051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6679643" w14:textId="3B1527BA" w:rsidR="00DA4729" w:rsidRPr="00DA4729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sz w:val="20"/>
                      <w:szCs w:val="20"/>
                      <w:lang w:val="uk-UA"/>
                    </w:rPr>
                    <w:t>0,285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EFC53CB" w14:textId="1F14DE33" w:rsidR="00DA4729" w:rsidRPr="00DA4729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sz w:val="20"/>
                      <w:szCs w:val="20"/>
                      <w:lang w:val="uk-UA"/>
                    </w:rPr>
                    <w:t>0,677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1276936" w14:textId="67AC7F54" w:rsidR="00DA4729" w:rsidRPr="00DA4729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sz w:val="20"/>
                      <w:szCs w:val="20"/>
                      <w:lang w:val="uk-UA"/>
                    </w:rPr>
                    <w:t>0,580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FFC2DFD" w14:textId="3B86D798" w:rsidR="00DA4729" w:rsidRPr="00DA4729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sz w:val="20"/>
                      <w:szCs w:val="20"/>
                      <w:lang w:val="uk-UA"/>
                    </w:rPr>
                    <w:t>0,509</w:t>
                  </w:r>
                </w:p>
              </w:tc>
            </w:tr>
            <w:tr w:rsidR="00DA4729" w:rsidRPr="00AB7D8B" w14:paraId="108FB063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BFE6D" w14:textId="6E8BCA95" w:rsidR="00DA4729" w:rsidRPr="00AB7D8B" w:rsidRDefault="00DA4729" w:rsidP="00DA4729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C6374" w14:textId="77777777" w:rsidR="00DA4729" w:rsidRPr="00AB7D8B" w:rsidRDefault="00DA4729" w:rsidP="00DA4729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103A67" w14:textId="45036E75" w:rsidR="00DA4729" w:rsidRPr="00F30328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sz w:val="20"/>
                      <w:szCs w:val="20"/>
                      <w:lang w:val="uk-UA"/>
                    </w:rPr>
                    <w:t>4,922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9D2C0E" w14:textId="433AA6C2" w:rsidR="00DA4729" w:rsidRPr="00F30328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sz w:val="20"/>
                      <w:szCs w:val="20"/>
                      <w:lang w:val="uk-UA"/>
                    </w:rPr>
                    <w:t>2,808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3AFD620" w14:textId="70EB3ADD" w:rsidR="00DA4729" w:rsidRPr="00DA4729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sz w:val="20"/>
                      <w:szCs w:val="20"/>
                      <w:lang w:val="uk-UA"/>
                    </w:rPr>
                    <w:t>2,051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BB65694" w14:textId="6A169154" w:rsidR="00DA4729" w:rsidRPr="00DA4729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sz w:val="20"/>
                      <w:szCs w:val="20"/>
                      <w:lang w:val="uk-UA"/>
                    </w:rPr>
                    <w:t>0,285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D243426" w14:textId="6312604D" w:rsidR="00DA4729" w:rsidRPr="00DA4729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sz w:val="20"/>
                      <w:szCs w:val="20"/>
                      <w:lang w:val="uk-UA"/>
                    </w:rPr>
                    <w:t>0,677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0F15B1D" w14:textId="0BD39691" w:rsidR="00DA4729" w:rsidRPr="00DA4729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sz w:val="20"/>
                      <w:szCs w:val="20"/>
                      <w:lang w:val="uk-UA"/>
                    </w:rPr>
                    <w:t>0,580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641420D" w14:textId="7B546B02" w:rsidR="00DA4729" w:rsidRPr="00DA4729" w:rsidRDefault="00DA4729" w:rsidP="00DA4729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A4729">
                    <w:rPr>
                      <w:sz w:val="20"/>
                      <w:szCs w:val="20"/>
                      <w:lang w:val="uk-UA"/>
                    </w:rPr>
                    <w:t>0,509</w:t>
                  </w:r>
                </w:p>
              </w:tc>
            </w:tr>
            <w:tr w:rsidR="00616AF1" w:rsidRPr="00AB7D8B" w14:paraId="34F63B28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BEF28" w14:textId="348B8223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2C30D" w14:textId="7777777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318451" w14:textId="7524C264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ADF2EA" w14:textId="0D263085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44CCC87" w14:textId="3C2ACB18" w:rsidR="00616AF1" w:rsidRPr="00AB7D8B" w:rsidRDefault="00616AF1" w:rsidP="00616AF1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14F48DC" w14:textId="2BE1C83A" w:rsidR="00616AF1" w:rsidRPr="00AB7D8B" w:rsidRDefault="00616AF1" w:rsidP="00616AF1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9AAF663" w14:textId="7D9B9249" w:rsidR="00616AF1" w:rsidRPr="00AB7D8B" w:rsidRDefault="00616AF1" w:rsidP="00616AF1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EBB2555" w14:textId="659BBD49" w:rsidR="00616AF1" w:rsidRPr="00AB7D8B" w:rsidRDefault="00616AF1" w:rsidP="00616AF1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C9400F9" w14:textId="3FB0C06A" w:rsidR="00616AF1" w:rsidRPr="00AB7D8B" w:rsidRDefault="00616AF1" w:rsidP="00616AF1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720C213A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7288C" w14:textId="76AAFA95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Податок на прибуток від звичайної діяльності 18%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B3E64" w14:textId="185C2A88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025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55503" w14:textId="680C98ED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886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B2BA5" w14:textId="21FB6E8F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0,505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E46291E" w14:textId="3D09B65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354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4A42503" w14:textId="4FBF5FAC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15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82CB803" w14:textId="286AD5F4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0,1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12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69C0F5A" w14:textId="31010F5D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139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C05B561" w14:textId="6FEBA84D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89</w:t>
                  </w:r>
                </w:p>
              </w:tc>
            </w:tr>
            <w:tr w:rsidR="00616AF1" w:rsidRPr="00AB7D8B" w14:paraId="127FDB8E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A2D9D8" w14:textId="2C8BF360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Чистий  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8BDB7C" w14:textId="100474E2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026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6FD760" w14:textId="36F8CF6B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4,</w:t>
                  </w:r>
                  <w:r w:rsidR="00F30328">
                    <w:rPr>
                      <w:b/>
                      <w:bCs/>
                      <w:sz w:val="20"/>
                      <w:szCs w:val="20"/>
                      <w:lang w:val="uk-UA"/>
                    </w:rPr>
                    <w:t>036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6419C" w14:textId="6A7B2613" w:rsidR="00616AF1" w:rsidRPr="00A81A66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81A66">
                    <w:rPr>
                      <w:b/>
                      <w:bCs/>
                      <w:sz w:val="20"/>
                      <w:szCs w:val="20"/>
                      <w:lang w:val="uk-UA"/>
                    </w:rPr>
                    <w:t>2,302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B2FDF4D" w14:textId="267C56A3" w:rsidR="00616AF1" w:rsidRPr="00AB7D8B" w:rsidRDefault="00F30328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1,6</w:t>
                  </w:r>
                  <w:r w:rsidR="0001743F">
                    <w:rPr>
                      <w:b/>
                      <w:bCs/>
                      <w:sz w:val="20"/>
                      <w:szCs w:val="20"/>
                      <w:lang w:val="uk-UA"/>
                    </w:rPr>
                    <w:t>82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69680D0" w14:textId="77EE1DFA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 w:rsidR="0001743F">
                    <w:rPr>
                      <w:b/>
                      <w:bCs/>
                      <w:sz w:val="20"/>
                      <w:szCs w:val="20"/>
                      <w:lang w:val="uk-UA"/>
                    </w:rPr>
                    <w:t>234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6D87E5B" w14:textId="0F03F2D0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 w:rsidR="00F30328"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="0001743F">
                    <w:rPr>
                      <w:b/>
                      <w:bCs/>
                      <w:sz w:val="20"/>
                      <w:szCs w:val="20"/>
                      <w:lang w:val="uk-UA"/>
                    </w:rPr>
                    <w:t>55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A745E40" w14:textId="014D3F58" w:rsidR="00616AF1" w:rsidRPr="00AB7D8B" w:rsidRDefault="00F30328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 w:rsidR="0001743F">
                    <w:rPr>
                      <w:b/>
                      <w:bCs/>
                      <w:sz w:val="20"/>
                      <w:szCs w:val="20"/>
                      <w:lang w:val="uk-UA"/>
                    </w:rPr>
                    <w:t>476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D507405" w14:textId="1854BF46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 w:rsidR="00F30328">
                    <w:rPr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  <w:r w:rsidR="0001743F">
                    <w:rPr>
                      <w:b/>
                      <w:bCs/>
                      <w:sz w:val="20"/>
                      <w:szCs w:val="20"/>
                      <w:lang w:val="uk-UA"/>
                    </w:rPr>
                    <w:t>17</w:t>
                  </w:r>
                </w:p>
              </w:tc>
            </w:tr>
            <w:tr w:rsidR="0001743F" w:rsidRPr="00AB7D8B" w14:paraId="216A3CD3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93136A" w14:textId="6BC95215" w:rsidR="0001743F" w:rsidRPr="00AB7D8B" w:rsidRDefault="0001743F" w:rsidP="0001743F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CA512" w14:textId="255ED2FC" w:rsidR="0001743F" w:rsidRPr="0060444B" w:rsidRDefault="0001743F" w:rsidP="0001743F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60444B">
                    <w:rPr>
                      <w:b/>
                      <w:bCs/>
                      <w:sz w:val="18"/>
                      <w:szCs w:val="18"/>
                      <w:lang w:val="uk-UA"/>
                    </w:rPr>
                    <w:t>026/1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57C07" w14:textId="04452637" w:rsidR="0001743F" w:rsidRPr="00F30328" w:rsidRDefault="0001743F" w:rsidP="0001743F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30328">
                    <w:rPr>
                      <w:sz w:val="20"/>
                      <w:szCs w:val="20"/>
                      <w:lang w:val="uk-UA"/>
                    </w:rPr>
                    <w:t>4,036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E4063D" w14:textId="5181FE86" w:rsidR="0001743F" w:rsidRPr="00A81A66" w:rsidRDefault="0001743F" w:rsidP="0001743F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A66">
                    <w:rPr>
                      <w:sz w:val="20"/>
                      <w:szCs w:val="20"/>
                      <w:lang w:val="uk-UA"/>
                    </w:rPr>
                    <w:t>2,302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7D02900" w14:textId="56CF9036" w:rsidR="0001743F" w:rsidRPr="0001743F" w:rsidRDefault="0001743F" w:rsidP="0001743F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01743F">
                    <w:rPr>
                      <w:sz w:val="20"/>
                      <w:szCs w:val="20"/>
                      <w:lang w:val="uk-UA"/>
                    </w:rPr>
                    <w:t>1,682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7C1D2D8" w14:textId="679F0AF2" w:rsidR="0001743F" w:rsidRPr="0001743F" w:rsidRDefault="0001743F" w:rsidP="0001743F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01743F">
                    <w:rPr>
                      <w:sz w:val="20"/>
                      <w:szCs w:val="20"/>
                      <w:lang w:val="uk-UA"/>
                    </w:rPr>
                    <w:t>0,234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1C28D40" w14:textId="0400103C" w:rsidR="0001743F" w:rsidRPr="0001743F" w:rsidRDefault="0001743F" w:rsidP="0001743F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01743F">
                    <w:rPr>
                      <w:sz w:val="20"/>
                      <w:szCs w:val="20"/>
                      <w:lang w:val="uk-UA"/>
                    </w:rPr>
                    <w:t>0,555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FB18F7D" w14:textId="4B79DC53" w:rsidR="0001743F" w:rsidRPr="0001743F" w:rsidRDefault="0001743F" w:rsidP="0001743F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01743F">
                    <w:rPr>
                      <w:sz w:val="20"/>
                      <w:szCs w:val="20"/>
                      <w:lang w:val="uk-UA"/>
                    </w:rPr>
                    <w:t>0,476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9DA93F1" w14:textId="11A5AAB5" w:rsidR="0001743F" w:rsidRPr="0001743F" w:rsidRDefault="0001743F" w:rsidP="0001743F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01743F">
                    <w:rPr>
                      <w:sz w:val="20"/>
                      <w:szCs w:val="20"/>
                      <w:lang w:val="uk-UA"/>
                    </w:rPr>
                    <w:t>0,417</w:t>
                  </w:r>
                </w:p>
              </w:tc>
            </w:tr>
            <w:tr w:rsidR="00616AF1" w:rsidRPr="00AB7D8B" w14:paraId="4FD31D60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DDCCF" w14:textId="2797D2CF" w:rsidR="00616AF1" w:rsidRPr="00AB7D8B" w:rsidRDefault="00616AF1" w:rsidP="00616AF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ACB42F" w14:textId="067F0407" w:rsidR="00616AF1" w:rsidRPr="0060444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60444B">
                    <w:rPr>
                      <w:b/>
                      <w:bCs/>
                      <w:sz w:val="18"/>
                      <w:szCs w:val="18"/>
                      <w:lang w:val="uk-UA"/>
                    </w:rPr>
                    <w:t>026/2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957C0" w14:textId="51CA3631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F83113" w14:textId="558DD1BD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F7F74F4" w14:textId="3CB414A1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7B68051" w14:textId="63883D94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F658ECC" w14:textId="7CAF2F7A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6240D1D" w14:textId="67BD5DEB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017E5AF" w14:textId="66C8F149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2A53B32A" w14:textId="77777777" w:rsidTr="00F65CCD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CF33C0E" w14:textId="1C9BA61D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ІІ.   Розподіл чистого прибутку</w:t>
                  </w:r>
                </w:p>
              </w:tc>
            </w:tr>
            <w:tr w:rsidR="00616AF1" w:rsidRPr="00AB7D8B" w14:paraId="3535D02E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71FB14" w14:textId="17C63ABE" w:rsidR="00616AF1" w:rsidRPr="00AB7D8B" w:rsidRDefault="00616AF1" w:rsidP="00616AF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Фонд розвитку виробництва</w:t>
                  </w: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(%) 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BA13CB" w14:textId="2AC83CED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027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963162" w14:textId="5ED628E3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13FE3" w14:textId="58EB6FAB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22CC5A7" w14:textId="5B27DFD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AA75781" w14:textId="23C32A73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0D4E6C7" w14:textId="11405479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2A61DF7" w14:textId="6BF55F80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9D82CA7" w14:textId="3F5D9E85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44814618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7E9BF" w14:textId="05973940" w:rsidR="00616AF1" w:rsidRPr="00AB7D8B" w:rsidRDefault="00616AF1" w:rsidP="00616AF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Фонд матеріально заохочення (%) - 20%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CF365B" w14:textId="157BF311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028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64FF2C" w14:textId="2327248F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76</w:t>
                  </w:r>
                  <w:r w:rsidRPr="00AB7D8B">
                    <w:rPr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9E2B13" w14:textId="1CC174A6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0,437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3E76DEA" w14:textId="532D1AED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3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30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0708725" w14:textId="3B6F75DB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46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7FD67D1" w14:textId="011B952E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1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09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F847A70" w14:textId="024D5680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093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85A1FC3" w14:textId="582DE87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82</w:t>
                  </w:r>
                </w:p>
              </w:tc>
            </w:tr>
            <w:tr w:rsidR="00616AF1" w:rsidRPr="00AB7D8B" w14:paraId="17F215F9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44BF3E" w14:textId="5E00DEDD" w:rsidR="00616AF1" w:rsidRPr="00AB7D8B" w:rsidRDefault="00616AF1" w:rsidP="00616AF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Фонд соціального розвитку (%) – 80%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99F0A" w14:textId="6272A517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029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72397" w14:textId="79067B44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3,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06</w:t>
                  </w:r>
                  <w:r w:rsidRPr="00AB7D8B">
                    <w:rPr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ED3358" w14:textId="01D73B0B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1,750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2D7887D" w14:textId="393BE287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1,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318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19C153A" w14:textId="5C1D822E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183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BE7289C" w14:textId="29F445BC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43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E0DE102" w14:textId="361BE6D8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373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57DD8C7" w14:textId="79BDCC94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32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7</w:t>
                  </w:r>
                </w:p>
              </w:tc>
            </w:tr>
            <w:tr w:rsidR="00616AF1" w:rsidRPr="00AB7D8B" w14:paraId="0DE3C552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32102" w14:textId="102F853F" w:rsidR="00616AF1" w:rsidRPr="00AB7D8B" w:rsidRDefault="00616AF1" w:rsidP="00616AF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18"/>
                      <w:szCs w:val="18"/>
                      <w:lang w:val="uk-UA"/>
                    </w:rPr>
                    <w:t>Залишок не</w:t>
                  </w:r>
                  <w:r>
                    <w:rPr>
                      <w:sz w:val="18"/>
                      <w:szCs w:val="18"/>
                      <w:lang w:val="uk-UA"/>
                    </w:rPr>
                    <w:t>розподіленого прибутку (непокри</w:t>
                  </w:r>
                  <w:r w:rsidRPr="00AB7D8B">
                    <w:rPr>
                      <w:sz w:val="18"/>
                      <w:szCs w:val="18"/>
                      <w:lang w:val="uk-UA"/>
                    </w:rPr>
                    <w:t>того збитку) на початок звітного періоду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E62704" w14:textId="5831D283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030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37D66" w14:textId="0A65DB89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E8DB1" w14:textId="00A3D87C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EAE9EC3" w14:textId="28B4CBFD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C0D620D" w14:textId="3B027291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87763F1" w14:textId="67F1F8DB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741D882" w14:textId="48E4D95A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41BE9C4" w14:textId="0E732BD6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1FD45D1C" w14:textId="77777777" w:rsidTr="00F65CCD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74DEBBB7" w14:textId="2BDD411A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ІІІ Обов’язкові платежі підприємства</w:t>
                  </w:r>
                </w:p>
              </w:tc>
            </w:tr>
            <w:tr w:rsidR="00616AF1" w:rsidRPr="00AB7D8B" w14:paraId="64CE2880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BD716" w14:textId="49CC776F" w:rsidR="00616AF1" w:rsidRPr="00AB7D8B" w:rsidRDefault="00616AF1" w:rsidP="00616AF1">
                  <w:pPr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Резервний фонд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74A6C" w14:textId="440EC686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031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EEC7F" w14:textId="05E2DD6C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83A71E" w14:textId="6B552A6F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2AF01B7" w14:textId="3D49D8FD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EE19ED3" w14:textId="551634B4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096DA39" w14:textId="4FF0D294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63E80D1" w14:textId="64CB54E6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36E0B009" w14:textId="6784F34A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4BBAD96C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A1E10" w14:textId="727641C2" w:rsidR="00616AF1" w:rsidRPr="00AB7D8B" w:rsidRDefault="00616AF1" w:rsidP="00616AF1">
                  <w:pPr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фонди </w:t>
                  </w:r>
                  <w:r w:rsidRPr="00AB7D8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0285A" w14:textId="3DC5B48D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032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8C4B0" w14:textId="64AC4F7A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E4C10" w14:textId="4171D562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DE8B72A" w14:textId="4713F72E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3C78653" w14:textId="63FE6CBC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878F43F" w14:textId="329E5E03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33EE369" w14:textId="00895A48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5EA71AC5" w14:textId="305930AF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3EB5F1DA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C7108" w14:textId="68AD69B6" w:rsidR="00616AF1" w:rsidRPr="00AB7D8B" w:rsidRDefault="00616AF1" w:rsidP="00616AF1">
                  <w:pPr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Обов’язкові платежі, у тому числі: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918FF" w14:textId="5FBD630A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033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0DE5B" w14:textId="7F8D58C9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F1C4D" w14:textId="6C941545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3EDAE9C" w14:textId="0800FAD2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0505B3B" w14:textId="28A2FC6B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5C8C7FD" w14:textId="0FBA5C35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2AD21C7" w14:textId="7B700DBB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26F5CC93" w14:textId="14CBACC8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616AF1" w:rsidRPr="00AB7D8B" w14:paraId="5E2E287E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7BE64" w14:textId="64B03338" w:rsidR="00616AF1" w:rsidRPr="00AB7D8B" w:rsidRDefault="00616AF1" w:rsidP="00616AF1">
                  <w:pPr>
                    <w:rPr>
                      <w:sz w:val="18"/>
                      <w:szCs w:val="18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місцеві податки та збори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3FD461" w14:textId="56A9DEE2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034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33CBF" w14:textId="3729F301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0,2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E2501" w14:textId="053301A6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0,115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BDE8B5B" w14:textId="021A4016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0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34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1F1C1B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394DC6E" w14:textId="16614ED2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  <w:r w:rsidR="00F30328">
                    <w:rPr>
                      <w:sz w:val="20"/>
                      <w:szCs w:val="20"/>
                      <w:lang w:val="uk-UA"/>
                    </w:rPr>
                    <w:t>0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40D92E8B" w14:textId="6A198A24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6DB6861" w14:textId="20A4074D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A4041EF" w14:textId="2DF20F1A" w:rsidR="00616AF1" w:rsidRPr="00AB7D8B" w:rsidRDefault="00616AF1" w:rsidP="00616AF1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0,0</w:t>
                  </w:r>
                  <w:r w:rsidR="0001743F">
                    <w:rPr>
                      <w:sz w:val="20"/>
                      <w:szCs w:val="20"/>
                      <w:lang w:val="uk-UA"/>
                    </w:rPr>
                    <w:t>08</w:t>
                  </w:r>
                </w:p>
              </w:tc>
            </w:tr>
            <w:tr w:rsidR="00616AF1" w:rsidRPr="00AB7D8B" w14:paraId="25607D37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79FBBF" w14:textId="52BF544A" w:rsidR="00616AF1" w:rsidRPr="00AB7D8B" w:rsidRDefault="00616AF1" w:rsidP="00616AF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sz w:val="20"/>
                      <w:szCs w:val="20"/>
                      <w:lang w:val="uk-UA"/>
                    </w:rPr>
                    <w:t>інші платежі 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BC06E" w14:textId="1ACC98DD" w:rsidR="00616AF1" w:rsidRPr="00AB7D8B" w:rsidRDefault="00616AF1" w:rsidP="00616AF1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B7D8B">
                    <w:rPr>
                      <w:b/>
                      <w:bCs/>
                      <w:sz w:val="20"/>
                      <w:szCs w:val="20"/>
                      <w:lang w:val="uk-UA"/>
                    </w:rPr>
                    <w:t>035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D200F8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C0F19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A5C063A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1767B83D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113B57C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6C2607CC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auto" w:fill="auto"/>
                  <w:vAlign w:val="center"/>
                </w:tcPr>
                <w:p w14:paraId="0A060E55" w14:textId="77777777" w:rsidR="00616AF1" w:rsidRPr="00AB7D8B" w:rsidRDefault="00616AF1" w:rsidP="00616AF1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1433D9C9" w14:textId="0BE4C1B2" w:rsidR="005B6CF1" w:rsidRPr="00AB7D8B" w:rsidRDefault="005B6CF1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B6B4B" w:rsidRPr="00AB7D8B" w14:paraId="4AE36D30" w14:textId="77777777" w:rsidTr="00F65CCD">
        <w:trPr>
          <w:gridBefore w:val="2"/>
          <w:gridAfter w:val="1"/>
          <w:wBefore w:w="119" w:type="dxa"/>
          <w:wAfter w:w="48" w:type="dxa"/>
          <w:trHeight w:val="270"/>
        </w:trPr>
        <w:tc>
          <w:tcPr>
            <w:tcW w:w="10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2EB99" w14:textId="3C154A63" w:rsidR="000E7173" w:rsidRPr="00AB7D8B" w:rsidRDefault="000E7173" w:rsidP="000E7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  <w:p w14:paraId="17D390D5" w14:textId="77777777" w:rsidR="000E7173" w:rsidRPr="00AB7D8B" w:rsidRDefault="000E7173" w:rsidP="000E7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  <w:p w14:paraId="1336D98D" w14:textId="70D99133" w:rsidR="000E7173" w:rsidRPr="00AB7D8B" w:rsidRDefault="000E7173" w:rsidP="000E7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7D8B">
              <w:rPr>
                <w:color w:val="000000"/>
                <w:lang w:val="uk-UA"/>
              </w:rPr>
              <w:t>Керуючий  справами                 _______________________                Владислав ТЕРЕЩЕНКО</w:t>
            </w:r>
          </w:p>
          <w:p w14:paraId="3A44BE28" w14:textId="30CA3D82" w:rsidR="000E7173" w:rsidRPr="00AB7D8B" w:rsidRDefault="000E7173" w:rsidP="000E7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7D8B">
              <w:rPr>
                <w:color w:val="000000"/>
                <w:lang w:val="uk-UA"/>
              </w:rPr>
              <w:t xml:space="preserve">виконавчого комітету                             </w:t>
            </w:r>
            <w:r w:rsidRPr="00AB7D8B">
              <w:rPr>
                <w:color w:val="000000"/>
                <w:sz w:val="18"/>
                <w:szCs w:val="18"/>
                <w:lang w:val="uk-UA"/>
              </w:rPr>
              <w:t xml:space="preserve">                                                </w:t>
            </w:r>
            <w:r w:rsidRPr="00AB7D8B">
              <w:rPr>
                <w:color w:val="000000"/>
                <w:lang w:val="uk-UA"/>
              </w:rPr>
              <w:t xml:space="preserve"> </w:t>
            </w:r>
          </w:p>
          <w:p w14:paraId="7A3FC664" w14:textId="77777777" w:rsidR="000E7173" w:rsidRPr="00AB7D8B" w:rsidRDefault="000E7173" w:rsidP="000E7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14:paraId="726940AF" w14:textId="279B7DD3" w:rsidR="005B6B4B" w:rsidRPr="00AB7D8B" w:rsidRDefault="005B6B4B" w:rsidP="005B6B4B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2C5572" w:rsidRPr="002B74E3" w14:paraId="18700F67" w14:textId="77777777" w:rsidTr="00AF0901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AEC5" w14:textId="77777777" w:rsidR="005B6CF1" w:rsidRPr="002B74E3" w:rsidRDefault="005B6CF1" w:rsidP="007620EF">
            <w:pPr>
              <w:ind w:left="-108"/>
              <w:rPr>
                <w:color w:val="000000"/>
                <w:lang w:val="uk-UA"/>
              </w:rPr>
            </w:pPr>
            <w:r w:rsidRPr="002B74E3">
              <w:rPr>
                <w:color w:val="000000"/>
                <w:lang w:val="uk-UA"/>
              </w:rPr>
              <w:t>Керівник підприємства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775B" w14:textId="77777777" w:rsidR="005B6CF1" w:rsidRPr="002B74E3" w:rsidRDefault="005B6CF1" w:rsidP="007620EF">
            <w:pPr>
              <w:ind w:left="-359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1F1C1B"/>
              <w:right w:val="nil"/>
            </w:tcBorders>
            <w:shd w:val="clear" w:color="auto" w:fill="auto"/>
            <w:noWrap/>
            <w:vAlign w:val="bottom"/>
            <w:hideMark/>
          </w:tcPr>
          <w:p w14:paraId="7AF8DC4F" w14:textId="37D22305" w:rsidR="005B6CF1" w:rsidRPr="002B74E3" w:rsidRDefault="005B6CF1" w:rsidP="007620EF">
            <w:pPr>
              <w:ind w:left="-359" w:right="586"/>
              <w:rPr>
                <w:color w:val="000000"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C573" w14:textId="77777777" w:rsidR="005B6CF1" w:rsidRPr="002B74E3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3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A545" w14:textId="0B20CB71" w:rsidR="005B6CF1" w:rsidRPr="002B74E3" w:rsidRDefault="00827761" w:rsidP="007620EF">
            <w:pPr>
              <w:ind w:left="-77" w:right="-107"/>
              <w:rPr>
                <w:lang w:val="uk-UA"/>
              </w:rPr>
            </w:pPr>
            <w:r w:rsidRPr="00094C42">
              <w:rPr>
                <w:lang w:val="uk-UA"/>
              </w:rPr>
              <w:t>Д</w:t>
            </w:r>
            <w:r>
              <w:rPr>
                <w:lang w:val="uk-UA"/>
              </w:rPr>
              <w:t>митро</w:t>
            </w:r>
            <w:r w:rsidRPr="00094C42">
              <w:rPr>
                <w:lang w:val="uk-UA"/>
              </w:rPr>
              <w:t xml:space="preserve"> П</w:t>
            </w:r>
            <w:r>
              <w:rPr>
                <w:lang w:val="uk-UA"/>
              </w:rPr>
              <w:t>РОХОРОВ</w:t>
            </w:r>
          </w:p>
        </w:tc>
      </w:tr>
      <w:tr w:rsidR="002C5572" w:rsidRPr="002B74E3" w14:paraId="49321F44" w14:textId="77777777" w:rsidTr="00AF0901">
        <w:trPr>
          <w:gridBefore w:val="2"/>
          <w:gridAfter w:val="1"/>
          <w:wBefore w:w="119" w:type="dxa"/>
          <w:wAfter w:w="48" w:type="dxa"/>
          <w:trHeight w:val="2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BD09" w14:textId="77777777" w:rsidR="005B6CF1" w:rsidRDefault="005B6CF1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  <w:p w14:paraId="1E0B92E6" w14:textId="2A67FF31" w:rsidR="000E7173" w:rsidRPr="002B74E3" w:rsidRDefault="000E7173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4909" w14:textId="77777777" w:rsidR="005B6CF1" w:rsidRPr="002B74E3" w:rsidRDefault="005B6CF1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C30D" w14:textId="43B7CD24" w:rsidR="005B6CF1" w:rsidRPr="002B74E3" w:rsidRDefault="005B6CF1" w:rsidP="007620EF">
            <w:pPr>
              <w:ind w:left="-359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88F6" w14:textId="77777777" w:rsidR="005B6CF1" w:rsidRPr="002B74E3" w:rsidRDefault="005B6CF1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2AE4" w14:textId="77777777" w:rsidR="005B6CF1" w:rsidRPr="002B74E3" w:rsidRDefault="005B6CF1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71C0" w14:textId="77777777" w:rsidR="005B6CF1" w:rsidRPr="002B74E3" w:rsidRDefault="005B6CF1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B56F" w14:textId="77777777" w:rsidR="005B6CF1" w:rsidRPr="002B74E3" w:rsidRDefault="005B6CF1" w:rsidP="007620EF">
            <w:pPr>
              <w:ind w:left="-359" w:right="-107"/>
              <w:rPr>
                <w:rFonts w:ascii="Arial CYR" w:hAnsi="Arial CYR" w:cs="Arial CYR"/>
                <w:lang w:val="uk-UA"/>
              </w:rPr>
            </w:pPr>
          </w:p>
        </w:tc>
      </w:tr>
      <w:tr w:rsidR="002C5572" w:rsidRPr="002B74E3" w14:paraId="7B2E0D9B" w14:textId="77777777" w:rsidTr="00AF0901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5988" w14:textId="77777777" w:rsidR="005B6CF1" w:rsidRPr="002B74E3" w:rsidRDefault="005B6CF1" w:rsidP="007620EF">
            <w:pPr>
              <w:ind w:left="-108"/>
              <w:rPr>
                <w:color w:val="000000"/>
                <w:lang w:val="uk-UA"/>
              </w:rPr>
            </w:pPr>
            <w:r w:rsidRPr="002B74E3">
              <w:rPr>
                <w:color w:val="000000"/>
                <w:lang w:val="uk-UA"/>
              </w:rPr>
              <w:t>Головний економіст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8A79" w14:textId="77777777" w:rsidR="005B6CF1" w:rsidRPr="002B74E3" w:rsidRDefault="005B6CF1" w:rsidP="007620EF">
            <w:pPr>
              <w:ind w:left="-359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1F1C1B"/>
              <w:right w:val="nil"/>
            </w:tcBorders>
            <w:shd w:val="clear" w:color="auto" w:fill="auto"/>
            <w:noWrap/>
            <w:vAlign w:val="bottom"/>
            <w:hideMark/>
          </w:tcPr>
          <w:p w14:paraId="419E3C84" w14:textId="77777777" w:rsidR="005B6CF1" w:rsidRPr="002B74E3" w:rsidRDefault="005B6CF1" w:rsidP="007620EF">
            <w:pPr>
              <w:ind w:left="-359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B74E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77D4" w14:textId="77777777" w:rsidR="005B6CF1" w:rsidRPr="002B74E3" w:rsidRDefault="005B6CF1" w:rsidP="007620EF">
            <w:pPr>
              <w:ind w:left="-359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0516" w14:textId="77777777" w:rsidR="005B6CF1" w:rsidRPr="002B74E3" w:rsidRDefault="005B6CF1" w:rsidP="007620EF">
            <w:pPr>
              <w:ind w:left="-77" w:right="-107"/>
              <w:rPr>
                <w:color w:val="000000"/>
                <w:lang w:val="uk-UA"/>
              </w:rPr>
            </w:pPr>
            <w:r w:rsidRPr="002B74E3">
              <w:rPr>
                <w:color w:val="000000"/>
                <w:lang w:val="uk-UA"/>
              </w:rPr>
              <w:t>Наталія ГОНЧАРЕНКО</w:t>
            </w:r>
          </w:p>
        </w:tc>
      </w:tr>
      <w:tr w:rsidR="000D125C" w:rsidRPr="002351BB" w14:paraId="300634E9" w14:textId="77777777" w:rsidTr="00AF0901">
        <w:trPr>
          <w:gridBefore w:val="1"/>
          <w:gridAfter w:val="2"/>
          <w:wBefore w:w="85" w:type="dxa"/>
          <w:wAfter w:w="335" w:type="dxa"/>
          <w:trHeight w:val="30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4C4D" w14:textId="77777777" w:rsidR="005B6B4B" w:rsidRPr="002351BB" w:rsidRDefault="005B6B4B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3F49E399" w14:textId="77777777" w:rsidR="005B6B4B" w:rsidRPr="002351BB" w:rsidRDefault="005B6B4B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5FFE9564" w14:textId="77777777" w:rsidR="005B6B4B" w:rsidRPr="002351BB" w:rsidRDefault="005B6B4B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13F4BD01" w14:textId="77777777" w:rsidR="005B6B4B" w:rsidRPr="002351BB" w:rsidRDefault="005B6B4B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3440C978" w14:textId="77777777" w:rsidR="005B6B4B" w:rsidRPr="002351BB" w:rsidRDefault="005B6B4B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598DF8E0" w14:textId="3D81F0C0" w:rsidR="005B6B4B" w:rsidRPr="002351BB" w:rsidRDefault="005B6B4B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3CFDBE6E" w14:textId="6D7F6324" w:rsidR="005960EA" w:rsidRPr="002351BB" w:rsidRDefault="005960EA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4B0B4C78" w14:textId="0B81831F" w:rsidR="005960EA" w:rsidRPr="002351BB" w:rsidRDefault="005960EA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028FE27B" w14:textId="64F02E39" w:rsidR="005960EA" w:rsidRPr="002351BB" w:rsidRDefault="005960EA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6D2A1A9F" w14:textId="034C3569" w:rsidR="005960EA" w:rsidRPr="002351BB" w:rsidRDefault="005960EA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1DA9A323" w14:textId="18BC8D9F" w:rsidR="005960EA" w:rsidRPr="002351BB" w:rsidRDefault="005960EA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1491B90C" w14:textId="3574C240" w:rsidR="00944761" w:rsidRPr="002351BB" w:rsidRDefault="00944761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5B4CD043" w14:textId="77777777" w:rsidR="00944761" w:rsidRPr="002351BB" w:rsidRDefault="00944761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4497DEA7" w14:textId="114593FF" w:rsidR="004234C3" w:rsidRPr="002351BB" w:rsidRDefault="004234C3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354B639F" w14:textId="77777777" w:rsidR="004234C3" w:rsidRPr="002351BB" w:rsidRDefault="004234C3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7EA70784" w14:textId="68D85F4B" w:rsidR="005960EA" w:rsidRPr="002351BB" w:rsidRDefault="005960EA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7C0D947B" w14:textId="439B7872" w:rsidR="000D125C" w:rsidRPr="002351BB" w:rsidRDefault="000D125C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2351BB">
              <w:rPr>
                <w:color w:val="000000"/>
                <w:sz w:val="22"/>
                <w:szCs w:val="22"/>
                <w:lang w:val="uk-UA"/>
              </w:rPr>
              <w:t>Додаток 2</w:t>
            </w:r>
          </w:p>
        </w:tc>
      </w:tr>
      <w:tr w:rsidR="000D125C" w:rsidRPr="002351BB" w14:paraId="260E4327" w14:textId="77777777" w:rsidTr="00AF0901">
        <w:trPr>
          <w:gridBefore w:val="1"/>
          <w:gridAfter w:val="2"/>
          <w:wBefore w:w="85" w:type="dxa"/>
          <w:wAfter w:w="335" w:type="dxa"/>
          <w:trHeight w:val="30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9CA4" w14:textId="77777777" w:rsidR="000D125C" w:rsidRPr="002351BB" w:rsidRDefault="000D125C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2351BB">
              <w:rPr>
                <w:color w:val="000000"/>
                <w:sz w:val="22"/>
                <w:szCs w:val="22"/>
                <w:lang w:val="uk-UA"/>
              </w:rPr>
              <w:lastRenderedPageBreak/>
              <w:t>до проекту рішення</w:t>
            </w:r>
          </w:p>
        </w:tc>
      </w:tr>
      <w:tr w:rsidR="000D125C" w:rsidRPr="002351BB" w14:paraId="1CB3E5FD" w14:textId="77777777" w:rsidTr="00AF0901">
        <w:trPr>
          <w:gridBefore w:val="1"/>
          <w:gridAfter w:val="2"/>
          <w:wBefore w:w="85" w:type="dxa"/>
          <w:wAfter w:w="335" w:type="dxa"/>
          <w:trHeight w:val="30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0783" w14:textId="77777777" w:rsidR="000D125C" w:rsidRPr="002351BB" w:rsidRDefault="000D125C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2351BB">
              <w:rPr>
                <w:color w:val="000000"/>
                <w:sz w:val="22"/>
                <w:szCs w:val="22"/>
                <w:lang w:val="uk-UA"/>
              </w:rPr>
              <w:t>виконавчого комітету</w:t>
            </w:r>
          </w:p>
        </w:tc>
      </w:tr>
      <w:tr w:rsidR="000D125C" w:rsidRPr="002351BB" w14:paraId="34E5B496" w14:textId="77777777" w:rsidTr="00AF0901">
        <w:trPr>
          <w:gridBefore w:val="1"/>
          <w:gridAfter w:val="2"/>
          <w:wBefore w:w="85" w:type="dxa"/>
          <w:wAfter w:w="335" w:type="dxa"/>
          <w:trHeight w:val="30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D3A2" w14:textId="77777777" w:rsidR="000D125C" w:rsidRPr="002351BB" w:rsidRDefault="000D125C" w:rsidP="000D125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2351BB">
              <w:rPr>
                <w:color w:val="000000"/>
                <w:sz w:val="22"/>
                <w:szCs w:val="22"/>
                <w:lang w:val="uk-UA"/>
              </w:rPr>
              <w:t>Южненської міської ради</w:t>
            </w:r>
          </w:p>
        </w:tc>
      </w:tr>
      <w:tr w:rsidR="000D125C" w:rsidRPr="002351BB" w14:paraId="1C9789BB" w14:textId="77777777" w:rsidTr="00AF0901">
        <w:trPr>
          <w:gridBefore w:val="1"/>
          <w:gridAfter w:val="2"/>
          <w:wBefore w:w="85" w:type="dxa"/>
          <w:wAfter w:w="335" w:type="dxa"/>
          <w:trHeight w:val="33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A3F3" w14:textId="717A0813" w:rsidR="000D125C" w:rsidRPr="002351BB" w:rsidRDefault="000D125C" w:rsidP="000E7173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2351BB">
              <w:rPr>
                <w:color w:val="000000"/>
                <w:sz w:val="22"/>
                <w:szCs w:val="22"/>
                <w:lang w:val="uk-UA"/>
              </w:rPr>
              <w:t>№____ від «___»___________202</w:t>
            </w:r>
            <w:r w:rsidR="00944761" w:rsidRPr="002351BB">
              <w:rPr>
                <w:color w:val="000000"/>
                <w:sz w:val="22"/>
                <w:szCs w:val="22"/>
                <w:lang w:val="uk-UA"/>
              </w:rPr>
              <w:t>4</w:t>
            </w:r>
            <w:r w:rsidRPr="002351BB">
              <w:rPr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</w:tr>
    </w:tbl>
    <w:p w14:paraId="7C8B8659" w14:textId="77777777" w:rsidR="000D125C" w:rsidRPr="002351BB" w:rsidRDefault="000D125C" w:rsidP="000D125C">
      <w:pPr>
        <w:jc w:val="center"/>
        <w:rPr>
          <w:lang w:val="uk-UA"/>
        </w:rPr>
      </w:pPr>
    </w:p>
    <w:p w14:paraId="0FAE061C" w14:textId="77777777" w:rsidR="000D125C" w:rsidRPr="0074496D" w:rsidRDefault="000D125C" w:rsidP="000D125C">
      <w:pPr>
        <w:jc w:val="both"/>
        <w:rPr>
          <w:iCs/>
          <w:lang w:val="uk-UA"/>
        </w:rPr>
      </w:pPr>
    </w:p>
    <w:p w14:paraId="222D2ABA" w14:textId="77777777" w:rsidR="000D125C" w:rsidRPr="000D125C" w:rsidRDefault="000D125C" w:rsidP="000D125C">
      <w:pPr>
        <w:jc w:val="center"/>
        <w:rPr>
          <w:b/>
          <w:u w:val="single"/>
          <w:shd w:val="clear" w:color="auto" w:fill="FFFF99"/>
          <w:lang w:val="uk-UA"/>
        </w:rPr>
      </w:pPr>
    </w:p>
    <w:p w14:paraId="39CCF125" w14:textId="6E294F86" w:rsidR="000D125C" w:rsidRDefault="000D125C" w:rsidP="000D125C">
      <w:pPr>
        <w:jc w:val="center"/>
        <w:rPr>
          <w:b/>
          <w:iCs/>
          <w:sz w:val="26"/>
          <w:szCs w:val="26"/>
          <w:u w:val="single"/>
          <w:lang w:val="uk-UA"/>
        </w:rPr>
      </w:pPr>
      <w:r w:rsidRPr="000D125C">
        <w:rPr>
          <w:b/>
          <w:sz w:val="26"/>
          <w:szCs w:val="26"/>
          <w:u w:val="single"/>
          <w:lang w:val="uk-UA"/>
        </w:rPr>
        <w:t xml:space="preserve"> Розподіл</w:t>
      </w:r>
      <w:r w:rsidRPr="000D125C">
        <w:rPr>
          <w:b/>
          <w:iCs/>
          <w:sz w:val="26"/>
          <w:szCs w:val="26"/>
          <w:u w:val="single"/>
          <w:lang w:val="uk-UA"/>
        </w:rPr>
        <w:t xml:space="preserve"> використання коштів від пайового внеску в 202</w:t>
      </w:r>
      <w:r w:rsidR="00944761">
        <w:rPr>
          <w:b/>
          <w:iCs/>
          <w:sz w:val="26"/>
          <w:szCs w:val="26"/>
          <w:u w:val="single"/>
          <w:lang w:val="uk-UA"/>
        </w:rPr>
        <w:t>5</w:t>
      </w:r>
      <w:r w:rsidRPr="000D125C">
        <w:rPr>
          <w:b/>
          <w:iCs/>
          <w:sz w:val="26"/>
          <w:szCs w:val="26"/>
          <w:u w:val="single"/>
          <w:lang w:val="uk-UA"/>
        </w:rPr>
        <w:t xml:space="preserve"> р. </w:t>
      </w:r>
    </w:p>
    <w:p w14:paraId="7B34CE45" w14:textId="33DA2015" w:rsidR="00CA0B81" w:rsidRDefault="00CA0B81" w:rsidP="000D125C">
      <w:pPr>
        <w:jc w:val="center"/>
        <w:rPr>
          <w:b/>
          <w:iCs/>
          <w:sz w:val="26"/>
          <w:szCs w:val="26"/>
          <w:u w:val="single"/>
          <w:lang w:val="uk-UA"/>
        </w:rPr>
      </w:pPr>
    </w:p>
    <w:p w14:paraId="3DDDC368" w14:textId="77777777" w:rsidR="002351BB" w:rsidRPr="00C34A1D" w:rsidRDefault="002351BB" w:rsidP="002351BB">
      <w:pPr>
        <w:jc w:val="center"/>
        <w:rPr>
          <w:iCs/>
          <w:sz w:val="26"/>
          <w:szCs w:val="26"/>
          <w:lang w:val="uk-UA"/>
        </w:rPr>
      </w:pPr>
    </w:p>
    <w:p w14:paraId="7F9E505B" w14:textId="77777777" w:rsidR="002351BB" w:rsidRPr="00C34A1D" w:rsidRDefault="002351BB" w:rsidP="002351BB">
      <w:pPr>
        <w:jc w:val="both"/>
        <w:rPr>
          <w:iCs/>
          <w:sz w:val="26"/>
          <w:szCs w:val="26"/>
          <w:lang w:val="uk-UA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5"/>
        <w:gridCol w:w="1306"/>
        <w:gridCol w:w="11"/>
        <w:gridCol w:w="4495"/>
        <w:gridCol w:w="1418"/>
      </w:tblGrid>
      <w:tr w:rsidR="002351BB" w:rsidRPr="002351BB" w14:paraId="513E8F24" w14:textId="77777777" w:rsidTr="00C84A50">
        <w:trPr>
          <w:trHeight w:val="315"/>
        </w:trPr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7DC29E" w14:textId="77777777" w:rsidR="002351BB" w:rsidRPr="002351BB" w:rsidRDefault="002351BB" w:rsidP="00C84A5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План надходження коштів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02880" w14:textId="77777777" w:rsidR="002351BB" w:rsidRPr="002351BB" w:rsidRDefault="002351BB" w:rsidP="00C84A50">
            <w:pPr>
              <w:jc w:val="center"/>
              <w:rPr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 xml:space="preserve">План використання надходжень </w:t>
            </w:r>
          </w:p>
        </w:tc>
      </w:tr>
      <w:tr w:rsidR="002351BB" w:rsidRPr="002351BB" w14:paraId="32054B0C" w14:textId="77777777" w:rsidTr="00C84A50">
        <w:trPr>
          <w:trHeight w:val="199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62D58" w14:textId="77777777" w:rsidR="002351BB" w:rsidRPr="002351BB" w:rsidRDefault="002351BB" w:rsidP="00C84A50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067DEE" w14:textId="77777777" w:rsidR="002351BB" w:rsidRPr="002351BB" w:rsidRDefault="002351BB" w:rsidP="00C84A5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1A020F" w14:textId="2F5A3570" w:rsidR="002351BB" w:rsidRPr="002351BB" w:rsidRDefault="002351BB" w:rsidP="00C84A50">
            <w:pPr>
              <w:rPr>
                <w:b/>
                <w:bCs/>
                <w:sz w:val="26"/>
                <w:szCs w:val="26"/>
                <w:shd w:val="clear" w:color="auto" w:fill="FFFFFF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 xml:space="preserve">Найменування статей витрат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DB0D3" w14:textId="77777777" w:rsidR="002351BB" w:rsidRPr="002351BB" w:rsidRDefault="002351BB" w:rsidP="00C84A50">
            <w:pPr>
              <w:rPr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shd w:val="clear" w:color="auto" w:fill="FFFFFF"/>
                <w:lang w:val="uk-UA"/>
              </w:rPr>
              <w:t>тис.грн.</w:t>
            </w:r>
          </w:p>
        </w:tc>
      </w:tr>
      <w:tr w:rsidR="002351BB" w:rsidRPr="002351BB" w14:paraId="5349671C" w14:textId="77777777" w:rsidTr="00C84A50">
        <w:trPr>
          <w:trHeight w:val="291"/>
        </w:trPr>
        <w:tc>
          <w:tcPr>
            <w:tcW w:w="21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1CCE46" w14:textId="77777777" w:rsidR="002351BB" w:rsidRPr="002351BB" w:rsidRDefault="002351BB" w:rsidP="00C84A50">
            <w:pPr>
              <w:ind w:left="-83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Пайовий внесок</w:t>
            </w:r>
          </w:p>
          <w:p w14:paraId="3C220EC6" w14:textId="77777777" w:rsidR="002351BB" w:rsidRPr="002351BB" w:rsidRDefault="002351BB" w:rsidP="00C84A50">
            <w:pPr>
              <w:ind w:left="-83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9D9661" w14:textId="77777777" w:rsidR="002351BB" w:rsidRPr="002351BB" w:rsidRDefault="002351BB" w:rsidP="00C84A50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365 058,00</w:t>
            </w:r>
          </w:p>
          <w:p w14:paraId="159EAF8D" w14:textId="77777777" w:rsidR="002351BB" w:rsidRPr="002351BB" w:rsidRDefault="002351BB" w:rsidP="00C84A50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1836D" w14:textId="5F74EDE6" w:rsidR="002351BB" w:rsidRPr="002351BB" w:rsidRDefault="002351BB" w:rsidP="00C84A50">
            <w:pPr>
              <w:rPr>
                <w:b/>
                <w:lang w:val="uk-UA"/>
              </w:rPr>
            </w:pPr>
            <w:r w:rsidRPr="002351BB">
              <w:rPr>
                <w:b/>
                <w:bCs/>
                <w:lang w:val="uk-UA"/>
              </w:rPr>
              <w:t>Заробітна плата 1 робітника (4 місяця)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AB5A" w14:textId="77777777" w:rsidR="002351BB" w:rsidRPr="002351BB" w:rsidRDefault="002351BB" w:rsidP="00C84A50">
            <w:pPr>
              <w:ind w:left="-110" w:right="-105"/>
              <w:jc w:val="center"/>
              <w:rPr>
                <w:b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22 383,00</w:t>
            </w:r>
          </w:p>
        </w:tc>
      </w:tr>
      <w:tr w:rsidR="002351BB" w:rsidRPr="002351BB" w14:paraId="6440E965" w14:textId="77777777" w:rsidTr="00C84A50">
        <w:trPr>
          <w:trHeight w:val="291"/>
        </w:trPr>
        <w:tc>
          <w:tcPr>
            <w:tcW w:w="215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058356" w14:textId="77777777" w:rsidR="002351BB" w:rsidRPr="002351BB" w:rsidRDefault="002351BB" w:rsidP="00C84A50">
            <w:pPr>
              <w:ind w:left="-83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8C5A73" w14:textId="77777777" w:rsidR="002351BB" w:rsidRPr="002351BB" w:rsidRDefault="002351BB" w:rsidP="00C84A50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6D04E" w14:textId="77777777" w:rsidR="002351BB" w:rsidRPr="002351BB" w:rsidRDefault="002351BB" w:rsidP="00C84A50">
            <w:pPr>
              <w:ind w:left="-108" w:right="-114"/>
              <w:rPr>
                <w:b/>
                <w:lang w:val="uk-UA"/>
              </w:rPr>
            </w:pPr>
            <w:r w:rsidRPr="002351BB">
              <w:rPr>
                <w:b/>
                <w:lang w:val="uk-UA"/>
              </w:rPr>
              <w:t xml:space="preserve">  Нарахування на ФЗП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23B11" w14:textId="77777777" w:rsidR="002351BB" w:rsidRPr="002351BB" w:rsidRDefault="002351BB" w:rsidP="00C84A50">
            <w:pPr>
              <w:ind w:left="-110" w:right="-105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4 924,00</w:t>
            </w:r>
          </w:p>
        </w:tc>
      </w:tr>
      <w:tr w:rsidR="002351BB" w:rsidRPr="002351BB" w14:paraId="032F3044" w14:textId="77777777" w:rsidTr="00C84A50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46A8F3" w14:textId="77777777" w:rsidR="002351BB" w:rsidRPr="002351BB" w:rsidRDefault="002351BB" w:rsidP="00C84A50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CC4347" w14:textId="77777777" w:rsidR="002351BB" w:rsidRPr="002351BB" w:rsidRDefault="002351BB" w:rsidP="00C84A50">
            <w:pPr>
              <w:ind w:left="-79" w:right="-101"/>
              <w:rPr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DBBD5" w14:textId="77777777" w:rsidR="002351BB" w:rsidRPr="002351BB" w:rsidRDefault="002351BB" w:rsidP="00C84A50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lang w:val="uk-UA"/>
              </w:rPr>
              <w:t xml:space="preserve">  Предмети, обладнання та інвентар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A755" w14:textId="77777777" w:rsidR="002351BB" w:rsidRPr="002351BB" w:rsidRDefault="002351BB" w:rsidP="00C84A50">
            <w:pPr>
              <w:ind w:left="-110" w:right="-105"/>
              <w:jc w:val="center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160 546,00</w:t>
            </w:r>
          </w:p>
        </w:tc>
      </w:tr>
      <w:tr w:rsidR="002351BB" w:rsidRPr="002351BB" w14:paraId="40D2C353" w14:textId="77777777" w:rsidTr="00C84A50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5B3FA6" w14:textId="77777777" w:rsidR="002351BB" w:rsidRPr="002351BB" w:rsidRDefault="002351BB" w:rsidP="00C84A50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A59DD1" w14:textId="77777777" w:rsidR="002351BB" w:rsidRPr="002351BB" w:rsidRDefault="002351BB" w:rsidP="00C84A50">
            <w:pPr>
              <w:ind w:left="-79" w:right="-101"/>
              <w:rPr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45BF4" w14:textId="77777777" w:rsidR="002351BB" w:rsidRPr="002351BB" w:rsidRDefault="002351BB" w:rsidP="00C84A50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Cs/>
                <w:sz w:val="26"/>
                <w:szCs w:val="26"/>
                <w:lang w:val="uk-UA"/>
              </w:rPr>
              <w:t xml:space="preserve">  Придбання ПММ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7164" w14:textId="77777777" w:rsidR="002351BB" w:rsidRPr="002351BB" w:rsidRDefault="002351BB" w:rsidP="00C84A50">
            <w:pPr>
              <w:ind w:left="-110" w:right="-105"/>
              <w:jc w:val="center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Cs/>
                <w:sz w:val="26"/>
                <w:szCs w:val="26"/>
                <w:lang w:val="uk-UA"/>
              </w:rPr>
              <w:t>151 787,00</w:t>
            </w:r>
          </w:p>
        </w:tc>
      </w:tr>
      <w:tr w:rsidR="002351BB" w:rsidRPr="002351BB" w14:paraId="4CE225CD" w14:textId="77777777" w:rsidTr="00C84A50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9C1141" w14:textId="77777777" w:rsidR="002351BB" w:rsidRPr="002351BB" w:rsidRDefault="002351BB" w:rsidP="00C84A50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4EDD1B" w14:textId="77777777" w:rsidR="002351BB" w:rsidRPr="002351BB" w:rsidRDefault="002351BB" w:rsidP="00C84A50">
            <w:pPr>
              <w:ind w:left="-79" w:right="-101"/>
              <w:rPr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851D44" w14:textId="77777777" w:rsidR="002351BB" w:rsidRPr="002351BB" w:rsidRDefault="002351BB" w:rsidP="00C84A50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Cs/>
                <w:sz w:val="26"/>
                <w:szCs w:val="26"/>
                <w:lang w:val="uk-UA"/>
              </w:rPr>
              <w:t xml:space="preserve">  Придбання спецодягу , матеріалів та   </w:t>
            </w:r>
          </w:p>
          <w:p w14:paraId="67C085FA" w14:textId="77777777" w:rsidR="002351BB" w:rsidRPr="002351BB" w:rsidRDefault="002351BB" w:rsidP="00C84A50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Cs/>
                <w:sz w:val="26"/>
                <w:szCs w:val="26"/>
                <w:lang w:val="uk-UA"/>
              </w:rPr>
              <w:t xml:space="preserve">  обладнання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0C493" w14:textId="77777777" w:rsidR="002351BB" w:rsidRPr="002351BB" w:rsidRDefault="002351BB" w:rsidP="00C84A50">
            <w:pPr>
              <w:ind w:left="-110" w:right="-105"/>
              <w:jc w:val="center"/>
              <w:rPr>
                <w:bCs/>
                <w:sz w:val="26"/>
                <w:szCs w:val="26"/>
                <w:lang w:val="uk-UA"/>
              </w:rPr>
            </w:pPr>
            <w:r w:rsidRPr="002351BB">
              <w:rPr>
                <w:bCs/>
                <w:sz w:val="26"/>
                <w:szCs w:val="26"/>
                <w:lang w:val="uk-UA"/>
              </w:rPr>
              <w:t>8 759,00</w:t>
            </w:r>
          </w:p>
        </w:tc>
      </w:tr>
      <w:tr w:rsidR="002351BB" w:rsidRPr="002351BB" w14:paraId="40AEE9BA" w14:textId="77777777" w:rsidTr="00C84A50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1009E" w14:textId="77777777" w:rsidR="002351BB" w:rsidRPr="002351BB" w:rsidRDefault="002351BB" w:rsidP="00C84A50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116A63" w14:textId="77777777" w:rsidR="002351BB" w:rsidRPr="002351BB" w:rsidRDefault="002351BB" w:rsidP="00C84A50">
            <w:pPr>
              <w:ind w:left="-79" w:right="-101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A2B52A0" w14:textId="77777777" w:rsidR="002351BB" w:rsidRPr="002351BB" w:rsidRDefault="002351BB" w:rsidP="00C84A50">
            <w:pPr>
              <w:ind w:left="-108" w:right="-114"/>
              <w:rPr>
                <w:b/>
                <w:bCs/>
                <w:lang w:val="uk-UA"/>
              </w:rPr>
            </w:pPr>
            <w:r w:rsidRPr="002351BB">
              <w:rPr>
                <w:b/>
                <w:bCs/>
                <w:lang w:val="uk-UA"/>
              </w:rPr>
              <w:t xml:space="preserve">  Оплата послуг (крім комунальних) 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0D84DD" w14:textId="77777777" w:rsidR="002351BB" w:rsidRPr="002351BB" w:rsidRDefault="002351BB" w:rsidP="00C84A50">
            <w:pPr>
              <w:ind w:left="-110" w:right="-105"/>
              <w:jc w:val="center"/>
              <w:rPr>
                <w:sz w:val="26"/>
                <w:szCs w:val="26"/>
                <w:lang w:val="uk-UA"/>
              </w:rPr>
            </w:pPr>
            <w:r w:rsidRPr="002351BB">
              <w:rPr>
                <w:b/>
                <w:sz w:val="26"/>
                <w:szCs w:val="26"/>
                <w:lang w:val="uk-UA"/>
              </w:rPr>
              <w:t>174 084</w:t>
            </w:r>
            <w:r w:rsidRPr="002351BB">
              <w:rPr>
                <w:b/>
                <w:bCs/>
                <w:sz w:val="26"/>
                <w:szCs w:val="26"/>
                <w:lang w:val="uk-UA"/>
              </w:rPr>
              <w:t>,00</w:t>
            </w:r>
          </w:p>
        </w:tc>
      </w:tr>
      <w:tr w:rsidR="002351BB" w:rsidRPr="002351BB" w14:paraId="66CCF24C" w14:textId="77777777" w:rsidTr="00C84A50">
        <w:trPr>
          <w:trHeight w:val="129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495D70" w14:textId="02C1FF3F" w:rsidR="002351BB" w:rsidRPr="002351BB" w:rsidRDefault="002351BB" w:rsidP="00C84A50">
            <w:pPr>
              <w:ind w:left="-83" w:right="-108"/>
              <w:rPr>
                <w:sz w:val="26"/>
                <w:szCs w:val="26"/>
                <w:lang w:val="uk-UA"/>
              </w:rPr>
            </w:pPr>
            <w:r w:rsidRPr="002351BB">
              <w:rPr>
                <w:sz w:val="26"/>
                <w:szCs w:val="26"/>
                <w:lang w:val="uk-UA"/>
              </w:rPr>
              <w:t> (30421,50*12 м</w:t>
            </w:r>
            <w:r>
              <w:rPr>
                <w:sz w:val="26"/>
                <w:szCs w:val="26"/>
                <w:lang w:val="uk-UA"/>
              </w:rPr>
              <w:t>і</w:t>
            </w:r>
            <w:r w:rsidRPr="002351BB">
              <w:rPr>
                <w:sz w:val="26"/>
                <w:szCs w:val="26"/>
                <w:lang w:val="uk-UA"/>
              </w:rPr>
              <w:t>с = 365 058,00 грн)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92557F" w14:textId="77777777" w:rsidR="002351BB" w:rsidRPr="002351BB" w:rsidRDefault="002351BB" w:rsidP="00C84A50">
            <w:pPr>
              <w:ind w:left="-79" w:right="-101"/>
              <w:rPr>
                <w:sz w:val="26"/>
                <w:szCs w:val="26"/>
                <w:lang w:val="uk-UA"/>
              </w:rPr>
            </w:pPr>
            <w:r w:rsidRPr="002351BB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E6D1BC" w14:textId="77777777" w:rsidR="002351BB" w:rsidRPr="002351BB" w:rsidRDefault="002351BB" w:rsidP="00C84A50">
            <w:pPr>
              <w:ind w:left="-108" w:right="-114"/>
              <w:rPr>
                <w:sz w:val="26"/>
                <w:szCs w:val="26"/>
                <w:lang w:val="uk-UA"/>
              </w:rPr>
            </w:pPr>
            <w:r w:rsidRPr="002351BB">
              <w:rPr>
                <w:sz w:val="26"/>
                <w:szCs w:val="26"/>
                <w:lang w:val="uk-UA"/>
              </w:rPr>
              <w:t xml:space="preserve">  Вивезення та поховання ТПВ   </w:t>
            </w:r>
          </w:p>
          <w:p w14:paraId="10090905" w14:textId="4769AC14" w:rsidR="002351BB" w:rsidRPr="002351BB" w:rsidRDefault="002351BB" w:rsidP="00C84A50">
            <w:pPr>
              <w:ind w:left="-25" w:right="-114"/>
              <w:rPr>
                <w:sz w:val="26"/>
                <w:szCs w:val="26"/>
                <w:lang w:val="uk-UA"/>
              </w:rPr>
            </w:pPr>
            <w:r w:rsidRPr="002351BB">
              <w:rPr>
                <w:sz w:val="26"/>
                <w:szCs w:val="26"/>
                <w:lang w:val="uk-UA"/>
              </w:rPr>
              <w:t xml:space="preserve"> ((14 конт</w:t>
            </w:r>
            <w:r>
              <w:rPr>
                <w:sz w:val="26"/>
                <w:szCs w:val="26"/>
                <w:lang w:val="uk-UA"/>
              </w:rPr>
              <w:t xml:space="preserve">. </w:t>
            </w:r>
            <w:r w:rsidRPr="002351BB">
              <w:rPr>
                <w:sz w:val="26"/>
                <w:szCs w:val="26"/>
                <w:lang w:val="uk-UA"/>
              </w:rPr>
              <w:t>*1,1м3*44 рази= 678 куб.м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351BB">
              <w:rPr>
                <w:sz w:val="26"/>
                <w:szCs w:val="26"/>
                <w:lang w:val="uk-UA"/>
              </w:rPr>
              <w:t xml:space="preserve">*261,36=  </w:t>
            </w:r>
            <w:r w:rsidRPr="002351BB">
              <w:rPr>
                <w:bCs/>
                <w:sz w:val="26"/>
                <w:szCs w:val="26"/>
                <w:lang w:val="uk-UA"/>
              </w:rPr>
              <w:t>177 205</w:t>
            </w:r>
            <w:r w:rsidRPr="002351BB">
              <w:rPr>
                <w:sz w:val="26"/>
                <w:szCs w:val="26"/>
                <w:lang w:val="uk-UA"/>
              </w:rPr>
              <w:t>,00 грн)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ABB1B3" w14:textId="77777777" w:rsidR="002351BB" w:rsidRPr="002351BB" w:rsidRDefault="002351BB" w:rsidP="00C84A50">
            <w:pPr>
              <w:ind w:left="-110" w:right="-105"/>
              <w:jc w:val="center"/>
              <w:rPr>
                <w:sz w:val="26"/>
                <w:szCs w:val="26"/>
                <w:lang w:val="uk-UA"/>
              </w:rPr>
            </w:pPr>
            <w:r w:rsidRPr="002351BB">
              <w:rPr>
                <w:bCs/>
                <w:sz w:val="26"/>
                <w:szCs w:val="26"/>
                <w:lang w:val="uk-UA"/>
              </w:rPr>
              <w:t>177 205</w:t>
            </w:r>
            <w:r w:rsidRPr="002351BB">
              <w:rPr>
                <w:sz w:val="26"/>
                <w:szCs w:val="26"/>
                <w:lang w:val="uk-UA"/>
              </w:rPr>
              <w:t>,00</w:t>
            </w:r>
          </w:p>
        </w:tc>
      </w:tr>
      <w:tr w:rsidR="002351BB" w:rsidRPr="002351BB" w14:paraId="3329E9FB" w14:textId="77777777" w:rsidTr="00C84A50">
        <w:trPr>
          <w:trHeight w:val="300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783861" w14:textId="77777777" w:rsidR="002351BB" w:rsidRPr="002351BB" w:rsidRDefault="002351BB" w:rsidP="00C84A50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17DB39" w14:textId="77777777" w:rsidR="002351BB" w:rsidRPr="002351BB" w:rsidRDefault="002351BB" w:rsidP="00C84A50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365 058,00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1E876" w14:textId="77777777" w:rsidR="002351BB" w:rsidRPr="002351BB" w:rsidRDefault="002351BB" w:rsidP="00C84A50">
            <w:pPr>
              <w:rPr>
                <w:b/>
                <w:bCs/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FA6AB" w14:textId="77777777" w:rsidR="002351BB" w:rsidRPr="002351BB" w:rsidRDefault="002351BB" w:rsidP="00C84A50">
            <w:pPr>
              <w:ind w:right="-105"/>
              <w:rPr>
                <w:sz w:val="26"/>
                <w:szCs w:val="26"/>
                <w:lang w:val="uk-UA"/>
              </w:rPr>
            </w:pPr>
            <w:r w:rsidRPr="002351BB">
              <w:rPr>
                <w:b/>
                <w:bCs/>
                <w:sz w:val="26"/>
                <w:szCs w:val="26"/>
                <w:lang w:val="uk-UA"/>
              </w:rPr>
              <w:t>365 058,00</w:t>
            </w:r>
          </w:p>
        </w:tc>
      </w:tr>
    </w:tbl>
    <w:p w14:paraId="53A5E384" w14:textId="77777777" w:rsidR="007620EF" w:rsidRPr="002351BB" w:rsidRDefault="007620EF" w:rsidP="000D125C">
      <w:pPr>
        <w:jc w:val="center"/>
        <w:rPr>
          <w:lang w:val="uk-UA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20"/>
        <w:gridCol w:w="425"/>
        <w:gridCol w:w="2829"/>
        <w:gridCol w:w="622"/>
        <w:gridCol w:w="1077"/>
        <w:gridCol w:w="854"/>
        <w:gridCol w:w="1155"/>
      </w:tblGrid>
      <w:tr w:rsidR="000D125C" w:rsidRPr="002351BB" w14:paraId="229DA2E0" w14:textId="77777777" w:rsidTr="00827761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D9E8" w14:textId="77777777" w:rsidR="002351BB" w:rsidRPr="002351BB" w:rsidRDefault="002351BB" w:rsidP="000D125C">
            <w:pPr>
              <w:rPr>
                <w:color w:val="000000"/>
                <w:lang w:val="uk-UA"/>
              </w:rPr>
            </w:pPr>
          </w:p>
          <w:p w14:paraId="0C6973DA" w14:textId="77777777" w:rsidR="002351BB" w:rsidRPr="002351BB" w:rsidRDefault="002351BB" w:rsidP="000D125C">
            <w:pPr>
              <w:rPr>
                <w:color w:val="000000"/>
                <w:lang w:val="uk-UA"/>
              </w:rPr>
            </w:pPr>
          </w:p>
          <w:p w14:paraId="1A092306" w14:textId="77777777" w:rsidR="002351BB" w:rsidRPr="002351BB" w:rsidRDefault="002351BB" w:rsidP="000D125C">
            <w:pPr>
              <w:rPr>
                <w:color w:val="000000"/>
                <w:lang w:val="uk-UA"/>
              </w:rPr>
            </w:pPr>
          </w:p>
          <w:p w14:paraId="073A73CC" w14:textId="448E16AF" w:rsidR="000D125C" w:rsidRPr="002351BB" w:rsidRDefault="000D125C" w:rsidP="000D125C">
            <w:pPr>
              <w:rPr>
                <w:color w:val="000000"/>
                <w:lang w:val="uk-UA"/>
              </w:rPr>
            </w:pPr>
            <w:r w:rsidRPr="002351BB">
              <w:rPr>
                <w:color w:val="000000"/>
                <w:lang w:val="uk-UA"/>
              </w:rPr>
              <w:t>Керівник підприємства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E31" w14:textId="77777777" w:rsidR="000D125C" w:rsidRPr="002351BB" w:rsidRDefault="000D125C" w:rsidP="000D125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1F1C1B"/>
              <w:right w:val="nil"/>
            </w:tcBorders>
            <w:shd w:val="clear" w:color="auto" w:fill="auto"/>
            <w:noWrap/>
            <w:vAlign w:val="bottom"/>
            <w:hideMark/>
          </w:tcPr>
          <w:p w14:paraId="098829C7" w14:textId="77777777" w:rsidR="000D125C" w:rsidRPr="002351BB" w:rsidRDefault="000D125C" w:rsidP="000D125C">
            <w:pPr>
              <w:ind w:right="586"/>
              <w:rPr>
                <w:color w:val="000000"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60F4" w14:textId="77777777" w:rsidR="000D125C" w:rsidRPr="002351BB" w:rsidRDefault="000D125C" w:rsidP="000D125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4A2E" w14:textId="5DDE3BA1" w:rsidR="000D125C" w:rsidRPr="002351BB" w:rsidRDefault="00094C42" w:rsidP="00094C42">
            <w:pPr>
              <w:ind w:left="-93" w:right="-107"/>
              <w:rPr>
                <w:lang w:val="uk-UA"/>
              </w:rPr>
            </w:pPr>
            <w:r w:rsidRPr="002351BB">
              <w:rPr>
                <w:lang w:val="uk-UA"/>
              </w:rPr>
              <w:t>Дмитро ПРОХОРОВ</w:t>
            </w:r>
          </w:p>
        </w:tc>
      </w:tr>
      <w:tr w:rsidR="000D125C" w:rsidRPr="002B74E3" w14:paraId="09E888D6" w14:textId="77777777" w:rsidTr="00827761">
        <w:trPr>
          <w:trHeight w:val="2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F331" w14:textId="77777777" w:rsidR="000D125C" w:rsidRDefault="000D125C" w:rsidP="000D125C">
            <w:pPr>
              <w:rPr>
                <w:rFonts w:ascii="Arial CYR" w:hAnsi="Arial CYR" w:cs="Arial CYR"/>
                <w:lang w:val="uk-UA"/>
              </w:rPr>
            </w:pPr>
          </w:p>
          <w:p w14:paraId="147E2EE3" w14:textId="1E160FE1" w:rsidR="007620EF" w:rsidRPr="002B74E3" w:rsidRDefault="007620EF" w:rsidP="000D125C">
            <w:pPr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731" w14:textId="77777777" w:rsidR="000D125C" w:rsidRPr="002B74E3" w:rsidRDefault="000D125C" w:rsidP="000D125C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3CA3" w14:textId="77777777" w:rsidR="000D125C" w:rsidRPr="002B74E3" w:rsidRDefault="000D125C" w:rsidP="000D125C">
            <w:pPr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3140" w14:textId="77777777" w:rsidR="000D125C" w:rsidRPr="002B74E3" w:rsidRDefault="000D125C" w:rsidP="000D125C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3DA3" w14:textId="77777777" w:rsidR="000D125C" w:rsidRPr="002B74E3" w:rsidRDefault="000D125C" w:rsidP="000D125C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8ACE" w14:textId="77777777" w:rsidR="000D125C" w:rsidRPr="002B74E3" w:rsidRDefault="000D125C" w:rsidP="000D125C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CC97" w14:textId="77777777" w:rsidR="000D125C" w:rsidRPr="002B74E3" w:rsidRDefault="000D125C" w:rsidP="000D125C">
            <w:pPr>
              <w:ind w:right="-107"/>
              <w:rPr>
                <w:rFonts w:ascii="Arial CYR" w:hAnsi="Arial CYR" w:cs="Arial CYR"/>
                <w:lang w:val="uk-UA"/>
              </w:rPr>
            </w:pPr>
          </w:p>
        </w:tc>
      </w:tr>
      <w:tr w:rsidR="000D125C" w:rsidRPr="002B74E3" w14:paraId="4E75830E" w14:textId="77777777" w:rsidTr="00827761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AF68" w14:textId="77777777" w:rsidR="002351BB" w:rsidRDefault="002351BB" w:rsidP="000D125C">
            <w:pPr>
              <w:rPr>
                <w:color w:val="000000"/>
                <w:lang w:val="uk-UA"/>
              </w:rPr>
            </w:pPr>
          </w:p>
          <w:p w14:paraId="38D63443" w14:textId="6B9162C9" w:rsidR="000D125C" w:rsidRPr="002B74E3" w:rsidRDefault="000D125C" w:rsidP="000D125C">
            <w:pPr>
              <w:rPr>
                <w:color w:val="000000"/>
                <w:lang w:val="uk-UA"/>
              </w:rPr>
            </w:pPr>
            <w:r w:rsidRPr="002B74E3">
              <w:rPr>
                <w:color w:val="000000"/>
                <w:lang w:val="uk-UA"/>
              </w:rPr>
              <w:t>Головний економіст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C2DD" w14:textId="77777777" w:rsidR="000D125C" w:rsidRPr="002B74E3" w:rsidRDefault="000D125C" w:rsidP="000D125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1F1C1B"/>
              <w:right w:val="nil"/>
            </w:tcBorders>
            <w:shd w:val="clear" w:color="auto" w:fill="auto"/>
            <w:noWrap/>
            <w:vAlign w:val="bottom"/>
            <w:hideMark/>
          </w:tcPr>
          <w:p w14:paraId="68034790" w14:textId="77777777" w:rsidR="000D125C" w:rsidRPr="002B74E3" w:rsidRDefault="000D125C" w:rsidP="000D125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B74E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50C1" w14:textId="77777777" w:rsidR="000D125C" w:rsidRPr="002B74E3" w:rsidRDefault="000D125C" w:rsidP="000D125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D61B" w14:textId="77777777" w:rsidR="000D125C" w:rsidRPr="002B74E3" w:rsidRDefault="000D125C" w:rsidP="000D125C">
            <w:pPr>
              <w:ind w:left="-93" w:right="-107"/>
              <w:rPr>
                <w:color w:val="000000"/>
                <w:lang w:val="uk-UA"/>
              </w:rPr>
            </w:pPr>
            <w:r w:rsidRPr="002B74E3">
              <w:rPr>
                <w:color w:val="000000"/>
                <w:lang w:val="uk-UA"/>
              </w:rPr>
              <w:t>Наталія ГОНЧАРЕНКО</w:t>
            </w:r>
          </w:p>
        </w:tc>
      </w:tr>
    </w:tbl>
    <w:p w14:paraId="2F200FDE" w14:textId="77777777" w:rsidR="000D125C" w:rsidRPr="002B74E3" w:rsidRDefault="000D125C" w:rsidP="00BD71AA">
      <w:pPr>
        <w:shd w:val="clear" w:color="auto" w:fill="FFFFFF"/>
        <w:autoSpaceDE w:val="0"/>
        <w:autoSpaceDN w:val="0"/>
        <w:adjustRightInd w:val="0"/>
        <w:rPr>
          <w:iCs/>
          <w:color w:val="000000"/>
          <w:lang w:val="uk-UA"/>
        </w:rPr>
      </w:pPr>
    </w:p>
    <w:sectPr w:rsidR="000D125C" w:rsidRPr="002B74E3" w:rsidSect="005960EA">
      <w:headerReference w:type="even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F8D61" w14:textId="77777777" w:rsidR="005B0E4B" w:rsidRDefault="005B0E4B">
      <w:r>
        <w:separator/>
      </w:r>
    </w:p>
  </w:endnote>
  <w:endnote w:type="continuationSeparator" w:id="0">
    <w:p w14:paraId="0619AA68" w14:textId="77777777" w:rsidR="005B0E4B" w:rsidRDefault="005B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07CC8" w14:textId="77777777" w:rsidR="005B0E4B" w:rsidRDefault="005B0E4B">
      <w:r>
        <w:separator/>
      </w:r>
    </w:p>
  </w:footnote>
  <w:footnote w:type="continuationSeparator" w:id="0">
    <w:p w14:paraId="169ACFE9" w14:textId="77777777" w:rsidR="005B0E4B" w:rsidRDefault="005B0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9761E" w14:textId="77777777" w:rsidR="00B526C3" w:rsidRDefault="00B526C3" w:rsidP="00AF4A93">
    <w:pPr>
      <w:pStyle w:val="11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11515B2" w14:textId="77777777" w:rsidR="00B526C3" w:rsidRDefault="00B526C3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6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2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4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1"/>
  </w:num>
  <w:num w:numId="8">
    <w:abstractNumId w:val="17"/>
  </w:num>
  <w:num w:numId="9">
    <w:abstractNumId w:val="25"/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20"/>
  </w:num>
  <w:num w:numId="17">
    <w:abstractNumId w:val="7"/>
  </w:num>
  <w:num w:numId="18">
    <w:abstractNumId w:val="9"/>
  </w:num>
  <w:num w:numId="19">
    <w:abstractNumId w:val="22"/>
  </w:num>
  <w:num w:numId="20">
    <w:abstractNumId w:val="6"/>
  </w:num>
  <w:num w:numId="21">
    <w:abstractNumId w:val="8"/>
  </w:num>
  <w:num w:numId="22">
    <w:abstractNumId w:val="10"/>
  </w:num>
  <w:num w:numId="23">
    <w:abstractNumId w:val="15"/>
  </w:num>
  <w:num w:numId="24">
    <w:abstractNumId w:val="12"/>
  </w:num>
  <w:num w:numId="25">
    <w:abstractNumId w:val="0"/>
  </w:num>
  <w:num w:numId="26">
    <w:abstractNumId w:val="1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49"/>
    <w:rsid w:val="000044BE"/>
    <w:rsid w:val="000055F6"/>
    <w:rsid w:val="00011C5B"/>
    <w:rsid w:val="00013952"/>
    <w:rsid w:val="00016801"/>
    <w:rsid w:val="000171CB"/>
    <w:rsid w:val="0001743F"/>
    <w:rsid w:val="00021654"/>
    <w:rsid w:val="00027A24"/>
    <w:rsid w:val="00031665"/>
    <w:rsid w:val="00035E43"/>
    <w:rsid w:val="0003680A"/>
    <w:rsid w:val="00043F16"/>
    <w:rsid w:val="000456C5"/>
    <w:rsid w:val="00051633"/>
    <w:rsid w:val="00064EB0"/>
    <w:rsid w:val="0006787D"/>
    <w:rsid w:val="00071C25"/>
    <w:rsid w:val="00073BAB"/>
    <w:rsid w:val="00075619"/>
    <w:rsid w:val="00081E53"/>
    <w:rsid w:val="0008475C"/>
    <w:rsid w:val="0009081A"/>
    <w:rsid w:val="00094C42"/>
    <w:rsid w:val="000A11C1"/>
    <w:rsid w:val="000A192B"/>
    <w:rsid w:val="000B61F3"/>
    <w:rsid w:val="000B7D7E"/>
    <w:rsid w:val="000C1A29"/>
    <w:rsid w:val="000C4FE1"/>
    <w:rsid w:val="000D125C"/>
    <w:rsid w:val="000D3B52"/>
    <w:rsid w:val="000D3E2E"/>
    <w:rsid w:val="000E3BA7"/>
    <w:rsid w:val="000E4BD5"/>
    <w:rsid w:val="000E5A2C"/>
    <w:rsid w:val="000E6B07"/>
    <w:rsid w:val="000E7173"/>
    <w:rsid w:val="000F1014"/>
    <w:rsid w:val="000F40E7"/>
    <w:rsid w:val="000F65C0"/>
    <w:rsid w:val="00101B7C"/>
    <w:rsid w:val="001052CA"/>
    <w:rsid w:val="00111B48"/>
    <w:rsid w:val="00120C58"/>
    <w:rsid w:val="001226B2"/>
    <w:rsid w:val="00124327"/>
    <w:rsid w:val="00135E6B"/>
    <w:rsid w:val="001368A2"/>
    <w:rsid w:val="00143A96"/>
    <w:rsid w:val="001517EE"/>
    <w:rsid w:val="00155418"/>
    <w:rsid w:val="00160A07"/>
    <w:rsid w:val="00163136"/>
    <w:rsid w:val="0016542F"/>
    <w:rsid w:val="0016745B"/>
    <w:rsid w:val="0016752F"/>
    <w:rsid w:val="00167AC1"/>
    <w:rsid w:val="00167C04"/>
    <w:rsid w:val="00173E38"/>
    <w:rsid w:val="00177137"/>
    <w:rsid w:val="00180E45"/>
    <w:rsid w:val="001976A1"/>
    <w:rsid w:val="001A02EE"/>
    <w:rsid w:val="001A342C"/>
    <w:rsid w:val="001A781A"/>
    <w:rsid w:val="001B1250"/>
    <w:rsid w:val="001C1D60"/>
    <w:rsid w:val="001C4AA2"/>
    <w:rsid w:val="001C5D94"/>
    <w:rsid w:val="001C6F75"/>
    <w:rsid w:val="001D1D03"/>
    <w:rsid w:val="001D50D5"/>
    <w:rsid w:val="001D6EA3"/>
    <w:rsid w:val="001D73BB"/>
    <w:rsid w:val="001E6450"/>
    <w:rsid w:val="001E6E84"/>
    <w:rsid w:val="001F07C5"/>
    <w:rsid w:val="001F080D"/>
    <w:rsid w:val="001F0C1E"/>
    <w:rsid w:val="001F0CD0"/>
    <w:rsid w:val="001F25C6"/>
    <w:rsid w:val="001F5098"/>
    <w:rsid w:val="001F7677"/>
    <w:rsid w:val="00202140"/>
    <w:rsid w:val="00217F8A"/>
    <w:rsid w:val="00220434"/>
    <w:rsid w:val="00230BF2"/>
    <w:rsid w:val="00233A6A"/>
    <w:rsid w:val="002351BB"/>
    <w:rsid w:val="00240C00"/>
    <w:rsid w:val="0024147D"/>
    <w:rsid w:val="0024488D"/>
    <w:rsid w:val="00247F84"/>
    <w:rsid w:val="0025210C"/>
    <w:rsid w:val="002573B5"/>
    <w:rsid w:val="002575F0"/>
    <w:rsid w:val="002605CC"/>
    <w:rsid w:val="00262D95"/>
    <w:rsid w:val="002645D2"/>
    <w:rsid w:val="002666DD"/>
    <w:rsid w:val="002868AD"/>
    <w:rsid w:val="00296BA2"/>
    <w:rsid w:val="002A2538"/>
    <w:rsid w:val="002B74E3"/>
    <w:rsid w:val="002C3305"/>
    <w:rsid w:val="002C5572"/>
    <w:rsid w:val="002D71E8"/>
    <w:rsid w:val="002F430D"/>
    <w:rsid w:val="0031022D"/>
    <w:rsid w:val="00311F84"/>
    <w:rsid w:val="00314089"/>
    <w:rsid w:val="00317975"/>
    <w:rsid w:val="003270BD"/>
    <w:rsid w:val="003301E8"/>
    <w:rsid w:val="00333465"/>
    <w:rsid w:val="00333AE6"/>
    <w:rsid w:val="00335194"/>
    <w:rsid w:val="003356E5"/>
    <w:rsid w:val="00337BDF"/>
    <w:rsid w:val="00342636"/>
    <w:rsid w:val="00343171"/>
    <w:rsid w:val="00343893"/>
    <w:rsid w:val="00344B56"/>
    <w:rsid w:val="003459F6"/>
    <w:rsid w:val="00352B7A"/>
    <w:rsid w:val="00364B18"/>
    <w:rsid w:val="003735A3"/>
    <w:rsid w:val="003737CE"/>
    <w:rsid w:val="00373D89"/>
    <w:rsid w:val="0037756F"/>
    <w:rsid w:val="003846B0"/>
    <w:rsid w:val="00387A0A"/>
    <w:rsid w:val="00395A7E"/>
    <w:rsid w:val="00396CC3"/>
    <w:rsid w:val="003A5FA4"/>
    <w:rsid w:val="003B065C"/>
    <w:rsid w:val="003B078E"/>
    <w:rsid w:val="003B38FF"/>
    <w:rsid w:val="003B5013"/>
    <w:rsid w:val="003C006F"/>
    <w:rsid w:val="003C25B4"/>
    <w:rsid w:val="003C2BFA"/>
    <w:rsid w:val="003C5CCA"/>
    <w:rsid w:val="003C7D65"/>
    <w:rsid w:val="003D04EB"/>
    <w:rsid w:val="003D269F"/>
    <w:rsid w:val="003D3C5C"/>
    <w:rsid w:val="003D6B99"/>
    <w:rsid w:val="003E0AC2"/>
    <w:rsid w:val="003E1209"/>
    <w:rsid w:val="003E502C"/>
    <w:rsid w:val="003F1101"/>
    <w:rsid w:val="003F1BA4"/>
    <w:rsid w:val="003F3CAE"/>
    <w:rsid w:val="003F59B2"/>
    <w:rsid w:val="003F61C0"/>
    <w:rsid w:val="004073D1"/>
    <w:rsid w:val="00416B9C"/>
    <w:rsid w:val="004179AE"/>
    <w:rsid w:val="00422B1D"/>
    <w:rsid w:val="00423064"/>
    <w:rsid w:val="004234C3"/>
    <w:rsid w:val="004247DE"/>
    <w:rsid w:val="004249F2"/>
    <w:rsid w:val="004259A1"/>
    <w:rsid w:val="00437270"/>
    <w:rsid w:val="0044004D"/>
    <w:rsid w:val="00441DE5"/>
    <w:rsid w:val="004421B5"/>
    <w:rsid w:val="0044367F"/>
    <w:rsid w:val="00444915"/>
    <w:rsid w:val="00444B59"/>
    <w:rsid w:val="00455393"/>
    <w:rsid w:val="004775C1"/>
    <w:rsid w:val="00480A09"/>
    <w:rsid w:val="00490050"/>
    <w:rsid w:val="00494E10"/>
    <w:rsid w:val="0049636F"/>
    <w:rsid w:val="004A096C"/>
    <w:rsid w:val="004A51BE"/>
    <w:rsid w:val="004A6D67"/>
    <w:rsid w:val="004A6DA4"/>
    <w:rsid w:val="004B049D"/>
    <w:rsid w:val="004B09D4"/>
    <w:rsid w:val="004B37F2"/>
    <w:rsid w:val="004C612A"/>
    <w:rsid w:val="004D06BB"/>
    <w:rsid w:val="004E3815"/>
    <w:rsid w:val="004E6B8B"/>
    <w:rsid w:val="004F1193"/>
    <w:rsid w:val="004F3946"/>
    <w:rsid w:val="004F7628"/>
    <w:rsid w:val="00502696"/>
    <w:rsid w:val="00502E4D"/>
    <w:rsid w:val="00505BE8"/>
    <w:rsid w:val="0050699B"/>
    <w:rsid w:val="00513F33"/>
    <w:rsid w:val="00513FFA"/>
    <w:rsid w:val="00523337"/>
    <w:rsid w:val="00527B9C"/>
    <w:rsid w:val="005343CF"/>
    <w:rsid w:val="00534D57"/>
    <w:rsid w:val="00547F47"/>
    <w:rsid w:val="00550ABB"/>
    <w:rsid w:val="00550B5B"/>
    <w:rsid w:val="005515B5"/>
    <w:rsid w:val="00553313"/>
    <w:rsid w:val="00560086"/>
    <w:rsid w:val="0056310C"/>
    <w:rsid w:val="005674AC"/>
    <w:rsid w:val="00570271"/>
    <w:rsid w:val="005805BB"/>
    <w:rsid w:val="0058600B"/>
    <w:rsid w:val="0059134B"/>
    <w:rsid w:val="00592E36"/>
    <w:rsid w:val="00592F30"/>
    <w:rsid w:val="005936D5"/>
    <w:rsid w:val="00594339"/>
    <w:rsid w:val="00594B5A"/>
    <w:rsid w:val="00594F24"/>
    <w:rsid w:val="005960EA"/>
    <w:rsid w:val="005A2283"/>
    <w:rsid w:val="005A3A40"/>
    <w:rsid w:val="005A564F"/>
    <w:rsid w:val="005B04F1"/>
    <w:rsid w:val="005B0E4B"/>
    <w:rsid w:val="005B4C2B"/>
    <w:rsid w:val="005B6B4B"/>
    <w:rsid w:val="005B6CF1"/>
    <w:rsid w:val="005C0A10"/>
    <w:rsid w:val="005C67C2"/>
    <w:rsid w:val="005D4277"/>
    <w:rsid w:val="005D6106"/>
    <w:rsid w:val="005E32D5"/>
    <w:rsid w:val="005E3AD6"/>
    <w:rsid w:val="005E6445"/>
    <w:rsid w:val="005F3312"/>
    <w:rsid w:val="005F3E1C"/>
    <w:rsid w:val="006014BD"/>
    <w:rsid w:val="00603CDC"/>
    <w:rsid w:val="0060444B"/>
    <w:rsid w:val="00604889"/>
    <w:rsid w:val="00611FCD"/>
    <w:rsid w:val="006123C9"/>
    <w:rsid w:val="0061559D"/>
    <w:rsid w:val="00616589"/>
    <w:rsid w:val="00616AF1"/>
    <w:rsid w:val="00621176"/>
    <w:rsid w:val="006218CB"/>
    <w:rsid w:val="006241E6"/>
    <w:rsid w:val="006244BC"/>
    <w:rsid w:val="00625D0E"/>
    <w:rsid w:val="0065118C"/>
    <w:rsid w:val="00651249"/>
    <w:rsid w:val="0066216C"/>
    <w:rsid w:val="00663A96"/>
    <w:rsid w:val="0066435E"/>
    <w:rsid w:val="0066502D"/>
    <w:rsid w:val="00665CF9"/>
    <w:rsid w:val="00667E57"/>
    <w:rsid w:val="00672EF5"/>
    <w:rsid w:val="00674647"/>
    <w:rsid w:val="00675382"/>
    <w:rsid w:val="006810AD"/>
    <w:rsid w:val="00684252"/>
    <w:rsid w:val="00684409"/>
    <w:rsid w:val="006854D2"/>
    <w:rsid w:val="006913B7"/>
    <w:rsid w:val="00695C03"/>
    <w:rsid w:val="006B132B"/>
    <w:rsid w:val="006B7F94"/>
    <w:rsid w:val="006C1430"/>
    <w:rsid w:val="006C3ABE"/>
    <w:rsid w:val="006D007A"/>
    <w:rsid w:val="006D1BC5"/>
    <w:rsid w:val="006D29AF"/>
    <w:rsid w:val="006E41CE"/>
    <w:rsid w:val="006F3FCC"/>
    <w:rsid w:val="0070026C"/>
    <w:rsid w:val="0071188B"/>
    <w:rsid w:val="007171B3"/>
    <w:rsid w:val="00720ED7"/>
    <w:rsid w:val="0072271C"/>
    <w:rsid w:val="00734244"/>
    <w:rsid w:val="007458AB"/>
    <w:rsid w:val="00750528"/>
    <w:rsid w:val="00751729"/>
    <w:rsid w:val="00752962"/>
    <w:rsid w:val="00756DBA"/>
    <w:rsid w:val="00761CDF"/>
    <w:rsid w:val="007620EF"/>
    <w:rsid w:val="0076261C"/>
    <w:rsid w:val="007678F7"/>
    <w:rsid w:val="007719D9"/>
    <w:rsid w:val="0077538D"/>
    <w:rsid w:val="00792D14"/>
    <w:rsid w:val="00797EB6"/>
    <w:rsid w:val="007A24AA"/>
    <w:rsid w:val="007B1AFF"/>
    <w:rsid w:val="007B2344"/>
    <w:rsid w:val="007B4742"/>
    <w:rsid w:val="007B6511"/>
    <w:rsid w:val="007C1B07"/>
    <w:rsid w:val="007C1CE0"/>
    <w:rsid w:val="007C4596"/>
    <w:rsid w:val="007C6B9F"/>
    <w:rsid w:val="007C747B"/>
    <w:rsid w:val="007C7EBE"/>
    <w:rsid w:val="007D2B01"/>
    <w:rsid w:val="007D33B3"/>
    <w:rsid w:val="007D3BF2"/>
    <w:rsid w:val="007E142A"/>
    <w:rsid w:val="007E625E"/>
    <w:rsid w:val="007F03D7"/>
    <w:rsid w:val="007F2C62"/>
    <w:rsid w:val="007F726D"/>
    <w:rsid w:val="00800F98"/>
    <w:rsid w:val="008012EB"/>
    <w:rsid w:val="0080413D"/>
    <w:rsid w:val="00804FFF"/>
    <w:rsid w:val="008065AE"/>
    <w:rsid w:val="0081369B"/>
    <w:rsid w:val="0082180A"/>
    <w:rsid w:val="0082185E"/>
    <w:rsid w:val="00823D72"/>
    <w:rsid w:val="00826A4C"/>
    <w:rsid w:val="00827594"/>
    <w:rsid w:val="00827761"/>
    <w:rsid w:val="0083365B"/>
    <w:rsid w:val="00840348"/>
    <w:rsid w:val="00841021"/>
    <w:rsid w:val="00843A80"/>
    <w:rsid w:val="00845E7F"/>
    <w:rsid w:val="008511EA"/>
    <w:rsid w:val="008525E9"/>
    <w:rsid w:val="008569CD"/>
    <w:rsid w:val="00856EDC"/>
    <w:rsid w:val="00860117"/>
    <w:rsid w:val="0086089A"/>
    <w:rsid w:val="00861319"/>
    <w:rsid w:val="00870B97"/>
    <w:rsid w:val="0087325A"/>
    <w:rsid w:val="00874831"/>
    <w:rsid w:val="008748DD"/>
    <w:rsid w:val="0087592C"/>
    <w:rsid w:val="00875C63"/>
    <w:rsid w:val="00894D08"/>
    <w:rsid w:val="008961A3"/>
    <w:rsid w:val="008A360E"/>
    <w:rsid w:val="008B170B"/>
    <w:rsid w:val="008B5D6E"/>
    <w:rsid w:val="008C0ED3"/>
    <w:rsid w:val="008C2800"/>
    <w:rsid w:val="008C28E1"/>
    <w:rsid w:val="008C3955"/>
    <w:rsid w:val="008D027C"/>
    <w:rsid w:val="008D537E"/>
    <w:rsid w:val="008D7E42"/>
    <w:rsid w:val="008E2B99"/>
    <w:rsid w:val="008E4D1A"/>
    <w:rsid w:val="008E5874"/>
    <w:rsid w:val="008F146A"/>
    <w:rsid w:val="008F420F"/>
    <w:rsid w:val="009003BD"/>
    <w:rsid w:val="00900D4C"/>
    <w:rsid w:val="00904C02"/>
    <w:rsid w:val="00905020"/>
    <w:rsid w:val="009065D1"/>
    <w:rsid w:val="009141F0"/>
    <w:rsid w:val="00921223"/>
    <w:rsid w:val="00921EBA"/>
    <w:rsid w:val="009278A1"/>
    <w:rsid w:val="00933235"/>
    <w:rsid w:val="00934240"/>
    <w:rsid w:val="00942EAA"/>
    <w:rsid w:val="00943E99"/>
    <w:rsid w:val="00944761"/>
    <w:rsid w:val="00944ADC"/>
    <w:rsid w:val="009453C3"/>
    <w:rsid w:val="00946876"/>
    <w:rsid w:val="00954E0E"/>
    <w:rsid w:val="009641F0"/>
    <w:rsid w:val="009675A5"/>
    <w:rsid w:val="009705E9"/>
    <w:rsid w:val="00992C78"/>
    <w:rsid w:val="009A0223"/>
    <w:rsid w:val="009A7748"/>
    <w:rsid w:val="009B17B2"/>
    <w:rsid w:val="009B4262"/>
    <w:rsid w:val="009C35FB"/>
    <w:rsid w:val="009C5CEA"/>
    <w:rsid w:val="009C6F66"/>
    <w:rsid w:val="009C762F"/>
    <w:rsid w:val="009D4C32"/>
    <w:rsid w:val="009E0517"/>
    <w:rsid w:val="009E1AF4"/>
    <w:rsid w:val="009E7E13"/>
    <w:rsid w:val="009F366E"/>
    <w:rsid w:val="00A05D07"/>
    <w:rsid w:val="00A15F38"/>
    <w:rsid w:val="00A17004"/>
    <w:rsid w:val="00A2055B"/>
    <w:rsid w:val="00A31E17"/>
    <w:rsid w:val="00A410AC"/>
    <w:rsid w:val="00A41B52"/>
    <w:rsid w:val="00A47B3C"/>
    <w:rsid w:val="00A52ECF"/>
    <w:rsid w:val="00A52F50"/>
    <w:rsid w:val="00A544B9"/>
    <w:rsid w:val="00A5792B"/>
    <w:rsid w:val="00A607BE"/>
    <w:rsid w:val="00A62767"/>
    <w:rsid w:val="00A7063E"/>
    <w:rsid w:val="00A74FB9"/>
    <w:rsid w:val="00A81A66"/>
    <w:rsid w:val="00A824F0"/>
    <w:rsid w:val="00A863B4"/>
    <w:rsid w:val="00A86F1D"/>
    <w:rsid w:val="00A877FC"/>
    <w:rsid w:val="00A879D6"/>
    <w:rsid w:val="00A91BA6"/>
    <w:rsid w:val="00A970B4"/>
    <w:rsid w:val="00A972B6"/>
    <w:rsid w:val="00AB3E67"/>
    <w:rsid w:val="00AB7D8B"/>
    <w:rsid w:val="00AC2849"/>
    <w:rsid w:val="00AC4F59"/>
    <w:rsid w:val="00AD24AA"/>
    <w:rsid w:val="00AD630E"/>
    <w:rsid w:val="00AE0A74"/>
    <w:rsid w:val="00AE0EE3"/>
    <w:rsid w:val="00AE6B24"/>
    <w:rsid w:val="00AF0901"/>
    <w:rsid w:val="00AF12D7"/>
    <w:rsid w:val="00AF4181"/>
    <w:rsid w:val="00AF4A93"/>
    <w:rsid w:val="00B03D60"/>
    <w:rsid w:val="00B04718"/>
    <w:rsid w:val="00B11D7F"/>
    <w:rsid w:val="00B16F4F"/>
    <w:rsid w:val="00B22B47"/>
    <w:rsid w:val="00B23400"/>
    <w:rsid w:val="00B23621"/>
    <w:rsid w:val="00B24F37"/>
    <w:rsid w:val="00B2501B"/>
    <w:rsid w:val="00B313DF"/>
    <w:rsid w:val="00B340F6"/>
    <w:rsid w:val="00B377F1"/>
    <w:rsid w:val="00B42B7C"/>
    <w:rsid w:val="00B42BE8"/>
    <w:rsid w:val="00B43B01"/>
    <w:rsid w:val="00B44FFE"/>
    <w:rsid w:val="00B4659A"/>
    <w:rsid w:val="00B526C3"/>
    <w:rsid w:val="00B56EE2"/>
    <w:rsid w:val="00B67BA4"/>
    <w:rsid w:val="00B71A1C"/>
    <w:rsid w:val="00B72D1E"/>
    <w:rsid w:val="00B81BA4"/>
    <w:rsid w:val="00B83081"/>
    <w:rsid w:val="00B951F3"/>
    <w:rsid w:val="00BA07BA"/>
    <w:rsid w:val="00BB0394"/>
    <w:rsid w:val="00BB535A"/>
    <w:rsid w:val="00BB7678"/>
    <w:rsid w:val="00BB7976"/>
    <w:rsid w:val="00BC060C"/>
    <w:rsid w:val="00BC4297"/>
    <w:rsid w:val="00BC6AFA"/>
    <w:rsid w:val="00BC6E73"/>
    <w:rsid w:val="00BD10F2"/>
    <w:rsid w:val="00BD2B76"/>
    <w:rsid w:val="00BD34EC"/>
    <w:rsid w:val="00BD56BF"/>
    <w:rsid w:val="00BD71AA"/>
    <w:rsid w:val="00BE4011"/>
    <w:rsid w:val="00BE55CB"/>
    <w:rsid w:val="00BF4CA6"/>
    <w:rsid w:val="00BF758B"/>
    <w:rsid w:val="00C02C78"/>
    <w:rsid w:val="00C06BC5"/>
    <w:rsid w:val="00C07D8E"/>
    <w:rsid w:val="00C10094"/>
    <w:rsid w:val="00C106DB"/>
    <w:rsid w:val="00C116C9"/>
    <w:rsid w:val="00C12A03"/>
    <w:rsid w:val="00C21C6D"/>
    <w:rsid w:val="00C33745"/>
    <w:rsid w:val="00C40160"/>
    <w:rsid w:val="00C5159E"/>
    <w:rsid w:val="00C545D1"/>
    <w:rsid w:val="00C54F90"/>
    <w:rsid w:val="00C61348"/>
    <w:rsid w:val="00C65E27"/>
    <w:rsid w:val="00C67A48"/>
    <w:rsid w:val="00C71D1F"/>
    <w:rsid w:val="00C74888"/>
    <w:rsid w:val="00C7706F"/>
    <w:rsid w:val="00C81F1D"/>
    <w:rsid w:val="00C83D74"/>
    <w:rsid w:val="00C9591C"/>
    <w:rsid w:val="00CA07F3"/>
    <w:rsid w:val="00CA0B81"/>
    <w:rsid w:val="00CA71A6"/>
    <w:rsid w:val="00CB10E0"/>
    <w:rsid w:val="00CB3A38"/>
    <w:rsid w:val="00CB49A1"/>
    <w:rsid w:val="00CB5A36"/>
    <w:rsid w:val="00CB5E30"/>
    <w:rsid w:val="00CC5427"/>
    <w:rsid w:val="00CC78C9"/>
    <w:rsid w:val="00CD09F4"/>
    <w:rsid w:val="00CD29D3"/>
    <w:rsid w:val="00CE10B7"/>
    <w:rsid w:val="00CE1733"/>
    <w:rsid w:val="00CE1C71"/>
    <w:rsid w:val="00CE2265"/>
    <w:rsid w:val="00CE7164"/>
    <w:rsid w:val="00CF0E43"/>
    <w:rsid w:val="00CF2A48"/>
    <w:rsid w:val="00CF387B"/>
    <w:rsid w:val="00CF4238"/>
    <w:rsid w:val="00CF4966"/>
    <w:rsid w:val="00CF541B"/>
    <w:rsid w:val="00CF7659"/>
    <w:rsid w:val="00D20191"/>
    <w:rsid w:val="00D238E0"/>
    <w:rsid w:val="00D26320"/>
    <w:rsid w:val="00D30A0D"/>
    <w:rsid w:val="00D326BB"/>
    <w:rsid w:val="00D338B6"/>
    <w:rsid w:val="00D34CEC"/>
    <w:rsid w:val="00D35385"/>
    <w:rsid w:val="00D35C43"/>
    <w:rsid w:val="00D5006C"/>
    <w:rsid w:val="00D50854"/>
    <w:rsid w:val="00D50D0A"/>
    <w:rsid w:val="00D5200B"/>
    <w:rsid w:val="00D52FF5"/>
    <w:rsid w:val="00D62D38"/>
    <w:rsid w:val="00D64D2B"/>
    <w:rsid w:val="00D6515B"/>
    <w:rsid w:val="00D6687E"/>
    <w:rsid w:val="00D70043"/>
    <w:rsid w:val="00D70EF1"/>
    <w:rsid w:val="00D75746"/>
    <w:rsid w:val="00D7669A"/>
    <w:rsid w:val="00D91CDB"/>
    <w:rsid w:val="00D97340"/>
    <w:rsid w:val="00DA3263"/>
    <w:rsid w:val="00DA4729"/>
    <w:rsid w:val="00DA55AA"/>
    <w:rsid w:val="00DB19BD"/>
    <w:rsid w:val="00DB48A5"/>
    <w:rsid w:val="00DC0895"/>
    <w:rsid w:val="00DC2923"/>
    <w:rsid w:val="00DD2218"/>
    <w:rsid w:val="00DD5BD5"/>
    <w:rsid w:val="00DE78E9"/>
    <w:rsid w:val="00DF215C"/>
    <w:rsid w:val="00DF36A8"/>
    <w:rsid w:val="00DF5EBC"/>
    <w:rsid w:val="00E02A46"/>
    <w:rsid w:val="00E03AAF"/>
    <w:rsid w:val="00E12B27"/>
    <w:rsid w:val="00E13610"/>
    <w:rsid w:val="00E1632F"/>
    <w:rsid w:val="00E24BD6"/>
    <w:rsid w:val="00E33F97"/>
    <w:rsid w:val="00E36520"/>
    <w:rsid w:val="00E47507"/>
    <w:rsid w:val="00E53221"/>
    <w:rsid w:val="00E532B2"/>
    <w:rsid w:val="00E544EB"/>
    <w:rsid w:val="00E56332"/>
    <w:rsid w:val="00E60379"/>
    <w:rsid w:val="00E60759"/>
    <w:rsid w:val="00E61100"/>
    <w:rsid w:val="00E61F60"/>
    <w:rsid w:val="00E66577"/>
    <w:rsid w:val="00E66A9F"/>
    <w:rsid w:val="00E72C16"/>
    <w:rsid w:val="00E80FED"/>
    <w:rsid w:val="00E823FA"/>
    <w:rsid w:val="00E85F5A"/>
    <w:rsid w:val="00E879E1"/>
    <w:rsid w:val="00E91206"/>
    <w:rsid w:val="00E92E30"/>
    <w:rsid w:val="00E9507A"/>
    <w:rsid w:val="00E955E1"/>
    <w:rsid w:val="00E9766B"/>
    <w:rsid w:val="00EA14F0"/>
    <w:rsid w:val="00EA2981"/>
    <w:rsid w:val="00EB4585"/>
    <w:rsid w:val="00EB5FAD"/>
    <w:rsid w:val="00EC1F88"/>
    <w:rsid w:val="00ED0D14"/>
    <w:rsid w:val="00ED0DF1"/>
    <w:rsid w:val="00ED11F4"/>
    <w:rsid w:val="00ED40D6"/>
    <w:rsid w:val="00ED42E5"/>
    <w:rsid w:val="00EE18E6"/>
    <w:rsid w:val="00EE337A"/>
    <w:rsid w:val="00EE4731"/>
    <w:rsid w:val="00EE7798"/>
    <w:rsid w:val="00EF0707"/>
    <w:rsid w:val="00EF090A"/>
    <w:rsid w:val="00EF3176"/>
    <w:rsid w:val="00EF59DB"/>
    <w:rsid w:val="00EF5C85"/>
    <w:rsid w:val="00EF76F4"/>
    <w:rsid w:val="00F0246D"/>
    <w:rsid w:val="00F02CF1"/>
    <w:rsid w:val="00F10C0C"/>
    <w:rsid w:val="00F12FB4"/>
    <w:rsid w:val="00F13490"/>
    <w:rsid w:val="00F1387B"/>
    <w:rsid w:val="00F246F5"/>
    <w:rsid w:val="00F25BB1"/>
    <w:rsid w:val="00F27129"/>
    <w:rsid w:val="00F27CF0"/>
    <w:rsid w:val="00F30328"/>
    <w:rsid w:val="00F31C79"/>
    <w:rsid w:val="00F321C7"/>
    <w:rsid w:val="00F32BBA"/>
    <w:rsid w:val="00F41EF6"/>
    <w:rsid w:val="00F45B43"/>
    <w:rsid w:val="00F47BCA"/>
    <w:rsid w:val="00F54A97"/>
    <w:rsid w:val="00F56C91"/>
    <w:rsid w:val="00F61503"/>
    <w:rsid w:val="00F62444"/>
    <w:rsid w:val="00F65CCD"/>
    <w:rsid w:val="00F722E6"/>
    <w:rsid w:val="00F72BD4"/>
    <w:rsid w:val="00F83C4B"/>
    <w:rsid w:val="00F926F0"/>
    <w:rsid w:val="00F92E50"/>
    <w:rsid w:val="00F94FAC"/>
    <w:rsid w:val="00F95854"/>
    <w:rsid w:val="00FC0DD1"/>
    <w:rsid w:val="00FC617D"/>
    <w:rsid w:val="00FD0162"/>
    <w:rsid w:val="00FD4AD6"/>
    <w:rsid w:val="00FD7183"/>
    <w:rsid w:val="00FD7854"/>
    <w:rsid w:val="00FE159D"/>
    <w:rsid w:val="00FE2AB0"/>
    <w:rsid w:val="00FF50B6"/>
    <w:rsid w:val="00FF5153"/>
    <w:rsid w:val="00FF727A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ECC72"/>
  <w15:docId w15:val="{ED1CED7F-0549-4761-B05E-0330956C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905020"/>
    <w:pPr>
      <w:keepNext/>
      <w:jc w:val="center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1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3F1101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CF0E43"/>
    <w:pPr>
      <w:ind w:left="720"/>
      <w:contextualSpacing/>
    </w:pPr>
  </w:style>
  <w:style w:type="paragraph" w:styleId="ae">
    <w:name w:val="Body Text Indent"/>
    <w:basedOn w:val="a"/>
    <w:link w:val="af"/>
    <w:semiHidden/>
    <w:unhideWhenUsed/>
    <w:rsid w:val="00B951F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951F3"/>
    <w:rPr>
      <w:sz w:val="24"/>
      <w:szCs w:val="24"/>
    </w:rPr>
  </w:style>
  <w:style w:type="paragraph" w:styleId="af0">
    <w:name w:val="Balloon Text"/>
    <w:basedOn w:val="a"/>
    <w:link w:val="af1"/>
    <w:rsid w:val="00E9766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9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771B-9B5F-485C-9CBC-8DFC8D10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9202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Юлія Зарудніцька</cp:lastModifiedBy>
  <cp:revision>3</cp:revision>
  <cp:lastPrinted>2024-10-02T12:56:00Z</cp:lastPrinted>
  <dcterms:created xsi:type="dcterms:W3CDTF">2024-10-23T14:08:00Z</dcterms:created>
  <dcterms:modified xsi:type="dcterms:W3CDTF">2024-10-24T16:50:00Z</dcterms:modified>
</cp:coreProperties>
</file>