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B5" w:rsidRPr="00D5768C" w:rsidRDefault="00E070B5" w:rsidP="00E070B5">
      <w:pPr>
        <w:jc w:val="center"/>
        <w:rPr>
          <w:b/>
          <w:sz w:val="28"/>
          <w:szCs w:val="28"/>
          <w:lang w:val="uk-UA"/>
        </w:rPr>
      </w:pPr>
    </w:p>
    <w:p w:rsidR="00E070B5" w:rsidRPr="00D5768C" w:rsidRDefault="00C40466" w:rsidP="00D5768C">
      <w:pPr>
        <w:rPr>
          <w:b/>
          <w:sz w:val="28"/>
          <w:szCs w:val="28"/>
          <w:lang w:val="uk-UA"/>
        </w:rPr>
      </w:pPr>
      <w:r w:rsidRPr="00D5768C">
        <w:rPr>
          <w:b/>
          <w:sz w:val="28"/>
          <w:szCs w:val="28"/>
          <w:lang w:val="uk-UA"/>
        </w:rPr>
        <w:t xml:space="preserve">           </w:t>
      </w:r>
      <w:r w:rsidR="00D5768C">
        <w:rPr>
          <w:b/>
          <w:sz w:val="28"/>
          <w:szCs w:val="28"/>
          <w:lang w:val="uk-UA"/>
        </w:rPr>
        <w:t xml:space="preserve">                        </w:t>
      </w:r>
      <w:r w:rsidRPr="00D5768C">
        <w:rPr>
          <w:b/>
          <w:sz w:val="28"/>
          <w:szCs w:val="28"/>
          <w:lang w:val="uk-UA"/>
        </w:rPr>
        <w:t xml:space="preserve">  </w:t>
      </w:r>
      <w:r w:rsidR="00E070B5" w:rsidRPr="00D5768C">
        <w:rPr>
          <w:b/>
          <w:sz w:val="28"/>
          <w:szCs w:val="28"/>
          <w:lang w:val="uk-UA"/>
        </w:rPr>
        <w:t>ПОЯСНЮВАЛЬНА ЗАПИСКА</w:t>
      </w:r>
      <w:r w:rsidRPr="00D5768C">
        <w:rPr>
          <w:b/>
          <w:sz w:val="28"/>
          <w:szCs w:val="28"/>
          <w:lang w:val="uk-UA"/>
        </w:rPr>
        <w:t xml:space="preserve"> </w:t>
      </w:r>
    </w:p>
    <w:p w:rsidR="00E070B5" w:rsidRDefault="00E070B5" w:rsidP="00E070B5">
      <w:pPr>
        <w:ind w:left="-1080" w:firstLine="540"/>
        <w:jc w:val="center"/>
        <w:rPr>
          <w:b/>
          <w:sz w:val="20"/>
          <w:szCs w:val="20"/>
          <w:lang w:val="uk-UA"/>
        </w:rPr>
      </w:pPr>
      <w:r w:rsidRPr="00D5768C">
        <w:rPr>
          <w:b/>
          <w:sz w:val="28"/>
          <w:szCs w:val="28"/>
          <w:lang w:val="uk-UA"/>
        </w:rPr>
        <w:t>до фінансов</w:t>
      </w:r>
      <w:r w:rsidR="00F61179">
        <w:rPr>
          <w:b/>
          <w:sz w:val="28"/>
          <w:szCs w:val="28"/>
          <w:lang w:val="uk-UA"/>
        </w:rPr>
        <w:t>ого плану підприємства   на 2025</w:t>
      </w:r>
      <w:r w:rsidRPr="00D5768C">
        <w:rPr>
          <w:b/>
          <w:sz w:val="28"/>
          <w:szCs w:val="28"/>
          <w:lang w:val="uk-UA"/>
        </w:rPr>
        <w:t xml:space="preserve"> рік</w:t>
      </w:r>
      <w:r>
        <w:rPr>
          <w:b/>
          <w:sz w:val="20"/>
          <w:szCs w:val="20"/>
          <w:lang w:val="uk-UA"/>
        </w:rPr>
        <w:t xml:space="preserve"> .</w:t>
      </w:r>
    </w:p>
    <w:p w:rsidR="00E070B5" w:rsidRPr="00D5768C" w:rsidRDefault="00E070B5" w:rsidP="00E070B5">
      <w:pPr>
        <w:rPr>
          <w:lang w:val="uk-UA"/>
        </w:rPr>
      </w:pPr>
      <w:r>
        <w:t> </w:t>
      </w:r>
    </w:p>
    <w:p w:rsidR="003F56BE" w:rsidRDefault="00E070B5" w:rsidP="00233DC2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lang w:val="uk-UA"/>
        </w:rPr>
      </w:pPr>
      <w:r w:rsidRPr="00D5768C">
        <w:rPr>
          <w:lang w:val="uk-UA"/>
        </w:rPr>
        <w:t>Комунальне підприємство „</w:t>
      </w:r>
      <w:r w:rsidR="00C40466" w:rsidRPr="00D5768C">
        <w:rPr>
          <w:lang w:val="uk-UA"/>
        </w:rPr>
        <w:t xml:space="preserve"> </w:t>
      </w:r>
      <w:proofErr w:type="spellStart"/>
      <w:r w:rsidR="00C40466" w:rsidRPr="00D5768C">
        <w:rPr>
          <w:lang w:val="uk-UA"/>
        </w:rPr>
        <w:t>Южненське</w:t>
      </w:r>
      <w:proofErr w:type="spellEnd"/>
      <w:r w:rsidR="00C40466" w:rsidRPr="00D5768C">
        <w:rPr>
          <w:lang w:val="uk-UA"/>
        </w:rPr>
        <w:t xml:space="preserve"> міське б</w:t>
      </w:r>
      <w:r w:rsidRPr="00D5768C">
        <w:rPr>
          <w:lang w:val="uk-UA"/>
        </w:rPr>
        <w:t xml:space="preserve">юро   технічної  </w:t>
      </w:r>
      <w:r w:rsidR="00C40466" w:rsidRPr="00D5768C">
        <w:rPr>
          <w:lang w:val="uk-UA"/>
        </w:rPr>
        <w:t xml:space="preserve">інвентаризації </w:t>
      </w:r>
      <w:r w:rsidRPr="00D5768C">
        <w:rPr>
          <w:lang w:val="uk-UA"/>
        </w:rPr>
        <w:t>”</w:t>
      </w:r>
      <w:r w:rsidR="00C40466" w:rsidRPr="00D5768C">
        <w:rPr>
          <w:lang w:val="uk-UA"/>
        </w:rPr>
        <w:t xml:space="preserve">  </w:t>
      </w:r>
      <w:proofErr w:type="spellStart"/>
      <w:r w:rsidR="00C40466" w:rsidRPr="00D5768C">
        <w:rPr>
          <w:lang w:val="uk-UA"/>
        </w:rPr>
        <w:t>Южненської</w:t>
      </w:r>
      <w:proofErr w:type="spellEnd"/>
      <w:r w:rsidR="00C40466" w:rsidRPr="00D5768C">
        <w:rPr>
          <w:lang w:val="uk-UA"/>
        </w:rPr>
        <w:t xml:space="preserve"> міської територіальної гр</w:t>
      </w:r>
      <w:r w:rsidR="003F56BE">
        <w:rPr>
          <w:lang w:val="uk-UA"/>
        </w:rPr>
        <w:t xml:space="preserve">омади Одеського району Одеської </w:t>
      </w:r>
      <w:r w:rsidR="00C40466" w:rsidRPr="00D5768C">
        <w:rPr>
          <w:lang w:val="uk-UA"/>
        </w:rPr>
        <w:t>області</w:t>
      </w:r>
      <w:r w:rsidRPr="00D5768C">
        <w:t> </w:t>
      </w:r>
      <w:r w:rsidRPr="00D5768C">
        <w:rPr>
          <w:lang w:val="uk-UA"/>
        </w:rPr>
        <w:t xml:space="preserve"> </w:t>
      </w:r>
    </w:p>
    <w:p w:rsidR="00E070B5" w:rsidRPr="00D5768C" w:rsidRDefault="00E070B5" w:rsidP="00233DC2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lang w:val="uk-UA"/>
        </w:rPr>
      </w:pPr>
      <w:r w:rsidRPr="00D5768C">
        <w:rPr>
          <w:lang w:val="uk-UA"/>
        </w:rPr>
        <w:t xml:space="preserve"> ство</w:t>
      </w:r>
      <w:r w:rsidR="00C40466" w:rsidRPr="00D5768C">
        <w:rPr>
          <w:lang w:val="uk-UA"/>
        </w:rPr>
        <w:t xml:space="preserve">рено за рішенням  </w:t>
      </w:r>
      <w:proofErr w:type="spellStart"/>
      <w:r w:rsidR="00C40466" w:rsidRPr="00D5768C">
        <w:rPr>
          <w:lang w:val="uk-UA"/>
        </w:rPr>
        <w:t>Южненської</w:t>
      </w:r>
      <w:proofErr w:type="spellEnd"/>
      <w:r w:rsidR="00881D88" w:rsidRPr="00D5768C">
        <w:rPr>
          <w:lang w:val="uk-UA"/>
        </w:rPr>
        <w:t xml:space="preserve">  міської ради   від 26.04.2001 року №408-</w:t>
      </w:r>
      <w:r w:rsidR="00881D88" w:rsidRPr="00D5768C">
        <w:rPr>
          <w:lang w:val="en-US"/>
        </w:rPr>
        <w:t>XXIII</w:t>
      </w:r>
      <w:r w:rsidR="00881D88" w:rsidRPr="00D5768C">
        <w:rPr>
          <w:lang w:val="uk-UA"/>
        </w:rPr>
        <w:t xml:space="preserve"> </w:t>
      </w:r>
      <w:r w:rsidRPr="00D5768C">
        <w:rPr>
          <w:lang w:val="uk-UA"/>
        </w:rPr>
        <w:t>відповідно до Закону України «Про мі</w:t>
      </w:r>
      <w:r w:rsidR="00265BCC">
        <w:rPr>
          <w:lang w:val="uk-UA"/>
        </w:rPr>
        <w:t>сцеве самоврядування в Україні»</w:t>
      </w:r>
      <w:r w:rsidRPr="00D5768C">
        <w:rPr>
          <w:lang w:val="uk-UA"/>
        </w:rPr>
        <w:t>,</w:t>
      </w:r>
      <w:r w:rsidR="00265BCC">
        <w:rPr>
          <w:lang w:val="uk-UA"/>
        </w:rPr>
        <w:t xml:space="preserve"> </w:t>
      </w:r>
      <w:r w:rsidRPr="00D5768C">
        <w:rPr>
          <w:lang w:val="uk-UA"/>
        </w:rPr>
        <w:t>засновником та власни</w:t>
      </w:r>
      <w:r w:rsidR="00881D88" w:rsidRPr="00D5768C">
        <w:rPr>
          <w:lang w:val="uk-UA"/>
        </w:rPr>
        <w:t xml:space="preserve">ком підприємства є </w:t>
      </w:r>
      <w:proofErr w:type="spellStart"/>
      <w:r w:rsidR="00881D88" w:rsidRPr="00D5768C">
        <w:rPr>
          <w:lang w:val="uk-UA"/>
        </w:rPr>
        <w:t>Южненська</w:t>
      </w:r>
      <w:proofErr w:type="spellEnd"/>
      <w:r w:rsidRPr="00D5768C">
        <w:rPr>
          <w:lang w:val="uk-UA"/>
        </w:rPr>
        <w:t xml:space="preserve"> міська  терито</w:t>
      </w:r>
      <w:r w:rsidR="00881D88" w:rsidRPr="00D5768C">
        <w:rPr>
          <w:lang w:val="uk-UA"/>
        </w:rPr>
        <w:t xml:space="preserve">ріальна громада в особі  </w:t>
      </w:r>
      <w:proofErr w:type="spellStart"/>
      <w:r w:rsidR="00881D88" w:rsidRPr="00D5768C">
        <w:rPr>
          <w:lang w:val="uk-UA"/>
        </w:rPr>
        <w:t>Южненської</w:t>
      </w:r>
      <w:proofErr w:type="spellEnd"/>
      <w:r w:rsidR="00881D88" w:rsidRPr="00D5768C">
        <w:rPr>
          <w:lang w:val="uk-UA"/>
        </w:rPr>
        <w:t xml:space="preserve"> </w:t>
      </w:r>
      <w:r w:rsidRPr="00D5768C">
        <w:rPr>
          <w:lang w:val="uk-UA"/>
        </w:rPr>
        <w:t>міської ради  та трудовий колектив підприємства .</w:t>
      </w:r>
    </w:p>
    <w:p w:rsidR="00D5768C" w:rsidRDefault="003F56BE" w:rsidP="00233DC2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lang w:val="uk-UA"/>
        </w:rPr>
      </w:pPr>
      <w:r>
        <w:rPr>
          <w:lang w:val="uk-UA"/>
        </w:rPr>
        <w:t>Нашим підприємством,</w:t>
      </w:r>
      <w:r w:rsidR="00E070B5" w:rsidRPr="00D5768C">
        <w:rPr>
          <w:lang w:val="uk-UA"/>
        </w:rPr>
        <w:t xml:space="preserve"> в межах повноважень, визначених чинним законода</w:t>
      </w:r>
      <w:r w:rsidR="00265BCC">
        <w:rPr>
          <w:lang w:val="uk-UA"/>
        </w:rPr>
        <w:t>вством і Статутом підприємства</w:t>
      </w:r>
      <w:r>
        <w:rPr>
          <w:lang w:val="uk-UA"/>
        </w:rPr>
        <w:t>,</w:t>
      </w:r>
      <w:r w:rsidR="00265BCC">
        <w:rPr>
          <w:lang w:val="uk-UA"/>
        </w:rPr>
        <w:t xml:space="preserve"> </w:t>
      </w:r>
      <w:r w:rsidR="00E070B5" w:rsidRPr="00D5768C">
        <w:rPr>
          <w:lang w:val="uk-UA"/>
        </w:rPr>
        <w:t>проводиться діяльність у сфері  ар</w:t>
      </w:r>
      <w:r>
        <w:rPr>
          <w:lang w:val="uk-UA"/>
        </w:rPr>
        <w:t>хітектури</w:t>
      </w:r>
      <w:r w:rsidR="00E070B5" w:rsidRPr="00D5768C">
        <w:rPr>
          <w:lang w:val="uk-UA"/>
        </w:rPr>
        <w:t>, інжинірингу</w:t>
      </w:r>
      <w:r w:rsidR="00265BCC">
        <w:rPr>
          <w:lang w:val="uk-UA"/>
        </w:rPr>
        <w:t xml:space="preserve">, </w:t>
      </w:r>
      <w:r>
        <w:rPr>
          <w:lang w:val="uk-UA"/>
        </w:rPr>
        <w:t>геології</w:t>
      </w:r>
      <w:r w:rsidR="00E070B5" w:rsidRPr="00D5768C">
        <w:rPr>
          <w:lang w:val="uk-UA"/>
        </w:rPr>
        <w:t>,</w:t>
      </w:r>
      <w:r w:rsidR="00233DC2">
        <w:rPr>
          <w:lang w:val="uk-UA"/>
        </w:rPr>
        <w:t xml:space="preserve"> </w:t>
      </w:r>
      <w:r w:rsidR="00E070B5" w:rsidRPr="00D5768C">
        <w:rPr>
          <w:lang w:val="uk-UA"/>
        </w:rPr>
        <w:t xml:space="preserve">геодезії, надаються послуги технічного консультування у цих сферах  ( послуги по  технічній  </w:t>
      </w:r>
      <w:r>
        <w:rPr>
          <w:lang w:val="uk-UA"/>
        </w:rPr>
        <w:t>інвентаризації нерухомого майна</w:t>
      </w:r>
      <w:r w:rsidR="00E070B5" w:rsidRPr="00D5768C">
        <w:rPr>
          <w:lang w:val="uk-UA"/>
        </w:rPr>
        <w:t>,</w:t>
      </w:r>
      <w:r>
        <w:rPr>
          <w:lang w:val="uk-UA"/>
        </w:rPr>
        <w:t xml:space="preserve"> </w:t>
      </w:r>
      <w:r w:rsidR="00D5768C" w:rsidRPr="00D5768C">
        <w:rPr>
          <w:lang w:val="uk-UA"/>
        </w:rPr>
        <w:t>оцінка об’єктів нерухомого майна,</w:t>
      </w:r>
      <w:r w:rsidR="00E070B5" w:rsidRPr="00D5768C">
        <w:rPr>
          <w:lang w:val="uk-UA"/>
        </w:rPr>
        <w:t xml:space="preserve"> видача  довідок про технічний стан нерухомого майна а також  внесення даних технічного</w:t>
      </w:r>
      <w:r w:rsidR="00265BCC">
        <w:rPr>
          <w:lang w:val="uk-UA"/>
        </w:rPr>
        <w:t xml:space="preserve"> паспорта в  ЄДЕССБ).</w:t>
      </w:r>
    </w:p>
    <w:p w:rsidR="00265BCC" w:rsidRDefault="00265BCC" w:rsidP="00233DC2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lang w:val="uk-UA"/>
        </w:rPr>
      </w:pPr>
      <w:r>
        <w:rPr>
          <w:lang w:val="uk-UA"/>
        </w:rPr>
        <w:t>Підприємство КП ЮМБТІ складається з двох структурних підрозділів:</w:t>
      </w:r>
    </w:p>
    <w:p w:rsidR="00265BCC" w:rsidRDefault="00265BCC" w:rsidP="00233DC2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lang w:val="uk-UA"/>
        </w:rPr>
      </w:pPr>
      <w:r>
        <w:rPr>
          <w:lang w:val="uk-UA"/>
        </w:rPr>
        <w:t>-до першого входять начальник та ст. бухгалтер</w:t>
      </w:r>
      <w:r w:rsidR="00F143AB">
        <w:rPr>
          <w:lang w:val="uk-UA"/>
        </w:rPr>
        <w:t xml:space="preserve"> </w:t>
      </w:r>
      <w:r>
        <w:rPr>
          <w:lang w:val="uk-UA"/>
        </w:rPr>
        <w:t xml:space="preserve">(з дипломом </w:t>
      </w:r>
      <w:r w:rsidR="00D65F68">
        <w:rPr>
          <w:lang w:val="uk-UA"/>
        </w:rPr>
        <w:t>спеціаліста</w:t>
      </w:r>
      <w:r>
        <w:rPr>
          <w:lang w:val="uk-UA"/>
        </w:rPr>
        <w:t>)</w:t>
      </w:r>
    </w:p>
    <w:p w:rsidR="00265BCC" w:rsidRDefault="00265BCC" w:rsidP="00233DC2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lang w:val="uk-UA"/>
        </w:rPr>
      </w:pPr>
      <w:r>
        <w:rPr>
          <w:lang w:val="uk-UA"/>
        </w:rPr>
        <w:t>-до другого інженера з інвентаризації нерухомого майна.</w:t>
      </w:r>
    </w:p>
    <w:p w:rsidR="00D65F68" w:rsidRDefault="005B2D76" w:rsidP="00233DC2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265BCC">
        <w:rPr>
          <w:lang w:val="uk-UA"/>
        </w:rPr>
        <w:t>КП ЮМБТІ має достатньо обладнання та матеріально –</w:t>
      </w:r>
      <w:r w:rsidR="00F143AB">
        <w:rPr>
          <w:lang w:val="uk-UA"/>
        </w:rPr>
        <w:t xml:space="preserve"> </w:t>
      </w:r>
      <w:r w:rsidR="00265BCC">
        <w:rPr>
          <w:lang w:val="uk-UA"/>
        </w:rPr>
        <w:t>технічну базу ,</w:t>
      </w:r>
      <w:r w:rsidR="00D65F68">
        <w:rPr>
          <w:lang w:val="uk-UA"/>
        </w:rPr>
        <w:t xml:space="preserve"> </w:t>
      </w:r>
      <w:r w:rsidR="00F143AB">
        <w:rPr>
          <w:lang w:val="uk-UA"/>
        </w:rPr>
        <w:t>необхідну для надання послуг</w:t>
      </w:r>
      <w:r w:rsidR="00265BCC">
        <w:rPr>
          <w:lang w:val="uk-UA"/>
        </w:rPr>
        <w:t>,</w:t>
      </w:r>
      <w:r w:rsidR="00F143AB">
        <w:rPr>
          <w:lang w:val="uk-UA"/>
        </w:rPr>
        <w:t xml:space="preserve"> </w:t>
      </w:r>
      <w:r w:rsidR="00265BCC">
        <w:rPr>
          <w:lang w:val="uk-UA"/>
        </w:rPr>
        <w:t>а саме:</w:t>
      </w:r>
      <w:r w:rsidR="00681AF0">
        <w:rPr>
          <w:lang w:val="uk-UA"/>
        </w:rPr>
        <w:t xml:space="preserve"> </w:t>
      </w:r>
      <w:r w:rsidR="00265BCC">
        <w:rPr>
          <w:lang w:val="uk-UA"/>
        </w:rPr>
        <w:t>офісне пр</w:t>
      </w:r>
      <w:r w:rsidR="00233DC2">
        <w:rPr>
          <w:lang w:val="uk-UA"/>
        </w:rPr>
        <w:t xml:space="preserve">иміщення площею понад 360 </w:t>
      </w:r>
      <w:proofErr w:type="spellStart"/>
      <w:r w:rsidR="00233DC2">
        <w:rPr>
          <w:lang w:val="uk-UA"/>
        </w:rPr>
        <w:t>м.кв</w:t>
      </w:r>
      <w:proofErr w:type="spellEnd"/>
      <w:r w:rsidR="00233DC2">
        <w:rPr>
          <w:lang w:val="uk-UA"/>
        </w:rPr>
        <w:t xml:space="preserve">., </w:t>
      </w:r>
      <w:r w:rsidR="00D65F68">
        <w:rPr>
          <w:lang w:val="uk-UA"/>
        </w:rPr>
        <w:t>комп’ютерна</w:t>
      </w:r>
      <w:r w:rsidR="00233DC2">
        <w:rPr>
          <w:lang w:val="uk-UA"/>
        </w:rPr>
        <w:t xml:space="preserve"> техніка, </w:t>
      </w:r>
      <w:r w:rsidR="00D65F68">
        <w:rPr>
          <w:lang w:val="uk-UA"/>
        </w:rPr>
        <w:t>к</w:t>
      </w:r>
      <w:r w:rsidR="00265BCC">
        <w:rPr>
          <w:lang w:val="uk-UA"/>
        </w:rPr>
        <w:t>опіювальна те</w:t>
      </w:r>
      <w:r w:rsidR="00233DC2">
        <w:rPr>
          <w:lang w:val="uk-UA"/>
        </w:rPr>
        <w:t xml:space="preserve">хніка, вимірювальна техніка та прилади, офісне обладнання та прилади, </w:t>
      </w:r>
      <w:r w:rsidR="00D65F68">
        <w:rPr>
          <w:lang w:val="uk-UA"/>
        </w:rPr>
        <w:t>програмне забезпечення.</w:t>
      </w:r>
    </w:p>
    <w:p w:rsidR="00D65F68" w:rsidRPr="00D5768C" w:rsidRDefault="003F56BE" w:rsidP="00233DC2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lang w:val="uk-UA"/>
        </w:rPr>
      </w:pPr>
      <w:r>
        <w:rPr>
          <w:lang w:val="uk-UA"/>
        </w:rPr>
        <w:t xml:space="preserve">  </w:t>
      </w:r>
      <w:r w:rsidR="005B2D76">
        <w:rPr>
          <w:lang w:val="uk-UA"/>
        </w:rPr>
        <w:t xml:space="preserve">        </w:t>
      </w:r>
      <w:r w:rsidR="00D65F68">
        <w:rPr>
          <w:lang w:val="uk-UA"/>
        </w:rPr>
        <w:t>Все майно знах</w:t>
      </w:r>
      <w:r>
        <w:rPr>
          <w:lang w:val="uk-UA"/>
        </w:rPr>
        <w:t>одиться на балансі підприємства</w:t>
      </w:r>
      <w:r w:rsidR="00D65F68">
        <w:rPr>
          <w:lang w:val="uk-UA"/>
        </w:rPr>
        <w:t xml:space="preserve">, залишкова вартість </w:t>
      </w:r>
      <w:r>
        <w:rPr>
          <w:lang w:val="uk-UA"/>
        </w:rPr>
        <w:t xml:space="preserve">необоротних активів </w:t>
      </w:r>
      <w:r w:rsidR="006D42CD">
        <w:rPr>
          <w:lang w:val="uk-UA"/>
        </w:rPr>
        <w:t>на 30.06</w:t>
      </w:r>
      <w:r w:rsidR="00F61179">
        <w:rPr>
          <w:lang w:val="uk-UA"/>
        </w:rPr>
        <w:t>.2024</w:t>
      </w:r>
      <w:r>
        <w:rPr>
          <w:lang w:val="uk-UA"/>
        </w:rPr>
        <w:t xml:space="preserve"> складає</w:t>
      </w:r>
      <w:r w:rsidR="00233DC2">
        <w:rPr>
          <w:lang w:val="uk-UA"/>
        </w:rPr>
        <w:t xml:space="preserve"> </w:t>
      </w:r>
      <w:r w:rsidR="00F61179">
        <w:rPr>
          <w:lang w:val="uk-UA"/>
        </w:rPr>
        <w:t>–</w:t>
      </w:r>
      <w:r w:rsidR="00233DC2">
        <w:rPr>
          <w:lang w:val="uk-UA"/>
        </w:rPr>
        <w:t xml:space="preserve"> </w:t>
      </w:r>
      <w:r w:rsidR="00F61179">
        <w:rPr>
          <w:lang w:val="uk-UA"/>
        </w:rPr>
        <w:t>69,7</w:t>
      </w:r>
      <w:r w:rsidR="00F143AB">
        <w:rPr>
          <w:lang w:val="uk-UA"/>
        </w:rPr>
        <w:t xml:space="preserve"> </w:t>
      </w:r>
      <w:r w:rsidR="00F61179">
        <w:rPr>
          <w:lang w:val="uk-UA"/>
        </w:rPr>
        <w:t xml:space="preserve">тис.грн. </w:t>
      </w:r>
      <w:r>
        <w:rPr>
          <w:lang w:val="uk-UA"/>
        </w:rPr>
        <w:t>Первісна вартість-437,4</w:t>
      </w:r>
      <w:r w:rsidR="00F143AB">
        <w:rPr>
          <w:lang w:val="uk-UA"/>
        </w:rPr>
        <w:t xml:space="preserve"> </w:t>
      </w:r>
      <w:r>
        <w:rPr>
          <w:lang w:val="uk-UA"/>
        </w:rPr>
        <w:t xml:space="preserve">тис.грн., </w:t>
      </w:r>
      <w:r w:rsidR="006D42CD">
        <w:rPr>
          <w:lang w:val="uk-UA"/>
        </w:rPr>
        <w:t xml:space="preserve">знос </w:t>
      </w:r>
      <w:r w:rsidR="00F61179">
        <w:rPr>
          <w:lang w:val="uk-UA"/>
        </w:rPr>
        <w:t>–</w:t>
      </w:r>
      <w:r w:rsidR="00233DC2">
        <w:rPr>
          <w:lang w:val="uk-UA"/>
        </w:rPr>
        <w:t xml:space="preserve"> </w:t>
      </w:r>
      <w:r w:rsidR="00F61179">
        <w:rPr>
          <w:lang w:val="uk-UA"/>
        </w:rPr>
        <w:t>367,7</w:t>
      </w:r>
      <w:r w:rsidR="006D42CD">
        <w:rPr>
          <w:lang w:val="uk-UA"/>
        </w:rPr>
        <w:t>тис.грн.</w:t>
      </w:r>
    </w:p>
    <w:p w:rsidR="00D5768C" w:rsidRPr="00D5768C" w:rsidRDefault="009C1556" w:rsidP="009C155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5768C" w:rsidRPr="00D5768C">
        <w:rPr>
          <w:lang w:val="uk-UA"/>
        </w:rPr>
        <w:t xml:space="preserve"> Фінансово-господарську діяльність підприємство здійснює на основі госпрозрахунку.              </w:t>
      </w:r>
    </w:p>
    <w:p w:rsidR="00D5768C" w:rsidRDefault="009C1556" w:rsidP="009C155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5768C" w:rsidRPr="00D5768C">
        <w:rPr>
          <w:lang w:val="uk-UA"/>
        </w:rPr>
        <w:t xml:space="preserve"> Джерелами формування майна підприємства є доходи, отримані від виконання робіт та надання послуг фізичним особам та суб’єктами господарювання. В  </w:t>
      </w:r>
      <w:r w:rsidR="003F56BE">
        <w:rPr>
          <w:lang w:val="uk-UA"/>
        </w:rPr>
        <w:t xml:space="preserve">КП  ЮМБТІ  можна  скористатися послугами, щодо виготовлення </w:t>
      </w:r>
      <w:r w:rsidR="00D5768C" w:rsidRPr="00D5768C">
        <w:rPr>
          <w:lang w:val="uk-UA"/>
        </w:rPr>
        <w:t>технічних паспортів на житлові та садові будинки,</w:t>
      </w:r>
      <w:r w:rsidR="003F56BE">
        <w:rPr>
          <w:lang w:val="uk-UA"/>
        </w:rPr>
        <w:t xml:space="preserve"> господарські будівлі і споруди,</w:t>
      </w:r>
      <w:r w:rsidR="00D5768C" w:rsidRPr="00D5768C">
        <w:rPr>
          <w:lang w:val="uk-UA"/>
        </w:rPr>
        <w:t xml:space="preserve"> будинки і споруди громадського та виробничого призначення,</w:t>
      </w:r>
      <w:r w:rsidR="003F56BE">
        <w:rPr>
          <w:lang w:val="uk-UA"/>
        </w:rPr>
        <w:t xml:space="preserve"> інженерні мережі, гідроспоруди, </w:t>
      </w:r>
      <w:r w:rsidR="00D5768C" w:rsidRPr="00D5768C">
        <w:rPr>
          <w:lang w:val="uk-UA"/>
        </w:rPr>
        <w:t xml:space="preserve">індивідуальні </w:t>
      </w:r>
      <w:r w:rsidR="003F56BE">
        <w:rPr>
          <w:lang w:val="uk-UA"/>
        </w:rPr>
        <w:t>гаражі,</w:t>
      </w:r>
      <w:r w:rsidR="00D5768C" w:rsidRPr="00D5768C">
        <w:rPr>
          <w:lang w:val="uk-UA"/>
        </w:rPr>
        <w:t xml:space="preserve"> нежитлові</w:t>
      </w:r>
      <w:r w:rsidR="00423203">
        <w:rPr>
          <w:lang w:val="uk-UA"/>
        </w:rPr>
        <w:t xml:space="preserve"> будівлі </w:t>
      </w:r>
      <w:r w:rsidR="003F56BE">
        <w:rPr>
          <w:lang w:val="uk-UA"/>
        </w:rPr>
        <w:t>будь-якого призначення,</w:t>
      </w:r>
      <w:r w:rsidR="00D5768C" w:rsidRPr="00D5768C">
        <w:rPr>
          <w:lang w:val="uk-UA"/>
        </w:rPr>
        <w:t xml:space="preserve"> </w:t>
      </w:r>
      <w:r w:rsidR="003F56BE">
        <w:rPr>
          <w:lang w:val="uk-UA"/>
        </w:rPr>
        <w:t xml:space="preserve">багатоквартирні житлові будинки, гуртожитки, оцінку </w:t>
      </w:r>
      <w:r w:rsidR="00D5768C" w:rsidRPr="00D5768C">
        <w:rPr>
          <w:lang w:val="uk-UA"/>
        </w:rPr>
        <w:t xml:space="preserve">майна </w:t>
      </w:r>
      <w:r w:rsidR="003F56BE">
        <w:rPr>
          <w:lang w:val="uk-UA"/>
        </w:rPr>
        <w:t>тощо</w:t>
      </w:r>
      <w:r w:rsidR="00233DC2">
        <w:rPr>
          <w:lang w:val="uk-UA"/>
        </w:rPr>
        <w:t>.</w:t>
      </w:r>
      <w:r w:rsidR="00D5768C" w:rsidRPr="00D5768C">
        <w:rPr>
          <w:lang w:val="uk-UA"/>
        </w:rPr>
        <w:t xml:space="preserve"> </w:t>
      </w:r>
    </w:p>
    <w:p w:rsidR="00915A9F" w:rsidRPr="00D5768C" w:rsidRDefault="009C1556" w:rsidP="00233DC2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5768C">
        <w:rPr>
          <w:lang w:val="uk-UA"/>
        </w:rPr>
        <w:t>Розр</w:t>
      </w:r>
      <w:r w:rsidR="00F61179">
        <w:rPr>
          <w:lang w:val="uk-UA"/>
        </w:rPr>
        <w:t>ахунки фінансового плану на 2025</w:t>
      </w:r>
      <w:r w:rsidR="00D5768C">
        <w:rPr>
          <w:lang w:val="uk-UA"/>
        </w:rPr>
        <w:t xml:space="preserve"> р відповіда</w:t>
      </w:r>
      <w:r w:rsidR="00915A9F">
        <w:rPr>
          <w:lang w:val="uk-UA"/>
        </w:rPr>
        <w:t>ють Податковому кодексу України.</w:t>
      </w:r>
    </w:p>
    <w:p w:rsidR="00E070B5" w:rsidRPr="00EB51D7" w:rsidRDefault="009C1556" w:rsidP="00233DC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E070B5" w:rsidRPr="00D5768C">
        <w:rPr>
          <w:color w:val="000000"/>
          <w:lang w:val="uk-UA"/>
        </w:rPr>
        <w:t xml:space="preserve"> </w:t>
      </w:r>
      <w:r w:rsidR="00E070B5" w:rsidRPr="00D5768C">
        <w:rPr>
          <w:lang w:val="uk-UA"/>
        </w:rPr>
        <w:t xml:space="preserve">Посадові оклади працівників встановлюються </w:t>
      </w:r>
      <w:r w:rsidR="00423203">
        <w:rPr>
          <w:lang w:val="uk-UA"/>
        </w:rPr>
        <w:t xml:space="preserve"> штатним розписом</w:t>
      </w:r>
      <w:r>
        <w:rPr>
          <w:lang w:val="uk-UA"/>
        </w:rPr>
        <w:t>, розробленим згідно</w:t>
      </w:r>
      <w:r w:rsidR="00E070B5" w:rsidRPr="00D5768C">
        <w:rPr>
          <w:lang w:val="uk-UA"/>
        </w:rPr>
        <w:t xml:space="preserve"> Галузевої Угоди </w:t>
      </w:r>
      <w:r w:rsidR="00915A9F">
        <w:rPr>
          <w:lang w:val="uk-UA"/>
        </w:rPr>
        <w:t xml:space="preserve"> між</w:t>
      </w:r>
      <w:r w:rsidR="00E070B5" w:rsidRPr="00D5768C">
        <w:rPr>
          <w:lang w:val="uk-UA"/>
        </w:rPr>
        <w:t xml:space="preserve"> Міністерством з </w:t>
      </w:r>
      <w:r w:rsidR="00915A9F">
        <w:rPr>
          <w:lang w:val="uk-UA"/>
        </w:rPr>
        <w:t xml:space="preserve"> розви</w:t>
      </w:r>
      <w:r w:rsidR="00423203">
        <w:rPr>
          <w:lang w:val="uk-UA"/>
        </w:rPr>
        <w:t>тку громад та територій України</w:t>
      </w:r>
      <w:r w:rsidR="00915A9F">
        <w:rPr>
          <w:lang w:val="uk-UA"/>
        </w:rPr>
        <w:t xml:space="preserve">,  Об’єднанням  </w:t>
      </w:r>
      <w:r w:rsidR="00E070B5" w:rsidRPr="00D5768C">
        <w:rPr>
          <w:lang w:val="uk-UA"/>
        </w:rPr>
        <w:t xml:space="preserve"> орган</w:t>
      </w:r>
      <w:r w:rsidR="00915A9F">
        <w:rPr>
          <w:lang w:val="uk-UA"/>
        </w:rPr>
        <w:t xml:space="preserve">ізацій   роботодавців  </w:t>
      </w:r>
      <w:r w:rsidR="00E070B5" w:rsidRPr="00D5768C">
        <w:rPr>
          <w:lang w:val="uk-UA"/>
        </w:rPr>
        <w:t>«</w:t>
      </w:r>
      <w:r w:rsidR="00915A9F">
        <w:rPr>
          <w:lang w:val="uk-UA"/>
        </w:rPr>
        <w:t xml:space="preserve"> Всеукраїнська конфедерація  роботода</w:t>
      </w:r>
      <w:r w:rsidR="00423203">
        <w:rPr>
          <w:lang w:val="uk-UA"/>
        </w:rPr>
        <w:t xml:space="preserve">вців житлово-комунальної галузі </w:t>
      </w:r>
      <w:r w:rsidR="00E070B5" w:rsidRPr="00D5768C">
        <w:rPr>
          <w:lang w:val="uk-UA"/>
        </w:rPr>
        <w:t>України» та Центральним ком</w:t>
      </w:r>
      <w:r w:rsidR="00423203">
        <w:rPr>
          <w:lang w:val="uk-UA"/>
        </w:rPr>
        <w:t>ітетом профспілки працівників</w:t>
      </w:r>
      <w:r w:rsidR="00E070B5" w:rsidRPr="00D5768C">
        <w:rPr>
          <w:lang w:val="uk-UA"/>
        </w:rPr>
        <w:t xml:space="preserve">  житлово-комунального  г</w:t>
      </w:r>
      <w:r w:rsidR="00915A9F">
        <w:rPr>
          <w:lang w:val="uk-UA"/>
        </w:rPr>
        <w:t>осподарства України на 2017-2024 роки</w:t>
      </w:r>
      <w:r w:rsidR="00EB51D7">
        <w:rPr>
          <w:lang w:val="uk-UA"/>
        </w:rPr>
        <w:t>, згідно постанови КМУ від 19.05.1999 р № 859 (зі змінами та доповненнями).</w:t>
      </w:r>
    </w:p>
    <w:p w:rsidR="00E070B5" w:rsidRPr="00D5768C" w:rsidRDefault="009C1556" w:rsidP="00233DC2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070B5" w:rsidRPr="00D5768C">
        <w:rPr>
          <w:lang w:val="uk-UA"/>
        </w:rPr>
        <w:t xml:space="preserve"> Фінансовий план підприємства розроблявся  </w:t>
      </w:r>
      <w:r w:rsidR="00F61179">
        <w:rPr>
          <w:lang w:val="uk-UA"/>
        </w:rPr>
        <w:t xml:space="preserve">з урахуванням </w:t>
      </w:r>
      <w:r w:rsidR="00E070B5" w:rsidRPr="00D5768C">
        <w:rPr>
          <w:lang w:val="uk-UA"/>
        </w:rPr>
        <w:t>прожиткового мінімуму з</w:t>
      </w:r>
      <w:r w:rsidR="00F61179">
        <w:rPr>
          <w:lang w:val="uk-UA"/>
        </w:rPr>
        <w:t xml:space="preserve"> 1січня  2025</w:t>
      </w:r>
      <w:r w:rsidR="00E070B5" w:rsidRPr="00D5768C">
        <w:rPr>
          <w:lang w:val="uk-UA"/>
        </w:rPr>
        <w:t xml:space="preserve"> року  для  працездатних  осіб (посадові оклади  працівників  розраховуються  виходячи із прожиткового</w:t>
      </w:r>
      <w:r w:rsidR="00233DC2">
        <w:rPr>
          <w:lang w:val="uk-UA"/>
        </w:rPr>
        <w:t xml:space="preserve"> мінімуму для працездатних осіб</w:t>
      </w:r>
      <w:r w:rsidR="00F61179">
        <w:rPr>
          <w:lang w:val="uk-UA"/>
        </w:rPr>
        <w:t>) .</w:t>
      </w:r>
    </w:p>
    <w:p w:rsidR="00E070B5" w:rsidRDefault="00E070B5" w:rsidP="00233DC2">
      <w:pPr>
        <w:jc w:val="both"/>
        <w:rPr>
          <w:lang w:val="uk-UA"/>
        </w:rPr>
      </w:pPr>
      <w:r w:rsidRPr="00D5768C">
        <w:rPr>
          <w:lang w:val="uk-UA"/>
        </w:rPr>
        <w:t xml:space="preserve">        Дохід  наше підприємство  отримує від надання послуг  по інвентаризації </w:t>
      </w:r>
      <w:r w:rsidR="009C1556">
        <w:rPr>
          <w:lang w:val="uk-UA"/>
        </w:rPr>
        <w:t xml:space="preserve">нерухомого </w:t>
      </w:r>
      <w:r w:rsidRPr="00D5768C">
        <w:rPr>
          <w:lang w:val="uk-UA"/>
        </w:rPr>
        <w:t xml:space="preserve">  майна ,</w:t>
      </w:r>
      <w:r w:rsidR="009C1556">
        <w:rPr>
          <w:lang w:val="uk-UA"/>
        </w:rPr>
        <w:t xml:space="preserve"> </w:t>
      </w:r>
      <w:r w:rsidR="00EB51D7">
        <w:rPr>
          <w:lang w:val="uk-UA"/>
        </w:rPr>
        <w:t xml:space="preserve">оцінки майна , </w:t>
      </w:r>
      <w:r w:rsidRPr="00D5768C">
        <w:rPr>
          <w:lang w:val="uk-UA"/>
        </w:rPr>
        <w:t>видачі  довідок про  технічний  стан  нерухомого майна  , а  також  від внесення  даних технічного  паспорта  в  Єдину державну електронну  систему в сф</w:t>
      </w:r>
      <w:r w:rsidR="00EB51D7">
        <w:rPr>
          <w:lang w:val="uk-UA"/>
        </w:rPr>
        <w:t>ері б</w:t>
      </w:r>
      <w:r w:rsidR="00F61179">
        <w:rPr>
          <w:lang w:val="uk-UA"/>
        </w:rPr>
        <w:t>удівництва (ЄДЕССБ), в 2025</w:t>
      </w:r>
      <w:r w:rsidRPr="00D5768C">
        <w:rPr>
          <w:lang w:val="uk-UA"/>
        </w:rPr>
        <w:t xml:space="preserve"> році  плануємо   надати послу</w:t>
      </w:r>
      <w:r w:rsidR="00F61179">
        <w:rPr>
          <w:lang w:val="uk-UA"/>
        </w:rPr>
        <w:t>ги в цих сферах  на суму  1863,2</w:t>
      </w:r>
      <w:r w:rsidR="00EB51D7">
        <w:rPr>
          <w:lang w:val="uk-UA"/>
        </w:rPr>
        <w:t xml:space="preserve"> </w:t>
      </w:r>
      <w:r w:rsidRPr="00D5768C">
        <w:rPr>
          <w:lang w:val="uk-UA"/>
        </w:rPr>
        <w:t>тис .</w:t>
      </w:r>
      <w:r w:rsidR="009C1556">
        <w:rPr>
          <w:lang w:val="uk-UA"/>
        </w:rPr>
        <w:t xml:space="preserve"> </w:t>
      </w:r>
      <w:r w:rsidRPr="00D5768C">
        <w:rPr>
          <w:lang w:val="uk-UA"/>
        </w:rPr>
        <w:t>грн . , але це  не означає  виконання  плану доходів  повністю, так як  надання послуг</w:t>
      </w:r>
      <w:r w:rsidR="0002417C">
        <w:rPr>
          <w:lang w:val="uk-UA"/>
        </w:rPr>
        <w:t xml:space="preserve">  залежить від  попиту  замовників</w:t>
      </w:r>
      <w:r w:rsidRPr="00D5768C">
        <w:rPr>
          <w:lang w:val="uk-UA"/>
        </w:rPr>
        <w:t xml:space="preserve"> на наші послуги , а також платоспроможністю  </w:t>
      </w:r>
      <w:r w:rsidRPr="00D5768C">
        <w:rPr>
          <w:lang w:val="uk-UA"/>
        </w:rPr>
        <w:lastRenderedPageBreak/>
        <w:t>клієнтів .</w:t>
      </w:r>
      <w:r w:rsidR="00F61179">
        <w:rPr>
          <w:lang w:val="uk-UA"/>
        </w:rPr>
        <w:t xml:space="preserve"> Інші доходи на суму 105,6</w:t>
      </w:r>
      <w:r w:rsidR="00EB51D7">
        <w:rPr>
          <w:lang w:val="uk-UA"/>
        </w:rPr>
        <w:t xml:space="preserve"> тис.грн підприємство планує отримати від здачі частини приміщення в оренду.</w:t>
      </w:r>
    </w:p>
    <w:p w:rsidR="00E070B5" w:rsidRPr="00D5768C" w:rsidRDefault="00EB51D7" w:rsidP="00233DC2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23203">
        <w:rPr>
          <w:lang w:val="uk-UA"/>
        </w:rPr>
        <w:t xml:space="preserve">Калькуляції </w:t>
      </w:r>
      <w:r w:rsidR="006D42CD">
        <w:rPr>
          <w:lang w:val="uk-UA"/>
        </w:rPr>
        <w:t xml:space="preserve"> </w:t>
      </w:r>
      <w:r w:rsidR="00423203">
        <w:rPr>
          <w:lang w:val="uk-UA"/>
        </w:rPr>
        <w:t>розраховую</w:t>
      </w:r>
      <w:r w:rsidR="0002417C">
        <w:rPr>
          <w:lang w:val="uk-UA"/>
        </w:rPr>
        <w:t>ться</w:t>
      </w:r>
      <w:r w:rsidR="006D42CD">
        <w:rPr>
          <w:lang w:val="uk-UA"/>
        </w:rPr>
        <w:t xml:space="preserve"> згідно « Збірника</w:t>
      </w:r>
      <w:r w:rsidR="00423203">
        <w:rPr>
          <w:lang w:val="uk-UA"/>
        </w:rPr>
        <w:t xml:space="preserve"> норм часу на роботи та послуги</w:t>
      </w:r>
      <w:r w:rsidR="006D42CD">
        <w:rPr>
          <w:lang w:val="uk-UA"/>
        </w:rPr>
        <w:t>,</w:t>
      </w:r>
      <w:r w:rsidR="00423203">
        <w:rPr>
          <w:lang w:val="uk-UA"/>
        </w:rPr>
        <w:t xml:space="preserve"> </w:t>
      </w:r>
      <w:r w:rsidR="006D42CD">
        <w:rPr>
          <w:lang w:val="uk-UA"/>
        </w:rPr>
        <w:t>що виконуються БТІ України», затвердженого наказом Державного комі</w:t>
      </w:r>
      <w:r w:rsidR="0002417C">
        <w:rPr>
          <w:lang w:val="uk-UA"/>
        </w:rPr>
        <w:t>тету України з питань житлового-</w:t>
      </w:r>
      <w:r w:rsidR="006D42CD">
        <w:rPr>
          <w:lang w:val="uk-UA"/>
        </w:rPr>
        <w:t>комунального господарства</w:t>
      </w:r>
      <w:r w:rsidR="0002417C">
        <w:rPr>
          <w:lang w:val="uk-UA"/>
        </w:rPr>
        <w:t xml:space="preserve"> </w:t>
      </w:r>
      <w:r w:rsidR="00F558A6">
        <w:rPr>
          <w:lang w:val="uk-UA"/>
        </w:rPr>
        <w:t>21.11.2003 р.</w:t>
      </w:r>
      <w:r w:rsidR="0002417C">
        <w:rPr>
          <w:lang w:val="uk-UA"/>
        </w:rPr>
        <w:t xml:space="preserve"> </w:t>
      </w:r>
      <w:r w:rsidR="00F558A6">
        <w:rPr>
          <w:lang w:val="uk-UA"/>
        </w:rPr>
        <w:t xml:space="preserve">№ 198 (зі змінами) та </w:t>
      </w:r>
      <w:r>
        <w:rPr>
          <w:lang w:val="uk-UA"/>
        </w:rPr>
        <w:t>рішенням</w:t>
      </w:r>
      <w:r w:rsidR="00F558A6">
        <w:rPr>
          <w:lang w:val="uk-UA"/>
        </w:rPr>
        <w:t xml:space="preserve"> виконавчого комітету  </w:t>
      </w:r>
      <w:proofErr w:type="spellStart"/>
      <w:r w:rsidR="00F558A6">
        <w:rPr>
          <w:lang w:val="uk-UA"/>
        </w:rPr>
        <w:t>Южненської</w:t>
      </w:r>
      <w:proofErr w:type="spellEnd"/>
      <w:r w:rsidR="00F558A6">
        <w:rPr>
          <w:lang w:val="uk-UA"/>
        </w:rPr>
        <w:t xml:space="preserve"> міської ради </w:t>
      </w:r>
      <w:r>
        <w:rPr>
          <w:lang w:val="uk-UA"/>
        </w:rPr>
        <w:t xml:space="preserve"> від 20.10.</w:t>
      </w:r>
      <w:r w:rsidR="00F558A6">
        <w:rPr>
          <w:lang w:val="uk-UA"/>
        </w:rPr>
        <w:t>20</w:t>
      </w:r>
      <w:r>
        <w:rPr>
          <w:lang w:val="uk-UA"/>
        </w:rPr>
        <w:t>21 р.</w:t>
      </w:r>
      <w:r w:rsidR="00F558A6">
        <w:rPr>
          <w:lang w:val="uk-UA"/>
        </w:rPr>
        <w:t xml:space="preserve"> за </w:t>
      </w:r>
      <w:r w:rsidR="00423203">
        <w:rPr>
          <w:lang w:val="uk-UA"/>
        </w:rPr>
        <w:t xml:space="preserve"> </w:t>
      </w:r>
      <w:r w:rsidR="00F558A6">
        <w:rPr>
          <w:lang w:val="uk-UA"/>
        </w:rPr>
        <w:t>№ 419</w:t>
      </w:r>
      <w:r w:rsidR="00423203">
        <w:rPr>
          <w:lang w:val="uk-UA"/>
        </w:rPr>
        <w:t xml:space="preserve">   </w:t>
      </w:r>
      <w:r w:rsidR="00233DC2">
        <w:rPr>
          <w:lang w:val="uk-UA"/>
        </w:rPr>
        <w:t xml:space="preserve">    </w:t>
      </w:r>
      <w:r w:rsidR="00423203">
        <w:rPr>
          <w:lang w:val="uk-UA"/>
        </w:rPr>
        <w:t xml:space="preserve">  </w:t>
      </w:r>
      <w:r w:rsidR="00233DC2">
        <w:rPr>
          <w:lang w:val="uk-UA"/>
        </w:rPr>
        <w:t xml:space="preserve"> «</w:t>
      </w:r>
      <w:r w:rsidR="00F558A6">
        <w:rPr>
          <w:lang w:val="uk-UA"/>
        </w:rPr>
        <w:t xml:space="preserve">Про </w:t>
      </w:r>
      <w:r w:rsidR="00233DC2">
        <w:rPr>
          <w:lang w:val="uk-UA"/>
        </w:rPr>
        <w:t xml:space="preserve"> </w:t>
      </w:r>
      <w:r w:rsidR="00F558A6">
        <w:rPr>
          <w:lang w:val="uk-UA"/>
        </w:rPr>
        <w:t xml:space="preserve">встановлення вартість однієї </w:t>
      </w:r>
      <w:r w:rsidR="00423203">
        <w:rPr>
          <w:lang w:val="uk-UA"/>
        </w:rPr>
        <w:t>нормо-години на виконання робіт</w:t>
      </w:r>
      <w:r w:rsidR="00F558A6">
        <w:rPr>
          <w:lang w:val="uk-UA"/>
        </w:rPr>
        <w:t>,</w:t>
      </w:r>
      <w:r w:rsidR="0002417C">
        <w:rPr>
          <w:lang w:val="uk-UA"/>
        </w:rPr>
        <w:t xml:space="preserve"> </w:t>
      </w:r>
      <w:r w:rsidR="00F558A6">
        <w:rPr>
          <w:lang w:val="uk-UA"/>
        </w:rPr>
        <w:t>які надає комунальне підприємство «</w:t>
      </w:r>
      <w:proofErr w:type="spellStart"/>
      <w:r w:rsidR="0002417C">
        <w:rPr>
          <w:lang w:val="uk-UA"/>
        </w:rPr>
        <w:t>Ю</w:t>
      </w:r>
      <w:r w:rsidR="00F558A6">
        <w:rPr>
          <w:lang w:val="uk-UA"/>
        </w:rPr>
        <w:t>жненське</w:t>
      </w:r>
      <w:proofErr w:type="spellEnd"/>
      <w:r w:rsidR="00F558A6">
        <w:rPr>
          <w:lang w:val="uk-UA"/>
        </w:rPr>
        <w:t xml:space="preserve"> міське бюро технічної інвентаризації»</w:t>
      </w:r>
      <w:r w:rsidR="00423203">
        <w:rPr>
          <w:lang w:val="uk-UA"/>
        </w:rPr>
        <w:t>»</w:t>
      </w:r>
      <w:r w:rsidR="00F558A6">
        <w:rPr>
          <w:lang w:val="uk-UA"/>
        </w:rPr>
        <w:t>; проводиться КП ЮМБТІ відповідно до «Інструкції про порядок проведення технічної інвентаризації об’єктів нерухомого майна»,</w:t>
      </w:r>
      <w:r w:rsidR="00593E61">
        <w:rPr>
          <w:lang w:val="uk-UA"/>
        </w:rPr>
        <w:t xml:space="preserve"> </w:t>
      </w:r>
      <w:r w:rsidR="00F558A6">
        <w:rPr>
          <w:lang w:val="uk-UA"/>
        </w:rPr>
        <w:t>(затвердженої наказом Державного комітету архітекту</w:t>
      </w:r>
      <w:r w:rsidR="0002417C">
        <w:rPr>
          <w:lang w:val="uk-UA"/>
        </w:rPr>
        <w:t xml:space="preserve">ри та житлової </w:t>
      </w:r>
      <w:r w:rsidR="00F558A6">
        <w:rPr>
          <w:lang w:val="uk-UA"/>
        </w:rPr>
        <w:t>політи</w:t>
      </w:r>
      <w:r w:rsidR="00593E61">
        <w:rPr>
          <w:lang w:val="uk-UA"/>
        </w:rPr>
        <w:t>ки України 24.05.2001</w:t>
      </w:r>
      <w:r w:rsidR="00F558A6">
        <w:rPr>
          <w:lang w:val="uk-UA"/>
        </w:rPr>
        <w:t>р.</w:t>
      </w:r>
      <w:r w:rsidR="00593E61">
        <w:rPr>
          <w:lang w:val="uk-UA"/>
        </w:rPr>
        <w:t xml:space="preserve"> </w:t>
      </w:r>
      <w:r w:rsidR="00F558A6">
        <w:rPr>
          <w:lang w:val="uk-UA"/>
        </w:rPr>
        <w:t>№127,</w:t>
      </w:r>
      <w:r w:rsidR="0002417C">
        <w:rPr>
          <w:lang w:val="uk-UA"/>
        </w:rPr>
        <w:t xml:space="preserve"> </w:t>
      </w:r>
      <w:r w:rsidR="00593E61">
        <w:rPr>
          <w:lang w:val="uk-UA"/>
        </w:rPr>
        <w:t>зі змінами та іншими нормативами.</w:t>
      </w:r>
    </w:p>
    <w:p w:rsidR="00E070B5" w:rsidRPr="00D5768C" w:rsidRDefault="00E070B5" w:rsidP="00E070B5">
      <w:pPr>
        <w:ind w:firstLine="360"/>
        <w:rPr>
          <w:lang w:val="uk-UA"/>
        </w:rPr>
      </w:pPr>
      <w:r w:rsidRPr="00D5768C">
        <w:rPr>
          <w:b/>
          <w:lang w:val="uk-UA"/>
        </w:rPr>
        <w:t>Передбачаються  такі основні  статті   витрат на собівартість наданих послуг  за рік</w:t>
      </w:r>
      <w:r w:rsidR="00593E61">
        <w:rPr>
          <w:lang w:val="uk-UA"/>
        </w:rPr>
        <w:t xml:space="preserve"> :</w:t>
      </w:r>
    </w:p>
    <w:p w:rsidR="00E070B5" w:rsidRPr="00D5768C" w:rsidRDefault="004C5304" w:rsidP="00E070B5">
      <w:pPr>
        <w:numPr>
          <w:ilvl w:val="0"/>
          <w:numId w:val="1"/>
        </w:numPr>
        <w:rPr>
          <w:lang w:val="uk-UA"/>
        </w:rPr>
      </w:pPr>
      <w:r>
        <w:rPr>
          <w:b/>
          <w:lang w:val="uk-UA"/>
        </w:rPr>
        <w:t>М</w:t>
      </w:r>
      <w:r w:rsidRPr="004C5304">
        <w:rPr>
          <w:b/>
          <w:lang w:val="uk-UA"/>
        </w:rPr>
        <w:t xml:space="preserve">атеріальні витрати  </w:t>
      </w:r>
      <w:r>
        <w:rPr>
          <w:lang w:val="uk-UA"/>
        </w:rPr>
        <w:t>- комунальні послуги та канцтовари ,</w:t>
      </w:r>
      <w:r w:rsidR="00593E61">
        <w:rPr>
          <w:lang w:val="uk-UA"/>
        </w:rPr>
        <w:t xml:space="preserve"> </w:t>
      </w:r>
      <w:r>
        <w:rPr>
          <w:lang w:val="uk-UA"/>
        </w:rPr>
        <w:t>взяті з п.6; 8 кошторису загальногосподар</w:t>
      </w:r>
      <w:r w:rsidR="00E04868">
        <w:rPr>
          <w:lang w:val="uk-UA"/>
        </w:rPr>
        <w:t>ських витрат на 2025</w:t>
      </w:r>
      <w:r w:rsidR="00222789">
        <w:rPr>
          <w:lang w:val="uk-UA"/>
        </w:rPr>
        <w:t xml:space="preserve"> р</w:t>
      </w:r>
      <w:r w:rsidR="00593E61">
        <w:rPr>
          <w:lang w:val="uk-UA"/>
        </w:rPr>
        <w:t xml:space="preserve"> </w:t>
      </w:r>
      <w:r w:rsidR="00222789">
        <w:rPr>
          <w:lang w:val="uk-UA"/>
        </w:rPr>
        <w:t>(додаток 2</w:t>
      </w:r>
      <w:r>
        <w:rPr>
          <w:lang w:val="uk-UA"/>
        </w:rPr>
        <w:t xml:space="preserve">) складатимуть 64,6 </w:t>
      </w:r>
      <w:r w:rsidR="00593E61">
        <w:rPr>
          <w:lang w:val="uk-UA"/>
        </w:rPr>
        <w:t>тис.грн.</w:t>
      </w:r>
      <w:r w:rsidR="00F143AB">
        <w:rPr>
          <w:lang w:val="uk-UA"/>
        </w:rPr>
        <w:t xml:space="preserve"> </w:t>
      </w:r>
      <w:r>
        <w:rPr>
          <w:lang w:val="uk-UA"/>
        </w:rPr>
        <w:t xml:space="preserve">(46620+18000 </w:t>
      </w:r>
      <w:r w:rsidR="00593E61">
        <w:rPr>
          <w:lang w:val="uk-UA"/>
        </w:rPr>
        <w:t>де 46620 грн-комунальні послуги, 18000 грн.-канцтовари);</w:t>
      </w:r>
      <w:r>
        <w:rPr>
          <w:lang w:val="uk-UA"/>
        </w:rPr>
        <w:t xml:space="preserve"> </w:t>
      </w:r>
    </w:p>
    <w:p w:rsidR="00DE3DA7" w:rsidRDefault="00822EB6" w:rsidP="00E070B5">
      <w:pPr>
        <w:numPr>
          <w:ilvl w:val="0"/>
          <w:numId w:val="1"/>
        </w:numPr>
        <w:rPr>
          <w:lang w:val="uk-UA"/>
        </w:rPr>
      </w:pPr>
      <w:r>
        <w:rPr>
          <w:b/>
          <w:lang w:val="uk-UA"/>
        </w:rPr>
        <w:t>В</w:t>
      </w:r>
      <w:r w:rsidR="00E070B5" w:rsidRPr="00822EB6">
        <w:rPr>
          <w:b/>
          <w:lang w:val="uk-UA"/>
        </w:rPr>
        <w:t>итрати на оплату  праці  працівників</w:t>
      </w:r>
      <w:r w:rsidR="00F61179">
        <w:rPr>
          <w:b/>
          <w:lang w:val="uk-UA"/>
        </w:rPr>
        <w:t>-1173,0</w:t>
      </w:r>
      <w:r>
        <w:rPr>
          <w:b/>
          <w:lang w:val="uk-UA"/>
        </w:rPr>
        <w:t xml:space="preserve"> тис.грн та відрахування</w:t>
      </w:r>
      <w:r w:rsidR="00593E61">
        <w:rPr>
          <w:b/>
          <w:lang w:val="uk-UA"/>
        </w:rPr>
        <w:t xml:space="preserve"> на соціальні заход</w:t>
      </w:r>
      <w:r w:rsidR="00F61179">
        <w:rPr>
          <w:b/>
          <w:lang w:val="uk-UA"/>
        </w:rPr>
        <w:t>и-258</w:t>
      </w:r>
      <w:r w:rsidR="00593E61">
        <w:rPr>
          <w:b/>
          <w:lang w:val="uk-UA"/>
        </w:rPr>
        <w:t>,00 тис</w:t>
      </w:r>
      <w:r>
        <w:rPr>
          <w:b/>
          <w:lang w:val="uk-UA"/>
        </w:rPr>
        <w:t>.грн</w:t>
      </w:r>
      <w:r w:rsidR="00593E61">
        <w:rPr>
          <w:b/>
          <w:lang w:val="uk-UA"/>
        </w:rPr>
        <w:t>.</w:t>
      </w:r>
      <w:r w:rsidR="00E070B5" w:rsidRPr="00D5768C">
        <w:rPr>
          <w:lang w:val="uk-UA"/>
        </w:rPr>
        <w:t xml:space="preserve"> </w:t>
      </w:r>
      <w:r>
        <w:rPr>
          <w:lang w:val="uk-UA"/>
        </w:rPr>
        <w:t>Посадові оклади розраховані з урахуванням міні</w:t>
      </w:r>
      <w:r w:rsidR="00DE3DA7">
        <w:rPr>
          <w:lang w:val="uk-UA"/>
        </w:rPr>
        <w:t xml:space="preserve">мальної тарифної ставки техніка </w:t>
      </w:r>
      <w:r>
        <w:rPr>
          <w:lang w:val="uk-UA"/>
        </w:rPr>
        <w:t>1 розряду</w:t>
      </w:r>
      <w:r w:rsidR="00F61179">
        <w:rPr>
          <w:lang w:val="uk-UA"/>
        </w:rPr>
        <w:t xml:space="preserve"> з 01.01.2025</w:t>
      </w:r>
      <w:r w:rsidR="00DE3DA7">
        <w:rPr>
          <w:lang w:val="uk-UA"/>
        </w:rPr>
        <w:t xml:space="preserve"> р. у розмірі-</w:t>
      </w:r>
    </w:p>
    <w:p w:rsidR="00E070B5" w:rsidRDefault="00AE4E9E" w:rsidP="00DE3DA7">
      <w:pPr>
        <w:ind w:left="360"/>
        <w:rPr>
          <w:lang w:val="uk-UA"/>
        </w:rPr>
      </w:pPr>
      <w:r>
        <w:rPr>
          <w:lang w:val="uk-UA"/>
        </w:rPr>
        <w:t xml:space="preserve">       10247</w:t>
      </w:r>
      <w:r w:rsidR="00DE3DA7">
        <w:rPr>
          <w:lang w:val="uk-UA"/>
        </w:rPr>
        <w:t xml:space="preserve"> </w:t>
      </w:r>
      <w:r w:rsidR="00822EB6">
        <w:rPr>
          <w:lang w:val="uk-UA"/>
        </w:rPr>
        <w:t>грн</w:t>
      </w:r>
      <w:r w:rsidR="00F143AB">
        <w:rPr>
          <w:lang w:val="uk-UA"/>
        </w:rPr>
        <w:t xml:space="preserve"> </w:t>
      </w:r>
      <w:r w:rsidR="00822EB6">
        <w:rPr>
          <w:lang w:val="uk-UA"/>
        </w:rPr>
        <w:t>.</w:t>
      </w:r>
      <w:r w:rsidR="00F143AB">
        <w:rPr>
          <w:lang w:val="uk-UA"/>
        </w:rPr>
        <w:t xml:space="preserve"> </w:t>
      </w:r>
      <w:r w:rsidR="00AA055D">
        <w:rPr>
          <w:lang w:val="uk-UA"/>
        </w:rPr>
        <w:t>(додаток</w:t>
      </w:r>
      <w:r w:rsidR="00593E61">
        <w:rPr>
          <w:lang w:val="uk-UA"/>
        </w:rPr>
        <w:t xml:space="preserve"> </w:t>
      </w:r>
      <w:r w:rsidR="00AA055D">
        <w:rPr>
          <w:lang w:val="uk-UA"/>
        </w:rPr>
        <w:t>3, додаток 4)</w:t>
      </w:r>
    </w:p>
    <w:p w:rsidR="00593E61" w:rsidRPr="00D5768C" w:rsidRDefault="00DE3DA7" w:rsidP="00DE3DA7">
      <w:pPr>
        <w:ind w:left="360"/>
        <w:rPr>
          <w:lang w:val="uk-UA"/>
        </w:rPr>
      </w:pPr>
      <w:r>
        <w:rPr>
          <w:b/>
          <w:lang w:val="uk-UA"/>
        </w:rPr>
        <w:t xml:space="preserve">      </w:t>
      </w:r>
      <w:r w:rsidR="00593E61">
        <w:rPr>
          <w:b/>
          <w:lang w:val="uk-UA"/>
        </w:rPr>
        <w:t xml:space="preserve"> </w:t>
      </w:r>
      <w:r>
        <w:rPr>
          <w:lang w:val="uk-UA"/>
        </w:rPr>
        <w:t>Кільк</w:t>
      </w:r>
      <w:r w:rsidR="00AE4E9E">
        <w:rPr>
          <w:lang w:val="uk-UA"/>
        </w:rPr>
        <w:t>ість штатних працівників на 2025</w:t>
      </w:r>
      <w:r>
        <w:rPr>
          <w:lang w:val="uk-UA"/>
        </w:rPr>
        <w:t xml:space="preserve"> рік становить 3,5 шт. од.;</w:t>
      </w:r>
    </w:p>
    <w:p w:rsidR="00E070B5" w:rsidRPr="00822EB6" w:rsidRDefault="00E04868" w:rsidP="00822EB6">
      <w:pPr>
        <w:pStyle w:val="a4"/>
        <w:numPr>
          <w:ilvl w:val="0"/>
          <w:numId w:val="1"/>
        </w:numPr>
        <w:rPr>
          <w:lang w:val="uk-UA"/>
        </w:rPr>
      </w:pPr>
      <w:r>
        <w:rPr>
          <w:b/>
          <w:lang w:val="uk-UA"/>
        </w:rPr>
        <w:t xml:space="preserve">  Амортизація -11,8</w:t>
      </w:r>
      <w:r w:rsidR="00822EB6">
        <w:rPr>
          <w:b/>
          <w:lang w:val="uk-UA"/>
        </w:rPr>
        <w:t xml:space="preserve"> тис.грн.</w:t>
      </w:r>
      <w:r w:rsidR="00DE3DA7">
        <w:rPr>
          <w:b/>
          <w:lang w:val="uk-UA"/>
        </w:rPr>
        <w:t xml:space="preserve"> </w:t>
      </w:r>
      <w:r w:rsidR="00822EB6" w:rsidRPr="00822EB6">
        <w:rPr>
          <w:lang w:val="uk-UA"/>
        </w:rPr>
        <w:t xml:space="preserve"> п.</w:t>
      </w:r>
      <w:r w:rsidR="00DE3DA7">
        <w:rPr>
          <w:lang w:val="uk-UA"/>
        </w:rPr>
        <w:t xml:space="preserve"> </w:t>
      </w:r>
      <w:r w:rsidR="00822EB6" w:rsidRPr="00822EB6">
        <w:rPr>
          <w:lang w:val="uk-UA"/>
        </w:rPr>
        <w:t>5 кошторису загальн</w:t>
      </w:r>
      <w:r w:rsidR="00222789">
        <w:rPr>
          <w:lang w:val="uk-UA"/>
        </w:rPr>
        <w:t>огосподарських витрат (додаток 2</w:t>
      </w:r>
      <w:r w:rsidR="00822EB6" w:rsidRPr="00822EB6">
        <w:rPr>
          <w:lang w:val="uk-UA"/>
        </w:rPr>
        <w:t xml:space="preserve">) </w:t>
      </w:r>
      <w:r w:rsidR="00DE3DA7">
        <w:rPr>
          <w:lang w:val="uk-UA"/>
        </w:rPr>
        <w:t>;</w:t>
      </w:r>
    </w:p>
    <w:p w:rsidR="00F143AB" w:rsidRPr="00F143AB" w:rsidRDefault="00822EB6" w:rsidP="00822EB6">
      <w:pPr>
        <w:pStyle w:val="a4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 xml:space="preserve"> Інші операційні витрати -</w:t>
      </w:r>
      <w:r w:rsidR="00F437CF">
        <w:rPr>
          <w:b/>
          <w:lang w:val="uk-UA"/>
        </w:rPr>
        <w:t>95,1 тис.грн.</w:t>
      </w:r>
      <w:r w:rsidR="00F437CF" w:rsidRPr="00F437CF">
        <w:rPr>
          <w:lang w:val="uk-UA"/>
        </w:rPr>
        <w:t xml:space="preserve"> КП ЮМБТІ включає всі інші </w:t>
      </w:r>
      <w:r w:rsidR="00DE3DA7">
        <w:rPr>
          <w:lang w:val="uk-UA"/>
        </w:rPr>
        <w:t xml:space="preserve">пункти </w:t>
      </w:r>
      <w:r w:rsidR="00F437CF" w:rsidRPr="00F437CF">
        <w:rPr>
          <w:lang w:val="uk-UA"/>
        </w:rPr>
        <w:t xml:space="preserve">кошторису загальногосподарських витрат на </w:t>
      </w:r>
      <w:r w:rsidR="00E04868">
        <w:rPr>
          <w:lang w:val="uk-UA"/>
        </w:rPr>
        <w:t>2025</w:t>
      </w:r>
      <w:r w:rsidR="009C1556">
        <w:rPr>
          <w:lang w:val="uk-UA"/>
        </w:rPr>
        <w:t xml:space="preserve"> </w:t>
      </w:r>
      <w:r w:rsidR="00DE3DA7">
        <w:rPr>
          <w:lang w:val="uk-UA"/>
        </w:rPr>
        <w:t>рік (п. 7;</w:t>
      </w:r>
      <w:r w:rsidR="00F143AB">
        <w:rPr>
          <w:lang w:val="uk-UA"/>
        </w:rPr>
        <w:t xml:space="preserve"> </w:t>
      </w:r>
      <w:r w:rsidR="00DE3DA7">
        <w:rPr>
          <w:lang w:val="uk-UA"/>
        </w:rPr>
        <w:t>9;</w:t>
      </w:r>
      <w:r w:rsidR="00F143AB">
        <w:rPr>
          <w:lang w:val="uk-UA"/>
        </w:rPr>
        <w:t xml:space="preserve"> </w:t>
      </w:r>
      <w:r w:rsidR="00DE3DA7">
        <w:rPr>
          <w:lang w:val="uk-UA"/>
        </w:rPr>
        <w:t>10;</w:t>
      </w:r>
      <w:r w:rsidR="00F143AB">
        <w:rPr>
          <w:lang w:val="uk-UA"/>
        </w:rPr>
        <w:t xml:space="preserve"> </w:t>
      </w:r>
      <w:r w:rsidR="00DE3DA7">
        <w:rPr>
          <w:lang w:val="uk-UA"/>
        </w:rPr>
        <w:t>11;</w:t>
      </w:r>
      <w:r w:rsidR="00F143AB">
        <w:rPr>
          <w:lang w:val="uk-UA"/>
        </w:rPr>
        <w:t xml:space="preserve"> 12; </w:t>
      </w:r>
      <w:r w:rsidR="00DE3DA7">
        <w:rPr>
          <w:lang w:val="uk-UA"/>
        </w:rPr>
        <w:t>13;</w:t>
      </w:r>
      <w:r w:rsidR="00F143AB">
        <w:rPr>
          <w:lang w:val="uk-UA"/>
        </w:rPr>
        <w:t xml:space="preserve"> </w:t>
      </w:r>
      <w:r w:rsidR="00DE3DA7">
        <w:rPr>
          <w:lang w:val="uk-UA"/>
        </w:rPr>
        <w:t>14</w:t>
      </w:r>
    </w:p>
    <w:p w:rsidR="00E070B5" w:rsidRPr="00822EB6" w:rsidRDefault="00DE3DA7" w:rsidP="00F143AB">
      <w:pPr>
        <w:pStyle w:val="a4"/>
        <w:rPr>
          <w:b/>
          <w:lang w:val="uk-UA"/>
        </w:rPr>
      </w:pPr>
      <w:r>
        <w:rPr>
          <w:lang w:val="uk-UA"/>
        </w:rPr>
        <w:t xml:space="preserve"> дод</w:t>
      </w:r>
      <w:r w:rsidR="00F143AB">
        <w:rPr>
          <w:lang w:val="uk-UA"/>
        </w:rPr>
        <w:t>аток</w:t>
      </w:r>
      <w:r>
        <w:rPr>
          <w:lang w:val="uk-UA"/>
        </w:rPr>
        <w:t>.</w:t>
      </w:r>
      <w:r w:rsidR="00222789">
        <w:rPr>
          <w:lang w:val="uk-UA"/>
        </w:rPr>
        <w:t xml:space="preserve"> 2</w:t>
      </w:r>
      <w:r w:rsidR="009C1556">
        <w:rPr>
          <w:lang w:val="uk-UA"/>
        </w:rPr>
        <w:t>)</w:t>
      </w:r>
      <w:r>
        <w:rPr>
          <w:lang w:val="uk-UA"/>
        </w:rPr>
        <w:t xml:space="preserve"> .</w:t>
      </w:r>
      <w:r w:rsidR="00E070B5" w:rsidRPr="00F437CF">
        <w:rPr>
          <w:lang w:val="uk-UA"/>
        </w:rPr>
        <w:t xml:space="preserve">    </w:t>
      </w:r>
    </w:p>
    <w:p w:rsidR="00E070B5" w:rsidRPr="00D5768C" w:rsidRDefault="00E070B5" w:rsidP="00E070B5">
      <w:pPr>
        <w:rPr>
          <w:b/>
          <w:lang w:val="uk-UA"/>
        </w:rPr>
      </w:pPr>
      <w:r w:rsidRPr="00D5768C">
        <w:rPr>
          <w:b/>
          <w:lang w:val="uk-UA"/>
        </w:rPr>
        <w:t xml:space="preserve"> </w:t>
      </w:r>
      <w:r w:rsidR="00F437CF">
        <w:rPr>
          <w:b/>
          <w:lang w:val="uk-UA"/>
        </w:rPr>
        <w:t xml:space="preserve"> </w:t>
      </w:r>
      <w:r w:rsidR="00E04868">
        <w:rPr>
          <w:b/>
          <w:lang w:val="uk-UA"/>
        </w:rPr>
        <w:t xml:space="preserve">   Всього витрат  за рік -1602,5</w:t>
      </w:r>
      <w:bookmarkStart w:id="0" w:name="_GoBack"/>
      <w:bookmarkEnd w:id="0"/>
      <w:r w:rsidRPr="00D5768C">
        <w:rPr>
          <w:b/>
          <w:lang w:val="uk-UA"/>
        </w:rPr>
        <w:t xml:space="preserve"> т</w:t>
      </w:r>
      <w:r w:rsidR="00DE3DA7">
        <w:rPr>
          <w:b/>
          <w:lang w:val="uk-UA"/>
        </w:rPr>
        <w:t>ис</w:t>
      </w:r>
      <w:r w:rsidRPr="00D5768C">
        <w:rPr>
          <w:b/>
          <w:lang w:val="uk-UA"/>
        </w:rPr>
        <w:t>.грн.</w:t>
      </w:r>
    </w:p>
    <w:p w:rsidR="00CF6533" w:rsidRDefault="00E070B5" w:rsidP="00CF6533">
      <w:pPr>
        <w:rPr>
          <w:lang w:val="uk-UA"/>
        </w:rPr>
      </w:pPr>
      <w:r w:rsidRPr="00D5768C">
        <w:rPr>
          <w:b/>
          <w:lang w:val="uk-UA"/>
        </w:rPr>
        <w:t xml:space="preserve">       </w:t>
      </w:r>
      <w:r w:rsidRPr="00D5768C">
        <w:rPr>
          <w:lang w:val="uk-UA"/>
        </w:rPr>
        <w:t xml:space="preserve">        Наше підприємство  пл</w:t>
      </w:r>
      <w:r w:rsidR="00AE4E9E">
        <w:rPr>
          <w:lang w:val="uk-UA"/>
        </w:rPr>
        <w:t>анує отримати  прибуток в 2025 році    в сумі  7</w:t>
      </w:r>
      <w:r w:rsidR="00F437CF">
        <w:rPr>
          <w:lang w:val="uk-UA"/>
        </w:rPr>
        <w:t>,0</w:t>
      </w:r>
      <w:r w:rsidRPr="00D5768C">
        <w:rPr>
          <w:lang w:val="uk-UA"/>
        </w:rPr>
        <w:t xml:space="preserve"> т</w:t>
      </w:r>
      <w:r w:rsidR="00F437CF">
        <w:rPr>
          <w:lang w:val="uk-UA"/>
        </w:rPr>
        <w:t>ис</w:t>
      </w:r>
      <w:r w:rsidR="00F143AB">
        <w:rPr>
          <w:lang w:val="uk-UA"/>
        </w:rPr>
        <w:t>. грн.</w:t>
      </w:r>
      <w:r w:rsidRPr="00D5768C">
        <w:rPr>
          <w:lang w:val="uk-UA"/>
        </w:rPr>
        <w:t>, з яких потрібно буде сплатити податок на прибуток пі</w:t>
      </w:r>
      <w:r w:rsidR="00AE4E9E">
        <w:rPr>
          <w:lang w:val="uk-UA"/>
        </w:rPr>
        <w:t>дприємства  18 % –1,3</w:t>
      </w:r>
      <w:r w:rsidR="00F437CF">
        <w:rPr>
          <w:lang w:val="uk-UA"/>
        </w:rPr>
        <w:t>тис.грн.</w:t>
      </w:r>
    </w:p>
    <w:p w:rsidR="00233DC2" w:rsidRPr="009C1556" w:rsidRDefault="00233DC2" w:rsidP="00CF6533">
      <w:pPr>
        <w:rPr>
          <w:lang w:val="uk-UA"/>
        </w:rPr>
      </w:pPr>
    </w:p>
    <w:p w:rsidR="00CF6533" w:rsidRDefault="00CF6533" w:rsidP="00CF653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:rsidR="00CF6533" w:rsidRDefault="00CF6533" w:rsidP="00CF6533">
      <w:pPr>
        <w:jc w:val="center"/>
        <w:rPr>
          <w:lang w:val="uk-UA"/>
        </w:rPr>
      </w:pPr>
      <w:r>
        <w:rPr>
          <w:lang w:val="uk-UA"/>
        </w:rPr>
        <w:t>(Таблиця  «Розрахунки з бюджетом»):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378"/>
        <w:gridCol w:w="1701"/>
      </w:tblGrid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CF6533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 платежів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rPr>
                <w:lang w:val="uk-UA"/>
              </w:rPr>
            </w:pPr>
            <w:r>
              <w:rPr>
                <w:lang w:val="uk-UA"/>
              </w:rPr>
              <w:t>План 2025</w:t>
            </w:r>
            <w:r w:rsidR="00CF6533">
              <w:rPr>
                <w:lang w:val="uk-UA"/>
              </w:rPr>
              <w:t>рік</w:t>
            </w:r>
          </w:p>
          <w:p w:rsidR="00CF6533" w:rsidRDefault="00CF653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тис.грн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CF6533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30% надходжень від здачі в оренду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</w:tc>
      </w:tr>
      <w:tr w:rsidR="00AE4E9E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9E" w:rsidRDefault="00AE4E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E" w:rsidRDefault="00AE4E9E">
            <w:pPr>
              <w:rPr>
                <w:lang w:val="uk-UA"/>
              </w:rPr>
            </w:pPr>
            <w:r>
              <w:rPr>
                <w:lang w:val="uk-UA"/>
              </w:rPr>
              <w:t>ПДВ -20%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E" w:rsidRDefault="00AE4E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328,1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CF6533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258,0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CF6533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військовий збір 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17,6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211,1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3" w:rsidRDefault="00CF6533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Податок на прибуток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3" w:rsidRDefault="00CF6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3" w:rsidRDefault="00CF6533">
            <w:pPr>
              <w:rPr>
                <w:lang w:val="uk-UA"/>
              </w:rPr>
            </w:pPr>
            <w:r>
              <w:rPr>
                <w:lang w:val="uk-UA"/>
              </w:rPr>
              <w:t xml:space="preserve">Частина чистого прибутку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3" w:rsidRDefault="00AE4E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F6533" w:rsidTr="00233D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3" w:rsidRDefault="00CF6533">
            <w:pPr>
              <w:jc w:val="center"/>
              <w:rPr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CF653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33" w:rsidRDefault="00AE4E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847,4</w:t>
            </w:r>
          </w:p>
        </w:tc>
      </w:tr>
    </w:tbl>
    <w:p w:rsidR="00CF6533" w:rsidRDefault="00CF6533" w:rsidP="00E070B5">
      <w:pPr>
        <w:rPr>
          <w:lang w:val="uk-UA"/>
        </w:rPr>
      </w:pPr>
    </w:p>
    <w:p w:rsidR="00F437CF" w:rsidRDefault="00F437CF" w:rsidP="00E070B5">
      <w:pPr>
        <w:rPr>
          <w:lang w:val="uk-UA"/>
        </w:rPr>
      </w:pPr>
      <w:r>
        <w:rPr>
          <w:lang w:val="uk-UA"/>
        </w:rPr>
        <w:t xml:space="preserve">    Просимо за</w:t>
      </w:r>
      <w:r w:rsidR="00AE4E9E">
        <w:rPr>
          <w:lang w:val="uk-UA"/>
        </w:rPr>
        <w:t>твердити фінансовий план на 2025</w:t>
      </w:r>
      <w:r>
        <w:rPr>
          <w:lang w:val="uk-UA"/>
        </w:rPr>
        <w:t xml:space="preserve"> рік.</w:t>
      </w:r>
    </w:p>
    <w:p w:rsidR="00F437CF" w:rsidRDefault="00F437CF" w:rsidP="00E070B5">
      <w:pPr>
        <w:rPr>
          <w:lang w:val="uk-UA"/>
        </w:rPr>
      </w:pPr>
      <w:r>
        <w:rPr>
          <w:lang w:val="uk-UA"/>
        </w:rPr>
        <w:t xml:space="preserve">    Додаток на _____аркушах</w:t>
      </w:r>
    </w:p>
    <w:p w:rsidR="00F437CF" w:rsidRPr="00D5768C" w:rsidRDefault="00F437CF" w:rsidP="00E070B5">
      <w:pPr>
        <w:rPr>
          <w:lang w:val="uk-UA"/>
        </w:rPr>
      </w:pPr>
      <w:r>
        <w:rPr>
          <w:lang w:val="uk-UA"/>
        </w:rPr>
        <w:t xml:space="preserve">               </w:t>
      </w:r>
    </w:p>
    <w:p w:rsidR="00E070B5" w:rsidRPr="00D5768C" w:rsidRDefault="00E070B5" w:rsidP="00E070B5">
      <w:pPr>
        <w:ind w:firstLine="360"/>
        <w:rPr>
          <w:lang w:val="uk-UA"/>
        </w:rPr>
      </w:pPr>
    </w:p>
    <w:p w:rsidR="00E070B5" w:rsidRPr="00F437CF" w:rsidRDefault="00DE3DA7" w:rsidP="00E070B5">
      <w:pPr>
        <w:ind w:firstLine="360"/>
        <w:rPr>
          <w:b/>
          <w:lang w:val="uk-UA"/>
        </w:rPr>
      </w:pPr>
      <w:r>
        <w:rPr>
          <w:b/>
          <w:lang w:val="uk-UA"/>
        </w:rPr>
        <w:t>Начальник КП ЮМБТІ                                             Світлана Костецька</w:t>
      </w:r>
    </w:p>
    <w:sectPr w:rsidR="00E070B5" w:rsidRPr="00F437CF" w:rsidSect="00233DC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96B"/>
    <w:multiLevelType w:val="hybridMultilevel"/>
    <w:tmpl w:val="1A44F744"/>
    <w:lvl w:ilvl="0" w:tplc="3D18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9"/>
    <w:rsid w:val="0002417C"/>
    <w:rsid w:val="00070509"/>
    <w:rsid w:val="00222789"/>
    <w:rsid w:val="00233DC2"/>
    <w:rsid w:val="00243F6D"/>
    <w:rsid w:val="00265BCC"/>
    <w:rsid w:val="003F56BE"/>
    <w:rsid w:val="00423203"/>
    <w:rsid w:val="004C5304"/>
    <w:rsid w:val="00593E61"/>
    <w:rsid w:val="005B2D76"/>
    <w:rsid w:val="0066021C"/>
    <w:rsid w:val="00681AF0"/>
    <w:rsid w:val="006D42CD"/>
    <w:rsid w:val="00822EB6"/>
    <w:rsid w:val="00864D85"/>
    <w:rsid w:val="00881D88"/>
    <w:rsid w:val="00915A9F"/>
    <w:rsid w:val="009C1556"/>
    <w:rsid w:val="00A44509"/>
    <w:rsid w:val="00AA055D"/>
    <w:rsid w:val="00AB63E4"/>
    <w:rsid w:val="00AE4E9E"/>
    <w:rsid w:val="00C40466"/>
    <w:rsid w:val="00CF6533"/>
    <w:rsid w:val="00D5768C"/>
    <w:rsid w:val="00D65F68"/>
    <w:rsid w:val="00DE3DA7"/>
    <w:rsid w:val="00E04868"/>
    <w:rsid w:val="00E070B5"/>
    <w:rsid w:val="00EB51D7"/>
    <w:rsid w:val="00F143AB"/>
    <w:rsid w:val="00F437CF"/>
    <w:rsid w:val="00F558A6"/>
    <w:rsid w:val="00F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D71A"/>
  <w15:chartTrackingRefBased/>
  <w15:docId w15:val="{59AF757E-F311-4825-BADA-FA125ECB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70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2E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5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2024-09-26T08:12:00Z</cp:lastPrinted>
  <dcterms:created xsi:type="dcterms:W3CDTF">2023-08-29T07:22:00Z</dcterms:created>
  <dcterms:modified xsi:type="dcterms:W3CDTF">2024-09-26T08:13:00Z</dcterms:modified>
</cp:coreProperties>
</file>