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4C" w:rsidRPr="00107E7D" w:rsidRDefault="0067014C" w:rsidP="00922934">
      <w:pPr>
        <w:pStyle w:val="NoSpacing"/>
        <w:jc w:val="right"/>
        <w:rPr>
          <w:rFonts w:ascii="Times New Roman" w:hAnsi="Times New Roman"/>
          <w:sz w:val="24"/>
          <w:szCs w:val="24"/>
          <w:lang w:val="uk-UA"/>
        </w:rPr>
      </w:pPr>
      <w:r w:rsidRPr="00107E7D">
        <w:rPr>
          <w:rFonts w:ascii="Times New Roman" w:hAnsi="Times New Roman"/>
          <w:sz w:val="24"/>
          <w:szCs w:val="24"/>
          <w:lang w:val="uk-UA"/>
        </w:rPr>
        <w:t>Додаток</w:t>
      </w:r>
      <w:r>
        <w:rPr>
          <w:rFonts w:ascii="Times New Roman" w:hAnsi="Times New Roman"/>
          <w:sz w:val="24"/>
          <w:szCs w:val="24"/>
          <w:lang w:val="uk-UA"/>
        </w:rPr>
        <w:t xml:space="preserve"> 4</w:t>
      </w:r>
    </w:p>
    <w:p w:rsidR="0067014C" w:rsidRPr="00107E7D" w:rsidRDefault="0067014C" w:rsidP="00922934">
      <w:pPr>
        <w:pStyle w:val="NoSpacing"/>
        <w:jc w:val="right"/>
        <w:rPr>
          <w:rFonts w:ascii="Times New Roman" w:hAnsi="Times New Roman"/>
          <w:sz w:val="24"/>
          <w:szCs w:val="24"/>
          <w:lang w:val="uk-UA"/>
        </w:rPr>
      </w:pPr>
      <w:r w:rsidRPr="00107E7D">
        <w:rPr>
          <w:rFonts w:ascii="Times New Roman" w:hAnsi="Times New Roman"/>
          <w:sz w:val="24"/>
          <w:szCs w:val="24"/>
          <w:lang w:val="uk-UA"/>
        </w:rPr>
        <w:t xml:space="preserve">до рішення </w:t>
      </w:r>
    </w:p>
    <w:p w:rsidR="0067014C" w:rsidRPr="00107E7D" w:rsidRDefault="0067014C" w:rsidP="00922934">
      <w:pPr>
        <w:pStyle w:val="NoSpacing"/>
        <w:jc w:val="right"/>
        <w:rPr>
          <w:rFonts w:ascii="Times New Roman" w:hAnsi="Times New Roman"/>
          <w:sz w:val="24"/>
          <w:szCs w:val="24"/>
          <w:lang w:val="uk-UA"/>
        </w:rPr>
      </w:pPr>
      <w:r>
        <w:rPr>
          <w:rFonts w:ascii="Times New Roman" w:hAnsi="Times New Roman"/>
          <w:sz w:val="24"/>
          <w:szCs w:val="24"/>
          <w:lang w:val="uk-UA"/>
        </w:rPr>
        <w:t>Южненської</w:t>
      </w:r>
      <w:r w:rsidRPr="00107E7D">
        <w:rPr>
          <w:rFonts w:ascii="Times New Roman" w:hAnsi="Times New Roman"/>
          <w:sz w:val="24"/>
          <w:szCs w:val="24"/>
          <w:lang w:val="uk-UA"/>
        </w:rPr>
        <w:t xml:space="preserve"> міської ради</w:t>
      </w:r>
    </w:p>
    <w:p w:rsidR="0067014C" w:rsidRPr="00107E7D" w:rsidRDefault="0067014C" w:rsidP="00922934">
      <w:pPr>
        <w:pStyle w:val="NoSpacing"/>
        <w:jc w:val="right"/>
        <w:rPr>
          <w:rFonts w:ascii="Times New Roman" w:hAnsi="Times New Roman"/>
          <w:sz w:val="24"/>
          <w:szCs w:val="24"/>
          <w:lang w:val="uk-UA"/>
        </w:rPr>
      </w:pPr>
      <w:r w:rsidRPr="00107E7D">
        <w:rPr>
          <w:rFonts w:ascii="Times New Roman" w:hAnsi="Times New Roman"/>
          <w:sz w:val="24"/>
          <w:szCs w:val="24"/>
          <w:lang w:val="uk-UA"/>
        </w:rPr>
        <w:t>від «____» ___________ 20____року</w:t>
      </w:r>
    </w:p>
    <w:p w:rsidR="0067014C" w:rsidRPr="00107E7D" w:rsidRDefault="0067014C" w:rsidP="00922934">
      <w:pPr>
        <w:pStyle w:val="NoSpacing"/>
        <w:jc w:val="right"/>
        <w:rPr>
          <w:rFonts w:ascii="Times New Roman" w:hAnsi="Times New Roman"/>
          <w:sz w:val="24"/>
          <w:szCs w:val="24"/>
          <w:lang w:val="uk-UA"/>
        </w:rPr>
      </w:pPr>
      <w:r w:rsidRPr="00107E7D">
        <w:rPr>
          <w:rFonts w:ascii="Times New Roman" w:hAnsi="Times New Roman"/>
          <w:sz w:val="24"/>
          <w:szCs w:val="24"/>
          <w:lang w:val="uk-UA"/>
        </w:rPr>
        <w:t xml:space="preserve">№ ________________ </w:t>
      </w:r>
    </w:p>
    <w:p w:rsidR="0067014C" w:rsidRDefault="0067014C" w:rsidP="00337F83">
      <w:pPr>
        <w:spacing w:after="0" w:line="240" w:lineRule="auto"/>
        <w:jc w:val="center"/>
        <w:rPr>
          <w:rFonts w:ascii="Times New Roman" w:hAnsi="Times New Roman"/>
          <w:b/>
          <w:sz w:val="24"/>
          <w:szCs w:val="24"/>
          <w:lang w:val="uk-UA"/>
        </w:rPr>
      </w:pPr>
    </w:p>
    <w:p w:rsidR="0067014C" w:rsidRPr="00337F83" w:rsidRDefault="0067014C" w:rsidP="00337F83">
      <w:pPr>
        <w:spacing w:after="0" w:line="240" w:lineRule="auto"/>
        <w:jc w:val="center"/>
        <w:rPr>
          <w:rFonts w:ascii="Times New Roman" w:hAnsi="Times New Roman"/>
          <w:b/>
          <w:sz w:val="24"/>
          <w:szCs w:val="24"/>
          <w:lang w:val="uk-UA"/>
        </w:rPr>
      </w:pPr>
      <w:r w:rsidRPr="00337F83">
        <w:rPr>
          <w:rFonts w:ascii="Times New Roman" w:hAnsi="Times New Roman"/>
          <w:b/>
          <w:sz w:val="24"/>
          <w:szCs w:val="24"/>
          <w:lang w:val="uk-UA"/>
        </w:rPr>
        <w:t xml:space="preserve">ПОЛОЖЕННЯ </w:t>
      </w:r>
    </w:p>
    <w:p w:rsidR="0067014C" w:rsidRPr="00337F83" w:rsidRDefault="0067014C" w:rsidP="00337F83">
      <w:pPr>
        <w:spacing w:after="0" w:line="240" w:lineRule="auto"/>
        <w:jc w:val="center"/>
        <w:rPr>
          <w:rFonts w:ascii="Times New Roman" w:hAnsi="Times New Roman"/>
          <w:b/>
          <w:sz w:val="24"/>
          <w:szCs w:val="24"/>
          <w:lang w:val="uk-UA"/>
        </w:rPr>
      </w:pPr>
      <w:r w:rsidRPr="00337F83">
        <w:rPr>
          <w:rFonts w:ascii="Times New Roman" w:hAnsi="Times New Roman"/>
          <w:b/>
          <w:sz w:val="24"/>
          <w:szCs w:val="24"/>
          <w:lang w:val="uk-UA"/>
        </w:rPr>
        <w:t>про сектор державних закупівель</w:t>
      </w:r>
    </w:p>
    <w:p w:rsidR="0067014C" w:rsidRPr="00337F83" w:rsidRDefault="0067014C" w:rsidP="00337F83">
      <w:pPr>
        <w:spacing w:after="0" w:line="240" w:lineRule="auto"/>
        <w:jc w:val="center"/>
        <w:rPr>
          <w:rFonts w:ascii="Times New Roman" w:hAnsi="Times New Roman"/>
          <w:b/>
          <w:sz w:val="24"/>
          <w:szCs w:val="24"/>
        </w:rPr>
      </w:pPr>
      <w:r w:rsidRPr="00337F83">
        <w:rPr>
          <w:rFonts w:ascii="Times New Roman" w:hAnsi="Times New Roman"/>
          <w:b/>
          <w:sz w:val="24"/>
          <w:szCs w:val="24"/>
        </w:rPr>
        <w:t>управління культури, спорту та молодіжної політики</w:t>
      </w:r>
    </w:p>
    <w:p w:rsidR="0067014C" w:rsidRPr="00337F83" w:rsidRDefault="0067014C" w:rsidP="00337F83">
      <w:pPr>
        <w:spacing w:after="0" w:line="240" w:lineRule="auto"/>
        <w:jc w:val="center"/>
        <w:rPr>
          <w:rFonts w:ascii="Times New Roman" w:hAnsi="Times New Roman"/>
          <w:b/>
          <w:sz w:val="24"/>
          <w:szCs w:val="24"/>
        </w:rPr>
      </w:pPr>
      <w:r>
        <w:rPr>
          <w:rFonts w:ascii="Times New Roman" w:hAnsi="Times New Roman"/>
          <w:b/>
          <w:sz w:val="24"/>
          <w:szCs w:val="24"/>
          <w:lang w:val="uk-UA"/>
        </w:rPr>
        <w:t>Південнівської</w:t>
      </w:r>
      <w:r w:rsidRPr="00337F83">
        <w:rPr>
          <w:rFonts w:ascii="Times New Roman" w:hAnsi="Times New Roman"/>
          <w:b/>
          <w:sz w:val="24"/>
          <w:szCs w:val="24"/>
        </w:rPr>
        <w:t xml:space="preserve"> міської ради  </w:t>
      </w:r>
    </w:p>
    <w:p w:rsidR="0067014C" w:rsidRDefault="0067014C" w:rsidP="00337F83">
      <w:pPr>
        <w:spacing w:after="0" w:line="240" w:lineRule="auto"/>
        <w:jc w:val="center"/>
        <w:rPr>
          <w:rFonts w:ascii="Times New Roman" w:hAnsi="Times New Roman"/>
          <w:b/>
          <w:sz w:val="24"/>
          <w:szCs w:val="24"/>
          <w:lang w:val="uk-UA"/>
        </w:rPr>
      </w:pPr>
      <w:r w:rsidRPr="00337F83">
        <w:rPr>
          <w:rFonts w:ascii="Times New Roman" w:hAnsi="Times New Roman"/>
          <w:b/>
          <w:sz w:val="24"/>
          <w:szCs w:val="24"/>
        </w:rPr>
        <w:t>Одеського району Одеської області</w:t>
      </w:r>
    </w:p>
    <w:p w:rsidR="0067014C" w:rsidRPr="000B5FB5" w:rsidRDefault="0067014C" w:rsidP="00337F83">
      <w:pPr>
        <w:spacing w:after="0" w:line="240" w:lineRule="auto"/>
        <w:jc w:val="center"/>
        <w:rPr>
          <w:rFonts w:ascii="Times New Roman" w:hAnsi="Times New Roman"/>
          <w:b/>
          <w:sz w:val="24"/>
          <w:szCs w:val="24"/>
          <w:lang w:val="uk-UA"/>
        </w:rPr>
      </w:pPr>
    </w:p>
    <w:p w:rsidR="0067014C" w:rsidRDefault="0067014C" w:rsidP="00922934">
      <w:pPr>
        <w:pStyle w:val="ListParagraph"/>
        <w:spacing w:line="240" w:lineRule="auto"/>
        <w:ind w:left="0" w:firstLine="708"/>
        <w:jc w:val="both"/>
        <w:rPr>
          <w:rFonts w:ascii="Times New Roman" w:hAnsi="Times New Roman"/>
          <w:sz w:val="24"/>
          <w:szCs w:val="24"/>
          <w:lang w:val="uk-UA"/>
        </w:rPr>
      </w:pPr>
      <w:r w:rsidRPr="00922934">
        <w:rPr>
          <w:rFonts w:ascii="Times New Roman" w:hAnsi="Times New Roman"/>
          <w:sz w:val="24"/>
          <w:szCs w:val="24"/>
          <w:lang w:val="uk-UA"/>
        </w:rPr>
        <w:t xml:space="preserve">1. Сектор публічних закупівель управління культури, спорту та молодіжної політики </w:t>
      </w:r>
      <w:r>
        <w:rPr>
          <w:rFonts w:ascii="Times New Roman" w:hAnsi="Times New Roman"/>
          <w:sz w:val="24"/>
          <w:szCs w:val="24"/>
          <w:lang w:val="uk-UA"/>
        </w:rPr>
        <w:t>Південнівської</w:t>
      </w:r>
      <w:r w:rsidRPr="00922934">
        <w:rPr>
          <w:rFonts w:ascii="Times New Roman" w:hAnsi="Times New Roman"/>
          <w:sz w:val="24"/>
          <w:szCs w:val="24"/>
          <w:lang w:val="uk-UA"/>
        </w:rPr>
        <w:t xml:space="preserve"> міської ради</w:t>
      </w:r>
      <w:r>
        <w:rPr>
          <w:rFonts w:ascii="Times New Roman" w:hAnsi="Times New Roman"/>
          <w:sz w:val="24"/>
          <w:szCs w:val="24"/>
          <w:lang w:val="uk-UA"/>
        </w:rPr>
        <w:t xml:space="preserve"> Одеського району Одеської області</w:t>
      </w:r>
      <w:r w:rsidRPr="00922934">
        <w:rPr>
          <w:rFonts w:ascii="Times New Roman" w:hAnsi="Times New Roman"/>
          <w:sz w:val="24"/>
          <w:szCs w:val="24"/>
          <w:lang w:val="uk-UA"/>
        </w:rPr>
        <w:t xml:space="preserve"> (далі - Сектор)  </w:t>
      </w:r>
      <w:r>
        <w:rPr>
          <w:rFonts w:ascii="Times New Roman" w:hAnsi="Times New Roman"/>
          <w:sz w:val="24"/>
          <w:szCs w:val="24"/>
          <w:lang w:val="uk-UA"/>
        </w:rPr>
        <w:t>є</w:t>
      </w:r>
      <w:r w:rsidRPr="00922934">
        <w:rPr>
          <w:rFonts w:ascii="Times New Roman" w:hAnsi="Times New Roman"/>
          <w:sz w:val="24"/>
          <w:szCs w:val="24"/>
          <w:lang w:val="uk-UA"/>
        </w:rPr>
        <w:t xml:space="preserve"> структурни</w:t>
      </w:r>
      <w:r>
        <w:rPr>
          <w:rFonts w:ascii="Times New Roman" w:hAnsi="Times New Roman"/>
          <w:sz w:val="24"/>
          <w:szCs w:val="24"/>
          <w:lang w:val="uk-UA"/>
        </w:rPr>
        <w:t>м</w:t>
      </w:r>
      <w:r w:rsidRPr="00922934">
        <w:rPr>
          <w:rFonts w:ascii="Times New Roman" w:hAnsi="Times New Roman"/>
          <w:sz w:val="24"/>
          <w:szCs w:val="24"/>
          <w:lang w:val="uk-UA"/>
        </w:rPr>
        <w:t xml:space="preserve"> підрозділ</w:t>
      </w:r>
      <w:r>
        <w:rPr>
          <w:rFonts w:ascii="Times New Roman" w:hAnsi="Times New Roman"/>
          <w:sz w:val="24"/>
          <w:szCs w:val="24"/>
          <w:lang w:val="uk-UA"/>
        </w:rPr>
        <w:t>ом</w:t>
      </w:r>
      <w:r w:rsidRPr="00922934">
        <w:rPr>
          <w:rFonts w:ascii="Times New Roman" w:hAnsi="Times New Roman"/>
          <w:sz w:val="24"/>
          <w:szCs w:val="24"/>
          <w:lang w:val="uk-UA"/>
        </w:rPr>
        <w:t xml:space="preserve"> управління культури, спорту та молодіжної політики </w:t>
      </w:r>
      <w:r>
        <w:rPr>
          <w:rFonts w:ascii="Times New Roman" w:hAnsi="Times New Roman"/>
          <w:sz w:val="24"/>
          <w:szCs w:val="24"/>
          <w:lang w:val="uk-UA"/>
        </w:rPr>
        <w:t>Південнівської</w:t>
      </w:r>
      <w:r w:rsidRPr="00922934">
        <w:rPr>
          <w:rFonts w:ascii="Times New Roman" w:hAnsi="Times New Roman"/>
          <w:sz w:val="24"/>
          <w:szCs w:val="24"/>
          <w:lang w:val="uk-UA"/>
        </w:rPr>
        <w:t xml:space="preserve"> міської ради</w:t>
      </w:r>
      <w:r>
        <w:rPr>
          <w:rFonts w:ascii="Times New Roman" w:hAnsi="Times New Roman"/>
          <w:sz w:val="24"/>
          <w:szCs w:val="24"/>
          <w:lang w:val="uk-UA"/>
        </w:rPr>
        <w:t xml:space="preserve"> Одеського району Одеської області, який </w:t>
      </w:r>
      <w:r w:rsidRPr="00922934">
        <w:rPr>
          <w:rFonts w:ascii="Times New Roman" w:hAnsi="Times New Roman"/>
          <w:sz w:val="24"/>
          <w:szCs w:val="24"/>
          <w:lang w:val="uk-UA"/>
        </w:rPr>
        <w:t xml:space="preserve">створений на підставі рішення </w:t>
      </w:r>
      <w:r>
        <w:rPr>
          <w:rFonts w:ascii="Times New Roman" w:hAnsi="Times New Roman"/>
          <w:sz w:val="24"/>
          <w:szCs w:val="24"/>
          <w:lang w:val="uk-UA"/>
        </w:rPr>
        <w:t>Південнівської</w:t>
      </w:r>
      <w:r w:rsidRPr="00922934">
        <w:rPr>
          <w:rFonts w:ascii="Times New Roman" w:hAnsi="Times New Roman"/>
          <w:sz w:val="24"/>
          <w:szCs w:val="24"/>
          <w:lang w:val="uk-UA"/>
        </w:rPr>
        <w:t xml:space="preserve"> міської ради. </w:t>
      </w:r>
    </w:p>
    <w:p w:rsidR="0067014C" w:rsidRPr="00922934" w:rsidRDefault="0067014C" w:rsidP="00922934">
      <w:pPr>
        <w:pStyle w:val="ListParagraph"/>
        <w:spacing w:line="240" w:lineRule="auto"/>
        <w:ind w:left="0" w:firstLine="708"/>
        <w:jc w:val="both"/>
        <w:rPr>
          <w:rFonts w:ascii="Times New Roman" w:hAnsi="Times New Roman"/>
          <w:sz w:val="24"/>
          <w:szCs w:val="24"/>
          <w:lang w:val="uk-UA"/>
        </w:rPr>
      </w:pPr>
    </w:p>
    <w:p w:rsidR="0067014C" w:rsidRDefault="0067014C" w:rsidP="00922934">
      <w:pPr>
        <w:pStyle w:val="ListParagraph"/>
        <w:spacing w:line="240" w:lineRule="auto"/>
        <w:ind w:left="0" w:firstLine="708"/>
        <w:jc w:val="both"/>
        <w:rPr>
          <w:rFonts w:ascii="Times New Roman" w:hAnsi="Times New Roman"/>
          <w:sz w:val="24"/>
          <w:szCs w:val="24"/>
          <w:lang w:val="uk-UA"/>
        </w:rPr>
      </w:pPr>
      <w:r w:rsidRPr="00922934">
        <w:rPr>
          <w:rFonts w:ascii="Times New Roman" w:hAnsi="Times New Roman"/>
          <w:sz w:val="24"/>
          <w:szCs w:val="24"/>
          <w:lang w:val="uk-UA"/>
        </w:rPr>
        <w:t xml:space="preserve">2. Сектор є підзвітним та підконтрольним управлінню культури, спорту та молодіжної політики </w:t>
      </w:r>
      <w:r>
        <w:rPr>
          <w:rFonts w:ascii="Times New Roman" w:hAnsi="Times New Roman"/>
          <w:sz w:val="24"/>
          <w:szCs w:val="24"/>
          <w:lang w:val="uk-UA"/>
        </w:rPr>
        <w:t>Південнівської</w:t>
      </w:r>
      <w:r w:rsidRPr="00922934">
        <w:rPr>
          <w:rFonts w:ascii="Times New Roman" w:hAnsi="Times New Roman"/>
          <w:sz w:val="24"/>
          <w:szCs w:val="24"/>
          <w:lang w:val="uk-UA"/>
        </w:rPr>
        <w:t xml:space="preserve"> міської ради (далі – Управління). </w:t>
      </w:r>
    </w:p>
    <w:p w:rsidR="0067014C" w:rsidRPr="00922934" w:rsidRDefault="0067014C" w:rsidP="00922934">
      <w:pPr>
        <w:pStyle w:val="ListParagraph"/>
        <w:spacing w:line="240" w:lineRule="auto"/>
        <w:ind w:left="0" w:firstLine="708"/>
        <w:jc w:val="both"/>
        <w:rPr>
          <w:rFonts w:ascii="Times New Roman" w:hAnsi="Times New Roman"/>
          <w:sz w:val="24"/>
          <w:szCs w:val="24"/>
          <w:lang w:val="uk-UA"/>
        </w:rPr>
      </w:pPr>
    </w:p>
    <w:p w:rsidR="0067014C" w:rsidRPr="00922934" w:rsidRDefault="0067014C" w:rsidP="00922934">
      <w:pPr>
        <w:pStyle w:val="ListParagraph"/>
        <w:spacing w:line="240" w:lineRule="auto"/>
        <w:ind w:left="0" w:firstLine="708"/>
        <w:jc w:val="both"/>
        <w:rPr>
          <w:rFonts w:ascii="Times New Roman" w:hAnsi="Times New Roman"/>
          <w:sz w:val="24"/>
          <w:szCs w:val="24"/>
          <w:lang w:val="uk-UA"/>
        </w:rPr>
      </w:pPr>
      <w:r w:rsidRPr="00922934">
        <w:rPr>
          <w:rFonts w:ascii="Times New Roman" w:hAnsi="Times New Roman"/>
          <w:sz w:val="24"/>
          <w:szCs w:val="24"/>
          <w:lang w:val="uk-UA"/>
        </w:rPr>
        <w:t>3. Метою створення Сектору є організація закупівельної діяльності Управління щодо здійснення публічних закупівель товарів, робіт і послуг на засадах об’єктивності та неупередженості. Сектор створено з метою створення конкурентного середовища у сфері публічних закупівель, а також запобігання проявам корупції у цій сфері, забезпечення прозорості процедур закупівель товарів, робіт і послуг за державні кошти та досягнення оптимального і раціонального їх використання відповідно до Закону У</w:t>
      </w:r>
      <w:r>
        <w:rPr>
          <w:rFonts w:ascii="Times New Roman" w:hAnsi="Times New Roman"/>
          <w:sz w:val="24"/>
          <w:szCs w:val="24"/>
          <w:lang w:val="uk-UA"/>
        </w:rPr>
        <w:t xml:space="preserve">країни «Про публічні закупівлі» </w:t>
      </w:r>
      <w:r w:rsidRPr="00E56029">
        <w:rPr>
          <w:rFonts w:ascii="Times New Roman" w:hAnsi="Times New Roman"/>
          <w:sz w:val="24"/>
          <w:szCs w:val="24"/>
          <w:lang w:val="uk-UA"/>
        </w:rPr>
        <w:t>та /або нормативно-правових актів, прийнятими на його виконання / нормативно-правових актів, що регул</w:t>
      </w:r>
      <w:r>
        <w:rPr>
          <w:rFonts w:ascii="Times New Roman" w:hAnsi="Times New Roman"/>
          <w:sz w:val="24"/>
          <w:szCs w:val="24"/>
          <w:lang w:val="uk-UA"/>
        </w:rPr>
        <w:t>юють сферу публічних закупівель.</w:t>
      </w:r>
      <w:bookmarkStart w:id="0" w:name="_GoBack"/>
      <w:bookmarkEnd w:id="0"/>
    </w:p>
    <w:p w:rsidR="0067014C" w:rsidRDefault="0067014C" w:rsidP="00922934">
      <w:pPr>
        <w:pStyle w:val="ListParagraph"/>
        <w:spacing w:after="0" w:line="240" w:lineRule="auto"/>
        <w:ind w:left="0"/>
        <w:jc w:val="both"/>
        <w:rPr>
          <w:rFonts w:ascii="Times New Roman" w:hAnsi="Times New Roman"/>
          <w:sz w:val="24"/>
          <w:szCs w:val="24"/>
          <w:lang w:val="uk-UA"/>
        </w:rPr>
      </w:pPr>
    </w:p>
    <w:p w:rsidR="0067014C" w:rsidRPr="00922934" w:rsidRDefault="0067014C" w:rsidP="00922934">
      <w:pPr>
        <w:pStyle w:val="ListParagraph"/>
        <w:spacing w:after="0" w:line="240" w:lineRule="auto"/>
        <w:ind w:left="0" w:firstLine="708"/>
        <w:jc w:val="both"/>
        <w:rPr>
          <w:rFonts w:ascii="Times New Roman" w:hAnsi="Times New Roman"/>
          <w:sz w:val="24"/>
          <w:szCs w:val="24"/>
          <w:lang w:val="uk-UA"/>
        </w:rPr>
      </w:pPr>
      <w:r w:rsidRPr="00922934">
        <w:rPr>
          <w:rFonts w:ascii="Times New Roman" w:hAnsi="Times New Roman"/>
          <w:sz w:val="24"/>
          <w:szCs w:val="24"/>
          <w:lang w:val="uk-UA"/>
        </w:rPr>
        <w:t xml:space="preserve">4. У своїй діяльності Сектор керується Конституцією України, законами України «Про публічні закупівлі», «Про місцеве самоврядування в Україні», «Про службу в органах місцевого самоврядування», «Про запобігання корупції», іншими нормативно-правовими актами у сфері публічних закупівель, указами Президента України, постановами Верховної Ради України, актами Кабінету Міністрів України, рішеннями </w:t>
      </w:r>
      <w:r>
        <w:rPr>
          <w:rFonts w:ascii="Times New Roman" w:hAnsi="Times New Roman"/>
          <w:sz w:val="24"/>
          <w:szCs w:val="24"/>
          <w:lang w:val="uk-UA"/>
        </w:rPr>
        <w:t>Південнівської</w:t>
      </w:r>
      <w:r w:rsidRPr="00922934">
        <w:rPr>
          <w:rFonts w:ascii="Times New Roman" w:hAnsi="Times New Roman"/>
          <w:sz w:val="24"/>
          <w:szCs w:val="24"/>
          <w:lang w:val="uk-UA"/>
        </w:rPr>
        <w:t xml:space="preserve"> міської ради та її виконавчого комітету, розпорядженнями міського голови, Положенням про управління культури, спорту та молодіжної політики </w:t>
      </w:r>
      <w:r>
        <w:rPr>
          <w:rFonts w:ascii="Times New Roman" w:hAnsi="Times New Roman"/>
          <w:sz w:val="24"/>
          <w:szCs w:val="24"/>
          <w:lang w:val="uk-UA"/>
        </w:rPr>
        <w:t>Південнівської</w:t>
      </w:r>
      <w:r w:rsidRPr="00922934">
        <w:rPr>
          <w:rFonts w:ascii="Times New Roman" w:hAnsi="Times New Roman"/>
          <w:sz w:val="24"/>
          <w:szCs w:val="24"/>
          <w:lang w:val="uk-UA"/>
        </w:rPr>
        <w:t xml:space="preserve"> міської ради Одеського району Одеської області, та ін.</w:t>
      </w:r>
    </w:p>
    <w:p w:rsidR="0067014C" w:rsidRDefault="0067014C" w:rsidP="00E54615">
      <w:pPr>
        <w:spacing w:after="0" w:line="240" w:lineRule="auto"/>
        <w:ind w:firstLine="708"/>
        <w:rPr>
          <w:rFonts w:ascii="Times New Roman" w:hAnsi="Times New Roman"/>
          <w:sz w:val="24"/>
          <w:szCs w:val="24"/>
          <w:lang w:val="uk-UA"/>
        </w:rPr>
      </w:pPr>
    </w:p>
    <w:p w:rsidR="0067014C" w:rsidRPr="00E54615" w:rsidRDefault="0067014C" w:rsidP="00E54615">
      <w:pPr>
        <w:spacing w:after="0" w:line="240" w:lineRule="auto"/>
        <w:ind w:firstLine="708"/>
        <w:rPr>
          <w:rFonts w:ascii="Times New Roman" w:hAnsi="Times New Roman"/>
          <w:b/>
          <w:sz w:val="24"/>
          <w:szCs w:val="24"/>
          <w:lang w:val="uk-UA"/>
        </w:rPr>
      </w:pPr>
      <w:r w:rsidRPr="00E54615">
        <w:rPr>
          <w:rFonts w:ascii="Times New Roman" w:hAnsi="Times New Roman"/>
          <w:sz w:val="24"/>
          <w:szCs w:val="24"/>
          <w:lang w:val="uk-UA"/>
        </w:rPr>
        <w:t xml:space="preserve">5. Основними завданнями </w:t>
      </w:r>
      <w:r>
        <w:rPr>
          <w:rFonts w:ascii="Times New Roman" w:hAnsi="Times New Roman"/>
          <w:sz w:val="24"/>
          <w:szCs w:val="24"/>
          <w:lang w:val="uk-UA"/>
        </w:rPr>
        <w:t>Сектору</w:t>
      </w:r>
      <w:r w:rsidRPr="00E54615">
        <w:rPr>
          <w:rFonts w:ascii="Times New Roman" w:hAnsi="Times New Roman"/>
          <w:sz w:val="24"/>
          <w:szCs w:val="24"/>
          <w:lang w:val="uk-UA"/>
        </w:rPr>
        <w:t xml:space="preserve"> є:</w:t>
      </w:r>
    </w:p>
    <w:p w:rsidR="0067014C" w:rsidRPr="00922934" w:rsidRDefault="0067014C" w:rsidP="00E54615">
      <w:pPr>
        <w:pStyle w:val="ListParagraph"/>
        <w:shd w:val="clear" w:color="auto" w:fill="FFFFFF"/>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1) З</w:t>
      </w:r>
      <w:r w:rsidRPr="00922934">
        <w:rPr>
          <w:rFonts w:ascii="Times New Roman" w:hAnsi="Times New Roman"/>
          <w:sz w:val="24"/>
          <w:szCs w:val="24"/>
          <w:lang w:val="uk-UA"/>
        </w:rPr>
        <w:t xml:space="preserve">абезпечення реалізації державної політики у сфері публічних закупівель, здійснення організаційних заходів щодо публічних закупівель у відповідності до вимог чинного законодавства та інших нормативних актів України з цього питання, а також відкритості та прозорості на всіх стадіях закупівель товарів, робіт і послуг за кошти місцевого бюджету. </w:t>
      </w:r>
    </w:p>
    <w:p w:rsidR="0067014C" w:rsidRPr="00922934" w:rsidRDefault="0067014C" w:rsidP="00E54615">
      <w:pPr>
        <w:shd w:val="clear" w:color="auto" w:fill="FFFFFF"/>
        <w:spacing w:after="0" w:line="240" w:lineRule="auto"/>
        <w:ind w:left="360" w:firstLine="348"/>
        <w:jc w:val="both"/>
        <w:rPr>
          <w:rFonts w:ascii="Times New Roman" w:hAnsi="Times New Roman"/>
          <w:sz w:val="24"/>
          <w:szCs w:val="24"/>
          <w:lang w:val="uk-UA"/>
        </w:rPr>
      </w:pPr>
      <w:r>
        <w:rPr>
          <w:rFonts w:ascii="Times New Roman" w:hAnsi="Times New Roman"/>
          <w:sz w:val="24"/>
          <w:szCs w:val="24"/>
          <w:lang w:val="uk-UA"/>
        </w:rPr>
        <w:t xml:space="preserve">2) </w:t>
      </w:r>
      <w:r w:rsidRPr="00922934">
        <w:rPr>
          <w:rFonts w:ascii="Times New Roman" w:hAnsi="Times New Roman"/>
          <w:sz w:val="24"/>
          <w:szCs w:val="24"/>
          <w:lang w:val="uk-UA"/>
        </w:rPr>
        <w:t>Аналіз стан</w:t>
      </w:r>
      <w:r>
        <w:rPr>
          <w:rFonts w:ascii="Times New Roman" w:hAnsi="Times New Roman"/>
          <w:sz w:val="24"/>
          <w:szCs w:val="24"/>
          <w:lang w:val="uk-UA"/>
        </w:rPr>
        <w:t>у і тенденцій</w:t>
      </w:r>
      <w:r w:rsidRPr="00922934">
        <w:rPr>
          <w:rFonts w:ascii="Times New Roman" w:hAnsi="Times New Roman"/>
          <w:sz w:val="24"/>
          <w:szCs w:val="24"/>
          <w:lang w:val="uk-UA"/>
        </w:rPr>
        <w:t xml:space="preserve"> розвит</w:t>
      </w:r>
      <w:r>
        <w:rPr>
          <w:rFonts w:ascii="Times New Roman" w:hAnsi="Times New Roman"/>
          <w:sz w:val="24"/>
          <w:szCs w:val="24"/>
          <w:lang w:val="uk-UA"/>
        </w:rPr>
        <w:t>ку у сфері публічних закупівель.</w:t>
      </w:r>
    </w:p>
    <w:p w:rsidR="0067014C" w:rsidRPr="00922934" w:rsidRDefault="0067014C" w:rsidP="00E54615">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3) </w:t>
      </w:r>
      <w:r w:rsidRPr="00922934">
        <w:rPr>
          <w:rFonts w:ascii="Times New Roman" w:hAnsi="Times New Roman"/>
          <w:sz w:val="24"/>
          <w:szCs w:val="24"/>
          <w:lang w:val="uk-UA"/>
        </w:rPr>
        <w:t>Забезпеч</w:t>
      </w:r>
      <w:r>
        <w:rPr>
          <w:rFonts w:ascii="Times New Roman" w:hAnsi="Times New Roman"/>
          <w:sz w:val="24"/>
          <w:szCs w:val="24"/>
          <w:lang w:val="uk-UA"/>
        </w:rPr>
        <w:t>ення</w:t>
      </w:r>
      <w:r w:rsidRPr="00922934">
        <w:rPr>
          <w:rFonts w:ascii="Times New Roman" w:hAnsi="Times New Roman"/>
          <w:sz w:val="24"/>
          <w:szCs w:val="24"/>
          <w:lang w:val="uk-UA"/>
        </w:rPr>
        <w:t xml:space="preserve"> планування протягом року здійснення процедур закупівель для потреб Управління  відпов</w:t>
      </w:r>
      <w:r>
        <w:rPr>
          <w:rFonts w:ascii="Times New Roman" w:hAnsi="Times New Roman"/>
          <w:sz w:val="24"/>
          <w:szCs w:val="24"/>
          <w:lang w:val="uk-UA"/>
        </w:rPr>
        <w:t>ідно до затвердженого кошторису.</w:t>
      </w:r>
    </w:p>
    <w:p w:rsidR="0067014C" w:rsidRPr="00922934" w:rsidRDefault="0067014C" w:rsidP="00E54615">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4) </w:t>
      </w:r>
      <w:r w:rsidRPr="00922934">
        <w:rPr>
          <w:rFonts w:ascii="Times New Roman" w:hAnsi="Times New Roman"/>
          <w:sz w:val="24"/>
          <w:szCs w:val="24"/>
          <w:lang w:val="uk-UA"/>
        </w:rPr>
        <w:t>Здійсн</w:t>
      </w:r>
      <w:r>
        <w:rPr>
          <w:rFonts w:ascii="Times New Roman" w:hAnsi="Times New Roman"/>
          <w:sz w:val="24"/>
          <w:szCs w:val="24"/>
          <w:lang w:val="uk-UA"/>
        </w:rPr>
        <w:t>ення підготовки</w:t>
      </w:r>
      <w:r w:rsidRPr="00922934">
        <w:rPr>
          <w:rFonts w:ascii="Times New Roman" w:hAnsi="Times New Roman"/>
          <w:sz w:val="24"/>
          <w:szCs w:val="24"/>
          <w:lang w:val="uk-UA"/>
        </w:rPr>
        <w:t xml:space="preserve"> та затвердження річного плану закупівель, а також у разі потреби готує проекти щодо змін та доповнень до річного плану закупівель протягом бюджетного року</w:t>
      </w:r>
      <w:r>
        <w:rPr>
          <w:rFonts w:ascii="Times New Roman" w:hAnsi="Times New Roman"/>
          <w:sz w:val="24"/>
          <w:szCs w:val="24"/>
          <w:lang w:val="uk-UA"/>
        </w:rPr>
        <w:t>.</w:t>
      </w:r>
    </w:p>
    <w:p w:rsidR="0067014C" w:rsidRPr="00922934" w:rsidRDefault="0067014C" w:rsidP="00E54615">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5) </w:t>
      </w:r>
      <w:r w:rsidRPr="00922934">
        <w:rPr>
          <w:rFonts w:ascii="Times New Roman" w:hAnsi="Times New Roman"/>
          <w:sz w:val="24"/>
          <w:szCs w:val="24"/>
          <w:lang w:val="uk-UA"/>
        </w:rPr>
        <w:t>Забезпеч</w:t>
      </w:r>
      <w:r>
        <w:rPr>
          <w:rFonts w:ascii="Times New Roman" w:hAnsi="Times New Roman"/>
          <w:sz w:val="24"/>
          <w:szCs w:val="24"/>
          <w:lang w:val="uk-UA"/>
        </w:rPr>
        <w:t>ення</w:t>
      </w:r>
      <w:r w:rsidRPr="00922934">
        <w:rPr>
          <w:rFonts w:ascii="Times New Roman" w:hAnsi="Times New Roman"/>
          <w:sz w:val="24"/>
          <w:szCs w:val="24"/>
          <w:lang w:val="uk-UA"/>
        </w:rPr>
        <w:t xml:space="preserve"> відповідно до Закону України «Про публічні закупівлі» та інших нормативно – правових актів з питань закупівель оприлюднення інформації щодо зак</w:t>
      </w:r>
      <w:r>
        <w:rPr>
          <w:rFonts w:ascii="Times New Roman" w:hAnsi="Times New Roman"/>
          <w:sz w:val="24"/>
          <w:szCs w:val="24"/>
          <w:lang w:val="uk-UA"/>
        </w:rPr>
        <w:t>упівель товарів, робіт і послуг.</w:t>
      </w:r>
    </w:p>
    <w:p w:rsidR="0067014C" w:rsidRPr="00922934" w:rsidRDefault="0067014C" w:rsidP="00E54615">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6) </w:t>
      </w:r>
      <w:r w:rsidRPr="00922934">
        <w:rPr>
          <w:rFonts w:ascii="Times New Roman" w:hAnsi="Times New Roman"/>
          <w:sz w:val="24"/>
          <w:szCs w:val="24"/>
          <w:lang w:val="uk-UA"/>
        </w:rPr>
        <w:t>Виріш</w:t>
      </w:r>
      <w:r>
        <w:rPr>
          <w:rFonts w:ascii="Times New Roman" w:hAnsi="Times New Roman"/>
          <w:sz w:val="24"/>
          <w:szCs w:val="24"/>
          <w:lang w:val="uk-UA"/>
        </w:rPr>
        <w:t>ення</w:t>
      </w:r>
      <w:r w:rsidRPr="00922934">
        <w:rPr>
          <w:rFonts w:ascii="Times New Roman" w:hAnsi="Times New Roman"/>
          <w:sz w:val="24"/>
          <w:szCs w:val="24"/>
          <w:lang w:val="uk-UA"/>
        </w:rPr>
        <w:t xml:space="preserve"> питань щодо організаційного та документального супровод</w:t>
      </w:r>
      <w:r>
        <w:rPr>
          <w:rFonts w:ascii="Times New Roman" w:hAnsi="Times New Roman"/>
          <w:sz w:val="24"/>
          <w:szCs w:val="24"/>
          <w:lang w:val="uk-UA"/>
        </w:rPr>
        <w:t>ження роботи уповноважених осіб.</w:t>
      </w:r>
    </w:p>
    <w:p w:rsidR="0067014C" w:rsidRPr="00922934" w:rsidRDefault="0067014C" w:rsidP="00E54615">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7) </w:t>
      </w:r>
      <w:r w:rsidRPr="00922934">
        <w:rPr>
          <w:rFonts w:ascii="Times New Roman" w:hAnsi="Times New Roman"/>
          <w:sz w:val="24"/>
          <w:szCs w:val="24"/>
          <w:lang w:val="uk-UA"/>
        </w:rPr>
        <w:t>Здійсн</w:t>
      </w:r>
      <w:r>
        <w:rPr>
          <w:rFonts w:ascii="Times New Roman" w:hAnsi="Times New Roman"/>
          <w:sz w:val="24"/>
          <w:szCs w:val="24"/>
          <w:lang w:val="uk-UA"/>
        </w:rPr>
        <w:t>ення</w:t>
      </w:r>
      <w:r w:rsidRPr="00922934">
        <w:rPr>
          <w:rFonts w:ascii="Times New Roman" w:hAnsi="Times New Roman"/>
          <w:sz w:val="24"/>
          <w:szCs w:val="24"/>
          <w:lang w:val="uk-UA"/>
        </w:rPr>
        <w:t xml:space="preserve"> підготовк</w:t>
      </w:r>
      <w:r>
        <w:rPr>
          <w:rFonts w:ascii="Times New Roman" w:hAnsi="Times New Roman"/>
          <w:sz w:val="24"/>
          <w:szCs w:val="24"/>
          <w:lang w:val="uk-UA"/>
        </w:rPr>
        <w:t>и</w:t>
      </w:r>
      <w:r w:rsidRPr="00922934">
        <w:rPr>
          <w:rFonts w:ascii="Times New Roman" w:hAnsi="Times New Roman"/>
          <w:sz w:val="24"/>
          <w:szCs w:val="24"/>
          <w:lang w:val="uk-UA"/>
        </w:rPr>
        <w:t>, організаці</w:t>
      </w:r>
      <w:r>
        <w:rPr>
          <w:rFonts w:ascii="Times New Roman" w:hAnsi="Times New Roman"/>
          <w:sz w:val="24"/>
          <w:szCs w:val="24"/>
          <w:lang w:val="uk-UA"/>
        </w:rPr>
        <w:t>ї</w:t>
      </w:r>
      <w:r w:rsidRPr="00922934">
        <w:rPr>
          <w:rFonts w:ascii="Times New Roman" w:hAnsi="Times New Roman"/>
          <w:sz w:val="24"/>
          <w:szCs w:val="24"/>
          <w:lang w:val="uk-UA"/>
        </w:rPr>
        <w:t xml:space="preserve"> та участ</w:t>
      </w:r>
      <w:r>
        <w:rPr>
          <w:rFonts w:ascii="Times New Roman" w:hAnsi="Times New Roman"/>
          <w:sz w:val="24"/>
          <w:szCs w:val="24"/>
          <w:lang w:val="uk-UA"/>
        </w:rPr>
        <w:t>і</w:t>
      </w:r>
      <w:r w:rsidRPr="00922934">
        <w:rPr>
          <w:rFonts w:ascii="Times New Roman" w:hAnsi="Times New Roman"/>
          <w:sz w:val="24"/>
          <w:szCs w:val="24"/>
          <w:lang w:val="uk-UA"/>
        </w:rPr>
        <w:t xml:space="preserve"> у проведенні процедур закупівель у відповідності до Закону України «Про публічні закупівлі» </w:t>
      </w:r>
      <w:r w:rsidRPr="00E56029">
        <w:rPr>
          <w:rFonts w:ascii="Times New Roman" w:hAnsi="Times New Roman"/>
          <w:sz w:val="24"/>
          <w:szCs w:val="24"/>
          <w:lang w:val="uk-UA"/>
        </w:rPr>
        <w:t>та /або нормативно-правових актів, прийнятими на його виконання / нормативно-правових актів, що регул</w:t>
      </w:r>
      <w:r>
        <w:rPr>
          <w:rFonts w:ascii="Times New Roman" w:hAnsi="Times New Roman"/>
          <w:sz w:val="24"/>
          <w:szCs w:val="24"/>
          <w:lang w:val="uk-UA"/>
        </w:rPr>
        <w:t xml:space="preserve">юють сферу публічних закупівель, </w:t>
      </w:r>
      <w:r w:rsidRPr="00922934">
        <w:rPr>
          <w:rFonts w:ascii="Times New Roman" w:hAnsi="Times New Roman"/>
          <w:sz w:val="24"/>
          <w:szCs w:val="24"/>
          <w:lang w:val="uk-UA"/>
        </w:rPr>
        <w:t>на закупівлю товарів, робіт і послуг для потр</w:t>
      </w:r>
      <w:r>
        <w:rPr>
          <w:rFonts w:ascii="Times New Roman" w:hAnsi="Times New Roman"/>
          <w:sz w:val="24"/>
          <w:szCs w:val="24"/>
          <w:lang w:val="uk-UA"/>
        </w:rPr>
        <w:t>еб Управління.</w:t>
      </w:r>
    </w:p>
    <w:p w:rsidR="0067014C" w:rsidRPr="00922934" w:rsidRDefault="0067014C" w:rsidP="00E54615">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8) </w:t>
      </w:r>
      <w:r w:rsidRPr="00922934">
        <w:rPr>
          <w:rFonts w:ascii="Times New Roman" w:hAnsi="Times New Roman"/>
          <w:sz w:val="24"/>
          <w:szCs w:val="24"/>
          <w:lang w:val="uk-UA"/>
        </w:rPr>
        <w:t xml:space="preserve">Здійснює підготовку, організацію та участь у проведенні спрощених закупівель у відповідності до Закону України «Про публічні закупівлі» </w:t>
      </w:r>
      <w:r w:rsidRPr="00E56029">
        <w:rPr>
          <w:rFonts w:ascii="Times New Roman" w:hAnsi="Times New Roman"/>
          <w:sz w:val="24"/>
          <w:szCs w:val="24"/>
          <w:lang w:val="uk-UA"/>
        </w:rPr>
        <w:t>та /або нормативно-правових актів, прийнятими на його виконання / нормативно-правових актів, що регул</w:t>
      </w:r>
      <w:r>
        <w:rPr>
          <w:rFonts w:ascii="Times New Roman" w:hAnsi="Times New Roman"/>
          <w:sz w:val="24"/>
          <w:szCs w:val="24"/>
          <w:lang w:val="uk-UA"/>
        </w:rPr>
        <w:t xml:space="preserve">юють сферу публічних закупівель, </w:t>
      </w:r>
      <w:r w:rsidRPr="00922934">
        <w:rPr>
          <w:rFonts w:ascii="Times New Roman" w:hAnsi="Times New Roman"/>
          <w:sz w:val="24"/>
          <w:szCs w:val="24"/>
          <w:lang w:val="uk-UA"/>
        </w:rPr>
        <w:t>на за</w:t>
      </w:r>
      <w:r>
        <w:rPr>
          <w:rFonts w:ascii="Times New Roman" w:hAnsi="Times New Roman"/>
          <w:sz w:val="24"/>
          <w:szCs w:val="24"/>
          <w:lang w:val="uk-UA"/>
        </w:rPr>
        <w:t>купівлю товарів, робіт і послуг.</w:t>
      </w:r>
    </w:p>
    <w:p w:rsidR="0067014C"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9) </w:t>
      </w:r>
      <w:r w:rsidRPr="00922934">
        <w:rPr>
          <w:rFonts w:ascii="Times New Roman" w:hAnsi="Times New Roman"/>
          <w:sz w:val="24"/>
          <w:szCs w:val="24"/>
          <w:lang w:val="uk-UA"/>
        </w:rPr>
        <w:t>Здійсн</w:t>
      </w:r>
      <w:r>
        <w:rPr>
          <w:rFonts w:ascii="Times New Roman" w:hAnsi="Times New Roman"/>
          <w:sz w:val="24"/>
          <w:szCs w:val="24"/>
          <w:lang w:val="uk-UA"/>
        </w:rPr>
        <w:t>ення</w:t>
      </w:r>
      <w:r w:rsidRPr="00922934">
        <w:rPr>
          <w:rFonts w:ascii="Times New Roman" w:hAnsi="Times New Roman"/>
          <w:sz w:val="24"/>
          <w:szCs w:val="24"/>
          <w:lang w:val="uk-UA"/>
        </w:rPr>
        <w:t xml:space="preserve"> підготовк</w:t>
      </w:r>
      <w:r>
        <w:rPr>
          <w:rFonts w:ascii="Times New Roman" w:hAnsi="Times New Roman"/>
          <w:sz w:val="24"/>
          <w:szCs w:val="24"/>
          <w:lang w:val="uk-UA"/>
        </w:rPr>
        <w:t>и</w:t>
      </w:r>
      <w:r w:rsidRPr="00922934">
        <w:rPr>
          <w:rFonts w:ascii="Times New Roman" w:hAnsi="Times New Roman"/>
          <w:sz w:val="24"/>
          <w:szCs w:val="24"/>
          <w:lang w:val="uk-UA"/>
        </w:rPr>
        <w:t xml:space="preserve"> та організаці</w:t>
      </w:r>
      <w:r>
        <w:rPr>
          <w:rFonts w:ascii="Times New Roman" w:hAnsi="Times New Roman"/>
          <w:sz w:val="24"/>
          <w:szCs w:val="24"/>
          <w:lang w:val="uk-UA"/>
        </w:rPr>
        <w:t>ї</w:t>
      </w:r>
      <w:r w:rsidRPr="00922934">
        <w:rPr>
          <w:rFonts w:ascii="Times New Roman" w:hAnsi="Times New Roman"/>
          <w:sz w:val="24"/>
          <w:szCs w:val="24"/>
          <w:lang w:val="uk-UA"/>
        </w:rPr>
        <w:t xml:space="preserve"> закупівель без використання електронної системи закупівель у відповідності до Закону України «Про публічні закупівлі»</w:t>
      </w:r>
      <w:r>
        <w:rPr>
          <w:rFonts w:ascii="Times New Roman" w:hAnsi="Times New Roman"/>
          <w:sz w:val="24"/>
          <w:szCs w:val="24"/>
          <w:lang w:val="uk-UA"/>
        </w:rPr>
        <w:t xml:space="preserve"> </w:t>
      </w:r>
      <w:r w:rsidRPr="00E56029">
        <w:rPr>
          <w:rFonts w:ascii="Times New Roman" w:hAnsi="Times New Roman"/>
          <w:sz w:val="24"/>
          <w:szCs w:val="24"/>
          <w:lang w:val="uk-UA"/>
        </w:rPr>
        <w:t>та /або нормативно-правових актів, прийнятими на його виконання / нормативно-правових актів, що регул</w:t>
      </w:r>
      <w:r>
        <w:rPr>
          <w:rFonts w:ascii="Times New Roman" w:hAnsi="Times New Roman"/>
          <w:sz w:val="24"/>
          <w:szCs w:val="24"/>
          <w:lang w:val="uk-UA"/>
        </w:rPr>
        <w:t xml:space="preserve">юють сферу публічних закупівель, </w:t>
      </w:r>
      <w:r w:rsidRPr="00922934">
        <w:rPr>
          <w:rFonts w:ascii="Times New Roman" w:hAnsi="Times New Roman"/>
          <w:sz w:val="24"/>
          <w:szCs w:val="24"/>
          <w:lang w:val="uk-UA"/>
        </w:rPr>
        <w:t>на за</w:t>
      </w:r>
      <w:r>
        <w:rPr>
          <w:rFonts w:ascii="Times New Roman" w:hAnsi="Times New Roman"/>
          <w:sz w:val="24"/>
          <w:szCs w:val="24"/>
          <w:lang w:val="uk-UA"/>
        </w:rPr>
        <w:t>купівлю товарів, робіт і послуг.</w:t>
      </w:r>
    </w:p>
    <w:p w:rsidR="0067014C"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10) </w:t>
      </w:r>
      <w:r w:rsidRPr="00922934">
        <w:rPr>
          <w:rFonts w:ascii="Times New Roman" w:hAnsi="Times New Roman"/>
          <w:sz w:val="24"/>
          <w:szCs w:val="24"/>
          <w:lang w:val="uk-UA"/>
        </w:rPr>
        <w:t>Здійсн</w:t>
      </w:r>
      <w:r>
        <w:rPr>
          <w:rFonts w:ascii="Times New Roman" w:hAnsi="Times New Roman"/>
          <w:sz w:val="24"/>
          <w:szCs w:val="24"/>
          <w:lang w:val="uk-UA"/>
        </w:rPr>
        <w:t>ення</w:t>
      </w:r>
      <w:r w:rsidRPr="00922934">
        <w:rPr>
          <w:rFonts w:ascii="Times New Roman" w:hAnsi="Times New Roman"/>
          <w:sz w:val="24"/>
          <w:szCs w:val="24"/>
          <w:lang w:val="uk-UA"/>
        </w:rPr>
        <w:t xml:space="preserve"> підготовк</w:t>
      </w:r>
      <w:r>
        <w:rPr>
          <w:rFonts w:ascii="Times New Roman" w:hAnsi="Times New Roman"/>
          <w:sz w:val="24"/>
          <w:szCs w:val="24"/>
          <w:lang w:val="uk-UA"/>
        </w:rPr>
        <w:t>и</w:t>
      </w:r>
      <w:r w:rsidRPr="00922934">
        <w:rPr>
          <w:rFonts w:ascii="Times New Roman" w:hAnsi="Times New Roman"/>
          <w:sz w:val="24"/>
          <w:szCs w:val="24"/>
          <w:lang w:val="uk-UA"/>
        </w:rPr>
        <w:t xml:space="preserve"> та організаці</w:t>
      </w:r>
      <w:r>
        <w:rPr>
          <w:rFonts w:ascii="Times New Roman" w:hAnsi="Times New Roman"/>
          <w:sz w:val="24"/>
          <w:szCs w:val="24"/>
          <w:lang w:val="uk-UA"/>
        </w:rPr>
        <w:t>ї</w:t>
      </w:r>
      <w:r w:rsidRPr="00922934">
        <w:rPr>
          <w:rFonts w:ascii="Times New Roman" w:hAnsi="Times New Roman"/>
          <w:sz w:val="24"/>
          <w:szCs w:val="24"/>
          <w:lang w:val="uk-UA"/>
        </w:rPr>
        <w:t xml:space="preserve"> закупівель</w:t>
      </w:r>
      <w:r w:rsidRPr="00772C1A">
        <w:rPr>
          <w:rFonts w:ascii="Times New Roman" w:hAnsi="Times New Roman"/>
          <w:sz w:val="24"/>
          <w:szCs w:val="24"/>
          <w:lang w:val="uk-UA"/>
        </w:rPr>
        <w:t xml:space="preserve"> </w:t>
      </w:r>
      <w:r>
        <w:rPr>
          <w:rFonts w:ascii="Times New Roman" w:hAnsi="Times New Roman"/>
          <w:sz w:val="24"/>
          <w:szCs w:val="24"/>
          <w:lang w:val="uk-UA"/>
        </w:rPr>
        <w:t xml:space="preserve">із </w:t>
      </w:r>
      <w:r w:rsidRPr="00772C1A">
        <w:rPr>
          <w:rFonts w:ascii="Times New Roman" w:hAnsi="Times New Roman"/>
          <w:sz w:val="24"/>
          <w:szCs w:val="24"/>
          <w:lang w:val="uk-UA"/>
        </w:rPr>
        <w:t>застосування</w:t>
      </w:r>
      <w:r>
        <w:rPr>
          <w:rFonts w:ascii="Times New Roman" w:hAnsi="Times New Roman"/>
          <w:sz w:val="24"/>
          <w:szCs w:val="24"/>
          <w:lang w:val="uk-UA"/>
        </w:rPr>
        <w:t>м</w:t>
      </w:r>
      <w:r w:rsidRPr="00772C1A">
        <w:rPr>
          <w:rFonts w:ascii="Times New Roman" w:hAnsi="Times New Roman"/>
          <w:sz w:val="24"/>
          <w:szCs w:val="24"/>
          <w:lang w:val="uk-UA"/>
        </w:rPr>
        <w:t xml:space="preserve"> електронного каталогу</w:t>
      </w:r>
      <w:r>
        <w:rPr>
          <w:rFonts w:ascii="Times New Roman" w:hAnsi="Times New Roman"/>
          <w:sz w:val="24"/>
          <w:szCs w:val="24"/>
          <w:lang w:val="uk-UA"/>
        </w:rPr>
        <w:t xml:space="preserve"> </w:t>
      </w:r>
      <w:r w:rsidRPr="00922934">
        <w:rPr>
          <w:rFonts w:ascii="Times New Roman" w:hAnsi="Times New Roman"/>
          <w:sz w:val="24"/>
          <w:szCs w:val="24"/>
          <w:lang w:val="uk-UA"/>
        </w:rPr>
        <w:t xml:space="preserve">у відповідності до Закону України «Про публічні закупівлі» </w:t>
      </w:r>
      <w:r w:rsidRPr="00E56029">
        <w:rPr>
          <w:rFonts w:ascii="Times New Roman" w:hAnsi="Times New Roman"/>
          <w:sz w:val="24"/>
          <w:szCs w:val="24"/>
          <w:lang w:val="uk-UA"/>
        </w:rPr>
        <w:t>та /або нормативно-правових актів, прийнятими на його виконання / нормативно-правових актів, що регул</w:t>
      </w:r>
      <w:r>
        <w:rPr>
          <w:rFonts w:ascii="Times New Roman" w:hAnsi="Times New Roman"/>
          <w:sz w:val="24"/>
          <w:szCs w:val="24"/>
          <w:lang w:val="uk-UA"/>
        </w:rPr>
        <w:t>юють сферу публічних закупівель.</w:t>
      </w:r>
    </w:p>
    <w:p w:rsidR="0067014C" w:rsidRPr="00772C1A" w:rsidRDefault="0067014C" w:rsidP="00772C1A">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11) З</w:t>
      </w:r>
      <w:r w:rsidRPr="00772C1A">
        <w:rPr>
          <w:rFonts w:ascii="Times New Roman" w:hAnsi="Times New Roman"/>
          <w:sz w:val="24"/>
          <w:szCs w:val="24"/>
          <w:lang w:val="uk-UA"/>
        </w:rPr>
        <w:t>абезпечення укладання рамкових угод</w:t>
      </w:r>
      <w:r>
        <w:rPr>
          <w:rFonts w:ascii="Times New Roman" w:hAnsi="Times New Roman"/>
          <w:sz w:val="24"/>
          <w:szCs w:val="24"/>
          <w:lang w:val="uk-UA"/>
        </w:rPr>
        <w:t xml:space="preserve"> </w:t>
      </w:r>
      <w:r w:rsidRPr="00922934">
        <w:rPr>
          <w:rFonts w:ascii="Times New Roman" w:hAnsi="Times New Roman"/>
          <w:sz w:val="24"/>
          <w:szCs w:val="24"/>
          <w:lang w:val="uk-UA"/>
        </w:rPr>
        <w:t xml:space="preserve">у відповідності до Закону України «Про публічні закупівлі» </w:t>
      </w:r>
      <w:r w:rsidRPr="00E56029">
        <w:rPr>
          <w:rFonts w:ascii="Times New Roman" w:hAnsi="Times New Roman"/>
          <w:sz w:val="24"/>
          <w:szCs w:val="24"/>
          <w:lang w:val="uk-UA"/>
        </w:rPr>
        <w:t>та /або нормативно-правових актів, прийнятими на його виконання / нормативно-правових актів, що регул</w:t>
      </w:r>
      <w:r>
        <w:rPr>
          <w:rFonts w:ascii="Times New Roman" w:hAnsi="Times New Roman"/>
          <w:sz w:val="24"/>
          <w:szCs w:val="24"/>
          <w:lang w:val="uk-UA"/>
        </w:rPr>
        <w:t>юють сферу публічних закупівель.</w:t>
      </w:r>
    </w:p>
    <w:p w:rsidR="0067014C" w:rsidRPr="00922934"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12) </w:t>
      </w:r>
      <w:r w:rsidRPr="00922934">
        <w:rPr>
          <w:rFonts w:ascii="Times New Roman" w:hAnsi="Times New Roman"/>
          <w:sz w:val="24"/>
          <w:szCs w:val="24"/>
          <w:lang w:val="uk-UA"/>
        </w:rPr>
        <w:t>Забезпеч</w:t>
      </w:r>
      <w:r>
        <w:rPr>
          <w:rFonts w:ascii="Times New Roman" w:hAnsi="Times New Roman"/>
          <w:sz w:val="24"/>
          <w:szCs w:val="24"/>
          <w:lang w:val="uk-UA"/>
        </w:rPr>
        <w:t>ення</w:t>
      </w:r>
      <w:r w:rsidRPr="00922934">
        <w:rPr>
          <w:rFonts w:ascii="Times New Roman" w:hAnsi="Times New Roman"/>
          <w:sz w:val="24"/>
          <w:szCs w:val="24"/>
          <w:lang w:val="uk-UA"/>
        </w:rPr>
        <w:t xml:space="preserve"> зберігання документів щодо здійснення публічних закупівель протягом встан</w:t>
      </w:r>
      <w:r>
        <w:rPr>
          <w:rFonts w:ascii="Times New Roman" w:hAnsi="Times New Roman"/>
          <w:sz w:val="24"/>
          <w:szCs w:val="24"/>
          <w:lang w:val="uk-UA"/>
        </w:rPr>
        <w:t>овленого законодавством терміну.</w:t>
      </w:r>
    </w:p>
    <w:p w:rsidR="0067014C" w:rsidRPr="00922934"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13) </w:t>
      </w:r>
      <w:r w:rsidRPr="00922934">
        <w:rPr>
          <w:rFonts w:ascii="Times New Roman" w:hAnsi="Times New Roman"/>
          <w:sz w:val="24"/>
          <w:szCs w:val="24"/>
          <w:lang w:val="uk-UA"/>
        </w:rPr>
        <w:t>Нада</w:t>
      </w:r>
      <w:r>
        <w:rPr>
          <w:rFonts w:ascii="Times New Roman" w:hAnsi="Times New Roman"/>
          <w:sz w:val="24"/>
          <w:szCs w:val="24"/>
          <w:lang w:val="uk-UA"/>
        </w:rPr>
        <w:t>ння</w:t>
      </w:r>
      <w:r w:rsidRPr="00922934">
        <w:rPr>
          <w:rFonts w:ascii="Times New Roman" w:hAnsi="Times New Roman"/>
          <w:sz w:val="24"/>
          <w:szCs w:val="24"/>
          <w:lang w:val="uk-UA"/>
        </w:rPr>
        <w:t xml:space="preserve"> методичн</w:t>
      </w:r>
      <w:r>
        <w:rPr>
          <w:rFonts w:ascii="Times New Roman" w:hAnsi="Times New Roman"/>
          <w:sz w:val="24"/>
          <w:szCs w:val="24"/>
          <w:lang w:val="uk-UA"/>
        </w:rPr>
        <w:t>ої</w:t>
      </w:r>
      <w:r w:rsidRPr="00922934">
        <w:rPr>
          <w:rFonts w:ascii="Times New Roman" w:hAnsi="Times New Roman"/>
          <w:sz w:val="24"/>
          <w:szCs w:val="24"/>
          <w:lang w:val="uk-UA"/>
        </w:rPr>
        <w:t xml:space="preserve"> та консультаційн</w:t>
      </w:r>
      <w:r>
        <w:rPr>
          <w:rFonts w:ascii="Times New Roman" w:hAnsi="Times New Roman"/>
          <w:sz w:val="24"/>
          <w:szCs w:val="24"/>
          <w:lang w:val="uk-UA"/>
        </w:rPr>
        <w:t>ої</w:t>
      </w:r>
      <w:r w:rsidRPr="00922934">
        <w:rPr>
          <w:rFonts w:ascii="Times New Roman" w:hAnsi="Times New Roman"/>
          <w:sz w:val="24"/>
          <w:szCs w:val="24"/>
          <w:lang w:val="uk-UA"/>
        </w:rPr>
        <w:t xml:space="preserve"> допомог</w:t>
      </w:r>
      <w:r>
        <w:rPr>
          <w:rFonts w:ascii="Times New Roman" w:hAnsi="Times New Roman"/>
          <w:sz w:val="24"/>
          <w:szCs w:val="24"/>
          <w:lang w:val="uk-UA"/>
        </w:rPr>
        <w:t>и</w:t>
      </w:r>
      <w:r w:rsidRPr="00922934">
        <w:rPr>
          <w:rFonts w:ascii="Times New Roman" w:hAnsi="Times New Roman"/>
          <w:sz w:val="24"/>
          <w:szCs w:val="24"/>
          <w:lang w:val="uk-UA"/>
        </w:rPr>
        <w:t xml:space="preserve"> розпорядникам бюджетних кошті</w:t>
      </w:r>
      <w:r>
        <w:rPr>
          <w:rFonts w:ascii="Times New Roman" w:hAnsi="Times New Roman"/>
          <w:sz w:val="24"/>
          <w:szCs w:val="24"/>
          <w:lang w:val="uk-UA"/>
        </w:rPr>
        <w:t>в з питань публічних закупівель.</w:t>
      </w:r>
    </w:p>
    <w:p w:rsidR="0067014C" w:rsidRPr="00922934"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14) </w:t>
      </w:r>
      <w:r w:rsidRPr="00922934">
        <w:rPr>
          <w:rFonts w:ascii="Times New Roman" w:hAnsi="Times New Roman"/>
          <w:sz w:val="24"/>
          <w:szCs w:val="24"/>
          <w:lang w:val="uk-UA"/>
        </w:rPr>
        <w:t>Нада</w:t>
      </w:r>
      <w:r>
        <w:rPr>
          <w:rFonts w:ascii="Times New Roman" w:hAnsi="Times New Roman"/>
          <w:sz w:val="24"/>
          <w:szCs w:val="24"/>
          <w:lang w:val="uk-UA"/>
        </w:rPr>
        <w:t>ння</w:t>
      </w:r>
      <w:r w:rsidRPr="00922934">
        <w:rPr>
          <w:rFonts w:ascii="Times New Roman" w:hAnsi="Times New Roman"/>
          <w:sz w:val="24"/>
          <w:szCs w:val="24"/>
          <w:lang w:val="uk-UA"/>
        </w:rPr>
        <w:t xml:space="preserve"> інформаційн</w:t>
      </w:r>
      <w:r>
        <w:rPr>
          <w:rFonts w:ascii="Times New Roman" w:hAnsi="Times New Roman"/>
          <w:sz w:val="24"/>
          <w:szCs w:val="24"/>
          <w:lang w:val="uk-UA"/>
        </w:rPr>
        <w:t>ої</w:t>
      </w:r>
      <w:r w:rsidRPr="00922934">
        <w:rPr>
          <w:rFonts w:ascii="Times New Roman" w:hAnsi="Times New Roman"/>
          <w:sz w:val="24"/>
          <w:szCs w:val="24"/>
          <w:lang w:val="uk-UA"/>
        </w:rPr>
        <w:t xml:space="preserve"> підтримк</w:t>
      </w:r>
      <w:r>
        <w:rPr>
          <w:rFonts w:ascii="Times New Roman" w:hAnsi="Times New Roman"/>
          <w:sz w:val="24"/>
          <w:szCs w:val="24"/>
          <w:lang w:val="uk-UA"/>
        </w:rPr>
        <w:t>и</w:t>
      </w:r>
      <w:r w:rsidRPr="00922934">
        <w:rPr>
          <w:rFonts w:ascii="Times New Roman" w:hAnsi="Times New Roman"/>
          <w:sz w:val="24"/>
          <w:szCs w:val="24"/>
          <w:lang w:val="uk-UA"/>
        </w:rPr>
        <w:t xml:space="preserve"> суб’єктам господарюван</w:t>
      </w:r>
      <w:r>
        <w:rPr>
          <w:rFonts w:ascii="Times New Roman" w:hAnsi="Times New Roman"/>
          <w:sz w:val="24"/>
          <w:szCs w:val="24"/>
          <w:lang w:val="uk-UA"/>
        </w:rPr>
        <w:t>ня у сфері публічних закупівель.</w:t>
      </w:r>
    </w:p>
    <w:p w:rsidR="0067014C" w:rsidRPr="00922934"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15) </w:t>
      </w:r>
      <w:r w:rsidRPr="00922934">
        <w:rPr>
          <w:rFonts w:ascii="Times New Roman" w:hAnsi="Times New Roman"/>
          <w:sz w:val="24"/>
          <w:szCs w:val="24"/>
          <w:lang w:val="uk-UA"/>
        </w:rPr>
        <w:t>Здійсн</w:t>
      </w:r>
      <w:r>
        <w:rPr>
          <w:rFonts w:ascii="Times New Roman" w:hAnsi="Times New Roman"/>
          <w:sz w:val="24"/>
          <w:szCs w:val="24"/>
          <w:lang w:val="uk-UA"/>
        </w:rPr>
        <w:t>ення</w:t>
      </w:r>
      <w:r w:rsidRPr="00922934">
        <w:rPr>
          <w:rFonts w:ascii="Times New Roman" w:hAnsi="Times New Roman"/>
          <w:sz w:val="24"/>
          <w:szCs w:val="24"/>
          <w:lang w:val="uk-UA"/>
        </w:rPr>
        <w:t xml:space="preserve"> зб</w:t>
      </w:r>
      <w:r>
        <w:rPr>
          <w:rFonts w:ascii="Times New Roman" w:hAnsi="Times New Roman"/>
          <w:sz w:val="24"/>
          <w:szCs w:val="24"/>
          <w:lang w:val="uk-UA"/>
        </w:rPr>
        <w:t>о</w:t>
      </w:r>
      <w:r w:rsidRPr="00922934">
        <w:rPr>
          <w:rFonts w:ascii="Times New Roman" w:hAnsi="Times New Roman"/>
          <w:sz w:val="24"/>
          <w:szCs w:val="24"/>
          <w:lang w:val="uk-UA"/>
        </w:rPr>
        <w:t>р</w:t>
      </w:r>
      <w:r>
        <w:rPr>
          <w:rFonts w:ascii="Times New Roman" w:hAnsi="Times New Roman"/>
          <w:sz w:val="24"/>
          <w:szCs w:val="24"/>
          <w:lang w:val="uk-UA"/>
        </w:rPr>
        <w:t>у</w:t>
      </w:r>
      <w:r w:rsidRPr="00922934">
        <w:rPr>
          <w:rFonts w:ascii="Times New Roman" w:hAnsi="Times New Roman"/>
          <w:sz w:val="24"/>
          <w:szCs w:val="24"/>
          <w:lang w:val="uk-UA"/>
        </w:rPr>
        <w:t xml:space="preserve"> даних і підготовку на їх основі прогнозних та аналітичних документів, а також розробку пропозицій щодо під</w:t>
      </w:r>
      <w:r>
        <w:rPr>
          <w:rFonts w:ascii="Times New Roman" w:hAnsi="Times New Roman"/>
          <w:sz w:val="24"/>
          <w:szCs w:val="24"/>
          <w:lang w:val="uk-UA"/>
        </w:rPr>
        <w:t>вищення ефективності закупівель.</w:t>
      </w:r>
    </w:p>
    <w:p w:rsidR="0067014C" w:rsidRPr="00922934"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16) </w:t>
      </w:r>
      <w:r w:rsidRPr="00922934">
        <w:rPr>
          <w:rFonts w:ascii="Times New Roman" w:hAnsi="Times New Roman"/>
          <w:sz w:val="24"/>
          <w:szCs w:val="24"/>
          <w:lang w:val="uk-UA"/>
        </w:rPr>
        <w:t>Організ</w:t>
      </w:r>
      <w:r>
        <w:rPr>
          <w:rFonts w:ascii="Times New Roman" w:hAnsi="Times New Roman"/>
          <w:sz w:val="24"/>
          <w:szCs w:val="24"/>
          <w:lang w:val="uk-UA"/>
        </w:rPr>
        <w:t>ація</w:t>
      </w:r>
      <w:r w:rsidRPr="00922934">
        <w:rPr>
          <w:rFonts w:ascii="Times New Roman" w:hAnsi="Times New Roman"/>
          <w:sz w:val="24"/>
          <w:szCs w:val="24"/>
          <w:lang w:val="uk-UA"/>
        </w:rPr>
        <w:t xml:space="preserve"> діловодств</w:t>
      </w:r>
      <w:r>
        <w:rPr>
          <w:rFonts w:ascii="Times New Roman" w:hAnsi="Times New Roman"/>
          <w:sz w:val="24"/>
          <w:szCs w:val="24"/>
          <w:lang w:val="uk-UA"/>
        </w:rPr>
        <w:t>а</w:t>
      </w:r>
      <w:r w:rsidRPr="00922934">
        <w:rPr>
          <w:rFonts w:ascii="Times New Roman" w:hAnsi="Times New Roman"/>
          <w:sz w:val="24"/>
          <w:szCs w:val="24"/>
          <w:lang w:val="uk-UA"/>
        </w:rPr>
        <w:t xml:space="preserve"> у Секторі, веде</w:t>
      </w:r>
      <w:r>
        <w:rPr>
          <w:rFonts w:ascii="Times New Roman" w:hAnsi="Times New Roman"/>
          <w:sz w:val="24"/>
          <w:szCs w:val="24"/>
          <w:lang w:val="uk-UA"/>
        </w:rPr>
        <w:t>ння</w:t>
      </w:r>
      <w:r w:rsidRPr="00922934">
        <w:rPr>
          <w:rFonts w:ascii="Times New Roman" w:hAnsi="Times New Roman"/>
          <w:sz w:val="24"/>
          <w:szCs w:val="24"/>
          <w:lang w:val="uk-UA"/>
        </w:rPr>
        <w:t xml:space="preserve"> переписк</w:t>
      </w:r>
      <w:r>
        <w:rPr>
          <w:rFonts w:ascii="Times New Roman" w:hAnsi="Times New Roman"/>
          <w:sz w:val="24"/>
          <w:szCs w:val="24"/>
          <w:lang w:val="uk-UA"/>
        </w:rPr>
        <w:t>и в межах своєї компетенції.</w:t>
      </w:r>
    </w:p>
    <w:p w:rsidR="0067014C"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17) </w:t>
      </w:r>
      <w:r w:rsidRPr="00922934">
        <w:rPr>
          <w:rFonts w:ascii="Times New Roman" w:hAnsi="Times New Roman"/>
          <w:sz w:val="24"/>
          <w:szCs w:val="24"/>
          <w:lang w:val="uk-UA"/>
        </w:rPr>
        <w:t>Організ</w:t>
      </w:r>
      <w:r>
        <w:rPr>
          <w:rFonts w:ascii="Times New Roman" w:hAnsi="Times New Roman"/>
          <w:sz w:val="24"/>
          <w:szCs w:val="24"/>
          <w:lang w:val="uk-UA"/>
        </w:rPr>
        <w:t>ація</w:t>
      </w:r>
      <w:r w:rsidRPr="00922934">
        <w:rPr>
          <w:rFonts w:ascii="Times New Roman" w:hAnsi="Times New Roman"/>
          <w:sz w:val="24"/>
          <w:szCs w:val="24"/>
          <w:lang w:val="uk-UA"/>
        </w:rPr>
        <w:t xml:space="preserve"> систематичн</w:t>
      </w:r>
      <w:r>
        <w:rPr>
          <w:rFonts w:ascii="Times New Roman" w:hAnsi="Times New Roman"/>
          <w:sz w:val="24"/>
          <w:szCs w:val="24"/>
          <w:lang w:val="uk-UA"/>
        </w:rPr>
        <w:t>ого</w:t>
      </w:r>
      <w:r w:rsidRPr="00922934">
        <w:rPr>
          <w:rFonts w:ascii="Times New Roman" w:hAnsi="Times New Roman"/>
          <w:sz w:val="24"/>
          <w:szCs w:val="24"/>
          <w:lang w:val="uk-UA"/>
        </w:rPr>
        <w:t xml:space="preserve"> облік</w:t>
      </w:r>
      <w:r>
        <w:rPr>
          <w:rFonts w:ascii="Times New Roman" w:hAnsi="Times New Roman"/>
          <w:sz w:val="24"/>
          <w:szCs w:val="24"/>
          <w:lang w:val="uk-UA"/>
        </w:rPr>
        <w:t>у</w:t>
      </w:r>
      <w:r w:rsidRPr="00922934">
        <w:rPr>
          <w:rFonts w:ascii="Times New Roman" w:hAnsi="Times New Roman"/>
          <w:sz w:val="24"/>
          <w:szCs w:val="24"/>
          <w:lang w:val="uk-UA"/>
        </w:rPr>
        <w:t xml:space="preserve"> і зберігання нормативних актів, які надходять до Сектору на </w:t>
      </w:r>
      <w:r>
        <w:rPr>
          <w:rFonts w:ascii="Times New Roman" w:hAnsi="Times New Roman"/>
          <w:sz w:val="24"/>
          <w:szCs w:val="24"/>
          <w:lang w:val="uk-UA"/>
        </w:rPr>
        <w:t>паперових та електронних носіях.</w:t>
      </w:r>
    </w:p>
    <w:p w:rsidR="0067014C"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18) </w:t>
      </w:r>
      <w:r w:rsidRPr="00922934">
        <w:rPr>
          <w:rFonts w:ascii="Times New Roman" w:hAnsi="Times New Roman"/>
          <w:sz w:val="24"/>
          <w:szCs w:val="24"/>
          <w:lang w:val="uk-UA"/>
        </w:rPr>
        <w:t>Розгляд</w:t>
      </w:r>
      <w:r>
        <w:rPr>
          <w:rFonts w:ascii="Times New Roman" w:hAnsi="Times New Roman"/>
          <w:sz w:val="24"/>
          <w:szCs w:val="24"/>
          <w:lang w:val="uk-UA"/>
        </w:rPr>
        <w:t>ання</w:t>
      </w:r>
      <w:r w:rsidRPr="00922934">
        <w:rPr>
          <w:rFonts w:ascii="Times New Roman" w:hAnsi="Times New Roman"/>
          <w:sz w:val="24"/>
          <w:szCs w:val="24"/>
          <w:lang w:val="uk-UA"/>
        </w:rPr>
        <w:t xml:space="preserve"> у </w:t>
      </w:r>
      <w:r>
        <w:rPr>
          <w:rFonts w:ascii="Times New Roman" w:hAnsi="Times New Roman"/>
          <w:sz w:val="24"/>
          <w:szCs w:val="24"/>
          <w:lang w:val="uk-UA"/>
        </w:rPr>
        <w:t>межах своєї компетенції звернень</w:t>
      </w:r>
      <w:r w:rsidRPr="00922934">
        <w:rPr>
          <w:rFonts w:ascii="Times New Roman" w:hAnsi="Times New Roman"/>
          <w:sz w:val="24"/>
          <w:szCs w:val="24"/>
          <w:lang w:val="uk-UA"/>
        </w:rPr>
        <w:t xml:space="preserve"> громадян, підприємств, установ і організацій, здійснює прийом громадян, вживає відповідних заходів для в</w:t>
      </w:r>
      <w:r>
        <w:rPr>
          <w:rFonts w:ascii="Times New Roman" w:hAnsi="Times New Roman"/>
          <w:sz w:val="24"/>
          <w:szCs w:val="24"/>
          <w:lang w:val="uk-UA"/>
        </w:rPr>
        <w:t>ирішення порушених ними питань.</w:t>
      </w:r>
    </w:p>
    <w:p w:rsidR="0067014C" w:rsidRDefault="0067014C" w:rsidP="00772C1A">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19) З</w:t>
      </w:r>
      <w:r>
        <w:rPr>
          <w:rFonts w:ascii="Times New Roman" w:hAnsi="Times New Roman"/>
          <w:sz w:val="24"/>
          <w:szCs w:val="24"/>
        </w:rPr>
        <w:t>абезпечення надсилання в електронному вигляді до органу оскарження інформації, документів та матеріалів щодо проведення процедур закупівель у разі отримання запиту від органу оскарження</w:t>
      </w:r>
      <w:r>
        <w:rPr>
          <w:rFonts w:ascii="Times New Roman" w:hAnsi="Times New Roman"/>
          <w:sz w:val="24"/>
          <w:szCs w:val="24"/>
          <w:lang w:val="uk-UA"/>
        </w:rPr>
        <w:t>.</w:t>
      </w:r>
    </w:p>
    <w:p w:rsidR="0067014C" w:rsidRPr="002C3B4F"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20) В</w:t>
      </w:r>
      <w:r>
        <w:rPr>
          <w:rFonts w:ascii="Times New Roman" w:hAnsi="Times New Roman"/>
          <w:sz w:val="24"/>
          <w:szCs w:val="24"/>
        </w:rPr>
        <w:t>заємодія з органами, що здійснюють контроль у сфері публічних закупівель, під час виконання ними своїх функцій відповідно до законодавства</w:t>
      </w:r>
      <w:r>
        <w:rPr>
          <w:rFonts w:ascii="Times New Roman" w:hAnsi="Times New Roman"/>
          <w:sz w:val="24"/>
          <w:szCs w:val="24"/>
          <w:lang w:val="uk-UA"/>
        </w:rPr>
        <w:t>.</w:t>
      </w:r>
    </w:p>
    <w:p w:rsidR="0067014C" w:rsidRPr="00922934" w:rsidRDefault="0067014C" w:rsidP="00F03ECC">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21) </w:t>
      </w:r>
      <w:r w:rsidRPr="00922934">
        <w:rPr>
          <w:rFonts w:ascii="Times New Roman" w:hAnsi="Times New Roman"/>
          <w:sz w:val="24"/>
          <w:szCs w:val="24"/>
          <w:lang w:val="uk-UA"/>
        </w:rPr>
        <w:t>Викон</w:t>
      </w:r>
      <w:r>
        <w:rPr>
          <w:rFonts w:ascii="Times New Roman" w:hAnsi="Times New Roman"/>
          <w:sz w:val="24"/>
          <w:szCs w:val="24"/>
          <w:lang w:val="uk-UA"/>
        </w:rPr>
        <w:t>ання в межах компетенції інших</w:t>
      </w:r>
      <w:r w:rsidRPr="00922934">
        <w:rPr>
          <w:rFonts w:ascii="Times New Roman" w:hAnsi="Times New Roman"/>
          <w:sz w:val="24"/>
          <w:szCs w:val="24"/>
          <w:lang w:val="uk-UA"/>
        </w:rPr>
        <w:t xml:space="preserve"> повноважен</w:t>
      </w:r>
      <w:r>
        <w:rPr>
          <w:rFonts w:ascii="Times New Roman" w:hAnsi="Times New Roman"/>
          <w:sz w:val="24"/>
          <w:szCs w:val="24"/>
          <w:lang w:val="uk-UA"/>
        </w:rPr>
        <w:t>ь</w:t>
      </w:r>
      <w:r w:rsidRPr="00922934">
        <w:rPr>
          <w:rFonts w:ascii="Times New Roman" w:hAnsi="Times New Roman"/>
          <w:sz w:val="24"/>
          <w:szCs w:val="24"/>
          <w:lang w:val="uk-UA"/>
        </w:rPr>
        <w:t xml:space="preserve"> та функці</w:t>
      </w:r>
      <w:r>
        <w:rPr>
          <w:rFonts w:ascii="Times New Roman" w:hAnsi="Times New Roman"/>
          <w:sz w:val="24"/>
          <w:szCs w:val="24"/>
          <w:lang w:val="uk-UA"/>
        </w:rPr>
        <w:t>й</w:t>
      </w:r>
      <w:r w:rsidRPr="00922934">
        <w:rPr>
          <w:rFonts w:ascii="Times New Roman" w:hAnsi="Times New Roman"/>
          <w:sz w:val="24"/>
          <w:szCs w:val="24"/>
          <w:lang w:val="uk-UA"/>
        </w:rPr>
        <w:t>, передбачен</w:t>
      </w:r>
      <w:r>
        <w:rPr>
          <w:rFonts w:ascii="Times New Roman" w:hAnsi="Times New Roman"/>
          <w:sz w:val="24"/>
          <w:szCs w:val="24"/>
          <w:lang w:val="uk-UA"/>
        </w:rPr>
        <w:t>их</w:t>
      </w:r>
      <w:r w:rsidRPr="00922934">
        <w:rPr>
          <w:rFonts w:ascii="Times New Roman" w:hAnsi="Times New Roman"/>
          <w:sz w:val="24"/>
          <w:szCs w:val="24"/>
          <w:lang w:val="uk-UA"/>
        </w:rPr>
        <w:t xml:space="preserve"> чинним законодавством, згідно з покладеними на нього завданнями.</w:t>
      </w:r>
    </w:p>
    <w:p w:rsidR="0067014C" w:rsidRPr="00922934" w:rsidRDefault="0067014C" w:rsidP="00922934">
      <w:pPr>
        <w:shd w:val="clear" w:color="auto" w:fill="FFFFFF"/>
        <w:spacing w:after="0" w:line="240" w:lineRule="auto"/>
        <w:jc w:val="both"/>
        <w:rPr>
          <w:rFonts w:ascii="Times New Roman" w:hAnsi="Times New Roman"/>
          <w:sz w:val="24"/>
          <w:szCs w:val="24"/>
          <w:lang w:val="uk-UA"/>
        </w:rPr>
      </w:pPr>
    </w:p>
    <w:p w:rsidR="0067014C" w:rsidRPr="00EA11C1" w:rsidRDefault="0067014C" w:rsidP="00EA11C1">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6. Повноваження:</w:t>
      </w:r>
    </w:p>
    <w:p w:rsidR="0067014C" w:rsidRPr="00922934" w:rsidRDefault="0067014C" w:rsidP="00EA11C1">
      <w:pPr>
        <w:pStyle w:val="ListParagraph"/>
        <w:shd w:val="clear" w:color="auto" w:fill="FFFFFF"/>
        <w:spacing w:after="0" w:line="240" w:lineRule="auto"/>
        <w:ind w:left="0" w:firstLine="720"/>
        <w:jc w:val="both"/>
        <w:rPr>
          <w:rFonts w:ascii="Times New Roman" w:hAnsi="Times New Roman"/>
          <w:sz w:val="24"/>
          <w:szCs w:val="24"/>
          <w:lang w:val="uk-UA"/>
        </w:rPr>
      </w:pPr>
      <w:r>
        <w:rPr>
          <w:rFonts w:ascii="Times New Roman" w:hAnsi="Times New Roman"/>
          <w:sz w:val="24"/>
          <w:szCs w:val="24"/>
          <w:lang w:val="uk-UA"/>
        </w:rPr>
        <w:t xml:space="preserve">1) </w:t>
      </w:r>
      <w:r w:rsidRPr="00922934">
        <w:rPr>
          <w:rFonts w:ascii="Times New Roman" w:hAnsi="Times New Roman"/>
          <w:sz w:val="24"/>
          <w:szCs w:val="24"/>
          <w:lang w:val="uk-UA"/>
        </w:rPr>
        <w:t xml:space="preserve">Залучає до розгляду питань, що належать до його компетенції, спеціалістів інших підрозділів </w:t>
      </w:r>
      <w:r>
        <w:rPr>
          <w:rFonts w:ascii="Times New Roman" w:hAnsi="Times New Roman"/>
          <w:sz w:val="24"/>
          <w:szCs w:val="24"/>
          <w:lang w:val="uk-UA"/>
        </w:rPr>
        <w:t>Південнівської</w:t>
      </w:r>
      <w:r w:rsidRPr="00922934">
        <w:rPr>
          <w:rFonts w:ascii="Times New Roman" w:hAnsi="Times New Roman"/>
          <w:sz w:val="24"/>
          <w:szCs w:val="24"/>
          <w:lang w:val="uk-UA"/>
        </w:rPr>
        <w:t xml:space="preserve"> міської ради, підприємств, установ, організацій та об’єднань громадян після попереднь</w:t>
      </w:r>
      <w:r>
        <w:rPr>
          <w:rFonts w:ascii="Times New Roman" w:hAnsi="Times New Roman"/>
          <w:sz w:val="24"/>
          <w:szCs w:val="24"/>
          <w:lang w:val="uk-UA"/>
        </w:rPr>
        <w:t>ого погодження з їх керівниками.</w:t>
      </w:r>
    </w:p>
    <w:p w:rsidR="0067014C" w:rsidRPr="00922934" w:rsidRDefault="0067014C" w:rsidP="00EA11C1">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2) </w:t>
      </w:r>
      <w:r w:rsidRPr="00922934">
        <w:rPr>
          <w:rFonts w:ascii="Times New Roman" w:hAnsi="Times New Roman"/>
          <w:sz w:val="24"/>
          <w:szCs w:val="24"/>
          <w:lang w:val="uk-UA"/>
        </w:rPr>
        <w:t>Має право одержувати в установленому порядку від працівників Управління інформацію, документи та інші матеріали, необхідні для викона</w:t>
      </w:r>
      <w:r>
        <w:rPr>
          <w:rFonts w:ascii="Times New Roman" w:hAnsi="Times New Roman"/>
          <w:sz w:val="24"/>
          <w:szCs w:val="24"/>
          <w:lang w:val="uk-UA"/>
        </w:rPr>
        <w:t>ння покладених на нього завдань.</w:t>
      </w:r>
    </w:p>
    <w:p w:rsidR="0067014C" w:rsidRPr="00922934" w:rsidRDefault="0067014C" w:rsidP="00EA11C1">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3) </w:t>
      </w:r>
      <w:r w:rsidRPr="00922934">
        <w:rPr>
          <w:rFonts w:ascii="Times New Roman" w:hAnsi="Times New Roman"/>
          <w:sz w:val="24"/>
          <w:szCs w:val="24"/>
          <w:lang w:val="uk-UA"/>
        </w:rPr>
        <w:t>Має право запитувати та отримувати від структурних підрозділів Управління пропозицій до річного плану закупівель та змін до нього, заявок щодо предмету закупівлі, його технічних характеристик, суми бюджетних призначень, термінів поставки товарів, надання послуг або виконання робіт та інших вимог до проведення закупівлі, та інших документів, необхідних для організації та</w:t>
      </w:r>
      <w:r>
        <w:rPr>
          <w:rFonts w:ascii="Times New Roman" w:hAnsi="Times New Roman"/>
          <w:sz w:val="24"/>
          <w:szCs w:val="24"/>
          <w:lang w:val="uk-UA"/>
        </w:rPr>
        <w:t xml:space="preserve"> проведення процедур закупівель.</w:t>
      </w:r>
    </w:p>
    <w:p w:rsidR="0067014C" w:rsidRPr="00922934" w:rsidRDefault="0067014C" w:rsidP="00EA11C1">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4) </w:t>
      </w:r>
      <w:r w:rsidRPr="00922934">
        <w:rPr>
          <w:rFonts w:ascii="Times New Roman" w:hAnsi="Times New Roman"/>
          <w:sz w:val="24"/>
          <w:szCs w:val="24"/>
          <w:lang w:val="uk-UA"/>
        </w:rPr>
        <w:t>Координує в межах своєї компетенції діяльність суб’єктів господарюван</w:t>
      </w:r>
      <w:r>
        <w:rPr>
          <w:rFonts w:ascii="Times New Roman" w:hAnsi="Times New Roman"/>
          <w:sz w:val="24"/>
          <w:szCs w:val="24"/>
          <w:lang w:val="uk-UA"/>
        </w:rPr>
        <w:t>ня у сфері публічних закупівель.</w:t>
      </w:r>
    </w:p>
    <w:p w:rsidR="0067014C" w:rsidRPr="00922934" w:rsidRDefault="0067014C" w:rsidP="00EA11C1">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5) </w:t>
      </w:r>
      <w:r w:rsidRPr="00922934">
        <w:rPr>
          <w:rFonts w:ascii="Times New Roman" w:hAnsi="Times New Roman"/>
          <w:sz w:val="24"/>
          <w:szCs w:val="24"/>
          <w:lang w:val="uk-UA"/>
        </w:rPr>
        <w:t>Взаємодіє з підприємствами-постачальниками/надавачами послуг, з метою укладення договорів та забезпечення в</w:t>
      </w:r>
      <w:r>
        <w:rPr>
          <w:rFonts w:ascii="Times New Roman" w:hAnsi="Times New Roman"/>
          <w:sz w:val="24"/>
          <w:szCs w:val="24"/>
          <w:lang w:val="uk-UA"/>
        </w:rPr>
        <w:t>иконання договірних зобов’язань.</w:t>
      </w:r>
    </w:p>
    <w:p w:rsidR="0067014C" w:rsidRPr="00922934" w:rsidRDefault="0067014C" w:rsidP="00EA11C1">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6) </w:t>
      </w:r>
      <w:r w:rsidRPr="00922934">
        <w:rPr>
          <w:rFonts w:ascii="Times New Roman" w:hAnsi="Times New Roman"/>
          <w:sz w:val="24"/>
          <w:szCs w:val="24"/>
          <w:lang w:val="uk-UA"/>
        </w:rPr>
        <w:t>Проводить іншу роботу, пов’язану із застосуванням законодавства про публічні закупівлі та інших функцій, які випливають з покладених на Сектор завдань.</w:t>
      </w:r>
    </w:p>
    <w:p w:rsidR="0067014C" w:rsidRPr="00922934" w:rsidRDefault="0067014C" w:rsidP="007C3BB3">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7) </w:t>
      </w:r>
      <w:r w:rsidRPr="00922934">
        <w:rPr>
          <w:rFonts w:ascii="Times New Roman" w:hAnsi="Times New Roman"/>
          <w:sz w:val="24"/>
          <w:szCs w:val="24"/>
          <w:lang w:val="uk-UA"/>
        </w:rPr>
        <w:t>Сектор бере участь:</w:t>
      </w:r>
      <w:r>
        <w:rPr>
          <w:rFonts w:ascii="Times New Roman" w:hAnsi="Times New Roman"/>
          <w:sz w:val="24"/>
          <w:szCs w:val="24"/>
          <w:lang w:val="uk-UA"/>
        </w:rPr>
        <w:t xml:space="preserve"> </w:t>
      </w:r>
      <w:r w:rsidRPr="00922934">
        <w:rPr>
          <w:rFonts w:ascii="Times New Roman" w:hAnsi="Times New Roman"/>
          <w:sz w:val="24"/>
          <w:szCs w:val="24"/>
          <w:lang w:val="uk-UA"/>
        </w:rPr>
        <w:t>в організації та проведенні відповідно до чинного законодавства публічних закупівель згідно з процедурами закупівлі товарів, робіт та послуг, встановленими Законом України «Про публічні закупівлі»</w:t>
      </w:r>
      <w:r>
        <w:rPr>
          <w:rFonts w:ascii="Times New Roman" w:hAnsi="Times New Roman"/>
          <w:sz w:val="24"/>
          <w:szCs w:val="24"/>
          <w:lang w:val="uk-UA"/>
        </w:rPr>
        <w:t xml:space="preserve"> та /або нормативно-правовими актами</w:t>
      </w:r>
      <w:r w:rsidRPr="00E56029">
        <w:rPr>
          <w:rFonts w:ascii="Times New Roman" w:hAnsi="Times New Roman"/>
          <w:sz w:val="24"/>
          <w:szCs w:val="24"/>
          <w:lang w:val="uk-UA"/>
        </w:rPr>
        <w:t>, прийнятими на його</w:t>
      </w:r>
      <w:r>
        <w:rPr>
          <w:rFonts w:ascii="Times New Roman" w:hAnsi="Times New Roman"/>
          <w:sz w:val="24"/>
          <w:szCs w:val="24"/>
          <w:lang w:val="uk-UA"/>
        </w:rPr>
        <w:t xml:space="preserve"> виконання / нормативно-правовими актами</w:t>
      </w:r>
      <w:r w:rsidRPr="00E56029">
        <w:rPr>
          <w:rFonts w:ascii="Times New Roman" w:hAnsi="Times New Roman"/>
          <w:sz w:val="24"/>
          <w:szCs w:val="24"/>
          <w:lang w:val="uk-UA"/>
        </w:rPr>
        <w:t>, що регул</w:t>
      </w:r>
      <w:r>
        <w:rPr>
          <w:rFonts w:ascii="Times New Roman" w:hAnsi="Times New Roman"/>
          <w:sz w:val="24"/>
          <w:szCs w:val="24"/>
          <w:lang w:val="uk-UA"/>
        </w:rPr>
        <w:t>юють сферу публічних закупівель;</w:t>
      </w:r>
    </w:p>
    <w:p w:rsidR="0067014C" w:rsidRPr="00922934" w:rsidRDefault="0067014C" w:rsidP="00EA11C1">
      <w:pPr>
        <w:numPr>
          <w:ilvl w:val="0"/>
          <w:numId w:val="31"/>
        </w:numPr>
        <w:shd w:val="clear" w:color="auto" w:fill="FFFFFF"/>
        <w:tabs>
          <w:tab w:val="clear" w:pos="720"/>
          <w:tab w:val="num" w:pos="0"/>
        </w:tabs>
        <w:spacing w:after="0" w:line="240" w:lineRule="auto"/>
        <w:ind w:left="0" w:firstLine="360"/>
        <w:jc w:val="both"/>
        <w:rPr>
          <w:rFonts w:ascii="Times New Roman" w:hAnsi="Times New Roman"/>
          <w:sz w:val="24"/>
          <w:szCs w:val="24"/>
          <w:lang w:val="uk-UA"/>
        </w:rPr>
      </w:pPr>
      <w:r w:rsidRPr="00922934">
        <w:rPr>
          <w:rFonts w:ascii="Times New Roman" w:hAnsi="Times New Roman"/>
          <w:sz w:val="24"/>
          <w:szCs w:val="24"/>
          <w:lang w:val="uk-UA"/>
        </w:rPr>
        <w:t>в організації та проведенні спрощених закупівель товарів, робіт та послуг у відповідності до Закону України «Про публічні закупівлі» та інших нормативно-правових актів з питань закупівель;</w:t>
      </w:r>
    </w:p>
    <w:p w:rsidR="0067014C" w:rsidRPr="00922934" w:rsidRDefault="0067014C" w:rsidP="00EA11C1">
      <w:pPr>
        <w:numPr>
          <w:ilvl w:val="0"/>
          <w:numId w:val="31"/>
        </w:numPr>
        <w:shd w:val="clear" w:color="auto" w:fill="FFFFFF"/>
        <w:tabs>
          <w:tab w:val="clear" w:pos="720"/>
          <w:tab w:val="num" w:pos="0"/>
        </w:tabs>
        <w:spacing w:after="0" w:line="240" w:lineRule="auto"/>
        <w:ind w:left="0" w:firstLine="360"/>
        <w:jc w:val="both"/>
        <w:rPr>
          <w:rFonts w:ascii="Times New Roman" w:hAnsi="Times New Roman"/>
          <w:sz w:val="24"/>
          <w:szCs w:val="24"/>
          <w:lang w:val="uk-UA"/>
        </w:rPr>
      </w:pPr>
      <w:r w:rsidRPr="00922934">
        <w:rPr>
          <w:rFonts w:ascii="Times New Roman" w:hAnsi="Times New Roman"/>
          <w:sz w:val="24"/>
          <w:szCs w:val="24"/>
          <w:lang w:val="uk-UA"/>
        </w:rPr>
        <w:t>в організації та проведенні закупівель без використання електронної системи» на закупівлю товарів, робіт і послуг у відповідності до Закону України «Про публічні закупівлі» та інших нормативно-правових актів з питань закупівель;</w:t>
      </w:r>
    </w:p>
    <w:p w:rsidR="0067014C" w:rsidRPr="00922934" w:rsidRDefault="0067014C" w:rsidP="00EA11C1">
      <w:pPr>
        <w:numPr>
          <w:ilvl w:val="0"/>
          <w:numId w:val="31"/>
        </w:numPr>
        <w:shd w:val="clear" w:color="auto" w:fill="FFFFFF"/>
        <w:tabs>
          <w:tab w:val="clear" w:pos="720"/>
          <w:tab w:val="num" w:pos="0"/>
        </w:tabs>
        <w:spacing w:after="0" w:line="240" w:lineRule="auto"/>
        <w:ind w:left="0" w:firstLine="360"/>
        <w:jc w:val="both"/>
        <w:rPr>
          <w:rFonts w:ascii="Times New Roman" w:hAnsi="Times New Roman"/>
          <w:sz w:val="24"/>
          <w:szCs w:val="24"/>
          <w:lang w:val="uk-UA"/>
        </w:rPr>
      </w:pPr>
      <w:r w:rsidRPr="00922934">
        <w:rPr>
          <w:rFonts w:ascii="Times New Roman" w:hAnsi="Times New Roman"/>
          <w:sz w:val="24"/>
          <w:szCs w:val="24"/>
          <w:lang w:val="uk-UA"/>
        </w:rPr>
        <w:t>у межах своєї компетенції в організації переговорів при проведенні процедур закупівель, оформленні документів, необхідних для застосування процедур закупівель у встановленому законодавством порядку;</w:t>
      </w:r>
    </w:p>
    <w:p w:rsidR="0067014C" w:rsidRPr="00922934" w:rsidRDefault="0067014C" w:rsidP="00EA11C1">
      <w:pPr>
        <w:numPr>
          <w:ilvl w:val="0"/>
          <w:numId w:val="31"/>
        </w:numPr>
        <w:shd w:val="clear" w:color="auto" w:fill="FFFFFF"/>
        <w:tabs>
          <w:tab w:val="clear" w:pos="720"/>
          <w:tab w:val="num" w:pos="0"/>
        </w:tabs>
        <w:spacing w:after="0" w:line="240" w:lineRule="auto"/>
        <w:ind w:left="0" w:firstLine="360"/>
        <w:jc w:val="both"/>
        <w:rPr>
          <w:rFonts w:ascii="Times New Roman" w:hAnsi="Times New Roman"/>
          <w:sz w:val="24"/>
          <w:szCs w:val="24"/>
          <w:lang w:val="uk-UA"/>
        </w:rPr>
      </w:pPr>
      <w:r w:rsidRPr="00922934">
        <w:rPr>
          <w:rFonts w:ascii="Times New Roman" w:hAnsi="Times New Roman"/>
          <w:sz w:val="24"/>
          <w:szCs w:val="24"/>
          <w:lang w:val="uk-UA"/>
        </w:rPr>
        <w:t xml:space="preserve">у роботі відповідних робочих груп, комісій та комітетів згідно з розпорядженнями міського голови, рішеннями сесії </w:t>
      </w:r>
      <w:r>
        <w:rPr>
          <w:rFonts w:ascii="Times New Roman" w:hAnsi="Times New Roman"/>
          <w:sz w:val="24"/>
          <w:szCs w:val="24"/>
          <w:lang w:val="uk-UA"/>
        </w:rPr>
        <w:t xml:space="preserve">Південнівської </w:t>
      </w:r>
      <w:r w:rsidRPr="00922934">
        <w:rPr>
          <w:rFonts w:ascii="Times New Roman" w:hAnsi="Times New Roman"/>
          <w:sz w:val="24"/>
          <w:szCs w:val="24"/>
          <w:lang w:val="uk-UA"/>
        </w:rPr>
        <w:t xml:space="preserve">міської ради та її виконавчого </w:t>
      </w:r>
      <w:r>
        <w:rPr>
          <w:rFonts w:ascii="Times New Roman" w:hAnsi="Times New Roman"/>
          <w:sz w:val="24"/>
          <w:szCs w:val="24"/>
          <w:lang w:val="uk-UA"/>
        </w:rPr>
        <w:t>комітету</w:t>
      </w:r>
      <w:r w:rsidRPr="00922934">
        <w:rPr>
          <w:rFonts w:ascii="Times New Roman" w:hAnsi="Times New Roman"/>
          <w:sz w:val="24"/>
          <w:szCs w:val="24"/>
          <w:lang w:val="uk-UA"/>
        </w:rPr>
        <w:t>;</w:t>
      </w:r>
    </w:p>
    <w:p w:rsidR="0067014C" w:rsidRPr="00922934" w:rsidRDefault="0067014C" w:rsidP="00EA11C1">
      <w:pPr>
        <w:numPr>
          <w:ilvl w:val="0"/>
          <w:numId w:val="31"/>
        </w:numPr>
        <w:shd w:val="clear" w:color="auto" w:fill="FFFFFF"/>
        <w:tabs>
          <w:tab w:val="clear" w:pos="720"/>
          <w:tab w:val="num" w:pos="0"/>
        </w:tabs>
        <w:spacing w:after="0" w:line="240" w:lineRule="auto"/>
        <w:ind w:left="0" w:firstLine="360"/>
        <w:jc w:val="both"/>
        <w:rPr>
          <w:rFonts w:ascii="Times New Roman" w:hAnsi="Times New Roman"/>
          <w:sz w:val="24"/>
          <w:szCs w:val="24"/>
          <w:lang w:val="uk-UA"/>
        </w:rPr>
      </w:pPr>
      <w:r w:rsidRPr="00922934">
        <w:rPr>
          <w:rFonts w:ascii="Times New Roman" w:hAnsi="Times New Roman"/>
          <w:sz w:val="24"/>
          <w:szCs w:val="24"/>
          <w:lang w:val="uk-UA"/>
        </w:rPr>
        <w:t>у сесіях</w:t>
      </w:r>
      <w:r>
        <w:rPr>
          <w:rFonts w:ascii="Times New Roman" w:hAnsi="Times New Roman"/>
          <w:sz w:val="24"/>
          <w:szCs w:val="24"/>
          <w:lang w:val="uk-UA"/>
        </w:rPr>
        <w:t xml:space="preserve"> Південнівської</w:t>
      </w:r>
      <w:r w:rsidRPr="00922934">
        <w:rPr>
          <w:rFonts w:ascii="Times New Roman" w:hAnsi="Times New Roman"/>
          <w:sz w:val="24"/>
          <w:szCs w:val="24"/>
          <w:lang w:val="uk-UA"/>
        </w:rPr>
        <w:t xml:space="preserve"> міської ради, засіданнях виконавчого комітету, засіданнях дорадчих та колегіальних органів, нарадах, що проводяться у міській раді та її виконавчому комітеті у разі розгляду на них питань, що відносяться до сфери діяльності Сектору;</w:t>
      </w:r>
    </w:p>
    <w:p w:rsidR="0067014C" w:rsidRPr="00922934" w:rsidRDefault="0067014C" w:rsidP="00EA11C1">
      <w:pPr>
        <w:numPr>
          <w:ilvl w:val="0"/>
          <w:numId w:val="31"/>
        </w:numPr>
        <w:shd w:val="clear" w:color="auto" w:fill="FFFFFF"/>
        <w:tabs>
          <w:tab w:val="clear" w:pos="720"/>
          <w:tab w:val="num" w:pos="0"/>
        </w:tabs>
        <w:spacing w:after="0" w:line="240" w:lineRule="auto"/>
        <w:ind w:left="0" w:firstLine="360"/>
        <w:jc w:val="both"/>
        <w:rPr>
          <w:rFonts w:ascii="Times New Roman" w:hAnsi="Times New Roman"/>
          <w:sz w:val="24"/>
          <w:szCs w:val="24"/>
          <w:lang w:val="uk-UA"/>
        </w:rPr>
      </w:pPr>
      <w:r w:rsidRPr="00922934">
        <w:rPr>
          <w:rFonts w:ascii="Times New Roman" w:hAnsi="Times New Roman"/>
          <w:sz w:val="24"/>
          <w:szCs w:val="24"/>
          <w:lang w:val="uk-UA"/>
        </w:rPr>
        <w:t>у застосуванні заходів правового впливу в разі невиконання чи неналежного виконання договірних зобов’язань суб’єктів підприємницької діяльності у межах своєї компетенції, що відносяться до сфери діяльності відділу.</w:t>
      </w:r>
    </w:p>
    <w:p w:rsidR="0067014C" w:rsidRPr="00922934" w:rsidRDefault="0067014C" w:rsidP="00EA11C1">
      <w:pPr>
        <w:pStyle w:val="ListParagraph"/>
        <w:shd w:val="clear" w:color="auto" w:fill="FFFFFF"/>
        <w:spacing w:after="0" w:line="240" w:lineRule="auto"/>
        <w:ind w:left="0" w:firstLine="720"/>
        <w:jc w:val="both"/>
        <w:rPr>
          <w:rFonts w:ascii="Times New Roman" w:hAnsi="Times New Roman"/>
          <w:sz w:val="24"/>
          <w:szCs w:val="24"/>
          <w:lang w:val="uk-UA"/>
        </w:rPr>
      </w:pPr>
      <w:r>
        <w:rPr>
          <w:rFonts w:ascii="Times New Roman" w:hAnsi="Times New Roman"/>
          <w:sz w:val="24"/>
          <w:szCs w:val="24"/>
          <w:lang w:val="uk-UA"/>
        </w:rPr>
        <w:t xml:space="preserve">8) </w:t>
      </w:r>
      <w:r w:rsidRPr="00922934">
        <w:rPr>
          <w:rFonts w:ascii="Times New Roman" w:hAnsi="Times New Roman"/>
          <w:sz w:val="24"/>
          <w:szCs w:val="24"/>
          <w:lang w:val="uk-UA"/>
        </w:rPr>
        <w:t>Повноваження Сектору розподіляються між працівниками Сектору наказом Управління та закріплюються у їх посадових інструкціях.</w:t>
      </w:r>
    </w:p>
    <w:p w:rsidR="0067014C" w:rsidRPr="005A6B82" w:rsidRDefault="0067014C" w:rsidP="005A6B82">
      <w:pPr>
        <w:shd w:val="clear" w:color="auto" w:fill="FFFFFF"/>
        <w:spacing w:after="0" w:line="240" w:lineRule="auto"/>
        <w:jc w:val="both"/>
        <w:rPr>
          <w:rFonts w:ascii="Times New Roman" w:hAnsi="Times New Roman"/>
          <w:sz w:val="24"/>
          <w:szCs w:val="24"/>
          <w:lang w:val="uk-UA"/>
        </w:rPr>
      </w:pPr>
      <w:r w:rsidRPr="005A6B82">
        <w:rPr>
          <w:rFonts w:ascii="Times New Roman" w:hAnsi="Times New Roman"/>
          <w:sz w:val="24"/>
          <w:szCs w:val="24"/>
          <w:lang w:val="uk-UA"/>
        </w:rPr>
        <w:t> </w:t>
      </w:r>
    </w:p>
    <w:p w:rsidR="0067014C" w:rsidRPr="005A6B82" w:rsidRDefault="0067014C" w:rsidP="005A6B82">
      <w:pPr>
        <w:shd w:val="clear" w:color="auto" w:fill="FFFFFF"/>
        <w:spacing w:after="0" w:line="240" w:lineRule="auto"/>
        <w:ind w:firstLine="732"/>
        <w:jc w:val="both"/>
        <w:rPr>
          <w:rFonts w:ascii="Times New Roman" w:hAnsi="Times New Roman"/>
          <w:sz w:val="24"/>
          <w:szCs w:val="24"/>
          <w:lang w:val="uk-UA"/>
        </w:rPr>
      </w:pPr>
      <w:r>
        <w:rPr>
          <w:rFonts w:ascii="Times New Roman" w:hAnsi="Times New Roman"/>
          <w:sz w:val="24"/>
          <w:szCs w:val="24"/>
          <w:lang w:val="uk-UA"/>
        </w:rPr>
        <w:t>7. Права Сектору:</w:t>
      </w:r>
      <w:r w:rsidRPr="005A6B82">
        <w:rPr>
          <w:rFonts w:ascii="Times New Roman" w:hAnsi="Times New Roman"/>
          <w:sz w:val="24"/>
          <w:szCs w:val="24"/>
          <w:lang w:val="uk-UA"/>
        </w:rPr>
        <w:t xml:space="preserve"> </w:t>
      </w:r>
    </w:p>
    <w:p w:rsidR="0067014C" w:rsidRPr="005A6B82" w:rsidRDefault="0067014C" w:rsidP="005A6B82">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1) </w:t>
      </w:r>
      <w:r w:rsidRPr="005A6B82">
        <w:rPr>
          <w:rFonts w:ascii="Times New Roman" w:hAnsi="Times New Roman"/>
          <w:sz w:val="24"/>
          <w:szCs w:val="24"/>
          <w:lang w:val="uk-UA"/>
        </w:rPr>
        <w:t>Працівники Сектору мають право:</w:t>
      </w:r>
    </w:p>
    <w:p w:rsidR="0067014C" w:rsidRPr="005A6B82"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1.1.</w:t>
      </w:r>
      <w:r w:rsidRPr="005A6B82">
        <w:rPr>
          <w:rFonts w:ascii="Times New Roman" w:hAnsi="Times New Roman"/>
          <w:sz w:val="24"/>
          <w:szCs w:val="24"/>
          <w:lang w:val="uk-UA"/>
        </w:rPr>
        <w:t>На повагу особистої гідності, справедливе і шанобливе ставлення до себе з боку керівників, співробітників і громадян;</w:t>
      </w:r>
    </w:p>
    <w:p w:rsidR="0067014C" w:rsidRPr="00922934" w:rsidRDefault="0067014C" w:rsidP="005A6B82">
      <w:pPr>
        <w:pStyle w:val="ListParagraph"/>
        <w:numPr>
          <w:ilvl w:val="1"/>
          <w:numId w:val="27"/>
        </w:numPr>
        <w:shd w:val="clear" w:color="auto" w:fill="FFFFFF"/>
        <w:spacing w:after="0" w:line="240" w:lineRule="auto"/>
        <w:ind w:left="0" w:firstLine="720"/>
        <w:jc w:val="both"/>
        <w:rPr>
          <w:rFonts w:ascii="Times New Roman" w:hAnsi="Times New Roman"/>
          <w:sz w:val="24"/>
          <w:szCs w:val="24"/>
          <w:lang w:val="uk-UA"/>
        </w:rPr>
      </w:pPr>
      <w:r w:rsidRPr="005A6B82">
        <w:rPr>
          <w:rFonts w:ascii="Times New Roman" w:hAnsi="Times New Roman"/>
          <w:sz w:val="24"/>
          <w:szCs w:val="24"/>
          <w:lang w:val="uk-UA"/>
        </w:rPr>
        <w:t>на оплату праці залежно від посади, яку вони займають, рангу, який їм присвоєно, якості, досвіду та стажу роботи</w:t>
      </w:r>
      <w:r w:rsidRPr="00922934">
        <w:rPr>
          <w:rFonts w:ascii="Times New Roman" w:hAnsi="Times New Roman"/>
          <w:sz w:val="24"/>
          <w:szCs w:val="24"/>
          <w:lang w:val="uk-UA"/>
        </w:rPr>
        <w:t>;</w:t>
      </w:r>
    </w:p>
    <w:p w:rsidR="0067014C" w:rsidRPr="00922934" w:rsidRDefault="0067014C" w:rsidP="005A6B82">
      <w:pPr>
        <w:pStyle w:val="ListParagraph"/>
        <w:numPr>
          <w:ilvl w:val="1"/>
          <w:numId w:val="27"/>
        </w:numPr>
        <w:shd w:val="clear" w:color="auto" w:fill="FFFFFF"/>
        <w:spacing w:after="0" w:line="240" w:lineRule="auto"/>
        <w:ind w:left="0" w:firstLine="720"/>
        <w:jc w:val="both"/>
        <w:rPr>
          <w:rFonts w:ascii="Times New Roman" w:hAnsi="Times New Roman"/>
          <w:sz w:val="24"/>
          <w:szCs w:val="24"/>
          <w:lang w:val="uk-UA"/>
        </w:rPr>
      </w:pPr>
      <w:r w:rsidRPr="00922934">
        <w:rPr>
          <w:rFonts w:ascii="Times New Roman" w:hAnsi="Times New Roman"/>
          <w:sz w:val="24"/>
          <w:szCs w:val="24"/>
          <w:lang w:val="uk-UA"/>
        </w:rPr>
        <w:t>залучати посадових осіб Управління з метою складання технічних вим</w:t>
      </w:r>
      <w:r>
        <w:rPr>
          <w:rFonts w:ascii="Times New Roman" w:hAnsi="Times New Roman"/>
          <w:sz w:val="24"/>
          <w:szCs w:val="24"/>
          <w:lang w:val="uk-UA"/>
        </w:rPr>
        <w:t>ог (умов) до предмета закупівлі.</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1.2. </w:t>
      </w:r>
      <w:r w:rsidRPr="00922934">
        <w:rPr>
          <w:rFonts w:ascii="Times New Roman" w:hAnsi="Times New Roman"/>
          <w:sz w:val="24"/>
          <w:szCs w:val="24"/>
          <w:lang w:val="uk-UA"/>
        </w:rPr>
        <w:t>Приймати рішення, передбачені законодавством, узгоджувати проекти документів та підписувати в межах своєї компетенції відповідні доку</w:t>
      </w:r>
      <w:r>
        <w:rPr>
          <w:rFonts w:ascii="Times New Roman" w:hAnsi="Times New Roman"/>
          <w:sz w:val="24"/>
          <w:szCs w:val="24"/>
          <w:lang w:val="uk-UA"/>
        </w:rPr>
        <w:t>менти.</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1.3. </w:t>
      </w:r>
      <w:r w:rsidRPr="00922934">
        <w:rPr>
          <w:rFonts w:ascii="Times New Roman" w:hAnsi="Times New Roman"/>
          <w:sz w:val="24"/>
          <w:szCs w:val="24"/>
          <w:lang w:val="uk-UA"/>
        </w:rPr>
        <w:t xml:space="preserve">Давати роз’яснення і консультації структурним підрозділам Управління в межах повноважень з питань, що </w:t>
      </w:r>
      <w:r>
        <w:rPr>
          <w:rFonts w:ascii="Times New Roman" w:hAnsi="Times New Roman"/>
          <w:sz w:val="24"/>
          <w:szCs w:val="24"/>
          <w:lang w:val="uk-UA"/>
        </w:rPr>
        <w:t>належать до компетенції Сектору.</w:t>
      </w:r>
    </w:p>
    <w:p w:rsidR="0067014C" w:rsidRPr="005A6B82" w:rsidRDefault="0067014C" w:rsidP="005A6B82">
      <w:pPr>
        <w:shd w:val="clear" w:color="auto" w:fill="FFFFFF"/>
        <w:spacing w:after="0" w:line="240" w:lineRule="auto"/>
        <w:ind w:firstLine="708"/>
        <w:jc w:val="both"/>
        <w:rPr>
          <w:rFonts w:ascii="Times New Roman" w:hAnsi="Times New Roman"/>
          <w:sz w:val="24"/>
          <w:szCs w:val="24"/>
          <w:lang w:val="uk-UA"/>
        </w:rPr>
      </w:pPr>
      <w:r w:rsidRPr="005A6B82">
        <w:rPr>
          <w:rFonts w:ascii="Times New Roman" w:hAnsi="Times New Roman"/>
          <w:sz w:val="24"/>
          <w:szCs w:val="24"/>
          <w:lang w:val="uk-UA"/>
        </w:rPr>
        <w:t>2) Основними обов’язками працівників Сектору є:</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2.1. </w:t>
      </w:r>
      <w:r w:rsidRPr="00922934">
        <w:rPr>
          <w:rFonts w:ascii="Times New Roman" w:hAnsi="Times New Roman"/>
          <w:sz w:val="24"/>
          <w:szCs w:val="24"/>
          <w:lang w:val="uk-UA"/>
        </w:rPr>
        <w:t>Додержання Конституції і законів України, інших нормативно-правових актів, актів органів місцевого самоврядування, забезпечення відповідно до їх по</w:t>
      </w:r>
      <w:r>
        <w:rPr>
          <w:rFonts w:ascii="Times New Roman" w:hAnsi="Times New Roman"/>
          <w:sz w:val="24"/>
          <w:szCs w:val="24"/>
          <w:lang w:val="uk-UA"/>
        </w:rPr>
        <w:t>вноважень ефективної діяльності.</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2.2. </w:t>
      </w:r>
      <w:r w:rsidRPr="00922934">
        <w:rPr>
          <w:rFonts w:ascii="Times New Roman" w:hAnsi="Times New Roman"/>
          <w:sz w:val="24"/>
          <w:szCs w:val="24"/>
          <w:lang w:val="uk-UA"/>
        </w:rPr>
        <w:t>Додержання прав</w:t>
      </w:r>
      <w:r>
        <w:rPr>
          <w:rFonts w:ascii="Times New Roman" w:hAnsi="Times New Roman"/>
          <w:sz w:val="24"/>
          <w:szCs w:val="24"/>
          <w:lang w:val="uk-UA"/>
        </w:rPr>
        <w:t xml:space="preserve"> та свобод людини і громадянина.</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2.3. </w:t>
      </w:r>
      <w:r w:rsidRPr="00922934">
        <w:rPr>
          <w:rFonts w:ascii="Times New Roman" w:hAnsi="Times New Roman"/>
          <w:sz w:val="24"/>
          <w:szCs w:val="24"/>
          <w:lang w:val="uk-UA"/>
        </w:rPr>
        <w:t>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w:t>
      </w:r>
      <w:r>
        <w:rPr>
          <w:rFonts w:ascii="Times New Roman" w:hAnsi="Times New Roman"/>
          <w:sz w:val="24"/>
          <w:szCs w:val="24"/>
          <w:lang w:val="uk-UA"/>
        </w:rPr>
        <w:t>аконом не підлягає розголошенню.</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2.4. </w:t>
      </w:r>
      <w:r w:rsidRPr="00922934">
        <w:rPr>
          <w:rFonts w:ascii="Times New Roman" w:hAnsi="Times New Roman"/>
          <w:sz w:val="24"/>
          <w:szCs w:val="24"/>
          <w:lang w:val="uk-UA"/>
        </w:rPr>
        <w:t>Постійне вдосконалення організації своєї роботи, підв</w:t>
      </w:r>
      <w:r>
        <w:rPr>
          <w:rFonts w:ascii="Times New Roman" w:hAnsi="Times New Roman"/>
          <w:sz w:val="24"/>
          <w:szCs w:val="24"/>
          <w:lang w:val="uk-UA"/>
        </w:rPr>
        <w:t>ищення професійної кваліфікації.</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2.5. С</w:t>
      </w:r>
      <w:r w:rsidRPr="00922934">
        <w:rPr>
          <w:rFonts w:ascii="Times New Roman" w:hAnsi="Times New Roman"/>
          <w:sz w:val="24"/>
          <w:szCs w:val="24"/>
          <w:lang w:val="uk-UA"/>
        </w:rPr>
        <w:t>умлінне ставлення до виконання службових обов’язків, ініціативність і т</w:t>
      </w:r>
      <w:r>
        <w:rPr>
          <w:rFonts w:ascii="Times New Roman" w:hAnsi="Times New Roman"/>
          <w:sz w:val="24"/>
          <w:szCs w:val="24"/>
          <w:lang w:val="uk-UA"/>
        </w:rPr>
        <w:t>ворчість у роботі.</w:t>
      </w:r>
    </w:p>
    <w:p w:rsidR="0067014C" w:rsidRPr="00922934" w:rsidRDefault="0067014C" w:rsidP="005A6B82">
      <w:pPr>
        <w:shd w:val="clear" w:color="auto" w:fill="FFFFFF"/>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2.6. </w:t>
      </w:r>
      <w:r w:rsidRPr="00922934">
        <w:rPr>
          <w:rFonts w:ascii="Times New Roman" w:hAnsi="Times New Roman"/>
          <w:sz w:val="24"/>
          <w:szCs w:val="24"/>
          <w:lang w:val="uk-UA"/>
        </w:rPr>
        <w:t>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67014C" w:rsidRPr="00922934" w:rsidRDefault="0067014C" w:rsidP="00922934">
      <w:pPr>
        <w:shd w:val="clear" w:color="auto" w:fill="FFFFFF"/>
        <w:spacing w:after="0" w:line="240" w:lineRule="auto"/>
        <w:ind w:left="720"/>
        <w:jc w:val="both"/>
        <w:rPr>
          <w:rFonts w:ascii="Times New Roman" w:hAnsi="Times New Roman"/>
          <w:sz w:val="24"/>
          <w:szCs w:val="24"/>
          <w:lang w:val="uk-UA"/>
        </w:rPr>
      </w:pPr>
    </w:p>
    <w:p w:rsidR="0067014C" w:rsidRPr="00AB40B6" w:rsidRDefault="0067014C" w:rsidP="00AB40B6">
      <w:pPr>
        <w:pStyle w:val="ListParagraph"/>
        <w:shd w:val="clear" w:color="auto" w:fill="FFFFFF"/>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8. Керівництво та структура:</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sidRPr="00922934">
        <w:rPr>
          <w:rFonts w:ascii="Times New Roman" w:hAnsi="Times New Roman"/>
          <w:sz w:val="24"/>
          <w:szCs w:val="24"/>
          <w:lang w:val="uk-UA"/>
        </w:rPr>
        <w:t>1</w:t>
      </w:r>
      <w:r>
        <w:rPr>
          <w:rFonts w:ascii="Times New Roman" w:hAnsi="Times New Roman"/>
          <w:sz w:val="24"/>
          <w:szCs w:val="24"/>
          <w:lang w:val="uk-UA"/>
        </w:rPr>
        <w:t>)</w:t>
      </w:r>
      <w:r w:rsidRPr="00922934">
        <w:rPr>
          <w:rFonts w:ascii="Times New Roman" w:hAnsi="Times New Roman"/>
          <w:sz w:val="24"/>
          <w:szCs w:val="24"/>
          <w:lang w:val="uk-UA"/>
        </w:rPr>
        <w:t xml:space="preserve"> Сектор очолює завідувач, посада якого заміщується на конкурсній основі. Призначається на посаду і звільняється з посади міським головою, у порядку, визначеному чинним законодавством. У разі його відсутності, обов’язки завідувача Сектору покладаються на головного спеціаліста - </w:t>
      </w:r>
      <w:r w:rsidRPr="00922934">
        <w:rPr>
          <w:rFonts w:ascii="Times New Roman" w:hAnsi="Times New Roman"/>
          <w:sz w:val="24"/>
          <w:szCs w:val="24"/>
        </w:rPr>
        <w:t>уповноважен</w:t>
      </w:r>
      <w:r w:rsidRPr="00922934">
        <w:rPr>
          <w:rFonts w:ascii="Times New Roman" w:hAnsi="Times New Roman"/>
          <w:sz w:val="24"/>
          <w:szCs w:val="24"/>
          <w:lang w:val="uk-UA"/>
        </w:rPr>
        <w:t>у</w:t>
      </w:r>
      <w:r w:rsidRPr="00922934">
        <w:rPr>
          <w:rFonts w:ascii="Times New Roman" w:hAnsi="Times New Roman"/>
          <w:sz w:val="24"/>
          <w:szCs w:val="24"/>
        </w:rPr>
        <w:t xml:space="preserve"> особ</w:t>
      </w:r>
      <w:r w:rsidRPr="00922934">
        <w:rPr>
          <w:rFonts w:ascii="Times New Roman" w:hAnsi="Times New Roman"/>
          <w:sz w:val="24"/>
          <w:szCs w:val="24"/>
          <w:lang w:val="uk-UA"/>
        </w:rPr>
        <w:t>у</w:t>
      </w:r>
      <w:r w:rsidRPr="00922934">
        <w:rPr>
          <w:rFonts w:ascii="Times New Roman" w:hAnsi="Times New Roman"/>
          <w:sz w:val="24"/>
          <w:szCs w:val="24"/>
        </w:rPr>
        <w:t xml:space="preserve"> з питань закупівель</w:t>
      </w:r>
      <w:r w:rsidRPr="00922934">
        <w:rPr>
          <w:rFonts w:ascii="Times New Roman" w:hAnsi="Times New Roman"/>
          <w:sz w:val="24"/>
          <w:szCs w:val="24"/>
          <w:lang w:val="uk-UA"/>
        </w:rPr>
        <w:t>.</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sidRPr="00922934">
        <w:rPr>
          <w:rFonts w:ascii="Times New Roman" w:hAnsi="Times New Roman"/>
          <w:sz w:val="24"/>
          <w:szCs w:val="24"/>
          <w:lang w:val="uk-UA"/>
        </w:rPr>
        <w:t>2</w:t>
      </w:r>
      <w:r>
        <w:rPr>
          <w:rFonts w:ascii="Times New Roman" w:hAnsi="Times New Roman"/>
          <w:sz w:val="24"/>
          <w:szCs w:val="24"/>
          <w:lang w:val="uk-UA"/>
        </w:rPr>
        <w:t>)</w:t>
      </w:r>
      <w:r w:rsidRPr="00922934">
        <w:rPr>
          <w:rFonts w:ascii="Times New Roman" w:hAnsi="Times New Roman"/>
          <w:sz w:val="24"/>
          <w:szCs w:val="24"/>
          <w:lang w:val="uk-UA"/>
        </w:rPr>
        <w:t xml:space="preserve"> Завідувач Сектору повинен мати повну вищу освіту, як правило юридичну або економічну та необхідний стаж роботи.</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sidRPr="00922934">
        <w:rPr>
          <w:rFonts w:ascii="Times New Roman" w:hAnsi="Times New Roman"/>
          <w:sz w:val="24"/>
          <w:szCs w:val="24"/>
          <w:lang w:val="uk-UA"/>
        </w:rPr>
        <w:t>3</w:t>
      </w:r>
      <w:r>
        <w:rPr>
          <w:rFonts w:ascii="Times New Roman" w:hAnsi="Times New Roman"/>
          <w:sz w:val="24"/>
          <w:szCs w:val="24"/>
          <w:lang w:val="uk-UA"/>
        </w:rPr>
        <w:t>)</w:t>
      </w:r>
      <w:r w:rsidRPr="00922934">
        <w:rPr>
          <w:rFonts w:ascii="Times New Roman" w:hAnsi="Times New Roman"/>
          <w:sz w:val="24"/>
          <w:szCs w:val="24"/>
          <w:lang w:val="uk-UA"/>
        </w:rPr>
        <w:t xml:space="preserve"> Завідувач Сектору:</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sidRPr="00922934">
        <w:rPr>
          <w:rFonts w:ascii="Times New Roman" w:hAnsi="Times New Roman"/>
          <w:sz w:val="24"/>
          <w:szCs w:val="24"/>
          <w:lang w:val="uk-UA"/>
        </w:rPr>
        <w:t>- здійснює безпосереднє керівництво Сектору та є підзвітній начальнику Управління;</w:t>
      </w:r>
    </w:p>
    <w:p w:rsidR="0067014C" w:rsidRPr="00922934" w:rsidRDefault="0067014C" w:rsidP="00AB40B6">
      <w:pPr>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готує пропозиції керівництву щодо зміни структури, штатного розпису, призначення і звільнення з посад працівників Сектору;</w:t>
      </w:r>
    </w:p>
    <w:p w:rsidR="0067014C" w:rsidRPr="00922934" w:rsidRDefault="0067014C" w:rsidP="00AB40B6">
      <w:pPr>
        <w:shd w:val="clear" w:color="auto" w:fill="FFFFFF"/>
        <w:spacing w:after="0" w:line="240" w:lineRule="auto"/>
        <w:ind w:left="632" w:firstLine="76"/>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підписує документи, що відносяться до його компетенції;</w:t>
      </w:r>
    </w:p>
    <w:p w:rsidR="0067014C" w:rsidRPr="00922934" w:rsidRDefault="0067014C" w:rsidP="00AB40B6">
      <w:pPr>
        <w:shd w:val="clear" w:color="auto" w:fill="FFFFFF"/>
        <w:spacing w:after="0" w:line="240" w:lineRule="auto"/>
        <w:ind w:left="-76"/>
        <w:jc w:val="both"/>
        <w:rPr>
          <w:rFonts w:ascii="Times New Roman" w:hAnsi="Times New Roman"/>
          <w:sz w:val="24"/>
          <w:szCs w:val="24"/>
          <w:lang w:val="uk-UA"/>
        </w:rPr>
      </w:pPr>
      <w:r w:rsidRPr="00922934">
        <w:rPr>
          <w:rFonts w:ascii="Times New Roman" w:hAnsi="Times New Roman"/>
          <w:sz w:val="24"/>
          <w:szCs w:val="24"/>
          <w:lang w:val="uk-UA"/>
        </w:rPr>
        <w:t>готує пропозиції щодо вдосконалення роботи Сектору;</w:t>
      </w:r>
    </w:p>
    <w:p w:rsidR="0067014C" w:rsidRPr="00922934" w:rsidRDefault="0067014C" w:rsidP="00AB40B6">
      <w:pPr>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бере участь в організації та забезпеченні заходів, спрямованих на підвищення кваліфікаці</w:t>
      </w:r>
      <w:r>
        <w:rPr>
          <w:rFonts w:ascii="Times New Roman" w:hAnsi="Times New Roman"/>
          <w:sz w:val="24"/>
          <w:szCs w:val="24"/>
          <w:lang w:val="uk-UA"/>
        </w:rPr>
        <w:t>йного рівня працівників Сектору;</w:t>
      </w:r>
    </w:p>
    <w:p w:rsidR="0067014C" w:rsidRPr="00922934" w:rsidRDefault="0067014C" w:rsidP="00AB40B6">
      <w:pPr>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розробляє посадові інструкції працівників сектору, здійснює розподіл обов’язків між працівниками сектору та доручає їм виконання доручень зі службових питань, контролює їх роботу;</w:t>
      </w:r>
    </w:p>
    <w:p w:rsidR="0067014C" w:rsidRPr="00922934" w:rsidRDefault="0067014C" w:rsidP="00AB40B6">
      <w:pPr>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розробляє плани роботи сектору;</w:t>
      </w:r>
    </w:p>
    <w:p w:rsidR="0067014C" w:rsidRPr="00922934" w:rsidRDefault="0067014C" w:rsidP="00AB40B6">
      <w:pPr>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 xml:space="preserve">здійснює контроль за використанням робочого часу працівниками; </w:t>
      </w:r>
    </w:p>
    <w:p w:rsidR="0067014C" w:rsidRPr="00922934" w:rsidRDefault="0067014C" w:rsidP="00AB40B6">
      <w:pPr>
        <w:shd w:val="clear" w:color="auto" w:fill="FFFFFF"/>
        <w:spacing w:after="0" w:line="240" w:lineRule="auto"/>
        <w:ind w:left="-76"/>
        <w:jc w:val="both"/>
        <w:rPr>
          <w:rFonts w:ascii="Times New Roman" w:hAnsi="Times New Roman"/>
          <w:sz w:val="24"/>
          <w:szCs w:val="24"/>
          <w:lang w:val="uk-UA"/>
        </w:rPr>
      </w:pPr>
      <w:r w:rsidRPr="00922934">
        <w:rPr>
          <w:rFonts w:ascii="Times New Roman" w:hAnsi="Times New Roman"/>
          <w:sz w:val="24"/>
          <w:szCs w:val="24"/>
          <w:lang w:val="uk-UA"/>
        </w:rPr>
        <w:t xml:space="preserve">зберігає конфіденційну інформацію; </w:t>
      </w:r>
    </w:p>
    <w:p w:rsidR="0067014C" w:rsidRPr="00922934" w:rsidRDefault="0067014C" w:rsidP="00AB40B6">
      <w:pPr>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здійснює інші функції, необхідні для виконання покладених на сектор завдань.</w:t>
      </w:r>
    </w:p>
    <w:p w:rsidR="0067014C" w:rsidRPr="00922934" w:rsidRDefault="0067014C" w:rsidP="00AB40B6">
      <w:pPr>
        <w:shd w:val="clear" w:color="auto" w:fill="FFFFFF"/>
        <w:spacing w:after="0" w:line="240" w:lineRule="auto"/>
        <w:ind w:left="632" w:firstLine="76"/>
        <w:jc w:val="both"/>
        <w:rPr>
          <w:rFonts w:ascii="Times New Roman" w:hAnsi="Times New Roman"/>
          <w:sz w:val="24"/>
          <w:szCs w:val="24"/>
          <w:lang w:val="uk-UA"/>
        </w:rPr>
      </w:pPr>
      <w:r>
        <w:rPr>
          <w:rFonts w:ascii="Times New Roman" w:hAnsi="Times New Roman"/>
          <w:sz w:val="24"/>
          <w:szCs w:val="24"/>
          <w:lang w:val="uk-UA"/>
        </w:rPr>
        <w:t xml:space="preserve">4) </w:t>
      </w:r>
      <w:r w:rsidRPr="00922934">
        <w:rPr>
          <w:rFonts w:ascii="Times New Roman" w:hAnsi="Times New Roman"/>
          <w:sz w:val="24"/>
          <w:szCs w:val="24"/>
          <w:lang w:val="uk-UA"/>
        </w:rPr>
        <w:t xml:space="preserve">Завідувач сектору несе відповідальність згідно з чинним законодавством за: </w:t>
      </w:r>
    </w:p>
    <w:p w:rsidR="0067014C" w:rsidRPr="00922934" w:rsidRDefault="0067014C" w:rsidP="00AB40B6">
      <w:pPr>
        <w:pStyle w:val="ListParagraph"/>
        <w:shd w:val="clear" w:color="auto" w:fill="FFFFFF"/>
        <w:spacing w:after="0" w:line="240" w:lineRule="auto"/>
        <w:ind w:left="-76" w:firstLine="796"/>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 xml:space="preserve">невиконання, несвоєчасне або неякісне виконання службових завдань та обов’язків; бездіяльність або невикористання наданих йому прав, перевищення своїх повноважень; заподіяння матеріальної шкоди; </w:t>
      </w:r>
    </w:p>
    <w:p w:rsidR="0067014C" w:rsidRPr="00922934" w:rsidRDefault="0067014C" w:rsidP="00AB40B6">
      <w:pPr>
        <w:pStyle w:val="ListParagraph"/>
        <w:shd w:val="clear" w:color="auto" w:fill="FFFFFF"/>
        <w:spacing w:after="0" w:line="240" w:lineRule="auto"/>
        <w:ind w:left="-76" w:firstLine="796"/>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 xml:space="preserve">порушення норм етики поведінки </w:t>
      </w:r>
      <w:r>
        <w:rPr>
          <w:rFonts w:ascii="Times New Roman" w:hAnsi="Times New Roman"/>
          <w:sz w:val="24"/>
          <w:szCs w:val="24"/>
          <w:lang w:val="uk-UA"/>
        </w:rPr>
        <w:t>органів місцевого самоврядування</w:t>
      </w:r>
      <w:r w:rsidRPr="00922934">
        <w:rPr>
          <w:rFonts w:ascii="Times New Roman" w:hAnsi="Times New Roman"/>
          <w:sz w:val="24"/>
          <w:szCs w:val="24"/>
          <w:lang w:val="uk-UA"/>
        </w:rPr>
        <w:t xml:space="preserve"> та передбачених законами України «Про державну службу» та «Про запобігання корупції» обмежень, пов’язаних з прийняттям на державну службу та її проходженням; </w:t>
      </w:r>
    </w:p>
    <w:p w:rsidR="0067014C" w:rsidRPr="00922934" w:rsidRDefault="0067014C" w:rsidP="00AB40B6">
      <w:pPr>
        <w:pStyle w:val="ListParagraph"/>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 xml:space="preserve">порушення правил внутрішнього службового розпорядку і техніки безпеки; </w:t>
      </w:r>
    </w:p>
    <w:p w:rsidR="0067014C" w:rsidRPr="00922934" w:rsidRDefault="0067014C" w:rsidP="00AB40B6">
      <w:pPr>
        <w:pStyle w:val="ListParagraph"/>
        <w:shd w:val="clear" w:color="auto" w:fill="FFFFFF"/>
        <w:spacing w:after="0" w:line="240" w:lineRule="auto"/>
        <w:ind w:left="-76"/>
        <w:jc w:val="both"/>
        <w:rPr>
          <w:rFonts w:ascii="Times New Roman" w:hAnsi="Times New Roman"/>
          <w:sz w:val="24"/>
          <w:szCs w:val="24"/>
          <w:lang w:val="uk-UA"/>
        </w:rPr>
      </w:pPr>
      <w:r w:rsidRPr="00922934">
        <w:rPr>
          <w:rFonts w:ascii="Times New Roman" w:hAnsi="Times New Roman"/>
          <w:sz w:val="24"/>
          <w:szCs w:val="24"/>
          <w:lang w:val="uk-UA"/>
        </w:rPr>
        <w:t>розголошення інформації з обмеженим доступом, яка довірена або стала відомою у зв’язку з виконанням посадових обов’язків;</w:t>
      </w:r>
    </w:p>
    <w:p w:rsidR="0067014C" w:rsidRPr="00922934" w:rsidRDefault="0067014C" w:rsidP="00AB40B6">
      <w:pPr>
        <w:pStyle w:val="ListParagraph"/>
        <w:shd w:val="clear" w:color="auto" w:fill="FFFFFF"/>
        <w:spacing w:after="0" w:line="240" w:lineRule="auto"/>
        <w:ind w:left="-76" w:firstLine="784"/>
        <w:jc w:val="both"/>
        <w:rPr>
          <w:rFonts w:ascii="Times New Roman" w:hAnsi="Times New Roman"/>
          <w:sz w:val="24"/>
          <w:szCs w:val="24"/>
          <w:lang w:val="uk-UA"/>
        </w:rPr>
      </w:pPr>
      <w:r>
        <w:rPr>
          <w:rFonts w:ascii="Times New Roman" w:hAnsi="Times New Roman"/>
          <w:sz w:val="24"/>
          <w:szCs w:val="24"/>
          <w:lang w:val="uk-UA"/>
        </w:rPr>
        <w:t xml:space="preserve">- </w:t>
      </w:r>
      <w:r w:rsidRPr="00922934">
        <w:rPr>
          <w:rFonts w:ascii="Times New Roman" w:hAnsi="Times New Roman"/>
          <w:sz w:val="24"/>
          <w:szCs w:val="24"/>
          <w:lang w:val="uk-UA"/>
        </w:rPr>
        <w:t>невиконання службових завдань та посадових обов’язків працівниками сектору.</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5)</w:t>
      </w:r>
      <w:r w:rsidRPr="00922934">
        <w:rPr>
          <w:rFonts w:ascii="Times New Roman" w:hAnsi="Times New Roman"/>
          <w:sz w:val="24"/>
          <w:szCs w:val="24"/>
          <w:lang w:val="uk-UA"/>
        </w:rPr>
        <w:t xml:space="preserve"> Працівники Сектору призначаються</w:t>
      </w:r>
      <w:r>
        <w:rPr>
          <w:rFonts w:ascii="Times New Roman" w:hAnsi="Times New Roman"/>
          <w:sz w:val="24"/>
          <w:szCs w:val="24"/>
          <w:lang w:val="uk-UA"/>
        </w:rPr>
        <w:t xml:space="preserve"> за конкурсом</w:t>
      </w:r>
      <w:r w:rsidRPr="00922934">
        <w:rPr>
          <w:rFonts w:ascii="Times New Roman" w:hAnsi="Times New Roman"/>
          <w:sz w:val="24"/>
          <w:szCs w:val="24"/>
          <w:lang w:val="uk-UA"/>
        </w:rPr>
        <w:t xml:space="preserve"> на посаду та звільняються з посади міським головою у порядку, визначеному чинним законодавством.</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6)</w:t>
      </w:r>
      <w:r w:rsidRPr="00922934">
        <w:rPr>
          <w:rFonts w:ascii="Times New Roman" w:hAnsi="Times New Roman"/>
          <w:sz w:val="24"/>
          <w:szCs w:val="24"/>
          <w:lang w:val="uk-UA"/>
        </w:rPr>
        <w:t xml:space="preserve"> Працівники Сектору діють в межах повноважень, визначених посадовими інструкціями та відповідно до повноважень та обов’язків уповноважених осіб, визначених законом України «Про публічні закупівлі</w:t>
      </w:r>
      <w:r>
        <w:rPr>
          <w:rFonts w:ascii="Times New Roman" w:hAnsi="Times New Roman"/>
          <w:sz w:val="24"/>
          <w:szCs w:val="24"/>
          <w:lang w:val="uk-UA"/>
        </w:rPr>
        <w:t>» та /або нормативно-правовими актами</w:t>
      </w:r>
      <w:r w:rsidRPr="00E56029">
        <w:rPr>
          <w:rFonts w:ascii="Times New Roman" w:hAnsi="Times New Roman"/>
          <w:sz w:val="24"/>
          <w:szCs w:val="24"/>
          <w:lang w:val="uk-UA"/>
        </w:rPr>
        <w:t>, прийнятими на його</w:t>
      </w:r>
      <w:r>
        <w:rPr>
          <w:rFonts w:ascii="Times New Roman" w:hAnsi="Times New Roman"/>
          <w:sz w:val="24"/>
          <w:szCs w:val="24"/>
          <w:lang w:val="uk-UA"/>
        </w:rPr>
        <w:t xml:space="preserve"> виконання / нормативно-правовими актами</w:t>
      </w:r>
      <w:r w:rsidRPr="00E56029">
        <w:rPr>
          <w:rFonts w:ascii="Times New Roman" w:hAnsi="Times New Roman"/>
          <w:sz w:val="24"/>
          <w:szCs w:val="24"/>
          <w:lang w:val="uk-UA"/>
        </w:rPr>
        <w:t>, що регул</w:t>
      </w:r>
      <w:r>
        <w:rPr>
          <w:rFonts w:ascii="Times New Roman" w:hAnsi="Times New Roman"/>
          <w:sz w:val="24"/>
          <w:szCs w:val="24"/>
          <w:lang w:val="uk-UA"/>
        </w:rPr>
        <w:t>юють сферу публічних закупівель</w:t>
      </w:r>
      <w:r w:rsidRPr="00922934">
        <w:rPr>
          <w:rFonts w:ascii="Times New Roman" w:hAnsi="Times New Roman"/>
          <w:sz w:val="24"/>
          <w:szCs w:val="24"/>
          <w:lang w:val="uk-UA"/>
        </w:rPr>
        <w:t>.</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7)</w:t>
      </w:r>
      <w:r w:rsidRPr="00922934">
        <w:rPr>
          <w:rFonts w:ascii="Times New Roman" w:hAnsi="Times New Roman"/>
          <w:sz w:val="24"/>
          <w:szCs w:val="24"/>
          <w:lang w:val="uk-UA"/>
        </w:rPr>
        <w:t xml:space="preserve"> Працівники Сектору несуть відповідальність за неналежне виконання, покладених на Сектор даним положенням повноважень, у порядку, передбаченому чинним законодавством України.</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8)</w:t>
      </w:r>
      <w:r w:rsidRPr="00922934">
        <w:rPr>
          <w:rFonts w:ascii="Times New Roman" w:hAnsi="Times New Roman"/>
          <w:sz w:val="24"/>
          <w:szCs w:val="24"/>
          <w:lang w:val="uk-UA"/>
        </w:rPr>
        <w:t xml:space="preserve"> За порушення трудової та виконавчої дисципліни працівники Сектору притягуються до відповідальності згідно з чинним законодавством України. </w:t>
      </w:r>
    </w:p>
    <w:p w:rsidR="0067014C" w:rsidRPr="00922934" w:rsidRDefault="0067014C" w:rsidP="00AB40B6">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9)</w:t>
      </w:r>
      <w:r w:rsidRPr="00922934">
        <w:rPr>
          <w:rFonts w:ascii="Times New Roman" w:hAnsi="Times New Roman"/>
          <w:sz w:val="24"/>
          <w:szCs w:val="24"/>
          <w:lang w:val="uk-UA"/>
        </w:rPr>
        <w:t xml:space="preserve"> Завідувач Сектору та працівники Сектору є уповноваженими особами відповідно до Закону України «Про публічні закупівлі»</w:t>
      </w:r>
      <w:r>
        <w:rPr>
          <w:rFonts w:ascii="Times New Roman" w:hAnsi="Times New Roman"/>
          <w:sz w:val="24"/>
          <w:szCs w:val="24"/>
          <w:lang w:val="uk-UA"/>
        </w:rPr>
        <w:t xml:space="preserve"> та /або нормативно-правовими актами</w:t>
      </w:r>
      <w:r w:rsidRPr="00E56029">
        <w:rPr>
          <w:rFonts w:ascii="Times New Roman" w:hAnsi="Times New Roman"/>
          <w:sz w:val="24"/>
          <w:szCs w:val="24"/>
          <w:lang w:val="uk-UA"/>
        </w:rPr>
        <w:t>, прийнятими на його</w:t>
      </w:r>
      <w:r>
        <w:rPr>
          <w:rFonts w:ascii="Times New Roman" w:hAnsi="Times New Roman"/>
          <w:sz w:val="24"/>
          <w:szCs w:val="24"/>
          <w:lang w:val="uk-UA"/>
        </w:rPr>
        <w:t xml:space="preserve"> виконання / нормативно-правовими актами</w:t>
      </w:r>
      <w:r w:rsidRPr="00E56029">
        <w:rPr>
          <w:rFonts w:ascii="Times New Roman" w:hAnsi="Times New Roman"/>
          <w:sz w:val="24"/>
          <w:szCs w:val="24"/>
          <w:lang w:val="uk-UA"/>
        </w:rPr>
        <w:t>, що регул</w:t>
      </w:r>
      <w:r>
        <w:rPr>
          <w:rFonts w:ascii="Times New Roman" w:hAnsi="Times New Roman"/>
          <w:sz w:val="24"/>
          <w:szCs w:val="24"/>
          <w:lang w:val="uk-UA"/>
        </w:rPr>
        <w:t>юють сферу публічних закупівель</w:t>
      </w:r>
      <w:r w:rsidRPr="00922934">
        <w:rPr>
          <w:rFonts w:ascii="Times New Roman" w:hAnsi="Times New Roman"/>
          <w:sz w:val="24"/>
          <w:szCs w:val="24"/>
          <w:lang w:val="uk-UA"/>
        </w:rPr>
        <w:t>.</w:t>
      </w:r>
    </w:p>
    <w:p w:rsidR="0067014C" w:rsidRPr="00D8167C" w:rsidRDefault="0067014C" w:rsidP="00D8167C">
      <w:pPr>
        <w:shd w:val="clear" w:color="auto" w:fill="FFFFFF"/>
        <w:spacing w:after="0" w:line="240" w:lineRule="auto"/>
        <w:jc w:val="both"/>
        <w:rPr>
          <w:rFonts w:ascii="Times New Roman" w:hAnsi="Times New Roman"/>
          <w:sz w:val="24"/>
          <w:szCs w:val="24"/>
          <w:lang w:val="uk-UA"/>
        </w:rPr>
      </w:pPr>
      <w:r w:rsidRPr="00D8167C">
        <w:rPr>
          <w:rFonts w:ascii="Times New Roman" w:hAnsi="Times New Roman"/>
          <w:sz w:val="24"/>
          <w:szCs w:val="24"/>
          <w:lang w:val="uk-UA"/>
        </w:rPr>
        <w:t> </w:t>
      </w:r>
    </w:p>
    <w:p w:rsidR="0067014C" w:rsidRPr="00D8167C" w:rsidRDefault="0067014C" w:rsidP="00D8167C">
      <w:pPr>
        <w:shd w:val="clear" w:color="auto" w:fill="FFFFFF"/>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9. Взаємодія з іншими структурними підрозділами:</w:t>
      </w:r>
    </w:p>
    <w:p w:rsidR="0067014C" w:rsidRPr="00922934" w:rsidRDefault="0067014C" w:rsidP="00D8167C">
      <w:pPr>
        <w:shd w:val="clear" w:color="auto" w:fill="FFFFFF"/>
        <w:spacing w:after="0" w:line="240" w:lineRule="auto"/>
        <w:ind w:firstLine="708"/>
        <w:jc w:val="both"/>
        <w:rPr>
          <w:rFonts w:ascii="Times New Roman" w:hAnsi="Times New Roman"/>
          <w:sz w:val="24"/>
          <w:szCs w:val="24"/>
          <w:lang w:val="uk-UA"/>
        </w:rPr>
      </w:pPr>
      <w:r w:rsidRPr="00D8167C">
        <w:rPr>
          <w:rFonts w:ascii="Times New Roman" w:hAnsi="Times New Roman"/>
          <w:sz w:val="24"/>
          <w:szCs w:val="24"/>
          <w:lang w:val="uk-UA"/>
        </w:rPr>
        <w:t>1</w:t>
      </w:r>
      <w:r>
        <w:rPr>
          <w:rFonts w:ascii="Times New Roman" w:hAnsi="Times New Roman"/>
          <w:sz w:val="24"/>
          <w:szCs w:val="24"/>
          <w:lang w:val="uk-UA"/>
        </w:rPr>
        <w:t>)</w:t>
      </w:r>
      <w:r w:rsidRPr="00D8167C">
        <w:rPr>
          <w:rFonts w:ascii="Times New Roman" w:hAnsi="Times New Roman"/>
          <w:sz w:val="24"/>
          <w:szCs w:val="24"/>
          <w:lang w:val="uk-UA"/>
        </w:rPr>
        <w:t xml:space="preserve"> Сектор під час виконання покладених на нього завдань взаємодіє</w:t>
      </w:r>
      <w:r>
        <w:rPr>
          <w:rFonts w:ascii="Times New Roman" w:hAnsi="Times New Roman"/>
          <w:sz w:val="24"/>
          <w:szCs w:val="24"/>
          <w:lang w:val="uk-UA"/>
        </w:rPr>
        <w:t xml:space="preserve"> з відділами управління КСМП та </w:t>
      </w:r>
      <w:r w:rsidRPr="00D8167C">
        <w:rPr>
          <w:rFonts w:ascii="Times New Roman" w:hAnsi="Times New Roman"/>
          <w:sz w:val="24"/>
          <w:szCs w:val="24"/>
          <w:lang w:val="uk-UA"/>
        </w:rPr>
        <w:t xml:space="preserve">іншими структурними підрозділами </w:t>
      </w:r>
      <w:r>
        <w:rPr>
          <w:rFonts w:ascii="Times New Roman" w:hAnsi="Times New Roman"/>
          <w:sz w:val="24"/>
          <w:szCs w:val="24"/>
          <w:lang w:val="uk-UA"/>
        </w:rPr>
        <w:t>Південнівської</w:t>
      </w:r>
      <w:r w:rsidRPr="00D8167C">
        <w:rPr>
          <w:rFonts w:ascii="Times New Roman" w:hAnsi="Times New Roman"/>
          <w:sz w:val="24"/>
          <w:szCs w:val="24"/>
          <w:lang w:val="uk-UA"/>
        </w:rPr>
        <w:t xml:space="preserve"> міської ради та апарату виконавчого комітету, виконавчими органами </w:t>
      </w:r>
      <w:r>
        <w:rPr>
          <w:rFonts w:ascii="Times New Roman" w:hAnsi="Times New Roman"/>
          <w:sz w:val="24"/>
          <w:szCs w:val="24"/>
          <w:lang w:val="uk-UA"/>
        </w:rPr>
        <w:t>Південнівської</w:t>
      </w:r>
      <w:r w:rsidRPr="00D8167C">
        <w:rPr>
          <w:rFonts w:ascii="Times New Roman" w:hAnsi="Times New Roman"/>
          <w:sz w:val="24"/>
          <w:szCs w:val="24"/>
          <w:lang w:val="uk-UA"/>
        </w:rPr>
        <w:t xml:space="preserve"> міської ради</w:t>
      </w:r>
      <w:r w:rsidRPr="00922934">
        <w:rPr>
          <w:rFonts w:ascii="Times New Roman" w:hAnsi="Times New Roman"/>
          <w:sz w:val="24"/>
          <w:szCs w:val="24"/>
          <w:lang w:val="uk-UA"/>
        </w:rPr>
        <w:t>, органами виконавчої влади, а також підприємствами, установами, організаціями на території міста .</w:t>
      </w:r>
    </w:p>
    <w:p w:rsidR="0067014C" w:rsidRDefault="0067014C" w:rsidP="006902AD">
      <w:pPr>
        <w:pStyle w:val="BodyTextIndent"/>
        <w:spacing w:after="0"/>
        <w:ind w:left="0" w:firstLine="709"/>
        <w:jc w:val="both"/>
        <w:rPr>
          <w:sz w:val="24"/>
          <w:szCs w:val="24"/>
          <w:lang w:val="uk-UA"/>
        </w:rPr>
      </w:pPr>
    </w:p>
    <w:p w:rsidR="0067014C" w:rsidRDefault="0067014C" w:rsidP="006902AD">
      <w:pPr>
        <w:pStyle w:val="BodyTextIndent"/>
        <w:spacing w:after="0"/>
        <w:ind w:left="0" w:firstLine="709"/>
        <w:jc w:val="both"/>
        <w:rPr>
          <w:rFonts w:ascii="Times New Roman" w:hAnsi="Times New Roman"/>
          <w:sz w:val="24"/>
          <w:szCs w:val="24"/>
          <w:lang w:val="uk-UA"/>
        </w:rPr>
      </w:pPr>
    </w:p>
    <w:p w:rsidR="0067014C" w:rsidRPr="006A3D62" w:rsidRDefault="0067014C" w:rsidP="006A3D62">
      <w:pPr>
        <w:pStyle w:val="BodyTextIndent"/>
        <w:spacing w:after="0"/>
        <w:ind w:left="0" w:firstLine="709"/>
        <w:jc w:val="both"/>
        <w:rPr>
          <w:rFonts w:ascii="Times New Roman" w:hAnsi="Times New Roman"/>
          <w:sz w:val="24"/>
          <w:szCs w:val="24"/>
          <w:lang w:val="uk-UA"/>
        </w:rPr>
      </w:pPr>
      <w:r>
        <w:rPr>
          <w:rFonts w:ascii="Times New Roman" w:hAnsi="Times New Roman"/>
          <w:sz w:val="24"/>
          <w:szCs w:val="24"/>
          <w:lang w:val="uk-UA"/>
        </w:rPr>
        <w:t>10</w:t>
      </w:r>
      <w:r w:rsidRPr="006A3D62">
        <w:rPr>
          <w:rFonts w:ascii="Times New Roman" w:hAnsi="Times New Roman"/>
          <w:sz w:val="24"/>
          <w:szCs w:val="24"/>
          <w:lang w:val="uk-UA"/>
        </w:rPr>
        <w:t xml:space="preserve">. </w:t>
      </w:r>
      <w:r>
        <w:rPr>
          <w:rFonts w:ascii="Times New Roman" w:hAnsi="Times New Roman"/>
          <w:sz w:val="24"/>
          <w:szCs w:val="24"/>
          <w:lang w:val="uk-UA"/>
        </w:rPr>
        <w:t>Сектор державних закупівель</w:t>
      </w:r>
      <w:r w:rsidRPr="006A3D62">
        <w:rPr>
          <w:rFonts w:ascii="Times New Roman" w:hAnsi="Times New Roman"/>
          <w:sz w:val="24"/>
          <w:szCs w:val="24"/>
          <w:lang w:val="uk-UA"/>
        </w:rPr>
        <w:t xml:space="preserve"> фінансується через Централізовану бухгалтерію управління культури, спорту та молодіжної політики </w:t>
      </w:r>
      <w:r>
        <w:rPr>
          <w:rFonts w:ascii="Times New Roman" w:hAnsi="Times New Roman"/>
          <w:sz w:val="24"/>
          <w:szCs w:val="24"/>
          <w:lang w:val="uk-UA"/>
        </w:rPr>
        <w:t>Південнівської</w:t>
      </w:r>
      <w:r w:rsidRPr="006A3D62">
        <w:rPr>
          <w:rFonts w:ascii="Times New Roman" w:hAnsi="Times New Roman"/>
          <w:sz w:val="24"/>
          <w:szCs w:val="24"/>
          <w:lang w:val="uk-UA"/>
        </w:rPr>
        <w:t xml:space="preserve"> міської ради Одеського району Одеської області.</w:t>
      </w:r>
    </w:p>
    <w:p w:rsidR="0067014C" w:rsidRPr="006A3D62" w:rsidRDefault="0067014C" w:rsidP="006A3D62">
      <w:pPr>
        <w:pStyle w:val="BodyTextIndent"/>
        <w:spacing w:after="0"/>
        <w:jc w:val="both"/>
        <w:rPr>
          <w:rFonts w:ascii="Times New Roman" w:hAnsi="Times New Roman"/>
          <w:sz w:val="24"/>
          <w:szCs w:val="24"/>
          <w:lang w:val="uk-UA"/>
        </w:rPr>
      </w:pPr>
    </w:p>
    <w:p w:rsidR="0067014C" w:rsidRPr="006A3D62" w:rsidRDefault="0067014C" w:rsidP="006902AD">
      <w:pPr>
        <w:pStyle w:val="BodyTextIndent"/>
        <w:spacing w:after="0"/>
        <w:ind w:left="0" w:firstLine="709"/>
        <w:jc w:val="both"/>
        <w:rPr>
          <w:rFonts w:ascii="Times New Roman" w:hAnsi="Times New Roman"/>
          <w:sz w:val="24"/>
          <w:szCs w:val="24"/>
          <w:lang w:val="uk-UA"/>
        </w:rPr>
      </w:pPr>
      <w:r w:rsidRPr="006A3D62">
        <w:rPr>
          <w:rFonts w:ascii="Times New Roman" w:hAnsi="Times New Roman"/>
          <w:sz w:val="24"/>
          <w:szCs w:val="24"/>
          <w:lang w:val="uk-UA"/>
        </w:rPr>
        <w:t>1</w:t>
      </w:r>
      <w:r>
        <w:rPr>
          <w:rFonts w:ascii="Times New Roman" w:hAnsi="Times New Roman"/>
          <w:sz w:val="24"/>
          <w:szCs w:val="24"/>
          <w:lang w:val="uk-UA"/>
        </w:rPr>
        <w:t>1</w:t>
      </w:r>
      <w:r w:rsidRPr="006A3D62">
        <w:rPr>
          <w:rFonts w:ascii="Times New Roman" w:hAnsi="Times New Roman"/>
          <w:sz w:val="24"/>
          <w:szCs w:val="24"/>
          <w:lang w:val="uk-UA"/>
        </w:rPr>
        <w:t xml:space="preserve">. Чисельність та структура Відділу затверджується рішенням </w:t>
      </w:r>
      <w:r>
        <w:rPr>
          <w:rFonts w:ascii="Times New Roman" w:hAnsi="Times New Roman"/>
          <w:sz w:val="24"/>
          <w:szCs w:val="24"/>
          <w:lang w:val="uk-UA"/>
        </w:rPr>
        <w:t>Південнівської</w:t>
      </w:r>
      <w:r w:rsidRPr="006A3D62">
        <w:rPr>
          <w:rFonts w:ascii="Times New Roman" w:hAnsi="Times New Roman"/>
          <w:sz w:val="24"/>
          <w:szCs w:val="24"/>
          <w:lang w:val="uk-UA"/>
        </w:rPr>
        <w:t xml:space="preserve"> міської ради, штатний розпис затверджується розпорядженням </w:t>
      </w:r>
      <w:r>
        <w:rPr>
          <w:rFonts w:ascii="Times New Roman" w:hAnsi="Times New Roman"/>
          <w:sz w:val="24"/>
          <w:szCs w:val="24"/>
          <w:lang w:val="uk-UA"/>
        </w:rPr>
        <w:t>Південнівської</w:t>
      </w:r>
      <w:r w:rsidRPr="006A3D62">
        <w:rPr>
          <w:rFonts w:ascii="Times New Roman" w:hAnsi="Times New Roman"/>
          <w:sz w:val="24"/>
          <w:szCs w:val="24"/>
          <w:lang w:val="uk-UA"/>
        </w:rPr>
        <w:t xml:space="preserve"> міського голови.</w:t>
      </w:r>
    </w:p>
    <w:p w:rsidR="0067014C" w:rsidRPr="006A3D62" w:rsidRDefault="0067014C" w:rsidP="006902AD">
      <w:pPr>
        <w:pStyle w:val="BodyTextIndent"/>
        <w:spacing w:after="0"/>
        <w:ind w:left="0" w:firstLine="709"/>
        <w:jc w:val="both"/>
        <w:rPr>
          <w:rFonts w:ascii="Times New Roman" w:hAnsi="Times New Roman"/>
          <w:sz w:val="24"/>
          <w:szCs w:val="24"/>
          <w:lang w:val="uk-UA"/>
        </w:rPr>
      </w:pPr>
    </w:p>
    <w:p w:rsidR="0067014C" w:rsidRPr="006A3D62" w:rsidRDefault="0067014C" w:rsidP="006902AD">
      <w:pPr>
        <w:pStyle w:val="BodyTextIndent"/>
        <w:spacing w:after="0"/>
        <w:ind w:left="0" w:firstLine="709"/>
        <w:jc w:val="both"/>
        <w:rPr>
          <w:rFonts w:ascii="Times New Roman" w:hAnsi="Times New Roman"/>
          <w:sz w:val="24"/>
          <w:szCs w:val="24"/>
          <w:lang w:val="uk-UA"/>
        </w:rPr>
      </w:pPr>
      <w:r w:rsidRPr="006A3D62">
        <w:rPr>
          <w:rFonts w:ascii="Times New Roman" w:hAnsi="Times New Roman"/>
          <w:sz w:val="24"/>
          <w:szCs w:val="24"/>
          <w:lang w:val="uk-UA"/>
        </w:rPr>
        <w:t>1</w:t>
      </w:r>
      <w:r>
        <w:rPr>
          <w:rFonts w:ascii="Times New Roman" w:hAnsi="Times New Roman"/>
          <w:sz w:val="24"/>
          <w:szCs w:val="24"/>
          <w:lang w:val="uk-UA"/>
        </w:rPr>
        <w:t>2</w:t>
      </w:r>
      <w:r w:rsidRPr="006A3D62">
        <w:rPr>
          <w:rFonts w:ascii="Times New Roman" w:hAnsi="Times New Roman"/>
          <w:sz w:val="24"/>
          <w:szCs w:val="24"/>
          <w:lang w:val="uk-UA"/>
        </w:rPr>
        <w:t xml:space="preserve">. Положення про відділ затверджується рішенням </w:t>
      </w:r>
      <w:r>
        <w:rPr>
          <w:rFonts w:ascii="Times New Roman" w:hAnsi="Times New Roman"/>
          <w:sz w:val="24"/>
          <w:szCs w:val="24"/>
          <w:lang w:val="uk-UA"/>
        </w:rPr>
        <w:t>Південнівської</w:t>
      </w:r>
      <w:r w:rsidRPr="006A3D62">
        <w:rPr>
          <w:rFonts w:ascii="Times New Roman" w:hAnsi="Times New Roman"/>
          <w:sz w:val="24"/>
          <w:szCs w:val="24"/>
          <w:lang w:val="uk-UA"/>
        </w:rPr>
        <w:t xml:space="preserve"> міської ради. Посадові інструкції працівників відділу затверджуються </w:t>
      </w:r>
      <w:r>
        <w:rPr>
          <w:rFonts w:ascii="Times New Roman" w:hAnsi="Times New Roman"/>
          <w:sz w:val="24"/>
          <w:szCs w:val="24"/>
          <w:lang w:val="uk-UA"/>
        </w:rPr>
        <w:t>Південнівської</w:t>
      </w:r>
      <w:r w:rsidRPr="006A3D62">
        <w:rPr>
          <w:rFonts w:ascii="Times New Roman" w:hAnsi="Times New Roman"/>
          <w:sz w:val="24"/>
          <w:szCs w:val="24"/>
          <w:lang w:val="uk-UA"/>
        </w:rPr>
        <w:t xml:space="preserve"> міським головою.</w:t>
      </w:r>
    </w:p>
    <w:p w:rsidR="0067014C" w:rsidRPr="006902AD" w:rsidRDefault="0067014C" w:rsidP="006902AD">
      <w:pPr>
        <w:spacing w:after="0" w:line="240" w:lineRule="auto"/>
        <w:ind w:firstLine="709"/>
        <w:jc w:val="both"/>
        <w:rPr>
          <w:rFonts w:ascii="Times New Roman" w:hAnsi="Times New Roman"/>
          <w:sz w:val="24"/>
          <w:szCs w:val="24"/>
          <w:lang w:val="uk-UA"/>
        </w:rPr>
      </w:pPr>
    </w:p>
    <w:p w:rsidR="0067014C" w:rsidRPr="006902AD" w:rsidRDefault="0067014C" w:rsidP="006902AD">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13</w:t>
      </w:r>
      <w:r w:rsidRPr="006902AD">
        <w:rPr>
          <w:rFonts w:ascii="Times New Roman" w:hAnsi="Times New Roman"/>
          <w:sz w:val="24"/>
          <w:szCs w:val="24"/>
          <w:lang w:val="uk-UA"/>
        </w:rPr>
        <w:t xml:space="preserve">. Зміни і доповнення до цього Положення вносяться відповідно до Регламенту </w:t>
      </w:r>
      <w:r>
        <w:rPr>
          <w:rFonts w:ascii="Times New Roman" w:hAnsi="Times New Roman"/>
          <w:sz w:val="24"/>
          <w:szCs w:val="24"/>
          <w:lang w:val="uk-UA"/>
        </w:rPr>
        <w:t>Південнівської</w:t>
      </w:r>
      <w:r w:rsidRPr="006902AD">
        <w:rPr>
          <w:rFonts w:ascii="Times New Roman" w:hAnsi="Times New Roman"/>
          <w:sz w:val="24"/>
          <w:szCs w:val="24"/>
          <w:lang w:val="uk-UA"/>
        </w:rPr>
        <w:t xml:space="preserve"> міської ради.</w:t>
      </w:r>
    </w:p>
    <w:p w:rsidR="0067014C" w:rsidRPr="006902AD" w:rsidRDefault="0067014C" w:rsidP="006902AD">
      <w:pPr>
        <w:spacing w:after="0" w:line="240" w:lineRule="auto"/>
        <w:ind w:firstLine="709"/>
        <w:jc w:val="both"/>
        <w:rPr>
          <w:rFonts w:ascii="Times New Roman" w:hAnsi="Times New Roman"/>
          <w:b/>
          <w:sz w:val="24"/>
          <w:szCs w:val="24"/>
          <w:lang w:val="uk-UA"/>
        </w:rPr>
      </w:pPr>
    </w:p>
    <w:p w:rsidR="0067014C" w:rsidRPr="006902AD" w:rsidRDefault="0067014C" w:rsidP="006902AD">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14</w:t>
      </w:r>
      <w:r w:rsidRPr="006902AD">
        <w:rPr>
          <w:rFonts w:ascii="Times New Roman" w:hAnsi="Times New Roman"/>
          <w:sz w:val="24"/>
          <w:szCs w:val="24"/>
          <w:lang w:val="uk-UA"/>
        </w:rPr>
        <w:t xml:space="preserve">. Припинення діяльності Відділу здійснюється за рішенням </w:t>
      </w:r>
      <w:r>
        <w:rPr>
          <w:rFonts w:ascii="Times New Roman" w:hAnsi="Times New Roman"/>
          <w:sz w:val="24"/>
          <w:szCs w:val="24"/>
          <w:lang w:val="uk-UA"/>
        </w:rPr>
        <w:t>Південнівської</w:t>
      </w:r>
      <w:r w:rsidRPr="006902AD">
        <w:rPr>
          <w:rFonts w:ascii="Times New Roman" w:hAnsi="Times New Roman"/>
          <w:sz w:val="24"/>
          <w:szCs w:val="24"/>
          <w:lang w:val="uk-UA"/>
        </w:rPr>
        <w:t xml:space="preserve"> міської ради відповідно до вимог чинного законодавства України.</w:t>
      </w:r>
    </w:p>
    <w:p w:rsidR="0067014C" w:rsidRPr="00922934" w:rsidRDefault="0067014C" w:rsidP="00D8167C">
      <w:pPr>
        <w:shd w:val="clear" w:color="auto" w:fill="FFFFFF"/>
        <w:spacing w:after="0" w:line="240" w:lineRule="auto"/>
        <w:ind w:firstLine="708"/>
        <w:jc w:val="both"/>
        <w:rPr>
          <w:rFonts w:ascii="Times New Roman" w:hAnsi="Times New Roman"/>
          <w:sz w:val="24"/>
          <w:szCs w:val="24"/>
          <w:lang w:val="uk-UA"/>
        </w:rPr>
      </w:pPr>
    </w:p>
    <w:p w:rsidR="0067014C" w:rsidRPr="00337B24" w:rsidRDefault="0067014C" w:rsidP="00803311">
      <w:pPr>
        <w:spacing w:line="240" w:lineRule="auto"/>
        <w:rPr>
          <w:rFonts w:ascii="Times New Roman" w:hAnsi="Times New Roman"/>
          <w:b/>
          <w:sz w:val="24"/>
          <w:szCs w:val="24"/>
          <w:lang w:val="uk-UA"/>
        </w:rPr>
      </w:pPr>
      <w:r>
        <w:rPr>
          <w:rFonts w:ascii="Times New Roman" w:hAnsi="Times New Roman"/>
          <w:b/>
          <w:sz w:val="24"/>
          <w:szCs w:val="24"/>
          <w:lang w:val="uk-UA"/>
        </w:rPr>
        <w:t xml:space="preserve"> </w:t>
      </w:r>
    </w:p>
    <w:p w:rsidR="0067014C" w:rsidRDefault="0067014C" w:rsidP="00836D5A">
      <w:pPr>
        <w:shd w:val="clear" w:color="auto" w:fill="FFFFFF"/>
        <w:spacing w:after="0" w:line="240" w:lineRule="auto"/>
        <w:jc w:val="both"/>
        <w:rPr>
          <w:rFonts w:ascii="Times New Roman" w:hAnsi="Times New Roman"/>
          <w:b/>
          <w:color w:val="333333"/>
          <w:sz w:val="24"/>
          <w:szCs w:val="24"/>
          <w:lang w:val="uk-UA"/>
        </w:rPr>
      </w:pPr>
      <w:r>
        <w:rPr>
          <w:rFonts w:ascii="Times New Roman" w:hAnsi="Times New Roman"/>
          <w:b/>
          <w:color w:val="333333"/>
          <w:sz w:val="24"/>
          <w:szCs w:val="24"/>
          <w:lang w:val="uk-UA"/>
        </w:rPr>
        <w:t xml:space="preserve">Секретар </w:t>
      </w:r>
      <w:r>
        <w:rPr>
          <w:rFonts w:ascii="Times New Roman" w:hAnsi="Times New Roman"/>
          <w:b/>
          <w:color w:val="1D1D1B"/>
          <w:sz w:val="24"/>
          <w:szCs w:val="24"/>
          <w:shd w:val="clear" w:color="auto" w:fill="FFFFFF"/>
          <w:lang w:val="uk-UA"/>
        </w:rPr>
        <w:t>Южненської</w:t>
      </w:r>
      <w:r w:rsidRPr="003C6931">
        <w:rPr>
          <w:rFonts w:ascii="Times New Roman" w:hAnsi="Times New Roman"/>
          <w:b/>
          <w:color w:val="1D1D1B"/>
          <w:sz w:val="24"/>
          <w:szCs w:val="24"/>
          <w:shd w:val="clear" w:color="auto" w:fill="FFFFFF"/>
          <w:lang w:val="uk-UA"/>
        </w:rPr>
        <w:t xml:space="preserve"> міської</w:t>
      </w:r>
      <w:r>
        <w:rPr>
          <w:rFonts w:ascii="Times New Roman" w:hAnsi="Times New Roman"/>
          <w:b/>
          <w:color w:val="333333"/>
          <w:sz w:val="24"/>
          <w:szCs w:val="24"/>
          <w:lang w:val="uk-UA"/>
        </w:rPr>
        <w:t xml:space="preserve"> ради                                              </w:t>
      </w:r>
      <w:r w:rsidRPr="003C6931">
        <w:rPr>
          <w:rFonts w:ascii="Times New Roman" w:hAnsi="Times New Roman"/>
          <w:b/>
          <w:color w:val="1F1F1F"/>
          <w:sz w:val="24"/>
          <w:szCs w:val="24"/>
          <w:shd w:val="clear" w:color="auto" w:fill="FFFFFF"/>
          <w:lang w:val="uk-UA"/>
        </w:rPr>
        <w:t>Ігор</w:t>
      </w:r>
      <w:r w:rsidRPr="00571A54">
        <w:rPr>
          <w:rFonts w:ascii="Times New Roman" w:hAnsi="Times New Roman"/>
          <w:b/>
          <w:color w:val="333333"/>
          <w:sz w:val="24"/>
          <w:szCs w:val="24"/>
          <w:lang w:val="uk-UA"/>
        </w:rPr>
        <w:t xml:space="preserve"> </w:t>
      </w:r>
      <w:r w:rsidRPr="003C6931">
        <w:rPr>
          <w:rFonts w:ascii="Times New Roman" w:hAnsi="Times New Roman"/>
          <w:b/>
          <w:color w:val="1F1F1F"/>
          <w:sz w:val="24"/>
          <w:szCs w:val="24"/>
          <w:shd w:val="clear" w:color="auto" w:fill="FFFFFF"/>
          <w:lang w:val="uk-UA"/>
        </w:rPr>
        <w:t>Ч</w:t>
      </w:r>
      <w:r w:rsidRPr="00571A54">
        <w:rPr>
          <w:rFonts w:ascii="Times New Roman" w:hAnsi="Times New Roman"/>
          <w:b/>
          <w:color w:val="1F1F1F"/>
          <w:sz w:val="24"/>
          <w:szCs w:val="24"/>
          <w:shd w:val="clear" w:color="auto" w:fill="FFFFFF"/>
          <w:lang w:val="uk-UA"/>
        </w:rPr>
        <w:t>УГУННИКОВ</w:t>
      </w:r>
      <w:r>
        <w:rPr>
          <w:rFonts w:ascii="Times New Roman" w:hAnsi="Times New Roman"/>
          <w:b/>
          <w:color w:val="333333"/>
          <w:sz w:val="24"/>
          <w:szCs w:val="24"/>
          <w:lang w:val="uk-UA"/>
        </w:rPr>
        <w:t xml:space="preserve">                       </w:t>
      </w:r>
    </w:p>
    <w:p w:rsidR="0067014C" w:rsidRDefault="0067014C" w:rsidP="00836D5A">
      <w:pPr>
        <w:shd w:val="clear" w:color="auto" w:fill="FFFFFF"/>
        <w:spacing w:after="0" w:line="240" w:lineRule="auto"/>
        <w:jc w:val="both"/>
        <w:rPr>
          <w:rFonts w:ascii="Times New Roman" w:hAnsi="Times New Roman"/>
          <w:b/>
          <w:color w:val="333333"/>
          <w:sz w:val="24"/>
          <w:szCs w:val="24"/>
          <w:lang w:val="uk-UA"/>
        </w:rPr>
      </w:pPr>
    </w:p>
    <w:p w:rsidR="0067014C" w:rsidRDefault="0067014C" w:rsidP="00836D5A">
      <w:pPr>
        <w:shd w:val="clear" w:color="auto" w:fill="FFFFFF"/>
        <w:spacing w:after="0" w:line="240" w:lineRule="auto"/>
        <w:jc w:val="both"/>
        <w:rPr>
          <w:rFonts w:ascii="Times New Roman" w:hAnsi="Times New Roman"/>
          <w:color w:val="333333"/>
          <w:sz w:val="24"/>
          <w:szCs w:val="24"/>
          <w:lang w:val="uk-UA"/>
        </w:rPr>
      </w:pPr>
    </w:p>
    <w:p w:rsidR="0067014C" w:rsidRDefault="0067014C" w:rsidP="00836D5A">
      <w:pPr>
        <w:shd w:val="clear" w:color="auto" w:fill="FFFFFF"/>
        <w:spacing w:after="0" w:line="240" w:lineRule="auto"/>
        <w:jc w:val="both"/>
        <w:rPr>
          <w:rFonts w:ascii="Times New Roman" w:hAnsi="Times New Roman"/>
          <w:sz w:val="24"/>
          <w:szCs w:val="24"/>
          <w:lang w:val="uk-UA" w:eastAsia="uk-UA"/>
        </w:rPr>
      </w:pPr>
      <w:r>
        <w:rPr>
          <w:rFonts w:ascii="Times New Roman" w:hAnsi="Times New Roman"/>
          <w:color w:val="333333"/>
          <w:sz w:val="24"/>
          <w:szCs w:val="24"/>
          <w:lang w:val="uk-UA"/>
        </w:rPr>
        <w:t>Виконавець : Артем ЛУЦЬ</w:t>
      </w:r>
    </w:p>
    <w:p w:rsidR="0067014C" w:rsidRPr="00836D5A" w:rsidRDefault="0067014C" w:rsidP="00836D5A">
      <w:pPr>
        <w:spacing w:after="0" w:line="240" w:lineRule="auto"/>
        <w:ind w:firstLine="705"/>
        <w:jc w:val="both"/>
        <w:rPr>
          <w:shd w:val="clear" w:color="auto" w:fill="FFFFFF"/>
          <w:lang w:val="uk-UA"/>
        </w:rPr>
      </w:pPr>
    </w:p>
    <w:sectPr w:rsidR="0067014C" w:rsidRPr="00836D5A" w:rsidSect="00E54615">
      <w:type w:val="continuous"/>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041"/>
    <w:multiLevelType w:val="multilevel"/>
    <w:tmpl w:val="1D8E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FE5E09"/>
    <w:multiLevelType w:val="multilevel"/>
    <w:tmpl w:val="78E46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50DC4"/>
    <w:multiLevelType w:val="multilevel"/>
    <w:tmpl w:val="72907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D7530D"/>
    <w:multiLevelType w:val="multilevel"/>
    <w:tmpl w:val="CC3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04298"/>
    <w:multiLevelType w:val="hybridMultilevel"/>
    <w:tmpl w:val="E7984DF4"/>
    <w:lvl w:ilvl="0" w:tplc="04190013">
      <w:start w:val="1"/>
      <w:numFmt w:val="upperRoman"/>
      <w:lvlText w:val="%1."/>
      <w:lvlJc w:val="righ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1905B44"/>
    <w:multiLevelType w:val="multilevel"/>
    <w:tmpl w:val="0E484D1C"/>
    <w:lvl w:ilvl="0">
      <w:start w:val="2"/>
      <w:numFmt w:val="decimal"/>
      <w:lvlText w:val="%1"/>
      <w:lvlJc w:val="left"/>
      <w:pPr>
        <w:ind w:left="360"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420" w:hanging="108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8916" w:hanging="1440"/>
      </w:pPr>
      <w:rPr>
        <w:rFonts w:cs="Times New Roman" w:hint="default"/>
      </w:rPr>
    </w:lvl>
    <w:lvl w:ilvl="8">
      <w:start w:val="1"/>
      <w:numFmt w:val="decimal"/>
      <w:lvlText w:val="%1.%2.%3.%4.%5.%6.%7.%8.%9"/>
      <w:lvlJc w:val="left"/>
      <w:pPr>
        <w:ind w:left="10344" w:hanging="1800"/>
      </w:pPr>
      <w:rPr>
        <w:rFonts w:cs="Times New Roman" w:hint="default"/>
      </w:rPr>
    </w:lvl>
  </w:abstractNum>
  <w:abstractNum w:abstractNumId="6">
    <w:nsid w:val="26CD3405"/>
    <w:multiLevelType w:val="multilevel"/>
    <w:tmpl w:val="D94E18A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281B45B6"/>
    <w:multiLevelType w:val="multilevel"/>
    <w:tmpl w:val="26529EE4"/>
    <w:lvl w:ilvl="0">
      <w:start w:val="5"/>
      <w:numFmt w:val="decimal"/>
      <w:lvlText w:val="%1"/>
      <w:lvlJc w:val="left"/>
      <w:pPr>
        <w:ind w:left="360" w:hanging="360"/>
      </w:pPr>
      <w:rPr>
        <w:rFonts w:cs="Times New Roman" w:hint="default"/>
      </w:rPr>
    </w:lvl>
    <w:lvl w:ilvl="1">
      <w:start w:val="2"/>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8">
    <w:nsid w:val="2906112F"/>
    <w:multiLevelType w:val="hybridMultilevel"/>
    <w:tmpl w:val="1314495C"/>
    <w:lvl w:ilvl="0" w:tplc="D40A3A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F16FA6"/>
    <w:multiLevelType w:val="multilevel"/>
    <w:tmpl w:val="F1E47AD8"/>
    <w:lvl w:ilvl="0">
      <w:start w:val="4"/>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05B4F43"/>
    <w:multiLevelType w:val="multilevel"/>
    <w:tmpl w:val="073A908C"/>
    <w:lvl w:ilvl="0">
      <w:start w:val="6"/>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2CA21B7"/>
    <w:multiLevelType w:val="hybridMultilevel"/>
    <w:tmpl w:val="3EC44928"/>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2">
    <w:nsid w:val="37D34C87"/>
    <w:multiLevelType w:val="hybridMultilevel"/>
    <w:tmpl w:val="2E561A1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374A8B"/>
    <w:multiLevelType w:val="multilevel"/>
    <w:tmpl w:val="07302B7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18851FE"/>
    <w:multiLevelType w:val="multilevel"/>
    <w:tmpl w:val="6354E682"/>
    <w:lvl w:ilvl="0">
      <w:start w:val="4"/>
      <w:numFmt w:val="decimal"/>
      <w:lvlText w:val="%1."/>
      <w:lvlJc w:val="left"/>
      <w:pPr>
        <w:ind w:left="720" w:hanging="360"/>
      </w:pPr>
      <w:rPr>
        <w:rFonts w:cs="Times New Roman" w:hint="default"/>
      </w:rPr>
    </w:lvl>
    <w:lvl w:ilvl="1">
      <w:start w:val="1"/>
      <w:numFmt w:val="decimal"/>
      <w:isLgl/>
      <w:lvlText w:val="%1.%2"/>
      <w:lvlJc w:val="left"/>
      <w:pPr>
        <w:ind w:left="1125" w:hanging="765"/>
      </w:pPr>
      <w:rPr>
        <w:rFonts w:cs="Times New Roman" w:hint="default"/>
      </w:rPr>
    </w:lvl>
    <w:lvl w:ilvl="2">
      <w:start w:val="1"/>
      <w:numFmt w:val="decimal"/>
      <w:isLgl/>
      <w:lvlText w:val="%1.%2.%3"/>
      <w:lvlJc w:val="left"/>
      <w:pPr>
        <w:ind w:left="1125" w:hanging="765"/>
      </w:pPr>
      <w:rPr>
        <w:rFonts w:cs="Times New Roman" w:hint="default"/>
      </w:rPr>
    </w:lvl>
    <w:lvl w:ilvl="3">
      <w:start w:val="1"/>
      <w:numFmt w:val="decimal"/>
      <w:isLgl/>
      <w:lvlText w:val="%1.%2.%3.%4"/>
      <w:lvlJc w:val="left"/>
      <w:pPr>
        <w:ind w:left="1125" w:hanging="76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C021B43"/>
    <w:multiLevelType w:val="hybridMultilevel"/>
    <w:tmpl w:val="6E52D87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5F0193A"/>
    <w:multiLevelType w:val="multilevel"/>
    <w:tmpl w:val="220CA7EC"/>
    <w:lvl w:ilvl="0">
      <w:start w:val="1"/>
      <w:numFmt w:val="decimal"/>
      <w:lvlText w:val="%1."/>
      <w:lvlJc w:val="left"/>
      <w:pPr>
        <w:tabs>
          <w:tab w:val="num" w:pos="720"/>
        </w:tabs>
        <w:ind w:left="720" w:hanging="360"/>
      </w:pPr>
      <w:rPr>
        <w:rFonts w:cs="Times New Roman" w:hint="default"/>
        <w:color w:val="auto"/>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627016"/>
    <w:multiLevelType w:val="multilevel"/>
    <w:tmpl w:val="A08A6CB0"/>
    <w:lvl w:ilvl="0">
      <w:start w:val="5"/>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9AB36E9"/>
    <w:multiLevelType w:val="multilevel"/>
    <w:tmpl w:val="74D6B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0A6B1A"/>
    <w:multiLevelType w:val="multilevel"/>
    <w:tmpl w:val="4004669C"/>
    <w:lvl w:ilvl="0">
      <w:start w:val="7"/>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CBE2885"/>
    <w:multiLevelType w:val="multilevel"/>
    <w:tmpl w:val="91AA9184"/>
    <w:lvl w:ilvl="0">
      <w:start w:val="3"/>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1">
    <w:nsid w:val="63A92529"/>
    <w:multiLevelType w:val="multilevel"/>
    <w:tmpl w:val="8A624A3C"/>
    <w:lvl w:ilvl="0">
      <w:start w:val="3"/>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486C26"/>
    <w:multiLevelType w:val="multilevel"/>
    <w:tmpl w:val="B380E0B6"/>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65BC3BFA"/>
    <w:multiLevelType w:val="multilevel"/>
    <w:tmpl w:val="442A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3D7025"/>
    <w:multiLevelType w:val="hybridMultilevel"/>
    <w:tmpl w:val="85CAF89C"/>
    <w:lvl w:ilvl="0" w:tplc="450C51AA">
      <w:start w:val="1"/>
      <w:numFmt w:val="decimal"/>
      <w:lvlText w:val="%1."/>
      <w:lvlJc w:val="left"/>
      <w:pPr>
        <w:ind w:left="720" w:hanging="360"/>
      </w:pPr>
      <w:rPr>
        <w:rFonts w:cs="Times New Roman"/>
        <w:sz w:val="24"/>
        <w:szCs w:val="24"/>
      </w:rPr>
    </w:lvl>
    <w:lvl w:ilvl="1" w:tplc="D6A052F8">
      <w:start w:val="54"/>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250744"/>
    <w:multiLevelType w:val="hybridMultilevel"/>
    <w:tmpl w:val="F69ECAA6"/>
    <w:lvl w:ilvl="0" w:tplc="04190001">
      <w:start w:val="1"/>
      <w:numFmt w:val="bullet"/>
      <w:lvlText w:val=""/>
      <w:lvlJc w:val="left"/>
      <w:pPr>
        <w:ind w:left="2201" w:hanging="360"/>
      </w:pPr>
      <w:rPr>
        <w:rFonts w:ascii="Symbol" w:hAnsi="Symbol" w:hint="default"/>
      </w:rPr>
    </w:lvl>
    <w:lvl w:ilvl="1" w:tplc="04190003" w:tentative="1">
      <w:start w:val="1"/>
      <w:numFmt w:val="bullet"/>
      <w:lvlText w:val="o"/>
      <w:lvlJc w:val="left"/>
      <w:pPr>
        <w:ind w:left="2921" w:hanging="360"/>
      </w:pPr>
      <w:rPr>
        <w:rFonts w:ascii="Courier New" w:hAnsi="Courier New" w:hint="default"/>
      </w:rPr>
    </w:lvl>
    <w:lvl w:ilvl="2" w:tplc="04190005" w:tentative="1">
      <w:start w:val="1"/>
      <w:numFmt w:val="bullet"/>
      <w:lvlText w:val=""/>
      <w:lvlJc w:val="left"/>
      <w:pPr>
        <w:ind w:left="3641" w:hanging="360"/>
      </w:pPr>
      <w:rPr>
        <w:rFonts w:ascii="Wingdings" w:hAnsi="Wingdings" w:hint="default"/>
      </w:rPr>
    </w:lvl>
    <w:lvl w:ilvl="3" w:tplc="04190001" w:tentative="1">
      <w:start w:val="1"/>
      <w:numFmt w:val="bullet"/>
      <w:lvlText w:val=""/>
      <w:lvlJc w:val="left"/>
      <w:pPr>
        <w:ind w:left="4361" w:hanging="360"/>
      </w:pPr>
      <w:rPr>
        <w:rFonts w:ascii="Symbol" w:hAnsi="Symbol" w:hint="default"/>
      </w:rPr>
    </w:lvl>
    <w:lvl w:ilvl="4" w:tplc="04190003" w:tentative="1">
      <w:start w:val="1"/>
      <w:numFmt w:val="bullet"/>
      <w:lvlText w:val="o"/>
      <w:lvlJc w:val="left"/>
      <w:pPr>
        <w:ind w:left="5081" w:hanging="360"/>
      </w:pPr>
      <w:rPr>
        <w:rFonts w:ascii="Courier New" w:hAnsi="Courier New" w:hint="default"/>
      </w:rPr>
    </w:lvl>
    <w:lvl w:ilvl="5" w:tplc="04190005" w:tentative="1">
      <w:start w:val="1"/>
      <w:numFmt w:val="bullet"/>
      <w:lvlText w:val=""/>
      <w:lvlJc w:val="left"/>
      <w:pPr>
        <w:ind w:left="5801" w:hanging="360"/>
      </w:pPr>
      <w:rPr>
        <w:rFonts w:ascii="Wingdings" w:hAnsi="Wingdings" w:hint="default"/>
      </w:rPr>
    </w:lvl>
    <w:lvl w:ilvl="6" w:tplc="04190001" w:tentative="1">
      <w:start w:val="1"/>
      <w:numFmt w:val="bullet"/>
      <w:lvlText w:val=""/>
      <w:lvlJc w:val="left"/>
      <w:pPr>
        <w:ind w:left="6521" w:hanging="360"/>
      </w:pPr>
      <w:rPr>
        <w:rFonts w:ascii="Symbol" w:hAnsi="Symbol" w:hint="default"/>
      </w:rPr>
    </w:lvl>
    <w:lvl w:ilvl="7" w:tplc="04190003" w:tentative="1">
      <w:start w:val="1"/>
      <w:numFmt w:val="bullet"/>
      <w:lvlText w:val="o"/>
      <w:lvlJc w:val="left"/>
      <w:pPr>
        <w:ind w:left="7241" w:hanging="360"/>
      </w:pPr>
      <w:rPr>
        <w:rFonts w:ascii="Courier New" w:hAnsi="Courier New" w:hint="default"/>
      </w:rPr>
    </w:lvl>
    <w:lvl w:ilvl="8" w:tplc="04190005" w:tentative="1">
      <w:start w:val="1"/>
      <w:numFmt w:val="bullet"/>
      <w:lvlText w:val=""/>
      <w:lvlJc w:val="left"/>
      <w:pPr>
        <w:ind w:left="7961" w:hanging="360"/>
      </w:pPr>
      <w:rPr>
        <w:rFonts w:ascii="Wingdings" w:hAnsi="Wingdings" w:hint="default"/>
      </w:rPr>
    </w:lvl>
  </w:abstractNum>
  <w:abstractNum w:abstractNumId="26">
    <w:nsid w:val="6B7C3C01"/>
    <w:multiLevelType w:val="multilevel"/>
    <w:tmpl w:val="42E47190"/>
    <w:lvl w:ilvl="0">
      <w:start w:val="2"/>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D843C11"/>
    <w:multiLevelType w:val="multilevel"/>
    <w:tmpl w:val="F02C8C8A"/>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492594"/>
    <w:multiLevelType w:val="multilevel"/>
    <w:tmpl w:val="A3E062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9A32DA6"/>
    <w:multiLevelType w:val="multilevel"/>
    <w:tmpl w:val="CA6E5194"/>
    <w:lvl w:ilvl="0">
      <w:start w:val="3"/>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CC23AD"/>
    <w:multiLevelType w:val="hybridMultilevel"/>
    <w:tmpl w:val="D04225A2"/>
    <w:lvl w:ilvl="0" w:tplc="CDFCC182">
      <w:start w:val="3"/>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4"/>
  </w:num>
  <w:num w:numId="2">
    <w:abstractNumId w:val="25"/>
  </w:num>
  <w:num w:numId="3">
    <w:abstractNumId w:val="5"/>
  </w:num>
  <w:num w:numId="4">
    <w:abstractNumId w:val="6"/>
  </w:num>
  <w:num w:numId="5">
    <w:abstractNumId w:val="20"/>
  </w:num>
  <w:num w:numId="6">
    <w:abstractNumId w:val="7"/>
  </w:num>
  <w:num w:numId="7">
    <w:abstractNumId w:val="11"/>
  </w:num>
  <w:num w:numId="8">
    <w:abstractNumId w:val="22"/>
  </w:num>
  <w:num w:numId="9">
    <w:abstractNumId w:val="15"/>
  </w:num>
  <w:num w:numId="10">
    <w:abstractNumId w:val="28"/>
  </w:num>
  <w:num w:numId="11">
    <w:abstractNumId w:val="26"/>
  </w:num>
  <w:num w:numId="12">
    <w:abstractNumId w:val="0"/>
  </w:num>
  <w:num w:numId="13">
    <w:abstractNumId w:val="23"/>
  </w:num>
  <w:num w:numId="14">
    <w:abstractNumId w:val="13"/>
  </w:num>
  <w:num w:numId="15">
    <w:abstractNumId w:val="18"/>
  </w:num>
  <w:num w:numId="16">
    <w:abstractNumId w:val="9"/>
  </w:num>
  <w:num w:numId="17">
    <w:abstractNumId w:val="3"/>
  </w:num>
  <w:num w:numId="18">
    <w:abstractNumId w:val="1"/>
  </w:num>
  <w:num w:numId="19">
    <w:abstractNumId w:val="17"/>
  </w:num>
  <w:num w:numId="20">
    <w:abstractNumId w:val="2"/>
  </w:num>
  <w:num w:numId="21">
    <w:abstractNumId w:val="10"/>
  </w:num>
  <w:num w:numId="22">
    <w:abstractNumId w:val="19"/>
  </w:num>
  <w:num w:numId="23">
    <w:abstractNumId w:val="12"/>
  </w:num>
  <w:num w:numId="24">
    <w:abstractNumId w:val="4"/>
  </w:num>
  <w:num w:numId="25">
    <w:abstractNumId w:val="8"/>
  </w:num>
  <w:num w:numId="26">
    <w:abstractNumId w:val="27"/>
  </w:num>
  <w:num w:numId="27">
    <w:abstractNumId w:val="24"/>
  </w:num>
  <w:num w:numId="28">
    <w:abstractNumId w:val="16"/>
  </w:num>
  <w:num w:numId="29">
    <w:abstractNumId w:val="21"/>
  </w:num>
  <w:num w:numId="30">
    <w:abstractNumId w:val="3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FDE"/>
    <w:rsid w:val="000044A6"/>
    <w:rsid w:val="00037791"/>
    <w:rsid w:val="00042297"/>
    <w:rsid w:val="000647B6"/>
    <w:rsid w:val="00073721"/>
    <w:rsid w:val="00075B2F"/>
    <w:rsid w:val="00093D19"/>
    <w:rsid w:val="000B4396"/>
    <w:rsid w:val="000B5FB5"/>
    <w:rsid w:val="000E6124"/>
    <w:rsid w:val="000F1CD7"/>
    <w:rsid w:val="00104126"/>
    <w:rsid w:val="00107E7D"/>
    <w:rsid w:val="00111A4F"/>
    <w:rsid w:val="00132836"/>
    <w:rsid w:val="00133E57"/>
    <w:rsid w:val="001358C6"/>
    <w:rsid w:val="00175FDE"/>
    <w:rsid w:val="001E3221"/>
    <w:rsid w:val="00203890"/>
    <w:rsid w:val="00237797"/>
    <w:rsid w:val="00251D80"/>
    <w:rsid w:val="002B153C"/>
    <w:rsid w:val="002C3B4F"/>
    <w:rsid w:val="002C4E45"/>
    <w:rsid w:val="002E1D2E"/>
    <w:rsid w:val="002E75C0"/>
    <w:rsid w:val="002F3685"/>
    <w:rsid w:val="00337B24"/>
    <w:rsid w:val="00337F83"/>
    <w:rsid w:val="00340260"/>
    <w:rsid w:val="003B03C4"/>
    <w:rsid w:val="003C6931"/>
    <w:rsid w:val="003D4A18"/>
    <w:rsid w:val="003F4A1F"/>
    <w:rsid w:val="004077BD"/>
    <w:rsid w:val="004219AE"/>
    <w:rsid w:val="00532640"/>
    <w:rsid w:val="005421D6"/>
    <w:rsid w:val="005557C9"/>
    <w:rsid w:val="00571A54"/>
    <w:rsid w:val="00571DD1"/>
    <w:rsid w:val="00584317"/>
    <w:rsid w:val="005A6B82"/>
    <w:rsid w:val="005B6F5C"/>
    <w:rsid w:val="0067014C"/>
    <w:rsid w:val="006902AD"/>
    <w:rsid w:val="006A3D62"/>
    <w:rsid w:val="006B175A"/>
    <w:rsid w:val="006B5BEC"/>
    <w:rsid w:val="007059F5"/>
    <w:rsid w:val="00706102"/>
    <w:rsid w:val="00746E87"/>
    <w:rsid w:val="00772C1A"/>
    <w:rsid w:val="007817C1"/>
    <w:rsid w:val="007C3BB3"/>
    <w:rsid w:val="007D4957"/>
    <w:rsid w:val="007E30D0"/>
    <w:rsid w:val="00803311"/>
    <w:rsid w:val="008126BE"/>
    <w:rsid w:val="00826505"/>
    <w:rsid w:val="00836D5A"/>
    <w:rsid w:val="008D7F9C"/>
    <w:rsid w:val="008E64BA"/>
    <w:rsid w:val="008F464A"/>
    <w:rsid w:val="008F68AF"/>
    <w:rsid w:val="00922934"/>
    <w:rsid w:val="0096488A"/>
    <w:rsid w:val="009A137A"/>
    <w:rsid w:val="009A675D"/>
    <w:rsid w:val="009B0338"/>
    <w:rsid w:val="009F47D9"/>
    <w:rsid w:val="00AB34B0"/>
    <w:rsid w:val="00AB40B6"/>
    <w:rsid w:val="00B15EEF"/>
    <w:rsid w:val="00B16B47"/>
    <w:rsid w:val="00C04365"/>
    <w:rsid w:val="00C76126"/>
    <w:rsid w:val="00CB71BE"/>
    <w:rsid w:val="00CD2DB7"/>
    <w:rsid w:val="00CE731F"/>
    <w:rsid w:val="00CF0C78"/>
    <w:rsid w:val="00CF3B00"/>
    <w:rsid w:val="00D8167C"/>
    <w:rsid w:val="00D8549A"/>
    <w:rsid w:val="00DB609C"/>
    <w:rsid w:val="00DC536E"/>
    <w:rsid w:val="00DF667D"/>
    <w:rsid w:val="00E36979"/>
    <w:rsid w:val="00E54615"/>
    <w:rsid w:val="00E56029"/>
    <w:rsid w:val="00EA11C1"/>
    <w:rsid w:val="00F03ECC"/>
    <w:rsid w:val="00F0613F"/>
    <w:rsid w:val="00F12AF6"/>
    <w:rsid w:val="00F30849"/>
    <w:rsid w:val="00F5548B"/>
    <w:rsid w:val="00F945CF"/>
    <w:rsid w:val="00F9643A"/>
    <w:rsid w:val="00FB172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A6"/>
    <w:pPr>
      <w:spacing w:after="200" w:line="276" w:lineRule="auto"/>
    </w:pPr>
    <w:rPr>
      <w:rFonts w:eastAsia="Times New Roman"/>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4A6"/>
    <w:pPr>
      <w:ind w:left="720"/>
      <w:contextualSpacing/>
    </w:pPr>
  </w:style>
  <w:style w:type="character" w:customStyle="1" w:styleId="2397">
    <w:name w:val="2397"/>
    <w:aliases w:val="baiaagaaboqcaaadnwuaaawtbqaaaaaaaaaaaaaaaaaaaaaaaaaaaaaaaaaaaaaaaaaaaaaaaaaaaaaaaaaaaaaaaaaaaaaaaaaaaaaaaaaaaaaaaaaaaaaaaaaaaaaaaaaaaaaaaaaaaaaaaaaaaaaaaaaaaaaaaaaaaaaaaaaaaaaaaaaaaaaaaaaaaaaaaaaaaaaaaaaaaaaaaaaaaaaaaaaaaaaaaaaaaaaa"/>
    <w:basedOn w:val="DefaultParagraphFont"/>
    <w:uiPriority w:val="99"/>
    <w:rsid w:val="00CD2DB7"/>
    <w:rPr>
      <w:rFonts w:cs="Times New Roman"/>
    </w:rPr>
  </w:style>
  <w:style w:type="paragraph" w:styleId="BalloonText">
    <w:name w:val="Balloon Text"/>
    <w:basedOn w:val="Normal"/>
    <w:link w:val="BalloonTextChar"/>
    <w:uiPriority w:val="99"/>
    <w:semiHidden/>
    <w:rsid w:val="00F5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48B"/>
    <w:rPr>
      <w:rFonts w:ascii="Tahoma" w:hAnsi="Tahoma" w:cs="Tahoma"/>
      <w:sz w:val="16"/>
      <w:szCs w:val="16"/>
      <w:lang w:eastAsia="ru-RU"/>
    </w:rPr>
  </w:style>
  <w:style w:type="paragraph" w:styleId="NoSpacing">
    <w:name w:val="No Spacing"/>
    <w:link w:val="NoSpacingChar"/>
    <w:uiPriority w:val="99"/>
    <w:qFormat/>
    <w:rsid w:val="00922934"/>
    <w:rPr>
      <w:color w:val="00000A"/>
      <w:lang w:val="ru-RU" w:eastAsia="ru-RU"/>
    </w:rPr>
  </w:style>
  <w:style w:type="character" w:customStyle="1" w:styleId="NoSpacingChar">
    <w:name w:val="No Spacing Char"/>
    <w:link w:val="NoSpacing"/>
    <w:uiPriority w:val="99"/>
    <w:locked/>
    <w:rsid w:val="00922934"/>
    <w:rPr>
      <w:color w:val="00000A"/>
      <w:sz w:val="22"/>
      <w:lang w:val="ru-RU" w:eastAsia="ru-RU"/>
    </w:rPr>
  </w:style>
  <w:style w:type="paragraph" w:styleId="BodyTextIndent">
    <w:name w:val="Body Text Indent"/>
    <w:basedOn w:val="Normal"/>
    <w:link w:val="BodyTextIndentChar1"/>
    <w:uiPriority w:val="99"/>
    <w:rsid w:val="006902AD"/>
    <w:pPr>
      <w:spacing w:after="120" w:line="240" w:lineRule="auto"/>
      <w:ind w:left="283"/>
    </w:pPr>
    <w:rPr>
      <w:rFonts w:eastAsia="Calibri"/>
      <w:sz w:val="20"/>
      <w:szCs w:val="20"/>
    </w:rPr>
  </w:style>
  <w:style w:type="character" w:customStyle="1" w:styleId="BodyTextIndentChar">
    <w:name w:val="Body Text Indent Char"/>
    <w:basedOn w:val="DefaultParagraphFont"/>
    <w:link w:val="BodyTextIndent"/>
    <w:uiPriority w:val="99"/>
    <w:semiHidden/>
    <w:locked/>
    <w:rsid w:val="002C4E45"/>
    <w:rPr>
      <w:rFonts w:eastAsia="Times New Roman" w:cs="Times New Roman"/>
      <w:lang w:val="ru-RU" w:eastAsia="ru-RU"/>
    </w:rPr>
  </w:style>
  <w:style w:type="character" w:customStyle="1" w:styleId="BodyTextIndentChar1">
    <w:name w:val="Body Text Indent Char1"/>
    <w:link w:val="BodyTextIndent"/>
    <w:uiPriority w:val="99"/>
    <w:locked/>
    <w:rsid w:val="006902AD"/>
    <w:rPr>
      <w:lang w:val="ru-RU" w:eastAsia="ru-RU"/>
    </w:rPr>
  </w:style>
</w:styles>
</file>

<file path=word/webSettings.xml><?xml version="1.0" encoding="utf-8"?>
<w:webSettings xmlns:r="http://schemas.openxmlformats.org/officeDocument/2006/relationships" xmlns:w="http://schemas.openxmlformats.org/wordprocessingml/2006/main">
  <w:divs>
    <w:div w:id="110249051">
      <w:marLeft w:val="0"/>
      <w:marRight w:val="0"/>
      <w:marTop w:val="0"/>
      <w:marBottom w:val="0"/>
      <w:divBdr>
        <w:top w:val="none" w:sz="0" w:space="0" w:color="auto"/>
        <w:left w:val="none" w:sz="0" w:space="0" w:color="auto"/>
        <w:bottom w:val="none" w:sz="0" w:space="0" w:color="auto"/>
        <w:right w:val="none" w:sz="0" w:space="0" w:color="auto"/>
      </w:divBdr>
    </w:div>
    <w:div w:id="110249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5</Pages>
  <Words>9546</Words>
  <Characters>5442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Касса-2</dc:creator>
  <cp:keywords/>
  <dc:description/>
  <cp:lastModifiedBy>Microsoft Office</cp:lastModifiedBy>
  <cp:revision>8</cp:revision>
  <cp:lastPrinted>2021-01-18T12:14:00Z</cp:lastPrinted>
  <dcterms:created xsi:type="dcterms:W3CDTF">2024-11-25T10:21:00Z</dcterms:created>
  <dcterms:modified xsi:type="dcterms:W3CDTF">2024-11-27T16:04:00Z</dcterms:modified>
</cp:coreProperties>
</file>