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DFB1" w14:textId="77777777" w:rsidR="00B331CE" w:rsidRDefault="00B331CE" w:rsidP="00457585">
      <w:pPr>
        <w:pStyle w:val="a3"/>
        <w:ind w:firstLine="0"/>
        <w:rPr>
          <w:sz w:val="24"/>
          <w:szCs w:val="24"/>
        </w:rPr>
      </w:pPr>
    </w:p>
    <w:p w14:paraId="5290CB3F" w14:textId="52EEA215" w:rsidR="0050065D" w:rsidRPr="004F3907" w:rsidRDefault="0050065D" w:rsidP="0050065D">
      <w:pPr>
        <w:shd w:val="clear" w:color="auto" w:fill="FFFFFF"/>
        <w:autoSpaceDE w:val="0"/>
        <w:autoSpaceDN w:val="0"/>
        <w:adjustRightInd w:val="0"/>
        <w:ind w:left="5664"/>
        <w:jc w:val="both"/>
        <w:rPr>
          <w:color w:val="000000"/>
          <w:lang w:val="uk-UA"/>
        </w:rPr>
      </w:pPr>
      <w:r>
        <w:rPr>
          <w:color w:val="000000"/>
          <w:lang w:val="uk-UA"/>
        </w:rPr>
        <w:t xml:space="preserve">           </w:t>
      </w:r>
      <w:r w:rsidRPr="004F3907">
        <w:rPr>
          <w:color w:val="000000"/>
          <w:lang w:val="uk-UA"/>
        </w:rPr>
        <w:t>Додаток</w:t>
      </w:r>
      <w:r>
        <w:rPr>
          <w:color w:val="000000"/>
          <w:lang w:val="uk-UA"/>
        </w:rPr>
        <w:t xml:space="preserve"> 1</w:t>
      </w:r>
      <w:r w:rsidRPr="004F3907">
        <w:rPr>
          <w:color w:val="000000"/>
          <w:lang w:val="uk-UA"/>
        </w:rPr>
        <w:t xml:space="preserve"> </w:t>
      </w:r>
    </w:p>
    <w:p w14:paraId="17D21292" w14:textId="404214C1" w:rsidR="0050065D" w:rsidRPr="004F3907" w:rsidRDefault="0050065D" w:rsidP="0050065D">
      <w:pPr>
        <w:shd w:val="clear" w:color="auto" w:fill="FFFFFF"/>
        <w:autoSpaceDE w:val="0"/>
        <w:autoSpaceDN w:val="0"/>
        <w:adjustRightInd w:val="0"/>
        <w:ind w:left="5664"/>
        <w:jc w:val="both"/>
        <w:rPr>
          <w:color w:val="000000"/>
          <w:lang w:val="uk-UA"/>
        </w:rPr>
      </w:pPr>
      <w:r>
        <w:rPr>
          <w:color w:val="000000"/>
          <w:lang w:val="uk-UA"/>
        </w:rPr>
        <w:t xml:space="preserve">           </w:t>
      </w:r>
      <w:r w:rsidRPr="004F3907">
        <w:rPr>
          <w:color w:val="000000"/>
          <w:lang w:val="uk-UA"/>
        </w:rPr>
        <w:t xml:space="preserve">до </w:t>
      </w:r>
      <w:proofErr w:type="spellStart"/>
      <w:r w:rsidRPr="004F3907">
        <w:rPr>
          <w:color w:val="000000"/>
          <w:lang w:val="uk-UA"/>
        </w:rPr>
        <w:t>проєкту</w:t>
      </w:r>
      <w:proofErr w:type="spellEnd"/>
      <w:r w:rsidRPr="004F3907">
        <w:rPr>
          <w:color w:val="000000"/>
          <w:lang w:val="uk-UA"/>
        </w:rPr>
        <w:t xml:space="preserve"> рішення </w:t>
      </w:r>
    </w:p>
    <w:p w14:paraId="22216E81" w14:textId="06A9E955" w:rsidR="0050065D" w:rsidRDefault="0050065D" w:rsidP="00AE2FDA">
      <w:pPr>
        <w:shd w:val="clear" w:color="auto" w:fill="FFFFFF"/>
        <w:autoSpaceDE w:val="0"/>
        <w:autoSpaceDN w:val="0"/>
        <w:adjustRightInd w:val="0"/>
        <w:ind w:left="5664"/>
        <w:jc w:val="both"/>
        <w:rPr>
          <w:color w:val="000000"/>
          <w:lang w:val="uk-UA"/>
        </w:rPr>
      </w:pPr>
      <w:r>
        <w:rPr>
          <w:color w:val="000000"/>
          <w:lang w:val="uk-UA"/>
        </w:rPr>
        <w:t xml:space="preserve">           </w:t>
      </w:r>
      <w:proofErr w:type="spellStart"/>
      <w:r>
        <w:rPr>
          <w:color w:val="000000"/>
          <w:lang w:val="uk-UA"/>
        </w:rPr>
        <w:t>Південнівської</w:t>
      </w:r>
      <w:proofErr w:type="spellEnd"/>
      <w:r w:rsidRPr="004F3907">
        <w:rPr>
          <w:color w:val="000000"/>
          <w:lang w:val="uk-UA"/>
        </w:rPr>
        <w:t xml:space="preserve"> міської ради</w:t>
      </w:r>
    </w:p>
    <w:p w14:paraId="28E4F531" w14:textId="77777777" w:rsidR="00AE2FDA" w:rsidRPr="00AE2FDA" w:rsidRDefault="00AE2FDA" w:rsidP="00AE2FDA">
      <w:pPr>
        <w:shd w:val="clear" w:color="auto" w:fill="FFFFFF"/>
        <w:autoSpaceDE w:val="0"/>
        <w:autoSpaceDN w:val="0"/>
        <w:adjustRightInd w:val="0"/>
        <w:ind w:left="5664"/>
        <w:jc w:val="both"/>
        <w:rPr>
          <w:color w:val="000000"/>
          <w:lang w:val="uk-UA"/>
        </w:rPr>
      </w:pPr>
    </w:p>
    <w:p w14:paraId="19754274" w14:textId="7CDD543B" w:rsidR="0050065D" w:rsidRPr="0050065D" w:rsidRDefault="0050065D" w:rsidP="0050065D">
      <w:pPr>
        <w:pStyle w:val="a3"/>
        <w:jc w:val="center"/>
        <w:rPr>
          <w:sz w:val="24"/>
          <w:szCs w:val="24"/>
        </w:rPr>
      </w:pPr>
      <w:r w:rsidRPr="0050065D">
        <w:rPr>
          <w:b/>
          <w:bCs/>
          <w:sz w:val="24"/>
          <w:szCs w:val="24"/>
        </w:rPr>
        <w:t>ПОЛОЖЕННЯ</w:t>
      </w:r>
    </w:p>
    <w:p w14:paraId="42832E69" w14:textId="7311E7EC" w:rsidR="0050065D" w:rsidRPr="0050065D" w:rsidRDefault="0050065D" w:rsidP="0050065D">
      <w:pPr>
        <w:pStyle w:val="a3"/>
        <w:jc w:val="center"/>
        <w:rPr>
          <w:sz w:val="24"/>
          <w:szCs w:val="24"/>
        </w:rPr>
      </w:pPr>
      <w:r w:rsidRPr="0050065D">
        <w:rPr>
          <w:b/>
          <w:bCs/>
          <w:sz w:val="24"/>
          <w:szCs w:val="24"/>
        </w:rPr>
        <w:t xml:space="preserve">про </w:t>
      </w:r>
      <w:r w:rsidR="008459A2">
        <w:rPr>
          <w:b/>
          <w:bCs/>
          <w:sz w:val="24"/>
          <w:szCs w:val="24"/>
        </w:rPr>
        <w:t>у</w:t>
      </w:r>
      <w:r w:rsidRPr="0050065D">
        <w:rPr>
          <w:b/>
          <w:bCs/>
          <w:sz w:val="24"/>
          <w:szCs w:val="24"/>
        </w:rPr>
        <w:t xml:space="preserve">правління економіки </w:t>
      </w:r>
      <w:proofErr w:type="spellStart"/>
      <w:r w:rsidR="004949D7">
        <w:rPr>
          <w:b/>
          <w:bCs/>
          <w:sz w:val="24"/>
          <w:szCs w:val="24"/>
        </w:rPr>
        <w:t>Південнівсько</w:t>
      </w:r>
      <w:r w:rsidRPr="0050065D">
        <w:rPr>
          <w:b/>
          <w:bCs/>
          <w:sz w:val="24"/>
          <w:szCs w:val="24"/>
        </w:rPr>
        <w:t>ї</w:t>
      </w:r>
      <w:proofErr w:type="spellEnd"/>
      <w:r w:rsidRPr="0050065D">
        <w:rPr>
          <w:b/>
          <w:bCs/>
          <w:sz w:val="24"/>
          <w:szCs w:val="24"/>
        </w:rPr>
        <w:t xml:space="preserve"> міської ради</w:t>
      </w:r>
    </w:p>
    <w:p w14:paraId="3D985CEB" w14:textId="77777777" w:rsidR="0050065D" w:rsidRPr="0050065D" w:rsidRDefault="0050065D" w:rsidP="0050065D">
      <w:pPr>
        <w:pStyle w:val="a3"/>
        <w:jc w:val="center"/>
        <w:rPr>
          <w:sz w:val="24"/>
          <w:szCs w:val="24"/>
        </w:rPr>
      </w:pPr>
      <w:r w:rsidRPr="0050065D">
        <w:rPr>
          <w:b/>
          <w:bCs/>
          <w:sz w:val="24"/>
          <w:szCs w:val="24"/>
        </w:rPr>
        <w:t>Одеського району Одеської області</w:t>
      </w:r>
    </w:p>
    <w:p w14:paraId="43A67A78" w14:textId="77777777" w:rsidR="00F77600" w:rsidRDefault="00F77600" w:rsidP="0050065D">
      <w:pPr>
        <w:pStyle w:val="a3"/>
        <w:rPr>
          <w:sz w:val="24"/>
          <w:szCs w:val="24"/>
        </w:rPr>
      </w:pPr>
    </w:p>
    <w:p w14:paraId="19AEBD07" w14:textId="7766F3DE" w:rsidR="0050065D" w:rsidRPr="0050065D" w:rsidRDefault="0050065D" w:rsidP="0050065D">
      <w:pPr>
        <w:pStyle w:val="a3"/>
        <w:rPr>
          <w:sz w:val="24"/>
          <w:szCs w:val="24"/>
        </w:rPr>
      </w:pPr>
      <w:r w:rsidRPr="0050065D">
        <w:rPr>
          <w:sz w:val="24"/>
          <w:szCs w:val="24"/>
        </w:rPr>
        <w:t> </w:t>
      </w:r>
    </w:p>
    <w:p w14:paraId="5F966558" w14:textId="3836026F" w:rsidR="0050065D" w:rsidRPr="0050065D" w:rsidRDefault="0050065D" w:rsidP="0050065D">
      <w:pPr>
        <w:pStyle w:val="a3"/>
        <w:numPr>
          <w:ilvl w:val="0"/>
          <w:numId w:val="3"/>
        </w:numPr>
        <w:tabs>
          <w:tab w:val="clear" w:pos="720"/>
          <w:tab w:val="left" w:pos="284"/>
        </w:tabs>
        <w:ind w:left="0" w:firstLine="0"/>
        <w:rPr>
          <w:sz w:val="24"/>
          <w:szCs w:val="24"/>
        </w:rPr>
      </w:pPr>
      <w:r w:rsidRPr="0050065D">
        <w:rPr>
          <w:sz w:val="24"/>
          <w:szCs w:val="24"/>
        </w:rPr>
        <w:t xml:space="preserve">Управління економіки </w:t>
      </w:r>
      <w:proofErr w:type="spellStart"/>
      <w:r w:rsidR="004528B1">
        <w:rPr>
          <w:sz w:val="24"/>
          <w:szCs w:val="24"/>
        </w:rPr>
        <w:t>Південнівської</w:t>
      </w:r>
      <w:proofErr w:type="spellEnd"/>
      <w:r w:rsidRPr="0050065D">
        <w:rPr>
          <w:sz w:val="24"/>
          <w:szCs w:val="24"/>
        </w:rPr>
        <w:t xml:space="preserve"> міської ради Одеського району Одеської області (далі - управління економіки) є виконавчим органом </w:t>
      </w:r>
      <w:proofErr w:type="spellStart"/>
      <w:r w:rsidR="004528B1">
        <w:rPr>
          <w:sz w:val="24"/>
          <w:szCs w:val="24"/>
        </w:rPr>
        <w:t>Південнівської</w:t>
      </w:r>
      <w:proofErr w:type="spellEnd"/>
      <w:r w:rsidRPr="0050065D">
        <w:rPr>
          <w:sz w:val="24"/>
          <w:szCs w:val="24"/>
        </w:rPr>
        <w:t xml:space="preserve"> міської ради Одеського району Одеської області, підпорядковується в своїй діяльності </w:t>
      </w:r>
      <w:proofErr w:type="spellStart"/>
      <w:r w:rsidR="004528B1">
        <w:rPr>
          <w:sz w:val="24"/>
          <w:szCs w:val="24"/>
        </w:rPr>
        <w:t>Південнівській</w:t>
      </w:r>
      <w:proofErr w:type="spellEnd"/>
      <w:r w:rsidRPr="0050065D">
        <w:rPr>
          <w:sz w:val="24"/>
          <w:szCs w:val="24"/>
        </w:rPr>
        <w:t xml:space="preserve"> міській раді та її виконавчому комітету, міському голові, заступнику міського голови з питань діяльності виконавчих органів ради - начальнику фінансового управління. Управління економіки </w:t>
      </w:r>
      <w:proofErr w:type="spellStart"/>
      <w:r w:rsidR="004528B1">
        <w:rPr>
          <w:sz w:val="24"/>
          <w:szCs w:val="24"/>
        </w:rPr>
        <w:t>Південнівської</w:t>
      </w:r>
      <w:proofErr w:type="spellEnd"/>
      <w:r w:rsidRPr="0050065D">
        <w:rPr>
          <w:sz w:val="24"/>
          <w:szCs w:val="24"/>
        </w:rPr>
        <w:t xml:space="preserve"> міської ради Одеського району Одеської області є юридичною особою.</w:t>
      </w:r>
    </w:p>
    <w:p w14:paraId="09E91B9F" w14:textId="3175CB5D" w:rsidR="008459A2" w:rsidRDefault="008459A2" w:rsidP="008459A2">
      <w:pPr>
        <w:pStyle w:val="a3"/>
        <w:rPr>
          <w:sz w:val="24"/>
          <w:szCs w:val="24"/>
        </w:rPr>
      </w:pPr>
      <w:r>
        <w:rPr>
          <w:sz w:val="24"/>
          <w:szCs w:val="24"/>
        </w:rPr>
        <w:t xml:space="preserve">Повна назва - Управління економіки </w:t>
      </w:r>
      <w:proofErr w:type="spellStart"/>
      <w:r>
        <w:rPr>
          <w:sz w:val="24"/>
          <w:szCs w:val="24"/>
        </w:rPr>
        <w:t>Південнівської</w:t>
      </w:r>
      <w:proofErr w:type="spellEnd"/>
      <w:r>
        <w:rPr>
          <w:sz w:val="24"/>
          <w:szCs w:val="24"/>
        </w:rPr>
        <w:t xml:space="preserve"> міської ради Одеського району Одеської о</w:t>
      </w:r>
      <w:r w:rsidRPr="00F53982">
        <w:rPr>
          <w:sz w:val="24"/>
          <w:szCs w:val="24"/>
        </w:rPr>
        <w:t>бласті</w:t>
      </w:r>
      <w:r>
        <w:rPr>
          <w:sz w:val="24"/>
          <w:szCs w:val="24"/>
        </w:rPr>
        <w:t>.</w:t>
      </w:r>
    </w:p>
    <w:p w14:paraId="4ED54A40" w14:textId="42B108BE" w:rsidR="008459A2" w:rsidRPr="00D61EF6" w:rsidRDefault="008459A2" w:rsidP="008459A2">
      <w:pPr>
        <w:pStyle w:val="a3"/>
        <w:ind w:left="720" w:firstLine="0"/>
        <w:rPr>
          <w:sz w:val="24"/>
          <w:szCs w:val="24"/>
        </w:rPr>
      </w:pPr>
      <w:r w:rsidRPr="00D61EF6">
        <w:rPr>
          <w:sz w:val="24"/>
          <w:szCs w:val="24"/>
        </w:rPr>
        <w:t xml:space="preserve">Скорочена назва – </w:t>
      </w:r>
      <w:r w:rsidR="00D61EF6" w:rsidRPr="00D61EF6">
        <w:rPr>
          <w:sz w:val="24"/>
          <w:szCs w:val="24"/>
        </w:rPr>
        <w:t xml:space="preserve">Управління економіки ПМР або </w:t>
      </w:r>
      <w:r w:rsidRPr="00D61EF6">
        <w:rPr>
          <w:sz w:val="24"/>
          <w:szCs w:val="24"/>
        </w:rPr>
        <w:t>УЕ ПМР.</w:t>
      </w:r>
    </w:p>
    <w:p w14:paraId="46B66E28" w14:textId="77777777" w:rsidR="0050065D" w:rsidRPr="0050065D" w:rsidRDefault="0050065D" w:rsidP="0050065D">
      <w:pPr>
        <w:pStyle w:val="a3"/>
        <w:tabs>
          <w:tab w:val="left" w:pos="284"/>
        </w:tabs>
        <w:ind w:firstLine="0"/>
        <w:rPr>
          <w:sz w:val="24"/>
          <w:szCs w:val="24"/>
        </w:rPr>
      </w:pPr>
      <w:r w:rsidRPr="0050065D">
        <w:rPr>
          <w:sz w:val="24"/>
          <w:szCs w:val="24"/>
        </w:rPr>
        <w:t> </w:t>
      </w:r>
    </w:p>
    <w:p w14:paraId="5FACD6C3" w14:textId="61A3FB21" w:rsidR="0050065D" w:rsidRPr="0050065D" w:rsidRDefault="0050065D" w:rsidP="0050065D">
      <w:pPr>
        <w:pStyle w:val="a3"/>
        <w:numPr>
          <w:ilvl w:val="0"/>
          <w:numId w:val="3"/>
        </w:numPr>
        <w:tabs>
          <w:tab w:val="clear" w:pos="720"/>
          <w:tab w:val="left" w:pos="284"/>
        </w:tabs>
        <w:ind w:left="0" w:firstLine="0"/>
        <w:rPr>
          <w:sz w:val="24"/>
          <w:szCs w:val="24"/>
        </w:rPr>
      </w:pPr>
      <w:r w:rsidRPr="0050065D">
        <w:rPr>
          <w:sz w:val="24"/>
          <w:szCs w:val="24"/>
        </w:rPr>
        <w:t xml:space="preserve">Управління економіки у своїй діяльності керується Конституцією України, законами України, нормативними актами Президента України й Кабінету Міністрів України, наказами Міністерств, розпорядженнями голови обласної державної адміністрації, рішеннями обласної ради, наказами Департаментів Одеської обласної державної адміністрації, розпорядженнями міського голови, рішеннями </w:t>
      </w:r>
      <w:proofErr w:type="spellStart"/>
      <w:r w:rsidR="004528B1">
        <w:rPr>
          <w:sz w:val="24"/>
          <w:szCs w:val="24"/>
        </w:rPr>
        <w:t>Південнівської</w:t>
      </w:r>
      <w:proofErr w:type="spellEnd"/>
      <w:r w:rsidRPr="0050065D">
        <w:rPr>
          <w:sz w:val="24"/>
          <w:szCs w:val="24"/>
        </w:rPr>
        <w:t xml:space="preserve"> міської ради та її виконавчого комітету, прийнятими у межах її компетенції, а також цим Положенням.</w:t>
      </w:r>
    </w:p>
    <w:p w14:paraId="04B7D5B4" w14:textId="77777777" w:rsidR="0050065D" w:rsidRPr="0050065D" w:rsidRDefault="0050065D" w:rsidP="0050065D">
      <w:pPr>
        <w:pStyle w:val="a3"/>
        <w:tabs>
          <w:tab w:val="left" w:pos="284"/>
        </w:tabs>
        <w:ind w:firstLine="0"/>
        <w:rPr>
          <w:sz w:val="24"/>
          <w:szCs w:val="24"/>
        </w:rPr>
      </w:pPr>
      <w:r w:rsidRPr="0050065D">
        <w:rPr>
          <w:sz w:val="24"/>
          <w:szCs w:val="24"/>
        </w:rPr>
        <w:t> </w:t>
      </w:r>
    </w:p>
    <w:p w14:paraId="3377922B" w14:textId="53768F01" w:rsidR="0050065D" w:rsidRDefault="0050065D" w:rsidP="0050065D">
      <w:pPr>
        <w:pStyle w:val="a3"/>
        <w:numPr>
          <w:ilvl w:val="0"/>
          <w:numId w:val="3"/>
        </w:numPr>
        <w:tabs>
          <w:tab w:val="clear" w:pos="720"/>
          <w:tab w:val="left" w:pos="284"/>
        </w:tabs>
        <w:ind w:left="0" w:firstLine="0"/>
        <w:rPr>
          <w:sz w:val="24"/>
          <w:szCs w:val="24"/>
        </w:rPr>
      </w:pPr>
      <w:r w:rsidRPr="0050065D">
        <w:rPr>
          <w:sz w:val="24"/>
          <w:szCs w:val="24"/>
        </w:rPr>
        <w:t>До складу управління економіки входять:</w:t>
      </w:r>
    </w:p>
    <w:p w14:paraId="1D405FB1" w14:textId="77777777" w:rsidR="00F77600" w:rsidRPr="00376578" w:rsidRDefault="00F77600" w:rsidP="00F77600">
      <w:pPr>
        <w:pStyle w:val="a3"/>
        <w:tabs>
          <w:tab w:val="left" w:pos="284"/>
        </w:tabs>
        <w:ind w:firstLine="0"/>
        <w:rPr>
          <w:sz w:val="24"/>
          <w:szCs w:val="24"/>
        </w:rPr>
      </w:pPr>
    </w:p>
    <w:p w14:paraId="0D2F3C96" w14:textId="309BA475" w:rsidR="0050065D" w:rsidRPr="0050065D" w:rsidRDefault="009B0320" w:rsidP="004528B1">
      <w:pPr>
        <w:pStyle w:val="a3"/>
        <w:numPr>
          <w:ilvl w:val="0"/>
          <w:numId w:val="2"/>
        </w:numPr>
        <w:tabs>
          <w:tab w:val="left" w:pos="284"/>
        </w:tabs>
        <w:ind w:left="284" w:hanging="218"/>
        <w:rPr>
          <w:sz w:val="24"/>
          <w:szCs w:val="24"/>
        </w:rPr>
      </w:pPr>
      <w:r>
        <w:rPr>
          <w:sz w:val="24"/>
          <w:szCs w:val="24"/>
        </w:rPr>
        <w:t>В</w:t>
      </w:r>
      <w:r w:rsidR="0050065D" w:rsidRPr="0050065D">
        <w:rPr>
          <w:sz w:val="24"/>
          <w:szCs w:val="24"/>
        </w:rPr>
        <w:t>ідділ</w:t>
      </w:r>
      <w:r>
        <w:rPr>
          <w:sz w:val="24"/>
          <w:szCs w:val="24"/>
        </w:rPr>
        <w:t xml:space="preserve"> </w:t>
      </w:r>
      <w:r w:rsidR="0050065D" w:rsidRPr="0050065D">
        <w:rPr>
          <w:sz w:val="24"/>
          <w:szCs w:val="24"/>
        </w:rPr>
        <w:t>аналізу та прогнозування соціально-економічного розвитку міської</w:t>
      </w:r>
      <w:r w:rsidR="004528B1">
        <w:rPr>
          <w:sz w:val="24"/>
          <w:szCs w:val="24"/>
        </w:rPr>
        <w:t xml:space="preserve"> </w:t>
      </w:r>
      <w:r w:rsidR="0050065D" w:rsidRPr="0050065D">
        <w:rPr>
          <w:sz w:val="24"/>
          <w:szCs w:val="24"/>
        </w:rPr>
        <w:t>територіальної громади;</w:t>
      </w:r>
    </w:p>
    <w:p w14:paraId="68340C79" w14:textId="25EEA304" w:rsidR="0050065D" w:rsidRPr="0050065D" w:rsidRDefault="008459A2" w:rsidP="008459A2">
      <w:pPr>
        <w:pStyle w:val="a3"/>
        <w:numPr>
          <w:ilvl w:val="0"/>
          <w:numId w:val="2"/>
        </w:numPr>
        <w:tabs>
          <w:tab w:val="left" w:pos="284"/>
        </w:tabs>
        <w:ind w:left="426"/>
        <w:rPr>
          <w:sz w:val="24"/>
          <w:szCs w:val="24"/>
        </w:rPr>
      </w:pPr>
      <w:r>
        <w:rPr>
          <w:sz w:val="24"/>
          <w:szCs w:val="24"/>
        </w:rPr>
        <w:t>в</w:t>
      </w:r>
      <w:r w:rsidR="0050065D" w:rsidRPr="0050065D">
        <w:rPr>
          <w:sz w:val="24"/>
          <w:szCs w:val="24"/>
        </w:rPr>
        <w:t>ідділ торгівлі, сфери послуг та транспорту;</w:t>
      </w:r>
    </w:p>
    <w:p w14:paraId="2FCF70D3" w14:textId="7D2745F0" w:rsidR="0050065D" w:rsidRPr="0050065D" w:rsidRDefault="008459A2" w:rsidP="008459A2">
      <w:pPr>
        <w:pStyle w:val="a3"/>
        <w:numPr>
          <w:ilvl w:val="0"/>
          <w:numId w:val="2"/>
        </w:numPr>
        <w:tabs>
          <w:tab w:val="left" w:pos="284"/>
        </w:tabs>
        <w:ind w:left="426"/>
        <w:rPr>
          <w:sz w:val="24"/>
          <w:szCs w:val="24"/>
        </w:rPr>
      </w:pPr>
      <w:r>
        <w:rPr>
          <w:sz w:val="24"/>
          <w:szCs w:val="24"/>
        </w:rPr>
        <w:t>в</w:t>
      </w:r>
      <w:r w:rsidR="0050065D" w:rsidRPr="0050065D">
        <w:rPr>
          <w:sz w:val="24"/>
          <w:szCs w:val="24"/>
        </w:rPr>
        <w:t>ідділ зовнішньоекономічної діяльності, інвестицій та туризму;</w:t>
      </w:r>
    </w:p>
    <w:p w14:paraId="44281396" w14:textId="7D83B401" w:rsidR="0050065D" w:rsidRPr="0050065D" w:rsidRDefault="008459A2" w:rsidP="008459A2">
      <w:pPr>
        <w:pStyle w:val="a3"/>
        <w:numPr>
          <w:ilvl w:val="0"/>
          <w:numId w:val="2"/>
        </w:numPr>
        <w:tabs>
          <w:tab w:val="left" w:pos="284"/>
        </w:tabs>
        <w:ind w:left="426"/>
        <w:rPr>
          <w:sz w:val="24"/>
          <w:szCs w:val="24"/>
        </w:rPr>
      </w:pPr>
      <w:r>
        <w:rPr>
          <w:sz w:val="24"/>
          <w:szCs w:val="24"/>
        </w:rPr>
        <w:t>в</w:t>
      </w:r>
      <w:r w:rsidR="0050065D" w:rsidRPr="0050065D">
        <w:rPr>
          <w:sz w:val="24"/>
          <w:szCs w:val="24"/>
        </w:rPr>
        <w:t>ідділ бухгалтерського обліку та звітності.</w:t>
      </w:r>
    </w:p>
    <w:p w14:paraId="50843F87" w14:textId="77777777" w:rsidR="0050065D" w:rsidRPr="0050065D" w:rsidRDefault="0050065D" w:rsidP="0050065D">
      <w:pPr>
        <w:pStyle w:val="a3"/>
        <w:tabs>
          <w:tab w:val="left" w:pos="284"/>
        </w:tabs>
        <w:ind w:firstLine="0"/>
        <w:rPr>
          <w:sz w:val="24"/>
          <w:szCs w:val="24"/>
        </w:rPr>
      </w:pPr>
      <w:r w:rsidRPr="0050065D">
        <w:rPr>
          <w:sz w:val="24"/>
          <w:szCs w:val="24"/>
        </w:rPr>
        <w:t> </w:t>
      </w:r>
    </w:p>
    <w:p w14:paraId="7C85F64E" w14:textId="7DF7414D" w:rsidR="0050065D" w:rsidRPr="0050065D" w:rsidRDefault="0050065D" w:rsidP="0050065D">
      <w:pPr>
        <w:pStyle w:val="a3"/>
        <w:numPr>
          <w:ilvl w:val="0"/>
          <w:numId w:val="3"/>
        </w:numPr>
        <w:tabs>
          <w:tab w:val="clear" w:pos="720"/>
          <w:tab w:val="left" w:pos="284"/>
        </w:tabs>
        <w:ind w:left="0" w:firstLine="0"/>
        <w:rPr>
          <w:sz w:val="24"/>
          <w:szCs w:val="24"/>
        </w:rPr>
      </w:pPr>
      <w:r w:rsidRPr="0050065D">
        <w:rPr>
          <w:sz w:val="24"/>
          <w:szCs w:val="24"/>
        </w:rPr>
        <w:t>Основними завданнями управління економіки є участь у:</w:t>
      </w:r>
    </w:p>
    <w:p w14:paraId="682A03BB" w14:textId="2EDDFFD7" w:rsidR="008459A2" w:rsidRDefault="008459A2" w:rsidP="008459A2">
      <w:pPr>
        <w:pStyle w:val="a3"/>
        <w:tabs>
          <w:tab w:val="left" w:pos="284"/>
        </w:tabs>
        <w:ind w:firstLine="0"/>
        <w:rPr>
          <w:sz w:val="24"/>
          <w:szCs w:val="24"/>
        </w:rPr>
      </w:pPr>
    </w:p>
    <w:p w14:paraId="52DD57B0" w14:textId="6591A600"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реалізації державної політики економічного і соціального розвитку України;</w:t>
      </w:r>
    </w:p>
    <w:p w14:paraId="1079EEA1" w14:textId="41ADD445"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реалізації державної регуляторної політики, політики у сфері розвитку підтримки підприємництва;</w:t>
      </w:r>
    </w:p>
    <w:p w14:paraId="30C45B59" w14:textId="6F77DCA9"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реалізації загальнодержавної політики у сфері будівництва об’єктів соціальної інфраструктури;</w:t>
      </w:r>
    </w:p>
    <w:p w14:paraId="77F13C65" w14:textId="5B0D81D4"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розвитку об’єктів соціальної інфраструктури;</w:t>
      </w:r>
    </w:p>
    <w:p w14:paraId="7CA6F170" w14:textId="514AB2A4"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забезпеченні в межах своїх повноважень захисту економічних прав і законних інтересів України, вітчизняних та іноземних суб’єктів господарювання;</w:t>
      </w:r>
    </w:p>
    <w:p w14:paraId="2B89548B" w14:textId="1B6E20E8"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забезпеченні реалізації державної політики у сфері розвитку внутрішньої торгівлі, послуг, промисловості, транспорту, зв’язку;</w:t>
      </w:r>
    </w:p>
    <w:p w14:paraId="4E7D1FE7" w14:textId="452B4B3C"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забезпечення реалізації державної політики у сфері захисту прав споживачів;</w:t>
      </w:r>
    </w:p>
    <w:p w14:paraId="313DBEBB" w14:textId="37C04DF6"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забезпеченні в межах своїх повноважень цивілізованих умов діяльності суб’єктів ринкової торгівлі;</w:t>
      </w:r>
    </w:p>
    <w:p w14:paraId="28CACF4C" w14:textId="585CE6FA" w:rsidR="0050065D" w:rsidRPr="0050065D" w:rsidRDefault="0050065D" w:rsidP="008459A2">
      <w:pPr>
        <w:pStyle w:val="a3"/>
        <w:numPr>
          <w:ilvl w:val="0"/>
          <w:numId w:val="2"/>
        </w:numPr>
        <w:tabs>
          <w:tab w:val="left" w:pos="284"/>
        </w:tabs>
        <w:ind w:left="284" w:hanging="218"/>
        <w:rPr>
          <w:sz w:val="24"/>
          <w:szCs w:val="24"/>
        </w:rPr>
      </w:pPr>
      <w:r w:rsidRPr="0050065D">
        <w:rPr>
          <w:sz w:val="24"/>
          <w:szCs w:val="24"/>
        </w:rPr>
        <w:t>забезпеченні реалізації державної цінової політики;</w:t>
      </w:r>
    </w:p>
    <w:p w14:paraId="077F5567" w14:textId="463FBD17" w:rsidR="0050065D" w:rsidRPr="0050065D" w:rsidRDefault="0050065D" w:rsidP="008459A2">
      <w:pPr>
        <w:pStyle w:val="a3"/>
        <w:numPr>
          <w:ilvl w:val="0"/>
          <w:numId w:val="2"/>
        </w:numPr>
        <w:ind w:left="284"/>
        <w:rPr>
          <w:sz w:val="24"/>
          <w:szCs w:val="24"/>
        </w:rPr>
      </w:pPr>
      <w:r w:rsidRPr="0050065D">
        <w:rPr>
          <w:sz w:val="24"/>
          <w:szCs w:val="24"/>
        </w:rPr>
        <w:lastRenderedPageBreak/>
        <w:t>забезпеченні реалізації державної політики у сфері економічної безпеки та детінізації економіки;</w:t>
      </w:r>
    </w:p>
    <w:p w14:paraId="3AFC0C23" w14:textId="27B81830" w:rsidR="0050065D" w:rsidRPr="0050065D" w:rsidRDefault="0050065D" w:rsidP="008459A2">
      <w:pPr>
        <w:pStyle w:val="a3"/>
        <w:numPr>
          <w:ilvl w:val="0"/>
          <w:numId w:val="2"/>
        </w:numPr>
        <w:ind w:left="284"/>
        <w:rPr>
          <w:sz w:val="24"/>
          <w:szCs w:val="24"/>
        </w:rPr>
      </w:pPr>
      <w:r w:rsidRPr="0050065D">
        <w:rPr>
          <w:sz w:val="24"/>
          <w:szCs w:val="24"/>
        </w:rPr>
        <w:t>формуванні і проведенні державної регіональної політики;</w:t>
      </w:r>
    </w:p>
    <w:p w14:paraId="726A6BA2" w14:textId="0C172ECC" w:rsidR="0050065D" w:rsidRPr="0050065D" w:rsidRDefault="0050065D" w:rsidP="008459A2">
      <w:pPr>
        <w:pStyle w:val="a3"/>
        <w:numPr>
          <w:ilvl w:val="0"/>
          <w:numId w:val="2"/>
        </w:numPr>
        <w:ind w:left="284"/>
        <w:rPr>
          <w:sz w:val="24"/>
          <w:szCs w:val="24"/>
        </w:rPr>
      </w:pPr>
      <w:r w:rsidRPr="0050065D">
        <w:rPr>
          <w:sz w:val="24"/>
          <w:szCs w:val="24"/>
        </w:rPr>
        <w:t>інформуванні громадськості щодо мети та досягнень економічного і соціального розвитку міста;</w:t>
      </w:r>
    </w:p>
    <w:p w14:paraId="77B02CA5" w14:textId="038D4B9D" w:rsidR="0050065D" w:rsidRPr="0050065D" w:rsidRDefault="0050065D" w:rsidP="008459A2">
      <w:pPr>
        <w:pStyle w:val="a3"/>
        <w:numPr>
          <w:ilvl w:val="0"/>
          <w:numId w:val="2"/>
        </w:numPr>
        <w:ind w:left="284"/>
        <w:rPr>
          <w:sz w:val="24"/>
          <w:szCs w:val="24"/>
        </w:rPr>
      </w:pPr>
      <w:r w:rsidRPr="0050065D">
        <w:rPr>
          <w:sz w:val="24"/>
          <w:szCs w:val="24"/>
        </w:rPr>
        <w:t xml:space="preserve">наданні </w:t>
      </w:r>
      <w:proofErr w:type="spellStart"/>
      <w:r w:rsidRPr="0050065D">
        <w:rPr>
          <w:sz w:val="24"/>
          <w:szCs w:val="24"/>
        </w:rPr>
        <w:t>консультаційно</w:t>
      </w:r>
      <w:proofErr w:type="spellEnd"/>
      <w:r w:rsidRPr="0050065D">
        <w:rPr>
          <w:sz w:val="24"/>
          <w:szCs w:val="24"/>
        </w:rPr>
        <w:t> -інформаційної допомоги з питань діяльності об’єднань співвласників багатоповерхових будинків;</w:t>
      </w:r>
    </w:p>
    <w:p w14:paraId="3CADAD74" w14:textId="2FAE25F5" w:rsidR="0050065D" w:rsidRPr="0050065D" w:rsidRDefault="0050065D" w:rsidP="008459A2">
      <w:pPr>
        <w:pStyle w:val="a3"/>
        <w:numPr>
          <w:ilvl w:val="0"/>
          <w:numId w:val="2"/>
        </w:numPr>
        <w:ind w:left="284"/>
        <w:rPr>
          <w:sz w:val="24"/>
          <w:szCs w:val="24"/>
        </w:rPr>
      </w:pPr>
      <w:r w:rsidRPr="0050065D">
        <w:rPr>
          <w:sz w:val="24"/>
          <w:szCs w:val="24"/>
        </w:rPr>
        <w:t>забезпечення реалізації державної політики у сфері сільського господарства;</w:t>
      </w:r>
    </w:p>
    <w:p w14:paraId="6DE40A30" w14:textId="6BBE4D97" w:rsidR="0050065D" w:rsidRPr="0050065D" w:rsidRDefault="0050065D" w:rsidP="008459A2">
      <w:pPr>
        <w:pStyle w:val="a3"/>
        <w:numPr>
          <w:ilvl w:val="0"/>
          <w:numId w:val="2"/>
        </w:numPr>
        <w:ind w:left="284"/>
        <w:rPr>
          <w:sz w:val="24"/>
          <w:szCs w:val="24"/>
        </w:rPr>
      </w:pPr>
      <w:r w:rsidRPr="0050065D">
        <w:rPr>
          <w:sz w:val="24"/>
          <w:szCs w:val="24"/>
        </w:rPr>
        <w:t>забезпечення реалізації державної політики у сфері державно-приватного партнерства;</w:t>
      </w:r>
    </w:p>
    <w:p w14:paraId="6067C57A" w14:textId="3269F10D" w:rsidR="0050065D" w:rsidRPr="0050065D" w:rsidRDefault="0050065D" w:rsidP="008459A2">
      <w:pPr>
        <w:pStyle w:val="a3"/>
        <w:numPr>
          <w:ilvl w:val="0"/>
          <w:numId w:val="2"/>
        </w:numPr>
        <w:ind w:left="284"/>
        <w:rPr>
          <w:sz w:val="24"/>
          <w:szCs w:val="24"/>
        </w:rPr>
      </w:pPr>
      <w:r w:rsidRPr="0050065D">
        <w:rPr>
          <w:sz w:val="24"/>
          <w:szCs w:val="24"/>
        </w:rPr>
        <w:t>забезпечення державної політики щодо створення і функціонування індустріальних парків;</w:t>
      </w:r>
    </w:p>
    <w:p w14:paraId="080FC4D9" w14:textId="60865311" w:rsidR="0050065D" w:rsidRPr="0050065D" w:rsidRDefault="0050065D" w:rsidP="008459A2">
      <w:pPr>
        <w:pStyle w:val="a3"/>
        <w:numPr>
          <w:ilvl w:val="0"/>
          <w:numId w:val="2"/>
        </w:numPr>
        <w:ind w:left="284"/>
        <w:rPr>
          <w:sz w:val="24"/>
          <w:szCs w:val="24"/>
        </w:rPr>
      </w:pPr>
      <w:r w:rsidRPr="0050065D">
        <w:rPr>
          <w:sz w:val="24"/>
          <w:szCs w:val="24"/>
        </w:rPr>
        <w:t>забезпечення реалізації державної політики з питань залучення міжнародної технічної допомоги.</w:t>
      </w:r>
    </w:p>
    <w:p w14:paraId="0ED6378D" w14:textId="77777777" w:rsidR="0050065D" w:rsidRDefault="0050065D" w:rsidP="008459A2">
      <w:pPr>
        <w:pStyle w:val="a3"/>
        <w:ind w:firstLine="0"/>
        <w:rPr>
          <w:sz w:val="24"/>
          <w:szCs w:val="24"/>
        </w:rPr>
      </w:pPr>
      <w:r w:rsidRPr="0050065D">
        <w:rPr>
          <w:sz w:val="24"/>
          <w:szCs w:val="24"/>
        </w:rPr>
        <w:t> </w:t>
      </w:r>
    </w:p>
    <w:p w14:paraId="62EE1B43" w14:textId="03E242FC" w:rsidR="0050065D" w:rsidRPr="0050065D" w:rsidRDefault="0050065D" w:rsidP="00F77600">
      <w:pPr>
        <w:pStyle w:val="a3"/>
        <w:numPr>
          <w:ilvl w:val="0"/>
          <w:numId w:val="3"/>
        </w:numPr>
        <w:tabs>
          <w:tab w:val="clear" w:pos="720"/>
        </w:tabs>
        <w:ind w:left="284" w:hanging="284"/>
        <w:rPr>
          <w:sz w:val="24"/>
          <w:szCs w:val="24"/>
        </w:rPr>
      </w:pPr>
      <w:r w:rsidRPr="0050065D">
        <w:rPr>
          <w:sz w:val="24"/>
          <w:szCs w:val="24"/>
        </w:rPr>
        <w:t>Управління економіки відповідно до покладених на нього завдань:</w:t>
      </w:r>
    </w:p>
    <w:p w14:paraId="6398B340" w14:textId="77777777" w:rsidR="0050065D" w:rsidRPr="0050065D" w:rsidRDefault="0050065D" w:rsidP="008459A2">
      <w:pPr>
        <w:pStyle w:val="a3"/>
        <w:ind w:firstLine="0"/>
        <w:rPr>
          <w:sz w:val="24"/>
          <w:szCs w:val="24"/>
        </w:rPr>
      </w:pPr>
      <w:r w:rsidRPr="0050065D">
        <w:rPr>
          <w:sz w:val="24"/>
          <w:szCs w:val="24"/>
        </w:rPr>
        <w:t> </w:t>
      </w:r>
    </w:p>
    <w:p w14:paraId="74219D40" w14:textId="77777777" w:rsidR="0050065D" w:rsidRPr="0050065D" w:rsidRDefault="0050065D" w:rsidP="0050065D">
      <w:pPr>
        <w:pStyle w:val="a3"/>
        <w:ind w:firstLine="0"/>
        <w:rPr>
          <w:sz w:val="24"/>
          <w:szCs w:val="24"/>
        </w:rPr>
      </w:pPr>
      <w:r w:rsidRPr="0050065D">
        <w:rPr>
          <w:sz w:val="24"/>
          <w:szCs w:val="24"/>
        </w:rPr>
        <w:t>5.1. Аналізує стан і тенденції економічного і соціального розвитку міської територіальної громади, бере участь у визначенні його пріоритетів, у проведенні структурних змін, а також формуванні напрямів інвестиційної політики та готує керівництву пропозиції, спрямовані на забезпечення економічної безпеки держави, сталого розвитку і детінізації економіки, підвищення рівня життя населення.</w:t>
      </w:r>
    </w:p>
    <w:p w14:paraId="489A9BE2" w14:textId="77777777" w:rsidR="0050065D" w:rsidRPr="0050065D" w:rsidRDefault="0050065D" w:rsidP="0050065D">
      <w:pPr>
        <w:pStyle w:val="a3"/>
        <w:ind w:firstLine="0"/>
        <w:rPr>
          <w:sz w:val="24"/>
          <w:szCs w:val="24"/>
        </w:rPr>
      </w:pPr>
      <w:r w:rsidRPr="0050065D">
        <w:rPr>
          <w:sz w:val="24"/>
          <w:szCs w:val="24"/>
        </w:rPr>
        <w:t> </w:t>
      </w:r>
    </w:p>
    <w:p w14:paraId="6E5AFBD9" w14:textId="77777777" w:rsidR="0050065D" w:rsidRPr="0050065D" w:rsidRDefault="0050065D" w:rsidP="008459A2">
      <w:pPr>
        <w:pStyle w:val="a3"/>
        <w:ind w:firstLine="0"/>
        <w:rPr>
          <w:sz w:val="24"/>
          <w:szCs w:val="24"/>
        </w:rPr>
      </w:pPr>
      <w:r w:rsidRPr="0050065D">
        <w:rPr>
          <w:sz w:val="24"/>
          <w:szCs w:val="24"/>
        </w:rPr>
        <w:t>5.2. Виконує роботи з прогнозування та підготовки програм соціально - економічного і  культурного розвитку:</w:t>
      </w:r>
    </w:p>
    <w:p w14:paraId="337CB05D" w14:textId="474896BC" w:rsidR="0050065D" w:rsidRPr="0050065D" w:rsidRDefault="008459A2" w:rsidP="008459A2">
      <w:pPr>
        <w:pStyle w:val="a3"/>
        <w:ind w:left="142" w:hanging="142"/>
        <w:rPr>
          <w:sz w:val="24"/>
          <w:szCs w:val="24"/>
        </w:rPr>
      </w:pPr>
      <w:r>
        <w:rPr>
          <w:sz w:val="24"/>
          <w:szCs w:val="24"/>
        </w:rPr>
        <w:t xml:space="preserve">- </w:t>
      </w:r>
      <w:r w:rsidR="0050065D" w:rsidRPr="0050065D">
        <w:rPr>
          <w:sz w:val="24"/>
          <w:szCs w:val="24"/>
        </w:rPr>
        <w:t xml:space="preserve">розробляє і подає на розгляд виконавчого комітету, сесії </w:t>
      </w:r>
      <w:proofErr w:type="spellStart"/>
      <w:r w:rsidR="00F73090">
        <w:rPr>
          <w:sz w:val="24"/>
          <w:szCs w:val="24"/>
        </w:rPr>
        <w:t>Південнівської</w:t>
      </w:r>
      <w:proofErr w:type="spellEnd"/>
      <w:r w:rsidR="0050065D" w:rsidRPr="0050065D">
        <w:rPr>
          <w:sz w:val="24"/>
          <w:szCs w:val="24"/>
        </w:rPr>
        <w:t xml:space="preserve"> міської ради програму соціально-економічного і культурного розвитку;</w:t>
      </w:r>
    </w:p>
    <w:p w14:paraId="5186B56D" w14:textId="313E4666" w:rsidR="0050065D" w:rsidRPr="0050065D" w:rsidRDefault="008459A2" w:rsidP="008459A2">
      <w:pPr>
        <w:pStyle w:val="a3"/>
        <w:ind w:left="142" w:hanging="142"/>
        <w:rPr>
          <w:sz w:val="24"/>
          <w:szCs w:val="24"/>
        </w:rPr>
      </w:pPr>
      <w:r>
        <w:rPr>
          <w:sz w:val="24"/>
          <w:szCs w:val="24"/>
        </w:rPr>
        <w:t xml:space="preserve">- </w:t>
      </w:r>
      <w:r w:rsidR="0050065D" w:rsidRPr="0050065D">
        <w:rPr>
          <w:sz w:val="24"/>
          <w:szCs w:val="24"/>
        </w:rPr>
        <w:t xml:space="preserve">подає Департаментам Одеської обласної державної адміністрації пропозиції до </w:t>
      </w:r>
      <w:proofErr w:type="spellStart"/>
      <w:r w:rsidR="0050065D" w:rsidRPr="0050065D">
        <w:rPr>
          <w:sz w:val="24"/>
          <w:szCs w:val="24"/>
        </w:rPr>
        <w:t>про</w:t>
      </w:r>
      <w:r w:rsidR="004528B1">
        <w:rPr>
          <w:sz w:val="24"/>
          <w:szCs w:val="24"/>
        </w:rPr>
        <w:t>є</w:t>
      </w:r>
      <w:r w:rsidR="0050065D" w:rsidRPr="0050065D">
        <w:rPr>
          <w:sz w:val="24"/>
          <w:szCs w:val="24"/>
        </w:rPr>
        <w:t>кту</w:t>
      </w:r>
      <w:proofErr w:type="spellEnd"/>
      <w:r w:rsidR="0050065D" w:rsidRPr="0050065D">
        <w:rPr>
          <w:sz w:val="24"/>
          <w:szCs w:val="24"/>
        </w:rPr>
        <w:t xml:space="preserve"> обласної програми економічного і соціального розвитку на короткостроковий період, забезпечує виконання завдань, визначених цією програмою для громади;</w:t>
      </w:r>
    </w:p>
    <w:p w14:paraId="37EB080A" w14:textId="5E20CE0C" w:rsidR="0050065D" w:rsidRPr="0050065D" w:rsidRDefault="008459A2" w:rsidP="008459A2">
      <w:pPr>
        <w:pStyle w:val="a3"/>
        <w:ind w:left="142" w:hanging="142"/>
        <w:rPr>
          <w:sz w:val="24"/>
          <w:szCs w:val="24"/>
        </w:rPr>
      </w:pPr>
      <w:r>
        <w:rPr>
          <w:sz w:val="24"/>
          <w:szCs w:val="24"/>
        </w:rPr>
        <w:t xml:space="preserve">- </w:t>
      </w:r>
      <w:r w:rsidR="0050065D" w:rsidRPr="0050065D">
        <w:rPr>
          <w:sz w:val="24"/>
          <w:szCs w:val="24"/>
        </w:rPr>
        <w:t>забезпечує стратегічне планування, програмування та прогнозування економічного і соціального розвитку міської територіальної громади;</w:t>
      </w:r>
    </w:p>
    <w:p w14:paraId="4EA0419F" w14:textId="6E2D3ED6" w:rsidR="0050065D" w:rsidRPr="0050065D" w:rsidRDefault="008459A2" w:rsidP="008459A2">
      <w:pPr>
        <w:pStyle w:val="a3"/>
        <w:ind w:left="142" w:hanging="142"/>
        <w:rPr>
          <w:sz w:val="24"/>
          <w:szCs w:val="24"/>
        </w:rPr>
      </w:pPr>
      <w:r>
        <w:rPr>
          <w:sz w:val="24"/>
          <w:szCs w:val="24"/>
        </w:rPr>
        <w:t xml:space="preserve">- </w:t>
      </w:r>
      <w:r w:rsidR="0050065D" w:rsidRPr="0050065D">
        <w:rPr>
          <w:sz w:val="24"/>
          <w:szCs w:val="24"/>
        </w:rPr>
        <w:t>бере участь у розробленні прогнозів економічного та соціального розвитку області.</w:t>
      </w:r>
    </w:p>
    <w:p w14:paraId="7502505E" w14:textId="77777777" w:rsidR="0050065D" w:rsidRPr="0050065D" w:rsidRDefault="0050065D" w:rsidP="0050065D">
      <w:pPr>
        <w:pStyle w:val="a3"/>
        <w:ind w:firstLine="0"/>
        <w:rPr>
          <w:sz w:val="24"/>
          <w:szCs w:val="24"/>
        </w:rPr>
      </w:pPr>
      <w:r w:rsidRPr="0050065D">
        <w:rPr>
          <w:sz w:val="24"/>
          <w:szCs w:val="24"/>
        </w:rPr>
        <w:t> </w:t>
      </w:r>
    </w:p>
    <w:p w14:paraId="74D21DA8" w14:textId="429E753D" w:rsidR="0050065D" w:rsidRPr="0050065D" w:rsidRDefault="0050065D" w:rsidP="0050065D">
      <w:pPr>
        <w:pStyle w:val="a3"/>
        <w:ind w:firstLine="0"/>
        <w:rPr>
          <w:sz w:val="24"/>
          <w:szCs w:val="24"/>
        </w:rPr>
      </w:pPr>
      <w:r w:rsidRPr="0050065D">
        <w:rPr>
          <w:sz w:val="24"/>
          <w:szCs w:val="24"/>
        </w:rPr>
        <w:t xml:space="preserve">5.3. Здійснює експертизу </w:t>
      </w:r>
      <w:proofErr w:type="spellStart"/>
      <w:r w:rsidRPr="0050065D">
        <w:rPr>
          <w:sz w:val="24"/>
          <w:szCs w:val="24"/>
        </w:rPr>
        <w:t>про</w:t>
      </w:r>
      <w:r w:rsidR="004528B1">
        <w:rPr>
          <w:sz w:val="24"/>
          <w:szCs w:val="24"/>
        </w:rPr>
        <w:t>є</w:t>
      </w:r>
      <w:r w:rsidRPr="0050065D">
        <w:rPr>
          <w:sz w:val="24"/>
          <w:szCs w:val="24"/>
        </w:rPr>
        <w:t>ктів</w:t>
      </w:r>
      <w:proofErr w:type="spellEnd"/>
      <w:r w:rsidRPr="0050065D">
        <w:rPr>
          <w:sz w:val="24"/>
          <w:szCs w:val="24"/>
        </w:rPr>
        <w:t xml:space="preserve"> програм на реальність та доцільність заходів, включених до </w:t>
      </w:r>
      <w:proofErr w:type="spellStart"/>
      <w:r w:rsidRPr="0050065D">
        <w:rPr>
          <w:sz w:val="24"/>
          <w:szCs w:val="24"/>
        </w:rPr>
        <w:t>про</w:t>
      </w:r>
      <w:r w:rsidR="004528B1">
        <w:rPr>
          <w:sz w:val="24"/>
          <w:szCs w:val="24"/>
        </w:rPr>
        <w:t>є</w:t>
      </w:r>
      <w:r w:rsidRPr="0050065D">
        <w:rPr>
          <w:sz w:val="24"/>
          <w:szCs w:val="24"/>
        </w:rPr>
        <w:t>ктів</w:t>
      </w:r>
      <w:proofErr w:type="spellEnd"/>
      <w:r w:rsidRPr="0050065D">
        <w:rPr>
          <w:sz w:val="24"/>
          <w:szCs w:val="24"/>
        </w:rPr>
        <w:t xml:space="preserve">  програм, готує висновки та погоджує </w:t>
      </w:r>
      <w:proofErr w:type="spellStart"/>
      <w:r w:rsidRPr="0050065D">
        <w:rPr>
          <w:sz w:val="24"/>
          <w:szCs w:val="24"/>
        </w:rPr>
        <w:t>про</w:t>
      </w:r>
      <w:r w:rsidR="004528B1">
        <w:rPr>
          <w:sz w:val="24"/>
          <w:szCs w:val="24"/>
        </w:rPr>
        <w:t>є</w:t>
      </w:r>
      <w:r w:rsidRPr="0050065D">
        <w:rPr>
          <w:sz w:val="24"/>
          <w:szCs w:val="24"/>
        </w:rPr>
        <w:t>кти</w:t>
      </w:r>
      <w:proofErr w:type="spellEnd"/>
      <w:r w:rsidRPr="0050065D">
        <w:rPr>
          <w:sz w:val="24"/>
          <w:szCs w:val="24"/>
        </w:rPr>
        <w:t xml:space="preserve"> програм.</w:t>
      </w:r>
    </w:p>
    <w:p w14:paraId="3BC8AB72" w14:textId="77777777" w:rsidR="0050065D" w:rsidRPr="0050065D" w:rsidRDefault="0050065D" w:rsidP="0050065D">
      <w:pPr>
        <w:pStyle w:val="a3"/>
        <w:ind w:firstLine="0"/>
        <w:rPr>
          <w:sz w:val="24"/>
          <w:szCs w:val="24"/>
        </w:rPr>
      </w:pPr>
      <w:r w:rsidRPr="0050065D">
        <w:rPr>
          <w:sz w:val="24"/>
          <w:szCs w:val="24"/>
        </w:rPr>
        <w:t> </w:t>
      </w:r>
    </w:p>
    <w:p w14:paraId="1C66002B" w14:textId="77777777" w:rsidR="0050065D" w:rsidRPr="0050065D" w:rsidRDefault="0050065D" w:rsidP="0050065D">
      <w:pPr>
        <w:pStyle w:val="a3"/>
        <w:ind w:firstLine="0"/>
        <w:rPr>
          <w:sz w:val="24"/>
          <w:szCs w:val="24"/>
        </w:rPr>
      </w:pPr>
      <w:r w:rsidRPr="0050065D">
        <w:rPr>
          <w:sz w:val="24"/>
          <w:szCs w:val="24"/>
        </w:rPr>
        <w:t>5.4.   Контролює дотримання виконання Закону України від 12.05.1991 року  № 1023-ХІІ «Про захист прав споживачів».</w:t>
      </w:r>
    </w:p>
    <w:p w14:paraId="10213D9A" w14:textId="77777777" w:rsidR="0050065D" w:rsidRPr="0050065D" w:rsidRDefault="0050065D" w:rsidP="0050065D">
      <w:pPr>
        <w:pStyle w:val="a3"/>
        <w:ind w:firstLine="0"/>
        <w:rPr>
          <w:sz w:val="24"/>
          <w:szCs w:val="24"/>
        </w:rPr>
      </w:pPr>
      <w:r w:rsidRPr="0050065D">
        <w:rPr>
          <w:sz w:val="24"/>
          <w:szCs w:val="24"/>
        </w:rPr>
        <w:t> </w:t>
      </w:r>
    </w:p>
    <w:p w14:paraId="6644F776" w14:textId="4596A226" w:rsidR="0050065D" w:rsidRPr="0050065D" w:rsidRDefault="0050065D" w:rsidP="0050065D">
      <w:pPr>
        <w:pStyle w:val="a3"/>
        <w:ind w:firstLine="0"/>
        <w:rPr>
          <w:sz w:val="24"/>
          <w:szCs w:val="24"/>
        </w:rPr>
      </w:pPr>
      <w:r w:rsidRPr="0050065D">
        <w:rPr>
          <w:sz w:val="24"/>
          <w:szCs w:val="24"/>
        </w:rPr>
        <w:t xml:space="preserve">5.5. Готує і подає на розгляд керівництву </w:t>
      </w:r>
      <w:proofErr w:type="spellStart"/>
      <w:r w:rsidR="004528B1">
        <w:rPr>
          <w:sz w:val="24"/>
          <w:szCs w:val="24"/>
        </w:rPr>
        <w:t>Південнівської</w:t>
      </w:r>
      <w:proofErr w:type="spellEnd"/>
      <w:r w:rsidRPr="0050065D">
        <w:rPr>
          <w:sz w:val="24"/>
          <w:szCs w:val="24"/>
        </w:rPr>
        <w:t xml:space="preserve"> міської ради пропозицій до складання </w:t>
      </w:r>
      <w:proofErr w:type="spellStart"/>
      <w:r w:rsidRPr="0050065D">
        <w:rPr>
          <w:sz w:val="24"/>
          <w:szCs w:val="24"/>
        </w:rPr>
        <w:t>про</w:t>
      </w:r>
      <w:r w:rsidR="004528B1">
        <w:rPr>
          <w:sz w:val="24"/>
          <w:szCs w:val="24"/>
        </w:rPr>
        <w:t>є</w:t>
      </w:r>
      <w:r w:rsidRPr="0050065D">
        <w:rPr>
          <w:sz w:val="24"/>
          <w:szCs w:val="24"/>
        </w:rPr>
        <w:t>кту</w:t>
      </w:r>
      <w:proofErr w:type="spellEnd"/>
      <w:r w:rsidRPr="0050065D">
        <w:rPr>
          <w:sz w:val="24"/>
          <w:szCs w:val="24"/>
        </w:rPr>
        <w:t xml:space="preserve"> бюджету міської територіальної громади.</w:t>
      </w:r>
    </w:p>
    <w:p w14:paraId="7ED664BF" w14:textId="77777777" w:rsidR="0050065D" w:rsidRPr="0050065D" w:rsidRDefault="0050065D" w:rsidP="0050065D">
      <w:pPr>
        <w:pStyle w:val="a3"/>
        <w:ind w:firstLine="0"/>
        <w:rPr>
          <w:sz w:val="24"/>
          <w:szCs w:val="24"/>
        </w:rPr>
      </w:pPr>
      <w:r w:rsidRPr="0050065D">
        <w:rPr>
          <w:sz w:val="24"/>
          <w:szCs w:val="24"/>
        </w:rPr>
        <w:t> </w:t>
      </w:r>
    </w:p>
    <w:p w14:paraId="01E3EF66" w14:textId="77777777" w:rsidR="0050065D" w:rsidRPr="0050065D" w:rsidRDefault="0050065D" w:rsidP="0050065D">
      <w:pPr>
        <w:pStyle w:val="a3"/>
        <w:ind w:firstLine="0"/>
        <w:rPr>
          <w:sz w:val="24"/>
          <w:szCs w:val="24"/>
        </w:rPr>
      </w:pPr>
      <w:r w:rsidRPr="0050065D">
        <w:rPr>
          <w:sz w:val="24"/>
          <w:szCs w:val="24"/>
        </w:rPr>
        <w:t>5.6. Забезпечує складання та використання у роботі необхідних для управління економічним та соціальним розвитком території балансів фінансових ресурсів, ринку праці та розвитку трудових ресурсів, проведення засідань фінансово-економічної ради.</w:t>
      </w:r>
    </w:p>
    <w:p w14:paraId="2063C0D9" w14:textId="77777777" w:rsidR="0050065D" w:rsidRPr="0050065D" w:rsidRDefault="0050065D" w:rsidP="0050065D">
      <w:pPr>
        <w:pStyle w:val="a3"/>
        <w:ind w:firstLine="0"/>
        <w:rPr>
          <w:sz w:val="24"/>
          <w:szCs w:val="24"/>
        </w:rPr>
      </w:pPr>
      <w:r w:rsidRPr="0050065D">
        <w:rPr>
          <w:sz w:val="24"/>
          <w:szCs w:val="24"/>
        </w:rPr>
        <w:t> </w:t>
      </w:r>
    </w:p>
    <w:p w14:paraId="2DE9FF6E" w14:textId="77777777" w:rsidR="0050065D" w:rsidRPr="0050065D" w:rsidRDefault="0050065D" w:rsidP="0050065D">
      <w:pPr>
        <w:pStyle w:val="a3"/>
        <w:ind w:firstLine="0"/>
        <w:rPr>
          <w:sz w:val="24"/>
          <w:szCs w:val="24"/>
        </w:rPr>
      </w:pPr>
      <w:r w:rsidRPr="0050065D">
        <w:rPr>
          <w:sz w:val="24"/>
          <w:szCs w:val="24"/>
        </w:rPr>
        <w:t>5.7. Готує керівництву пропозиції про перегляд  тарифів  на надання послуг, здійснення моніторингу та контролю за дотриманням цін і тарифів (згідно наданих повноважень).</w:t>
      </w:r>
    </w:p>
    <w:p w14:paraId="04F8EB18" w14:textId="77777777" w:rsidR="0050065D" w:rsidRPr="0050065D" w:rsidRDefault="0050065D" w:rsidP="0050065D">
      <w:pPr>
        <w:pStyle w:val="a3"/>
        <w:ind w:hanging="720"/>
        <w:rPr>
          <w:sz w:val="24"/>
          <w:szCs w:val="24"/>
        </w:rPr>
      </w:pPr>
      <w:r w:rsidRPr="0050065D">
        <w:rPr>
          <w:sz w:val="24"/>
          <w:szCs w:val="24"/>
        </w:rPr>
        <w:t> </w:t>
      </w:r>
    </w:p>
    <w:p w14:paraId="5C5F99CF" w14:textId="77777777" w:rsidR="0050065D" w:rsidRPr="0050065D" w:rsidRDefault="0050065D" w:rsidP="0050065D">
      <w:pPr>
        <w:pStyle w:val="a3"/>
        <w:ind w:firstLine="0"/>
        <w:rPr>
          <w:sz w:val="24"/>
          <w:szCs w:val="24"/>
        </w:rPr>
      </w:pPr>
      <w:r w:rsidRPr="0050065D">
        <w:rPr>
          <w:sz w:val="24"/>
          <w:szCs w:val="24"/>
        </w:rPr>
        <w:t>5.8. Розробляє пропозиції щодо ефективного управління майном, вносить керівництву пропозиції щодо передачі об’єктів державної власності у комунальну власність.</w:t>
      </w:r>
    </w:p>
    <w:p w14:paraId="5A9C8CD7" w14:textId="77777777" w:rsidR="0050065D" w:rsidRPr="0050065D" w:rsidRDefault="0050065D" w:rsidP="0050065D">
      <w:pPr>
        <w:pStyle w:val="a3"/>
        <w:ind w:firstLine="0"/>
        <w:rPr>
          <w:sz w:val="24"/>
          <w:szCs w:val="24"/>
        </w:rPr>
      </w:pPr>
      <w:r w:rsidRPr="0050065D">
        <w:rPr>
          <w:sz w:val="24"/>
          <w:szCs w:val="24"/>
        </w:rPr>
        <w:t> </w:t>
      </w:r>
    </w:p>
    <w:p w14:paraId="42D3EA7F" w14:textId="77777777" w:rsidR="0050065D" w:rsidRPr="0050065D" w:rsidRDefault="0050065D" w:rsidP="0050065D">
      <w:pPr>
        <w:pStyle w:val="a3"/>
        <w:ind w:firstLine="0"/>
        <w:rPr>
          <w:sz w:val="24"/>
          <w:szCs w:val="24"/>
        </w:rPr>
      </w:pPr>
      <w:r w:rsidRPr="0050065D">
        <w:rPr>
          <w:sz w:val="24"/>
          <w:szCs w:val="24"/>
        </w:rPr>
        <w:lastRenderedPageBreak/>
        <w:t>5.9. Вносить керівництву пропозиції щодо розроблення програм приватизації майна.</w:t>
      </w:r>
    </w:p>
    <w:p w14:paraId="56D7F489" w14:textId="77777777" w:rsidR="0050065D" w:rsidRPr="0050065D" w:rsidRDefault="0050065D" w:rsidP="0050065D">
      <w:pPr>
        <w:pStyle w:val="a3"/>
        <w:ind w:firstLine="0"/>
        <w:rPr>
          <w:sz w:val="24"/>
          <w:szCs w:val="24"/>
        </w:rPr>
      </w:pPr>
      <w:r w:rsidRPr="0050065D">
        <w:rPr>
          <w:sz w:val="24"/>
          <w:szCs w:val="24"/>
        </w:rPr>
        <w:t> </w:t>
      </w:r>
    </w:p>
    <w:p w14:paraId="35CD02E9" w14:textId="77777777" w:rsidR="0050065D" w:rsidRPr="0050065D" w:rsidRDefault="0050065D" w:rsidP="0050065D">
      <w:pPr>
        <w:pStyle w:val="a3"/>
        <w:ind w:firstLine="0"/>
        <w:rPr>
          <w:sz w:val="24"/>
          <w:szCs w:val="24"/>
        </w:rPr>
      </w:pPr>
      <w:r w:rsidRPr="0050065D">
        <w:rPr>
          <w:sz w:val="24"/>
          <w:szCs w:val="24"/>
        </w:rPr>
        <w:t>5.10. Сприяє створенню інфраструктури підтримки регіонального розвитку, умов для рівноцінного розвитку всіх форм господарювання та підприємництва на території міської територіальної громади, надає консультаційну, інформаційну та іншу допомогу суб’єктам підприємницької діяльності, бере участь у розробленні разом із громадськими організаціями підприємців міських програм підтримки підприємництва, інших програм, сприяє їх виконанню.</w:t>
      </w:r>
    </w:p>
    <w:p w14:paraId="14F58801" w14:textId="77777777" w:rsidR="0050065D" w:rsidRPr="0050065D" w:rsidRDefault="0050065D" w:rsidP="0050065D">
      <w:pPr>
        <w:pStyle w:val="a3"/>
        <w:ind w:firstLine="0"/>
        <w:rPr>
          <w:sz w:val="24"/>
          <w:szCs w:val="24"/>
        </w:rPr>
      </w:pPr>
      <w:r w:rsidRPr="0050065D">
        <w:rPr>
          <w:sz w:val="24"/>
          <w:szCs w:val="24"/>
        </w:rPr>
        <w:t> </w:t>
      </w:r>
    </w:p>
    <w:p w14:paraId="2A6F3C4C" w14:textId="77777777" w:rsidR="0050065D" w:rsidRPr="0050065D" w:rsidRDefault="0050065D" w:rsidP="0050065D">
      <w:pPr>
        <w:pStyle w:val="a3"/>
        <w:ind w:firstLine="0"/>
        <w:rPr>
          <w:sz w:val="24"/>
          <w:szCs w:val="24"/>
        </w:rPr>
      </w:pPr>
      <w:r w:rsidRPr="0050065D">
        <w:rPr>
          <w:sz w:val="24"/>
          <w:szCs w:val="24"/>
        </w:rPr>
        <w:t>5.11.  Бере участь у розробленні пропозицій щодо розвитку і поліпшення структури експорту та імпорту товарів (робіт, послуг).</w:t>
      </w:r>
    </w:p>
    <w:p w14:paraId="0868F05A" w14:textId="77777777" w:rsidR="0050065D" w:rsidRPr="0050065D" w:rsidRDefault="0050065D" w:rsidP="0050065D">
      <w:pPr>
        <w:pStyle w:val="a3"/>
        <w:ind w:firstLine="0"/>
        <w:rPr>
          <w:sz w:val="24"/>
          <w:szCs w:val="24"/>
        </w:rPr>
      </w:pPr>
      <w:r w:rsidRPr="0050065D">
        <w:rPr>
          <w:sz w:val="24"/>
          <w:szCs w:val="24"/>
        </w:rPr>
        <w:t> </w:t>
      </w:r>
    </w:p>
    <w:p w14:paraId="3CD95DC6" w14:textId="77777777" w:rsidR="0050065D" w:rsidRPr="0050065D" w:rsidRDefault="0050065D" w:rsidP="0050065D">
      <w:pPr>
        <w:pStyle w:val="a3"/>
        <w:ind w:firstLine="0"/>
        <w:rPr>
          <w:sz w:val="24"/>
          <w:szCs w:val="24"/>
        </w:rPr>
      </w:pPr>
      <w:r w:rsidRPr="0050065D">
        <w:rPr>
          <w:sz w:val="24"/>
          <w:szCs w:val="24"/>
        </w:rPr>
        <w:t>5.12. Забезпечує в межах своїх повноважень захист економічних прав і законних інтересів суб’єктів господарювання України, здійснення контролю за дотриманням законодавства щодо захисту прав споживачів.</w:t>
      </w:r>
    </w:p>
    <w:p w14:paraId="79EF4DCB" w14:textId="77777777" w:rsidR="0050065D" w:rsidRPr="0050065D" w:rsidRDefault="0050065D" w:rsidP="0050065D">
      <w:pPr>
        <w:pStyle w:val="a3"/>
        <w:ind w:firstLine="0"/>
        <w:rPr>
          <w:sz w:val="24"/>
          <w:szCs w:val="24"/>
        </w:rPr>
      </w:pPr>
      <w:r w:rsidRPr="0050065D">
        <w:rPr>
          <w:sz w:val="24"/>
          <w:szCs w:val="24"/>
        </w:rPr>
        <w:t> </w:t>
      </w:r>
    </w:p>
    <w:p w14:paraId="6C884EEB" w14:textId="77777777" w:rsidR="0050065D" w:rsidRPr="0050065D" w:rsidRDefault="0050065D" w:rsidP="0050065D">
      <w:pPr>
        <w:pStyle w:val="a3"/>
        <w:ind w:firstLine="0"/>
        <w:rPr>
          <w:sz w:val="24"/>
          <w:szCs w:val="24"/>
        </w:rPr>
      </w:pPr>
      <w:r w:rsidRPr="0050065D">
        <w:rPr>
          <w:sz w:val="24"/>
          <w:szCs w:val="24"/>
        </w:rPr>
        <w:t>5.13. Здійснює підготовку відповідних інформаційних матеріалів щодо економічного потенціалу та інвестиційних можливостей.</w:t>
      </w:r>
    </w:p>
    <w:p w14:paraId="4448760C" w14:textId="77777777" w:rsidR="0050065D" w:rsidRPr="0050065D" w:rsidRDefault="0050065D" w:rsidP="0050065D">
      <w:pPr>
        <w:pStyle w:val="a3"/>
        <w:ind w:firstLine="0"/>
        <w:rPr>
          <w:sz w:val="24"/>
          <w:szCs w:val="24"/>
        </w:rPr>
      </w:pPr>
      <w:r w:rsidRPr="0050065D">
        <w:rPr>
          <w:sz w:val="24"/>
          <w:szCs w:val="24"/>
        </w:rPr>
        <w:t> </w:t>
      </w:r>
    </w:p>
    <w:p w14:paraId="2AE57AC2" w14:textId="77777777" w:rsidR="0050065D" w:rsidRPr="0050065D" w:rsidRDefault="0050065D" w:rsidP="0050065D">
      <w:pPr>
        <w:pStyle w:val="a3"/>
        <w:ind w:firstLine="0"/>
        <w:rPr>
          <w:sz w:val="24"/>
          <w:szCs w:val="24"/>
        </w:rPr>
      </w:pPr>
      <w:r w:rsidRPr="0050065D">
        <w:rPr>
          <w:sz w:val="24"/>
          <w:szCs w:val="24"/>
        </w:rPr>
        <w:t>5.14. Визначає інвестиційний попит міської територіальної громади та області, і на основі визначених державою пріоритетів розробляє пропозиції щодо обсягів державних централізованих капітальних вкладень, здійснює контроль за їх ефективним використанням.</w:t>
      </w:r>
    </w:p>
    <w:p w14:paraId="40A33A7F" w14:textId="77777777" w:rsidR="0050065D" w:rsidRPr="0050065D" w:rsidRDefault="0050065D" w:rsidP="0050065D">
      <w:pPr>
        <w:pStyle w:val="a3"/>
        <w:ind w:firstLine="0"/>
        <w:rPr>
          <w:sz w:val="24"/>
          <w:szCs w:val="24"/>
        </w:rPr>
      </w:pPr>
      <w:r w:rsidRPr="0050065D">
        <w:rPr>
          <w:sz w:val="24"/>
          <w:szCs w:val="24"/>
        </w:rPr>
        <w:t> </w:t>
      </w:r>
    </w:p>
    <w:p w14:paraId="5107E1B1" w14:textId="77777777" w:rsidR="0050065D" w:rsidRPr="0050065D" w:rsidRDefault="0050065D" w:rsidP="0050065D">
      <w:pPr>
        <w:pStyle w:val="a3"/>
        <w:ind w:firstLine="0"/>
        <w:rPr>
          <w:sz w:val="24"/>
          <w:szCs w:val="24"/>
        </w:rPr>
      </w:pPr>
      <w:r w:rsidRPr="0050065D">
        <w:rPr>
          <w:sz w:val="24"/>
          <w:szCs w:val="24"/>
        </w:rPr>
        <w:t>5.15. Розробляє та організовує реалізацію заходів, спрямованих на нарощування інвестиційних ресурсів, створення сприятливого інвестиційного клімату в міській територіальній громаді, пропозицій щодо інвестиційних проектів найважливіших будов виробничого призначення, природоохоронних об’єктів та об’єктів соціальної сфери.</w:t>
      </w:r>
    </w:p>
    <w:p w14:paraId="366A2F0C" w14:textId="77777777" w:rsidR="0050065D" w:rsidRPr="0050065D" w:rsidRDefault="0050065D" w:rsidP="0050065D">
      <w:pPr>
        <w:pStyle w:val="a3"/>
        <w:ind w:firstLine="0"/>
        <w:rPr>
          <w:sz w:val="24"/>
          <w:szCs w:val="24"/>
        </w:rPr>
      </w:pPr>
      <w:r w:rsidRPr="0050065D">
        <w:rPr>
          <w:sz w:val="24"/>
          <w:szCs w:val="24"/>
        </w:rPr>
        <w:t> </w:t>
      </w:r>
    </w:p>
    <w:p w14:paraId="229BC0D8" w14:textId="77777777" w:rsidR="0050065D" w:rsidRPr="0050065D" w:rsidRDefault="0050065D" w:rsidP="0050065D">
      <w:pPr>
        <w:pStyle w:val="a3"/>
        <w:ind w:firstLine="0"/>
        <w:rPr>
          <w:sz w:val="24"/>
          <w:szCs w:val="24"/>
        </w:rPr>
      </w:pPr>
      <w:r w:rsidRPr="0050065D">
        <w:rPr>
          <w:sz w:val="24"/>
          <w:szCs w:val="24"/>
        </w:rPr>
        <w:t>5.16. Сприяє впровадженню заходів, спрямованих на залучення іноземних інвестицій та кредитних ресурсів для розвитку економічного потенціалу міста, укладення і забезпечення 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14:paraId="4C41DE02" w14:textId="77777777" w:rsidR="0050065D" w:rsidRPr="0050065D" w:rsidRDefault="0050065D" w:rsidP="0050065D">
      <w:pPr>
        <w:pStyle w:val="a3"/>
        <w:ind w:firstLine="0"/>
        <w:rPr>
          <w:sz w:val="24"/>
          <w:szCs w:val="24"/>
        </w:rPr>
      </w:pPr>
      <w:r w:rsidRPr="0050065D">
        <w:rPr>
          <w:sz w:val="24"/>
          <w:szCs w:val="24"/>
        </w:rPr>
        <w:t> </w:t>
      </w:r>
    </w:p>
    <w:p w14:paraId="15EECDC4" w14:textId="77777777" w:rsidR="0050065D" w:rsidRPr="0050065D" w:rsidRDefault="0050065D" w:rsidP="0050065D">
      <w:pPr>
        <w:pStyle w:val="a3"/>
        <w:ind w:firstLine="0"/>
        <w:rPr>
          <w:sz w:val="24"/>
          <w:szCs w:val="24"/>
        </w:rPr>
      </w:pPr>
      <w:r w:rsidRPr="0050065D">
        <w:rPr>
          <w:sz w:val="24"/>
          <w:szCs w:val="24"/>
        </w:rPr>
        <w:t>5.17. Бере участь  у підготовці пропозицій щодо утворення і функціонування спеціальних економічних зон, запровадження спеціального режиму інвестиційної діяльності на територіях пріоритетного розвитку, аналізує економічні наслідки функціонування спеціальних економічних зон та територій пріоритетного розвитку.</w:t>
      </w:r>
    </w:p>
    <w:p w14:paraId="0558A648" w14:textId="77777777" w:rsidR="0050065D" w:rsidRPr="0050065D" w:rsidRDefault="0050065D" w:rsidP="0050065D">
      <w:pPr>
        <w:pStyle w:val="a3"/>
        <w:ind w:firstLine="0"/>
        <w:rPr>
          <w:sz w:val="24"/>
          <w:szCs w:val="24"/>
        </w:rPr>
      </w:pPr>
      <w:r w:rsidRPr="0050065D">
        <w:rPr>
          <w:sz w:val="24"/>
          <w:szCs w:val="24"/>
        </w:rPr>
        <w:t> </w:t>
      </w:r>
    </w:p>
    <w:p w14:paraId="34EFD5F9" w14:textId="77777777" w:rsidR="0050065D" w:rsidRPr="0050065D" w:rsidRDefault="0050065D" w:rsidP="0050065D">
      <w:pPr>
        <w:pStyle w:val="a3"/>
        <w:ind w:firstLine="0"/>
        <w:rPr>
          <w:sz w:val="24"/>
          <w:szCs w:val="24"/>
        </w:rPr>
      </w:pPr>
      <w:r w:rsidRPr="0050065D">
        <w:rPr>
          <w:sz w:val="24"/>
          <w:szCs w:val="24"/>
        </w:rPr>
        <w:t xml:space="preserve">5.18. Бере участь у розробленні пропозицій щодо розширення міжрегіональних економічних </w:t>
      </w:r>
      <w:proofErr w:type="spellStart"/>
      <w:r w:rsidRPr="0050065D">
        <w:rPr>
          <w:sz w:val="24"/>
          <w:szCs w:val="24"/>
        </w:rPr>
        <w:t>зв’язків</w:t>
      </w:r>
      <w:proofErr w:type="spellEnd"/>
      <w:r w:rsidRPr="0050065D">
        <w:rPr>
          <w:sz w:val="24"/>
          <w:szCs w:val="24"/>
        </w:rPr>
        <w:t>, сприяння зовнішньоекономічним зв’язкам підприємств, установ та організацій, розташованих на території міста, незалежно від форм власності.</w:t>
      </w:r>
    </w:p>
    <w:p w14:paraId="6FF085AD" w14:textId="77777777" w:rsidR="0050065D" w:rsidRPr="0050065D" w:rsidRDefault="0050065D" w:rsidP="0050065D">
      <w:pPr>
        <w:pStyle w:val="a3"/>
        <w:ind w:firstLine="142"/>
        <w:rPr>
          <w:sz w:val="24"/>
          <w:szCs w:val="24"/>
        </w:rPr>
      </w:pPr>
      <w:r w:rsidRPr="0050065D">
        <w:rPr>
          <w:sz w:val="24"/>
          <w:szCs w:val="24"/>
        </w:rPr>
        <w:t> </w:t>
      </w:r>
    </w:p>
    <w:p w14:paraId="79451DFA" w14:textId="77777777" w:rsidR="0050065D" w:rsidRPr="0050065D" w:rsidRDefault="0050065D" w:rsidP="0050065D">
      <w:pPr>
        <w:pStyle w:val="a3"/>
        <w:ind w:firstLine="0"/>
        <w:rPr>
          <w:sz w:val="24"/>
          <w:szCs w:val="24"/>
        </w:rPr>
      </w:pPr>
      <w:r w:rsidRPr="0050065D">
        <w:rPr>
          <w:sz w:val="24"/>
          <w:szCs w:val="24"/>
        </w:rPr>
        <w:t>5.19. Аналізує стан і бере участь у розробленні пропозицій щодо розвитку підприємництва, споживчого ринку, ринку послуг та формування їх інфраструктури, поліпшення організації та якості обслуговування населення підприємствами торгівлі, ресторанного господарства й побуту; сприяє розвитку фірмової торговельної мережі, організації місцевих ринків, ярмарків, підприємств побуту, сприяє розвитку туристичної галузі. Здійснює заходи щодо розширення та вдосконалення мережі підприємств житлово-</w:t>
      </w:r>
      <w:r w:rsidRPr="0050065D">
        <w:rPr>
          <w:sz w:val="24"/>
          <w:szCs w:val="24"/>
        </w:rPr>
        <w:lastRenderedPageBreak/>
        <w:t>комунального господарства, торгівлі, громадського харчування (ресторанного господарства), побутового обслуговування, розвитку транспорту і зв’язку. Здійснює відповідно до законодавства контроль за належною експлуатацією та організацією обслуговування населення підприємствами торгівлі та громадського харчування, побутового обслуговування, транспорту, зв’язку.</w:t>
      </w:r>
    </w:p>
    <w:p w14:paraId="6B9C01D2" w14:textId="77777777" w:rsidR="0050065D" w:rsidRPr="0050065D" w:rsidRDefault="0050065D" w:rsidP="0050065D">
      <w:pPr>
        <w:pStyle w:val="a3"/>
        <w:ind w:hanging="720"/>
        <w:rPr>
          <w:sz w:val="24"/>
          <w:szCs w:val="24"/>
        </w:rPr>
      </w:pPr>
      <w:r w:rsidRPr="0050065D">
        <w:rPr>
          <w:sz w:val="24"/>
          <w:szCs w:val="24"/>
        </w:rPr>
        <w:t> </w:t>
      </w:r>
    </w:p>
    <w:p w14:paraId="5AFEB4D2" w14:textId="77777777" w:rsidR="0050065D" w:rsidRPr="0050065D" w:rsidRDefault="0050065D" w:rsidP="0050065D">
      <w:pPr>
        <w:pStyle w:val="a3"/>
        <w:ind w:firstLine="0"/>
        <w:rPr>
          <w:sz w:val="24"/>
          <w:szCs w:val="24"/>
        </w:rPr>
      </w:pPr>
      <w:r w:rsidRPr="0050065D">
        <w:rPr>
          <w:sz w:val="24"/>
          <w:szCs w:val="24"/>
        </w:rPr>
        <w:t>5.20. Бере участь у підготовці пропозицій про соціальний захист населення, в розробленні прогнозів чисельності населення, його статево-вікової структури, програм зайнятості та використання трудових ресурсів.</w:t>
      </w:r>
    </w:p>
    <w:p w14:paraId="786BCCE7" w14:textId="77777777" w:rsidR="0050065D" w:rsidRPr="0050065D" w:rsidRDefault="0050065D" w:rsidP="0050065D">
      <w:pPr>
        <w:pStyle w:val="a3"/>
        <w:ind w:firstLine="0"/>
        <w:rPr>
          <w:sz w:val="24"/>
          <w:szCs w:val="24"/>
        </w:rPr>
      </w:pPr>
      <w:r w:rsidRPr="0050065D">
        <w:rPr>
          <w:sz w:val="24"/>
          <w:szCs w:val="24"/>
        </w:rPr>
        <w:t> </w:t>
      </w:r>
    </w:p>
    <w:p w14:paraId="5AA0BA58" w14:textId="77777777" w:rsidR="0050065D" w:rsidRPr="0050065D" w:rsidRDefault="0050065D" w:rsidP="0050065D">
      <w:pPr>
        <w:pStyle w:val="a3"/>
        <w:ind w:firstLine="0"/>
        <w:rPr>
          <w:sz w:val="24"/>
          <w:szCs w:val="24"/>
        </w:rPr>
      </w:pPr>
      <w:r w:rsidRPr="0050065D">
        <w:rPr>
          <w:sz w:val="24"/>
          <w:szCs w:val="24"/>
        </w:rPr>
        <w:t>5.21. Готує керівництву  пропозиції з питань розміщення на території міста нових реконструкцій, розширення, ліквідації діючих підприємств та інших об’єктів виробничого й невиробничого призначення незалежно від форм власності з урахуванням потреб комплексного економічного та соціального розвитку території, раціонального використання її ресурсного потенціалу та додержання екологічних норм безпеки.</w:t>
      </w:r>
    </w:p>
    <w:p w14:paraId="6319A8B2" w14:textId="77777777" w:rsidR="0050065D" w:rsidRPr="0050065D" w:rsidRDefault="0050065D" w:rsidP="0050065D">
      <w:pPr>
        <w:pStyle w:val="a3"/>
        <w:ind w:firstLine="0"/>
        <w:rPr>
          <w:sz w:val="24"/>
          <w:szCs w:val="24"/>
        </w:rPr>
      </w:pPr>
      <w:r w:rsidRPr="0050065D">
        <w:rPr>
          <w:sz w:val="24"/>
          <w:szCs w:val="24"/>
        </w:rPr>
        <w:t> </w:t>
      </w:r>
    </w:p>
    <w:p w14:paraId="6A698FA0" w14:textId="77777777" w:rsidR="0050065D" w:rsidRPr="0050065D" w:rsidRDefault="0050065D" w:rsidP="0050065D">
      <w:pPr>
        <w:pStyle w:val="a3"/>
        <w:ind w:firstLine="0"/>
        <w:rPr>
          <w:sz w:val="24"/>
          <w:szCs w:val="24"/>
        </w:rPr>
      </w:pPr>
      <w:r w:rsidRPr="0050065D">
        <w:rPr>
          <w:sz w:val="24"/>
          <w:szCs w:val="24"/>
        </w:rPr>
        <w:t>5.22. Організовує розгляд та узгодження планів підприємств, установ  організацій, що не належать до комунальної власності територіальної громади, здійснення яких може викликати негативні соціальні, демографічні, екологічні та інші наслідки, готує до них висновки й пропозиції.</w:t>
      </w:r>
    </w:p>
    <w:p w14:paraId="6EB7DA98" w14:textId="77777777" w:rsidR="0050065D" w:rsidRPr="0050065D" w:rsidRDefault="0050065D" w:rsidP="0050065D">
      <w:pPr>
        <w:pStyle w:val="a3"/>
        <w:ind w:firstLine="0"/>
        <w:rPr>
          <w:sz w:val="24"/>
          <w:szCs w:val="24"/>
        </w:rPr>
      </w:pPr>
      <w:r w:rsidRPr="0050065D">
        <w:rPr>
          <w:sz w:val="24"/>
          <w:szCs w:val="24"/>
        </w:rPr>
        <w:t> </w:t>
      </w:r>
    </w:p>
    <w:p w14:paraId="1E49E185" w14:textId="77777777" w:rsidR="0050065D" w:rsidRPr="0050065D" w:rsidRDefault="0050065D" w:rsidP="0050065D">
      <w:pPr>
        <w:pStyle w:val="a3"/>
        <w:ind w:firstLine="0"/>
        <w:rPr>
          <w:sz w:val="24"/>
          <w:szCs w:val="24"/>
        </w:rPr>
      </w:pPr>
      <w:r w:rsidRPr="0050065D">
        <w:rPr>
          <w:sz w:val="24"/>
          <w:szCs w:val="24"/>
        </w:rPr>
        <w:t>5.23. Бере участь у підготовці пропозицій щодо розроблення регіональних екологічних програм, реалізації економічного механізму природокористування, раціонального використання природних ресурсів, охорони навколишнього природного середовища.</w:t>
      </w:r>
    </w:p>
    <w:p w14:paraId="135D7F2A" w14:textId="77777777" w:rsidR="0050065D" w:rsidRPr="0050065D" w:rsidRDefault="0050065D" w:rsidP="0050065D">
      <w:pPr>
        <w:pStyle w:val="a3"/>
        <w:ind w:firstLine="0"/>
        <w:rPr>
          <w:sz w:val="24"/>
          <w:szCs w:val="24"/>
        </w:rPr>
      </w:pPr>
      <w:r w:rsidRPr="0050065D">
        <w:rPr>
          <w:sz w:val="24"/>
          <w:szCs w:val="24"/>
        </w:rPr>
        <w:t> </w:t>
      </w:r>
    </w:p>
    <w:p w14:paraId="04E42B8E" w14:textId="77777777" w:rsidR="0050065D" w:rsidRPr="0050065D" w:rsidRDefault="0050065D" w:rsidP="0050065D">
      <w:pPr>
        <w:pStyle w:val="a3"/>
        <w:ind w:firstLine="0"/>
        <w:rPr>
          <w:sz w:val="24"/>
          <w:szCs w:val="24"/>
        </w:rPr>
      </w:pPr>
      <w:r w:rsidRPr="0050065D">
        <w:rPr>
          <w:sz w:val="24"/>
          <w:szCs w:val="24"/>
        </w:rPr>
        <w:t>5.24. Бере участь у розробленні заходів щодо раціонального використання вторинних ресурсів і відходів виробництва.</w:t>
      </w:r>
    </w:p>
    <w:p w14:paraId="40678A07" w14:textId="77777777" w:rsidR="0050065D" w:rsidRPr="0050065D" w:rsidRDefault="0050065D" w:rsidP="0050065D">
      <w:pPr>
        <w:pStyle w:val="a3"/>
        <w:ind w:firstLine="0"/>
        <w:rPr>
          <w:sz w:val="24"/>
          <w:szCs w:val="24"/>
        </w:rPr>
      </w:pPr>
      <w:r w:rsidRPr="0050065D">
        <w:rPr>
          <w:sz w:val="24"/>
          <w:szCs w:val="24"/>
        </w:rPr>
        <w:t> </w:t>
      </w:r>
    </w:p>
    <w:p w14:paraId="5F270529" w14:textId="77777777" w:rsidR="0050065D" w:rsidRPr="0050065D" w:rsidRDefault="0050065D" w:rsidP="0050065D">
      <w:pPr>
        <w:pStyle w:val="a3"/>
        <w:ind w:firstLine="0"/>
        <w:rPr>
          <w:sz w:val="24"/>
          <w:szCs w:val="24"/>
        </w:rPr>
      </w:pPr>
      <w:r w:rsidRPr="0050065D">
        <w:rPr>
          <w:sz w:val="24"/>
          <w:szCs w:val="24"/>
        </w:rPr>
        <w:t>5.25. Сприяє реалізації регіональних науково-технічних програм, створенню територіальних інноваційних центрів, технопарків.</w:t>
      </w:r>
    </w:p>
    <w:p w14:paraId="76FDCED5" w14:textId="77777777" w:rsidR="0050065D" w:rsidRPr="0050065D" w:rsidRDefault="0050065D" w:rsidP="0050065D">
      <w:pPr>
        <w:pStyle w:val="a3"/>
        <w:ind w:firstLine="0"/>
        <w:rPr>
          <w:sz w:val="24"/>
          <w:szCs w:val="24"/>
        </w:rPr>
      </w:pPr>
      <w:r w:rsidRPr="0050065D">
        <w:rPr>
          <w:sz w:val="24"/>
          <w:szCs w:val="24"/>
        </w:rPr>
        <w:t> </w:t>
      </w:r>
    </w:p>
    <w:p w14:paraId="01F4B286" w14:textId="3705C403" w:rsidR="0050065D" w:rsidRPr="0050065D" w:rsidRDefault="0050065D" w:rsidP="0050065D">
      <w:pPr>
        <w:pStyle w:val="a3"/>
        <w:ind w:firstLine="0"/>
        <w:rPr>
          <w:sz w:val="24"/>
          <w:szCs w:val="24"/>
        </w:rPr>
      </w:pPr>
      <w:r w:rsidRPr="0050065D">
        <w:rPr>
          <w:sz w:val="24"/>
          <w:szCs w:val="24"/>
        </w:rPr>
        <w:t xml:space="preserve">5.26. Бере участь у розробленні основних показників плану соціально-економічного розвитку </w:t>
      </w:r>
      <w:r w:rsidR="004528B1">
        <w:rPr>
          <w:sz w:val="24"/>
          <w:szCs w:val="24"/>
        </w:rPr>
        <w:t>громади</w:t>
      </w:r>
      <w:r w:rsidRPr="0050065D">
        <w:rPr>
          <w:sz w:val="24"/>
          <w:szCs w:val="24"/>
        </w:rPr>
        <w:t>.</w:t>
      </w:r>
    </w:p>
    <w:p w14:paraId="23717CF2" w14:textId="77777777" w:rsidR="0050065D" w:rsidRPr="0050065D" w:rsidRDefault="0050065D" w:rsidP="0050065D">
      <w:pPr>
        <w:pStyle w:val="a3"/>
        <w:ind w:firstLine="0"/>
        <w:rPr>
          <w:sz w:val="24"/>
          <w:szCs w:val="24"/>
        </w:rPr>
      </w:pPr>
      <w:r w:rsidRPr="0050065D">
        <w:rPr>
          <w:sz w:val="24"/>
          <w:szCs w:val="24"/>
        </w:rPr>
        <w:t> </w:t>
      </w:r>
    </w:p>
    <w:p w14:paraId="53D32795" w14:textId="77777777" w:rsidR="0050065D" w:rsidRPr="0050065D" w:rsidRDefault="0050065D" w:rsidP="0050065D">
      <w:pPr>
        <w:pStyle w:val="a3"/>
        <w:ind w:firstLine="0"/>
        <w:rPr>
          <w:sz w:val="24"/>
          <w:szCs w:val="24"/>
        </w:rPr>
      </w:pPr>
      <w:r w:rsidRPr="0050065D">
        <w:rPr>
          <w:sz w:val="24"/>
          <w:szCs w:val="24"/>
        </w:rPr>
        <w:t>5.27. Забезпечує в межах своєї компетенції реалізацію державної політики стосовно державної таємниці, контроль за її збереженням в управлінні. Виконує обов’язки з питань мобілізаційної роботи та охорони державної таємниці.</w:t>
      </w:r>
    </w:p>
    <w:p w14:paraId="66A25D89" w14:textId="77777777" w:rsidR="0050065D" w:rsidRPr="0050065D" w:rsidRDefault="0050065D" w:rsidP="0050065D">
      <w:pPr>
        <w:pStyle w:val="a3"/>
        <w:ind w:firstLine="0"/>
        <w:rPr>
          <w:sz w:val="24"/>
          <w:szCs w:val="24"/>
        </w:rPr>
      </w:pPr>
      <w:r w:rsidRPr="0050065D">
        <w:rPr>
          <w:sz w:val="24"/>
          <w:szCs w:val="24"/>
        </w:rPr>
        <w:t> </w:t>
      </w:r>
    </w:p>
    <w:p w14:paraId="7DEB4BE0" w14:textId="77777777" w:rsidR="0050065D" w:rsidRPr="0050065D" w:rsidRDefault="0050065D" w:rsidP="0050065D">
      <w:pPr>
        <w:pStyle w:val="a3"/>
        <w:ind w:firstLine="0"/>
        <w:rPr>
          <w:sz w:val="24"/>
          <w:szCs w:val="24"/>
        </w:rPr>
      </w:pPr>
      <w:r w:rsidRPr="0050065D">
        <w:rPr>
          <w:sz w:val="24"/>
          <w:szCs w:val="24"/>
        </w:rPr>
        <w:t>5.28. Організовує встановлення зручного для населення режиму роботи підприємств торгівлі, громадського харчування (ресторанного господарства), побутового обслуговування, що належать до комунальної власності територіальної громади, встановлення за погодженням з власниками зручного для населення режиму роботи розташованих на території міської територіальної громади підприємств, установ, організацій сфери обслуговування незалежно від форм власності.</w:t>
      </w:r>
    </w:p>
    <w:p w14:paraId="46CABAEC" w14:textId="77777777" w:rsidR="0050065D" w:rsidRPr="0050065D" w:rsidRDefault="0050065D" w:rsidP="0050065D">
      <w:pPr>
        <w:pStyle w:val="a3"/>
        <w:ind w:firstLine="0"/>
        <w:rPr>
          <w:sz w:val="24"/>
          <w:szCs w:val="24"/>
        </w:rPr>
      </w:pPr>
      <w:r w:rsidRPr="0050065D">
        <w:rPr>
          <w:sz w:val="24"/>
          <w:szCs w:val="24"/>
        </w:rPr>
        <w:t> </w:t>
      </w:r>
    </w:p>
    <w:p w14:paraId="6A71D4F6" w14:textId="77777777" w:rsidR="0050065D" w:rsidRPr="0050065D" w:rsidRDefault="0050065D" w:rsidP="0050065D">
      <w:pPr>
        <w:pStyle w:val="a3"/>
        <w:ind w:firstLine="0"/>
        <w:rPr>
          <w:sz w:val="24"/>
          <w:szCs w:val="24"/>
        </w:rPr>
      </w:pPr>
      <w:r w:rsidRPr="0050065D">
        <w:rPr>
          <w:sz w:val="24"/>
          <w:szCs w:val="24"/>
        </w:rPr>
        <w:t>5.29.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міста, координація цієї роботи на території міста.</w:t>
      </w:r>
    </w:p>
    <w:p w14:paraId="2C03CA6B" w14:textId="77777777" w:rsidR="0050065D" w:rsidRPr="0050065D" w:rsidRDefault="0050065D" w:rsidP="0050065D">
      <w:pPr>
        <w:pStyle w:val="a3"/>
        <w:ind w:hanging="720"/>
        <w:rPr>
          <w:sz w:val="24"/>
          <w:szCs w:val="24"/>
        </w:rPr>
      </w:pPr>
      <w:r w:rsidRPr="0050065D">
        <w:rPr>
          <w:sz w:val="24"/>
          <w:szCs w:val="24"/>
        </w:rPr>
        <w:t> </w:t>
      </w:r>
    </w:p>
    <w:p w14:paraId="287937AD" w14:textId="1DF2D028" w:rsidR="0050065D" w:rsidRPr="0050065D" w:rsidRDefault="0050065D" w:rsidP="008459A2">
      <w:pPr>
        <w:pStyle w:val="a3"/>
        <w:ind w:firstLine="0"/>
        <w:rPr>
          <w:sz w:val="24"/>
          <w:szCs w:val="24"/>
        </w:rPr>
      </w:pPr>
      <w:r w:rsidRPr="0050065D">
        <w:rPr>
          <w:sz w:val="24"/>
          <w:szCs w:val="24"/>
        </w:rPr>
        <w:t xml:space="preserve">5.30. Аналізує стан розвитку підприємництва на території </w:t>
      </w:r>
      <w:r w:rsidR="004528B1">
        <w:rPr>
          <w:sz w:val="24"/>
          <w:szCs w:val="24"/>
        </w:rPr>
        <w:t>громади,</w:t>
      </w:r>
      <w:r w:rsidRPr="0050065D">
        <w:rPr>
          <w:sz w:val="24"/>
          <w:szCs w:val="24"/>
        </w:rPr>
        <w:t xml:space="preserve"> готує пропозиції щодо пріоритетних напрямків його розвитку, готує пропозиції щодо вдосконалення і  спрощення законодавства з питань підприємницької діяльності.</w:t>
      </w:r>
    </w:p>
    <w:p w14:paraId="4D59A24B" w14:textId="77777777" w:rsidR="0050065D" w:rsidRPr="0050065D" w:rsidRDefault="0050065D" w:rsidP="008459A2">
      <w:pPr>
        <w:pStyle w:val="a3"/>
        <w:ind w:firstLine="0"/>
        <w:rPr>
          <w:sz w:val="24"/>
          <w:szCs w:val="24"/>
        </w:rPr>
      </w:pPr>
      <w:r w:rsidRPr="0050065D">
        <w:rPr>
          <w:sz w:val="24"/>
          <w:szCs w:val="24"/>
        </w:rPr>
        <w:lastRenderedPageBreak/>
        <w:t> </w:t>
      </w:r>
    </w:p>
    <w:p w14:paraId="02B3E4CD" w14:textId="77777777" w:rsidR="0050065D" w:rsidRPr="0050065D" w:rsidRDefault="0050065D" w:rsidP="008459A2">
      <w:pPr>
        <w:pStyle w:val="a3"/>
        <w:ind w:firstLine="0"/>
        <w:rPr>
          <w:sz w:val="24"/>
          <w:szCs w:val="24"/>
        </w:rPr>
      </w:pPr>
      <w:r w:rsidRPr="0050065D">
        <w:rPr>
          <w:sz w:val="24"/>
          <w:szCs w:val="24"/>
        </w:rPr>
        <w:t>5.31. Узагальнює практику застосування законодавства з питань, що належать до компетенції управління, розробляє й подає на розгляд керівництву пропозиції щодо вдосконалення законодавства.</w:t>
      </w:r>
    </w:p>
    <w:p w14:paraId="4A5D3FE0" w14:textId="77777777" w:rsidR="0050065D" w:rsidRPr="0050065D" w:rsidRDefault="0050065D" w:rsidP="008459A2">
      <w:pPr>
        <w:pStyle w:val="a3"/>
        <w:ind w:firstLine="0"/>
        <w:rPr>
          <w:sz w:val="24"/>
          <w:szCs w:val="24"/>
        </w:rPr>
      </w:pPr>
      <w:r w:rsidRPr="0050065D">
        <w:rPr>
          <w:sz w:val="24"/>
          <w:szCs w:val="24"/>
        </w:rPr>
        <w:t> </w:t>
      </w:r>
    </w:p>
    <w:p w14:paraId="76683F14" w14:textId="77777777" w:rsidR="0050065D" w:rsidRPr="0050065D" w:rsidRDefault="0050065D" w:rsidP="008459A2">
      <w:pPr>
        <w:pStyle w:val="a3"/>
        <w:ind w:firstLine="0"/>
        <w:rPr>
          <w:sz w:val="24"/>
          <w:szCs w:val="24"/>
        </w:rPr>
      </w:pPr>
      <w:r w:rsidRPr="0050065D">
        <w:rPr>
          <w:sz w:val="24"/>
          <w:szCs w:val="24"/>
        </w:rPr>
        <w:t>5.32. Виконує інші функції, пов’язані з виконанням покладених на нього або делегованих завдань та повноважень.</w:t>
      </w:r>
    </w:p>
    <w:p w14:paraId="1848D6C8" w14:textId="77777777" w:rsidR="0050065D" w:rsidRPr="0050065D" w:rsidRDefault="0050065D" w:rsidP="008459A2">
      <w:pPr>
        <w:pStyle w:val="a3"/>
        <w:ind w:firstLine="0"/>
        <w:rPr>
          <w:sz w:val="24"/>
          <w:szCs w:val="24"/>
        </w:rPr>
      </w:pPr>
      <w:r w:rsidRPr="0050065D">
        <w:rPr>
          <w:sz w:val="24"/>
          <w:szCs w:val="24"/>
        </w:rPr>
        <w:t> </w:t>
      </w:r>
    </w:p>
    <w:p w14:paraId="3D647B84" w14:textId="31FFAFCB" w:rsidR="0050065D" w:rsidRPr="0050065D" w:rsidRDefault="0050065D" w:rsidP="008459A2">
      <w:pPr>
        <w:pStyle w:val="a3"/>
        <w:ind w:firstLine="0"/>
        <w:rPr>
          <w:sz w:val="24"/>
          <w:szCs w:val="24"/>
        </w:rPr>
      </w:pPr>
      <w:r w:rsidRPr="0050065D">
        <w:rPr>
          <w:sz w:val="24"/>
          <w:szCs w:val="24"/>
        </w:rPr>
        <w:t xml:space="preserve">5.33. Розробляє </w:t>
      </w:r>
      <w:proofErr w:type="spellStart"/>
      <w:r w:rsidRPr="0050065D">
        <w:rPr>
          <w:sz w:val="24"/>
          <w:szCs w:val="24"/>
        </w:rPr>
        <w:t>про</w:t>
      </w:r>
      <w:r w:rsidR="004528B1">
        <w:rPr>
          <w:sz w:val="24"/>
          <w:szCs w:val="24"/>
        </w:rPr>
        <w:t>є</w:t>
      </w:r>
      <w:r w:rsidRPr="0050065D">
        <w:rPr>
          <w:sz w:val="24"/>
          <w:szCs w:val="24"/>
        </w:rPr>
        <w:t>кти</w:t>
      </w:r>
      <w:proofErr w:type="spellEnd"/>
      <w:r w:rsidRPr="0050065D">
        <w:rPr>
          <w:sz w:val="24"/>
          <w:szCs w:val="24"/>
        </w:rPr>
        <w:t xml:space="preserve"> нормативно-правових актів, бере участь у здійсненні державної регуляторної політики згідно з Законом України "Про засади державної регуляторної політики у сфері господарської діяльності".</w:t>
      </w:r>
    </w:p>
    <w:p w14:paraId="52E34E05" w14:textId="77777777" w:rsidR="0050065D" w:rsidRPr="0050065D" w:rsidRDefault="0050065D" w:rsidP="008459A2">
      <w:pPr>
        <w:pStyle w:val="a3"/>
        <w:ind w:firstLine="0"/>
        <w:rPr>
          <w:sz w:val="24"/>
          <w:szCs w:val="24"/>
        </w:rPr>
      </w:pPr>
      <w:r w:rsidRPr="0050065D">
        <w:rPr>
          <w:sz w:val="24"/>
          <w:szCs w:val="24"/>
        </w:rPr>
        <w:t> </w:t>
      </w:r>
    </w:p>
    <w:p w14:paraId="7534F233" w14:textId="77777777" w:rsidR="0050065D" w:rsidRPr="0050065D" w:rsidRDefault="0050065D" w:rsidP="008459A2">
      <w:pPr>
        <w:pStyle w:val="a3"/>
        <w:ind w:firstLine="0"/>
        <w:rPr>
          <w:sz w:val="24"/>
          <w:szCs w:val="24"/>
        </w:rPr>
      </w:pPr>
      <w:r w:rsidRPr="0050065D">
        <w:rPr>
          <w:sz w:val="24"/>
          <w:szCs w:val="24"/>
        </w:rPr>
        <w:t>5.34. Проводить експертизи проектів нормативно-правових актів, що виносяться на розгляд Южненської міської ради та її виконавчого комітету, в межах компетенції Управління.</w:t>
      </w:r>
    </w:p>
    <w:p w14:paraId="0B3C8D4F" w14:textId="77777777" w:rsidR="0050065D" w:rsidRPr="0050065D" w:rsidRDefault="0050065D" w:rsidP="008459A2">
      <w:pPr>
        <w:pStyle w:val="a3"/>
        <w:ind w:firstLine="0"/>
        <w:rPr>
          <w:sz w:val="24"/>
          <w:szCs w:val="24"/>
        </w:rPr>
      </w:pPr>
      <w:r w:rsidRPr="0050065D">
        <w:rPr>
          <w:sz w:val="24"/>
          <w:szCs w:val="24"/>
        </w:rPr>
        <w:t> </w:t>
      </w:r>
    </w:p>
    <w:p w14:paraId="2D05D010" w14:textId="3D492A32" w:rsidR="0050065D" w:rsidRPr="0050065D" w:rsidRDefault="0050065D" w:rsidP="008459A2">
      <w:pPr>
        <w:pStyle w:val="a3"/>
        <w:ind w:firstLine="0"/>
        <w:rPr>
          <w:sz w:val="24"/>
          <w:szCs w:val="24"/>
        </w:rPr>
      </w:pPr>
      <w:r w:rsidRPr="0050065D">
        <w:rPr>
          <w:sz w:val="24"/>
          <w:szCs w:val="24"/>
        </w:rPr>
        <w:t>5.35. Проводить роботу по забезпеченню виконання Закону України від 13.01.2011 року  № 2939-VІ «Про доступ до публічної інформації».</w:t>
      </w:r>
    </w:p>
    <w:p w14:paraId="530BD0C6" w14:textId="77777777" w:rsidR="0050065D" w:rsidRPr="0050065D" w:rsidRDefault="0050065D" w:rsidP="008459A2">
      <w:pPr>
        <w:pStyle w:val="a3"/>
        <w:ind w:firstLine="0"/>
        <w:rPr>
          <w:sz w:val="24"/>
          <w:szCs w:val="24"/>
        </w:rPr>
      </w:pPr>
      <w:r w:rsidRPr="0050065D">
        <w:rPr>
          <w:sz w:val="24"/>
          <w:szCs w:val="24"/>
        </w:rPr>
        <w:t> </w:t>
      </w:r>
    </w:p>
    <w:p w14:paraId="07552967" w14:textId="77777777" w:rsidR="0050065D" w:rsidRPr="0050065D" w:rsidRDefault="0050065D" w:rsidP="008459A2">
      <w:pPr>
        <w:pStyle w:val="a3"/>
        <w:ind w:firstLine="0"/>
        <w:rPr>
          <w:sz w:val="24"/>
          <w:szCs w:val="24"/>
        </w:rPr>
      </w:pPr>
      <w:r w:rsidRPr="0050065D">
        <w:rPr>
          <w:sz w:val="24"/>
          <w:szCs w:val="24"/>
        </w:rPr>
        <w:t xml:space="preserve">5.36. Сприяє утворенню об’єднань співвласників багатоквартирних будинків, підтримує на всіх етапах їх функціонування; проводить необхідну </w:t>
      </w:r>
      <w:proofErr w:type="spellStart"/>
      <w:r w:rsidRPr="0050065D">
        <w:rPr>
          <w:sz w:val="24"/>
          <w:szCs w:val="24"/>
        </w:rPr>
        <w:t>консультаційно</w:t>
      </w:r>
      <w:proofErr w:type="spellEnd"/>
      <w:r w:rsidRPr="0050065D">
        <w:rPr>
          <w:sz w:val="24"/>
          <w:szCs w:val="24"/>
        </w:rPr>
        <w:t>-інформаційну допомогу з питань фінансування об’єднань співвласників багатоквартирних будинків, сприяє в оформленні фінансової та іншої документації для отримання коштів з міського бюджету згідно встановлених критеріїв.</w:t>
      </w:r>
    </w:p>
    <w:p w14:paraId="6922165A" w14:textId="77777777" w:rsidR="0050065D" w:rsidRPr="0050065D" w:rsidRDefault="0050065D" w:rsidP="008459A2">
      <w:pPr>
        <w:pStyle w:val="a3"/>
        <w:ind w:firstLine="0"/>
        <w:rPr>
          <w:sz w:val="24"/>
          <w:szCs w:val="24"/>
        </w:rPr>
      </w:pPr>
      <w:r w:rsidRPr="0050065D">
        <w:rPr>
          <w:sz w:val="24"/>
          <w:szCs w:val="24"/>
        </w:rPr>
        <w:t> </w:t>
      </w:r>
    </w:p>
    <w:p w14:paraId="0151A594" w14:textId="1D4325E5" w:rsidR="0050065D" w:rsidRPr="0050065D" w:rsidRDefault="0050065D" w:rsidP="008459A2">
      <w:pPr>
        <w:pStyle w:val="a3"/>
        <w:ind w:firstLine="0"/>
        <w:rPr>
          <w:sz w:val="24"/>
          <w:szCs w:val="24"/>
        </w:rPr>
      </w:pPr>
      <w:r w:rsidRPr="0050065D">
        <w:rPr>
          <w:sz w:val="24"/>
          <w:szCs w:val="24"/>
        </w:rPr>
        <w:t>6.   Управління економіки має право:</w:t>
      </w:r>
    </w:p>
    <w:p w14:paraId="3449C235" w14:textId="760AF974" w:rsidR="0050065D" w:rsidRPr="0050065D" w:rsidRDefault="008459A2" w:rsidP="00F73090">
      <w:pPr>
        <w:pStyle w:val="a3"/>
        <w:numPr>
          <w:ilvl w:val="0"/>
          <w:numId w:val="2"/>
        </w:numPr>
        <w:ind w:left="142" w:hanging="142"/>
        <w:rPr>
          <w:sz w:val="24"/>
          <w:szCs w:val="24"/>
        </w:rPr>
      </w:pPr>
      <w:r>
        <w:rPr>
          <w:sz w:val="24"/>
          <w:szCs w:val="24"/>
        </w:rPr>
        <w:t>з</w:t>
      </w:r>
      <w:r w:rsidR="0050065D" w:rsidRPr="0050065D">
        <w:rPr>
          <w:sz w:val="24"/>
          <w:szCs w:val="24"/>
        </w:rPr>
        <w:t xml:space="preserve">алучати спеціалістів інших виконавчих органів </w:t>
      </w:r>
      <w:proofErr w:type="spellStart"/>
      <w:r w:rsidR="004528B1">
        <w:rPr>
          <w:sz w:val="24"/>
          <w:szCs w:val="24"/>
        </w:rPr>
        <w:t>Південнівської</w:t>
      </w:r>
      <w:proofErr w:type="spellEnd"/>
      <w:r w:rsidR="0050065D" w:rsidRPr="0050065D">
        <w:rPr>
          <w:sz w:val="24"/>
          <w:szCs w:val="24"/>
        </w:rPr>
        <w:t xml:space="preserve"> міської ради, підприємств, установ і організацій, об’єднань громадян (за погодженням із їхніми керівниками) для розгляду питань, що належать до його компетенції;</w:t>
      </w:r>
    </w:p>
    <w:p w14:paraId="0CAC41E0" w14:textId="5743FEE2" w:rsidR="0050065D" w:rsidRPr="0050065D" w:rsidRDefault="0050065D" w:rsidP="00F73090">
      <w:pPr>
        <w:pStyle w:val="a3"/>
        <w:numPr>
          <w:ilvl w:val="0"/>
          <w:numId w:val="2"/>
        </w:numPr>
        <w:ind w:left="142" w:hanging="142"/>
        <w:rPr>
          <w:sz w:val="24"/>
          <w:szCs w:val="24"/>
        </w:rPr>
      </w:pPr>
      <w:r w:rsidRPr="0050065D">
        <w:rPr>
          <w:sz w:val="24"/>
          <w:szCs w:val="24"/>
        </w:rPr>
        <w:t xml:space="preserve">одержувати в установленому порядку від інших  виконавчих органів </w:t>
      </w:r>
      <w:proofErr w:type="spellStart"/>
      <w:r w:rsidR="004528B1">
        <w:rPr>
          <w:sz w:val="24"/>
          <w:szCs w:val="24"/>
        </w:rPr>
        <w:t>Південнівської</w:t>
      </w:r>
      <w:proofErr w:type="spellEnd"/>
      <w:r w:rsidRPr="0050065D">
        <w:rPr>
          <w:sz w:val="24"/>
          <w:szCs w:val="24"/>
        </w:rPr>
        <w:t xml:space="preserve"> міської ради, інших державних органів та органів місцевого самоврядування, підприємств, установ і організацій інформацію, документи та інші матеріали, а від місцевого органу державної статистики – статистичні дані, необхідні  для виконання покладених на нього завдань (безоплатно);</w:t>
      </w:r>
    </w:p>
    <w:p w14:paraId="33A04696" w14:textId="77777777" w:rsidR="00F73090" w:rsidRDefault="008459A2" w:rsidP="00F73090">
      <w:pPr>
        <w:pStyle w:val="a3"/>
        <w:ind w:left="142" w:hanging="142"/>
        <w:rPr>
          <w:sz w:val="24"/>
          <w:szCs w:val="24"/>
        </w:rPr>
      </w:pPr>
      <w:r>
        <w:rPr>
          <w:sz w:val="24"/>
          <w:szCs w:val="24"/>
        </w:rPr>
        <w:t xml:space="preserve">- </w:t>
      </w:r>
      <w:r w:rsidR="0050065D" w:rsidRPr="0050065D">
        <w:rPr>
          <w:sz w:val="24"/>
          <w:szCs w:val="24"/>
        </w:rPr>
        <w:t>скликати в установленому порядку наради з питань, що належать до його компетенції;</w:t>
      </w:r>
    </w:p>
    <w:p w14:paraId="78E6F790" w14:textId="7DD70037" w:rsidR="0050065D" w:rsidRPr="0050065D" w:rsidRDefault="00F73090" w:rsidP="00F73090">
      <w:pPr>
        <w:pStyle w:val="a3"/>
        <w:ind w:left="142" w:hanging="142"/>
        <w:rPr>
          <w:sz w:val="24"/>
          <w:szCs w:val="24"/>
        </w:rPr>
      </w:pPr>
      <w:r>
        <w:rPr>
          <w:sz w:val="24"/>
          <w:szCs w:val="24"/>
        </w:rPr>
        <w:t xml:space="preserve">- </w:t>
      </w:r>
      <w:r w:rsidR="0050065D" w:rsidRPr="0050065D">
        <w:rPr>
          <w:sz w:val="24"/>
          <w:szCs w:val="24"/>
        </w:rPr>
        <w:t>організовувати та приймати участь у проведенні семінарів, нарад, форумів, тощо за участю окремих делегацій міст-побратимів, представників інших міст країни та інших країн.</w:t>
      </w:r>
    </w:p>
    <w:p w14:paraId="4FB45A87" w14:textId="77777777" w:rsidR="0050065D" w:rsidRPr="0050065D" w:rsidRDefault="0050065D" w:rsidP="008459A2">
      <w:pPr>
        <w:pStyle w:val="a3"/>
        <w:ind w:firstLine="0"/>
        <w:rPr>
          <w:sz w:val="24"/>
          <w:szCs w:val="24"/>
        </w:rPr>
      </w:pPr>
      <w:r w:rsidRPr="0050065D">
        <w:rPr>
          <w:sz w:val="24"/>
          <w:szCs w:val="24"/>
        </w:rPr>
        <w:t> </w:t>
      </w:r>
    </w:p>
    <w:p w14:paraId="5501D9C3" w14:textId="20EBF6F6" w:rsidR="0050065D" w:rsidRPr="0050065D" w:rsidRDefault="0050065D" w:rsidP="008459A2">
      <w:pPr>
        <w:pStyle w:val="a3"/>
        <w:ind w:firstLine="0"/>
        <w:rPr>
          <w:sz w:val="24"/>
          <w:szCs w:val="24"/>
        </w:rPr>
      </w:pPr>
      <w:r w:rsidRPr="0050065D">
        <w:rPr>
          <w:sz w:val="24"/>
          <w:szCs w:val="24"/>
        </w:rPr>
        <w:t xml:space="preserve">7.  Управління економіки у процесі виконання покладених на нього завдань взаємодіє з  іншими виконавчими органами </w:t>
      </w:r>
      <w:proofErr w:type="spellStart"/>
      <w:r w:rsidR="004528B1">
        <w:rPr>
          <w:sz w:val="24"/>
          <w:szCs w:val="24"/>
        </w:rPr>
        <w:t>Південнівської</w:t>
      </w:r>
      <w:proofErr w:type="spellEnd"/>
      <w:r w:rsidRPr="0050065D">
        <w:rPr>
          <w:sz w:val="24"/>
          <w:szCs w:val="24"/>
        </w:rPr>
        <w:t xml:space="preserve"> міської ради, органами державної влади та органами місцевого  самоврядування, а також з підприємствами, установами, організаціями та об’єднаннями  громадян.</w:t>
      </w:r>
    </w:p>
    <w:p w14:paraId="430BFD2F" w14:textId="77777777" w:rsidR="0050065D" w:rsidRPr="0050065D" w:rsidRDefault="0050065D" w:rsidP="008459A2">
      <w:pPr>
        <w:pStyle w:val="a3"/>
        <w:ind w:firstLine="0"/>
        <w:rPr>
          <w:sz w:val="24"/>
          <w:szCs w:val="24"/>
        </w:rPr>
      </w:pPr>
      <w:r w:rsidRPr="0050065D">
        <w:rPr>
          <w:sz w:val="24"/>
          <w:szCs w:val="24"/>
        </w:rPr>
        <w:t> </w:t>
      </w:r>
    </w:p>
    <w:p w14:paraId="3DFCCAC4" w14:textId="77777777" w:rsidR="0050065D" w:rsidRPr="0050065D" w:rsidRDefault="0050065D" w:rsidP="008459A2">
      <w:pPr>
        <w:pStyle w:val="a3"/>
        <w:ind w:firstLine="0"/>
        <w:rPr>
          <w:sz w:val="24"/>
          <w:szCs w:val="24"/>
        </w:rPr>
      </w:pPr>
      <w:r w:rsidRPr="0050065D">
        <w:rPr>
          <w:sz w:val="24"/>
          <w:szCs w:val="24"/>
        </w:rPr>
        <w:t>8.  Управління економіки очолює начальник, якого призначає й звільняє з посади міський голова.</w:t>
      </w:r>
    </w:p>
    <w:p w14:paraId="25FBA11D" w14:textId="77777777" w:rsidR="0050065D" w:rsidRPr="0050065D" w:rsidRDefault="0050065D" w:rsidP="008459A2">
      <w:pPr>
        <w:pStyle w:val="a3"/>
        <w:ind w:firstLine="0"/>
        <w:rPr>
          <w:sz w:val="24"/>
          <w:szCs w:val="24"/>
        </w:rPr>
      </w:pPr>
      <w:r w:rsidRPr="0050065D">
        <w:rPr>
          <w:sz w:val="24"/>
          <w:szCs w:val="24"/>
        </w:rPr>
        <w:t> </w:t>
      </w:r>
    </w:p>
    <w:p w14:paraId="3254E8A8" w14:textId="1C68F7F8" w:rsidR="0050065D" w:rsidRPr="0050065D" w:rsidRDefault="0050065D" w:rsidP="00376578">
      <w:pPr>
        <w:pStyle w:val="a3"/>
        <w:ind w:firstLine="0"/>
        <w:rPr>
          <w:sz w:val="24"/>
          <w:szCs w:val="24"/>
        </w:rPr>
      </w:pPr>
      <w:r w:rsidRPr="0050065D">
        <w:rPr>
          <w:sz w:val="24"/>
          <w:szCs w:val="24"/>
        </w:rPr>
        <w:t>9.   Начальник управління економіки:</w:t>
      </w:r>
    </w:p>
    <w:p w14:paraId="7E6E3B3C" w14:textId="6E6BF893" w:rsidR="0050065D" w:rsidRPr="0050065D" w:rsidRDefault="0050065D" w:rsidP="00F73090">
      <w:pPr>
        <w:pStyle w:val="a3"/>
        <w:numPr>
          <w:ilvl w:val="0"/>
          <w:numId w:val="2"/>
        </w:numPr>
        <w:ind w:left="142" w:hanging="142"/>
        <w:rPr>
          <w:sz w:val="24"/>
          <w:szCs w:val="24"/>
        </w:rPr>
      </w:pPr>
      <w:r w:rsidRPr="0050065D">
        <w:rPr>
          <w:sz w:val="24"/>
          <w:szCs w:val="24"/>
        </w:rPr>
        <w:t>здійснює керівництво діяльністю управління економіки, несе персональну відповідальність за виконання покладених на управління економіки завдань, визначає функції та ступінь відповідальності керівників його структурних підрозділів;</w:t>
      </w:r>
    </w:p>
    <w:p w14:paraId="65E37491" w14:textId="4E7BD7C6" w:rsidR="0050065D" w:rsidRPr="0050065D" w:rsidRDefault="0050065D" w:rsidP="00F73090">
      <w:pPr>
        <w:pStyle w:val="a3"/>
        <w:numPr>
          <w:ilvl w:val="0"/>
          <w:numId w:val="2"/>
        </w:numPr>
        <w:ind w:left="142" w:hanging="142"/>
        <w:rPr>
          <w:sz w:val="24"/>
          <w:szCs w:val="24"/>
        </w:rPr>
      </w:pPr>
      <w:r w:rsidRPr="0050065D">
        <w:rPr>
          <w:sz w:val="24"/>
          <w:szCs w:val="24"/>
        </w:rPr>
        <w:t>видає в межах своєї компетенції накази, організовує й контролює їх виконання;</w:t>
      </w:r>
    </w:p>
    <w:p w14:paraId="61FBBD9C" w14:textId="31331A46" w:rsidR="0050065D" w:rsidRPr="0050065D" w:rsidRDefault="0050065D" w:rsidP="00F73090">
      <w:pPr>
        <w:pStyle w:val="a3"/>
        <w:numPr>
          <w:ilvl w:val="0"/>
          <w:numId w:val="2"/>
        </w:numPr>
        <w:ind w:left="142" w:hanging="142"/>
        <w:rPr>
          <w:sz w:val="24"/>
          <w:szCs w:val="24"/>
        </w:rPr>
      </w:pPr>
      <w:r w:rsidRPr="0050065D">
        <w:rPr>
          <w:sz w:val="24"/>
          <w:szCs w:val="24"/>
        </w:rPr>
        <w:lastRenderedPageBreak/>
        <w:t>надає пропозиції щодо структури управління економіки в межах граничної чисельності та фонду оплати праці працівників для подальшого затвердження міським головою;</w:t>
      </w:r>
    </w:p>
    <w:p w14:paraId="11A5E8D5" w14:textId="264050B1" w:rsidR="0050065D" w:rsidRPr="0050065D" w:rsidRDefault="0050065D" w:rsidP="00F73090">
      <w:pPr>
        <w:pStyle w:val="a3"/>
        <w:numPr>
          <w:ilvl w:val="0"/>
          <w:numId w:val="2"/>
        </w:numPr>
        <w:ind w:left="142" w:hanging="142"/>
        <w:rPr>
          <w:sz w:val="24"/>
          <w:szCs w:val="24"/>
        </w:rPr>
      </w:pPr>
      <w:r w:rsidRPr="0050065D">
        <w:rPr>
          <w:sz w:val="24"/>
          <w:szCs w:val="24"/>
        </w:rPr>
        <w:t>розробляє положення про відділи і функціональні обов’язки працівників управління економіки;</w:t>
      </w:r>
    </w:p>
    <w:p w14:paraId="24E20115" w14:textId="03140A4A" w:rsidR="0050065D" w:rsidRPr="0050065D" w:rsidRDefault="0050065D" w:rsidP="00F73090">
      <w:pPr>
        <w:pStyle w:val="a3"/>
        <w:numPr>
          <w:ilvl w:val="0"/>
          <w:numId w:val="2"/>
        </w:numPr>
        <w:ind w:left="142" w:hanging="142"/>
        <w:rPr>
          <w:sz w:val="24"/>
          <w:szCs w:val="24"/>
        </w:rPr>
      </w:pPr>
      <w:r w:rsidRPr="0050065D">
        <w:rPr>
          <w:sz w:val="24"/>
          <w:szCs w:val="24"/>
        </w:rPr>
        <w:t>розпоряджається коштами в межах затвердженого кошторису доходів і видатків на утримання управління економіки;</w:t>
      </w:r>
    </w:p>
    <w:p w14:paraId="0D5043F8" w14:textId="6B033EFF" w:rsidR="0050065D" w:rsidRPr="0050065D" w:rsidRDefault="0050065D" w:rsidP="00F73090">
      <w:pPr>
        <w:pStyle w:val="a3"/>
        <w:numPr>
          <w:ilvl w:val="0"/>
          <w:numId w:val="2"/>
        </w:numPr>
        <w:ind w:left="142" w:hanging="142"/>
        <w:rPr>
          <w:sz w:val="24"/>
          <w:szCs w:val="24"/>
        </w:rPr>
      </w:pPr>
      <w:r w:rsidRPr="0050065D">
        <w:rPr>
          <w:sz w:val="24"/>
          <w:szCs w:val="24"/>
        </w:rPr>
        <w:t>контролює здійснення виконавчої дисципліни працівниками управління економіки.</w:t>
      </w:r>
    </w:p>
    <w:p w14:paraId="5B4C438E" w14:textId="77777777" w:rsidR="0050065D" w:rsidRPr="0050065D" w:rsidRDefault="0050065D" w:rsidP="008459A2">
      <w:pPr>
        <w:pStyle w:val="a3"/>
        <w:ind w:firstLine="0"/>
        <w:rPr>
          <w:sz w:val="24"/>
          <w:szCs w:val="24"/>
        </w:rPr>
      </w:pPr>
      <w:r w:rsidRPr="0050065D">
        <w:rPr>
          <w:sz w:val="24"/>
          <w:szCs w:val="24"/>
        </w:rPr>
        <w:t> </w:t>
      </w:r>
    </w:p>
    <w:p w14:paraId="17C87CD9" w14:textId="77777777" w:rsidR="0050065D" w:rsidRPr="0050065D" w:rsidRDefault="0050065D" w:rsidP="008459A2">
      <w:pPr>
        <w:pStyle w:val="a3"/>
        <w:ind w:firstLine="0"/>
        <w:rPr>
          <w:sz w:val="24"/>
          <w:szCs w:val="24"/>
        </w:rPr>
      </w:pPr>
      <w:r w:rsidRPr="0050065D">
        <w:rPr>
          <w:sz w:val="24"/>
          <w:szCs w:val="24"/>
        </w:rPr>
        <w:t>10.  Працівники управління економіки несуть відповідальність:</w:t>
      </w:r>
    </w:p>
    <w:p w14:paraId="016A57A5" w14:textId="77777777" w:rsidR="0050065D" w:rsidRPr="0050065D" w:rsidRDefault="0050065D" w:rsidP="00F73090">
      <w:pPr>
        <w:pStyle w:val="a3"/>
        <w:ind w:firstLine="0"/>
        <w:rPr>
          <w:sz w:val="24"/>
          <w:szCs w:val="24"/>
        </w:rPr>
      </w:pPr>
      <w:r w:rsidRPr="0050065D">
        <w:rPr>
          <w:sz w:val="24"/>
          <w:szCs w:val="24"/>
        </w:rPr>
        <w:t> -   за неякісне та несвоєчасне виконання службових обов’язків;</w:t>
      </w:r>
    </w:p>
    <w:p w14:paraId="67B0FB01" w14:textId="77777777" w:rsidR="0050065D" w:rsidRPr="0050065D" w:rsidRDefault="0050065D" w:rsidP="00F73090">
      <w:pPr>
        <w:pStyle w:val="a3"/>
        <w:ind w:firstLine="0"/>
        <w:rPr>
          <w:sz w:val="24"/>
          <w:szCs w:val="24"/>
        </w:rPr>
      </w:pPr>
      <w:r w:rsidRPr="0050065D">
        <w:rPr>
          <w:sz w:val="24"/>
          <w:szCs w:val="24"/>
        </w:rPr>
        <w:t> -</w:t>
      </w:r>
      <w:r w:rsidRPr="0050065D">
        <w:rPr>
          <w:b/>
          <w:bCs/>
          <w:sz w:val="24"/>
          <w:szCs w:val="24"/>
        </w:rPr>
        <w:t> </w:t>
      </w:r>
      <w:r w:rsidRPr="0050065D">
        <w:rPr>
          <w:sz w:val="24"/>
          <w:szCs w:val="24"/>
        </w:rPr>
        <w:t>за порушення Закону України від 7 квітня 2011року № 3206-VI «Про засади  запобігання і протидії корупції».</w:t>
      </w:r>
    </w:p>
    <w:p w14:paraId="0B9A39B2" w14:textId="77777777" w:rsidR="0050065D" w:rsidRPr="0050065D" w:rsidRDefault="0050065D" w:rsidP="008459A2">
      <w:pPr>
        <w:pStyle w:val="a3"/>
        <w:ind w:firstLine="0"/>
        <w:rPr>
          <w:sz w:val="24"/>
          <w:szCs w:val="24"/>
        </w:rPr>
      </w:pPr>
      <w:r w:rsidRPr="0050065D">
        <w:rPr>
          <w:sz w:val="24"/>
          <w:szCs w:val="24"/>
        </w:rPr>
        <w:t> </w:t>
      </w:r>
    </w:p>
    <w:p w14:paraId="36A428EC" w14:textId="77777777" w:rsidR="0050065D" w:rsidRDefault="0050065D" w:rsidP="008459A2">
      <w:pPr>
        <w:pStyle w:val="a3"/>
        <w:ind w:firstLine="0"/>
        <w:rPr>
          <w:sz w:val="24"/>
          <w:szCs w:val="24"/>
        </w:rPr>
      </w:pPr>
      <w:r w:rsidRPr="0050065D">
        <w:rPr>
          <w:sz w:val="24"/>
          <w:szCs w:val="24"/>
        </w:rPr>
        <w:t>11. Для розгляду пропозицій щодо реалізації основних напрямів діяльності управління   економіки та вирішення інших питань в управлінні можуть утворюватися ради, комісії, робочі групи. Склад рад, комісій, робочих груп та положення про них затверджує начальник управління економіки.</w:t>
      </w:r>
    </w:p>
    <w:p w14:paraId="69BBA7A8" w14:textId="77777777" w:rsidR="00AE2FDA" w:rsidRPr="0050065D" w:rsidRDefault="00AE2FDA" w:rsidP="008459A2">
      <w:pPr>
        <w:pStyle w:val="a3"/>
        <w:ind w:firstLine="0"/>
        <w:rPr>
          <w:sz w:val="24"/>
          <w:szCs w:val="24"/>
        </w:rPr>
      </w:pPr>
    </w:p>
    <w:p w14:paraId="52C2B59B" w14:textId="77777777" w:rsidR="0050065D" w:rsidRPr="0050065D" w:rsidRDefault="0050065D" w:rsidP="008459A2">
      <w:pPr>
        <w:pStyle w:val="a3"/>
        <w:ind w:firstLine="0"/>
        <w:rPr>
          <w:sz w:val="24"/>
          <w:szCs w:val="24"/>
        </w:rPr>
      </w:pPr>
      <w:r w:rsidRPr="0050065D">
        <w:rPr>
          <w:sz w:val="24"/>
          <w:szCs w:val="24"/>
        </w:rPr>
        <w:t>12.  Управління економіки  утримується за рахунок коштів місцевого бюджету.</w:t>
      </w:r>
    </w:p>
    <w:p w14:paraId="12BDED47" w14:textId="3E90B00F" w:rsidR="0050065D" w:rsidRPr="0050065D" w:rsidRDefault="0050065D" w:rsidP="008459A2">
      <w:pPr>
        <w:pStyle w:val="a3"/>
        <w:ind w:firstLine="0"/>
        <w:rPr>
          <w:sz w:val="24"/>
          <w:szCs w:val="24"/>
        </w:rPr>
      </w:pPr>
      <w:r w:rsidRPr="0050065D">
        <w:rPr>
          <w:sz w:val="24"/>
          <w:szCs w:val="24"/>
        </w:rPr>
        <w:t xml:space="preserve">Граничну чисельність, фонд оплати праці працівників та видатки на утримання управління економіки в межах виділених асигнувань визначає міський голова на підставі відповідного кошторису доходів і видатків, який  затверджується рішенням </w:t>
      </w:r>
      <w:proofErr w:type="spellStart"/>
      <w:r w:rsidR="004528B1">
        <w:rPr>
          <w:sz w:val="24"/>
          <w:szCs w:val="24"/>
        </w:rPr>
        <w:t>Південнівської</w:t>
      </w:r>
      <w:proofErr w:type="spellEnd"/>
      <w:r w:rsidRPr="0050065D">
        <w:rPr>
          <w:sz w:val="24"/>
          <w:szCs w:val="24"/>
        </w:rPr>
        <w:t xml:space="preserve"> міської ради.</w:t>
      </w:r>
    </w:p>
    <w:p w14:paraId="1B447AD6" w14:textId="77777777" w:rsidR="0050065D" w:rsidRPr="0050065D" w:rsidRDefault="0050065D" w:rsidP="008459A2">
      <w:pPr>
        <w:pStyle w:val="a3"/>
        <w:ind w:firstLine="0"/>
        <w:rPr>
          <w:sz w:val="24"/>
          <w:szCs w:val="24"/>
        </w:rPr>
      </w:pPr>
      <w:r w:rsidRPr="0050065D">
        <w:rPr>
          <w:sz w:val="24"/>
          <w:szCs w:val="24"/>
        </w:rPr>
        <w:t> </w:t>
      </w:r>
    </w:p>
    <w:p w14:paraId="2D292681" w14:textId="70D5DCB9" w:rsidR="0050065D" w:rsidRPr="0050065D" w:rsidRDefault="0050065D" w:rsidP="008459A2">
      <w:pPr>
        <w:pStyle w:val="a3"/>
        <w:ind w:firstLine="0"/>
        <w:rPr>
          <w:sz w:val="24"/>
          <w:szCs w:val="24"/>
        </w:rPr>
      </w:pPr>
      <w:r w:rsidRPr="0050065D">
        <w:rPr>
          <w:sz w:val="24"/>
          <w:szCs w:val="24"/>
        </w:rPr>
        <w:t xml:space="preserve">12.1. Управління економіки є бюджетною установою, діяльність якої не </w:t>
      </w:r>
      <w:r w:rsidR="004528B1">
        <w:rPr>
          <w:sz w:val="24"/>
          <w:szCs w:val="24"/>
        </w:rPr>
        <w:t>спрямована</w:t>
      </w:r>
      <w:r w:rsidRPr="0050065D">
        <w:rPr>
          <w:sz w:val="24"/>
          <w:szCs w:val="24"/>
        </w:rPr>
        <w:t xml:space="preserve"> на отримання прибутку.</w:t>
      </w:r>
    </w:p>
    <w:p w14:paraId="1EB6F6A3" w14:textId="77777777" w:rsidR="0050065D" w:rsidRPr="0050065D" w:rsidRDefault="0050065D" w:rsidP="008459A2">
      <w:pPr>
        <w:pStyle w:val="a3"/>
        <w:ind w:firstLine="0"/>
        <w:rPr>
          <w:sz w:val="24"/>
          <w:szCs w:val="24"/>
        </w:rPr>
      </w:pPr>
      <w:r w:rsidRPr="0050065D">
        <w:rPr>
          <w:sz w:val="24"/>
          <w:szCs w:val="24"/>
        </w:rPr>
        <w:t> </w:t>
      </w:r>
    </w:p>
    <w:p w14:paraId="6C208189" w14:textId="77777777" w:rsidR="0050065D" w:rsidRPr="0050065D" w:rsidRDefault="0050065D" w:rsidP="008459A2">
      <w:pPr>
        <w:pStyle w:val="a3"/>
        <w:ind w:firstLine="0"/>
        <w:rPr>
          <w:sz w:val="24"/>
          <w:szCs w:val="24"/>
        </w:rPr>
      </w:pPr>
      <w:r w:rsidRPr="0050065D">
        <w:rPr>
          <w:sz w:val="24"/>
          <w:szCs w:val="24"/>
        </w:rPr>
        <w:t>13. Управління економіки  має самостійний баланс, рахунки в установах банків, печатку із зображенням Державного герба України із своїм найменуванням, бланк управління економіки.</w:t>
      </w:r>
    </w:p>
    <w:p w14:paraId="3616590F" w14:textId="77777777" w:rsidR="0050065D" w:rsidRPr="0050065D" w:rsidRDefault="0050065D" w:rsidP="008459A2">
      <w:pPr>
        <w:pStyle w:val="a3"/>
        <w:ind w:firstLine="0"/>
        <w:rPr>
          <w:sz w:val="24"/>
          <w:szCs w:val="24"/>
        </w:rPr>
      </w:pPr>
      <w:r w:rsidRPr="0050065D">
        <w:rPr>
          <w:sz w:val="24"/>
          <w:szCs w:val="24"/>
        </w:rPr>
        <w:t> </w:t>
      </w:r>
    </w:p>
    <w:p w14:paraId="12636AB2" w14:textId="6A59FC32" w:rsidR="0050065D" w:rsidRPr="0050065D" w:rsidRDefault="0050065D" w:rsidP="008459A2">
      <w:pPr>
        <w:pStyle w:val="a3"/>
        <w:ind w:firstLine="0"/>
        <w:rPr>
          <w:sz w:val="24"/>
          <w:szCs w:val="24"/>
        </w:rPr>
      </w:pPr>
      <w:r w:rsidRPr="0050065D">
        <w:rPr>
          <w:sz w:val="24"/>
          <w:szCs w:val="24"/>
        </w:rPr>
        <w:t xml:space="preserve">13.1. Отримані </w:t>
      </w:r>
      <w:r w:rsidR="004528B1">
        <w:rPr>
          <w:sz w:val="24"/>
          <w:szCs w:val="24"/>
        </w:rPr>
        <w:t>у</w:t>
      </w:r>
      <w:r w:rsidRPr="0050065D">
        <w:rPr>
          <w:sz w:val="24"/>
          <w:szCs w:val="24"/>
        </w:rPr>
        <w:t>правлінням економіки доходи (прибутки) або їх частини не можуть розподілятися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B00E4C4" w14:textId="77777777" w:rsidR="0050065D" w:rsidRPr="0050065D" w:rsidRDefault="0050065D" w:rsidP="008459A2">
      <w:pPr>
        <w:pStyle w:val="a3"/>
        <w:ind w:firstLine="0"/>
        <w:rPr>
          <w:sz w:val="24"/>
          <w:szCs w:val="24"/>
        </w:rPr>
      </w:pPr>
      <w:r w:rsidRPr="0050065D">
        <w:rPr>
          <w:sz w:val="24"/>
          <w:szCs w:val="24"/>
        </w:rPr>
        <w:t> </w:t>
      </w:r>
    </w:p>
    <w:p w14:paraId="3C54EC39" w14:textId="6FDF6AB9" w:rsidR="0050065D" w:rsidRPr="0050065D" w:rsidRDefault="0050065D" w:rsidP="008459A2">
      <w:pPr>
        <w:pStyle w:val="a3"/>
        <w:ind w:firstLine="0"/>
        <w:rPr>
          <w:sz w:val="24"/>
          <w:szCs w:val="24"/>
        </w:rPr>
      </w:pPr>
      <w:r w:rsidRPr="0050065D">
        <w:rPr>
          <w:sz w:val="24"/>
          <w:szCs w:val="24"/>
        </w:rPr>
        <w:t xml:space="preserve">13.2. Доходи (прибутки) </w:t>
      </w:r>
      <w:r w:rsidR="004528B1">
        <w:rPr>
          <w:sz w:val="24"/>
          <w:szCs w:val="24"/>
        </w:rPr>
        <w:t>у</w:t>
      </w:r>
      <w:r w:rsidRPr="0050065D">
        <w:rPr>
          <w:sz w:val="24"/>
          <w:szCs w:val="24"/>
        </w:rPr>
        <w:t xml:space="preserve">правління економіки використовуються виключно для фінансування видатків на утримання </w:t>
      </w:r>
      <w:r w:rsidR="004528B1">
        <w:rPr>
          <w:sz w:val="24"/>
          <w:szCs w:val="24"/>
        </w:rPr>
        <w:t>у</w:t>
      </w:r>
      <w:r w:rsidRPr="0050065D">
        <w:rPr>
          <w:sz w:val="24"/>
          <w:szCs w:val="24"/>
        </w:rPr>
        <w:t>правління, реалізації мети (цілей, завдань) та напрямків діяльності, визначених даним Положенням.</w:t>
      </w:r>
    </w:p>
    <w:p w14:paraId="20F72951" w14:textId="77777777" w:rsidR="0050065D" w:rsidRPr="0050065D" w:rsidRDefault="0050065D" w:rsidP="008459A2">
      <w:pPr>
        <w:pStyle w:val="a3"/>
        <w:ind w:firstLine="0"/>
        <w:rPr>
          <w:sz w:val="24"/>
          <w:szCs w:val="24"/>
        </w:rPr>
      </w:pPr>
      <w:r w:rsidRPr="0050065D">
        <w:rPr>
          <w:sz w:val="24"/>
          <w:szCs w:val="24"/>
        </w:rPr>
        <w:t> </w:t>
      </w:r>
    </w:p>
    <w:p w14:paraId="44F8BD66" w14:textId="42D6A930" w:rsidR="0050065D" w:rsidRPr="0050065D" w:rsidRDefault="0050065D" w:rsidP="008459A2">
      <w:pPr>
        <w:pStyle w:val="a3"/>
        <w:ind w:firstLine="0"/>
        <w:rPr>
          <w:sz w:val="24"/>
          <w:szCs w:val="24"/>
        </w:rPr>
      </w:pPr>
      <w:r w:rsidRPr="0050065D">
        <w:rPr>
          <w:sz w:val="24"/>
          <w:szCs w:val="24"/>
        </w:rPr>
        <w:t xml:space="preserve">14.  Ліквідація, реорганізація управління економіки здійснюється згідно рішення </w:t>
      </w:r>
      <w:proofErr w:type="spellStart"/>
      <w:r w:rsidR="004528B1">
        <w:rPr>
          <w:sz w:val="24"/>
          <w:szCs w:val="24"/>
        </w:rPr>
        <w:t>Південнівської</w:t>
      </w:r>
      <w:proofErr w:type="spellEnd"/>
      <w:r w:rsidRPr="0050065D">
        <w:rPr>
          <w:sz w:val="24"/>
          <w:szCs w:val="24"/>
        </w:rPr>
        <w:t xml:space="preserve"> міської ради.</w:t>
      </w:r>
    </w:p>
    <w:p w14:paraId="1586DC02" w14:textId="77777777" w:rsidR="0050065D" w:rsidRPr="0050065D" w:rsidRDefault="0050065D" w:rsidP="008459A2">
      <w:pPr>
        <w:pStyle w:val="a3"/>
        <w:ind w:firstLine="0"/>
        <w:rPr>
          <w:sz w:val="24"/>
          <w:szCs w:val="24"/>
        </w:rPr>
      </w:pPr>
      <w:r w:rsidRPr="0050065D">
        <w:rPr>
          <w:sz w:val="24"/>
          <w:szCs w:val="24"/>
        </w:rPr>
        <w:t> </w:t>
      </w:r>
    </w:p>
    <w:p w14:paraId="1E3C98C7" w14:textId="033E9FB5" w:rsidR="008459A2" w:rsidRDefault="0050065D" w:rsidP="008459A2">
      <w:pPr>
        <w:pStyle w:val="a3"/>
        <w:ind w:firstLine="0"/>
        <w:rPr>
          <w:sz w:val="24"/>
          <w:szCs w:val="24"/>
        </w:rPr>
      </w:pPr>
      <w:r w:rsidRPr="0050065D">
        <w:rPr>
          <w:sz w:val="24"/>
          <w:szCs w:val="24"/>
        </w:rPr>
        <w:t xml:space="preserve">14.1.  У разі припинення юридичної особи (у разі її ліквідації, злиття, поділу, приєднання або перетворення) активи </w:t>
      </w:r>
      <w:r w:rsidR="00AE2FDA">
        <w:rPr>
          <w:sz w:val="24"/>
          <w:szCs w:val="24"/>
        </w:rPr>
        <w:t>у</w:t>
      </w:r>
      <w:r w:rsidRPr="0050065D">
        <w:rPr>
          <w:sz w:val="24"/>
          <w:szCs w:val="24"/>
        </w:rPr>
        <w:t>правління економіки зараховуються до доходу місцевого бюджету, або передаються одній або кільком неприбутковим організаціям відповідного виду.</w:t>
      </w:r>
    </w:p>
    <w:p w14:paraId="7752D68B" w14:textId="77777777" w:rsidR="008459A2" w:rsidRDefault="008459A2" w:rsidP="008459A2">
      <w:pPr>
        <w:pStyle w:val="a3"/>
        <w:ind w:firstLine="0"/>
        <w:rPr>
          <w:sz w:val="24"/>
          <w:szCs w:val="24"/>
        </w:rPr>
      </w:pPr>
    </w:p>
    <w:p w14:paraId="4CE58AA8" w14:textId="77777777" w:rsidR="00AE2FDA" w:rsidRDefault="00AE2FDA" w:rsidP="008459A2">
      <w:pPr>
        <w:pStyle w:val="a3"/>
        <w:ind w:firstLine="0"/>
        <w:rPr>
          <w:sz w:val="24"/>
          <w:szCs w:val="24"/>
        </w:rPr>
      </w:pPr>
    </w:p>
    <w:p w14:paraId="1FF07AAB" w14:textId="1B821493" w:rsidR="0050065D" w:rsidRPr="0050065D" w:rsidRDefault="0050065D" w:rsidP="008459A2">
      <w:pPr>
        <w:pStyle w:val="a3"/>
        <w:ind w:firstLine="0"/>
        <w:rPr>
          <w:sz w:val="24"/>
          <w:szCs w:val="24"/>
        </w:rPr>
      </w:pPr>
      <w:r w:rsidRPr="0050065D">
        <w:rPr>
          <w:sz w:val="24"/>
          <w:szCs w:val="24"/>
        </w:rPr>
        <w:t>Секретар ради                                  </w:t>
      </w:r>
      <w:r w:rsidR="008459A2">
        <w:rPr>
          <w:sz w:val="24"/>
          <w:szCs w:val="24"/>
        </w:rPr>
        <w:t xml:space="preserve">                                                      </w:t>
      </w:r>
      <w:r w:rsidRPr="0050065D">
        <w:rPr>
          <w:sz w:val="24"/>
          <w:szCs w:val="24"/>
        </w:rPr>
        <w:t>  </w:t>
      </w:r>
      <w:r w:rsidR="008459A2">
        <w:rPr>
          <w:sz w:val="24"/>
          <w:szCs w:val="24"/>
        </w:rPr>
        <w:t>Ігор ЧУГУННИКОВ</w:t>
      </w:r>
      <w:r w:rsidRPr="0050065D">
        <w:rPr>
          <w:sz w:val="24"/>
          <w:szCs w:val="24"/>
        </w:rPr>
        <w:t xml:space="preserve"> </w:t>
      </w:r>
    </w:p>
    <w:p w14:paraId="679EC810" w14:textId="77777777" w:rsidR="0050065D" w:rsidRPr="0050065D" w:rsidRDefault="0050065D" w:rsidP="0050065D">
      <w:pPr>
        <w:pStyle w:val="a3"/>
        <w:rPr>
          <w:sz w:val="24"/>
          <w:szCs w:val="24"/>
        </w:rPr>
      </w:pPr>
      <w:r w:rsidRPr="0050065D">
        <w:rPr>
          <w:sz w:val="24"/>
          <w:szCs w:val="24"/>
        </w:rPr>
        <w:t> </w:t>
      </w:r>
    </w:p>
    <w:p w14:paraId="00709016" w14:textId="77777777" w:rsidR="00304909" w:rsidRDefault="00304909" w:rsidP="00457585">
      <w:pPr>
        <w:pStyle w:val="a3"/>
        <w:ind w:firstLine="0"/>
        <w:rPr>
          <w:sz w:val="24"/>
          <w:szCs w:val="24"/>
        </w:rPr>
      </w:pPr>
    </w:p>
    <w:p w14:paraId="6138384A" w14:textId="32AB858C" w:rsidR="00311E1A" w:rsidRPr="004F3907" w:rsidRDefault="00AE2FDA" w:rsidP="00311E1A">
      <w:pPr>
        <w:shd w:val="clear" w:color="auto" w:fill="FFFFFF"/>
        <w:autoSpaceDE w:val="0"/>
        <w:autoSpaceDN w:val="0"/>
        <w:adjustRightInd w:val="0"/>
        <w:ind w:left="5664"/>
        <w:jc w:val="both"/>
        <w:rPr>
          <w:color w:val="000000"/>
          <w:lang w:val="uk-UA"/>
        </w:rPr>
      </w:pPr>
      <w:r>
        <w:rPr>
          <w:color w:val="000000"/>
          <w:lang w:val="uk-UA"/>
        </w:rPr>
        <w:lastRenderedPageBreak/>
        <w:t xml:space="preserve">           </w:t>
      </w:r>
      <w:r w:rsidR="00311E1A" w:rsidRPr="004F3907">
        <w:rPr>
          <w:color w:val="000000"/>
          <w:lang w:val="uk-UA"/>
        </w:rPr>
        <w:t>Додаток</w:t>
      </w:r>
      <w:r w:rsidR="00311E1A">
        <w:rPr>
          <w:color w:val="000000"/>
          <w:lang w:val="uk-UA"/>
        </w:rPr>
        <w:t xml:space="preserve"> 2</w:t>
      </w:r>
      <w:r w:rsidR="00311E1A" w:rsidRPr="004F3907">
        <w:rPr>
          <w:color w:val="000000"/>
          <w:lang w:val="uk-UA"/>
        </w:rPr>
        <w:t xml:space="preserve"> </w:t>
      </w:r>
    </w:p>
    <w:p w14:paraId="44D465B8" w14:textId="7A7697D3" w:rsidR="00311E1A" w:rsidRPr="004F3907" w:rsidRDefault="00AE2FDA" w:rsidP="00AE2FDA">
      <w:pPr>
        <w:shd w:val="clear" w:color="auto" w:fill="FFFFFF"/>
        <w:autoSpaceDE w:val="0"/>
        <w:autoSpaceDN w:val="0"/>
        <w:adjustRightInd w:val="0"/>
        <w:ind w:left="5664"/>
        <w:jc w:val="both"/>
        <w:rPr>
          <w:color w:val="000000"/>
          <w:lang w:val="uk-UA"/>
        </w:rPr>
      </w:pPr>
      <w:r>
        <w:rPr>
          <w:color w:val="000000"/>
          <w:lang w:val="uk-UA"/>
        </w:rPr>
        <w:t xml:space="preserve">           </w:t>
      </w:r>
      <w:r w:rsidR="00311E1A" w:rsidRPr="004F3907">
        <w:rPr>
          <w:color w:val="000000"/>
          <w:lang w:val="uk-UA"/>
        </w:rPr>
        <w:t xml:space="preserve">до </w:t>
      </w:r>
      <w:proofErr w:type="spellStart"/>
      <w:r w:rsidR="00311E1A" w:rsidRPr="004F3907">
        <w:rPr>
          <w:color w:val="000000"/>
          <w:lang w:val="uk-UA"/>
        </w:rPr>
        <w:t>проєкту</w:t>
      </w:r>
      <w:proofErr w:type="spellEnd"/>
      <w:r w:rsidR="00311E1A" w:rsidRPr="004F3907">
        <w:rPr>
          <w:color w:val="000000"/>
          <w:lang w:val="uk-UA"/>
        </w:rPr>
        <w:t xml:space="preserve"> рішення </w:t>
      </w:r>
    </w:p>
    <w:p w14:paraId="1FFB6DB0" w14:textId="01FDA383" w:rsidR="00311E1A" w:rsidRDefault="00AE2FDA" w:rsidP="00AE2FDA">
      <w:pPr>
        <w:shd w:val="clear" w:color="auto" w:fill="FFFFFF"/>
        <w:autoSpaceDE w:val="0"/>
        <w:autoSpaceDN w:val="0"/>
        <w:adjustRightInd w:val="0"/>
        <w:ind w:left="5664"/>
        <w:jc w:val="both"/>
        <w:rPr>
          <w:color w:val="000000"/>
          <w:lang w:val="uk-UA"/>
        </w:rPr>
      </w:pPr>
      <w:bookmarkStart w:id="0" w:name="_Hlk183598615"/>
      <w:r>
        <w:rPr>
          <w:color w:val="000000"/>
          <w:lang w:val="uk-UA"/>
        </w:rPr>
        <w:t xml:space="preserve">           </w:t>
      </w:r>
      <w:proofErr w:type="spellStart"/>
      <w:r w:rsidR="00311E1A">
        <w:rPr>
          <w:color w:val="000000"/>
          <w:lang w:val="uk-UA"/>
        </w:rPr>
        <w:t>Південнівської</w:t>
      </w:r>
      <w:bookmarkEnd w:id="0"/>
      <w:proofErr w:type="spellEnd"/>
      <w:r w:rsidR="00311E1A" w:rsidRPr="004F3907">
        <w:rPr>
          <w:color w:val="000000"/>
          <w:lang w:val="uk-UA"/>
        </w:rPr>
        <w:t xml:space="preserve"> міської ради</w:t>
      </w:r>
    </w:p>
    <w:p w14:paraId="4DF10FEB" w14:textId="77777777" w:rsidR="00AE2FDA" w:rsidRDefault="00AE2FDA" w:rsidP="00AE2FDA">
      <w:pPr>
        <w:shd w:val="clear" w:color="auto" w:fill="FFFFFF"/>
        <w:autoSpaceDE w:val="0"/>
        <w:autoSpaceDN w:val="0"/>
        <w:adjustRightInd w:val="0"/>
        <w:ind w:left="5664"/>
        <w:jc w:val="both"/>
        <w:rPr>
          <w:color w:val="000000"/>
          <w:lang w:val="uk-UA"/>
        </w:rPr>
      </w:pPr>
    </w:p>
    <w:p w14:paraId="0BABB08A" w14:textId="77777777" w:rsidR="00311E1A" w:rsidRPr="00D17E5A" w:rsidRDefault="00311E1A" w:rsidP="00AE2FDA">
      <w:pPr>
        <w:keepNext/>
        <w:numPr>
          <w:ilvl w:val="2"/>
          <w:numId w:val="0"/>
        </w:numPr>
        <w:tabs>
          <w:tab w:val="num" w:pos="0"/>
        </w:tabs>
        <w:suppressAutoHyphens/>
        <w:jc w:val="center"/>
        <w:outlineLvl w:val="2"/>
        <w:rPr>
          <w:b/>
          <w:lang w:val="uk-UA" w:eastAsia="zh-CN"/>
        </w:rPr>
      </w:pPr>
      <w:r w:rsidRPr="00D17E5A">
        <w:rPr>
          <w:b/>
          <w:bCs/>
          <w:lang w:val="uk-UA" w:eastAsia="zh-CN"/>
        </w:rPr>
        <w:t>ПОЛОЖЕННЯ</w:t>
      </w:r>
    </w:p>
    <w:p w14:paraId="54A04911" w14:textId="04922DAD" w:rsidR="00311E1A" w:rsidRPr="00D17E5A" w:rsidRDefault="00311E1A" w:rsidP="00AE2FDA">
      <w:pPr>
        <w:keepNext/>
        <w:suppressAutoHyphens/>
        <w:jc w:val="center"/>
        <w:outlineLvl w:val="0"/>
        <w:rPr>
          <w:b/>
          <w:kern w:val="32"/>
          <w:lang w:val="uk-UA" w:eastAsia="zh-CN"/>
        </w:rPr>
      </w:pPr>
      <w:r w:rsidRPr="00D17E5A">
        <w:rPr>
          <w:b/>
          <w:kern w:val="32"/>
          <w:lang w:val="uk-UA" w:eastAsia="zh-CN"/>
        </w:rPr>
        <w:t xml:space="preserve">про відділ аналізу </w:t>
      </w:r>
      <w:r w:rsidR="00B331CE">
        <w:rPr>
          <w:b/>
          <w:kern w:val="32"/>
          <w:lang w:val="uk-UA" w:eastAsia="zh-CN"/>
        </w:rPr>
        <w:t>та</w:t>
      </w:r>
      <w:r w:rsidRPr="00D17E5A">
        <w:rPr>
          <w:b/>
          <w:kern w:val="32"/>
          <w:lang w:val="uk-UA" w:eastAsia="zh-CN"/>
        </w:rPr>
        <w:t xml:space="preserve"> прогнозування соціально-економічного  розвитку</w:t>
      </w:r>
    </w:p>
    <w:p w14:paraId="241FEE17" w14:textId="07554A17" w:rsidR="00311E1A" w:rsidRPr="00D17E5A" w:rsidRDefault="00311E1A" w:rsidP="00AE2FDA">
      <w:pPr>
        <w:keepNext/>
        <w:suppressAutoHyphens/>
        <w:jc w:val="center"/>
        <w:outlineLvl w:val="0"/>
        <w:rPr>
          <w:b/>
          <w:kern w:val="32"/>
          <w:lang w:val="uk-UA" w:eastAsia="zh-CN"/>
        </w:rPr>
      </w:pPr>
      <w:r w:rsidRPr="00D17E5A">
        <w:rPr>
          <w:b/>
          <w:kern w:val="32"/>
          <w:lang w:val="uk-UA" w:eastAsia="zh-CN"/>
        </w:rPr>
        <w:t xml:space="preserve">міської територіальної громади  </w:t>
      </w:r>
      <w:r>
        <w:rPr>
          <w:b/>
          <w:bCs/>
          <w:kern w:val="32"/>
          <w:lang w:val="uk-UA" w:eastAsia="zh-CN"/>
        </w:rPr>
        <w:t>у</w:t>
      </w:r>
      <w:r w:rsidRPr="00D17E5A">
        <w:rPr>
          <w:b/>
          <w:bCs/>
          <w:kern w:val="32"/>
          <w:lang w:val="uk-UA" w:eastAsia="zh-CN"/>
        </w:rPr>
        <w:t>правління економіки</w:t>
      </w:r>
      <w:r w:rsidRPr="00BB05D5">
        <w:rPr>
          <w:lang w:val="uk-UA"/>
        </w:rPr>
        <w:t xml:space="preserve"> </w:t>
      </w:r>
      <w:proofErr w:type="spellStart"/>
      <w:r w:rsidRPr="004F3907">
        <w:rPr>
          <w:b/>
          <w:bCs/>
          <w:kern w:val="32"/>
          <w:lang w:val="uk-UA" w:eastAsia="zh-CN"/>
        </w:rPr>
        <w:t>Південнівської</w:t>
      </w:r>
      <w:proofErr w:type="spellEnd"/>
      <w:r w:rsidRPr="004F3907">
        <w:rPr>
          <w:b/>
          <w:bCs/>
          <w:kern w:val="32"/>
          <w:lang w:val="uk-UA" w:eastAsia="zh-CN"/>
        </w:rPr>
        <w:t xml:space="preserve"> </w:t>
      </w:r>
      <w:r w:rsidRPr="00D17E5A">
        <w:rPr>
          <w:b/>
          <w:bCs/>
          <w:kern w:val="32"/>
          <w:lang w:val="uk-UA" w:eastAsia="zh-CN"/>
        </w:rPr>
        <w:t>міської ради Одеського району Одеської області</w:t>
      </w:r>
    </w:p>
    <w:p w14:paraId="58A8FC88" w14:textId="77777777" w:rsidR="00311E1A" w:rsidRPr="00D17E5A" w:rsidRDefault="00311E1A" w:rsidP="00311E1A">
      <w:pPr>
        <w:suppressAutoHyphens/>
        <w:jc w:val="both"/>
        <w:rPr>
          <w:lang w:val="uk-UA" w:eastAsia="zh-CN"/>
        </w:rPr>
      </w:pPr>
    </w:p>
    <w:p w14:paraId="65ECCB24" w14:textId="77777777" w:rsidR="00311E1A" w:rsidRPr="00D17E5A" w:rsidRDefault="00311E1A" w:rsidP="00311E1A">
      <w:pPr>
        <w:suppressAutoHyphens/>
        <w:jc w:val="both"/>
        <w:rPr>
          <w:lang w:val="uk-UA" w:eastAsia="zh-CN"/>
        </w:rPr>
      </w:pPr>
      <w:r w:rsidRPr="00D17E5A">
        <w:rPr>
          <w:lang w:val="uk-UA" w:eastAsia="zh-CN"/>
        </w:rPr>
        <w:t>1. Загальні положення:</w:t>
      </w:r>
    </w:p>
    <w:p w14:paraId="483A06D5" w14:textId="77777777" w:rsidR="00311E1A" w:rsidRPr="00D17E5A" w:rsidRDefault="00311E1A" w:rsidP="00311E1A">
      <w:pPr>
        <w:suppressAutoHyphens/>
        <w:jc w:val="both"/>
        <w:rPr>
          <w:lang w:val="uk-UA" w:eastAsia="zh-CN"/>
        </w:rPr>
      </w:pPr>
    </w:p>
    <w:p w14:paraId="752502A6" w14:textId="5D9284B7" w:rsidR="00311E1A" w:rsidRPr="00D17E5A" w:rsidRDefault="00311E1A" w:rsidP="00311E1A">
      <w:pPr>
        <w:suppressAutoHyphens/>
        <w:jc w:val="both"/>
        <w:rPr>
          <w:lang w:val="uk-UA" w:eastAsia="zh-CN"/>
        </w:rPr>
      </w:pPr>
      <w:r w:rsidRPr="00D17E5A">
        <w:rPr>
          <w:bCs/>
          <w:lang w:val="uk-UA" w:eastAsia="zh-CN"/>
        </w:rPr>
        <w:t xml:space="preserve">1.1. </w:t>
      </w:r>
      <w:r w:rsidRPr="00D17E5A">
        <w:rPr>
          <w:lang w:val="uk-UA" w:eastAsia="zh-CN"/>
        </w:rPr>
        <w:t xml:space="preserve">Відділ аналізу </w:t>
      </w:r>
      <w:r w:rsidR="00B331CE">
        <w:rPr>
          <w:lang w:val="uk-UA" w:eastAsia="zh-CN"/>
        </w:rPr>
        <w:t>та</w:t>
      </w:r>
      <w:r w:rsidRPr="00D17E5A">
        <w:rPr>
          <w:lang w:val="uk-UA" w:eastAsia="zh-CN"/>
        </w:rPr>
        <w:t xml:space="preserve"> прогнозування</w:t>
      </w:r>
      <w:r>
        <w:rPr>
          <w:lang w:val="uk-UA" w:eastAsia="zh-CN"/>
        </w:rPr>
        <w:t xml:space="preserve"> </w:t>
      </w:r>
      <w:r w:rsidRPr="00D17E5A">
        <w:rPr>
          <w:lang w:val="uk-UA" w:eastAsia="zh-CN"/>
        </w:rPr>
        <w:t>соціально-економічного розвитку</w:t>
      </w:r>
      <w:r>
        <w:rPr>
          <w:lang w:val="uk-UA" w:eastAsia="zh-CN"/>
        </w:rPr>
        <w:t xml:space="preserve"> </w:t>
      </w:r>
      <w:r w:rsidRPr="00D17E5A">
        <w:rPr>
          <w:lang w:val="uk-UA" w:eastAsia="zh-CN"/>
        </w:rPr>
        <w:t xml:space="preserve">міської територіальної громади </w:t>
      </w:r>
      <w:r>
        <w:rPr>
          <w:lang w:val="uk-UA" w:eastAsia="zh-CN"/>
        </w:rPr>
        <w:t>у</w:t>
      </w:r>
      <w:r w:rsidRPr="00D17E5A">
        <w:rPr>
          <w:lang w:val="uk-UA" w:eastAsia="zh-CN"/>
        </w:rPr>
        <w:t xml:space="preserve">правління економіки </w:t>
      </w:r>
      <w:proofErr w:type="spellStart"/>
      <w:r>
        <w:rPr>
          <w:lang w:val="uk-UA" w:eastAsia="zh-CN"/>
        </w:rPr>
        <w:t>Південнівської</w:t>
      </w:r>
      <w:proofErr w:type="spellEnd"/>
      <w:r w:rsidRPr="00D17E5A">
        <w:rPr>
          <w:lang w:val="uk-UA" w:eastAsia="zh-CN"/>
        </w:rPr>
        <w:t xml:space="preserve"> міської ради Одеського району Одеської області (далі – відділ) є структурним підрозділом </w:t>
      </w:r>
      <w:r>
        <w:rPr>
          <w:lang w:val="uk-UA" w:eastAsia="zh-CN"/>
        </w:rPr>
        <w:t>у</w:t>
      </w:r>
      <w:r w:rsidRPr="00D17E5A">
        <w:rPr>
          <w:lang w:val="uk-UA" w:eastAsia="zh-CN"/>
        </w:rPr>
        <w:t xml:space="preserve">правління економіки </w:t>
      </w:r>
      <w:proofErr w:type="spellStart"/>
      <w:r>
        <w:rPr>
          <w:lang w:val="uk-UA" w:eastAsia="zh-CN"/>
        </w:rPr>
        <w:t>Південнівської</w:t>
      </w:r>
      <w:proofErr w:type="spellEnd"/>
      <w:r w:rsidRPr="00D17E5A">
        <w:rPr>
          <w:lang w:val="uk-UA" w:eastAsia="zh-CN"/>
        </w:rPr>
        <w:t xml:space="preserve"> міської ради Одеського району Одеської області, підпорядковується в своїй діяльності її виконавчому комітету, міському голові, заступнику міського голови з питань діяльності виконавчих органів ради – начальнику фінансового управління, виконавчому комітету, начальнику управління економіки </w:t>
      </w:r>
      <w:proofErr w:type="spellStart"/>
      <w:r>
        <w:rPr>
          <w:lang w:val="uk-UA" w:eastAsia="zh-CN"/>
        </w:rPr>
        <w:t>Південнівської</w:t>
      </w:r>
      <w:proofErr w:type="spellEnd"/>
      <w:r w:rsidRPr="00D17E5A">
        <w:rPr>
          <w:lang w:val="uk-UA" w:eastAsia="zh-CN"/>
        </w:rPr>
        <w:t xml:space="preserve"> міської ради.</w:t>
      </w:r>
    </w:p>
    <w:p w14:paraId="27E3A260" w14:textId="77777777" w:rsidR="00311E1A" w:rsidRPr="00D17E5A" w:rsidRDefault="00311E1A" w:rsidP="00311E1A">
      <w:pPr>
        <w:suppressAutoHyphens/>
        <w:ind w:firstLine="720"/>
        <w:jc w:val="both"/>
        <w:rPr>
          <w:lang w:val="uk-UA" w:eastAsia="zh-CN"/>
        </w:rPr>
      </w:pPr>
    </w:p>
    <w:p w14:paraId="62D91151" w14:textId="77777777" w:rsidR="00311E1A" w:rsidRPr="00D17E5A" w:rsidRDefault="00311E1A" w:rsidP="00311E1A">
      <w:pPr>
        <w:suppressAutoHyphens/>
        <w:jc w:val="both"/>
        <w:rPr>
          <w:lang w:val="uk-UA" w:eastAsia="zh-CN"/>
        </w:rPr>
      </w:pPr>
      <w:r w:rsidRPr="00D17E5A">
        <w:rPr>
          <w:bCs/>
          <w:lang w:val="uk-UA" w:eastAsia="zh-CN"/>
        </w:rPr>
        <w:t xml:space="preserve">1.2. </w:t>
      </w:r>
      <w:r w:rsidRPr="00D17E5A">
        <w:rPr>
          <w:lang w:val="uk-UA" w:eastAsia="zh-CN"/>
        </w:rPr>
        <w:t xml:space="preserve">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Одеської обласної ради, розпорядженнями голови Одеської обласної державної адміністрації, рішеннями </w:t>
      </w:r>
      <w:proofErr w:type="spellStart"/>
      <w:r>
        <w:rPr>
          <w:lang w:val="uk-UA" w:eastAsia="zh-CN"/>
        </w:rPr>
        <w:t>Південнівської</w:t>
      </w:r>
      <w:proofErr w:type="spellEnd"/>
      <w:r w:rsidRPr="00D17E5A">
        <w:rPr>
          <w:lang w:val="uk-UA" w:eastAsia="zh-CN"/>
        </w:rPr>
        <w:t xml:space="preserve"> міської ради та її виконавчого комітету, розпорядженнями міського голови, наказами начальника управління економіки,  а також цим Положенням.</w:t>
      </w:r>
    </w:p>
    <w:p w14:paraId="3C7A4577" w14:textId="77777777" w:rsidR="00311E1A" w:rsidRPr="00D17E5A" w:rsidRDefault="00311E1A" w:rsidP="00311E1A">
      <w:pPr>
        <w:suppressAutoHyphens/>
        <w:ind w:firstLine="540"/>
        <w:jc w:val="both"/>
        <w:rPr>
          <w:lang w:val="uk-UA" w:eastAsia="zh-CN"/>
        </w:rPr>
      </w:pPr>
    </w:p>
    <w:p w14:paraId="3D881693" w14:textId="792F1B0E" w:rsidR="00311E1A" w:rsidRDefault="00311E1A" w:rsidP="00311E1A">
      <w:pPr>
        <w:suppressAutoHyphens/>
        <w:jc w:val="both"/>
        <w:rPr>
          <w:lang w:val="uk-UA" w:eastAsia="zh-CN"/>
        </w:rPr>
      </w:pPr>
      <w:r w:rsidRPr="00D17E5A">
        <w:rPr>
          <w:lang w:val="uk-UA" w:eastAsia="zh-CN"/>
        </w:rPr>
        <w:t>2.  Основними завданнями є:</w:t>
      </w:r>
    </w:p>
    <w:p w14:paraId="7DBC511B" w14:textId="77777777" w:rsidR="00F77600" w:rsidRPr="00D17E5A" w:rsidRDefault="00F77600" w:rsidP="00311E1A">
      <w:pPr>
        <w:suppressAutoHyphens/>
        <w:jc w:val="both"/>
        <w:rPr>
          <w:lang w:val="uk-UA" w:eastAsia="zh-CN"/>
        </w:rPr>
      </w:pPr>
    </w:p>
    <w:p w14:paraId="28D6E889" w14:textId="77777777" w:rsidR="00311E1A" w:rsidRPr="00D17E5A" w:rsidRDefault="00311E1A" w:rsidP="00311E1A">
      <w:pPr>
        <w:jc w:val="both"/>
        <w:rPr>
          <w:color w:val="000000"/>
          <w:lang w:val="uk-UA"/>
        </w:rPr>
      </w:pPr>
      <w:r w:rsidRPr="00D17E5A">
        <w:rPr>
          <w:lang w:val="uk-UA"/>
        </w:rPr>
        <w:t xml:space="preserve">- забезпечення </w:t>
      </w:r>
      <w:r w:rsidRPr="00D17E5A">
        <w:rPr>
          <w:color w:val="000000"/>
          <w:lang w:val="uk-UA"/>
        </w:rPr>
        <w:t xml:space="preserve">реалізації повноважень виконавчих органів  міської ради у сфері соціально-економічного розвитку  міської територіальної громади,   визначених Законом України </w:t>
      </w:r>
      <w:r w:rsidRPr="00D17E5A">
        <w:rPr>
          <w:lang w:val="uk-UA"/>
        </w:rPr>
        <w:t xml:space="preserve">від 21.05.1997 року № 280/97-ВР </w:t>
      </w:r>
      <w:r w:rsidRPr="00D17E5A">
        <w:rPr>
          <w:color w:val="000000"/>
          <w:lang w:val="uk-UA"/>
        </w:rPr>
        <w:t>"Про місцеве самоврядування в Україні" та іншими нормативними актами;</w:t>
      </w:r>
    </w:p>
    <w:p w14:paraId="57A38F28" w14:textId="77777777" w:rsidR="00311E1A" w:rsidRDefault="00311E1A" w:rsidP="00311E1A">
      <w:pPr>
        <w:suppressAutoHyphens/>
        <w:jc w:val="both"/>
        <w:rPr>
          <w:lang w:val="uk-UA" w:eastAsia="zh-CN"/>
        </w:rPr>
      </w:pPr>
      <w:r w:rsidRPr="00D17E5A">
        <w:rPr>
          <w:lang w:val="uk-UA" w:eastAsia="zh-CN"/>
        </w:rPr>
        <w:t>- забезпечення реалізації державної політики економічного і соціального розвитку України;</w:t>
      </w:r>
    </w:p>
    <w:p w14:paraId="38B7E4FF" w14:textId="77777777" w:rsidR="00311E1A" w:rsidRPr="00D17E5A" w:rsidRDefault="00311E1A" w:rsidP="00311E1A">
      <w:pPr>
        <w:suppressAutoHyphens/>
        <w:jc w:val="both"/>
        <w:rPr>
          <w:lang w:val="uk-UA" w:eastAsia="zh-CN"/>
        </w:rPr>
      </w:pPr>
      <w:r w:rsidRPr="00D17E5A">
        <w:rPr>
          <w:lang w:val="uk-UA" w:eastAsia="zh-CN"/>
        </w:rPr>
        <w:t xml:space="preserve">- забезпечення реалізації державної </w:t>
      </w:r>
      <w:r>
        <w:rPr>
          <w:lang w:val="uk-UA" w:eastAsia="zh-CN"/>
        </w:rPr>
        <w:t xml:space="preserve">промислової </w:t>
      </w:r>
      <w:r w:rsidRPr="00D17E5A">
        <w:rPr>
          <w:lang w:val="uk-UA" w:eastAsia="zh-CN"/>
        </w:rPr>
        <w:t>політики;</w:t>
      </w:r>
    </w:p>
    <w:p w14:paraId="783AD411" w14:textId="5D310F8E" w:rsidR="00311E1A" w:rsidRDefault="00311E1A" w:rsidP="00AE2FDA">
      <w:pPr>
        <w:suppressAutoHyphens/>
        <w:jc w:val="both"/>
        <w:rPr>
          <w:lang w:val="uk-UA" w:eastAsia="zh-CN"/>
        </w:rPr>
      </w:pPr>
      <w:r w:rsidRPr="00D17E5A">
        <w:rPr>
          <w:lang w:val="uk-UA" w:eastAsia="zh-CN"/>
        </w:rPr>
        <w:t xml:space="preserve">- забезпечення реалізації державної регуляторної політики, політики </w:t>
      </w:r>
      <w:r>
        <w:rPr>
          <w:lang w:val="uk-UA" w:eastAsia="zh-CN"/>
        </w:rPr>
        <w:t xml:space="preserve">з питань </w:t>
      </w:r>
      <w:r w:rsidRPr="00D17E5A">
        <w:rPr>
          <w:lang w:val="uk-UA" w:eastAsia="zh-CN"/>
        </w:rPr>
        <w:t>розвитку підприємництва</w:t>
      </w:r>
      <w:r>
        <w:rPr>
          <w:lang w:val="uk-UA" w:eastAsia="zh-CN"/>
        </w:rPr>
        <w:t>.</w:t>
      </w:r>
    </w:p>
    <w:p w14:paraId="1D87D9AF" w14:textId="77777777" w:rsidR="00AE2FDA" w:rsidRPr="00D17E5A" w:rsidRDefault="00AE2FDA" w:rsidP="00AE2FDA">
      <w:pPr>
        <w:suppressAutoHyphens/>
        <w:jc w:val="both"/>
        <w:rPr>
          <w:lang w:val="uk-UA" w:eastAsia="zh-CN"/>
        </w:rPr>
      </w:pPr>
    </w:p>
    <w:p w14:paraId="03E691CF" w14:textId="77777777" w:rsidR="00311E1A" w:rsidRPr="00F77600" w:rsidRDefault="00311E1A" w:rsidP="00311E1A">
      <w:pPr>
        <w:suppressAutoHyphens/>
        <w:spacing w:line="360" w:lineRule="auto"/>
        <w:jc w:val="both"/>
        <w:rPr>
          <w:lang w:val="uk-UA" w:eastAsia="zh-CN"/>
        </w:rPr>
      </w:pPr>
      <w:r w:rsidRPr="00F77600">
        <w:rPr>
          <w:lang w:val="uk-UA" w:eastAsia="zh-CN"/>
        </w:rPr>
        <w:t>3.   Відділ  відповідно до покладених на нього завдань:</w:t>
      </w:r>
    </w:p>
    <w:p w14:paraId="3F745F88" w14:textId="77777777" w:rsidR="00311E1A" w:rsidRDefault="00311E1A" w:rsidP="00311E1A">
      <w:pPr>
        <w:suppressAutoHyphens/>
        <w:jc w:val="both"/>
        <w:rPr>
          <w:lang w:val="uk-UA" w:eastAsia="zh-CN"/>
        </w:rPr>
      </w:pPr>
      <w:r w:rsidRPr="00D17E5A">
        <w:rPr>
          <w:lang w:val="uk-UA" w:eastAsia="zh-CN"/>
        </w:rPr>
        <w:t xml:space="preserve">3.1. Організовує та здійснює розробку </w:t>
      </w:r>
      <w:proofErr w:type="spellStart"/>
      <w:r w:rsidRPr="00D17E5A">
        <w:rPr>
          <w:lang w:val="uk-UA" w:eastAsia="zh-CN"/>
        </w:rPr>
        <w:t>про</w:t>
      </w:r>
      <w:r>
        <w:rPr>
          <w:lang w:val="uk-UA" w:eastAsia="zh-CN"/>
        </w:rPr>
        <w:t>є</w:t>
      </w:r>
      <w:r w:rsidRPr="00D17E5A">
        <w:rPr>
          <w:lang w:val="uk-UA" w:eastAsia="zh-CN"/>
        </w:rPr>
        <w:t>ктів</w:t>
      </w:r>
      <w:proofErr w:type="spellEnd"/>
      <w:r w:rsidRPr="00D17E5A">
        <w:rPr>
          <w:lang w:val="uk-UA" w:eastAsia="zh-CN"/>
        </w:rPr>
        <w:t xml:space="preserve"> нормативних актів, регуляторних актів</w:t>
      </w:r>
      <w:r>
        <w:rPr>
          <w:lang w:val="uk-UA" w:eastAsia="zh-CN"/>
        </w:rPr>
        <w:t xml:space="preserve"> з питань</w:t>
      </w:r>
      <w:r w:rsidRPr="00D17E5A">
        <w:rPr>
          <w:lang w:val="uk-UA" w:eastAsia="zh-CN"/>
        </w:rPr>
        <w:t>,</w:t>
      </w:r>
      <w:r w:rsidRPr="00BE7FD0">
        <w:rPr>
          <w:lang w:val="uk-UA"/>
        </w:rPr>
        <w:t xml:space="preserve"> </w:t>
      </w:r>
      <w:r w:rsidRPr="00BE7FD0">
        <w:rPr>
          <w:lang w:val="uk-UA" w:eastAsia="zh-CN"/>
        </w:rPr>
        <w:t>що відносяться до компетенції</w:t>
      </w:r>
      <w:r>
        <w:rPr>
          <w:lang w:val="uk-UA" w:eastAsia="zh-CN"/>
        </w:rPr>
        <w:t xml:space="preserve">, </w:t>
      </w:r>
      <w:r w:rsidRPr="00D17E5A">
        <w:rPr>
          <w:lang w:val="uk-UA" w:eastAsia="zh-CN"/>
        </w:rPr>
        <w:t xml:space="preserve">подає їх на розгляд виконавчому комітету </w:t>
      </w:r>
      <w:proofErr w:type="spellStart"/>
      <w:r>
        <w:rPr>
          <w:lang w:val="uk-UA" w:eastAsia="zh-CN"/>
        </w:rPr>
        <w:t>Південнівської</w:t>
      </w:r>
      <w:proofErr w:type="spellEnd"/>
      <w:r w:rsidRPr="00D17E5A">
        <w:rPr>
          <w:lang w:val="uk-UA" w:eastAsia="zh-CN"/>
        </w:rPr>
        <w:t xml:space="preserve"> міської ради та на затвердження </w:t>
      </w:r>
      <w:proofErr w:type="spellStart"/>
      <w:r>
        <w:rPr>
          <w:lang w:val="uk-UA" w:eastAsia="zh-CN"/>
        </w:rPr>
        <w:t>Південнівсь</w:t>
      </w:r>
      <w:r w:rsidRPr="00D17E5A">
        <w:rPr>
          <w:lang w:val="uk-UA" w:eastAsia="zh-CN"/>
        </w:rPr>
        <w:t>кій</w:t>
      </w:r>
      <w:proofErr w:type="spellEnd"/>
      <w:r w:rsidRPr="00D17E5A">
        <w:rPr>
          <w:lang w:val="uk-UA" w:eastAsia="zh-CN"/>
        </w:rPr>
        <w:t xml:space="preserve"> міській раді</w:t>
      </w:r>
      <w:r>
        <w:rPr>
          <w:lang w:val="uk-UA" w:eastAsia="zh-CN"/>
        </w:rPr>
        <w:t xml:space="preserve">, </w:t>
      </w:r>
      <w:r w:rsidRPr="00C14259">
        <w:rPr>
          <w:lang w:val="uk-UA" w:eastAsia="zh-CN"/>
        </w:rPr>
        <w:t>забезпечує</w:t>
      </w:r>
      <w:r>
        <w:rPr>
          <w:lang w:val="uk-UA" w:eastAsia="zh-CN"/>
        </w:rPr>
        <w:t xml:space="preserve"> їх</w:t>
      </w:r>
      <w:r w:rsidRPr="00C14259">
        <w:rPr>
          <w:lang w:val="uk-UA" w:eastAsia="zh-CN"/>
        </w:rPr>
        <w:t xml:space="preserve"> реалізацію у межах своїх повноважень</w:t>
      </w:r>
      <w:r>
        <w:rPr>
          <w:lang w:val="uk-UA" w:eastAsia="zh-CN"/>
        </w:rPr>
        <w:t>.</w:t>
      </w:r>
    </w:p>
    <w:p w14:paraId="6E81BA1F" w14:textId="77777777" w:rsidR="00311E1A" w:rsidRPr="00C14259" w:rsidRDefault="00311E1A" w:rsidP="00311E1A">
      <w:pPr>
        <w:suppressAutoHyphens/>
        <w:jc w:val="both"/>
        <w:rPr>
          <w:lang w:val="uk-UA" w:eastAsia="zh-CN"/>
        </w:rPr>
      </w:pPr>
    </w:p>
    <w:p w14:paraId="01CE2FAD" w14:textId="77777777" w:rsidR="00311E1A" w:rsidRPr="00D17E5A" w:rsidRDefault="00311E1A" w:rsidP="00311E1A">
      <w:pPr>
        <w:suppressAutoHyphens/>
        <w:jc w:val="both"/>
        <w:rPr>
          <w:lang w:val="uk-UA" w:eastAsia="zh-CN"/>
        </w:rPr>
      </w:pPr>
      <w:r w:rsidRPr="00D17E5A">
        <w:rPr>
          <w:lang w:val="uk-UA" w:eastAsia="zh-CN"/>
        </w:rPr>
        <w:t>3.2. Проводить експертиз</w:t>
      </w:r>
      <w:r>
        <w:rPr>
          <w:lang w:val="uk-UA" w:eastAsia="zh-CN"/>
        </w:rPr>
        <w:t>у</w:t>
      </w:r>
      <w:r w:rsidRPr="00D17E5A">
        <w:rPr>
          <w:lang w:val="uk-UA" w:eastAsia="zh-CN"/>
        </w:rPr>
        <w:t xml:space="preserve"> </w:t>
      </w:r>
      <w:proofErr w:type="spellStart"/>
      <w:r w:rsidRPr="00D17E5A">
        <w:rPr>
          <w:lang w:val="uk-UA" w:eastAsia="zh-CN"/>
        </w:rPr>
        <w:t>про</w:t>
      </w:r>
      <w:r>
        <w:rPr>
          <w:lang w:val="uk-UA" w:eastAsia="zh-CN"/>
        </w:rPr>
        <w:t>є</w:t>
      </w:r>
      <w:r w:rsidRPr="00D17E5A">
        <w:rPr>
          <w:lang w:val="uk-UA" w:eastAsia="zh-CN"/>
        </w:rPr>
        <w:t>ктів</w:t>
      </w:r>
      <w:proofErr w:type="spellEnd"/>
      <w:r w:rsidRPr="00D17E5A">
        <w:rPr>
          <w:lang w:val="uk-UA" w:eastAsia="zh-CN"/>
        </w:rPr>
        <w:t xml:space="preserve"> нормативно-правових актів, що виносяться на розгляд </w:t>
      </w:r>
      <w:proofErr w:type="spellStart"/>
      <w:r>
        <w:rPr>
          <w:lang w:val="uk-UA" w:eastAsia="zh-CN"/>
        </w:rPr>
        <w:t>Південнівської</w:t>
      </w:r>
      <w:proofErr w:type="spellEnd"/>
      <w:r w:rsidRPr="00D17E5A">
        <w:rPr>
          <w:lang w:val="uk-UA" w:eastAsia="zh-CN"/>
        </w:rPr>
        <w:t xml:space="preserve"> міської ради та її виконавчого комітету, в межах компетенції відділу.</w:t>
      </w:r>
    </w:p>
    <w:p w14:paraId="5E07AF6D" w14:textId="77777777" w:rsidR="00311E1A" w:rsidRDefault="00311E1A" w:rsidP="00311E1A">
      <w:pPr>
        <w:suppressAutoHyphens/>
        <w:ind w:firstLine="720"/>
        <w:jc w:val="both"/>
        <w:rPr>
          <w:lang w:val="uk-UA" w:eastAsia="zh-CN"/>
        </w:rPr>
      </w:pPr>
    </w:p>
    <w:p w14:paraId="67E1CF8D" w14:textId="77777777" w:rsidR="00311E1A" w:rsidRPr="00544601" w:rsidRDefault="00311E1A" w:rsidP="00311E1A">
      <w:pPr>
        <w:suppressAutoHyphens/>
        <w:jc w:val="both"/>
        <w:rPr>
          <w:lang w:val="uk-UA" w:eastAsia="zh-CN"/>
        </w:rPr>
      </w:pPr>
      <w:r w:rsidRPr="00544601">
        <w:rPr>
          <w:lang w:val="uk-UA" w:eastAsia="zh-CN"/>
        </w:rPr>
        <w:t xml:space="preserve">3.3. </w:t>
      </w:r>
      <w:r w:rsidRPr="00544601">
        <w:rPr>
          <w:rFonts w:eastAsia="MS Mincho"/>
          <w:lang w:val="uk-UA" w:eastAsia="zh-CN"/>
        </w:rPr>
        <w:t xml:space="preserve">Розробляє програми економічного і соціального розвитку </w:t>
      </w:r>
      <w:r>
        <w:rPr>
          <w:rFonts w:eastAsia="MS Mincho"/>
          <w:lang w:val="uk-UA" w:eastAsia="zh-CN"/>
        </w:rPr>
        <w:t xml:space="preserve">міської територіальної громади </w:t>
      </w:r>
      <w:r w:rsidRPr="00544601">
        <w:rPr>
          <w:rFonts w:eastAsia="MS Mincho"/>
          <w:lang w:val="uk-UA" w:eastAsia="zh-CN"/>
        </w:rPr>
        <w:t xml:space="preserve">на короткостроковий період, </w:t>
      </w:r>
      <w:r w:rsidRPr="00D17E5A">
        <w:rPr>
          <w:lang w:val="uk-UA" w:eastAsia="zh-CN"/>
        </w:rPr>
        <w:t xml:space="preserve">подає їх на розгляд виконавчому комітету </w:t>
      </w:r>
      <w:proofErr w:type="spellStart"/>
      <w:r>
        <w:rPr>
          <w:lang w:val="uk-UA" w:eastAsia="zh-CN"/>
        </w:rPr>
        <w:t>Південнівської</w:t>
      </w:r>
      <w:proofErr w:type="spellEnd"/>
      <w:r w:rsidRPr="00D17E5A">
        <w:rPr>
          <w:lang w:val="uk-UA" w:eastAsia="zh-CN"/>
        </w:rPr>
        <w:t xml:space="preserve"> міської ради та на затвердження </w:t>
      </w:r>
      <w:proofErr w:type="spellStart"/>
      <w:r>
        <w:rPr>
          <w:lang w:val="uk-UA" w:eastAsia="zh-CN"/>
        </w:rPr>
        <w:t>Південнівсь</w:t>
      </w:r>
      <w:r w:rsidRPr="00D17E5A">
        <w:rPr>
          <w:lang w:val="uk-UA" w:eastAsia="zh-CN"/>
        </w:rPr>
        <w:t>кій</w:t>
      </w:r>
      <w:proofErr w:type="spellEnd"/>
      <w:r w:rsidRPr="00D17E5A">
        <w:rPr>
          <w:lang w:val="uk-UA" w:eastAsia="zh-CN"/>
        </w:rPr>
        <w:t xml:space="preserve"> міській раді,  організовує їх виконання</w:t>
      </w:r>
      <w:r w:rsidRPr="00544601">
        <w:rPr>
          <w:rFonts w:eastAsia="MS Mincho"/>
          <w:lang w:val="uk-UA" w:eastAsia="zh-CN"/>
        </w:rPr>
        <w:t xml:space="preserve">, бере участь у розробленні </w:t>
      </w:r>
      <w:proofErr w:type="spellStart"/>
      <w:r w:rsidRPr="00544601">
        <w:rPr>
          <w:rFonts w:eastAsia="MS Mincho"/>
          <w:lang w:val="uk-UA" w:eastAsia="zh-CN"/>
        </w:rPr>
        <w:t>проєктів</w:t>
      </w:r>
      <w:proofErr w:type="spellEnd"/>
      <w:r w:rsidRPr="00544601">
        <w:rPr>
          <w:rFonts w:eastAsia="MS Mincho"/>
          <w:lang w:val="uk-UA" w:eastAsia="zh-CN"/>
        </w:rPr>
        <w:t xml:space="preserve"> регіональних програм;</w:t>
      </w:r>
    </w:p>
    <w:p w14:paraId="5CE434BB" w14:textId="77777777" w:rsidR="00311E1A" w:rsidRPr="00D17E5A" w:rsidRDefault="00311E1A" w:rsidP="00311E1A">
      <w:pPr>
        <w:suppressAutoHyphens/>
        <w:ind w:firstLine="720"/>
        <w:jc w:val="both"/>
        <w:rPr>
          <w:lang w:val="uk-UA" w:eastAsia="zh-CN"/>
        </w:rPr>
      </w:pPr>
    </w:p>
    <w:p w14:paraId="39C7C1FA" w14:textId="77777777" w:rsidR="00311E1A" w:rsidRDefault="00311E1A" w:rsidP="00311E1A">
      <w:pPr>
        <w:suppressAutoHyphens/>
        <w:jc w:val="both"/>
        <w:rPr>
          <w:lang w:val="uk-UA" w:eastAsia="zh-CN"/>
        </w:rPr>
      </w:pPr>
      <w:r w:rsidRPr="00D17E5A">
        <w:rPr>
          <w:lang w:val="uk-UA" w:eastAsia="zh-CN"/>
        </w:rPr>
        <w:lastRenderedPageBreak/>
        <w:t>3.</w:t>
      </w:r>
      <w:r>
        <w:rPr>
          <w:lang w:val="uk-UA" w:eastAsia="zh-CN"/>
        </w:rPr>
        <w:t>4</w:t>
      </w:r>
      <w:r w:rsidRPr="00D17E5A">
        <w:rPr>
          <w:lang w:val="uk-UA" w:eastAsia="zh-CN"/>
        </w:rPr>
        <w:t>. Здійснює роботу з прогнозування показників економічного і соціального розвитку міської територіальної громади</w:t>
      </w:r>
      <w:r>
        <w:rPr>
          <w:lang w:val="uk-UA" w:eastAsia="zh-CN"/>
        </w:rPr>
        <w:t xml:space="preserve">. </w:t>
      </w:r>
    </w:p>
    <w:p w14:paraId="3F6957B5" w14:textId="77777777" w:rsidR="00311E1A" w:rsidRPr="00A3658F" w:rsidRDefault="00311E1A" w:rsidP="00311E1A">
      <w:pPr>
        <w:suppressAutoHyphens/>
        <w:jc w:val="both"/>
        <w:rPr>
          <w:lang w:val="uk-UA" w:eastAsia="zh-CN"/>
        </w:rPr>
      </w:pPr>
    </w:p>
    <w:p w14:paraId="475683F5" w14:textId="77777777" w:rsidR="00311E1A" w:rsidRPr="00D17E5A" w:rsidRDefault="00311E1A" w:rsidP="00311E1A">
      <w:pPr>
        <w:suppressAutoHyphens/>
        <w:jc w:val="both"/>
        <w:rPr>
          <w:lang w:val="uk-UA" w:eastAsia="zh-CN"/>
        </w:rPr>
      </w:pPr>
      <w:r>
        <w:rPr>
          <w:lang w:val="uk-UA" w:eastAsia="zh-CN"/>
        </w:rPr>
        <w:t>3.5. Р</w:t>
      </w:r>
      <w:r w:rsidRPr="00D17E5A">
        <w:rPr>
          <w:lang w:val="uk-UA" w:eastAsia="zh-CN"/>
        </w:rPr>
        <w:t>озгляд</w:t>
      </w:r>
      <w:r>
        <w:rPr>
          <w:lang w:val="uk-UA" w:eastAsia="zh-CN"/>
        </w:rPr>
        <w:t>ає</w:t>
      </w:r>
      <w:r w:rsidRPr="00D17E5A">
        <w:rPr>
          <w:lang w:val="uk-UA" w:eastAsia="zh-CN"/>
        </w:rPr>
        <w:t xml:space="preserve"> </w:t>
      </w:r>
      <w:r>
        <w:rPr>
          <w:lang w:val="uk-UA" w:eastAsia="zh-CN"/>
        </w:rPr>
        <w:t>пропозиції</w:t>
      </w:r>
      <w:r w:rsidRPr="00D17E5A">
        <w:rPr>
          <w:lang w:val="uk-UA" w:eastAsia="zh-CN"/>
        </w:rPr>
        <w:t xml:space="preserve"> підприємств, </w:t>
      </w:r>
      <w:r>
        <w:rPr>
          <w:lang w:val="uk-UA"/>
        </w:rPr>
        <w:t>з</w:t>
      </w:r>
      <w:r w:rsidRPr="00366FA4">
        <w:rPr>
          <w:lang w:val="uk-UA"/>
        </w:rPr>
        <w:t>аклад</w:t>
      </w:r>
      <w:r>
        <w:rPr>
          <w:lang w:val="uk-UA"/>
        </w:rPr>
        <w:t>ів</w:t>
      </w:r>
      <w:r w:rsidRPr="00366FA4">
        <w:rPr>
          <w:lang w:val="uk-UA"/>
        </w:rPr>
        <w:t>, установ та організаці</w:t>
      </w:r>
      <w:r>
        <w:rPr>
          <w:lang w:val="uk-UA"/>
        </w:rPr>
        <w:t xml:space="preserve">й міської територіальної громади </w:t>
      </w:r>
      <w:r w:rsidRPr="00D17E5A">
        <w:rPr>
          <w:lang w:val="uk-UA" w:eastAsia="zh-CN"/>
        </w:rPr>
        <w:t>план</w:t>
      </w:r>
      <w:r>
        <w:rPr>
          <w:lang w:val="uk-UA" w:eastAsia="zh-CN"/>
        </w:rPr>
        <w:t>ів</w:t>
      </w:r>
      <w:r w:rsidRPr="00D17E5A">
        <w:rPr>
          <w:lang w:val="uk-UA" w:eastAsia="zh-CN"/>
        </w:rPr>
        <w:t xml:space="preserve"> /прогноз</w:t>
      </w:r>
      <w:r>
        <w:rPr>
          <w:lang w:val="uk-UA" w:eastAsia="zh-CN"/>
        </w:rPr>
        <w:t>ів</w:t>
      </w:r>
      <w:r w:rsidRPr="00D17E5A">
        <w:rPr>
          <w:lang w:val="uk-UA" w:eastAsia="zh-CN"/>
        </w:rPr>
        <w:t>/ та заход</w:t>
      </w:r>
      <w:r>
        <w:rPr>
          <w:lang w:val="uk-UA" w:eastAsia="zh-CN"/>
        </w:rPr>
        <w:t>ів</w:t>
      </w:r>
      <w:r w:rsidRPr="00D17E5A">
        <w:rPr>
          <w:lang w:val="uk-UA" w:eastAsia="zh-CN"/>
        </w:rPr>
        <w:t>, які пов’язані з соціально-економічним розвитком.</w:t>
      </w:r>
    </w:p>
    <w:p w14:paraId="5D113999" w14:textId="77777777" w:rsidR="00311E1A" w:rsidRPr="00D17E5A" w:rsidRDefault="00311E1A" w:rsidP="00311E1A">
      <w:pPr>
        <w:suppressAutoHyphens/>
        <w:jc w:val="both"/>
        <w:rPr>
          <w:lang w:val="uk-UA" w:eastAsia="zh-CN"/>
        </w:rPr>
      </w:pPr>
    </w:p>
    <w:p w14:paraId="78DB9C7D" w14:textId="77777777" w:rsidR="00311E1A" w:rsidRPr="00D17E5A" w:rsidRDefault="00311E1A" w:rsidP="00311E1A">
      <w:pPr>
        <w:suppressAutoHyphens/>
        <w:jc w:val="both"/>
        <w:rPr>
          <w:lang w:val="uk-UA" w:eastAsia="zh-CN"/>
        </w:rPr>
      </w:pPr>
      <w:r w:rsidRPr="00D17E5A">
        <w:rPr>
          <w:lang w:val="uk-UA" w:eastAsia="zh-CN"/>
        </w:rPr>
        <w:t>3.</w:t>
      </w:r>
      <w:r>
        <w:rPr>
          <w:lang w:val="uk-UA" w:eastAsia="zh-CN"/>
        </w:rPr>
        <w:t>6</w:t>
      </w:r>
      <w:r w:rsidRPr="00D17E5A">
        <w:rPr>
          <w:lang w:val="uk-UA" w:eastAsia="zh-CN"/>
        </w:rPr>
        <w:t>. Проводить експертиз</w:t>
      </w:r>
      <w:r>
        <w:rPr>
          <w:lang w:val="uk-UA" w:eastAsia="zh-CN"/>
        </w:rPr>
        <w:t xml:space="preserve">у </w:t>
      </w:r>
      <w:proofErr w:type="spellStart"/>
      <w:r>
        <w:rPr>
          <w:lang w:val="uk-UA" w:eastAsia="zh-CN"/>
        </w:rPr>
        <w:t>проєктів</w:t>
      </w:r>
      <w:proofErr w:type="spellEnd"/>
      <w:r>
        <w:rPr>
          <w:lang w:val="uk-UA" w:eastAsia="zh-CN"/>
        </w:rPr>
        <w:t xml:space="preserve"> місцевих програм</w:t>
      </w:r>
      <w:r w:rsidRPr="00D17E5A">
        <w:rPr>
          <w:lang w:val="uk-UA" w:eastAsia="zh-CN"/>
        </w:rPr>
        <w:t xml:space="preserve"> </w:t>
      </w:r>
      <w:r>
        <w:rPr>
          <w:lang w:val="uk-UA" w:eastAsia="zh-CN"/>
        </w:rPr>
        <w:t xml:space="preserve">в частині </w:t>
      </w:r>
      <w:r w:rsidRPr="0033256E">
        <w:rPr>
          <w:color w:val="000000" w:themeColor="text1"/>
          <w:lang w:val="uk-UA"/>
        </w:rPr>
        <w:t>відповідності пріоритетним напрямам розвитку територіальної громади та Стратегії розвитку територіальної громади</w:t>
      </w:r>
      <w:r>
        <w:rPr>
          <w:color w:val="000000" w:themeColor="text1"/>
          <w:lang w:val="uk-UA"/>
        </w:rPr>
        <w:t xml:space="preserve">, </w:t>
      </w:r>
      <w:r w:rsidRPr="00D17E5A">
        <w:rPr>
          <w:lang w:val="uk-UA" w:eastAsia="zh-CN"/>
        </w:rPr>
        <w:t xml:space="preserve">реальності </w:t>
      </w:r>
      <w:r>
        <w:rPr>
          <w:lang w:val="uk-UA" w:eastAsia="zh-CN"/>
        </w:rPr>
        <w:t xml:space="preserve">завдань </w:t>
      </w:r>
      <w:r w:rsidRPr="00D17E5A">
        <w:rPr>
          <w:lang w:val="uk-UA" w:eastAsia="zh-CN"/>
        </w:rPr>
        <w:t>та доцільності</w:t>
      </w:r>
      <w:r>
        <w:rPr>
          <w:lang w:val="uk-UA" w:eastAsia="zh-CN"/>
        </w:rPr>
        <w:t xml:space="preserve"> реалізації</w:t>
      </w:r>
      <w:r w:rsidRPr="00D17E5A">
        <w:rPr>
          <w:lang w:val="uk-UA" w:eastAsia="zh-CN"/>
        </w:rPr>
        <w:t xml:space="preserve"> заходів, включених до </w:t>
      </w:r>
      <w:proofErr w:type="spellStart"/>
      <w:r w:rsidRPr="00D17E5A">
        <w:rPr>
          <w:lang w:val="uk-UA" w:eastAsia="zh-CN"/>
        </w:rPr>
        <w:t>про</w:t>
      </w:r>
      <w:r>
        <w:rPr>
          <w:lang w:val="uk-UA" w:eastAsia="zh-CN"/>
        </w:rPr>
        <w:t>є</w:t>
      </w:r>
      <w:r w:rsidRPr="00D17E5A">
        <w:rPr>
          <w:lang w:val="uk-UA" w:eastAsia="zh-CN"/>
        </w:rPr>
        <w:t>ктів</w:t>
      </w:r>
      <w:proofErr w:type="spellEnd"/>
      <w:r w:rsidRPr="00D17E5A">
        <w:rPr>
          <w:lang w:val="uk-UA" w:eastAsia="zh-CN"/>
        </w:rPr>
        <w:t xml:space="preserve"> програм</w:t>
      </w:r>
      <w:r>
        <w:rPr>
          <w:lang w:val="uk-UA" w:eastAsia="zh-CN"/>
        </w:rPr>
        <w:t>,</w:t>
      </w:r>
      <w:r w:rsidRPr="00D17E5A">
        <w:rPr>
          <w:lang w:val="uk-UA" w:eastAsia="zh-CN"/>
        </w:rPr>
        <w:t xml:space="preserve"> </w:t>
      </w:r>
      <w:r>
        <w:rPr>
          <w:lang w:val="uk-UA" w:eastAsia="zh-CN"/>
        </w:rPr>
        <w:t xml:space="preserve">правильності </w:t>
      </w:r>
      <w:r w:rsidRPr="00D17E5A">
        <w:rPr>
          <w:lang w:val="uk-UA" w:eastAsia="zh-CN"/>
        </w:rPr>
        <w:t xml:space="preserve">визначення </w:t>
      </w:r>
      <w:r>
        <w:rPr>
          <w:lang w:val="uk-UA" w:eastAsia="zh-CN"/>
        </w:rPr>
        <w:t>показників результативності</w:t>
      </w:r>
      <w:r w:rsidRPr="00D17E5A">
        <w:rPr>
          <w:lang w:val="uk-UA" w:eastAsia="zh-CN"/>
        </w:rPr>
        <w:t>, та готує висновки.</w:t>
      </w:r>
    </w:p>
    <w:p w14:paraId="1C0F558F" w14:textId="77777777" w:rsidR="00311E1A" w:rsidRDefault="00311E1A" w:rsidP="00311E1A">
      <w:pPr>
        <w:suppressAutoHyphens/>
        <w:jc w:val="both"/>
        <w:rPr>
          <w:lang w:val="uk-UA" w:eastAsia="zh-CN"/>
        </w:rPr>
      </w:pPr>
    </w:p>
    <w:p w14:paraId="13520307" w14:textId="77777777" w:rsidR="00311E1A" w:rsidRDefault="00311E1A" w:rsidP="00311E1A">
      <w:pPr>
        <w:suppressAutoHyphens/>
        <w:jc w:val="both"/>
        <w:rPr>
          <w:lang w:val="uk-UA" w:eastAsia="zh-CN"/>
        </w:rPr>
      </w:pPr>
      <w:r w:rsidRPr="00D17E5A">
        <w:rPr>
          <w:bCs/>
          <w:lang w:val="uk-UA" w:eastAsia="zh-CN"/>
        </w:rPr>
        <w:t>3.</w:t>
      </w:r>
      <w:r>
        <w:rPr>
          <w:bCs/>
          <w:lang w:val="uk-UA" w:eastAsia="zh-CN"/>
        </w:rPr>
        <w:t>7.</w:t>
      </w:r>
      <w:r w:rsidRPr="00D17E5A">
        <w:rPr>
          <w:bCs/>
          <w:lang w:val="uk-UA" w:eastAsia="zh-CN"/>
        </w:rPr>
        <w:t xml:space="preserve"> </w:t>
      </w:r>
      <w:r w:rsidRPr="00D17E5A">
        <w:rPr>
          <w:lang w:val="uk-UA" w:eastAsia="zh-CN"/>
        </w:rPr>
        <w:t xml:space="preserve">Готує пропозиції до </w:t>
      </w:r>
      <w:proofErr w:type="spellStart"/>
      <w:r w:rsidRPr="00D17E5A">
        <w:rPr>
          <w:lang w:val="uk-UA" w:eastAsia="zh-CN"/>
        </w:rPr>
        <w:t>про</w:t>
      </w:r>
      <w:r>
        <w:rPr>
          <w:lang w:val="uk-UA" w:eastAsia="zh-CN"/>
        </w:rPr>
        <w:t>є</w:t>
      </w:r>
      <w:r w:rsidRPr="00D17E5A">
        <w:rPr>
          <w:lang w:val="uk-UA" w:eastAsia="zh-CN"/>
        </w:rPr>
        <w:t>кту</w:t>
      </w:r>
      <w:proofErr w:type="spellEnd"/>
      <w:r w:rsidRPr="00D17E5A">
        <w:rPr>
          <w:lang w:val="uk-UA" w:eastAsia="zh-CN"/>
        </w:rPr>
        <w:t xml:space="preserve"> бюджету міської територіальної громади</w:t>
      </w:r>
      <w:r>
        <w:rPr>
          <w:lang w:val="uk-UA" w:eastAsia="zh-CN"/>
        </w:rPr>
        <w:t>.</w:t>
      </w:r>
    </w:p>
    <w:p w14:paraId="4C4AE03C" w14:textId="77777777" w:rsidR="00311E1A" w:rsidRDefault="00311E1A" w:rsidP="00311E1A">
      <w:pPr>
        <w:suppressAutoHyphens/>
        <w:jc w:val="both"/>
        <w:rPr>
          <w:lang w:val="uk-UA" w:eastAsia="zh-CN"/>
        </w:rPr>
      </w:pPr>
    </w:p>
    <w:p w14:paraId="6F893C94" w14:textId="77777777" w:rsidR="00311E1A" w:rsidRDefault="00311E1A" w:rsidP="00311E1A">
      <w:pPr>
        <w:suppressAutoHyphens/>
        <w:jc w:val="both"/>
        <w:rPr>
          <w:color w:val="000000" w:themeColor="text1"/>
          <w:lang w:val="uk-UA"/>
        </w:rPr>
      </w:pPr>
      <w:r>
        <w:rPr>
          <w:color w:val="000000" w:themeColor="text1"/>
          <w:lang w:val="uk-UA"/>
        </w:rPr>
        <w:t>3.8. З</w:t>
      </w:r>
      <w:r w:rsidRPr="0033256E">
        <w:rPr>
          <w:color w:val="000000" w:themeColor="text1"/>
          <w:lang w:val="uk-UA"/>
        </w:rPr>
        <w:t>дійсн</w:t>
      </w:r>
      <w:r>
        <w:rPr>
          <w:color w:val="000000" w:themeColor="text1"/>
          <w:lang w:val="uk-UA"/>
        </w:rPr>
        <w:t>ює</w:t>
      </w:r>
      <w:r w:rsidRPr="0033256E">
        <w:rPr>
          <w:color w:val="000000" w:themeColor="text1"/>
          <w:lang w:val="uk-UA"/>
        </w:rPr>
        <w:t xml:space="preserve"> моніторинг реалізації </w:t>
      </w:r>
      <w:r>
        <w:rPr>
          <w:color w:val="000000" w:themeColor="text1"/>
          <w:lang w:val="uk-UA"/>
        </w:rPr>
        <w:t>місцевих п</w:t>
      </w:r>
      <w:r w:rsidRPr="0033256E">
        <w:rPr>
          <w:color w:val="000000" w:themeColor="text1"/>
          <w:lang w:val="uk-UA"/>
        </w:rPr>
        <w:t>рогра</w:t>
      </w:r>
      <w:r>
        <w:rPr>
          <w:color w:val="000000" w:themeColor="text1"/>
          <w:lang w:val="uk-UA"/>
        </w:rPr>
        <w:t xml:space="preserve">м, </w:t>
      </w:r>
      <w:r w:rsidRPr="0033256E">
        <w:rPr>
          <w:color w:val="000000" w:themeColor="text1"/>
          <w:lang w:val="uk-UA"/>
        </w:rPr>
        <w:t>проводить аналіз звіт</w:t>
      </w:r>
      <w:r>
        <w:rPr>
          <w:color w:val="000000" w:themeColor="text1"/>
          <w:lang w:val="uk-UA"/>
        </w:rPr>
        <w:t>ів</w:t>
      </w:r>
      <w:r w:rsidRPr="0033256E">
        <w:rPr>
          <w:color w:val="000000" w:themeColor="text1"/>
          <w:lang w:val="uk-UA"/>
        </w:rPr>
        <w:t xml:space="preserve"> відповідальних виконавців про стан і результати виконання заходів програм</w:t>
      </w:r>
      <w:r>
        <w:rPr>
          <w:color w:val="000000" w:themeColor="text1"/>
          <w:lang w:val="uk-UA"/>
        </w:rPr>
        <w:t>.</w:t>
      </w:r>
      <w:r w:rsidRPr="00C14259">
        <w:rPr>
          <w:color w:val="000000" w:themeColor="text1"/>
          <w:lang w:val="uk-UA"/>
        </w:rPr>
        <w:t xml:space="preserve"> </w:t>
      </w:r>
    </w:p>
    <w:p w14:paraId="7EE5F159" w14:textId="77777777" w:rsidR="00311E1A" w:rsidRDefault="00311E1A" w:rsidP="00311E1A">
      <w:pPr>
        <w:suppressAutoHyphens/>
        <w:jc w:val="both"/>
        <w:rPr>
          <w:color w:val="000000" w:themeColor="text1"/>
          <w:lang w:val="uk-UA"/>
        </w:rPr>
      </w:pPr>
    </w:p>
    <w:p w14:paraId="5668DFA3" w14:textId="77777777" w:rsidR="00311E1A" w:rsidRDefault="00311E1A" w:rsidP="00311E1A">
      <w:pPr>
        <w:suppressAutoHyphens/>
        <w:jc w:val="both"/>
        <w:rPr>
          <w:lang w:val="uk-UA" w:eastAsia="zh-CN"/>
        </w:rPr>
      </w:pPr>
      <w:r w:rsidRPr="00D17E5A">
        <w:rPr>
          <w:lang w:val="uk-UA" w:eastAsia="zh-CN"/>
        </w:rPr>
        <w:t>3.</w:t>
      </w:r>
      <w:r>
        <w:rPr>
          <w:lang w:val="uk-UA" w:eastAsia="zh-CN"/>
        </w:rPr>
        <w:t>9</w:t>
      </w:r>
      <w:r w:rsidRPr="00D17E5A">
        <w:rPr>
          <w:lang w:val="uk-UA" w:eastAsia="zh-CN"/>
        </w:rPr>
        <w:t xml:space="preserve">. Здійснює аналіз стану та тенденцій </w:t>
      </w:r>
      <w:r>
        <w:rPr>
          <w:lang w:val="uk-UA" w:eastAsia="zh-CN"/>
        </w:rPr>
        <w:t>економічного і соціального</w:t>
      </w:r>
      <w:r w:rsidRPr="00D17E5A">
        <w:rPr>
          <w:lang w:val="uk-UA" w:eastAsia="zh-CN"/>
        </w:rPr>
        <w:t xml:space="preserve"> розвитку міської територіальної громади, </w:t>
      </w:r>
      <w:r>
        <w:rPr>
          <w:lang w:val="uk-UA" w:eastAsia="zh-CN"/>
        </w:rPr>
        <w:t xml:space="preserve">секторів та галузей економіки. </w:t>
      </w:r>
    </w:p>
    <w:p w14:paraId="1058573F" w14:textId="77777777" w:rsidR="00311E1A" w:rsidRDefault="00311E1A" w:rsidP="00311E1A">
      <w:pPr>
        <w:suppressAutoHyphens/>
        <w:jc w:val="both"/>
        <w:rPr>
          <w:lang w:val="uk-UA" w:eastAsia="zh-CN"/>
        </w:rPr>
      </w:pPr>
    </w:p>
    <w:p w14:paraId="2817B600" w14:textId="77777777" w:rsidR="00311E1A" w:rsidRPr="00D17E5A" w:rsidRDefault="00311E1A" w:rsidP="00311E1A">
      <w:pPr>
        <w:suppressAutoHyphens/>
        <w:jc w:val="both"/>
        <w:rPr>
          <w:lang w:val="uk-UA" w:eastAsia="zh-CN"/>
        </w:rPr>
      </w:pPr>
      <w:r w:rsidRPr="00D17E5A">
        <w:rPr>
          <w:lang w:val="uk-UA" w:eastAsia="zh-CN"/>
        </w:rPr>
        <w:t>3.</w:t>
      </w:r>
      <w:r>
        <w:rPr>
          <w:lang w:val="uk-UA" w:eastAsia="zh-CN"/>
        </w:rPr>
        <w:t>10</w:t>
      </w:r>
      <w:r w:rsidRPr="00D17E5A">
        <w:rPr>
          <w:lang w:val="uk-UA" w:eastAsia="zh-CN"/>
        </w:rPr>
        <w:t xml:space="preserve">.  </w:t>
      </w:r>
      <w:r>
        <w:rPr>
          <w:lang w:val="uk-UA" w:eastAsia="zh-CN"/>
        </w:rPr>
        <w:t>З</w:t>
      </w:r>
      <w:r w:rsidRPr="000A4008">
        <w:rPr>
          <w:lang w:val="uk-UA" w:eastAsia="zh-CN"/>
        </w:rPr>
        <w:t>дійснює аналіз показників розвитку галузей промисловості</w:t>
      </w:r>
      <w:r>
        <w:rPr>
          <w:lang w:val="uk-UA" w:eastAsia="zh-CN"/>
        </w:rPr>
        <w:t xml:space="preserve"> громади</w:t>
      </w:r>
      <w:r w:rsidRPr="000A4008">
        <w:rPr>
          <w:lang w:val="uk-UA" w:eastAsia="zh-CN"/>
        </w:rPr>
        <w:t>, оперативний моніторинг діяльності основних бюджетоутворюючих підприємств</w:t>
      </w:r>
      <w:r w:rsidRPr="00D17E5A">
        <w:rPr>
          <w:lang w:val="uk-UA" w:eastAsia="zh-CN"/>
        </w:rPr>
        <w:t>.</w:t>
      </w:r>
    </w:p>
    <w:p w14:paraId="30ADD4A0" w14:textId="77777777" w:rsidR="00311E1A" w:rsidRPr="00D17E5A" w:rsidRDefault="00311E1A" w:rsidP="00311E1A">
      <w:pPr>
        <w:suppressAutoHyphens/>
        <w:jc w:val="both"/>
        <w:rPr>
          <w:lang w:val="uk-UA" w:eastAsia="zh-CN"/>
        </w:rPr>
      </w:pPr>
    </w:p>
    <w:p w14:paraId="17C2C190" w14:textId="77777777" w:rsidR="00311E1A" w:rsidRPr="00D17E5A" w:rsidRDefault="00311E1A" w:rsidP="00311E1A">
      <w:pPr>
        <w:suppressAutoHyphens/>
        <w:jc w:val="both"/>
        <w:rPr>
          <w:lang w:val="uk-UA" w:eastAsia="zh-CN"/>
        </w:rPr>
      </w:pPr>
      <w:r w:rsidRPr="00D17E5A">
        <w:rPr>
          <w:lang w:val="uk-UA" w:eastAsia="zh-CN"/>
        </w:rPr>
        <w:t>3.</w:t>
      </w:r>
      <w:r>
        <w:rPr>
          <w:lang w:val="uk-UA" w:eastAsia="zh-CN"/>
        </w:rPr>
        <w:t>11</w:t>
      </w:r>
      <w:r w:rsidRPr="00D17E5A">
        <w:rPr>
          <w:lang w:val="uk-UA" w:eastAsia="zh-CN"/>
        </w:rPr>
        <w:t>. Здійснює підготовку відповідних інформаційних матеріалів щодо економічного потенціалу міської територіальної громади.</w:t>
      </w:r>
    </w:p>
    <w:p w14:paraId="25887713" w14:textId="77777777" w:rsidR="00311E1A" w:rsidRPr="00D17E5A" w:rsidRDefault="00311E1A" w:rsidP="00311E1A">
      <w:pPr>
        <w:suppressAutoHyphens/>
        <w:jc w:val="both"/>
        <w:rPr>
          <w:color w:val="000000"/>
          <w:lang w:val="uk-UA" w:eastAsia="zh-CN"/>
        </w:rPr>
      </w:pPr>
    </w:p>
    <w:p w14:paraId="7F4CCB7F" w14:textId="77777777" w:rsidR="00311E1A" w:rsidRPr="009F28CB" w:rsidRDefault="00311E1A" w:rsidP="00311E1A">
      <w:pPr>
        <w:jc w:val="both"/>
        <w:rPr>
          <w:rFonts w:eastAsia="MS Mincho"/>
          <w:lang w:val="uk-UA"/>
        </w:rPr>
      </w:pPr>
      <w:r>
        <w:rPr>
          <w:rFonts w:eastAsia="MS Mincho"/>
          <w:lang w:val="uk-UA"/>
        </w:rPr>
        <w:t>3.12. П</w:t>
      </w:r>
      <w:r w:rsidRPr="009F28CB">
        <w:rPr>
          <w:rFonts w:eastAsia="MS Mincho"/>
          <w:lang w:val="uk-UA"/>
        </w:rPr>
        <w:t xml:space="preserve">роводить </w:t>
      </w:r>
      <w:r>
        <w:rPr>
          <w:rFonts w:eastAsia="MS Mincho"/>
          <w:lang w:val="uk-UA"/>
        </w:rPr>
        <w:t xml:space="preserve">моніторинг </w:t>
      </w:r>
      <w:r w:rsidRPr="009F28CB">
        <w:rPr>
          <w:rFonts w:eastAsia="MS Mincho"/>
          <w:lang w:val="uk-UA"/>
        </w:rPr>
        <w:t xml:space="preserve">середньої заробітної плати на підприємствах </w:t>
      </w:r>
      <w:r>
        <w:rPr>
          <w:rFonts w:eastAsia="MS Mincho"/>
          <w:lang w:val="uk-UA"/>
        </w:rPr>
        <w:t xml:space="preserve">громади </w:t>
      </w:r>
      <w:r w:rsidRPr="009F28CB">
        <w:rPr>
          <w:rFonts w:eastAsia="MS Mincho"/>
          <w:lang w:val="uk-UA"/>
        </w:rPr>
        <w:t>різних галузей економіки</w:t>
      </w:r>
      <w:r>
        <w:rPr>
          <w:rFonts w:eastAsia="MS Mincho"/>
          <w:lang w:val="uk-UA"/>
        </w:rPr>
        <w:t>.</w:t>
      </w:r>
    </w:p>
    <w:p w14:paraId="4027BECC" w14:textId="77777777" w:rsidR="00311E1A" w:rsidRPr="00D17E5A" w:rsidRDefault="00311E1A" w:rsidP="00311E1A">
      <w:pPr>
        <w:jc w:val="both"/>
        <w:rPr>
          <w:color w:val="000000"/>
          <w:lang w:val="uk-UA"/>
        </w:rPr>
      </w:pPr>
    </w:p>
    <w:p w14:paraId="4FCF7518" w14:textId="77777777" w:rsidR="00311E1A" w:rsidRPr="00D17E5A" w:rsidRDefault="00311E1A" w:rsidP="00311E1A">
      <w:pPr>
        <w:jc w:val="both"/>
        <w:rPr>
          <w:lang w:val="uk-UA"/>
        </w:rPr>
      </w:pPr>
      <w:r w:rsidRPr="00D17E5A">
        <w:rPr>
          <w:lang w:val="uk-UA"/>
        </w:rPr>
        <w:t>3.1</w:t>
      </w:r>
      <w:r>
        <w:rPr>
          <w:lang w:val="uk-UA"/>
        </w:rPr>
        <w:t>3</w:t>
      </w:r>
      <w:r w:rsidRPr="00D17E5A">
        <w:rPr>
          <w:lang w:val="uk-UA"/>
        </w:rPr>
        <w:t>. Бере участь у підготовці пропозицій в розробленні програм зайнятості</w:t>
      </w:r>
      <w:r>
        <w:rPr>
          <w:lang w:val="uk-UA"/>
        </w:rPr>
        <w:t xml:space="preserve"> населення</w:t>
      </w:r>
      <w:r w:rsidRPr="009F28CB">
        <w:rPr>
          <w:lang w:val="uk-UA"/>
        </w:rPr>
        <w:t>, бере участь у реалізації інших заходів щодо поліпшення ситуації на ринку праці;</w:t>
      </w:r>
      <w:r w:rsidRPr="00D17E5A">
        <w:rPr>
          <w:lang w:val="uk-UA"/>
        </w:rPr>
        <w:t xml:space="preserve"> </w:t>
      </w:r>
    </w:p>
    <w:p w14:paraId="64CC0384" w14:textId="77777777" w:rsidR="00311E1A" w:rsidRPr="00D17E5A" w:rsidRDefault="00311E1A" w:rsidP="00311E1A">
      <w:pPr>
        <w:jc w:val="both"/>
        <w:rPr>
          <w:color w:val="000000"/>
          <w:lang w:val="uk-UA"/>
        </w:rPr>
      </w:pPr>
    </w:p>
    <w:p w14:paraId="01AFCB14" w14:textId="77777777" w:rsidR="00311E1A" w:rsidRPr="00D17E5A" w:rsidRDefault="00311E1A" w:rsidP="00311E1A">
      <w:pPr>
        <w:suppressAutoHyphens/>
        <w:jc w:val="both"/>
        <w:rPr>
          <w:lang w:val="uk-UA" w:eastAsia="zh-CN"/>
        </w:rPr>
      </w:pPr>
      <w:r w:rsidRPr="00D17E5A">
        <w:rPr>
          <w:bCs/>
          <w:lang w:val="uk-UA" w:eastAsia="zh-CN"/>
        </w:rPr>
        <w:t>3.1</w:t>
      </w:r>
      <w:r>
        <w:rPr>
          <w:bCs/>
          <w:lang w:val="uk-UA" w:eastAsia="zh-CN"/>
        </w:rPr>
        <w:t>4</w:t>
      </w:r>
      <w:r w:rsidRPr="00D17E5A">
        <w:rPr>
          <w:bCs/>
          <w:lang w:val="uk-UA" w:eastAsia="zh-CN"/>
        </w:rPr>
        <w:t xml:space="preserve">. </w:t>
      </w:r>
      <w:r>
        <w:rPr>
          <w:lang w:val="uk-UA" w:eastAsia="zh-CN"/>
        </w:rPr>
        <w:t>С</w:t>
      </w:r>
      <w:r w:rsidRPr="00310A94">
        <w:rPr>
          <w:lang w:val="uk-UA" w:eastAsia="zh-CN"/>
        </w:rPr>
        <w:t xml:space="preserve">прияє створенню умов для рівноправного розвитку підприємництва на території </w:t>
      </w:r>
      <w:r>
        <w:rPr>
          <w:lang w:val="uk-UA" w:eastAsia="zh-CN"/>
        </w:rPr>
        <w:t>громади</w:t>
      </w:r>
      <w:r w:rsidRPr="00310A94">
        <w:rPr>
          <w:lang w:val="uk-UA" w:eastAsia="zh-CN"/>
        </w:rPr>
        <w:t>, надає консультативну, інформаційну та іншу допомогу суб’єктам підприємницької діяльності</w:t>
      </w:r>
      <w:r>
        <w:rPr>
          <w:lang w:val="uk-UA" w:eastAsia="zh-CN"/>
        </w:rPr>
        <w:t>.</w:t>
      </w:r>
    </w:p>
    <w:p w14:paraId="500E75DD" w14:textId="77777777" w:rsidR="00311E1A" w:rsidRPr="00D17E5A" w:rsidRDefault="00311E1A" w:rsidP="00311E1A">
      <w:pPr>
        <w:suppressAutoHyphens/>
        <w:jc w:val="both"/>
        <w:rPr>
          <w:lang w:val="uk-UA" w:eastAsia="zh-CN"/>
        </w:rPr>
      </w:pPr>
    </w:p>
    <w:p w14:paraId="55CC7095" w14:textId="77777777" w:rsidR="00311E1A" w:rsidRDefault="00311E1A" w:rsidP="00311E1A">
      <w:pPr>
        <w:suppressAutoHyphens/>
        <w:jc w:val="both"/>
        <w:rPr>
          <w:lang w:val="uk-UA" w:eastAsia="zh-CN"/>
        </w:rPr>
      </w:pPr>
      <w:r w:rsidRPr="00D17E5A">
        <w:rPr>
          <w:lang w:val="uk-UA" w:eastAsia="zh-CN"/>
        </w:rPr>
        <w:t>3.1</w:t>
      </w:r>
      <w:r>
        <w:rPr>
          <w:lang w:val="uk-UA" w:eastAsia="zh-CN"/>
        </w:rPr>
        <w:t>5</w:t>
      </w:r>
      <w:r w:rsidRPr="00D17E5A">
        <w:rPr>
          <w:lang w:val="uk-UA" w:eastAsia="zh-CN"/>
        </w:rPr>
        <w:t xml:space="preserve">. </w:t>
      </w:r>
      <w:r w:rsidRPr="00D17E5A">
        <w:rPr>
          <w:lang w:val="uk-UA"/>
        </w:rPr>
        <w:t>Бере участь у розробленні</w:t>
      </w:r>
      <w:r w:rsidRPr="00310A94">
        <w:rPr>
          <w:lang w:val="uk-UA" w:eastAsia="zh-CN"/>
        </w:rPr>
        <w:t xml:space="preserve"> програм розвитку малого і середнього підприємництва, забезпечує їх виконання, здійснює моніторинг виконання таких програм</w:t>
      </w:r>
      <w:r>
        <w:rPr>
          <w:lang w:val="uk-UA" w:eastAsia="zh-CN"/>
        </w:rPr>
        <w:t>.</w:t>
      </w:r>
    </w:p>
    <w:p w14:paraId="1F07F80C" w14:textId="77777777" w:rsidR="00311E1A" w:rsidRPr="00366FA4" w:rsidRDefault="00311E1A" w:rsidP="00311E1A">
      <w:pPr>
        <w:suppressAutoHyphens/>
        <w:spacing w:line="220" w:lineRule="auto"/>
        <w:jc w:val="both"/>
        <w:rPr>
          <w:color w:val="C00000"/>
          <w:lang w:val="uk-UA" w:eastAsia="zh-CN"/>
        </w:rPr>
      </w:pPr>
    </w:p>
    <w:p w14:paraId="0FC397C3" w14:textId="77777777" w:rsidR="00311E1A" w:rsidRPr="000E029B" w:rsidRDefault="00311E1A" w:rsidP="00311E1A">
      <w:pPr>
        <w:suppressAutoHyphens/>
        <w:jc w:val="both"/>
        <w:rPr>
          <w:color w:val="000000" w:themeColor="text1"/>
          <w:lang w:val="uk-UA" w:eastAsia="zh-CN"/>
        </w:rPr>
      </w:pPr>
      <w:r w:rsidRPr="000E029B">
        <w:rPr>
          <w:bCs/>
          <w:color w:val="000000" w:themeColor="text1"/>
          <w:lang w:val="uk-UA" w:eastAsia="zh-CN"/>
        </w:rPr>
        <w:t xml:space="preserve">3.16. </w:t>
      </w:r>
      <w:r w:rsidRPr="000E029B">
        <w:rPr>
          <w:color w:val="000000" w:themeColor="text1"/>
          <w:lang w:val="uk-UA" w:eastAsia="zh-CN"/>
        </w:rPr>
        <w:t xml:space="preserve">Організовує планування та погодження фінансових планів, проводить аналіз діяльності підприємств комунальної форми власності, координацію та/або контроль за якими здійснюють структурні підрозділи </w:t>
      </w:r>
      <w:proofErr w:type="spellStart"/>
      <w:r w:rsidRPr="000E029B">
        <w:rPr>
          <w:color w:val="000000" w:themeColor="text1"/>
          <w:lang w:val="uk-UA" w:eastAsia="zh-CN"/>
        </w:rPr>
        <w:t>Південнівської</w:t>
      </w:r>
      <w:proofErr w:type="spellEnd"/>
      <w:r w:rsidRPr="000E029B">
        <w:rPr>
          <w:color w:val="000000" w:themeColor="text1"/>
          <w:lang w:val="uk-UA" w:eastAsia="zh-CN"/>
        </w:rPr>
        <w:t xml:space="preserve"> міської ради відповідно до компетенції.</w:t>
      </w:r>
    </w:p>
    <w:p w14:paraId="5DA1DE8B" w14:textId="77777777" w:rsidR="00311E1A" w:rsidRPr="000E029B" w:rsidRDefault="00311E1A" w:rsidP="00311E1A">
      <w:pPr>
        <w:suppressAutoHyphens/>
        <w:jc w:val="both"/>
        <w:rPr>
          <w:color w:val="000000" w:themeColor="text1"/>
          <w:lang w:val="uk-UA" w:eastAsia="zh-CN"/>
        </w:rPr>
      </w:pPr>
    </w:p>
    <w:p w14:paraId="25E35802" w14:textId="77777777" w:rsidR="00311E1A" w:rsidRDefault="00311E1A" w:rsidP="00311E1A">
      <w:pPr>
        <w:suppressAutoHyphens/>
        <w:jc w:val="both"/>
        <w:rPr>
          <w:lang w:val="uk-UA" w:eastAsia="zh-CN"/>
        </w:rPr>
      </w:pPr>
      <w:r w:rsidRPr="00D17E5A">
        <w:rPr>
          <w:lang w:val="uk-UA" w:eastAsia="zh-CN"/>
        </w:rPr>
        <w:t>3.</w:t>
      </w:r>
      <w:r>
        <w:rPr>
          <w:lang w:val="uk-UA" w:eastAsia="zh-CN"/>
        </w:rPr>
        <w:t>17</w:t>
      </w:r>
      <w:r w:rsidRPr="00D17E5A">
        <w:rPr>
          <w:lang w:val="uk-UA" w:eastAsia="zh-CN"/>
        </w:rPr>
        <w:t xml:space="preserve">. Забезпечує підготовку </w:t>
      </w:r>
      <w:proofErr w:type="spellStart"/>
      <w:r w:rsidRPr="00D17E5A">
        <w:rPr>
          <w:lang w:val="uk-UA" w:eastAsia="zh-CN"/>
        </w:rPr>
        <w:t>про</w:t>
      </w:r>
      <w:r>
        <w:rPr>
          <w:lang w:val="uk-UA" w:eastAsia="zh-CN"/>
        </w:rPr>
        <w:t>є</w:t>
      </w:r>
      <w:r w:rsidRPr="00D17E5A">
        <w:rPr>
          <w:lang w:val="uk-UA" w:eastAsia="zh-CN"/>
        </w:rPr>
        <w:t>ктів</w:t>
      </w:r>
      <w:proofErr w:type="spellEnd"/>
      <w:r w:rsidRPr="00D17E5A">
        <w:rPr>
          <w:lang w:val="uk-UA" w:eastAsia="zh-CN"/>
        </w:rPr>
        <w:t xml:space="preserve"> рішень та пропозицій на виконання доручень органів виконавчої влади вищого рівня.</w:t>
      </w:r>
    </w:p>
    <w:p w14:paraId="1DB41294" w14:textId="77777777" w:rsidR="00311E1A" w:rsidRPr="00D17E5A" w:rsidRDefault="00311E1A" w:rsidP="00311E1A">
      <w:pPr>
        <w:suppressAutoHyphens/>
        <w:jc w:val="both"/>
        <w:rPr>
          <w:lang w:val="uk-UA" w:eastAsia="zh-CN"/>
        </w:rPr>
      </w:pPr>
    </w:p>
    <w:p w14:paraId="2039870B" w14:textId="77777777" w:rsidR="00311E1A" w:rsidRPr="00D17E5A" w:rsidRDefault="00311E1A" w:rsidP="00311E1A">
      <w:pPr>
        <w:suppressAutoHyphens/>
        <w:jc w:val="both"/>
        <w:rPr>
          <w:lang w:val="uk-UA" w:eastAsia="zh-CN"/>
        </w:rPr>
      </w:pPr>
      <w:r w:rsidRPr="00D17E5A">
        <w:rPr>
          <w:lang w:val="uk-UA" w:eastAsia="zh-CN"/>
        </w:rPr>
        <w:t>3.</w:t>
      </w:r>
      <w:r>
        <w:rPr>
          <w:lang w:val="uk-UA" w:eastAsia="zh-CN"/>
        </w:rPr>
        <w:t>18</w:t>
      </w:r>
      <w:r w:rsidRPr="00D17E5A">
        <w:rPr>
          <w:lang w:val="uk-UA" w:eastAsia="zh-CN"/>
        </w:rPr>
        <w:t xml:space="preserve">. Організовує та здійснює роботу з розгляду листів та звернень громадян, підприємств, </w:t>
      </w:r>
      <w:r>
        <w:rPr>
          <w:lang w:val="uk-UA"/>
        </w:rPr>
        <w:t>з</w:t>
      </w:r>
      <w:r w:rsidRPr="00366FA4">
        <w:rPr>
          <w:lang w:val="uk-UA"/>
        </w:rPr>
        <w:t>аклад</w:t>
      </w:r>
      <w:r>
        <w:rPr>
          <w:lang w:val="uk-UA"/>
        </w:rPr>
        <w:t>ів</w:t>
      </w:r>
      <w:r w:rsidRPr="00366FA4">
        <w:rPr>
          <w:lang w:val="uk-UA"/>
        </w:rPr>
        <w:t>, установ та організаці</w:t>
      </w:r>
      <w:r>
        <w:rPr>
          <w:lang w:val="uk-UA"/>
        </w:rPr>
        <w:t>ї</w:t>
      </w:r>
      <w:r>
        <w:rPr>
          <w:lang w:val="uk-UA" w:eastAsia="zh-CN"/>
        </w:rPr>
        <w:t>.</w:t>
      </w:r>
    </w:p>
    <w:p w14:paraId="59FE6B37" w14:textId="77777777" w:rsidR="00311E1A" w:rsidRPr="00D17E5A" w:rsidRDefault="00311E1A" w:rsidP="00311E1A">
      <w:pPr>
        <w:suppressAutoHyphens/>
        <w:jc w:val="both"/>
        <w:rPr>
          <w:lang w:val="uk-UA" w:eastAsia="zh-CN"/>
        </w:rPr>
      </w:pPr>
    </w:p>
    <w:p w14:paraId="1063FBFE" w14:textId="77777777" w:rsidR="00311E1A" w:rsidRPr="00D17E5A" w:rsidRDefault="00311E1A" w:rsidP="00311E1A">
      <w:pPr>
        <w:suppressAutoHyphens/>
        <w:jc w:val="both"/>
        <w:rPr>
          <w:lang w:val="uk-UA" w:eastAsia="zh-CN"/>
        </w:rPr>
      </w:pPr>
      <w:r w:rsidRPr="00D17E5A">
        <w:rPr>
          <w:lang w:val="uk-UA" w:eastAsia="zh-CN"/>
        </w:rPr>
        <w:lastRenderedPageBreak/>
        <w:t>3.</w:t>
      </w:r>
      <w:r>
        <w:rPr>
          <w:lang w:val="uk-UA" w:eastAsia="zh-CN"/>
        </w:rPr>
        <w:t>19</w:t>
      </w:r>
      <w:r w:rsidRPr="00D17E5A">
        <w:rPr>
          <w:lang w:val="uk-UA" w:eastAsia="zh-CN"/>
        </w:rPr>
        <w:t xml:space="preserve">. Регулює ефективну взаємодію відділу з іншими структурними підрозділами </w:t>
      </w:r>
      <w:proofErr w:type="spellStart"/>
      <w:r>
        <w:rPr>
          <w:lang w:val="uk-UA" w:eastAsia="zh-CN"/>
        </w:rPr>
        <w:t>Південнівської</w:t>
      </w:r>
      <w:proofErr w:type="spellEnd"/>
      <w:r w:rsidRPr="00D17E5A">
        <w:rPr>
          <w:lang w:val="uk-UA" w:eastAsia="zh-CN"/>
        </w:rPr>
        <w:t xml:space="preserve"> міської ради, при розв’язанні відповідних  питань.</w:t>
      </w:r>
    </w:p>
    <w:p w14:paraId="66C6FF09" w14:textId="77777777" w:rsidR="00311E1A" w:rsidRPr="00D17E5A" w:rsidRDefault="00311E1A" w:rsidP="00311E1A">
      <w:pPr>
        <w:suppressAutoHyphens/>
        <w:jc w:val="both"/>
        <w:rPr>
          <w:lang w:val="uk-UA" w:eastAsia="zh-CN"/>
        </w:rPr>
      </w:pPr>
    </w:p>
    <w:p w14:paraId="7B32EC36" w14:textId="77777777" w:rsidR="00311E1A" w:rsidRDefault="00311E1A" w:rsidP="00311E1A">
      <w:pPr>
        <w:suppressAutoHyphens/>
        <w:jc w:val="both"/>
        <w:rPr>
          <w:lang w:val="uk-UA" w:eastAsia="zh-CN"/>
        </w:rPr>
      </w:pPr>
      <w:r w:rsidRPr="00D17E5A">
        <w:rPr>
          <w:lang w:val="uk-UA" w:eastAsia="zh-CN"/>
        </w:rPr>
        <w:t>3.2</w:t>
      </w:r>
      <w:r>
        <w:rPr>
          <w:lang w:val="uk-UA" w:eastAsia="zh-CN"/>
        </w:rPr>
        <w:t>0</w:t>
      </w:r>
      <w:r w:rsidRPr="00D17E5A">
        <w:rPr>
          <w:lang w:val="uk-UA" w:eastAsia="zh-CN"/>
        </w:rPr>
        <w:t>.  Вживає необхідних заходів щодо підвищення кваліфікації працівників відділу.</w:t>
      </w:r>
    </w:p>
    <w:p w14:paraId="6B9CBBB1" w14:textId="77777777" w:rsidR="00311E1A" w:rsidRPr="0023002D" w:rsidRDefault="00311E1A" w:rsidP="00311E1A">
      <w:pPr>
        <w:suppressAutoHyphens/>
        <w:jc w:val="both"/>
        <w:rPr>
          <w:lang w:val="uk-UA" w:eastAsia="zh-CN"/>
        </w:rPr>
      </w:pPr>
    </w:p>
    <w:p w14:paraId="76D95AAD" w14:textId="77777777" w:rsidR="00311E1A" w:rsidRPr="0023002D" w:rsidRDefault="00311E1A" w:rsidP="00311E1A">
      <w:pPr>
        <w:suppressAutoHyphens/>
        <w:jc w:val="both"/>
        <w:rPr>
          <w:lang w:val="uk-UA" w:eastAsia="zh-CN"/>
        </w:rPr>
      </w:pPr>
      <w:r w:rsidRPr="0023002D">
        <w:rPr>
          <w:lang w:val="uk-UA" w:eastAsia="zh-CN"/>
        </w:rPr>
        <w:t>3.21. Забезпечує інформування громадськості щодо мети та досягнень економічного і соціального розвитку громади;</w:t>
      </w:r>
    </w:p>
    <w:p w14:paraId="0B7895EA" w14:textId="77777777" w:rsidR="00311E1A" w:rsidRPr="0023002D" w:rsidRDefault="00311E1A" w:rsidP="00311E1A">
      <w:pPr>
        <w:suppressAutoHyphens/>
        <w:jc w:val="both"/>
        <w:rPr>
          <w:lang w:val="uk-UA" w:eastAsia="zh-CN"/>
        </w:rPr>
      </w:pPr>
      <w:r w:rsidRPr="0023002D">
        <w:rPr>
          <w:lang w:val="uk-UA" w:eastAsia="zh-CN"/>
        </w:rPr>
        <w:t xml:space="preserve">    </w:t>
      </w:r>
    </w:p>
    <w:p w14:paraId="2C1BD740" w14:textId="7243864F" w:rsidR="00311E1A" w:rsidRPr="0023002D" w:rsidRDefault="00311E1A" w:rsidP="00311E1A">
      <w:pPr>
        <w:suppressAutoHyphens/>
        <w:jc w:val="both"/>
        <w:rPr>
          <w:lang w:val="uk-UA" w:eastAsia="zh-CN"/>
        </w:rPr>
      </w:pPr>
      <w:r w:rsidRPr="0023002D">
        <w:rPr>
          <w:lang w:val="uk-UA" w:eastAsia="zh-CN"/>
        </w:rPr>
        <w:t>3.22.</w:t>
      </w:r>
      <w:r w:rsidR="00F77600">
        <w:rPr>
          <w:lang w:val="uk-UA" w:eastAsia="zh-CN"/>
        </w:rPr>
        <w:t xml:space="preserve"> </w:t>
      </w:r>
      <w:r>
        <w:rPr>
          <w:lang w:val="uk-UA" w:eastAsia="zh-CN"/>
        </w:rPr>
        <w:t>Забезпечує</w:t>
      </w:r>
      <w:r w:rsidRPr="0023002D">
        <w:rPr>
          <w:lang w:val="uk-UA" w:eastAsia="zh-CN"/>
        </w:rPr>
        <w:t xml:space="preserve">  інформування громадськості щодо регуляторної діяльності </w:t>
      </w:r>
      <w:proofErr w:type="spellStart"/>
      <w:r w:rsidRPr="0023002D">
        <w:rPr>
          <w:lang w:val="uk-UA" w:eastAsia="zh-CN"/>
        </w:rPr>
        <w:t>Південнівської</w:t>
      </w:r>
      <w:proofErr w:type="spellEnd"/>
      <w:r w:rsidRPr="0023002D">
        <w:rPr>
          <w:lang w:val="uk-UA" w:eastAsia="zh-CN"/>
        </w:rPr>
        <w:t xml:space="preserve"> міської ради.</w:t>
      </w:r>
    </w:p>
    <w:p w14:paraId="431D704A" w14:textId="77777777" w:rsidR="00311E1A" w:rsidRPr="0023002D" w:rsidRDefault="00311E1A" w:rsidP="00311E1A">
      <w:pPr>
        <w:suppressAutoHyphens/>
        <w:spacing w:line="220" w:lineRule="auto"/>
        <w:jc w:val="both"/>
        <w:rPr>
          <w:lang w:val="uk-UA" w:eastAsia="zh-CN"/>
        </w:rPr>
      </w:pPr>
    </w:p>
    <w:p w14:paraId="5B69B001" w14:textId="77777777" w:rsidR="00311E1A" w:rsidRPr="0023002D" w:rsidRDefault="00311E1A" w:rsidP="00311E1A">
      <w:pPr>
        <w:jc w:val="both"/>
        <w:rPr>
          <w:rFonts w:eastAsia="MS Mincho"/>
          <w:lang w:val="uk-UA"/>
        </w:rPr>
      </w:pPr>
      <w:r w:rsidRPr="0023002D">
        <w:rPr>
          <w:rFonts w:eastAsia="MS Mincho"/>
          <w:lang w:val="uk-UA"/>
        </w:rPr>
        <w:t>3.23. Організує роботу з документами у відповідності з чинним законодавством.</w:t>
      </w:r>
    </w:p>
    <w:p w14:paraId="00921080" w14:textId="77777777" w:rsidR="00311E1A" w:rsidRPr="0023002D" w:rsidRDefault="00311E1A" w:rsidP="00311E1A">
      <w:pPr>
        <w:jc w:val="both"/>
        <w:rPr>
          <w:rFonts w:eastAsia="MS Mincho"/>
          <w:lang w:val="uk-UA"/>
        </w:rPr>
      </w:pPr>
    </w:p>
    <w:p w14:paraId="7E8FB4D2" w14:textId="6EE3AACF" w:rsidR="00311E1A" w:rsidRPr="0023002D" w:rsidRDefault="00311E1A" w:rsidP="00311E1A">
      <w:pPr>
        <w:suppressAutoHyphens/>
        <w:jc w:val="both"/>
        <w:rPr>
          <w:lang w:val="uk-UA" w:eastAsia="zh-CN"/>
        </w:rPr>
      </w:pPr>
      <w:r w:rsidRPr="0023002D">
        <w:rPr>
          <w:lang w:val="uk-UA" w:eastAsia="zh-CN"/>
        </w:rPr>
        <w:t>3.24. Проводить роботу по забезпеченню виконання Закону України від 13.01.2011 року  №2939-VІ «Про доступ до публічної інформації».</w:t>
      </w:r>
    </w:p>
    <w:p w14:paraId="6A18D094" w14:textId="77777777" w:rsidR="00311E1A" w:rsidRPr="00D17E5A" w:rsidRDefault="00311E1A" w:rsidP="00311E1A">
      <w:pPr>
        <w:suppressAutoHyphens/>
        <w:spacing w:line="360" w:lineRule="auto"/>
        <w:jc w:val="both"/>
        <w:rPr>
          <w:lang w:val="uk-UA" w:eastAsia="zh-CN"/>
        </w:rPr>
      </w:pPr>
    </w:p>
    <w:p w14:paraId="55069F8C" w14:textId="77777777" w:rsidR="00311E1A" w:rsidRPr="00D17E5A" w:rsidRDefault="00311E1A" w:rsidP="00311E1A">
      <w:pPr>
        <w:suppressAutoHyphens/>
        <w:spacing w:line="360" w:lineRule="auto"/>
        <w:jc w:val="both"/>
        <w:rPr>
          <w:lang w:val="uk-UA" w:eastAsia="zh-CN"/>
        </w:rPr>
      </w:pPr>
      <w:r w:rsidRPr="00D17E5A">
        <w:rPr>
          <w:lang w:val="uk-UA" w:eastAsia="zh-CN"/>
        </w:rPr>
        <w:t>4.  Відділ має право:</w:t>
      </w:r>
    </w:p>
    <w:p w14:paraId="7A239945" w14:textId="77777777" w:rsidR="00311E1A" w:rsidRPr="00D17E5A" w:rsidRDefault="00311E1A" w:rsidP="00311E1A">
      <w:pPr>
        <w:suppressAutoHyphens/>
        <w:jc w:val="both"/>
        <w:rPr>
          <w:lang w:val="uk-UA" w:eastAsia="zh-CN"/>
        </w:rPr>
      </w:pPr>
      <w:r w:rsidRPr="00D17E5A">
        <w:rPr>
          <w:bCs/>
          <w:lang w:val="uk-UA" w:eastAsia="zh-CN"/>
        </w:rPr>
        <w:t xml:space="preserve">4.1. </w:t>
      </w:r>
      <w:r w:rsidRPr="00D17E5A">
        <w:rPr>
          <w:lang w:val="uk-UA" w:eastAsia="zh-CN"/>
        </w:rPr>
        <w:t>Залучати спеціалістів інших виконавчих органів  міської ради, підприємств, установ і організацій, об’єднань громадян /за погодженням з їх керівниками/ для розгляду питань, що належать до його компетенції.</w:t>
      </w:r>
    </w:p>
    <w:p w14:paraId="42BBDCFC" w14:textId="77777777" w:rsidR="00311E1A" w:rsidRPr="00D17E5A" w:rsidRDefault="00311E1A" w:rsidP="00311E1A">
      <w:pPr>
        <w:suppressAutoHyphens/>
        <w:ind w:firstLine="720"/>
        <w:jc w:val="both"/>
        <w:rPr>
          <w:lang w:val="uk-UA" w:eastAsia="zh-CN"/>
        </w:rPr>
      </w:pPr>
    </w:p>
    <w:p w14:paraId="3C197F32" w14:textId="77777777" w:rsidR="00311E1A" w:rsidRPr="00D17E5A" w:rsidRDefault="00311E1A" w:rsidP="00311E1A">
      <w:pPr>
        <w:suppressAutoHyphens/>
        <w:jc w:val="both"/>
        <w:rPr>
          <w:lang w:val="uk-UA" w:eastAsia="zh-CN"/>
        </w:rPr>
      </w:pPr>
      <w:r w:rsidRPr="00D17E5A">
        <w:rPr>
          <w:bCs/>
          <w:lang w:val="uk-UA" w:eastAsia="zh-CN"/>
        </w:rPr>
        <w:t xml:space="preserve">4.2. </w:t>
      </w:r>
      <w:r w:rsidRPr="00D17E5A">
        <w:rPr>
          <w:lang w:val="uk-UA" w:eastAsia="zh-CN"/>
        </w:rPr>
        <w:t>Одержувати в установленому порядку від інших</w:t>
      </w:r>
      <w:r w:rsidRPr="00D17E5A">
        <w:rPr>
          <w:szCs w:val="20"/>
          <w:lang w:val="uk-UA" w:eastAsia="zh-CN"/>
        </w:rPr>
        <w:t xml:space="preserve"> структурних підрозділів </w:t>
      </w:r>
      <w:proofErr w:type="spellStart"/>
      <w:r>
        <w:rPr>
          <w:szCs w:val="20"/>
          <w:lang w:val="uk-UA" w:eastAsia="zh-CN"/>
        </w:rPr>
        <w:t>Південнівської</w:t>
      </w:r>
      <w:proofErr w:type="spellEnd"/>
      <w:r w:rsidRPr="00D17E5A">
        <w:rPr>
          <w:szCs w:val="20"/>
          <w:lang w:val="uk-UA" w:eastAsia="zh-CN"/>
        </w:rPr>
        <w:t xml:space="preserve"> міської ради</w:t>
      </w:r>
      <w:r w:rsidRPr="00D17E5A">
        <w:rPr>
          <w:lang w:val="uk-UA" w:eastAsia="zh-CN"/>
        </w:rPr>
        <w:t>, підприємств, установ і організацій інформацію, документи, інші матеріали, статистичні дані, необхідні для виконання покладених на нього завдань.</w:t>
      </w:r>
    </w:p>
    <w:p w14:paraId="39317E3A" w14:textId="77777777" w:rsidR="00311E1A" w:rsidRPr="00D17E5A" w:rsidRDefault="00311E1A" w:rsidP="00311E1A">
      <w:pPr>
        <w:suppressAutoHyphens/>
        <w:ind w:firstLine="720"/>
        <w:jc w:val="both"/>
        <w:rPr>
          <w:lang w:val="uk-UA" w:eastAsia="zh-CN"/>
        </w:rPr>
      </w:pPr>
    </w:p>
    <w:p w14:paraId="3AC4417A" w14:textId="77777777" w:rsidR="00311E1A" w:rsidRPr="00D17E5A" w:rsidRDefault="00311E1A" w:rsidP="00311E1A">
      <w:pPr>
        <w:suppressAutoHyphens/>
        <w:jc w:val="both"/>
        <w:rPr>
          <w:lang w:val="uk-UA" w:eastAsia="zh-CN"/>
        </w:rPr>
      </w:pPr>
      <w:r w:rsidRPr="00D17E5A">
        <w:rPr>
          <w:bCs/>
          <w:lang w:val="uk-UA" w:eastAsia="zh-CN"/>
        </w:rPr>
        <w:t xml:space="preserve">4.3. </w:t>
      </w:r>
      <w:r w:rsidRPr="00D17E5A">
        <w:rPr>
          <w:lang w:val="uk-UA" w:eastAsia="zh-CN"/>
        </w:rPr>
        <w:t>Скликати в установленому порядку наради з питань, що належать до його компетенції.</w:t>
      </w:r>
    </w:p>
    <w:p w14:paraId="1610A6F6" w14:textId="77777777" w:rsidR="00311E1A" w:rsidRPr="00D17E5A" w:rsidRDefault="00311E1A" w:rsidP="00311E1A">
      <w:pPr>
        <w:suppressAutoHyphens/>
        <w:ind w:firstLine="720"/>
        <w:jc w:val="both"/>
        <w:rPr>
          <w:lang w:val="uk-UA" w:eastAsia="zh-CN"/>
        </w:rPr>
      </w:pPr>
    </w:p>
    <w:p w14:paraId="17E1E357" w14:textId="77777777" w:rsidR="00311E1A" w:rsidRPr="00D17E5A" w:rsidRDefault="00311E1A" w:rsidP="00311E1A">
      <w:pPr>
        <w:jc w:val="both"/>
        <w:rPr>
          <w:rFonts w:eastAsia="MS Mincho"/>
          <w:lang w:val="uk-UA"/>
        </w:rPr>
      </w:pPr>
      <w:r w:rsidRPr="00D17E5A">
        <w:rPr>
          <w:rFonts w:eastAsia="MS Mincho"/>
          <w:lang w:val="uk-UA"/>
        </w:rPr>
        <w:t>4.4. Організовувати дійове координування з органами виконавчої влади, підприємствами, установами та організаціями у межах наданих повноважень.</w:t>
      </w:r>
    </w:p>
    <w:p w14:paraId="4FDB4E61" w14:textId="77777777" w:rsidR="00311E1A" w:rsidRPr="00D17E5A" w:rsidRDefault="00311E1A" w:rsidP="00311E1A">
      <w:pPr>
        <w:jc w:val="both"/>
        <w:rPr>
          <w:rFonts w:eastAsia="MS Mincho"/>
          <w:lang w:val="uk-UA"/>
        </w:rPr>
      </w:pPr>
    </w:p>
    <w:p w14:paraId="2B5ACDE9" w14:textId="77777777" w:rsidR="00311E1A" w:rsidRPr="00D17E5A" w:rsidRDefault="00311E1A" w:rsidP="00311E1A">
      <w:pPr>
        <w:suppressAutoHyphens/>
        <w:jc w:val="both"/>
        <w:rPr>
          <w:lang w:val="uk-UA" w:eastAsia="zh-CN"/>
        </w:rPr>
      </w:pPr>
      <w:r w:rsidRPr="00D17E5A">
        <w:rPr>
          <w:bCs/>
          <w:lang w:val="uk-UA" w:eastAsia="zh-CN"/>
        </w:rPr>
        <w:t>4.5.</w:t>
      </w:r>
      <w:r w:rsidRPr="00D17E5A">
        <w:rPr>
          <w:lang w:val="uk-UA" w:eastAsia="zh-CN"/>
        </w:rPr>
        <w:t xml:space="preserve"> Відділ у процесі виконання покладених на нього завдань взаємодіє з іншими виконавчими органами </w:t>
      </w:r>
      <w:proofErr w:type="spellStart"/>
      <w:r>
        <w:rPr>
          <w:lang w:val="uk-UA" w:eastAsia="zh-CN"/>
        </w:rPr>
        <w:t>Південнівської</w:t>
      </w:r>
      <w:proofErr w:type="spellEnd"/>
      <w:r w:rsidRPr="00D17E5A">
        <w:rPr>
          <w:lang w:val="uk-UA" w:eastAsia="zh-CN"/>
        </w:rPr>
        <w:t xml:space="preserve"> міської ради, а також з підприємствами, установами, організаціями, об’єднаннями громадян.</w:t>
      </w:r>
    </w:p>
    <w:p w14:paraId="559A21FC" w14:textId="77777777" w:rsidR="00311E1A" w:rsidRPr="00D17E5A" w:rsidRDefault="00311E1A" w:rsidP="00311E1A">
      <w:pPr>
        <w:suppressAutoHyphens/>
        <w:jc w:val="both"/>
        <w:rPr>
          <w:lang w:val="uk-UA" w:eastAsia="zh-CN"/>
        </w:rPr>
      </w:pPr>
    </w:p>
    <w:p w14:paraId="15169F2F" w14:textId="75473D85" w:rsidR="00311E1A" w:rsidRPr="00D17E5A" w:rsidRDefault="00311E1A" w:rsidP="00311E1A">
      <w:pPr>
        <w:suppressAutoHyphens/>
        <w:spacing w:line="360" w:lineRule="auto"/>
        <w:jc w:val="both"/>
        <w:rPr>
          <w:lang w:val="uk-UA" w:eastAsia="zh-CN"/>
        </w:rPr>
      </w:pPr>
      <w:r w:rsidRPr="00D17E5A">
        <w:rPr>
          <w:lang w:val="uk-UA" w:eastAsia="zh-CN"/>
        </w:rPr>
        <w:t>5.  Повноваження начальника відділу</w:t>
      </w:r>
      <w:r w:rsidR="00D02561">
        <w:rPr>
          <w:lang w:val="uk-UA" w:eastAsia="zh-CN"/>
        </w:rPr>
        <w:t>.</w:t>
      </w:r>
    </w:p>
    <w:p w14:paraId="1FE5915D" w14:textId="77777777" w:rsidR="00311E1A" w:rsidRPr="00D17E5A" w:rsidRDefault="00311E1A" w:rsidP="00311E1A">
      <w:pPr>
        <w:suppressAutoHyphens/>
        <w:jc w:val="both"/>
        <w:rPr>
          <w:lang w:val="uk-UA" w:eastAsia="zh-CN"/>
        </w:rPr>
      </w:pPr>
      <w:r w:rsidRPr="00D17E5A">
        <w:rPr>
          <w:bCs/>
          <w:lang w:val="uk-UA" w:eastAsia="zh-CN"/>
        </w:rPr>
        <w:t xml:space="preserve">5.1. </w:t>
      </w:r>
      <w:r w:rsidRPr="00D17E5A">
        <w:rPr>
          <w:lang w:val="uk-UA" w:eastAsia="zh-CN"/>
        </w:rPr>
        <w:t>Відділ очолює заступник начальника управління – начальник відділу, який призначається на посаду і звільняється з посади міським головою.</w:t>
      </w:r>
    </w:p>
    <w:p w14:paraId="4506549B" w14:textId="77777777" w:rsidR="00311E1A" w:rsidRPr="00D17E5A" w:rsidRDefault="00311E1A" w:rsidP="00311E1A">
      <w:pPr>
        <w:suppressAutoHyphens/>
        <w:jc w:val="both"/>
        <w:rPr>
          <w:lang w:val="uk-UA" w:eastAsia="zh-CN"/>
        </w:rPr>
      </w:pPr>
    </w:p>
    <w:p w14:paraId="1EE8A483" w14:textId="77777777" w:rsidR="00311E1A" w:rsidRPr="00D17E5A" w:rsidRDefault="00311E1A" w:rsidP="00311E1A">
      <w:pPr>
        <w:tabs>
          <w:tab w:val="left" w:pos="540"/>
          <w:tab w:val="left" w:pos="567"/>
        </w:tabs>
        <w:suppressAutoHyphens/>
        <w:spacing w:after="120"/>
        <w:mirrorIndents/>
        <w:jc w:val="both"/>
        <w:rPr>
          <w:sz w:val="20"/>
          <w:lang w:val="uk-UA" w:eastAsia="zh-CN"/>
        </w:rPr>
      </w:pPr>
      <w:r w:rsidRPr="008965C1">
        <w:rPr>
          <w:lang w:val="uk-UA" w:eastAsia="zh-CN"/>
        </w:rPr>
        <w:t>5.2.  Заступник начальника управління – начальник відділу виконує обов`язки начальника управління у разі його тимчасової відсутності (відрядження, відпустки, тимчасової втрати працездатності, тощо) та має право першого підпису,</w:t>
      </w:r>
      <w:r w:rsidRPr="008965C1">
        <w:rPr>
          <w:color w:val="000000"/>
          <w:lang w:val="uk-UA" w:eastAsia="zh-CN"/>
        </w:rPr>
        <w:t xml:space="preserve"> відповідно до цього Положення та  посадової інструкції.</w:t>
      </w:r>
    </w:p>
    <w:p w14:paraId="5DFC0623" w14:textId="77777777" w:rsidR="00311E1A" w:rsidRPr="00D17E5A" w:rsidRDefault="00311E1A" w:rsidP="00311E1A">
      <w:pPr>
        <w:suppressAutoHyphens/>
        <w:jc w:val="both"/>
        <w:rPr>
          <w:lang w:eastAsia="zh-CN"/>
        </w:rPr>
      </w:pPr>
      <w:r w:rsidRPr="00D17E5A">
        <w:rPr>
          <w:bCs/>
          <w:lang w:val="uk-UA" w:eastAsia="zh-CN"/>
        </w:rPr>
        <w:t xml:space="preserve">5.3. Заступник начальника управління - </w:t>
      </w:r>
      <w:r w:rsidRPr="00D17E5A">
        <w:rPr>
          <w:lang w:val="uk-UA" w:eastAsia="zh-CN"/>
        </w:rPr>
        <w:t>начальник відділу  має у своєму підпорядкуванні  головного спеціаліста,  який  призначається на посаду і звільняється з посади міським головою</w:t>
      </w:r>
      <w:r w:rsidRPr="00D17E5A">
        <w:rPr>
          <w:lang w:eastAsia="zh-CN"/>
        </w:rPr>
        <w:t>.</w:t>
      </w:r>
    </w:p>
    <w:p w14:paraId="288450AC" w14:textId="77777777" w:rsidR="00311E1A" w:rsidRPr="00D17E5A" w:rsidRDefault="00311E1A" w:rsidP="00311E1A">
      <w:pPr>
        <w:suppressAutoHyphens/>
        <w:ind w:left="120" w:firstLine="540"/>
        <w:jc w:val="both"/>
        <w:rPr>
          <w:lang w:val="uk-UA" w:eastAsia="zh-CN"/>
        </w:rPr>
      </w:pPr>
    </w:p>
    <w:p w14:paraId="771795CC" w14:textId="77777777" w:rsidR="00311E1A" w:rsidRPr="00D17E5A" w:rsidRDefault="00311E1A" w:rsidP="00311E1A">
      <w:pPr>
        <w:suppressAutoHyphens/>
        <w:jc w:val="both"/>
        <w:rPr>
          <w:lang w:val="uk-UA" w:eastAsia="zh-CN"/>
        </w:rPr>
      </w:pPr>
      <w:r w:rsidRPr="00D17E5A">
        <w:rPr>
          <w:bCs/>
          <w:lang w:val="uk-UA" w:eastAsia="zh-CN"/>
        </w:rPr>
        <w:t>5.4.</w:t>
      </w:r>
      <w:r w:rsidRPr="00D17E5A">
        <w:rPr>
          <w:lang w:val="uk-UA" w:eastAsia="zh-CN"/>
        </w:rPr>
        <w:t xml:space="preserve"> Начальник відділу:</w:t>
      </w:r>
    </w:p>
    <w:p w14:paraId="5EDA9F9B" w14:textId="77777777" w:rsidR="00311E1A" w:rsidRPr="00D17E5A" w:rsidRDefault="00311E1A" w:rsidP="00311E1A">
      <w:pPr>
        <w:suppressAutoHyphens/>
        <w:jc w:val="both"/>
        <w:rPr>
          <w:lang w:val="uk-UA" w:eastAsia="zh-CN"/>
        </w:rPr>
      </w:pPr>
      <w:r w:rsidRPr="00D17E5A">
        <w:rPr>
          <w:lang w:val="uk-UA" w:eastAsia="zh-CN"/>
        </w:rPr>
        <w:t>- здійснює керівництво діяльністю відділу, несе персональну відповідальність за</w:t>
      </w:r>
      <w:r>
        <w:rPr>
          <w:lang w:val="uk-UA" w:eastAsia="zh-CN"/>
        </w:rPr>
        <w:t xml:space="preserve"> </w:t>
      </w:r>
      <w:r w:rsidRPr="00D17E5A">
        <w:rPr>
          <w:lang w:val="uk-UA" w:eastAsia="zh-CN"/>
        </w:rPr>
        <w:t>виконання покладених на відділ завдань, визначає ступінь відповідальності спеціалістів відділу;</w:t>
      </w:r>
    </w:p>
    <w:p w14:paraId="0429D7C0" w14:textId="77777777" w:rsidR="00311E1A" w:rsidRPr="00D17E5A" w:rsidRDefault="00311E1A" w:rsidP="00311E1A">
      <w:pPr>
        <w:suppressAutoHyphens/>
        <w:jc w:val="both"/>
        <w:rPr>
          <w:lang w:val="uk-UA" w:eastAsia="zh-CN"/>
        </w:rPr>
      </w:pPr>
      <w:r w:rsidRPr="00D17E5A">
        <w:rPr>
          <w:lang w:val="uk-UA" w:eastAsia="zh-CN"/>
        </w:rPr>
        <w:lastRenderedPageBreak/>
        <w:t>- затверджує функціональні обов’язки працівників відділу;</w:t>
      </w:r>
    </w:p>
    <w:p w14:paraId="54469D71" w14:textId="77777777" w:rsidR="00311E1A" w:rsidRPr="00D17E5A" w:rsidRDefault="00311E1A" w:rsidP="00311E1A">
      <w:pPr>
        <w:suppressAutoHyphens/>
        <w:jc w:val="both"/>
        <w:rPr>
          <w:lang w:val="uk-UA" w:eastAsia="zh-CN"/>
        </w:rPr>
      </w:pPr>
      <w:r w:rsidRPr="00D17E5A">
        <w:rPr>
          <w:lang w:val="uk-UA" w:eastAsia="zh-CN"/>
        </w:rPr>
        <w:t>- надає  пропозиції щодо поліпшення роботи відділу.</w:t>
      </w:r>
    </w:p>
    <w:p w14:paraId="3412D6D6" w14:textId="77777777" w:rsidR="00311E1A" w:rsidRPr="00D17E5A" w:rsidRDefault="00311E1A" w:rsidP="00311E1A">
      <w:pPr>
        <w:suppressAutoHyphens/>
        <w:jc w:val="both"/>
        <w:rPr>
          <w:lang w:val="uk-UA" w:eastAsia="zh-CN"/>
        </w:rPr>
      </w:pPr>
    </w:p>
    <w:p w14:paraId="51C8A0F7" w14:textId="263F776D" w:rsidR="00311E1A" w:rsidRPr="00D17E5A" w:rsidRDefault="00311E1A" w:rsidP="00311E1A">
      <w:pPr>
        <w:suppressAutoHyphens/>
        <w:spacing w:line="360" w:lineRule="auto"/>
        <w:jc w:val="both"/>
        <w:rPr>
          <w:lang w:val="uk-UA" w:eastAsia="zh-CN"/>
        </w:rPr>
      </w:pPr>
      <w:r w:rsidRPr="00D17E5A">
        <w:rPr>
          <w:lang w:val="uk-UA" w:eastAsia="zh-CN"/>
        </w:rPr>
        <w:t>6.  Прикінцеві положення</w:t>
      </w:r>
      <w:r w:rsidR="00D02561">
        <w:rPr>
          <w:lang w:val="uk-UA" w:eastAsia="zh-CN"/>
        </w:rPr>
        <w:t>.</w:t>
      </w:r>
    </w:p>
    <w:p w14:paraId="18D3F9AD" w14:textId="77777777" w:rsidR="00311E1A" w:rsidRPr="00D17E5A" w:rsidRDefault="00311E1A" w:rsidP="00311E1A">
      <w:pPr>
        <w:suppressAutoHyphens/>
        <w:jc w:val="both"/>
        <w:rPr>
          <w:lang w:val="uk-UA" w:eastAsia="zh-CN"/>
        </w:rPr>
      </w:pPr>
      <w:r w:rsidRPr="00D17E5A">
        <w:rPr>
          <w:bCs/>
          <w:lang w:val="uk-UA" w:eastAsia="zh-CN"/>
        </w:rPr>
        <w:t>6.1.</w:t>
      </w:r>
      <w:r w:rsidRPr="00D17E5A">
        <w:rPr>
          <w:lang w:val="uk-UA" w:eastAsia="zh-CN"/>
        </w:rPr>
        <w:t xml:space="preserve"> Відділ утримується за рахунок коштів місцевого бюджету.</w:t>
      </w:r>
    </w:p>
    <w:p w14:paraId="171E2270" w14:textId="77777777" w:rsidR="00311E1A" w:rsidRPr="00D17E5A" w:rsidRDefault="00311E1A" w:rsidP="00311E1A">
      <w:pPr>
        <w:tabs>
          <w:tab w:val="left" w:pos="180"/>
          <w:tab w:val="left" w:pos="360"/>
        </w:tabs>
        <w:suppressAutoHyphens/>
        <w:jc w:val="both"/>
        <w:rPr>
          <w:sz w:val="16"/>
          <w:szCs w:val="16"/>
          <w:lang w:val="uk-UA" w:eastAsia="zh-CN"/>
        </w:rPr>
      </w:pPr>
      <w:r w:rsidRPr="00D17E5A">
        <w:rPr>
          <w:lang w:val="uk-UA" w:eastAsia="zh-CN"/>
        </w:rPr>
        <w:t xml:space="preserve"> </w:t>
      </w:r>
    </w:p>
    <w:p w14:paraId="7A1BEC30" w14:textId="77777777" w:rsidR="00311E1A" w:rsidRPr="00D17E5A" w:rsidRDefault="00311E1A" w:rsidP="00311E1A">
      <w:pPr>
        <w:tabs>
          <w:tab w:val="left" w:pos="180"/>
          <w:tab w:val="left" w:pos="360"/>
        </w:tabs>
        <w:suppressAutoHyphens/>
        <w:jc w:val="both"/>
        <w:rPr>
          <w:sz w:val="16"/>
          <w:szCs w:val="16"/>
          <w:lang w:val="uk-UA" w:eastAsia="zh-CN"/>
        </w:rPr>
      </w:pPr>
      <w:r w:rsidRPr="00D17E5A">
        <w:rPr>
          <w:lang w:val="uk-UA" w:eastAsia="zh-CN"/>
        </w:rPr>
        <w:t xml:space="preserve">6.2. Припинення діяльності відділу здійснюється за рішенням </w:t>
      </w:r>
      <w:proofErr w:type="spellStart"/>
      <w:r>
        <w:rPr>
          <w:lang w:val="uk-UA" w:eastAsia="zh-CN"/>
        </w:rPr>
        <w:t>Південнівської</w:t>
      </w:r>
      <w:proofErr w:type="spellEnd"/>
      <w:r w:rsidRPr="00D17E5A">
        <w:rPr>
          <w:lang w:val="uk-UA" w:eastAsia="zh-CN"/>
        </w:rPr>
        <w:t xml:space="preserve"> міської ради відповідно до вимог чинного законодавства України.</w:t>
      </w:r>
    </w:p>
    <w:p w14:paraId="1C40F4E9" w14:textId="77777777" w:rsidR="00311E1A" w:rsidRPr="00D17E5A" w:rsidRDefault="00311E1A" w:rsidP="00311E1A">
      <w:pPr>
        <w:tabs>
          <w:tab w:val="left" w:pos="180"/>
          <w:tab w:val="left" w:pos="360"/>
        </w:tabs>
        <w:suppressAutoHyphens/>
        <w:jc w:val="both"/>
        <w:rPr>
          <w:sz w:val="16"/>
          <w:szCs w:val="16"/>
          <w:lang w:val="uk-UA" w:eastAsia="zh-CN"/>
        </w:rPr>
      </w:pPr>
      <w:r w:rsidRPr="00D17E5A">
        <w:rPr>
          <w:lang w:val="uk-UA" w:eastAsia="zh-CN"/>
        </w:rPr>
        <w:t xml:space="preserve">   </w:t>
      </w:r>
    </w:p>
    <w:p w14:paraId="030051B6" w14:textId="77777777" w:rsidR="00311E1A" w:rsidRPr="00D17E5A" w:rsidRDefault="00311E1A" w:rsidP="00311E1A">
      <w:pPr>
        <w:tabs>
          <w:tab w:val="left" w:pos="180"/>
          <w:tab w:val="left" w:pos="360"/>
        </w:tabs>
        <w:suppressAutoHyphens/>
        <w:jc w:val="both"/>
        <w:rPr>
          <w:lang w:val="uk-UA" w:eastAsia="zh-CN"/>
        </w:rPr>
      </w:pPr>
      <w:r w:rsidRPr="00D17E5A">
        <w:rPr>
          <w:lang w:val="uk-UA" w:eastAsia="zh-CN"/>
        </w:rPr>
        <w:t xml:space="preserve">6.3. Зміни і доповнення до цього Положення вносяться відповідно до процедури розгляду питань у </w:t>
      </w:r>
      <w:proofErr w:type="spellStart"/>
      <w:r>
        <w:rPr>
          <w:lang w:val="uk-UA" w:eastAsia="zh-CN"/>
        </w:rPr>
        <w:t>Південнівській</w:t>
      </w:r>
      <w:proofErr w:type="spellEnd"/>
      <w:r w:rsidRPr="00D17E5A">
        <w:rPr>
          <w:lang w:val="uk-UA" w:eastAsia="zh-CN"/>
        </w:rPr>
        <w:t xml:space="preserve"> міській раді, передбаченої Регламентом роботи </w:t>
      </w:r>
      <w:proofErr w:type="spellStart"/>
      <w:r>
        <w:rPr>
          <w:lang w:val="uk-UA" w:eastAsia="zh-CN"/>
        </w:rPr>
        <w:t>Південнівської</w:t>
      </w:r>
      <w:proofErr w:type="spellEnd"/>
      <w:r w:rsidRPr="00D17E5A">
        <w:rPr>
          <w:lang w:val="uk-UA" w:eastAsia="zh-CN"/>
        </w:rPr>
        <w:t xml:space="preserve"> міської ради.</w:t>
      </w:r>
    </w:p>
    <w:p w14:paraId="3E4B5609" w14:textId="77777777" w:rsidR="00311E1A" w:rsidRPr="00D17E5A" w:rsidRDefault="00311E1A" w:rsidP="00311E1A">
      <w:pPr>
        <w:tabs>
          <w:tab w:val="left" w:pos="180"/>
          <w:tab w:val="left" w:pos="360"/>
        </w:tabs>
        <w:suppressAutoHyphens/>
        <w:ind w:firstLine="180"/>
        <w:jc w:val="both"/>
        <w:rPr>
          <w:lang w:val="uk-UA" w:eastAsia="zh-CN"/>
        </w:rPr>
      </w:pPr>
    </w:p>
    <w:p w14:paraId="6B306379" w14:textId="77777777" w:rsidR="00311E1A" w:rsidRDefault="00311E1A" w:rsidP="00311E1A">
      <w:pPr>
        <w:suppressAutoHyphens/>
        <w:jc w:val="both"/>
        <w:rPr>
          <w:sz w:val="20"/>
          <w:szCs w:val="20"/>
          <w:lang w:val="uk-UA" w:eastAsia="zh-CN"/>
        </w:rPr>
      </w:pPr>
    </w:p>
    <w:p w14:paraId="3A64FF62" w14:textId="77777777" w:rsidR="00311E1A" w:rsidRDefault="00311E1A" w:rsidP="00311E1A">
      <w:pPr>
        <w:suppressAutoHyphens/>
        <w:jc w:val="both"/>
        <w:rPr>
          <w:sz w:val="20"/>
          <w:szCs w:val="20"/>
          <w:lang w:val="uk-UA" w:eastAsia="zh-CN"/>
        </w:rPr>
      </w:pPr>
    </w:p>
    <w:p w14:paraId="7BD0019C" w14:textId="77777777" w:rsidR="00AE2FDA" w:rsidRDefault="00AE2FDA" w:rsidP="00311E1A">
      <w:pPr>
        <w:suppressAutoHyphens/>
        <w:jc w:val="both"/>
        <w:rPr>
          <w:sz w:val="20"/>
          <w:szCs w:val="20"/>
          <w:lang w:val="uk-UA" w:eastAsia="zh-CN"/>
        </w:rPr>
      </w:pPr>
    </w:p>
    <w:p w14:paraId="4FA63821" w14:textId="77777777" w:rsidR="00311E1A" w:rsidRPr="00D17E5A" w:rsidRDefault="00311E1A" w:rsidP="00311E1A">
      <w:pPr>
        <w:suppressAutoHyphens/>
        <w:jc w:val="both"/>
        <w:rPr>
          <w:sz w:val="20"/>
          <w:szCs w:val="20"/>
          <w:lang w:val="uk-UA" w:eastAsia="zh-CN"/>
        </w:rPr>
      </w:pPr>
    </w:p>
    <w:p w14:paraId="36C4288C" w14:textId="4FC80728" w:rsidR="00311E1A" w:rsidRPr="00311E1A" w:rsidRDefault="00311E1A" w:rsidP="00311E1A">
      <w:pPr>
        <w:shd w:val="clear" w:color="auto" w:fill="FFFFFF"/>
        <w:suppressAutoHyphens/>
        <w:rPr>
          <w:bCs/>
          <w:lang w:val="uk-UA" w:eastAsia="uk-UA"/>
        </w:rPr>
      </w:pPr>
      <w:r>
        <w:rPr>
          <w:bCs/>
          <w:lang w:val="uk-UA" w:eastAsia="uk-UA"/>
        </w:rPr>
        <w:t>Секретар ради                                                                                          Ігор ЧУГУННІКОВ</w:t>
      </w:r>
    </w:p>
    <w:p w14:paraId="324172CA" w14:textId="77777777" w:rsidR="00304909" w:rsidRDefault="00304909" w:rsidP="00457585">
      <w:pPr>
        <w:pStyle w:val="a3"/>
        <w:ind w:firstLine="0"/>
        <w:rPr>
          <w:sz w:val="24"/>
          <w:szCs w:val="24"/>
        </w:rPr>
      </w:pPr>
    </w:p>
    <w:p w14:paraId="3439A924" w14:textId="77777777" w:rsidR="00304909" w:rsidRDefault="00304909" w:rsidP="00457585">
      <w:pPr>
        <w:pStyle w:val="a3"/>
        <w:ind w:firstLine="0"/>
        <w:rPr>
          <w:sz w:val="24"/>
          <w:szCs w:val="24"/>
        </w:rPr>
      </w:pPr>
    </w:p>
    <w:p w14:paraId="7CF796F6" w14:textId="77777777" w:rsidR="00571D62" w:rsidRDefault="00571D62" w:rsidP="005A626A">
      <w:pPr>
        <w:pStyle w:val="a5"/>
        <w:rPr>
          <w:b/>
          <w:lang w:val="uk-UA"/>
        </w:rPr>
      </w:pPr>
    </w:p>
    <w:p w14:paraId="4D1CAA23" w14:textId="77777777" w:rsidR="0050065D" w:rsidRDefault="0050065D" w:rsidP="005A626A">
      <w:pPr>
        <w:pStyle w:val="a5"/>
        <w:rPr>
          <w:b/>
          <w:lang w:val="uk-UA"/>
        </w:rPr>
      </w:pPr>
    </w:p>
    <w:p w14:paraId="2A8D73AA" w14:textId="77777777" w:rsidR="0050065D" w:rsidRDefault="0050065D" w:rsidP="005A626A">
      <w:pPr>
        <w:pStyle w:val="a5"/>
        <w:rPr>
          <w:b/>
          <w:lang w:val="uk-UA"/>
        </w:rPr>
      </w:pPr>
    </w:p>
    <w:p w14:paraId="4C2D1331" w14:textId="77777777" w:rsidR="0050065D" w:rsidRDefault="0050065D" w:rsidP="005A626A">
      <w:pPr>
        <w:pStyle w:val="a5"/>
        <w:rPr>
          <w:b/>
          <w:lang w:val="uk-UA"/>
        </w:rPr>
      </w:pPr>
    </w:p>
    <w:p w14:paraId="379E958C" w14:textId="77777777" w:rsidR="0050065D" w:rsidRDefault="0050065D" w:rsidP="005A626A">
      <w:pPr>
        <w:pStyle w:val="a5"/>
        <w:rPr>
          <w:b/>
          <w:lang w:val="uk-UA"/>
        </w:rPr>
      </w:pPr>
    </w:p>
    <w:p w14:paraId="667EE4EC" w14:textId="77777777" w:rsidR="0050065D" w:rsidRDefault="0050065D" w:rsidP="005A626A">
      <w:pPr>
        <w:pStyle w:val="a5"/>
        <w:rPr>
          <w:b/>
          <w:lang w:val="uk-UA"/>
        </w:rPr>
      </w:pPr>
    </w:p>
    <w:p w14:paraId="69BFC150" w14:textId="77777777" w:rsidR="0050065D" w:rsidRDefault="0050065D" w:rsidP="005A626A">
      <w:pPr>
        <w:pStyle w:val="a5"/>
        <w:rPr>
          <w:b/>
          <w:lang w:val="uk-UA"/>
        </w:rPr>
      </w:pPr>
    </w:p>
    <w:p w14:paraId="3B7D7129" w14:textId="77777777" w:rsidR="0050065D" w:rsidRDefault="0050065D" w:rsidP="005A626A">
      <w:pPr>
        <w:pStyle w:val="a5"/>
        <w:rPr>
          <w:b/>
          <w:lang w:val="uk-UA"/>
        </w:rPr>
      </w:pPr>
    </w:p>
    <w:p w14:paraId="60AB9FA0" w14:textId="77777777" w:rsidR="0050065D" w:rsidRDefault="0050065D" w:rsidP="005A626A">
      <w:pPr>
        <w:pStyle w:val="a5"/>
        <w:rPr>
          <w:b/>
          <w:lang w:val="uk-UA"/>
        </w:rPr>
      </w:pPr>
    </w:p>
    <w:p w14:paraId="2F7F5FEF" w14:textId="77777777" w:rsidR="0050065D" w:rsidRDefault="0050065D" w:rsidP="005A626A">
      <w:pPr>
        <w:pStyle w:val="a5"/>
        <w:rPr>
          <w:b/>
          <w:lang w:val="uk-UA"/>
        </w:rPr>
      </w:pPr>
    </w:p>
    <w:p w14:paraId="65CDD720" w14:textId="77777777" w:rsidR="0050065D" w:rsidRDefault="0050065D" w:rsidP="005A626A">
      <w:pPr>
        <w:pStyle w:val="a5"/>
        <w:rPr>
          <w:b/>
          <w:lang w:val="uk-UA"/>
        </w:rPr>
      </w:pPr>
    </w:p>
    <w:p w14:paraId="5EEE206F" w14:textId="77777777" w:rsidR="0050065D" w:rsidRDefault="0050065D" w:rsidP="005A626A">
      <w:pPr>
        <w:pStyle w:val="a5"/>
        <w:rPr>
          <w:b/>
          <w:lang w:val="uk-UA"/>
        </w:rPr>
      </w:pPr>
    </w:p>
    <w:p w14:paraId="23702000" w14:textId="77777777" w:rsidR="008459A2" w:rsidRDefault="008459A2" w:rsidP="005A626A">
      <w:pPr>
        <w:pStyle w:val="a5"/>
        <w:rPr>
          <w:b/>
          <w:lang w:val="uk-UA"/>
        </w:rPr>
      </w:pPr>
    </w:p>
    <w:p w14:paraId="50DF687A" w14:textId="77777777" w:rsidR="008459A2" w:rsidRDefault="008459A2" w:rsidP="005A626A">
      <w:pPr>
        <w:pStyle w:val="a5"/>
        <w:rPr>
          <w:b/>
          <w:lang w:val="uk-UA"/>
        </w:rPr>
      </w:pPr>
    </w:p>
    <w:p w14:paraId="1BE11598" w14:textId="77777777" w:rsidR="008459A2" w:rsidRDefault="008459A2" w:rsidP="005A626A">
      <w:pPr>
        <w:pStyle w:val="a5"/>
        <w:rPr>
          <w:b/>
          <w:lang w:val="uk-UA"/>
        </w:rPr>
      </w:pPr>
    </w:p>
    <w:p w14:paraId="795B0B10" w14:textId="77777777" w:rsidR="008459A2" w:rsidRDefault="008459A2" w:rsidP="005A626A">
      <w:pPr>
        <w:pStyle w:val="a5"/>
        <w:rPr>
          <w:b/>
          <w:lang w:val="uk-UA"/>
        </w:rPr>
      </w:pPr>
    </w:p>
    <w:p w14:paraId="6AA3DBF5" w14:textId="77777777" w:rsidR="008459A2" w:rsidRDefault="008459A2" w:rsidP="005A626A">
      <w:pPr>
        <w:pStyle w:val="a5"/>
        <w:rPr>
          <w:b/>
          <w:lang w:val="uk-UA"/>
        </w:rPr>
      </w:pPr>
    </w:p>
    <w:p w14:paraId="73BE66C7" w14:textId="77777777" w:rsidR="008459A2" w:rsidRDefault="008459A2" w:rsidP="005A626A">
      <w:pPr>
        <w:pStyle w:val="a5"/>
        <w:rPr>
          <w:b/>
          <w:lang w:val="uk-UA"/>
        </w:rPr>
      </w:pPr>
    </w:p>
    <w:p w14:paraId="3AF0E061" w14:textId="77777777" w:rsidR="00AE2FDA" w:rsidRDefault="00AE2FDA" w:rsidP="005A626A">
      <w:pPr>
        <w:pStyle w:val="a5"/>
        <w:rPr>
          <w:b/>
          <w:lang w:val="uk-UA"/>
        </w:rPr>
      </w:pPr>
    </w:p>
    <w:p w14:paraId="32A5A470" w14:textId="77777777" w:rsidR="00376578" w:rsidRDefault="00376578" w:rsidP="005A626A">
      <w:pPr>
        <w:pStyle w:val="a5"/>
        <w:rPr>
          <w:b/>
          <w:lang w:val="uk-UA"/>
        </w:rPr>
      </w:pPr>
    </w:p>
    <w:p w14:paraId="448B90CB" w14:textId="77777777" w:rsidR="00376578" w:rsidRDefault="00376578" w:rsidP="005A626A">
      <w:pPr>
        <w:pStyle w:val="a5"/>
        <w:rPr>
          <w:b/>
          <w:lang w:val="uk-UA"/>
        </w:rPr>
      </w:pPr>
    </w:p>
    <w:p w14:paraId="31340AB5" w14:textId="77777777" w:rsidR="00376578" w:rsidRDefault="00376578" w:rsidP="005A626A">
      <w:pPr>
        <w:pStyle w:val="a5"/>
        <w:rPr>
          <w:b/>
          <w:lang w:val="uk-UA"/>
        </w:rPr>
      </w:pPr>
    </w:p>
    <w:p w14:paraId="73B19017" w14:textId="77777777" w:rsidR="00376578" w:rsidRDefault="00376578" w:rsidP="005A626A">
      <w:pPr>
        <w:pStyle w:val="a5"/>
        <w:rPr>
          <w:b/>
          <w:lang w:val="uk-UA"/>
        </w:rPr>
      </w:pPr>
    </w:p>
    <w:p w14:paraId="23B9977F" w14:textId="70BC657B" w:rsidR="00D02561" w:rsidRPr="004F6B6B" w:rsidRDefault="00D02561" w:rsidP="00D02561">
      <w:pPr>
        <w:rPr>
          <w:lang w:val="uk-UA"/>
        </w:rPr>
      </w:pPr>
      <w:r>
        <w:rPr>
          <w:lang w:val="uk-UA"/>
        </w:rPr>
        <w:lastRenderedPageBreak/>
        <w:t xml:space="preserve">                                                                                                          </w:t>
      </w:r>
      <w:r w:rsidRPr="004F6B6B">
        <w:rPr>
          <w:lang w:val="uk-UA"/>
        </w:rPr>
        <w:t xml:space="preserve">Додаток </w:t>
      </w:r>
      <w:r>
        <w:rPr>
          <w:lang w:val="uk-UA"/>
        </w:rPr>
        <w:t>3</w:t>
      </w:r>
      <w:r w:rsidRPr="004F6B6B">
        <w:rPr>
          <w:lang w:val="uk-UA"/>
        </w:rPr>
        <w:t xml:space="preserve"> </w:t>
      </w:r>
    </w:p>
    <w:p w14:paraId="29086AB0" w14:textId="383EC507" w:rsidR="00D02561" w:rsidRDefault="00D02561" w:rsidP="00D02561">
      <w:pPr>
        <w:suppressAutoHyphens/>
        <w:jc w:val="center"/>
        <w:rPr>
          <w:lang w:val="uk-UA"/>
        </w:rPr>
      </w:pPr>
      <w:r>
        <w:rPr>
          <w:lang w:val="uk-UA"/>
        </w:rPr>
        <w:t xml:space="preserve">                                                                                            д</w:t>
      </w:r>
      <w:r w:rsidRPr="004F6B6B">
        <w:rPr>
          <w:lang w:val="uk-UA"/>
        </w:rPr>
        <w:t xml:space="preserve">о </w:t>
      </w:r>
      <w:proofErr w:type="spellStart"/>
      <w:r>
        <w:rPr>
          <w:lang w:val="uk-UA"/>
        </w:rPr>
        <w:t>проєкту</w:t>
      </w:r>
      <w:proofErr w:type="spellEnd"/>
      <w:r>
        <w:rPr>
          <w:lang w:val="uk-UA"/>
        </w:rPr>
        <w:t xml:space="preserve"> </w:t>
      </w:r>
      <w:r w:rsidRPr="004F6B6B">
        <w:rPr>
          <w:lang w:val="uk-UA"/>
        </w:rPr>
        <w:t xml:space="preserve">рішення </w:t>
      </w:r>
    </w:p>
    <w:p w14:paraId="21F5A7D9" w14:textId="0D4EF48D" w:rsidR="00D02561" w:rsidRDefault="00D02561" w:rsidP="00D02561">
      <w:pPr>
        <w:numPr>
          <w:ilvl w:val="0"/>
          <w:numId w:val="28"/>
        </w:numPr>
        <w:tabs>
          <w:tab w:val="clear" w:pos="0"/>
        </w:tabs>
        <w:suppressAutoHyphens/>
        <w:jc w:val="right"/>
        <w:rPr>
          <w:lang w:val="uk-UA"/>
        </w:rPr>
      </w:pPr>
      <w:proofErr w:type="spellStart"/>
      <w:r>
        <w:rPr>
          <w:lang w:val="uk-UA"/>
        </w:rPr>
        <w:t>Південнівської</w:t>
      </w:r>
      <w:proofErr w:type="spellEnd"/>
      <w:r w:rsidRPr="004F6B6B">
        <w:rPr>
          <w:lang w:val="uk-UA"/>
        </w:rPr>
        <w:t xml:space="preserve"> міської ради</w:t>
      </w:r>
    </w:p>
    <w:p w14:paraId="533FD9FF" w14:textId="77777777" w:rsidR="00D02561" w:rsidRPr="0089403F" w:rsidRDefault="00D02561" w:rsidP="00D02561">
      <w:pPr>
        <w:numPr>
          <w:ilvl w:val="0"/>
          <w:numId w:val="28"/>
        </w:numPr>
        <w:tabs>
          <w:tab w:val="clear" w:pos="0"/>
          <w:tab w:val="num" w:pos="4820"/>
        </w:tabs>
        <w:suppressAutoHyphens/>
        <w:ind w:left="4820"/>
        <w:rPr>
          <w:sz w:val="28"/>
          <w:szCs w:val="28"/>
          <w:lang w:val="uk-UA"/>
        </w:rPr>
      </w:pPr>
    </w:p>
    <w:p w14:paraId="539AE34D" w14:textId="610FDC67" w:rsidR="00D02561" w:rsidRPr="008E396E" w:rsidRDefault="00D02561" w:rsidP="00D02561">
      <w:pPr>
        <w:pStyle w:val="3"/>
        <w:numPr>
          <w:ilvl w:val="2"/>
          <w:numId w:val="28"/>
        </w:numPr>
        <w:tabs>
          <w:tab w:val="clear" w:pos="0"/>
        </w:tabs>
        <w:spacing w:before="0" w:after="0"/>
        <w:ind w:left="2145" w:hanging="72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E396E">
        <w:rPr>
          <w:rFonts w:ascii="Times New Roman" w:hAnsi="Times New Roman" w:cs="Times New Roman"/>
          <w:sz w:val="24"/>
          <w:szCs w:val="24"/>
          <w:lang w:val="uk-UA"/>
        </w:rPr>
        <w:t>ПОЛОЖЕННЯ</w:t>
      </w:r>
    </w:p>
    <w:p w14:paraId="780EEEBD" w14:textId="30BA301C" w:rsidR="00D02561" w:rsidRDefault="00D02561" w:rsidP="00D02561">
      <w:pPr>
        <w:pStyle w:val="1"/>
        <w:spacing w:before="0" w:after="0"/>
        <w:jc w:val="center"/>
        <w:rPr>
          <w:rFonts w:ascii="Times New Roman" w:hAnsi="Times New Roman"/>
          <w:sz w:val="24"/>
          <w:szCs w:val="24"/>
          <w:lang w:val="uk-UA"/>
        </w:rPr>
      </w:pPr>
      <w:bookmarkStart w:id="1" w:name="_Hlk62478742"/>
      <w:r w:rsidRPr="008E396E">
        <w:rPr>
          <w:rFonts w:ascii="Times New Roman" w:hAnsi="Times New Roman"/>
          <w:sz w:val="24"/>
          <w:szCs w:val="24"/>
          <w:lang w:val="uk-UA"/>
        </w:rPr>
        <w:t xml:space="preserve">про відділ </w:t>
      </w:r>
      <w:r>
        <w:rPr>
          <w:rFonts w:ascii="Times New Roman" w:hAnsi="Times New Roman"/>
          <w:sz w:val="24"/>
          <w:szCs w:val="24"/>
          <w:lang w:val="uk-UA"/>
        </w:rPr>
        <w:t xml:space="preserve">торгівлі, сфери </w:t>
      </w:r>
      <w:r w:rsidRPr="008E396E">
        <w:rPr>
          <w:rFonts w:ascii="Times New Roman" w:hAnsi="Times New Roman"/>
          <w:sz w:val="24"/>
          <w:szCs w:val="24"/>
          <w:lang w:val="uk-UA"/>
        </w:rPr>
        <w:t>послуг</w:t>
      </w:r>
      <w:r>
        <w:rPr>
          <w:rFonts w:ascii="Times New Roman" w:hAnsi="Times New Roman"/>
          <w:sz w:val="24"/>
          <w:szCs w:val="24"/>
          <w:lang w:val="uk-UA"/>
        </w:rPr>
        <w:t xml:space="preserve"> та транспорту </w:t>
      </w:r>
      <w:r w:rsidR="00F77600">
        <w:rPr>
          <w:rFonts w:ascii="Times New Roman" w:hAnsi="Times New Roman"/>
          <w:sz w:val="24"/>
          <w:szCs w:val="24"/>
          <w:lang w:val="uk-UA"/>
        </w:rPr>
        <w:t>у</w:t>
      </w:r>
      <w:r>
        <w:rPr>
          <w:rFonts w:ascii="Times New Roman" w:hAnsi="Times New Roman"/>
          <w:sz w:val="24"/>
          <w:szCs w:val="24"/>
          <w:lang w:val="uk-UA"/>
        </w:rPr>
        <w:t>правління</w:t>
      </w:r>
      <w:r w:rsidRPr="008E396E">
        <w:rPr>
          <w:rFonts w:ascii="Times New Roman" w:hAnsi="Times New Roman"/>
          <w:sz w:val="24"/>
          <w:szCs w:val="24"/>
          <w:lang w:val="uk-UA"/>
        </w:rPr>
        <w:t xml:space="preserve"> </w:t>
      </w:r>
      <w:r>
        <w:rPr>
          <w:rFonts w:ascii="Times New Roman" w:hAnsi="Times New Roman"/>
          <w:sz w:val="24"/>
          <w:szCs w:val="24"/>
          <w:lang w:val="uk-UA"/>
        </w:rPr>
        <w:t>економіки</w:t>
      </w:r>
    </w:p>
    <w:p w14:paraId="6FE9CCD5" w14:textId="77777777" w:rsidR="00D02561" w:rsidRPr="00A06FEF" w:rsidRDefault="00D02561" w:rsidP="00D02561">
      <w:pPr>
        <w:pStyle w:val="1"/>
        <w:spacing w:before="0" w:after="0"/>
        <w:jc w:val="center"/>
        <w:rPr>
          <w:rFonts w:ascii="Times New Roman" w:hAnsi="Times New Roman"/>
          <w:sz w:val="24"/>
          <w:szCs w:val="24"/>
          <w:lang w:val="uk-UA"/>
        </w:rPr>
      </w:pPr>
      <w:proofErr w:type="spellStart"/>
      <w:r>
        <w:rPr>
          <w:rFonts w:ascii="Times New Roman" w:hAnsi="Times New Roman"/>
          <w:sz w:val="24"/>
          <w:szCs w:val="24"/>
          <w:lang w:val="uk-UA"/>
        </w:rPr>
        <w:t>Південнівської</w:t>
      </w:r>
      <w:proofErr w:type="spellEnd"/>
      <w:r>
        <w:rPr>
          <w:rFonts w:ascii="Times New Roman" w:hAnsi="Times New Roman"/>
          <w:sz w:val="24"/>
          <w:szCs w:val="24"/>
          <w:lang w:val="uk-UA"/>
        </w:rPr>
        <w:t xml:space="preserve"> </w:t>
      </w:r>
      <w:r w:rsidRPr="008E396E">
        <w:rPr>
          <w:rFonts w:ascii="Times New Roman" w:hAnsi="Times New Roman"/>
          <w:sz w:val="24"/>
          <w:szCs w:val="24"/>
          <w:lang w:val="uk-UA"/>
        </w:rPr>
        <w:t xml:space="preserve"> </w:t>
      </w:r>
      <w:r>
        <w:rPr>
          <w:rFonts w:ascii="Times New Roman" w:hAnsi="Times New Roman"/>
          <w:sz w:val="24"/>
          <w:szCs w:val="24"/>
          <w:lang w:val="uk-UA"/>
        </w:rPr>
        <w:t>міської ради Одеського району Одеської області</w:t>
      </w:r>
      <w:bookmarkEnd w:id="1"/>
    </w:p>
    <w:p w14:paraId="3691EF9C" w14:textId="77777777" w:rsidR="00F77600" w:rsidRDefault="00F77600" w:rsidP="00D02561">
      <w:pPr>
        <w:jc w:val="both"/>
        <w:rPr>
          <w:lang w:val="uk-UA"/>
        </w:rPr>
      </w:pPr>
    </w:p>
    <w:p w14:paraId="502557AC" w14:textId="1F5FBAE7" w:rsidR="00D02561" w:rsidRPr="00D02561" w:rsidRDefault="00D02561" w:rsidP="00D02561">
      <w:pPr>
        <w:jc w:val="both"/>
        <w:rPr>
          <w:lang w:val="uk-UA"/>
        </w:rPr>
      </w:pPr>
      <w:r w:rsidRPr="00D02561">
        <w:rPr>
          <w:lang w:val="uk-UA"/>
        </w:rPr>
        <w:t>1. Загальні положення</w:t>
      </w:r>
      <w:r>
        <w:rPr>
          <w:lang w:val="uk-UA"/>
        </w:rPr>
        <w:t>.</w:t>
      </w:r>
    </w:p>
    <w:p w14:paraId="43A14A9C" w14:textId="77777777" w:rsidR="00D02561" w:rsidRPr="00D02561" w:rsidRDefault="00D02561" w:rsidP="00D02561">
      <w:pPr>
        <w:jc w:val="both"/>
        <w:rPr>
          <w:lang w:val="uk-UA"/>
        </w:rPr>
      </w:pPr>
    </w:p>
    <w:p w14:paraId="1DB81672" w14:textId="7B989DA0" w:rsidR="00D02561" w:rsidRPr="00D02561" w:rsidRDefault="00D02561" w:rsidP="00D02561">
      <w:pPr>
        <w:jc w:val="both"/>
        <w:rPr>
          <w:lang w:val="uk-UA"/>
        </w:rPr>
      </w:pPr>
      <w:r w:rsidRPr="00D02561">
        <w:rPr>
          <w:bCs/>
          <w:lang w:val="uk-UA"/>
        </w:rPr>
        <w:t xml:space="preserve">1.1. </w:t>
      </w:r>
      <w:r w:rsidRPr="00D02561">
        <w:rPr>
          <w:lang w:val="uk-UA"/>
        </w:rPr>
        <w:t xml:space="preserve">Відділ торгівлі, сфери послуг та транспорту </w:t>
      </w:r>
      <w:r w:rsidR="00F77600">
        <w:rPr>
          <w:lang w:val="uk-UA"/>
        </w:rPr>
        <w:t>у</w:t>
      </w:r>
      <w:r w:rsidRPr="00D02561">
        <w:rPr>
          <w:lang w:val="uk-UA"/>
        </w:rPr>
        <w:t xml:space="preserve">правління економіки </w:t>
      </w:r>
      <w:proofErr w:type="spellStart"/>
      <w:r w:rsidRPr="00D02561">
        <w:rPr>
          <w:lang w:val="uk-UA"/>
        </w:rPr>
        <w:t>Південнівської</w:t>
      </w:r>
      <w:proofErr w:type="spellEnd"/>
      <w:r w:rsidRPr="00D02561">
        <w:rPr>
          <w:lang w:val="uk-UA"/>
        </w:rPr>
        <w:t xml:space="preserve"> міської ради Одеського району Одеської області (далі – відділ) є структурним підрозділом управління економіки </w:t>
      </w:r>
      <w:proofErr w:type="spellStart"/>
      <w:r w:rsidRPr="00D02561">
        <w:rPr>
          <w:lang w:val="uk-UA"/>
        </w:rPr>
        <w:t>Південнівської</w:t>
      </w:r>
      <w:proofErr w:type="spellEnd"/>
      <w:r w:rsidRPr="00D02561">
        <w:rPr>
          <w:lang w:val="uk-UA"/>
        </w:rPr>
        <w:t xml:space="preserve"> міської ради Одеського району Одеської області,  підпорядковується в своїй діяльності її виконавчому комітету, міському голові, </w:t>
      </w:r>
      <w:bookmarkStart w:id="2" w:name="_Hlk61513939"/>
      <w:r w:rsidRPr="00D02561">
        <w:rPr>
          <w:lang w:val="uk-UA"/>
        </w:rPr>
        <w:t>заступнику міського голови з питань діяльності виконавчих органів ради</w:t>
      </w:r>
      <w:bookmarkEnd w:id="2"/>
      <w:r w:rsidRPr="00D02561">
        <w:rPr>
          <w:lang w:val="uk-UA"/>
        </w:rPr>
        <w:t xml:space="preserve"> – начальнику фінансового управління, начальнику управління економіки </w:t>
      </w:r>
      <w:proofErr w:type="spellStart"/>
      <w:r w:rsidRPr="00D02561">
        <w:rPr>
          <w:lang w:val="uk-UA"/>
        </w:rPr>
        <w:t>Південнівської</w:t>
      </w:r>
      <w:proofErr w:type="spellEnd"/>
      <w:r w:rsidRPr="00D02561">
        <w:rPr>
          <w:lang w:val="uk-UA"/>
        </w:rPr>
        <w:t xml:space="preserve"> міської ради.</w:t>
      </w:r>
    </w:p>
    <w:p w14:paraId="3A41C9BD" w14:textId="77777777" w:rsidR="00D02561" w:rsidRPr="00D02561" w:rsidRDefault="00D02561" w:rsidP="00D02561">
      <w:pPr>
        <w:ind w:firstLine="420"/>
        <w:jc w:val="both"/>
        <w:rPr>
          <w:lang w:val="uk-UA"/>
        </w:rPr>
      </w:pPr>
    </w:p>
    <w:p w14:paraId="08E52597" w14:textId="77777777" w:rsidR="00D02561" w:rsidRPr="00D02561" w:rsidRDefault="00D02561" w:rsidP="00D02561">
      <w:pPr>
        <w:pStyle w:val="a3"/>
        <w:ind w:firstLine="0"/>
        <w:rPr>
          <w:sz w:val="24"/>
          <w:szCs w:val="24"/>
        </w:rPr>
      </w:pPr>
      <w:r w:rsidRPr="00D02561">
        <w:rPr>
          <w:bCs/>
          <w:sz w:val="24"/>
          <w:szCs w:val="24"/>
        </w:rPr>
        <w:t xml:space="preserve">1.2. </w:t>
      </w:r>
      <w:r w:rsidRPr="00D02561">
        <w:rPr>
          <w:sz w:val="24"/>
          <w:szCs w:val="24"/>
        </w:rPr>
        <w:t xml:space="preserve">Відділ у своєї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рішеннями Одеської обласної ради, розпорядженнями голови Одеської обласної державної адміністрації, рішеннями </w:t>
      </w:r>
      <w:proofErr w:type="spellStart"/>
      <w:r w:rsidRPr="00D02561">
        <w:rPr>
          <w:sz w:val="24"/>
          <w:szCs w:val="24"/>
        </w:rPr>
        <w:t>Південнівської</w:t>
      </w:r>
      <w:proofErr w:type="spellEnd"/>
      <w:r w:rsidRPr="00D02561">
        <w:rPr>
          <w:sz w:val="24"/>
          <w:szCs w:val="24"/>
        </w:rPr>
        <w:t xml:space="preserve"> міської ради та її виконавчому комітету, розпорядженнями міського голови, наказами начальника управління економіки, а також цим Положенням.</w:t>
      </w:r>
    </w:p>
    <w:p w14:paraId="59DFC1BC" w14:textId="77777777" w:rsidR="00D02561" w:rsidRPr="00D02561" w:rsidRDefault="00D02561" w:rsidP="00D02561">
      <w:pPr>
        <w:pStyle w:val="a3"/>
        <w:ind w:firstLine="0"/>
        <w:rPr>
          <w:sz w:val="24"/>
          <w:szCs w:val="24"/>
        </w:rPr>
      </w:pPr>
    </w:p>
    <w:p w14:paraId="781825C1" w14:textId="77777777" w:rsidR="00D02561" w:rsidRDefault="00D02561" w:rsidP="00D02561">
      <w:pPr>
        <w:pStyle w:val="a3"/>
        <w:ind w:firstLine="0"/>
        <w:rPr>
          <w:sz w:val="24"/>
          <w:szCs w:val="24"/>
        </w:rPr>
      </w:pPr>
      <w:r w:rsidRPr="00D02561">
        <w:rPr>
          <w:sz w:val="24"/>
          <w:szCs w:val="24"/>
        </w:rPr>
        <w:t>2.  Основними завданнями відділу є:</w:t>
      </w:r>
    </w:p>
    <w:p w14:paraId="0FADB972" w14:textId="77777777" w:rsidR="00F77600" w:rsidRPr="00D02561" w:rsidRDefault="00F77600" w:rsidP="00D02561">
      <w:pPr>
        <w:pStyle w:val="a3"/>
        <w:ind w:firstLine="0"/>
        <w:rPr>
          <w:sz w:val="24"/>
          <w:szCs w:val="24"/>
        </w:rPr>
      </w:pPr>
    </w:p>
    <w:p w14:paraId="516D62DC" w14:textId="77777777" w:rsidR="00D02561" w:rsidRPr="00D02561" w:rsidRDefault="00D02561" w:rsidP="00D02561">
      <w:pPr>
        <w:pStyle w:val="a3"/>
        <w:ind w:firstLine="0"/>
        <w:rPr>
          <w:sz w:val="24"/>
          <w:szCs w:val="24"/>
        </w:rPr>
      </w:pPr>
      <w:r w:rsidRPr="00D02561">
        <w:rPr>
          <w:bCs/>
          <w:sz w:val="24"/>
          <w:szCs w:val="24"/>
        </w:rPr>
        <w:t>2.1</w:t>
      </w:r>
      <w:r w:rsidRPr="00D02561">
        <w:rPr>
          <w:sz w:val="24"/>
          <w:szCs w:val="24"/>
        </w:rPr>
        <w:t>. Реалізація державної політики, спрямованої на розвиток підприємництва, роздрібної та оптової торгівлі, торговельно-виробничої сфери /ресторанне господарство/, побутового обслуговування населення та транспорту, на основі використання ринкових механізмів господарювання.</w:t>
      </w:r>
    </w:p>
    <w:p w14:paraId="6C76749A" w14:textId="77777777" w:rsidR="00D02561" w:rsidRPr="00D02561" w:rsidRDefault="00D02561" w:rsidP="00D02561">
      <w:pPr>
        <w:pStyle w:val="a3"/>
        <w:spacing w:line="276" w:lineRule="auto"/>
        <w:ind w:firstLine="0"/>
        <w:rPr>
          <w:sz w:val="24"/>
          <w:szCs w:val="24"/>
        </w:rPr>
      </w:pPr>
    </w:p>
    <w:p w14:paraId="17641A41" w14:textId="77777777" w:rsidR="00D02561" w:rsidRPr="00D02561" w:rsidRDefault="00D02561" w:rsidP="00D02561">
      <w:pPr>
        <w:pStyle w:val="a3"/>
        <w:ind w:firstLine="0"/>
        <w:rPr>
          <w:sz w:val="24"/>
          <w:szCs w:val="24"/>
        </w:rPr>
      </w:pPr>
      <w:r w:rsidRPr="00D02561">
        <w:rPr>
          <w:bCs/>
          <w:sz w:val="24"/>
          <w:szCs w:val="24"/>
        </w:rPr>
        <w:t xml:space="preserve">2.2. </w:t>
      </w:r>
      <w:r w:rsidRPr="00D02561">
        <w:rPr>
          <w:sz w:val="24"/>
          <w:szCs w:val="24"/>
        </w:rPr>
        <w:t>Забезпечення виконання законодавства України щодо підприємництва, торгівлі, ресторанного господарства, побутового обслуговування  та транспорту в межах своїх повноваження.</w:t>
      </w:r>
    </w:p>
    <w:p w14:paraId="764FEF13" w14:textId="77777777" w:rsidR="00D02561" w:rsidRPr="00D02561" w:rsidRDefault="00D02561" w:rsidP="00D02561">
      <w:pPr>
        <w:pStyle w:val="a3"/>
        <w:ind w:firstLine="0"/>
        <w:rPr>
          <w:sz w:val="24"/>
          <w:szCs w:val="24"/>
          <w:lang w:val="ru-RU"/>
        </w:rPr>
      </w:pPr>
    </w:p>
    <w:p w14:paraId="7393A655" w14:textId="77777777" w:rsidR="00D02561" w:rsidRPr="00D02561" w:rsidRDefault="00D02561" w:rsidP="00D02561">
      <w:pPr>
        <w:pStyle w:val="a3"/>
        <w:ind w:firstLine="0"/>
        <w:rPr>
          <w:sz w:val="24"/>
          <w:szCs w:val="24"/>
        </w:rPr>
      </w:pPr>
      <w:r w:rsidRPr="00D02561">
        <w:rPr>
          <w:bCs/>
          <w:sz w:val="24"/>
          <w:szCs w:val="24"/>
        </w:rPr>
        <w:t>2.3</w:t>
      </w:r>
      <w:r w:rsidRPr="00D02561">
        <w:rPr>
          <w:sz w:val="24"/>
          <w:szCs w:val="24"/>
        </w:rPr>
        <w:t>. Сприяння формуванню та товарному насиченню споживчого ринку, виробництву товарів, розширенню їх асортименту та поліпшенню якості з урахуванням попиту населення, а також задоволенню його потреб у побутових послугах та послугах та послуг пасажирського автомобільного транспорту.</w:t>
      </w:r>
    </w:p>
    <w:p w14:paraId="02610398" w14:textId="77777777" w:rsidR="00D02561" w:rsidRPr="00D02561" w:rsidRDefault="00D02561" w:rsidP="00D02561">
      <w:pPr>
        <w:pStyle w:val="a3"/>
        <w:ind w:firstLine="0"/>
        <w:rPr>
          <w:sz w:val="24"/>
          <w:szCs w:val="24"/>
          <w:lang w:val="ru-RU"/>
        </w:rPr>
      </w:pPr>
    </w:p>
    <w:p w14:paraId="5ED3834F" w14:textId="77777777" w:rsidR="00D02561" w:rsidRPr="00D02561" w:rsidRDefault="00D02561" w:rsidP="00D02561">
      <w:pPr>
        <w:pStyle w:val="a3"/>
        <w:ind w:firstLine="0"/>
        <w:rPr>
          <w:sz w:val="24"/>
          <w:szCs w:val="24"/>
        </w:rPr>
      </w:pPr>
      <w:r w:rsidRPr="00D02561">
        <w:rPr>
          <w:bCs/>
          <w:sz w:val="24"/>
          <w:szCs w:val="24"/>
        </w:rPr>
        <w:t>2.4</w:t>
      </w:r>
      <w:r w:rsidRPr="00D02561">
        <w:rPr>
          <w:sz w:val="24"/>
          <w:szCs w:val="24"/>
        </w:rPr>
        <w:t>. Здійснення в межах своєї компетенції, встановленого законодавством, контролю за організацією та якістю обслуговування населення підприємствами роздрібної торгівлі, оптової торгівлі, ресторанного господарства, побутового обслуговування та послуг пасажирського автомобільного транспорту.</w:t>
      </w:r>
    </w:p>
    <w:p w14:paraId="7361442A" w14:textId="77777777" w:rsidR="00D02561" w:rsidRPr="00D02561" w:rsidRDefault="00D02561" w:rsidP="00D02561">
      <w:pPr>
        <w:pStyle w:val="a3"/>
        <w:ind w:firstLine="0"/>
        <w:rPr>
          <w:sz w:val="24"/>
          <w:szCs w:val="24"/>
          <w:lang w:val="ru-RU"/>
        </w:rPr>
      </w:pPr>
    </w:p>
    <w:p w14:paraId="758107A0" w14:textId="77777777" w:rsidR="00D02561" w:rsidRPr="00D02561" w:rsidRDefault="00D02561" w:rsidP="00D02561">
      <w:pPr>
        <w:pStyle w:val="a3"/>
        <w:ind w:firstLine="0"/>
        <w:rPr>
          <w:sz w:val="24"/>
          <w:szCs w:val="24"/>
        </w:rPr>
      </w:pPr>
      <w:r w:rsidRPr="00D02561">
        <w:rPr>
          <w:bCs/>
          <w:sz w:val="24"/>
          <w:szCs w:val="24"/>
        </w:rPr>
        <w:t xml:space="preserve">2.5. </w:t>
      </w:r>
      <w:r w:rsidRPr="00D02561">
        <w:rPr>
          <w:sz w:val="24"/>
          <w:szCs w:val="24"/>
        </w:rPr>
        <w:t>Координація роботи підприємств торгівлі та побутового обслуговування населення незалежно від форм власності, пов’язаної з розвитком їх інфраструктури, регулювання ринку товарів і побутових послуг, сприянням розвитку всіх форм торговельного і побутового обслуговування населення.</w:t>
      </w:r>
    </w:p>
    <w:p w14:paraId="720E7571" w14:textId="77777777" w:rsidR="00D02561" w:rsidRPr="00D02561" w:rsidRDefault="00D02561" w:rsidP="00D02561">
      <w:pPr>
        <w:jc w:val="both"/>
        <w:rPr>
          <w:lang w:val="uk-UA"/>
        </w:rPr>
      </w:pPr>
    </w:p>
    <w:p w14:paraId="2FBC54AE" w14:textId="77777777" w:rsidR="00D02561" w:rsidRPr="00D02561" w:rsidRDefault="00D02561" w:rsidP="00D02561">
      <w:pPr>
        <w:jc w:val="both"/>
        <w:rPr>
          <w:lang w:val="uk-UA"/>
        </w:rPr>
      </w:pPr>
      <w:r w:rsidRPr="00D02561">
        <w:rPr>
          <w:lang w:val="uk-UA"/>
        </w:rPr>
        <w:lastRenderedPageBreak/>
        <w:t>2.6. Забезпечення  в межах своїх повноважень цивілізованих умов діяльності суб’єктів ринкової торгівлі.</w:t>
      </w:r>
    </w:p>
    <w:p w14:paraId="67096EF3" w14:textId="77777777" w:rsidR="00D02561" w:rsidRPr="00D02561" w:rsidRDefault="00D02561" w:rsidP="00D02561">
      <w:pPr>
        <w:jc w:val="both"/>
        <w:rPr>
          <w:lang w:val="uk-UA"/>
        </w:rPr>
      </w:pPr>
    </w:p>
    <w:p w14:paraId="6FF25503" w14:textId="77777777" w:rsidR="00D02561" w:rsidRPr="00D02561" w:rsidRDefault="00D02561" w:rsidP="00D02561">
      <w:pPr>
        <w:jc w:val="both"/>
        <w:rPr>
          <w:lang w:val="uk-UA"/>
        </w:rPr>
      </w:pPr>
      <w:r w:rsidRPr="00D02561">
        <w:rPr>
          <w:lang w:val="uk-UA"/>
        </w:rPr>
        <w:t>2.7. Забезпечення реалізації державної цінової політики.</w:t>
      </w:r>
    </w:p>
    <w:p w14:paraId="3EB45425" w14:textId="77777777" w:rsidR="00D02561" w:rsidRPr="00D02561" w:rsidRDefault="00D02561" w:rsidP="00D02561">
      <w:pPr>
        <w:jc w:val="both"/>
        <w:rPr>
          <w:lang w:val="uk-UA"/>
        </w:rPr>
      </w:pPr>
    </w:p>
    <w:p w14:paraId="270CD341" w14:textId="77777777" w:rsidR="00D02561" w:rsidRPr="00D02561" w:rsidRDefault="00D02561" w:rsidP="00D02561">
      <w:pPr>
        <w:jc w:val="both"/>
        <w:rPr>
          <w:lang w:val="uk-UA"/>
        </w:rPr>
      </w:pPr>
      <w:r w:rsidRPr="00D02561">
        <w:rPr>
          <w:lang w:val="uk-UA"/>
        </w:rPr>
        <w:t>2.8. Сприяння розвиткові на території міської територіальної громади підприємництва та впровадження організаційно-економічного механізму ринкових перетворень.</w:t>
      </w:r>
    </w:p>
    <w:p w14:paraId="321126DA" w14:textId="77777777" w:rsidR="00D02561" w:rsidRPr="00D02561" w:rsidRDefault="00D02561" w:rsidP="00D02561">
      <w:pPr>
        <w:jc w:val="both"/>
        <w:rPr>
          <w:lang w:val="uk-UA"/>
        </w:rPr>
      </w:pPr>
    </w:p>
    <w:p w14:paraId="570C428D" w14:textId="77777777" w:rsidR="00D02561" w:rsidRPr="00D02561" w:rsidRDefault="00D02561" w:rsidP="00D02561">
      <w:pPr>
        <w:jc w:val="both"/>
        <w:rPr>
          <w:lang w:val="uk-UA"/>
        </w:rPr>
      </w:pPr>
      <w:r w:rsidRPr="00D02561">
        <w:rPr>
          <w:lang w:val="uk-UA"/>
        </w:rPr>
        <w:t>2.9. Забезпечення виконання правових та економічних засад державної політики у сфері  розвитку малого і середнього підприємництва в Україні.</w:t>
      </w:r>
    </w:p>
    <w:p w14:paraId="0C61EE66" w14:textId="77777777" w:rsidR="00D02561" w:rsidRPr="00D02561" w:rsidRDefault="00D02561" w:rsidP="00D02561">
      <w:pPr>
        <w:jc w:val="both"/>
        <w:rPr>
          <w:lang w:val="uk-UA"/>
        </w:rPr>
      </w:pPr>
    </w:p>
    <w:p w14:paraId="240363FF" w14:textId="77777777" w:rsidR="00D02561" w:rsidRPr="00D02561" w:rsidRDefault="00D02561" w:rsidP="00D02561">
      <w:pPr>
        <w:jc w:val="both"/>
        <w:rPr>
          <w:lang w:val="uk-UA"/>
        </w:rPr>
      </w:pPr>
      <w:r w:rsidRPr="00D02561">
        <w:rPr>
          <w:lang w:val="uk-UA"/>
        </w:rPr>
        <w:t>2.10. Сприяння та забезпечення виконання законодавства з питань захисту прав споживачів.</w:t>
      </w:r>
    </w:p>
    <w:p w14:paraId="311FF62B" w14:textId="77777777" w:rsidR="00D02561" w:rsidRPr="00D02561" w:rsidRDefault="00D02561" w:rsidP="00D02561">
      <w:pPr>
        <w:ind w:firstLine="420"/>
        <w:jc w:val="both"/>
        <w:rPr>
          <w:lang w:val="uk-UA"/>
        </w:rPr>
      </w:pPr>
    </w:p>
    <w:p w14:paraId="3233A2DE" w14:textId="77777777" w:rsidR="00D02561" w:rsidRPr="00D02561" w:rsidRDefault="00D02561" w:rsidP="00D02561">
      <w:pPr>
        <w:spacing w:line="220" w:lineRule="auto"/>
        <w:ind w:right="11"/>
        <w:jc w:val="both"/>
        <w:rPr>
          <w:lang w:val="uk-UA"/>
        </w:rPr>
      </w:pPr>
      <w:r w:rsidRPr="00D02561">
        <w:rPr>
          <w:lang w:val="uk-UA"/>
        </w:rPr>
        <w:t>2.11. Забезпечення реалізації  державної політики у розвитку  транспорту і зв'язку.</w:t>
      </w:r>
    </w:p>
    <w:p w14:paraId="01FBF0EC" w14:textId="77777777" w:rsidR="00D02561" w:rsidRPr="00D02561" w:rsidRDefault="00D02561" w:rsidP="00D02561">
      <w:pPr>
        <w:spacing w:line="220" w:lineRule="auto"/>
        <w:ind w:right="11"/>
        <w:jc w:val="both"/>
        <w:rPr>
          <w:color w:val="FF0000"/>
          <w:lang w:val="uk-UA"/>
        </w:rPr>
      </w:pPr>
    </w:p>
    <w:p w14:paraId="39565225" w14:textId="194A2A0B" w:rsidR="00D02561" w:rsidRPr="00D02561" w:rsidRDefault="00D02561" w:rsidP="00D02561">
      <w:pPr>
        <w:jc w:val="both"/>
        <w:rPr>
          <w:color w:val="212121"/>
          <w:lang w:val="uk-UA"/>
        </w:rPr>
      </w:pPr>
      <w:r w:rsidRPr="00D02561">
        <w:rPr>
          <w:color w:val="212121"/>
          <w:lang w:val="uk-UA"/>
        </w:rPr>
        <w:t>2.12.</w:t>
      </w:r>
      <w:r>
        <w:rPr>
          <w:color w:val="212121"/>
          <w:lang w:val="uk-UA"/>
        </w:rPr>
        <w:t xml:space="preserve"> </w:t>
      </w:r>
      <w:r w:rsidRPr="00D02561">
        <w:rPr>
          <w:color w:val="212121"/>
          <w:lang w:val="uk-UA"/>
        </w:rPr>
        <w:t xml:space="preserve">Надання </w:t>
      </w:r>
      <w:proofErr w:type="spellStart"/>
      <w:r w:rsidRPr="00D02561">
        <w:rPr>
          <w:color w:val="212121"/>
          <w:lang w:val="uk-UA"/>
        </w:rPr>
        <w:t>консультаційно</w:t>
      </w:r>
      <w:proofErr w:type="spellEnd"/>
      <w:r>
        <w:rPr>
          <w:color w:val="212121"/>
          <w:lang w:val="uk-UA"/>
        </w:rPr>
        <w:t>-</w:t>
      </w:r>
      <w:r w:rsidRPr="00D02561">
        <w:rPr>
          <w:color w:val="212121"/>
          <w:lang w:val="uk-UA"/>
        </w:rPr>
        <w:t>інформаційної допомоги з питань діяльності об’єднань співвласників багатоповерхових будинків.</w:t>
      </w:r>
    </w:p>
    <w:p w14:paraId="3F9A2910" w14:textId="77777777" w:rsidR="00D02561" w:rsidRPr="00D02561" w:rsidRDefault="00D02561" w:rsidP="00D02561">
      <w:pPr>
        <w:jc w:val="both"/>
        <w:rPr>
          <w:lang w:val="uk-UA"/>
        </w:rPr>
      </w:pPr>
    </w:p>
    <w:p w14:paraId="18263091" w14:textId="77777777" w:rsidR="00D02561" w:rsidRPr="00D02561" w:rsidRDefault="00D02561" w:rsidP="00D02561">
      <w:pPr>
        <w:pStyle w:val="a7"/>
        <w:spacing w:after="0" w:line="240" w:lineRule="auto"/>
        <w:ind w:left="0"/>
        <w:jc w:val="both"/>
        <w:rPr>
          <w:rFonts w:ascii="Times New Roman" w:hAnsi="Times New Roman"/>
          <w:b/>
          <w:bCs/>
          <w:sz w:val="24"/>
          <w:szCs w:val="24"/>
        </w:rPr>
      </w:pPr>
      <w:r w:rsidRPr="00D02561">
        <w:rPr>
          <w:rFonts w:ascii="Times New Roman" w:hAnsi="Times New Roman"/>
          <w:sz w:val="24"/>
          <w:szCs w:val="24"/>
        </w:rPr>
        <w:t>2.13.</w:t>
      </w:r>
      <w:r w:rsidRPr="00D02561">
        <w:rPr>
          <w:sz w:val="24"/>
          <w:szCs w:val="24"/>
        </w:rPr>
        <w:t xml:space="preserve"> </w:t>
      </w:r>
      <w:r w:rsidRPr="00D02561">
        <w:rPr>
          <w:rStyle w:val="fontstyle01"/>
          <w:b w:val="0"/>
          <w:bCs w:val="0"/>
        </w:rPr>
        <w:t>Забезпечення проведення постійного</w:t>
      </w:r>
      <w:r w:rsidRPr="00D02561">
        <w:rPr>
          <w:rFonts w:ascii="Times New Roman" w:hAnsi="Times New Roman"/>
          <w:b/>
          <w:bCs/>
          <w:color w:val="000000"/>
          <w:sz w:val="24"/>
          <w:szCs w:val="24"/>
        </w:rPr>
        <w:t xml:space="preserve"> </w:t>
      </w:r>
      <w:r w:rsidRPr="00D02561">
        <w:rPr>
          <w:rStyle w:val="fontstyle01"/>
          <w:b w:val="0"/>
          <w:bCs w:val="0"/>
        </w:rPr>
        <w:t>моніторингу за своєчасністю і повнотою виплати заробітної плати, сплати</w:t>
      </w:r>
      <w:r w:rsidRPr="00D02561">
        <w:rPr>
          <w:rFonts w:ascii="Times New Roman" w:hAnsi="Times New Roman"/>
          <w:b/>
          <w:bCs/>
          <w:color w:val="000000"/>
          <w:sz w:val="24"/>
          <w:szCs w:val="24"/>
        </w:rPr>
        <w:t xml:space="preserve"> </w:t>
      </w:r>
      <w:r w:rsidRPr="00D02561">
        <w:rPr>
          <w:rStyle w:val="fontstyle01"/>
          <w:b w:val="0"/>
          <w:bCs w:val="0"/>
        </w:rPr>
        <w:t>єдиного внеску на загальнообов’язкове</w:t>
      </w:r>
      <w:r w:rsidRPr="00D02561">
        <w:rPr>
          <w:rFonts w:ascii="Times New Roman" w:hAnsi="Times New Roman"/>
          <w:b/>
          <w:bCs/>
          <w:color w:val="000000"/>
          <w:sz w:val="24"/>
          <w:szCs w:val="24"/>
        </w:rPr>
        <w:t xml:space="preserve"> </w:t>
      </w:r>
      <w:r w:rsidRPr="00D02561">
        <w:rPr>
          <w:rStyle w:val="fontstyle01"/>
          <w:b w:val="0"/>
          <w:bCs w:val="0"/>
        </w:rPr>
        <w:t>державне соціальне страхування та у</w:t>
      </w:r>
      <w:r w:rsidRPr="00D02561">
        <w:rPr>
          <w:rFonts w:ascii="Times New Roman" w:hAnsi="Times New Roman"/>
          <w:b/>
          <w:bCs/>
          <w:color w:val="000000"/>
          <w:sz w:val="24"/>
          <w:szCs w:val="24"/>
        </w:rPr>
        <w:t xml:space="preserve"> </w:t>
      </w:r>
      <w:r w:rsidRPr="00D02561">
        <w:rPr>
          <w:rStyle w:val="fontstyle01"/>
          <w:b w:val="0"/>
          <w:bCs w:val="0"/>
        </w:rPr>
        <w:t>разі виникнення загрози або</w:t>
      </w:r>
      <w:r w:rsidRPr="00D02561">
        <w:rPr>
          <w:rFonts w:ascii="Times New Roman" w:hAnsi="Times New Roman"/>
          <w:b/>
          <w:bCs/>
          <w:color w:val="000000"/>
          <w:sz w:val="24"/>
          <w:szCs w:val="24"/>
        </w:rPr>
        <w:t xml:space="preserve"> </w:t>
      </w:r>
      <w:r w:rsidRPr="00D02561">
        <w:rPr>
          <w:rStyle w:val="fontstyle01"/>
          <w:b w:val="0"/>
          <w:bCs w:val="0"/>
        </w:rPr>
        <w:t>підтвердження фактів несвоєчасності</w:t>
      </w:r>
      <w:r w:rsidRPr="00D02561">
        <w:rPr>
          <w:rFonts w:ascii="Times New Roman" w:hAnsi="Times New Roman"/>
          <w:b/>
          <w:bCs/>
          <w:color w:val="000000"/>
          <w:sz w:val="24"/>
          <w:szCs w:val="24"/>
        </w:rPr>
        <w:t xml:space="preserve"> </w:t>
      </w:r>
      <w:r w:rsidRPr="00D02561">
        <w:rPr>
          <w:rStyle w:val="fontstyle01"/>
          <w:b w:val="0"/>
          <w:bCs w:val="0"/>
        </w:rPr>
        <w:t>або неповної виплати заробітної плати,</w:t>
      </w:r>
      <w:r w:rsidRPr="00D02561">
        <w:rPr>
          <w:rFonts w:ascii="Times New Roman" w:hAnsi="Times New Roman"/>
          <w:b/>
          <w:bCs/>
          <w:color w:val="000000"/>
          <w:sz w:val="24"/>
          <w:szCs w:val="24"/>
        </w:rPr>
        <w:t xml:space="preserve"> </w:t>
      </w:r>
      <w:r w:rsidRPr="00D02561">
        <w:rPr>
          <w:rStyle w:val="fontstyle01"/>
          <w:b w:val="0"/>
          <w:bCs w:val="0"/>
        </w:rPr>
        <w:t>сплати єдиного внеску на</w:t>
      </w:r>
      <w:r w:rsidRPr="00D02561">
        <w:rPr>
          <w:rFonts w:ascii="Times New Roman" w:hAnsi="Times New Roman"/>
          <w:b/>
          <w:bCs/>
          <w:color w:val="000000"/>
          <w:sz w:val="24"/>
          <w:szCs w:val="24"/>
        </w:rPr>
        <w:br/>
      </w:r>
      <w:r w:rsidRPr="00D02561">
        <w:rPr>
          <w:rStyle w:val="fontstyle01"/>
          <w:b w:val="0"/>
          <w:bCs w:val="0"/>
        </w:rPr>
        <w:t>загальнообов’язкове державне соціальне</w:t>
      </w:r>
      <w:r w:rsidRPr="00D02561">
        <w:rPr>
          <w:rFonts w:ascii="Times New Roman" w:hAnsi="Times New Roman"/>
          <w:b/>
          <w:bCs/>
          <w:color w:val="000000"/>
          <w:sz w:val="24"/>
          <w:szCs w:val="24"/>
        </w:rPr>
        <w:t xml:space="preserve"> </w:t>
      </w:r>
      <w:r w:rsidRPr="00D02561">
        <w:rPr>
          <w:rStyle w:val="fontstyle01"/>
          <w:b w:val="0"/>
          <w:bCs w:val="0"/>
        </w:rPr>
        <w:t>страхування вживати спільних</w:t>
      </w:r>
      <w:r w:rsidRPr="00D02561">
        <w:rPr>
          <w:rFonts w:ascii="Times New Roman" w:hAnsi="Times New Roman"/>
          <w:b/>
          <w:bCs/>
          <w:color w:val="000000"/>
          <w:sz w:val="24"/>
          <w:szCs w:val="24"/>
        </w:rPr>
        <w:t xml:space="preserve"> </w:t>
      </w:r>
      <w:r w:rsidRPr="00D02561">
        <w:rPr>
          <w:rStyle w:val="fontstyle01"/>
          <w:b w:val="0"/>
          <w:bCs w:val="0"/>
        </w:rPr>
        <w:t>оперативних заходів.</w:t>
      </w:r>
    </w:p>
    <w:p w14:paraId="44E74FF1" w14:textId="77777777" w:rsidR="00F77600" w:rsidRDefault="00F77600" w:rsidP="00D02561">
      <w:pPr>
        <w:jc w:val="both"/>
        <w:rPr>
          <w:lang w:val="uk-UA"/>
        </w:rPr>
      </w:pPr>
    </w:p>
    <w:p w14:paraId="0C21F7C8" w14:textId="52C75A7D" w:rsidR="00D02561" w:rsidRPr="00D02561" w:rsidRDefault="00D02561" w:rsidP="00D02561">
      <w:pPr>
        <w:jc w:val="both"/>
        <w:rPr>
          <w:lang w:val="uk-UA"/>
        </w:rPr>
      </w:pPr>
      <w:r w:rsidRPr="00D02561">
        <w:rPr>
          <w:lang w:val="uk-UA"/>
        </w:rPr>
        <w:t>2.14. Координація роботи та заходів реалізації державної політики у сфері сільського господарства.</w:t>
      </w:r>
    </w:p>
    <w:p w14:paraId="0E2B639D" w14:textId="77777777" w:rsidR="00D02561" w:rsidRPr="00D02561" w:rsidRDefault="00D02561" w:rsidP="00D02561">
      <w:pPr>
        <w:shd w:val="clear" w:color="auto" w:fill="FFFFFF"/>
        <w:jc w:val="both"/>
        <w:rPr>
          <w:lang w:val="uk-UA"/>
        </w:rPr>
      </w:pPr>
    </w:p>
    <w:p w14:paraId="31993B1A" w14:textId="77777777" w:rsidR="00D02561" w:rsidRPr="00F77600" w:rsidRDefault="00D02561" w:rsidP="00D02561">
      <w:pPr>
        <w:pStyle w:val="a3"/>
        <w:spacing w:line="360" w:lineRule="auto"/>
        <w:ind w:firstLine="0"/>
        <w:rPr>
          <w:sz w:val="24"/>
          <w:szCs w:val="24"/>
        </w:rPr>
      </w:pPr>
      <w:r w:rsidRPr="00F77600">
        <w:rPr>
          <w:sz w:val="24"/>
          <w:szCs w:val="24"/>
        </w:rPr>
        <w:t>3.   Відділ  відповідно до покладених на нього завдань:</w:t>
      </w:r>
    </w:p>
    <w:p w14:paraId="5E7D2FB5" w14:textId="77777777" w:rsidR="00D02561" w:rsidRPr="00D02561" w:rsidRDefault="00D02561" w:rsidP="00D02561">
      <w:pPr>
        <w:pStyle w:val="a3"/>
        <w:ind w:firstLine="0"/>
        <w:rPr>
          <w:sz w:val="24"/>
          <w:szCs w:val="24"/>
        </w:rPr>
      </w:pPr>
      <w:r w:rsidRPr="00D02561">
        <w:rPr>
          <w:bCs/>
          <w:sz w:val="24"/>
          <w:szCs w:val="24"/>
        </w:rPr>
        <w:t>3.1.</w:t>
      </w:r>
      <w:r w:rsidRPr="00D02561">
        <w:rPr>
          <w:sz w:val="24"/>
          <w:szCs w:val="24"/>
        </w:rPr>
        <w:t xml:space="preserve"> Розробляє пропозиції стосовно обсягів продукції /робіт, послуг/, що підлягають поставці державних потреб, а також обсягів продукції /робіт, послуг/, що поставляється для потреб міської територіальної громади.</w:t>
      </w:r>
    </w:p>
    <w:p w14:paraId="039C15BD" w14:textId="77777777" w:rsidR="00D02561" w:rsidRPr="00D02561" w:rsidRDefault="00D02561" w:rsidP="00D02561">
      <w:pPr>
        <w:pStyle w:val="a3"/>
        <w:ind w:firstLine="0"/>
        <w:rPr>
          <w:sz w:val="24"/>
          <w:szCs w:val="24"/>
        </w:rPr>
      </w:pPr>
    </w:p>
    <w:p w14:paraId="15FAA51E" w14:textId="77777777" w:rsidR="00D02561" w:rsidRPr="00D02561" w:rsidRDefault="00D02561" w:rsidP="00D02561">
      <w:pPr>
        <w:pStyle w:val="a3"/>
        <w:ind w:firstLine="0"/>
        <w:rPr>
          <w:sz w:val="24"/>
          <w:szCs w:val="24"/>
        </w:rPr>
      </w:pPr>
      <w:r w:rsidRPr="00D02561">
        <w:rPr>
          <w:bCs/>
          <w:sz w:val="24"/>
          <w:szCs w:val="24"/>
        </w:rPr>
        <w:t xml:space="preserve">3.2. </w:t>
      </w:r>
      <w:r w:rsidRPr="00D02561">
        <w:rPr>
          <w:sz w:val="24"/>
          <w:szCs w:val="24"/>
        </w:rPr>
        <w:t>Бере участь у підготовці керівництву міської територіальної громади пропозицій про соціальний захист населення, захист прав споживачів, в розробці програми зайнятості та використання трудових ресурсів.</w:t>
      </w:r>
    </w:p>
    <w:p w14:paraId="4B9D1EE1" w14:textId="77777777" w:rsidR="00D02561" w:rsidRPr="00D02561" w:rsidRDefault="00D02561" w:rsidP="00D02561">
      <w:pPr>
        <w:pStyle w:val="a3"/>
        <w:ind w:firstLine="0"/>
        <w:rPr>
          <w:sz w:val="24"/>
          <w:szCs w:val="24"/>
          <w:lang w:val="ru-RU"/>
        </w:rPr>
      </w:pPr>
    </w:p>
    <w:p w14:paraId="65B6734E" w14:textId="68DB8613" w:rsidR="00D02561" w:rsidRPr="00D02561" w:rsidRDefault="00D02561" w:rsidP="00D02561">
      <w:pPr>
        <w:pStyle w:val="a3"/>
        <w:ind w:firstLine="0"/>
        <w:rPr>
          <w:sz w:val="24"/>
          <w:szCs w:val="24"/>
        </w:rPr>
      </w:pPr>
      <w:r w:rsidRPr="00D02561">
        <w:rPr>
          <w:bCs/>
          <w:sz w:val="24"/>
          <w:szCs w:val="24"/>
        </w:rPr>
        <w:t>3.3.</w:t>
      </w:r>
      <w:r>
        <w:rPr>
          <w:bCs/>
          <w:sz w:val="24"/>
          <w:szCs w:val="24"/>
        </w:rPr>
        <w:t xml:space="preserve"> </w:t>
      </w:r>
      <w:r w:rsidRPr="00D02561">
        <w:rPr>
          <w:sz w:val="24"/>
          <w:szCs w:val="24"/>
        </w:rPr>
        <w:t xml:space="preserve">Сприяє вирішенню питань соціально-побутового обслуговування населення. Розробляє проекти нормативно-правових актів. </w:t>
      </w:r>
    </w:p>
    <w:p w14:paraId="237261D0" w14:textId="77777777" w:rsidR="00D02561" w:rsidRPr="00D02561" w:rsidRDefault="00D02561" w:rsidP="00D02561">
      <w:pPr>
        <w:pStyle w:val="a3"/>
        <w:ind w:firstLine="561"/>
        <w:rPr>
          <w:sz w:val="24"/>
          <w:szCs w:val="24"/>
        </w:rPr>
      </w:pPr>
    </w:p>
    <w:p w14:paraId="761F204E" w14:textId="77777777" w:rsidR="00D02561" w:rsidRPr="00D02561" w:rsidRDefault="00D02561" w:rsidP="00D02561">
      <w:pPr>
        <w:pStyle w:val="a3"/>
        <w:ind w:firstLine="0"/>
        <w:rPr>
          <w:sz w:val="24"/>
          <w:szCs w:val="24"/>
        </w:rPr>
      </w:pPr>
      <w:r w:rsidRPr="00D02561">
        <w:rPr>
          <w:bCs/>
          <w:sz w:val="24"/>
          <w:szCs w:val="24"/>
        </w:rPr>
        <w:t xml:space="preserve">3.4. </w:t>
      </w:r>
      <w:r w:rsidRPr="00D02561">
        <w:rPr>
          <w:sz w:val="24"/>
          <w:szCs w:val="24"/>
        </w:rPr>
        <w:t>Сприяє розвиткові на території міської територіальної громади підприємництва, ринкової інфраструктури та впровадженню організаційно-економічного механізму ринкових перетворень, надає допомогу підприємцям, які займаються  розробкою і впровадженням інноваційних проектів, виробництвом товарів народного споживання, будівельних матеріалів, наданням побутових, комунальних та інших послуг населенню, в підготовці кадрів, тощо.</w:t>
      </w:r>
    </w:p>
    <w:p w14:paraId="232755EF" w14:textId="77777777" w:rsidR="00D02561" w:rsidRPr="00D02561" w:rsidRDefault="00D02561" w:rsidP="00D02561">
      <w:pPr>
        <w:pStyle w:val="a3"/>
        <w:ind w:firstLine="561"/>
        <w:rPr>
          <w:sz w:val="24"/>
          <w:szCs w:val="24"/>
        </w:rPr>
      </w:pPr>
    </w:p>
    <w:p w14:paraId="37188692" w14:textId="77777777" w:rsidR="00D02561" w:rsidRPr="00D02561" w:rsidRDefault="00D02561" w:rsidP="00D02561">
      <w:pPr>
        <w:pStyle w:val="a3"/>
        <w:ind w:firstLine="0"/>
        <w:rPr>
          <w:sz w:val="24"/>
          <w:szCs w:val="24"/>
        </w:rPr>
      </w:pPr>
      <w:r w:rsidRPr="00D02561">
        <w:rPr>
          <w:bCs/>
          <w:sz w:val="24"/>
          <w:szCs w:val="24"/>
        </w:rPr>
        <w:t>3.5.</w:t>
      </w:r>
      <w:r w:rsidRPr="00D02561">
        <w:rPr>
          <w:sz w:val="24"/>
          <w:szCs w:val="24"/>
        </w:rPr>
        <w:t xml:space="preserve"> Готує пропозиції керівництву міської територіальної громади про залучення на договірних засадах підприємств, установ і організацій до участі в розвитку побутового, торговельного та інших видів обслуговування населення, а також у створенні нової </w:t>
      </w:r>
      <w:r w:rsidRPr="00D02561">
        <w:rPr>
          <w:sz w:val="24"/>
          <w:szCs w:val="24"/>
        </w:rPr>
        <w:lastRenderedPageBreak/>
        <w:t>потужності для виробництва необхідної для населення продукції /робіт, послуг/ та нарощуванні експортного потенціалу промисловості.</w:t>
      </w:r>
    </w:p>
    <w:p w14:paraId="42EF5339" w14:textId="77777777" w:rsidR="00D02561" w:rsidRPr="00D02561" w:rsidRDefault="00D02561" w:rsidP="00D02561">
      <w:pPr>
        <w:pStyle w:val="a3"/>
        <w:ind w:firstLine="561"/>
        <w:rPr>
          <w:sz w:val="24"/>
          <w:szCs w:val="24"/>
        </w:rPr>
      </w:pPr>
    </w:p>
    <w:p w14:paraId="725896C8" w14:textId="77777777" w:rsidR="00D02561" w:rsidRPr="00D02561" w:rsidRDefault="00D02561" w:rsidP="00D02561">
      <w:pPr>
        <w:pStyle w:val="a3"/>
        <w:ind w:firstLine="0"/>
        <w:rPr>
          <w:sz w:val="24"/>
          <w:szCs w:val="24"/>
        </w:rPr>
      </w:pPr>
      <w:r w:rsidRPr="00D02561">
        <w:rPr>
          <w:bCs/>
          <w:sz w:val="24"/>
          <w:szCs w:val="24"/>
        </w:rPr>
        <w:t xml:space="preserve">3.6. </w:t>
      </w:r>
      <w:r w:rsidRPr="00D02561">
        <w:rPr>
          <w:sz w:val="24"/>
          <w:szCs w:val="24"/>
        </w:rPr>
        <w:t>Сприяє органам місцевого самоврядування у вирішенні питань соціально-економічного розвитку міської територіальної громади, зміцнення їх матеріально - технічної бази.</w:t>
      </w:r>
    </w:p>
    <w:p w14:paraId="4B9D7822" w14:textId="77777777" w:rsidR="00D02561" w:rsidRPr="00D02561" w:rsidRDefault="00D02561" w:rsidP="00D02561">
      <w:pPr>
        <w:pStyle w:val="a3"/>
        <w:ind w:firstLine="561"/>
        <w:rPr>
          <w:sz w:val="24"/>
          <w:szCs w:val="24"/>
        </w:rPr>
      </w:pPr>
    </w:p>
    <w:p w14:paraId="73168564" w14:textId="77777777" w:rsidR="00D02561" w:rsidRPr="00D02561" w:rsidRDefault="00D02561" w:rsidP="00D02561">
      <w:pPr>
        <w:pStyle w:val="a3"/>
        <w:ind w:firstLine="0"/>
        <w:rPr>
          <w:sz w:val="24"/>
          <w:szCs w:val="24"/>
        </w:rPr>
      </w:pPr>
      <w:r w:rsidRPr="00D02561">
        <w:rPr>
          <w:bCs/>
          <w:sz w:val="24"/>
          <w:szCs w:val="24"/>
        </w:rPr>
        <w:t>3.7.</w:t>
      </w:r>
      <w:r w:rsidRPr="00D02561">
        <w:rPr>
          <w:sz w:val="24"/>
          <w:szCs w:val="24"/>
        </w:rPr>
        <w:t xml:space="preserve"> Сприяє  підвищенню виробництва товарів народного споживання, насиченню споживчого ринку міської територіальної громади вітчизняною продукцією, розвитку економічних стосунків між підприємствами промисловості та торгівлі, розширенню оптової ланки торгівлі.</w:t>
      </w:r>
    </w:p>
    <w:p w14:paraId="420853C0" w14:textId="77777777" w:rsidR="00D02561" w:rsidRPr="00D02561" w:rsidRDefault="00D02561" w:rsidP="00D02561">
      <w:pPr>
        <w:pStyle w:val="a3"/>
        <w:ind w:firstLine="561"/>
        <w:rPr>
          <w:sz w:val="24"/>
          <w:szCs w:val="24"/>
        </w:rPr>
      </w:pPr>
    </w:p>
    <w:p w14:paraId="5481C17E" w14:textId="77777777" w:rsidR="00D02561" w:rsidRPr="00D02561" w:rsidRDefault="00D02561" w:rsidP="00D02561">
      <w:pPr>
        <w:pStyle w:val="a3"/>
        <w:ind w:firstLine="0"/>
        <w:rPr>
          <w:sz w:val="24"/>
          <w:szCs w:val="24"/>
        </w:rPr>
      </w:pPr>
      <w:r w:rsidRPr="00D02561">
        <w:rPr>
          <w:bCs/>
          <w:sz w:val="24"/>
          <w:szCs w:val="24"/>
        </w:rPr>
        <w:t>3.8.</w:t>
      </w:r>
      <w:r w:rsidRPr="00D02561">
        <w:rPr>
          <w:sz w:val="24"/>
          <w:szCs w:val="24"/>
        </w:rPr>
        <w:t xml:space="preserve"> Сприяє організації та проведенню виставок-ярмарок товарів вітчизняних виробників та проведення святкових заходів на території міської територіальної громади.</w:t>
      </w:r>
    </w:p>
    <w:p w14:paraId="10E8E953" w14:textId="77777777" w:rsidR="00D02561" w:rsidRPr="00D02561" w:rsidRDefault="00D02561" w:rsidP="00D02561">
      <w:pPr>
        <w:pStyle w:val="a3"/>
        <w:ind w:firstLine="0"/>
        <w:rPr>
          <w:sz w:val="24"/>
          <w:szCs w:val="24"/>
        </w:rPr>
      </w:pPr>
    </w:p>
    <w:p w14:paraId="524BD3DE" w14:textId="77777777" w:rsidR="00D02561" w:rsidRPr="00D02561" w:rsidRDefault="00D02561" w:rsidP="00D02561">
      <w:pPr>
        <w:jc w:val="both"/>
        <w:rPr>
          <w:lang w:val="uk-UA"/>
        </w:rPr>
      </w:pPr>
      <w:r w:rsidRPr="00D02561">
        <w:rPr>
          <w:bCs/>
          <w:lang w:val="uk-UA"/>
        </w:rPr>
        <w:t>3.9.</w:t>
      </w:r>
      <w:r w:rsidRPr="00D02561">
        <w:rPr>
          <w:lang w:val="uk-UA"/>
        </w:rPr>
        <w:t xml:space="preserve"> У межах повноважень вживає заходів щодо забезпечення прав споживачів стосовно якості та безпеки товарів, продукції, послуг.</w:t>
      </w:r>
    </w:p>
    <w:p w14:paraId="420BC6C3" w14:textId="77777777" w:rsidR="00D02561" w:rsidRPr="00D02561" w:rsidRDefault="00D02561" w:rsidP="00D02561">
      <w:pPr>
        <w:pStyle w:val="a3"/>
        <w:ind w:firstLine="0"/>
        <w:rPr>
          <w:bCs/>
          <w:sz w:val="24"/>
          <w:szCs w:val="24"/>
        </w:rPr>
      </w:pPr>
    </w:p>
    <w:p w14:paraId="58D4FBE2" w14:textId="77777777" w:rsidR="00D02561" w:rsidRPr="00D02561" w:rsidRDefault="00D02561" w:rsidP="00D02561">
      <w:pPr>
        <w:pStyle w:val="a3"/>
        <w:shd w:val="clear" w:color="auto" w:fill="FFFFFF"/>
        <w:ind w:firstLine="0"/>
        <w:rPr>
          <w:sz w:val="24"/>
          <w:szCs w:val="24"/>
        </w:rPr>
      </w:pPr>
      <w:r w:rsidRPr="00D02561">
        <w:rPr>
          <w:bCs/>
          <w:sz w:val="24"/>
          <w:szCs w:val="24"/>
        </w:rPr>
        <w:t>3.10.</w:t>
      </w:r>
      <w:r w:rsidRPr="00D02561">
        <w:rPr>
          <w:sz w:val="24"/>
          <w:szCs w:val="24"/>
        </w:rPr>
        <w:t xml:space="preserve"> </w:t>
      </w:r>
      <w:r w:rsidRPr="00D02561">
        <w:rPr>
          <w:sz w:val="24"/>
          <w:szCs w:val="24"/>
          <w:shd w:val="clear" w:color="auto" w:fill="FFFFFF"/>
        </w:rPr>
        <w:t>Здійснює контроль (в межах повноважень) за дотриманням підприємствами торгівлі, ресторанного господарства, побутового обслуговування, незалежно від форм власності, правил торгівлі, правил роботи даних підприємств</w:t>
      </w:r>
      <w:r w:rsidRPr="00D02561">
        <w:rPr>
          <w:sz w:val="24"/>
          <w:szCs w:val="24"/>
        </w:rPr>
        <w:t>.</w:t>
      </w:r>
    </w:p>
    <w:p w14:paraId="7DCFED28" w14:textId="77777777" w:rsidR="00D02561" w:rsidRPr="00D02561" w:rsidRDefault="00D02561" w:rsidP="00D02561">
      <w:pPr>
        <w:pStyle w:val="a3"/>
        <w:ind w:firstLine="561"/>
        <w:rPr>
          <w:sz w:val="24"/>
          <w:szCs w:val="24"/>
        </w:rPr>
      </w:pPr>
    </w:p>
    <w:p w14:paraId="2CCA127D" w14:textId="77777777" w:rsidR="00D02561" w:rsidRPr="00D02561" w:rsidRDefault="00D02561" w:rsidP="00D02561">
      <w:pPr>
        <w:jc w:val="both"/>
        <w:rPr>
          <w:lang w:val="uk-UA"/>
        </w:rPr>
      </w:pPr>
      <w:r w:rsidRPr="00D02561">
        <w:rPr>
          <w:bCs/>
          <w:lang w:val="uk-UA"/>
        </w:rPr>
        <w:t>3.11.</w:t>
      </w:r>
      <w:r w:rsidRPr="00D02561">
        <w:rPr>
          <w:color w:val="FF6600"/>
          <w:lang w:val="uk-UA"/>
        </w:rPr>
        <w:t xml:space="preserve"> </w:t>
      </w:r>
      <w:r w:rsidRPr="00D02561">
        <w:rPr>
          <w:lang w:val="uk-UA"/>
        </w:rPr>
        <w:t>Бере участь у формуванні та реалізації державної політики у сфері розвитку економічної конкуренції та обмеження монополізму,  сприяє розвитку на території міської територіальної громади конкуренції, підвищенню ефективності функціонування об’єктів ринкової інфраструктури.</w:t>
      </w:r>
    </w:p>
    <w:p w14:paraId="5F342218" w14:textId="77777777" w:rsidR="00D02561" w:rsidRPr="00D02561" w:rsidRDefault="00D02561" w:rsidP="00D02561">
      <w:pPr>
        <w:ind w:firstLine="561"/>
        <w:jc w:val="both"/>
        <w:rPr>
          <w:lang w:val="uk-UA"/>
        </w:rPr>
      </w:pPr>
    </w:p>
    <w:p w14:paraId="6E0CE701" w14:textId="77777777" w:rsidR="00D02561" w:rsidRPr="00D02561" w:rsidRDefault="00D02561" w:rsidP="00D02561">
      <w:pPr>
        <w:pStyle w:val="a3"/>
        <w:ind w:firstLine="0"/>
        <w:rPr>
          <w:sz w:val="24"/>
          <w:szCs w:val="24"/>
        </w:rPr>
      </w:pPr>
      <w:r w:rsidRPr="00D02561">
        <w:rPr>
          <w:bCs/>
          <w:sz w:val="24"/>
          <w:szCs w:val="24"/>
        </w:rPr>
        <w:t>3.12.</w:t>
      </w:r>
      <w:r w:rsidRPr="00D02561">
        <w:rPr>
          <w:sz w:val="24"/>
          <w:szCs w:val="24"/>
        </w:rPr>
        <w:t xml:space="preserve"> Координує діяльність підприємств торгівлі, ресторанного господарства та побутового обслуговування, а також ринків з продажу продовольчих і непродовольчих товарів незалежно від форм власності, узгоджує їх розташування, узгоджує їх режим роботи (надає узгодження режиму роботи).</w:t>
      </w:r>
    </w:p>
    <w:p w14:paraId="00070DF9" w14:textId="77777777" w:rsidR="00D02561" w:rsidRPr="00D02561" w:rsidRDefault="00D02561" w:rsidP="00D02561">
      <w:pPr>
        <w:pStyle w:val="a3"/>
        <w:ind w:firstLine="561"/>
        <w:rPr>
          <w:sz w:val="24"/>
          <w:szCs w:val="24"/>
        </w:rPr>
      </w:pPr>
    </w:p>
    <w:p w14:paraId="29AFBFA2" w14:textId="77777777" w:rsidR="00D02561" w:rsidRPr="00D02561" w:rsidRDefault="00D02561" w:rsidP="00D02561">
      <w:pPr>
        <w:pStyle w:val="a3"/>
        <w:ind w:firstLine="0"/>
        <w:rPr>
          <w:sz w:val="24"/>
          <w:szCs w:val="24"/>
        </w:rPr>
      </w:pPr>
      <w:r w:rsidRPr="00D02561">
        <w:rPr>
          <w:bCs/>
          <w:sz w:val="24"/>
          <w:szCs w:val="24"/>
        </w:rPr>
        <w:t>3.13.</w:t>
      </w:r>
      <w:r w:rsidRPr="00D02561">
        <w:rPr>
          <w:sz w:val="24"/>
          <w:szCs w:val="24"/>
        </w:rPr>
        <w:t xml:space="preserve"> Сприяє забезпеченню підприємств торгівлі, ресторанного господарства та побутового обслуговування кваліфікованими кадрами, бере участь в організації підготовки кадрів і підвищення їх кваліфікації.</w:t>
      </w:r>
    </w:p>
    <w:p w14:paraId="565769D7" w14:textId="77777777" w:rsidR="00D02561" w:rsidRPr="00D02561" w:rsidRDefault="00D02561" w:rsidP="00D02561">
      <w:pPr>
        <w:pStyle w:val="a3"/>
        <w:ind w:firstLine="561"/>
        <w:rPr>
          <w:sz w:val="24"/>
          <w:szCs w:val="24"/>
        </w:rPr>
      </w:pPr>
    </w:p>
    <w:p w14:paraId="72844939" w14:textId="77777777" w:rsidR="00D02561" w:rsidRPr="00D02561" w:rsidRDefault="00D02561" w:rsidP="00D02561">
      <w:pPr>
        <w:jc w:val="both"/>
        <w:rPr>
          <w:lang w:val="uk-UA"/>
        </w:rPr>
      </w:pPr>
      <w:r w:rsidRPr="00D02561">
        <w:rPr>
          <w:lang w:val="uk-UA"/>
        </w:rPr>
        <w:t>3.14. Аналізує стан і динаміку розвитку цінових процесів на ринку продукції, товарів і послуг, у тому числі тих, на які запроваджене державне регулювання та вносить пропозиції щодо стабілізації цінової ситуації.</w:t>
      </w:r>
    </w:p>
    <w:p w14:paraId="57FA1407" w14:textId="77777777" w:rsidR="00D02561" w:rsidRPr="00D02561" w:rsidRDefault="00D02561" w:rsidP="00D02561">
      <w:pPr>
        <w:ind w:firstLine="708"/>
        <w:jc w:val="both"/>
        <w:rPr>
          <w:lang w:val="uk-UA"/>
        </w:rPr>
      </w:pPr>
    </w:p>
    <w:p w14:paraId="2FDF485B" w14:textId="77777777" w:rsidR="00D02561" w:rsidRPr="00D02561" w:rsidRDefault="00D02561" w:rsidP="00D02561">
      <w:pPr>
        <w:jc w:val="both"/>
        <w:rPr>
          <w:lang w:val="uk-UA"/>
        </w:rPr>
      </w:pPr>
      <w:r w:rsidRPr="00D02561">
        <w:rPr>
          <w:lang w:val="uk-UA"/>
        </w:rPr>
        <w:t>3.15. Сприяє створенню умов для рівноправного розвитку всіх форм господарювання та підприємництва на території міської територіальної громади, надає консультаційну, інформаційну та іншу допомогу суб’єктам підприємницької діяльності.</w:t>
      </w:r>
    </w:p>
    <w:p w14:paraId="23E78F8C" w14:textId="77777777" w:rsidR="00D02561" w:rsidRPr="00D02561" w:rsidRDefault="00D02561" w:rsidP="00D02561">
      <w:pPr>
        <w:ind w:firstLine="561"/>
        <w:jc w:val="both"/>
        <w:rPr>
          <w:lang w:val="uk-UA"/>
        </w:rPr>
      </w:pPr>
    </w:p>
    <w:p w14:paraId="057AA217" w14:textId="77777777" w:rsidR="00D02561" w:rsidRPr="00D02561" w:rsidRDefault="00D02561" w:rsidP="00D02561">
      <w:pPr>
        <w:jc w:val="both"/>
        <w:rPr>
          <w:lang w:val="uk-UA"/>
        </w:rPr>
      </w:pPr>
      <w:r w:rsidRPr="00D02561">
        <w:rPr>
          <w:lang w:val="uk-UA"/>
        </w:rPr>
        <w:t>3.16. Сприяє вирішенню питань, пов’язаних з реалізацією заходів щодо розвитку і підтримки підприємництва, надає необхідну організаційно-методичну допомогу.</w:t>
      </w:r>
    </w:p>
    <w:p w14:paraId="4CA8F09F" w14:textId="77777777" w:rsidR="00D02561" w:rsidRPr="00D02561" w:rsidRDefault="00D02561" w:rsidP="00D02561">
      <w:pPr>
        <w:ind w:firstLine="561"/>
        <w:jc w:val="both"/>
        <w:rPr>
          <w:lang w:val="uk-UA"/>
        </w:rPr>
      </w:pPr>
    </w:p>
    <w:p w14:paraId="0823DA4F" w14:textId="77777777" w:rsidR="00D02561" w:rsidRPr="00D02561" w:rsidRDefault="00D02561" w:rsidP="00D02561">
      <w:pPr>
        <w:jc w:val="both"/>
        <w:rPr>
          <w:lang w:val="uk-UA"/>
        </w:rPr>
      </w:pPr>
      <w:r w:rsidRPr="00D02561">
        <w:rPr>
          <w:lang w:val="uk-UA"/>
        </w:rPr>
        <w:t>3.17. Розробляє і організовує виконання програми розвитку і підтримки підприємництва міської територіальної громади.</w:t>
      </w:r>
    </w:p>
    <w:p w14:paraId="627AB44E" w14:textId="77777777" w:rsidR="00D02561" w:rsidRPr="00D02561" w:rsidRDefault="00D02561" w:rsidP="00D02561">
      <w:pPr>
        <w:ind w:firstLine="561"/>
        <w:jc w:val="both"/>
        <w:rPr>
          <w:lang w:val="uk-UA"/>
        </w:rPr>
      </w:pPr>
    </w:p>
    <w:p w14:paraId="1864099A" w14:textId="77777777" w:rsidR="00D02561" w:rsidRPr="00D02561" w:rsidRDefault="00D02561" w:rsidP="00D02561">
      <w:pPr>
        <w:jc w:val="both"/>
        <w:rPr>
          <w:lang w:val="uk-UA"/>
        </w:rPr>
      </w:pPr>
      <w:r w:rsidRPr="00D02561">
        <w:rPr>
          <w:lang w:val="uk-UA"/>
        </w:rPr>
        <w:t>3.18. Реалізує державну політику, спрямовану на розвиток роздрібної і оптової торгівлі, торговельно-виробничої сфери (громадське харчування) та сфери послуг.</w:t>
      </w:r>
    </w:p>
    <w:p w14:paraId="50D116AF" w14:textId="77777777" w:rsidR="00D02561" w:rsidRPr="00D02561" w:rsidRDefault="00D02561" w:rsidP="00D02561">
      <w:pPr>
        <w:ind w:firstLine="561"/>
        <w:jc w:val="both"/>
        <w:rPr>
          <w:lang w:val="uk-UA"/>
        </w:rPr>
      </w:pPr>
    </w:p>
    <w:p w14:paraId="00602B31" w14:textId="77777777" w:rsidR="00D02561" w:rsidRPr="00D02561" w:rsidRDefault="00D02561" w:rsidP="00D02561">
      <w:pPr>
        <w:jc w:val="both"/>
        <w:rPr>
          <w:lang w:val="uk-UA"/>
        </w:rPr>
      </w:pPr>
      <w:r w:rsidRPr="00D02561">
        <w:rPr>
          <w:lang w:val="uk-UA"/>
        </w:rPr>
        <w:t>3.19. Аналізує стан і бере участь у розробленні пропозицій щодо розвитку споживчого ринку, ринку послуг та формування їх інфраструктури, поліпшення організації та якості обслуговування населення підприємствами торгівлі, громадського харчування і побуту; сприяє розвитку фірмової торговельної мережі та мережі підприємств побуту.</w:t>
      </w:r>
    </w:p>
    <w:p w14:paraId="0465B4B2" w14:textId="77777777" w:rsidR="00D02561" w:rsidRPr="00D02561" w:rsidRDefault="00D02561" w:rsidP="00D02561">
      <w:pPr>
        <w:ind w:firstLine="561"/>
        <w:jc w:val="both"/>
        <w:rPr>
          <w:lang w:val="uk-UA"/>
        </w:rPr>
      </w:pPr>
    </w:p>
    <w:p w14:paraId="4CD1C57D" w14:textId="77777777" w:rsidR="00D02561" w:rsidRPr="00D02561" w:rsidRDefault="00D02561" w:rsidP="00D02561">
      <w:pPr>
        <w:jc w:val="both"/>
        <w:rPr>
          <w:lang w:val="uk-UA"/>
        </w:rPr>
      </w:pPr>
      <w:r w:rsidRPr="00D02561">
        <w:rPr>
          <w:lang w:val="uk-UA"/>
        </w:rPr>
        <w:t>3.20. Сприяє підприємствам і організаціям області у проведенні виставково - ярмаркових, презентаційних заходів та бізнес-форумів.</w:t>
      </w:r>
    </w:p>
    <w:p w14:paraId="269236CC" w14:textId="77777777" w:rsidR="00D02561" w:rsidRPr="00D02561" w:rsidRDefault="00D02561" w:rsidP="00D02561">
      <w:pPr>
        <w:ind w:firstLine="561"/>
        <w:jc w:val="both"/>
        <w:rPr>
          <w:lang w:val="uk-UA"/>
        </w:rPr>
      </w:pPr>
    </w:p>
    <w:p w14:paraId="524CF066" w14:textId="77777777" w:rsidR="00D02561" w:rsidRPr="00D02561" w:rsidRDefault="00D02561" w:rsidP="00D02561">
      <w:pPr>
        <w:jc w:val="both"/>
        <w:rPr>
          <w:lang w:val="uk-UA"/>
        </w:rPr>
      </w:pPr>
      <w:r w:rsidRPr="00D02561">
        <w:rPr>
          <w:lang w:val="uk-UA"/>
        </w:rPr>
        <w:t>3.21. Проводить роботу по забезпеченню виконання Закону України від 13.01.2011 року  №  2939- VІ «Про доступ до публічної інформації».</w:t>
      </w:r>
    </w:p>
    <w:p w14:paraId="6CAF4D0C" w14:textId="77777777" w:rsidR="00D02561" w:rsidRPr="00D02561" w:rsidRDefault="00D02561" w:rsidP="00D02561">
      <w:pPr>
        <w:ind w:firstLine="561"/>
        <w:jc w:val="both"/>
        <w:rPr>
          <w:lang w:val="uk-UA"/>
        </w:rPr>
      </w:pPr>
    </w:p>
    <w:p w14:paraId="1C2BB6F4" w14:textId="224F2EE9" w:rsidR="00D02561" w:rsidRPr="00D02561" w:rsidRDefault="00D02561" w:rsidP="00D02561">
      <w:pPr>
        <w:jc w:val="both"/>
        <w:rPr>
          <w:color w:val="212121"/>
          <w:lang w:val="uk-UA"/>
        </w:rPr>
      </w:pPr>
      <w:r w:rsidRPr="00D02561">
        <w:rPr>
          <w:color w:val="212121"/>
          <w:lang w:val="uk-UA"/>
        </w:rPr>
        <w:t>3.22.</w:t>
      </w:r>
      <w:r w:rsidR="00F77600">
        <w:rPr>
          <w:color w:val="212121"/>
          <w:lang w:val="uk-UA"/>
        </w:rPr>
        <w:t xml:space="preserve"> </w:t>
      </w:r>
      <w:r w:rsidRPr="00D02561">
        <w:rPr>
          <w:color w:val="212121"/>
          <w:lang w:val="uk-UA"/>
        </w:rPr>
        <w:t xml:space="preserve">Проводить необхідну </w:t>
      </w:r>
      <w:proofErr w:type="spellStart"/>
      <w:r w:rsidRPr="00D02561">
        <w:rPr>
          <w:color w:val="212121"/>
          <w:lang w:val="uk-UA"/>
        </w:rPr>
        <w:t>консультаційно</w:t>
      </w:r>
      <w:proofErr w:type="spellEnd"/>
      <w:r w:rsidRPr="00D02561">
        <w:rPr>
          <w:color w:val="212121"/>
          <w:lang w:val="uk-UA"/>
        </w:rPr>
        <w:t>-інформаційну допомогу з питань фінансування об’єднань співвласників багатоквартирних будинків, сприяє в оформленні необхідної документації.</w:t>
      </w:r>
    </w:p>
    <w:p w14:paraId="54167034" w14:textId="77777777" w:rsidR="00D02561" w:rsidRPr="00D02561" w:rsidRDefault="00D02561" w:rsidP="00D02561">
      <w:pPr>
        <w:ind w:firstLine="561"/>
        <w:jc w:val="both"/>
        <w:rPr>
          <w:lang w:val="uk-UA"/>
        </w:rPr>
      </w:pPr>
    </w:p>
    <w:p w14:paraId="7BDB5241" w14:textId="77777777" w:rsidR="00D02561" w:rsidRPr="00D02561" w:rsidRDefault="00D02561" w:rsidP="00D02561">
      <w:pPr>
        <w:jc w:val="both"/>
        <w:rPr>
          <w:lang w:val="uk-UA"/>
        </w:rPr>
      </w:pPr>
      <w:r w:rsidRPr="00D02561">
        <w:rPr>
          <w:lang w:val="uk-UA"/>
        </w:rPr>
        <w:t>3.23. Сприяє впровадженню заходів, спрямованих на розвиток транспорту та зв’язку міста; вносить пропозиції щодо проведення конкурсу на визначення перевізників пасажирів на міських автобусних маршрутах.</w:t>
      </w:r>
    </w:p>
    <w:p w14:paraId="27EF7FE0" w14:textId="77777777" w:rsidR="00D02561" w:rsidRPr="00D02561" w:rsidRDefault="00D02561" w:rsidP="00D02561">
      <w:pPr>
        <w:ind w:firstLine="561"/>
        <w:jc w:val="both"/>
        <w:rPr>
          <w:lang w:val="uk-UA"/>
        </w:rPr>
      </w:pPr>
    </w:p>
    <w:p w14:paraId="2A097C62" w14:textId="77777777" w:rsidR="00D02561" w:rsidRPr="00D02561" w:rsidRDefault="00D02561" w:rsidP="00D02561">
      <w:pPr>
        <w:shd w:val="clear" w:color="auto" w:fill="FFFFFF"/>
        <w:spacing w:line="220" w:lineRule="auto"/>
        <w:jc w:val="both"/>
        <w:rPr>
          <w:lang w:val="uk-UA"/>
        </w:rPr>
      </w:pPr>
      <w:r w:rsidRPr="00D02561">
        <w:rPr>
          <w:bCs/>
          <w:lang w:val="uk-UA"/>
        </w:rPr>
        <w:t>3.24</w:t>
      </w:r>
      <w:r w:rsidRPr="00D02561">
        <w:rPr>
          <w:lang w:val="uk-UA"/>
        </w:rPr>
        <w:t xml:space="preserve"> Готує пропозиції щодо розробки нових автобусних маршрутів на території </w:t>
      </w:r>
      <w:proofErr w:type="spellStart"/>
      <w:r w:rsidRPr="00D02561">
        <w:rPr>
          <w:lang w:val="uk-UA"/>
        </w:rPr>
        <w:t>Південнівської</w:t>
      </w:r>
      <w:proofErr w:type="spellEnd"/>
      <w:r w:rsidRPr="00D02561">
        <w:rPr>
          <w:lang w:val="uk-UA"/>
        </w:rPr>
        <w:t xml:space="preserve"> міської громади.</w:t>
      </w:r>
    </w:p>
    <w:p w14:paraId="48F5846F" w14:textId="77777777" w:rsidR="00D02561" w:rsidRPr="00D02561" w:rsidRDefault="00D02561" w:rsidP="00D02561">
      <w:pPr>
        <w:pStyle w:val="a3"/>
        <w:ind w:firstLine="720"/>
        <w:rPr>
          <w:color w:val="FF0000"/>
          <w:sz w:val="24"/>
          <w:szCs w:val="24"/>
        </w:rPr>
      </w:pPr>
    </w:p>
    <w:p w14:paraId="0DE65F15" w14:textId="77777777" w:rsidR="00D02561" w:rsidRPr="00D02561" w:rsidRDefault="00D02561" w:rsidP="00D02561">
      <w:pPr>
        <w:spacing w:line="220" w:lineRule="auto"/>
        <w:jc w:val="both"/>
        <w:rPr>
          <w:lang w:val="uk-UA"/>
        </w:rPr>
      </w:pPr>
      <w:r w:rsidRPr="00D02561">
        <w:rPr>
          <w:bCs/>
          <w:lang w:val="uk-UA"/>
        </w:rPr>
        <w:t xml:space="preserve">3.25. </w:t>
      </w:r>
      <w:r w:rsidRPr="00D02561">
        <w:rPr>
          <w:lang w:val="uk-UA"/>
        </w:rPr>
        <w:t>Готує пропозиції щодо проведення конкурсів на визначення перевізників пасажирів на міських автобусних маршрутах.</w:t>
      </w:r>
    </w:p>
    <w:p w14:paraId="59DA6A6A" w14:textId="77777777" w:rsidR="00D02561" w:rsidRPr="00D02561" w:rsidRDefault="00D02561" w:rsidP="00D02561">
      <w:pPr>
        <w:spacing w:line="220" w:lineRule="auto"/>
        <w:jc w:val="both"/>
        <w:rPr>
          <w:lang w:val="uk-UA"/>
        </w:rPr>
      </w:pPr>
    </w:p>
    <w:p w14:paraId="2B3150C8" w14:textId="77777777" w:rsidR="00D02561" w:rsidRPr="00D02561" w:rsidRDefault="00D02561" w:rsidP="00D02561">
      <w:pPr>
        <w:spacing w:line="220" w:lineRule="auto"/>
        <w:jc w:val="both"/>
        <w:rPr>
          <w:lang w:val="uk-UA"/>
        </w:rPr>
      </w:pPr>
      <w:r w:rsidRPr="00D02561">
        <w:rPr>
          <w:shd w:val="clear" w:color="auto" w:fill="FFFFFF"/>
          <w:lang w:val="uk-UA"/>
        </w:rPr>
        <w:t>3.26.</w:t>
      </w:r>
      <w:r w:rsidRPr="00D02561">
        <w:rPr>
          <w:lang w:val="uk-UA"/>
        </w:rPr>
        <w:t xml:space="preserve"> Бере участь в організації та проведенні нарад, семінарів, конференцій з питань  розвитку підприємництва, об’єднань співвласників багатоповерхових будинків транспорту та зв’язку.</w:t>
      </w:r>
    </w:p>
    <w:p w14:paraId="1DF4CE31" w14:textId="683BB0D7" w:rsidR="00D02561" w:rsidRPr="00D02561" w:rsidRDefault="00D02561" w:rsidP="00D02561">
      <w:pPr>
        <w:shd w:val="clear" w:color="auto" w:fill="FFFFFF"/>
        <w:jc w:val="both"/>
        <w:rPr>
          <w:lang w:val="uk-UA"/>
        </w:rPr>
      </w:pPr>
      <w:r w:rsidRPr="00D02561">
        <w:rPr>
          <w:lang w:val="uk-UA"/>
        </w:rPr>
        <w:t>3.27. Координу</w:t>
      </w:r>
      <w:r>
        <w:rPr>
          <w:lang w:val="uk-UA"/>
        </w:rPr>
        <w:t>є</w:t>
      </w:r>
      <w:r w:rsidRPr="00D02561">
        <w:rPr>
          <w:lang w:val="uk-UA"/>
        </w:rPr>
        <w:t xml:space="preserve"> роботу щодо реалізації державної політики у сфері сільського господарства.</w:t>
      </w:r>
    </w:p>
    <w:p w14:paraId="5396F6DB" w14:textId="77777777" w:rsidR="00D02561" w:rsidRPr="00D02561" w:rsidRDefault="00D02561" w:rsidP="00D02561">
      <w:pPr>
        <w:spacing w:line="220" w:lineRule="auto"/>
        <w:jc w:val="both"/>
        <w:rPr>
          <w:lang w:val="uk-UA"/>
        </w:rPr>
      </w:pPr>
    </w:p>
    <w:p w14:paraId="61890D38" w14:textId="77777777" w:rsidR="00D02561" w:rsidRPr="00D02561" w:rsidRDefault="00D02561" w:rsidP="00D02561">
      <w:pPr>
        <w:pStyle w:val="a3"/>
        <w:spacing w:line="360" w:lineRule="auto"/>
        <w:ind w:firstLine="0"/>
        <w:rPr>
          <w:sz w:val="24"/>
          <w:szCs w:val="24"/>
        </w:rPr>
      </w:pPr>
      <w:r w:rsidRPr="00D02561">
        <w:rPr>
          <w:sz w:val="24"/>
          <w:szCs w:val="24"/>
        </w:rPr>
        <w:t>4.   Відділ має право:</w:t>
      </w:r>
    </w:p>
    <w:p w14:paraId="61CCF921" w14:textId="77777777" w:rsidR="00D02561" w:rsidRPr="00D02561" w:rsidRDefault="00D02561" w:rsidP="00D02561">
      <w:pPr>
        <w:pStyle w:val="a3"/>
        <w:ind w:firstLine="0"/>
        <w:rPr>
          <w:sz w:val="24"/>
          <w:szCs w:val="24"/>
        </w:rPr>
      </w:pPr>
      <w:r w:rsidRPr="00D02561">
        <w:rPr>
          <w:bCs/>
          <w:sz w:val="24"/>
          <w:szCs w:val="24"/>
        </w:rPr>
        <w:t>4.1</w:t>
      </w:r>
      <w:r w:rsidRPr="00D02561">
        <w:rPr>
          <w:sz w:val="24"/>
          <w:szCs w:val="24"/>
        </w:rPr>
        <w:t>. Залучати спеціалістів інших виконавчих органів Южненської міської ради, підприємств, установ і організацій, об’єднань громадян /за погодженням з їх керівниками/ для розгляду питань, що належать до його компетенції.</w:t>
      </w:r>
    </w:p>
    <w:p w14:paraId="0F7E5463" w14:textId="77777777" w:rsidR="00D02561" w:rsidRPr="00D02561" w:rsidRDefault="00D02561" w:rsidP="00D02561">
      <w:pPr>
        <w:pStyle w:val="a3"/>
        <w:ind w:firstLine="0"/>
        <w:rPr>
          <w:sz w:val="24"/>
          <w:szCs w:val="24"/>
        </w:rPr>
      </w:pPr>
    </w:p>
    <w:p w14:paraId="7C7814EE" w14:textId="77777777" w:rsidR="00D02561" w:rsidRPr="00D02561" w:rsidRDefault="00D02561" w:rsidP="00D02561">
      <w:pPr>
        <w:pStyle w:val="a3"/>
        <w:ind w:firstLine="0"/>
        <w:rPr>
          <w:sz w:val="24"/>
          <w:szCs w:val="24"/>
        </w:rPr>
      </w:pPr>
      <w:r w:rsidRPr="00D02561">
        <w:rPr>
          <w:bCs/>
          <w:sz w:val="24"/>
          <w:szCs w:val="24"/>
        </w:rPr>
        <w:t>4.2</w:t>
      </w:r>
      <w:r w:rsidRPr="00D02561">
        <w:rPr>
          <w:sz w:val="24"/>
          <w:szCs w:val="24"/>
        </w:rPr>
        <w:t xml:space="preserve">. Одержувати в установленому порядку від інших виконавчих органів </w:t>
      </w:r>
      <w:proofErr w:type="spellStart"/>
      <w:r w:rsidRPr="00D02561">
        <w:rPr>
          <w:sz w:val="24"/>
          <w:szCs w:val="24"/>
        </w:rPr>
        <w:t>Південнівської</w:t>
      </w:r>
      <w:proofErr w:type="spellEnd"/>
      <w:r w:rsidRPr="00D02561">
        <w:rPr>
          <w:sz w:val="24"/>
          <w:szCs w:val="24"/>
        </w:rPr>
        <w:t xml:space="preserve"> міської ради: підприємств, установ і організацій інформацію, документи, інші матеріали, статистичні дані, необхідні для виконання покладених на нього завдань.</w:t>
      </w:r>
    </w:p>
    <w:p w14:paraId="25C7ECCB" w14:textId="77777777" w:rsidR="00D02561" w:rsidRPr="00D02561" w:rsidRDefault="00D02561" w:rsidP="00D02561">
      <w:pPr>
        <w:pStyle w:val="a3"/>
        <w:ind w:firstLine="0"/>
        <w:rPr>
          <w:bCs/>
          <w:sz w:val="24"/>
          <w:szCs w:val="24"/>
        </w:rPr>
      </w:pPr>
    </w:p>
    <w:p w14:paraId="01D3E4D1" w14:textId="77777777" w:rsidR="00D02561" w:rsidRPr="00D02561" w:rsidRDefault="00D02561" w:rsidP="00D02561">
      <w:pPr>
        <w:pStyle w:val="a3"/>
        <w:ind w:firstLine="0"/>
        <w:rPr>
          <w:sz w:val="24"/>
          <w:szCs w:val="24"/>
        </w:rPr>
      </w:pPr>
      <w:r w:rsidRPr="00D02561">
        <w:rPr>
          <w:bCs/>
          <w:sz w:val="24"/>
          <w:szCs w:val="24"/>
        </w:rPr>
        <w:t xml:space="preserve">4.3. </w:t>
      </w:r>
      <w:r w:rsidRPr="00D02561">
        <w:rPr>
          <w:sz w:val="24"/>
          <w:szCs w:val="24"/>
        </w:rPr>
        <w:t>Скликати в установленому порядку наради з питань, що належать до його компетенції.</w:t>
      </w:r>
    </w:p>
    <w:p w14:paraId="38FDDAD3" w14:textId="77777777" w:rsidR="00D02561" w:rsidRPr="00D02561" w:rsidRDefault="00D02561" w:rsidP="00D02561">
      <w:pPr>
        <w:pStyle w:val="a3"/>
        <w:ind w:firstLine="0"/>
        <w:rPr>
          <w:bCs/>
          <w:sz w:val="24"/>
          <w:szCs w:val="24"/>
          <w:lang w:val="ru-RU"/>
        </w:rPr>
      </w:pPr>
    </w:p>
    <w:p w14:paraId="7DC0B3A2" w14:textId="77777777" w:rsidR="00D02561" w:rsidRPr="00D02561" w:rsidRDefault="00D02561" w:rsidP="00D02561">
      <w:pPr>
        <w:pStyle w:val="a3"/>
        <w:ind w:firstLine="0"/>
        <w:rPr>
          <w:sz w:val="24"/>
          <w:szCs w:val="24"/>
        </w:rPr>
      </w:pPr>
      <w:r w:rsidRPr="00D02561">
        <w:rPr>
          <w:bCs/>
          <w:sz w:val="24"/>
          <w:szCs w:val="24"/>
        </w:rPr>
        <w:t xml:space="preserve">4.4. </w:t>
      </w:r>
      <w:r w:rsidRPr="00D02561">
        <w:rPr>
          <w:sz w:val="24"/>
          <w:szCs w:val="24"/>
        </w:rPr>
        <w:t xml:space="preserve">Відділ у процесі виконання покладених на нього завдань взаємодіє з іншими виконавчими органами  </w:t>
      </w:r>
      <w:proofErr w:type="spellStart"/>
      <w:r w:rsidRPr="00D02561">
        <w:rPr>
          <w:sz w:val="24"/>
          <w:szCs w:val="24"/>
        </w:rPr>
        <w:t>Південнівської</w:t>
      </w:r>
      <w:proofErr w:type="spellEnd"/>
      <w:r w:rsidRPr="00D02561">
        <w:rPr>
          <w:sz w:val="24"/>
          <w:szCs w:val="24"/>
        </w:rPr>
        <w:t xml:space="preserve"> міської ради, а також з підприємствами, установами, організаціями, об’єднаннями громадян.</w:t>
      </w:r>
    </w:p>
    <w:p w14:paraId="64B83CAB" w14:textId="77777777" w:rsidR="00D02561" w:rsidRPr="00D02561" w:rsidRDefault="00D02561" w:rsidP="00D02561">
      <w:pPr>
        <w:pStyle w:val="a3"/>
        <w:spacing w:line="360" w:lineRule="auto"/>
        <w:ind w:firstLine="0"/>
        <w:rPr>
          <w:sz w:val="24"/>
          <w:szCs w:val="24"/>
        </w:rPr>
      </w:pPr>
    </w:p>
    <w:p w14:paraId="0AFC5ED7" w14:textId="77B4B09E" w:rsidR="00D02561" w:rsidRPr="00D02561" w:rsidRDefault="00D02561" w:rsidP="00D02561">
      <w:pPr>
        <w:pStyle w:val="a3"/>
        <w:spacing w:line="360" w:lineRule="auto"/>
        <w:ind w:firstLine="0"/>
        <w:rPr>
          <w:sz w:val="24"/>
          <w:szCs w:val="24"/>
        </w:rPr>
      </w:pPr>
      <w:r w:rsidRPr="00D02561">
        <w:rPr>
          <w:sz w:val="24"/>
          <w:szCs w:val="24"/>
        </w:rPr>
        <w:t>5.  Повноваження начальника відділу</w:t>
      </w:r>
      <w:r w:rsidR="00F77600">
        <w:rPr>
          <w:sz w:val="24"/>
          <w:szCs w:val="24"/>
        </w:rPr>
        <w:t>.</w:t>
      </w:r>
    </w:p>
    <w:p w14:paraId="0ECF151B" w14:textId="77777777" w:rsidR="00D02561" w:rsidRPr="00D02561" w:rsidRDefault="00D02561" w:rsidP="00D02561">
      <w:pPr>
        <w:pStyle w:val="a3"/>
        <w:ind w:firstLine="0"/>
        <w:rPr>
          <w:sz w:val="24"/>
          <w:szCs w:val="24"/>
          <w:lang w:val="ru-RU"/>
        </w:rPr>
      </w:pPr>
      <w:r w:rsidRPr="00D02561">
        <w:rPr>
          <w:bCs/>
          <w:sz w:val="24"/>
          <w:szCs w:val="24"/>
        </w:rPr>
        <w:t xml:space="preserve">5.1. </w:t>
      </w:r>
      <w:r w:rsidRPr="00D02561">
        <w:rPr>
          <w:sz w:val="24"/>
          <w:szCs w:val="24"/>
        </w:rPr>
        <w:t>Відділ очолює начальник, який призначається на посаду і звільняється з посади міським головою.</w:t>
      </w:r>
    </w:p>
    <w:p w14:paraId="39696CB9" w14:textId="77777777" w:rsidR="00D02561" w:rsidRPr="00D02561" w:rsidRDefault="00D02561" w:rsidP="00D02561">
      <w:pPr>
        <w:pStyle w:val="a3"/>
        <w:ind w:firstLine="0"/>
        <w:rPr>
          <w:sz w:val="24"/>
          <w:szCs w:val="24"/>
          <w:lang w:val="ru-RU"/>
        </w:rPr>
      </w:pPr>
    </w:p>
    <w:p w14:paraId="1C7CCCBA" w14:textId="77777777" w:rsidR="00D02561" w:rsidRPr="00D02561" w:rsidRDefault="00D02561" w:rsidP="00D02561">
      <w:pPr>
        <w:pStyle w:val="a3"/>
        <w:ind w:firstLine="0"/>
        <w:rPr>
          <w:color w:val="212121"/>
          <w:sz w:val="24"/>
          <w:szCs w:val="24"/>
        </w:rPr>
      </w:pPr>
      <w:r w:rsidRPr="00D02561">
        <w:rPr>
          <w:bCs/>
          <w:sz w:val="24"/>
          <w:szCs w:val="24"/>
        </w:rPr>
        <w:lastRenderedPageBreak/>
        <w:t xml:space="preserve">5.2. </w:t>
      </w:r>
      <w:r w:rsidRPr="00D02561">
        <w:rPr>
          <w:sz w:val="24"/>
          <w:szCs w:val="24"/>
        </w:rPr>
        <w:t xml:space="preserve">Начальник відділу  має у своєму підпорядкуванні </w:t>
      </w:r>
      <w:r w:rsidRPr="00D02561">
        <w:rPr>
          <w:color w:val="212121"/>
          <w:sz w:val="24"/>
          <w:szCs w:val="24"/>
        </w:rPr>
        <w:t>головного спеціаліста, який  призначається на посаду і звільняється з посади міським головою.</w:t>
      </w:r>
    </w:p>
    <w:p w14:paraId="0923DDE9" w14:textId="77777777" w:rsidR="00D02561" w:rsidRDefault="00D02561" w:rsidP="00D02561">
      <w:pPr>
        <w:pStyle w:val="a3"/>
        <w:ind w:firstLine="0"/>
        <w:rPr>
          <w:bCs/>
          <w:sz w:val="24"/>
          <w:szCs w:val="24"/>
        </w:rPr>
      </w:pPr>
    </w:p>
    <w:p w14:paraId="7AC6B509" w14:textId="084C58C9" w:rsidR="00D02561" w:rsidRPr="00D02561" w:rsidRDefault="00D02561" w:rsidP="00D02561">
      <w:pPr>
        <w:pStyle w:val="a3"/>
        <w:ind w:firstLine="0"/>
        <w:rPr>
          <w:sz w:val="24"/>
          <w:szCs w:val="24"/>
        </w:rPr>
      </w:pPr>
      <w:r w:rsidRPr="00D02561">
        <w:rPr>
          <w:bCs/>
          <w:sz w:val="24"/>
          <w:szCs w:val="24"/>
        </w:rPr>
        <w:t>5.3.</w:t>
      </w:r>
      <w:r w:rsidRPr="00D02561">
        <w:rPr>
          <w:sz w:val="24"/>
          <w:szCs w:val="24"/>
        </w:rPr>
        <w:t xml:space="preserve"> Начальник відділу:</w:t>
      </w:r>
    </w:p>
    <w:p w14:paraId="341C26B0" w14:textId="77777777" w:rsidR="00D02561" w:rsidRPr="00D02561" w:rsidRDefault="00D02561" w:rsidP="00D02561">
      <w:pPr>
        <w:pStyle w:val="a3"/>
        <w:ind w:firstLine="0"/>
        <w:rPr>
          <w:sz w:val="24"/>
          <w:szCs w:val="24"/>
        </w:rPr>
      </w:pPr>
      <w:r w:rsidRPr="00D02561">
        <w:rPr>
          <w:sz w:val="24"/>
          <w:szCs w:val="24"/>
        </w:rPr>
        <w:t>- 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спеціаліста відділу;</w:t>
      </w:r>
    </w:p>
    <w:p w14:paraId="3704F0B3" w14:textId="77777777" w:rsidR="00D02561" w:rsidRPr="00D02561" w:rsidRDefault="00D02561" w:rsidP="00D02561">
      <w:pPr>
        <w:pStyle w:val="a3"/>
        <w:ind w:firstLine="0"/>
        <w:rPr>
          <w:sz w:val="24"/>
          <w:szCs w:val="24"/>
        </w:rPr>
      </w:pPr>
      <w:r w:rsidRPr="00D02561">
        <w:rPr>
          <w:sz w:val="24"/>
          <w:szCs w:val="24"/>
        </w:rPr>
        <w:t>- затверджує функціональні обов’язки працівника відділу;</w:t>
      </w:r>
    </w:p>
    <w:p w14:paraId="5392D6CC" w14:textId="77777777" w:rsidR="00D02561" w:rsidRPr="00D02561" w:rsidRDefault="00D02561" w:rsidP="00D02561">
      <w:pPr>
        <w:pStyle w:val="a3"/>
        <w:ind w:firstLine="0"/>
        <w:rPr>
          <w:sz w:val="24"/>
          <w:szCs w:val="24"/>
        </w:rPr>
      </w:pPr>
      <w:r w:rsidRPr="00D02561">
        <w:rPr>
          <w:sz w:val="24"/>
          <w:szCs w:val="24"/>
        </w:rPr>
        <w:t>- надає пропозиції щодо поліпшення роботи відділу.</w:t>
      </w:r>
    </w:p>
    <w:p w14:paraId="43472CCC" w14:textId="77777777" w:rsidR="00D02561" w:rsidRPr="00D02561" w:rsidRDefault="00D02561" w:rsidP="00D02561">
      <w:pPr>
        <w:pStyle w:val="a3"/>
        <w:rPr>
          <w:sz w:val="24"/>
          <w:szCs w:val="24"/>
        </w:rPr>
      </w:pPr>
    </w:p>
    <w:p w14:paraId="1C8E5C0A" w14:textId="7829FE8E" w:rsidR="00D02561" w:rsidRPr="00D02561" w:rsidRDefault="00D02561" w:rsidP="00D02561">
      <w:pPr>
        <w:pStyle w:val="a3"/>
        <w:ind w:firstLine="0"/>
        <w:rPr>
          <w:iCs/>
          <w:sz w:val="24"/>
          <w:szCs w:val="24"/>
        </w:rPr>
      </w:pPr>
      <w:r w:rsidRPr="00D02561">
        <w:rPr>
          <w:iCs/>
          <w:sz w:val="24"/>
          <w:szCs w:val="24"/>
        </w:rPr>
        <w:t>6.  Прикінцеві положення</w:t>
      </w:r>
      <w:r>
        <w:rPr>
          <w:iCs/>
          <w:sz w:val="24"/>
          <w:szCs w:val="24"/>
        </w:rPr>
        <w:t>.</w:t>
      </w:r>
    </w:p>
    <w:p w14:paraId="1C6D9B84" w14:textId="77777777" w:rsidR="00D02561" w:rsidRPr="00D02561" w:rsidRDefault="00D02561" w:rsidP="00D02561">
      <w:pPr>
        <w:pStyle w:val="a3"/>
        <w:ind w:firstLine="0"/>
        <w:rPr>
          <w:iCs/>
          <w:sz w:val="24"/>
          <w:szCs w:val="24"/>
        </w:rPr>
      </w:pPr>
    </w:p>
    <w:p w14:paraId="33F3CD0D" w14:textId="77777777" w:rsidR="00D02561" w:rsidRPr="00D02561" w:rsidRDefault="00D02561" w:rsidP="00D02561">
      <w:pPr>
        <w:pStyle w:val="a3"/>
        <w:ind w:firstLine="0"/>
        <w:rPr>
          <w:sz w:val="24"/>
          <w:szCs w:val="24"/>
        </w:rPr>
      </w:pPr>
      <w:r w:rsidRPr="00D02561">
        <w:rPr>
          <w:bCs/>
          <w:sz w:val="24"/>
          <w:szCs w:val="24"/>
        </w:rPr>
        <w:t>6.1</w:t>
      </w:r>
      <w:r w:rsidRPr="00D02561">
        <w:rPr>
          <w:sz w:val="24"/>
          <w:szCs w:val="24"/>
        </w:rPr>
        <w:t>. Відділ утримується за рахунок коштів місцевого бюджету.</w:t>
      </w:r>
    </w:p>
    <w:p w14:paraId="2B0E4B1C" w14:textId="77777777" w:rsidR="00D02561" w:rsidRPr="00D02561" w:rsidRDefault="00D02561" w:rsidP="00D02561">
      <w:pPr>
        <w:pStyle w:val="a3"/>
        <w:ind w:firstLine="0"/>
        <w:rPr>
          <w:sz w:val="24"/>
          <w:szCs w:val="24"/>
          <w:lang w:val="ru-RU"/>
        </w:rPr>
      </w:pPr>
    </w:p>
    <w:p w14:paraId="5E642D6A" w14:textId="77777777" w:rsidR="00D02561" w:rsidRPr="00D02561" w:rsidRDefault="00D02561" w:rsidP="00D02561">
      <w:pPr>
        <w:tabs>
          <w:tab w:val="left" w:pos="180"/>
          <w:tab w:val="left" w:pos="360"/>
        </w:tabs>
        <w:jc w:val="both"/>
        <w:rPr>
          <w:lang w:val="uk-UA"/>
        </w:rPr>
      </w:pPr>
      <w:r w:rsidRPr="00D02561">
        <w:rPr>
          <w:lang w:val="uk-UA"/>
        </w:rPr>
        <w:t xml:space="preserve">6.2. Припинення діяльності відділу здійснюється за рішенням </w:t>
      </w:r>
      <w:proofErr w:type="spellStart"/>
      <w:r w:rsidRPr="00D02561">
        <w:rPr>
          <w:lang w:val="uk-UA"/>
        </w:rPr>
        <w:t>Південнівської</w:t>
      </w:r>
      <w:proofErr w:type="spellEnd"/>
      <w:r w:rsidRPr="00D02561">
        <w:rPr>
          <w:lang w:val="uk-UA"/>
        </w:rPr>
        <w:t xml:space="preserve"> міської ради відповідно до вимог чинного законодавства України.</w:t>
      </w:r>
    </w:p>
    <w:p w14:paraId="442F16D8" w14:textId="77777777" w:rsidR="00D02561" w:rsidRPr="00D02561" w:rsidRDefault="00D02561" w:rsidP="00D02561">
      <w:pPr>
        <w:tabs>
          <w:tab w:val="left" w:pos="180"/>
          <w:tab w:val="left" w:pos="360"/>
        </w:tabs>
        <w:jc w:val="both"/>
        <w:rPr>
          <w:lang w:val="uk-UA"/>
        </w:rPr>
      </w:pPr>
    </w:p>
    <w:p w14:paraId="5D8C466A" w14:textId="77777777" w:rsidR="00D02561" w:rsidRPr="00D02561" w:rsidRDefault="00D02561" w:rsidP="00D02561">
      <w:pPr>
        <w:tabs>
          <w:tab w:val="left" w:pos="180"/>
          <w:tab w:val="left" w:pos="360"/>
        </w:tabs>
        <w:jc w:val="both"/>
        <w:rPr>
          <w:lang w:val="uk-UA"/>
        </w:rPr>
      </w:pPr>
      <w:r w:rsidRPr="00D02561">
        <w:rPr>
          <w:lang w:val="uk-UA"/>
        </w:rPr>
        <w:t xml:space="preserve">6.3. Зміни і доповнення до цього Положення вносяться відповідно до процедури розгляду питань у </w:t>
      </w:r>
      <w:proofErr w:type="spellStart"/>
      <w:r w:rsidRPr="00D02561">
        <w:rPr>
          <w:lang w:val="uk-UA"/>
        </w:rPr>
        <w:t>Південнівській</w:t>
      </w:r>
      <w:proofErr w:type="spellEnd"/>
      <w:r w:rsidRPr="00D02561">
        <w:rPr>
          <w:lang w:val="uk-UA"/>
        </w:rPr>
        <w:t xml:space="preserve"> міській раді, передбаченої Регламентом роботи </w:t>
      </w:r>
      <w:proofErr w:type="spellStart"/>
      <w:r w:rsidRPr="00D02561">
        <w:rPr>
          <w:lang w:val="uk-UA"/>
        </w:rPr>
        <w:t>Південнівської</w:t>
      </w:r>
      <w:proofErr w:type="spellEnd"/>
      <w:r w:rsidRPr="00D02561">
        <w:rPr>
          <w:lang w:val="uk-UA"/>
        </w:rPr>
        <w:t xml:space="preserve"> міської ради.</w:t>
      </w:r>
    </w:p>
    <w:p w14:paraId="69764A90" w14:textId="77777777" w:rsidR="00D02561" w:rsidRPr="00D02561" w:rsidRDefault="00D02561" w:rsidP="00D02561">
      <w:pPr>
        <w:ind w:left="5670"/>
        <w:jc w:val="both"/>
        <w:rPr>
          <w:lang w:val="uk-UA"/>
        </w:rPr>
      </w:pPr>
    </w:p>
    <w:p w14:paraId="7A177264" w14:textId="77777777" w:rsidR="00D02561" w:rsidRPr="00D02561" w:rsidRDefault="00D02561" w:rsidP="00D02561">
      <w:pPr>
        <w:ind w:left="5670"/>
        <w:jc w:val="both"/>
        <w:rPr>
          <w:lang w:val="uk-UA"/>
        </w:rPr>
      </w:pPr>
    </w:p>
    <w:p w14:paraId="708C5EBC" w14:textId="77777777" w:rsidR="00D02561" w:rsidRPr="00D02561" w:rsidRDefault="00D02561" w:rsidP="00D02561">
      <w:pPr>
        <w:ind w:left="5670"/>
        <w:jc w:val="both"/>
        <w:rPr>
          <w:lang w:val="uk-UA"/>
        </w:rPr>
      </w:pPr>
    </w:p>
    <w:p w14:paraId="541B4E9A" w14:textId="43AF65DD" w:rsidR="00D02561" w:rsidRPr="00D02561" w:rsidRDefault="00D02561" w:rsidP="00D02561">
      <w:pPr>
        <w:shd w:val="clear" w:color="auto" w:fill="FFFFFF"/>
        <w:rPr>
          <w:bCs/>
          <w:lang w:val="uk-UA" w:eastAsia="uk-UA"/>
        </w:rPr>
      </w:pPr>
      <w:r w:rsidRPr="00D02561">
        <w:rPr>
          <w:bCs/>
          <w:lang w:val="uk-UA" w:eastAsia="uk-UA"/>
        </w:rPr>
        <w:t xml:space="preserve">Секретар ради                                        </w:t>
      </w:r>
      <w:r>
        <w:rPr>
          <w:bCs/>
          <w:lang w:val="uk-UA" w:eastAsia="uk-UA"/>
        </w:rPr>
        <w:t xml:space="preserve">                                               </w:t>
      </w:r>
      <w:r w:rsidRPr="00D02561">
        <w:rPr>
          <w:bCs/>
          <w:lang w:val="uk-UA" w:eastAsia="uk-UA"/>
        </w:rPr>
        <w:t xml:space="preserve">  </w:t>
      </w:r>
      <w:proofErr w:type="spellStart"/>
      <w:r w:rsidRPr="00D02561">
        <w:rPr>
          <w:bCs/>
        </w:rPr>
        <w:t>Ігор</w:t>
      </w:r>
      <w:proofErr w:type="spellEnd"/>
      <w:r w:rsidRPr="00D02561">
        <w:rPr>
          <w:bCs/>
        </w:rPr>
        <w:t xml:space="preserve"> ЧУГУННИКОВ</w:t>
      </w:r>
      <w:r w:rsidRPr="00D02561">
        <w:rPr>
          <w:bCs/>
          <w:lang w:val="uk-UA" w:eastAsia="uk-UA"/>
        </w:rPr>
        <w:t xml:space="preserve">  </w:t>
      </w:r>
    </w:p>
    <w:p w14:paraId="36A350F9" w14:textId="77777777" w:rsidR="00D02561" w:rsidRPr="00D02561" w:rsidRDefault="00D02561" w:rsidP="00D02561">
      <w:pPr>
        <w:shd w:val="clear" w:color="auto" w:fill="FFFFFF"/>
        <w:rPr>
          <w:b/>
          <w:lang w:val="uk-UA" w:eastAsia="uk-UA"/>
        </w:rPr>
      </w:pPr>
    </w:p>
    <w:p w14:paraId="36B4017D" w14:textId="77777777" w:rsidR="00D02561" w:rsidRDefault="00D02561" w:rsidP="005A626A">
      <w:pPr>
        <w:pStyle w:val="a5"/>
        <w:rPr>
          <w:b/>
          <w:lang w:val="uk-UA"/>
        </w:rPr>
      </w:pPr>
    </w:p>
    <w:p w14:paraId="3C1E5A2A" w14:textId="77777777" w:rsidR="00D02561" w:rsidRDefault="00D02561" w:rsidP="005A626A">
      <w:pPr>
        <w:pStyle w:val="a5"/>
        <w:rPr>
          <w:b/>
          <w:lang w:val="uk-UA"/>
        </w:rPr>
      </w:pPr>
    </w:p>
    <w:p w14:paraId="0ACF6B80" w14:textId="77777777" w:rsidR="00D02561" w:rsidRDefault="00D02561" w:rsidP="005A626A">
      <w:pPr>
        <w:pStyle w:val="a5"/>
        <w:rPr>
          <w:b/>
          <w:lang w:val="uk-UA"/>
        </w:rPr>
      </w:pPr>
    </w:p>
    <w:p w14:paraId="1A341EA1" w14:textId="77777777" w:rsidR="00D02561" w:rsidRDefault="00D02561" w:rsidP="005A626A">
      <w:pPr>
        <w:pStyle w:val="a5"/>
        <w:rPr>
          <w:b/>
          <w:lang w:val="uk-UA"/>
        </w:rPr>
      </w:pPr>
    </w:p>
    <w:p w14:paraId="61C47E8F" w14:textId="77777777" w:rsidR="00D02561" w:rsidRDefault="00D02561" w:rsidP="005A626A">
      <w:pPr>
        <w:pStyle w:val="a5"/>
        <w:rPr>
          <w:b/>
          <w:lang w:val="uk-UA"/>
        </w:rPr>
      </w:pPr>
    </w:p>
    <w:p w14:paraId="66C00A29" w14:textId="77777777" w:rsidR="00D02561" w:rsidRDefault="00D02561" w:rsidP="005A626A">
      <w:pPr>
        <w:pStyle w:val="a5"/>
        <w:rPr>
          <w:b/>
          <w:lang w:val="uk-UA"/>
        </w:rPr>
      </w:pPr>
    </w:p>
    <w:p w14:paraId="2FE11BF5" w14:textId="77777777" w:rsidR="00D02561" w:rsidRDefault="00D02561" w:rsidP="005A626A">
      <w:pPr>
        <w:pStyle w:val="a5"/>
        <w:rPr>
          <w:b/>
          <w:lang w:val="uk-UA"/>
        </w:rPr>
      </w:pPr>
    </w:p>
    <w:p w14:paraId="43BA8478" w14:textId="77777777" w:rsidR="00D02561" w:rsidRDefault="00D02561" w:rsidP="005A626A">
      <w:pPr>
        <w:pStyle w:val="a5"/>
        <w:rPr>
          <w:b/>
          <w:lang w:val="uk-UA"/>
        </w:rPr>
      </w:pPr>
    </w:p>
    <w:p w14:paraId="6807DFA5" w14:textId="77777777" w:rsidR="00D02561" w:rsidRDefault="00D02561" w:rsidP="005A626A">
      <w:pPr>
        <w:pStyle w:val="a5"/>
        <w:rPr>
          <w:b/>
          <w:lang w:val="uk-UA"/>
        </w:rPr>
      </w:pPr>
    </w:p>
    <w:p w14:paraId="6FD24A82" w14:textId="77777777" w:rsidR="00D02561" w:rsidRDefault="00D02561" w:rsidP="005A626A">
      <w:pPr>
        <w:pStyle w:val="a5"/>
        <w:rPr>
          <w:b/>
          <w:lang w:val="uk-UA"/>
        </w:rPr>
      </w:pPr>
    </w:p>
    <w:p w14:paraId="08D92E82" w14:textId="77777777" w:rsidR="00D02561" w:rsidRDefault="00D02561" w:rsidP="005A626A">
      <w:pPr>
        <w:pStyle w:val="a5"/>
        <w:rPr>
          <w:b/>
          <w:lang w:val="uk-UA"/>
        </w:rPr>
      </w:pPr>
    </w:p>
    <w:p w14:paraId="57CBA333" w14:textId="77777777" w:rsidR="00D02561" w:rsidRDefault="00D02561" w:rsidP="005A626A">
      <w:pPr>
        <w:pStyle w:val="a5"/>
        <w:rPr>
          <w:b/>
          <w:lang w:val="uk-UA"/>
        </w:rPr>
      </w:pPr>
    </w:p>
    <w:p w14:paraId="61ED4CA0" w14:textId="77777777" w:rsidR="00D02561" w:rsidRDefault="00D02561" w:rsidP="005A626A">
      <w:pPr>
        <w:pStyle w:val="a5"/>
        <w:rPr>
          <w:b/>
          <w:lang w:val="uk-UA"/>
        </w:rPr>
      </w:pPr>
    </w:p>
    <w:p w14:paraId="3A9882A4" w14:textId="77777777" w:rsidR="00D02561" w:rsidRDefault="00D02561" w:rsidP="005A626A">
      <w:pPr>
        <w:pStyle w:val="a5"/>
        <w:rPr>
          <w:b/>
          <w:lang w:val="uk-UA"/>
        </w:rPr>
      </w:pPr>
    </w:p>
    <w:p w14:paraId="1B6DDEA2" w14:textId="77777777" w:rsidR="00D02561" w:rsidRDefault="00D02561" w:rsidP="005A626A">
      <w:pPr>
        <w:pStyle w:val="a5"/>
        <w:rPr>
          <w:b/>
          <w:lang w:val="uk-UA"/>
        </w:rPr>
      </w:pPr>
    </w:p>
    <w:p w14:paraId="4190515B" w14:textId="77777777" w:rsidR="00D02561" w:rsidRDefault="00D02561" w:rsidP="005A626A">
      <w:pPr>
        <w:pStyle w:val="a5"/>
        <w:rPr>
          <w:b/>
          <w:lang w:val="uk-UA"/>
        </w:rPr>
      </w:pPr>
    </w:p>
    <w:p w14:paraId="541CD336" w14:textId="77777777" w:rsidR="00D02561" w:rsidRDefault="00D02561" w:rsidP="005A626A">
      <w:pPr>
        <w:pStyle w:val="a5"/>
        <w:rPr>
          <w:b/>
          <w:lang w:val="uk-UA"/>
        </w:rPr>
      </w:pPr>
    </w:p>
    <w:p w14:paraId="50FEE31A" w14:textId="77777777" w:rsidR="00D02561" w:rsidRDefault="00D02561" w:rsidP="005A626A">
      <w:pPr>
        <w:pStyle w:val="a5"/>
        <w:rPr>
          <w:b/>
          <w:lang w:val="uk-UA"/>
        </w:rPr>
      </w:pPr>
    </w:p>
    <w:p w14:paraId="0E9D6770" w14:textId="77777777" w:rsidR="00D02561" w:rsidRDefault="00D02561" w:rsidP="005A626A">
      <w:pPr>
        <w:pStyle w:val="a5"/>
        <w:rPr>
          <w:b/>
          <w:lang w:val="uk-UA"/>
        </w:rPr>
      </w:pPr>
    </w:p>
    <w:p w14:paraId="5D9D74BF" w14:textId="67A70E27" w:rsidR="00F77600" w:rsidRDefault="00F77600" w:rsidP="00F77600">
      <w:pPr>
        <w:numPr>
          <w:ilvl w:val="0"/>
          <w:numId w:val="28"/>
        </w:numPr>
        <w:shd w:val="clear" w:color="auto" w:fill="FFFFFF" w:themeFill="background1"/>
        <w:tabs>
          <w:tab w:val="num" w:pos="142"/>
        </w:tabs>
        <w:suppressAutoHyphens/>
        <w:ind w:left="4820"/>
        <w:rPr>
          <w:lang w:val="uk-UA" w:eastAsia="zh-CN"/>
        </w:rPr>
      </w:pPr>
      <w:r>
        <w:rPr>
          <w:lang w:val="uk-UA" w:eastAsia="zh-CN"/>
        </w:rPr>
        <w:lastRenderedPageBreak/>
        <w:t xml:space="preserve">                      </w:t>
      </w:r>
      <w:r w:rsidRPr="00F77600">
        <w:rPr>
          <w:lang w:val="uk-UA" w:eastAsia="zh-CN"/>
        </w:rPr>
        <w:t>Додаток</w:t>
      </w:r>
      <w:r>
        <w:rPr>
          <w:lang w:val="uk-UA" w:eastAsia="zh-CN"/>
        </w:rPr>
        <w:t xml:space="preserve"> 4</w:t>
      </w:r>
    </w:p>
    <w:p w14:paraId="0035046E" w14:textId="19791EA1" w:rsidR="00F77600" w:rsidRDefault="00F77600" w:rsidP="00F77600">
      <w:pPr>
        <w:numPr>
          <w:ilvl w:val="0"/>
          <w:numId w:val="28"/>
        </w:numPr>
        <w:shd w:val="clear" w:color="auto" w:fill="FFFFFF" w:themeFill="background1"/>
        <w:tabs>
          <w:tab w:val="num" w:pos="142"/>
        </w:tabs>
        <w:suppressAutoHyphens/>
        <w:ind w:left="4820"/>
        <w:rPr>
          <w:lang w:val="uk-UA" w:eastAsia="zh-CN"/>
        </w:rPr>
      </w:pPr>
      <w:r>
        <w:rPr>
          <w:lang w:val="uk-UA" w:eastAsia="zh-CN"/>
        </w:rPr>
        <w:t xml:space="preserve"> </w:t>
      </w:r>
      <w:r w:rsidRPr="00F77600">
        <w:rPr>
          <w:lang w:val="uk-UA" w:eastAsia="zh-CN"/>
        </w:rPr>
        <w:t xml:space="preserve"> </w:t>
      </w:r>
      <w:r>
        <w:rPr>
          <w:lang w:val="uk-UA" w:eastAsia="zh-CN"/>
        </w:rPr>
        <w:t xml:space="preserve">                    </w:t>
      </w:r>
      <w:r w:rsidRPr="00F77600">
        <w:rPr>
          <w:lang w:val="uk-UA" w:eastAsia="zh-CN"/>
        </w:rPr>
        <w:t xml:space="preserve">до </w:t>
      </w:r>
      <w:proofErr w:type="spellStart"/>
      <w:r w:rsidRPr="00F77600">
        <w:rPr>
          <w:lang w:val="uk-UA" w:eastAsia="zh-CN"/>
        </w:rPr>
        <w:t>проєкту</w:t>
      </w:r>
      <w:proofErr w:type="spellEnd"/>
      <w:r w:rsidRPr="00F77600">
        <w:rPr>
          <w:lang w:val="uk-UA" w:eastAsia="zh-CN"/>
        </w:rPr>
        <w:t xml:space="preserve"> рішення </w:t>
      </w:r>
      <w:r>
        <w:rPr>
          <w:lang w:val="uk-UA" w:eastAsia="zh-CN"/>
        </w:rPr>
        <w:t xml:space="preserve">   </w:t>
      </w:r>
    </w:p>
    <w:p w14:paraId="1E1AB7AD" w14:textId="55426744" w:rsidR="00F77600" w:rsidRPr="00F77600" w:rsidRDefault="00F77600" w:rsidP="00F77600">
      <w:pPr>
        <w:numPr>
          <w:ilvl w:val="0"/>
          <w:numId w:val="28"/>
        </w:numPr>
        <w:shd w:val="clear" w:color="auto" w:fill="FFFFFF" w:themeFill="background1"/>
        <w:tabs>
          <w:tab w:val="num" w:pos="142"/>
        </w:tabs>
        <w:suppressAutoHyphens/>
        <w:ind w:left="4820"/>
        <w:rPr>
          <w:lang w:val="uk-UA" w:eastAsia="zh-CN"/>
        </w:rPr>
      </w:pPr>
      <w:r>
        <w:rPr>
          <w:lang w:val="uk-UA" w:eastAsia="zh-CN"/>
        </w:rPr>
        <w:t xml:space="preserve">                      </w:t>
      </w:r>
      <w:proofErr w:type="spellStart"/>
      <w:r w:rsidRPr="00F77600">
        <w:rPr>
          <w:lang w:val="uk-UA" w:eastAsia="zh-CN"/>
        </w:rPr>
        <w:t>Південнівської</w:t>
      </w:r>
      <w:proofErr w:type="spellEnd"/>
      <w:r w:rsidRPr="00F77600">
        <w:rPr>
          <w:lang w:val="uk-UA" w:eastAsia="zh-CN"/>
        </w:rPr>
        <w:t xml:space="preserve"> міської ради </w:t>
      </w:r>
    </w:p>
    <w:p w14:paraId="5C565AAB" w14:textId="77777777" w:rsidR="00F77600" w:rsidRPr="00F77600" w:rsidRDefault="00F77600" w:rsidP="00F77600">
      <w:pPr>
        <w:numPr>
          <w:ilvl w:val="0"/>
          <w:numId w:val="28"/>
        </w:numPr>
        <w:shd w:val="clear" w:color="auto" w:fill="FFFFFF" w:themeFill="background1"/>
        <w:tabs>
          <w:tab w:val="num" w:pos="142"/>
        </w:tabs>
        <w:suppressAutoHyphens/>
        <w:ind w:left="4820"/>
        <w:rPr>
          <w:lang w:val="uk-UA" w:eastAsia="zh-CN"/>
        </w:rPr>
      </w:pPr>
    </w:p>
    <w:p w14:paraId="77E12E5B" w14:textId="77777777" w:rsidR="00F77600" w:rsidRPr="006950F1" w:rsidRDefault="00F77600" w:rsidP="00F77600">
      <w:pPr>
        <w:keepNext/>
        <w:numPr>
          <w:ilvl w:val="2"/>
          <w:numId w:val="0"/>
        </w:numPr>
        <w:tabs>
          <w:tab w:val="num" w:pos="0"/>
        </w:tabs>
        <w:suppressAutoHyphens/>
        <w:jc w:val="center"/>
        <w:outlineLvl w:val="2"/>
        <w:rPr>
          <w:b/>
          <w:lang w:val="uk-UA" w:eastAsia="zh-CN"/>
        </w:rPr>
      </w:pPr>
      <w:r w:rsidRPr="006950F1">
        <w:rPr>
          <w:b/>
          <w:lang w:val="uk-UA" w:eastAsia="zh-CN"/>
        </w:rPr>
        <w:t>ПОЛОЖЕННЯ</w:t>
      </w:r>
    </w:p>
    <w:p w14:paraId="14BC49E7" w14:textId="1568867D" w:rsidR="00F77600" w:rsidRPr="006950F1" w:rsidRDefault="00F77600" w:rsidP="00F77600">
      <w:pPr>
        <w:keepNext/>
        <w:suppressAutoHyphens/>
        <w:jc w:val="center"/>
        <w:outlineLvl w:val="0"/>
        <w:rPr>
          <w:b/>
          <w:kern w:val="32"/>
          <w:lang w:val="uk-UA" w:eastAsia="zh-CN"/>
        </w:rPr>
      </w:pPr>
      <w:bookmarkStart w:id="3" w:name="_Hlk62478846"/>
      <w:r w:rsidRPr="006950F1">
        <w:rPr>
          <w:b/>
          <w:kern w:val="32"/>
          <w:lang w:val="uk-UA" w:eastAsia="zh-CN"/>
        </w:rPr>
        <w:t xml:space="preserve">про відділ зовнішньоекономічної діяльності, інвестицій та туризму </w:t>
      </w:r>
      <w:r w:rsidR="0083038F">
        <w:rPr>
          <w:b/>
          <w:kern w:val="32"/>
          <w:lang w:val="uk-UA" w:eastAsia="zh-CN"/>
        </w:rPr>
        <w:t>у</w:t>
      </w:r>
      <w:r w:rsidRPr="006950F1">
        <w:rPr>
          <w:b/>
          <w:kern w:val="32"/>
          <w:lang w:val="uk-UA" w:eastAsia="zh-CN"/>
        </w:rPr>
        <w:t xml:space="preserve">правління економіки </w:t>
      </w:r>
      <w:proofErr w:type="spellStart"/>
      <w:r>
        <w:rPr>
          <w:b/>
          <w:kern w:val="32"/>
          <w:lang w:val="uk-UA" w:eastAsia="zh-CN"/>
        </w:rPr>
        <w:t>Південнівської</w:t>
      </w:r>
      <w:proofErr w:type="spellEnd"/>
      <w:r w:rsidRPr="006950F1">
        <w:rPr>
          <w:b/>
          <w:kern w:val="32"/>
          <w:lang w:val="uk-UA" w:eastAsia="zh-CN"/>
        </w:rPr>
        <w:t xml:space="preserve"> міської ради Одеського району Одеської області</w:t>
      </w:r>
      <w:bookmarkEnd w:id="3"/>
    </w:p>
    <w:p w14:paraId="453D0DA2" w14:textId="77777777" w:rsidR="00F77600" w:rsidRPr="006950F1" w:rsidRDefault="00F77600" w:rsidP="0083038F">
      <w:pPr>
        <w:suppressAutoHyphens/>
        <w:rPr>
          <w:bCs/>
          <w:lang w:val="uk-UA" w:eastAsia="zh-CN"/>
        </w:rPr>
      </w:pPr>
    </w:p>
    <w:p w14:paraId="5240EC1F" w14:textId="138866AB" w:rsidR="00F77600" w:rsidRPr="006950F1" w:rsidRDefault="00F77600" w:rsidP="00F77600">
      <w:pPr>
        <w:suppressAutoHyphens/>
        <w:jc w:val="both"/>
        <w:rPr>
          <w:lang w:val="uk-UA" w:eastAsia="zh-CN"/>
        </w:rPr>
      </w:pPr>
      <w:r w:rsidRPr="006950F1">
        <w:rPr>
          <w:lang w:val="uk-UA" w:eastAsia="zh-CN"/>
        </w:rPr>
        <w:t>1. Загальні положення</w:t>
      </w:r>
      <w:r w:rsidR="0083038F">
        <w:rPr>
          <w:lang w:val="uk-UA" w:eastAsia="zh-CN"/>
        </w:rPr>
        <w:t>.</w:t>
      </w:r>
    </w:p>
    <w:p w14:paraId="1FAF4D29" w14:textId="77777777" w:rsidR="00F77600" w:rsidRPr="006950F1" w:rsidRDefault="00F77600" w:rsidP="00F77600">
      <w:pPr>
        <w:suppressAutoHyphens/>
        <w:jc w:val="both"/>
        <w:rPr>
          <w:lang w:val="uk-UA" w:eastAsia="zh-CN"/>
        </w:rPr>
      </w:pPr>
    </w:p>
    <w:p w14:paraId="232FE6F4" w14:textId="0E6459AA" w:rsidR="00F77600" w:rsidRPr="006950F1" w:rsidRDefault="00F77600" w:rsidP="00F77600">
      <w:pPr>
        <w:suppressAutoHyphens/>
        <w:jc w:val="both"/>
        <w:rPr>
          <w:lang w:val="uk-UA" w:eastAsia="zh-CN"/>
        </w:rPr>
      </w:pPr>
      <w:r w:rsidRPr="006950F1">
        <w:rPr>
          <w:bCs/>
          <w:lang w:val="uk-UA" w:eastAsia="zh-CN"/>
        </w:rPr>
        <w:t>1.1</w:t>
      </w:r>
      <w:r w:rsidRPr="006950F1">
        <w:rPr>
          <w:b/>
          <w:bCs/>
          <w:lang w:val="uk-UA" w:eastAsia="zh-CN"/>
        </w:rPr>
        <w:t xml:space="preserve">. </w:t>
      </w:r>
      <w:r w:rsidRPr="006950F1">
        <w:rPr>
          <w:lang w:val="uk-UA" w:eastAsia="zh-CN"/>
        </w:rPr>
        <w:t xml:space="preserve">Відділ зовнішньоекономічної діяльності, інвестицій та туризму управління економіки </w:t>
      </w:r>
      <w:proofErr w:type="spellStart"/>
      <w:r>
        <w:rPr>
          <w:lang w:val="uk-UA" w:eastAsia="zh-CN"/>
        </w:rPr>
        <w:t>Південнівської</w:t>
      </w:r>
      <w:proofErr w:type="spellEnd"/>
      <w:r w:rsidRPr="006950F1">
        <w:rPr>
          <w:lang w:val="uk-UA" w:eastAsia="zh-CN"/>
        </w:rPr>
        <w:t xml:space="preserve"> міської ради Одеського району Одеської області (далі – відділ) є структурним підрозділом управління економіки </w:t>
      </w:r>
      <w:proofErr w:type="spellStart"/>
      <w:r>
        <w:rPr>
          <w:lang w:val="uk-UA" w:eastAsia="zh-CN"/>
        </w:rPr>
        <w:t>Південнівської</w:t>
      </w:r>
      <w:proofErr w:type="spellEnd"/>
      <w:r w:rsidRPr="006950F1">
        <w:rPr>
          <w:lang w:val="uk-UA" w:eastAsia="zh-CN"/>
        </w:rPr>
        <w:t xml:space="preserve"> міської ради Одеського району Одеської області, підпорядковується в своїй діяльності її виконавчому комітету, міському голові,  заступнику міського голови з питань діяльності виконавчих органів ради </w:t>
      </w:r>
      <w:r w:rsidR="0083038F">
        <w:rPr>
          <w:lang w:val="uk-UA" w:eastAsia="zh-CN"/>
        </w:rPr>
        <w:t>-</w:t>
      </w:r>
      <w:r w:rsidRPr="006950F1">
        <w:rPr>
          <w:lang w:val="uk-UA" w:eastAsia="zh-CN"/>
        </w:rPr>
        <w:t xml:space="preserve"> начальнику фінансового управління, начальнику управління економіки </w:t>
      </w:r>
      <w:proofErr w:type="spellStart"/>
      <w:r>
        <w:rPr>
          <w:lang w:val="uk-UA" w:eastAsia="zh-CN"/>
        </w:rPr>
        <w:t>Південнівської</w:t>
      </w:r>
      <w:proofErr w:type="spellEnd"/>
      <w:r w:rsidRPr="006950F1">
        <w:rPr>
          <w:lang w:val="uk-UA" w:eastAsia="zh-CN"/>
        </w:rPr>
        <w:t xml:space="preserve"> міської ради.</w:t>
      </w:r>
    </w:p>
    <w:p w14:paraId="7FBBD5EF" w14:textId="77777777" w:rsidR="00F77600" w:rsidRPr="006950F1" w:rsidRDefault="00F77600" w:rsidP="00F77600">
      <w:pPr>
        <w:suppressAutoHyphens/>
        <w:ind w:firstLine="720"/>
        <w:jc w:val="both"/>
        <w:rPr>
          <w:lang w:val="uk-UA" w:eastAsia="zh-CN"/>
        </w:rPr>
      </w:pPr>
    </w:p>
    <w:p w14:paraId="640B33F9" w14:textId="77777777" w:rsidR="00F77600" w:rsidRPr="006950F1" w:rsidRDefault="00F77600" w:rsidP="00F77600">
      <w:pPr>
        <w:suppressAutoHyphens/>
        <w:jc w:val="both"/>
        <w:rPr>
          <w:lang w:val="uk-UA" w:eastAsia="zh-CN"/>
        </w:rPr>
      </w:pPr>
      <w:r w:rsidRPr="006950F1">
        <w:rPr>
          <w:bCs/>
          <w:lang w:val="uk-UA" w:eastAsia="zh-CN"/>
        </w:rPr>
        <w:t>1.2.</w:t>
      </w:r>
      <w:r w:rsidRPr="006950F1">
        <w:rPr>
          <w:b/>
          <w:bCs/>
          <w:lang w:val="uk-UA" w:eastAsia="zh-CN"/>
        </w:rPr>
        <w:t xml:space="preserve"> </w:t>
      </w:r>
      <w:r w:rsidRPr="006950F1">
        <w:rPr>
          <w:lang w:val="uk-UA" w:eastAsia="zh-CN"/>
        </w:rPr>
        <w:t xml:space="preserve">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рішеннями Одеської обласної ради, розпорядженнями голови Одеської обласної державної адміністрації, рішеннями </w:t>
      </w:r>
      <w:proofErr w:type="spellStart"/>
      <w:r>
        <w:rPr>
          <w:lang w:val="uk-UA" w:eastAsia="zh-CN"/>
        </w:rPr>
        <w:t>Південнівської</w:t>
      </w:r>
      <w:proofErr w:type="spellEnd"/>
      <w:r w:rsidRPr="006950F1">
        <w:rPr>
          <w:lang w:val="uk-UA" w:eastAsia="zh-CN"/>
        </w:rPr>
        <w:t xml:space="preserve"> міської ради та її виконавчому комітету, розпорядженнями міського голови, наказами начальника  управління економіки,  а також цим Положенням.</w:t>
      </w:r>
    </w:p>
    <w:p w14:paraId="1CD5C4EE" w14:textId="77777777" w:rsidR="00F77600" w:rsidRPr="006950F1" w:rsidRDefault="00F77600" w:rsidP="00F77600">
      <w:pPr>
        <w:suppressAutoHyphens/>
        <w:jc w:val="both"/>
        <w:rPr>
          <w:lang w:val="uk-UA" w:eastAsia="zh-CN"/>
        </w:rPr>
      </w:pPr>
    </w:p>
    <w:p w14:paraId="4FF0A066" w14:textId="77777777" w:rsidR="00F77600" w:rsidRPr="006950F1" w:rsidRDefault="00F77600" w:rsidP="00F77600">
      <w:pPr>
        <w:suppressAutoHyphens/>
        <w:spacing w:line="360" w:lineRule="auto"/>
        <w:jc w:val="both"/>
        <w:rPr>
          <w:lang w:val="uk-UA" w:eastAsia="zh-CN"/>
        </w:rPr>
      </w:pPr>
      <w:r w:rsidRPr="006950F1">
        <w:rPr>
          <w:lang w:val="uk-UA" w:eastAsia="zh-CN"/>
        </w:rPr>
        <w:t>2.  Основними  завданнями відділу  є:</w:t>
      </w:r>
    </w:p>
    <w:p w14:paraId="5D463CE6" w14:textId="77777777" w:rsidR="00F77600" w:rsidRPr="006950F1" w:rsidRDefault="00F77600" w:rsidP="00F77600">
      <w:pPr>
        <w:suppressAutoHyphens/>
        <w:jc w:val="both"/>
        <w:rPr>
          <w:lang w:val="uk-UA" w:eastAsia="zh-CN"/>
        </w:rPr>
      </w:pPr>
      <w:r w:rsidRPr="006950F1">
        <w:rPr>
          <w:bCs/>
          <w:lang w:val="uk-UA" w:eastAsia="zh-CN"/>
        </w:rPr>
        <w:t xml:space="preserve">2.1. </w:t>
      </w:r>
      <w:r w:rsidRPr="006950F1">
        <w:rPr>
          <w:lang w:val="uk-UA" w:eastAsia="zh-CN"/>
        </w:rPr>
        <w:t>Забезпечення виконання законодавства України щодо зовнішньоекономічної та інвестиційної  діяльності в межах наданих повноважень.</w:t>
      </w:r>
    </w:p>
    <w:p w14:paraId="6A9B2735" w14:textId="77777777" w:rsidR="00F77600" w:rsidRPr="006950F1" w:rsidRDefault="00F77600" w:rsidP="00F77600">
      <w:pPr>
        <w:suppressAutoHyphens/>
        <w:ind w:firstLine="720"/>
        <w:jc w:val="both"/>
        <w:rPr>
          <w:sz w:val="16"/>
          <w:szCs w:val="16"/>
          <w:lang w:val="uk-UA" w:eastAsia="zh-CN"/>
        </w:rPr>
      </w:pPr>
    </w:p>
    <w:p w14:paraId="5D3C0C6C" w14:textId="77777777" w:rsidR="00F77600" w:rsidRPr="006950F1" w:rsidRDefault="00F77600" w:rsidP="00F77600">
      <w:pPr>
        <w:suppressAutoHyphens/>
        <w:jc w:val="both"/>
        <w:rPr>
          <w:lang w:val="uk-UA" w:eastAsia="zh-CN"/>
        </w:rPr>
      </w:pPr>
      <w:r w:rsidRPr="006950F1">
        <w:rPr>
          <w:bCs/>
          <w:lang w:val="uk-UA" w:eastAsia="zh-CN"/>
        </w:rPr>
        <w:t xml:space="preserve">2.2. </w:t>
      </w:r>
      <w:r w:rsidRPr="006950F1">
        <w:rPr>
          <w:lang w:val="uk-UA" w:eastAsia="zh-CN"/>
        </w:rPr>
        <w:t xml:space="preserve">Розроблення </w:t>
      </w:r>
      <w:proofErr w:type="spellStart"/>
      <w:r w:rsidRPr="006950F1">
        <w:rPr>
          <w:lang w:val="uk-UA" w:eastAsia="zh-CN"/>
        </w:rPr>
        <w:t>про</w:t>
      </w:r>
      <w:r>
        <w:rPr>
          <w:lang w:val="uk-UA" w:eastAsia="zh-CN"/>
        </w:rPr>
        <w:t>є</w:t>
      </w:r>
      <w:r w:rsidRPr="006950F1">
        <w:rPr>
          <w:lang w:val="uk-UA" w:eastAsia="zh-CN"/>
        </w:rPr>
        <w:t>ктів</w:t>
      </w:r>
      <w:proofErr w:type="spellEnd"/>
      <w:r w:rsidRPr="006950F1">
        <w:rPr>
          <w:lang w:val="uk-UA" w:eastAsia="zh-CN"/>
        </w:rPr>
        <w:t xml:space="preserve"> регіональних програм зовнішньоекономічної  та інвестиційної діяльності, заходів щодо підвищення її ефективності, поліпшення структури експорту та імпорту товарів, залучення інвестицій, надання рекомендацій та інформацій з цих питань для відповідних галузей економіки громади.</w:t>
      </w:r>
    </w:p>
    <w:p w14:paraId="63B561DA" w14:textId="77777777" w:rsidR="00F77600" w:rsidRPr="006950F1" w:rsidRDefault="00F77600" w:rsidP="00F77600">
      <w:pPr>
        <w:suppressAutoHyphens/>
        <w:ind w:firstLine="720"/>
        <w:jc w:val="both"/>
        <w:rPr>
          <w:sz w:val="16"/>
          <w:szCs w:val="16"/>
          <w:lang w:val="uk-UA" w:eastAsia="zh-CN"/>
        </w:rPr>
      </w:pPr>
    </w:p>
    <w:p w14:paraId="4077C123" w14:textId="77777777" w:rsidR="00F77600" w:rsidRPr="006950F1" w:rsidRDefault="00F77600" w:rsidP="00F77600">
      <w:pPr>
        <w:suppressAutoHyphens/>
        <w:jc w:val="both"/>
        <w:rPr>
          <w:lang w:val="uk-UA" w:eastAsia="zh-CN"/>
        </w:rPr>
      </w:pPr>
      <w:r w:rsidRPr="006950F1">
        <w:rPr>
          <w:bCs/>
          <w:lang w:val="uk-UA" w:eastAsia="zh-CN"/>
        </w:rPr>
        <w:t>2.3.</w:t>
      </w:r>
      <w:r w:rsidRPr="006950F1">
        <w:rPr>
          <w:lang w:val="uk-UA" w:eastAsia="zh-CN"/>
        </w:rPr>
        <w:t xml:space="preserve"> Налагодження співробітництва </w:t>
      </w:r>
      <w:bookmarkStart w:id="4" w:name="_Hlk61866049"/>
      <w:r w:rsidRPr="006950F1">
        <w:rPr>
          <w:lang w:val="uk-UA" w:eastAsia="zh-CN"/>
        </w:rPr>
        <w:t>громади</w:t>
      </w:r>
      <w:bookmarkEnd w:id="4"/>
      <w:r w:rsidRPr="006950F1">
        <w:rPr>
          <w:lang w:val="uk-UA" w:eastAsia="zh-CN"/>
        </w:rPr>
        <w:t xml:space="preserve"> з регіонами та містами іноземних держав, які становлять першочерговий інтерес для громади; контроль за реалізацією досягнутих домовленостей.</w:t>
      </w:r>
    </w:p>
    <w:p w14:paraId="4D39267E" w14:textId="77777777" w:rsidR="00F77600" w:rsidRPr="006950F1" w:rsidRDefault="00F77600" w:rsidP="00F77600">
      <w:pPr>
        <w:suppressAutoHyphens/>
        <w:ind w:firstLine="720"/>
        <w:jc w:val="both"/>
        <w:rPr>
          <w:sz w:val="16"/>
          <w:szCs w:val="16"/>
          <w:lang w:val="uk-UA" w:eastAsia="zh-CN"/>
        </w:rPr>
      </w:pPr>
    </w:p>
    <w:p w14:paraId="24869441" w14:textId="77777777" w:rsidR="00F77600" w:rsidRPr="006950F1" w:rsidRDefault="00F77600" w:rsidP="00F77600">
      <w:pPr>
        <w:suppressAutoHyphens/>
        <w:jc w:val="both"/>
        <w:rPr>
          <w:lang w:val="uk-UA" w:eastAsia="zh-CN"/>
        </w:rPr>
      </w:pPr>
      <w:r w:rsidRPr="006950F1">
        <w:rPr>
          <w:bCs/>
          <w:lang w:val="uk-UA" w:eastAsia="zh-CN"/>
        </w:rPr>
        <w:t>2.4.</w:t>
      </w:r>
      <w:r w:rsidRPr="006950F1">
        <w:rPr>
          <w:lang w:val="uk-UA" w:eastAsia="zh-CN"/>
        </w:rPr>
        <w:t xml:space="preserve"> Забезпечення в межах своїх повноважень захисту прав та законних інтересів суб’єктів зовнішньоекономічної діяльності.</w:t>
      </w:r>
    </w:p>
    <w:p w14:paraId="59F24B57" w14:textId="77777777" w:rsidR="00F77600" w:rsidRPr="006950F1" w:rsidRDefault="00F77600" w:rsidP="00F77600">
      <w:pPr>
        <w:suppressAutoHyphens/>
        <w:ind w:firstLine="720"/>
        <w:jc w:val="both"/>
        <w:rPr>
          <w:sz w:val="16"/>
          <w:szCs w:val="16"/>
          <w:lang w:val="uk-UA" w:eastAsia="zh-CN"/>
        </w:rPr>
      </w:pPr>
    </w:p>
    <w:p w14:paraId="20DA1BC8" w14:textId="77777777" w:rsidR="0083038F" w:rsidRDefault="00F77600" w:rsidP="0083038F">
      <w:pPr>
        <w:suppressAutoHyphens/>
        <w:jc w:val="both"/>
        <w:rPr>
          <w:lang w:val="uk-UA" w:eastAsia="zh-CN"/>
        </w:rPr>
      </w:pPr>
      <w:r w:rsidRPr="006950F1">
        <w:rPr>
          <w:bCs/>
          <w:lang w:val="uk-UA" w:eastAsia="zh-CN"/>
        </w:rPr>
        <w:t>2.5.</w:t>
      </w:r>
      <w:r w:rsidRPr="006950F1">
        <w:rPr>
          <w:lang w:val="uk-UA" w:eastAsia="zh-CN"/>
        </w:rPr>
        <w:t xml:space="preserve"> Контроль за дотриманням суб’єктами зовнішньоекономічної діяльності  чинного законодавства України, виконання зобов’язань за міжнародними договорами України на території громади.</w:t>
      </w:r>
    </w:p>
    <w:p w14:paraId="4A39601F" w14:textId="77777777" w:rsidR="0083038F" w:rsidRDefault="0083038F" w:rsidP="0083038F">
      <w:pPr>
        <w:suppressAutoHyphens/>
        <w:jc w:val="both"/>
        <w:rPr>
          <w:lang w:val="uk-UA" w:eastAsia="zh-CN"/>
        </w:rPr>
      </w:pPr>
    </w:p>
    <w:p w14:paraId="0967C412" w14:textId="603E14D2" w:rsidR="00F77600" w:rsidRPr="0083038F" w:rsidRDefault="00F77600" w:rsidP="0083038F">
      <w:pPr>
        <w:pStyle w:val="a7"/>
        <w:numPr>
          <w:ilvl w:val="1"/>
          <w:numId w:val="29"/>
        </w:numPr>
        <w:suppressAutoHyphens/>
        <w:ind w:left="0" w:firstLine="0"/>
        <w:jc w:val="both"/>
        <w:rPr>
          <w:rFonts w:ascii="Times New Roman" w:hAnsi="Times New Roman"/>
          <w:sz w:val="24"/>
          <w:szCs w:val="24"/>
          <w:lang w:eastAsia="zh-CN"/>
        </w:rPr>
      </w:pPr>
      <w:r w:rsidRPr="0083038F">
        <w:rPr>
          <w:rFonts w:ascii="Times New Roman" w:hAnsi="Times New Roman"/>
          <w:sz w:val="24"/>
          <w:szCs w:val="24"/>
          <w:lang w:eastAsia="zh-CN"/>
        </w:rPr>
        <w:t>Координація роботи та заходів у сфері державно-приватного партнерства;</w:t>
      </w:r>
    </w:p>
    <w:p w14:paraId="6CD99E82" w14:textId="77777777" w:rsidR="00F77600" w:rsidRPr="006950F1" w:rsidRDefault="00F77600" w:rsidP="0083038F">
      <w:pPr>
        <w:numPr>
          <w:ilvl w:val="1"/>
          <w:numId w:val="29"/>
        </w:numPr>
        <w:suppressAutoHyphens/>
        <w:ind w:left="0" w:firstLine="0"/>
        <w:jc w:val="both"/>
        <w:rPr>
          <w:lang w:val="uk-UA" w:eastAsia="zh-CN"/>
        </w:rPr>
      </w:pPr>
      <w:r w:rsidRPr="006950F1">
        <w:rPr>
          <w:lang w:val="uk-UA" w:eastAsia="zh-CN"/>
        </w:rPr>
        <w:t>Координація роботи та заходів щодо створення і функціонування індустріальних парків;</w:t>
      </w:r>
    </w:p>
    <w:p w14:paraId="73A2D55D" w14:textId="77777777" w:rsidR="00F77600" w:rsidRPr="006950F1" w:rsidRDefault="00F77600" w:rsidP="0083038F">
      <w:pPr>
        <w:suppressAutoHyphens/>
        <w:jc w:val="both"/>
        <w:rPr>
          <w:lang w:val="uk-UA" w:eastAsia="zh-CN"/>
        </w:rPr>
      </w:pPr>
    </w:p>
    <w:p w14:paraId="48E03F9B" w14:textId="77777777" w:rsidR="00F77600" w:rsidRPr="00590296" w:rsidRDefault="00F77600" w:rsidP="0083038F">
      <w:pPr>
        <w:suppressAutoHyphens/>
        <w:jc w:val="both"/>
        <w:rPr>
          <w:lang w:val="uk-UA" w:eastAsia="zh-CN"/>
        </w:rPr>
      </w:pPr>
      <w:r w:rsidRPr="00590296">
        <w:rPr>
          <w:lang w:val="uk-UA" w:eastAsia="zh-CN"/>
        </w:rPr>
        <w:t>2.</w:t>
      </w:r>
      <w:r>
        <w:rPr>
          <w:lang w:val="uk-UA" w:eastAsia="zh-CN"/>
        </w:rPr>
        <w:t xml:space="preserve">8. </w:t>
      </w:r>
      <w:r w:rsidRPr="00590296">
        <w:rPr>
          <w:lang w:val="uk-UA" w:eastAsia="zh-CN"/>
        </w:rPr>
        <w:t>Координація роботи та заходів щодо залучення міжнародної технічної допомоги країн-донорів, міжнародних організацій та ЄС.</w:t>
      </w:r>
    </w:p>
    <w:p w14:paraId="5DF4E9A9" w14:textId="77777777" w:rsidR="00F77600" w:rsidRPr="00590296" w:rsidRDefault="00F77600" w:rsidP="00F77600">
      <w:pPr>
        <w:rPr>
          <w:lang w:val="uk-UA" w:eastAsia="zh-CN"/>
        </w:rPr>
      </w:pPr>
    </w:p>
    <w:p w14:paraId="17B4D5C2" w14:textId="77777777" w:rsidR="00F77600" w:rsidRPr="00590296" w:rsidRDefault="00F77600" w:rsidP="00F77600">
      <w:pPr>
        <w:rPr>
          <w:lang w:val="uk-UA" w:eastAsia="zh-CN"/>
        </w:rPr>
      </w:pPr>
      <w:r w:rsidRPr="00590296">
        <w:rPr>
          <w:lang w:val="uk-UA" w:eastAsia="zh-CN"/>
        </w:rPr>
        <w:t>2.9.</w:t>
      </w:r>
      <w:r w:rsidRPr="00590296">
        <w:rPr>
          <w:lang w:val="uk-UA"/>
        </w:rPr>
        <w:t xml:space="preserve"> Висвітлення реалізації </w:t>
      </w:r>
      <w:proofErr w:type="spellStart"/>
      <w:r w:rsidRPr="00590296">
        <w:rPr>
          <w:lang w:val="uk-UA"/>
        </w:rPr>
        <w:t>проєктів</w:t>
      </w:r>
      <w:proofErr w:type="spellEnd"/>
      <w:r w:rsidRPr="00590296">
        <w:rPr>
          <w:lang w:val="uk-UA"/>
        </w:rPr>
        <w:t xml:space="preserve"> </w:t>
      </w:r>
      <w:proofErr w:type="spellStart"/>
      <w:r w:rsidRPr="00590296">
        <w:rPr>
          <w:lang w:val="uk-UA"/>
        </w:rPr>
        <w:t>Південнівської</w:t>
      </w:r>
      <w:proofErr w:type="spellEnd"/>
      <w:r w:rsidRPr="00590296">
        <w:rPr>
          <w:lang w:val="uk-UA"/>
        </w:rPr>
        <w:t xml:space="preserve"> міської ради на платформі </w:t>
      </w:r>
      <w:r w:rsidRPr="00590296">
        <w:rPr>
          <w:lang w:val="en-US"/>
        </w:rPr>
        <w:t>DREAM</w:t>
      </w:r>
    </w:p>
    <w:p w14:paraId="0F793365" w14:textId="77777777" w:rsidR="00F77600" w:rsidRPr="006950F1" w:rsidRDefault="00F77600" w:rsidP="00F77600">
      <w:pPr>
        <w:suppressAutoHyphens/>
        <w:jc w:val="both"/>
        <w:rPr>
          <w:highlight w:val="yellow"/>
          <w:lang w:val="uk-UA" w:eastAsia="zh-CN"/>
        </w:rPr>
      </w:pPr>
    </w:p>
    <w:p w14:paraId="37B55AD8" w14:textId="77777777" w:rsidR="00F77600" w:rsidRPr="006950F1" w:rsidRDefault="00F77600" w:rsidP="00F77600">
      <w:pPr>
        <w:suppressAutoHyphens/>
        <w:spacing w:line="360" w:lineRule="auto"/>
        <w:jc w:val="both"/>
        <w:rPr>
          <w:lang w:val="uk-UA" w:eastAsia="zh-CN"/>
        </w:rPr>
      </w:pPr>
      <w:r w:rsidRPr="006950F1">
        <w:rPr>
          <w:lang w:val="uk-UA" w:eastAsia="zh-CN"/>
        </w:rPr>
        <w:t>3.   Відділ  відповідно до покладених на нього завдань:</w:t>
      </w:r>
    </w:p>
    <w:p w14:paraId="436AF04D" w14:textId="77777777" w:rsidR="00F77600" w:rsidRPr="006950F1" w:rsidRDefault="00F77600" w:rsidP="00F77600">
      <w:pPr>
        <w:suppressAutoHyphens/>
        <w:jc w:val="both"/>
        <w:rPr>
          <w:lang w:val="uk-UA" w:eastAsia="zh-CN"/>
        </w:rPr>
      </w:pPr>
      <w:r w:rsidRPr="006950F1">
        <w:rPr>
          <w:bCs/>
          <w:lang w:val="uk-UA" w:eastAsia="zh-CN"/>
        </w:rPr>
        <w:t xml:space="preserve">3.1. </w:t>
      </w:r>
      <w:r w:rsidRPr="006950F1">
        <w:rPr>
          <w:lang w:val="uk-UA" w:eastAsia="zh-CN"/>
        </w:rPr>
        <w:t xml:space="preserve">Бере участь у розробці </w:t>
      </w:r>
      <w:proofErr w:type="spellStart"/>
      <w:r w:rsidRPr="006950F1">
        <w:rPr>
          <w:lang w:val="uk-UA" w:eastAsia="zh-CN"/>
        </w:rPr>
        <w:t>про</w:t>
      </w:r>
      <w:r>
        <w:rPr>
          <w:lang w:val="uk-UA" w:eastAsia="zh-CN"/>
        </w:rPr>
        <w:t>є</w:t>
      </w:r>
      <w:r w:rsidRPr="006950F1">
        <w:rPr>
          <w:lang w:val="uk-UA" w:eastAsia="zh-CN"/>
        </w:rPr>
        <w:t>ктів</w:t>
      </w:r>
      <w:proofErr w:type="spellEnd"/>
      <w:r w:rsidRPr="006950F1">
        <w:rPr>
          <w:lang w:val="uk-UA" w:eastAsia="zh-CN"/>
        </w:rPr>
        <w:t xml:space="preserve"> програм соціально-економічного та культурного розвитку громади, інших, подає їх на розгляд виконавчому комітету </w:t>
      </w:r>
      <w:proofErr w:type="spellStart"/>
      <w:r>
        <w:rPr>
          <w:lang w:val="uk-UA" w:eastAsia="zh-CN"/>
        </w:rPr>
        <w:t>Південнівської</w:t>
      </w:r>
      <w:proofErr w:type="spellEnd"/>
      <w:r w:rsidRPr="006950F1">
        <w:rPr>
          <w:lang w:val="uk-UA" w:eastAsia="zh-CN"/>
        </w:rPr>
        <w:t xml:space="preserve"> міської ради і організує їх виконання.</w:t>
      </w:r>
    </w:p>
    <w:p w14:paraId="7891A006" w14:textId="77777777" w:rsidR="00F77600" w:rsidRPr="006950F1" w:rsidRDefault="00F77600" w:rsidP="00F77600">
      <w:pPr>
        <w:suppressAutoHyphens/>
        <w:ind w:firstLine="720"/>
        <w:jc w:val="both"/>
        <w:rPr>
          <w:lang w:val="uk-UA" w:eastAsia="zh-CN"/>
        </w:rPr>
      </w:pPr>
    </w:p>
    <w:p w14:paraId="05B4EF28" w14:textId="77777777" w:rsidR="00F77600" w:rsidRPr="006950F1" w:rsidRDefault="00F77600" w:rsidP="00F77600">
      <w:pPr>
        <w:suppressAutoHyphens/>
        <w:jc w:val="both"/>
        <w:rPr>
          <w:lang w:val="uk-UA" w:eastAsia="zh-CN"/>
        </w:rPr>
      </w:pPr>
      <w:r w:rsidRPr="006950F1">
        <w:rPr>
          <w:bCs/>
          <w:lang w:val="uk-UA" w:eastAsia="zh-CN"/>
        </w:rPr>
        <w:t xml:space="preserve">3.2. </w:t>
      </w:r>
      <w:r w:rsidRPr="006950F1">
        <w:rPr>
          <w:lang w:val="uk-UA" w:eastAsia="zh-CN"/>
        </w:rPr>
        <w:t xml:space="preserve">Готує пропозиції до </w:t>
      </w:r>
      <w:proofErr w:type="spellStart"/>
      <w:r w:rsidRPr="006950F1">
        <w:rPr>
          <w:lang w:val="uk-UA" w:eastAsia="zh-CN"/>
        </w:rPr>
        <w:t>про</w:t>
      </w:r>
      <w:r>
        <w:rPr>
          <w:lang w:val="uk-UA" w:eastAsia="zh-CN"/>
        </w:rPr>
        <w:t>є</w:t>
      </w:r>
      <w:r w:rsidRPr="006950F1">
        <w:rPr>
          <w:lang w:val="uk-UA" w:eastAsia="zh-CN"/>
        </w:rPr>
        <w:t>кту</w:t>
      </w:r>
      <w:proofErr w:type="spellEnd"/>
      <w:r w:rsidRPr="006950F1">
        <w:rPr>
          <w:lang w:val="uk-UA" w:eastAsia="zh-CN"/>
        </w:rPr>
        <w:t xml:space="preserve"> бюджету  громади і подає їх на розгляд виконкому.</w:t>
      </w:r>
    </w:p>
    <w:p w14:paraId="09479771" w14:textId="77777777" w:rsidR="00F77600" w:rsidRPr="006950F1" w:rsidRDefault="00F77600" w:rsidP="00F77600">
      <w:pPr>
        <w:suppressAutoHyphens/>
        <w:ind w:firstLine="720"/>
        <w:jc w:val="both"/>
        <w:rPr>
          <w:lang w:val="uk-UA" w:eastAsia="zh-CN"/>
        </w:rPr>
      </w:pPr>
    </w:p>
    <w:p w14:paraId="1A898F96" w14:textId="77777777" w:rsidR="00F77600" w:rsidRPr="006950F1" w:rsidRDefault="00F77600" w:rsidP="00F77600">
      <w:pPr>
        <w:suppressAutoHyphens/>
        <w:jc w:val="both"/>
        <w:rPr>
          <w:lang w:val="uk-UA" w:eastAsia="zh-CN"/>
        </w:rPr>
      </w:pPr>
      <w:r w:rsidRPr="006950F1">
        <w:rPr>
          <w:bCs/>
          <w:lang w:val="uk-UA" w:eastAsia="zh-CN"/>
        </w:rPr>
        <w:t xml:space="preserve">3.3. </w:t>
      </w:r>
      <w:r w:rsidRPr="006950F1">
        <w:rPr>
          <w:lang w:val="uk-UA" w:eastAsia="zh-CN"/>
        </w:rPr>
        <w:t xml:space="preserve">Сприяє впровадженню заходів, спрямованих  на залучення інвестицій, зовнішніх  економічних </w:t>
      </w:r>
      <w:proofErr w:type="spellStart"/>
      <w:r w:rsidRPr="006950F1">
        <w:rPr>
          <w:lang w:val="uk-UA" w:eastAsia="zh-CN"/>
        </w:rPr>
        <w:t>зв’язків</w:t>
      </w:r>
      <w:proofErr w:type="spellEnd"/>
      <w:r w:rsidRPr="006950F1">
        <w:rPr>
          <w:lang w:val="uk-UA" w:eastAsia="zh-CN"/>
        </w:rPr>
        <w:t xml:space="preserve"> та кредитних ресурсів для розвитку економічного потенціалу громади.</w:t>
      </w:r>
    </w:p>
    <w:p w14:paraId="2A56368D" w14:textId="77777777" w:rsidR="00F77600" w:rsidRPr="006950F1" w:rsidRDefault="00F77600" w:rsidP="00F77600">
      <w:pPr>
        <w:suppressAutoHyphens/>
        <w:jc w:val="both"/>
        <w:rPr>
          <w:bCs/>
          <w:lang w:val="uk-UA" w:eastAsia="zh-CN"/>
        </w:rPr>
      </w:pPr>
    </w:p>
    <w:p w14:paraId="48777685" w14:textId="77777777" w:rsidR="00F77600" w:rsidRPr="006950F1" w:rsidRDefault="00F77600" w:rsidP="00F77600">
      <w:pPr>
        <w:suppressAutoHyphens/>
        <w:jc w:val="both"/>
        <w:rPr>
          <w:lang w:val="uk-UA" w:eastAsia="zh-CN"/>
        </w:rPr>
      </w:pPr>
      <w:r w:rsidRPr="006950F1">
        <w:rPr>
          <w:bCs/>
          <w:lang w:val="uk-UA" w:eastAsia="zh-CN"/>
        </w:rPr>
        <w:t xml:space="preserve">3.4. </w:t>
      </w:r>
      <w:r w:rsidRPr="006950F1">
        <w:rPr>
          <w:lang w:val="uk-UA" w:eastAsia="zh-CN"/>
        </w:rPr>
        <w:t>Готує  виконкому пропозиції з питань розміщення на території громади нових, реконструкції, розширення, ліквідації діючих підприємств та інших об’єктів, незалежно від форм власності, з урахуванням потреб комплексного соціально-економічного розвитку території, раціонального використання її ресурсного потенціалу.</w:t>
      </w:r>
    </w:p>
    <w:p w14:paraId="2A0AA81B" w14:textId="77777777" w:rsidR="00F77600" w:rsidRPr="006950F1" w:rsidRDefault="00F77600" w:rsidP="00F77600">
      <w:pPr>
        <w:suppressAutoHyphens/>
        <w:ind w:firstLine="720"/>
        <w:jc w:val="both"/>
        <w:rPr>
          <w:lang w:val="uk-UA" w:eastAsia="zh-CN"/>
        </w:rPr>
      </w:pPr>
    </w:p>
    <w:p w14:paraId="75DFDAD6" w14:textId="77777777" w:rsidR="00F77600" w:rsidRPr="006950F1" w:rsidRDefault="00F77600" w:rsidP="00F77600">
      <w:pPr>
        <w:suppressAutoHyphens/>
        <w:jc w:val="both"/>
        <w:rPr>
          <w:lang w:val="uk-UA" w:eastAsia="zh-CN"/>
        </w:rPr>
      </w:pPr>
      <w:r w:rsidRPr="006950F1">
        <w:rPr>
          <w:bCs/>
          <w:lang w:val="uk-UA" w:eastAsia="zh-CN"/>
        </w:rPr>
        <w:t>3.5</w:t>
      </w:r>
      <w:r w:rsidRPr="006950F1">
        <w:rPr>
          <w:lang w:val="uk-UA" w:eastAsia="zh-CN"/>
        </w:rPr>
        <w:t xml:space="preserve">. Організовує розгляд поданих підприємствами, установами, організаціями розташованими на території громади, </w:t>
      </w:r>
      <w:proofErr w:type="spellStart"/>
      <w:r w:rsidRPr="006950F1">
        <w:rPr>
          <w:lang w:val="uk-UA" w:eastAsia="zh-CN"/>
        </w:rPr>
        <w:t>про</w:t>
      </w:r>
      <w:r>
        <w:rPr>
          <w:lang w:val="uk-UA" w:eastAsia="zh-CN"/>
        </w:rPr>
        <w:t>є</w:t>
      </w:r>
      <w:r w:rsidRPr="006950F1">
        <w:rPr>
          <w:lang w:val="uk-UA" w:eastAsia="zh-CN"/>
        </w:rPr>
        <w:t>ктів</w:t>
      </w:r>
      <w:proofErr w:type="spellEnd"/>
      <w:r w:rsidRPr="006950F1">
        <w:rPr>
          <w:lang w:val="uk-UA" w:eastAsia="zh-CN"/>
        </w:rPr>
        <w:t xml:space="preserve"> їх планів /прогнозів/ та заходів, які пов’язані з розширенням міжрегіональних економічних </w:t>
      </w:r>
      <w:proofErr w:type="spellStart"/>
      <w:r w:rsidRPr="006950F1">
        <w:rPr>
          <w:lang w:val="uk-UA" w:eastAsia="zh-CN"/>
        </w:rPr>
        <w:t>зв’язків</w:t>
      </w:r>
      <w:proofErr w:type="spellEnd"/>
      <w:r w:rsidRPr="006950F1">
        <w:rPr>
          <w:lang w:val="uk-UA" w:eastAsia="zh-CN"/>
        </w:rPr>
        <w:t xml:space="preserve">, туристичною сферою або можуть привести до зміни екологічного, демографічного стану, інших наслідків у вигляді семінарів, нарад, форумів, </w:t>
      </w:r>
      <w:proofErr w:type="spellStart"/>
      <w:r w:rsidRPr="006950F1">
        <w:rPr>
          <w:lang w:val="uk-UA" w:eastAsia="zh-CN"/>
        </w:rPr>
        <w:t>відряджень</w:t>
      </w:r>
      <w:proofErr w:type="spellEnd"/>
      <w:r w:rsidRPr="006950F1">
        <w:rPr>
          <w:lang w:val="uk-UA" w:eastAsia="zh-CN"/>
        </w:rPr>
        <w:t xml:space="preserve"> делегацій до міст-побратимів, інших  міст країни та інших країн.</w:t>
      </w:r>
    </w:p>
    <w:p w14:paraId="27DB4B70" w14:textId="77777777" w:rsidR="00F77600" w:rsidRPr="006950F1" w:rsidRDefault="00F77600" w:rsidP="00F77600">
      <w:pPr>
        <w:suppressAutoHyphens/>
        <w:ind w:firstLine="720"/>
        <w:jc w:val="both"/>
        <w:rPr>
          <w:lang w:val="uk-UA" w:eastAsia="zh-CN"/>
        </w:rPr>
      </w:pPr>
    </w:p>
    <w:p w14:paraId="22E9DFBB" w14:textId="77777777" w:rsidR="00F77600" w:rsidRPr="006950F1" w:rsidRDefault="00F77600" w:rsidP="00F77600">
      <w:pPr>
        <w:suppressAutoHyphens/>
        <w:jc w:val="both"/>
        <w:rPr>
          <w:lang w:val="uk-UA" w:eastAsia="zh-CN"/>
        </w:rPr>
      </w:pPr>
      <w:r w:rsidRPr="006950F1">
        <w:rPr>
          <w:bCs/>
          <w:lang w:val="uk-UA" w:eastAsia="zh-CN"/>
        </w:rPr>
        <w:t xml:space="preserve">3.6. </w:t>
      </w:r>
      <w:r w:rsidRPr="006950F1">
        <w:rPr>
          <w:lang w:val="uk-UA" w:eastAsia="zh-CN"/>
        </w:rPr>
        <w:t>Бере участь у підготовці пропозицій щодо створення і функціонування спеціальних (вільних) економічних зон, запровадження спеціального режиму інвестиційної діяльності на території громади.</w:t>
      </w:r>
    </w:p>
    <w:p w14:paraId="0138CCD3" w14:textId="77777777" w:rsidR="00F77600" w:rsidRPr="006950F1" w:rsidRDefault="00F77600" w:rsidP="00F77600">
      <w:pPr>
        <w:suppressAutoHyphens/>
        <w:ind w:firstLine="720"/>
        <w:jc w:val="both"/>
        <w:rPr>
          <w:lang w:val="uk-UA" w:eastAsia="zh-CN"/>
        </w:rPr>
      </w:pPr>
    </w:p>
    <w:p w14:paraId="7B165D7E" w14:textId="77777777" w:rsidR="00F77600" w:rsidRPr="006950F1" w:rsidRDefault="00F77600" w:rsidP="00F77600">
      <w:pPr>
        <w:suppressAutoHyphens/>
        <w:jc w:val="both"/>
        <w:rPr>
          <w:lang w:val="uk-UA" w:eastAsia="zh-CN"/>
        </w:rPr>
      </w:pPr>
      <w:r w:rsidRPr="006950F1">
        <w:rPr>
          <w:bCs/>
          <w:lang w:val="uk-UA" w:eastAsia="zh-CN"/>
        </w:rPr>
        <w:t>3.7.</w:t>
      </w:r>
      <w:r w:rsidRPr="006950F1">
        <w:rPr>
          <w:lang w:val="uk-UA" w:eastAsia="zh-CN"/>
        </w:rPr>
        <w:t xml:space="preserve"> Готує пропозиції керівництву громади про  розвиток житлово-комунального господарства, будівництва, транспорту, зв’язку, туризму, у створенні нових </w:t>
      </w:r>
      <w:proofErr w:type="spellStart"/>
      <w:r w:rsidRPr="006950F1">
        <w:rPr>
          <w:lang w:val="uk-UA" w:eastAsia="zh-CN"/>
        </w:rPr>
        <w:t>потужностей</w:t>
      </w:r>
      <w:proofErr w:type="spellEnd"/>
      <w:r w:rsidRPr="006950F1">
        <w:rPr>
          <w:lang w:val="uk-UA" w:eastAsia="zh-CN"/>
        </w:rPr>
        <w:t xml:space="preserve"> для виробництва необхідної для населення громади продукції /робіт, послуг/ та нарощуванні експортного потенціалу промисловості громади.</w:t>
      </w:r>
    </w:p>
    <w:p w14:paraId="240D9660" w14:textId="77777777" w:rsidR="00F77600" w:rsidRPr="006950F1" w:rsidRDefault="00F77600" w:rsidP="00F77600">
      <w:pPr>
        <w:suppressAutoHyphens/>
        <w:ind w:firstLine="720"/>
        <w:jc w:val="both"/>
        <w:rPr>
          <w:lang w:val="uk-UA" w:eastAsia="zh-CN"/>
        </w:rPr>
      </w:pPr>
    </w:p>
    <w:p w14:paraId="384E9999" w14:textId="77777777" w:rsidR="00F77600" w:rsidRPr="006950F1" w:rsidRDefault="00F77600" w:rsidP="00F77600">
      <w:pPr>
        <w:suppressAutoHyphens/>
        <w:jc w:val="both"/>
        <w:rPr>
          <w:lang w:val="uk-UA" w:eastAsia="zh-CN"/>
        </w:rPr>
      </w:pPr>
      <w:r w:rsidRPr="006950F1">
        <w:rPr>
          <w:bCs/>
          <w:lang w:val="uk-UA" w:eastAsia="zh-CN"/>
        </w:rPr>
        <w:t>3.8.</w:t>
      </w:r>
      <w:r w:rsidRPr="006950F1">
        <w:rPr>
          <w:lang w:val="uk-UA" w:eastAsia="zh-CN"/>
        </w:rPr>
        <w:t xml:space="preserve"> Сприяє розвиткові науки і техніки, реалізації регіональних науково-технічних програм, впровадженню нових технологій, створенню територіальних інноваційних центрів, технопарків.</w:t>
      </w:r>
    </w:p>
    <w:p w14:paraId="3A674951" w14:textId="77777777" w:rsidR="00F77600" w:rsidRPr="006950F1" w:rsidRDefault="00F77600" w:rsidP="00F77600">
      <w:pPr>
        <w:suppressAutoHyphens/>
        <w:ind w:firstLine="720"/>
        <w:jc w:val="both"/>
        <w:rPr>
          <w:lang w:val="uk-UA" w:eastAsia="zh-CN"/>
        </w:rPr>
      </w:pPr>
    </w:p>
    <w:p w14:paraId="27746DE3" w14:textId="77777777" w:rsidR="00F77600" w:rsidRPr="006950F1" w:rsidRDefault="00F77600" w:rsidP="00F77600">
      <w:pPr>
        <w:suppressAutoHyphens/>
        <w:jc w:val="both"/>
        <w:rPr>
          <w:lang w:val="uk-UA" w:eastAsia="zh-CN"/>
        </w:rPr>
      </w:pPr>
      <w:r w:rsidRPr="006950F1">
        <w:rPr>
          <w:bCs/>
          <w:lang w:val="uk-UA" w:eastAsia="zh-CN"/>
        </w:rPr>
        <w:t xml:space="preserve">3.9. </w:t>
      </w:r>
      <w:r w:rsidRPr="006950F1">
        <w:rPr>
          <w:lang w:val="uk-UA" w:eastAsia="zh-CN"/>
        </w:rPr>
        <w:t>Сприяє органам місцевого самоврядування у вирішенні питань соціально-економічного розвитку громади, зміцнення їхньої матеріально-технічної бази.</w:t>
      </w:r>
    </w:p>
    <w:p w14:paraId="38A85F8D" w14:textId="77777777" w:rsidR="00F77600" w:rsidRPr="006950F1" w:rsidRDefault="00F77600" w:rsidP="00F77600">
      <w:pPr>
        <w:suppressAutoHyphens/>
        <w:ind w:firstLine="720"/>
        <w:jc w:val="both"/>
        <w:rPr>
          <w:lang w:val="uk-UA" w:eastAsia="zh-CN"/>
        </w:rPr>
      </w:pPr>
    </w:p>
    <w:p w14:paraId="2E668601" w14:textId="77777777" w:rsidR="00F77600" w:rsidRPr="006950F1" w:rsidRDefault="00F77600" w:rsidP="00F77600">
      <w:pPr>
        <w:suppressAutoHyphens/>
        <w:jc w:val="both"/>
        <w:rPr>
          <w:lang w:val="uk-UA" w:eastAsia="zh-CN"/>
        </w:rPr>
      </w:pPr>
      <w:r w:rsidRPr="006950F1">
        <w:rPr>
          <w:bCs/>
          <w:lang w:val="uk-UA" w:eastAsia="zh-CN"/>
        </w:rPr>
        <w:t xml:space="preserve">3.10. </w:t>
      </w:r>
      <w:r w:rsidRPr="006950F1">
        <w:rPr>
          <w:lang w:val="uk-UA" w:eastAsia="zh-CN"/>
        </w:rPr>
        <w:t>Бере участь у розробці перспективних та поточних міських програм, готує інвестиційний паспорт громади.</w:t>
      </w:r>
    </w:p>
    <w:p w14:paraId="2E2FAFC7" w14:textId="77777777" w:rsidR="00F77600" w:rsidRPr="006950F1" w:rsidRDefault="00F77600" w:rsidP="00F77600">
      <w:pPr>
        <w:suppressAutoHyphens/>
        <w:jc w:val="both"/>
        <w:rPr>
          <w:lang w:val="uk-UA" w:eastAsia="zh-CN"/>
        </w:rPr>
      </w:pPr>
    </w:p>
    <w:p w14:paraId="76772FD8" w14:textId="77777777" w:rsidR="00F77600" w:rsidRPr="006950F1" w:rsidRDefault="00F77600" w:rsidP="00F77600">
      <w:pPr>
        <w:suppressAutoHyphens/>
        <w:jc w:val="both"/>
        <w:rPr>
          <w:lang w:val="uk-UA" w:eastAsia="zh-CN"/>
        </w:rPr>
      </w:pPr>
      <w:r w:rsidRPr="006950F1">
        <w:rPr>
          <w:lang w:val="uk-UA" w:eastAsia="zh-CN"/>
        </w:rPr>
        <w:t>3.11. Бере участь у розробленні стратегічних і програмних документів з питань залучення МТД і зовнішньої допомоги ЄС та координація діяльності щодо залучення такої допомоги, а також участь у розробленні стратегічних та програмних документів з питань співробітництва з МФО відповідно до пріоритетних напрямів економічного та соціального розвитку громади.</w:t>
      </w:r>
    </w:p>
    <w:p w14:paraId="55736768" w14:textId="77777777" w:rsidR="00F77600" w:rsidRPr="006950F1" w:rsidRDefault="00F77600" w:rsidP="00F77600">
      <w:pPr>
        <w:suppressAutoHyphens/>
        <w:jc w:val="both"/>
        <w:rPr>
          <w:lang w:val="uk-UA" w:eastAsia="zh-CN"/>
        </w:rPr>
      </w:pPr>
    </w:p>
    <w:p w14:paraId="4752D706" w14:textId="77777777" w:rsidR="00F77600" w:rsidRPr="006950F1" w:rsidRDefault="00F77600" w:rsidP="00F77600">
      <w:pPr>
        <w:suppressAutoHyphens/>
        <w:jc w:val="both"/>
        <w:rPr>
          <w:lang w:val="uk-UA" w:eastAsia="zh-CN"/>
        </w:rPr>
      </w:pPr>
      <w:r w:rsidRPr="006950F1">
        <w:rPr>
          <w:lang w:val="uk-UA" w:eastAsia="zh-CN"/>
        </w:rPr>
        <w:lastRenderedPageBreak/>
        <w:t xml:space="preserve">3.12. Проводить експертизи </w:t>
      </w:r>
      <w:proofErr w:type="spellStart"/>
      <w:r w:rsidRPr="006950F1">
        <w:rPr>
          <w:lang w:val="uk-UA" w:eastAsia="zh-CN"/>
        </w:rPr>
        <w:t>про</w:t>
      </w:r>
      <w:r>
        <w:rPr>
          <w:lang w:val="uk-UA" w:eastAsia="zh-CN"/>
        </w:rPr>
        <w:t>є</w:t>
      </w:r>
      <w:r w:rsidRPr="006950F1">
        <w:rPr>
          <w:lang w:val="uk-UA" w:eastAsia="zh-CN"/>
        </w:rPr>
        <w:t>ктів</w:t>
      </w:r>
      <w:proofErr w:type="spellEnd"/>
      <w:r w:rsidRPr="006950F1">
        <w:rPr>
          <w:lang w:val="uk-UA" w:eastAsia="zh-CN"/>
        </w:rPr>
        <w:t xml:space="preserve"> нормативно-правових актів, що виносяться на розгляд </w:t>
      </w:r>
      <w:proofErr w:type="spellStart"/>
      <w:r>
        <w:rPr>
          <w:lang w:val="uk-UA" w:eastAsia="zh-CN"/>
        </w:rPr>
        <w:t>Південнівської</w:t>
      </w:r>
      <w:proofErr w:type="spellEnd"/>
      <w:r>
        <w:rPr>
          <w:lang w:val="uk-UA" w:eastAsia="zh-CN"/>
        </w:rPr>
        <w:t xml:space="preserve"> </w:t>
      </w:r>
      <w:r w:rsidRPr="006950F1">
        <w:rPr>
          <w:lang w:val="uk-UA" w:eastAsia="zh-CN"/>
        </w:rPr>
        <w:t>міської ради та її виконавчого комітету, в межах компетенції відділу.</w:t>
      </w:r>
    </w:p>
    <w:p w14:paraId="500FDDA4" w14:textId="77777777" w:rsidR="00F77600" w:rsidRPr="006950F1" w:rsidRDefault="00F77600" w:rsidP="00F77600">
      <w:pPr>
        <w:suppressAutoHyphens/>
        <w:ind w:firstLine="540"/>
        <w:jc w:val="both"/>
        <w:rPr>
          <w:lang w:val="uk-UA" w:eastAsia="zh-CN"/>
        </w:rPr>
      </w:pPr>
    </w:p>
    <w:p w14:paraId="0BB6BBF7" w14:textId="77777777" w:rsidR="00F77600" w:rsidRPr="006950F1" w:rsidRDefault="00F77600" w:rsidP="00F77600">
      <w:pPr>
        <w:suppressAutoHyphens/>
        <w:jc w:val="both"/>
        <w:rPr>
          <w:lang w:val="uk-UA" w:eastAsia="zh-CN"/>
        </w:rPr>
      </w:pPr>
      <w:r w:rsidRPr="006950F1">
        <w:rPr>
          <w:lang w:val="uk-UA" w:eastAsia="zh-CN"/>
        </w:rPr>
        <w:t>3.13. Проводить роботу по забезпеченню виконання Закону України від 13.01.2011 року  №  2939-VІ «Про доступ до публічної інформації».</w:t>
      </w:r>
    </w:p>
    <w:p w14:paraId="7C55AEF8" w14:textId="77777777" w:rsidR="00F77600" w:rsidRPr="006950F1" w:rsidRDefault="00F77600" w:rsidP="00F77600">
      <w:pPr>
        <w:suppressAutoHyphens/>
        <w:ind w:firstLine="720"/>
        <w:jc w:val="both"/>
        <w:rPr>
          <w:lang w:val="uk-UA" w:eastAsia="zh-CN"/>
        </w:rPr>
      </w:pPr>
    </w:p>
    <w:p w14:paraId="7E2661CB" w14:textId="77777777" w:rsidR="00F77600" w:rsidRPr="006950F1" w:rsidRDefault="00F77600" w:rsidP="00F77600">
      <w:pPr>
        <w:suppressAutoHyphens/>
        <w:jc w:val="both"/>
        <w:rPr>
          <w:lang w:val="uk-UA" w:eastAsia="zh-CN"/>
        </w:rPr>
      </w:pPr>
      <w:r w:rsidRPr="006950F1">
        <w:rPr>
          <w:lang w:val="uk-UA" w:eastAsia="zh-CN"/>
        </w:rPr>
        <w:t>4.   Відділ має право:</w:t>
      </w:r>
    </w:p>
    <w:p w14:paraId="218292C6" w14:textId="77777777" w:rsidR="00F77600" w:rsidRPr="006950F1" w:rsidRDefault="00F77600" w:rsidP="00F77600">
      <w:pPr>
        <w:suppressAutoHyphens/>
        <w:ind w:firstLine="720"/>
        <w:jc w:val="both"/>
        <w:rPr>
          <w:bCs/>
          <w:sz w:val="16"/>
          <w:szCs w:val="16"/>
          <w:lang w:val="uk-UA" w:eastAsia="zh-CN"/>
        </w:rPr>
      </w:pPr>
    </w:p>
    <w:p w14:paraId="29456A4E" w14:textId="77777777" w:rsidR="00F77600" w:rsidRPr="006950F1" w:rsidRDefault="00F77600" w:rsidP="00F77600">
      <w:pPr>
        <w:suppressAutoHyphens/>
        <w:jc w:val="both"/>
        <w:rPr>
          <w:lang w:val="uk-UA" w:eastAsia="zh-CN"/>
        </w:rPr>
      </w:pPr>
      <w:r w:rsidRPr="006950F1">
        <w:rPr>
          <w:bCs/>
          <w:lang w:val="uk-UA" w:eastAsia="zh-CN"/>
        </w:rPr>
        <w:t xml:space="preserve">4.1. </w:t>
      </w:r>
      <w:r w:rsidRPr="006950F1">
        <w:rPr>
          <w:lang w:val="uk-UA" w:eastAsia="zh-CN"/>
        </w:rPr>
        <w:t xml:space="preserve">Залучати спеціалістів інших виконавчих органів </w:t>
      </w:r>
      <w:proofErr w:type="spellStart"/>
      <w:r>
        <w:rPr>
          <w:lang w:val="uk-UA" w:eastAsia="zh-CN"/>
        </w:rPr>
        <w:t>Південнівської</w:t>
      </w:r>
      <w:proofErr w:type="spellEnd"/>
      <w:r w:rsidRPr="006950F1">
        <w:rPr>
          <w:lang w:val="uk-UA" w:eastAsia="zh-CN"/>
        </w:rPr>
        <w:t xml:space="preserve"> міської ради, підприємств, установ і організацій, об’єднань громадян /за погодженням з їх керівниками/ для розгляду питань, що належать до його компетенції.</w:t>
      </w:r>
    </w:p>
    <w:p w14:paraId="670C0AE6" w14:textId="77777777" w:rsidR="00F77600" w:rsidRPr="006950F1" w:rsidRDefault="00F77600" w:rsidP="00F77600">
      <w:pPr>
        <w:suppressAutoHyphens/>
        <w:ind w:firstLine="720"/>
        <w:jc w:val="both"/>
        <w:rPr>
          <w:lang w:val="uk-UA" w:eastAsia="zh-CN"/>
        </w:rPr>
      </w:pPr>
    </w:p>
    <w:p w14:paraId="540B0E38" w14:textId="77777777" w:rsidR="00F77600" w:rsidRPr="006950F1" w:rsidRDefault="00F77600" w:rsidP="00F77600">
      <w:pPr>
        <w:suppressAutoHyphens/>
        <w:jc w:val="both"/>
        <w:rPr>
          <w:lang w:val="uk-UA" w:eastAsia="zh-CN"/>
        </w:rPr>
      </w:pPr>
      <w:r w:rsidRPr="006950F1">
        <w:rPr>
          <w:bCs/>
          <w:lang w:val="uk-UA" w:eastAsia="zh-CN"/>
        </w:rPr>
        <w:t xml:space="preserve">4.2. </w:t>
      </w:r>
      <w:r w:rsidRPr="006950F1">
        <w:rPr>
          <w:lang w:val="uk-UA" w:eastAsia="zh-CN"/>
        </w:rPr>
        <w:t xml:space="preserve">Одержувати в установленому порядку від інших виконавчих органів </w:t>
      </w:r>
      <w:proofErr w:type="spellStart"/>
      <w:r>
        <w:rPr>
          <w:lang w:val="uk-UA" w:eastAsia="zh-CN"/>
        </w:rPr>
        <w:t>Південнівської</w:t>
      </w:r>
      <w:proofErr w:type="spellEnd"/>
      <w:r>
        <w:rPr>
          <w:lang w:val="uk-UA" w:eastAsia="zh-CN"/>
        </w:rPr>
        <w:t xml:space="preserve"> </w:t>
      </w:r>
      <w:r w:rsidRPr="006950F1">
        <w:rPr>
          <w:lang w:val="uk-UA" w:eastAsia="zh-CN"/>
        </w:rPr>
        <w:t>міської ради: підприємств, установ і організацій інформацію, документи, інші матеріали, а від міського відділу статистики – безкоштовно статистичні дані, необхідні для виконання покладених на нього завдань.</w:t>
      </w:r>
    </w:p>
    <w:p w14:paraId="472D4D11" w14:textId="77777777" w:rsidR="00F77600" w:rsidRPr="006950F1" w:rsidRDefault="00F77600" w:rsidP="00F77600">
      <w:pPr>
        <w:suppressAutoHyphens/>
        <w:ind w:firstLine="720"/>
        <w:jc w:val="both"/>
        <w:rPr>
          <w:lang w:val="uk-UA" w:eastAsia="zh-CN"/>
        </w:rPr>
      </w:pPr>
    </w:p>
    <w:p w14:paraId="2FF24D09" w14:textId="77777777" w:rsidR="00F77600" w:rsidRPr="006950F1" w:rsidRDefault="00F77600" w:rsidP="00F77600">
      <w:pPr>
        <w:suppressAutoHyphens/>
        <w:jc w:val="both"/>
        <w:rPr>
          <w:lang w:val="uk-UA" w:eastAsia="zh-CN"/>
        </w:rPr>
      </w:pPr>
      <w:r w:rsidRPr="006950F1">
        <w:rPr>
          <w:bCs/>
          <w:lang w:val="uk-UA" w:eastAsia="zh-CN"/>
        </w:rPr>
        <w:t xml:space="preserve">4.3. </w:t>
      </w:r>
      <w:r w:rsidRPr="006950F1">
        <w:rPr>
          <w:lang w:val="uk-UA" w:eastAsia="zh-CN"/>
        </w:rPr>
        <w:t>Скликати в установленому порядку наради з питань, що належать до компетенції відділу та брати участь у семінарах, форумах, тощо за участі окремих делегацій міст-побратимів, неурядових організацій, представників країн-донорів, міжнародних організацій та ЄС (за згодою їх керівників).</w:t>
      </w:r>
    </w:p>
    <w:p w14:paraId="7D820D29" w14:textId="77777777" w:rsidR="00F77600" w:rsidRPr="006950F1" w:rsidRDefault="00F77600" w:rsidP="00F77600">
      <w:pPr>
        <w:suppressAutoHyphens/>
        <w:jc w:val="both"/>
        <w:rPr>
          <w:lang w:val="uk-UA" w:eastAsia="zh-CN"/>
        </w:rPr>
      </w:pPr>
    </w:p>
    <w:p w14:paraId="013FD542" w14:textId="77777777" w:rsidR="00F77600" w:rsidRPr="006950F1" w:rsidRDefault="00F77600" w:rsidP="00F77600">
      <w:pPr>
        <w:suppressAutoHyphens/>
        <w:jc w:val="both"/>
        <w:rPr>
          <w:lang w:val="uk-UA" w:eastAsia="zh-CN"/>
        </w:rPr>
      </w:pPr>
      <w:r w:rsidRPr="006950F1">
        <w:rPr>
          <w:bCs/>
          <w:lang w:val="uk-UA" w:eastAsia="zh-CN"/>
        </w:rPr>
        <w:t>4.4.</w:t>
      </w:r>
      <w:r w:rsidRPr="006950F1">
        <w:rPr>
          <w:lang w:val="uk-UA" w:eastAsia="zh-CN"/>
        </w:rPr>
        <w:t xml:space="preserve"> Відділ у процесі виконання покладених на нього завдань взаємодіє з іншими виконавчими органами </w:t>
      </w:r>
      <w:proofErr w:type="spellStart"/>
      <w:r>
        <w:rPr>
          <w:lang w:val="uk-UA" w:eastAsia="zh-CN"/>
        </w:rPr>
        <w:t>Південнівської</w:t>
      </w:r>
      <w:proofErr w:type="spellEnd"/>
      <w:r>
        <w:rPr>
          <w:lang w:val="uk-UA" w:eastAsia="zh-CN"/>
        </w:rPr>
        <w:t xml:space="preserve"> </w:t>
      </w:r>
      <w:r w:rsidRPr="006950F1">
        <w:rPr>
          <w:lang w:val="uk-UA" w:eastAsia="zh-CN"/>
        </w:rPr>
        <w:t>міської ради, а також з підприємствами, установами, організаціями, об’єднаннями громадян.</w:t>
      </w:r>
    </w:p>
    <w:p w14:paraId="08E50618" w14:textId="77777777" w:rsidR="00F77600" w:rsidRPr="006950F1" w:rsidRDefault="00F77600" w:rsidP="00F77600">
      <w:pPr>
        <w:suppressAutoHyphens/>
        <w:jc w:val="both"/>
        <w:rPr>
          <w:lang w:val="uk-UA" w:eastAsia="zh-CN"/>
        </w:rPr>
      </w:pPr>
    </w:p>
    <w:p w14:paraId="55277446" w14:textId="778C0774" w:rsidR="00F77600" w:rsidRPr="006950F1" w:rsidRDefault="00F77600" w:rsidP="00F77600">
      <w:pPr>
        <w:suppressAutoHyphens/>
        <w:spacing w:line="360" w:lineRule="auto"/>
        <w:jc w:val="both"/>
        <w:rPr>
          <w:lang w:val="uk-UA" w:eastAsia="zh-CN"/>
        </w:rPr>
      </w:pPr>
      <w:r w:rsidRPr="006950F1">
        <w:rPr>
          <w:lang w:val="uk-UA" w:eastAsia="zh-CN"/>
        </w:rPr>
        <w:t>5.  Повноваження начальника відділу</w:t>
      </w:r>
      <w:r w:rsidR="0083038F">
        <w:rPr>
          <w:lang w:val="uk-UA" w:eastAsia="zh-CN"/>
        </w:rPr>
        <w:t>.</w:t>
      </w:r>
    </w:p>
    <w:p w14:paraId="65A4978D" w14:textId="77777777" w:rsidR="00F77600" w:rsidRPr="006950F1" w:rsidRDefault="00F77600" w:rsidP="00F77600">
      <w:pPr>
        <w:suppressAutoHyphens/>
        <w:jc w:val="both"/>
        <w:rPr>
          <w:lang w:val="uk-UA" w:eastAsia="zh-CN"/>
        </w:rPr>
      </w:pPr>
      <w:r w:rsidRPr="006950F1">
        <w:rPr>
          <w:bCs/>
          <w:lang w:val="uk-UA" w:eastAsia="zh-CN"/>
        </w:rPr>
        <w:t xml:space="preserve">5.1. </w:t>
      </w:r>
      <w:r w:rsidRPr="006950F1">
        <w:rPr>
          <w:lang w:val="uk-UA" w:eastAsia="zh-CN"/>
        </w:rPr>
        <w:t>Відділ очолює заступник начальника управління – начальник відділу, який призначається на посаду і звільняється з посади міським головою.</w:t>
      </w:r>
    </w:p>
    <w:p w14:paraId="7656F6F4" w14:textId="77777777" w:rsidR="00F77600" w:rsidRPr="006950F1" w:rsidRDefault="00F77600" w:rsidP="00F77600">
      <w:pPr>
        <w:suppressAutoHyphens/>
        <w:jc w:val="both"/>
        <w:rPr>
          <w:lang w:val="uk-UA" w:eastAsia="zh-CN"/>
        </w:rPr>
      </w:pPr>
    </w:p>
    <w:p w14:paraId="014CDCB7" w14:textId="77777777" w:rsidR="00F77600" w:rsidRPr="006950F1" w:rsidRDefault="00F77600" w:rsidP="00F77600">
      <w:pPr>
        <w:suppressAutoHyphens/>
        <w:jc w:val="both"/>
        <w:rPr>
          <w:lang w:val="uk-UA" w:eastAsia="zh-CN"/>
        </w:rPr>
      </w:pPr>
      <w:r w:rsidRPr="006950F1">
        <w:rPr>
          <w:lang w:val="uk-UA" w:eastAsia="zh-CN"/>
        </w:rPr>
        <w:t>5.2. Заступник начальника управління - начальник відділу має у своєму підпорядкуванні:</w:t>
      </w:r>
    </w:p>
    <w:p w14:paraId="7CBC0582" w14:textId="77777777" w:rsidR="00F77600" w:rsidRPr="006950F1" w:rsidRDefault="00F77600" w:rsidP="00F77600">
      <w:pPr>
        <w:suppressAutoHyphens/>
        <w:jc w:val="both"/>
        <w:rPr>
          <w:lang w:val="uk-UA" w:eastAsia="zh-CN"/>
        </w:rPr>
      </w:pPr>
      <w:r w:rsidRPr="006950F1">
        <w:rPr>
          <w:lang w:val="uk-UA" w:eastAsia="zh-CN"/>
        </w:rPr>
        <w:t>- головного спеціаліста, який  призначається на посаду і звільняється з посади міським головою.</w:t>
      </w:r>
    </w:p>
    <w:p w14:paraId="542C52CC" w14:textId="77777777" w:rsidR="00F77600" w:rsidRPr="006950F1" w:rsidRDefault="00F77600" w:rsidP="00F77600">
      <w:pPr>
        <w:suppressAutoHyphens/>
        <w:jc w:val="both"/>
        <w:rPr>
          <w:lang w:val="uk-UA" w:eastAsia="zh-CN"/>
        </w:rPr>
      </w:pPr>
      <w:r w:rsidRPr="006950F1">
        <w:rPr>
          <w:lang w:val="uk-UA" w:eastAsia="zh-CN"/>
        </w:rPr>
        <w:t>5.3. Заступник начальника управління - начальник відділу:</w:t>
      </w:r>
    </w:p>
    <w:p w14:paraId="43714A2E" w14:textId="77777777" w:rsidR="00F77600" w:rsidRPr="006950F1" w:rsidRDefault="00F77600" w:rsidP="00F77600">
      <w:pPr>
        <w:suppressAutoHyphens/>
        <w:jc w:val="both"/>
        <w:rPr>
          <w:lang w:val="uk-UA" w:eastAsia="zh-CN"/>
        </w:rPr>
      </w:pPr>
      <w:r w:rsidRPr="006950F1">
        <w:rPr>
          <w:lang w:val="uk-UA" w:eastAsia="zh-CN"/>
        </w:rPr>
        <w:t>- 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спеціалістів відділу;</w:t>
      </w:r>
    </w:p>
    <w:p w14:paraId="6C379A07" w14:textId="77777777" w:rsidR="00F77600" w:rsidRPr="006950F1" w:rsidRDefault="00F77600" w:rsidP="00F77600">
      <w:pPr>
        <w:suppressAutoHyphens/>
        <w:jc w:val="both"/>
        <w:rPr>
          <w:lang w:val="uk-UA" w:eastAsia="zh-CN"/>
        </w:rPr>
      </w:pPr>
      <w:r w:rsidRPr="006950F1">
        <w:rPr>
          <w:lang w:val="uk-UA" w:eastAsia="zh-CN"/>
        </w:rPr>
        <w:t>- затверджує функціональні обов’язки працівників відділу;</w:t>
      </w:r>
    </w:p>
    <w:p w14:paraId="2C1CFE26" w14:textId="77777777" w:rsidR="00F77600" w:rsidRPr="006950F1" w:rsidRDefault="00F77600" w:rsidP="00F77600">
      <w:pPr>
        <w:suppressAutoHyphens/>
        <w:jc w:val="both"/>
        <w:rPr>
          <w:lang w:val="uk-UA" w:eastAsia="zh-CN"/>
        </w:rPr>
      </w:pPr>
      <w:r w:rsidRPr="006950F1">
        <w:rPr>
          <w:lang w:val="uk-UA" w:eastAsia="zh-CN"/>
        </w:rPr>
        <w:t>- надає пропозиції щодо поліпшення роботи відділу.</w:t>
      </w:r>
    </w:p>
    <w:p w14:paraId="6F4EB82A" w14:textId="77777777" w:rsidR="00F77600" w:rsidRPr="006950F1" w:rsidRDefault="00F77600" w:rsidP="00F77600">
      <w:pPr>
        <w:suppressAutoHyphens/>
        <w:jc w:val="both"/>
        <w:rPr>
          <w:lang w:val="uk-UA" w:eastAsia="zh-CN"/>
        </w:rPr>
      </w:pPr>
    </w:p>
    <w:p w14:paraId="39FC2496" w14:textId="48B1965A" w:rsidR="00F77600" w:rsidRPr="006950F1" w:rsidRDefault="00F77600" w:rsidP="00F77600">
      <w:pPr>
        <w:suppressAutoHyphens/>
        <w:spacing w:line="360" w:lineRule="auto"/>
        <w:jc w:val="both"/>
        <w:rPr>
          <w:lang w:val="uk-UA" w:eastAsia="zh-CN"/>
        </w:rPr>
      </w:pPr>
      <w:r w:rsidRPr="006950F1">
        <w:rPr>
          <w:lang w:val="uk-UA" w:eastAsia="zh-CN"/>
        </w:rPr>
        <w:t>6.  Прикінцеві положення</w:t>
      </w:r>
      <w:r w:rsidR="0083038F">
        <w:rPr>
          <w:lang w:val="uk-UA" w:eastAsia="zh-CN"/>
        </w:rPr>
        <w:t>.</w:t>
      </w:r>
    </w:p>
    <w:p w14:paraId="191455C0" w14:textId="77777777" w:rsidR="00F77600" w:rsidRPr="006950F1" w:rsidRDefault="00F77600" w:rsidP="00F77600">
      <w:pPr>
        <w:suppressAutoHyphens/>
        <w:jc w:val="both"/>
        <w:rPr>
          <w:lang w:val="uk-UA" w:eastAsia="zh-CN"/>
        </w:rPr>
      </w:pPr>
      <w:r w:rsidRPr="006950F1">
        <w:rPr>
          <w:bCs/>
          <w:lang w:val="uk-UA" w:eastAsia="zh-CN"/>
        </w:rPr>
        <w:t>6.1.</w:t>
      </w:r>
      <w:r w:rsidRPr="006950F1">
        <w:rPr>
          <w:lang w:val="uk-UA" w:eastAsia="zh-CN"/>
        </w:rPr>
        <w:t xml:space="preserve"> Відділ утримується за рахунок коштів місцевого бюджету.</w:t>
      </w:r>
    </w:p>
    <w:p w14:paraId="3C2A76A0" w14:textId="77777777" w:rsidR="00F77600" w:rsidRPr="006950F1" w:rsidRDefault="00F77600" w:rsidP="00F77600">
      <w:pPr>
        <w:tabs>
          <w:tab w:val="left" w:pos="180"/>
          <w:tab w:val="left" w:pos="360"/>
        </w:tabs>
        <w:suppressAutoHyphens/>
        <w:ind w:firstLine="180"/>
        <w:jc w:val="both"/>
        <w:rPr>
          <w:lang w:val="uk-UA" w:eastAsia="zh-CN"/>
        </w:rPr>
      </w:pPr>
      <w:r w:rsidRPr="006950F1">
        <w:rPr>
          <w:lang w:val="uk-UA" w:eastAsia="zh-CN"/>
        </w:rPr>
        <w:t xml:space="preserve">      </w:t>
      </w:r>
    </w:p>
    <w:p w14:paraId="4415A3BA" w14:textId="77777777" w:rsidR="00F77600" w:rsidRPr="006950F1" w:rsidRDefault="00F77600" w:rsidP="00F77600">
      <w:pPr>
        <w:tabs>
          <w:tab w:val="left" w:pos="180"/>
          <w:tab w:val="left" w:pos="360"/>
        </w:tabs>
        <w:suppressAutoHyphens/>
        <w:jc w:val="both"/>
        <w:rPr>
          <w:lang w:val="uk-UA" w:eastAsia="zh-CN"/>
        </w:rPr>
      </w:pPr>
      <w:r w:rsidRPr="006950F1">
        <w:rPr>
          <w:lang w:val="uk-UA" w:eastAsia="zh-CN"/>
        </w:rPr>
        <w:t xml:space="preserve">6.2. Припинення діяльності відділу здійснюється за рішенням </w:t>
      </w:r>
      <w:proofErr w:type="spellStart"/>
      <w:r>
        <w:rPr>
          <w:lang w:val="uk-UA" w:eastAsia="zh-CN"/>
        </w:rPr>
        <w:t>Південнівської</w:t>
      </w:r>
      <w:proofErr w:type="spellEnd"/>
      <w:r w:rsidRPr="006950F1">
        <w:rPr>
          <w:lang w:val="uk-UA" w:eastAsia="zh-CN"/>
        </w:rPr>
        <w:t xml:space="preserve"> міської ради відповідно до вимог чинного законодавства України.</w:t>
      </w:r>
    </w:p>
    <w:p w14:paraId="0D36FAFA" w14:textId="77777777" w:rsidR="00F77600" w:rsidRPr="006950F1" w:rsidRDefault="00F77600" w:rsidP="00F77600">
      <w:pPr>
        <w:tabs>
          <w:tab w:val="left" w:pos="180"/>
          <w:tab w:val="left" w:pos="360"/>
        </w:tabs>
        <w:suppressAutoHyphens/>
        <w:jc w:val="both"/>
        <w:rPr>
          <w:lang w:val="uk-UA" w:eastAsia="zh-CN"/>
        </w:rPr>
      </w:pPr>
    </w:p>
    <w:p w14:paraId="11470B96" w14:textId="77777777" w:rsidR="00F77600" w:rsidRPr="006950F1" w:rsidRDefault="00F77600" w:rsidP="00F77600">
      <w:pPr>
        <w:tabs>
          <w:tab w:val="left" w:pos="180"/>
          <w:tab w:val="left" w:pos="360"/>
        </w:tabs>
        <w:suppressAutoHyphens/>
        <w:jc w:val="both"/>
        <w:rPr>
          <w:lang w:val="uk-UA" w:eastAsia="zh-CN"/>
        </w:rPr>
      </w:pPr>
      <w:r w:rsidRPr="006950F1">
        <w:rPr>
          <w:lang w:val="uk-UA" w:eastAsia="zh-CN"/>
        </w:rPr>
        <w:t xml:space="preserve">6.3. Зміни і доповнення до цього Положення вносяться відповідно до процедури розгляду питань у </w:t>
      </w:r>
      <w:proofErr w:type="spellStart"/>
      <w:r>
        <w:rPr>
          <w:lang w:val="uk-UA" w:eastAsia="zh-CN"/>
        </w:rPr>
        <w:t>Південнівській</w:t>
      </w:r>
      <w:proofErr w:type="spellEnd"/>
      <w:r w:rsidRPr="006950F1">
        <w:rPr>
          <w:lang w:val="uk-UA" w:eastAsia="zh-CN"/>
        </w:rPr>
        <w:t xml:space="preserve"> міській раді, передбаченої Регламентом роботи </w:t>
      </w:r>
      <w:proofErr w:type="spellStart"/>
      <w:r>
        <w:rPr>
          <w:lang w:val="uk-UA" w:eastAsia="zh-CN"/>
        </w:rPr>
        <w:t>Південнівської</w:t>
      </w:r>
      <w:proofErr w:type="spellEnd"/>
      <w:r>
        <w:rPr>
          <w:lang w:val="uk-UA" w:eastAsia="zh-CN"/>
        </w:rPr>
        <w:t xml:space="preserve"> </w:t>
      </w:r>
      <w:r w:rsidRPr="006950F1">
        <w:rPr>
          <w:lang w:val="uk-UA" w:eastAsia="zh-CN"/>
        </w:rPr>
        <w:t>міської ради.</w:t>
      </w:r>
    </w:p>
    <w:p w14:paraId="6D9426E5" w14:textId="77777777" w:rsidR="00F77600" w:rsidRPr="006950F1" w:rsidRDefault="00F77600" w:rsidP="00F77600">
      <w:pPr>
        <w:suppressAutoHyphens/>
        <w:jc w:val="both"/>
        <w:rPr>
          <w:sz w:val="20"/>
          <w:szCs w:val="20"/>
          <w:lang w:val="uk-UA" w:eastAsia="zh-CN"/>
        </w:rPr>
      </w:pPr>
    </w:p>
    <w:p w14:paraId="60B173B2" w14:textId="34C8AC95" w:rsidR="00D02561" w:rsidRPr="0083038F" w:rsidRDefault="00F77600" w:rsidP="0083038F">
      <w:pPr>
        <w:shd w:val="clear" w:color="auto" w:fill="FFFFFF"/>
        <w:suppressAutoHyphens/>
        <w:rPr>
          <w:bCs/>
          <w:lang w:val="uk-UA" w:eastAsia="uk-UA"/>
        </w:rPr>
      </w:pPr>
      <w:r w:rsidRPr="00F77600">
        <w:rPr>
          <w:bCs/>
          <w:lang w:val="uk-UA" w:eastAsia="uk-UA"/>
        </w:rPr>
        <w:t xml:space="preserve">Секретар ради                                                                                 </w:t>
      </w:r>
      <w:r w:rsidR="007918D2">
        <w:rPr>
          <w:bCs/>
          <w:lang w:val="uk-UA" w:eastAsia="uk-UA"/>
        </w:rPr>
        <w:t xml:space="preserve">         </w:t>
      </w:r>
      <w:r w:rsidRPr="00F77600">
        <w:rPr>
          <w:bCs/>
          <w:lang w:val="uk-UA" w:eastAsia="uk-UA"/>
        </w:rPr>
        <w:t xml:space="preserve">  Ігор ЧУГУННИКОВ </w:t>
      </w:r>
    </w:p>
    <w:p w14:paraId="7225D5F1" w14:textId="1466E07F" w:rsidR="00AE2FDA" w:rsidRPr="004F3907" w:rsidRDefault="00AE2FDA" w:rsidP="00AE2FDA">
      <w:pPr>
        <w:shd w:val="clear" w:color="auto" w:fill="FFFFFF"/>
        <w:autoSpaceDE w:val="0"/>
        <w:autoSpaceDN w:val="0"/>
        <w:adjustRightInd w:val="0"/>
        <w:ind w:left="5664"/>
        <w:jc w:val="both"/>
        <w:rPr>
          <w:color w:val="000000"/>
          <w:lang w:val="uk-UA"/>
        </w:rPr>
      </w:pPr>
      <w:r>
        <w:rPr>
          <w:color w:val="000000"/>
          <w:lang w:val="uk-UA"/>
        </w:rPr>
        <w:lastRenderedPageBreak/>
        <w:t xml:space="preserve">           </w:t>
      </w:r>
      <w:r w:rsidRPr="004F3907">
        <w:rPr>
          <w:color w:val="000000"/>
          <w:lang w:val="uk-UA"/>
        </w:rPr>
        <w:t>Додаток</w:t>
      </w:r>
      <w:r>
        <w:rPr>
          <w:color w:val="000000"/>
          <w:lang w:val="uk-UA"/>
        </w:rPr>
        <w:t xml:space="preserve"> 5</w:t>
      </w:r>
      <w:r w:rsidRPr="004F3907">
        <w:rPr>
          <w:color w:val="000000"/>
          <w:lang w:val="uk-UA"/>
        </w:rPr>
        <w:t xml:space="preserve"> </w:t>
      </w:r>
    </w:p>
    <w:p w14:paraId="308D62A8" w14:textId="650F3B68" w:rsidR="00AE2FDA" w:rsidRPr="004F3907" w:rsidRDefault="00AE2FDA" w:rsidP="00AE2FDA">
      <w:pPr>
        <w:shd w:val="clear" w:color="auto" w:fill="FFFFFF"/>
        <w:autoSpaceDE w:val="0"/>
        <w:autoSpaceDN w:val="0"/>
        <w:adjustRightInd w:val="0"/>
        <w:ind w:left="5664"/>
        <w:jc w:val="both"/>
        <w:rPr>
          <w:color w:val="000000"/>
          <w:lang w:val="uk-UA"/>
        </w:rPr>
      </w:pPr>
      <w:r>
        <w:rPr>
          <w:color w:val="000000"/>
          <w:lang w:val="uk-UA"/>
        </w:rPr>
        <w:t xml:space="preserve">           </w:t>
      </w:r>
      <w:r w:rsidRPr="004F3907">
        <w:rPr>
          <w:color w:val="000000"/>
          <w:lang w:val="uk-UA"/>
        </w:rPr>
        <w:t xml:space="preserve">до </w:t>
      </w:r>
      <w:proofErr w:type="spellStart"/>
      <w:r w:rsidRPr="004F3907">
        <w:rPr>
          <w:color w:val="000000"/>
          <w:lang w:val="uk-UA"/>
        </w:rPr>
        <w:t>проєкту</w:t>
      </w:r>
      <w:proofErr w:type="spellEnd"/>
      <w:r w:rsidRPr="004F3907">
        <w:rPr>
          <w:color w:val="000000"/>
          <w:lang w:val="uk-UA"/>
        </w:rPr>
        <w:t xml:space="preserve"> рішення </w:t>
      </w:r>
    </w:p>
    <w:p w14:paraId="3EA8254B" w14:textId="7DF1C6D3" w:rsidR="00AE2FDA" w:rsidRPr="00376578" w:rsidRDefault="00AE2FDA" w:rsidP="00376578">
      <w:pPr>
        <w:shd w:val="clear" w:color="auto" w:fill="FFFFFF"/>
        <w:autoSpaceDE w:val="0"/>
        <w:autoSpaceDN w:val="0"/>
        <w:adjustRightInd w:val="0"/>
        <w:ind w:left="5664"/>
        <w:jc w:val="both"/>
        <w:rPr>
          <w:color w:val="000000"/>
          <w:lang w:val="uk-UA"/>
        </w:rPr>
      </w:pPr>
      <w:r>
        <w:rPr>
          <w:color w:val="000000"/>
          <w:lang w:val="uk-UA"/>
        </w:rPr>
        <w:t xml:space="preserve">           </w:t>
      </w:r>
      <w:proofErr w:type="spellStart"/>
      <w:r>
        <w:rPr>
          <w:color w:val="000000"/>
          <w:lang w:val="uk-UA"/>
        </w:rPr>
        <w:t>Південнівської</w:t>
      </w:r>
      <w:proofErr w:type="spellEnd"/>
      <w:r w:rsidRPr="004F3907">
        <w:rPr>
          <w:color w:val="000000"/>
          <w:lang w:val="uk-UA"/>
        </w:rPr>
        <w:t xml:space="preserve"> міської ради</w:t>
      </w:r>
    </w:p>
    <w:p w14:paraId="0F54A011" w14:textId="3804AAA5" w:rsidR="0050065D" w:rsidRPr="00AE2FDA" w:rsidRDefault="0050065D" w:rsidP="00AE2FDA">
      <w:pPr>
        <w:pStyle w:val="a5"/>
        <w:spacing w:after="0"/>
        <w:rPr>
          <w:b/>
          <w:bCs/>
          <w:lang w:val="uk-UA"/>
        </w:rPr>
      </w:pPr>
    </w:p>
    <w:p w14:paraId="07A70A9E" w14:textId="35ABE54C" w:rsidR="0050065D" w:rsidRPr="00AE2FDA" w:rsidRDefault="00376578" w:rsidP="00376578">
      <w:pPr>
        <w:pStyle w:val="a5"/>
        <w:spacing w:after="0"/>
        <w:ind w:left="720"/>
        <w:rPr>
          <w:b/>
          <w:bCs/>
          <w:lang w:val="uk-UA"/>
        </w:rPr>
      </w:pPr>
      <w:r>
        <w:rPr>
          <w:b/>
          <w:bCs/>
          <w:lang w:val="uk-UA"/>
        </w:rPr>
        <w:t xml:space="preserve">                                                   </w:t>
      </w:r>
      <w:r w:rsidR="0050065D" w:rsidRPr="00AE2FDA">
        <w:rPr>
          <w:b/>
          <w:bCs/>
          <w:lang w:val="uk-UA"/>
        </w:rPr>
        <w:t>ПОЛОЖЕННЯ</w:t>
      </w:r>
    </w:p>
    <w:p w14:paraId="290B7317" w14:textId="0A863F14" w:rsidR="0050065D" w:rsidRPr="00AE2FDA" w:rsidRDefault="0050065D" w:rsidP="00376578">
      <w:pPr>
        <w:pStyle w:val="a5"/>
        <w:spacing w:after="0"/>
        <w:jc w:val="center"/>
        <w:rPr>
          <w:b/>
          <w:bCs/>
          <w:lang w:val="uk-UA"/>
        </w:rPr>
      </w:pPr>
      <w:r w:rsidRPr="00AE2FDA">
        <w:rPr>
          <w:b/>
          <w:bCs/>
          <w:lang w:val="uk-UA"/>
        </w:rPr>
        <w:t>про відділ бухгалтерського обліку та звітності управління економіки</w:t>
      </w:r>
    </w:p>
    <w:p w14:paraId="548B6996" w14:textId="176DFE48" w:rsidR="0050065D" w:rsidRPr="00074346" w:rsidRDefault="0050065D" w:rsidP="00074346">
      <w:pPr>
        <w:pStyle w:val="a5"/>
        <w:spacing w:after="0"/>
        <w:jc w:val="center"/>
        <w:rPr>
          <w:b/>
          <w:bCs/>
          <w:lang w:val="uk-UA"/>
        </w:rPr>
      </w:pPr>
      <w:proofErr w:type="spellStart"/>
      <w:r w:rsidRPr="00AE2FDA">
        <w:rPr>
          <w:b/>
          <w:bCs/>
          <w:lang w:val="uk-UA"/>
        </w:rPr>
        <w:t>Південнівської</w:t>
      </w:r>
      <w:proofErr w:type="spellEnd"/>
      <w:r w:rsidRPr="00AE2FDA">
        <w:rPr>
          <w:b/>
          <w:bCs/>
          <w:lang w:val="uk-UA"/>
        </w:rPr>
        <w:t> міської ради Одеського району Одеської області</w:t>
      </w:r>
    </w:p>
    <w:p w14:paraId="035E8EFD" w14:textId="3F659240" w:rsidR="0050065D" w:rsidRPr="0050065D" w:rsidRDefault="0050065D" w:rsidP="00D02561">
      <w:pPr>
        <w:pStyle w:val="a5"/>
        <w:ind w:left="-142"/>
        <w:jc w:val="center"/>
        <w:rPr>
          <w:lang w:val="uk-UA"/>
        </w:rPr>
      </w:pPr>
    </w:p>
    <w:p w14:paraId="5DA03E2D" w14:textId="77777777" w:rsidR="0050065D" w:rsidRPr="0050065D" w:rsidRDefault="0050065D" w:rsidP="00EF28BF">
      <w:pPr>
        <w:pStyle w:val="a5"/>
        <w:numPr>
          <w:ilvl w:val="0"/>
          <w:numId w:val="14"/>
        </w:numPr>
        <w:tabs>
          <w:tab w:val="clear" w:pos="720"/>
          <w:tab w:val="num" w:pos="426"/>
        </w:tabs>
        <w:ind w:left="0" w:firstLine="0"/>
        <w:jc w:val="both"/>
        <w:rPr>
          <w:lang w:val="uk-UA"/>
        </w:rPr>
      </w:pPr>
      <w:r w:rsidRPr="0050065D">
        <w:rPr>
          <w:lang w:val="uk-UA"/>
        </w:rPr>
        <w:t>Загальні положення.</w:t>
      </w:r>
    </w:p>
    <w:p w14:paraId="677E1C03" w14:textId="205B136A" w:rsidR="0050065D" w:rsidRPr="0050065D" w:rsidRDefault="0050065D" w:rsidP="00EF28BF">
      <w:pPr>
        <w:pStyle w:val="a5"/>
        <w:numPr>
          <w:ilvl w:val="1"/>
          <w:numId w:val="22"/>
        </w:numPr>
        <w:ind w:left="0" w:firstLine="0"/>
        <w:jc w:val="both"/>
        <w:rPr>
          <w:lang w:val="uk-UA"/>
        </w:rPr>
      </w:pPr>
      <w:r w:rsidRPr="0050065D">
        <w:rPr>
          <w:lang w:val="uk-UA"/>
        </w:rPr>
        <w:t xml:space="preserve">Це Положення визначає завдання та функціональні обов’язки відділу бухгалтерського обліку та звітності управління економіки </w:t>
      </w:r>
      <w:proofErr w:type="spellStart"/>
      <w:r w:rsidRPr="0050065D">
        <w:rPr>
          <w:lang w:val="uk-UA"/>
        </w:rPr>
        <w:t>Південнівської</w:t>
      </w:r>
      <w:proofErr w:type="spellEnd"/>
      <w:r w:rsidRPr="0050065D">
        <w:rPr>
          <w:lang w:val="uk-UA"/>
        </w:rPr>
        <w:t xml:space="preserve"> міської ради Одеського району Одеської області, повноваження начальника відділу.</w:t>
      </w:r>
    </w:p>
    <w:p w14:paraId="6C058CDC" w14:textId="73087202" w:rsidR="0050065D" w:rsidRPr="0050065D" w:rsidRDefault="0050065D" w:rsidP="00EF28BF">
      <w:pPr>
        <w:pStyle w:val="a5"/>
        <w:numPr>
          <w:ilvl w:val="1"/>
          <w:numId w:val="22"/>
        </w:numPr>
        <w:ind w:left="0" w:firstLine="0"/>
        <w:jc w:val="both"/>
        <w:rPr>
          <w:lang w:val="uk-UA"/>
        </w:rPr>
      </w:pPr>
      <w:r w:rsidRPr="0050065D">
        <w:rPr>
          <w:lang w:val="uk-UA"/>
        </w:rPr>
        <w:t xml:space="preserve">Відділ бухгалтерського обліку та звітності (далі – </w:t>
      </w:r>
      <w:r w:rsidR="00074346">
        <w:rPr>
          <w:lang w:val="uk-UA"/>
        </w:rPr>
        <w:t>в</w:t>
      </w:r>
      <w:r w:rsidRPr="0050065D">
        <w:rPr>
          <w:lang w:val="uk-UA"/>
        </w:rPr>
        <w:t xml:space="preserve">ідділ) входить до складу управління економіки </w:t>
      </w:r>
      <w:proofErr w:type="spellStart"/>
      <w:r w:rsidRPr="0050065D">
        <w:rPr>
          <w:lang w:val="uk-UA"/>
        </w:rPr>
        <w:t>Південнівської</w:t>
      </w:r>
      <w:proofErr w:type="spellEnd"/>
      <w:r w:rsidRPr="0050065D">
        <w:rPr>
          <w:lang w:val="uk-UA"/>
        </w:rPr>
        <w:t xml:space="preserve"> міської ради Одеського району Одеської області (далі - Управління).</w:t>
      </w:r>
    </w:p>
    <w:p w14:paraId="2BF9B1BC" w14:textId="18C205C7" w:rsidR="0050065D" w:rsidRPr="0098281A" w:rsidRDefault="00AE2FDA" w:rsidP="00EF28BF">
      <w:pPr>
        <w:pStyle w:val="a5"/>
        <w:jc w:val="both"/>
        <w:rPr>
          <w:lang w:val="uk-UA"/>
        </w:rPr>
      </w:pPr>
      <w:r w:rsidRPr="0098281A">
        <w:rPr>
          <w:lang w:val="uk-UA"/>
        </w:rPr>
        <w:t>1.3.</w:t>
      </w:r>
      <w:r w:rsidR="0098281A">
        <w:rPr>
          <w:lang w:val="uk-UA"/>
        </w:rPr>
        <w:t xml:space="preserve"> </w:t>
      </w:r>
      <w:r w:rsidR="0050065D" w:rsidRPr="0098281A">
        <w:rPr>
          <w:lang w:val="uk-UA"/>
        </w:rPr>
        <w:t>Відділ підпорядковується в своїй діяльності начальнику управління. </w:t>
      </w:r>
    </w:p>
    <w:p w14:paraId="25243CA9" w14:textId="39F21FFD" w:rsidR="0050065D" w:rsidRPr="0050065D" w:rsidRDefault="00AE2FDA" w:rsidP="00EF28BF">
      <w:pPr>
        <w:pStyle w:val="a5"/>
        <w:jc w:val="both"/>
        <w:rPr>
          <w:lang w:val="uk-UA"/>
        </w:rPr>
      </w:pPr>
      <w:r>
        <w:rPr>
          <w:lang w:val="uk-UA"/>
        </w:rPr>
        <w:t>1.4.</w:t>
      </w:r>
      <w:r w:rsidR="0098281A">
        <w:rPr>
          <w:lang w:val="uk-UA"/>
        </w:rPr>
        <w:t xml:space="preserve"> </w:t>
      </w:r>
      <w:r w:rsidR="0050065D" w:rsidRPr="0050065D">
        <w:rPr>
          <w:lang w:val="uk-UA"/>
        </w:rPr>
        <w:t xml:space="preserve">Відділ у своїй діяльності керується Конституцією України, Бюджетним кодексом України, Законами України «Про місцеве самоврядування в Україні», «Про службу в органах місцевого самоврядування», «Про бухгалтерський облік та фінансову звітність в Україні», постановою Кабінету Міністрів України «Про затвердження Типового положення про бухгалтерську службу бюджетної установи», нормативними актами Президента України, Верховної ради України, Кабінету Міністрів України, наказами Міністерства фінансів України, Головного управління державної казначейської служби України, рішеннями </w:t>
      </w:r>
      <w:proofErr w:type="spellStart"/>
      <w:r w:rsidR="0050065D" w:rsidRPr="0050065D">
        <w:rPr>
          <w:lang w:val="uk-UA"/>
        </w:rPr>
        <w:t>Південнівської</w:t>
      </w:r>
      <w:proofErr w:type="spellEnd"/>
      <w:r w:rsidR="0050065D" w:rsidRPr="0050065D">
        <w:rPr>
          <w:lang w:val="uk-UA"/>
        </w:rPr>
        <w:t xml:space="preserve"> міської ради та її виконавчого комітету, розпорядженнями </w:t>
      </w:r>
      <w:proofErr w:type="spellStart"/>
      <w:r w:rsidR="0050065D" w:rsidRPr="0050065D">
        <w:rPr>
          <w:lang w:val="uk-UA"/>
        </w:rPr>
        <w:t>Південнівського</w:t>
      </w:r>
      <w:proofErr w:type="spellEnd"/>
      <w:r w:rsidR="0050065D" w:rsidRPr="0050065D">
        <w:rPr>
          <w:lang w:val="uk-UA"/>
        </w:rPr>
        <w:t xml:space="preserve"> міського голови, наказами начальника управління, а також цим Положенням.</w:t>
      </w:r>
    </w:p>
    <w:p w14:paraId="505A441E" w14:textId="77777777" w:rsidR="00F77600" w:rsidRDefault="00F77600" w:rsidP="00F77600">
      <w:pPr>
        <w:pStyle w:val="a5"/>
        <w:numPr>
          <w:ilvl w:val="1"/>
          <w:numId w:val="23"/>
        </w:numPr>
        <w:jc w:val="both"/>
        <w:rPr>
          <w:lang w:val="uk-UA"/>
        </w:rPr>
      </w:pPr>
      <w:r>
        <w:rPr>
          <w:lang w:val="uk-UA"/>
        </w:rPr>
        <w:t xml:space="preserve">  </w:t>
      </w:r>
      <w:r w:rsidR="0050065D" w:rsidRPr="0050065D">
        <w:rPr>
          <w:lang w:val="uk-UA"/>
        </w:rPr>
        <w:t>Працівники відділу утримуються за рахунок коштів місцевого бюджету.</w:t>
      </w:r>
    </w:p>
    <w:p w14:paraId="4C539328" w14:textId="31F42145" w:rsidR="0050065D" w:rsidRPr="00F77600" w:rsidRDefault="00F77600" w:rsidP="00F77600">
      <w:pPr>
        <w:pStyle w:val="a5"/>
        <w:numPr>
          <w:ilvl w:val="1"/>
          <w:numId w:val="23"/>
        </w:numPr>
        <w:ind w:left="0" w:firstLine="0"/>
        <w:jc w:val="both"/>
        <w:rPr>
          <w:lang w:val="uk-UA"/>
        </w:rPr>
      </w:pPr>
      <w:r>
        <w:rPr>
          <w:lang w:val="uk-UA"/>
        </w:rPr>
        <w:t xml:space="preserve"> </w:t>
      </w:r>
      <w:r w:rsidR="0050065D" w:rsidRPr="00F77600">
        <w:rPr>
          <w:lang w:val="uk-UA"/>
        </w:rPr>
        <w:t>На працівників відділу поширюється дія Закону України «Про службу в органах місцевого самоврядування».</w:t>
      </w:r>
    </w:p>
    <w:p w14:paraId="3D413687" w14:textId="6664671A" w:rsidR="0050065D" w:rsidRPr="00074346" w:rsidRDefault="0050065D" w:rsidP="00074346">
      <w:pPr>
        <w:pStyle w:val="a5"/>
        <w:tabs>
          <w:tab w:val="num" w:pos="0"/>
        </w:tabs>
        <w:spacing w:after="0"/>
        <w:jc w:val="both"/>
        <w:rPr>
          <w:sz w:val="20"/>
          <w:szCs w:val="20"/>
          <w:lang w:val="uk-UA"/>
        </w:rPr>
      </w:pPr>
    </w:p>
    <w:p w14:paraId="6844A25D" w14:textId="34875702" w:rsidR="0050065D" w:rsidRPr="0050065D" w:rsidRDefault="0050065D" w:rsidP="00074346">
      <w:pPr>
        <w:pStyle w:val="a5"/>
        <w:numPr>
          <w:ilvl w:val="0"/>
          <w:numId w:val="24"/>
        </w:numPr>
        <w:spacing w:after="0"/>
        <w:jc w:val="both"/>
        <w:rPr>
          <w:lang w:val="uk-UA"/>
        </w:rPr>
      </w:pPr>
      <w:r w:rsidRPr="0050065D">
        <w:rPr>
          <w:lang w:val="uk-UA"/>
        </w:rPr>
        <w:t>Основними завданнями відділу є:</w:t>
      </w:r>
    </w:p>
    <w:p w14:paraId="2C15B888" w14:textId="7B549D55" w:rsidR="0050065D" w:rsidRPr="0050065D" w:rsidRDefault="0050065D" w:rsidP="00EF28BF">
      <w:pPr>
        <w:pStyle w:val="a5"/>
        <w:numPr>
          <w:ilvl w:val="1"/>
          <w:numId w:val="24"/>
        </w:numPr>
        <w:ind w:left="0" w:firstLine="0"/>
        <w:jc w:val="both"/>
        <w:rPr>
          <w:lang w:val="uk-UA"/>
        </w:rPr>
      </w:pPr>
      <w:r w:rsidRPr="0050065D">
        <w:rPr>
          <w:lang w:val="uk-UA"/>
        </w:rPr>
        <w:t xml:space="preserve">Розроблення бюджетних запитів та подання їх місцевому фінансовому органу у терміни та порядку, встановлені цим органом. </w:t>
      </w:r>
    </w:p>
    <w:p w14:paraId="5854FEB7" w14:textId="0A8F3329" w:rsidR="0050065D" w:rsidRPr="0050065D" w:rsidRDefault="0050065D" w:rsidP="00EF28BF">
      <w:pPr>
        <w:pStyle w:val="a5"/>
        <w:numPr>
          <w:ilvl w:val="1"/>
          <w:numId w:val="24"/>
        </w:numPr>
        <w:ind w:left="0" w:firstLine="0"/>
        <w:jc w:val="both"/>
        <w:rPr>
          <w:lang w:val="uk-UA"/>
        </w:rPr>
      </w:pPr>
      <w:r w:rsidRPr="0050065D">
        <w:rPr>
          <w:lang w:val="uk-UA"/>
        </w:rPr>
        <w:t xml:space="preserve">Забезпечення своєчасності та достовірності даних в бюджетних запитах поданих місцевому фінансовому органу, які містять всю інформацію, необхідну для аналізу показників </w:t>
      </w:r>
      <w:proofErr w:type="spellStart"/>
      <w:r w:rsidRPr="0050065D">
        <w:rPr>
          <w:lang w:val="uk-UA"/>
        </w:rPr>
        <w:t>проєкту</w:t>
      </w:r>
      <w:proofErr w:type="spellEnd"/>
      <w:r w:rsidRPr="0050065D">
        <w:rPr>
          <w:lang w:val="uk-UA"/>
        </w:rPr>
        <w:t xml:space="preserve"> місцевого бюджету, згідно з вимогами місцевого фінансового органу.</w:t>
      </w:r>
    </w:p>
    <w:p w14:paraId="4FBC8CFE" w14:textId="5BF97582" w:rsidR="0050065D" w:rsidRPr="0050065D" w:rsidRDefault="0050065D" w:rsidP="00EF28BF">
      <w:pPr>
        <w:pStyle w:val="a5"/>
        <w:numPr>
          <w:ilvl w:val="1"/>
          <w:numId w:val="24"/>
        </w:numPr>
        <w:ind w:left="0" w:firstLine="0"/>
        <w:jc w:val="both"/>
        <w:rPr>
          <w:lang w:val="uk-UA"/>
        </w:rPr>
      </w:pPr>
      <w:r w:rsidRPr="0050065D">
        <w:rPr>
          <w:lang w:val="uk-UA"/>
        </w:rPr>
        <w:t xml:space="preserve">Ведення бухгалтерського обліку в </w:t>
      </w:r>
      <w:r w:rsidR="00074346">
        <w:rPr>
          <w:lang w:val="uk-UA"/>
        </w:rPr>
        <w:t>у</w:t>
      </w:r>
      <w:r w:rsidRPr="0050065D">
        <w:rPr>
          <w:lang w:val="uk-UA"/>
        </w:rPr>
        <w:t>правлінні та складання фінансової, бюджетної та статистичної звітності відповідно до встановлених форм.</w:t>
      </w:r>
    </w:p>
    <w:p w14:paraId="0F79D64D" w14:textId="208B9DC2" w:rsidR="0050065D" w:rsidRPr="0050065D" w:rsidRDefault="0050065D" w:rsidP="00EF28BF">
      <w:pPr>
        <w:pStyle w:val="a5"/>
        <w:numPr>
          <w:ilvl w:val="1"/>
          <w:numId w:val="24"/>
        </w:numPr>
        <w:ind w:left="0" w:firstLine="0"/>
        <w:jc w:val="both"/>
        <w:rPr>
          <w:lang w:val="uk-UA"/>
        </w:rPr>
      </w:pPr>
      <w:r w:rsidRPr="0050065D">
        <w:rPr>
          <w:lang w:val="uk-UA"/>
        </w:rPr>
        <w:t>Забезпечення дотримання бюджетного законодавства при взятті бюджетних зобов`язань, здійснення платежів відповідно до взятих бюджетних зобов`язань, достовірного відображення операцій у бухгалтерському обліку та звітності.</w:t>
      </w:r>
    </w:p>
    <w:p w14:paraId="501EFC46" w14:textId="27BC3E97" w:rsidR="0050065D" w:rsidRPr="0050065D" w:rsidRDefault="0050065D" w:rsidP="00EF28BF">
      <w:pPr>
        <w:pStyle w:val="a5"/>
        <w:numPr>
          <w:ilvl w:val="1"/>
          <w:numId w:val="24"/>
        </w:numPr>
        <w:ind w:left="0" w:firstLine="0"/>
        <w:jc w:val="both"/>
        <w:rPr>
          <w:lang w:val="uk-UA"/>
        </w:rPr>
      </w:pPr>
      <w:r w:rsidRPr="0050065D">
        <w:rPr>
          <w:lang w:val="uk-UA"/>
        </w:rPr>
        <w:t>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14:paraId="349F6DF7" w14:textId="5945D80C" w:rsidR="0050065D" w:rsidRDefault="0050065D" w:rsidP="007E7A3F">
      <w:pPr>
        <w:pStyle w:val="a5"/>
        <w:numPr>
          <w:ilvl w:val="1"/>
          <w:numId w:val="24"/>
        </w:numPr>
        <w:ind w:left="142" w:firstLine="0"/>
        <w:jc w:val="both"/>
        <w:rPr>
          <w:lang w:val="uk-UA"/>
        </w:rPr>
      </w:pPr>
      <w:r w:rsidRPr="0050065D">
        <w:rPr>
          <w:lang w:val="uk-UA"/>
        </w:rPr>
        <w:t xml:space="preserve">Відділ при виконанні покладених на нього завдань взаємодіє з органами місцевого самоврядування, установами, організаціями розташованими на відповідній території, а також з податковою інспекцією, контрольно – ревізійним відділом та органами </w:t>
      </w:r>
      <w:r w:rsidRPr="0050065D">
        <w:rPr>
          <w:lang w:val="uk-UA"/>
        </w:rPr>
        <w:lastRenderedPageBreak/>
        <w:t>казначейської служби.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08A6F461" w14:textId="77777777" w:rsidR="00376578" w:rsidRPr="00074346" w:rsidRDefault="00376578" w:rsidP="00074346">
      <w:pPr>
        <w:pStyle w:val="a5"/>
        <w:spacing w:after="0"/>
        <w:ind w:left="142"/>
        <w:jc w:val="both"/>
        <w:rPr>
          <w:sz w:val="20"/>
          <w:szCs w:val="20"/>
          <w:lang w:val="uk-UA"/>
        </w:rPr>
      </w:pPr>
    </w:p>
    <w:p w14:paraId="634A6F13" w14:textId="77777777" w:rsidR="0050065D" w:rsidRPr="0050065D" w:rsidRDefault="0050065D" w:rsidP="00074346">
      <w:pPr>
        <w:pStyle w:val="a5"/>
        <w:numPr>
          <w:ilvl w:val="0"/>
          <w:numId w:val="24"/>
        </w:numPr>
        <w:spacing w:after="0"/>
        <w:ind w:left="142" w:firstLine="0"/>
        <w:jc w:val="both"/>
        <w:rPr>
          <w:lang w:val="uk-UA"/>
        </w:rPr>
      </w:pPr>
      <w:r w:rsidRPr="0050065D">
        <w:rPr>
          <w:lang w:val="uk-UA"/>
        </w:rPr>
        <w:t>Відділ відповідно до покладених на нього завдань:</w:t>
      </w:r>
    </w:p>
    <w:p w14:paraId="39941DA5" w14:textId="1C216530" w:rsidR="0050065D" w:rsidRPr="0050065D" w:rsidRDefault="007E7A3F" w:rsidP="007E7A3F">
      <w:pPr>
        <w:pStyle w:val="a5"/>
        <w:numPr>
          <w:ilvl w:val="1"/>
          <w:numId w:val="24"/>
        </w:numPr>
        <w:ind w:left="142" w:firstLine="0"/>
        <w:jc w:val="both"/>
        <w:rPr>
          <w:lang w:val="uk-UA"/>
        </w:rPr>
      </w:pPr>
      <w:r>
        <w:rPr>
          <w:lang w:val="uk-UA"/>
        </w:rPr>
        <w:t xml:space="preserve"> </w:t>
      </w:r>
      <w:r w:rsidR="0050065D" w:rsidRPr="0050065D">
        <w:rPr>
          <w:lang w:val="uk-UA"/>
        </w:rPr>
        <w:t>Складає на підставі даних бухгалтерського обліку місячну, квартальну та річну фінансову, бюджетну і статистичну звітність відповідно до встановлених форм та термінів та своєчасно подає звітність.</w:t>
      </w:r>
    </w:p>
    <w:p w14:paraId="02421272" w14:textId="0D51CBF0" w:rsidR="0050065D" w:rsidRPr="0050065D" w:rsidRDefault="0050065D" w:rsidP="007E7A3F">
      <w:pPr>
        <w:pStyle w:val="a5"/>
        <w:numPr>
          <w:ilvl w:val="1"/>
          <w:numId w:val="24"/>
        </w:numPr>
        <w:ind w:left="142" w:firstLine="0"/>
        <w:jc w:val="both"/>
        <w:rPr>
          <w:lang w:val="uk-UA"/>
        </w:rPr>
      </w:pPr>
      <w:r w:rsidRPr="0050065D">
        <w:rPr>
          <w:lang w:val="uk-UA"/>
        </w:rPr>
        <w:t>Здійснює поточний контроль за дотриманням бюджетного законодавства при взятті бюджетних зобов`язань, їх реєстрації в органах Казначейства та здійснення платежів відповідно до взятих бюджетних зобов`язань, веденням бухгалтерського обліку, складанням фінансової та бюджетної звітності, дотримання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p w14:paraId="3BCA482D" w14:textId="78B45F41" w:rsidR="0050065D" w:rsidRPr="0050065D" w:rsidRDefault="0050065D" w:rsidP="007E7A3F">
      <w:pPr>
        <w:pStyle w:val="a5"/>
        <w:numPr>
          <w:ilvl w:val="1"/>
          <w:numId w:val="24"/>
        </w:numPr>
        <w:ind w:left="142" w:firstLine="0"/>
        <w:jc w:val="both"/>
        <w:rPr>
          <w:lang w:val="uk-UA"/>
        </w:rPr>
      </w:pPr>
      <w:r w:rsidRPr="0050065D">
        <w:rPr>
          <w:lang w:val="uk-UA"/>
        </w:rPr>
        <w:t>Своєчасно та у повному обсязі перераховує податки і збори (обов`язкові платежі) до відповідного бюджету.</w:t>
      </w:r>
    </w:p>
    <w:p w14:paraId="5A3FB8FF" w14:textId="40871031" w:rsidR="0050065D" w:rsidRPr="0050065D" w:rsidRDefault="007E7A3F" w:rsidP="007E7A3F">
      <w:pPr>
        <w:pStyle w:val="a5"/>
        <w:numPr>
          <w:ilvl w:val="1"/>
          <w:numId w:val="24"/>
        </w:numPr>
        <w:ind w:left="142" w:firstLine="0"/>
        <w:jc w:val="both"/>
        <w:rPr>
          <w:lang w:val="uk-UA"/>
        </w:rPr>
      </w:pPr>
      <w:r>
        <w:rPr>
          <w:lang w:val="uk-UA"/>
        </w:rPr>
        <w:t xml:space="preserve"> </w:t>
      </w:r>
      <w:r w:rsidR="0050065D" w:rsidRPr="0050065D">
        <w:rPr>
          <w:lang w:val="uk-UA"/>
        </w:rPr>
        <w:t>Забезпечує дотримання вимог нормативно-правових актів щодо використання фінансових, матеріальних (нематеріальних) ресурсів під час прийняття та оформлення документів, щодо проведення  господарських операцій, інвентаризації необоротних активів, товарно-матеріальних цінностей, грошових коштів, документів, розрахунків та інших статей балансу.</w:t>
      </w:r>
    </w:p>
    <w:p w14:paraId="59A8E687" w14:textId="46B26C77" w:rsidR="0050065D" w:rsidRPr="0050065D" w:rsidRDefault="0050065D" w:rsidP="007E7A3F">
      <w:pPr>
        <w:pStyle w:val="a5"/>
        <w:numPr>
          <w:ilvl w:val="1"/>
          <w:numId w:val="24"/>
        </w:numPr>
        <w:ind w:left="142" w:firstLine="0"/>
        <w:jc w:val="both"/>
        <w:rPr>
          <w:lang w:val="uk-UA"/>
        </w:rPr>
      </w:pPr>
      <w:r w:rsidRPr="0050065D">
        <w:rPr>
          <w:lang w:val="uk-UA"/>
        </w:rPr>
        <w:t xml:space="preserve">Приймає від установ, для яких </w:t>
      </w:r>
      <w:r w:rsidR="00074346">
        <w:rPr>
          <w:lang w:val="uk-UA"/>
        </w:rPr>
        <w:t>у</w:t>
      </w:r>
      <w:r w:rsidRPr="0050065D">
        <w:rPr>
          <w:lang w:val="uk-UA"/>
        </w:rPr>
        <w:t>правління є головним розпорядником бюджетних коштів, бюджетну звітність, аналізує ефективність використання ними бюджетних коштів.</w:t>
      </w:r>
    </w:p>
    <w:p w14:paraId="3FA0A55B" w14:textId="5301E336" w:rsidR="0050065D" w:rsidRPr="0050065D" w:rsidRDefault="007E7A3F" w:rsidP="007E7A3F">
      <w:pPr>
        <w:pStyle w:val="a5"/>
        <w:numPr>
          <w:ilvl w:val="1"/>
          <w:numId w:val="24"/>
        </w:numPr>
        <w:ind w:left="142" w:firstLine="0"/>
        <w:jc w:val="both"/>
        <w:rPr>
          <w:lang w:val="uk-UA"/>
        </w:rPr>
      </w:pPr>
      <w:r>
        <w:rPr>
          <w:lang w:val="uk-UA"/>
        </w:rPr>
        <w:t xml:space="preserve"> </w:t>
      </w:r>
      <w:r w:rsidR="0050065D" w:rsidRPr="0050065D">
        <w:rPr>
          <w:lang w:val="uk-UA"/>
        </w:rPr>
        <w:t xml:space="preserve">Складає штатний розпис і розрахунки до нього в розрізі </w:t>
      </w:r>
      <w:r w:rsidR="00074346">
        <w:rPr>
          <w:lang w:val="uk-UA"/>
        </w:rPr>
        <w:t>у</w:t>
      </w:r>
      <w:r w:rsidR="0050065D" w:rsidRPr="0050065D">
        <w:rPr>
          <w:lang w:val="uk-UA"/>
        </w:rPr>
        <w:t>правління.</w:t>
      </w:r>
    </w:p>
    <w:p w14:paraId="10F46582" w14:textId="7B80E2F3" w:rsidR="0050065D" w:rsidRPr="0050065D" w:rsidRDefault="0050065D" w:rsidP="007E7A3F">
      <w:pPr>
        <w:pStyle w:val="a5"/>
        <w:numPr>
          <w:ilvl w:val="1"/>
          <w:numId w:val="24"/>
        </w:numPr>
        <w:ind w:left="142" w:firstLine="0"/>
        <w:jc w:val="both"/>
        <w:rPr>
          <w:lang w:val="uk-UA"/>
        </w:rPr>
      </w:pPr>
      <w:r w:rsidRPr="0050065D">
        <w:rPr>
          <w:lang w:val="uk-UA"/>
        </w:rPr>
        <w:t xml:space="preserve">Готує </w:t>
      </w:r>
      <w:proofErr w:type="spellStart"/>
      <w:r w:rsidRPr="0050065D">
        <w:rPr>
          <w:lang w:val="uk-UA"/>
        </w:rPr>
        <w:t>проєкти</w:t>
      </w:r>
      <w:proofErr w:type="spellEnd"/>
      <w:r w:rsidRPr="0050065D">
        <w:rPr>
          <w:lang w:val="uk-UA"/>
        </w:rPr>
        <w:t xml:space="preserve"> рішень </w:t>
      </w:r>
      <w:proofErr w:type="spellStart"/>
      <w:r w:rsidRPr="0050065D">
        <w:rPr>
          <w:lang w:val="uk-UA"/>
        </w:rPr>
        <w:t>Південнівської</w:t>
      </w:r>
      <w:proofErr w:type="spellEnd"/>
      <w:r w:rsidRPr="0050065D">
        <w:rPr>
          <w:lang w:val="uk-UA"/>
        </w:rPr>
        <w:t xml:space="preserve"> міської ради та </w:t>
      </w:r>
      <w:proofErr w:type="spellStart"/>
      <w:r w:rsidRPr="0050065D">
        <w:rPr>
          <w:lang w:val="uk-UA"/>
        </w:rPr>
        <w:t>проєкти</w:t>
      </w:r>
      <w:proofErr w:type="spellEnd"/>
      <w:r w:rsidRPr="0050065D">
        <w:rPr>
          <w:lang w:val="uk-UA"/>
        </w:rPr>
        <w:t xml:space="preserve"> розпоряджень </w:t>
      </w:r>
      <w:proofErr w:type="spellStart"/>
      <w:r w:rsidRPr="0050065D">
        <w:rPr>
          <w:lang w:val="uk-UA"/>
        </w:rPr>
        <w:t>Південнівського</w:t>
      </w:r>
      <w:proofErr w:type="spellEnd"/>
      <w:r w:rsidRPr="0050065D">
        <w:rPr>
          <w:lang w:val="uk-UA"/>
        </w:rPr>
        <w:t xml:space="preserve"> міського голови з питань, що входять до компетенції </w:t>
      </w:r>
      <w:r w:rsidR="00074346">
        <w:rPr>
          <w:lang w:val="uk-UA"/>
        </w:rPr>
        <w:t>в</w:t>
      </w:r>
      <w:r w:rsidRPr="0050065D">
        <w:rPr>
          <w:lang w:val="uk-UA"/>
        </w:rPr>
        <w:t>ідділу.</w:t>
      </w:r>
    </w:p>
    <w:p w14:paraId="0AE6F0B7" w14:textId="68647CDF" w:rsidR="0050065D" w:rsidRDefault="0050065D" w:rsidP="00074346">
      <w:pPr>
        <w:pStyle w:val="a5"/>
        <w:numPr>
          <w:ilvl w:val="1"/>
          <w:numId w:val="24"/>
        </w:numPr>
        <w:spacing w:after="0"/>
        <w:ind w:left="142" w:firstLine="0"/>
        <w:jc w:val="both"/>
        <w:rPr>
          <w:lang w:val="uk-UA"/>
        </w:rPr>
      </w:pPr>
      <w:r w:rsidRPr="0050065D">
        <w:rPr>
          <w:lang w:val="uk-UA"/>
        </w:rPr>
        <w:t xml:space="preserve">Здійснює, в межах повноважень, договірну роботу, щодо договорів, угод, контрактів, стороною яких виступає </w:t>
      </w:r>
      <w:r w:rsidR="00074346">
        <w:rPr>
          <w:lang w:val="uk-UA"/>
        </w:rPr>
        <w:t>у</w:t>
      </w:r>
      <w:r w:rsidRPr="0050065D">
        <w:rPr>
          <w:lang w:val="uk-UA"/>
        </w:rPr>
        <w:t>правління</w:t>
      </w:r>
      <w:r w:rsidR="00074346">
        <w:rPr>
          <w:lang w:val="uk-UA"/>
        </w:rPr>
        <w:t>.</w:t>
      </w:r>
    </w:p>
    <w:p w14:paraId="324E116A" w14:textId="77777777" w:rsidR="00376578" w:rsidRDefault="00376578" w:rsidP="00074346">
      <w:pPr>
        <w:pStyle w:val="a5"/>
        <w:spacing w:after="0"/>
        <w:ind w:left="142"/>
        <w:jc w:val="both"/>
        <w:rPr>
          <w:sz w:val="20"/>
          <w:szCs w:val="20"/>
          <w:lang w:val="uk-UA"/>
        </w:rPr>
      </w:pPr>
    </w:p>
    <w:p w14:paraId="3E015AAD" w14:textId="02D4C1D0" w:rsidR="00074346" w:rsidRPr="00074346" w:rsidRDefault="00074346" w:rsidP="00074346">
      <w:pPr>
        <w:pStyle w:val="a5"/>
        <w:spacing w:after="0"/>
        <w:ind w:left="142"/>
        <w:jc w:val="both"/>
        <w:rPr>
          <w:sz w:val="20"/>
          <w:szCs w:val="20"/>
          <w:lang w:val="uk-UA"/>
        </w:rPr>
      </w:pPr>
    </w:p>
    <w:p w14:paraId="58AD50B4" w14:textId="77777777" w:rsidR="0050065D" w:rsidRPr="0050065D" w:rsidRDefault="0050065D" w:rsidP="00074346">
      <w:pPr>
        <w:pStyle w:val="a5"/>
        <w:numPr>
          <w:ilvl w:val="0"/>
          <w:numId w:val="24"/>
        </w:numPr>
        <w:spacing w:after="0"/>
        <w:ind w:left="142" w:firstLine="0"/>
        <w:jc w:val="both"/>
        <w:rPr>
          <w:lang w:val="uk-UA"/>
        </w:rPr>
      </w:pPr>
      <w:r w:rsidRPr="0050065D">
        <w:rPr>
          <w:lang w:val="uk-UA"/>
        </w:rPr>
        <w:t>Відділ забезпечує:</w:t>
      </w:r>
    </w:p>
    <w:p w14:paraId="0BFDFA63" w14:textId="1DD86642" w:rsidR="0050065D" w:rsidRPr="0050065D" w:rsidRDefault="0050065D" w:rsidP="00074346">
      <w:pPr>
        <w:pStyle w:val="a5"/>
        <w:numPr>
          <w:ilvl w:val="1"/>
          <w:numId w:val="24"/>
        </w:numPr>
        <w:spacing w:after="0"/>
        <w:ind w:left="142" w:firstLine="0"/>
        <w:jc w:val="both"/>
        <w:rPr>
          <w:lang w:val="uk-UA"/>
        </w:rPr>
      </w:pPr>
      <w:r w:rsidRPr="0050065D">
        <w:rPr>
          <w:lang w:val="uk-UA"/>
        </w:rPr>
        <w:t>Дотримання порядку проведення розрахунків за товари, роботи та послуги, що закуповуються за бюджетні кошти.</w:t>
      </w:r>
    </w:p>
    <w:p w14:paraId="297B5825" w14:textId="03740555" w:rsidR="0050065D" w:rsidRPr="0050065D" w:rsidRDefault="0050065D" w:rsidP="007E7A3F">
      <w:pPr>
        <w:pStyle w:val="a5"/>
        <w:numPr>
          <w:ilvl w:val="1"/>
          <w:numId w:val="24"/>
        </w:numPr>
        <w:ind w:left="142" w:firstLine="0"/>
        <w:jc w:val="both"/>
        <w:rPr>
          <w:lang w:val="uk-UA"/>
        </w:rPr>
      </w:pPr>
      <w:r w:rsidRPr="0050065D">
        <w:rPr>
          <w:lang w:val="uk-UA"/>
        </w:rPr>
        <w:t>Достовірність та правильність оформлення інформації, включеної до реєстрів бюджетних зобов`язань та бюджетних фінансових зобов`язань.</w:t>
      </w:r>
    </w:p>
    <w:p w14:paraId="7BF15569" w14:textId="1B07AA3A" w:rsidR="0050065D" w:rsidRPr="0050065D" w:rsidRDefault="0050065D" w:rsidP="007E7A3F">
      <w:pPr>
        <w:pStyle w:val="a5"/>
        <w:numPr>
          <w:ilvl w:val="1"/>
          <w:numId w:val="24"/>
        </w:numPr>
        <w:ind w:left="142" w:firstLine="0"/>
        <w:jc w:val="both"/>
        <w:rPr>
          <w:lang w:val="uk-UA"/>
        </w:rPr>
      </w:pPr>
      <w:r w:rsidRPr="0050065D">
        <w:rPr>
          <w:lang w:val="uk-UA"/>
        </w:rPr>
        <w:t>Повноту да достовірність даних підтверджуючих документів, які формуються та подаються в процесі казначейського обслуговування.</w:t>
      </w:r>
    </w:p>
    <w:p w14:paraId="74669268" w14:textId="5AC0F81E" w:rsidR="0050065D" w:rsidRPr="0050065D" w:rsidRDefault="0050065D" w:rsidP="00376578">
      <w:pPr>
        <w:pStyle w:val="a5"/>
        <w:numPr>
          <w:ilvl w:val="1"/>
          <w:numId w:val="24"/>
        </w:numPr>
        <w:ind w:left="142" w:firstLine="0"/>
        <w:jc w:val="both"/>
        <w:rPr>
          <w:lang w:val="uk-UA"/>
        </w:rPr>
      </w:pPr>
      <w:r w:rsidRPr="0050065D">
        <w:rPr>
          <w:lang w:val="uk-UA"/>
        </w:rPr>
        <w:t>Розробляє та забезпечує здійснення заходів щодо дотримання та підвищення рівня фінансово-бюджетної дисципліни її працівників.</w:t>
      </w:r>
    </w:p>
    <w:p w14:paraId="3F2C90F1" w14:textId="60F5B639" w:rsidR="00376578" w:rsidRDefault="0050065D" w:rsidP="0098281A">
      <w:pPr>
        <w:pStyle w:val="a5"/>
        <w:numPr>
          <w:ilvl w:val="1"/>
          <w:numId w:val="24"/>
        </w:numPr>
        <w:ind w:left="142" w:firstLine="0"/>
        <w:jc w:val="both"/>
        <w:rPr>
          <w:lang w:val="uk-UA"/>
        </w:rPr>
      </w:pPr>
      <w:r w:rsidRPr="0050065D">
        <w:rPr>
          <w:lang w:val="uk-UA"/>
        </w:rPr>
        <w:t>Здійснює заходи щодо усунення порушень і недоліків, виявлених під час контрольних заходів, проведених державними органами, які здійснюють контроль за дотриманням вимог бюджетного законодавства.</w:t>
      </w:r>
    </w:p>
    <w:p w14:paraId="727BD5D8" w14:textId="77777777" w:rsidR="0098281A" w:rsidRDefault="0098281A" w:rsidP="0098281A">
      <w:pPr>
        <w:pStyle w:val="a5"/>
        <w:ind w:left="142"/>
        <w:jc w:val="both"/>
        <w:rPr>
          <w:sz w:val="20"/>
          <w:szCs w:val="20"/>
          <w:lang w:val="uk-UA"/>
        </w:rPr>
      </w:pPr>
    </w:p>
    <w:p w14:paraId="4D3DAE90" w14:textId="77777777" w:rsidR="00074346" w:rsidRDefault="00074346" w:rsidP="0098281A">
      <w:pPr>
        <w:pStyle w:val="a5"/>
        <w:ind w:left="142"/>
        <w:jc w:val="both"/>
        <w:rPr>
          <w:sz w:val="20"/>
          <w:szCs w:val="20"/>
          <w:lang w:val="uk-UA"/>
        </w:rPr>
      </w:pPr>
    </w:p>
    <w:p w14:paraId="13A3FFA7" w14:textId="77777777" w:rsidR="00074346" w:rsidRPr="0098281A" w:rsidRDefault="00074346" w:rsidP="0098281A">
      <w:pPr>
        <w:pStyle w:val="a5"/>
        <w:ind w:left="142"/>
        <w:jc w:val="both"/>
        <w:rPr>
          <w:sz w:val="20"/>
          <w:szCs w:val="20"/>
          <w:lang w:val="uk-UA"/>
        </w:rPr>
      </w:pPr>
    </w:p>
    <w:p w14:paraId="303A627F" w14:textId="22710BB6" w:rsidR="0050065D" w:rsidRPr="0050065D" w:rsidRDefault="0050065D" w:rsidP="00376578">
      <w:pPr>
        <w:pStyle w:val="a5"/>
        <w:numPr>
          <w:ilvl w:val="0"/>
          <w:numId w:val="24"/>
        </w:numPr>
        <w:ind w:left="142" w:firstLine="0"/>
        <w:jc w:val="both"/>
        <w:rPr>
          <w:lang w:val="uk-UA"/>
        </w:rPr>
      </w:pPr>
      <w:r w:rsidRPr="0050065D">
        <w:rPr>
          <w:lang w:val="uk-UA"/>
        </w:rPr>
        <w:lastRenderedPageBreak/>
        <w:t>Відділ має право</w:t>
      </w:r>
      <w:r w:rsidR="007E7A3F">
        <w:rPr>
          <w:lang w:val="uk-UA"/>
        </w:rPr>
        <w:t>:</w:t>
      </w:r>
    </w:p>
    <w:p w14:paraId="4AE17994" w14:textId="769A9838" w:rsidR="0050065D" w:rsidRPr="0050065D" w:rsidRDefault="007E7A3F" w:rsidP="00376578">
      <w:pPr>
        <w:pStyle w:val="a5"/>
        <w:numPr>
          <w:ilvl w:val="1"/>
          <w:numId w:val="24"/>
        </w:numPr>
        <w:ind w:left="142" w:firstLine="0"/>
        <w:jc w:val="both"/>
        <w:rPr>
          <w:lang w:val="uk-UA"/>
        </w:rPr>
      </w:pPr>
      <w:r>
        <w:rPr>
          <w:lang w:val="uk-UA"/>
        </w:rPr>
        <w:t xml:space="preserve"> </w:t>
      </w:r>
      <w:r w:rsidR="0050065D" w:rsidRPr="0050065D">
        <w:rPr>
          <w:lang w:val="uk-UA"/>
        </w:rPr>
        <w:t xml:space="preserve">Представляти </w:t>
      </w:r>
      <w:r w:rsidR="00074346">
        <w:rPr>
          <w:lang w:val="uk-UA"/>
        </w:rPr>
        <w:t>у</w:t>
      </w:r>
      <w:r w:rsidR="0050065D" w:rsidRPr="0050065D">
        <w:rPr>
          <w:lang w:val="uk-UA"/>
        </w:rPr>
        <w:t>правління в установленому порядку з питань, що відносяться до компетенції відділу, в органах державної влади, органах місцевого самоврядування, фондах, підприємствах, установах та організаціях незалежно від форми власності.</w:t>
      </w:r>
    </w:p>
    <w:p w14:paraId="4701FBA1" w14:textId="46FF341E" w:rsidR="0050065D" w:rsidRPr="0050065D" w:rsidRDefault="007E7A3F" w:rsidP="00376578">
      <w:pPr>
        <w:pStyle w:val="a5"/>
        <w:numPr>
          <w:ilvl w:val="1"/>
          <w:numId w:val="24"/>
        </w:numPr>
        <w:ind w:left="142" w:firstLine="0"/>
        <w:jc w:val="both"/>
        <w:rPr>
          <w:lang w:val="uk-UA"/>
        </w:rPr>
      </w:pPr>
      <w:r>
        <w:rPr>
          <w:lang w:val="uk-UA"/>
        </w:rPr>
        <w:t xml:space="preserve"> </w:t>
      </w:r>
      <w:r w:rsidR="0050065D" w:rsidRPr="0050065D">
        <w:rPr>
          <w:lang w:val="uk-UA"/>
        </w:rPr>
        <w:t xml:space="preserve">Брати участь у плануванні видатків і визначенні потреб в товарах, роботах і послугах, що будуть закуповуватись </w:t>
      </w:r>
      <w:r w:rsidR="00074346">
        <w:rPr>
          <w:lang w:val="uk-UA"/>
        </w:rPr>
        <w:t>у</w:t>
      </w:r>
      <w:r w:rsidR="0050065D" w:rsidRPr="0050065D">
        <w:rPr>
          <w:lang w:val="uk-UA"/>
        </w:rPr>
        <w:t>правлінням.</w:t>
      </w:r>
    </w:p>
    <w:p w14:paraId="321F39AA" w14:textId="07DB1AF3" w:rsidR="0050065D" w:rsidRPr="0050065D" w:rsidRDefault="007E7A3F" w:rsidP="00376578">
      <w:pPr>
        <w:pStyle w:val="a5"/>
        <w:numPr>
          <w:ilvl w:val="1"/>
          <w:numId w:val="24"/>
        </w:numPr>
        <w:ind w:left="142" w:firstLine="0"/>
        <w:jc w:val="both"/>
        <w:rPr>
          <w:lang w:val="uk-UA"/>
        </w:rPr>
      </w:pPr>
      <w:r>
        <w:rPr>
          <w:lang w:val="uk-UA"/>
        </w:rPr>
        <w:t xml:space="preserve"> </w:t>
      </w:r>
      <w:r w:rsidR="0050065D" w:rsidRPr="0050065D">
        <w:rPr>
          <w:lang w:val="uk-UA"/>
        </w:rPr>
        <w:t xml:space="preserve">Встановлювати обґрунтовані вимоги до порядку оформлення і подання до </w:t>
      </w:r>
      <w:r w:rsidR="00074346">
        <w:rPr>
          <w:lang w:val="uk-UA"/>
        </w:rPr>
        <w:t>в</w:t>
      </w:r>
      <w:r w:rsidR="0050065D" w:rsidRPr="0050065D">
        <w:rPr>
          <w:lang w:val="uk-UA"/>
        </w:rPr>
        <w:t>ідділу структурними підрозділами первинних документів для їх відображення у бухгалтерському обліку, а також здійснювати контроль за їх дотриманням.</w:t>
      </w:r>
    </w:p>
    <w:p w14:paraId="72F3F0FE" w14:textId="3B36112F" w:rsidR="0050065D" w:rsidRPr="0050065D" w:rsidRDefault="007E7A3F" w:rsidP="00376578">
      <w:pPr>
        <w:pStyle w:val="a5"/>
        <w:numPr>
          <w:ilvl w:val="1"/>
          <w:numId w:val="24"/>
        </w:numPr>
        <w:ind w:left="142" w:firstLine="0"/>
        <w:jc w:val="both"/>
        <w:rPr>
          <w:lang w:val="uk-UA"/>
        </w:rPr>
      </w:pPr>
      <w:r>
        <w:rPr>
          <w:lang w:val="uk-UA"/>
        </w:rPr>
        <w:t xml:space="preserve"> </w:t>
      </w:r>
      <w:r w:rsidR="0050065D" w:rsidRPr="0050065D">
        <w:rPr>
          <w:lang w:val="uk-UA"/>
        </w:rPr>
        <w:t xml:space="preserve">Одержувати від структурних підрозділів </w:t>
      </w:r>
      <w:r w:rsidR="00074346">
        <w:rPr>
          <w:lang w:val="uk-UA"/>
        </w:rPr>
        <w:t>у</w:t>
      </w:r>
      <w:r w:rsidR="0050065D" w:rsidRPr="0050065D">
        <w:rPr>
          <w:lang w:val="uk-UA"/>
        </w:rPr>
        <w:t xml:space="preserve">правління та установ, для яких </w:t>
      </w:r>
      <w:r w:rsidR="00074346">
        <w:rPr>
          <w:lang w:val="uk-UA"/>
        </w:rPr>
        <w:t>у</w:t>
      </w:r>
      <w:r w:rsidR="0050065D" w:rsidRPr="0050065D">
        <w:rPr>
          <w:lang w:val="uk-UA"/>
        </w:rPr>
        <w:t xml:space="preserve">правління є головним розпорядником коштів, органів місцевого самоврядування у встановленому порядку  необхідні відомості, довідки та інші матеріали, інформацію яка необхідна для виконання покладених на </w:t>
      </w:r>
      <w:r w:rsidR="00074346">
        <w:rPr>
          <w:lang w:val="uk-UA"/>
        </w:rPr>
        <w:t>в</w:t>
      </w:r>
      <w:r w:rsidR="0050065D" w:rsidRPr="0050065D">
        <w:rPr>
          <w:lang w:val="uk-UA"/>
        </w:rPr>
        <w:t>ідділ завдань.</w:t>
      </w:r>
    </w:p>
    <w:p w14:paraId="13712FFF" w14:textId="7C333EA4" w:rsidR="0050065D" w:rsidRPr="0050065D" w:rsidRDefault="007E7A3F" w:rsidP="00376578">
      <w:pPr>
        <w:pStyle w:val="a5"/>
        <w:numPr>
          <w:ilvl w:val="1"/>
          <w:numId w:val="24"/>
        </w:numPr>
        <w:ind w:left="142" w:firstLine="0"/>
        <w:jc w:val="both"/>
        <w:rPr>
          <w:lang w:val="uk-UA"/>
        </w:rPr>
      </w:pPr>
      <w:r>
        <w:rPr>
          <w:lang w:val="uk-UA"/>
        </w:rPr>
        <w:t xml:space="preserve"> </w:t>
      </w:r>
      <w:r w:rsidR="0050065D" w:rsidRPr="0050065D">
        <w:rPr>
          <w:lang w:val="uk-UA"/>
        </w:rPr>
        <w:t>Брати участь у нарадах та інших заходах, організовувати наради з питань, що належать до компетенції відділу.</w:t>
      </w:r>
    </w:p>
    <w:p w14:paraId="784AF684" w14:textId="56CE7BF6" w:rsidR="0050065D" w:rsidRPr="0050065D" w:rsidRDefault="0050065D" w:rsidP="00376578">
      <w:pPr>
        <w:pStyle w:val="a5"/>
        <w:numPr>
          <w:ilvl w:val="1"/>
          <w:numId w:val="24"/>
        </w:numPr>
        <w:ind w:left="142" w:firstLine="0"/>
        <w:jc w:val="both"/>
        <w:rPr>
          <w:lang w:val="uk-UA"/>
        </w:rPr>
      </w:pPr>
      <w:r w:rsidRPr="0050065D">
        <w:rPr>
          <w:lang w:val="uk-UA"/>
        </w:rPr>
        <w:t xml:space="preserve">Вносити начальнику управління пропозиції щодо удосконалення порядку ведення бухгалтерського обліку, складення звітності, здійснення поточного контролю, роботи </w:t>
      </w:r>
      <w:r w:rsidR="00074346">
        <w:rPr>
          <w:lang w:val="uk-UA"/>
        </w:rPr>
        <w:t>у</w:t>
      </w:r>
      <w:r w:rsidRPr="0050065D">
        <w:rPr>
          <w:lang w:val="uk-UA"/>
        </w:rPr>
        <w:t>правління економіки і </w:t>
      </w:r>
      <w:r w:rsidR="00074346">
        <w:rPr>
          <w:lang w:val="uk-UA"/>
        </w:rPr>
        <w:t>в</w:t>
      </w:r>
      <w:r w:rsidRPr="0050065D">
        <w:rPr>
          <w:lang w:val="uk-UA"/>
        </w:rPr>
        <w:t>ідділу.</w:t>
      </w:r>
    </w:p>
    <w:p w14:paraId="6EE01E96" w14:textId="1C40FA56" w:rsidR="0050065D" w:rsidRPr="0050065D" w:rsidRDefault="0050065D" w:rsidP="00074346">
      <w:pPr>
        <w:pStyle w:val="a5"/>
        <w:numPr>
          <w:ilvl w:val="1"/>
          <w:numId w:val="24"/>
        </w:numPr>
        <w:spacing w:after="0"/>
        <w:ind w:left="142" w:firstLine="0"/>
        <w:jc w:val="both"/>
        <w:rPr>
          <w:lang w:val="uk-UA"/>
        </w:rPr>
      </w:pPr>
      <w:r w:rsidRPr="0050065D">
        <w:rPr>
          <w:lang w:val="uk-UA"/>
        </w:rPr>
        <w:t>Надавати практичну допомогу підпорядкованим установам, для яких </w:t>
      </w:r>
      <w:r w:rsidR="00074346">
        <w:rPr>
          <w:lang w:val="uk-UA"/>
        </w:rPr>
        <w:t>у</w:t>
      </w:r>
      <w:r w:rsidRPr="0050065D">
        <w:rPr>
          <w:lang w:val="uk-UA"/>
        </w:rPr>
        <w:t>правління є головним розпорядником коштів.</w:t>
      </w:r>
    </w:p>
    <w:p w14:paraId="718FB075" w14:textId="77777777" w:rsidR="00074346" w:rsidRPr="00074346" w:rsidRDefault="00074346" w:rsidP="00074346">
      <w:pPr>
        <w:pStyle w:val="a5"/>
        <w:spacing w:after="0"/>
        <w:ind w:left="142"/>
        <w:jc w:val="both"/>
        <w:rPr>
          <w:lang w:val="uk-UA"/>
        </w:rPr>
      </w:pPr>
    </w:p>
    <w:p w14:paraId="1E140324" w14:textId="0B1C2B7B" w:rsidR="0050065D" w:rsidRPr="0050065D" w:rsidRDefault="0050065D" w:rsidP="00376578">
      <w:pPr>
        <w:pStyle w:val="a5"/>
        <w:numPr>
          <w:ilvl w:val="0"/>
          <w:numId w:val="24"/>
        </w:numPr>
        <w:ind w:left="142" w:firstLine="0"/>
        <w:jc w:val="both"/>
        <w:rPr>
          <w:lang w:val="uk-UA"/>
        </w:rPr>
      </w:pPr>
      <w:r w:rsidRPr="0050065D">
        <w:rPr>
          <w:lang w:val="uk-UA"/>
        </w:rPr>
        <w:t>Повноваження начальника відділу</w:t>
      </w:r>
      <w:r w:rsidR="0098281A">
        <w:rPr>
          <w:lang w:val="uk-UA"/>
        </w:rPr>
        <w:t>.</w:t>
      </w:r>
    </w:p>
    <w:p w14:paraId="00C9498F" w14:textId="64B5614F" w:rsidR="0050065D" w:rsidRPr="0050065D" w:rsidRDefault="0050065D" w:rsidP="00376578">
      <w:pPr>
        <w:pStyle w:val="a5"/>
        <w:numPr>
          <w:ilvl w:val="1"/>
          <w:numId w:val="24"/>
        </w:numPr>
        <w:ind w:left="142" w:firstLine="0"/>
        <w:jc w:val="both"/>
        <w:rPr>
          <w:lang w:val="uk-UA"/>
        </w:rPr>
      </w:pPr>
      <w:r w:rsidRPr="0050065D">
        <w:rPr>
          <w:lang w:val="uk-UA"/>
        </w:rPr>
        <w:t>Відділ очолює начальник відділу бухгалтерського обліку та звітності – головний бухгалтер (далі начальник відділу – головний бухгалтер), який підпорядковується та є підзвітним начальнику управління та/або його заступникові.</w:t>
      </w:r>
    </w:p>
    <w:p w14:paraId="45179F62" w14:textId="5BE3B190" w:rsidR="0050065D" w:rsidRPr="0050065D" w:rsidRDefault="0050065D" w:rsidP="00376578">
      <w:pPr>
        <w:pStyle w:val="a5"/>
        <w:numPr>
          <w:ilvl w:val="1"/>
          <w:numId w:val="24"/>
        </w:numPr>
        <w:ind w:left="142" w:firstLine="0"/>
        <w:jc w:val="both"/>
        <w:rPr>
          <w:lang w:val="uk-UA"/>
        </w:rPr>
      </w:pPr>
      <w:r w:rsidRPr="0050065D">
        <w:rPr>
          <w:lang w:val="uk-UA"/>
        </w:rPr>
        <w:t>Начальник відділу – головний бухгалтер призначається за конкурсом та звільняється з посади міським головою відповідно до законодавства про працю.</w:t>
      </w:r>
    </w:p>
    <w:p w14:paraId="364A416E" w14:textId="41BFF867" w:rsidR="0050065D" w:rsidRPr="0050065D" w:rsidRDefault="0050065D" w:rsidP="00376578">
      <w:pPr>
        <w:pStyle w:val="a5"/>
        <w:numPr>
          <w:ilvl w:val="1"/>
          <w:numId w:val="24"/>
        </w:numPr>
        <w:ind w:left="142" w:firstLine="0"/>
        <w:jc w:val="both"/>
        <w:rPr>
          <w:lang w:val="uk-UA"/>
        </w:rPr>
      </w:pPr>
      <w:r w:rsidRPr="0050065D">
        <w:rPr>
          <w:lang w:val="uk-UA"/>
        </w:rPr>
        <w:t>Начальник відділу має у своєму підпорядкуванні головного спеціаліста, який  призначається на посаду і звільняється з посади міським головою.</w:t>
      </w:r>
    </w:p>
    <w:p w14:paraId="59BCDB32" w14:textId="44F135A6" w:rsidR="0050065D" w:rsidRPr="0050065D" w:rsidRDefault="0050065D" w:rsidP="00376578">
      <w:pPr>
        <w:pStyle w:val="a5"/>
        <w:numPr>
          <w:ilvl w:val="1"/>
          <w:numId w:val="24"/>
        </w:numPr>
        <w:ind w:left="142" w:firstLine="0"/>
        <w:jc w:val="both"/>
        <w:rPr>
          <w:lang w:val="uk-UA"/>
        </w:rPr>
      </w:pPr>
      <w:r w:rsidRPr="0050065D">
        <w:rPr>
          <w:lang w:val="uk-UA"/>
        </w:rPr>
        <w:t>Начальник відділу – головний бухгалтер:</w:t>
      </w:r>
    </w:p>
    <w:p w14:paraId="3D31FCE2" w14:textId="6ED7FACC" w:rsidR="0050065D" w:rsidRPr="0050065D" w:rsidRDefault="0050065D" w:rsidP="00376578">
      <w:pPr>
        <w:pStyle w:val="a5"/>
        <w:numPr>
          <w:ilvl w:val="0"/>
          <w:numId w:val="2"/>
        </w:numPr>
        <w:spacing w:after="0"/>
        <w:ind w:left="284" w:hanging="142"/>
        <w:jc w:val="both"/>
        <w:rPr>
          <w:lang w:val="uk-UA"/>
        </w:rPr>
      </w:pPr>
      <w:r w:rsidRPr="0050065D">
        <w:rPr>
          <w:lang w:val="uk-UA"/>
        </w:rPr>
        <w:t xml:space="preserve"> здійснює керівництво діяльністю відділу, несе персональну відповідальність за виконання покладених на </w:t>
      </w:r>
      <w:r w:rsidR="00074346">
        <w:rPr>
          <w:lang w:val="uk-UA"/>
        </w:rPr>
        <w:t>в</w:t>
      </w:r>
      <w:r w:rsidRPr="0050065D">
        <w:rPr>
          <w:lang w:val="uk-UA"/>
        </w:rPr>
        <w:t>ідділ завдань, визначає ступінь відповідальності спеціалістів Відділу;</w:t>
      </w:r>
    </w:p>
    <w:p w14:paraId="41BF3D46" w14:textId="6E8DF31F" w:rsidR="0050065D" w:rsidRPr="0050065D" w:rsidRDefault="007E7A3F" w:rsidP="00376578">
      <w:pPr>
        <w:pStyle w:val="a5"/>
        <w:spacing w:after="0"/>
        <w:ind w:left="284" w:hanging="142"/>
        <w:jc w:val="both"/>
        <w:rPr>
          <w:lang w:val="uk-UA"/>
        </w:rPr>
      </w:pPr>
      <w:r>
        <w:rPr>
          <w:lang w:val="uk-UA"/>
        </w:rPr>
        <w:t xml:space="preserve">- </w:t>
      </w:r>
      <w:r w:rsidR="0050065D" w:rsidRPr="0050065D">
        <w:rPr>
          <w:lang w:val="uk-UA"/>
        </w:rPr>
        <w:t xml:space="preserve">затверджує функціональні обов’язки працівників </w:t>
      </w:r>
      <w:r w:rsidR="00074346">
        <w:rPr>
          <w:lang w:val="uk-UA"/>
        </w:rPr>
        <w:t>в</w:t>
      </w:r>
      <w:r w:rsidR="0050065D" w:rsidRPr="0050065D">
        <w:rPr>
          <w:lang w:val="uk-UA"/>
        </w:rPr>
        <w:t>ідділу;</w:t>
      </w:r>
    </w:p>
    <w:p w14:paraId="609E71BB" w14:textId="728D8941" w:rsidR="0050065D" w:rsidRPr="0050065D" w:rsidRDefault="007E7A3F" w:rsidP="00376578">
      <w:pPr>
        <w:pStyle w:val="a5"/>
        <w:spacing w:after="0"/>
        <w:ind w:left="284" w:hanging="142"/>
        <w:jc w:val="both"/>
        <w:rPr>
          <w:lang w:val="uk-UA"/>
        </w:rPr>
      </w:pPr>
      <w:r>
        <w:rPr>
          <w:lang w:val="uk-UA"/>
        </w:rPr>
        <w:t xml:space="preserve">- </w:t>
      </w:r>
      <w:r w:rsidR="0050065D" w:rsidRPr="0050065D">
        <w:rPr>
          <w:lang w:val="uk-UA"/>
        </w:rPr>
        <w:t xml:space="preserve"> надає пропозиції щодо поліпшення роботи </w:t>
      </w:r>
      <w:r w:rsidR="00074346">
        <w:rPr>
          <w:lang w:val="uk-UA"/>
        </w:rPr>
        <w:t>в</w:t>
      </w:r>
      <w:r w:rsidR="0050065D" w:rsidRPr="0050065D">
        <w:rPr>
          <w:lang w:val="uk-UA"/>
        </w:rPr>
        <w:t>ідділу.</w:t>
      </w:r>
    </w:p>
    <w:p w14:paraId="397E01D4" w14:textId="78917FF1" w:rsidR="0050065D" w:rsidRPr="0050065D" w:rsidRDefault="007E7A3F" w:rsidP="00376578">
      <w:pPr>
        <w:pStyle w:val="a5"/>
        <w:spacing w:after="0"/>
        <w:ind w:left="284" w:hanging="142"/>
        <w:jc w:val="both"/>
        <w:rPr>
          <w:lang w:val="uk-UA"/>
        </w:rPr>
      </w:pPr>
      <w:r>
        <w:rPr>
          <w:lang w:val="uk-UA"/>
        </w:rPr>
        <w:t xml:space="preserve"> - </w:t>
      </w:r>
      <w:r w:rsidR="0050065D" w:rsidRPr="0050065D">
        <w:rPr>
          <w:lang w:val="uk-UA"/>
        </w:rPr>
        <w:t xml:space="preserve">організовує роботу з ведення бухгалтерського обліку та забезпечує виконання завдань, покладених на </w:t>
      </w:r>
      <w:r w:rsidR="00074346">
        <w:rPr>
          <w:lang w:val="uk-UA"/>
        </w:rPr>
        <w:t>в</w:t>
      </w:r>
      <w:r w:rsidR="0050065D" w:rsidRPr="0050065D">
        <w:rPr>
          <w:lang w:val="uk-UA"/>
        </w:rPr>
        <w:t>ідділ;</w:t>
      </w:r>
    </w:p>
    <w:p w14:paraId="3218F543" w14:textId="3717090F" w:rsidR="0050065D" w:rsidRPr="0050065D" w:rsidRDefault="007E7A3F" w:rsidP="00376578">
      <w:pPr>
        <w:pStyle w:val="a5"/>
        <w:spacing w:after="0"/>
        <w:ind w:left="142"/>
        <w:jc w:val="both"/>
        <w:rPr>
          <w:lang w:val="uk-UA"/>
        </w:rPr>
      </w:pPr>
      <w:r>
        <w:rPr>
          <w:lang w:val="uk-UA"/>
        </w:rPr>
        <w:t xml:space="preserve">- </w:t>
      </w:r>
      <w:r w:rsidR="0050065D" w:rsidRPr="0050065D">
        <w:rPr>
          <w:lang w:val="uk-UA"/>
        </w:rPr>
        <w:t xml:space="preserve">здійснює керівництво за діяльністю </w:t>
      </w:r>
      <w:r w:rsidR="00074346">
        <w:rPr>
          <w:lang w:val="uk-UA"/>
        </w:rPr>
        <w:t>в</w:t>
      </w:r>
      <w:r w:rsidR="0050065D" w:rsidRPr="0050065D">
        <w:rPr>
          <w:lang w:val="uk-UA"/>
        </w:rPr>
        <w:t xml:space="preserve">ідділу, забезпечує раціональний та ефективний розподіл посадових обов’язків між працівниками </w:t>
      </w:r>
      <w:r w:rsidR="00074346">
        <w:rPr>
          <w:lang w:val="uk-UA"/>
        </w:rPr>
        <w:t>в</w:t>
      </w:r>
      <w:r w:rsidR="0050065D" w:rsidRPr="0050065D">
        <w:rPr>
          <w:lang w:val="uk-UA"/>
        </w:rPr>
        <w:t xml:space="preserve">ідділу з урахуванням вимог щодо забезпечення захисту інформації під час ведення бухгалтерського обліку та погоджує посадові інструкції працівників </w:t>
      </w:r>
      <w:r w:rsidR="00074346">
        <w:rPr>
          <w:lang w:val="uk-UA"/>
        </w:rPr>
        <w:t>в</w:t>
      </w:r>
      <w:r w:rsidR="0050065D" w:rsidRPr="0050065D">
        <w:rPr>
          <w:lang w:val="uk-UA"/>
        </w:rPr>
        <w:t>ідділу;</w:t>
      </w:r>
    </w:p>
    <w:p w14:paraId="0285DD9D" w14:textId="0113BE19" w:rsidR="0050065D" w:rsidRPr="0050065D" w:rsidRDefault="007E7A3F" w:rsidP="00376578">
      <w:pPr>
        <w:pStyle w:val="a5"/>
        <w:ind w:left="142"/>
        <w:jc w:val="both"/>
        <w:rPr>
          <w:lang w:val="uk-UA"/>
        </w:rPr>
      </w:pPr>
      <w:r>
        <w:rPr>
          <w:lang w:val="uk-UA"/>
        </w:rPr>
        <w:t xml:space="preserve">- </w:t>
      </w:r>
      <w:r w:rsidR="0050065D" w:rsidRPr="0050065D">
        <w:rPr>
          <w:lang w:val="uk-UA"/>
        </w:rPr>
        <w:t xml:space="preserve">погоджує </w:t>
      </w:r>
      <w:proofErr w:type="spellStart"/>
      <w:r w:rsidR="0050065D" w:rsidRPr="0050065D">
        <w:rPr>
          <w:lang w:val="uk-UA"/>
        </w:rPr>
        <w:t>проєкти</w:t>
      </w:r>
      <w:proofErr w:type="spellEnd"/>
      <w:r w:rsidR="0050065D" w:rsidRPr="0050065D">
        <w:rPr>
          <w:lang w:val="uk-UA"/>
        </w:rPr>
        <w:t xml:space="preserve"> договорів (контрактів), у тому числі про повну матеріальну відповідальність, забезпечуючи дотримання вимог законодавства щодо цільового використання бюджетних коштів та збереження майна;</w:t>
      </w:r>
    </w:p>
    <w:p w14:paraId="64939471" w14:textId="0FED4AB1" w:rsidR="0050065D" w:rsidRPr="0050065D" w:rsidRDefault="007E7A3F" w:rsidP="00376578">
      <w:pPr>
        <w:pStyle w:val="a5"/>
        <w:ind w:left="142"/>
        <w:jc w:val="both"/>
        <w:rPr>
          <w:lang w:val="uk-UA"/>
        </w:rPr>
      </w:pPr>
      <w:r>
        <w:rPr>
          <w:lang w:val="uk-UA"/>
        </w:rPr>
        <w:t xml:space="preserve">- </w:t>
      </w:r>
      <w:r w:rsidR="0050065D" w:rsidRPr="0050065D">
        <w:rPr>
          <w:lang w:val="uk-UA"/>
        </w:rPr>
        <w:t>здійснює у межах своїх  повноважень заходи щодо відшкодування винними особами збитків від нестач, розтрат, крадіжок;</w:t>
      </w:r>
    </w:p>
    <w:p w14:paraId="0CB2AD0A" w14:textId="33C95D69" w:rsidR="0050065D" w:rsidRPr="0050065D" w:rsidRDefault="007E7A3F" w:rsidP="00376578">
      <w:pPr>
        <w:pStyle w:val="a5"/>
        <w:ind w:left="142"/>
        <w:jc w:val="both"/>
        <w:rPr>
          <w:lang w:val="uk-UA"/>
        </w:rPr>
      </w:pPr>
      <w:r>
        <w:rPr>
          <w:lang w:val="uk-UA"/>
        </w:rPr>
        <w:lastRenderedPageBreak/>
        <w:t>- м</w:t>
      </w:r>
      <w:r w:rsidR="0050065D" w:rsidRPr="0050065D">
        <w:rPr>
          <w:lang w:val="uk-UA"/>
        </w:rPr>
        <w:t>ає право другого підпису, відповідно до цього Положення та посадової інструкції</w:t>
      </w:r>
      <w:r w:rsidR="00376578">
        <w:rPr>
          <w:lang w:val="uk-UA"/>
        </w:rPr>
        <w:t>.</w:t>
      </w:r>
    </w:p>
    <w:p w14:paraId="3DA51806" w14:textId="465EC93C" w:rsidR="0050065D" w:rsidRPr="0050065D" w:rsidRDefault="007E7A3F" w:rsidP="00376578">
      <w:pPr>
        <w:pStyle w:val="a5"/>
        <w:spacing w:after="0"/>
        <w:ind w:left="142"/>
        <w:jc w:val="both"/>
        <w:rPr>
          <w:lang w:val="uk-UA"/>
        </w:rPr>
      </w:pPr>
      <w:r>
        <w:rPr>
          <w:lang w:val="uk-UA"/>
        </w:rPr>
        <w:t>6.5. П</w:t>
      </w:r>
      <w:r w:rsidR="0050065D" w:rsidRPr="0050065D">
        <w:rPr>
          <w:lang w:val="uk-UA"/>
        </w:rPr>
        <w:t>ідписує службові листи, доповідні записки, довідки, документи інформаційного, довідкового або аналітичного характеру, які підготовлені для внутрішнього використання в Управлінні, а також підписує звітність та документи, які є підставою для:</w:t>
      </w:r>
    </w:p>
    <w:p w14:paraId="01976B49" w14:textId="4D0637D1" w:rsidR="0050065D" w:rsidRPr="0050065D" w:rsidRDefault="007E7A3F" w:rsidP="00376578">
      <w:pPr>
        <w:pStyle w:val="a5"/>
        <w:spacing w:after="0"/>
        <w:ind w:left="142"/>
        <w:jc w:val="both"/>
        <w:rPr>
          <w:lang w:val="uk-UA"/>
        </w:rPr>
      </w:pPr>
      <w:r>
        <w:rPr>
          <w:lang w:val="uk-UA"/>
        </w:rPr>
        <w:t>- п</w:t>
      </w:r>
      <w:r w:rsidR="0050065D" w:rsidRPr="0050065D">
        <w:rPr>
          <w:lang w:val="uk-UA"/>
        </w:rPr>
        <w:t>ерерахування податків і зборів (обов’язкових платежів);</w:t>
      </w:r>
    </w:p>
    <w:p w14:paraId="28FB7F7A" w14:textId="59D5D402" w:rsidR="0050065D" w:rsidRPr="0050065D" w:rsidRDefault="007E7A3F" w:rsidP="00376578">
      <w:pPr>
        <w:pStyle w:val="a5"/>
        <w:spacing w:after="0"/>
        <w:ind w:left="142"/>
        <w:jc w:val="both"/>
        <w:rPr>
          <w:lang w:val="uk-UA"/>
        </w:rPr>
      </w:pPr>
      <w:r>
        <w:rPr>
          <w:lang w:val="uk-UA"/>
        </w:rPr>
        <w:t>- п</w:t>
      </w:r>
      <w:r w:rsidR="0050065D" w:rsidRPr="0050065D">
        <w:rPr>
          <w:lang w:val="uk-UA"/>
        </w:rPr>
        <w:t>роведення розрахунків відповідно до укладених договорів;</w:t>
      </w:r>
    </w:p>
    <w:p w14:paraId="53562863" w14:textId="7D4E6711" w:rsidR="0050065D" w:rsidRPr="0050065D" w:rsidRDefault="007E7A3F" w:rsidP="00376578">
      <w:pPr>
        <w:pStyle w:val="a5"/>
        <w:spacing w:after="0"/>
        <w:ind w:left="142"/>
        <w:jc w:val="both"/>
        <w:rPr>
          <w:lang w:val="uk-UA"/>
        </w:rPr>
      </w:pPr>
      <w:r>
        <w:rPr>
          <w:lang w:val="uk-UA"/>
        </w:rPr>
        <w:t>- о</w:t>
      </w:r>
      <w:r w:rsidR="0050065D" w:rsidRPr="0050065D">
        <w:rPr>
          <w:lang w:val="uk-UA"/>
        </w:rPr>
        <w:t>прибуткування та списання рухомого та нерухомого майна;</w:t>
      </w:r>
    </w:p>
    <w:p w14:paraId="2B5844BB" w14:textId="6CAEFE10" w:rsidR="0050065D" w:rsidRPr="0050065D" w:rsidRDefault="007E7A3F" w:rsidP="00376578">
      <w:pPr>
        <w:pStyle w:val="a5"/>
        <w:spacing w:after="0"/>
        <w:ind w:left="142"/>
        <w:jc w:val="both"/>
        <w:rPr>
          <w:lang w:val="uk-UA"/>
        </w:rPr>
      </w:pPr>
      <w:r>
        <w:rPr>
          <w:lang w:val="uk-UA"/>
        </w:rPr>
        <w:t>- п</w:t>
      </w:r>
      <w:r w:rsidR="0050065D" w:rsidRPr="0050065D">
        <w:rPr>
          <w:lang w:val="uk-UA"/>
        </w:rPr>
        <w:t>роведення інших господарських операцій;</w:t>
      </w:r>
    </w:p>
    <w:p w14:paraId="78496C36" w14:textId="77777777" w:rsidR="00376578" w:rsidRDefault="00376578" w:rsidP="00376578">
      <w:pPr>
        <w:pStyle w:val="a5"/>
        <w:ind w:left="142"/>
        <w:jc w:val="both"/>
        <w:rPr>
          <w:lang w:val="uk-UA"/>
        </w:rPr>
      </w:pPr>
    </w:p>
    <w:p w14:paraId="74518529" w14:textId="5989031E" w:rsidR="0050065D" w:rsidRPr="0050065D" w:rsidRDefault="0050065D" w:rsidP="00376578">
      <w:pPr>
        <w:pStyle w:val="a5"/>
        <w:numPr>
          <w:ilvl w:val="1"/>
          <w:numId w:val="24"/>
        </w:numPr>
        <w:ind w:left="142" w:firstLine="0"/>
        <w:jc w:val="both"/>
        <w:rPr>
          <w:lang w:val="uk-UA"/>
        </w:rPr>
      </w:pPr>
      <w:r w:rsidRPr="0050065D">
        <w:rPr>
          <w:lang w:val="uk-UA"/>
        </w:rPr>
        <w:t>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начальника управління про встановлені факти порушення бюджетного законодавства.</w:t>
      </w:r>
    </w:p>
    <w:p w14:paraId="766E5DD1" w14:textId="7F297EBD" w:rsidR="0050065D" w:rsidRPr="0050065D" w:rsidRDefault="0050065D" w:rsidP="0098281A">
      <w:pPr>
        <w:pStyle w:val="a5"/>
        <w:numPr>
          <w:ilvl w:val="1"/>
          <w:numId w:val="26"/>
        </w:numPr>
        <w:spacing w:after="0"/>
        <w:ind w:left="142" w:firstLine="0"/>
        <w:jc w:val="both"/>
        <w:rPr>
          <w:lang w:val="uk-UA"/>
        </w:rPr>
      </w:pPr>
      <w:r w:rsidRPr="0050065D">
        <w:rPr>
          <w:lang w:val="uk-UA"/>
        </w:rPr>
        <w:t>Здійснює контроль за:</w:t>
      </w:r>
    </w:p>
    <w:p w14:paraId="031218BC" w14:textId="65949DF4" w:rsidR="0050065D" w:rsidRPr="0050065D" w:rsidRDefault="00376578" w:rsidP="0098281A">
      <w:pPr>
        <w:pStyle w:val="a5"/>
        <w:numPr>
          <w:ilvl w:val="0"/>
          <w:numId w:val="2"/>
        </w:numPr>
        <w:spacing w:after="0"/>
        <w:ind w:left="142" w:firstLine="0"/>
        <w:jc w:val="both"/>
        <w:rPr>
          <w:lang w:val="uk-UA"/>
        </w:rPr>
      </w:pPr>
      <w:r>
        <w:rPr>
          <w:lang w:val="uk-UA"/>
        </w:rPr>
        <w:t>в</w:t>
      </w:r>
      <w:r w:rsidR="0050065D" w:rsidRPr="0050065D">
        <w:rPr>
          <w:lang w:val="uk-UA"/>
        </w:rPr>
        <w:t>ідображенням у бухгалтерському обліку всіх господарських операцій, що проводяться Управлінням;</w:t>
      </w:r>
    </w:p>
    <w:p w14:paraId="684B96DF" w14:textId="240CB51E" w:rsidR="0050065D" w:rsidRPr="0050065D" w:rsidRDefault="00376578" w:rsidP="00376578">
      <w:pPr>
        <w:pStyle w:val="a5"/>
        <w:numPr>
          <w:ilvl w:val="0"/>
          <w:numId w:val="2"/>
        </w:numPr>
        <w:spacing w:after="0"/>
        <w:ind w:left="142" w:firstLine="0"/>
        <w:jc w:val="both"/>
        <w:rPr>
          <w:lang w:val="uk-UA"/>
        </w:rPr>
      </w:pPr>
      <w:r>
        <w:rPr>
          <w:lang w:val="uk-UA"/>
        </w:rPr>
        <w:t>с</w:t>
      </w:r>
      <w:r w:rsidR="0050065D" w:rsidRPr="0050065D">
        <w:rPr>
          <w:lang w:val="uk-UA"/>
        </w:rPr>
        <w:t>кладанням звітності;</w:t>
      </w:r>
    </w:p>
    <w:p w14:paraId="36E7DA28" w14:textId="2BD25E8F" w:rsidR="0050065D" w:rsidRPr="0050065D" w:rsidRDefault="00376578" w:rsidP="00376578">
      <w:pPr>
        <w:pStyle w:val="a5"/>
        <w:spacing w:after="0"/>
        <w:ind w:left="142"/>
        <w:jc w:val="both"/>
        <w:rPr>
          <w:lang w:val="uk-UA"/>
        </w:rPr>
      </w:pPr>
      <w:r>
        <w:rPr>
          <w:lang w:val="uk-UA"/>
        </w:rPr>
        <w:t>- ц</w:t>
      </w:r>
      <w:r w:rsidR="0050065D" w:rsidRPr="0050065D">
        <w:rPr>
          <w:lang w:val="uk-UA"/>
        </w:rPr>
        <w:t>ільовим та ефективним використанням фінансових, матеріальних (нематеріальних), інформаційних та трудових ресурсів, збереженням майна;</w:t>
      </w:r>
    </w:p>
    <w:p w14:paraId="77A905A6" w14:textId="3206EC7E" w:rsidR="0050065D" w:rsidRPr="0050065D" w:rsidRDefault="00376578" w:rsidP="00376578">
      <w:pPr>
        <w:pStyle w:val="a5"/>
        <w:spacing w:after="0"/>
        <w:ind w:left="142"/>
        <w:jc w:val="both"/>
        <w:rPr>
          <w:lang w:val="uk-UA"/>
        </w:rPr>
      </w:pPr>
      <w:r>
        <w:rPr>
          <w:lang w:val="uk-UA"/>
        </w:rPr>
        <w:t>- д</w:t>
      </w:r>
      <w:r w:rsidR="0050065D" w:rsidRPr="0050065D">
        <w:rPr>
          <w:lang w:val="uk-UA"/>
        </w:rPr>
        <w:t>отриманням вимог законодавства щодо списання (передачі) рухомого та нерухомого майна Управління;</w:t>
      </w:r>
    </w:p>
    <w:p w14:paraId="2A4A9855" w14:textId="464B0284" w:rsidR="0050065D" w:rsidRPr="0050065D" w:rsidRDefault="00376578" w:rsidP="00376578">
      <w:pPr>
        <w:pStyle w:val="a5"/>
        <w:spacing w:after="0"/>
        <w:ind w:left="142"/>
        <w:jc w:val="both"/>
        <w:rPr>
          <w:lang w:val="uk-UA"/>
        </w:rPr>
      </w:pPr>
      <w:r>
        <w:rPr>
          <w:lang w:val="uk-UA"/>
        </w:rPr>
        <w:t>- п</w:t>
      </w:r>
      <w:r w:rsidR="0050065D" w:rsidRPr="0050065D">
        <w:rPr>
          <w:lang w:val="uk-UA"/>
        </w:rPr>
        <w:t>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14:paraId="0AC2C56E" w14:textId="6AC2B533" w:rsidR="0050065D" w:rsidRPr="0050065D" w:rsidRDefault="00376578" w:rsidP="00376578">
      <w:pPr>
        <w:pStyle w:val="a5"/>
        <w:spacing w:after="0"/>
        <w:ind w:left="142"/>
        <w:jc w:val="both"/>
        <w:rPr>
          <w:lang w:val="uk-UA"/>
        </w:rPr>
      </w:pPr>
      <w:r>
        <w:rPr>
          <w:lang w:val="uk-UA"/>
        </w:rPr>
        <w:t>- в</w:t>
      </w:r>
      <w:r w:rsidR="0050065D" w:rsidRPr="0050065D">
        <w:rPr>
          <w:lang w:val="uk-UA"/>
        </w:rPr>
        <w:t>ідповідністю взятих бюджетних зобов’язань відповідним бюджетним асигнуванням та відповідністю платежів взятим бюджетним зобов’язанням та бюджетним асигнуванням;</w:t>
      </w:r>
    </w:p>
    <w:p w14:paraId="6D1CCA8D" w14:textId="6E698DBE" w:rsidR="0050065D" w:rsidRPr="0050065D" w:rsidRDefault="00376578" w:rsidP="00376578">
      <w:pPr>
        <w:pStyle w:val="a5"/>
        <w:spacing w:after="0"/>
        <w:ind w:left="142"/>
        <w:jc w:val="both"/>
        <w:rPr>
          <w:lang w:val="uk-UA"/>
        </w:rPr>
      </w:pPr>
      <w:r>
        <w:rPr>
          <w:lang w:val="uk-UA"/>
        </w:rPr>
        <w:t>- д</w:t>
      </w:r>
      <w:r w:rsidR="0050065D" w:rsidRPr="0050065D">
        <w:rPr>
          <w:lang w:val="uk-UA"/>
        </w:rPr>
        <w:t>отримання вимог законодавства під час здійснення попередньої оплати товарів, робіт та послуг у разі їх закупівлі за бюджетні кошти;</w:t>
      </w:r>
    </w:p>
    <w:p w14:paraId="049368E8" w14:textId="1C8B0E21" w:rsidR="0050065D" w:rsidRPr="0050065D" w:rsidRDefault="00376578" w:rsidP="00376578">
      <w:pPr>
        <w:pStyle w:val="a5"/>
        <w:spacing w:after="0"/>
        <w:ind w:left="142"/>
        <w:jc w:val="both"/>
        <w:rPr>
          <w:lang w:val="uk-UA"/>
        </w:rPr>
      </w:pPr>
      <w:r>
        <w:rPr>
          <w:lang w:val="uk-UA"/>
        </w:rPr>
        <w:t>- р</w:t>
      </w:r>
      <w:r w:rsidR="0050065D" w:rsidRPr="0050065D">
        <w:rPr>
          <w:lang w:val="uk-UA"/>
        </w:rPr>
        <w:t xml:space="preserve">озробленням та здійсненням заходів щодо дотримання та підвищення рівня фінансово-бюджетної дисципліни працівників </w:t>
      </w:r>
      <w:r w:rsidR="00074346">
        <w:rPr>
          <w:lang w:val="uk-UA"/>
        </w:rPr>
        <w:t>в</w:t>
      </w:r>
      <w:r w:rsidR="0050065D" w:rsidRPr="0050065D">
        <w:rPr>
          <w:lang w:val="uk-UA"/>
        </w:rPr>
        <w:t>ідділу;</w:t>
      </w:r>
    </w:p>
    <w:p w14:paraId="262C2C21" w14:textId="18A4ED9E" w:rsidR="0050065D" w:rsidRPr="0050065D" w:rsidRDefault="00376578" w:rsidP="00376578">
      <w:pPr>
        <w:pStyle w:val="a5"/>
        <w:spacing w:after="0"/>
        <w:ind w:left="142"/>
        <w:jc w:val="both"/>
        <w:rPr>
          <w:lang w:val="uk-UA"/>
        </w:rPr>
      </w:pPr>
      <w:r>
        <w:rPr>
          <w:lang w:val="uk-UA"/>
        </w:rPr>
        <w:t>- у</w:t>
      </w:r>
      <w:r w:rsidR="0050065D" w:rsidRPr="0050065D">
        <w:rPr>
          <w:lang w:val="uk-UA"/>
        </w:rPr>
        <w:t>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14:paraId="07A5A909" w14:textId="77777777" w:rsidR="0050065D" w:rsidRPr="00074346" w:rsidRDefault="0050065D" w:rsidP="00376578">
      <w:pPr>
        <w:pStyle w:val="a5"/>
        <w:ind w:left="142"/>
        <w:jc w:val="both"/>
        <w:rPr>
          <w:sz w:val="20"/>
          <w:szCs w:val="20"/>
          <w:lang w:val="uk-UA"/>
        </w:rPr>
      </w:pPr>
      <w:r w:rsidRPr="00074346">
        <w:rPr>
          <w:sz w:val="20"/>
          <w:szCs w:val="20"/>
          <w:lang w:val="uk-UA"/>
        </w:rPr>
        <w:t> </w:t>
      </w:r>
    </w:p>
    <w:p w14:paraId="795276D6" w14:textId="71D192A3" w:rsidR="0050065D" w:rsidRPr="0050065D" w:rsidRDefault="0050065D" w:rsidP="00376578">
      <w:pPr>
        <w:pStyle w:val="a5"/>
        <w:numPr>
          <w:ilvl w:val="0"/>
          <w:numId w:val="26"/>
        </w:numPr>
        <w:ind w:left="142" w:firstLine="0"/>
        <w:jc w:val="both"/>
        <w:rPr>
          <w:lang w:val="uk-UA"/>
        </w:rPr>
      </w:pPr>
      <w:r w:rsidRPr="0050065D">
        <w:rPr>
          <w:lang w:val="uk-UA"/>
        </w:rPr>
        <w:t>Відповідальність відділу</w:t>
      </w:r>
      <w:r w:rsidR="0098281A">
        <w:rPr>
          <w:lang w:val="uk-UA"/>
        </w:rPr>
        <w:t>.</w:t>
      </w:r>
    </w:p>
    <w:p w14:paraId="6BA5F543" w14:textId="24252FAA"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 xml:space="preserve">Персональну відповідальність за роботу </w:t>
      </w:r>
      <w:r w:rsidR="00074346">
        <w:rPr>
          <w:lang w:val="uk-UA"/>
        </w:rPr>
        <w:t>в</w:t>
      </w:r>
      <w:r w:rsidR="0050065D" w:rsidRPr="0050065D">
        <w:rPr>
          <w:lang w:val="uk-UA"/>
        </w:rPr>
        <w:t>ідділу та належне здійснення покладених на нього завдань та функцій несе начальник відділу - головний бухгалтер.</w:t>
      </w:r>
    </w:p>
    <w:p w14:paraId="58BEFF8D" w14:textId="0B55AF24"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 xml:space="preserve">Працівники </w:t>
      </w:r>
      <w:r w:rsidR="00074346">
        <w:rPr>
          <w:lang w:val="uk-UA"/>
        </w:rPr>
        <w:t>в</w:t>
      </w:r>
      <w:r w:rsidR="0050065D" w:rsidRPr="0050065D">
        <w:rPr>
          <w:lang w:val="uk-UA"/>
        </w:rPr>
        <w:t>ідділу можуть бути притягнуті до цивільної, адміністративної, кримінальної та інших видів відповідальності у випадках та у порядку, передбачених чинним законодавством України.</w:t>
      </w:r>
    </w:p>
    <w:p w14:paraId="325EB9F0" w14:textId="6A22C150"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Працівники несуть відповідальність за своєчасне та належне виконання обов`язків, передбачених даним Положенням і посадовими інструкціями, в порядку, визначеним чинним законодавством.</w:t>
      </w:r>
    </w:p>
    <w:p w14:paraId="770FED5F" w14:textId="4E7142F6"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 xml:space="preserve">Начальник відділу - головний бухгалтер у разі отримання від начальника управління розпорядження вчинити дії, які суперечать законодавству, інформує у письмовій формі начальника про неправомірність такого розпорядження, а у разі отримання даного розпорядження повторно, надсилає начальнику управління та начальнику органу Державної казначейської служби за місцем обслуговування Управління відповідне повідомлення. </w:t>
      </w:r>
    </w:p>
    <w:p w14:paraId="391256C4" w14:textId="502C4C20" w:rsidR="0050065D" w:rsidRPr="0050065D" w:rsidRDefault="00376578" w:rsidP="00376578">
      <w:pPr>
        <w:pStyle w:val="a5"/>
        <w:numPr>
          <w:ilvl w:val="1"/>
          <w:numId w:val="27"/>
        </w:numPr>
        <w:ind w:left="142" w:firstLine="0"/>
        <w:jc w:val="both"/>
        <w:rPr>
          <w:lang w:val="uk-UA"/>
        </w:rPr>
      </w:pPr>
      <w:r>
        <w:rPr>
          <w:lang w:val="uk-UA"/>
        </w:rPr>
        <w:lastRenderedPageBreak/>
        <w:t xml:space="preserve"> </w:t>
      </w:r>
      <w:r w:rsidR="0050065D" w:rsidRPr="0050065D">
        <w:rPr>
          <w:lang w:val="uk-UA"/>
        </w:rPr>
        <w:t>Начальник відділу –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начальника управління на період його тимчасової відсутності.</w:t>
      </w:r>
    </w:p>
    <w:p w14:paraId="0F975D6C" w14:textId="5A81AF76"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 xml:space="preserve">Працівники </w:t>
      </w:r>
      <w:r w:rsidR="00074346">
        <w:rPr>
          <w:lang w:val="uk-UA"/>
        </w:rPr>
        <w:t>в</w:t>
      </w:r>
      <w:r w:rsidR="0050065D" w:rsidRPr="0050065D">
        <w:rPr>
          <w:lang w:val="uk-UA"/>
        </w:rPr>
        <w:t>ідділу, які призначаються на посаду та звільняються з посади у порядку, встановленому законодавством про працю, підпорядковуються начальнику відділу - головному бухгалтеру.</w:t>
      </w:r>
    </w:p>
    <w:p w14:paraId="3CE79EE6" w14:textId="14B48875"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 xml:space="preserve">У разі тимчасової відсутності начальника відділу - головного бухгалтера (відрядження, відпустки, тимчасової втрати працездатності, тощо) виконання його обов`язків покладається на головного спеціаліста </w:t>
      </w:r>
      <w:r w:rsidR="00074346">
        <w:rPr>
          <w:lang w:val="uk-UA"/>
        </w:rPr>
        <w:t>в</w:t>
      </w:r>
      <w:r w:rsidR="0050065D" w:rsidRPr="0050065D">
        <w:rPr>
          <w:lang w:val="uk-UA"/>
        </w:rPr>
        <w:t>ідділу, відповідно до цього Положення та посадової інструкції. </w:t>
      </w:r>
    </w:p>
    <w:p w14:paraId="1CC7ACE8" w14:textId="767D17D1"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Оцінка виконання начальником відділу - головним бухгалтером своїх повноважень проводиться відповідно до затвердженого порядку.</w:t>
      </w:r>
    </w:p>
    <w:p w14:paraId="33410178" w14:textId="06EF5A6A" w:rsidR="0050065D" w:rsidRPr="0050065D" w:rsidRDefault="00376578" w:rsidP="00074346">
      <w:pPr>
        <w:pStyle w:val="a5"/>
        <w:numPr>
          <w:ilvl w:val="1"/>
          <w:numId w:val="27"/>
        </w:numPr>
        <w:spacing w:after="0"/>
        <w:ind w:left="142" w:firstLine="0"/>
        <w:jc w:val="both"/>
        <w:rPr>
          <w:lang w:val="uk-UA"/>
        </w:rPr>
      </w:pPr>
      <w:r>
        <w:rPr>
          <w:lang w:val="uk-UA"/>
        </w:rPr>
        <w:t xml:space="preserve"> </w:t>
      </w:r>
      <w:r w:rsidR="0050065D" w:rsidRPr="0050065D">
        <w:rPr>
          <w:lang w:val="uk-UA"/>
        </w:rPr>
        <w:t>Начальник відділу - головний бухгалтер у разі невиконання або неналежного виконання покладених на нього повноважень несе відповідальність згідно із законами.</w:t>
      </w:r>
    </w:p>
    <w:p w14:paraId="5FE2337B" w14:textId="77777777" w:rsidR="0050065D" w:rsidRPr="00074346" w:rsidRDefault="0050065D" w:rsidP="00074346">
      <w:pPr>
        <w:pStyle w:val="a5"/>
        <w:spacing w:after="0"/>
        <w:ind w:left="142"/>
        <w:jc w:val="both"/>
        <w:rPr>
          <w:sz w:val="20"/>
          <w:szCs w:val="20"/>
          <w:lang w:val="uk-UA"/>
        </w:rPr>
      </w:pPr>
      <w:r w:rsidRPr="00074346">
        <w:rPr>
          <w:sz w:val="20"/>
          <w:szCs w:val="20"/>
          <w:lang w:val="uk-UA"/>
        </w:rPr>
        <w:t> </w:t>
      </w:r>
    </w:p>
    <w:p w14:paraId="03DDDC31" w14:textId="13C7C4B2" w:rsidR="0050065D" w:rsidRPr="0050065D" w:rsidRDefault="0050065D" w:rsidP="00376578">
      <w:pPr>
        <w:pStyle w:val="a5"/>
        <w:numPr>
          <w:ilvl w:val="0"/>
          <w:numId w:val="27"/>
        </w:numPr>
        <w:ind w:left="142" w:firstLine="0"/>
        <w:jc w:val="both"/>
        <w:rPr>
          <w:lang w:val="uk-UA"/>
        </w:rPr>
      </w:pPr>
      <w:r w:rsidRPr="0050065D">
        <w:rPr>
          <w:lang w:val="uk-UA"/>
        </w:rPr>
        <w:t>Заключні положення</w:t>
      </w:r>
      <w:r w:rsidR="0098281A">
        <w:rPr>
          <w:lang w:val="uk-UA"/>
        </w:rPr>
        <w:t>.</w:t>
      </w:r>
    </w:p>
    <w:p w14:paraId="7154E37E" w14:textId="07D162D9"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 xml:space="preserve">Припинення діяльності Відділу здійснюється за рішенням </w:t>
      </w:r>
      <w:proofErr w:type="spellStart"/>
      <w:r w:rsidR="0050065D" w:rsidRPr="0050065D">
        <w:rPr>
          <w:lang w:val="uk-UA"/>
        </w:rPr>
        <w:t>Південнівської</w:t>
      </w:r>
      <w:proofErr w:type="spellEnd"/>
      <w:r w:rsidR="0050065D" w:rsidRPr="0050065D">
        <w:rPr>
          <w:lang w:val="uk-UA"/>
        </w:rPr>
        <w:t xml:space="preserve"> міської ради відповідно до вимог чинного законодавства України.</w:t>
      </w:r>
    </w:p>
    <w:p w14:paraId="60A8529B" w14:textId="22ED3054" w:rsidR="0050065D" w:rsidRPr="0050065D" w:rsidRDefault="00376578" w:rsidP="00376578">
      <w:pPr>
        <w:pStyle w:val="a5"/>
        <w:numPr>
          <w:ilvl w:val="1"/>
          <w:numId w:val="27"/>
        </w:numPr>
        <w:ind w:left="142" w:firstLine="0"/>
        <w:jc w:val="both"/>
        <w:rPr>
          <w:lang w:val="uk-UA"/>
        </w:rPr>
      </w:pPr>
      <w:r>
        <w:rPr>
          <w:lang w:val="uk-UA"/>
        </w:rPr>
        <w:t xml:space="preserve"> </w:t>
      </w:r>
      <w:r w:rsidR="0050065D" w:rsidRPr="0050065D">
        <w:rPr>
          <w:lang w:val="uk-UA"/>
        </w:rPr>
        <w:t xml:space="preserve">Зміни і доповнення до цього Положення вносяться відповідно до процедури розгляду питань у </w:t>
      </w:r>
      <w:proofErr w:type="spellStart"/>
      <w:r w:rsidR="0050065D" w:rsidRPr="0050065D">
        <w:rPr>
          <w:lang w:val="uk-UA"/>
        </w:rPr>
        <w:t>Південнівській</w:t>
      </w:r>
      <w:proofErr w:type="spellEnd"/>
      <w:r w:rsidR="0050065D" w:rsidRPr="0050065D">
        <w:rPr>
          <w:lang w:val="uk-UA"/>
        </w:rPr>
        <w:t xml:space="preserve"> міській раді, передбаченої Регламентом роботи </w:t>
      </w:r>
      <w:proofErr w:type="spellStart"/>
      <w:r w:rsidR="0050065D" w:rsidRPr="0050065D">
        <w:rPr>
          <w:lang w:val="uk-UA"/>
        </w:rPr>
        <w:t>Південнівської</w:t>
      </w:r>
      <w:proofErr w:type="spellEnd"/>
      <w:r w:rsidR="0050065D" w:rsidRPr="0050065D">
        <w:rPr>
          <w:lang w:val="uk-UA"/>
        </w:rPr>
        <w:t xml:space="preserve"> міської ради.</w:t>
      </w:r>
    </w:p>
    <w:p w14:paraId="3475EBA3" w14:textId="54172015" w:rsidR="0050065D" w:rsidRDefault="0050065D" w:rsidP="00376578">
      <w:pPr>
        <w:pStyle w:val="a5"/>
        <w:ind w:left="142"/>
        <w:jc w:val="both"/>
        <w:rPr>
          <w:lang w:val="uk-UA"/>
        </w:rPr>
      </w:pPr>
    </w:p>
    <w:p w14:paraId="55A272B3" w14:textId="77777777" w:rsidR="00376578" w:rsidRPr="0050065D" w:rsidRDefault="00376578" w:rsidP="0050065D">
      <w:pPr>
        <w:pStyle w:val="a5"/>
        <w:jc w:val="both"/>
        <w:rPr>
          <w:lang w:val="uk-UA"/>
        </w:rPr>
      </w:pPr>
    </w:p>
    <w:p w14:paraId="5EB4807B" w14:textId="6DBF95CC" w:rsidR="0050065D" w:rsidRPr="00376578" w:rsidRDefault="0050065D" w:rsidP="00376578">
      <w:pPr>
        <w:pStyle w:val="a5"/>
        <w:jc w:val="both"/>
        <w:rPr>
          <w:lang w:val="uk-UA"/>
        </w:rPr>
      </w:pPr>
      <w:r w:rsidRPr="0050065D">
        <w:rPr>
          <w:lang w:val="uk-UA"/>
        </w:rPr>
        <w:t xml:space="preserve">Секретар ради                                               </w:t>
      </w:r>
      <w:r w:rsidR="00376578">
        <w:rPr>
          <w:lang w:val="uk-UA"/>
        </w:rPr>
        <w:t xml:space="preserve">                                         </w:t>
      </w:r>
      <w:r w:rsidRPr="0050065D">
        <w:rPr>
          <w:lang w:val="uk-UA"/>
        </w:rPr>
        <w:t xml:space="preserve">Ігор ЧУГУННИКОВ  </w:t>
      </w:r>
    </w:p>
    <w:p w14:paraId="33539741" w14:textId="77777777" w:rsidR="00571D62" w:rsidRDefault="00571D62" w:rsidP="005A626A">
      <w:pPr>
        <w:pStyle w:val="a5"/>
        <w:rPr>
          <w:b/>
          <w:lang w:val="uk-UA"/>
        </w:rPr>
      </w:pPr>
    </w:p>
    <w:p w14:paraId="381A206A" w14:textId="77777777" w:rsidR="00376578" w:rsidRDefault="00376578" w:rsidP="005A626A">
      <w:pPr>
        <w:pStyle w:val="a5"/>
        <w:rPr>
          <w:b/>
          <w:lang w:val="uk-UA"/>
        </w:rPr>
      </w:pPr>
    </w:p>
    <w:p w14:paraId="6E75F56D" w14:textId="77777777" w:rsidR="00376578" w:rsidRDefault="00376578" w:rsidP="005A626A">
      <w:pPr>
        <w:pStyle w:val="a5"/>
        <w:rPr>
          <w:b/>
          <w:lang w:val="uk-UA"/>
        </w:rPr>
      </w:pPr>
    </w:p>
    <w:p w14:paraId="662A1F41" w14:textId="77777777" w:rsidR="00376578" w:rsidRDefault="00376578" w:rsidP="005A626A">
      <w:pPr>
        <w:pStyle w:val="a5"/>
        <w:rPr>
          <w:b/>
          <w:lang w:val="uk-UA"/>
        </w:rPr>
      </w:pPr>
    </w:p>
    <w:p w14:paraId="437AC336" w14:textId="77777777" w:rsidR="00376578" w:rsidRDefault="00376578" w:rsidP="005A626A">
      <w:pPr>
        <w:pStyle w:val="a5"/>
        <w:rPr>
          <w:b/>
          <w:lang w:val="uk-UA"/>
        </w:rPr>
      </w:pPr>
    </w:p>
    <w:p w14:paraId="25F1582A" w14:textId="77777777" w:rsidR="00376578" w:rsidRDefault="00376578" w:rsidP="005A626A">
      <w:pPr>
        <w:pStyle w:val="a5"/>
        <w:rPr>
          <w:b/>
          <w:lang w:val="uk-UA"/>
        </w:rPr>
      </w:pPr>
    </w:p>
    <w:p w14:paraId="0C4BC1F3" w14:textId="77777777" w:rsidR="00074346" w:rsidRDefault="00074346" w:rsidP="005A626A">
      <w:pPr>
        <w:pStyle w:val="a5"/>
        <w:rPr>
          <w:b/>
          <w:lang w:val="uk-UA"/>
        </w:rPr>
      </w:pPr>
    </w:p>
    <w:p w14:paraId="589D62ED" w14:textId="77777777" w:rsidR="00074346" w:rsidRDefault="00074346" w:rsidP="005A626A">
      <w:pPr>
        <w:pStyle w:val="a5"/>
        <w:rPr>
          <w:b/>
          <w:lang w:val="uk-UA"/>
        </w:rPr>
      </w:pPr>
    </w:p>
    <w:p w14:paraId="0BD5CB5D" w14:textId="77777777" w:rsidR="00074346" w:rsidRDefault="00074346" w:rsidP="005A626A">
      <w:pPr>
        <w:pStyle w:val="a5"/>
        <w:rPr>
          <w:b/>
          <w:lang w:val="uk-UA"/>
        </w:rPr>
      </w:pPr>
    </w:p>
    <w:p w14:paraId="7FF36786" w14:textId="77777777" w:rsidR="00074346" w:rsidRDefault="00074346" w:rsidP="005A626A">
      <w:pPr>
        <w:pStyle w:val="a5"/>
        <w:rPr>
          <w:b/>
          <w:lang w:val="uk-UA"/>
        </w:rPr>
      </w:pPr>
    </w:p>
    <w:p w14:paraId="611295B1" w14:textId="77777777" w:rsidR="00074346" w:rsidRDefault="00074346" w:rsidP="005A626A">
      <w:pPr>
        <w:pStyle w:val="a5"/>
        <w:rPr>
          <w:b/>
          <w:lang w:val="uk-UA"/>
        </w:rPr>
      </w:pPr>
    </w:p>
    <w:p w14:paraId="6E48D071" w14:textId="77777777" w:rsidR="00074346" w:rsidRDefault="00074346" w:rsidP="005A626A">
      <w:pPr>
        <w:pStyle w:val="a5"/>
        <w:rPr>
          <w:b/>
          <w:lang w:val="uk-UA"/>
        </w:rPr>
      </w:pPr>
    </w:p>
    <w:p w14:paraId="6D3A68CE" w14:textId="77777777" w:rsidR="00074346" w:rsidRDefault="00074346" w:rsidP="005A626A">
      <w:pPr>
        <w:pStyle w:val="a5"/>
        <w:rPr>
          <w:b/>
          <w:lang w:val="uk-UA"/>
        </w:rPr>
      </w:pPr>
    </w:p>
    <w:p w14:paraId="76600084" w14:textId="77777777" w:rsidR="00074346" w:rsidRDefault="00074346" w:rsidP="005A626A">
      <w:pPr>
        <w:pStyle w:val="a5"/>
        <w:rPr>
          <w:b/>
          <w:lang w:val="uk-UA"/>
        </w:rPr>
      </w:pPr>
    </w:p>
    <w:p w14:paraId="22CC9225" w14:textId="77777777" w:rsidR="00074346" w:rsidRDefault="00074346" w:rsidP="005A626A">
      <w:pPr>
        <w:pStyle w:val="a5"/>
        <w:rPr>
          <w:b/>
          <w:lang w:val="uk-UA"/>
        </w:rPr>
      </w:pPr>
    </w:p>
    <w:p w14:paraId="723025B7" w14:textId="77777777" w:rsidR="00074346" w:rsidRDefault="00074346" w:rsidP="005A626A">
      <w:pPr>
        <w:pStyle w:val="a5"/>
        <w:rPr>
          <w:b/>
          <w:lang w:val="uk-UA"/>
        </w:rPr>
      </w:pPr>
    </w:p>
    <w:p w14:paraId="64A94B6A" w14:textId="77777777" w:rsidR="00376578" w:rsidRPr="00971DCD" w:rsidRDefault="00376578" w:rsidP="005A626A">
      <w:pPr>
        <w:pStyle w:val="a5"/>
        <w:rPr>
          <w:b/>
          <w:lang w:val="uk-UA"/>
        </w:rPr>
      </w:pPr>
    </w:p>
    <w:p w14:paraId="5653F3E6" w14:textId="77777777" w:rsidR="005A626A" w:rsidRDefault="005A626A" w:rsidP="005A626A">
      <w:pPr>
        <w:rPr>
          <w:rFonts w:eastAsia="Calibri"/>
          <w:b/>
          <w:sz w:val="26"/>
          <w:szCs w:val="26"/>
          <w:lang w:eastAsia="en-US"/>
        </w:rPr>
      </w:pPr>
      <w:r>
        <w:rPr>
          <w:rFonts w:eastAsia="Calibri"/>
          <w:b/>
          <w:sz w:val="26"/>
          <w:szCs w:val="26"/>
          <w:lang w:val="uk-UA" w:eastAsia="en-US"/>
        </w:rPr>
        <w:t xml:space="preserve">                                                                    </w:t>
      </w:r>
      <w:r w:rsidRPr="007907C2">
        <w:rPr>
          <w:rFonts w:eastAsia="Calibri"/>
          <w:b/>
          <w:sz w:val="26"/>
          <w:szCs w:val="26"/>
          <w:lang w:val="uk-UA" w:eastAsia="en-US"/>
        </w:rPr>
        <w:t>Візи</w:t>
      </w:r>
      <w:r w:rsidRPr="007907C2">
        <w:rPr>
          <w:rFonts w:eastAsia="Calibri"/>
          <w:b/>
          <w:sz w:val="26"/>
          <w:szCs w:val="26"/>
          <w:lang w:eastAsia="en-US"/>
        </w:rPr>
        <w:t>:</w:t>
      </w:r>
    </w:p>
    <w:p w14:paraId="6DC09E03" w14:textId="77777777" w:rsidR="005A626A" w:rsidRPr="00552A65" w:rsidRDefault="005A626A" w:rsidP="005A626A">
      <w:pPr>
        <w:jc w:val="center"/>
        <w:rPr>
          <w:rFonts w:eastAsia="Calibri"/>
          <w:b/>
          <w:lang w:val="uk-UA" w:eastAsia="en-US"/>
        </w:rPr>
      </w:pPr>
    </w:p>
    <w:p w14:paraId="117AC2AB" w14:textId="4E4BE075" w:rsidR="005A626A" w:rsidRPr="00552A65" w:rsidRDefault="005A626A" w:rsidP="005A626A">
      <w:pPr>
        <w:rPr>
          <w:rFonts w:eastAsia="Calibri"/>
          <w:lang w:val="uk-UA" w:eastAsia="en-US"/>
        </w:rPr>
      </w:pPr>
      <w:r w:rsidRPr="00552A65">
        <w:rPr>
          <w:rFonts w:eastAsia="Calibri"/>
          <w:lang w:val="uk-UA" w:eastAsia="en-US"/>
        </w:rPr>
        <w:t xml:space="preserve">Секретар ради                                          ____________                   </w:t>
      </w:r>
      <w:r>
        <w:rPr>
          <w:rFonts w:eastAsia="Calibri"/>
          <w:lang w:val="uk-UA" w:eastAsia="en-US"/>
        </w:rPr>
        <w:t>Ігор ЧУГУННИКОВ</w:t>
      </w:r>
    </w:p>
    <w:p w14:paraId="2D8ACB0D" w14:textId="4FEEC3C4" w:rsidR="005A626A" w:rsidRPr="00552A65" w:rsidRDefault="005A626A" w:rsidP="005A626A">
      <w:pPr>
        <w:rPr>
          <w:rFonts w:eastAsia="Calibri"/>
          <w:lang w:val="uk-UA" w:eastAsia="en-US"/>
        </w:rPr>
      </w:pPr>
      <w:r w:rsidRPr="00552A65">
        <w:rPr>
          <w:rFonts w:eastAsia="Calibri"/>
          <w:lang w:val="uk-UA" w:eastAsia="en-US"/>
        </w:rPr>
        <w:t xml:space="preserve">                                                                    </w:t>
      </w:r>
      <w:r>
        <w:rPr>
          <w:rFonts w:eastAsia="Calibri"/>
          <w:lang w:val="uk-UA" w:eastAsia="en-US"/>
        </w:rPr>
        <w:t xml:space="preserve">   </w:t>
      </w:r>
      <w:r w:rsidRPr="00552A65">
        <w:rPr>
          <w:rFonts w:eastAsia="Calibri"/>
          <w:lang w:val="uk-UA" w:eastAsia="en-US"/>
        </w:rPr>
        <w:t xml:space="preserve"> (підпис)                      </w:t>
      </w:r>
      <w:r>
        <w:rPr>
          <w:rFonts w:eastAsia="Calibri"/>
          <w:lang w:val="uk-UA" w:eastAsia="en-US"/>
        </w:rPr>
        <w:t xml:space="preserve"> </w:t>
      </w:r>
      <w:r w:rsidRPr="00552A65">
        <w:rPr>
          <w:rFonts w:eastAsia="Calibri"/>
          <w:lang w:val="uk-UA" w:eastAsia="en-US"/>
        </w:rPr>
        <w:t xml:space="preserve"> (дата) _______________</w:t>
      </w:r>
    </w:p>
    <w:p w14:paraId="409C7CA7" w14:textId="77777777" w:rsidR="005A626A" w:rsidRPr="00552A65" w:rsidRDefault="005A626A" w:rsidP="005A626A">
      <w:pPr>
        <w:rPr>
          <w:rFonts w:eastAsia="Calibri"/>
          <w:lang w:val="uk-UA" w:eastAsia="en-US"/>
        </w:rPr>
      </w:pPr>
    </w:p>
    <w:p w14:paraId="4E66DEB8" w14:textId="77777777" w:rsidR="005A626A" w:rsidRPr="00552A65" w:rsidRDefault="005A626A" w:rsidP="005A626A">
      <w:pPr>
        <w:rPr>
          <w:rFonts w:eastAsia="Calibri"/>
          <w:lang w:val="uk-UA" w:eastAsia="en-US"/>
        </w:rPr>
      </w:pPr>
    </w:p>
    <w:p w14:paraId="5B7B20B1" w14:textId="13DE32B4" w:rsidR="005A626A" w:rsidRPr="00552A65" w:rsidRDefault="005A626A" w:rsidP="005A626A">
      <w:pPr>
        <w:rPr>
          <w:rFonts w:eastAsia="Calibri"/>
          <w:lang w:val="uk-UA" w:eastAsia="en-US"/>
        </w:rPr>
      </w:pPr>
      <w:r w:rsidRPr="00552A65">
        <w:rPr>
          <w:rFonts w:eastAsia="Calibri"/>
          <w:lang w:val="uk-UA" w:eastAsia="en-US"/>
        </w:rPr>
        <w:t>Керуючий справами виконавчого           ____________                 Владислав</w:t>
      </w:r>
      <w:r w:rsidR="00376578">
        <w:rPr>
          <w:rFonts w:eastAsia="Calibri"/>
          <w:lang w:val="uk-UA" w:eastAsia="en-US"/>
        </w:rPr>
        <w:t xml:space="preserve"> </w:t>
      </w:r>
      <w:r w:rsidRPr="00552A65">
        <w:rPr>
          <w:rFonts w:eastAsia="Calibri"/>
          <w:lang w:val="uk-UA" w:eastAsia="en-US"/>
        </w:rPr>
        <w:t xml:space="preserve">ТЕРЕЩЕНКО </w:t>
      </w:r>
    </w:p>
    <w:p w14:paraId="1DA21D11" w14:textId="10F6F6ED" w:rsidR="005A626A" w:rsidRPr="00552A65" w:rsidRDefault="005A626A" w:rsidP="005A626A">
      <w:pPr>
        <w:rPr>
          <w:rFonts w:eastAsia="Calibri"/>
          <w:lang w:val="uk-UA" w:eastAsia="en-US"/>
        </w:rPr>
      </w:pPr>
      <w:r w:rsidRPr="00552A65">
        <w:rPr>
          <w:rFonts w:eastAsia="Calibri"/>
          <w:lang w:val="uk-UA" w:eastAsia="en-US"/>
        </w:rPr>
        <w:t xml:space="preserve">комітету                                                        </w:t>
      </w:r>
      <w:r>
        <w:rPr>
          <w:rFonts w:eastAsia="Calibri"/>
          <w:lang w:val="uk-UA" w:eastAsia="en-US"/>
        </w:rPr>
        <w:t xml:space="preserve"> </w:t>
      </w:r>
      <w:r w:rsidRPr="00552A65">
        <w:rPr>
          <w:rFonts w:eastAsia="Calibri"/>
          <w:lang w:val="uk-UA" w:eastAsia="en-US"/>
        </w:rPr>
        <w:t xml:space="preserve"> (підпис)                     </w:t>
      </w:r>
      <w:r>
        <w:rPr>
          <w:rFonts w:eastAsia="Calibri"/>
          <w:lang w:val="uk-UA" w:eastAsia="en-US"/>
        </w:rPr>
        <w:t xml:space="preserve">  </w:t>
      </w:r>
      <w:r w:rsidRPr="00552A65">
        <w:rPr>
          <w:rFonts w:eastAsia="Calibri"/>
          <w:lang w:val="uk-UA" w:eastAsia="en-US"/>
        </w:rPr>
        <w:t xml:space="preserve"> (дата)   ______________                                        </w:t>
      </w:r>
    </w:p>
    <w:p w14:paraId="6F41C4D4" w14:textId="77777777" w:rsidR="005A626A" w:rsidRDefault="005A626A" w:rsidP="005A626A">
      <w:pPr>
        <w:rPr>
          <w:rFonts w:eastAsia="Calibri"/>
          <w:lang w:val="uk-UA" w:eastAsia="en-US"/>
        </w:rPr>
      </w:pPr>
      <w:r w:rsidRPr="00552A65">
        <w:rPr>
          <w:rFonts w:eastAsia="Calibri"/>
          <w:lang w:val="uk-UA" w:eastAsia="en-US"/>
        </w:rPr>
        <w:t xml:space="preserve"> </w:t>
      </w:r>
    </w:p>
    <w:p w14:paraId="27625C8E" w14:textId="77777777" w:rsidR="00376578" w:rsidRPr="00552A65" w:rsidRDefault="00376578" w:rsidP="005A626A">
      <w:pPr>
        <w:rPr>
          <w:rFonts w:eastAsia="Calibri"/>
          <w:lang w:val="uk-UA" w:eastAsia="en-US"/>
        </w:rPr>
      </w:pPr>
    </w:p>
    <w:p w14:paraId="4928E6EF" w14:textId="77777777" w:rsidR="005A626A" w:rsidRPr="004D6333" w:rsidRDefault="005A626A" w:rsidP="005A626A">
      <w:pPr>
        <w:rPr>
          <w:rFonts w:eastAsia="Calibri"/>
          <w:lang w:val="uk-UA" w:eastAsia="en-US"/>
        </w:rPr>
      </w:pPr>
      <w:r>
        <w:rPr>
          <w:rFonts w:eastAsia="Calibri"/>
          <w:lang w:val="uk-UA" w:eastAsia="en-US"/>
        </w:rPr>
        <w:t>З</w:t>
      </w:r>
      <w:r w:rsidRPr="004D6333">
        <w:rPr>
          <w:rFonts w:eastAsia="Calibri"/>
          <w:lang w:val="uk-UA" w:eastAsia="en-US"/>
        </w:rPr>
        <w:t xml:space="preserve">аступник міського голови                                     </w:t>
      </w:r>
    </w:p>
    <w:p w14:paraId="41304AA5" w14:textId="77777777" w:rsidR="005A626A" w:rsidRPr="004D6333" w:rsidRDefault="005A626A" w:rsidP="005A626A">
      <w:pPr>
        <w:rPr>
          <w:rFonts w:eastAsia="Calibri"/>
          <w:lang w:val="uk-UA" w:eastAsia="en-US"/>
        </w:rPr>
      </w:pPr>
      <w:r w:rsidRPr="004D6333">
        <w:rPr>
          <w:rFonts w:eastAsia="Calibri"/>
          <w:lang w:val="uk-UA" w:eastAsia="en-US"/>
        </w:rPr>
        <w:t xml:space="preserve">з питань діяльності виконавчих                   </w:t>
      </w:r>
    </w:p>
    <w:p w14:paraId="74AC8463" w14:textId="77777777" w:rsidR="005A626A" w:rsidRPr="004D6333" w:rsidRDefault="005A626A" w:rsidP="005A626A">
      <w:pPr>
        <w:rPr>
          <w:rFonts w:eastAsia="Calibri"/>
          <w:lang w:val="uk-UA" w:eastAsia="en-US"/>
        </w:rPr>
      </w:pPr>
      <w:r w:rsidRPr="004D6333">
        <w:rPr>
          <w:rFonts w:eastAsia="Calibri"/>
          <w:lang w:val="uk-UA" w:eastAsia="en-US"/>
        </w:rPr>
        <w:t>органів ради – начальника фінансового</w:t>
      </w:r>
    </w:p>
    <w:p w14:paraId="195FD21D" w14:textId="15D91930" w:rsidR="005A626A" w:rsidRPr="004D6333" w:rsidRDefault="005A626A" w:rsidP="005A626A">
      <w:pPr>
        <w:rPr>
          <w:rFonts w:eastAsia="Calibri"/>
          <w:lang w:val="uk-UA" w:eastAsia="en-US"/>
        </w:rPr>
      </w:pPr>
      <w:r w:rsidRPr="004D6333">
        <w:rPr>
          <w:rFonts w:eastAsia="Calibri"/>
          <w:lang w:val="uk-UA" w:eastAsia="en-US"/>
        </w:rPr>
        <w:t xml:space="preserve">управління                                                 </w:t>
      </w:r>
      <w:r>
        <w:rPr>
          <w:rFonts w:eastAsia="Calibri"/>
          <w:lang w:val="uk-UA" w:eastAsia="en-US"/>
        </w:rPr>
        <w:t xml:space="preserve">  </w:t>
      </w:r>
      <w:r w:rsidRPr="004D6333">
        <w:rPr>
          <w:rFonts w:eastAsia="Calibri"/>
          <w:lang w:val="uk-UA" w:eastAsia="en-US"/>
        </w:rPr>
        <w:t xml:space="preserve">____________             </w:t>
      </w:r>
      <w:r>
        <w:rPr>
          <w:rFonts w:eastAsia="Calibri"/>
          <w:lang w:val="uk-UA" w:eastAsia="en-US"/>
        </w:rPr>
        <w:t xml:space="preserve">    </w:t>
      </w:r>
      <w:r w:rsidRPr="004D6333">
        <w:rPr>
          <w:rFonts w:eastAsia="Calibri"/>
          <w:lang w:val="uk-UA" w:eastAsia="en-US"/>
        </w:rPr>
        <w:t xml:space="preserve">Альона ПРОХОРОВА </w:t>
      </w:r>
    </w:p>
    <w:p w14:paraId="0C0C57AA" w14:textId="44A7F7E4" w:rsidR="005A626A" w:rsidRPr="004D6333" w:rsidRDefault="005A626A" w:rsidP="005A626A">
      <w:pPr>
        <w:rPr>
          <w:rFonts w:eastAsia="Calibri"/>
          <w:lang w:val="uk-UA" w:eastAsia="en-US"/>
        </w:rPr>
      </w:pPr>
      <w:r w:rsidRPr="004D6333">
        <w:rPr>
          <w:rFonts w:eastAsia="Calibri"/>
          <w:lang w:val="uk-UA" w:eastAsia="en-US"/>
        </w:rPr>
        <w:t xml:space="preserve">                                                                          (підпис)                    </w:t>
      </w:r>
      <w:r>
        <w:rPr>
          <w:rFonts w:eastAsia="Calibri"/>
          <w:lang w:val="uk-UA" w:eastAsia="en-US"/>
        </w:rPr>
        <w:t xml:space="preserve">   </w:t>
      </w:r>
      <w:r w:rsidRPr="004D6333">
        <w:rPr>
          <w:rFonts w:eastAsia="Calibri"/>
          <w:lang w:val="uk-UA" w:eastAsia="en-US"/>
        </w:rPr>
        <w:t>(дата)   _____________</w:t>
      </w:r>
    </w:p>
    <w:p w14:paraId="508BBFEA" w14:textId="77777777" w:rsidR="005A626A" w:rsidRDefault="005A626A" w:rsidP="005A626A">
      <w:pPr>
        <w:tabs>
          <w:tab w:val="left" w:pos="8080"/>
        </w:tabs>
        <w:rPr>
          <w:rFonts w:eastAsia="Calibri"/>
          <w:lang w:val="uk-UA" w:eastAsia="en-US"/>
        </w:rPr>
      </w:pPr>
    </w:p>
    <w:p w14:paraId="1C4E65D4" w14:textId="77777777" w:rsidR="005A626A" w:rsidRPr="00552A65" w:rsidRDefault="005A626A" w:rsidP="005A626A">
      <w:pPr>
        <w:rPr>
          <w:rFonts w:eastAsia="Calibri"/>
          <w:lang w:val="uk-UA" w:eastAsia="en-US"/>
        </w:rPr>
      </w:pPr>
    </w:p>
    <w:p w14:paraId="06A52620" w14:textId="77777777" w:rsidR="005A626A" w:rsidRPr="00552A65" w:rsidRDefault="005A626A" w:rsidP="005A626A">
      <w:pPr>
        <w:tabs>
          <w:tab w:val="left" w:pos="8080"/>
        </w:tabs>
        <w:rPr>
          <w:rFonts w:eastAsia="Calibri"/>
          <w:lang w:val="uk-UA" w:eastAsia="en-US"/>
        </w:rPr>
      </w:pPr>
      <w:r w:rsidRPr="00552A65">
        <w:rPr>
          <w:rFonts w:eastAsia="Calibri"/>
          <w:lang w:val="uk-UA" w:eastAsia="en-US"/>
        </w:rPr>
        <w:t xml:space="preserve">Заступник  міського голови                   </w:t>
      </w:r>
      <w:r>
        <w:rPr>
          <w:rFonts w:eastAsia="Calibri"/>
          <w:lang w:val="uk-UA" w:eastAsia="en-US"/>
        </w:rPr>
        <w:t xml:space="preserve"> </w:t>
      </w:r>
      <w:r w:rsidRPr="00552A65">
        <w:rPr>
          <w:rFonts w:eastAsia="Calibri"/>
          <w:lang w:val="uk-UA" w:eastAsia="en-US"/>
        </w:rPr>
        <w:t xml:space="preserve"> </w:t>
      </w:r>
      <w:r>
        <w:rPr>
          <w:rFonts w:eastAsia="Calibri"/>
          <w:lang w:val="uk-UA" w:eastAsia="en-US"/>
        </w:rPr>
        <w:t xml:space="preserve"> </w:t>
      </w:r>
      <w:r w:rsidRPr="00552A65">
        <w:rPr>
          <w:rFonts w:eastAsia="Calibri"/>
          <w:lang w:val="uk-UA" w:eastAsia="en-US"/>
        </w:rPr>
        <w:t>____________                    Олена БАРАНЕЦЬКА</w:t>
      </w:r>
    </w:p>
    <w:p w14:paraId="08B43E45" w14:textId="6051E963" w:rsidR="005A626A" w:rsidRPr="00552A65" w:rsidRDefault="005A626A" w:rsidP="005A626A">
      <w:pPr>
        <w:rPr>
          <w:rFonts w:eastAsia="Calibri"/>
          <w:lang w:val="uk-UA" w:eastAsia="en-US"/>
        </w:rPr>
      </w:pPr>
      <w:r w:rsidRPr="00552A65">
        <w:rPr>
          <w:rFonts w:eastAsia="Calibri"/>
          <w:lang w:val="uk-UA" w:eastAsia="en-US"/>
        </w:rPr>
        <w:t xml:space="preserve">з питань діяльності виконавчих            </w:t>
      </w:r>
      <w:r>
        <w:rPr>
          <w:rFonts w:eastAsia="Calibri"/>
          <w:lang w:val="uk-UA" w:eastAsia="en-US"/>
        </w:rPr>
        <w:t xml:space="preserve"> </w:t>
      </w:r>
      <w:r w:rsidRPr="00552A65">
        <w:rPr>
          <w:rFonts w:eastAsia="Calibri"/>
          <w:lang w:val="uk-UA" w:eastAsia="en-US"/>
        </w:rPr>
        <w:t xml:space="preserve">      </w:t>
      </w:r>
      <w:r>
        <w:rPr>
          <w:rFonts w:eastAsia="Calibri"/>
          <w:lang w:val="uk-UA" w:eastAsia="en-US"/>
        </w:rPr>
        <w:t xml:space="preserve"> </w:t>
      </w:r>
      <w:r w:rsidRPr="00552A65">
        <w:rPr>
          <w:rFonts w:eastAsia="Calibri"/>
          <w:lang w:val="uk-UA" w:eastAsia="en-US"/>
        </w:rPr>
        <w:t>(підпис)                         (дата)   _____________</w:t>
      </w:r>
    </w:p>
    <w:p w14:paraId="05C589BA" w14:textId="77777777" w:rsidR="005A626A" w:rsidRPr="00552A65" w:rsidRDefault="005A626A" w:rsidP="005A626A">
      <w:pPr>
        <w:shd w:val="clear" w:color="auto" w:fill="FFFFFF"/>
        <w:autoSpaceDE w:val="0"/>
        <w:autoSpaceDN w:val="0"/>
        <w:adjustRightInd w:val="0"/>
        <w:jc w:val="both"/>
        <w:rPr>
          <w:rFonts w:eastAsia="Calibri"/>
          <w:lang w:val="uk-UA" w:eastAsia="en-US"/>
        </w:rPr>
      </w:pPr>
      <w:r w:rsidRPr="00552A65">
        <w:rPr>
          <w:rFonts w:eastAsia="Calibri"/>
          <w:lang w:val="uk-UA" w:eastAsia="en-US"/>
        </w:rPr>
        <w:t xml:space="preserve">органів ради - начальник                    </w:t>
      </w:r>
    </w:p>
    <w:p w14:paraId="064161F1" w14:textId="77777777" w:rsidR="005A626A" w:rsidRPr="00552A65" w:rsidRDefault="005A626A" w:rsidP="005A626A">
      <w:pPr>
        <w:rPr>
          <w:rFonts w:eastAsia="Calibri"/>
          <w:lang w:val="uk-UA" w:eastAsia="en-US"/>
        </w:rPr>
      </w:pPr>
      <w:r w:rsidRPr="00552A65">
        <w:rPr>
          <w:rFonts w:eastAsia="Calibri"/>
          <w:lang w:val="uk-UA" w:eastAsia="en-US"/>
        </w:rPr>
        <w:t xml:space="preserve">управління  освіти </w:t>
      </w:r>
    </w:p>
    <w:p w14:paraId="155704F7" w14:textId="77777777" w:rsidR="005A626A" w:rsidRDefault="005A626A" w:rsidP="005A626A">
      <w:pPr>
        <w:tabs>
          <w:tab w:val="left" w:pos="7088"/>
          <w:tab w:val="left" w:pos="8080"/>
        </w:tabs>
        <w:rPr>
          <w:rFonts w:eastAsia="Calibri"/>
          <w:lang w:val="uk-UA" w:eastAsia="en-US"/>
        </w:rPr>
      </w:pPr>
    </w:p>
    <w:p w14:paraId="25823BB9" w14:textId="77777777" w:rsidR="005A626A" w:rsidRPr="00552A65" w:rsidRDefault="005A626A" w:rsidP="005A626A">
      <w:pPr>
        <w:tabs>
          <w:tab w:val="left" w:pos="7088"/>
          <w:tab w:val="left" w:pos="8080"/>
        </w:tabs>
        <w:rPr>
          <w:rFonts w:eastAsia="Calibri"/>
          <w:lang w:val="uk-UA" w:eastAsia="en-US"/>
        </w:rPr>
      </w:pPr>
    </w:p>
    <w:p w14:paraId="466623DD" w14:textId="77777777" w:rsidR="005A626A" w:rsidRPr="00552A65" w:rsidRDefault="005A626A" w:rsidP="005A626A">
      <w:pPr>
        <w:tabs>
          <w:tab w:val="left" w:pos="8080"/>
        </w:tabs>
        <w:rPr>
          <w:rFonts w:eastAsia="Calibri"/>
          <w:lang w:val="uk-UA" w:eastAsia="en-US"/>
        </w:rPr>
      </w:pPr>
      <w:r w:rsidRPr="00552A65">
        <w:rPr>
          <w:rFonts w:eastAsia="Calibri"/>
          <w:lang w:val="uk-UA" w:eastAsia="en-US"/>
        </w:rPr>
        <w:t xml:space="preserve">Заступник  міського голови                   </w:t>
      </w:r>
      <w:r>
        <w:rPr>
          <w:rFonts w:eastAsia="Calibri"/>
          <w:lang w:val="uk-UA" w:eastAsia="en-US"/>
        </w:rPr>
        <w:t xml:space="preserve">  </w:t>
      </w:r>
      <w:r w:rsidRPr="00552A65">
        <w:rPr>
          <w:rFonts w:eastAsia="Calibri"/>
          <w:lang w:val="uk-UA" w:eastAsia="en-US"/>
        </w:rPr>
        <w:t xml:space="preserve"> ____________                    Леонід НЕЙКОВ</w:t>
      </w:r>
    </w:p>
    <w:p w14:paraId="577AAE99" w14:textId="02665F0B" w:rsidR="005A626A" w:rsidRPr="00552A65" w:rsidRDefault="005A626A" w:rsidP="005A626A">
      <w:pPr>
        <w:rPr>
          <w:rFonts w:eastAsia="Calibri"/>
          <w:lang w:val="uk-UA" w:eastAsia="en-US"/>
        </w:rPr>
      </w:pPr>
      <w:r w:rsidRPr="00552A65">
        <w:rPr>
          <w:rFonts w:eastAsia="Calibri"/>
          <w:lang w:val="uk-UA" w:eastAsia="en-US"/>
        </w:rPr>
        <w:t xml:space="preserve">з питань діяльності виконавчих                  </w:t>
      </w:r>
      <w:r>
        <w:rPr>
          <w:rFonts w:eastAsia="Calibri"/>
          <w:lang w:val="uk-UA" w:eastAsia="en-US"/>
        </w:rPr>
        <w:t xml:space="preserve"> </w:t>
      </w:r>
      <w:r w:rsidRPr="00552A65">
        <w:rPr>
          <w:rFonts w:eastAsia="Calibri"/>
          <w:lang w:val="uk-UA" w:eastAsia="en-US"/>
        </w:rPr>
        <w:t xml:space="preserve"> (підпис)                          (дата)   ____________</w:t>
      </w:r>
    </w:p>
    <w:p w14:paraId="18891134" w14:textId="77777777" w:rsidR="005A626A" w:rsidRPr="00552A65" w:rsidRDefault="005A626A" w:rsidP="005A626A">
      <w:pPr>
        <w:shd w:val="clear" w:color="auto" w:fill="FFFFFF"/>
        <w:autoSpaceDE w:val="0"/>
        <w:autoSpaceDN w:val="0"/>
        <w:adjustRightInd w:val="0"/>
        <w:jc w:val="both"/>
        <w:rPr>
          <w:rFonts w:eastAsia="Calibri"/>
          <w:lang w:val="uk-UA" w:eastAsia="en-US"/>
        </w:rPr>
      </w:pPr>
      <w:r w:rsidRPr="00552A65">
        <w:rPr>
          <w:rFonts w:eastAsia="Calibri"/>
          <w:lang w:val="uk-UA" w:eastAsia="en-US"/>
        </w:rPr>
        <w:t xml:space="preserve">органів ради - начальник                    </w:t>
      </w:r>
    </w:p>
    <w:p w14:paraId="5D65C7C3" w14:textId="77777777" w:rsidR="005A626A" w:rsidRPr="00552A65" w:rsidRDefault="005A626A" w:rsidP="005A626A">
      <w:pPr>
        <w:rPr>
          <w:rFonts w:eastAsia="Calibri"/>
          <w:lang w:val="uk-UA" w:eastAsia="en-US"/>
        </w:rPr>
      </w:pPr>
      <w:r w:rsidRPr="00552A65">
        <w:rPr>
          <w:rFonts w:eastAsia="Calibri"/>
          <w:lang w:val="uk-UA" w:eastAsia="en-US"/>
        </w:rPr>
        <w:t>управління правового забезпечення</w:t>
      </w:r>
    </w:p>
    <w:p w14:paraId="24AD75CF" w14:textId="77777777" w:rsidR="005A626A" w:rsidRPr="00552A65" w:rsidRDefault="005A626A" w:rsidP="005A626A">
      <w:pPr>
        <w:rPr>
          <w:rFonts w:eastAsia="Calibri"/>
          <w:lang w:val="uk-UA" w:eastAsia="en-US"/>
        </w:rPr>
      </w:pPr>
      <w:r w:rsidRPr="00552A65">
        <w:rPr>
          <w:rFonts w:eastAsia="Calibri"/>
          <w:lang w:val="uk-UA" w:eastAsia="en-US"/>
        </w:rPr>
        <w:t xml:space="preserve">та взаємодії з державними органами </w:t>
      </w:r>
    </w:p>
    <w:p w14:paraId="2D8D443E" w14:textId="77777777" w:rsidR="005A626A" w:rsidRDefault="005A626A" w:rsidP="005A626A">
      <w:pPr>
        <w:tabs>
          <w:tab w:val="left" w:pos="7088"/>
          <w:tab w:val="left" w:pos="8080"/>
        </w:tabs>
        <w:rPr>
          <w:rFonts w:eastAsia="Calibri"/>
          <w:lang w:val="uk-UA" w:eastAsia="en-US"/>
        </w:rPr>
      </w:pPr>
    </w:p>
    <w:p w14:paraId="1F7FC149" w14:textId="77777777" w:rsidR="005A626A" w:rsidRPr="00552A65" w:rsidRDefault="005A626A" w:rsidP="005A626A">
      <w:pPr>
        <w:shd w:val="clear" w:color="auto" w:fill="FFFFFF"/>
        <w:autoSpaceDE w:val="0"/>
        <w:autoSpaceDN w:val="0"/>
        <w:adjustRightInd w:val="0"/>
        <w:jc w:val="both"/>
        <w:rPr>
          <w:rFonts w:eastAsia="Calibri"/>
          <w:lang w:val="uk-UA" w:eastAsia="en-US"/>
        </w:rPr>
      </w:pPr>
    </w:p>
    <w:p w14:paraId="0326E14B" w14:textId="77777777" w:rsidR="005A626A" w:rsidRPr="00552A65" w:rsidRDefault="005A626A" w:rsidP="005A626A">
      <w:pPr>
        <w:rPr>
          <w:rFonts w:eastAsia="Calibri"/>
          <w:lang w:val="uk-UA" w:eastAsia="en-US"/>
        </w:rPr>
      </w:pPr>
      <w:r w:rsidRPr="00552A65">
        <w:rPr>
          <w:rFonts w:eastAsia="Calibri"/>
          <w:lang w:val="uk-UA" w:eastAsia="en-US"/>
        </w:rPr>
        <w:t xml:space="preserve">Начальник  юридичного відділу           </w:t>
      </w:r>
      <w:r>
        <w:rPr>
          <w:rFonts w:eastAsia="Calibri"/>
          <w:lang w:val="uk-UA" w:eastAsia="en-US"/>
        </w:rPr>
        <w:t xml:space="preserve"> </w:t>
      </w:r>
      <w:r w:rsidRPr="00552A65">
        <w:rPr>
          <w:rFonts w:eastAsia="Calibri"/>
          <w:lang w:val="uk-UA" w:eastAsia="en-US"/>
        </w:rPr>
        <w:t xml:space="preserve">  _____________                </w:t>
      </w:r>
      <w:r>
        <w:rPr>
          <w:rFonts w:eastAsia="Calibri"/>
          <w:lang w:val="uk-UA" w:eastAsia="en-US"/>
        </w:rPr>
        <w:t xml:space="preserve">   </w:t>
      </w:r>
      <w:r w:rsidRPr="00552A65">
        <w:rPr>
          <w:rFonts w:eastAsia="Calibri"/>
          <w:lang w:val="uk-UA" w:eastAsia="en-US"/>
        </w:rPr>
        <w:t>Григорій ДЕНОВ</w:t>
      </w:r>
    </w:p>
    <w:p w14:paraId="0D8B9EF8" w14:textId="038577DA" w:rsidR="005A626A" w:rsidRDefault="005A626A" w:rsidP="005A626A">
      <w:pPr>
        <w:rPr>
          <w:rFonts w:eastAsia="Calibri"/>
          <w:lang w:val="uk-UA" w:eastAsia="en-US"/>
        </w:rPr>
      </w:pPr>
      <w:r w:rsidRPr="00552A65">
        <w:rPr>
          <w:rFonts w:eastAsia="Calibri"/>
          <w:lang w:val="uk-UA" w:eastAsia="en-US"/>
        </w:rPr>
        <w:t xml:space="preserve">                                                                          (підпис)                        </w:t>
      </w:r>
      <w:r>
        <w:rPr>
          <w:rFonts w:eastAsia="Calibri"/>
          <w:lang w:val="uk-UA" w:eastAsia="en-US"/>
        </w:rPr>
        <w:t xml:space="preserve"> </w:t>
      </w:r>
      <w:r w:rsidRPr="00552A65">
        <w:rPr>
          <w:rFonts w:eastAsia="Calibri"/>
          <w:lang w:val="uk-UA" w:eastAsia="en-US"/>
        </w:rPr>
        <w:t>(дата)   ____________</w:t>
      </w:r>
      <w:r w:rsidR="00376578">
        <w:rPr>
          <w:rFonts w:eastAsia="Calibri"/>
          <w:lang w:val="uk-UA" w:eastAsia="en-US"/>
        </w:rPr>
        <w:t>_</w:t>
      </w:r>
    </w:p>
    <w:p w14:paraId="4935EFF2" w14:textId="77777777" w:rsidR="00376578" w:rsidRDefault="00376578" w:rsidP="005A626A">
      <w:pPr>
        <w:rPr>
          <w:rFonts w:eastAsia="Calibri"/>
          <w:lang w:val="uk-UA" w:eastAsia="en-US"/>
        </w:rPr>
      </w:pPr>
    </w:p>
    <w:p w14:paraId="6371556A" w14:textId="77777777" w:rsidR="00376578" w:rsidRPr="00552A65" w:rsidRDefault="00376578" w:rsidP="005A626A">
      <w:pPr>
        <w:rPr>
          <w:rFonts w:eastAsia="Calibri"/>
          <w:lang w:val="uk-UA" w:eastAsia="en-US"/>
        </w:rPr>
      </w:pPr>
    </w:p>
    <w:p w14:paraId="405E56F8" w14:textId="77777777" w:rsidR="005A626A" w:rsidRPr="00552A65" w:rsidRDefault="005A626A" w:rsidP="005A626A">
      <w:pPr>
        <w:shd w:val="clear" w:color="auto" w:fill="FFFFFF"/>
        <w:autoSpaceDE w:val="0"/>
        <w:autoSpaceDN w:val="0"/>
        <w:adjustRightInd w:val="0"/>
        <w:jc w:val="both"/>
        <w:rPr>
          <w:rFonts w:eastAsia="Calibri"/>
          <w:lang w:val="uk-UA" w:eastAsia="en-US"/>
        </w:rPr>
      </w:pPr>
      <w:r w:rsidRPr="00552A65">
        <w:rPr>
          <w:rFonts w:eastAsia="Calibri"/>
          <w:lang w:val="uk-UA" w:eastAsia="en-US"/>
        </w:rPr>
        <w:t xml:space="preserve">Начальник управління </w:t>
      </w:r>
    </w:p>
    <w:p w14:paraId="7E3B2C3D" w14:textId="77777777" w:rsidR="005A626A" w:rsidRPr="00552A65" w:rsidRDefault="005A626A" w:rsidP="005A626A">
      <w:pPr>
        <w:shd w:val="clear" w:color="auto" w:fill="FFFFFF"/>
        <w:autoSpaceDE w:val="0"/>
        <w:autoSpaceDN w:val="0"/>
        <w:adjustRightInd w:val="0"/>
        <w:jc w:val="both"/>
        <w:rPr>
          <w:rFonts w:eastAsia="Calibri"/>
          <w:lang w:val="uk-UA" w:eastAsia="en-US"/>
        </w:rPr>
      </w:pPr>
      <w:r w:rsidRPr="00552A65">
        <w:rPr>
          <w:rFonts w:eastAsia="Calibri"/>
          <w:lang w:val="uk-UA" w:eastAsia="en-US"/>
        </w:rPr>
        <w:t xml:space="preserve">економіки                                                 </w:t>
      </w:r>
      <w:r>
        <w:rPr>
          <w:rFonts w:eastAsia="Calibri"/>
          <w:lang w:val="uk-UA" w:eastAsia="en-US"/>
        </w:rPr>
        <w:t xml:space="preserve"> </w:t>
      </w:r>
      <w:r w:rsidRPr="00552A65">
        <w:rPr>
          <w:rFonts w:eastAsia="Calibri"/>
          <w:lang w:val="uk-UA" w:eastAsia="en-US"/>
        </w:rPr>
        <w:t xml:space="preserve">  ____________                </w:t>
      </w:r>
      <w:r>
        <w:rPr>
          <w:rFonts w:eastAsia="Calibri"/>
          <w:lang w:val="uk-UA" w:eastAsia="en-US"/>
        </w:rPr>
        <w:t xml:space="preserve">    </w:t>
      </w:r>
      <w:r w:rsidRPr="00552A65">
        <w:rPr>
          <w:rFonts w:eastAsia="Calibri"/>
          <w:lang w:val="uk-UA" w:eastAsia="en-US"/>
        </w:rPr>
        <w:t>Наталя ГНЄУШЕВА</w:t>
      </w:r>
    </w:p>
    <w:p w14:paraId="3F1D14E6" w14:textId="77777777" w:rsidR="005A626A" w:rsidRPr="00552A65" w:rsidRDefault="005A626A" w:rsidP="005A626A">
      <w:pPr>
        <w:shd w:val="clear" w:color="auto" w:fill="FFFFFF"/>
        <w:autoSpaceDE w:val="0"/>
        <w:autoSpaceDN w:val="0"/>
        <w:adjustRightInd w:val="0"/>
        <w:jc w:val="both"/>
        <w:rPr>
          <w:rFonts w:eastAsia="Calibri"/>
          <w:lang w:val="uk-UA" w:eastAsia="en-US"/>
        </w:rPr>
      </w:pPr>
      <w:r w:rsidRPr="00552A65">
        <w:rPr>
          <w:rFonts w:eastAsia="Calibri"/>
          <w:lang w:val="uk-UA" w:eastAsia="en-US"/>
        </w:rPr>
        <w:t xml:space="preserve">                                                                        </w:t>
      </w:r>
      <w:r>
        <w:rPr>
          <w:rFonts w:eastAsia="Calibri"/>
          <w:lang w:val="uk-UA" w:eastAsia="en-US"/>
        </w:rPr>
        <w:t xml:space="preserve"> </w:t>
      </w:r>
      <w:r w:rsidRPr="00552A65">
        <w:rPr>
          <w:rFonts w:eastAsia="Calibri"/>
          <w:lang w:val="uk-UA" w:eastAsia="en-US"/>
        </w:rPr>
        <w:t xml:space="preserve"> (підпис)                         (дата)   ______________</w:t>
      </w:r>
    </w:p>
    <w:p w14:paraId="59B79564" w14:textId="77777777" w:rsidR="005A626A" w:rsidRPr="00631898" w:rsidRDefault="005A626A" w:rsidP="005A626A">
      <w:pPr>
        <w:rPr>
          <w:lang w:val="uk-UA"/>
        </w:rPr>
      </w:pPr>
    </w:p>
    <w:p w14:paraId="72EB155C" w14:textId="77777777" w:rsidR="005A626A" w:rsidRPr="00631898" w:rsidRDefault="005A626A" w:rsidP="005A626A">
      <w:pPr>
        <w:rPr>
          <w:rFonts w:eastAsia="Calibri"/>
          <w:sz w:val="20"/>
          <w:lang w:val="uk-UA" w:eastAsia="en-US"/>
        </w:rPr>
      </w:pPr>
    </w:p>
    <w:p w14:paraId="3F9F6A2D" w14:textId="77777777" w:rsidR="005A626A" w:rsidRDefault="005A626A" w:rsidP="005A626A">
      <w:pPr>
        <w:rPr>
          <w:lang w:val="uk-UA"/>
        </w:rPr>
      </w:pPr>
    </w:p>
    <w:p w14:paraId="61B90EA5" w14:textId="77777777" w:rsidR="005A626A" w:rsidRDefault="005A626A" w:rsidP="005A626A">
      <w:pPr>
        <w:rPr>
          <w:lang w:val="uk-UA"/>
        </w:rPr>
      </w:pPr>
    </w:p>
    <w:p w14:paraId="1373C907" w14:textId="77777777" w:rsidR="005A626A" w:rsidRDefault="005A626A" w:rsidP="005A626A">
      <w:pPr>
        <w:rPr>
          <w:lang w:val="uk-UA"/>
        </w:rPr>
      </w:pPr>
    </w:p>
    <w:p w14:paraId="5BF3D966" w14:textId="77777777" w:rsidR="005A626A" w:rsidRDefault="005A626A" w:rsidP="005A626A">
      <w:pPr>
        <w:rPr>
          <w:lang w:val="uk-UA"/>
        </w:rPr>
      </w:pPr>
    </w:p>
    <w:p w14:paraId="6CA1FF25" w14:textId="77777777" w:rsidR="005A626A" w:rsidRPr="00631898" w:rsidRDefault="005A626A" w:rsidP="005A626A">
      <w:pPr>
        <w:rPr>
          <w:lang w:val="uk-UA"/>
        </w:rPr>
      </w:pPr>
    </w:p>
    <w:p w14:paraId="1DC61D30" w14:textId="77777777" w:rsidR="005A626A" w:rsidRPr="00631898" w:rsidRDefault="005A626A" w:rsidP="005A626A">
      <w:pPr>
        <w:rPr>
          <w:lang w:val="uk-UA"/>
        </w:rPr>
      </w:pPr>
      <w:r w:rsidRPr="00631898">
        <w:rPr>
          <w:lang w:val="uk-UA"/>
        </w:rPr>
        <w:t>Виконавець: Ольга СТРУБИЦЬКА</w:t>
      </w:r>
    </w:p>
    <w:p w14:paraId="545A7FE5" w14:textId="77777777" w:rsidR="005A626A" w:rsidRPr="00631898" w:rsidRDefault="005A626A" w:rsidP="005A626A">
      <w:pPr>
        <w:rPr>
          <w:bCs/>
          <w:lang w:val="uk-UA"/>
        </w:rPr>
      </w:pPr>
      <w:r w:rsidRPr="00631898">
        <w:rPr>
          <w:bCs/>
          <w:lang w:val="uk-UA"/>
        </w:rPr>
        <w:t xml:space="preserve">Розсилка:       </w:t>
      </w:r>
    </w:p>
    <w:p w14:paraId="2EE95CA5" w14:textId="77777777" w:rsidR="005A626A" w:rsidRPr="00631898" w:rsidRDefault="005A626A" w:rsidP="005A626A">
      <w:pPr>
        <w:rPr>
          <w:bCs/>
          <w:lang w:val="uk-UA"/>
        </w:rPr>
      </w:pPr>
      <w:r w:rsidRPr="00631898">
        <w:rPr>
          <w:bCs/>
          <w:lang w:val="uk-UA"/>
        </w:rPr>
        <w:t>1 -  до справи</w:t>
      </w:r>
    </w:p>
    <w:p w14:paraId="4993E15C" w14:textId="77777777" w:rsidR="005A626A" w:rsidRPr="00631898" w:rsidRDefault="005A626A" w:rsidP="005A626A">
      <w:pPr>
        <w:rPr>
          <w:bCs/>
          <w:lang w:val="uk-UA"/>
        </w:rPr>
      </w:pPr>
      <w:r w:rsidRPr="00631898">
        <w:rPr>
          <w:bCs/>
          <w:lang w:val="uk-UA"/>
        </w:rPr>
        <w:t xml:space="preserve">1 - Управління економіки </w:t>
      </w:r>
    </w:p>
    <w:p w14:paraId="493961D6" w14:textId="77777777" w:rsidR="005A626A" w:rsidRPr="00631898" w:rsidRDefault="005A626A" w:rsidP="005A626A">
      <w:pPr>
        <w:rPr>
          <w:lang w:val="uk-UA"/>
        </w:rPr>
      </w:pPr>
    </w:p>
    <w:p w14:paraId="396B194C" w14:textId="77777777" w:rsidR="005A626A" w:rsidRDefault="005A626A" w:rsidP="005A626A">
      <w:pPr>
        <w:rPr>
          <w:lang w:val="uk-UA"/>
        </w:rPr>
      </w:pPr>
    </w:p>
    <w:p w14:paraId="5CB6482F" w14:textId="77777777" w:rsidR="005A626A" w:rsidRPr="00A77F74" w:rsidRDefault="005A626A" w:rsidP="005A626A">
      <w:pPr>
        <w:rPr>
          <w:lang w:val="uk-UA"/>
        </w:rPr>
      </w:pPr>
    </w:p>
    <w:p w14:paraId="4115AE72" w14:textId="77777777" w:rsidR="00304909" w:rsidRDefault="00304909" w:rsidP="00457585">
      <w:pPr>
        <w:pStyle w:val="a3"/>
        <w:ind w:firstLine="0"/>
        <w:rPr>
          <w:sz w:val="24"/>
          <w:szCs w:val="24"/>
        </w:rPr>
      </w:pPr>
    </w:p>
    <w:p w14:paraId="51487EAD" w14:textId="77777777" w:rsidR="00304909" w:rsidRDefault="00304909" w:rsidP="00457585">
      <w:pPr>
        <w:pStyle w:val="a3"/>
        <w:ind w:firstLine="0"/>
        <w:rPr>
          <w:sz w:val="24"/>
          <w:szCs w:val="24"/>
        </w:rPr>
      </w:pPr>
    </w:p>
    <w:p w14:paraId="13EAFE18" w14:textId="77777777" w:rsidR="00304909" w:rsidRDefault="00304909" w:rsidP="00457585">
      <w:pPr>
        <w:pStyle w:val="a3"/>
        <w:ind w:firstLine="0"/>
        <w:rPr>
          <w:sz w:val="24"/>
          <w:szCs w:val="24"/>
        </w:rPr>
      </w:pPr>
    </w:p>
    <w:p w14:paraId="7EDF135E" w14:textId="77777777" w:rsidR="00304909" w:rsidRDefault="00304909" w:rsidP="00457585">
      <w:pPr>
        <w:pStyle w:val="a3"/>
        <w:ind w:firstLine="0"/>
        <w:rPr>
          <w:sz w:val="24"/>
          <w:szCs w:val="24"/>
        </w:rPr>
      </w:pPr>
    </w:p>
    <w:p w14:paraId="722ED0CA" w14:textId="77777777" w:rsidR="00304909" w:rsidRDefault="00304909" w:rsidP="00457585">
      <w:pPr>
        <w:pStyle w:val="a3"/>
        <w:ind w:firstLine="0"/>
        <w:rPr>
          <w:sz w:val="24"/>
          <w:szCs w:val="24"/>
        </w:rPr>
      </w:pPr>
    </w:p>
    <w:p w14:paraId="47F580A8" w14:textId="77777777" w:rsidR="00304909" w:rsidRDefault="00304909" w:rsidP="00457585">
      <w:pPr>
        <w:pStyle w:val="a3"/>
        <w:ind w:firstLine="0"/>
        <w:rPr>
          <w:sz w:val="24"/>
          <w:szCs w:val="24"/>
        </w:rPr>
      </w:pPr>
    </w:p>
    <w:p w14:paraId="5C210AD0" w14:textId="77777777" w:rsidR="00304909" w:rsidRDefault="00304909" w:rsidP="00457585">
      <w:pPr>
        <w:pStyle w:val="a3"/>
        <w:ind w:firstLine="0"/>
        <w:rPr>
          <w:sz w:val="24"/>
          <w:szCs w:val="24"/>
        </w:rPr>
      </w:pPr>
    </w:p>
    <w:p w14:paraId="33B7C5C1" w14:textId="77777777" w:rsidR="00304909" w:rsidRDefault="00304909" w:rsidP="00457585">
      <w:pPr>
        <w:pStyle w:val="a3"/>
        <w:ind w:firstLine="0"/>
        <w:rPr>
          <w:sz w:val="24"/>
          <w:szCs w:val="24"/>
        </w:rPr>
      </w:pPr>
    </w:p>
    <w:p w14:paraId="6DC4326A" w14:textId="77777777" w:rsidR="00304909" w:rsidRDefault="00304909" w:rsidP="00457585">
      <w:pPr>
        <w:pStyle w:val="a3"/>
        <w:ind w:firstLine="0"/>
        <w:rPr>
          <w:sz w:val="24"/>
          <w:szCs w:val="24"/>
        </w:rPr>
      </w:pPr>
    </w:p>
    <w:p w14:paraId="144FB20E" w14:textId="77777777" w:rsidR="00304909" w:rsidRPr="007A498B" w:rsidRDefault="00304909" w:rsidP="00457585">
      <w:pPr>
        <w:pStyle w:val="a3"/>
        <w:ind w:firstLine="0"/>
        <w:rPr>
          <w:sz w:val="24"/>
          <w:szCs w:val="24"/>
        </w:rPr>
      </w:pPr>
    </w:p>
    <w:sectPr w:rsidR="00304909" w:rsidRPr="007A498B" w:rsidSect="00376578">
      <w:pgSz w:w="11906" w:h="16838"/>
      <w:pgMar w:top="1134" w:right="849"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24E00"/>
    <w:multiLevelType w:val="multilevel"/>
    <w:tmpl w:val="127EDE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8604C"/>
    <w:multiLevelType w:val="multilevel"/>
    <w:tmpl w:val="1BA26CA8"/>
    <w:lvl w:ilvl="0">
      <w:start w:val="1"/>
      <w:numFmt w:val="decimal"/>
      <w:lvlText w:val="%1."/>
      <w:lvlJc w:val="left"/>
      <w:pPr>
        <w:tabs>
          <w:tab w:val="num" w:pos="720"/>
        </w:tabs>
        <w:ind w:left="720" w:hanging="360"/>
      </w:pPr>
    </w:lvl>
    <w:lvl w:ilv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7183A"/>
    <w:multiLevelType w:val="multilevel"/>
    <w:tmpl w:val="2BF8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22168"/>
    <w:multiLevelType w:val="multilevel"/>
    <w:tmpl w:val="9120100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B754B53"/>
    <w:multiLevelType w:val="multilevel"/>
    <w:tmpl w:val="0DB0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8634B"/>
    <w:multiLevelType w:val="multilevel"/>
    <w:tmpl w:val="E3F0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04BB2"/>
    <w:multiLevelType w:val="multilevel"/>
    <w:tmpl w:val="53E6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C522E"/>
    <w:multiLevelType w:val="multilevel"/>
    <w:tmpl w:val="D610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E50D3"/>
    <w:multiLevelType w:val="multilevel"/>
    <w:tmpl w:val="0926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2366D"/>
    <w:multiLevelType w:val="multilevel"/>
    <w:tmpl w:val="831E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63EC9"/>
    <w:multiLevelType w:val="multilevel"/>
    <w:tmpl w:val="C1C4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5B1E84"/>
    <w:multiLevelType w:val="multilevel"/>
    <w:tmpl w:val="EF0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40D5A"/>
    <w:multiLevelType w:val="multilevel"/>
    <w:tmpl w:val="CEB0BB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601738"/>
    <w:multiLevelType w:val="multilevel"/>
    <w:tmpl w:val="DB54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162FE5"/>
    <w:multiLevelType w:val="multilevel"/>
    <w:tmpl w:val="5C76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E62F6"/>
    <w:multiLevelType w:val="multilevel"/>
    <w:tmpl w:val="6280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B0558"/>
    <w:multiLevelType w:val="multilevel"/>
    <w:tmpl w:val="3D0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50E03"/>
    <w:multiLevelType w:val="multilevel"/>
    <w:tmpl w:val="185CD604"/>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pStyle w:val="3"/>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9" w15:restartNumberingAfterBreak="0">
    <w:nsid w:val="5368105D"/>
    <w:multiLevelType w:val="multilevel"/>
    <w:tmpl w:val="DF7669E2"/>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9C3505"/>
    <w:multiLevelType w:val="multilevel"/>
    <w:tmpl w:val="64E2BF72"/>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65454CB3"/>
    <w:multiLevelType w:val="hybridMultilevel"/>
    <w:tmpl w:val="DB968D76"/>
    <w:lvl w:ilvl="0" w:tplc="353E117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66C25F70"/>
    <w:multiLevelType w:val="multilevel"/>
    <w:tmpl w:val="2112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5079A"/>
    <w:multiLevelType w:val="multilevel"/>
    <w:tmpl w:val="88D0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003FC2"/>
    <w:multiLevelType w:val="multilevel"/>
    <w:tmpl w:val="7D1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20719C"/>
    <w:multiLevelType w:val="multilevel"/>
    <w:tmpl w:val="8FBC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755AF"/>
    <w:multiLevelType w:val="multilevel"/>
    <w:tmpl w:val="AA309A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B344C28"/>
    <w:multiLevelType w:val="multilevel"/>
    <w:tmpl w:val="C6B49D5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D3E7642"/>
    <w:multiLevelType w:val="multilevel"/>
    <w:tmpl w:val="23FE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680956">
    <w:abstractNumId w:val="18"/>
  </w:num>
  <w:num w:numId="2" w16cid:durableId="1180050978">
    <w:abstractNumId w:val="21"/>
  </w:num>
  <w:num w:numId="3" w16cid:durableId="1395157228">
    <w:abstractNumId w:val="2"/>
  </w:num>
  <w:num w:numId="4" w16cid:durableId="734932319">
    <w:abstractNumId w:val="24"/>
  </w:num>
  <w:num w:numId="5" w16cid:durableId="2068065108">
    <w:abstractNumId w:val="16"/>
  </w:num>
  <w:num w:numId="6" w16cid:durableId="1215966994">
    <w:abstractNumId w:val="25"/>
  </w:num>
  <w:num w:numId="7" w16cid:durableId="1365600479">
    <w:abstractNumId w:val="5"/>
  </w:num>
  <w:num w:numId="8" w16cid:durableId="259604655">
    <w:abstractNumId w:val="28"/>
  </w:num>
  <w:num w:numId="9" w16cid:durableId="1042100858">
    <w:abstractNumId w:val="14"/>
  </w:num>
  <w:num w:numId="10" w16cid:durableId="532233384">
    <w:abstractNumId w:val="9"/>
  </w:num>
  <w:num w:numId="11" w16cid:durableId="1796826971">
    <w:abstractNumId w:val="12"/>
  </w:num>
  <w:num w:numId="12" w16cid:durableId="1181968440">
    <w:abstractNumId w:val="17"/>
  </w:num>
  <w:num w:numId="13" w16cid:durableId="870917082">
    <w:abstractNumId w:val="6"/>
  </w:num>
  <w:num w:numId="14" w16cid:durableId="121770038">
    <w:abstractNumId w:val="8"/>
  </w:num>
  <w:num w:numId="15" w16cid:durableId="976683542">
    <w:abstractNumId w:val="11"/>
  </w:num>
  <w:num w:numId="16" w16cid:durableId="892234114">
    <w:abstractNumId w:val="10"/>
  </w:num>
  <w:num w:numId="17" w16cid:durableId="1579099181">
    <w:abstractNumId w:val="23"/>
  </w:num>
  <w:num w:numId="18" w16cid:durableId="759300394">
    <w:abstractNumId w:val="7"/>
  </w:num>
  <w:num w:numId="19" w16cid:durableId="1282152744">
    <w:abstractNumId w:val="22"/>
  </w:num>
  <w:num w:numId="20" w16cid:durableId="1823351032">
    <w:abstractNumId w:val="15"/>
  </w:num>
  <w:num w:numId="21" w16cid:durableId="468212624">
    <w:abstractNumId w:val="3"/>
  </w:num>
  <w:num w:numId="22" w16cid:durableId="1481271815">
    <w:abstractNumId w:val="26"/>
  </w:num>
  <w:num w:numId="23" w16cid:durableId="1722246277">
    <w:abstractNumId w:val="13"/>
  </w:num>
  <w:num w:numId="24" w16cid:durableId="1781339183">
    <w:abstractNumId w:val="4"/>
  </w:num>
  <w:num w:numId="25" w16cid:durableId="39399317">
    <w:abstractNumId w:val="20"/>
  </w:num>
  <w:num w:numId="26" w16cid:durableId="1182167690">
    <w:abstractNumId w:val="19"/>
  </w:num>
  <w:num w:numId="27" w16cid:durableId="1243292896">
    <w:abstractNumId w:val="1"/>
  </w:num>
  <w:num w:numId="28" w16cid:durableId="1223295637">
    <w:abstractNumId w:val="0"/>
  </w:num>
  <w:num w:numId="29" w16cid:durableId="18546070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F6"/>
    <w:rsid w:val="00027620"/>
    <w:rsid w:val="00074346"/>
    <w:rsid w:val="00082C90"/>
    <w:rsid w:val="001B386E"/>
    <w:rsid w:val="00207BC1"/>
    <w:rsid w:val="00243C32"/>
    <w:rsid w:val="002E2DF6"/>
    <w:rsid w:val="00304909"/>
    <w:rsid w:val="00310484"/>
    <w:rsid w:val="00311E1A"/>
    <w:rsid w:val="00376578"/>
    <w:rsid w:val="003C7054"/>
    <w:rsid w:val="0045238E"/>
    <w:rsid w:val="004528B1"/>
    <w:rsid w:val="00457585"/>
    <w:rsid w:val="004949D7"/>
    <w:rsid w:val="0050065D"/>
    <w:rsid w:val="00565933"/>
    <w:rsid w:val="00571D62"/>
    <w:rsid w:val="00576AE7"/>
    <w:rsid w:val="005A626A"/>
    <w:rsid w:val="005F10B4"/>
    <w:rsid w:val="00671722"/>
    <w:rsid w:val="007918D2"/>
    <w:rsid w:val="007A498B"/>
    <w:rsid w:val="007E7A3F"/>
    <w:rsid w:val="0083038F"/>
    <w:rsid w:val="00841557"/>
    <w:rsid w:val="008459A2"/>
    <w:rsid w:val="008F3EC4"/>
    <w:rsid w:val="0098281A"/>
    <w:rsid w:val="009B0320"/>
    <w:rsid w:val="00AD1E80"/>
    <w:rsid w:val="00AE2FDA"/>
    <w:rsid w:val="00B328B2"/>
    <w:rsid w:val="00B331CE"/>
    <w:rsid w:val="00BD1907"/>
    <w:rsid w:val="00C45FCE"/>
    <w:rsid w:val="00D02561"/>
    <w:rsid w:val="00D61EF6"/>
    <w:rsid w:val="00EC2925"/>
    <w:rsid w:val="00EF28BF"/>
    <w:rsid w:val="00F53982"/>
    <w:rsid w:val="00F73090"/>
    <w:rsid w:val="00F77600"/>
    <w:rsid w:val="00FD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8D22"/>
  <w15:chartTrackingRefBased/>
  <w15:docId w15:val="{F5AF81C6-175C-48C9-97E1-31731BE4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FC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D02561"/>
    <w:pPr>
      <w:keepNext/>
      <w:suppressAutoHyphens/>
      <w:spacing w:before="240" w:after="60"/>
      <w:outlineLvl w:val="0"/>
    </w:pPr>
    <w:rPr>
      <w:rFonts w:ascii="Calibri Light" w:hAnsi="Calibri Light"/>
      <w:b/>
      <w:bCs/>
      <w:kern w:val="32"/>
      <w:sz w:val="32"/>
      <w:szCs w:val="32"/>
      <w:lang w:eastAsia="zh-CN"/>
    </w:rPr>
  </w:style>
  <w:style w:type="paragraph" w:styleId="3">
    <w:name w:val="heading 3"/>
    <w:basedOn w:val="a"/>
    <w:next w:val="a"/>
    <w:link w:val="30"/>
    <w:qFormat/>
    <w:rsid w:val="00D02561"/>
    <w:pPr>
      <w:keepNext/>
      <w:numPr>
        <w:ilvl w:val="2"/>
        <w:numId w:val="1"/>
      </w:numPr>
      <w:suppressAutoHyphens/>
      <w:spacing w:before="240" w:after="60"/>
      <w:outlineLvl w:val="2"/>
    </w:pPr>
    <w:rPr>
      <w:rFonts w:ascii="Arial"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5FCE"/>
    <w:pPr>
      <w:ind w:firstLine="708"/>
      <w:jc w:val="both"/>
    </w:pPr>
    <w:rPr>
      <w:sz w:val="26"/>
      <w:szCs w:val="26"/>
      <w:lang w:val="uk-UA"/>
    </w:rPr>
  </w:style>
  <w:style w:type="character" w:customStyle="1" w:styleId="a4">
    <w:name w:val="Основний текст з відступом Знак"/>
    <w:basedOn w:val="a0"/>
    <w:link w:val="a3"/>
    <w:rsid w:val="00C45FCE"/>
    <w:rPr>
      <w:rFonts w:ascii="Times New Roman" w:eastAsia="Times New Roman" w:hAnsi="Times New Roman" w:cs="Times New Roman"/>
      <w:kern w:val="0"/>
      <w:sz w:val="26"/>
      <w:szCs w:val="26"/>
      <w:lang w:val="uk-UA" w:eastAsia="ru-RU"/>
      <w14:ligatures w14:val="none"/>
    </w:rPr>
  </w:style>
  <w:style w:type="paragraph" w:styleId="a5">
    <w:name w:val="Body Text"/>
    <w:basedOn w:val="a"/>
    <w:link w:val="a6"/>
    <w:rsid w:val="005A626A"/>
    <w:pPr>
      <w:spacing w:after="120"/>
    </w:pPr>
  </w:style>
  <w:style w:type="character" w:customStyle="1" w:styleId="a6">
    <w:name w:val="Основний текст Знак"/>
    <w:basedOn w:val="a0"/>
    <w:link w:val="a5"/>
    <w:rsid w:val="005A626A"/>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D02561"/>
    <w:rPr>
      <w:rFonts w:ascii="Calibri Light" w:eastAsia="Times New Roman" w:hAnsi="Calibri Light" w:cs="Times New Roman"/>
      <w:b/>
      <w:bCs/>
      <w:kern w:val="32"/>
      <w:sz w:val="32"/>
      <w:szCs w:val="32"/>
      <w:lang w:eastAsia="zh-CN"/>
      <w14:ligatures w14:val="none"/>
    </w:rPr>
  </w:style>
  <w:style w:type="character" w:customStyle="1" w:styleId="30">
    <w:name w:val="Заголовок 3 Знак"/>
    <w:basedOn w:val="a0"/>
    <w:link w:val="3"/>
    <w:rsid w:val="00D02561"/>
    <w:rPr>
      <w:rFonts w:ascii="Arial" w:eastAsia="Times New Roman" w:hAnsi="Arial" w:cs="Arial"/>
      <w:b/>
      <w:bCs/>
      <w:kern w:val="0"/>
      <w:sz w:val="26"/>
      <w:szCs w:val="26"/>
      <w:lang w:eastAsia="zh-CN"/>
      <w14:ligatures w14:val="none"/>
    </w:rPr>
  </w:style>
  <w:style w:type="paragraph" w:styleId="a7">
    <w:name w:val="List Paragraph"/>
    <w:basedOn w:val="a"/>
    <w:uiPriority w:val="34"/>
    <w:qFormat/>
    <w:rsid w:val="00D02561"/>
    <w:pPr>
      <w:spacing w:after="200" w:line="276" w:lineRule="auto"/>
      <w:ind w:left="720"/>
      <w:contextualSpacing/>
    </w:pPr>
    <w:rPr>
      <w:rFonts w:ascii="Calibri" w:eastAsia="Calibri" w:hAnsi="Calibri"/>
      <w:sz w:val="22"/>
      <w:szCs w:val="22"/>
      <w:lang w:val="uk-UA" w:eastAsia="en-US"/>
    </w:rPr>
  </w:style>
  <w:style w:type="character" w:customStyle="1" w:styleId="fontstyle01">
    <w:name w:val="fontstyle01"/>
    <w:rsid w:val="00D02561"/>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85567">
      <w:bodyDiv w:val="1"/>
      <w:marLeft w:val="0"/>
      <w:marRight w:val="0"/>
      <w:marTop w:val="0"/>
      <w:marBottom w:val="0"/>
      <w:divBdr>
        <w:top w:val="none" w:sz="0" w:space="0" w:color="auto"/>
        <w:left w:val="none" w:sz="0" w:space="0" w:color="auto"/>
        <w:bottom w:val="none" w:sz="0" w:space="0" w:color="auto"/>
        <w:right w:val="none" w:sz="0" w:space="0" w:color="auto"/>
      </w:divBdr>
    </w:div>
    <w:div w:id="1560937133">
      <w:bodyDiv w:val="1"/>
      <w:marLeft w:val="0"/>
      <w:marRight w:val="0"/>
      <w:marTop w:val="0"/>
      <w:marBottom w:val="0"/>
      <w:divBdr>
        <w:top w:val="none" w:sz="0" w:space="0" w:color="auto"/>
        <w:left w:val="none" w:sz="0" w:space="0" w:color="auto"/>
        <w:bottom w:val="none" w:sz="0" w:space="0" w:color="auto"/>
        <w:right w:val="none" w:sz="0" w:space="0" w:color="auto"/>
      </w:divBdr>
    </w:div>
    <w:div w:id="1986205327">
      <w:bodyDiv w:val="1"/>
      <w:marLeft w:val="0"/>
      <w:marRight w:val="0"/>
      <w:marTop w:val="0"/>
      <w:marBottom w:val="0"/>
      <w:divBdr>
        <w:top w:val="none" w:sz="0" w:space="0" w:color="auto"/>
        <w:left w:val="none" w:sz="0" w:space="0" w:color="auto"/>
        <w:bottom w:val="none" w:sz="0" w:space="0" w:color="auto"/>
        <w:right w:val="none" w:sz="0" w:space="0" w:color="auto"/>
      </w:divBdr>
    </w:div>
    <w:div w:id="21234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25</Pages>
  <Words>37866</Words>
  <Characters>21585</Characters>
  <Application>Microsoft Office Word</Application>
  <DocSecurity>0</DocSecurity>
  <Lines>179</Lines>
  <Paragraphs>118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25</cp:revision>
  <cp:lastPrinted>2024-11-29T08:23:00Z</cp:lastPrinted>
  <dcterms:created xsi:type="dcterms:W3CDTF">2024-11-28T12:25:00Z</dcterms:created>
  <dcterms:modified xsi:type="dcterms:W3CDTF">2024-12-02T13:31:00Z</dcterms:modified>
</cp:coreProperties>
</file>