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A08E8" w14:textId="77777777" w:rsidR="002A46A8" w:rsidRDefault="002A46A8" w:rsidP="004A3E00">
      <w:pPr>
        <w:rPr>
          <w:lang w:val="uk-UA"/>
        </w:rPr>
      </w:pPr>
      <w:bookmarkStart w:id="0" w:name="_Hlk56418591"/>
    </w:p>
    <w:p w14:paraId="24F5C3A0" w14:textId="77777777" w:rsidR="002A46A8" w:rsidRDefault="002A46A8" w:rsidP="00444BA3">
      <w:pPr>
        <w:ind w:left="4956" w:firstLine="84"/>
        <w:rPr>
          <w:lang w:val="uk-UA"/>
        </w:rPr>
      </w:pPr>
    </w:p>
    <w:p w14:paraId="28E1922D" w14:textId="71D01F23" w:rsidR="00444BA3" w:rsidRDefault="002A46A8" w:rsidP="00444BA3">
      <w:pPr>
        <w:ind w:left="4956" w:firstLine="84"/>
        <w:rPr>
          <w:lang w:val="uk-UA"/>
        </w:rPr>
      </w:pPr>
      <w:r>
        <w:rPr>
          <w:lang w:val="uk-UA"/>
        </w:rPr>
        <w:t xml:space="preserve">                                </w:t>
      </w:r>
      <w:r w:rsidR="00444BA3">
        <w:rPr>
          <w:lang w:val="uk-UA"/>
        </w:rPr>
        <w:t xml:space="preserve">      </w:t>
      </w:r>
      <w:r w:rsidR="00E94E1F" w:rsidRPr="00CF1E7A">
        <w:rPr>
          <w:lang w:val="uk-UA"/>
        </w:rPr>
        <w:t xml:space="preserve">Додаток </w:t>
      </w:r>
    </w:p>
    <w:p w14:paraId="66665518" w14:textId="3943EDAA" w:rsidR="00444BA3" w:rsidRPr="00E94E1F" w:rsidRDefault="00444BA3" w:rsidP="00444BA3">
      <w:pPr>
        <w:ind w:left="4956" w:firstLine="84"/>
        <w:rPr>
          <w:lang w:val="uk-UA"/>
        </w:rPr>
      </w:pPr>
      <w:r>
        <w:rPr>
          <w:lang w:val="uk-UA"/>
        </w:rPr>
        <w:t xml:space="preserve">                                      </w:t>
      </w:r>
      <w:r w:rsidRPr="00CF1E7A">
        <w:rPr>
          <w:lang w:val="uk-UA"/>
        </w:rPr>
        <w:t xml:space="preserve">до </w:t>
      </w:r>
      <w:proofErr w:type="spellStart"/>
      <w:r>
        <w:rPr>
          <w:lang w:val="uk-UA"/>
        </w:rPr>
        <w:t>проєкту</w:t>
      </w:r>
      <w:proofErr w:type="spellEnd"/>
      <w:r>
        <w:rPr>
          <w:lang w:val="uk-UA"/>
        </w:rPr>
        <w:t xml:space="preserve"> </w:t>
      </w:r>
      <w:r w:rsidRPr="00CF1E7A">
        <w:rPr>
          <w:lang w:val="uk-UA"/>
        </w:rPr>
        <w:t xml:space="preserve">рішення </w:t>
      </w:r>
    </w:p>
    <w:p w14:paraId="759EB561" w14:textId="736405AC" w:rsidR="00E94E1F" w:rsidRPr="009506CD" w:rsidRDefault="00E94E1F" w:rsidP="00E94E1F">
      <w:pPr>
        <w:ind w:left="4248" w:firstLine="708"/>
        <w:rPr>
          <w:lang w:val="uk-UA"/>
        </w:rPr>
      </w:pPr>
    </w:p>
    <w:p w14:paraId="69EB3D8E" w14:textId="77777777" w:rsidR="003E1467" w:rsidRPr="00E54E1E" w:rsidRDefault="003E1467" w:rsidP="003E1467">
      <w:pPr>
        <w:ind w:left="6372"/>
        <w:rPr>
          <w:sz w:val="28"/>
          <w:szCs w:val="28"/>
          <w:lang w:val="uk-UA" w:eastAsia="uk-UA"/>
        </w:rPr>
      </w:pPr>
    </w:p>
    <w:p w14:paraId="00A5730A" w14:textId="77777777" w:rsidR="003E1467" w:rsidRPr="00E94E1F" w:rsidRDefault="003E1467" w:rsidP="003E1467">
      <w:pPr>
        <w:rPr>
          <w:rFonts w:eastAsia="Calibri"/>
          <w:sz w:val="22"/>
          <w:szCs w:val="22"/>
          <w:lang w:val="uk-UA" w:eastAsia="en-US"/>
        </w:rPr>
      </w:pPr>
    </w:p>
    <w:p w14:paraId="663B032C" w14:textId="64CFD8A2" w:rsidR="003E1467" w:rsidRPr="00E94E1F" w:rsidRDefault="00E334BD" w:rsidP="003E1467">
      <w:pPr>
        <w:shd w:val="clear" w:color="auto" w:fill="FFFFFF"/>
        <w:jc w:val="center"/>
        <w:textAlignment w:val="baseline"/>
        <w:rPr>
          <w:b/>
          <w:bCs/>
          <w:color w:val="000000"/>
          <w:bdr w:val="none" w:sz="0" w:space="0" w:color="auto" w:frame="1"/>
          <w:lang w:val="uk-UA" w:eastAsia="en-US"/>
        </w:rPr>
      </w:pPr>
      <w:r>
        <w:rPr>
          <w:b/>
          <w:bCs/>
          <w:color w:val="000000"/>
          <w:bdr w:val="none" w:sz="0" w:space="0" w:color="auto" w:frame="1"/>
          <w:lang w:val="uk-UA" w:eastAsia="en-US"/>
        </w:rPr>
        <w:t>Положення про старосту</w:t>
      </w:r>
    </w:p>
    <w:p w14:paraId="00F5A633" w14:textId="77777777" w:rsidR="003E1467" w:rsidRPr="00E94E1F" w:rsidRDefault="003E1467" w:rsidP="003E1467">
      <w:pPr>
        <w:shd w:val="clear" w:color="auto" w:fill="FFFFFF"/>
        <w:jc w:val="center"/>
        <w:textAlignment w:val="baseline"/>
        <w:rPr>
          <w:color w:val="000000"/>
          <w:lang w:val="uk-UA" w:eastAsia="en-US"/>
        </w:rPr>
      </w:pPr>
    </w:p>
    <w:p w14:paraId="6AF5B117" w14:textId="77777777" w:rsidR="003E1467" w:rsidRPr="00E94E1F" w:rsidRDefault="003E1467" w:rsidP="003E1467">
      <w:pPr>
        <w:shd w:val="clear" w:color="auto" w:fill="FFFFFF"/>
        <w:ind w:firstLine="720"/>
        <w:jc w:val="center"/>
        <w:textAlignment w:val="baseline"/>
        <w:rPr>
          <w:b/>
          <w:bCs/>
          <w:color w:val="000000"/>
          <w:bdr w:val="none" w:sz="0" w:space="0" w:color="auto" w:frame="1"/>
          <w:lang w:val="uk-UA" w:eastAsia="en-US"/>
        </w:rPr>
      </w:pPr>
      <w:r w:rsidRPr="00E94E1F">
        <w:rPr>
          <w:b/>
          <w:bCs/>
          <w:color w:val="000000"/>
          <w:bdr w:val="none" w:sz="0" w:space="0" w:color="auto" w:frame="1"/>
          <w:lang w:val="uk-UA" w:eastAsia="en-US"/>
        </w:rPr>
        <w:t>I. Загальні положення</w:t>
      </w:r>
    </w:p>
    <w:p w14:paraId="6E97B2E5" w14:textId="77777777" w:rsidR="003E1467" w:rsidRPr="00E94E1F" w:rsidRDefault="003E1467" w:rsidP="003E1467">
      <w:pPr>
        <w:shd w:val="clear" w:color="auto" w:fill="FFFFFF"/>
        <w:ind w:firstLine="720"/>
        <w:jc w:val="center"/>
        <w:textAlignment w:val="baseline"/>
        <w:rPr>
          <w:color w:val="000000"/>
          <w:lang w:val="uk-UA" w:eastAsia="en-US"/>
        </w:rPr>
      </w:pPr>
    </w:p>
    <w:p w14:paraId="4CB6E404" w14:textId="13CD52DE"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 xml:space="preserve">1.1. Положення про старосту села (сіл, селища), які увійшли до складу </w:t>
      </w:r>
      <w:proofErr w:type="spellStart"/>
      <w:r w:rsidRPr="00E94E1F">
        <w:rPr>
          <w:color w:val="000000"/>
          <w:lang w:val="uk-UA" w:eastAsia="en-US"/>
        </w:rPr>
        <w:t>Южненської</w:t>
      </w:r>
      <w:proofErr w:type="spellEnd"/>
      <w:r w:rsidRPr="00E94E1F">
        <w:rPr>
          <w:color w:val="000000"/>
          <w:lang w:val="uk-UA" w:eastAsia="en-US"/>
        </w:rPr>
        <w:t xml:space="preserve"> міської </w:t>
      </w:r>
      <w:r w:rsidR="00444BA3">
        <w:rPr>
          <w:color w:val="000000"/>
          <w:lang w:val="uk-UA" w:eastAsia="en-US"/>
        </w:rPr>
        <w:t xml:space="preserve">територіальної </w:t>
      </w:r>
      <w:r w:rsidRPr="00E94E1F">
        <w:rPr>
          <w:color w:val="000000"/>
          <w:lang w:val="uk-UA" w:eastAsia="en-US"/>
        </w:rPr>
        <w:t>громади (далі – Положення), розроблено відповідно до Конституції України, законів України «Про місцеве самоврядування в Україні», «Про службу в органах місцевого самоврядування», інших законів України  і визначає права і обов’язки старости, порядок його обрання та припинення повноважень, порядок звітування, відповідальність та інші питання, пов’язані з діяльністю старости.</w:t>
      </w:r>
    </w:p>
    <w:p w14:paraId="7AEA4645" w14:textId="77777777" w:rsidR="00E94E1F" w:rsidRDefault="00E94E1F" w:rsidP="003E1467">
      <w:pPr>
        <w:shd w:val="clear" w:color="auto" w:fill="FFFFFF"/>
        <w:ind w:firstLine="720"/>
        <w:jc w:val="center"/>
        <w:textAlignment w:val="baseline"/>
        <w:rPr>
          <w:b/>
          <w:bCs/>
          <w:color w:val="000000"/>
          <w:bdr w:val="none" w:sz="0" w:space="0" w:color="auto" w:frame="1"/>
          <w:lang w:val="uk-UA" w:eastAsia="en-US"/>
        </w:rPr>
      </w:pPr>
    </w:p>
    <w:p w14:paraId="1F564BCA" w14:textId="2BEB3F5B" w:rsidR="003E1467" w:rsidRPr="00E94E1F" w:rsidRDefault="003E1467" w:rsidP="003E1467">
      <w:pPr>
        <w:shd w:val="clear" w:color="auto" w:fill="FFFFFF"/>
        <w:ind w:firstLine="720"/>
        <w:jc w:val="center"/>
        <w:textAlignment w:val="baseline"/>
        <w:rPr>
          <w:b/>
          <w:bCs/>
          <w:color w:val="000000"/>
          <w:bdr w:val="none" w:sz="0" w:space="0" w:color="auto" w:frame="1"/>
          <w:lang w:val="uk-UA" w:eastAsia="en-US"/>
        </w:rPr>
      </w:pPr>
      <w:r w:rsidRPr="00E94E1F">
        <w:rPr>
          <w:b/>
          <w:bCs/>
          <w:color w:val="000000"/>
          <w:bdr w:val="none" w:sz="0" w:space="0" w:color="auto" w:frame="1"/>
          <w:lang w:val="uk-UA" w:eastAsia="en-US"/>
        </w:rPr>
        <w:t>II. Правовий статус старости</w:t>
      </w:r>
    </w:p>
    <w:p w14:paraId="4CA65228" w14:textId="77777777" w:rsidR="003E1467" w:rsidRPr="00E94E1F" w:rsidRDefault="003E1467" w:rsidP="003E1467">
      <w:pPr>
        <w:shd w:val="clear" w:color="auto" w:fill="FFFFFF"/>
        <w:ind w:firstLine="720"/>
        <w:jc w:val="center"/>
        <w:textAlignment w:val="baseline"/>
        <w:rPr>
          <w:color w:val="000000"/>
          <w:lang w:val="uk-UA" w:eastAsia="en-US"/>
        </w:rPr>
      </w:pPr>
    </w:p>
    <w:p w14:paraId="23AAB734" w14:textId="6E08FD3F"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 xml:space="preserve">2.1.Староста є посадовою особою місцевого самоврядування, яка затверджується </w:t>
      </w:r>
      <w:proofErr w:type="spellStart"/>
      <w:r w:rsidR="00444BA3">
        <w:rPr>
          <w:color w:val="000000"/>
          <w:lang w:val="uk-UA" w:eastAsia="en-US"/>
        </w:rPr>
        <w:t>Південнівською</w:t>
      </w:r>
      <w:proofErr w:type="spellEnd"/>
      <w:r w:rsidRPr="00E94E1F">
        <w:rPr>
          <w:color w:val="000000"/>
          <w:lang w:val="uk-UA" w:eastAsia="en-US"/>
        </w:rPr>
        <w:t xml:space="preserve"> міською радою на строк її повноважень за пропозицією </w:t>
      </w:r>
      <w:proofErr w:type="spellStart"/>
      <w:r w:rsidR="00E50C58">
        <w:rPr>
          <w:color w:val="000000"/>
          <w:lang w:val="uk-UA" w:eastAsia="en-US"/>
        </w:rPr>
        <w:t>Південнівського</w:t>
      </w:r>
      <w:proofErr w:type="spellEnd"/>
      <w:r w:rsidR="00E50C58">
        <w:rPr>
          <w:color w:val="000000"/>
          <w:lang w:val="uk-UA" w:eastAsia="en-US"/>
        </w:rPr>
        <w:t xml:space="preserve"> міського голови</w:t>
      </w:r>
      <w:r w:rsidRPr="00E94E1F">
        <w:rPr>
          <w:color w:val="000000"/>
          <w:lang w:val="uk-UA" w:eastAsia="en-US"/>
        </w:rPr>
        <w:t>.</w:t>
      </w:r>
    </w:p>
    <w:p w14:paraId="6743043B" w14:textId="77777777"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 xml:space="preserve">В </w:t>
      </w:r>
      <w:proofErr w:type="spellStart"/>
      <w:r w:rsidRPr="00E94E1F">
        <w:rPr>
          <w:color w:val="000000"/>
          <w:lang w:val="uk-UA" w:eastAsia="en-US"/>
        </w:rPr>
        <w:t>Южненській</w:t>
      </w:r>
      <w:proofErr w:type="spellEnd"/>
      <w:r w:rsidRPr="00E94E1F">
        <w:rPr>
          <w:color w:val="000000"/>
          <w:lang w:val="uk-UA" w:eastAsia="en-US"/>
        </w:rPr>
        <w:t xml:space="preserve"> міській територіальній громаді затверджуються старости, які представляють інтереси жителів населених пунктів відповідно до територій селищної та сільської рад, що приєднуються: староста смт. Нові </w:t>
      </w:r>
      <w:proofErr w:type="spellStart"/>
      <w:r w:rsidRPr="00E94E1F">
        <w:rPr>
          <w:color w:val="000000"/>
          <w:lang w:val="uk-UA" w:eastAsia="en-US"/>
        </w:rPr>
        <w:t>Білярі</w:t>
      </w:r>
      <w:proofErr w:type="spellEnd"/>
      <w:r w:rsidRPr="00E94E1F">
        <w:rPr>
          <w:color w:val="000000"/>
          <w:lang w:val="uk-UA" w:eastAsia="en-US"/>
        </w:rPr>
        <w:t xml:space="preserve">, </w:t>
      </w:r>
      <w:proofErr w:type="spellStart"/>
      <w:r w:rsidRPr="00E94E1F">
        <w:rPr>
          <w:color w:val="000000"/>
          <w:lang w:val="uk-UA" w:eastAsia="en-US"/>
        </w:rPr>
        <w:t>сел</w:t>
      </w:r>
      <w:proofErr w:type="spellEnd"/>
      <w:r w:rsidRPr="00E94E1F">
        <w:rPr>
          <w:color w:val="000000"/>
          <w:lang w:val="uk-UA" w:eastAsia="en-US"/>
        </w:rPr>
        <w:t xml:space="preserve"> </w:t>
      </w:r>
      <w:proofErr w:type="spellStart"/>
      <w:r w:rsidRPr="00E94E1F">
        <w:rPr>
          <w:color w:val="000000"/>
          <w:lang w:val="uk-UA" w:eastAsia="en-US"/>
        </w:rPr>
        <w:t>Григорівка</w:t>
      </w:r>
      <w:proofErr w:type="spellEnd"/>
      <w:r w:rsidRPr="00E94E1F">
        <w:rPr>
          <w:color w:val="000000"/>
          <w:lang w:val="uk-UA" w:eastAsia="en-US"/>
        </w:rPr>
        <w:t xml:space="preserve">, </w:t>
      </w:r>
      <w:proofErr w:type="spellStart"/>
      <w:r w:rsidRPr="00E94E1F">
        <w:rPr>
          <w:color w:val="000000"/>
          <w:lang w:val="uk-UA" w:eastAsia="en-US"/>
        </w:rPr>
        <w:t>Булдинка</w:t>
      </w:r>
      <w:proofErr w:type="spellEnd"/>
      <w:r w:rsidRPr="00E94E1F">
        <w:rPr>
          <w:color w:val="000000"/>
          <w:lang w:val="uk-UA" w:eastAsia="en-US"/>
        </w:rPr>
        <w:t xml:space="preserve"> і </w:t>
      </w:r>
      <w:proofErr w:type="spellStart"/>
      <w:r w:rsidRPr="00E94E1F">
        <w:rPr>
          <w:color w:val="000000"/>
          <w:lang w:val="uk-UA" w:eastAsia="en-US"/>
        </w:rPr>
        <w:t>Білярі</w:t>
      </w:r>
      <w:proofErr w:type="spellEnd"/>
      <w:r w:rsidRPr="00E94E1F">
        <w:rPr>
          <w:color w:val="000000"/>
          <w:lang w:val="uk-UA" w:eastAsia="en-US"/>
        </w:rPr>
        <w:t xml:space="preserve"> та староста сіл </w:t>
      </w:r>
      <w:proofErr w:type="spellStart"/>
      <w:r w:rsidRPr="00E94E1F">
        <w:rPr>
          <w:color w:val="000000"/>
          <w:lang w:val="uk-UA" w:eastAsia="en-US"/>
        </w:rPr>
        <w:t>Сичавка</w:t>
      </w:r>
      <w:proofErr w:type="spellEnd"/>
      <w:r w:rsidRPr="00E94E1F">
        <w:rPr>
          <w:color w:val="000000"/>
          <w:lang w:val="uk-UA" w:eastAsia="en-US"/>
        </w:rPr>
        <w:t xml:space="preserve"> і Кошари.</w:t>
      </w:r>
    </w:p>
    <w:p w14:paraId="11062A12" w14:textId="50FDBE6B" w:rsidR="003E1467" w:rsidRPr="00E94E1F" w:rsidRDefault="003E1467" w:rsidP="003E1467">
      <w:pPr>
        <w:shd w:val="clear" w:color="auto" w:fill="FFFFFF"/>
        <w:ind w:firstLine="720"/>
        <w:jc w:val="both"/>
        <w:textAlignment w:val="baseline"/>
        <w:rPr>
          <w:color w:val="000000"/>
          <w:lang w:val="uk-UA" w:eastAsia="en-US"/>
        </w:rPr>
      </w:pPr>
      <w:r w:rsidRPr="00BD21D1">
        <w:rPr>
          <w:color w:val="000000"/>
          <w:lang w:val="uk-UA" w:eastAsia="en-US"/>
        </w:rPr>
        <w:t xml:space="preserve">2.2. Староста </w:t>
      </w:r>
      <w:r w:rsidR="00BD21D1" w:rsidRPr="00BD21D1">
        <w:rPr>
          <w:color w:val="000000"/>
          <w:lang w:val="uk-UA" w:eastAsia="en-US"/>
        </w:rPr>
        <w:t>працює на постійній основі в виконавчому комітеті</w:t>
      </w:r>
      <w:r w:rsidRPr="00BD21D1">
        <w:rPr>
          <w:color w:val="000000"/>
          <w:lang w:val="uk-UA" w:eastAsia="en-US"/>
        </w:rPr>
        <w:t xml:space="preserve"> </w:t>
      </w:r>
      <w:proofErr w:type="spellStart"/>
      <w:r w:rsidR="00BD21D1" w:rsidRPr="00BD21D1">
        <w:rPr>
          <w:color w:val="000000"/>
          <w:lang w:val="uk-UA" w:eastAsia="en-US"/>
        </w:rPr>
        <w:t>Південнівської</w:t>
      </w:r>
      <w:proofErr w:type="spellEnd"/>
      <w:r w:rsidR="00BD21D1" w:rsidRPr="00BD21D1">
        <w:rPr>
          <w:color w:val="000000"/>
          <w:lang w:val="uk-UA" w:eastAsia="en-US"/>
        </w:rPr>
        <w:t xml:space="preserve"> міської ради та може бути його </w:t>
      </w:r>
      <w:r w:rsidRPr="00BD21D1">
        <w:rPr>
          <w:color w:val="000000"/>
          <w:lang w:val="uk-UA" w:eastAsia="en-US"/>
        </w:rPr>
        <w:t>членом.</w:t>
      </w:r>
    </w:p>
    <w:p w14:paraId="3488B7D3" w14:textId="77777777"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2.3. Староста не може мати інший представницький мандат,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14:paraId="7C00F7D5" w14:textId="77777777"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2.4. Порядок організації роботи старости визначається Законом України «Про місцеве самоврядування в Україні»,  іншими актами законодавства України та  цим Положенням.</w:t>
      </w:r>
    </w:p>
    <w:p w14:paraId="4C30B2F2" w14:textId="77777777"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2.5. На старосту поширюються обмеження визначені Законом України «Про запобігання корупції».</w:t>
      </w:r>
    </w:p>
    <w:p w14:paraId="034DBE77" w14:textId="77777777" w:rsidR="003E1467" w:rsidRPr="00E94E1F" w:rsidRDefault="003E1467" w:rsidP="003E1467">
      <w:pPr>
        <w:shd w:val="clear" w:color="auto" w:fill="FFFFFF"/>
        <w:ind w:firstLine="720"/>
        <w:jc w:val="both"/>
        <w:textAlignment w:val="baseline"/>
        <w:rPr>
          <w:color w:val="000000"/>
          <w:lang w:val="uk-UA" w:eastAsia="en-US"/>
        </w:rPr>
      </w:pPr>
    </w:p>
    <w:p w14:paraId="589098D2" w14:textId="77777777" w:rsidR="003E1467" w:rsidRPr="00E94E1F" w:rsidRDefault="003E1467" w:rsidP="003E1467">
      <w:pPr>
        <w:shd w:val="clear" w:color="auto" w:fill="FFFFFF"/>
        <w:ind w:firstLine="720"/>
        <w:jc w:val="center"/>
        <w:textAlignment w:val="baseline"/>
        <w:rPr>
          <w:b/>
          <w:bCs/>
          <w:color w:val="000000"/>
          <w:bdr w:val="none" w:sz="0" w:space="0" w:color="auto" w:frame="1"/>
          <w:lang w:val="uk-UA" w:eastAsia="en-US"/>
        </w:rPr>
      </w:pPr>
      <w:r w:rsidRPr="00E94E1F">
        <w:rPr>
          <w:b/>
          <w:bCs/>
          <w:color w:val="000000"/>
          <w:bdr w:val="none" w:sz="0" w:space="0" w:color="auto" w:frame="1"/>
          <w:lang w:val="uk-UA" w:eastAsia="en-US"/>
        </w:rPr>
        <w:t>ІІІ. Повноваження старости</w:t>
      </w:r>
    </w:p>
    <w:p w14:paraId="3E4395F8" w14:textId="77777777" w:rsidR="003E1467" w:rsidRPr="00E94E1F" w:rsidRDefault="003E1467" w:rsidP="003E1467">
      <w:pPr>
        <w:shd w:val="clear" w:color="auto" w:fill="FFFFFF"/>
        <w:ind w:firstLine="720"/>
        <w:jc w:val="center"/>
        <w:textAlignment w:val="baseline"/>
        <w:rPr>
          <w:color w:val="000000"/>
          <w:lang w:val="uk-UA" w:eastAsia="en-US"/>
        </w:rPr>
      </w:pPr>
    </w:p>
    <w:p w14:paraId="41DD283B" w14:textId="77777777" w:rsidR="003E1467" w:rsidRPr="00E94E1F" w:rsidRDefault="003E1467" w:rsidP="003E1467">
      <w:pPr>
        <w:shd w:val="clear" w:color="auto" w:fill="FFFFFF"/>
        <w:ind w:firstLine="720"/>
        <w:textAlignment w:val="baseline"/>
        <w:rPr>
          <w:b/>
          <w:color w:val="000000"/>
          <w:lang w:val="uk-UA" w:eastAsia="en-US"/>
        </w:rPr>
      </w:pPr>
      <w:r w:rsidRPr="00E94E1F">
        <w:rPr>
          <w:b/>
          <w:color w:val="000000"/>
          <w:lang w:val="uk-UA" w:eastAsia="en-US"/>
        </w:rPr>
        <w:t>3.1. Повноваження старости:</w:t>
      </w:r>
    </w:p>
    <w:p w14:paraId="5C5D30CE" w14:textId="63414A09" w:rsidR="003E1467" w:rsidRPr="00E94E1F" w:rsidRDefault="003E1467" w:rsidP="00911835">
      <w:pPr>
        <w:shd w:val="clear" w:color="auto" w:fill="FFFFFF"/>
        <w:ind w:firstLine="720"/>
        <w:jc w:val="both"/>
        <w:textAlignment w:val="baseline"/>
        <w:rPr>
          <w:b/>
          <w:color w:val="000000"/>
          <w:lang w:val="uk-UA" w:eastAsia="en-US"/>
        </w:rPr>
      </w:pPr>
      <w:r w:rsidRPr="00E94E1F">
        <w:rPr>
          <w:color w:val="000000"/>
          <w:lang w:val="uk-UA" w:eastAsia="en-US"/>
        </w:rPr>
        <w:t xml:space="preserve">1) представляти інтереси жителів відповідного села (сіл, селища)  у виконавчих органах </w:t>
      </w:r>
      <w:proofErr w:type="spellStart"/>
      <w:r w:rsidR="00E50C58">
        <w:rPr>
          <w:color w:val="000000"/>
          <w:lang w:val="uk-UA" w:eastAsia="en-US"/>
        </w:rPr>
        <w:t>Південнівської</w:t>
      </w:r>
      <w:proofErr w:type="spellEnd"/>
      <w:r w:rsidR="00E50C58">
        <w:rPr>
          <w:color w:val="000000"/>
          <w:lang w:val="uk-UA" w:eastAsia="en-US"/>
        </w:rPr>
        <w:t xml:space="preserve"> міської ради</w:t>
      </w:r>
      <w:r w:rsidRPr="00E94E1F">
        <w:rPr>
          <w:color w:val="000000"/>
          <w:lang w:val="uk-UA" w:eastAsia="en-US"/>
        </w:rPr>
        <w:t>;</w:t>
      </w:r>
    </w:p>
    <w:p w14:paraId="7E2632B6" w14:textId="1A7A622F" w:rsidR="003E1467" w:rsidRPr="00E94E1F" w:rsidRDefault="003E1467" w:rsidP="00911835">
      <w:pPr>
        <w:shd w:val="clear" w:color="auto" w:fill="FFFFFF"/>
        <w:ind w:firstLine="720"/>
        <w:jc w:val="both"/>
        <w:textAlignment w:val="baseline"/>
        <w:rPr>
          <w:color w:val="000000"/>
          <w:lang w:val="uk-UA" w:eastAsia="en-US"/>
        </w:rPr>
      </w:pPr>
      <w:r w:rsidRPr="00E94E1F">
        <w:rPr>
          <w:color w:val="000000"/>
          <w:lang w:val="uk-UA" w:eastAsia="en-US"/>
        </w:rPr>
        <w:t>2) забезпечувати зберігання офіційних документів, пов’язаних з місцевим самоврядуванням відповідного села (сіл, селища), забезпечувати доступ до них осіб, яким це право надано у встановленому законом порядку;</w:t>
      </w:r>
    </w:p>
    <w:p w14:paraId="1A747531" w14:textId="6473F08A" w:rsidR="003E1467" w:rsidRPr="00E94E1F" w:rsidRDefault="003E1467" w:rsidP="003E1467">
      <w:pPr>
        <w:shd w:val="clear" w:color="auto" w:fill="FFFFFF"/>
        <w:ind w:firstLine="720"/>
        <w:textAlignment w:val="baseline"/>
        <w:rPr>
          <w:color w:val="000000"/>
          <w:lang w:val="uk-UA" w:eastAsia="en-US"/>
        </w:rPr>
      </w:pPr>
      <w:r w:rsidRPr="00E94E1F">
        <w:rPr>
          <w:color w:val="000000"/>
          <w:lang w:val="uk-UA" w:eastAsia="en-US"/>
        </w:rPr>
        <w:t>3) вирішувати за дорученням</w:t>
      </w:r>
      <w:r w:rsidR="00911835">
        <w:rPr>
          <w:color w:val="000000"/>
          <w:lang w:val="uk-UA" w:eastAsia="en-US"/>
        </w:rPr>
        <w:t xml:space="preserve"> </w:t>
      </w:r>
      <w:proofErr w:type="spellStart"/>
      <w:r w:rsidR="00E50C58">
        <w:rPr>
          <w:color w:val="000000"/>
          <w:lang w:val="uk-UA" w:eastAsia="en-US"/>
        </w:rPr>
        <w:t>Південнівського</w:t>
      </w:r>
      <w:proofErr w:type="spellEnd"/>
      <w:r w:rsidR="00E50C58">
        <w:rPr>
          <w:color w:val="000000"/>
          <w:lang w:val="uk-UA" w:eastAsia="en-US"/>
        </w:rPr>
        <w:t xml:space="preserve"> міського голови</w:t>
      </w:r>
      <w:r w:rsidRPr="00E94E1F">
        <w:rPr>
          <w:color w:val="000000"/>
          <w:lang w:val="uk-UA" w:eastAsia="en-US"/>
        </w:rPr>
        <w:t xml:space="preserve"> або  ради питання, пов’язані з діяльністю ради та її виконавчих органів;</w:t>
      </w:r>
    </w:p>
    <w:p w14:paraId="00C0A30F" w14:textId="77777777" w:rsidR="003E1467" w:rsidRPr="00E94E1F" w:rsidRDefault="003E1467" w:rsidP="003E1467">
      <w:pPr>
        <w:shd w:val="clear" w:color="auto" w:fill="FFFFFF"/>
        <w:ind w:firstLine="720"/>
        <w:textAlignment w:val="baseline"/>
        <w:rPr>
          <w:color w:val="000000"/>
          <w:lang w:val="uk-UA" w:eastAsia="en-US"/>
        </w:rPr>
      </w:pPr>
      <w:r w:rsidRPr="00E94E1F">
        <w:rPr>
          <w:color w:val="000000"/>
          <w:lang w:val="uk-UA" w:eastAsia="en-US"/>
        </w:rPr>
        <w:t>4) вести діловодство, облік і звітність з передачею документів до архіву;</w:t>
      </w:r>
    </w:p>
    <w:p w14:paraId="793C2A26" w14:textId="39759715"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5) брати участь у пленарних засіданнях</w:t>
      </w:r>
      <w:r w:rsidR="0085744C">
        <w:rPr>
          <w:color w:val="000000"/>
          <w:lang w:val="uk-UA" w:eastAsia="en-US"/>
        </w:rPr>
        <w:t xml:space="preserve"> </w:t>
      </w:r>
      <w:proofErr w:type="spellStart"/>
      <w:r w:rsidR="00E50C58">
        <w:rPr>
          <w:color w:val="000000"/>
          <w:lang w:val="uk-UA" w:eastAsia="en-US"/>
        </w:rPr>
        <w:t>Південнівської</w:t>
      </w:r>
      <w:proofErr w:type="spellEnd"/>
      <w:r w:rsidR="00E50C58">
        <w:rPr>
          <w:color w:val="000000"/>
          <w:lang w:val="uk-UA" w:eastAsia="en-US"/>
        </w:rPr>
        <w:t xml:space="preserve"> міської ради</w:t>
      </w:r>
      <w:r w:rsidRPr="00E94E1F">
        <w:rPr>
          <w:color w:val="000000"/>
          <w:lang w:val="uk-UA" w:eastAsia="en-US"/>
        </w:rPr>
        <w:t> та засіданнях її постійних комісій;</w:t>
      </w:r>
    </w:p>
    <w:p w14:paraId="1429DA63" w14:textId="63E23E6E"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lastRenderedPageBreak/>
        <w:t>6) має право на гарантований виступ на пленарних засіданнях</w:t>
      </w:r>
      <w:r w:rsidR="0085744C">
        <w:rPr>
          <w:color w:val="000000"/>
          <w:lang w:val="uk-UA" w:eastAsia="en-US"/>
        </w:rPr>
        <w:t xml:space="preserve"> </w:t>
      </w:r>
      <w:proofErr w:type="spellStart"/>
      <w:r w:rsidR="00E50C58">
        <w:rPr>
          <w:color w:val="000000"/>
          <w:lang w:val="uk-UA" w:eastAsia="en-US"/>
        </w:rPr>
        <w:t>Південнівської</w:t>
      </w:r>
      <w:proofErr w:type="spellEnd"/>
      <w:r w:rsidR="00E50C58">
        <w:rPr>
          <w:color w:val="000000"/>
          <w:lang w:val="uk-UA" w:eastAsia="en-US"/>
        </w:rPr>
        <w:t xml:space="preserve"> міської ради</w:t>
      </w:r>
      <w:r w:rsidRPr="00E94E1F">
        <w:rPr>
          <w:color w:val="000000"/>
          <w:lang w:val="uk-UA" w:eastAsia="en-US"/>
        </w:rPr>
        <w:t>, засіданнях її постійних комісій з питань, що стосуються інтересів жителів відповідного села (сіл, селища);</w:t>
      </w:r>
    </w:p>
    <w:p w14:paraId="24ABBA3E" w14:textId="0AE79EF4"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7) сприяти жителям відповідного села (сіл, селища) у підготовці документів, що подаються до</w:t>
      </w:r>
      <w:r w:rsidR="0085744C">
        <w:rPr>
          <w:color w:val="000000"/>
          <w:lang w:val="uk-UA" w:eastAsia="en-US"/>
        </w:rPr>
        <w:t xml:space="preserve"> </w:t>
      </w:r>
      <w:proofErr w:type="spellStart"/>
      <w:r w:rsidR="00E50C58">
        <w:rPr>
          <w:color w:val="000000"/>
          <w:lang w:val="uk-UA" w:eastAsia="en-US"/>
        </w:rPr>
        <w:t>Південнівської</w:t>
      </w:r>
      <w:proofErr w:type="spellEnd"/>
      <w:r w:rsidR="00E50C58">
        <w:rPr>
          <w:color w:val="000000"/>
          <w:lang w:val="uk-UA" w:eastAsia="en-US"/>
        </w:rPr>
        <w:t xml:space="preserve"> міської ради</w:t>
      </w:r>
      <w:r w:rsidRPr="00E94E1F">
        <w:rPr>
          <w:color w:val="000000"/>
          <w:lang w:val="uk-UA" w:eastAsia="en-US"/>
        </w:rPr>
        <w:t>;</w:t>
      </w:r>
    </w:p>
    <w:p w14:paraId="6B14B1CA" w14:textId="51A2D042"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8) брати участь в організації виконання рішень</w:t>
      </w:r>
      <w:r w:rsidR="0085744C">
        <w:rPr>
          <w:color w:val="000000"/>
          <w:lang w:val="uk-UA" w:eastAsia="en-US"/>
        </w:rPr>
        <w:t xml:space="preserve"> </w:t>
      </w:r>
      <w:proofErr w:type="spellStart"/>
      <w:r w:rsidR="00E50C58">
        <w:rPr>
          <w:color w:val="000000"/>
          <w:lang w:val="uk-UA" w:eastAsia="en-US"/>
        </w:rPr>
        <w:t>Південнівської</w:t>
      </w:r>
      <w:proofErr w:type="spellEnd"/>
      <w:r w:rsidR="00E50C58">
        <w:rPr>
          <w:color w:val="000000"/>
          <w:lang w:val="uk-UA" w:eastAsia="en-US"/>
        </w:rPr>
        <w:t xml:space="preserve"> міської ради</w:t>
      </w:r>
      <w:r w:rsidRPr="00E94E1F">
        <w:rPr>
          <w:color w:val="000000"/>
          <w:lang w:val="uk-UA" w:eastAsia="en-US"/>
        </w:rPr>
        <w:t xml:space="preserve">, її виконавчого комітету, розпоряджень </w:t>
      </w:r>
      <w:proofErr w:type="spellStart"/>
      <w:r w:rsidR="00E50C58">
        <w:rPr>
          <w:color w:val="000000"/>
          <w:lang w:val="uk-UA" w:eastAsia="en-US"/>
        </w:rPr>
        <w:t>Південнівського</w:t>
      </w:r>
      <w:proofErr w:type="spellEnd"/>
      <w:r w:rsidR="00E50C58">
        <w:rPr>
          <w:color w:val="000000"/>
          <w:lang w:val="uk-UA" w:eastAsia="en-US"/>
        </w:rPr>
        <w:t xml:space="preserve"> міського голови</w:t>
      </w:r>
      <w:r w:rsidRPr="00E94E1F">
        <w:rPr>
          <w:color w:val="000000"/>
          <w:lang w:val="uk-UA" w:eastAsia="en-US"/>
        </w:rPr>
        <w:t xml:space="preserve"> на території відповідного села (сіл, селища) та у здійсненні контролю за їх виконанням;</w:t>
      </w:r>
    </w:p>
    <w:p w14:paraId="13F58759" w14:textId="77777777"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 xml:space="preserve">9) брати участь у підготовці </w:t>
      </w:r>
      <w:proofErr w:type="spellStart"/>
      <w:r w:rsidRPr="00E94E1F">
        <w:rPr>
          <w:color w:val="000000"/>
          <w:lang w:val="uk-UA" w:eastAsia="en-US"/>
        </w:rPr>
        <w:t>проєкту</w:t>
      </w:r>
      <w:proofErr w:type="spellEnd"/>
      <w:r w:rsidRPr="00E94E1F">
        <w:rPr>
          <w:color w:val="000000"/>
          <w:lang w:val="uk-UA" w:eastAsia="en-US"/>
        </w:rPr>
        <w:t xml:space="preserve"> місцевого бюджету в частині фінансування програм, що реалізуються на території відповідного села (сіл, селища);</w:t>
      </w:r>
    </w:p>
    <w:p w14:paraId="4D5629A3" w14:textId="77777777"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10) вносити пропозиції на розгляд виконавчого комітету  міської  ради з питань діяльності підприємств, установ, організацій комунальної власності та їх посадових осіб, що працюють на території відповідного села (сіл, селища);</w:t>
      </w:r>
    </w:p>
    <w:p w14:paraId="7D8836EA" w14:textId="5D7E6B71"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 xml:space="preserve">11) брати участь у підготовці </w:t>
      </w:r>
      <w:proofErr w:type="spellStart"/>
      <w:r w:rsidRPr="00E94E1F">
        <w:rPr>
          <w:color w:val="000000"/>
          <w:lang w:val="uk-UA" w:eastAsia="en-US"/>
        </w:rPr>
        <w:t>проєктів</w:t>
      </w:r>
      <w:proofErr w:type="spellEnd"/>
      <w:r w:rsidRPr="00E94E1F">
        <w:rPr>
          <w:color w:val="000000"/>
          <w:lang w:val="uk-UA" w:eastAsia="en-US"/>
        </w:rPr>
        <w:t xml:space="preserve"> рішень </w:t>
      </w:r>
      <w:proofErr w:type="spellStart"/>
      <w:r w:rsidR="00E50C58">
        <w:rPr>
          <w:color w:val="000000"/>
          <w:lang w:val="uk-UA" w:eastAsia="en-US"/>
        </w:rPr>
        <w:t>ПівденнівськоїПівденнівської</w:t>
      </w:r>
      <w:proofErr w:type="spellEnd"/>
      <w:r w:rsidR="00E50C58">
        <w:rPr>
          <w:color w:val="000000"/>
          <w:lang w:val="uk-UA" w:eastAsia="en-US"/>
        </w:rPr>
        <w:t xml:space="preserve"> міської ради</w:t>
      </w:r>
      <w:r w:rsidRPr="00E94E1F">
        <w:rPr>
          <w:color w:val="000000"/>
          <w:lang w:val="uk-UA" w:eastAsia="en-US"/>
        </w:rPr>
        <w:t>, що стосуються майна територіальної громади, розташованого на території відповідного села (сіл, селища);</w:t>
      </w:r>
    </w:p>
    <w:p w14:paraId="6DAFB401" w14:textId="00D87348"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12) брати участь у здійсненні контролю за використанням об’єктів комунальної власності, розташованих на території відповідного села (сіл, селища);</w:t>
      </w:r>
    </w:p>
    <w:p w14:paraId="08997417" w14:textId="509FA88D"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13) брати участь у здійсненні контролю за станом благоустрою відповідного села (сіл, селища) та інформувати  міського голову, виконавчі органи</w:t>
      </w:r>
      <w:r w:rsidR="0085744C">
        <w:rPr>
          <w:color w:val="000000"/>
          <w:lang w:val="uk-UA" w:eastAsia="en-US"/>
        </w:rPr>
        <w:t xml:space="preserve"> </w:t>
      </w:r>
      <w:proofErr w:type="spellStart"/>
      <w:r w:rsidR="00E50C58">
        <w:rPr>
          <w:color w:val="000000"/>
          <w:lang w:val="uk-UA" w:eastAsia="en-US"/>
        </w:rPr>
        <w:t>Південнівської</w:t>
      </w:r>
      <w:proofErr w:type="spellEnd"/>
      <w:r w:rsidR="00E50C58">
        <w:rPr>
          <w:color w:val="000000"/>
          <w:lang w:val="uk-UA" w:eastAsia="en-US"/>
        </w:rPr>
        <w:t xml:space="preserve"> міської ради</w:t>
      </w:r>
      <w:r w:rsidRPr="00E94E1F">
        <w:rPr>
          <w:color w:val="000000"/>
          <w:lang w:val="uk-UA" w:eastAsia="en-US"/>
        </w:rPr>
        <w:t xml:space="preserve"> про його результати;</w:t>
      </w:r>
    </w:p>
    <w:p w14:paraId="02075539" w14:textId="080077FC"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14) отримувати від виконавчих органів</w:t>
      </w:r>
      <w:r w:rsidR="0085744C">
        <w:rPr>
          <w:color w:val="000000"/>
          <w:lang w:val="uk-UA" w:eastAsia="en-US"/>
        </w:rPr>
        <w:t xml:space="preserve"> </w:t>
      </w:r>
      <w:proofErr w:type="spellStart"/>
      <w:r w:rsidR="00E50C58">
        <w:rPr>
          <w:color w:val="000000"/>
          <w:lang w:val="uk-UA" w:eastAsia="en-US"/>
        </w:rPr>
        <w:t>Південнівської</w:t>
      </w:r>
      <w:proofErr w:type="spellEnd"/>
      <w:r w:rsidR="00E50C58">
        <w:rPr>
          <w:color w:val="000000"/>
          <w:lang w:val="uk-UA" w:eastAsia="en-US"/>
        </w:rPr>
        <w:t xml:space="preserve"> міської ради</w:t>
      </w:r>
      <w:r w:rsidRPr="00E94E1F">
        <w:rPr>
          <w:color w:val="000000"/>
          <w:lang w:val="uk-UA" w:eastAsia="en-US"/>
        </w:rPr>
        <w:t>, підприємств, установ, організацій комунальної власності та їх посадових осіб інформацію, документи і матеріали, необхідні для здійснення наданих йому повноважень;</w:t>
      </w:r>
    </w:p>
    <w:p w14:paraId="6E5D2E64" w14:textId="77777777"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15) сприяти утворенню та діяльності органів самоорганізації населення, організації та проведенню загальних зборів, громадських слухань та інших форм безпосередньої участі громадян у вирішенні питань місцевого значення у відповідному селі (селах, селищі);</w:t>
      </w:r>
    </w:p>
    <w:p w14:paraId="07C9A580" w14:textId="77777777"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16) здійснювати інші повноваження, визначені Законом України «Про місцеве самоврядування в Україні» та іншими законами.</w:t>
      </w:r>
    </w:p>
    <w:p w14:paraId="5DDECA95" w14:textId="77777777" w:rsidR="003E1467" w:rsidRPr="00E94E1F" w:rsidRDefault="003E1467" w:rsidP="003E1467">
      <w:pPr>
        <w:shd w:val="clear" w:color="auto" w:fill="FFFFFF"/>
        <w:ind w:firstLine="720"/>
        <w:jc w:val="both"/>
        <w:textAlignment w:val="baseline"/>
        <w:rPr>
          <w:b/>
          <w:color w:val="000000"/>
          <w:lang w:val="uk-UA" w:eastAsia="en-US"/>
        </w:rPr>
      </w:pPr>
      <w:r w:rsidRPr="00E94E1F">
        <w:rPr>
          <w:b/>
          <w:color w:val="000000"/>
          <w:lang w:val="uk-UA" w:eastAsia="en-US"/>
        </w:rPr>
        <w:t>3.2. Обов’язки старости:</w:t>
      </w:r>
    </w:p>
    <w:p w14:paraId="470EA0FA" w14:textId="77777777"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1) додержуватися Конституції та законів України, актів Президента України, Кабінету Міністрів України, Регламенту міської  ради, Регламенту виконавчих органів ради, цього Положення та інших нормативно-правових актів.</w:t>
      </w:r>
    </w:p>
    <w:p w14:paraId="17427169" w14:textId="64FA4E31"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2) брати участь у роботі виконавчого комітету</w:t>
      </w:r>
      <w:r w:rsidR="0085744C">
        <w:rPr>
          <w:color w:val="000000"/>
          <w:lang w:val="uk-UA" w:eastAsia="en-US"/>
        </w:rPr>
        <w:t xml:space="preserve"> </w:t>
      </w:r>
      <w:proofErr w:type="spellStart"/>
      <w:r w:rsidR="00E50C58">
        <w:rPr>
          <w:color w:val="000000"/>
          <w:lang w:val="uk-UA" w:eastAsia="en-US"/>
        </w:rPr>
        <w:t>Південнівської</w:t>
      </w:r>
      <w:proofErr w:type="spellEnd"/>
      <w:r w:rsidR="00E50C58">
        <w:rPr>
          <w:color w:val="000000"/>
          <w:lang w:val="uk-UA" w:eastAsia="en-US"/>
        </w:rPr>
        <w:t xml:space="preserve"> міської ради</w:t>
      </w:r>
      <w:r w:rsidRPr="00E94E1F">
        <w:rPr>
          <w:color w:val="000000"/>
          <w:lang w:val="uk-UA" w:eastAsia="en-US"/>
        </w:rPr>
        <w:t>:</w:t>
      </w:r>
    </w:p>
    <w:p w14:paraId="6B0593C5" w14:textId="77777777"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 подавати пропозиції до планів діяльності виконавчого комітету;</w:t>
      </w:r>
    </w:p>
    <w:p w14:paraId="5002E979" w14:textId="77777777"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 xml:space="preserve">- готувати </w:t>
      </w:r>
      <w:proofErr w:type="spellStart"/>
      <w:r w:rsidRPr="00E94E1F">
        <w:rPr>
          <w:color w:val="000000"/>
          <w:lang w:val="uk-UA" w:eastAsia="en-US"/>
        </w:rPr>
        <w:t>проєкти</w:t>
      </w:r>
      <w:proofErr w:type="spellEnd"/>
      <w:r w:rsidRPr="00E94E1F">
        <w:rPr>
          <w:color w:val="000000"/>
          <w:lang w:val="uk-UA" w:eastAsia="en-US"/>
        </w:rPr>
        <w:t xml:space="preserve"> рішень виконкому та вносити їх для подальшого розгляду;</w:t>
      </w:r>
    </w:p>
    <w:p w14:paraId="1AC39902" w14:textId="148677FC" w:rsidR="003E1467" w:rsidRPr="00E94E1F" w:rsidRDefault="003E1467" w:rsidP="003E1467">
      <w:pPr>
        <w:shd w:val="clear" w:color="auto" w:fill="FFFFFF"/>
        <w:ind w:firstLine="720"/>
        <w:jc w:val="both"/>
        <w:textAlignment w:val="baseline"/>
        <w:rPr>
          <w:color w:val="000000"/>
          <w:lang w:val="uk-UA" w:eastAsia="en-US"/>
        </w:rPr>
      </w:pPr>
      <w:r w:rsidRPr="00E67CD3">
        <w:rPr>
          <w:color w:val="000000"/>
          <w:lang w:val="uk-UA" w:eastAsia="en-US"/>
        </w:rPr>
        <w:t>- брати участь у засіданнях виконавчого комітету</w:t>
      </w:r>
      <w:r w:rsidR="00E67CD3">
        <w:rPr>
          <w:color w:val="000000"/>
          <w:lang w:val="uk-UA" w:eastAsia="en-US"/>
        </w:rPr>
        <w:t xml:space="preserve"> ради</w:t>
      </w:r>
      <w:r w:rsidRPr="00E67CD3">
        <w:rPr>
          <w:color w:val="000000"/>
          <w:lang w:val="uk-UA" w:eastAsia="en-US"/>
        </w:rPr>
        <w:t>;</w:t>
      </w:r>
    </w:p>
    <w:p w14:paraId="5CD1913B" w14:textId="2C13037C"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 бути доповідачем чи співдоповідачем з питань, внесених до порядку денного засідання виконавчого комітету з питань, що стосуються інтересів жителів відповідного села (сіл, селища)</w:t>
      </w:r>
      <w:r w:rsidR="00A57309">
        <w:rPr>
          <w:color w:val="000000"/>
          <w:lang w:val="uk-UA" w:eastAsia="en-US"/>
        </w:rPr>
        <w:t>.</w:t>
      </w:r>
    </w:p>
    <w:p w14:paraId="72C22A7E" w14:textId="77777777"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3) брати участь в організації та проведенні зборів жителів відповідного села (сіл, селища) та у оформленні документів цих зборів, вносити пропозиції до порядку денного зборів; організовувати виконання рішень зборів жителів відповідного села (сіл, селища) та здійснювати моніторинг їх виконання;</w:t>
      </w:r>
    </w:p>
    <w:p w14:paraId="1DE52ADF" w14:textId="77777777"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4) сприяти виконанню на території відповідного села (сіл, селища) програм соціально-економічного та культурного розвитку, затверджених рішенням ради, інших актів ради та її виконавчого комітету, вносити до виконавчого комітету, інших виконавчих органів ради пропозиції з цих питань;</w:t>
      </w:r>
    </w:p>
    <w:p w14:paraId="7BAA73AA" w14:textId="77777777"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5) вести прийом громадян згідно з визначеним графіком, в тому числі виїзні прийоми громадян за місцем їх проживання, у всіх населених пунктах; здійснювати моніторинг стану дотримання прав і законних інтересів громадян у сфері  соціального захисту, культури, освіти, фізичної культури та спорту, житлово-комунального господарства, реалізації ними права на працю та медичну допомогу;</w:t>
      </w:r>
    </w:p>
    <w:p w14:paraId="55244BF9" w14:textId="7196A0F6"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lastRenderedPageBreak/>
        <w:t>6) вести облік та узагальнювати пропозиції жителів громади з питань соціально-економічного та культурного розвитку відповідного села (сіл, селища), соціального, побутового та транспортного обслуговування його жителів;</w:t>
      </w:r>
    </w:p>
    <w:p w14:paraId="6C837C2D" w14:textId="77777777"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7) приймати від жителів відповідного села (сіл, селища) заяви, адресовані міській раді та її посадовим особам, передавати їх  для реєстрації та обліку до ради у строк, не пізніше наступного дня після їх надходження; </w:t>
      </w:r>
    </w:p>
    <w:p w14:paraId="0B3FB9B2" w14:textId="77777777"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8) сприяти проведенню контрольних заходів на території відповідного села (сіл, селища) з питань землекористування, довкілля, утримання об'єктів житлово-комунальної інфраструктури тощо;</w:t>
      </w:r>
    </w:p>
    <w:p w14:paraId="26C39225" w14:textId="77777777" w:rsidR="003E1467" w:rsidRPr="00E94E1F" w:rsidRDefault="003E1467" w:rsidP="003E1467">
      <w:pPr>
        <w:shd w:val="clear" w:color="auto" w:fill="FFFFFF"/>
        <w:jc w:val="both"/>
        <w:textAlignment w:val="baseline"/>
        <w:rPr>
          <w:color w:val="000000"/>
          <w:lang w:val="uk-UA" w:eastAsia="en-US"/>
        </w:rPr>
      </w:pPr>
      <w:r w:rsidRPr="00E94E1F">
        <w:rPr>
          <w:color w:val="000000"/>
          <w:lang w:val="uk-UA" w:eastAsia="en-US"/>
        </w:rPr>
        <w:t> </w:t>
      </w:r>
      <w:r w:rsidRPr="00E94E1F">
        <w:rPr>
          <w:color w:val="000000"/>
          <w:lang w:val="uk-UA" w:eastAsia="en-US"/>
        </w:rPr>
        <w:tab/>
        <w:t>9) здійснювати моніторинг за станом довкілля, об’єктів інфраструктури, громадського правопорядку відповідного села (сіл, селища);</w:t>
      </w:r>
    </w:p>
    <w:p w14:paraId="37CA5CEC" w14:textId="77777777"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10) контролювати дотримання правил використання об’єктів комунальної власності територіальної громади, що розташовані на території  відповідного села (сіл, селища);</w:t>
      </w:r>
    </w:p>
    <w:p w14:paraId="695BAE83" w14:textId="77777777"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11) сприяти діяльності органу (органам) самоорганізації населення відповідного села (сіл, селища) та надавати практичну допомогу у виконанні ними своїх завдань та повноважень;</w:t>
      </w:r>
    </w:p>
    <w:p w14:paraId="7D42BD30" w14:textId="77777777"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12) здійснювати моніторинг благоустрою території відповідного села (сіл, селища), вживати заходів до його підтримання в належному стані;</w:t>
      </w:r>
    </w:p>
    <w:p w14:paraId="0460E655" w14:textId="77777777"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13) не допускати на території відповідного села (сіл, селища) дій чи бездіяльності, які можуть зашкодити інтересам територіальної громади та держави;</w:t>
      </w:r>
    </w:p>
    <w:p w14:paraId="14710327" w14:textId="3AAA048A"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 xml:space="preserve">14) своєчасно надавати інформацію до Реєстру об’єктів власності </w:t>
      </w:r>
      <w:proofErr w:type="spellStart"/>
      <w:r w:rsidRPr="00E94E1F">
        <w:rPr>
          <w:color w:val="000000"/>
          <w:lang w:val="uk-UA" w:eastAsia="en-US"/>
        </w:rPr>
        <w:t>Южненської</w:t>
      </w:r>
      <w:proofErr w:type="spellEnd"/>
      <w:r w:rsidRPr="00E94E1F">
        <w:rPr>
          <w:color w:val="000000"/>
          <w:lang w:val="uk-UA" w:eastAsia="en-US"/>
        </w:rPr>
        <w:t xml:space="preserve"> міської територіальної громади щодо об’єктів, які розташовані на території відповідного села (сіл, селища);</w:t>
      </w:r>
    </w:p>
    <w:p w14:paraId="4E92B274" w14:textId="0A531426"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 xml:space="preserve">15) не рідше одного разу на рік звітувати про свою роботу перед радою, а на вимогу не менше як третини депутатів </w:t>
      </w:r>
      <w:r w:rsidR="00F04F74">
        <w:rPr>
          <w:color w:val="000000"/>
          <w:lang w:val="uk-UA" w:eastAsia="en-US"/>
        </w:rPr>
        <w:t>-</w:t>
      </w:r>
      <w:r w:rsidRPr="00E94E1F">
        <w:rPr>
          <w:color w:val="000000"/>
          <w:lang w:val="uk-UA" w:eastAsia="en-US"/>
        </w:rPr>
        <w:t xml:space="preserve"> у визначений радою термін; </w:t>
      </w:r>
    </w:p>
    <w:p w14:paraId="6CD4EA53" w14:textId="77777777"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16) дотримуватися правил службової етики,  встановлених законодавчими актами України, Законом України «Про  місцеве  самоврядування в Україні», іншими законодавчими актами;</w:t>
      </w:r>
    </w:p>
    <w:p w14:paraId="3F2E585B" w14:textId="7DD04E48"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17) виконувати поточні доручення</w:t>
      </w:r>
      <w:r w:rsidR="0085744C">
        <w:rPr>
          <w:color w:val="000000"/>
          <w:lang w:val="uk-UA" w:eastAsia="en-US"/>
        </w:rPr>
        <w:t xml:space="preserve"> </w:t>
      </w:r>
      <w:proofErr w:type="spellStart"/>
      <w:r w:rsidR="00E50C58">
        <w:rPr>
          <w:color w:val="000000"/>
          <w:lang w:val="uk-UA" w:eastAsia="en-US"/>
        </w:rPr>
        <w:t>Південнівської</w:t>
      </w:r>
      <w:proofErr w:type="spellEnd"/>
      <w:r w:rsidR="00E50C58">
        <w:rPr>
          <w:color w:val="000000"/>
          <w:lang w:val="uk-UA" w:eastAsia="en-US"/>
        </w:rPr>
        <w:t xml:space="preserve"> міської ради</w:t>
      </w:r>
      <w:r w:rsidRPr="00E94E1F">
        <w:rPr>
          <w:color w:val="000000"/>
          <w:lang w:val="uk-UA" w:eastAsia="en-US"/>
        </w:rPr>
        <w:t xml:space="preserve"> та її виконавчого комітету,</w:t>
      </w:r>
      <w:r w:rsidR="0085744C">
        <w:rPr>
          <w:color w:val="000000"/>
          <w:lang w:val="uk-UA" w:eastAsia="en-US"/>
        </w:rPr>
        <w:t xml:space="preserve"> </w:t>
      </w:r>
      <w:proofErr w:type="spellStart"/>
      <w:r w:rsidR="00E50C58">
        <w:rPr>
          <w:color w:val="000000"/>
          <w:lang w:val="uk-UA" w:eastAsia="en-US"/>
        </w:rPr>
        <w:t>Південнівського</w:t>
      </w:r>
      <w:proofErr w:type="spellEnd"/>
      <w:r w:rsidR="00E50C58">
        <w:rPr>
          <w:color w:val="000000"/>
          <w:lang w:val="uk-UA" w:eastAsia="en-US"/>
        </w:rPr>
        <w:t xml:space="preserve"> міського голови</w:t>
      </w:r>
      <w:r w:rsidRPr="00E94E1F">
        <w:rPr>
          <w:color w:val="000000"/>
          <w:lang w:val="uk-UA" w:eastAsia="en-US"/>
        </w:rPr>
        <w:t>, звітувати про їх виконання;</w:t>
      </w:r>
    </w:p>
    <w:p w14:paraId="70006B9B" w14:textId="145A8E0A" w:rsidR="003E1467" w:rsidRPr="00E94E1F" w:rsidRDefault="003E1467" w:rsidP="00823F12">
      <w:pPr>
        <w:shd w:val="clear" w:color="auto" w:fill="FFFFFF"/>
        <w:ind w:firstLine="708"/>
        <w:jc w:val="both"/>
        <w:textAlignment w:val="baseline"/>
        <w:rPr>
          <w:color w:val="000000"/>
          <w:lang w:val="uk-UA" w:eastAsia="en-US"/>
        </w:rPr>
      </w:pPr>
      <w:r w:rsidRPr="00E94E1F">
        <w:rPr>
          <w:color w:val="000000"/>
          <w:lang w:val="uk-UA" w:eastAsia="en-US"/>
        </w:rPr>
        <w:t>18) забезпечувати зберігання офіційних документів, пов'язаних з місцевим самоврядуванням відповідного села (сіл, селища), та забезпечувати доступ до них осіб, яким це право надано у встановленому законом порядку;</w:t>
      </w:r>
    </w:p>
    <w:p w14:paraId="5B2CFD43" w14:textId="77777777"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19) забезпечувати ведення діловодства, обліку і звітності з передачею документів до архіву; </w:t>
      </w:r>
    </w:p>
    <w:p w14:paraId="67FCD92A" w14:textId="77777777"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20)  надавати довідки,  характеристики фізичним та юридичним особам, які проживають (перебувають) на території відповідного села (сіл, селища);    </w:t>
      </w:r>
    </w:p>
    <w:p w14:paraId="6A241AB0" w14:textId="77777777"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21) здійснювати нотаріальні дії, керуючись у своїй діяльності Законами України, Порядком вчинення нотаріальних дій посадовими особами органів місцевого самоврядування;</w:t>
      </w:r>
    </w:p>
    <w:p w14:paraId="0620CA80" w14:textId="77777777"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 xml:space="preserve">22) вести </w:t>
      </w:r>
      <w:proofErr w:type="spellStart"/>
      <w:r w:rsidRPr="00E94E1F">
        <w:rPr>
          <w:color w:val="000000"/>
          <w:lang w:val="uk-UA" w:eastAsia="en-US"/>
        </w:rPr>
        <w:t>погосподарський</w:t>
      </w:r>
      <w:proofErr w:type="spellEnd"/>
      <w:r w:rsidRPr="00E94E1F">
        <w:rPr>
          <w:color w:val="000000"/>
          <w:lang w:val="uk-UA" w:eastAsia="en-US"/>
        </w:rPr>
        <w:t xml:space="preserve"> облік в розрізі кожного з розташованих в межах  підпорядкованих села (сіл, селища), у тому числі облік особистих селянських господарств; надавати виписки з </w:t>
      </w:r>
      <w:proofErr w:type="spellStart"/>
      <w:r w:rsidRPr="00E94E1F">
        <w:rPr>
          <w:color w:val="000000"/>
          <w:lang w:val="uk-UA" w:eastAsia="en-US"/>
        </w:rPr>
        <w:t>погосподарських</w:t>
      </w:r>
      <w:proofErr w:type="spellEnd"/>
      <w:r w:rsidRPr="00E94E1F">
        <w:rPr>
          <w:color w:val="000000"/>
          <w:lang w:val="uk-UA" w:eastAsia="en-US"/>
        </w:rPr>
        <w:t xml:space="preserve"> книг;</w:t>
      </w:r>
    </w:p>
    <w:p w14:paraId="33054DF1" w14:textId="77777777"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23) вживати заходи щодо виявлення майна, що має ознаки безхазяйного, повідомляти виконавчий комітет про таке майно, а також вживати заходи по встановленню приналежності такого майна;</w:t>
      </w:r>
    </w:p>
    <w:p w14:paraId="6D8BEE4A" w14:textId="77777777"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24) здійснювати інші обов’язки у відповідності до чинного законодавства.</w:t>
      </w:r>
    </w:p>
    <w:p w14:paraId="2C41819F" w14:textId="77777777" w:rsidR="003E1467" w:rsidRPr="00E94E1F" w:rsidRDefault="003E1467" w:rsidP="003E1467">
      <w:pPr>
        <w:shd w:val="clear" w:color="auto" w:fill="FFFFFF"/>
        <w:ind w:firstLine="720"/>
        <w:jc w:val="both"/>
        <w:textAlignment w:val="baseline"/>
        <w:rPr>
          <w:b/>
          <w:color w:val="000000"/>
          <w:lang w:val="uk-UA" w:eastAsia="en-US"/>
        </w:rPr>
      </w:pPr>
      <w:r w:rsidRPr="00E94E1F">
        <w:rPr>
          <w:b/>
          <w:color w:val="000000"/>
          <w:lang w:val="uk-UA" w:eastAsia="en-US"/>
        </w:rPr>
        <w:t>3.3. Староста має право:</w:t>
      </w:r>
    </w:p>
    <w:p w14:paraId="68168A99" w14:textId="1722F939"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 xml:space="preserve">1) представляти інтереси жителів відповідного </w:t>
      </w:r>
      <w:proofErr w:type="spellStart"/>
      <w:r w:rsidR="00D03A4F">
        <w:rPr>
          <w:color w:val="000000"/>
          <w:lang w:val="uk-UA" w:eastAsia="en-US"/>
        </w:rPr>
        <w:t>старостинського</w:t>
      </w:r>
      <w:proofErr w:type="spellEnd"/>
      <w:r w:rsidR="00D03A4F">
        <w:rPr>
          <w:color w:val="000000"/>
          <w:lang w:val="uk-UA" w:eastAsia="en-US"/>
        </w:rPr>
        <w:t xml:space="preserve"> округу</w:t>
      </w:r>
      <w:r w:rsidRPr="00E94E1F">
        <w:rPr>
          <w:color w:val="000000"/>
          <w:lang w:val="uk-UA" w:eastAsia="en-US"/>
        </w:rPr>
        <w:t xml:space="preserve"> у виконавчих органах</w:t>
      </w:r>
      <w:r w:rsidR="0085744C">
        <w:rPr>
          <w:color w:val="000000"/>
          <w:lang w:val="uk-UA" w:eastAsia="en-US"/>
        </w:rPr>
        <w:t xml:space="preserve"> </w:t>
      </w:r>
      <w:proofErr w:type="spellStart"/>
      <w:r w:rsidR="00E50C58">
        <w:rPr>
          <w:color w:val="000000"/>
          <w:lang w:val="uk-UA" w:eastAsia="en-US"/>
        </w:rPr>
        <w:t>Південнівської</w:t>
      </w:r>
      <w:proofErr w:type="spellEnd"/>
      <w:r w:rsidR="00E50C58">
        <w:rPr>
          <w:color w:val="000000"/>
          <w:lang w:val="uk-UA" w:eastAsia="en-US"/>
        </w:rPr>
        <w:t xml:space="preserve"> міської ради</w:t>
      </w:r>
      <w:r w:rsidRPr="00E94E1F">
        <w:rPr>
          <w:color w:val="000000"/>
          <w:lang w:val="uk-UA" w:eastAsia="en-US"/>
        </w:rPr>
        <w:t xml:space="preserve">, </w:t>
      </w:r>
      <w:r w:rsidRPr="00D03A4F">
        <w:rPr>
          <w:color w:val="000000"/>
          <w:lang w:val="uk-UA" w:eastAsia="en-US"/>
        </w:rPr>
        <w:t>брати участь з правом дорадчого голосу у пленарних засіданнях ради, засіданнях її постійних та тимчасових комісій.</w:t>
      </w:r>
    </w:p>
    <w:p w14:paraId="43D0079E" w14:textId="7708BFCF"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2) одержувати від</w:t>
      </w:r>
      <w:r w:rsidR="0085744C">
        <w:rPr>
          <w:color w:val="000000"/>
          <w:lang w:val="uk-UA" w:eastAsia="en-US"/>
        </w:rPr>
        <w:t xml:space="preserve"> </w:t>
      </w:r>
      <w:proofErr w:type="spellStart"/>
      <w:r w:rsidR="00E50C58">
        <w:rPr>
          <w:color w:val="000000"/>
          <w:lang w:val="uk-UA" w:eastAsia="en-US"/>
        </w:rPr>
        <w:t>Південнівської</w:t>
      </w:r>
      <w:proofErr w:type="spellEnd"/>
      <w:r w:rsidR="00E50C58">
        <w:rPr>
          <w:color w:val="000000"/>
          <w:lang w:val="uk-UA" w:eastAsia="en-US"/>
        </w:rPr>
        <w:t xml:space="preserve"> міської ради</w:t>
      </w:r>
      <w:r w:rsidRPr="00E94E1F">
        <w:rPr>
          <w:color w:val="000000"/>
          <w:lang w:val="uk-UA" w:eastAsia="en-US"/>
        </w:rPr>
        <w:t xml:space="preserve"> та її посадових осіб, а також від підприємств, установ, організацій комунальної власності та їх посадових осіб інформацію, </w:t>
      </w:r>
      <w:r w:rsidRPr="00E94E1F">
        <w:rPr>
          <w:color w:val="000000"/>
          <w:lang w:val="uk-UA" w:eastAsia="en-US"/>
        </w:rPr>
        <w:lastRenderedPageBreak/>
        <w:t>документи та матеріали, необхідних для вирішення питань, що стосуються відповідного села (сіл, селища);</w:t>
      </w:r>
    </w:p>
    <w:p w14:paraId="1EC111CA" w14:textId="6D79F771"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 xml:space="preserve">3) погоджувати </w:t>
      </w:r>
      <w:proofErr w:type="spellStart"/>
      <w:r w:rsidRPr="00E94E1F">
        <w:rPr>
          <w:color w:val="000000"/>
          <w:lang w:val="uk-UA" w:eastAsia="en-US"/>
        </w:rPr>
        <w:t>проєкти</w:t>
      </w:r>
      <w:proofErr w:type="spellEnd"/>
      <w:r w:rsidRPr="00E94E1F">
        <w:rPr>
          <w:color w:val="000000"/>
          <w:lang w:val="uk-UA" w:eastAsia="en-US"/>
        </w:rPr>
        <w:t xml:space="preserve"> рішень ради та її виконавчого комітету щодо майна</w:t>
      </w:r>
      <w:r w:rsidR="0085744C">
        <w:rPr>
          <w:color w:val="000000"/>
          <w:lang w:val="uk-UA" w:eastAsia="en-US"/>
        </w:rPr>
        <w:t xml:space="preserve"> </w:t>
      </w:r>
      <w:proofErr w:type="spellStart"/>
      <w:r w:rsidR="00E50C58">
        <w:rPr>
          <w:color w:val="000000"/>
          <w:lang w:val="uk-UA" w:eastAsia="en-US"/>
        </w:rPr>
        <w:t>Південнівської</w:t>
      </w:r>
      <w:proofErr w:type="spellEnd"/>
      <w:r w:rsidR="00E50C58">
        <w:rPr>
          <w:color w:val="000000"/>
          <w:lang w:val="uk-UA" w:eastAsia="en-US"/>
        </w:rPr>
        <w:t xml:space="preserve"> міської ради</w:t>
      </w:r>
      <w:r w:rsidRPr="00E94E1F">
        <w:rPr>
          <w:color w:val="000000"/>
          <w:lang w:val="uk-UA" w:eastAsia="en-US"/>
        </w:rPr>
        <w:t>, розташованого на території відповідного села (сіл, селища);</w:t>
      </w:r>
    </w:p>
    <w:p w14:paraId="6FD4409B" w14:textId="7E08B60A"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4) вносити пропозиції до порядку денного засідань виконавчого комітету ради з питань, які стосуються інтересів відповідного села (сіл, селища), оголошувати на засіданнях виконавчого комітету тексти заяв та звернень, що стосуються інтересів відповідного села (сіл, селища), її жителів чи інтересів територіальної громади в цілому;</w:t>
      </w:r>
    </w:p>
    <w:p w14:paraId="3CBF6C6D" w14:textId="52B828F9"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5) порушувати у виконавчому комітеті ради питання про необхідність проведення перевірок з питань, віднесених до компетенції ради та її органів, діяльності підприємств, установ і організацій розташованих на території відповідного села (сіл, селища) незалежно від форми власності;</w:t>
      </w:r>
    </w:p>
    <w:p w14:paraId="16AF5DA7" w14:textId="77777777"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6) вносити пропозиції щодо усунення недоліків і порушень керівникам  підприємств, установ і організацій незалежно від форми власності, і органів, діяльність яких перевірялася відповідно до підпункту 5 пункту 3.3, а також органам, яким вони підпорядковані, порушувати питання про притягнення до відповідальності осіб, з вини яких сталося порушення;</w:t>
      </w:r>
    </w:p>
    <w:p w14:paraId="60A89127" w14:textId="77777777"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7) звертатися до правоохоронних  органів  у разі виявлення порушень громадського порядку на території відповідного села (сіл, селища) ;</w:t>
      </w:r>
    </w:p>
    <w:p w14:paraId="3DD57BEE" w14:textId="77777777"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3.4. З метою запобігання негативним наслідкам реального, потенційного конфлікту інтересів староста бере участь у розгляді, підготовці та прийнятті виконавчим комітетом ради рішень, де може виникнути конфлікт його інтересів, за умови самостійного публічного оголошення про такий конфлікт під час засідання виконавчого комітету, на якому розглядається відповідне питання;</w:t>
      </w:r>
    </w:p>
    <w:p w14:paraId="42002F7B" w14:textId="47784240" w:rsidR="003E1467" w:rsidRPr="00E94E1F" w:rsidRDefault="003E1467" w:rsidP="003E1467">
      <w:pPr>
        <w:shd w:val="clear" w:color="auto" w:fill="FFFFFF"/>
        <w:ind w:firstLine="720"/>
        <w:jc w:val="both"/>
        <w:textAlignment w:val="baseline"/>
        <w:rPr>
          <w:color w:val="000000"/>
          <w:lang w:val="uk-UA" w:eastAsia="en-US"/>
        </w:rPr>
      </w:pPr>
      <w:r w:rsidRPr="004F4B22">
        <w:rPr>
          <w:color w:val="000000"/>
          <w:lang w:val="uk-UA" w:eastAsia="en-US"/>
        </w:rPr>
        <w:t xml:space="preserve">3.5. </w:t>
      </w:r>
      <w:r w:rsidR="004F4B22" w:rsidRPr="004F4B22">
        <w:rPr>
          <w:color w:val="000000"/>
          <w:lang w:val="uk-UA" w:eastAsia="en-US"/>
        </w:rPr>
        <w:t>Контроль</w:t>
      </w:r>
      <w:r w:rsidRPr="004F4B22">
        <w:rPr>
          <w:color w:val="000000"/>
          <w:lang w:val="uk-UA" w:eastAsia="en-US"/>
        </w:rPr>
        <w:t xml:space="preserve"> за дотриманням вимог пункту 3.4 цього Положення, надання старості консультацій та роз’яснень щодо запобігання та врегулювання конфлікту інтересів, поводження з майном, що може бути неправомірною вигодою та подарунками</w:t>
      </w:r>
      <w:r w:rsidR="004F4B22" w:rsidRPr="004F4B22">
        <w:rPr>
          <w:color w:val="000000"/>
          <w:lang w:val="uk-UA" w:eastAsia="en-US"/>
        </w:rPr>
        <w:t xml:space="preserve"> здійснюється відповідно до чинного законодавства, а також </w:t>
      </w:r>
      <w:r w:rsidRPr="004F4B22">
        <w:rPr>
          <w:color w:val="000000"/>
          <w:lang w:val="uk-UA" w:eastAsia="en-US"/>
        </w:rPr>
        <w:t xml:space="preserve"> покладається на постійну комісію</w:t>
      </w:r>
      <w:r w:rsidR="001975E5">
        <w:rPr>
          <w:color w:val="000000"/>
          <w:lang w:val="uk-UA" w:eastAsia="en-US"/>
        </w:rPr>
        <w:t>,</w:t>
      </w:r>
      <w:r w:rsidRPr="004F4B22">
        <w:rPr>
          <w:color w:val="000000"/>
          <w:lang w:val="uk-UA" w:eastAsia="en-US"/>
        </w:rPr>
        <w:t xml:space="preserve"> визначену радою</w:t>
      </w:r>
      <w:r w:rsidR="001975E5">
        <w:rPr>
          <w:color w:val="000000"/>
          <w:lang w:val="uk-UA" w:eastAsia="en-US"/>
        </w:rPr>
        <w:t>,</w:t>
      </w:r>
      <w:r w:rsidRPr="004F4B22">
        <w:rPr>
          <w:color w:val="000000"/>
          <w:lang w:val="uk-UA" w:eastAsia="en-US"/>
        </w:rPr>
        <w:t xml:space="preserve"> та юридичний відділ </w:t>
      </w:r>
      <w:proofErr w:type="spellStart"/>
      <w:r w:rsidR="00E50C58" w:rsidRPr="004F4B22">
        <w:rPr>
          <w:color w:val="000000"/>
          <w:lang w:val="uk-UA" w:eastAsia="en-US"/>
        </w:rPr>
        <w:t>Південнівської</w:t>
      </w:r>
      <w:proofErr w:type="spellEnd"/>
      <w:r w:rsidR="00E50C58" w:rsidRPr="004F4B22">
        <w:rPr>
          <w:color w:val="000000"/>
          <w:lang w:val="uk-UA" w:eastAsia="en-US"/>
        </w:rPr>
        <w:t xml:space="preserve"> міської ради</w:t>
      </w:r>
      <w:r w:rsidRPr="004F4B22">
        <w:rPr>
          <w:color w:val="000000"/>
          <w:lang w:val="uk-UA" w:eastAsia="en-US"/>
        </w:rPr>
        <w:t>.</w:t>
      </w:r>
    </w:p>
    <w:p w14:paraId="1C2A493E" w14:textId="77777777" w:rsidR="003E1467" w:rsidRPr="00E94E1F" w:rsidRDefault="003E1467" w:rsidP="003E1467">
      <w:pPr>
        <w:shd w:val="clear" w:color="auto" w:fill="FFFFFF"/>
        <w:ind w:firstLine="720"/>
        <w:jc w:val="both"/>
        <w:textAlignment w:val="baseline"/>
        <w:rPr>
          <w:color w:val="000000"/>
          <w:lang w:val="uk-UA" w:eastAsia="en-US"/>
        </w:rPr>
      </w:pPr>
    </w:p>
    <w:p w14:paraId="1D4894E9" w14:textId="77777777" w:rsidR="003E1467" w:rsidRPr="00E94E1F" w:rsidRDefault="003E1467" w:rsidP="003E1467">
      <w:pPr>
        <w:shd w:val="clear" w:color="auto" w:fill="FFFFFF"/>
        <w:ind w:firstLine="720"/>
        <w:jc w:val="center"/>
        <w:textAlignment w:val="baseline"/>
        <w:rPr>
          <w:b/>
          <w:color w:val="000000"/>
          <w:lang w:val="uk-UA" w:eastAsia="en-US"/>
        </w:rPr>
      </w:pPr>
      <w:r w:rsidRPr="00E94E1F">
        <w:rPr>
          <w:b/>
          <w:color w:val="000000"/>
          <w:lang w:val="uk-UA" w:eastAsia="en-US"/>
        </w:rPr>
        <w:t>IV. Порядок обрання та припинення повноважень старости</w:t>
      </w:r>
    </w:p>
    <w:p w14:paraId="048569C4" w14:textId="77777777" w:rsidR="003E1467" w:rsidRPr="00E94E1F" w:rsidRDefault="003E1467" w:rsidP="003E1467">
      <w:pPr>
        <w:shd w:val="clear" w:color="auto" w:fill="FFFFFF"/>
        <w:ind w:firstLine="720"/>
        <w:jc w:val="both"/>
        <w:textAlignment w:val="baseline"/>
        <w:rPr>
          <w:b/>
          <w:color w:val="000000"/>
          <w:lang w:val="uk-UA" w:eastAsia="en-US"/>
        </w:rPr>
      </w:pPr>
    </w:p>
    <w:p w14:paraId="0D3743BF" w14:textId="5EA6BD20"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 xml:space="preserve">4.1. Староста затверджується </w:t>
      </w:r>
      <w:proofErr w:type="spellStart"/>
      <w:r w:rsidR="0085744C">
        <w:rPr>
          <w:color w:val="000000"/>
          <w:lang w:val="uk-UA" w:eastAsia="en-US"/>
        </w:rPr>
        <w:t>Південнівською</w:t>
      </w:r>
      <w:proofErr w:type="spellEnd"/>
      <w:r w:rsidR="0085744C">
        <w:rPr>
          <w:color w:val="000000"/>
          <w:lang w:val="uk-UA" w:eastAsia="en-US"/>
        </w:rPr>
        <w:t xml:space="preserve"> </w:t>
      </w:r>
      <w:r w:rsidRPr="00E94E1F">
        <w:rPr>
          <w:color w:val="000000"/>
          <w:lang w:val="uk-UA" w:eastAsia="en-US"/>
        </w:rPr>
        <w:t>міською радою на строк її повноважень за пропозицією</w:t>
      </w:r>
      <w:r w:rsidR="0085744C">
        <w:rPr>
          <w:color w:val="000000"/>
          <w:lang w:val="uk-UA" w:eastAsia="en-US"/>
        </w:rPr>
        <w:t xml:space="preserve"> </w:t>
      </w:r>
      <w:proofErr w:type="spellStart"/>
      <w:r w:rsidR="00E50C58">
        <w:rPr>
          <w:color w:val="000000"/>
          <w:lang w:val="uk-UA" w:eastAsia="en-US"/>
        </w:rPr>
        <w:t>Південнівського</w:t>
      </w:r>
      <w:proofErr w:type="spellEnd"/>
      <w:r w:rsidR="00E50C58">
        <w:rPr>
          <w:color w:val="000000"/>
          <w:lang w:val="uk-UA" w:eastAsia="en-US"/>
        </w:rPr>
        <w:t xml:space="preserve"> міського голови</w:t>
      </w:r>
      <w:r w:rsidRPr="00E94E1F">
        <w:rPr>
          <w:color w:val="000000"/>
          <w:lang w:val="uk-UA" w:eastAsia="en-US"/>
        </w:rPr>
        <w:t>.  </w:t>
      </w:r>
    </w:p>
    <w:p w14:paraId="1C2EAB10" w14:textId="77777777"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4.2. На посаду старости не може бути призначена особа, щодо якої наявні обмеження пов’язані з прийняттям на службу в органи місцевого самоврядування та проходження служби, визначені Законом України «Про запобігання корупції».</w:t>
      </w:r>
    </w:p>
    <w:p w14:paraId="456552E3" w14:textId="77777777"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4.3. На посаду старости не може бути затверджена особа, яка має судимість за вчинення тяжкого або особливо тяжкого злочину, кримінального правопорушення проти виборчих прав громадян чи корупційного правопорушення, якщо ця судимість не погашена або не знята в установленому порядку, а також особа, визнана судом недієздатною.</w:t>
      </w:r>
    </w:p>
    <w:p w14:paraId="5B29B2A5" w14:textId="0544E2E6"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4.4. Староста, як</w:t>
      </w:r>
      <w:r w:rsidR="001032D7">
        <w:rPr>
          <w:color w:val="000000"/>
          <w:lang w:val="uk-UA" w:eastAsia="en-US"/>
        </w:rPr>
        <w:t>ий</w:t>
      </w:r>
      <w:r w:rsidRPr="00E94E1F">
        <w:rPr>
          <w:color w:val="000000"/>
          <w:lang w:val="uk-UA" w:eastAsia="en-US"/>
        </w:rPr>
        <w:t xml:space="preserve"> вперше приймається на службу в органи місцевого самоврядування набуває повноважень посадової особи місцевого самоврядування з моменту складання н</w:t>
      </w:r>
      <w:r w:rsidR="0048280F">
        <w:rPr>
          <w:color w:val="000000"/>
          <w:lang w:val="uk-UA" w:eastAsia="en-US"/>
        </w:rPr>
        <w:t>им</w:t>
      </w:r>
      <w:r w:rsidRPr="00E94E1F">
        <w:rPr>
          <w:color w:val="000000"/>
          <w:lang w:val="uk-UA" w:eastAsia="en-US"/>
        </w:rPr>
        <w:t xml:space="preserve"> Присяги у порядку, передбаченому Законом України «Про службу в органах місцевого самоврядування».</w:t>
      </w:r>
    </w:p>
    <w:p w14:paraId="69B73829" w14:textId="17B31259"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 xml:space="preserve">Особа, яка затверджується на посаду старости і має стаж роботи в органах місцевого самоврядування, набуває повноважень старости у день прийняття відповідного рішення </w:t>
      </w:r>
      <w:proofErr w:type="spellStart"/>
      <w:r w:rsidR="00956A84">
        <w:rPr>
          <w:color w:val="000000"/>
          <w:lang w:val="uk-UA" w:eastAsia="en-US"/>
        </w:rPr>
        <w:t>Південнівською</w:t>
      </w:r>
      <w:proofErr w:type="spellEnd"/>
      <w:r w:rsidRPr="00E94E1F">
        <w:rPr>
          <w:color w:val="000000"/>
          <w:lang w:val="uk-UA" w:eastAsia="en-US"/>
        </w:rPr>
        <w:t xml:space="preserve"> міською радою.</w:t>
      </w:r>
    </w:p>
    <w:p w14:paraId="34F25D07" w14:textId="3DB24BD8"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 xml:space="preserve">4.5. Строк повноважень старости обмежений строком повноважень </w:t>
      </w:r>
      <w:proofErr w:type="spellStart"/>
      <w:r w:rsidR="00E50C58">
        <w:rPr>
          <w:color w:val="000000"/>
          <w:lang w:val="uk-UA" w:eastAsia="en-US"/>
        </w:rPr>
        <w:t>Південнівської</w:t>
      </w:r>
      <w:proofErr w:type="spellEnd"/>
      <w:r w:rsidR="00E50C58">
        <w:rPr>
          <w:color w:val="000000"/>
          <w:lang w:val="uk-UA" w:eastAsia="en-US"/>
        </w:rPr>
        <w:t xml:space="preserve"> міської ради</w:t>
      </w:r>
      <w:r w:rsidRPr="00E94E1F">
        <w:rPr>
          <w:color w:val="000000"/>
          <w:lang w:val="uk-UA" w:eastAsia="en-US"/>
        </w:rPr>
        <w:t>.</w:t>
      </w:r>
    </w:p>
    <w:p w14:paraId="50E7B11B" w14:textId="77777777"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4.6. Повноваження старости припиняються достроково у разі:</w:t>
      </w:r>
    </w:p>
    <w:p w14:paraId="6382314C" w14:textId="34EA8923"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1) його звернення з особистою заявою до</w:t>
      </w:r>
      <w:r w:rsidR="0085744C">
        <w:rPr>
          <w:color w:val="000000"/>
          <w:lang w:val="uk-UA" w:eastAsia="en-US"/>
        </w:rPr>
        <w:t xml:space="preserve"> </w:t>
      </w:r>
      <w:proofErr w:type="spellStart"/>
      <w:r w:rsidR="00E50C58">
        <w:rPr>
          <w:color w:val="000000"/>
          <w:lang w:val="uk-UA" w:eastAsia="en-US"/>
        </w:rPr>
        <w:t>Південнівської</w:t>
      </w:r>
      <w:proofErr w:type="spellEnd"/>
      <w:r w:rsidR="00E50C58">
        <w:rPr>
          <w:color w:val="000000"/>
          <w:lang w:val="uk-UA" w:eastAsia="en-US"/>
        </w:rPr>
        <w:t xml:space="preserve"> міської ради</w:t>
      </w:r>
      <w:r w:rsidRPr="00E94E1F">
        <w:rPr>
          <w:color w:val="000000"/>
          <w:lang w:val="uk-UA" w:eastAsia="en-US"/>
        </w:rPr>
        <w:t xml:space="preserve"> про складення ним повноважень старости;</w:t>
      </w:r>
    </w:p>
    <w:p w14:paraId="14AA1E4F" w14:textId="77777777"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lastRenderedPageBreak/>
        <w:t>2) припинення громадянства України або виїзду на постійне проживання за межі України;</w:t>
      </w:r>
    </w:p>
    <w:p w14:paraId="5D596D2D" w14:textId="77777777"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3) набуття громадянства іншої держави;</w:t>
      </w:r>
    </w:p>
    <w:p w14:paraId="4ABE4531" w14:textId="77777777"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 xml:space="preserve">4) набрання законної сили обвинувальним </w:t>
      </w:r>
      <w:proofErr w:type="spellStart"/>
      <w:r w:rsidRPr="00E94E1F">
        <w:rPr>
          <w:color w:val="000000"/>
          <w:lang w:val="uk-UA" w:eastAsia="en-US"/>
        </w:rPr>
        <w:t>вироком</w:t>
      </w:r>
      <w:proofErr w:type="spellEnd"/>
      <w:r w:rsidRPr="00E94E1F">
        <w:rPr>
          <w:color w:val="000000"/>
          <w:lang w:val="uk-UA" w:eastAsia="en-US"/>
        </w:rPr>
        <w:t xml:space="preserve"> суду щодо нього;</w:t>
      </w:r>
    </w:p>
    <w:p w14:paraId="00714D95" w14:textId="77777777"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5) набрання законної сили рішенням суду про притягнення його до відповідальності за правопорушення, пов’язане з корупцією, яким накладено стягнення у виді позбавлення права займати посади або займатися діяльністю, що пов’язана з виконанням функцій держави або місцевого самоврядування;</w:t>
      </w:r>
    </w:p>
    <w:p w14:paraId="15BA0C5F" w14:textId="77777777"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6) набрання законної сили рішенням суду про визнання його недієздатним, безвісно відсутнім чи оголошення померлим;</w:t>
      </w:r>
    </w:p>
    <w:p w14:paraId="1D7957AE" w14:textId="77777777"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7) його смерті;</w:t>
      </w:r>
    </w:p>
    <w:p w14:paraId="532571E8" w14:textId="77777777"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8) набрання законної сили рішенням суду про визнання його активів або активів, набутих за його дорученням іншими особами або в інших передбачених статтею 290 Цивільного процесуального  кодексу України випадках, необґрунтованими та їх стягнення  в дохід держави;</w:t>
      </w:r>
    </w:p>
    <w:p w14:paraId="5E8FC29C" w14:textId="249BC4FB"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 xml:space="preserve">9) за рішенням </w:t>
      </w:r>
      <w:proofErr w:type="spellStart"/>
      <w:r w:rsidR="00E50C58">
        <w:rPr>
          <w:color w:val="000000"/>
          <w:lang w:val="uk-UA" w:eastAsia="en-US"/>
        </w:rPr>
        <w:t>Південнівської</w:t>
      </w:r>
      <w:proofErr w:type="spellEnd"/>
      <w:r w:rsidR="00E50C58">
        <w:rPr>
          <w:color w:val="000000"/>
          <w:lang w:val="uk-UA" w:eastAsia="en-US"/>
        </w:rPr>
        <w:t xml:space="preserve"> міської ради</w:t>
      </w:r>
      <w:r w:rsidRPr="00E94E1F">
        <w:rPr>
          <w:color w:val="000000"/>
          <w:lang w:val="uk-UA" w:eastAsia="en-US"/>
        </w:rPr>
        <w:t>.</w:t>
      </w:r>
    </w:p>
    <w:p w14:paraId="4C29BD6D" w14:textId="3D3D7F0B"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 xml:space="preserve">4.7. Повноваження старости можуть бути достроково припинені за </w:t>
      </w:r>
      <w:proofErr w:type="spellStart"/>
      <w:r w:rsidRPr="00E94E1F">
        <w:rPr>
          <w:color w:val="000000"/>
          <w:lang w:val="uk-UA" w:eastAsia="en-US"/>
        </w:rPr>
        <w:t>рішенням</w:t>
      </w:r>
      <w:r w:rsidR="00E50C58">
        <w:rPr>
          <w:color w:val="000000"/>
          <w:lang w:val="uk-UA" w:eastAsia="en-US"/>
        </w:rPr>
        <w:t>ПівденнівськоїПівденнівської</w:t>
      </w:r>
      <w:proofErr w:type="spellEnd"/>
      <w:r w:rsidR="00E50C58">
        <w:rPr>
          <w:color w:val="000000"/>
          <w:lang w:val="uk-UA" w:eastAsia="en-US"/>
        </w:rPr>
        <w:t xml:space="preserve"> міської ради</w:t>
      </w:r>
      <w:r w:rsidRPr="00E94E1F">
        <w:rPr>
          <w:color w:val="000000"/>
          <w:lang w:val="uk-UA" w:eastAsia="en-US"/>
        </w:rPr>
        <w:t>, якщо він порушує Конституцію або закони України, права і свободи громадян, не забезпечує здійснення наданих йому повноважень. Рішення про дострокове припинення повноважень старости рада приймає таємним або відкритим голосуванням більшістю голосів від загального складу ради.</w:t>
      </w:r>
    </w:p>
    <w:p w14:paraId="7854E7DE" w14:textId="0464609A"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Повноваження старости можуть бути достроково припинені у випадку, передбаченому Законом України «Про правовий режим воєнного стану».</w:t>
      </w:r>
    </w:p>
    <w:p w14:paraId="6C5037B7" w14:textId="77777777"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4.8. Повноваження старости припиняються достроково, а відповідна особа звільняється з посади:</w:t>
      </w:r>
    </w:p>
    <w:p w14:paraId="5C766249" w14:textId="77777777"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1) з підстав, зазначених у підпунктах 1, 2, 3 пункту 4.6 цього Положення, - з дня прийняття відповідною радою рішення, яким береться до відома зазначений факт;</w:t>
      </w:r>
    </w:p>
    <w:p w14:paraId="44A57FA2" w14:textId="77777777"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2) з підстав, зазначених у підпунктах 4,5,6,8 пункту 4.6 цього Положення, - з дня, наступного за днем одержання радою або її виконавчим комітетом копії відповідного рішення суду, без прийняття рішення відповідної ради;</w:t>
      </w:r>
    </w:p>
    <w:p w14:paraId="1C1E4006" w14:textId="77777777"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3) з підстави, зазначеної у підпункті 7 пункту 4.6 цього Положення, - з дня смерті, засвідченої свідоцтвом про смерть;</w:t>
      </w:r>
    </w:p>
    <w:p w14:paraId="4F8AD54F" w14:textId="77777777"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4) з підстави, зазначеної у підпункті 9 пункту 4.6 цього Положення, - з дня прийняття відповідною радою рішення про дострокове припинення повноважень старости;</w:t>
      </w:r>
    </w:p>
    <w:p w14:paraId="1C261B35" w14:textId="77777777"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5) з підстави, зазначеної в абзаці другому пункту 4.7  цього Положення, - з дня набрання чинності актом Президента України про утворення відповідної військової адміністрації населеного пункту (населених пунктів).</w:t>
      </w:r>
    </w:p>
    <w:p w14:paraId="7CEE7C1E" w14:textId="19DAA028"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4.9. У разі дострокового припинення повноважень старости, а також у разі неможливості здійснення ним своїх повноважень (перебування у відпустці, відрядженні, тимчасова непрацездатність тощо) повноваження старости на території відповідного села (сіл, селища) може покладатися на іншу посадову особу</w:t>
      </w:r>
      <w:r w:rsidR="00E50C58">
        <w:rPr>
          <w:color w:val="000000"/>
          <w:lang w:val="uk-UA" w:eastAsia="en-US"/>
        </w:rPr>
        <w:t xml:space="preserve"> </w:t>
      </w:r>
      <w:proofErr w:type="spellStart"/>
      <w:r w:rsidR="00E50C58">
        <w:rPr>
          <w:color w:val="000000"/>
          <w:lang w:val="uk-UA" w:eastAsia="en-US"/>
        </w:rPr>
        <w:t>Південнівської</w:t>
      </w:r>
      <w:proofErr w:type="spellEnd"/>
      <w:r w:rsidR="00E50C58">
        <w:rPr>
          <w:color w:val="000000"/>
          <w:lang w:val="uk-UA" w:eastAsia="en-US"/>
        </w:rPr>
        <w:t xml:space="preserve"> міської ради</w:t>
      </w:r>
      <w:r w:rsidRPr="00E94E1F">
        <w:rPr>
          <w:color w:val="000000"/>
          <w:lang w:val="uk-UA" w:eastAsia="en-US"/>
        </w:rPr>
        <w:t>, в тому числі і на іншого старосту. Обсяг та порядок здійснення таких повноважень визначається окремим розпорядженням</w:t>
      </w:r>
      <w:r w:rsidR="00E50C58">
        <w:rPr>
          <w:color w:val="000000"/>
          <w:lang w:val="uk-UA" w:eastAsia="en-US"/>
        </w:rPr>
        <w:t xml:space="preserve"> </w:t>
      </w:r>
      <w:proofErr w:type="spellStart"/>
      <w:r w:rsidR="00E50C58">
        <w:rPr>
          <w:color w:val="000000"/>
          <w:lang w:val="uk-UA" w:eastAsia="en-US"/>
        </w:rPr>
        <w:t>Південнівського</w:t>
      </w:r>
      <w:proofErr w:type="spellEnd"/>
      <w:r w:rsidR="00E50C58">
        <w:rPr>
          <w:color w:val="000000"/>
          <w:lang w:val="uk-UA" w:eastAsia="en-US"/>
        </w:rPr>
        <w:t xml:space="preserve"> міського голови</w:t>
      </w:r>
      <w:r w:rsidRPr="00E94E1F">
        <w:rPr>
          <w:color w:val="000000"/>
          <w:lang w:val="uk-UA" w:eastAsia="en-US"/>
        </w:rPr>
        <w:t>.</w:t>
      </w:r>
    </w:p>
    <w:p w14:paraId="2651D1D2" w14:textId="77777777" w:rsidR="00E94E1F" w:rsidRDefault="00E94E1F" w:rsidP="003E1467">
      <w:pPr>
        <w:shd w:val="clear" w:color="auto" w:fill="FFFFFF"/>
        <w:ind w:firstLine="720"/>
        <w:jc w:val="center"/>
        <w:textAlignment w:val="baseline"/>
        <w:rPr>
          <w:b/>
          <w:bCs/>
          <w:color w:val="000000"/>
          <w:bdr w:val="none" w:sz="0" w:space="0" w:color="auto" w:frame="1"/>
          <w:lang w:val="uk-UA" w:eastAsia="en-US"/>
        </w:rPr>
      </w:pPr>
    </w:p>
    <w:p w14:paraId="641C901E" w14:textId="0A096AC6" w:rsidR="003E1467" w:rsidRPr="00E94E1F" w:rsidRDefault="003E1467" w:rsidP="003E1467">
      <w:pPr>
        <w:shd w:val="clear" w:color="auto" w:fill="FFFFFF"/>
        <w:ind w:firstLine="720"/>
        <w:jc w:val="center"/>
        <w:textAlignment w:val="baseline"/>
        <w:rPr>
          <w:b/>
          <w:bCs/>
          <w:color w:val="000000"/>
          <w:bdr w:val="none" w:sz="0" w:space="0" w:color="auto" w:frame="1"/>
          <w:lang w:val="uk-UA" w:eastAsia="en-US"/>
        </w:rPr>
      </w:pPr>
      <w:r w:rsidRPr="00E94E1F">
        <w:rPr>
          <w:b/>
          <w:bCs/>
          <w:color w:val="000000"/>
          <w:bdr w:val="none" w:sz="0" w:space="0" w:color="auto" w:frame="1"/>
          <w:lang w:val="uk-UA" w:eastAsia="en-US"/>
        </w:rPr>
        <w:t>V. Організація діяльності старости</w:t>
      </w:r>
    </w:p>
    <w:p w14:paraId="36D1CD9A" w14:textId="77777777" w:rsidR="003E1467" w:rsidRPr="00E94E1F" w:rsidRDefault="003E1467" w:rsidP="003E1467">
      <w:pPr>
        <w:shd w:val="clear" w:color="auto" w:fill="FFFFFF"/>
        <w:ind w:firstLine="720"/>
        <w:jc w:val="center"/>
        <w:textAlignment w:val="baseline"/>
        <w:rPr>
          <w:b/>
          <w:bCs/>
          <w:color w:val="000000"/>
          <w:bdr w:val="none" w:sz="0" w:space="0" w:color="auto" w:frame="1"/>
          <w:lang w:val="uk-UA" w:eastAsia="en-US"/>
        </w:rPr>
      </w:pPr>
    </w:p>
    <w:p w14:paraId="29C96CB5" w14:textId="0055E05E"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5.1. Місце та режим роботи, правила внутрішнього трудового розпорядку, правила діловодства та інші питання організації діяльності старости визначаються</w:t>
      </w:r>
      <w:r w:rsidR="00780426">
        <w:rPr>
          <w:color w:val="000000"/>
          <w:lang w:val="uk-UA" w:eastAsia="en-US"/>
        </w:rPr>
        <w:t xml:space="preserve"> </w:t>
      </w:r>
      <w:proofErr w:type="spellStart"/>
      <w:r w:rsidR="00780426">
        <w:rPr>
          <w:color w:val="000000"/>
          <w:lang w:val="uk-UA" w:eastAsia="en-US"/>
        </w:rPr>
        <w:t>Південнівською</w:t>
      </w:r>
      <w:proofErr w:type="spellEnd"/>
      <w:r w:rsidRPr="00E94E1F">
        <w:rPr>
          <w:color w:val="000000"/>
          <w:lang w:val="uk-UA" w:eastAsia="en-US"/>
        </w:rPr>
        <w:t xml:space="preserve"> міською радою та її виконавчим комітетом. Режим роботи старости відповідає режиму роботи ради.</w:t>
      </w:r>
    </w:p>
    <w:p w14:paraId="2F5C147A" w14:textId="38182A13"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5.2. Час особистого прийому жителів старостою встановлюється розпорядженням</w:t>
      </w:r>
      <w:r w:rsidR="00780426">
        <w:rPr>
          <w:color w:val="000000"/>
          <w:lang w:val="uk-UA" w:eastAsia="en-US"/>
        </w:rPr>
        <w:t xml:space="preserve"> </w:t>
      </w:r>
      <w:proofErr w:type="spellStart"/>
      <w:r w:rsidR="00E50C58">
        <w:rPr>
          <w:color w:val="000000"/>
          <w:lang w:val="uk-UA" w:eastAsia="en-US"/>
        </w:rPr>
        <w:t>Південнівського</w:t>
      </w:r>
      <w:proofErr w:type="spellEnd"/>
      <w:r w:rsidR="00E50C58">
        <w:rPr>
          <w:color w:val="000000"/>
          <w:lang w:val="uk-UA" w:eastAsia="en-US"/>
        </w:rPr>
        <w:t xml:space="preserve"> міського голови</w:t>
      </w:r>
      <w:r w:rsidRPr="00E94E1F">
        <w:rPr>
          <w:color w:val="000000"/>
          <w:lang w:val="uk-UA" w:eastAsia="en-US"/>
        </w:rPr>
        <w:t>.</w:t>
      </w:r>
    </w:p>
    <w:p w14:paraId="7A8A530D" w14:textId="6917FA90" w:rsidR="003E1467" w:rsidRPr="00E94E1F" w:rsidRDefault="003E1467" w:rsidP="003E1467">
      <w:pPr>
        <w:shd w:val="clear" w:color="auto" w:fill="FFFFFF"/>
        <w:ind w:firstLine="720"/>
        <w:jc w:val="both"/>
        <w:textAlignment w:val="baseline"/>
        <w:rPr>
          <w:color w:val="000000"/>
          <w:lang w:val="uk-UA" w:eastAsia="en-US"/>
        </w:rPr>
      </w:pPr>
      <w:r w:rsidRPr="001975E5">
        <w:rPr>
          <w:color w:val="000000"/>
          <w:lang w:val="uk-UA" w:eastAsia="en-US"/>
        </w:rPr>
        <w:lastRenderedPageBreak/>
        <w:t>5.3. Інформаційне, матеріально-технічне та фінансове забезпечення діяльності старости здійснюється міською радою і фінансується за рахунок бюджету</w:t>
      </w:r>
      <w:r w:rsidR="00780426" w:rsidRPr="001975E5">
        <w:rPr>
          <w:color w:val="000000"/>
          <w:lang w:val="uk-UA" w:eastAsia="en-US"/>
        </w:rPr>
        <w:t xml:space="preserve"> </w:t>
      </w:r>
      <w:r w:rsidR="00E50C58" w:rsidRPr="001975E5">
        <w:rPr>
          <w:color w:val="000000"/>
          <w:lang w:val="uk-UA" w:eastAsia="en-US"/>
        </w:rPr>
        <w:t>міської ради</w:t>
      </w:r>
      <w:r w:rsidRPr="001975E5">
        <w:rPr>
          <w:color w:val="000000"/>
          <w:lang w:val="uk-UA" w:eastAsia="en-US"/>
        </w:rPr>
        <w:t>.</w:t>
      </w:r>
    </w:p>
    <w:p w14:paraId="27A1058C" w14:textId="77777777"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 xml:space="preserve">5.4. З метою забезпечення діловодства староста має печатку та штампи необхідні для здійснення функцій, визначених цим Положенням. </w:t>
      </w:r>
    </w:p>
    <w:p w14:paraId="675E8E05" w14:textId="77777777" w:rsidR="003E1467" w:rsidRPr="00E94E1F" w:rsidRDefault="003E1467" w:rsidP="003E1467">
      <w:pPr>
        <w:shd w:val="clear" w:color="auto" w:fill="FFFFFF"/>
        <w:ind w:firstLine="720"/>
        <w:jc w:val="both"/>
        <w:textAlignment w:val="baseline"/>
        <w:rPr>
          <w:color w:val="000000"/>
          <w:lang w:val="uk-UA" w:eastAsia="en-US"/>
        </w:rPr>
      </w:pPr>
    </w:p>
    <w:p w14:paraId="317B3E91" w14:textId="77777777" w:rsidR="003E1467" w:rsidRPr="00E94E1F" w:rsidRDefault="003E1467" w:rsidP="003E1467">
      <w:pPr>
        <w:shd w:val="clear" w:color="auto" w:fill="FFFFFF"/>
        <w:ind w:firstLine="720"/>
        <w:jc w:val="center"/>
        <w:textAlignment w:val="baseline"/>
        <w:rPr>
          <w:b/>
          <w:color w:val="000000"/>
          <w:lang w:val="uk-UA" w:eastAsia="en-US"/>
        </w:rPr>
      </w:pPr>
      <w:r w:rsidRPr="00E94E1F">
        <w:rPr>
          <w:b/>
          <w:color w:val="000000"/>
          <w:lang w:val="uk-UA" w:eastAsia="en-US"/>
        </w:rPr>
        <w:t>VІ. Підзвітність, підконтрольність та відповідальність старости</w:t>
      </w:r>
    </w:p>
    <w:p w14:paraId="601C17F7" w14:textId="77777777" w:rsidR="003E1467" w:rsidRPr="00E94E1F" w:rsidRDefault="003E1467" w:rsidP="003E1467">
      <w:pPr>
        <w:shd w:val="clear" w:color="auto" w:fill="FFFFFF"/>
        <w:ind w:firstLine="720"/>
        <w:jc w:val="both"/>
        <w:textAlignment w:val="baseline"/>
        <w:rPr>
          <w:b/>
          <w:color w:val="000000"/>
          <w:lang w:val="uk-UA" w:eastAsia="en-US"/>
        </w:rPr>
      </w:pPr>
    </w:p>
    <w:p w14:paraId="30D05006" w14:textId="041492C2" w:rsidR="003E1467" w:rsidRPr="00E94E1F" w:rsidRDefault="003E1467" w:rsidP="003E1467">
      <w:pPr>
        <w:shd w:val="clear" w:color="auto" w:fill="FFFFFF"/>
        <w:ind w:firstLine="720"/>
        <w:jc w:val="both"/>
        <w:textAlignment w:val="baseline"/>
        <w:rPr>
          <w:b/>
          <w:color w:val="000000"/>
          <w:lang w:val="uk-UA" w:eastAsia="en-US"/>
        </w:rPr>
      </w:pPr>
      <w:r w:rsidRPr="00E94E1F">
        <w:rPr>
          <w:color w:val="000000"/>
          <w:lang w:val="uk-UA" w:eastAsia="en-US"/>
        </w:rPr>
        <w:t xml:space="preserve">6.1. При здійсненні наданих повноважень староста є відповідальний і підзвітний </w:t>
      </w:r>
      <w:proofErr w:type="spellStart"/>
      <w:r w:rsidR="00780426">
        <w:rPr>
          <w:color w:val="000000"/>
          <w:lang w:val="uk-UA" w:eastAsia="en-US"/>
        </w:rPr>
        <w:t>Південнівській</w:t>
      </w:r>
      <w:proofErr w:type="spellEnd"/>
      <w:r w:rsidR="00780426">
        <w:rPr>
          <w:color w:val="000000"/>
          <w:lang w:val="uk-UA" w:eastAsia="en-US"/>
        </w:rPr>
        <w:t xml:space="preserve"> </w:t>
      </w:r>
      <w:r w:rsidRPr="00E94E1F">
        <w:rPr>
          <w:color w:val="000000"/>
          <w:lang w:val="uk-UA" w:eastAsia="en-US"/>
        </w:rPr>
        <w:t xml:space="preserve">міській раді, підконтрольний </w:t>
      </w:r>
      <w:proofErr w:type="spellStart"/>
      <w:r w:rsidR="00780426">
        <w:rPr>
          <w:color w:val="000000"/>
          <w:lang w:val="uk-UA" w:eastAsia="en-US"/>
        </w:rPr>
        <w:t>Південнівському</w:t>
      </w:r>
      <w:proofErr w:type="spellEnd"/>
      <w:r w:rsidR="00780426">
        <w:rPr>
          <w:color w:val="000000"/>
          <w:lang w:val="uk-UA" w:eastAsia="en-US"/>
        </w:rPr>
        <w:t xml:space="preserve"> </w:t>
      </w:r>
      <w:r w:rsidRPr="00E94E1F">
        <w:rPr>
          <w:color w:val="000000"/>
          <w:lang w:val="uk-UA" w:eastAsia="en-US"/>
        </w:rPr>
        <w:t>міському голові.</w:t>
      </w:r>
    </w:p>
    <w:p w14:paraId="429AC23B" w14:textId="44B1E01F" w:rsidR="003E1467" w:rsidRPr="00E94E1F" w:rsidRDefault="003E1467" w:rsidP="003E1467">
      <w:pPr>
        <w:shd w:val="clear" w:color="auto" w:fill="FFFFFF"/>
        <w:ind w:firstLine="720"/>
        <w:jc w:val="both"/>
        <w:textAlignment w:val="baseline"/>
        <w:rPr>
          <w:color w:val="000000"/>
          <w:lang w:val="uk-UA" w:eastAsia="en-US"/>
        </w:rPr>
      </w:pPr>
      <w:r w:rsidRPr="00E94E1F">
        <w:rPr>
          <w:color w:val="000000"/>
          <w:lang w:val="uk-UA" w:eastAsia="en-US"/>
        </w:rPr>
        <w:t>6.2. Староста не рідше одного разу на рік звітує про свою роботу перед  радою. На вимогу не менше як третини депутатів</w:t>
      </w:r>
      <w:r w:rsidR="00780426">
        <w:rPr>
          <w:color w:val="000000"/>
          <w:lang w:val="uk-UA" w:eastAsia="en-US"/>
        </w:rPr>
        <w:t xml:space="preserve"> - </w:t>
      </w:r>
      <w:r w:rsidRPr="00E94E1F">
        <w:rPr>
          <w:color w:val="000000"/>
          <w:lang w:val="uk-UA" w:eastAsia="en-US"/>
        </w:rPr>
        <w:t>староста звітує у визначений радою термін.</w:t>
      </w:r>
    </w:p>
    <w:p w14:paraId="461A3949" w14:textId="77777777" w:rsidR="003E1467" w:rsidRPr="00E94E1F" w:rsidRDefault="003E1467" w:rsidP="003E1467">
      <w:pPr>
        <w:shd w:val="clear" w:color="auto" w:fill="FFFFFF"/>
        <w:jc w:val="both"/>
        <w:textAlignment w:val="baseline"/>
        <w:rPr>
          <w:color w:val="000000"/>
          <w:lang w:val="uk-UA" w:eastAsia="en-US"/>
        </w:rPr>
      </w:pPr>
      <w:r w:rsidRPr="00E94E1F">
        <w:rPr>
          <w:color w:val="000000"/>
          <w:lang w:val="uk-UA" w:eastAsia="en-US"/>
        </w:rPr>
        <w:t> </w:t>
      </w:r>
      <w:r w:rsidRPr="00E94E1F">
        <w:rPr>
          <w:color w:val="000000"/>
          <w:lang w:val="uk-UA" w:eastAsia="en-US"/>
        </w:rPr>
        <w:tab/>
        <w:t>6.3. Староста може бути притягнений до дисциплінарної, матеріальної, цивільної, адміністративної та кримінальної відповідальності, визначеної чинним законодавством України.</w:t>
      </w:r>
    </w:p>
    <w:p w14:paraId="771475EA" w14:textId="77777777" w:rsidR="003E1467" w:rsidRDefault="003E1467" w:rsidP="003E1467">
      <w:pPr>
        <w:rPr>
          <w:rFonts w:eastAsia="Calibri"/>
          <w:sz w:val="22"/>
          <w:szCs w:val="22"/>
          <w:lang w:val="uk-UA" w:eastAsia="en-US"/>
        </w:rPr>
      </w:pPr>
    </w:p>
    <w:p w14:paraId="5782C090" w14:textId="77777777" w:rsidR="00456C66" w:rsidRPr="00456C66" w:rsidRDefault="00456C66" w:rsidP="00456C66">
      <w:pPr>
        <w:rPr>
          <w:lang w:val="uk-UA" w:eastAsia="uk-UA"/>
        </w:rPr>
      </w:pPr>
    </w:p>
    <w:p w14:paraId="4E2247ED" w14:textId="790F8155" w:rsidR="00456C66" w:rsidRDefault="00456C66" w:rsidP="00456C66">
      <w:pPr>
        <w:rPr>
          <w:lang w:val="uk-UA" w:eastAsia="uk-UA"/>
        </w:rPr>
      </w:pPr>
    </w:p>
    <w:p w14:paraId="62E186AC" w14:textId="00F86ACD" w:rsidR="00A831E3" w:rsidRDefault="00A831E3" w:rsidP="00456C66">
      <w:pPr>
        <w:rPr>
          <w:lang w:val="uk-UA" w:eastAsia="uk-UA"/>
        </w:rPr>
      </w:pPr>
    </w:p>
    <w:p w14:paraId="5525E6AE" w14:textId="77777777" w:rsidR="00A831E3" w:rsidRDefault="00A831E3" w:rsidP="00456C66">
      <w:pPr>
        <w:rPr>
          <w:lang w:val="uk-UA" w:eastAsia="uk-UA"/>
        </w:rPr>
      </w:pPr>
    </w:p>
    <w:p w14:paraId="25C4DBBE" w14:textId="77777777" w:rsidR="00A831E3" w:rsidRPr="00A831E3" w:rsidRDefault="00A831E3" w:rsidP="00A831E3">
      <w:pPr>
        <w:rPr>
          <w:lang w:val="uk-UA" w:eastAsia="uk-UA"/>
        </w:rPr>
      </w:pPr>
      <w:r w:rsidRPr="00A831E3">
        <w:rPr>
          <w:lang w:val="uk-UA" w:eastAsia="uk-UA"/>
        </w:rPr>
        <w:t xml:space="preserve">Начальник служби персоналу                                                                   </w:t>
      </w:r>
    </w:p>
    <w:p w14:paraId="2F64D2FD" w14:textId="0C2EC385" w:rsidR="00BD6B40" w:rsidRDefault="00A831E3" w:rsidP="00A831E3">
      <w:pPr>
        <w:rPr>
          <w:lang w:val="uk-UA" w:eastAsia="uk-UA"/>
        </w:rPr>
      </w:pPr>
      <w:r w:rsidRPr="00A831E3">
        <w:rPr>
          <w:lang w:val="uk-UA" w:eastAsia="uk-UA"/>
        </w:rPr>
        <w:t>виконавчого комітету                                                                                     Мар’яна ГНАТЮК</w:t>
      </w:r>
    </w:p>
    <w:p w14:paraId="668FC397" w14:textId="344F57FD" w:rsidR="00E94E1F" w:rsidRDefault="00E94E1F" w:rsidP="00456C66">
      <w:pPr>
        <w:rPr>
          <w:lang w:val="uk-UA" w:eastAsia="uk-UA"/>
        </w:rPr>
      </w:pPr>
    </w:p>
    <w:p w14:paraId="62EF6079" w14:textId="2AFB4A04" w:rsidR="00E94E1F" w:rsidRDefault="00E94E1F" w:rsidP="00456C66">
      <w:pPr>
        <w:rPr>
          <w:lang w:val="uk-UA" w:eastAsia="uk-UA"/>
        </w:rPr>
      </w:pPr>
    </w:p>
    <w:p w14:paraId="055342F0" w14:textId="3438BC63" w:rsidR="00E94E1F" w:rsidRDefault="00E94E1F" w:rsidP="00456C66">
      <w:pPr>
        <w:rPr>
          <w:lang w:val="uk-UA" w:eastAsia="uk-UA"/>
        </w:rPr>
      </w:pPr>
    </w:p>
    <w:p w14:paraId="7FA00085" w14:textId="539AB345" w:rsidR="00E94E1F" w:rsidRDefault="00E94E1F" w:rsidP="00456C66">
      <w:pPr>
        <w:rPr>
          <w:lang w:val="uk-UA" w:eastAsia="uk-UA"/>
        </w:rPr>
      </w:pPr>
    </w:p>
    <w:p w14:paraId="70DC2E03" w14:textId="570BF81B" w:rsidR="00E94E1F" w:rsidRDefault="00E94E1F" w:rsidP="00456C66">
      <w:pPr>
        <w:rPr>
          <w:lang w:val="uk-UA" w:eastAsia="uk-UA"/>
        </w:rPr>
      </w:pPr>
    </w:p>
    <w:p w14:paraId="013A122F" w14:textId="0896B876" w:rsidR="00E94E1F" w:rsidRDefault="00E94E1F" w:rsidP="00456C66">
      <w:pPr>
        <w:rPr>
          <w:lang w:val="uk-UA" w:eastAsia="uk-UA"/>
        </w:rPr>
      </w:pPr>
    </w:p>
    <w:p w14:paraId="192F2FDB" w14:textId="424BA5BF" w:rsidR="00E94E1F" w:rsidRDefault="00E94E1F" w:rsidP="00456C66">
      <w:pPr>
        <w:rPr>
          <w:lang w:val="uk-UA" w:eastAsia="uk-UA"/>
        </w:rPr>
      </w:pPr>
    </w:p>
    <w:p w14:paraId="6B226B46" w14:textId="44D10192" w:rsidR="00E94E1F" w:rsidRDefault="00E94E1F" w:rsidP="00456C66">
      <w:pPr>
        <w:rPr>
          <w:lang w:val="uk-UA" w:eastAsia="uk-UA"/>
        </w:rPr>
      </w:pPr>
    </w:p>
    <w:p w14:paraId="21362538" w14:textId="44663F16" w:rsidR="00E94E1F" w:rsidRDefault="00E94E1F" w:rsidP="00456C66">
      <w:pPr>
        <w:rPr>
          <w:lang w:val="uk-UA" w:eastAsia="uk-UA"/>
        </w:rPr>
      </w:pPr>
    </w:p>
    <w:p w14:paraId="218F1413" w14:textId="6F24CE2C" w:rsidR="00E94E1F" w:rsidRDefault="00E94E1F" w:rsidP="00456C66">
      <w:pPr>
        <w:rPr>
          <w:lang w:val="uk-UA" w:eastAsia="uk-UA"/>
        </w:rPr>
      </w:pPr>
    </w:p>
    <w:p w14:paraId="720668F0" w14:textId="2F5E3E2E" w:rsidR="00E94E1F" w:rsidRDefault="00E94E1F" w:rsidP="00456C66">
      <w:pPr>
        <w:rPr>
          <w:lang w:val="uk-UA" w:eastAsia="uk-UA"/>
        </w:rPr>
      </w:pPr>
    </w:p>
    <w:p w14:paraId="4D844A05" w14:textId="3C4A9928" w:rsidR="00E94E1F" w:rsidRDefault="00E94E1F" w:rsidP="00456C66">
      <w:pPr>
        <w:rPr>
          <w:lang w:val="uk-UA" w:eastAsia="uk-UA"/>
        </w:rPr>
      </w:pPr>
    </w:p>
    <w:p w14:paraId="14E26AC0" w14:textId="49E99F5C" w:rsidR="00E94E1F" w:rsidRDefault="00E94E1F" w:rsidP="00456C66">
      <w:pPr>
        <w:rPr>
          <w:lang w:val="uk-UA" w:eastAsia="uk-UA"/>
        </w:rPr>
      </w:pPr>
    </w:p>
    <w:p w14:paraId="22936058" w14:textId="139ED2E5" w:rsidR="00E94E1F" w:rsidRDefault="00E94E1F" w:rsidP="00456C66">
      <w:pPr>
        <w:rPr>
          <w:lang w:val="uk-UA" w:eastAsia="uk-UA"/>
        </w:rPr>
      </w:pPr>
    </w:p>
    <w:p w14:paraId="4F0D4A3F" w14:textId="5F3FE0FA" w:rsidR="00E94E1F" w:rsidRDefault="00E94E1F" w:rsidP="00456C66">
      <w:pPr>
        <w:rPr>
          <w:lang w:val="uk-UA" w:eastAsia="uk-UA"/>
        </w:rPr>
      </w:pPr>
    </w:p>
    <w:p w14:paraId="30A6B289" w14:textId="5D318BF8" w:rsidR="00E94E1F" w:rsidRDefault="00E94E1F" w:rsidP="00456C66">
      <w:pPr>
        <w:rPr>
          <w:lang w:val="uk-UA" w:eastAsia="uk-UA"/>
        </w:rPr>
      </w:pPr>
    </w:p>
    <w:p w14:paraId="50D38FF8" w14:textId="0575058E" w:rsidR="00E94E1F" w:rsidRDefault="00E94E1F" w:rsidP="00456C66">
      <w:pPr>
        <w:rPr>
          <w:lang w:val="uk-UA" w:eastAsia="uk-UA"/>
        </w:rPr>
      </w:pPr>
    </w:p>
    <w:p w14:paraId="7562BF05" w14:textId="03D934A3" w:rsidR="00E94E1F" w:rsidRDefault="00E94E1F" w:rsidP="00456C66">
      <w:pPr>
        <w:rPr>
          <w:lang w:val="uk-UA" w:eastAsia="uk-UA"/>
        </w:rPr>
      </w:pPr>
    </w:p>
    <w:p w14:paraId="3EC4F58E" w14:textId="0B5C521A" w:rsidR="00E94E1F" w:rsidRDefault="00E94E1F" w:rsidP="00456C66">
      <w:pPr>
        <w:rPr>
          <w:lang w:val="uk-UA" w:eastAsia="uk-UA"/>
        </w:rPr>
      </w:pPr>
    </w:p>
    <w:p w14:paraId="6FC669A9" w14:textId="43ADBC75" w:rsidR="00E94E1F" w:rsidRDefault="00E94E1F" w:rsidP="00456C66">
      <w:pPr>
        <w:rPr>
          <w:lang w:val="uk-UA" w:eastAsia="uk-UA"/>
        </w:rPr>
      </w:pPr>
    </w:p>
    <w:p w14:paraId="7B23BC93" w14:textId="633FE9D8" w:rsidR="00E94E1F" w:rsidRDefault="00E94E1F" w:rsidP="00456C66">
      <w:pPr>
        <w:rPr>
          <w:lang w:val="uk-UA" w:eastAsia="uk-UA"/>
        </w:rPr>
      </w:pPr>
    </w:p>
    <w:p w14:paraId="25FAE4A7" w14:textId="58624349" w:rsidR="00E94E1F" w:rsidRDefault="00E94E1F" w:rsidP="00456C66">
      <w:pPr>
        <w:rPr>
          <w:lang w:val="uk-UA" w:eastAsia="uk-UA"/>
        </w:rPr>
      </w:pPr>
    </w:p>
    <w:p w14:paraId="4CBC2661" w14:textId="7BB6BFFB" w:rsidR="00E94E1F" w:rsidRDefault="00E94E1F" w:rsidP="00456C66">
      <w:pPr>
        <w:rPr>
          <w:lang w:val="uk-UA" w:eastAsia="uk-UA"/>
        </w:rPr>
      </w:pPr>
    </w:p>
    <w:p w14:paraId="2CEFEC88" w14:textId="1F516396" w:rsidR="00E94E1F" w:rsidRDefault="00E94E1F" w:rsidP="00456C66">
      <w:pPr>
        <w:rPr>
          <w:lang w:val="uk-UA" w:eastAsia="uk-UA"/>
        </w:rPr>
      </w:pPr>
    </w:p>
    <w:p w14:paraId="10662426" w14:textId="692E4236" w:rsidR="00E94E1F" w:rsidRDefault="00E94E1F" w:rsidP="00456C66">
      <w:pPr>
        <w:rPr>
          <w:lang w:val="uk-UA" w:eastAsia="uk-UA"/>
        </w:rPr>
      </w:pPr>
    </w:p>
    <w:p w14:paraId="2EAF041C" w14:textId="320D4F99" w:rsidR="00E94E1F" w:rsidRDefault="00E94E1F" w:rsidP="00456C66">
      <w:pPr>
        <w:rPr>
          <w:lang w:val="uk-UA" w:eastAsia="uk-UA"/>
        </w:rPr>
      </w:pPr>
    </w:p>
    <w:p w14:paraId="43B3649E" w14:textId="1797D4B5" w:rsidR="00E94E1F" w:rsidRDefault="00E94E1F" w:rsidP="00456C66">
      <w:pPr>
        <w:rPr>
          <w:lang w:val="uk-UA" w:eastAsia="uk-UA"/>
        </w:rPr>
      </w:pPr>
    </w:p>
    <w:p w14:paraId="36C7E47E" w14:textId="799EFBA4" w:rsidR="00E94E1F" w:rsidRDefault="00E94E1F" w:rsidP="00456C66">
      <w:pPr>
        <w:rPr>
          <w:lang w:val="uk-UA" w:eastAsia="uk-UA"/>
        </w:rPr>
      </w:pPr>
    </w:p>
    <w:p w14:paraId="6328AB2D" w14:textId="7A1699A2" w:rsidR="00E94E1F" w:rsidRDefault="00E94E1F" w:rsidP="00456C66">
      <w:pPr>
        <w:rPr>
          <w:lang w:val="uk-UA" w:eastAsia="uk-UA"/>
        </w:rPr>
      </w:pPr>
    </w:p>
    <w:bookmarkEnd w:id="0"/>
    <w:p w14:paraId="5010CABF" w14:textId="201A1909" w:rsidR="00E94E1F" w:rsidRDefault="00E94E1F" w:rsidP="00456C66">
      <w:pPr>
        <w:rPr>
          <w:lang w:val="uk-UA" w:eastAsia="uk-UA"/>
        </w:rPr>
      </w:pPr>
    </w:p>
    <w:sectPr w:rsidR="00E94E1F" w:rsidSect="00331C91">
      <w:pgSz w:w="11906" w:h="16838"/>
      <w:pgMar w:top="1134" w:right="849" w:bottom="851"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EDFD8" w14:textId="77777777" w:rsidR="00D56959" w:rsidRDefault="00D56959">
      <w:r>
        <w:separator/>
      </w:r>
    </w:p>
  </w:endnote>
  <w:endnote w:type="continuationSeparator" w:id="0">
    <w:p w14:paraId="699642E1" w14:textId="77777777" w:rsidR="00D56959" w:rsidRDefault="00D5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80"/>
    <w:family w:val="modern"/>
    <w:pitch w:val="default"/>
  </w:font>
  <w:font w:name="Lohit Hindi">
    <w:altName w:val="MS Gothic"/>
    <w:charset w:val="80"/>
    <w:family w:val="auto"/>
    <w:pitch w:val="variable"/>
  </w:font>
  <w:font w:name="DejaVu Sans">
    <w:altName w:val="MS Gothic"/>
    <w:charset w:val="80"/>
    <w:family w:val="auto"/>
    <w:pitch w:val="variable"/>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CC"/>
    <w:family w:val="roman"/>
    <w:pitch w:val="variable"/>
  </w:font>
  <w:font w:name="Liberation Serif">
    <w:altName w:val="Times New Roman"/>
    <w:charset w:val="CC"/>
    <w:family w:val="roman"/>
    <w:pitch w:val="variable"/>
  </w:font>
  <w:font w:name="Roboto">
    <w:altName w:val="Arial"/>
    <w:panose1 w:val="00000000000000000000"/>
    <w:charset w:val="00"/>
    <w:family w:val="swiss"/>
    <w:notTrueType/>
    <w:pitch w:val="default"/>
    <w:sig w:usb0="00000203"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21C4E" w14:textId="77777777" w:rsidR="00D56959" w:rsidRDefault="00D56959">
      <w:r>
        <w:separator/>
      </w:r>
    </w:p>
  </w:footnote>
  <w:footnote w:type="continuationSeparator" w:id="0">
    <w:p w14:paraId="70584FB3" w14:textId="77777777" w:rsidR="00D56959" w:rsidRDefault="00D56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8"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9"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0"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944CD9"/>
    <w:multiLevelType w:val="hybridMultilevel"/>
    <w:tmpl w:val="46102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5" w15:restartNumberingAfterBreak="0">
    <w:nsid w:val="5C9B6FFF"/>
    <w:multiLevelType w:val="hybridMultilevel"/>
    <w:tmpl w:val="A896E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7"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8"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19"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0"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21"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num w:numId="1" w16cid:durableId="635333074">
    <w:abstractNumId w:val="6"/>
  </w:num>
  <w:num w:numId="2" w16cid:durableId="31930533">
    <w:abstractNumId w:val="13"/>
  </w:num>
  <w:num w:numId="3" w16cid:durableId="871068781">
    <w:abstractNumId w:val="4"/>
    <w:lvlOverride w:ilvl="0">
      <w:startOverride w:val="1"/>
    </w:lvlOverride>
  </w:num>
  <w:num w:numId="4" w16cid:durableId="7275295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3038274">
    <w:abstractNumId w:val="18"/>
  </w:num>
  <w:num w:numId="6" w16cid:durableId="310906517">
    <w:abstractNumId w:val="20"/>
  </w:num>
  <w:num w:numId="7" w16cid:durableId="542866292">
    <w:abstractNumId w:val="11"/>
  </w:num>
  <w:num w:numId="8" w16cid:durableId="559900705">
    <w:abstractNumId w:val="21"/>
  </w:num>
  <w:num w:numId="9" w16cid:durableId="268660780">
    <w:abstractNumId w:val="10"/>
  </w:num>
  <w:num w:numId="10" w16cid:durableId="1954550754">
    <w:abstractNumId w:val="14"/>
  </w:num>
  <w:num w:numId="11" w16cid:durableId="1271624374">
    <w:abstractNumId w:val="7"/>
  </w:num>
  <w:num w:numId="12" w16cid:durableId="254871136">
    <w:abstractNumId w:val="16"/>
  </w:num>
  <w:num w:numId="13" w16cid:durableId="797066533">
    <w:abstractNumId w:val="22"/>
  </w:num>
  <w:num w:numId="14" w16cid:durableId="1001856041">
    <w:abstractNumId w:val="19"/>
  </w:num>
  <w:num w:numId="15" w16cid:durableId="1293094243">
    <w:abstractNumId w:val="17"/>
  </w:num>
  <w:num w:numId="16" w16cid:durableId="1386485868">
    <w:abstractNumId w:val="9"/>
  </w:num>
  <w:num w:numId="17" w16cid:durableId="265574499">
    <w:abstractNumId w:val="12"/>
  </w:num>
  <w:num w:numId="18" w16cid:durableId="1361859258">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FE"/>
    <w:rsid w:val="000000FA"/>
    <w:rsid w:val="0000035D"/>
    <w:rsid w:val="00000976"/>
    <w:rsid w:val="00000C04"/>
    <w:rsid w:val="00002B44"/>
    <w:rsid w:val="00002E4B"/>
    <w:rsid w:val="00002EF4"/>
    <w:rsid w:val="000060DF"/>
    <w:rsid w:val="0000629A"/>
    <w:rsid w:val="0000633A"/>
    <w:rsid w:val="000063B8"/>
    <w:rsid w:val="000075E0"/>
    <w:rsid w:val="00007A29"/>
    <w:rsid w:val="0001098A"/>
    <w:rsid w:val="000120F6"/>
    <w:rsid w:val="00012259"/>
    <w:rsid w:val="00013AD3"/>
    <w:rsid w:val="000145CE"/>
    <w:rsid w:val="00016150"/>
    <w:rsid w:val="00016F00"/>
    <w:rsid w:val="0001716B"/>
    <w:rsid w:val="000176B9"/>
    <w:rsid w:val="00020132"/>
    <w:rsid w:val="00021871"/>
    <w:rsid w:val="00021C79"/>
    <w:rsid w:val="0002267A"/>
    <w:rsid w:val="00023457"/>
    <w:rsid w:val="00023CE5"/>
    <w:rsid w:val="000247C6"/>
    <w:rsid w:val="000250D9"/>
    <w:rsid w:val="00025948"/>
    <w:rsid w:val="000301A6"/>
    <w:rsid w:val="00030D43"/>
    <w:rsid w:val="000322E0"/>
    <w:rsid w:val="00035882"/>
    <w:rsid w:val="000359BC"/>
    <w:rsid w:val="00035D9E"/>
    <w:rsid w:val="000377F7"/>
    <w:rsid w:val="00037E3B"/>
    <w:rsid w:val="00042146"/>
    <w:rsid w:val="00042194"/>
    <w:rsid w:val="0004243E"/>
    <w:rsid w:val="000435FB"/>
    <w:rsid w:val="000436F7"/>
    <w:rsid w:val="00044281"/>
    <w:rsid w:val="00044817"/>
    <w:rsid w:val="00045239"/>
    <w:rsid w:val="000453B2"/>
    <w:rsid w:val="00045B91"/>
    <w:rsid w:val="00046555"/>
    <w:rsid w:val="0004786F"/>
    <w:rsid w:val="00050316"/>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2025"/>
    <w:rsid w:val="0006221D"/>
    <w:rsid w:val="000649C3"/>
    <w:rsid w:val="00064DAF"/>
    <w:rsid w:val="00065809"/>
    <w:rsid w:val="00065D0A"/>
    <w:rsid w:val="00067275"/>
    <w:rsid w:val="000717A5"/>
    <w:rsid w:val="00071908"/>
    <w:rsid w:val="00072496"/>
    <w:rsid w:val="000748B5"/>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828"/>
    <w:rsid w:val="000879B5"/>
    <w:rsid w:val="0009108C"/>
    <w:rsid w:val="0009187A"/>
    <w:rsid w:val="00091F9D"/>
    <w:rsid w:val="00093042"/>
    <w:rsid w:val="0009496C"/>
    <w:rsid w:val="0009580F"/>
    <w:rsid w:val="00096A98"/>
    <w:rsid w:val="00097F01"/>
    <w:rsid w:val="00097F97"/>
    <w:rsid w:val="000A0BE3"/>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C08D9"/>
    <w:rsid w:val="000C0AFE"/>
    <w:rsid w:val="000C2546"/>
    <w:rsid w:val="000C3092"/>
    <w:rsid w:val="000C32A7"/>
    <w:rsid w:val="000C58EC"/>
    <w:rsid w:val="000C5F20"/>
    <w:rsid w:val="000C762D"/>
    <w:rsid w:val="000D0E4F"/>
    <w:rsid w:val="000D2834"/>
    <w:rsid w:val="000D330C"/>
    <w:rsid w:val="000D33D7"/>
    <w:rsid w:val="000D3C28"/>
    <w:rsid w:val="000D4866"/>
    <w:rsid w:val="000D580A"/>
    <w:rsid w:val="000D596B"/>
    <w:rsid w:val="000D597A"/>
    <w:rsid w:val="000D5B09"/>
    <w:rsid w:val="000D60A5"/>
    <w:rsid w:val="000D77BE"/>
    <w:rsid w:val="000E058A"/>
    <w:rsid w:val="000E2428"/>
    <w:rsid w:val="000E25AD"/>
    <w:rsid w:val="000E4C91"/>
    <w:rsid w:val="000E4F29"/>
    <w:rsid w:val="000E6322"/>
    <w:rsid w:val="000E6FB3"/>
    <w:rsid w:val="000F00DB"/>
    <w:rsid w:val="000F07D7"/>
    <w:rsid w:val="000F08E6"/>
    <w:rsid w:val="000F1C6D"/>
    <w:rsid w:val="000F1E27"/>
    <w:rsid w:val="000F1E49"/>
    <w:rsid w:val="000F2AE9"/>
    <w:rsid w:val="000F39DF"/>
    <w:rsid w:val="000F4154"/>
    <w:rsid w:val="000F425A"/>
    <w:rsid w:val="000F4ABE"/>
    <w:rsid w:val="000F4E93"/>
    <w:rsid w:val="000F7E33"/>
    <w:rsid w:val="0010124D"/>
    <w:rsid w:val="001015D3"/>
    <w:rsid w:val="00101680"/>
    <w:rsid w:val="0010216A"/>
    <w:rsid w:val="00102783"/>
    <w:rsid w:val="001032D7"/>
    <w:rsid w:val="0010393E"/>
    <w:rsid w:val="00104A96"/>
    <w:rsid w:val="00106531"/>
    <w:rsid w:val="001066E3"/>
    <w:rsid w:val="001103A5"/>
    <w:rsid w:val="00111628"/>
    <w:rsid w:val="00111C6A"/>
    <w:rsid w:val="00111CC0"/>
    <w:rsid w:val="001127A7"/>
    <w:rsid w:val="0011365D"/>
    <w:rsid w:val="00113CE3"/>
    <w:rsid w:val="001163B9"/>
    <w:rsid w:val="00120820"/>
    <w:rsid w:val="00120C68"/>
    <w:rsid w:val="00122598"/>
    <w:rsid w:val="00122A40"/>
    <w:rsid w:val="00123441"/>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7552"/>
    <w:rsid w:val="0014104B"/>
    <w:rsid w:val="00141102"/>
    <w:rsid w:val="00144085"/>
    <w:rsid w:val="001442D1"/>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4269"/>
    <w:rsid w:val="00166A49"/>
    <w:rsid w:val="00171E49"/>
    <w:rsid w:val="00173659"/>
    <w:rsid w:val="00173876"/>
    <w:rsid w:val="001741E8"/>
    <w:rsid w:val="00174834"/>
    <w:rsid w:val="00175579"/>
    <w:rsid w:val="00176424"/>
    <w:rsid w:val="0017654F"/>
    <w:rsid w:val="00176CDD"/>
    <w:rsid w:val="001779D4"/>
    <w:rsid w:val="00181246"/>
    <w:rsid w:val="001820A0"/>
    <w:rsid w:val="001829E4"/>
    <w:rsid w:val="00183227"/>
    <w:rsid w:val="00185743"/>
    <w:rsid w:val="00185B76"/>
    <w:rsid w:val="001865E2"/>
    <w:rsid w:val="00190C44"/>
    <w:rsid w:val="001913BF"/>
    <w:rsid w:val="00191510"/>
    <w:rsid w:val="001927C9"/>
    <w:rsid w:val="00194589"/>
    <w:rsid w:val="00194E60"/>
    <w:rsid w:val="00195626"/>
    <w:rsid w:val="0019588E"/>
    <w:rsid w:val="00195CA5"/>
    <w:rsid w:val="001975E5"/>
    <w:rsid w:val="00197A8F"/>
    <w:rsid w:val="001A14BB"/>
    <w:rsid w:val="001A226B"/>
    <w:rsid w:val="001A3487"/>
    <w:rsid w:val="001A34B8"/>
    <w:rsid w:val="001A361C"/>
    <w:rsid w:val="001A3F77"/>
    <w:rsid w:val="001A47E3"/>
    <w:rsid w:val="001A6047"/>
    <w:rsid w:val="001A6541"/>
    <w:rsid w:val="001A7112"/>
    <w:rsid w:val="001A73C6"/>
    <w:rsid w:val="001A771A"/>
    <w:rsid w:val="001A7B91"/>
    <w:rsid w:val="001A7E11"/>
    <w:rsid w:val="001B05D0"/>
    <w:rsid w:val="001B10E7"/>
    <w:rsid w:val="001B236D"/>
    <w:rsid w:val="001B4B95"/>
    <w:rsid w:val="001B4D2E"/>
    <w:rsid w:val="001B4EDB"/>
    <w:rsid w:val="001B686C"/>
    <w:rsid w:val="001B6895"/>
    <w:rsid w:val="001B78CD"/>
    <w:rsid w:val="001C1295"/>
    <w:rsid w:val="001C22AA"/>
    <w:rsid w:val="001C2505"/>
    <w:rsid w:val="001C3D23"/>
    <w:rsid w:val="001C4267"/>
    <w:rsid w:val="001C5C02"/>
    <w:rsid w:val="001C5C8C"/>
    <w:rsid w:val="001C63C2"/>
    <w:rsid w:val="001C661A"/>
    <w:rsid w:val="001D0F6A"/>
    <w:rsid w:val="001D1181"/>
    <w:rsid w:val="001D20F2"/>
    <w:rsid w:val="001D2901"/>
    <w:rsid w:val="001D3B8A"/>
    <w:rsid w:val="001D4FDB"/>
    <w:rsid w:val="001D5387"/>
    <w:rsid w:val="001D5B98"/>
    <w:rsid w:val="001D613F"/>
    <w:rsid w:val="001D6178"/>
    <w:rsid w:val="001D68FF"/>
    <w:rsid w:val="001D74C7"/>
    <w:rsid w:val="001D77E6"/>
    <w:rsid w:val="001E0DD2"/>
    <w:rsid w:val="001E116C"/>
    <w:rsid w:val="001E17B6"/>
    <w:rsid w:val="001E1DC0"/>
    <w:rsid w:val="001E26D2"/>
    <w:rsid w:val="001E313C"/>
    <w:rsid w:val="001E3503"/>
    <w:rsid w:val="001E3D51"/>
    <w:rsid w:val="001E3D59"/>
    <w:rsid w:val="001E426D"/>
    <w:rsid w:val="001E493E"/>
    <w:rsid w:val="001E5D6C"/>
    <w:rsid w:val="001E6A6A"/>
    <w:rsid w:val="001E70E3"/>
    <w:rsid w:val="001F0861"/>
    <w:rsid w:val="001F08D4"/>
    <w:rsid w:val="001F114D"/>
    <w:rsid w:val="001F17FB"/>
    <w:rsid w:val="001F226B"/>
    <w:rsid w:val="001F3557"/>
    <w:rsid w:val="001F40CD"/>
    <w:rsid w:val="001F43AC"/>
    <w:rsid w:val="001F4780"/>
    <w:rsid w:val="001F4965"/>
    <w:rsid w:val="001F57CB"/>
    <w:rsid w:val="001F5A8A"/>
    <w:rsid w:val="001F7A37"/>
    <w:rsid w:val="001F7C24"/>
    <w:rsid w:val="00200642"/>
    <w:rsid w:val="00200D73"/>
    <w:rsid w:val="00201790"/>
    <w:rsid w:val="0020215B"/>
    <w:rsid w:val="002030BE"/>
    <w:rsid w:val="0020646C"/>
    <w:rsid w:val="00210E3A"/>
    <w:rsid w:val="00210EEF"/>
    <w:rsid w:val="0021244F"/>
    <w:rsid w:val="00213315"/>
    <w:rsid w:val="00213DA4"/>
    <w:rsid w:val="00214865"/>
    <w:rsid w:val="00214B2D"/>
    <w:rsid w:val="00214BC1"/>
    <w:rsid w:val="00215AD9"/>
    <w:rsid w:val="00216B44"/>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33B1"/>
    <w:rsid w:val="00235074"/>
    <w:rsid w:val="00235D3B"/>
    <w:rsid w:val="00235E54"/>
    <w:rsid w:val="00237579"/>
    <w:rsid w:val="00242646"/>
    <w:rsid w:val="00242875"/>
    <w:rsid w:val="0024439F"/>
    <w:rsid w:val="0024446E"/>
    <w:rsid w:val="0024503B"/>
    <w:rsid w:val="0024541A"/>
    <w:rsid w:val="00246968"/>
    <w:rsid w:val="00246FE3"/>
    <w:rsid w:val="002513D1"/>
    <w:rsid w:val="00251B73"/>
    <w:rsid w:val="00251FA3"/>
    <w:rsid w:val="002552EA"/>
    <w:rsid w:val="002553F3"/>
    <w:rsid w:val="00255465"/>
    <w:rsid w:val="00256705"/>
    <w:rsid w:val="00256A6A"/>
    <w:rsid w:val="00256F94"/>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A5B"/>
    <w:rsid w:val="00282200"/>
    <w:rsid w:val="002838CA"/>
    <w:rsid w:val="00283DC4"/>
    <w:rsid w:val="00284335"/>
    <w:rsid w:val="00284BE5"/>
    <w:rsid w:val="00285B56"/>
    <w:rsid w:val="00285C97"/>
    <w:rsid w:val="00286598"/>
    <w:rsid w:val="0028662D"/>
    <w:rsid w:val="0028774E"/>
    <w:rsid w:val="00287D4A"/>
    <w:rsid w:val="00290A90"/>
    <w:rsid w:val="00290EA2"/>
    <w:rsid w:val="00291202"/>
    <w:rsid w:val="00291932"/>
    <w:rsid w:val="00292EF8"/>
    <w:rsid w:val="00293D66"/>
    <w:rsid w:val="0029554F"/>
    <w:rsid w:val="00295E74"/>
    <w:rsid w:val="00295F2B"/>
    <w:rsid w:val="0029609D"/>
    <w:rsid w:val="00296E33"/>
    <w:rsid w:val="00297825"/>
    <w:rsid w:val="002A0AF7"/>
    <w:rsid w:val="002A1431"/>
    <w:rsid w:val="002A15A8"/>
    <w:rsid w:val="002A21CA"/>
    <w:rsid w:val="002A2B55"/>
    <w:rsid w:val="002A2F6F"/>
    <w:rsid w:val="002A3E44"/>
    <w:rsid w:val="002A3E56"/>
    <w:rsid w:val="002A46A8"/>
    <w:rsid w:val="002A5670"/>
    <w:rsid w:val="002A5BD2"/>
    <w:rsid w:val="002A62F2"/>
    <w:rsid w:val="002A74E4"/>
    <w:rsid w:val="002A7696"/>
    <w:rsid w:val="002B1FCF"/>
    <w:rsid w:val="002B2657"/>
    <w:rsid w:val="002B6015"/>
    <w:rsid w:val="002B7163"/>
    <w:rsid w:val="002B7A0E"/>
    <w:rsid w:val="002C0629"/>
    <w:rsid w:val="002C0A1D"/>
    <w:rsid w:val="002C115C"/>
    <w:rsid w:val="002C154C"/>
    <w:rsid w:val="002C197C"/>
    <w:rsid w:val="002C1EE5"/>
    <w:rsid w:val="002C3D66"/>
    <w:rsid w:val="002C4140"/>
    <w:rsid w:val="002C433D"/>
    <w:rsid w:val="002C4955"/>
    <w:rsid w:val="002C4ADD"/>
    <w:rsid w:val="002C5297"/>
    <w:rsid w:val="002C6382"/>
    <w:rsid w:val="002C6912"/>
    <w:rsid w:val="002C6FED"/>
    <w:rsid w:val="002C7B43"/>
    <w:rsid w:val="002D01DD"/>
    <w:rsid w:val="002D0D65"/>
    <w:rsid w:val="002D1D21"/>
    <w:rsid w:val="002D2B9B"/>
    <w:rsid w:val="002D2C30"/>
    <w:rsid w:val="002D2F2C"/>
    <w:rsid w:val="002D34E2"/>
    <w:rsid w:val="002D3A03"/>
    <w:rsid w:val="002D3A7B"/>
    <w:rsid w:val="002D49C5"/>
    <w:rsid w:val="002D4A64"/>
    <w:rsid w:val="002D4A81"/>
    <w:rsid w:val="002D5D33"/>
    <w:rsid w:val="002D7592"/>
    <w:rsid w:val="002E0066"/>
    <w:rsid w:val="002E05B1"/>
    <w:rsid w:val="002E08BE"/>
    <w:rsid w:val="002E40FF"/>
    <w:rsid w:val="002E4E72"/>
    <w:rsid w:val="002E4F88"/>
    <w:rsid w:val="002E5350"/>
    <w:rsid w:val="002E5831"/>
    <w:rsid w:val="002E6E05"/>
    <w:rsid w:val="002E7218"/>
    <w:rsid w:val="002E72A2"/>
    <w:rsid w:val="002F0844"/>
    <w:rsid w:val="002F10AE"/>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6380"/>
    <w:rsid w:val="00307B5F"/>
    <w:rsid w:val="00307E42"/>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327C"/>
    <w:rsid w:val="003236AE"/>
    <w:rsid w:val="00323A77"/>
    <w:rsid w:val="00323F14"/>
    <w:rsid w:val="0032435C"/>
    <w:rsid w:val="0032617B"/>
    <w:rsid w:val="0032631E"/>
    <w:rsid w:val="00326AC2"/>
    <w:rsid w:val="003272BA"/>
    <w:rsid w:val="00330713"/>
    <w:rsid w:val="00331C91"/>
    <w:rsid w:val="00332AFF"/>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68E"/>
    <w:rsid w:val="00347E16"/>
    <w:rsid w:val="00347E87"/>
    <w:rsid w:val="00350F3D"/>
    <w:rsid w:val="00351DD4"/>
    <w:rsid w:val="00352AC6"/>
    <w:rsid w:val="003540D1"/>
    <w:rsid w:val="00354E4E"/>
    <w:rsid w:val="00355A32"/>
    <w:rsid w:val="00355ED4"/>
    <w:rsid w:val="00356657"/>
    <w:rsid w:val="00357177"/>
    <w:rsid w:val="0036069C"/>
    <w:rsid w:val="00360AC9"/>
    <w:rsid w:val="003612D9"/>
    <w:rsid w:val="003617C0"/>
    <w:rsid w:val="003626D4"/>
    <w:rsid w:val="00363CBB"/>
    <w:rsid w:val="00364182"/>
    <w:rsid w:val="00365DB6"/>
    <w:rsid w:val="003665AC"/>
    <w:rsid w:val="00366CDF"/>
    <w:rsid w:val="0037007E"/>
    <w:rsid w:val="003719AB"/>
    <w:rsid w:val="00372B1F"/>
    <w:rsid w:val="00372F97"/>
    <w:rsid w:val="0037388B"/>
    <w:rsid w:val="0037390D"/>
    <w:rsid w:val="003746CD"/>
    <w:rsid w:val="00375BF1"/>
    <w:rsid w:val="00376EF0"/>
    <w:rsid w:val="00381360"/>
    <w:rsid w:val="00381A1F"/>
    <w:rsid w:val="00382AEB"/>
    <w:rsid w:val="00384225"/>
    <w:rsid w:val="003845E2"/>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5AF7"/>
    <w:rsid w:val="003B0D8F"/>
    <w:rsid w:val="003B1317"/>
    <w:rsid w:val="003B27D4"/>
    <w:rsid w:val="003B2F76"/>
    <w:rsid w:val="003B37E7"/>
    <w:rsid w:val="003B3A2F"/>
    <w:rsid w:val="003B537C"/>
    <w:rsid w:val="003B5FEC"/>
    <w:rsid w:val="003B6280"/>
    <w:rsid w:val="003B6728"/>
    <w:rsid w:val="003B7676"/>
    <w:rsid w:val="003B7CE9"/>
    <w:rsid w:val="003C1240"/>
    <w:rsid w:val="003C2E79"/>
    <w:rsid w:val="003C3025"/>
    <w:rsid w:val="003C3344"/>
    <w:rsid w:val="003C3CFA"/>
    <w:rsid w:val="003C3F2E"/>
    <w:rsid w:val="003C5043"/>
    <w:rsid w:val="003C6C92"/>
    <w:rsid w:val="003C7485"/>
    <w:rsid w:val="003C7662"/>
    <w:rsid w:val="003C7DF5"/>
    <w:rsid w:val="003D0893"/>
    <w:rsid w:val="003D10F5"/>
    <w:rsid w:val="003D125B"/>
    <w:rsid w:val="003D1369"/>
    <w:rsid w:val="003D1BC9"/>
    <w:rsid w:val="003D416A"/>
    <w:rsid w:val="003D43D5"/>
    <w:rsid w:val="003D4D7D"/>
    <w:rsid w:val="003D5F58"/>
    <w:rsid w:val="003D6787"/>
    <w:rsid w:val="003D7560"/>
    <w:rsid w:val="003D7B6B"/>
    <w:rsid w:val="003E014E"/>
    <w:rsid w:val="003E01B2"/>
    <w:rsid w:val="003E1467"/>
    <w:rsid w:val="003E1D82"/>
    <w:rsid w:val="003E2DE0"/>
    <w:rsid w:val="003E3A3B"/>
    <w:rsid w:val="003E483C"/>
    <w:rsid w:val="003E5519"/>
    <w:rsid w:val="003E5A44"/>
    <w:rsid w:val="003E62C8"/>
    <w:rsid w:val="003E650B"/>
    <w:rsid w:val="003E74B6"/>
    <w:rsid w:val="003F137E"/>
    <w:rsid w:val="003F1D09"/>
    <w:rsid w:val="003F1F83"/>
    <w:rsid w:val="003F21A9"/>
    <w:rsid w:val="003F2994"/>
    <w:rsid w:val="003F3AA3"/>
    <w:rsid w:val="003F4D9E"/>
    <w:rsid w:val="003F5A33"/>
    <w:rsid w:val="003F7CEE"/>
    <w:rsid w:val="00400527"/>
    <w:rsid w:val="00400D63"/>
    <w:rsid w:val="00401703"/>
    <w:rsid w:val="00402CFA"/>
    <w:rsid w:val="00403C24"/>
    <w:rsid w:val="004040BE"/>
    <w:rsid w:val="00404D4A"/>
    <w:rsid w:val="00406AD0"/>
    <w:rsid w:val="00407E89"/>
    <w:rsid w:val="00410242"/>
    <w:rsid w:val="00410BFE"/>
    <w:rsid w:val="0041110B"/>
    <w:rsid w:val="004112E4"/>
    <w:rsid w:val="004123A7"/>
    <w:rsid w:val="00413CFA"/>
    <w:rsid w:val="0041455B"/>
    <w:rsid w:val="00414573"/>
    <w:rsid w:val="00415155"/>
    <w:rsid w:val="00416E4E"/>
    <w:rsid w:val="00420528"/>
    <w:rsid w:val="004209EF"/>
    <w:rsid w:val="00422516"/>
    <w:rsid w:val="004247BA"/>
    <w:rsid w:val="00424D3E"/>
    <w:rsid w:val="00426366"/>
    <w:rsid w:val="004268B9"/>
    <w:rsid w:val="004275C3"/>
    <w:rsid w:val="00430A9C"/>
    <w:rsid w:val="004322CD"/>
    <w:rsid w:val="004322FC"/>
    <w:rsid w:val="0043343F"/>
    <w:rsid w:val="004348D6"/>
    <w:rsid w:val="00434DC8"/>
    <w:rsid w:val="004356B7"/>
    <w:rsid w:val="0043571E"/>
    <w:rsid w:val="004357EE"/>
    <w:rsid w:val="00436043"/>
    <w:rsid w:val="00436133"/>
    <w:rsid w:val="004366B6"/>
    <w:rsid w:val="00437C02"/>
    <w:rsid w:val="00440808"/>
    <w:rsid w:val="0044088C"/>
    <w:rsid w:val="00440A39"/>
    <w:rsid w:val="00441069"/>
    <w:rsid w:val="00441D93"/>
    <w:rsid w:val="00442A9E"/>
    <w:rsid w:val="00442FE5"/>
    <w:rsid w:val="004447CA"/>
    <w:rsid w:val="00444BA3"/>
    <w:rsid w:val="00444EB2"/>
    <w:rsid w:val="00445F1A"/>
    <w:rsid w:val="0044617D"/>
    <w:rsid w:val="004468C0"/>
    <w:rsid w:val="00447AD3"/>
    <w:rsid w:val="00450332"/>
    <w:rsid w:val="00452F0F"/>
    <w:rsid w:val="004535B1"/>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BD2"/>
    <w:rsid w:val="00462F6B"/>
    <w:rsid w:val="0046329D"/>
    <w:rsid w:val="0046483E"/>
    <w:rsid w:val="00464F3A"/>
    <w:rsid w:val="004663C4"/>
    <w:rsid w:val="00466602"/>
    <w:rsid w:val="0046685C"/>
    <w:rsid w:val="00471113"/>
    <w:rsid w:val="00471609"/>
    <w:rsid w:val="00473A52"/>
    <w:rsid w:val="00473B53"/>
    <w:rsid w:val="004741C4"/>
    <w:rsid w:val="00474664"/>
    <w:rsid w:val="00474E14"/>
    <w:rsid w:val="00475453"/>
    <w:rsid w:val="00475CB2"/>
    <w:rsid w:val="00476C8A"/>
    <w:rsid w:val="00476DC1"/>
    <w:rsid w:val="00476EA3"/>
    <w:rsid w:val="004772BB"/>
    <w:rsid w:val="00480F90"/>
    <w:rsid w:val="0048280F"/>
    <w:rsid w:val="00483DE0"/>
    <w:rsid w:val="00484491"/>
    <w:rsid w:val="004845E8"/>
    <w:rsid w:val="004850EC"/>
    <w:rsid w:val="00485C00"/>
    <w:rsid w:val="00485C44"/>
    <w:rsid w:val="00487A6E"/>
    <w:rsid w:val="00487C85"/>
    <w:rsid w:val="00494212"/>
    <w:rsid w:val="00495EED"/>
    <w:rsid w:val="00497FF1"/>
    <w:rsid w:val="004A00F8"/>
    <w:rsid w:val="004A05D8"/>
    <w:rsid w:val="004A1678"/>
    <w:rsid w:val="004A1FCB"/>
    <w:rsid w:val="004A3E00"/>
    <w:rsid w:val="004A40A8"/>
    <w:rsid w:val="004A4C0B"/>
    <w:rsid w:val="004A713A"/>
    <w:rsid w:val="004A7489"/>
    <w:rsid w:val="004A7AD8"/>
    <w:rsid w:val="004B0006"/>
    <w:rsid w:val="004B12A6"/>
    <w:rsid w:val="004B164C"/>
    <w:rsid w:val="004B21BA"/>
    <w:rsid w:val="004B42BE"/>
    <w:rsid w:val="004B42C3"/>
    <w:rsid w:val="004B4456"/>
    <w:rsid w:val="004B4734"/>
    <w:rsid w:val="004B4BF9"/>
    <w:rsid w:val="004B592F"/>
    <w:rsid w:val="004C02EC"/>
    <w:rsid w:val="004C03BF"/>
    <w:rsid w:val="004C05AA"/>
    <w:rsid w:val="004C05DE"/>
    <w:rsid w:val="004C09BE"/>
    <w:rsid w:val="004C26BA"/>
    <w:rsid w:val="004C37E5"/>
    <w:rsid w:val="004C4742"/>
    <w:rsid w:val="004C56F9"/>
    <w:rsid w:val="004C5CC5"/>
    <w:rsid w:val="004C7F03"/>
    <w:rsid w:val="004D06A6"/>
    <w:rsid w:val="004D22FC"/>
    <w:rsid w:val="004D3F25"/>
    <w:rsid w:val="004D4F3D"/>
    <w:rsid w:val="004D5489"/>
    <w:rsid w:val="004D5A5C"/>
    <w:rsid w:val="004D683C"/>
    <w:rsid w:val="004D6FD5"/>
    <w:rsid w:val="004D7607"/>
    <w:rsid w:val="004E09F2"/>
    <w:rsid w:val="004E349A"/>
    <w:rsid w:val="004E47F9"/>
    <w:rsid w:val="004E6DD4"/>
    <w:rsid w:val="004F1C6F"/>
    <w:rsid w:val="004F1DD0"/>
    <w:rsid w:val="004F21DA"/>
    <w:rsid w:val="004F4672"/>
    <w:rsid w:val="004F4A64"/>
    <w:rsid w:val="004F4B22"/>
    <w:rsid w:val="004F56DE"/>
    <w:rsid w:val="004F630F"/>
    <w:rsid w:val="004F7E03"/>
    <w:rsid w:val="00501930"/>
    <w:rsid w:val="005042CB"/>
    <w:rsid w:val="00505C82"/>
    <w:rsid w:val="005064A5"/>
    <w:rsid w:val="0051350B"/>
    <w:rsid w:val="0051372D"/>
    <w:rsid w:val="00514B56"/>
    <w:rsid w:val="00514D18"/>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5254"/>
    <w:rsid w:val="0053647C"/>
    <w:rsid w:val="00536B39"/>
    <w:rsid w:val="005376F1"/>
    <w:rsid w:val="005405A1"/>
    <w:rsid w:val="00540B5B"/>
    <w:rsid w:val="00540ECB"/>
    <w:rsid w:val="005429D0"/>
    <w:rsid w:val="00545637"/>
    <w:rsid w:val="00545C7B"/>
    <w:rsid w:val="005469DD"/>
    <w:rsid w:val="005474DA"/>
    <w:rsid w:val="005508E1"/>
    <w:rsid w:val="00550BC5"/>
    <w:rsid w:val="0055110D"/>
    <w:rsid w:val="00551B7E"/>
    <w:rsid w:val="00551D77"/>
    <w:rsid w:val="005528F6"/>
    <w:rsid w:val="005541FB"/>
    <w:rsid w:val="0055422B"/>
    <w:rsid w:val="00554B05"/>
    <w:rsid w:val="00554D85"/>
    <w:rsid w:val="00556AB5"/>
    <w:rsid w:val="00560129"/>
    <w:rsid w:val="00560C14"/>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9C0"/>
    <w:rsid w:val="00572DE9"/>
    <w:rsid w:val="00573FC1"/>
    <w:rsid w:val="00574306"/>
    <w:rsid w:val="00574884"/>
    <w:rsid w:val="00574B96"/>
    <w:rsid w:val="005751BD"/>
    <w:rsid w:val="00576ECC"/>
    <w:rsid w:val="0058015B"/>
    <w:rsid w:val="00581639"/>
    <w:rsid w:val="00582C91"/>
    <w:rsid w:val="00584AE2"/>
    <w:rsid w:val="0058556F"/>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E38"/>
    <w:rsid w:val="005B7640"/>
    <w:rsid w:val="005C08EB"/>
    <w:rsid w:val="005C0D9E"/>
    <w:rsid w:val="005C2F3F"/>
    <w:rsid w:val="005C3F40"/>
    <w:rsid w:val="005C5260"/>
    <w:rsid w:val="005C5CB4"/>
    <w:rsid w:val="005C64DE"/>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F1C"/>
    <w:rsid w:val="005E3659"/>
    <w:rsid w:val="005E4F48"/>
    <w:rsid w:val="005E7A92"/>
    <w:rsid w:val="005F0D92"/>
    <w:rsid w:val="005F137E"/>
    <w:rsid w:val="005F35B8"/>
    <w:rsid w:val="005F3F43"/>
    <w:rsid w:val="005F5D24"/>
    <w:rsid w:val="005F5DF0"/>
    <w:rsid w:val="005F70D1"/>
    <w:rsid w:val="00600638"/>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E12"/>
    <w:rsid w:val="00615597"/>
    <w:rsid w:val="00615AE3"/>
    <w:rsid w:val="00615E6D"/>
    <w:rsid w:val="00616110"/>
    <w:rsid w:val="00617829"/>
    <w:rsid w:val="006204B0"/>
    <w:rsid w:val="006208F0"/>
    <w:rsid w:val="00620DD1"/>
    <w:rsid w:val="00621E7A"/>
    <w:rsid w:val="00622723"/>
    <w:rsid w:val="00622766"/>
    <w:rsid w:val="00622D22"/>
    <w:rsid w:val="00623554"/>
    <w:rsid w:val="00624AFB"/>
    <w:rsid w:val="00625074"/>
    <w:rsid w:val="006250E6"/>
    <w:rsid w:val="00625659"/>
    <w:rsid w:val="0062570A"/>
    <w:rsid w:val="00626572"/>
    <w:rsid w:val="006267C0"/>
    <w:rsid w:val="006267E0"/>
    <w:rsid w:val="00626968"/>
    <w:rsid w:val="00626FD3"/>
    <w:rsid w:val="0063030B"/>
    <w:rsid w:val="00630C37"/>
    <w:rsid w:val="00632A45"/>
    <w:rsid w:val="00632FC8"/>
    <w:rsid w:val="006336EE"/>
    <w:rsid w:val="0063442C"/>
    <w:rsid w:val="006356AC"/>
    <w:rsid w:val="0063616B"/>
    <w:rsid w:val="00640F3D"/>
    <w:rsid w:val="00641A5E"/>
    <w:rsid w:val="006425CC"/>
    <w:rsid w:val="00642A8C"/>
    <w:rsid w:val="006432FA"/>
    <w:rsid w:val="00643736"/>
    <w:rsid w:val="006446C7"/>
    <w:rsid w:val="006448B1"/>
    <w:rsid w:val="00650F67"/>
    <w:rsid w:val="00652E01"/>
    <w:rsid w:val="0065337D"/>
    <w:rsid w:val="00653C41"/>
    <w:rsid w:val="0065515E"/>
    <w:rsid w:val="00655515"/>
    <w:rsid w:val="00655781"/>
    <w:rsid w:val="00655A39"/>
    <w:rsid w:val="00657156"/>
    <w:rsid w:val="00657872"/>
    <w:rsid w:val="0066005E"/>
    <w:rsid w:val="0066041B"/>
    <w:rsid w:val="00660EFE"/>
    <w:rsid w:val="00661587"/>
    <w:rsid w:val="00661A5E"/>
    <w:rsid w:val="00662CEA"/>
    <w:rsid w:val="0066319C"/>
    <w:rsid w:val="0066501E"/>
    <w:rsid w:val="00665438"/>
    <w:rsid w:val="00666C49"/>
    <w:rsid w:val="00667A2B"/>
    <w:rsid w:val="00667FA7"/>
    <w:rsid w:val="006702F4"/>
    <w:rsid w:val="00670A18"/>
    <w:rsid w:val="0067207F"/>
    <w:rsid w:val="006721AF"/>
    <w:rsid w:val="00672400"/>
    <w:rsid w:val="00673811"/>
    <w:rsid w:val="00673D1F"/>
    <w:rsid w:val="00674475"/>
    <w:rsid w:val="006746E0"/>
    <w:rsid w:val="0067474C"/>
    <w:rsid w:val="00676294"/>
    <w:rsid w:val="0067674E"/>
    <w:rsid w:val="00677CD0"/>
    <w:rsid w:val="00677E2B"/>
    <w:rsid w:val="0068029D"/>
    <w:rsid w:val="006807A1"/>
    <w:rsid w:val="006835CD"/>
    <w:rsid w:val="00683FE9"/>
    <w:rsid w:val="006840B8"/>
    <w:rsid w:val="00684280"/>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6115"/>
    <w:rsid w:val="00696694"/>
    <w:rsid w:val="00696C7F"/>
    <w:rsid w:val="006A0CAB"/>
    <w:rsid w:val="006A1371"/>
    <w:rsid w:val="006A1404"/>
    <w:rsid w:val="006A153A"/>
    <w:rsid w:val="006A16F1"/>
    <w:rsid w:val="006A1932"/>
    <w:rsid w:val="006A1BF6"/>
    <w:rsid w:val="006A1CAE"/>
    <w:rsid w:val="006A1EC8"/>
    <w:rsid w:val="006A1F1B"/>
    <w:rsid w:val="006A263C"/>
    <w:rsid w:val="006A36E5"/>
    <w:rsid w:val="006A396F"/>
    <w:rsid w:val="006A41F8"/>
    <w:rsid w:val="006A5133"/>
    <w:rsid w:val="006A7212"/>
    <w:rsid w:val="006B01DE"/>
    <w:rsid w:val="006B1875"/>
    <w:rsid w:val="006B197C"/>
    <w:rsid w:val="006B1A91"/>
    <w:rsid w:val="006B1F34"/>
    <w:rsid w:val="006B2A84"/>
    <w:rsid w:val="006B3041"/>
    <w:rsid w:val="006B3145"/>
    <w:rsid w:val="006B4BD6"/>
    <w:rsid w:val="006B55C6"/>
    <w:rsid w:val="006B6BA7"/>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4022"/>
    <w:rsid w:val="006D76EC"/>
    <w:rsid w:val="006D7F8F"/>
    <w:rsid w:val="006E0628"/>
    <w:rsid w:val="006E2934"/>
    <w:rsid w:val="006E328C"/>
    <w:rsid w:val="006E33D1"/>
    <w:rsid w:val="006E38C3"/>
    <w:rsid w:val="006E3A8C"/>
    <w:rsid w:val="006E55F0"/>
    <w:rsid w:val="006E656F"/>
    <w:rsid w:val="006E6F8C"/>
    <w:rsid w:val="006E727A"/>
    <w:rsid w:val="006E77DC"/>
    <w:rsid w:val="006F04EC"/>
    <w:rsid w:val="006F1C9E"/>
    <w:rsid w:val="006F1FCB"/>
    <w:rsid w:val="006F26AB"/>
    <w:rsid w:val="006F3C09"/>
    <w:rsid w:val="006F3E09"/>
    <w:rsid w:val="006F43AC"/>
    <w:rsid w:val="006F4A7C"/>
    <w:rsid w:val="006F5A59"/>
    <w:rsid w:val="006F5B57"/>
    <w:rsid w:val="006F6959"/>
    <w:rsid w:val="006F728B"/>
    <w:rsid w:val="007009A4"/>
    <w:rsid w:val="007015EB"/>
    <w:rsid w:val="00702E4B"/>
    <w:rsid w:val="0070301B"/>
    <w:rsid w:val="00703506"/>
    <w:rsid w:val="007039EC"/>
    <w:rsid w:val="00703BEF"/>
    <w:rsid w:val="0070403F"/>
    <w:rsid w:val="00704B08"/>
    <w:rsid w:val="00704EE0"/>
    <w:rsid w:val="00705897"/>
    <w:rsid w:val="007063A7"/>
    <w:rsid w:val="00706BAD"/>
    <w:rsid w:val="00706DC5"/>
    <w:rsid w:val="00706DF7"/>
    <w:rsid w:val="00711211"/>
    <w:rsid w:val="007116D5"/>
    <w:rsid w:val="00711EA7"/>
    <w:rsid w:val="00713576"/>
    <w:rsid w:val="00713C68"/>
    <w:rsid w:val="00713D76"/>
    <w:rsid w:val="0071542E"/>
    <w:rsid w:val="00715520"/>
    <w:rsid w:val="00715DA9"/>
    <w:rsid w:val="0071625C"/>
    <w:rsid w:val="00717674"/>
    <w:rsid w:val="0072059D"/>
    <w:rsid w:val="00722974"/>
    <w:rsid w:val="0072488F"/>
    <w:rsid w:val="0072510F"/>
    <w:rsid w:val="007251CF"/>
    <w:rsid w:val="0072573E"/>
    <w:rsid w:val="00725F12"/>
    <w:rsid w:val="007262A2"/>
    <w:rsid w:val="00730584"/>
    <w:rsid w:val="00732355"/>
    <w:rsid w:val="00732857"/>
    <w:rsid w:val="00733CEB"/>
    <w:rsid w:val="007340B3"/>
    <w:rsid w:val="00734611"/>
    <w:rsid w:val="00735EBE"/>
    <w:rsid w:val="00736515"/>
    <w:rsid w:val="0073694E"/>
    <w:rsid w:val="00737094"/>
    <w:rsid w:val="007412C1"/>
    <w:rsid w:val="007422DC"/>
    <w:rsid w:val="00742A76"/>
    <w:rsid w:val="00742F0B"/>
    <w:rsid w:val="00742F6A"/>
    <w:rsid w:val="0074306A"/>
    <w:rsid w:val="00744FFF"/>
    <w:rsid w:val="00745886"/>
    <w:rsid w:val="007463E1"/>
    <w:rsid w:val="007466BD"/>
    <w:rsid w:val="007504C2"/>
    <w:rsid w:val="007529EA"/>
    <w:rsid w:val="007534B2"/>
    <w:rsid w:val="00754971"/>
    <w:rsid w:val="0075518D"/>
    <w:rsid w:val="00755241"/>
    <w:rsid w:val="0075554A"/>
    <w:rsid w:val="00755694"/>
    <w:rsid w:val="00755C30"/>
    <w:rsid w:val="00756D32"/>
    <w:rsid w:val="00756E8C"/>
    <w:rsid w:val="007600C8"/>
    <w:rsid w:val="0076125A"/>
    <w:rsid w:val="00761476"/>
    <w:rsid w:val="0076304F"/>
    <w:rsid w:val="00763BBD"/>
    <w:rsid w:val="00764F5B"/>
    <w:rsid w:val="00765BD8"/>
    <w:rsid w:val="007666AD"/>
    <w:rsid w:val="00767289"/>
    <w:rsid w:val="007673C3"/>
    <w:rsid w:val="00770730"/>
    <w:rsid w:val="00771024"/>
    <w:rsid w:val="00771613"/>
    <w:rsid w:val="0077172E"/>
    <w:rsid w:val="007717CA"/>
    <w:rsid w:val="00772B11"/>
    <w:rsid w:val="00773D9C"/>
    <w:rsid w:val="00774088"/>
    <w:rsid w:val="00775B30"/>
    <w:rsid w:val="00775F4E"/>
    <w:rsid w:val="00777F0A"/>
    <w:rsid w:val="00780426"/>
    <w:rsid w:val="00781AA9"/>
    <w:rsid w:val="00781EDC"/>
    <w:rsid w:val="00782E8B"/>
    <w:rsid w:val="0078319D"/>
    <w:rsid w:val="00784053"/>
    <w:rsid w:val="007847E3"/>
    <w:rsid w:val="0078585B"/>
    <w:rsid w:val="00786011"/>
    <w:rsid w:val="00786048"/>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7E8"/>
    <w:rsid w:val="007A2F71"/>
    <w:rsid w:val="007A3D04"/>
    <w:rsid w:val="007A4AA8"/>
    <w:rsid w:val="007A4DA2"/>
    <w:rsid w:val="007A4ECA"/>
    <w:rsid w:val="007A5E6F"/>
    <w:rsid w:val="007A6A75"/>
    <w:rsid w:val="007A727B"/>
    <w:rsid w:val="007A7E18"/>
    <w:rsid w:val="007B0893"/>
    <w:rsid w:val="007B1593"/>
    <w:rsid w:val="007B166E"/>
    <w:rsid w:val="007B18C1"/>
    <w:rsid w:val="007B27D9"/>
    <w:rsid w:val="007B3651"/>
    <w:rsid w:val="007B480A"/>
    <w:rsid w:val="007B6625"/>
    <w:rsid w:val="007C026A"/>
    <w:rsid w:val="007C0B1B"/>
    <w:rsid w:val="007C0DB9"/>
    <w:rsid w:val="007C33CC"/>
    <w:rsid w:val="007C3B51"/>
    <w:rsid w:val="007C402C"/>
    <w:rsid w:val="007C4251"/>
    <w:rsid w:val="007C42A0"/>
    <w:rsid w:val="007C44DD"/>
    <w:rsid w:val="007C66B4"/>
    <w:rsid w:val="007C75D8"/>
    <w:rsid w:val="007C7770"/>
    <w:rsid w:val="007C7792"/>
    <w:rsid w:val="007C793F"/>
    <w:rsid w:val="007C7E48"/>
    <w:rsid w:val="007D3431"/>
    <w:rsid w:val="007D3B49"/>
    <w:rsid w:val="007D5784"/>
    <w:rsid w:val="007D6538"/>
    <w:rsid w:val="007D7067"/>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E76"/>
    <w:rsid w:val="007F0494"/>
    <w:rsid w:val="007F23D8"/>
    <w:rsid w:val="007F26C2"/>
    <w:rsid w:val="007F2BEB"/>
    <w:rsid w:val="007F2FBD"/>
    <w:rsid w:val="007F3422"/>
    <w:rsid w:val="007F475E"/>
    <w:rsid w:val="007F5FAB"/>
    <w:rsid w:val="007F6074"/>
    <w:rsid w:val="007F6BE5"/>
    <w:rsid w:val="007F721C"/>
    <w:rsid w:val="0080067F"/>
    <w:rsid w:val="00802F06"/>
    <w:rsid w:val="00803199"/>
    <w:rsid w:val="00803277"/>
    <w:rsid w:val="00803D6C"/>
    <w:rsid w:val="00805C01"/>
    <w:rsid w:val="00805D68"/>
    <w:rsid w:val="00806945"/>
    <w:rsid w:val="00807E4B"/>
    <w:rsid w:val="00811633"/>
    <w:rsid w:val="008123A5"/>
    <w:rsid w:val="00813416"/>
    <w:rsid w:val="0081598D"/>
    <w:rsid w:val="00815C51"/>
    <w:rsid w:val="00815DDC"/>
    <w:rsid w:val="00817511"/>
    <w:rsid w:val="0081761B"/>
    <w:rsid w:val="00817AC7"/>
    <w:rsid w:val="00820954"/>
    <w:rsid w:val="00822427"/>
    <w:rsid w:val="00823E26"/>
    <w:rsid w:val="00823F12"/>
    <w:rsid w:val="00824060"/>
    <w:rsid w:val="00824340"/>
    <w:rsid w:val="00824AE4"/>
    <w:rsid w:val="00824B38"/>
    <w:rsid w:val="0082518C"/>
    <w:rsid w:val="00826C39"/>
    <w:rsid w:val="008277B0"/>
    <w:rsid w:val="00830169"/>
    <w:rsid w:val="00830AD9"/>
    <w:rsid w:val="00831639"/>
    <w:rsid w:val="00832B29"/>
    <w:rsid w:val="00832EBE"/>
    <w:rsid w:val="00832F06"/>
    <w:rsid w:val="00833AE8"/>
    <w:rsid w:val="00834492"/>
    <w:rsid w:val="00834694"/>
    <w:rsid w:val="008346B4"/>
    <w:rsid w:val="008358C5"/>
    <w:rsid w:val="00835FC9"/>
    <w:rsid w:val="0083742D"/>
    <w:rsid w:val="008377B3"/>
    <w:rsid w:val="008423A5"/>
    <w:rsid w:val="00842D80"/>
    <w:rsid w:val="00843B67"/>
    <w:rsid w:val="00844146"/>
    <w:rsid w:val="008442D6"/>
    <w:rsid w:val="0084534A"/>
    <w:rsid w:val="00845F03"/>
    <w:rsid w:val="00847621"/>
    <w:rsid w:val="00847823"/>
    <w:rsid w:val="008510BA"/>
    <w:rsid w:val="0085157C"/>
    <w:rsid w:val="00851ECE"/>
    <w:rsid w:val="00852A93"/>
    <w:rsid w:val="008532FF"/>
    <w:rsid w:val="00853EDF"/>
    <w:rsid w:val="008548FE"/>
    <w:rsid w:val="00854970"/>
    <w:rsid w:val="00854FA7"/>
    <w:rsid w:val="00856084"/>
    <w:rsid w:val="008566D3"/>
    <w:rsid w:val="0085744C"/>
    <w:rsid w:val="00860A67"/>
    <w:rsid w:val="008613BB"/>
    <w:rsid w:val="00862F34"/>
    <w:rsid w:val="00863034"/>
    <w:rsid w:val="00863293"/>
    <w:rsid w:val="00865297"/>
    <w:rsid w:val="00865453"/>
    <w:rsid w:val="00865FB9"/>
    <w:rsid w:val="00866795"/>
    <w:rsid w:val="00866842"/>
    <w:rsid w:val="0086794B"/>
    <w:rsid w:val="00871359"/>
    <w:rsid w:val="00871441"/>
    <w:rsid w:val="008717E5"/>
    <w:rsid w:val="00872490"/>
    <w:rsid w:val="00872E4B"/>
    <w:rsid w:val="00873473"/>
    <w:rsid w:val="0087375A"/>
    <w:rsid w:val="008737BD"/>
    <w:rsid w:val="00874189"/>
    <w:rsid w:val="00874A7D"/>
    <w:rsid w:val="00874C27"/>
    <w:rsid w:val="00875161"/>
    <w:rsid w:val="00875AE1"/>
    <w:rsid w:val="00876308"/>
    <w:rsid w:val="00876606"/>
    <w:rsid w:val="008768D1"/>
    <w:rsid w:val="00876933"/>
    <w:rsid w:val="00877534"/>
    <w:rsid w:val="00877B92"/>
    <w:rsid w:val="0088052C"/>
    <w:rsid w:val="00880FCB"/>
    <w:rsid w:val="00881530"/>
    <w:rsid w:val="00881FDF"/>
    <w:rsid w:val="00883485"/>
    <w:rsid w:val="008847C4"/>
    <w:rsid w:val="00884A37"/>
    <w:rsid w:val="00884C85"/>
    <w:rsid w:val="008864BB"/>
    <w:rsid w:val="0089009F"/>
    <w:rsid w:val="0089092C"/>
    <w:rsid w:val="00891FDC"/>
    <w:rsid w:val="008925EA"/>
    <w:rsid w:val="00893485"/>
    <w:rsid w:val="008942C3"/>
    <w:rsid w:val="00895412"/>
    <w:rsid w:val="008954B8"/>
    <w:rsid w:val="00896021"/>
    <w:rsid w:val="00896380"/>
    <w:rsid w:val="0089640F"/>
    <w:rsid w:val="0089716F"/>
    <w:rsid w:val="0089797F"/>
    <w:rsid w:val="008A347C"/>
    <w:rsid w:val="008A4129"/>
    <w:rsid w:val="008A4894"/>
    <w:rsid w:val="008B037C"/>
    <w:rsid w:val="008B1070"/>
    <w:rsid w:val="008B156F"/>
    <w:rsid w:val="008B1CD9"/>
    <w:rsid w:val="008B2F8A"/>
    <w:rsid w:val="008B3312"/>
    <w:rsid w:val="008B3D46"/>
    <w:rsid w:val="008B44DD"/>
    <w:rsid w:val="008B4615"/>
    <w:rsid w:val="008B5825"/>
    <w:rsid w:val="008B625A"/>
    <w:rsid w:val="008B6664"/>
    <w:rsid w:val="008B70A0"/>
    <w:rsid w:val="008B77AB"/>
    <w:rsid w:val="008B7F07"/>
    <w:rsid w:val="008C0385"/>
    <w:rsid w:val="008C0C86"/>
    <w:rsid w:val="008C110B"/>
    <w:rsid w:val="008C1274"/>
    <w:rsid w:val="008C13AD"/>
    <w:rsid w:val="008C1763"/>
    <w:rsid w:val="008C2C58"/>
    <w:rsid w:val="008C388A"/>
    <w:rsid w:val="008C3B2B"/>
    <w:rsid w:val="008C3B36"/>
    <w:rsid w:val="008C3CC3"/>
    <w:rsid w:val="008C4347"/>
    <w:rsid w:val="008C447F"/>
    <w:rsid w:val="008C44B5"/>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554B"/>
    <w:rsid w:val="008D6B59"/>
    <w:rsid w:val="008D6C7C"/>
    <w:rsid w:val="008D719B"/>
    <w:rsid w:val="008E1053"/>
    <w:rsid w:val="008E148F"/>
    <w:rsid w:val="008E27B4"/>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6097"/>
    <w:rsid w:val="008F763D"/>
    <w:rsid w:val="0090038D"/>
    <w:rsid w:val="00900865"/>
    <w:rsid w:val="00900AE0"/>
    <w:rsid w:val="00901CF0"/>
    <w:rsid w:val="00902AD9"/>
    <w:rsid w:val="00903FC8"/>
    <w:rsid w:val="00904264"/>
    <w:rsid w:val="0090426D"/>
    <w:rsid w:val="0090434B"/>
    <w:rsid w:val="009046C4"/>
    <w:rsid w:val="00904E69"/>
    <w:rsid w:val="00905A44"/>
    <w:rsid w:val="00910293"/>
    <w:rsid w:val="00910504"/>
    <w:rsid w:val="0091058C"/>
    <w:rsid w:val="00911835"/>
    <w:rsid w:val="00912556"/>
    <w:rsid w:val="00914119"/>
    <w:rsid w:val="0091512B"/>
    <w:rsid w:val="009165CE"/>
    <w:rsid w:val="00916B20"/>
    <w:rsid w:val="00916D57"/>
    <w:rsid w:val="00917256"/>
    <w:rsid w:val="009174C4"/>
    <w:rsid w:val="009175E2"/>
    <w:rsid w:val="00917B5E"/>
    <w:rsid w:val="00917BA0"/>
    <w:rsid w:val="00920DC4"/>
    <w:rsid w:val="00921280"/>
    <w:rsid w:val="00921BA7"/>
    <w:rsid w:val="00923CA4"/>
    <w:rsid w:val="00924890"/>
    <w:rsid w:val="00924B05"/>
    <w:rsid w:val="00927DBA"/>
    <w:rsid w:val="00930315"/>
    <w:rsid w:val="009309CF"/>
    <w:rsid w:val="00931EF3"/>
    <w:rsid w:val="009322CC"/>
    <w:rsid w:val="00932559"/>
    <w:rsid w:val="00934030"/>
    <w:rsid w:val="00934517"/>
    <w:rsid w:val="009374DB"/>
    <w:rsid w:val="009408F5"/>
    <w:rsid w:val="00940F9E"/>
    <w:rsid w:val="00941C6C"/>
    <w:rsid w:val="00942185"/>
    <w:rsid w:val="009423A4"/>
    <w:rsid w:val="00943149"/>
    <w:rsid w:val="00945A9A"/>
    <w:rsid w:val="009472C2"/>
    <w:rsid w:val="00947908"/>
    <w:rsid w:val="009502C5"/>
    <w:rsid w:val="00951D16"/>
    <w:rsid w:val="009521CB"/>
    <w:rsid w:val="00952613"/>
    <w:rsid w:val="00952A6E"/>
    <w:rsid w:val="00952D27"/>
    <w:rsid w:val="00952DE4"/>
    <w:rsid w:val="00953012"/>
    <w:rsid w:val="009537ED"/>
    <w:rsid w:val="00953A58"/>
    <w:rsid w:val="00953C6C"/>
    <w:rsid w:val="00956A84"/>
    <w:rsid w:val="00957FEB"/>
    <w:rsid w:val="0096003C"/>
    <w:rsid w:val="0096168B"/>
    <w:rsid w:val="0096270F"/>
    <w:rsid w:val="00962CB7"/>
    <w:rsid w:val="00963E2D"/>
    <w:rsid w:val="009663D7"/>
    <w:rsid w:val="009676F2"/>
    <w:rsid w:val="009700CA"/>
    <w:rsid w:val="00970171"/>
    <w:rsid w:val="00970435"/>
    <w:rsid w:val="00970A24"/>
    <w:rsid w:val="00970BFB"/>
    <w:rsid w:val="009715C1"/>
    <w:rsid w:val="00972124"/>
    <w:rsid w:val="009729CF"/>
    <w:rsid w:val="0097393B"/>
    <w:rsid w:val="00973A91"/>
    <w:rsid w:val="00975B86"/>
    <w:rsid w:val="0097664B"/>
    <w:rsid w:val="00976812"/>
    <w:rsid w:val="00977F08"/>
    <w:rsid w:val="009808BE"/>
    <w:rsid w:val="009819C3"/>
    <w:rsid w:val="00981D0D"/>
    <w:rsid w:val="00981FE1"/>
    <w:rsid w:val="00983CE8"/>
    <w:rsid w:val="00983ECB"/>
    <w:rsid w:val="0098418E"/>
    <w:rsid w:val="00984C3E"/>
    <w:rsid w:val="00985641"/>
    <w:rsid w:val="009863D8"/>
    <w:rsid w:val="00986D5A"/>
    <w:rsid w:val="00987C82"/>
    <w:rsid w:val="00991E81"/>
    <w:rsid w:val="009920CE"/>
    <w:rsid w:val="009930AE"/>
    <w:rsid w:val="00993E15"/>
    <w:rsid w:val="00995027"/>
    <w:rsid w:val="009974B9"/>
    <w:rsid w:val="009A0F4F"/>
    <w:rsid w:val="009A14D2"/>
    <w:rsid w:val="009A322D"/>
    <w:rsid w:val="009A32F4"/>
    <w:rsid w:val="009A480C"/>
    <w:rsid w:val="009A5FB9"/>
    <w:rsid w:val="009A64DC"/>
    <w:rsid w:val="009A6694"/>
    <w:rsid w:val="009A726D"/>
    <w:rsid w:val="009A7B16"/>
    <w:rsid w:val="009A7BE1"/>
    <w:rsid w:val="009A7FA2"/>
    <w:rsid w:val="009B0743"/>
    <w:rsid w:val="009B0B27"/>
    <w:rsid w:val="009B0D9F"/>
    <w:rsid w:val="009B1195"/>
    <w:rsid w:val="009B1959"/>
    <w:rsid w:val="009B2D2E"/>
    <w:rsid w:val="009B52E9"/>
    <w:rsid w:val="009C0167"/>
    <w:rsid w:val="009C022D"/>
    <w:rsid w:val="009C105D"/>
    <w:rsid w:val="009C1AC9"/>
    <w:rsid w:val="009C2C0B"/>
    <w:rsid w:val="009C39C3"/>
    <w:rsid w:val="009C3CDC"/>
    <w:rsid w:val="009C3D5D"/>
    <w:rsid w:val="009C531A"/>
    <w:rsid w:val="009C5347"/>
    <w:rsid w:val="009C53AC"/>
    <w:rsid w:val="009C69D5"/>
    <w:rsid w:val="009C6FFD"/>
    <w:rsid w:val="009C75B7"/>
    <w:rsid w:val="009C7A4F"/>
    <w:rsid w:val="009C7F64"/>
    <w:rsid w:val="009D1421"/>
    <w:rsid w:val="009D15AE"/>
    <w:rsid w:val="009D1B67"/>
    <w:rsid w:val="009D1E83"/>
    <w:rsid w:val="009D25EE"/>
    <w:rsid w:val="009D2641"/>
    <w:rsid w:val="009D3DB0"/>
    <w:rsid w:val="009D505C"/>
    <w:rsid w:val="009D5167"/>
    <w:rsid w:val="009D5F81"/>
    <w:rsid w:val="009D6FAA"/>
    <w:rsid w:val="009D7847"/>
    <w:rsid w:val="009E117B"/>
    <w:rsid w:val="009E170F"/>
    <w:rsid w:val="009E17A3"/>
    <w:rsid w:val="009E34F9"/>
    <w:rsid w:val="009E39AF"/>
    <w:rsid w:val="009E3D3F"/>
    <w:rsid w:val="009E467B"/>
    <w:rsid w:val="009E4EB1"/>
    <w:rsid w:val="009E5136"/>
    <w:rsid w:val="009E57E9"/>
    <w:rsid w:val="009E5AA9"/>
    <w:rsid w:val="009E6A76"/>
    <w:rsid w:val="009E7B4C"/>
    <w:rsid w:val="009E7C05"/>
    <w:rsid w:val="009F0337"/>
    <w:rsid w:val="009F08EE"/>
    <w:rsid w:val="009F29CA"/>
    <w:rsid w:val="009F52B7"/>
    <w:rsid w:val="009F54D1"/>
    <w:rsid w:val="009F6378"/>
    <w:rsid w:val="009F6D04"/>
    <w:rsid w:val="00A001DC"/>
    <w:rsid w:val="00A0054D"/>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A0A"/>
    <w:rsid w:val="00A11EA7"/>
    <w:rsid w:val="00A121F4"/>
    <w:rsid w:val="00A12ECB"/>
    <w:rsid w:val="00A1383C"/>
    <w:rsid w:val="00A14923"/>
    <w:rsid w:val="00A154B7"/>
    <w:rsid w:val="00A15F70"/>
    <w:rsid w:val="00A17B75"/>
    <w:rsid w:val="00A200D0"/>
    <w:rsid w:val="00A217A5"/>
    <w:rsid w:val="00A22462"/>
    <w:rsid w:val="00A227FB"/>
    <w:rsid w:val="00A22FEC"/>
    <w:rsid w:val="00A23B93"/>
    <w:rsid w:val="00A241F1"/>
    <w:rsid w:val="00A24C19"/>
    <w:rsid w:val="00A25FA6"/>
    <w:rsid w:val="00A26263"/>
    <w:rsid w:val="00A27113"/>
    <w:rsid w:val="00A27542"/>
    <w:rsid w:val="00A27887"/>
    <w:rsid w:val="00A27F9C"/>
    <w:rsid w:val="00A3037D"/>
    <w:rsid w:val="00A306AB"/>
    <w:rsid w:val="00A307FD"/>
    <w:rsid w:val="00A30B0A"/>
    <w:rsid w:val="00A33DB8"/>
    <w:rsid w:val="00A35D75"/>
    <w:rsid w:val="00A3622A"/>
    <w:rsid w:val="00A367A0"/>
    <w:rsid w:val="00A3685A"/>
    <w:rsid w:val="00A40CA7"/>
    <w:rsid w:val="00A40E63"/>
    <w:rsid w:val="00A41846"/>
    <w:rsid w:val="00A445F3"/>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57309"/>
    <w:rsid w:val="00A61BAF"/>
    <w:rsid w:val="00A63525"/>
    <w:rsid w:val="00A6449F"/>
    <w:rsid w:val="00A649E4"/>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D45"/>
    <w:rsid w:val="00A82E18"/>
    <w:rsid w:val="00A83142"/>
    <w:rsid w:val="00A831E3"/>
    <w:rsid w:val="00A85260"/>
    <w:rsid w:val="00A86530"/>
    <w:rsid w:val="00A871DE"/>
    <w:rsid w:val="00A8730C"/>
    <w:rsid w:val="00A87501"/>
    <w:rsid w:val="00A87DA9"/>
    <w:rsid w:val="00A90D00"/>
    <w:rsid w:val="00A91481"/>
    <w:rsid w:val="00A9238D"/>
    <w:rsid w:val="00A93BCB"/>
    <w:rsid w:val="00A94DA8"/>
    <w:rsid w:val="00A95176"/>
    <w:rsid w:val="00A96419"/>
    <w:rsid w:val="00A96B73"/>
    <w:rsid w:val="00A96DAD"/>
    <w:rsid w:val="00A974C5"/>
    <w:rsid w:val="00A97855"/>
    <w:rsid w:val="00AA0B80"/>
    <w:rsid w:val="00AA1810"/>
    <w:rsid w:val="00AA1BF5"/>
    <w:rsid w:val="00AA25F6"/>
    <w:rsid w:val="00AA2C7F"/>
    <w:rsid w:val="00AA3752"/>
    <w:rsid w:val="00AA3E98"/>
    <w:rsid w:val="00AA4B7C"/>
    <w:rsid w:val="00AA6CDA"/>
    <w:rsid w:val="00AA7657"/>
    <w:rsid w:val="00AB0E38"/>
    <w:rsid w:val="00AB1D70"/>
    <w:rsid w:val="00AB2E5E"/>
    <w:rsid w:val="00AB2F65"/>
    <w:rsid w:val="00AB38A2"/>
    <w:rsid w:val="00AB6413"/>
    <w:rsid w:val="00AB6913"/>
    <w:rsid w:val="00AB6EDF"/>
    <w:rsid w:val="00AB713A"/>
    <w:rsid w:val="00AB720B"/>
    <w:rsid w:val="00AB7589"/>
    <w:rsid w:val="00AC01EC"/>
    <w:rsid w:val="00AC2253"/>
    <w:rsid w:val="00AC2D9A"/>
    <w:rsid w:val="00AC333D"/>
    <w:rsid w:val="00AC41DA"/>
    <w:rsid w:val="00AC497D"/>
    <w:rsid w:val="00AC4AC5"/>
    <w:rsid w:val="00AC537F"/>
    <w:rsid w:val="00AC5C69"/>
    <w:rsid w:val="00AC71B0"/>
    <w:rsid w:val="00AD09B0"/>
    <w:rsid w:val="00AD1243"/>
    <w:rsid w:val="00AD1553"/>
    <w:rsid w:val="00AD1D97"/>
    <w:rsid w:val="00AD201C"/>
    <w:rsid w:val="00AD236A"/>
    <w:rsid w:val="00AD2C64"/>
    <w:rsid w:val="00AD3D45"/>
    <w:rsid w:val="00AD3D4E"/>
    <w:rsid w:val="00AD65A2"/>
    <w:rsid w:val="00AE0B97"/>
    <w:rsid w:val="00AE1287"/>
    <w:rsid w:val="00AE264C"/>
    <w:rsid w:val="00AE2C1D"/>
    <w:rsid w:val="00AE2F96"/>
    <w:rsid w:val="00AE38D2"/>
    <w:rsid w:val="00AE51B2"/>
    <w:rsid w:val="00AE64D8"/>
    <w:rsid w:val="00AE75A9"/>
    <w:rsid w:val="00AF139D"/>
    <w:rsid w:val="00AF3DD9"/>
    <w:rsid w:val="00AF40A6"/>
    <w:rsid w:val="00AF4D77"/>
    <w:rsid w:val="00AF544D"/>
    <w:rsid w:val="00AF76BD"/>
    <w:rsid w:val="00AF7D69"/>
    <w:rsid w:val="00B03930"/>
    <w:rsid w:val="00B04227"/>
    <w:rsid w:val="00B05785"/>
    <w:rsid w:val="00B07AC2"/>
    <w:rsid w:val="00B1078A"/>
    <w:rsid w:val="00B10E46"/>
    <w:rsid w:val="00B12F25"/>
    <w:rsid w:val="00B16C68"/>
    <w:rsid w:val="00B2146B"/>
    <w:rsid w:val="00B21623"/>
    <w:rsid w:val="00B225A2"/>
    <w:rsid w:val="00B240A8"/>
    <w:rsid w:val="00B2427D"/>
    <w:rsid w:val="00B244A6"/>
    <w:rsid w:val="00B24808"/>
    <w:rsid w:val="00B2543A"/>
    <w:rsid w:val="00B254D2"/>
    <w:rsid w:val="00B25A23"/>
    <w:rsid w:val="00B26726"/>
    <w:rsid w:val="00B2687A"/>
    <w:rsid w:val="00B26B29"/>
    <w:rsid w:val="00B274A5"/>
    <w:rsid w:val="00B2796A"/>
    <w:rsid w:val="00B27F00"/>
    <w:rsid w:val="00B30048"/>
    <w:rsid w:val="00B322A9"/>
    <w:rsid w:val="00B347F3"/>
    <w:rsid w:val="00B356A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50D4B"/>
    <w:rsid w:val="00B51766"/>
    <w:rsid w:val="00B52430"/>
    <w:rsid w:val="00B52E4C"/>
    <w:rsid w:val="00B533A1"/>
    <w:rsid w:val="00B55B4F"/>
    <w:rsid w:val="00B55BA5"/>
    <w:rsid w:val="00B561CA"/>
    <w:rsid w:val="00B56830"/>
    <w:rsid w:val="00B56B30"/>
    <w:rsid w:val="00B60450"/>
    <w:rsid w:val="00B60493"/>
    <w:rsid w:val="00B616A6"/>
    <w:rsid w:val="00B63E9C"/>
    <w:rsid w:val="00B641A4"/>
    <w:rsid w:val="00B67037"/>
    <w:rsid w:val="00B70552"/>
    <w:rsid w:val="00B7055D"/>
    <w:rsid w:val="00B71957"/>
    <w:rsid w:val="00B71D94"/>
    <w:rsid w:val="00B72270"/>
    <w:rsid w:val="00B72579"/>
    <w:rsid w:val="00B72B95"/>
    <w:rsid w:val="00B72D1D"/>
    <w:rsid w:val="00B73338"/>
    <w:rsid w:val="00B74818"/>
    <w:rsid w:val="00B761C4"/>
    <w:rsid w:val="00B77F40"/>
    <w:rsid w:val="00B80357"/>
    <w:rsid w:val="00B80B09"/>
    <w:rsid w:val="00B81C8C"/>
    <w:rsid w:val="00B82450"/>
    <w:rsid w:val="00B83C2A"/>
    <w:rsid w:val="00B84A98"/>
    <w:rsid w:val="00B853C6"/>
    <w:rsid w:val="00B875F6"/>
    <w:rsid w:val="00B87CB3"/>
    <w:rsid w:val="00B905A2"/>
    <w:rsid w:val="00B90CEE"/>
    <w:rsid w:val="00B912C1"/>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2002"/>
    <w:rsid w:val="00BA238B"/>
    <w:rsid w:val="00BA28FA"/>
    <w:rsid w:val="00BA3489"/>
    <w:rsid w:val="00BA4ED1"/>
    <w:rsid w:val="00BA535F"/>
    <w:rsid w:val="00BA5D2D"/>
    <w:rsid w:val="00BA67C3"/>
    <w:rsid w:val="00BB100B"/>
    <w:rsid w:val="00BB1302"/>
    <w:rsid w:val="00BB1A8A"/>
    <w:rsid w:val="00BB1B9C"/>
    <w:rsid w:val="00BB3239"/>
    <w:rsid w:val="00BB4B9C"/>
    <w:rsid w:val="00BB4BD3"/>
    <w:rsid w:val="00BB547C"/>
    <w:rsid w:val="00BB70F6"/>
    <w:rsid w:val="00BC0282"/>
    <w:rsid w:val="00BC04BA"/>
    <w:rsid w:val="00BC0A31"/>
    <w:rsid w:val="00BC0CD6"/>
    <w:rsid w:val="00BC0D3D"/>
    <w:rsid w:val="00BC1864"/>
    <w:rsid w:val="00BC24E6"/>
    <w:rsid w:val="00BC32FA"/>
    <w:rsid w:val="00BC39FE"/>
    <w:rsid w:val="00BC3EAE"/>
    <w:rsid w:val="00BC4329"/>
    <w:rsid w:val="00BC554B"/>
    <w:rsid w:val="00BC5C56"/>
    <w:rsid w:val="00BC5F8B"/>
    <w:rsid w:val="00BC6195"/>
    <w:rsid w:val="00BC637C"/>
    <w:rsid w:val="00BC67D0"/>
    <w:rsid w:val="00BC74CE"/>
    <w:rsid w:val="00BC7FCB"/>
    <w:rsid w:val="00BD1142"/>
    <w:rsid w:val="00BD21D1"/>
    <w:rsid w:val="00BD31B0"/>
    <w:rsid w:val="00BD364D"/>
    <w:rsid w:val="00BD3C8C"/>
    <w:rsid w:val="00BD4373"/>
    <w:rsid w:val="00BD555D"/>
    <w:rsid w:val="00BD6A58"/>
    <w:rsid w:val="00BD6B40"/>
    <w:rsid w:val="00BD6D24"/>
    <w:rsid w:val="00BD6F08"/>
    <w:rsid w:val="00BD71EE"/>
    <w:rsid w:val="00BD767E"/>
    <w:rsid w:val="00BE02D1"/>
    <w:rsid w:val="00BE0720"/>
    <w:rsid w:val="00BE0D55"/>
    <w:rsid w:val="00BE18A4"/>
    <w:rsid w:val="00BE1D3E"/>
    <w:rsid w:val="00BE3028"/>
    <w:rsid w:val="00BE3F22"/>
    <w:rsid w:val="00BE4BEF"/>
    <w:rsid w:val="00BE5B78"/>
    <w:rsid w:val="00BE68DD"/>
    <w:rsid w:val="00BE74C8"/>
    <w:rsid w:val="00BE7A76"/>
    <w:rsid w:val="00BF004B"/>
    <w:rsid w:val="00BF16B1"/>
    <w:rsid w:val="00BF2153"/>
    <w:rsid w:val="00BF314D"/>
    <w:rsid w:val="00BF39ED"/>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655C"/>
    <w:rsid w:val="00C0704A"/>
    <w:rsid w:val="00C0765C"/>
    <w:rsid w:val="00C107D3"/>
    <w:rsid w:val="00C1144C"/>
    <w:rsid w:val="00C12218"/>
    <w:rsid w:val="00C12E04"/>
    <w:rsid w:val="00C134EB"/>
    <w:rsid w:val="00C140CF"/>
    <w:rsid w:val="00C1412B"/>
    <w:rsid w:val="00C161DB"/>
    <w:rsid w:val="00C17372"/>
    <w:rsid w:val="00C22132"/>
    <w:rsid w:val="00C22E63"/>
    <w:rsid w:val="00C23A88"/>
    <w:rsid w:val="00C2435F"/>
    <w:rsid w:val="00C2580C"/>
    <w:rsid w:val="00C25C39"/>
    <w:rsid w:val="00C25EAC"/>
    <w:rsid w:val="00C2604B"/>
    <w:rsid w:val="00C2618E"/>
    <w:rsid w:val="00C26ADC"/>
    <w:rsid w:val="00C27BC3"/>
    <w:rsid w:val="00C310BD"/>
    <w:rsid w:val="00C31BF3"/>
    <w:rsid w:val="00C31E72"/>
    <w:rsid w:val="00C33579"/>
    <w:rsid w:val="00C34B71"/>
    <w:rsid w:val="00C34D7E"/>
    <w:rsid w:val="00C36777"/>
    <w:rsid w:val="00C371A2"/>
    <w:rsid w:val="00C4049D"/>
    <w:rsid w:val="00C41621"/>
    <w:rsid w:val="00C425C3"/>
    <w:rsid w:val="00C43617"/>
    <w:rsid w:val="00C444A4"/>
    <w:rsid w:val="00C502C3"/>
    <w:rsid w:val="00C511A1"/>
    <w:rsid w:val="00C51CB8"/>
    <w:rsid w:val="00C52614"/>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6DB2"/>
    <w:rsid w:val="00C67326"/>
    <w:rsid w:val="00C70304"/>
    <w:rsid w:val="00C703D0"/>
    <w:rsid w:val="00C70B83"/>
    <w:rsid w:val="00C71C8F"/>
    <w:rsid w:val="00C71D86"/>
    <w:rsid w:val="00C7279E"/>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92085"/>
    <w:rsid w:val="00C92196"/>
    <w:rsid w:val="00C94405"/>
    <w:rsid w:val="00CA01E6"/>
    <w:rsid w:val="00CA0A5C"/>
    <w:rsid w:val="00CA0E30"/>
    <w:rsid w:val="00CA231F"/>
    <w:rsid w:val="00CA2417"/>
    <w:rsid w:val="00CA2AD7"/>
    <w:rsid w:val="00CA3DC8"/>
    <w:rsid w:val="00CA42D5"/>
    <w:rsid w:val="00CA447D"/>
    <w:rsid w:val="00CA4A3C"/>
    <w:rsid w:val="00CA4D6D"/>
    <w:rsid w:val="00CA5118"/>
    <w:rsid w:val="00CA5D6B"/>
    <w:rsid w:val="00CA655D"/>
    <w:rsid w:val="00CA6D1F"/>
    <w:rsid w:val="00CA7498"/>
    <w:rsid w:val="00CA74BB"/>
    <w:rsid w:val="00CA7D1D"/>
    <w:rsid w:val="00CB0353"/>
    <w:rsid w:val="00CB22E5"/>
    <w:rsid w:val="00CB25DF"/>
    <w:rsid w:val="00CB45F5"/>
    <w:rsid w:val="00CB62C7"/>
    <w:rsid w:val="00CB6498"/>
    <w:rsid w:val="00CB6726"/>
    <w:rsid w:val="00CB68EF"/>
    <w:rsid w:val="00CB7421"/>
    <w:rsid w:val="00CB743F"/>
    <w:rsid w:val="00CC07F4"/>
    <w:rsid w:val="00CC15A8"/>
    <w:rsid w:val="00CC2581"/>
    <w:rsid w:val="00CC28CC"/>
    <w:rsid w:val="00CC3702"/>
    <w:rsid w:val="00CC6031"/>
    <w:rsid w:val="00CC7CA1"/>
    <w:rsid w:val="00CD1418"/>
    <w:rsid w:val="00CD15ED"/>
    <w:rsid w:val="00CD2579"/>
    <w:rsid w:val="00CD2E87"/>
    <w:rsid w:val="00CD6514"/>
    <w:rsid w:val="00CD67C4"/>
    <w:rsid w:val="00CD6851"/>
    <w:rsid w:val="00CD6C63"/>
    <w:rsid w:val="00CE03A0"/>
    <w:rsid w:val="00CE0C09"/>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31F0"/>
    <w:rsid w:val="00CF36E8"/>
    <w:rsid w:val="00CF3E23"/>
    <w:rsid w:val="00D00260"/>
    <w:rsid w:val="00D026AD"/>
    <w:rsid w:val="00D02E81"/>
    <w:rsid w:val="00D03834"/>
    <w:rsid w:val="00D03A4F"/>
    <w:rsid w:val="00D03B13"/>
    <w:rsid w:val="00D03DD5"/>
    <w:rsid w:val="00D041B0"/>
    <w:rsid w:val="00D04DDA"/>
    <w:rsid w:val="00D104B0"/>
    <w:rsid w:val="00D12BA4"/>
    <w:rsid w:val="00D17839"/>
    <w:rsid w:val="00D218BA"/>
    <w:rsid w:val="00D22520"/>
    <w:rsid w:val="00D23C18"/>
    <w:rsid w:val="00D23DD2"/>
    <w:rsid w:val="00D24540"/>
    <w:rsid w:val="00D24662"/>
    <w:rsid w:val="00D247FB"/>
    <w:rsid w:val="00D27296"/>
    <w:rsid w:val="00D30860"/>
    <w:rsid w:val="00D30B1B"/>
    <w:rsid w:val="00D31732"/>
    <w:rsid w:val="00D323CB"/>
    <w:rsid w:val="00D325A5"/>
    <w:rsid w:val="00D3298E"/>
    <w:rsid w:val="00D32AE7"/>
    <w:rsid w:val="00D3311D"/>
    <w:rsid w:val="00D362EB"/>
    <w:rsid w:val="00D36A90"/>
    <w:rsid w:val="00D36AFC"/>
    <w:rsid w:val="00D36C34"/>
    <w:rsid w:val="00D36F1A"/>
    <w:rsid w:val="00D37FD2"/>
    <w:rsid w:val="00D4031A"/>
    <w:rsid w:val="00D407E3"/>
    <w:rsid w:val="00D42B0E"/>
    <w:rsid w:val="00D44CB0"/>
    <w:rsid w:val="00D44D47"/>
    <w:rsid w:val="00D4506B"/>
    <w:rsid w:val="00D45C8D"/>
    <w:rsid w:val="00D45F5D"/>
    <w:rsid w:val="00D47701"/>
    <w:rsid w:val="00D47BAD"/>
    <w:rsid w:val="00D50BB1"/>
    <w:rsid w:val="00D52045"/>
    <w:rsid w:val="00D527BE"/>
    <w:rsid w:val="00D52A3D"/>
    <w:rsid w:val="00D52C4E"/>
    <w:rsid w:val="00D56959"/>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21DE"/>
    <w:rsid w:val="00D72F63"/>
    <w:rsid w:val="00D731BC"/>
    <w:rsid w:val="00D732B9"/>
    <w:rsid w:val="00D735DF"/>
    <w:rsid w:val="00D73912"/>
    <w:rsid w:val="00D7606D"/>
    <w:rsid w:val="00D76EEE"/>
    <w:rsid w:val="00D77633"/>
    <w:rsid w:val="00D778E5"/>
    <w:rsid w:val="00D8109B"/>
    <w:rsid w:val="00D82E33"/>
    <w:rsid w:val="00D82FDB"/>
    <w:rsid w:val="00D83851"/>
    <w:rsid w:val="00D83E7F"/>
    <w:rsid w:val="00D846F2"/>
    <w:rsid w:val="00D84C14"/>
    <w:rsid w:val="00D84DE7"/>
    <w:rsid w:val="00D8580E"/>
    <w:rsid w:val="00D87390"/>
    <w:rsid w:val="00D9054D"/>
    <w:rsid w:val="00D90A2B"/>
    <w:rsid w:val="00D91755"/>
    <w:rsid w:val="00D91AE7"/>
    <w:rsid w:val="00D93035"/>
    <w:rsid w:val="00D936CF"/>
    <w:rsid w:val="00D9384E"/>
    <w:rsid w:val="00D9386B"/>
    <w:rsid w:val="00D93D74"/>
    <w:rsid w:val="00D9583C"/>
    <w:rsid w:val="00D958B8"/>
    <w:rsid w:val="00D96BD6"/>
    <w:rsid w:val="00D97560"/>
    <w:rsid w:val="00D979E4"/>
    <w:rsid w:val="00DA13D1"/>
    <w:rsid w:val="00DA1527"/>
    <w:rsid w:val="00DA1EA5"/>
    <w:rsid w:val="00DA3254"/>
    <w:rsid w:val="00DA4692"/>
    <w:rsid w:val="00DA4BDE"/>
    <w:rsid w:val="00DA4D2C"/>
    <w:rsid w:val="00DA511C"/>
    <w:rsid w:val="00DA5A2B"/>
    <w:rsid w:val="00DA62ED"/>
    <w:rsid w:val="00DA6A45"/>
    <w:rsid w:val="00DA78B4"/>
    <w:rsid w:val="00DB0CC5"/>
    <w:rsid w:val="00DB2C52"/>
    <w:rsid w:val="00DB32A4"/>
    <w:rsid w:val="00DB33E3"/>
    <w:rsid w:val="00DB3E28"/>
    <w:rsid w:val="00DB42F6"/>
    <w:rsid w:val="00DB7B46"/>
    <w:rsid w:val="00DB7B7B"/>
    <w:rsid w:val="00DC2845"/>
    <w:rsid w:val="00DC43CD"/>
    <w:rsid w:val="00DC4A71"/>
    <w:rsid w:val="00DC4A79"/>
    <w:rsid w:val="00DC4D7B"/>
    <w:rsid w:val="00DC4DEA"/>
    <w:rsid w:val="00DC5EA7"/>
    <w:rsid w:val="00DC6911"/>
    <w:rsid w:val="00DC7B16"/>
    <w:rsid w:val="00DC7EE7"/>
    <w:rsid w:val="00DD06FE"/>
    <w:rsid w:val="00DD1B81"/>
    <w:rsid w:val="00DD1C67"/>
    <w:rsid w:val="00DD5C73"/>
    <w:rsid w:val="00DD6305"/>
    <w:rsid w:val="00DD65DD"/>
    <w:rsid w:val="00DE0BDD"/>
    <w:rsid w:val="00DE0DDA"/>
    <w:rsid w:val="00DE1F0A"/>
    <w:rsid w:val="00DE21D0"/>
    <w:rsid w:val="00DE3E3B"/>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6BB4"/>
    <w:rsid w:val="00DF7332"/>
    <w:rsid w:val="00DF79FC"/>
    <w:rsid w:val="00E0004F"/>
    <w:rsid w:val="00E0199B"/>
    <w:rsid w:val="00E02524"/>
    <w:rsid w:val="00E03DD5"/>
    <w:rsid w:val="00E0529C"/>
    <w:rsid w:val="00E0532E"/>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AB0"/>
    <w:rsid w:val="00E240EE"/>
    <w:rsid w:val="00E245E2"/>
    <w:rsid w:val="00E2653E"/>
    <w:rsid w:val="00E31492"/>
    <w:rsid w:val="00E31D7D"/>
    <w:rsid w:val="00E32050"/>
    <w:rsid w:val="00E32747"/>
    <w:rsid w:val="00E32768"/>
    <w:rsid w:val="00E32B89"/>
    <w:rsid w:val="00E32D3C"/>
    <w:rsid w:val="00E334BD"/>
    <w:rsid w:val="00E33A1B"/>
    <w:rsid w:val="00E342FD"/>
    <w:rsid w:val="00E35B0B"/>
    <w:rsid w:val="00E36D9F"/>
    <w:rsid w:val="00E36F28"/>
    <w:rsid w:val="00E37A9A"/>
    <w:rsid w:val="00E37EDE"/>
    <w:rsid w:val="00E4066D"/>
    <w:rsid w:val="00E4254F"/>
    <w:rsid w:val="00E4280F"/>
    <w:rsid w:val="00E42F7B"/>
    <w:rsid w:val="00E43B54"/>
    <w:rsid w:val="00E444E0"/>
    <w:rsid w:val="00E455BF"/>
    <w:rsid w:val="00E50C58"/>
    <w:rsid w:val="00E50E55"/>
    <w:rsid w:val="00E51345"/>
    <w:rsid w:val="00E514FC"/>
    <w:rsid w:val="00E5249F"/>
    <w:rsid w:val="00E52919"/>
    <w:rsid w:val="00E52F94"/>
    <w:rsid w:val="00E53064"/>
    <w:rsid w:val="00E551FB"/>
    <w:rsid w:val="00E566B5"/>
    <w:rsid w:val="00E569D3"/>
    <w:rsid w:val="00E56D02"/>
    <w:rsid w:val="00E575D6"/>
    <w:rsid w:val="00E57733"/>
    <w:rsid w:val="00E57CAA"/>
    <w:rsid w:val="00E57D74"/>
    <w:rsid w:val="00E61519"/>
    <w:rsid w:val="00E63674"/>
    <w:rsid w:val="00E63D9A"/>
    <w:rsid w:val="00E6539B"/>
    <w:rsid w:val="00E65B5F"/>
    <w:rsid w:val="00E66575"/>
    <w:rsid w:val="00E668BA"/>
    <w:rsid w:val="00E675A7"/>
    <w:rsid w:val="00E67B4D"/>
    <w:rsid w:val="00E67CD3"/>
    <w:rsid w:val="00E70D1D"/>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179D"/>
    <w:rsid w:val="00E93B9E"/>
    <w:rsid w:val="00E94E1F"/>
    <w:rsid w:val="00E954AC"/>
    <w:rsid w:val="00E95B20"/>
    <w:rsid w:val="00E95FCB"/>
    <w:rsid w:val="00E968D6"/>
    <w:rsid w:val="00E97DBA"/>
    <w:rsid w:val="00EA1317"/>
    <w:rsid w:val="00EA1599"/>
    <w:rsid w:val="00EA1DB6"/>
    <w:rsid w:val="00EA1F8B"/>
    <w:rsid w:val="00EA319F"/>
    <w:rsid w:val="00EA3538"/>
    <w:rsid w:val="00EA5171"/>
    <w:rsid w:val="00EA5198"/>
    <w:rsid w:val="00EA5EB9"/>
    <w:rsid w:val="00EA63F3"/>
    <w:rsid w:val="00EA6E34"/>
    <w:rsid w:val="00EA7918"/>
    <w:rsid w:val="00EB09DD"/>
    <w:rsid w:val="00EB236B"/>
    <w:rsid w:val="00EB358B"/>
    <w:rsid w:val="00EB3FF4"/>
    <w:rsid w:val="00EB4914"/>
    <w:rsid w:val="00EB4DB7"/>
    <w:rsid w:val="00EB514E"/>
    <w:rsid w:val="00EB5735"/>
    <w:rsid w:val="00EB70D4"/>
    <w:rsid w:val="00EB7517"/>
    <w:rsid w:val="00EB7600"/>
    <w:rsid w:val="00EB7C7F"/>
    <w:rsid w:val="00EC051A"/>
    <w:rsid w:val="00EC17ED"/>
    <w:rsid w:val="00EC42E0"/>
    <w:rsid w:val="00EC433B"/>
    <w:rsid w:val="00EC71C0"/>
    <w:rsid w:val="00ED1119"/>
    <w:rsid w:val="00ED38E1"/>
    <w:rsid w:val="00ED422A"/>
    <w:rsid w:val="00ED439E"/>
    <w:rsid w:val="00ED5E7F"/>
    <w:rsid w:val="00ED5F8A"/>
    <w:rsid w:val="00ED5FD3"/>
    <w:rsid w:val="00ED68B8"/>
    <w:rsid w:val="00ED7060"/>
    <w:rsid w:val="00ED769D"/>
    <w:rsid w:val="00ED7A95"/>
    <w:rsid w:val="00EE0CDE"/>
    <w:rsid w:val="00EE0F00"/>
    <w:rsid w:val="00EE37C8"/>
    <w:rsid w:val="00EE4024"/>
    <w:rsid w:val="00EF15FA"/>
    <w:rsid w:val="00EF1B70"/>
    <w:rsid w:val="00EF3A1E"/>
    <w:rsid w:val="00EF4E8F"/>
    <w:rsid w:val="00EF573A"/>
    <w:rsid w:val="00EF5E90"/>
    <w:rsid w:val="00EF5ED1"/>
    <w:rsid w:val="00EF6170"/>
    <w:rsid w:val="00EF618B"/>
    <w:rsid w:val="00F001D4"/>
    <w:rsid w:val="00F00298"/>
    <w:rsid w:val="00F0278D"/>
    <w:rsid w:val="00F02946"/>
    <w:rsid w:val="00F033D4"/>
    <w:rsid w:val="00F04068"/>
    <w:rsid w:val="00F042FF"/>
    <w:rsid w:val="00F04CF0"/>
    <w:rsid w:val="00F04F74"/>
    <w:rsid w:val="00F0676C"/>
    <w:rsid w:val="00F06B3D"/>
    <w:rsid w:val="00F06DB4"/>
    <w:rsid w:val="00F13389"/>
    <w:rsid w:val="00F1356B"/>
    <w:rsid w:val="00F13FDA"/>
    <w:rsid w:val="00F15262"/>
    <w:rsid w:val="00F153CC"/>
    <w:rsid w:val="00F15950"/>
    <w:rsid w:val="00F2193B"/>
    <w:rsid w:val="00F21A1B"/>
    <w:rsid w:val="00F22537"/>
    <w:rsid w:val="00F2268A"/>
    <w:rsid w:val="00F234B4"/>
    <w:rsid w:val="00F2437A"/>
    <w:rsid w:val="00F27277"/>
    <w:rsid w:val="00F27CB2"/>
    <w:rsid w:val="00F30588"/>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973"/>
    <w:rsid w:val="00F42B21"/>
    <w:rsid w:val="00F42EDB"/>
    <w:rsid w:val="00F42FE9"/>
    <w:rsid w:val="00F43162"/>
    <w:rsid w:val="00F43177"/>
    <w:rsid w:val="00F431D0"/>
    <w:rsid w:val="00F43F8D"/>
    <w:rsid w:val="00F456DF"/>
    <w:rsid w:val="00F459DC"/>
    <w:rsid w:val="00F46045"/>
    <w:rsid w:val="00F528DF"/>
    <w:rsid w:val="00F52F16"/>
    <w:rsid w:val="00F53378"/>
    <w:rsid w:val="00F54696"/>
    <w:rsid w:val="00F54811"/>
    <w:rsid w:val="00F55A53"/>
    <w:rsid w:val="00F55D6D"/>
    <w:rsid w:val="00F57E61"/>
    <w:rsid w:val="00F603E9"/>
    <w:rsid w:val="00F60B78"/>
    <w:rsid w:val="00F61DBD"/>
    <w:rsid w:val="00F6287C"/>
    <w:rsid w:val="00F62E09"/>
    <w:rsid w:val="00F65BC5"/>
    <w:rsid w:val="00F67367"/>
    <w:rsid w:val="00F678DC"/>
    <w:rsid w:val="00F67A35"/>
    <w:rsid w:val="00F700D3"/>
    <w:rsid w:val="00F71404"/>
    <w:rsid w:val="00F72B58"/>
    <w:rsid w:val="00F77C27"/>
    <w:rsid w:val="00F77D76"/>
    <w:rsid w:val="00F80305"/>
    <w:rsid w:val="00F807B5"/>
    <w:rsid w:val="00F80A71"/>
    <w:rsid w:val="00F80EB7"/>
    <w:rsid w:val="00F81D01"/>
    <w:rsid w:val="00F82E5F"/>
    <w:rsid w:val="00F83105"/>
    <w:rsid w:val="00F83116"/>
    <w:rsid w:val="00F84343"/>
    <w:rsid w:val="00F8458C"/>
    <w:rsid w:val="00F86402"/>
    <w:rsid w:val="00F87741"/>
    <w:rsid w:val="00F916B9"/>
    <w:rsid w:val="00F92E2C"/>
    <w:rsid w:val="00F936B4"/>
    <w:rsid w:val="00F93B40"/>
    <w:rsid w:val="00F9542D"/>
    <w:rsid w:val="00F9597C"/>
    <w:rsid w:val="00F9738A"/>
    <w:rsid w:val="00F97538"/>
    <w:rsid w:val="00F979F3"/>
    <w:rsid w:val="00F97E2C"/>
    <w:rsid w:val="00FA08F2"/>
    <w:rsid w:val="00FA136D"/>
    <w:rsid w:val="00FA1E28"/>
    <w:rsid w:val="00FA2D85"/>
    <w:rsid w:val="00FA4143"/>
    <w:rsid w:val="00FA496B"/>
    <w:rsid w:val="00FA5642"/>
    <w:rsid w:val="00FA716B"/>
    <w:rsid w:val="00FB04DB"/>
    <w:rsid w:val="00FB0666"/>
    <w:rsid w:val="00FB0E43"/>
    <w:rsid w:val="00FB188E"/>
    <w:rsid w:val="00FB25B5"/>
    <w:rsid w:val="00FB3421"/>
    <w:rsid w:val="00FB35D2"/>
    <w:rsid w:val="00FB3EBA"/>
    <w:rsid w:val="00FB47D8"/>
    <w:rsid w:val="00FB49A9"/>
    <w:rsid w:val="00FB5181"/>
    <w:rsid w:val="00FB6C77"/>
    <w:rsid w:val="00FB6FCE"/>
    <w:rsid w:val="00FB7042"/>
    <w:rsid w:val="00FB7F1F"/>
    <w:rsid w:val="00FC0747"/>
    <w:rsid w:val="00FC0D99"/>
    <w:rsid w:val="00FC0E7E"/>
    <w:rsid w:val="00FC4124"/>
    <w:rsid w:val="00FC53BF"/>
    <w:rsid w:val="00FC75E7"/>
    <w:rsid w:val="00FD0AE1"/>
    <w:rsid w:val="00FD0F82"/>
    <w:rsid w:val="00FD10D4"/>
    <w:rsid w:val="00FD1879"/>
    <w:rsid w:val="00FD2C12"/>
    <w:rsid w:val="00FD3009"/>
    <w:rsid w:val="00FD4AC3"/>
    <w:rsid w:val="00FD4C32"/>
    <w:rsid w:val="00FD640B"/>
    <w:rsid w:val="00FD7288"/>
    <w:rsid w:val="00FD7927"/>
    <w:rsid w:val="00FE0081"/>
    <w:rsid w:val="00FE0A90"/>
    <w:rsid w:val="00FE233E"/>
    <w:rsid w:val="00FE360B"/>
    <w:rsid w:val="00FE3BE9"/>
    <w:rsid w:val="00FE3D72"/>
    <w:rsid w:val="00FE41A2"/>
    <w:rsid w:val="00FE49F5"/>
    <w:rsid w:val="00FE628C"/>
    <w:rsid w:val="00FE659E"/>
    <w:rsid w:val="00FE6711"/>
    <w:rsid w:val="00FE797F"/>
    <w:rsid w:val="00FF0102"/>
    <w:rsid w:val="00FF037C"/>
    <w:rsid w:val="00FF067E"/>
    <w:rsid w:val="00FF0746"/>
    <w:rsid w:val="00FF0F3C"/>
    <w:rsid w:val="00FF2368"/>
    <w:rsid w:val="00FF3110"/>
    <w:rsid w:val="00FF3CFE"/>
    <w:rsid w:val="00FF481B"/>
    <w:rsid w:val="00FF5986"/>
    <w:rsid w:val="00FF60C8"/>
    <w:rsid w:val="00FF613C"/>
    <w:rsid w:val="00FF6C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099E4"/>
  <w15:chartTrackingRefBased/>
  <w15:docId w15:val="{A4AA5C46-D2F2-489A-A2A3-1F763F48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FollowedHyperlink" w:uiPriority="99"/>
    <w:lsdException w:name="Strong" w:uiPriority="99"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5B1AD1"/>
    <w:rPr>
      <w:rFonts w:ascii="Tahoma" w:hAnsi="Tahoma" w:cs="Tahoma"/>
      <w:sz w:val="16"/>
      <w:szCs w:val="16"/>
    </w:rPr>
  </w:style>
  <w:style w:type="paragraph" w:styleId="a5">
    <w:name w:val="Body Text"/>
    <w:basedOn w:val="a"/>
    <w:link w:val="a6"/>
    <w:rsid w:val="00CA2417"/>
    <w:pPr>
      <w:jc w:val="center"/>
    </w:pPr>
    <w:rPr>
      <w:b/>
      <w:bCs/>
      <w:lang w:val="uk-UA"/>
    </w:rPr>
  </w:style>
  <w:style w:type="character" w:customStyle="1" w:styleId="a6">
    <w:name w:val="Основний текст Знак"/>
    <w:link w:val="a5"/>
    <w:rsid w:val="00122A40"/>
    <w:rPr>
      <w:b/>
      <w:bCs/>
      <w:sz w:val="24"/>
      <w:szCs w:val="24"/>
      <w:lang w:eastAsia="ru-RU"/>
    </w:rPr>
  </w:style>
  <w:style w:type="table" w:styleId="a7">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ий текст 2 Знак"/>
    <w:link w:val="20"/>
    <w:rsid w:val="00A04D02"/>
    <w:rPr>
      <w:sz w:val="24"/>
      <w:szCs w:val="24"/>
      <w:lang w:val="ru-RU" w:eastAsia="ru-RU"/>
    </w:rPr>
  </w:style>
  <w:style w:type="paragraph" w:customStyle="1" w:styleId="a9">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a">
    <w:name w:val="Название"/>
    <w:basedOn w:val="a"/>
    <w:link w:val="ab"/>
    <w:qFormat/>
    <w:rsid w:val="00122A40"/>
    <w:pPr>
      <w:jc w:val="center"/>
    </w:pPr>
    <w:rPr>
      <w:b/>
      <w:sz w:val="28"/>
      <w:szCs w:val="20"/>
      <w:lang w:val="uk-UA"/>
    </w:rPr>
  </w:style>
  <w:style w:type="character" w:customStyle="1" w:styleId="ab">
    <w:name w:val="Название Знак"/>
    <w:link w:val="aa"/>
    <w:uiPriority w:val="99"/>
    <w:rsid w:val="00122A40"/>
    <w:rPr>
      <w:b/>
      <w:sz w:val="28"/>
      <w:lang w:eastAsia="ru-RU"/>
    </w:rPr>
  </w:style>
  <w:style w:type="paragraph" w:customStyle="1" w:styleId="11">
    <w:name w:val="Обычный1"/>
    <w:rsid w:val="00122A40"/>
    <w:pPr>
      <w:spacing w:before="100" w:after="100"/>
    </w:pPr>
    <w:rPr>
      <w:snapToGrid w:val="0"/>
      <w:sz w:val="24"/>
      <w:lang w:val="ru-RU"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rsid w:val="00122A40"/>
  </w:style>
  <w:style w:type="paragraph" w:styleId="ad">
    <w:name w:val="header"/>
    <w:aliases w:val="Справка"/>
    <w:basedOn w:val="a"/>
    <w:link w:val="ae"/>
    <w:rsid w:val="00122A40"/>
    <w:pPr>
      <w:tabs>
        <w:tab w:val="center" w:pos="4677"/>
        <w:tab w:val="right" w:pos="9355"/>
      </w:tabs>
    </w:pPr>
  </w:style>
  <w:style w:type="character" w:customStyle="1" w:styleId="ae">
    <w:name w:val="Верхній колонтитул Знак"/>
    <w:aliases w:val="Справка Знак"/>
    <w:link w:val="ad"/>
    <w:rsid w:val="00122A40"/>
    <w:rPr>
      <w:sz w:val="24"/>
      <w:szCs w:val="24"/>
      <w:lang w:val="ru-RU" w:eastAsia="ru-RU"/>
    </w:rPr>
  </w:style>
  <w:style w:type="character" w:styleId="af">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lang w:val="ru-RU" w:eastAsia="ru-RU"/>
    </w:rPr>
  </w:style>
  <w:style w:type="paragraph" w:styleId="af0">
    <w:name w:val="Body Text Indent"/>
    <w:basedOn w:val="a"/>
    <w:link w:val="af1"/>
    <w:rsid w:val="00122A40"/>
    <w:pPr>
      <w:spacing w:after="120"/>
      <w:ind w:left="283"/>
    </w:pPr>
  </w:style>
  <w:style w:type="character" w:customStyle="1" w:styleId="af1">
    <w:name w:val="Основний текст з відступом Знак"/>
    <w:link w:val="af0"/>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2">
    <w:name w:val="Emphasis"/>
    <w:qFormat/>
    <w:rsid w:val="00122A40"/>
    <w:rPr>
      <w:i/>
      <w:iCs/>
    </w:rPr>
  </w:style>
  <w:style w:type="character" w:customStyle="1" w:styleId="31">
    <w:name w:val="Основний текст з від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3">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4">
    <w:name w:val="No Spacing"/>
    <w:link w:val="af5"/>
    <w:uiPriority w:val="99"/>
    <w:qFormat/>
    <w:rsid w:val="00FE3D72"/>
    <w:rPr>
      <w:rFonts w:ascii="Calibri" w:hAnsi="Calibri"/>
      <w:color w:val="00000A"/>
      <w:sz w:val="22"/>
      <w:szCs w:val="22"/>
      <w:lang w:val="ru-RU" w:eastAsia="ru-RU"/>
    </w:rPr>
  </w:style>
  <w:style w:type="character" w:customStyle="1" w:styleId="af6">
    <w:name w:val="Текст Знак"/>
    <w:link w:val="af7"/>
    <w:locked/>
    <w:rsid w:val="002E5350"/>
    <w:rPr>
      <w:rFonts w:ascii="Courier New" w:hAnsi="Courier New" w:cs="Courier New"/>
      <w:szCs w:val="28"/>
      <w:lang w:eastAsia="ru-RU"/>
    </w:rPr>
  </w:style>
  <w:style w:type="paragraph" w:styleId="af7">
    <w:name w:val="Plain Text"/>
    <w:basedOn w:val="a"/>
    <w:link w:val="af6"/>
    <w:rsid w:val="002E5350"/>
    <w:pPr>
      <w:contextualSpacing/>
      <w:jc w:val="both"/>
    </w:pPr>
    <w:rPr>
      <w:rFonts w:ascii="Courier New" w:hAnsi="Courier New" w:cs="Courier New"/>
      <w:sz w:val="20"/>
      <w:szCs w:val="28"/>
      <w:lang w:val="uk-UA"/>
    </w:rPr>
  </w:style>
  <w:style w:type="character" w:customStyle="1" w:styleId="12">
    <w:name w:val="Текст Знак1"/>
    <w:rsid w:val="002E5350"/>
    <w:rPr>
      <w:rFonts w:ascii="Courier New" w:hAnsi="Courier New" w:cs="Courier New"/>
      <w:lang w:val="ru-RU" w:eastAsia="ru-RU"/>
    </w:rPr>
  </w:style>
  <w:style w:type="paragraph" w:customStyle="1" w:styleId="13">
    <w:name w:val="Без интервала1"/>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rsid w:val="00C107D3"/>
    <w:pPr>
      <w:spacing w:after="120" w:line="480" w:lineRule="auto"/>
      <w:ind w:left="283"/>
    </w:pPr>
  </w:style>
  <w:style w:type="character" w:customStyle="1" w:styleId="24">
    <w:name w:val="Основний текст з від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8">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9">
    <w:name w:val="Title"/>
    <w:basedOn w:val="a"/>
    <w:next w:val="a5"/>
    <w:link w:val="afa"/>
    <w:qFormat/>
    <w:rsid w:val="00C107D3"/>
    <w:pPr>
      <w:keepNext/>
      <w:suppressAutoHyphens/>
      <w:spacing w:before="240" w:after="120" w:line="276" w:lineRule="auto"/>
    </w:pPr>
    <w:rPr>
      <w:rFonts w:ascii="Arial" w:hAnsi="Arial" w:cs="Mangal"/>
      <w:sz w:val="28"/>
      <w:szCs w:val="28"/>
      <w:lang w:val="uk-UA" w:eastAsia="uk-UA"/>
    </w:rPr>
  </w:style>
  <w:style w:type="paragraph" w:styleId="afb">
    <w:name w:val="List"/>
    <w:basedOn w:val="a5"/>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4">
    <w:name w:val="index 1"/>
    <w:basedOn w:val="a"/>
    <w:next w:val="a"/>
    <w:autoRedefine/>
    <w:rsid w:val="00C107D3"/>
    <w:pPr>
      <w:spacing w:after="200" w:line="276" w:lineRule="auto"/>
      <w:ind w:left="220" w:hanging="220"/>
    </w:pPr>
    <w:rPr>
      <w:rFonts w:ascii="Calibri" w:hAnsi="Calibri"/>
      <w:sz w:val="22"/>
      <w:szCs w:val="22"/>
    </w:rPr>
  </w:style>
  <w:style w:type="paragraph" w:styleId="afc">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5">
    <w:name w:val="Верхний колонтитул Знак1"/>
    <w:locked/>
    <w:rsid w:val="00C107D3"/>
    <w:rPr>
      <w:rFonts w:ascii="Times New Roman" w:hAnsi="Times New Roman" w:cs="Times New Roman"/>
      <w:sz w:val="20"/>
      <w:szCs w:val="20"/>
    </w:rPr>
  </w:style>
  <w:style w:type="character" w:customStyle="1" w:styleId="a4">
    <w:name w:val="Текст у виносці Знак"/>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d">
    <w:name w:val="Содержимое врезки"/>
    <w:basedOn w:val="a5"/>
    <w:rsid w:val="00C107D3"/>
    <w:pPr>
      <w:suppressAutoHyphens/>
      <w:spacing w:after="120" w:line="276" w:lineRule="auto"/>
      <w:jc w:val="left"/>
    </w:pPr>
    <w:rPr>
      <w:rFonts w:ascii="Calibri" w:eastAsia="SimSun" w:hAnsi="Calibri"/>
      <w:b w:val="0"/>
      <w:bCs w:val="0"/>
      <w:sz w:val="22"/>
      <w:szCs w:val="22"/>
      <w:lang w:eastAsia="uk-UA"/>
    </w:rPr>
  </w:style>
  <w:style w:type="paragraph" w:styleId="afe">
    <w:name w:val="footer"/>
    <w:basedOn w:val="a"/>
    <w:link w:val="aff"/>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f">
    <w:name w:val="Нижній колонтитул Знак"/>
    <w:link w:val="afe"/>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f0">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f1">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2">
    <w:name w:val="Hyperlink"/>
    <w:unhideWhenUsed/>
    <w:rsid w:val="0080067F"/>
    <w:rPr>
      <w:color w:val="0000FF"/>
      <w:u w:val="single"/>
    </w:rPr>
  </w:style>
  <w:style w:type="paragraph" w:styleId="aff3">
    <w:name w:val="footnote text"/>
    <w:basedOn w:val="a"/>
    <w:link w:val="aff4"/>
    <w:uiPriority w:val="99"/>
    <w:unhideWhenUsed/>
    <w:rsid w:val="0080067F"/>
    <w:rPr>
      <w:rFonts w:ascii="Calibri" w:hAnsi="Calibri"/>
      <w:sz w:val="20"/>
      <w:szCs w:val="20"/>
      <w:lang w:eastAsia="en-US"/>
    </w:rPr>
  </w:style>
  <w:style w:type="character" w:customStyle="1" w:styleId="aff4">
    <w:name w:val="Текст виноски Знак"/>
    <w:link w:val="aff3"/>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6">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7">
    <w:name w:val="Обычный1"/>
    <w:uiPriority w:val="99"/>
    <w:rsid w:val="006721AF"/>
    <w:pPr>
      <w:spacing w:before="100" w:after="100"/>
    </w:pPr>
    <w:rPr>
      <w:sz w:val="24"/>
      <w:lang w:val="ru-RU" w:eastAsia="ru-RU"/>
    </w:rPr>
  </w:style>
  <w:style w:type="paragraph" w:styleId="aff5">
    <w:name w:val="caption"/>
    <w:basedOn w:val="a"/>
    <w:next w:val="a"/>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lang w:val="ru-RU" w:eastAsia="ru-RU"/>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lang w:val="x-none" w:eastAsia="x-none"/>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lang w:val="x-none" w:eastAsia="x-none"/>
    </w:rPr>
  </w:style>
  <w:style w:type="character" w:customStyle="1" w:styleId="aff6">
    <w:name w:val="Подпись к таблице_"/>
    <w:link w:val="18"/>
    <w:locked/>
    <w:rsid w:val="006721AF"/>
    <w:rPr>
      <w:b/>
      <w:sz w:val="27"/>
      <w:shd w:val="clear" w:color="auto" w:fill="FFFFFF"/>
    </w:rPr>
  </w:style>
  <w:style w:type="paragraph" w:customStyle="1" w:styleId="18">
    <w:name w:val="Подпись к таблице1"/>
    <w:basedOn w:val="a"/>
    <w:link w:val="aff6"/>
    <w:rsid w:val="006721AF"/>
    <w:pPr>
      <w:shd w:val="clear" w:color="auto" w:fill="FFFFFF"/>
      <w:spacing w:line="240" w:lineRule="atLeast"/>
    </w:pPr>
    <w:rPr>
      <w:b/>
      <w:sz w:val="27"/>
      <w:szCs w:val="20"/>
      <w:lang w:val="x-none" w:eastAsia="x-none"/>
    </w:rPr>
  </w:style>
  <w:style w:type="character" w:customStyle="1" w:styleId="aff7">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9">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a">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8">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9">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a">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b">
    <w:name w:val="Strong"/>
    <w:uiPriority w:val="99"/>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c">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d">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ий текст 3 Знак"/>
    <w:link w:val="33"/>
    <w:rsid w:val="00C82DAB"/>
    <w:rPr>
      <w:sz w:val="16"/>
      <w:szCs w:val="16"/>
      <w:lang w:eastAsia="ru-RU"/>
    </w:rPr>
  </w:style>
  <w:style w:type="table" w:styleId="affe">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b">
    <w:name w:val="Абзац списка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c">
    <w:name w:val="toc 1"/>
    <w:basedOn w:val="a"/>
    <w:next w:val="a"/>
    <w:link w:val="1d"/>
    <w:autoRedefine/>
    <w:rsid w:val="002D2F2C"/>
    <w:pPr>
      <w:tabs>
        <w:tab w:val="right" w:leader="dot" w:pos="9356"/>
      </w:tabs>
      <w:ind w:firstLine="567"/>
      <w:jc w:val="both"/>
      <w:outlineLvl w:val="1"/>
    </w:pPr>
    <w:rPr>
      <w:color w:val="FFFFFF"/>
      <w:spacing w:val="-6"/>
      <w:szCs w:val="20"/>
      <w:lang w:val="x-none"/>
    </w:rPr>
  </w:style>
  <w:style w:type="character" w:customStyle="1" w:styleId="1d">
    <w:name w:val="Зміст 1 Знак"/>
    <w:link w:val="1c"/>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0">
    <w:name w:val="Document Map"/>
    <w:basedOn w:val="a"/>
    <w:link w:val="afff1"/>
    <w:rsid w:val="0020215B"/>
    <w:pPr>
      <w:shd w:val="clear" w:color="auto" w:fill="000080"/>
    </w:pPr>
    <w:rPr>
      <w:rFonts w:ascii="Tahoma" w:hAnsi="Tahoma" w:cs="Tahoma"/>
      <w:sz w:val="20"/>
      <w:szCs w:val="20"/>
    </w:rPr>
  </w:style>
  <w:style w:type="character" w:customStyle="1" w:styleId="afff1">
    <w:name w:val="Схема документа Знак"/>
    <w:link w:val="afff0"/>
    <w:uiPriority w:val="99"/>
    <w:rsid w:val="0020215B"/>
    <w:rPr>
      <w:rFonts w:ascii="Tahoma" w:hAnsi="Tahoma" w:cs="Tahoma"/>
      <w:shd w:val="clear" w:color="auto" w:fill="000080"/>
      <w:lang w:val="ru-RU" w:eastAsia="ru-RU"/>
    </w:rPr>
  </w:style>
  <w:style w:type="paragraph" w:customStyle="1" w:styleId="afff2">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3">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4">
    <w:name w:val="Документ Знак Знак"/>
    <w:basedOn w:val="a"/>
    <w:link w:val="afff5"/>
    <w:rsid w:val="00AE0B97"/>
    <w:pPr>
      <w:widowControl w:val="0"/>
      <w:ind w:firstLine="851"/>
      <w:jc w:val="both"/>
    </w:pPr>
    <w:rPr>
      <w:sz w:val="28"/>
      <w:szCs w:val="20"/>
    </w:rPr>
  </w:style>
  <w:style w:type="character" w:customStyle="1" w:styleId="afff5">
    <w:name w:val="Документ Знак Знак Знак"/>
    <w:link w:val="afff4"/>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eastAsia="ru-RU"/>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e">
    <w:name w:val="Основной шрифт абзаца1"/>
    <w:rsid w:val="00E43B54"/>
  </w:style>
  <w:style w:type="character" w:customStyle="1" w:styleId="afff6">
    <w:name w:val="Символ нумерации"/>
    <w:rsid w:val="00E43B54"/>
  </w:style>
  <w:style w:type="character" w:customStyle="1" w:styleId="afff7">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
    <w:name w:val="Название1"/>
    <w:basedOn w:val="a"/>
    <w:rsid w:val="00E43B54"/>
    <w:pPr>
      <w:suppressLineNumbers/>
      <w:suppressAutoHyphens/>
      <w:spacing w:before="120" w:after="120"/>
    </w:pPr>
    <w:rPr>
      <w:rFonts w:cs="Tahoma"/>
      <w:i/>
      <w:iCs/>
      <w:sz w:val="20"/>
      <w:szCs w:val="20"/>
      <w:lang w:eastAsia="zh-CN"/>
    </w:rPr>
  </w:style>
  <w:style w:type="paragraph" w:customStyle="1" w:styleId="1f0">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val="ru-RU" w:eastAsia="zh-CN"/>
    </w:rPr>
  </w:style>
  <w:style w:type="paragraph" w:customStyle="1" w:styleId="afff8">
    <w:name w:val="Заголовок таблицы"/>
    <w:basedOn w:val="af3"/>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9">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1">
    <w:name w:val="Звичайний (веб)1"/>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2">
    <w:name w:val="Современная таблица1"/>
    <w:basedOn w:val="a1"/>
    <w:next w:val="affe"/>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rsid w:val="00AC4AC5"/>
    <w:pPr>
      <w:spacing w:before="100" w:after="100"/>
    </w:pPr>
    <w:rPr>
      <w:snapToGrid w:val="0"/>
      <w:sz w:val="24"/>
      <w:lang w:val="ru-RU" w:eastAsia="ru-RU"/>
    </w:rPr>
  </w:style>
  <w:style w:type="table" w:customStyle="1" w:styleId="610">
    <w:name w:val="Стиль таблицы61"/>
    <w:basedOn w:val="37"/>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a">
    <w:name w:val="Знак Знак"/>
    <w:basedOn w:val="a0"/>
    <w:rsid w:val="0085157C"/>
    <w:rPr>
      <w:sz w:val="24"/>
      <w:lang w:val="uk-UA" w:eastAsia="ru-RU" w:bidi="ar-SA"/>
    </w:rPr>
  </w:style>
  <w:style w:type="table" w:customStyle="1" w:styleId="2f3">
    <w:name w:val="Современная таблица2"/>
    <w:basedOn w:val="a1"/>
    <w:next w:val="affe"/>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Изысканная таблица1"/>
    <w:basedOn w:val="a1"/>
    <w:next w:val="afff"/>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lang w:val="ru-RU" w:eastAsia="ru-RU"/>
    </w:rPr>
  </w:style>
  <w:style w:type="table" w:customStyle="1" w:styleId="1f4">
    <w:name w:val="Сетка таблицы1"/>
    <w:basedOn w:val="a1"/>
    <w:next w:val="a7"/>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5">
    <w:name w:val="Без інтервалів Знак"/>
    <w:link w:val="af4"/>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lang w:val="ru-RU" w:eastAsia="ru-RU"/>
    </w:rPr>
  </w:style>
  <w:style w:type="paragraph" w:customStyle="1" w:styleId="1f5">
    <w:name w:val="Знак Знак1 Знак"/>
    <w:basedOn w:val="a"/>
    <w:rsid w:val="0076125A"/>
    <w:rPr>
      <w:rFonts w:ascii="Verdana" w:hAnsi="Verdana" w:cs="Verdana"/>
      <w:sz w:val="20"/>
      <w:szCs w:val="20"/>
      <w:lang w:val="en-US" w:eastAsia="en-US"/>
    </w:rPr>
  </w:style>
  <w:style w:type="paragraph" w:customStyle="1" w:styleId="afffb">
    <w:name w:val="Знак"/>
    <w:basedOn w:val="a"/>
    <w:rsid w:val="00DA6A45"/>
    <w:pPr>
      <w:spacing w:after="200"/>
    </w:pPr>
    <w:rPr>
      <w:rFonts w:ascii="Arial" w:hAnsi="Arial" w:cs="Arial"/>
      <w:sz w:val="22"/>
      <w:lang w:val="en-US" w:eastAsia="en-US"/>
    </w:rPr>
  </w:style>
  <w:style w:type="paragraph" w:customStyle="1" w:styleId="afffc">
    <w:name w:val="Знак"/>
    <w:basedOn w:val="a"/>
    <w:rsid w:val="007504C2"/>
    <w:pPr>
      <w:spacing w:after="200"/>
    </w:pPr>
    <w:rPr>
      <w:rFonts w:ascii="Arial" w:hAnsi="Arial" w:cs="Arial"/>
      <w:sz w:val="22"/>
      <w:lang w:val="en-US" w:eastAsia="en-US"/>
    </w:rPr>
  </w:style>
  <w:style w:type="paragraph" w:customStyle="1" w:styleId="afffd">
    <w:name w:val="Знак"/>
    <w:basedOn w:val="a"/>
    <w:rsid w:val="00A200D0"/>
    <w:pPr>
      <w:spacing w:after="200"/>
    </w:pPr>
    <w:rPr>
      <w:rFonts w:ascii="Arial" w:hAnsi="Arial" w:cs="Arial"/>
      <w:sz w:val="22"/>
      <w:lang w:val="en-US" w:eastAsia="en-US"/>
    </w:rPr>
  </w:style>
  <w:style w:type="paragraph" w:customStyle="1" w:styleId="afffe">
    <w:name w:val="Знак"/>
    <w:basedOn w:val="a"/>
    <w:rsid w:val="000717A5"/>
    <w:pPr>
      <w:spacing w:after="200"/>
    </w:pPr>
    <w:rPr>
      <w:rFonts w:ascii="Arial" w:hAnsi="Arial" w:cs="Arial"/>
      <w:sz w:val="22"/>
      <w:lang w:val="en-US" w:eastAsia="en-US"/>
    </w:rPr>
  </w:style>
  <w:style w:type="paragraph" w:customStyle="1" w:styleId="39">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7"/>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lang w:val="ru-RU" w:eastAsia="ru-RU"/>
    </w:rPr>
  </w:style>
  <w:style w:type="table" w:customStyle="1" w:styleId="3a">
    <w:name w:val="Сетка таблицы3"/>
    <w:basedOn w:val="a1"/>
    <w:next w:val="a7"/>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7"/>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6">
    <w:name w:val="Заголовок1"/>
    <w:basedOn w:val="a"/>
    <w:rsid w:val="007666AD"/>
    <w:pPr>
      <w:jc w:val="center"/>
    </w:pPr>
    <w:rPr>
      <w:sz w:val="28"/>
      <w:szCs w:val="20"/>
      <w:lang w:val="uk-UA"/>
    </w:rPr>
  </w:style>
  <w:style w:type="table" w:customStyle="1" w:styleId="2f6">
    <w:name w:val="Изысканная таблица2"/>
    <w:basedOn w:val="a1"/>
    <w:next w:val="afff"/>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b">
    <w:name w:val="Современная таблица3"/>
    <w:basedOn w:val="a1"/>
    <w:next w:val="affe"/>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7">
    <w:name w:val="Нет списка1"/>
    <w:next w:val="a2"/>
    <w:semiHidden/>
    <w:rsid w:val="003A1E82"/>
  </w:style>
  <w:style w:type="paragraph" w:styleId="affff">
    <w:name w:val="Block Text"/>
    <w:basedOn w:val="a"/>
    <w:rsid w:val="003A1E82"/>
    <w:pPr>
      <w:tabs>
        <w:tab w:val="left" w:pos="8080"/>
      </w:tabs>
      <w:ind w:left="567" w:right="284" w:firstLine="284"/>
      <w:jc w:val="both"/>
    </w:pPr>
    <w:rPr>
      <w:szCs w:val="20"/>
      <w:lang w:val="uk-UA"/>
    </w:rPr>
  </w:style>
  <w:style w:type="character" w:customStyle="1" w:styleId="afa">
    <w:name w:val="Назва Знак"/>
    <w:basedOn w:val="a0"/>
    <w:link w:val="af9"/>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lang w:val="ru-RU" w:eastAsia="ru-RU"/>
    </w:rPr>
  </w:style>
  <w:style w:type="paragraph" w:customStyle="1" w:styleId="1f8">
    <w:name w:val="Знак Знак1 Знак"/>
    <w:basedOn w:val="a"/>
    <w:rsid w:val="00AE264C"/>
    <w:rPr>
      <w:rFonts w:ascii="Verdana" w:hAnsi="Verdana" w:cs="Verdana"/>
      <w:sz w:val="20"/>
      <w:szCs w:val="20"/>
      <w:lang w:val="en-US" w:eastAsia="en-US"/>
    </w:rPr>
  </w:style>
  <w:style w:type="character" w:customStyle="1" w:styleId="affff0">
    <w:name w:val="Основний текст_"/>
    <w:link w:val="1f9"/>
    <w:uiPriority w:val="99"/>
    <w:locked/>
    <w:rsid w:val="00A83142"/>
    <w:rPr>
      <w:b/>
      <w:bCs/>
      <w:sz w:val="26"/>
      <w:szCs w:val="26"/>
      <w:shd w:val="clear" w:color="auto" w:fill="FFFFFF"/>
    </w:rPr>
  </w:style>
  <w:style w:type="paragraph" w:customStyle="1" w:styleId="1f9">
    <w:name w:val="Основний текст1"/>
    <w:basedOn w:val="a"/>
    <w:link w:val="affff0"/>
    <w:uiPriority w:val="99"/>
    <w:rsid w:val="00A83142"/>
    <w:pPr>
      <w:shd w:val="clear" w:color="auto" w:fill="FFFFFF"/>
      <w:spacing w:after="180" w:line="322" w:lineRule="exact"/>
      <w:jc w:val="right"/>
    </w:pPr>
    <w:rPr>
      <w:b/>
      <w:bCs/>
      <w:sz w:val="26"/>
      <w:szCs w:val="26"/>
      <w:lang w:val="x-none" w:eastAsia="x-none"/>
    </w:rPr>
  </w:style>
  <w:style w:type="table" w:customStyle="1" w:styleId="50">
    <w:name w:val="Сетка таблицы5"/>
    <w:basedOn w:val="a1"/>
    <w:next w:val="a7"/>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lang w:val="ru-RU" w:eastAsia="ru-RU"/>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7"/>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e"/>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625074"/>
    <w:pPr>
      <w:spacing w:before="100" w:after="100"/>
    </w:pPr>
    <w:rPr>
      <w:snapToGrid w:val="0"/>
      <w:sz w:val="24"/>
      <w:lang w:val="ru-RU" w:eastAsia="ru-RU"/>
    </w:rPr>
  </w:style>
  <w:style w:type="table" w:customStyle="1" w:styleId="630">
    <w:name w:val="Стиль таблицы63"/>
    <w:basedOn w:val="37"/>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e"/>
    <w:rsid w:val="00AE64D8"/>
  </w:style>
  <w:style w:type="character" w:customStyle="1" w:styleId="1fa">
    <w:name w:val="Заголовок №1_"/>
    <w:rsid w:val="00AE64D8"/>
    <w:rPr>
      <w:b/>
      <w:bCs/>
      <w:sz w:val="31"/>
      <w:szCs w:val="31"/>
      <w:lang w:eastAsia="ar-SA" w:bidi="ar-SA"/>
    </w:rPr>
  </w:style>
  <w:style w:type="paragraph" w:customStyle="1" w:styleId="3c">
    <w:name w:val="Название3"/>
    <w:basedOn w:val="a"/>
    <w:rsid w:val="00AE64D8"/>
    <w:pPr>
      <w:suppressLineNumbers/>
      <w:suppressAutoHyphens/>
      <w:spacing w:before="120" w:after="120"/>
    </w:pPr>
    <w:rPr>
      <w:rFonts w:cs="Mangal"/>
      <w:i/>
      <w:iCs/>
      <w:lang w:eastAsia="ar-SA"/>
    </w:rPr>
  </w:style>
  <w:style w:type="paragraph" w:customStyle="1" w:styleId="1fb">
    <w:name w:val="Название объекта1"/>
    <w:basedOn w:val="a"/>
    <w:next w:val="a"/>
    <w:rsid w:val="00AE64D8"/>
    <w:pPr>
      <w:suppressAutoHyphens/>
      <w:jc w:val="center"/>
    </w:pPr>
    <w:rPr>
      <w:b/>
      <w:sz w:val="40"/>
      <w:szCs w:val="20"/>
      <w:lang w:eastAsia="ar-SA"/>
    </w:rPr>
  </w:style>
  <w:style w:type="paragraph" w:customStyle="1" w:styleId="1fc">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0">
    <w:name w:val="Обычный12"/>
    <w:rsid w:val="00AE64D8"/>
    <w:pPr>
      <w:suppressAutoHyphens/>
      <w:spacing w:before="100" w:after="100"/>
    </w:pPr>
    <w:rPr>
      <w:sz w:val="24"/>
      <w:lang w:val="ru-RU" w:eastAsia="ar-SA"/>
    </w:rPr>
  </w:style>
  <w:style w:type="numbering" w:customStyle="1" w:styleId="3d">
    <w:name w:val="Нет списка3"/>
    <w:next w:val="a2"/>
    <w:semiHidden/>
    <w:rsid w:val="00683FE9"/>
  </w:style>
  <w:style w:type="paragraph" w:customStyle="1" w:styleId="51">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e">
    <w:name w:val="Без интервала3"/>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 w:type="character" w:customStyle="1" w:styleId="A51">
    <w:name w:val="A5"/>
    <w:uiPriority w:val="99"/>
    <w:rsid w:val="00BD6B40"/>
    <w:rPr>
      <w:rFonts w:cs="Roboto"/>
      <w:color w:val="000000"/>
      <w:sz w:val="22"/>
      <w:szCs w:val="22"/>
    </w:rPr>
  </w:style>
  <w:style w:type="paragraph" w:customStyle="1" w:styleId="Pa1">
    <w:name w:val="Pa1"/>
    <w:basedOn w:val="a"/>
    <w:next w:val="a"/>
    <w:uiPriority w:val="99"/>
    <w:rsid w:val="00BD6B40"/>
    <w:pPr>
      <w:autoSpaceDE w:val="0"/>
      <w:autoSpaceDN w:val="0"/>
      <w:adjustRightInd w:val="0"/>
      <w:spacing w:line="241" w:lineRule="atLeast"/>
    </w:pPr>
    <w:rPr>
      <w:rFonts w:ascii="Roboto" w:eastAsiaTheme="minorHAnsi" w:hAnsi="Roboto" w:cstheme="minorBidi"/>
      <w:lang w:eastAsia="en-US"/>
    </w:rPr>
  </w:style>
  <w:style w:type="paragraph" w:customStyle="1" w:styleId="Pa22">
    <w:name w:val="Pa22"/>
    <w:basedOn w:val="a"/>
    <w:next w:val="a"/>
    <w:uiPriority w:val="99"/>
    <w:rsid w:val="00BD6B40"/>
    <w:pPr>
      <w:autoSpaceDE w:val="0"/>
      <w:autoSpaceDN w:val="0"/>
      <w:adjustRightInd w:val="0"/>
      <w:spacing w:line="241" w:lineRule="atLeast"/>
    </w:pPr>
    <w:rPr>
      <w:rFonts w:ascii="Roboto" w:eastAsiaTheme="minorHAnsi" w:hAnsi="Roboto" w:cstheme="minorBidi"/>
      <w:lang w:eastAsia="en-US"/>
    </w:rPr>
  </w:style>
  <w:style w:type="paragraph" w:customStyle="1" w:styleId="Pa23">
    <w:name w:val="Pa23"/>
    <w:basedOn w:val="a"/>
    <w:next w:val="a"/>
    <w:uiPriority w:val="99"/>
    <w:rsid w:val="0043571E"/>
    <w:pPr>
      <w:autoSpaceDE w:val="0"/>
      <w:autoSpaceDN w:val="0"/>
      <w:adjustRightInd w:val="0"/>
      <w:spacing w:line="241" w:lineRule="atLeast"/>
    </w:pPr>
    <w:rPr>
      <w:rFonts w:ascii="Roboto" w:eastAsiaTheme="minorHAnsi" w:hAnsi="Roboto"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0450DF-4234-47B2-96B2-E1961BA0B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4442</TotalTime>
  <Pages>6</Pages>
  <Words>11305</Words>
  <Characters>6445</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ПРОЕКТ  РІШЕННЯ</vt:lpstr>
    </vt:vector>
  </TitlesOfParts>
  <Company>UAS</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cp:lastModifiedBy>User</cp:lastModifiedBy>
  <cp:revision>526</cp:revision>
  <cp:lastPrinted>2024-12-02T14:07:00Z</cp:lastPrinted>
  <dcterms:created xsi:type="dcterms:W3CDTF">2017-09-06T11:41:00Z</dcterms:created>
  <dcterms:modified xsi:type="dcterms:W3CDTF">2024-12-02T15:38:00Z</dcterms:modified>
</cp:coreProperties>
</file>