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87DC" w14:textId="77777777" w:rsidR="00553901" w:rsidRDefault="00553901" w:rsidP="003379A4">
      <w:pPr>
        <w:widowControl w:val="0"/>
        <w:autoSpaceDE w:val="0"/>
        <w:autoSpaceDN w:val="0"/>
        <w:adjustRightInd w:val="0"/>
        <w:spacing w:line="240" w:lineRule="auto"/>
        <w:ind w:left="4956"/>
        <w:rPr>
          <w:rFonts w:ascii="Times New Roman" w:hAnsi="Times New Roman" w:cs="Times New Roman"/>
          <w:sz w:val="24"/>
          <w:szCs w:val="24"/>
        </w:rPr>
      </w:pPr>
      <w:r>
        <w:rPr>
          <w:rFonts w:ascii="Times New Roman" w:hAnsi="Times New Roman" w:cs="Times New Roman"/>
          <w:sz w:val="24"/>
          <w:szCs w:val="24"/>
        </w:rPr>
        <w:t xml:space="preserve">Додаток </w:t>
      </w:r>
    </w:p>
    <w:p w14:paraId="62C4BE9A" w14:textId="7EC9CCB8" w:rsidR="00553901" w:rsidRDefault="00553901" w:rsidP="003379A4">
      <w:pPr>
        <w:widowControl w:val="0"/>
        <w:autoSpaceDE w:val="0"/>
        <w:autoSpaceDN w:val="0"/>
        <w:adjustRightInd w:val="0"/>
        <w:spacing w:line="240" w:lineRule="auto"/>
        <w:ind w:left="4956"/>
        <w:rPr>
          <w:rFonts w:ascii="Times New Roman" w:hAnsi="Times New Roman" w:cs="Times New Roman"/>
          <w:sz w:val="24"/>
          <w:szCs w:val="24"/>
        </w:rPr>
      </w:pPr>
      <w:r>
        <w:rPr>
          <w:rFonts w:ascii="Times New Roman" w:hAnsi="Times New Roman" w:cs="Times New Roman"/>
          <w:sz w:val="24"/>
          <w:szCs w:val="24"/>
        </w:rPr>
        <w:t xml:space="preserve">до рішення </w:t>
      </w:r>
      <w:proofErr w:type="spellStart"/>
      <w:r>
        <w:rPr>
          <w:rFonts w:ascii="Times New Roman" w:hAnsi="Times New Roman" w:cs="Times New Roman"/>
          <w:sz w:val="24"/>
          <w:szCs w:val="24"/>
        </w:rPr>
        <w:t>Южненської</w:t>
      </w:r>
      <w:proofErr w:type="spellEnd"/>
      <w:r>
        <w:rPr>
          <w:rFonts w:ascii="Times New Roman" w:hAnsi="Times New Roman" w:cs="Times New Roman"/>
          <w:sz w:val="24"/>
          <w:szCs w:val="24"/>
        </w:rPr>
        <w:t xml:space="preserve"> міської ради</w:t>
      </w:r>
    </w:p>
    <w:p w14:paraId="1EBFAA2E" w14:textId="17DDE6BA" w:rsidR="00553901" w:rsidRDefault="00553901" w:rsidP="003379A4">
      <w:pPr>
        <w:widowControl w:val="0"/>
        <w:autoSpaceDE w:val="0"/>
        <w:autoSpaceDN w:val="0"/>
        <w:adjustRightInd w:val="0"/>
        <w:spacing w:line="240" w:lineRule="auto"/>
        <w:ind w:left="4956"/>
        <w:rPr>
          <w:rFonts w:ascii="Times New Roman" w:hAnsi="Times New Roman" w:cs="Times New Roman"/>
          <w:sz w:val="24"/>
          <w:szCs w:val="24"/>
        </w:rPr>
      </w:pPr>
      <w:r>
        <w:rPr>
          <w:rFonts w:ascii="Times New Roman" w:hAnsi="Times New Roman" w:cs="Times New Roman"/>
          <w:sz w:val="24"/>
          <w:szCs w:val="24"/>
        </w:rPr>
        <w:t>від «____» № _________</w:t>
      </w:r>
    </w:p>
    <w:p w14:paraId="36E93547" w14:textId="77777777" w:rsidR="00553901" w:rsidRDefault="00553901" w:rsidP="003379A4">
      <w:pPr>
        <w:widowControl w:val="0"/>
        <w:autoSpaceDE w:val="0"/>
        <w:autoSpaceDN w:val="0"/>
        <w:adjustRightInd w:val="0"/>
        <w:spacing w:line="240" w:lineRule="auto"/>
        <w:ind w:left="4956"/>
        <w:rPr>
          <w:rFonts w:ascii="Times New Roman" w:hAnsi="Times New Roman" w:cs="Times New Roman"/>
          <w:sz w:val="24"/>
          <w:szCs w:val="24"/>
        </w:rPr>
      </w:pPr>
    </w:p>
    <w:p w14:paraId="76A8C7EF" w14:textId="7A81DB3D" w:rsidR="00DF3ED4" w:rsidRPr="00553901" w:rsidRDefault="00553901" w:rsidP="003379A4">
      <w:pPr>
        <w:widowControl w:val="0"/>
        <w:autoSpaceDE w:val="0"/>
        <w:autoSpaceDN w:val="0"/>
        <w:adjustRightInd w:val="0"/>
        <w:spacing w:line="240" w:lineRule="auto"/>
        <w:ind w:left="4956"/>
        <w:rPr>
          <w:rFonts w:ascii="Times New Roman" w:hAnsi="Times New Roman" w:cs="Times New Roman"/>
          <w:sz w:val="24"/>
          <w:szCs w:val="24"/>
        </w:rPr>
      </w:pPr>
      <w:r>
        <w:rPr>
          <w:rFonts w:ascii="Times New Roman" w:hAnsi="Times New Roman" w:cs="Times New Roman"/>
          <w:sz w:val="24"/>
          <w:szCs w:val="24"/>
        </w:rPr>
        <w:t xml:space="preserve"> </w:t>
      </w:r>
    </w:p>
    <w:p w14:paraId="440B1FD9" w14:textId="77777777" w:rsidR="00DF3ED4" w:rsidRDefault="00DF3ED4" w:rsidP="003379A4">
      <w:pPr>
        <w:widowControl w:val="0"/>
        <w:autoSpaceDE w:val="0"/>
        <w:autoSpaceDN w:val="0"/>
        <w:adjustRightInd w:val="0"/>
        <w:spacing w:line="240" w:lineRule="auto"/>
      </w:pPr>
    </w:p>
    <w:p w14:paraId="46AAB850" w14:textId="2BD21B98" w:rsidR="00DC0AAF" w:rsidRDefault="00DC0AAF"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14:paraId="36796E69" w14:textId="5B9021EA"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lang w:val="ru-RU"/>
        </w:rPr>
      </w:pPr>
    </w:p>
    <w:p w14:paraId="7F655663"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lang w:val="ru-RU"/>
        </w:rPr>
      </w:pPr>
    </w:p>
    <w:p w14:paraId="78CD23EC" w14:textId="77777777" w:rsidR="003379A4" w:rsidRP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lang w:val="ru-RU"/>
        </w:rPr>
      </w:pPr>
    </w:p>
    <w:p w14:paraId="4371F050" w14:textId="13AABB26"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14:paraId="17DA6C1C" w14:textId="317236B4"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14:paraId="05A96AA4" w14:textId="77777777"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14:paraId="06623E28" w14:textId="77777777" w:rsidR="00DF3ED4" w:rsidRPr="00DC0AAF"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32"/>
          <w:szCs w:val="32"/>
        </w:rPr>
      </w:pPr>
    </w:p>
    <w:p w14:paraId="07B25420" w14:textId="77777777" w:rsidR="00815156" w:rsidRPr="00815156" w:rsidRDefault="0089225C" w:rsidP="003379A4">
      <w:pPr>
        <w:widowControl w:val="0"/>
        <w:pBdr>
          <w:top w:val="nil"/>
          <w:left w:val="nil"/>
          <w:bottom w:val="nil"/>
          <w:right w:val="nil"/>
          <w:between w:val="nil"/>
        </w:pBdr>
        <w:spacing w:line="240" w:lineRule="auto"/>
        <w:jc w:val="center"/>
        <w:rPr>
          <w:rFonts w:ascii="Times New Roman" w:eastAsia="Calibri" w:hAnsi="Times New Roman" w:cs="Times New Roman"/>
          <w:b/>
          <w:sz w:val="28"/>
          <w:szCs w:val="28"/>
        </w:rPr>
      </w:pPr>
      <w:r w:rsidRPr="00652C90">
        <w:rPr>
          <w:rFonts w:ascii="Times New Roman" w:eastAsia="Times New Roman" w:hAnsi="Times New Roman" w:cs="Times New Roman"/>
          <w:b/>
          <w:sz w:val="32"/>
          <w:szCs w:val="32"/>
        </w:rPr>
        <w:t>СТАТУТ</w:t>
      </w:r>
      <w:r w:rsidRPr="00652C90">
        <w:rPr>
          <w:rFonts w:ascii="Times New Roman" w:eastAsia="Times New Roman" w:hAnsi="Times New Roman" w:cs="Times New Roman"/>
          <w:b/>
          <w:sz w:val="32"/>
          <w:szCs w:val="32"/>
        </w:rPr>
        <w:br/>
      </w:r>
      <w:bookmarkStart w:id="0" w:name="gjdgxs" w:colFirst="0" w:colLast="0"/>
      <w:bookmarkEnd w:id="0"/>
      <w:r w:rsidR="00815156" w:rsidRPr="00815156">
        <w:rPr>
          <w:rFonts w:ascii="Times New Roman" w:eastAsia="Calibri" w:hAnsi="Times New Roman" w:cs="Times New Roman"/>
          <w:b/>
          <w:sz w:val="28"/>
          <w:szCs w:val="28"/>
        </w:rPr>
        <w:t xml:space="preserve">КОМУНАЛЬНЕ НЕКОМЕРЦІЙНЕ ПІДПРИЄМСТВО </w:t>
      </w:r>
    </w:p>
    <w:p w14:paraId="554B9753" w14:textId="725FB6BA" w:rsidR="0089225C" w:rsidRDefault="00815156" w:rsidP="003379A4">
      <w:pPr>
        <w:widowControl w:val="0"/>
        <w:pBdr>
          <w:top w:val="nil"/>
          <w:left w:val="nil"/>
          <w:bottom w:val="nil"/>
          <w:right w:val="nil"/>
          <w:between w:val="nil"/>
        </w:pBdr>
        <w:spacing w:line="240" w:lineRule="auto"/>
        <w:jc w:val="center"/>
        <w:rPr>
          <w:rFonts w:ascii="Times New Roman" w:eastAsia="Calibri" w:hAnsi="Times New Roman" w:cs="Times New Roman"/>
          <w:b/>
          <w:sz w:val="28"/>
          <w:szCs w:val="28"/>
        </w:rPr>
      </w:pPr>
      <w:r w:rsidRPr="00815156">
        <w:rPr>
          <w:rFonts w:ascii="Times New Roman" w:eastAsia="Calibri" w:hAnsi="Times New Roman" w:cs="Times New Roman"/>
          <w:b/>
          <w:sz w:val="28"/>
          <w:szCs w:val="28"/>
        </w:rPr>
        <w:t>«ТЕЛЕБАЧЕННЯ ГРОМАДИ»</w:t>
      </w:r>
    </w:p>
    <w:p w14:paraId="5CF1F142" w14:textId="07D4D142" w:rsidR="00553901" w:rsidRPr="00815156" w:rsidRDefault="00553901"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D26F6E">
        <w:rPr>
          <w:rFonts w:ascii="Times New Roman" w:eastAsia="Calibri" w:hAnsi="Times New Roman" w:cs="Times New Roman"/>
          <w:b/>
          <w:sz w:val="28"/>
          <w:szCs w:val="28"/>
        </w:rPr>
        <w:t>(нова редакція)</w:t>
      </w:r>
    </w:p>
    <w:p w14:paraId="4FF91CD3" w14:textId="77777777"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42C6E564" w14:textId="77777777" w:rsidR="00A2764E" w:rsidRDefault="00A2764E"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7A923AEE" w14:textId="04B41B62" w:rsidR="009203E1" w:rsidRDefault="009203E1"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C8B3DC5" w14:textId="7CFC6FA4" w:rsidR="00DC0AAF" w:rsidRDefault="00DC0AAF"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7B53D04C" w14:textId="62DC80F0" w:rsidR="00DC0AAF" w:rsidRDefault="00DC0AAF"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404B681B" w14:textId="780837A5" w:rsidR="00DC0AAF" w:rsidRDefault="00DC0AAF"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6E4BA2A2" w14:textId="6086F455" w:rsidR="00DC0AAF" w:rsidRDefault="00DC0AAF"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3458595D" w14:textId="421077F2" w:rsidR="00DC0AAF" w:rsidRDefault="00DC0AAF"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CD6511D" w14:textId="35239C6C" w:rsidR="00DC0AAF" w:rsidRDefault="00DC0AAF"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3234AC4F" w14:textId="7AD0E99E"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3B9F3F1F" w14:textId="34F723BE"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124FCEBF"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1CFE0B36"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130D1614"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4C0F833B"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139671EE" w14:textId="334C6E80"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1638028A" w14:textId="7DC61A08" w:rsidR="00553901" w:rsidRDefault="00553901"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33E1A410" w14:textId="77777777" w:rsidR="00553901" w:rsidRDefault="00553901"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6F15DD13"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0922BA25"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3D6F23F7"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4627F93E"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18D26C30"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5068405A"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35E153D2" w14:textId="77777777" w:rsid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236BF9F5" w14:textId="77777777" w:rsidR="003379A4" w:rsidRPr="003379A4" w:rsidRDefault="003379A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ru-RU"/>
        </w:rPr>
      </w:pPr>
    </w:p>
    <w:p w14:paraId="0822F962" w14:textId="214D57F3"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2F33B708" w14:textId="477C2170"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01BB27D" w14:textId="77777777" w:rsidR="00DF3ED4" w:rsidRDefault="00DF3ED4"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16864BC4" w14:textId="77777777" w:rsidR="00291259" w:rsidRDefault="00291259"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565FEB66" w14:textId="701FFEFE" w:rsidR="00DC0AAF" w:rsidRPr="00652C90" w:rsidRDefault="00BC48AE"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D87FBD" w14:textId="6F6C92E6" w:rsidR="0089225C"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675751">
        <w:rPr>
          <w:rFonts w:ascii="Times New Roman" w:eastAsia="Times New Roman" w:hAnsi="Times New Roman" w:cs="Times New Roman"/>
          <w:sz w:val="24"/>
          <w:szCs w:val="24"/>
        </w:rPr>
        <w:t xml:space="preserve">м. </w:t>
      </w:r>
      <w:r w:rsidR="00553901">
        <w:rPr>
          <w:rFonts w:ascii="Times New Roman" w:eastAsia="Times New Roman" w:hAnsi="Times New Roman" w:cs="Times New Roman"/>
          <w:sz w:val="24"/>
          <w:szCs w:val="24"/>
        </w:rPr>
        <w:t>Південне</w:t>
      </w:r>
    </w:p>
    <w:p w14:paraId="1DA9606F" w14:textId="665EEEA7"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652C90">
        <w:rPr>
          <w:rFonts w:ascii="Times New Roman" w:eastAsia="Times New Roman" w:hAnsi="Times New Roman" w:cs="Times New Roman"/>
          <w:b/>
          <w:sz w:val="28"/>
          <w:szCs w:val="28"/>
        </w:rPr>
        <w:lastRenderedPageBreak/>
        <w:t>1. Загальні положення</w:t>
      </w:r>
    </w:p>
    <w:p w14:paraId="05E555F3" w14:textId="77777777" w:rsidR="0089225C" w:rsidRPr="00A30CD8"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p>
    <w:p w14:paraId="0955FD50" w14:textId="5DDDED5D" w:rsidR="008A79AD" w:rsidRDefault="0089225C" w:rsidP="003379A4">
      <w:pPr>
        <w:shd w:val="clear" w:color="auto" w:fill="FFFFFF"/>
        <w:spacing w:line="240" w:lineRule="auto"/>
        <w:ind w:firstLine="709"/>
        <w:jc w:val="both"/>
        <w:rPr>
          <w:rFonts w:ascii="Times New Roman" w:hAnsi="Times New Roman" w:cs="Times New Roman"/>
          <w:sz w:val="28"/>
          <w:szCs w:val="28"/>
        </w:rPr>
      </w:pPr>
      <w:bookmarkStart w:id="1" w:name="30j0zll" w:colFirst="0" w:colLast="0"/>
      <w:bookmarkEnd w:id="1"/>
      <w:r w:rsidRPr="00652C90">
        <w:rPr>
          <w:rFonts w:ascii="Times New Roman" w:eastAsia="Times New Roman" w:hAnsi="Times New Roman" w:cs="Times New Roman"/>
          <w:bCs/>
          <w:sz w:val="28"/>
          <w:szCs w:val="28"/>
        </w:rPr>
        <w:t>1.1</w:t>
      </w:r>
      <w:r w:rsidR="008A79AD" w:rsidRPr="00652C90">
        <w:rPr>
          <w:rFonts w:ascii="Times New Roman" w:hAnsi="Times New Roman" w:cs="Times New Roman"/>
          <w:sz w:val="28"/>
          <w:szCs w:val="28"/>
        </w:rPr>
        <w:t xml:space="preserve">. </w:t>
      </w:r>
      <w:r w:rsidR="00815156">
        <w:rPr>
          <w:rFonts w:ascii="Times New Roman" w:eastAsia="Calibri" w:hAnsi="Times New Roman" w:cs="Times New Roman"/>
          <w:sz w:val="28"/>
          <w:szCs w:val="28"/>
        </w:rPr>
        <w:t>КОМУНАЛЬНЕ НЕКОМЕРЦІЙНЕ ПІДПРИЄМСТВО «ТЕЛЕБАЧЕННЯ ГРОМАДИ</w:t>
      </w:r>
      <w:r w:rsidR="00815156" w:rsidRPr="000B2DE4">
        <w:rPr>
          <w:rFonts w:ascii="Times New Roman" w:eastAsia="Calibri" w:hAnsi="Times New Roman" w:cs="Times New Roman"/>
          <w:sz w:val="28"/>
          <w:szCs w:val="28"/>
        </w:rPr>
        <w:t>»</w:t>
      </w:r>
      <w:r w:rsidR="00815156" w:rsidRPr="00652C90">
        <w:rPr>
          <w:rFonts w:ascii="Times New Roman" w:eastAsia="Calibri" w:hAnsi="Times New Roman" w:cs="Times New Roman"/>
          <w:sz w:val="28"/>
          <w:szCs w:val="28"/>
        </w:rPr>
        <w:t xml:space="preserve"> </w:t>
      </w:r>
      <w:r w:rsidR="008A79AD" w:rsidRPr="00652C90">
        <w:rPr>
          <w:rFonts w:ascii="Times New Roman" w:eastAsia="Calibri" w:hAnsi="Times New Roman" w:cs="Times New Roman"/>
          <w:sz w:val="28"/>
          <w:szCs w:val="28"/>
        </w:rPr>
        <w:t xml:space="preserve">(далі - Підприємство) </w:t>
      </w:r>
      <w:r w:rsidR="004F388A">
        <w:rPr>
          <w:rFonts w:ascii="Times New Roman" w:eastAsia="Calibri" w:hAnsi="Times New Roman" w:cs="Times New Roman"/>
          <w:sz w:val="28"/>
          <w:szCs w:val="28"/>
        </w:rPr>
        <w:t xml:space="preserve">є неприбутковим підприємством, </w:t>
      </w:r>
      <w:r w:rsidR="008A79AD" w:rsidRPr="00652C90">
        <w:rPr>
          <w:rFonts w:ascii="Times New Roman" w:eastAsia="Calibri" w:hAnsi="Times New Roman" w:cs="Times New Roman"/>
          <w:sz w:val="28"/>
          <w:szCs w:val="28"/>
        </w:rPr>
        <w:t>заснованим на комунальній власності</w:t>
      </w:r>
      <w:r w:rsidR="004F388A">
        <w:rPr>
          <w:rFonts w:ascii="Times New Roman" w:eastAsia="Calibri" w:hAnsi="Times New Roman" w:cs="Times New Roman"/>
          <w:sz w:val="28"/>
          <w:szCs w:val="28"/>
        </w:rPr>
        <w:t xml:space="preserve"> </w:t>
      </w:r>
      <w:proofErr w:type="spellStart"/>
      <w:r w:rsidR="004F388A" w:rsidRPr="000B2DE4">
        <w:rPr>
          <w:rFonts w:ascii="Times New Roman" w:eastAsia="Calibri" w:hAnsi="Times New Roman" w:cs="Times New Roman"/>
          <w:sz w:val="28"/>
          <w:szCs w:val="28"/>
        </w:rPr>
        <w:t>Южненської</w:t>
      </w:r>
      <w:proofErr w:type="spellEnd"/>
      <w:r w:rsidR="004F388A" w:rsidRPr="000B2DE4">
        <w:rPr>
          <w:rFonts w:ascii="Times New Roman" w:eastAsia="Calibri" w:hAnsi="Times New Roman" w:cs="Times New Roman"/>
          <w:sz w:val="28"/>
          <w:szCs w:val="28"/>
        </w:rPr>
        <w:t xml:space="preserve"> територіальної громади</w:t>
      </w:r>
      <w:r w:rsidR="00A30CD8" w:rsidRPr="000B2DE4">
        <w:rPr>
          <w:rFonts w:ascii="Times New Roman" w:eastAsia="Calibri" w:hAnsi="Times New Roman" w:cs="Times New Roman"/>
          <w:sz w:val="28"/>
          <w:szCs w:val="28"/>
        </w:rPr>
        <w:t>,</w:t>
      </w:r>
      <w:r w:rsidR="008A79AD" w:rsidRPr="000B2DE4">
        <w:rPr>
          <w:rFonts w:ascii="Times New Roman" w:eastAsia="Calibri" w:hAnsi="Times New Roman" w:cs="Times New Roman"/>
          <w:sz w:val="28"/>
          <w:szCs w:val="28"/>
        </w:rPr>
        <w:t xml:space="preserve"> та належить</w:t>
      </w:r>
      <w:r w:rsidR="008A79AD" w:rsidRPr="00652C90">
        <w:rPr>
          <w:rFonts w:ascii="Times New Roman" w:eastAsia="Calibri" w:hAnsi="Times New Roman" w:cs="Times New Roman"/>
          <w:sz w:val="28"/>
          <w:szCs w:val="28"/>
        </w:rPr>
        <w:t xml:space="preserve"> до </w:t>
      </w:r>
      <w:r w:rsidR="008A79AD" w:rsidRPr="00ED7367">
        <w:rPr>
          <w:rFonts w:ascii="Times New Roman" w:eastAsia="Calibri" w:hAnsi="Times New Roman" w:cs="Times New Roman"/>
          <w:sz w:val="28"/>
          <w:szCs w:val="28"/>
        </w:rPr>
        <w:t>сфери управління</w:t>
      </w:r>
      <w:r w:rsidR="008A79AD" w:rsidRPr="00652C90">
        <w:rPr>
          <w:rFonts w:ascii="Times New Roman" w:eastAsia="Calibri" w:hAnsi="Times New Roman" w:cs="Times New Roman"/>
          <w:sz w:val="28"/>
          <w:szCs w:val="28"/>
        </w:rPr>
        <w:t xml:space="preserve"> </w:t>
      </w:r>
      <w:proofErr w:type="spellStart"/>
      <w:r w:rsidR="00553901">
        <w:rPr>
          <w:rFonts w:ascii="Times New Roman" w:eastAsia="Calibri" w:hAnsi="Times New Roman" w:cs="Times New Roman"/>
          <w:sz w:val="28"/>
          <w:szCs w:val="28"/>
        </w:rPr>
        <w:t>Південнівської</w:t>
      </w:r>
      <w:proofErr w:type="spellEnd"/>
      <w:r w:rsidR="000B2DE4" w:rsidRPr="000B2DE4">
        <w:rPr>
          <w:rFonts w:ascii="Times New Roman" w:eastAsia="Calibri" w:hAnsi="Times New Roman" w:cs="Times New Roman"/>
          <w:sz w:val="28"/>
          <w:szCs w:val="28"/>
        </w:rPr>
        <w:t xml:space="preserve"> міської ради</w:t>
      </w:r>
      <w:r w:rsidR="008A79AD" w:rsidRPr="000B2DE4">
        <w:rPr>
          <w:rFonts w:ascii="Times New Roman" w:eastAsia="Calibri" w:hAnsi="Times New Roman" w:cs="Times New Roman"/>
          <w:sz w:val="28"/>
          <w:szCs w:val="28"/>
        </w:rPr>
        <w:t xml:space="preserve"> </w:t>
      </w:r>
      <w:r w:rsidR="008A79AD" w:rsidRPr="000B2DE4">
        <w:rPr>
          <w:rFonts w:ascii="Times New Roman" w:eastAsia="Times New Roman" w:hAnsi="Times New Roman" w:cs="Times New Roman"/>
          <w:bCs/>
          <w:sz w:val="28"/>
          <w:szCs w:val="28"/>
        </w:rPr>
        <w:t>та</w:t>
      </w:r>
      <w:r w:rsidR="008A79AD" w:rsidRPr="00652C90">
        <w:rPr>
          <w:rFonts w:ascii="Times New Roman" w:eastAsia="Times New Roman" w:hAnsi="Times New Roman" w:cs="Times New Roman"/>
          <w:bCs/>
          <w:sz w:val="28"/>
          <w:szCs w:val="28"/>
        </w:rPr>
        <w:t xml:space="preserve"> є </w:t>
      </w:r>
      <w:r w:rsidR="008A79AD" w:rsidRPr="00652C90">
        <w:rPr>
          <w:rFonts w:ascii="Times New Roman" w:hAnsi="Times New Roman" w:cs="Times New Roman"/>
          <w:sz w:val="28"/>
          <w:szCs w:val="28"/>
        </w:rPr>
        <w:t>місцевим публічним аудіовізуальним медіа відповідно до Закону України «Про медіа».</w:t>
      </w:r>
    </w:p>
    <w:p w14:paraId="497FDDDF" w14:textId="77777777" w:rsidR="004F388A" w:rsidRPr="00652C90" w:rsidRDefault="004F388A" w:rsidP="003379A4">
      <w:pPr>
        <w:shd w:val="clear" w:color="auto" w:fill="FFFFFF"/>
        <w:spacing w:line="240" w:lineRule="auto"/>
        <w:ind w:firstLine="709"/>
        <w:jc w:val="both"/>
        <w:rPr>
          <w:rFonts w:ascii="Times New Roman" w:hAnsi="Times New Roman" w:cs="Times New Roman"/>
          <w:sz w:val="28"/>
          <w:szCs w:val="28"/>
        </w:rPr>
      </w:pPr>
    </w:p>
    <w:p w14:paraId="1E26800B" w14:textId="77777777" w:rsidR="006C5B6F" w:rsidRPr="000B2DE4" w:rsidRDefault="0089225C" w:rsidP="003379A4">
      <w:pPr>
        <w:shd w:val="clear" w:color="auto" w:fill="FFFFFF"/>
        <w:spacing w:line="240" w:lineRule="auto"/>
        <w:ind w:firstLine="709"/>
        <w:jc w:val="both"/>
        <w:rPr>
          <w:rFonts w:ascii="Times New Roman" w:eastAsia="Times New Roman" w:hAnsi="Times New Roman" w:cs="Times New Roman"/>
          <w:bCs/>
          <w:sz w:val="28"/>
          <w:szCs w:val="28"/>
        </w:rPr>
      </w:pPr>
      <w:r w:rsidRPr="000B2DE4">
        <w:rPr>
          <w:rFonts w:ascii="Times New Roman" w:eastAsia="Times New Roman" w:hAnsi="Times New Roman" w:cs="Times New Roman"/>
          <w:bCs/>
          <w:sz w:val="28"/>
          <w:szCs w:val="28"/>
        </w:rPr>
        <w:t>1.2. Найменування Підприємства:</w:t>
      </w:r>
      <w:r w:rsidR="008A79AD" w:rsidRPr="000B2DE4">
        <w:rPr>
          <w:rFonts w:ascii="Times New Roman" w:eastAsia="Times New Roman" w:hAnsi="Times New Roman" w:cs="Times New Roman"/>
          <w:bCs/>
          <w:sz w:val="28"/>
          <w:szCs w:val="28"/>
        </w:rPr>
        <w:t xml:space="preserve"> </w:t>
      </w:r>
    </w:p>
    <w:p w14:paraId="0088D798" w14:textId="1CC9A2C6" w:rsidR="0089225C" w:rsidRPr="000B2DE4" w:rsidRDefault="006C5B6F" w:rsidP="003379A4">
      <w:pPr>
        <w:pStyle w:val="a3"/>
        <w:numPr>
          <w:ilvl w:val="0"/>
          <w:numId w:val="25"/>
        </w:numPr>
        <w:shd w:val="clear" w:color="auto" w:fill="FFFFFF"/>
        <w:spacing w:line="240" w:lineRule="auto"/>
        <w:ind w:left="0" w:firstLine="709"/>
        <w:jc w:val="both"/>
        <w:rPr>
          <w:rFonts w:ascii="Times New Roman" w:eastAsia="Times New Roman" w:hAnsi="Times New Roman" w:cs="Times New Roman"/>
          <w:bCs/>
          <w:sz w:val="24"/>
          <w:szCs w:val="24"/>
        </w:rPr>
      </w:pPr>
      <w:r w:rsidRPr="000B2DE4">
        <w:rPr>
          <w:rFonts w:ascii="Times New Roman" w:eastAsia="Calibri" w:hAnsi="Times New Roman" w:cs="Times New Roman"/>
          <w:sz w:val="28"/>
          <w:szCs w:val="28"/>
        </w:rPr>
        <w:t xml:space="preserve">українською мовою – </w:t>
      </w:r>
      <w:r w:rsidR="00815156">
        <w:rPr>
          <w:rFonts w:ascii="Times New Roman" w:eastAsia="Calibri" w:hAnsi="Times New Roman" w:cs="Times New Roman"/>
          <w:sz w:val="28"/>
          <w:szCs w:val="28"/>
        </w:rPr>
        <w:t>КОМУНАЛЬНЕ НЕКОМЕРЦІЙНЕ ПІДПРИЄМСТВО «ТЕЛЕБАЧЕННЯ ГРОМАДИ</w:t>
      </w:r>
      <w:r w:rsidRPr="000B2DE4">
        <w:rPr>
          <w:rFonts w:ascii="Times New Roman" w:eastAsia="Calibri" w:hAnsi="Times New Roman" w:cs="Times New Roman"/>
          <w:sz w:val="28"/>
          <w:szCs w:val="28"/>
        </w:rPr>
        <w:t>»;</w:t>
      </w:r>
    </w:p>
    <w:p w14:paraId="5992B4C3" w14:textId="4754CF42" w:rsidR="00AA51DB" w:rsidRPr="00BE696D" w:rsidRDefault="00BE696D" w:rsidP="003379A4">
      <w:pPr>
        <w:spacing w:line="240" w:lineRule="auto"/>
        <w:ind w:left="709"/>
        <w:jc w:val="both"/>
        <w:rPr>
          <w:rFonts w:ascii="Times New Roman" w:eastAsia="Calibri" w:hAnsi="Times New Roman" w:cs="Times New Roman"/>
          <w:sz w:val="28"/>
          <w:szCs w:val="28"/>
          <w:highlight w:val="yellow"/>
        </w:rPr>
      </w:pPr>
      <w:r w:rsidRPr="00BE696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C5B6F" w:rsidRPr="00BE696D">
        <w:rPr>
          <w:rFonts w:ascii="Times New Roman" w:eastAsia="Calibri" w:hAnsi="Times New Roman" w:cs="Times New Roman"/>
          <w:sz w:val="28"/>
          <w:szCs w:val="28"/>
        </w:rPr>
        <w:t xml:space="preserve">англійською мовою – </w:t>
      </w:r>
      <w:r w:rsidRPr="00BE696D">
        <w:rPr>
          <w:rFonts w:ascii="Times New Roman" w:eastAsia="Calibri" w:hAnsi="Times New Roman" w:cs="Times New Roman"/>
          <w:sz w:val="28"/>
          <w:szCs w:val="28"/>
        </w:rPr>
        <w:t>M</w:t>
      </w:r>
      <w:r w:rsidRPr="00BE696D">
        <w:rPr>
          <w:rFonts w:ascii="Times New Roman" w:eastAsia="Calibri" w:hAnsi="Times New Roman" w:cs="Times New Roman"/>
          <w:sz w:val="28"/>
          <w:szCs w:val="28"/>
          <w:lang w:val="en-US"/>
        </w:rPr>
        <w:t xml:space="preserve">UNICIPAL NON-PROFIT ENTERPRISE </w:t>
      </w:r>
      <w:r w:rsidR="00AA51DB" w:rsidRPr="00BE696D">
        <w:rPr>
          <w:rFonts w:ascii="Times New Roman" w:eastAsia="Calibri" w:hAnsi="Times New Roman" w:cs="Times New Roman"/>
          <w:sz w:val="28"/>
          <w:szCs w:val="28"/>
        </w:rPr>
        <w:t>«</w:t>
      </w:r>
      <w:r w:rsidRPr="00BE696D">
        <w:rPr>
          <w:rFonts w:ascii="Times New Roman" w:eastAsia="Calibri" w:hAnsi="Times New Roman" w:cs="Times New Roman"/>
          <w:sz w:val="28"/>
          <w:szCs w:val="28"/>
        </w:rPr>
        <w:t>COMMUNITY TELEVISION</w:t>
      </w:r>
      <w:r w:rsidR="00AA51DB" w:rsidRPr="00BE696D">
        <w:rPr>
          <w:rFonts w:ascii="Times New Roman" w:eastAsia="Calibri" w:hAnsi="Times New Roman" w:cs="Times New Roman"/>
          <w:sz w:val="28"/>
          <w:szCs w:val="28"/>
        </w:rPr>
        <w:t>»;</w:t>
      </w:r>
    </w:p>
    <w:p w14:paraId="38922B96" w14:textId="77777777" w:rsidR="00AA51DB" w:rsidRPr="000B2DE4" w:rsidRDefault="00AA51DB" w:rsidP="003379A4">
      <w:pPr>
        <w:spacing w:line="240" w:lineRule="auto"/>
        <w:ind w:left="709"/>
        <w:jc w:val="both"/>
        <w:rPr>
          <w:rFonts w:ascii="Times New Roman" w:eastAsia="Calibri" w:hAnsi="Times New Roman" w:cs="Times New Roman"/>
          <w:sz w:val="28"/>
          <w:szCs w:val="28"/>
        </w:rPr>
      </w:pPr>
    </w:p>
    <w:p w14:paraId="237683E9" w14:textId="77777777" w:rsidR="006C5B6F" w:rsidRPr="000B2DE4" w:rsidRDefault="006C5B6F" w:rsidP="003379A4">
      <w:pPr>
        <w:spacing w:line="240" w:lineRule="auto"/>
        <w:ind w:right="6539" w:firstLine="709"/>
        <w:jc w:val="both"/>
        <w:rPr>
          <w:rFonts w:ascii="Times New Roman" w:eastAsia="Calibri" w:hAnsi="Times New Roman" w:cs="Times New Roman"/>
          <w:sz w:val="28"/>
          <w:szCs w:val="28"/>
        </w:rPr>
      </w:pPr>
      <w:r w:rsidRPr="000B2DE4">
        <w:rPr>
          <w:rFonts w:ascii="Times New Roman" w:eastAsia="Calibri" w:hAnsi="Times New Roman" w:cs="Times New Roman"/>
          <w:sz w:val="28"/>
          <w:szCs w:val="28"/>
        </w:rPr>
        <w:t>скорочене:</w:t>
      </w:r>
    </w:p>
    <w:p w14:paraId="14AF3A98" w14:textId="0F0F17D6" w:rsidR="006C5B6F" w:rsidRDefault="006C5B6F" w:rsidP="003379A4">
      <w:pPr>
        <w:numPr>
          <w:ilvl w:val="1"/>
          <w:numId w:val="26"/>
        </w:numPr>
        <w:spacing w:line="240" w:lineRule="auto"/>
        <w:ind w:left="0" w:firstLine="709"/>
        <w:jc w:val="both"/>
        <w:rPr>
          <w:rFonts w:ascii="Times New Roman" w:eastAsia="Calibri" w:hAnsi="Times New Roman" w:cs="Times New Roman"/>
          <w:sz w:val="28"/>
          <w:szCs w:val="28"/>
        </w:rPr>
      </w:pPr>
      <w:r w:rsidRPr="000B2DE4">
        <w:rPr>
          <w:rFonts w:ascii="Times New Roman" w:eastAsia="Calibri" w:hAnsi="Times New Roman" w:cs="Times New Roman"/>
          <w:sz w:val="28"/>
          <w:szCs w:val="28"/>
        </w:rPr>
        <w:t xml:space="preserve">українською мовою - </w:t>
      </w:r>
      <w:r w:rsidR="00815156" w:rsidRPr="00815156">
        <w:rPr>
          <w:rFonts w:ascii="Times New Roman" w:eastAsia="Calibri" w:hAnsi="Times New Roman" w:cs="Times New Roman"/>
          <w:sz w:val="28"/>
          <w:szCs w:val="28"/>
        </w:rPr>
        <w:t>ТЕЛЕБАЧЕННЯ ГРОМАДИ</w:t>
      </w:r>
      <w:r w:rsidRPr="000B2DE4">
        <w:rPr>
          <w:rFonts w:ascii="Times New Roman" w:eastAsia="Calibri" w:hAnsi="Times New Roman" w:cs="Times New Roman"/>
          <w:sz w:val="28"/>
          <w:szCs w:val="28"/>
        </w:rPr>
        <w:t xml:space="preserve">;  </w:t>
      </w:r>
    </w:p>
    <w:p w14:paraId="399FBC4C" w14:textId="1B9FF9BC" w:rsidR="00BE696D" w:rsidRPr="00BE696D" w:rsidRDefault="00BE696D" w:rsidP="003379A4">
      <w:pPr>
        <w:pStyle w:val="HTML"/>
        <w:numPr>
          <w:ilvl w:val="1"/>
          <w:numId w:val="26"/>
        </w:numPr>
        <w:shd w:val="clear" w:color="auto" w:fill="F8F9FA"/>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5B6F" w:rsidRPr="000B2DE4">
        <w:rPr>
          <w:rFonts w:ascii="Times New Roman" w:eastAsia="Calibri" w:hAnsi="Times New Roman" w:cs="Times New Roman"/>
          <w:sz w:val="28"/>
          <w:szCs w:val="28"/>
        </w:rPr>
        <w:t xml:space="preserve">англійською мовою - </w:t>
      </w:r>
      <w:r w:rsidRPr="00BE696D">
        <w:rPr>
          <w:rFonts w:ascii="Times New Roman" w:eastAsia="Calibri" w:hAnsi="Times New Roman" w:cs="Times New Roman"/>
          <w:sz w:val="28"/>
          <w:szCs w:val="28"/>
        </w:rPr>
        <w:t>COMMUNITY TELEVISION</w:t>
      </w:r>
      <w:r>
        <w:rPr>
          <w:rFonts w:ascii="Times New Roman" w:eastAsia="Calibri" w:hAnsi="Times New Roman" w:cs="Times New Roman"/>
          <w:sz w:val="28"/>
          <w:szCs w:val="28"/>
        </w:rPr>
        <w:t xml:space="preserve">. </w:t>
      </w:r>
    </w:p>
    <w:p w14:paraId="21678E7F" w14:textId="10BCAFE8" w:rsidR="006C5B6F" w:rsidRPr="00BE696D" w:rsidRDefault="006C5B6F" w:rsidP="003379A4">
      <w:pPr>
        <w:spacing w:line="240" w:lineRule="auto"/>
        <w:jc w:val="both"/>
        <w:rPr>
          <w:rFonts w:ascii="Times New Roman" w:eastAsia="Calibri" w:hAnsi="Times New Roman" w:cs="Times New Roman"/>
          <w:sz w:val="28"/>
          <w:szCs w:val="28"/>
          <w:highlight w:val="yellow"/>
        </w:rPr>
      </w:pPr>
    </w:p>
    <w:p w14:paraId="4CA53E97" w14:textId="64FEE5B1" w:rsidR="006C5B6F" w:rsidRPr="000B2DE4" w:rsidRDefault="006C5B6F" w:rsidP="003379A4">
      <w:pPr>
        <w:shd w:val="clear" w:color="auto" w:fill="FFFFFF"/>
        <w:spacing w:line="240" w:lineRule="auto"/>
        <w:jc w:val="both"/>
        <w:rPr>
          <w:rFonts w:ascii="Times New Roman" w:eastAsia="Times New Roman" w:hAnsi="Times New Roman" w:cs="Times New Roman"/>
          <w:bCs/>
          <w:sz w:val="24"/>
          <w:szCs w:val="24"/>
        </w:rPr>
      </w:pPr>
    </w:p>
    <w:p w14:paraId="075B0D6D" w14:textId="36BF81BC" w:rsidR="00AA51DB" w:rsidRPr="000B2DE4" w:rsidRDefault="0089225C" w:rsidP="003379A4">
      <w:pPr>
        <w:tabs>
          <w:tab w:val="left" w:pos="709"/>
        </w:tabs>
        <w:spacing w:line="240" w:lineRule="auto"/>
        <w:ind w:firstLine="709"/>
        <w:jc w:val="both"/>
      </w:pPr>
      <w:r w:rsidRPr="000B2DE4">
        <w:rPr>
          <w:rFonts w:ascii="Times New Roman" w:eastAsia="Times New Roman" w:hAnsi="Times New Roman" w:cs="Times New Roman"/>
          <w:bCs/>
          <w:sz w:val="28"/>
          <w:szCs w:val="28"/>
        </w:rPr>
        <w:t>1.3. Місцезнаходження Підприємства</w:t>
      </w:r>
      <w:r w:rsidRPr="000B2DE4">
        <w:rPr>
          <w:rFonts w:ascii="Times New Roman" w:eastAsia="Times New Roman" w:hAnsi="Times New Roman" w:cs="Times New Roman"/>
          <w:bCs/>
          <w:sz w:val="24"/>
          <w:szCs w:val="24"/>
        </w:rPr>
        <w:t xml:space="preserve">: </w:t>
      </w:r>
      <w:r w:rsidR="00AA51DB" w:rsidRPr="000B2DE4">
        <w:rPr>
          <w:rFonts w:ascii="Times New Roman" w:eastAsia="Times New Roman" w:hAnsi="Times New Roman" w:cs="Times New Roman"/>
          <w:bCs/>
          <w:sz w:val="28"/>
          <w:szCs w:val="28"/>
        </w:rPr>
        <w:t xml:space="preserve">Україна, 65481, Одеська область., Одеський район, м. </w:t>
      </w:r>
      <w:r w:rsidR="00553901">
        <w:rPr>
          <w:rFonts w:ascii="Times New Roman" w:eastAsia="Times New Roman" w:hAnsi="Times New Roman" w:cs="Times New Roman"/>
          <w:bCs/>
          <w:sz w:val="28"/>
          <w:szCs w:val="28"/>
        </w:rPr>
        <w:t>Південне</w:t>
      </w:r>
      <w:r w:rsidR="00AA51DB" w:rsidRPr="000B2DE4">
        <w:rPr>
          <w:rFonts w:ascii="Times New Roman" w:eastAsia="Times New Roman" w:hAnsi="Times New Roman" w:cs="Times New Roman"/>
          <w:bCs/>
          <w:sz w:val="28"/>
          <w:szCs w:val="28"/>
        </w:rPr>
        <w:t>, вулиця Т.Г. Шевченка, будинок 1/5.</w:t>
      </w:r>
    </w:p>
    <w:p w14:paraId="17D5DE63" w14:textId="3EB02A7F" w:rsidR="0089225C" w:rsidRPr="000B2DE4" w:rsidRDefault="0089225C" w:rsidP="003379A4">
      <w:pPr>
        <w:shd w:val="clear" w:color="auto" w:fill="FFFFFF"/>
        <w:spacing w:line="240" w:lineRule="auto"/>
        <w:ind w:firstLine="709"/>
        <w:rPr>
          <w:rFonts w:ascii="Times New Roman" w:eastAsia="Times New Roman" w:hAnsi="Times New Roman" w:cs="Times New Roman"/>
          <w:bCs/>
          <w:sz w:val="24"/>
          <w:szCs w:val="24"/>
        </w:rPr>
      </w:pPr>
    </w:p>
    <w:p w14:paraId="0DB1053E" w14:textId="28AA0E3C" w:rsidR="003C3AA7" w:rsidRDefault="003C3AA7" w:rsidP="003379A4">
      <w:pPr>
        <w:shd w:val="clear" w:color="auto" w:fill="FFFFFF"/>
        <w:spacing w:line="240" w:lineRule="auto"/>
        <w:ind w:firstLine="709"/>
        <w:jc w:val="both"/>
        <w:rPr>
          <w:rFonts w:ascii="Times New Roman" w:eastAsia="Calibri" w:hAnsi="Times New Roman" w:cs="Times New Roman"/>
          <w:sz w:val="28"/>
          <w:szCs w:val="28"/>
        </w:rPr>
      </w:pPr>
      <w:r w:rsidRPr="000B2DE4">
        <w:rPr>
          <w:rFonts w:ascii="Times New Roman" w:hAnsi="Times New Roman" w:cs="Times New Roman"/>
          <w:sz w:val="28"/>
          <w:szCs w:val="28"/>
        </w:rPr>
        <w:t xml:space="preserve">1.4. </w:t>
      </w:r>
      <w:r w:rsidRPr="000B2DE4">
        <w:rPr>
          <w:rFonts w:ascii="Times New Roman" w:eastAsia="Calibri" w:hAnsi="Times New Roman" w:cs="Times New Roman"/>
          <w:sz w:val="28"/>
          <w:szCs w:val="28"/>
        </w:rPr>
        <w:t xml:space="preserve">Засновником та власником Підприємства є </w:t>
      </w:r>
      <w:proofErr w:type="spellStart"/>
      <w:r w:rsidR="004F388A" w:rsidRPr="000B2DE4">
        <w:rPr>
          <w:rFonts w:ascii="Times New Roman" w:eastAsia="Calibri" w:hAnsi="Times New Roman" w:cs="Times New Roman"/>
          <w:sz w:val="28"/>
          <w:szCs w:val="28"/>
        </w:rPr>
        <w:t>Южненська</w:t>
      </w:r>
      <w:proofErr w:type="spellEnd"/>
      <w:r w:rsidR="004F388A" w:rsidRPr="000B2DE4">
        <w:rPr>
          <w:rFonts w:ascii="Times New Roman" w:eastAsia="Calibri" w:hAnsi="Times New Roman" w:cs="Times New Roman"/>
          <w:sz w:val="28"/>
          <w:szCs w:val="28"/>
        </w:rPr>
        <w:t xml:space="preserve"> міська територіальна громада</w:t>
      </w:r>
      <w:r w:rsidRPr="000B2DE4">
        <w:rPr>
          <w:rFonts w:ascii="Times New Roman" w:eastAsia="Calibri" w:hAnsi="Times New Roman" w:cs="Times New Roman"/>
          <w:sz w:val="28"/>
          <w:szCs w:val="28"/>
        </w:rPr>
        <w:t xml:space="preserve">, від імені якої виступає </w:t>
      </w:r>
      <w:proofErr w:type="spellStart"/>
      <w:r w:rsidR="00553901">
        <w:rPr>
          <w:rFonts w:ascii="Times New Roman" w:eastAsia="Calibri" w:hAnsi="Times New Roman" w:cs="Times New Roman"/>
          <w:sz w:val="28"/>
          <w:szCs w:val="28"/>
        </w:rPr>
        <w:t>Південнівська</w:t>
      </w:r>
      <w:proofErr w:type="spellEnd"/>
      <w:r w:rsidR="004F388A" w:rsidRPr="000B2DE4">
        <w:rPr>
          <w:rFonts w:ascii="Times New Roman" w:eastAsia="Calibri" w:hAnsi="Times New Roman" w:cs="Times New Roman"/>
          <w:sz w:val="28"/>
          <w:szCs w:val="28"/>
        </w:rPr>
        <w:t xml:space="preserve">  міська рада</w:t>
      </w:r>
      <w:r w:rsidRPr="000B2DE4">
        <w:rPr>
          <w:rFonts w:ascii="Times New Roman" w:eastAsia="Calibri" w:hAnsi="Times New Roman" w:cs="Times New Roman"/>
          <w:sz w:val="28"/>
          <w:szCs w:val="28"/>
        </w:rPr>
        <w:t xml:space="preserve"> (далі – Засновник).</w:t>
      </w:r>
    </w:p>
    <w:p w14:paraId="00ED3DB3" w14:textId="77777777" w:rsidR="0089225C" w:rsidRPr="00BC48AE" w:rsidRDefault="0089225C" w:rsidP="003379A4">
      <w:pPr>
        <w:widowControl w:val="0"/>
        <w:pBdr>
          <w:top w:val="nil"/>
          <w:left w:val="nil"/>
          <w:bottom w:val="nil"/>
          <w:right w:val="nil"/>
          <w:between w:val="nil"/>
        </w:pBdr>
        <w:spacing w:line="240" w:lineRule="auto"/>
        <w:ind w:firstLine="600"/>
        <w:jc w:val="both"/>
        <w:rPr>
          <w:rFonts w:ascii="Times New Roman" w:eastAsia="Times New Roman" w:hAnsi="Times New Roman" w:cs="Times New Roman"/>
          <w:sz w:val="28"/>
          <w:szCs w:val="28"/>
        </w:rPr>
      </w:pPr>
    </w:p>
    <w:p w14:paraId="2864BB32" w14:textId="77777777"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2" w:name="lnxbz9" w:colFirst="0" w:colLast="0"/>
      <w:bookmarkEnd w:id="2"/>
      <w:r w:rsidRPr="00652C90">
        <w:rPr>
          <w:rFonts w:ascii="Times New Roman" w:eastAsia="Times New Roman" w:hAnsi="Times New Roman" w:cs="Times New Roman"/>
          <w:b/>
          <w:sz w:val="28"/>
          <w:szCs w:val="28"/>
        </w:rPr>
        <w:t>2. Мета, принципи, завдання та предмет діяльності</w:t>
      </w:r>
    </w:p>
    <w:p w14:paraId="3B6E255D"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54CA9879" w14:textId="4BA1E271" w:rsidR="008670B1" w:rsidRPr="00884DD1"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3" w:name="35nkun2" w:colFirst="0" w:colLast="0"/>
      <w:bookmarkEnd w:id="3"/>
      <w:r w:rsidRPr="00884DD1">
        <w:rPr>
          <w:rFonts w:ascii="Times New Roman" w:eastAsia="Times New Roman" w:hAnsi="Times New Roman" w:cs="Times New Roman"/>
          <w:sz w:val="28"/>
          <w:szCs w:val="28"/>
        </w:rPr>
        <w:t>2.1</w:t>
      </w:r>
      <w:r w:rsidR="00302343" w:rsidRPr="00884DD1">
        <w:rPr>
          <w:rFonts w:ascii="Times New Roman" w:hAnsi="Times New Roman" w:cs="Times New Roman"/>
          <w:sz w:val="28"/>
          <w:szCs w:val="28"/>
        </w:rPr>
        <w:t xml:space="preserve">. </w:t>
      </w:r>
      <w:r w:rsidR="00884DD1" w:rsidRPr="00884DD1">
        <w:rPr>
          <w:rFonts w:ascii="Times New Roman" w:eastAsia="Calibri" w:hAnsi="Times New Roman" w:cs="Times New Roman"/>
          <w:sz w:val="28"/>
          <w:szCs w:val="28"/>
        </w:rPr>
        <w:t>Підприємство створено з метою задоволення інформаційних та культурних потреб суспільства, в першу чергу, місцевої громади, надання суспільству всебічної, достовірної та збалансованої інформації щодо місцевих</w:t>
      </w:r>
      <w:r w:rsidR="00884DD1" w:rsidRPr="00884DD1">
        <w:rPr>
          <w:rFonts w:ascii="Times New Roman" w:eastAsia="Calibri" w:hAnsi="Times New Roman" w:cs="Times New Roman"/>
          <w:spacing w:val="1"/>
          <w:sz w:val="28"/>
          <w:szCs w:val="28"/>
        </w:rPr>
        <w:t xml:space="preserve"> </w:t>
      </w:r>
      <w:r w:rsidR="00884DD1" w:rsidRPr="00884DD1">
        <w:rPr>
          <w:rFonts w:ascii="Times New Roman" w:eastAsia="Calibri" w:hAnsi="Times New Roman" w:cs="Times New Roman"/>
          <w:sz w:val="28"/>
          <w:szCs w:val="28"/>
        </w:rPr>
        <w:t>новин та інших важливих подій в громаді, які впливали, впливають, або можуть вплинути на життя громади, про події в Україні та світі, зміцнення та розвитку</w:t>
      </w:r>
      <w:r w:rsidR="00884DD1" w:rsidRPr="00884DD1">
        <w:rPr>
          <w:rFonts w:ascii="Times New Roman" w:eastAsia="Calibri" w:hAnsi="Times New Roman" w:cs="Times New Roman"/>
          <w:spacing w:val="-67"/>
          <w:sz w:val="28"/>
          <w:szCs w:val="28"/>
        </w:rPr>
        <w:t xml:space="preserve"> </w:t>
      </w:r>
      <w:r w:rsidR="00884DD1" w:rsidRPr="00884DD1">
        <w:rPr>
          <w:rFonts w:ascii="Times New Roman" w:eastAsia="Calibri" w:hAnsi="Times New Roman" w:cs="Times New Roman"/>
          <w:sz w:val="28"/>
          <w:szCs w:val="28"/>
        </w:rPr>
        <w:t>української мови</w:t>
      </w:r>
      <w:r w:rsidR="00884DD1" w:rsidRPr="00884DD1">
        <w:rPr>
          <w:rFonts w:ascii="Times New Roman" w:eastAsia="Calibri" w:hAnsi="Times New Roman" w:cs="Times New Roman"/>
          <w:spacing w:val="-1"/>
          <w:sz w:val="28"/>
          <w:szCs w:val="28"/>
        </w:rPr>
        <w:t xml:space="preserve"> </w:t>
      </w:r>
      <w:r w:rsidR="00884DD1" w:rsidRPr="00884DD1">
        <w:rPr>
          <w:rFonts w:ascii="Times New Roman" w:eastAsia="Calibri" w:hAnsi="Times New Roman" w:cs="Times New Roman"/>
          <w:sz w:val="28"/>
          <w:szCs w:val="28"/>
        </w:rPr>
        <w:t>та</w:t>
      </w:r>
      <w:r w:rsidR="00884DD1" w:rsidRPr="00884DD1">
        <w:rPr>
          <w:rFonts w:ascii="Times New Roman" w:eastAsia="Calibri" w:hAnsi="Times New Roman" w:cs="Times New Roman"/>
          <w:spacing w:val="-3"/>
          <w:sz w:val="28"/>
          <w:szCs w:val="28"/>
        </w:rPr>
        <w:t xml:space="preserve"> </w:t>
      </w:r>
      <w:r w:rsidR="00884DD1" w:rsidRPr="00884DD1">
        <w:rPr>
          <w:rFonts w:ascii="Times New Roman" w:eastAsia="Calibri" w:hAnsi="Times New Roman" w:cs="Times New Roman"/>
          <w:sz w:val="28"/>
          <w:szCs w:val="28"/>
        </w:rPr>
        <w:t>культури,</w:t>
      </w:r>
      <w:r w:rsidR="00884DD1" w:rsidRPr="00884DD1">
        <w:rPr>
          <w:rFonts w:ascii="Times New Roman" w:eastAsia="Times New Roman" w:hAnsi="Times New Roman" w:cs="Times New Roman"/>
          <w:sz w:val="28"/>
          <w:szCs w:val="28"/>
        </w:rPr>
        <w:t xml:space="preserve"> залучення громадян до обговорення та вирішення найважливіших соціально-політичних питань, забезпечення національного діалогу, сприяння формуванню громадянського суспільства, забезпечення права кожного на свободу думки та слова, на отримання повної, достовірної та оперативної інформації</w:t>
      </w:r>
      <w:bookmarkStart w:id="4" w:name="_Hlk148089747"/>
      <w:r w:rsidR="00884DD1" w:rsidRPr="00884DD1">
        <w:rPr>
          <w:rFonts w:ascii="Times New Roman" w:eastAsia="Calibri" w:hAnsi="Times New Roman" w:cs="Times New Roman"/>
          <w:sz w:val="28"/>
          <w:szCs w:val="28"/>
        </w:rPr>
        <w:t>.</w:t>
      </w:r>
      <w:bookmarkEnd w:id="4"/>
    </w:p>
    <w:p w14:paraId="00CE8CF1" w14:textId="03C16B3B"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2.2. </w:t>
      </w:r>
      <w:r w:rsidR="00746F44" w:rsidRPr="00652C90">
        <w:rPr>
          <w:rFonts w:ascii="Times New Roman" w:eastAsia="Calibri" w:hAnsi="Times New Roman" w:cs="Times New Roman"/>
          <w:sz w:val="28"/>
          <w:szCs w:val="28"/>
        </w:rPr>
        <w:t xml:space="preserve">Підприємство є неприбутковим, створено і функціонує без мети отримання прибутку. Діяльність </w:t>
      </w:r>
      <w:r w:rsidR="003B7EF6">
        <w:rPr>
          <w:rFonts w:ascii="Times New Roman" w:eastAsia="Calibri" w:hAnsi="Times New Roman" w:cs="Times New Roman"/>
          <w:sz w:val="28"/>
          <w:szCs w:val="28"/>
        </w:rPr>
        <w:t>П</w:t>
      </w:r>
      <w:r w:rsidR="00746F44" w:rsidRPr="00652C90">
        <w:rPr>
          <w:rFonts w:ascii="Times New Roman" w:eastAsia="Calibri" w:hAnsi="Times New Roman" w:cs="Times New Roman"/>
          <w:sz w:val="28"/>
          <w:szCs w:val="28"/>
        </w:rPr>
        <w:t>ідприємства направлена на надання сервісів загального економічного інтересу.</w:t>
      </w:r>
    </w:p>
    <w:p w14:paraId="4DD93CE8" w14:textId="00932FFE"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2.3. </w:t>
      </w:r>
      <w:bookmarkStart w:id="5" w:name="44sinio" w:colFirst="0" w:colLast="0"/>
      <w:bookmarkEnd w:id="5"/>
      <w:r w:rsidRPr="00652C90">
        <w:rPr>
          <w:rFonts w:ascii="Times New Roman" w:eastAsia="Times New Roman" w:hAnsi="Times New Roman" w:cs="Times New Roman"/>
          <w:sz w:val="28"/>
          <w:szCs w:val="28"/>
        </w:rPr>
        <w:t xml:space="preserve">Діяльність </w:t>
      </w:r>
      <w:r w:rsidRPr="00652C90">
        <w:rPr>
          <w:rFonts w:ascii="Times New Roman" w:eastAsia="Times New Roman" w:hAnsi="Times New Roman" w:cs="Times New Roman"/>
          <w:bCs/>
          <w:sz w:val="28"/>
          <w:szCs w:val="28"/>
        </w:rPr>
        <w:t>Підприємств</w:t>
      </w:r>
      <w:r w:rsidR="003B7EF6">
        <w:rPr>
          <w:rFonts w:ascii="Times New Roman" w:eastAsia="Times New Roman" w:hAnsi="Times New Roman" w:cs="Times New Roman"/>
          <w:bCs/>
          <w:sz w:val="28"/>
          <w:szCs w:val="28"/>
        </w:rPr>
        <w:t>а</w:t>
      </w:r>
      <w:r w:rsidRPr="00652C90">
        <w:rPr>
          <w:rFonts w:ascii="Times New Roman" w:eastAsia="Times New Roman" w:hAnsi="Times New Roman" w:cs="Times New Roman"/>
          <w:sz w:val="28"/>
          <w:szCs w:val="28"/>
        </w:rPr>
        <w:t xml:space="preserve"> провадиться на принципах:</w:t>
      </w:r>
    </w:p>
    <w:p w14:paraId="22026AAF" w14:textId="69BD0BD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6" w:name="2jxsxqh" w:colFirst="0" w:colLast="0"/>
      <w:bookmarkEnd w:id="6"/>
      <w:r w:rsidRPr="00652C90">
        <w:rPr>
          <w:rFonts w:ascii="Times New Roman" w:eastAsia="Times New Roman" w:hAnsi="Times New Roman" w:cs="Times New Roman"/>
          <w:sz w:val="28"/>
          <w:szCs w:val="28"/>
        </w:rPr>
        <w:t xml:space="preserve">1) </w:t>
      </w:r>
      <w:r w:rsidR="006C3215" w:rsidRPr="00652C90">
        <w:rPr>
          <w:rFonts w:ascii="Times New Roman" w:eastAsia="Calibri" w:hAnsi="Times New Roman" w:cs="Times New Roman"/>
          <w:sz w:val="28"/>
          <w:szCs w:val="28"/>
        </w:rPr>
        <w:t>всебічного,</w:t>
      </w:r>
      <w:r w:rsidR="006C3215" w:rsidRPr="00652C90">
        <w:rPr>
          <w:rFonts w:ascii="Times New Roman" w:eastAsia="Calibri" w:hAnsi="Times New Roman" w:cs="Times New Roman"/>
          <w:spacing w:val="1"/>
          <w:sz w:val="28"/>
          <w:szCs w:val="28"/>
        </w:rPr>
        <w:t xml:space="preserve"> </w:t>
      </w:r>
      <w:r w:rsidR="006C3215" w:rsidRPr="00652C90">
        <w:rPr>
          <w:rFonts w:ascii="Times New Roman" w:eastAsia="Calibri" w:hAnsi="Times New Roman" w:cs="Times New Roman"/>
          <w:sz w:val="28"/>
          <w:szCs w:val="28"/>
        </w:rPr>
        <w:t>об’єктивного</w:t>
      </w:r>
      <w:r w:rsidR="006C3215" w:rsidRPr="00652C90">
        <w:rPr>
          <w:rFonts w:ascii="Times New Roman" w:eastAsia="Calibri" w:hAnsi="Times New Roman" w:cs="Times New Roman"/>
          <w:spacing w:val="1"/>
          <w:sz w:val="28"/>
          <w:szCs w:val="28"/>
        </w:rPr>
        <w:t xml:space="preserve"> </w:t>
      </w:r>
      <w:r w:rsidR="006C3215" w:rsidRPr="00652C90">
        <w:rPr>
          <w:rFonts w:ascii="Times New Roman" w:eastAsia="Calibri" w:hAnsi="Times New Roman" w:cs="Times New Roman"/>
          <w:sz w:val="28"/>
          <w:szCs w:val="28"/>
        </w:rPr>
        <w:t>та</w:t>
      </w:r>
      <w:r w:rsidR="006C3215" w:rsidRPr="00652C90">
        <w:rPr>
          <w:rFonts w:ascii="Times New Roman" w:eastAsia="Calibri" w:hAnsi="Times New Roman" w:cs="Times New Roman"/>
          <w:spacing w:val="1"/>
          <w:sz w:val="28"/>
          <w:szCs w:val="28"/>
        </w:rPr>
        <w:t xml:space="preserve"> </w:t>
      </w:r>
      <w:r w:rsidR="006C3215" w:rsidRPr="00652C90">
        <w:rPr>
          <w:rFonts w:ascii="Times New Roman" w:eastAsia="Calibri" w:hAnsi="Times New Roman" w:cs="Times New Roman"/>
          <w:sz w:val="28"/>
          <w:szCs w:val="28"/>
        </w:rPr>
        <w:t>збалансованого</w:t>
      </w:r>
      <w:r w:rsidR="006C3215" w:rsidRPr="00652C90">
        <w:rPr>
          <w:rFonts w:ascii="Times New Roman" w:eastAsia="Calibri" w:hAnsi="Times New Roman" w:cs="Times New Roman"/>
          <w:spacing w:val="1"/>
          <w:sz w:val="28"/>
          <w:szCs w:val="28"/>
        </w:rPr>
        <w:t xml:space="preserve"> </w:t>
      </w:r>
      <w:r w:rsidR="006C3215" w:rsidRPr="00652C90">
        <w:rPr>
          <w:rFonts w:ascii="Times New Roman" w:eastAsia="Calibri" w:hAnsi="Times New Roman" w:cs="Times New Roman"/>
          <w:sz w:val="28"/>
          <w:szCs w:val="28"/>
        </w:rPr>
        <w:t>інформування</w:t>
      </w:r>
      <w:r w:rsidR="006C3215" w:rsidRPr="00652C90">
        <w:rPr>
          <w:rFonts w:ascii="Times New Roman" w:eastAsia="Calibri" w:hAnsi="Times New Roman" w:cs="Times New Roman"/>
          <w:spacing w:val="1"/>
          <w:sz w:val="28"/>
          <w:szCs w:val="28"/>
        </w:rPr>
        <w:t xml:space="preserve"> </w:t>
      </w:r>
      <w:r w:rsidR="006C3215" w:rsidRPr="00652C90">
        <w:rPr>
          <w:rFonts w:ascii="Times New Roman" w:eastAsia="Calibri" w:hAnsi="Times New Roman" w:cs="Times New Roman"/>
          <w:sz w:val="28"/>
          <w:szCs w:val="28"/>
        </w:rPr>
        <w:t>про</w:t>
      </w:r>
      <w:r w:rsidR="006C3215" w:rsidRPr="00652C90">
        <w:rPr>
          <w:rFonts w:ascii="Times New Roman" w:eastAsia="Calibri" w:hAnsi="Times New Roman" w:cs="Times New Roman"/>
          <w:spacing w:val="1"/>
          <w:sz w:val="28"/>
          <w:szCs w:val="28"/>
        </w:rPr>
        <w:t xml:space="preserve"> </w:t>
      </w:r>
      <w:r w:rsidR="006C3215" w:rsidRPr="00652C90">
        <w:rPr>
          <w:rFonts w:ascii="Times New Roman" w:eastAsia="Calibri" w:hAnsi="Times New Roman" w:cs="Times New Roman"/>
          <w:sz w:val="28"/>
          <w:szCs w:val="28"/>
        </w:rPr>
        <w:t>суспільно значущі</w:t>
      </w:r>
      <w:r w:rsidR="006C3215" w:rsidRPr="00652C90">
        <w:rPr>
          <w:rFonts w:ascii="Times New Roman" w:eastAsia="Calibri" w:hAnsi="Times New Roman" w:cs="Times New Roman"/>
          <w:spacing w:val="-3"/>
          <w:sz w:val="28"/>
          <w:szCs w:val="28"/>
        </w:rPr>
        <w:t xml:space="preserve"> </w:t>
      </w:r>
      <w:r w:rsidR="006C3215" w:rsidRPr="00652C90">
        <w:rPr>
          <w:rFonts w:ascii="Times New Roman" w:eastAsia="Calibri" w:hAnsi="Times New Roman" w:cs="Times New Roman"/>
          <w:sz w:val="28"/>
          <w:szCs w:val="28"/>
        </w:rPr>
        <w:t xml:space="preserve">події </w:t>
      </w:r>
      <w:r w:rsidR="006C3215" w:rsidRPr="00652C90">
        <w:rPr>
          <w:rFonts w:ascii="Times New Roman" w:eastAsia="Calibri" w:hAnsi="Times New Roman" w:cs="Times New Roman"/>
          <w:bCs/>
          <w:sz w:val="28"/>
          <w:szCs w:val="28"/>
        </w:rPr>
        <w:t>в громаді, в</w:t>
      </w:r>
      <w:r w:rsidR="006C3215" w:rsidRPr="00652C90">
        <w:rPr>
          <w:rFonts w:ascii="Times New Roman" w:eastAsia="Calibri" w:hAnsi="Times New Roman" w:cs="Times New Roman"/>
          <w:spacing w:val="-1"/>
          <w:sz w:val="28"/>
          <w:szCs w:val="28"/>
        </w:rPr>
        <w:t xml:space="preserve"> </w:t>
      </w:r>
      <w:r w:rsidR="006C3215" w:rsidRPr="00652C90">
        <w:rPr>
          <w:rFonts w:ascii="Times New Roman" w:eastAsia="Calibri" w:hAnsi="Times New Roman" w:cs="Times New Roman"/>
          <w:sz w:val="28"/>
          <w:szCs w:val="28"/>
        </w:rPr>
        <w:t>Україні</w:t>
      </w:r>
      <w:r w:rsidR="006C3215" w:rsidRPr="00652C90">
        <w:rPr>
          <w:rFonts w:ascii="Times New Roman" w:eastAsia="Calibri" w:hAnsi="Times New Roman" w:cs="Times New Roman"/>
          <w:spacing w:val="1"/>
          <w:sz w:val="28"/>
          <w:szCs w:val="28"/>
        </w:rPr>
        <w:t xml:space="preserve"> </w:t>
      </w:r>
      <w:r w:rsidR="006C3215" w:rsidRPr="00652C90">
        <w:rPr>
          <w:rFonts w:ascii="Times New Roman" w:eastAsia="Calibri" w:hAnsi="Times New Roman" w:cs="Times New Roman"/>
          <w:sz w:val="28"/>
          <w:szCs w:val="28"/>
        </w:rPr>
        <w:t>та</w:t>
      </w:r>
      <w:r w:rsidR="006C3215" w:rsidRPr="00652C90">
        <w:rPr>
          <w:rFonts w:ascii="Times New Roman" w:eastAsia="Calibri" w:hAnsi="Times New Roman" w:cs="Times New Roman"/>
          <w:spacing w:val="-1"/>
          <w:sz w:val="28"/>
          <w:szCs w:val="28"/>
        </w:rPr>
        <w:t xml:space="preserve"> </w:t>
      </w:r>
      <w:r w:rsidR="0057293F">
        <w:rPr>
          <w:rFonts w:ascii="Times New Roman" w:eastAsia="Calibri" w:hAnsi="Times New Roman" w:cs="Times New Roman"/>
          <w:sz w:val="28"/>
          <w:szCs w:val="28"/>
        </w:rPr>
        <w:t>світі</w:t>
      </w:r>
      <w:r w:rsidRPr="00652C90">
        <w:rPr>
          <w:rFonts w:ascii="Times New Roman" w:eastAsia="Times New Roman" w:hAnsi="Times New Roman" w:cs="Times New Roman"/>
          <w:sz w:val="28"/>
          <w:szCs w:val="28"/>
        </w:rPr>
        <w:t>;</w:t>
      </w:r>
    </w:p>
    <w:p w14:paraId="51C38800" w14:textId="7C00B705"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7" w:name="z337ya" w:colFirst="0" w:colLast="0"/>
      <w:bookmarkEnd w:id="7"/>
      <w:r w:rsidRPr="00652C90">
        <w:rPr>
          <w:rFonts w:ascii="Times New Roman" w:eastAsia="Times New Roman" w:hAnsi="Times New Roman" w:cs="Times New Roman"/>
          <w:sz w:val="28"/>
          <w:szCs w:val="28"/>
        </w:rPr>
        <w:t xml:space="preserve">2) </w:t>
      </w:r>
      <w:r w:rsidR="000D538E" w:rsidRPr="00652C90">
        <w:rPr>
          <w:rFonts w:ascii="Times New Roman" w:eastAsia="Calibri" w:hAnsi="Times New Roman" w:cs="Times New Roman"/>
          <w:sz w:val="28"/>
          <w:szCs w:val="28"/>
        </w:rPr>
        <w:t>дотримання норм суспільної моралі, традицій і культури українського</w:t>
      </w:r>
      <w:r w:rsidR="000D538E" w:rsidRPr="00652C90">
        <w:rPr>
          <w:rFonts w:ascii="Times New Roman" w:eastAsia="Calibri" w:hAnsi="Times New Roman" w:cs="Times New Roman"/>
          <w:spacing w:val="1"/>
          <w:sz w:val="28"/>
          <w:szCs w:val="28"/>
        </w:rPr>
        <w:t xml:space="preserve"> </w:t>
      </w:r>
      <w:r w:rsidR="000D538E" w:rsidRPr="00652C90">
        <w:rPr>
          <w:rFonts w:ascii="Times New Roman" w:eastAsia="Calibri" w:hAnsi="Times New Roman" w:cs="Times New Roman"/>
          <w:sz w:val="28"/>
          <w:szCs w:val="28"/>
        </w:rPr>
        <w:lastRenderedPageBreak/>
        <w:t xml:space="preserve">народу, поширення сімейних цінностей та зміцнення ролі сім’ї </w:t>
      </w:r>
      <w:r w:rsidR="000D538E" w:rsidRPr="00652C90">
        <w:rPr>
          <w:rFonts w:ascii="Times New Roman" w:eastAsia="Calibri" w:hAnsi="Times New Roman" w:cs="Times New Roman"/>
          <w:bCs/>
          <w:sz w:val="28"/>
          <w:szCs w:val="28"/>
        </w:rPr>
        <w:t>та родини в</w:t>
      </w:r>
      <w:r w:rsidR="000D538E" w:rsidRPr="00652C90">
        <w:rPr>
          <w:rFonts w:ascii="Times New Roman" w:eastAsia="Calibri" w:hAnsi="Times New Roman" w:cs="Times New Roman"/>
          <w:bCs/>
          <w:spacing w:val="1"/>
          <w:sz w:val="28"/>
          <w:szCs w:val="28"/>
        </w:rPr>
        <w:t xml:space="preserve"> </w:t>
      </w:r>
      <w:r w:rsidR="000D538E" w:rsidRPr="00652C90">
        <w:rPr>
          <w:rFonts w:ascii="Times New Roman" w:eastAsia="Calibri" w:hAnsi="Times New Roman" w:cs="Times New Roman"/>
          <w:bCs/>
          <w:sz w:val="28"/>
          <w:szCs w:val="28"/>
        </w:rPr>
        <w:t>розбудо</w:t>
      </w:r>
      <w:r w:rsidR="000D538E" w:rsidRPr="00652C90">
        <w:rPr>
          <w:rFonts w:ascii="Times New Roman" w:eastAsia="Calibri" w:hAnsi="Times New Roman" w:cs="Times New Roman"/>
          <w:sz w:val="28"/>
          <w:szCs w:val="28"/>
        </w:rPr>
        <w:t>ві</w:t>
      </w:r>
      <w:r w:rsidR="000D538E" w:rsidRPr="00652C90">
        <w:rPr>
          <w:rFonts w:ascii="Times New Roman" w:eastAsia="Calibri" w:hAnsi="Times New Roman" w:cs="Times New Roman"/>
          <w:spacing w:val="-4"/>
          <w:sz w:val="28"/>
          <w:szCs w:val="28"/>
        </w:rPr>
        <w:t xml:space="preserve"> </w:t>
      </w:r>
      <w:r w:rsidR="000D538E" w:rsidRPr="00652C90">
        <w:rPr>
          <w:rFonts w:ascii="Times New Roman" w:eastAsia="Calibri" w:hAnsi="Times New Roman" w:cs="Times New Roman"/>
          <w:sz w:val="28"/>
          <w:szCs w:val="28"/>
        </w:rPr>
        <w:t>українського</w:t>
      </w:r>
      <w:r w:rsidR="000D538E" w:rsidRPr="00652C90">
        <w:rPr>
          <w:rFonts w:ascii="Times New Roman" w:eastAsia="Calibri" w:hAnsi="Times New Roman" w:cs="Times New Roman"/>
          <w:spacing w:val="2"/>
          <w:sz w:val="28"/>
          <w:szCs w:val="28"/>
        </w:rPr>
        <w:t xml:space="preserve"> </w:t>
      </w:r>
      <w:r w:rsidR="000D538E" w:rsidRPr="00652C90">
        <w:rPr>
          <w:rFonts w:ascii="Times New Roman" w:eastAsia="Calibri" w:hAnsi="Times New Roman" w:cs="Times New Roman"/>
          <w:sz w:val="28"/>
          <w:szCs w:val="28"/>
        </w:rPr>
        <w:t>суспільства</w:t>
      </w:r>
      <w:r w:rsidRPr="00652C90">
        <w:rPr>
          <w:rFonts w:ascii="Times New Roman" w:eastAsia="Times New Roman" w:hAnsi="Times New Roman" w:cs="Times New Roman"/>
          <w:sz w:val="28"/>
          <w:szCs w:val="28"/>
        </w:rPr>
        <w:t>;</w:t>
      </w:r>
    </w:p>
    <w:p w14:paraId="55454C54"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8" w:name="3j2qqm3" w:colFirst="0" w:colLast="0"/>
      <w:bookmarkEnd w:id="8"/>
      <w:r w:rsidRPr="00652C90">
        <w:rPr>
          <w:rFonts w:ascii="Times New Roman" w:eastAsia="Times New Roman" w:hAnsi="Times New Roman" w:cs="Times New Roman"/>
          <w:sz w:val="28"/>
          <w:szCs w:val="28"/>
        </w:rPr>
        <w:t>3) пріоритету суспільних інтересів над комерційними та політичними;</w:t>
      </w:r>
    </w:p>
    <w:p w14:paraId="5E8E14AC"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9" w:name="1y810tw" w:colFirst="0" w:colLast="0"/>
      <w:bookmarkEnd w:id="9"/>
      <w:r w:rsidRPr="00652C90">
        <w:rPr>
          <w:rFonts w:ascii="Times New Roman" w:eastAsia="Times New Roman" w:hAnsi="Times New Roman" w:cs="Times New Roman"/>
          <w:sz w:val="28"/>
          <w:szCs w:val="28"/>
        </w:rPr>
        <w:t>4) чіткого відокремлення фактів від коментарів та оцінок;</w:t>
      </w:r>
    </w:p>
    <w:p w14:paraId="0BBBE261"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0" w:name="4i7ojhp" w:colFirst="0" w:colLast="0"/>
      <w:bookmarkEnd w:id="10"/>
      <w:r w:rsidRPr="00652C90">
        <w:rPr>
          <w:rFonts w:ascii="Times New Roman" w:eastAsia="Times New Roman" w:hAnsi="Times New Roman" w:cs="Times New Roman"/>
          <w:sz w:val="28"/>
          <w:szCs w:val="28"/>
        </w:rPr>
        <w:t>5) вільного вираження поглядів, думок і переконань;</w:t>
      </w:r>
    </w:p>
    <w:p w14:paraId="41E85930"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1" w:name="2xcytpi" w:colFirst="0" w:colLast="0"/>
      <w:bookmarkEnd w:id="11"/>
      <w:r w:rsidRPr="00652C90">
        <w:rPr>
          <w:rFonts w:ascii="Times New Roman" w:eastAsia="Times New Roman" w:hAnsi="Times New Roman" w:cs="Times New Roman"/>
          <w:sz w:val="28"/>
          <w:szCs w:val="28"/>
        </w:rPr>
        <w:t>6) незалежності управління та поточної діяльності від органів державної влади, органів місцевого самоврядування, їх посадових і службових осіб, політичних партій, підприємств, установ, організацій, фізичних осіб;</w:t>
      </w:r>
    </w:p>
    <w:p w14:paraId="09B257E3"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2" w:name="1ci93xb" w:colFirst="0" w:colLast="0"/>
      <w:bookmarkEnd w:id="12"/>
      <w:r w:rsidRPr="00652C90">
        <w:rPr>
          <w:rFonts w:ascii="Times New Roman" w:eastAsia="Times New Roman" w:hAnsi="Times New Roman" w:cs="Times New Roman"/>
          <w:sz w:val="28"/>
          <w:szCs w:val="28"/>
        </w:rPr>
        <w:t>7) участі громадськості в управлінні, формуванні програмної політики;</w:t>
      </w:r>
    </w:p>
    <w:p w14:paraId="19E263F4"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3" w:name="3whwml4" w:colFirst="0" w:colLast="0"/>
      <w:bookmarkEnd w:id="13"/>
      <w:r w:rsidRPr="00652C90">
        <w:rPr>
          <w:rFonts w:ascii="Times New Roman" w:eastAsia="Times New Roman" w:hAnsi="Times New Roman" w:cs="Times New Roman"/>
          <w:sz w:val="28"/>
          <w:szCs w:val="28"/>
        </w:rPr>
        <w:t>8) відсутності дискримінації за будь-якою ознакою;</w:t>
      </w:r>
    </w:p>
    <w:p w14:paraId="1D213BDE"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4" w:name="2bn6wsx" w:colFirst="0" w:colLast="0"/>
      <w:bookmarkEnd w:id="14"/>
      <w:r w:rsidRPr="00652C90">
        <w:rPr>
          <w:rFonts w:ascii="Times New Roman" w:eastAsia="Times New Roman" w:hAnsi="Times New Roman" w:cs="Times New Roman"/>
          <w:sz w:val="28"/>
          <w:szCs w:val="28"/>
        </w:rPr>
        <w:t>9) прозорості та відкритості діяльності.</w:t>
      </w:r>
    </w:p>
    <w:p w14:paraId="1F027E48" w14:textId="33CF556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5" w:name="qsh70q" w:colFirst="0" w:colLast="0"/>
      <w:bookmarkEnd w:id="15"/>
      <w:r w:rsidRPr="00652C90">
        <w:rPr>
          <w:rFonts w:ascii="Times New Roman" w:eastAsia="Times New Roman" w:hAnsi="Times New Roman" w:cs="Times New Roman"/>
          <w:sz w:val="28"/>
          <w:szCs w:val="28"/>
        </w:rPr>
        <w:t>2.</w:t>
      </w:r>
      <w:r w:rsidR="002327CA">
        <w:rPr>
          <w:rFonts w:ascii="Times New Roman" w:eastAsia="Times New Roman" w:hAnsi="Times New Roman" w:cs="Times New Roman"/>
          <w:sz w:val="28"/>
          <w:szCs w:val="28"/>
        </w:rPr>
        <w:t>4</w:t>
      </w:r>
      <w:r w:rsidRPr="00652C90">
        <w:rPr>
          <w:rFonts w:ascii="Times New Roman" w:eastAsia="Times New Roman" w:hAnsi="Times New Roman" w:cs="Times New Roman"/>
          <w:sz w:val="28"/>
          <w:szCs w:val="28"/>
        </w:rPr>
        <w:t xml:space="preserve">. </w:t>
      </w:r>
      <w:r w:rsidRPr="00652C90">
        <w:rPr>
          <w:rFonts w:ascii="Times New Roman" w:eastAsia="Times New Roman" w:hAnsi="Times New Roman" w:cs="Times New Roman"/>
          <w:bCs/>
          <w:sz w:val="28"/>
          <w:szCs w:val="28"/>
        </w:rPr>
        <w:t xml:space="preserve">Підприємство </w:t>
      </w:r>
      <w:r w:rsidRPr="00652C90">
        <w:rPr>
          <w:rFonts w:ascii="Times New Roman" w:eastAsia="Times New Roman" w:hAnsi="Times New Roman" w:cs="Times New Roman"/>
          <w:sz w:val="28"/>
          <w:szCs w:val="28"/>
        </w:rPr>
        <w:t>має забезпечувати об’єктивне висвітлення фактів і подій та сприяти вільному формуванню думок.</w:t>
      </w:r>
    </w:p>
    <w:p w14:paraId="3DB34056" w14:textId="7024A97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6" w:name="3as4poj" w:colFirst="0" w:colLast="0"/>
      <w:bookmarkEnd w:id="16"/>
      <w:r w:rsidRPr="00652C90">
        <w:rPr>
          <w:rFonts w:ascii="Times New Roman" w:eastAsia="Times New Roman" w:hAnsi="Times New Roman" w:cs="Times New Roman"/>
          <w:sz w:val="28"/>
          <w:szCs w:val="28"/>
        </w:rPr>
        <w:t>2.</w:t>
      </w:r>
      <w:r w:rsidR="002327CA">
        <w:rPr>
          <w:rFonts w:ascii="Times New Roman" w:eastAsia="Times New Roman" w:hAnsi="Times New Roman" w:cs="Times New Roman"/>
          <w:sz w:val="28"/>
          <w:szCs w:val="28"/>
        </w:rPr>
        <w:t>5</w:t>
      </w:r>
      <w:r w:rsidRPr="00652C90">
        <w:rPr>
          <w:rFonts w:ascii="Times New Roman" w:eastAsia="Times New Roman" w:hAnsi="Times New Roman" w:cs="Times New Roman"/>
          <w:sz w:val="28"/>
          <w:szCs w:val="28"/>
        </w:rPr>
        <w:t xml:space="preserve">. Основними завданнями </w:t>
      </w:r>
      <w:r w:rsidRPr="00652C90">
        <w:rPr>
          <w:rFonts w:ascii="Times New Roman" w:eastAsia="Times New Roman" w:hAnsi="Times New Roman" w:cs="Times New Roman"/>
          <w:bCs/>
          <w:sz w:val="28"/>
          <w:szCs w:val="28"/>
        </w:rPr>
        <w:t>Підприємства</w:t>
      </w:r>
      <w:r w:rsidRPr="00652C90">
        <w:rPr>
          <w:rFonts w:ascii="Times New Roman" w:eastAsia="Times New Roman" w:hAnsi="Times New Roman" w:cs="Times New Roman"/>
          <w:sz w:val="28"/>
          <w:szCs w:val="28"/>
        </w:rPr>
        <w:t xml:space="preserve"> є:</w:t>
      </w:r>
    </w:p>
    <w:p w14:paraId="20B7F537" w14:textId="62F1D952"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 w:name="1pxezwc" w:colFirst="0" w:colLast="0"/>
      <w:bookmarkEnd w:id="17"/>
      <w:r w:rsidRPr="00652C90">
        <w:rPr>
          <w:rFonts w:ascii="Times New Roman" w:eastAsia="Times New Roman" w:hAnsi="Times New Roman" w:cs="Times New Roman"/>
          <w:sz w:val="28"/>
          <w:szCs w:val="28"/>
        </w:rPr>
        <w:t xml:space="preserve">1) </w:t>
      </w:r>
      <w:r w:rsidR="00D817F7" w:rsidRPr="00652C90">
        <w:rPr>
          <w:rFonts w:ascii="Times New Roman" w:eastAsia="Calibri" w:hAnsi="Times New Roman" w:cs="Times New Roman"/>
          <w:sz w:val="28"/>
          <w:szCs w:val="28"/>
        </w:rPr>
        <w:t>об’єктивне,</w:t>
      </w:r>
      <w:r w:rsidR="00D817F7" w:rsidRPr="00652C90">
        <w:rPr>
          <w:rFonts w:ascii="Times New Roman" w:eastAsia="Calibri" w:hAnsi="Times New Roman" w:cs="Times New Roman"/>
          <w:spacing w:val="1"/>
          <w:sz w:val="28"/>
          <w:szCs w:val="28"/>
        </w:rPr>
        <w:t xml:space="preserve"> </w:t>
      </w:r>
      <w:r w:rsidR="00D817F7" w:rsidRPr="00652C90">
        <w:rPr>
          <w:rFonts w:ascii="Times New Roman" w:eastAsia="Calibri" w:hAnsi="Times New Roman" w:cs="Times New Roman"/>
          <w:sz w:val="28"/>
          <w:szCs w:val="28"/>
        </w:rPr>
        <w:t>повне,</w:t>
      </w:r>
      <w:r w:rsidR="00D817F7" w:rsidRPr="00652C90">
        <w:rPr>
          <w:rFonts w:ascii="Times New Roman" w:eastAsia="Calibri" w:hAnsi="Times New Roman" w:cs="Times New Roman"/>
          <w:spacing w:val="1"/>
          <w:sz w:val="28"/>
          <w:szCs w:val="28"/>
        </w:rPr>
        <w:t xml:space="preserve"> </w:t>
      </w:r>
      <w:r w:rsidR="00D817F7" w:rsidRPr="00652C90">
        <w:rPr>
          <w:rFonts w:ascii="Times New Roman" w:eastAsia="Calibri" w:hAnsi="Times New Roman" w:cs="Times New Roman"/>
          <w:sz w:val="28"/>
          <w:szCs w:val="28"/>
        </w:rPr>
        <w:t>своєчасне</w:t>
      </w:r>
      <w:r w:rsidR="00D817F7" w:rsidRPr="00652C90">
        <w:rPr>
          <w:rFonts w:ascii="Times New Roman" w:eastAsia="Calibri" w:hAnsi="Times New Roman" w:cs="Times New Roman"/>
          <w:spacing w:val="1"/>
          <w:sz w:val="28"/>
          <w:szCs w:val="28"/>
        </w:rPr>
        <w:t xml:space="preserve"> </w:t>
      </w:r>
      <w:r w:rsidR="00D817F7" w:rsidRPr="00652C90">
        <w:rPr>
          <w:rFonts w:ascii="Times New Roman" w:eastAsia="Calibri" w:hAnsi="Times New Roman" w:cs="Times New Roman"/>
          <w:sz w:val="28"/>
          <w:szCs w:val="28"/>
        </w:rPr>
        <w:t>і</w:t>
      </w:r>
      <w:r w:rsidR="00D817F7" w:rsidRPr="00652C90">
        <w:rPr>
          <w:rFonts w:ascii="Times New Roman" w:eastAsia="Calibri" w:hAnsi="Times New Roman" w:cs="Times New Roman"/>
          <w:spacing w:val="1"/>
          <w:sz w:val="28"/>
          <w:szCs w:val="28"/>
        </w:rPr>
        <w:t xml:space="preserve"> </w:t>
      </w:r>
      <w:r w:rsidR="00D817F7" w:rsidRPr="00652C90">
        <w:rPr>
          <w:rFonts w:ascii="Times New Roman" w:eastAsia="Calibri" w:hAnsi="Times New Roman" w:cs="Times New Roman"/>
          <w:sz w:val="28"/>
          <w:szCs w:val="28"/>
        </w:rPr>
        <w:t>неупереджене</w:t>
      </w:r>
      <w:r w:rsidR="00D817F7" w:rsidRPr="00652C90">
        <w:rPr>
          <w:rFonts w:ascii="Times New Roman" w:eastAsia="Calibri" w:hAnsi="Times New Roman" w:cs="Times New Roman"/>
          <w:spacing w:val="1"/>
          <w:sz w:val="28"/>
          <w:szCs w:val="28"/>
        </w:rPr>
        <w:t xml:space="preserve"> </w:t>
      </w:r>
      <w:r w:rsidR="00D817F7" w:rsidRPr="00652C90">
        <w:rPr>
          <w:rFonts w:ascii="Times New Roman" w:eastAsia="Calibri" w:hAnsi="Times New Roman" w:cs="Times New Roman"/>
          <w:sz w:val="28"/>
          <w:szCs w:val="28"/>
        </w:rPr>
        <w:t>інформування</w:t>
      </w:r>
      <w:r w:rsidR="00D817F7" w:rsidRPr="00652C90">
        <w:rPr>
          <w:rFonts w:ascii="Times New Roman" w:eastAsia="Calibri" w:hAnsi="Times New Roman" w:cs="Times New Roman"/>
          <w:spacing w:val="1"/>
          <w:sz w:val="28"/>
          <w:szCs w:val="28"/>
        </w:rPr>
        <w:t xml:space="preserve"> </w:t>
      </w:r>
      <w:r w:rsidR="00D817F7" w:rsidRPr="00652C90">
        <w:rPr>
          <w:rFonts w:ascii="Times New Roman" w:eastAsia="Calibri" w:hAnsi="Times New Roman" w:cs="Times New Roman"/>
          <w:sz w:val="28"/>
          <w:szCs w:val="28"/>
        </w:rPr>
        <w:t>про</w:t>
      </w:r>
      <w:r w:rsidR="00D817F7" w:rsidRPr="00652C90">
        <w:rPr>
          <w:rFonts w:ascii="Times New Roman" w:eastAsia="Calibri" w:hAnsi="Times New Roman" w:cs="Times New Roman"/>
          <w:spacing w:val="1"/>
          <w:sz w:val="28"/>
          <w:szCs w:val="28"/>
        </w:rPr>
        <w:t xml:space="preserve"> </w:t>
      </w:r>
      <w:r w:rsidR="00D817F7" w:rsidRPr="00652C90">
        <w:rPr>
          <w:rFonts w:ascii="Times New Roman" w:eastAsia="Calibri" w:hAnsi="Times New Roman" w:cs="Times New Roman"/>
          <w:sz w:val="28"/>
          <w:szCs w:val="28"/>
        </w:rPr>
        <w:t>суспільно значущі</w:t>
      </w:r>
      <w:r w:rsidR="00D817F7" w:rsidRPr="00652C90">
        <w:rPr>
          <w:rFonts w:ascii="Times New Roman" w:eastAsia="Calibri" w:hAnsi="Times New Roman" w:cs="Times New Roman"/>
          <w:spacing w:val="-3"/>
          <w:sz w:val="28"/>
          <w:szCs w:val="28"/>
        </w:rPr>
        <w:t xml:space="preserve"> </w:t>
      </w:r>
      <w:r w:rsidR="00D817F7" w:rsidRPr="00652C90">
        <w:rPr>
          <w:rFonts w:ascii="Times New Roman" w:eastAsia="Calibri" w:hAnsi="Times New Roman" w:cs="Times New Roman"/>
          <w:sz w:val="28"/>
          <w:szCs w:val="28"/>
        </w:rPr>
        <w:t xml:space="preserve">події </w:t>
      </w:r>
      <w:r w:rsidR="00D817F7" w:rsidRPr="00652C90">
        <w:rPr>
          <w:rFonts w:ascii="Times New Roman" w:eastAsia="Calibri" w:hAnsi="Times New Roman" w:cs="Times New Roman"/>
          <w:bCs/>
          <w:sz w:val="28"/>
          <w:szCs w:val="28"/>
        </w:rPr>
        <w:t>в</w:t>
      </w:r>
      <w:r w:rsidR="00D817F7" w:rsidRPr="00652C90">
        <w:rPr>
          <w:rFonts w:ascii="Times New Roman" w:eastAsia="Calibri" w:hAnsi="Times New Roman" w:cs="Times New Roman"/>
          <w:bCs/>
          <w:spacing w:val="-1"/>
          <w:sz w:val="28"/>
          <w:szCs w:val="28"/>
        </w:rPr>
        <w:t xml:space="preserve"> громаді,</w:t>
      </w:r>
      <w:r w:rsidR="00D817F7" w:rsidRPr="00652C90">
        <w:rPr>
          <w:rFonts w:ascii="Times New Roman" w:eastAsia="Calibri" w:hAnsi="Times New Roman" w:cs="Times New Roman"/>
          <w:spacing w:val="-1"/>
          <w:sz w:val="28"/>
          <w:szCs w:val="28"/>
        </w:rPr>
        <w:t xml:space="preserve"> в </w:t>
      </w:r>
      <w:r w:rsidR="00D817F7" w:rsidRPr="00652C90">
        <w:rPr>
          <w:rFonts w:ascii="Times New Roman" w:eastAsia="Calibri" w:hAnsi="Times New Roman" w:cs="Times New Roman"/>
          <w:sz w:val="28"/>
          <w:szCs w:val="28"/>
        </w:rPr>
        <w:t>Україні</w:t>
      </w:r>
      <w:r w:rsidR="00D817F7" w:rsidRPr="00652C90">
        <w:rPr>
          <w:rFonts w:ascii="Times New Roman" w:eastAsia="Calibri" w:hAnsi="Times New Roman" w:cs="Times New Roman"/>
          <w:spacing w:val="1"/>
          <w:sz w:val="28"/>
          <w:szCs w:val="28"/>
        </w:rPr>
        <w:t xml:space="preserve"> </w:t>
      </w:r>
      <w:r w:rsidR="00D817F7" w:rsidRPr="00652C90">
        <w:rPr>
          <w:rFonts w:ascii="Times New Roman" w:eastAsia="Calibri" w:hAnsi="Times New Roman" w:cs="Times New Roman"/>
          <w:sz w:val="28"/>
          <w:szCs w:val="28"/>
        </w:rPr>
        <w:t>та</w:t>
      </w:r>
      <w:r w:rsidR="00D817F7" w:rsidRPr="00652C90">
        <w:rPr>
          <w:rFonts w:ascii="Times New Roman" w:eastAsia="Calibri" w:hAnsi="Times New Roman" w:cs="Times New Roman"/>
          <w:spacing w:val="-1"/>
          <w:sz w:val="28"/>
          <w:szCs w:val="28"/>
        </w:rPr>
        <w:t xml:space="preserve"> </w:t>
      </w:r>
      <w:r w:rsidR="00334EC4">
        <w:rPr>
          <w:rFonts w:ascii="Times New Roman" w:eastAsia="Calibri" w:hAnsi="Times New Roman" w:cs="Times New Roman"/>
          <w:sz w:val="28"/>
          <w:szCs w:val="28"/>
        </w:rPr>
        <w:t>світі</w:t>
      </w:r>
      <w:r w:rsidRPr="00652C90">
        <w:rPr>
          <w:rFonts w:ascii="Times New Roman" w:eastAsia="Times New Roman" w:hAnsi="Times New Roman" w:cs="Times New Roman"/>
          <w:sz w:val="28"/>
          <w:szCs w:val="28"/>
        </w:rPr>
        <w:t>;</w:t>
      </w:r>
    </w:p>
    <w:p w14:paraId="4C470DE1" w14:textId="6D931BC1"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i/>
          <w:iCs/>
          <w:sz w:val="28"/>
          <w:szCs w:val="28"/>
        </w:rPr>
      </w:pPr>
      <w:bookmarkStart w:id="18" w:name="49x2ik5" w:colFirst="0" w:colLast="0"/>
      <w:bookmarkEnd w:id="18"/>
      <w:r w:rsidRPr="00652C90">
        <w:rPr>
          <w:rFonts w:ascii="Times New Roman" w:eastAsia="Times New Roman" w:hAnsi="Times New Roman" w:cs="Times New Roman"/>
          <w:sz w:val="28"/>
          <w:szCs w:val="28"/>
        </w:rPr>
        <w:t xml:space="preserve">2) </w:t>
      </w:r>
      <w:r w:rsidR="00484E39" w:rsidRPr="00652C90">
        <w:rPr>
          <w:rFonts w:ascii="Times New Roman" w:hAnsi="Times New Roman" w:cs="Times New Roman"/>
          <w:sz w:val="28"/>
          <w:szCs w:val="28"/>
        </w:rPr>
        <w:t>надання громадянам України затребуваних інформаційних продуктів, які відсутні</w:t>
      </w:r>
      <w:r w:rsidR="00521A39">
        <w:rPr>
          <w:rFonts w:ascii="Times New Roman" w:hAnsi="Times New Roman" w:cs="Times New Roman"/>
          <w:sz w:val="28"/>
          <w:szCs w:val="28"/>
        </w:rPr>
        <w:t>,</w:t>
      </w:r>
      <w:r w:rsidR="00484E39" w:rsidRPr="00652C90">
        <w:rPr>
          <w:rFonts w:ascii="Times New Roman" w:hAnsi="Times New Roman" w:cs="Times New Roman"/>
          <w:sz w:val="28"/>
          <w:szCs w:val="28"/>
        </w:rPr>
        <w:t xml:space="preserve"> або тематика яких суттєво обмежена на комерційному ринку</w:t>
      </w:r>
      <w:r w:rsidRPr="00652C90">
        <w:rPr>
          <w:rFonts w:ascii="Times New Roman" w:eastAsia="Times New Roman" w:hAnsi="Times New Roman" w:cs="Times New Roman"/>
          <w:i/>
          <w:iCs/>
          <w:sz w:val="28"/>
          <w:szCs w:val="28"/>
        </w:rPr>
        <w:t>;</w:t>
      </w:r>
    </w:p>
    <w:p w14:paraId="5CEC54D7" w14:textId="1C78DB06"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i/>
          <w:iCs/>
          <w:sz w:val="28"/>
          <w:szCs w:val="28"/>
        </w:rPr>
      </w:pPr>
      <w:bookmarkStart w:id="19" w:name="2p2csry" w:colFirst="0" w:colLast="0"/>
      <w:bookmarkEnd w:id="19"/>
      <w:r w:rsidRPr="00A17BC8">
        <w:rPr>
          <w:rFonts w:ascii="Times New Roman" w:eastAsia="Times New Roman" w:hAnsi="Times New Roman" w:cs="Times New Roman"/>
          <w:sz w:val="28"/>
          <w:szCs w:val="28"/>
        </w:rPr>
        <w:t>3)</w:t>
      </w:r>
      <w:r w:rsidRPr="00652C90">
        <w:rPr>
          <w:rFonts w:ascii="Times New Roman" w:eastAsia="Times New Roman" w:hAnsi="Times New Roman" w:cs="Times New Roman"/>
          <w:i/>
          <w:iCs/>
          <w:sz w:val="28"/>
          <w:szCs w:val="28"/>
        </w:rPr>
        <w:t xml:space="preserve"> </w:t>
      </w:r>
      <w:r w:rsidR="00FB51EB" w:rsidRPr="00652C90">
        <w:rPr>
          <w:rFonts w:ascii="Times New Roman" w:eastAsia="Calibri" w:hAnsi="Times New Roman" w:cs="Times New Roman"/>
          <w:sz w:val="28"/>
          <w:szCs w:val="28"/>
        </w:rPr>
        <w:t>сприяння задоволенню інформаційних, культурних та</w:t>
      </w:r>
      <w:r w:rsidR="00A30CD8">
        <w:rPr>
          <w:rFonts w:ascii="Times New Roman" w:eastAsia="Calibri" w:hAnsi="Times New Roman" w:cs="Times New Roman"/>
          <w:sz w:val="28"/>
          <w:szCs w:val="28"/>
        </w:rPr>
        <w:t xml:space="preserve"> </w:t>
      </w:r>
      <w:r w:rsidR="00FB51EB" w:rsidRPr="00652C90">
        <w:rPr>
          <w:rFonts w:ascii="Times New Roman" w:eastAsia="Calibri" w:hAnsi="Times New Roman" w:cs="Times New Roman"/>
          <w:spacing w:val="-67"/>
          <w:sz w:val="28"/>
          <w:szCs w:val="28"/>
        </w:rPr>
        <w:t xml:space="preserve"> </w:t>
      </w:r>
      <w:r w:rsidR="00FB51EB" w:rsidRPr="00652C90">
        <w:rPr>
          <w:rFonts w:ascii="Times New Roman" w:eastAsia="Calibri" w:hAnsi="Times New Roman" w:cs="Times New Roman"/>
          <w:sz w:val="28"/>
          <w:szCs w:val="28"/>
        </w:rPr>
        <w:t>освітніх</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потреб</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населення громади,</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у</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тому</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числі</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шляхом</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створення</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та</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поширення</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економічних,</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історико-документальних,</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культурно-мистецьких,</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навчально-пізнавальних, розважальних, спортивних програм, програм для дітей та молоді,</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осіб з інвалідністю, національних меншин, інших</w:t>
      </w:r>
      <w:r w:rsidR="00FB51EB" w:rsidRPr="00652C90">
        <w:rPr>
          <w:rFonts w:ascii="Times New Roman" w:eastAsia="Calibri" w:hAnsi="Times New Roman" w:cs="Times New Roman"/>
          <w:spacing w:val="1"/>
          <w:sz w:val="28"/>
          <w:szCs w:val="28"/>
        </w:rPr>
        <w:t xml:space="preserve"> </w:t>
      </w:r>
      <w:r w:rsidR="00FB51EB" w:rsidRPr="00652C90">
        <w:rPr>
          <w:rFonts w:ascii="Times New Roman" w:eastAsia="Calibri" w:hAnsi="Times New Roman" w:cs="Times New Roman"/>
          <w:sz w:val="28"/>
          <w:szCs w:val="28"/>
        </w:rPr>
        <w:t>соціальних груп;</w:t>
      </w:r>
    </w:p>
    <w:p w14:paraId="717FAFB8"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0" w:name="147n2zr" w:colFirst="0" w:colLast="0"/>
      <w:bookmarkEnd w:id="20"/>
      <w:r w:rsidRPr="00652C90">
        <w:rPr>
          <w:rFonts w:ascii="Times New Roman" w:eastAsia="Times New Roman" w:hAnsi="Times New Roman" w:cs="Times New Roman"/>
          <w:sz w:val="28"/>
          <w:szCs w:val="28"/>
        </w:rPr>
        <w:t>4) оперативне інформування населення про надзвичайні ситуації, що становлять загрозу життю чи здоров’ю людей;</w:t>
      </w:r>
    </w:p>
    <w:p w14:paraId="4A850A19"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1" w:name="3o7alnk" w:colFirst="0" w:colLast="0"/>
      <w:bookmarkEnd w:id="21"/>
      <w:r w:rsidRPr="00652C90">
        <w:rPr>
          <w:rFonts w:ascii="Times New Roman" w:eastAsia="Times New Roman" w:hAnsi="Times New Roman" w:cs="Times New Roman"/>
          <w:sz w:val="28"/>
          <w:szCs w:val="28"/>
        </w:rPr>
        <w:t>5) забезпечення збалансованого та прозорого доступу суб’єктів суспільно-політичного життя до програм (передач) дискусійного формату, зокрема у вигляді дебатів;</w:t>
      </w:r>
    </w:p>
    <w:p w14:paraId="6CE13C6B"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2" w:name="23ckvvd" w:colFirst="0" w:colLast="0"/>
      <w:bookmarkEnd w:id="22"/>
      <w:r w:rsidRPr="00652C90">
        <w:rPr>
          <w:rFonts w:ascii="Times New Roman" w:eastAsia="Times New Roman" w:hAnsi="Times New Roman" w:cs="Times New Roman"/>
          <w:sz w:val="28"/>
          <w:szCs w:val="28"/>
        </w:rPr>
        <w:t>6) розвиток і зміцнення статусу української мови та культури, сприяння розвитку мов і культур національних меншин;</w:t>
      </w:r>
    </w:p>
    <w:p w14:paraId="17D7BED3"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3" w:name="ihv636" w:colFirst="0" w:colLast="0"/>
      <w:bookmarkEnd w:id="23"/>
      <w:r w:rsidRPr="00652C90">
        <w:rPr>
          <w:rFonts w:ascii="Times New Roman" w:eastAsia="Times New Roman" w:hAnsi="Times New Roman" w:cs="Times New Roman"/>
          <w:sz w:val="28"/>
          <w:szCs w:val="28"/>
        </w:rPr>
        <w:t>7) сприяння консолідації українського суспільства;</w:t>
      </w:r>
    </w:p>
    <w:p w14:paraId="4AC05222" w14:textId="5C7FD2E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4" w:name="32hioqz" w:colFirst="0" w:colLast="0"/>
      <w:bookmarkEnd w:id="24"/>
      <w:r w:rsidRPr="00652C90">
        <w:rPr>
          <w:rFonts w:ascii="Times New Roman" w:eastAsia="Times New Roman" w:hAnsi="Times New Roman" w:cs="Times New Roman"/>
          <w:sz w:val="28"/>
          <w:szCs w:val="28"/>
        </w:rPr>
        <w:t>8) сприяння зміцненню міжнародного авторитету України</w:t>
      </w:r>
      <w:r w:rsidR="0010648B" w:rsidRPr="00652C90">
        <w:rPr>
          <w:rFonts w:ascii="Times New Roman" w:eastAsia="Times New Roman" w:hAnsi="Times New Roman" w:cs="Times New Roman"/>
          <w:sz w:val="28"/>
          <w:szCs w:val="28"/>
        </w:rPr>
        <w:t>;</w:t>
      </w:r>
    </w:p>
    <w:p w14:paraId="61A9AD1A" w14:textId="416BE0C4" w:rsidR="0010648B" w:rsidRPr="00652C90" w:rsidRDefault="0010648B"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9) </w:t>
      </w:r>
      <w:r w:rsidRPr="00652C90">
        <w:rPr>
          <w:rFonts w:ascii="Times New Roman" w:eastAsia="Calibri" w:hAnsi="Times New Roman" w:cs="Times New Roman"/>
          <w:sz w:val="28"/>
          <w:szCs w:val="28"/>
        </w:rPr>
        <w:t>створення просвітницьких програм щодо гендерної рівності, захисту прав дітей, ветеранів, незахищених верств населення, осіб з інвалідністю, розвитку народної творчості, історичної пам’яті, важливості та актуальності питань захисту довкілля та свідомого споживання.</w:t>
      </w:r>
    </w:p>
    <w:p w14:paraId="4F1BC601" w14:textId="696DDBF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5" w:name="1hmsyys" w:colFirst="0" w:colLast="0"/>
      <w:bookmarkEnd w:id="25"/>
      <w:r w:rsidRPr="00652C90">
        <w:rPr>
          <w:rFonts w:ascii="Times New Roman" w:eastAsia="Times New Roman" w:hAnsi="Times New Roman" w:cs="Times New Roman"/>
          <w:sz w:val="28"/>
          <w:szCs w:val="28"/>
        </w:rPr>
        <w:t>2.</w:t>
      </w:r>
      <w:r w:rsidR="002327CA">
        <w:rPr>
          <w:rFonts w:ascii="Times New Roman" w:eastAsia="Times New Roman" w:hAnsi="Times New Roman" w:cs="Times New Roman"/>
          <w:sz w:val="28"/>
          <w:szCs w:val="28"/>
        </w:rPr>
        <w:t>6</w:t>
      </w:r>
      <w:r w:rsidRPr="00652C90">
        <w:rPr>
          <w:rFonts w:ascii="Times New Roman" w:eastAsia="Times New Roman" w:hAnsi="Times New Roman" w:cs="Times New Roman"/>
          <w:sz w:val="28"/>
          <w:szCs w:val="28"/>
        </w:rPr>
        <w:t xml:space="preserve">. </w:t>
      </w:r>
      <w:r w:rsidR="004D4D51" w:rsidRPr="00652C90">
        <w:rPr>
          <w:rFonts w:ascii="Times New Roman" w:eastAsia="Calibri" w:hAnsi="Times New Roman" w:cs="Times New Roman"/>
          <w:sz w:val="28"/>
          <w:szCs w:val="28"/>
        </w:rPr>
        <w:t>Підприємство</w:t>
      </w:r>
      <w:r w:rsidR="004D4D51" w:rsidRPr="00652C90">
        <w:rPr>
          <w:rFonts w:ascii="Times New Roman" w:eastAsia="Calibri" w:hAnsi="Times New Roman" w:cs="Times New Roman"/>
          <w:spacing w:val="1"/>
          <w:sz w:val="28"/>
          <w:szCs w:val="28"/>
        </w:rPr>
        <w:t xml:space="preserve"> </w:t>
      </w:r>
      <w:r w:rsidR="004D4D51" w:rsidRPr="00652C90">
        <w:rPr>
          <w:rFonts w:ascii="Times New Roman" w:eastAsia="Calibri" w:hAnsi="Times New Roman" w:cs="Times New Roman"/>
          <w:sz w:val="28"/>
          <w:szCs w:val="28"/>
        </w:rPr>
        <w:t>провадить</w:t>
      </w:r>
      <w:r w:rsidR="004D4D51" w:rsidRPr="00652C90">
        <w:rPr>
          <w:rFonts w:ascii="Times New Roman" w:eastAsia="Calibri" w:hAnsi="Times New Roman" w:cs="Times New Roman"/>
          <w:spacing w:val="1"/>
          <w:sz w:val="28"/>
          <w:szCs w:val="28"/>
        </w:rPr>
        <w:t xml:space="preserve"> </w:t>
      </w:r>
      <w:r w:rsidR="004D4D51" w:rsidRPr="00652C90">
        <w:rPr>
          <w:rFonts w:ascii="Times New Roman" w:eastAsia="Calibri" w:hAnsi="Times New Roman" w:cs="Times New Roman"/>
          <w:sz w:val="28"/>
          <w:szCs w:val="28"/>
        </w:rPr>
        <w:t>господарську</w:t>
      </w:r>
      <w:r w:rsidR="004D4D51" w:rsidRPr="00652C90">
        <w:rPr>
          <w:rFonts w:ascii="Times New Roman" w:eastAsia="Calibri" w:hAnsi="Times New Roman" w:cs="Times New Roman"/>
          <w:spacing w:val="1"/>
          <w:sz w:val="28"/>
          <w:szCs w:val="28"/>
        </w:rPr>
        <w:t xml:space="preserve"> </w:t>
      </w:r>
      <w:r w:rsidR="004D4D51" w:rsidRPr="00652C90">
        <w:rPr>
          <w:rFonts w:ascii="Times New Roman" w:eastAsia="Calibri" w:hAnsi="Times New Roman" w:cs="Times New Roman"/>
          <w:sz w:val="28"/>
          <w:szCs w:val="28"/>
        </w:rPr>
        <w:t>діяльність</w:t>
      </w:r>
      <w:r w:rsidR="004D4D51" w:rsidRPr="00652C90">
        <w:rPr>
          <w:rFonts w:ascii="Times New Roman" w:eastAsia="Calibri" w:hAnsi="Times New Roman" w:cs="Times New Roman"/>
          <w:spacing w:val="1"/>
          <w:sz w:val="28"/>
          <w:szCs w:val="28"/>
        </w:rPr>
        <w:t xml:space="preserve"> </w:t>
      </w:r>
      <w:r w:rsidR="004D4D51" w:rsidRPr="00652C90">
        <w:rPr>
          <w:rFonts w:ascii="Times New Roman" w:eastAsia="Calibri" w:hAnsi="Times New Roman" w:cs="Times New Roman"/>
          <w:sz w:val="28"/>
          <w:szCs w:val="28"/>
        </w:rPr>
        <w:t>для</w:t>
      </w:r>
      <w:r w:rsidR="004D4D51" w:rsidRPr="00652C90">
        <w:rPr>
          <w:rFonts w:ascii="Times New Roman" w:eastAsia="Calibri" w:hAnsi="Times New Roman" w:cs="Times New Roman"/>
          <w:spacing w:val="1"/>
          <w:sz w:val="28"/>
          <w:szCs w:val="28"/>
        </w:rPr>
        <w:t xml:space="preserve"> </w:t>
      </w:r>
      <w:r w:rsidR="004D4D51" w:rsidRPr="00652C90">
        <w:rPr>
          <w:rFonts w:ascii="Times New Roman" w:eastAsia="Calibri" w:hAnsi="Times New Roman" w:cs="Times New Roman"/>
          <w:sz w:val="28"/>
          <w:szCs w:val="28"/>
        </w:rPr>
        <w:t>досягнення</w:t>
      </w:r>
      <w:r w:rsidR="004D4D51" w:rsidRPr="00652C90">
        <w:rPr>
          <w:rFonts w:ascii="Times New Roman" w:eastAsia="Calibri" w:hAnsi="Times New Roman" w:cs="Times New Roman"/>
          <w:spacing w:val="1"/>
          <w:sz w:val="28"/>
          <w:szCs w:val="28"/>
        </w:rPr>
        <w:t xml:space="preserve"> </w:t>
      </w:r>
      <w:r w:rsidR="004D4D51" w:rsidRPr="00652C90">
        <w:rPr>
          <w:rFonts w:ascii="Times New Roman" w:eastAsia="Calibri" w:hAnsi="Times New Roman" w:cs="Times New Roman"/>
          <w:sz w:val="28"/>
          <w:szCs w:val="28"/>
        </w:rPr>
        <w:t>економічних і соціальних результатів та виконання завдань, визначених цим</w:t>
      </w:r>
      <w:r w:rsidR="004D4D51" w:rsidRPr="00652C90">
        <w:rPr>
          <w:rFonts w:ascii="Times New Roman" w:eastAsia="Calibri" w:hAnsi="Times New Roman" w:cs="Times New Roman"/>
          <w:spacing w:val="1"/>
          <w:sz w:val="28"/>
          <w:szCs w:val="28"/>
        </w:rPr>
        <w:t xml:space="preserve"> </w:t>
      </w:r>
      <w:r w:rsidR="004D4D51" w:rsidRPr="00652C90">
        <w:rPr>
          <w:rFonts w:ascii="Times New Roman" w:eastAsia="Calibri" w:hAnsi="Times New Roman" w:cs="Times New Roman"/>
          <w:sz w:val="28"/>
          <w:szCs w:val="28"/>
        </w:rPr>
        <w:t xml:space="preserve">Статутом </w:t>
      </w:r>
      <w:r w:rsidR="004D4D51" w:rsidRPr="00652C90">
        <w:rPr>
          <w:rFonts w:ascii="Times New Roman" w:eastAsia="Calibri" w:hAnsi="Times New Roman" w:cs="Times New Roman"/>
          <w:bCs/>
          <w:sz w:val="28"/>
          <w:szCs w:val="28"/>
        </w:rPr>
        <w:t>без мети отримання прибутку.</w:t>
      </w:r>
    </w:p>
    <w:p w14:paraId="77880487" w14:textId="5175C821"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2.</w:t>
      </w:r>
      <w:r w:rsidR="002327CA">
        <w:rPr>
          <w:rFonts w:ascii="Times New Roman" w:eastAsia="Times New Roman" w:hAnsi="Times New Roman" w:cs="Times New Roman"/>
          <w:sz w:val="28"/>
          <w:szCs w:val="28"/>
        </w:rPr>
        <w:t>7</w:t>
      </w:r>
      <w:r w:rsidRPr="00652C90">
        <w:rPr>
          <w:rFonts w:ascii="Times New Roman" w:eastAsia="Times New Roman" w:hAnsi="Times New Roman" w:cs="Times New Roman"/>
          <w:sz w:val="28"/>
          <w:szCs w:val="28"/>
        </w:rPr>
        <w:t>. Предметом діяльності Підприємства є:</w:t>
      </w:r>
    </w:p>
    <w:p w14:paraId="3822AC06"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6" w:name="2grqrue" w:colFirst="0" w:colLast="0"/>
      <w:bookmarkEnd w:id="26"/>
      <w:r w:rsidRPr="00652C90">
        <w:rPr>
          <w:rFonts w:ascii="Times New Roman" w:eastAsia="Times New Roman" w:hAnsi="Times New Roman" w:cs="Times New Roman"/>
          <w:sz w:val="28"/>
          <w:szCs w:val="28"/>
        </w:rPr>
        <w:t>1) діяльність у сфері телевізійного мовлення;</w:t>
      </w:r>
    </w:p>
    <w:p w14:paraId="252E3B1F"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7" w:name="vx1227" w:colFirst="0" w:colLast="0"/>
      <w:bookmarkEnd w:id="27"/>
      <w:r w:rsidRPr="000B2DE4">
        <w:rPr>
          <w:rFonts w:ascii="Times New Roman" w:eastAsia="Times New Roman" w:hAnsi="Times New Roman" w:cs="Times New Roman"/>
          <w:sz w:val="28"/>
          <w:szCs w:val="28"/>
        </w:rPr>
        <w:t>2) діяльність у сфері радіомовлення;</w:t>
      </w:r>
    </w:p>
    <w:p w14:paraId="799EDF09"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8" w:name="3fwokq0" w:colFirst="0" w:colLast="0"/>
      <w:bookmarkEnd w:id="28"/>
      <w:r w:rsidRPr="00652C90">
        <w:rPr>
          <w:rFonts w:ascii="Times New Roman" w:eastAsia="Times New Roman" w:hAnsi="Times New Roman" w:cs="Times New Roman"/>
          <w:sz w:val="28"/>
          <w:szCs w:val="28"/>
        </w:rPr>
        <w:t>3) виробництво кіно- та відеофільмів, телевізійних програм;</w:t>
      </w:r>
    </w:p>
    <w:p w14:paraId="5EDF671C"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9" w:name="1v1yuxt" w:colFirst="0" w:colLast="0"/>
      <w:bookmarkEnd w:id="29"/>
      <w:r w:rsidRPr="00652C90">
        <w:rPr>
          <w:rFonts w:ascii="Times New Roman" w:eastAsia="Times New Roman" w:hAnsi="Times New Roman" w:cs="Times New Roman"/>
          <w:sz w:val="28"/>
          <w:szCs w:val="28"/>
        </w:rPr>
        <w:t>4) розповсюдження кіно- та відеофільмів, телевізійних програм;</w:t>
      </w:r>
    </w:p>
    <w:p w14:paraId="3B838D57"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30" w:name="4f1mdlm" w:colFirst="0" w:colLast="0"/>
      <w:bookmarkStart w:id="31" w:name="37m2jsg" w:colFirst="0" w:colLast="0"/>
      <w:bookmarkEnd w:id="30"/>
      <w:bookmarkEnd w:id="31"/>
      <w:r w:rsidRPr="00652C90">
        <w:rPr>
          <w:rFonts w:ascii="Times New Roman" w:eastAsia="Times New Roman" w:hAnsi="Times New Roman" w:cs="Times New Roman"/>
          <w:sz w:val="28"/>
          <w:szCs w:val="28"/>
        </w:rPr>
        <w:t>5) надання рекламних послуг;</w:t>
      </w:r>
    </w:p>
    <w:p w14:paraId="40D21939"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32" w:name="1mrcu09" w:colFirst="0" w:colLast="0"/>
      <w:bookmarkEnd w:id="32"/>
      <w:r w:rsidRPr="00652C90">
        <w:rPr>
          <w:rFonts w:ascii="Times New Roman" w:eastAsia="Times New Roman" w:hAnsi="Times New Roman" w:cs="Times New Roman"/>
          <w:sz w:val="28"/>
          <w:szCs w:val="28"/>
        </w:rPr>
        <w:lastRenderedPageBreak/>
        <w:t>6) посередництво в розміщенні реклами;</w:t>
      </w:r>
    </w:p>
    <w:p w14:paraId="571E78A5" w14:textId="00115855"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33" w:name="46r0co2" w:colFirst="0" w:colLast="0"/>
      <w:bookmarkStart w:id="34" w:name="2lwamvv" w:colFirst="0" w:colLast="0"/>
      <w:bookmarkEnd w:id="33"/>
      <w:bookmarkEnd w:id="34"/>
      <w:r w:rsidRPr="00652C90">
        <w:rPr>
          <w:rFonts w:ascii="Times New Roman" w:eastAsia="Times New Roman" w:hAnsi="Times New Roman" w:cs="Times New Roman"/>
          <w:sz w:val="28"/>
          <w:szCs w:val="28"/>
        </w:rPr>
        <w:t xml:space="preserve">7) </w:t>
      </w:r>
      <w:r w:rsidR="002F78B2" w:rsidRPr="00652C90">
        <w:rPr>
          <w:rFonts w:ascii="Times New Roman" w:eastAsia="Calibri" w:hAnsi="Times New Roman" w:cs="Times New Roman"/>
          <w:sz w:val="28"/>
          <w:szCs w:val="28"/>
        </w:rPr>
        <w:t>діяльність,</w:t>
      </w:r>
      <w:r w:rsidR="002F78B2" w:rsidRPr="00652C90">
        <w:rPr>
          <w:rFonts w:ascii="Times New Roman" w:eastAsia="Calibri" w:hAnsi="Times New Roman" w:cs="Times New Roman"/>
          <w:spacing w:val="-5"/>
          <w:sz w:val="28"/>
          <w:szCs w:val="28"/>
        </w:rPr>
        <w:t xml:space="preserve"> </w:t>
      </w:r>
      <w:r w:rsidR="002F78B2" w:rsidRPr="00652C90">
        <w:rPr>
          <w:rFonts w:ascii="Times New Roman" w:eastAsia="Calibri" w:hAnsi="Times New Roman" w:cs="Times New Roman"/>
          <w:sz w:val="28"/>
          <w:szCs w:val="28"/>
        </w:rPr>
        <w:t>пов’язана</w:t>
      </w:r>
      <w:r w:rsidR="002F78B2" w:rsidRPr="00652C90">
        <w:rPr>
          <w:rFonts w:ascii="Times New Roman" w:eastAsia="Calibri" w:hAnsi="Times New Roman" w:cs="Times New Roman"/>
          <w:spacing w:val="-3"/>
          <w:sz w:val="28"/>
          <w:szCs w:val="28"/>
        </w:rPr>
        <w:t xml:space="preserve"> </w:t>
      </w:r>
      <w:r w:rsidR="002F78B2" w:rsidRPr="00652C90">
        <w:rPr>
          <w:rFonts w:ascii="Times New Roman" w:eastAsia="Calibri" w:hAnsi="Times New Roman" w:cs="Times New Roman"/>
          <w:sz w:val="28"/>
          <w:szCs w:val="28"/>
        </w:rPr>
        <w:t>зі створенням,</w:t>
      </w:r>
      <w:r w:rsidR="002F78B2" w:rsidRPr="00652C90">
        <w:rPr>
          <w:rFonts w:ascii="Times New Roman" w:eastAsia="Calibri" w:hAnsi="Times New Roman" w:cs="Times New Roman"/>
          <w:spacing w:val="-3"/>
          <w:sz w:val="28"/>
          <w:szCs w:val="28"/>
        </w:rPr>
        <w:t xml:space="preserve"> </w:t>
      </w:r>
      <w:r w:rsidR="002F78B2" w:rsidRPr="00652C90">
        <w:rPr>
          <w:rFonts w:ascii="Times New Roman" w:eastAsia="Calibri" w:hAnsi="Times New Roman" w:cs="Times New Roman"/>
          <w:sz w:val="28"/>
          <w:szCs w:val="28"/>
        </w:rPr>
        <w:t>керуванням</w:t>
      </w:r>
      <w:r w:rsidR="002F78B2" w:rsidRPr="00652C90">
        <w:rPr>
          <w:rFonts w:ascii="Times New Roman" w:eastAsia="Calibri" w:hAnsi="Times New Roman" w:cs="Times New Roman"/>
          <w:spacing w:val="-4"/>
          <w:sz w:val="28"/>
          <w:szCs w:val="28"/>
        </w:rPr>
        <w:t xml:space="preserve"> </w:t>
      </w:r>
      <w:r w:rsidR="002F78B2" w:rsidRPr="00652C90">
        <w:rPr>
          <w:rFonts w:ascii="Times New Roman" w:eastAsia="Calibri" w:hAnsi="Times New Roman" w:cs="Times New Roman"/>
          <w:sz w:val="28"/>
          <w:szCs w:val="28"/>
        </w:rPr>
        <w:t>веб</w:t>
      </w:r>
      <w:r w:rsidR="008A0384">
        <w:rPr>
          <w:rFonts w:ascii="Times New Roman" w:eastAsia="Calibri" w:hAnsi="Times New Roman" w:cs="Times New Roman"/>
          <w:sz w:val="28"/>
          <w:szCs w:val="28"/>
        </w:rPr>
        <w:t>-</w:t>
      </w:r>
      <w:r w:rsidR="002F78B2" w:rsidRPr="00652C90">
        <w:rPr>
          <w:rFonts w:ascii="Times New Roman" w:eastAsia="Calibri" w:hAnsi="Times New Roman" w:cs="Times New Roman"/>
          <w:sz w:val="28"/>
          <w:szCs w:val="28"/>
        </w:rPr>
        <w:t xml:space="preserve">порталами, </w:t>
      </w:r>
      <w:r w:rsidR="002F78B2" w:rsidRPr="00652C90">
        <w:rPr>
          <w:rFonts w:ascii="Times New Roman" w:eastAsia="Calibri" w:hAnsi="Times New Roman" w:cs="Times New Roman"/>
          <w:bCs/>
          <w:sz w:val="28"/>
          <w:szCs w:val="28"/>
        </w:rPr>
        <w:t>їх наповненням та підтримкою сталого функціонування</w:t>
      </w:r>
      <w:r w:rsidRPr="00652C90">
        <w:rPr>
          <w:rFonts w:ascii="Times New Roman" w:eastAsia="Times New Roman" w:hAnsi="Times New Roman" w:cs="Times New Roman"/>
          <w:sz w:val="28"/>
          <w:szCs w:val="28"/>
        </w:rPr>
        <w:t>;</w:t>
      </w:r>
    </w:p>
    <w:p w14:paraId="47074315" w14:textId="456A963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35" w:name="111kx3o" w:colFirst="0" w:colLast="0"/>
      <w:bookmarkEnd w:id="35"/>
      <w:r w:rsidRPr="00652C90">
        <w:rPr>
          <w:rFonts w:ascii="Times New Roman" w:eastAsia="Times New Roman" w:hAnsi="Times New Roman" w:cs="Times New Roman"/>
          <w:sz w:val="28"/>
          <w:szCs w:val="28"/>
        </w:rPr>
        <w:t>8) оброблення даних, розміщення інформації на веб</w:t>
      </w:r>
      <w:r w:rsidR="008A0384">
        <w:rPr>
          <w:rFonts w:ascii="Times New Roman" w:eastAsia="Times New Roman" w:hAnsi="Times New Roman" w:cs="Times New Roman"/>
          <w:sz w:val="28"/>
          <w:szCs w:val="28"/>
        </w:rPr>
        <w:t>-</w:t>
      </w:r>
      <w:r w:rsidRPr="00652C90">
        <w:rPr>
          <w:rFonts w:ascii="Times New Roman" w:eastAsia="Times New Roman" w:hAnsi="Times New Roman" w:cs="Times New Roman"/>
          <w:sz w:val="28"/>
          <w:szCs w:val="28"/>
        </w:rPr>
        <w:t>вузлах і пов’язана з ними діяльність;</w:t>
      </w:r>
    </w:p>
    <w:p w14:paraId="7CA5611B"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36" w:name="3l18frh" w:colFirst="0" w:colLast="0"/>
      <w:bookmarkEnd w:id="36"/>
      <w:r w:rsidRPr="00652C90">
        <w:rPr>
          <w:rFonts w:ascii="Times New Roman" w:eastAsia="Times New Roman" w:hAnsi="Times New Roman" w:cs="Times New Roman"/>
          <w:sz w:val="28"/>
          <w:szCs w:val="28"/>
        </w:rPr>
        <w:t>9) надання інших інформаційних послуг;</w:t>
      </w:r>
      <w:bookmarkStart w:id="37" w:name="206ipza" w:colFirst="0" w:colLast="0"/>
      <w:bookmarkEnd w:id="37"/>
    </w:p>
    <w:p w14:paraId="6F8B38E6" w14:textId="09F9ACD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38" w:name="1egqt2p" w:colFirst="0" w:colLast="0"/>
      <w:bookmarkEnd w:id="38"/>
      <w:r w:rsidRPr="00652C90">
        <w:rPr>
          <w:rFonts w:ascii="Times New Roman" w:eastAsia="Times New Roman" w:hAnsi="Times New Roman" w:cs="Times New Roman"/>
          <w:sz w:val="28"/>
          <w:szCs w:val="28"/>
        </w:rPr>
        <w:t>10) компонування кіно- та відеофільмів, телевізійних програм</w:t>
      </w:r>
      <w:bookmarkStart w:id="39" w:name="3ygebqi" w:colFirst="0" w:colLast="0"/>
      <w:bookmarkEnd w:id="39"/>
      <w:r w:rsidR="006762DD">
        <w:rPr>
          <w:rFonts w:ascii="Times New Roman" w:eastAsia="Times New Roman" w:hAnsi="Times New Roman" w:cs="Times New Roman"/>
          <w:sz w:val="28"/>
          <w:szCs w:val="28"/>
        </w:rPr>
        <w:t>;</w:t>
      </w:r>
    </w:p>
    <w:p w14:paraId="615484EF" w14:textId="3934A32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40" w:name="2250f4o" w:colFirst="0" w:colLast="0"/>
      <w:bookmarkEnd w:id="40"/>
      <w:r w:rsidRPr="00652C90">
        <w:rPr>
          <w:rFonts w:ascii="Times New Roman" w:eastAsia="Times New Roman" w:hAnsi="Times New Roman" w:cs="Times New Roman"/>
          <w:sz w:val="28"/>
          <w:szCs w:val="28"/>
        </w:rPr>
        <w:t>2.</w:t>
      </w:r>
      <w:r w:rsidR="002327CA">
        <w:rPr>
          <w:rFonts w:ascii="Times New Roman" w:eastAsia="Times New Roman" w:hAnsi="Times New Roman" w:cs="Times New Roman"/>
          <w:sz w:val="28"/>
          <w:szCs w:val="28"/>
        </w:rPr>
        <w:t>8</w:t>
      </w:r>
      <w:r w:rsidRPr="00652C90">
        <w:rPr>
          <w:rFonts w:ascii="Times New Roman" w:eastAsia="Times New Roman" w:hAnsi="Times New Roman" w:cs="Times New Roman"/>
          <w:sz w:val="28"/>
          <w:szCs w:val="28"/>
        </w:rPr>
        <w:t xml:space="preserve">. Відповідно до мети, визначеної цим Статутом, </w:t>
      </w:r>
      <w:r w:rsidRPr="00652C90">
        <w:rPr>
          <w:rFonts w:ascii="Times New Roman" w:eastAsia="Times New Roman" w:hAnsi="Times New Roman" w:cs="Times New Roman"/>
          <w:bCs/>
          <w:sz w:val="28"/>
          <w:szCs w:val="28"/>
        </w:rPr>
        <w:t>Підприємство</w:t>
      </w:r>
      <w:r w:rsidRPr="00652C90">
        <w:rPr>
          <w:rFonts w:ascii="Times New Roman" w:eastAsia="Times New Roman" w:hAnsi="Times New Roman" w:cs="Times New Roman"/>
          <w:sz w:val="28"/>
          <w:szCs w:val="28"/>
        </w:rPr>
        <w:t xml:space="preserve"> має право провадити інші, не заборонені законодавством види діяльності.</w:t>
      </w:r>
    </w:p>
    <w:p w14:paraId="027CA8B5" w14:textId="3D3C584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41" w:name="haapch" w:colFirst="0" w:colLast="0"/>
      <w:bookmarkEnd w:id="41"/>
      <w:r w:rsidRPr="00652C90">
        <w:rPr>
          <w:rFonts w:ascii="Times New Roman" w:eastAsia="Times New Roman" w:hAnsi="Times New Roman" w:cs="Times New Roman"/>
          <w:sz w:val="28"/>
          <w:szCs w:val="28"/>
        </w:rPr>
        <w:t>2.</w:t>
      </w:r>
      <w:r w:rsidR="002327CA">
        <w:rPr>
          <w:rFonts w:ascii="Times New Roman" w:eastAsia="Times New Roman" w:hAnsi="Times New Roman" w:cs="Times New Roman"/>
          <w:sz w:val="28"/>
          <w:szCs w:val="28"/>
        </w:rPr>
        <w:t>9</w:t>
      </w:r>
      <w:r w:rsidRPr="00652C90">
        <w:rPr>
          <w:rFonts w:ascii="Times New Roman" w:eastAsia="Times New Roman" w:hAnsi="Times New Roman" w:cs="Times New Roman"/>
          <w:sz w:val="28"/>
          <w:szCs w:val="28"/>
        </w:rPr>
        <w:t>. Види діяльності, які відповідно до законодавства підлягають ліцензуванню або для зайняття якими необхідно отримати документи дозвільного характеру, провадяться за наявності відповідної ліцензії чи дозволу.</w:t>
      </w:r>
    </w:p>
    <w:p w14:paraId="0360E01B" w14:textId="6581741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42" w:name="319y80a" w:colFirst="0" w:colLast="0"/>
      <w:bookmarkEnd w:id="42"/>
      <w:r w:rsidRPr="00652C90">
        <w:rPr>
          <w:rFonts w:ascii="Times New Roman" w:eastAsia="Times New Roman" w:hAnsi="Times New Roman" w:cs="Times New Roman"/>
          <w:sz w:val="28"/>
          <w:szCs w:val="28"/>
        </w:rPr>
        <w:t>2.1</w:t>
      </w:r>
      <w:r w:rsidR="002327CA">
        <w:rPr>
          <w:rFonts w:ascii="Times New Roman" w:eastAsia="Times New Roman" w:hAnsi="Times New Roman" w:cs="Times New Roman"/>
          <w:sz w:val="28"/>
          <w:szCs w:val="28"/>
        </w:rPr>
        <w:t>0</w:t>
      </w:r>
      <w:r w:rsidRPr="00652C90">
        <w:rPr>
          <w:rFonts w:ascii="Times New Roman" w:eastAsia="Times New Roman" w:hAnsi="Times New Roman" w:cs="Times New Roman"/>
          <w:sz w:val="28"/>
          <w:szCs w:val="28"/>
        </w:rPr>
        <w:t xml:space="preserve">. </w:t>
      </w:r>
      <w:r w:rsidRPr="00652C90">
        <w:rPr>
          <w:rFonts w:ascii="Times New Roman" w:eastAsia="Times New Roman" w:hAnsi="Times New Roman" w:cs="Times New Roman"/>
          <w:bCs/>
          <w:sz w:val="28"/>
          <w:szCs w:val="28"/>
        </w:rPr>
        <w:t>Підприємство</w:t>
      </w:r>
      <w:r w:rsidRPr="00652C90">
        <w:rPr>
          <w:rFonts w:ascii="Times New Roman" w:eastAsia="Times New Roman" w:hAnsi="Times New Roman" w:cs="Times New Roman"/>
          <w:sz w:val="28"/>
          <w:szCs w:val="28"/>
        </w:rPr>
        <w:t xml:space="preserve"> провадить зовнішньоекономічну діяльність відповідно до законодавства, мети і предмета діяльності, передбачених цим Статутом.</w:t>
      </w:r>
    </w:p>
    <w:p w14:paraId="36820FB4"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iCs/>
          <w:sz w:val="28"/>
          <w:szCs w:val="28"/>
        </w:rPr>
      </w:pPr>
      <w:bookmarkStart w:id="43" w:name="1gf8i83" w:colFirst="0" w:colLast="0"/>
      <w:bookmarkEnd w:id="43"/>
    </w:p>
    <w:p w14:paraId="36A13716" w14:textId="77777777"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652C90">
        <w:rPr>
          <w:rFonts w:ascii="Times New Roman" w:eastAsia="Times New Roman" w:hAnsi="Times New Roman" w:cs="Times New Roman"/>
          <w:b/>
          <w:sz w:val="28"/>
          <w:szCs w:val="28"/>
        </w:rPr>
        <w:t>3. Юридичний статус</w:t>
      </w:r>
    </w:p>
    <w:p w14:paraId="61CB1537"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iCs/>
          <w:sz w:val="28"/>
          <w:szCs w:val="28"/>
        </w:rPr>
      </w:pPr>
    </w:p>
    <w:p w14:paraId="46F9D119" w14:textId="7FBBE69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i/>
          <w:iCs/>
          <w:sz w:val="28"/>
          <w:szCs w:val="28"/>
        </w:rPr>
      </w:pPr>
      <w:bookmarkStart w:id="44" w:name="2fk6b3p" w:colFirst="0" w:colLast="0"/>
      <w:bookmarkEnd w:id="44"/>
      <w:r w:rsidRPr="00652C90">
        <w:rPr>
          <w:rFonts w:ascii="Times New Roman" w:eastAsia="Times New Roman" w:hAnsi="Times New Roman" w:cs="Times New Roman"/>
          <w:sz w:val="28"/>
          <w:szCs w:val="28"/>
        </w:rPr>
        <w:t>3.1.</w:t>
      </w:r>
      <w:r w:rsidRPr="00652C90">
        <w:rPr>
          <w:rFonts w:ascii="Times New Roman" w:eastAsia="Times New Roman" w:hAnsi="Times New Roman" w:cs="Times New Roman"/>
          <w:i/>
          <w:iCs/>
          <w:sz w:val="28"/>
          <w:szCs w:val="28"/>
        </w:rPr>
        <w:t xml:space="preserve"> </w:t>
      </w:r>
      <w:r w:rsidR="000E32AE" w:rsidRPr="00652C90">
        <w:rPr>
          <w:rFonts w:ascii="Times New Roman" w:eastAsia="Calibri" w:hAnsi="Times New Roman" w:cs="Times New Roman"/>
          <w:sz w:val="28"/>
          <w:szCs w:val="28"/>
        </w:rPr>
        <w:t>Підприємство є юридичною особою публічного права. Підприємство</w:t>
      </w:r>
      <w:r w:rsidR="000E32AE" w:rsidRPr="00652C90">
        <w:rPr>
          <w:rFonts w:ascii="Times New Roman" w:eastAsia="Calibri" w:hAnsi="Times New Roman" w:cs="Times New Roman"/>
          <w:spacing w:val="1"/>
          <w:sz w:val="28"/>
          <w:szCs w:val="28"/>
        </w:rPr>
        <w:t xml:space="preserve"> </w:t>
      </w:r>
      <w:r w:rsidR="000E32AE" w:rsidRPr="00652C90">
        <w:rPr>
          <w:rFonts w:ascii="Times New Roman" w:eastAsia="Calibri" w:hAnsi="Times New Roman" w:cs="Times New Roman"/>
          <w:sz w:val="28"/>
          <w:szCs w:val="28"/>
        </w:rPr>
        <w:t>набуває</w:t>
      </w:r>
      <w:r w:rsidR="000E32AE" w:rsidRPr="00652C90">
        <w:rPr>
          <w:rFonts w:ascii="Times New Roman" w:eastAsia="Calibri" w:hAnsi="Times New Roman" w:cs="Times New Roman"/>
          <w:spacing w:val="1"/>
          <w:sz w:val="28"/>
          <w:szCs w:val="28"/>
        </w:rPr>
        <w:t xml:space="preserve"> </w:t>
      </w:r>
      <w:r w:rsidR="000E32AE" w:rsidRPr="00652C90">
        <w:rPr>
          <w:rFonts w:ascii="Times New Roman" w:eastAsia="Calibri" w:hAnsi="Times New Roman" w:cs="Times New Roman"/>
          <w:sz w:val="28"/>
          <w:szCs w:val="28"/>
        </w:rPr>
        <w:t>статусу</w:t>
      </w:r>
      <w:r w:rsidR="000E32AE" w:rsidRPr="00652C90">
        <w:rPr>
          <w:rFonts w:ascii="Times New Roman" w:eastAsia="Calibri" w:hAnsi="Times New Roman" w:cs="Times New Roman"/>
          <w:spacing w:val="1"/>
          <w:sz w:val="28"/>
          <w:szCs w:val="28"/>
        </w:rPr>
        <w:t xml:space="preserve"> </w:t>
      </w:r>
      <w:r w:rsidR="000E32AE" w:rsidRPr="00652C90">
        <w:rPr>
          <w:rFonts w:ascii="Times New Roman" w:eastAsia="Calibri" w:hAnsi="Times New Roman" w:cs="Times New Roman"/>
          <w:sz w:val="28"/>
          <w:szCs w:val="28"/>
        </w:rPr>
        <w:t>юридичної</w:t>
      </w:r>
      <w:r w:rsidR="000E32AE" w:rsidRPr="00652C90">
        <w:rPr>
          <w:rFonts w:ascii="Times New Roman" w:eastAsia="Calibri" w:hAnsi="Times New Roman" w:cs="Times New Roman"/>
          <w:spacing w:val="1"/>
          <w:sz w:val="28"/>
          <w:szCs w:val="28"/>
        </w:rPr>
        <w:t xml:space="preserve"> </w:t>
      </w:r>
      <w:r w:rsidR="000E32AE" w:rsidRPr="00652C90">
        <w:rPr>
          <w:rFonts w:ascii="Times New Roman" w:eastAsia="Calibri" w:hAnsi="Times New Roman" w:cs="Times New Roman"/>
          <w:sz w:val="28"/>
          <w:szCs w:val="28"/>
        </w:rPr>
        <w:t>особи</w:t>
      </w:r>
      <w:r w:rsidR="000E32AE" w:rsidRPr="00652C90">
        <w:rPr>
          <w:rFonts w:ascii="Times New Roman" w:eastAsia="Calibri" w:hAnsi="Times New Roman" w:cs="Times New Roman"/>
          <w:spacing w:val="1"/>
          <w:sz w:val="28"/>
          <w:szCs w:val="28"/>
        </w:rPr>
        <w:t xml:space="preserve"> </w:t>
      </w:r>
      <w:r w:rsidR="000E32AE" w:rsidRPr="00652C90">
        <w:rPr>
          <w:rFonts w:ascii="Times New Roman" w:eastAsia="Calibri" w:hAnsi="Times New Roman" w:cs="Times New Roman"/>
          <w:sz w:val="28"/>
          <w:szCs w:val="28"/>
        </w:rPr>
        <w:t>з</w:t>
      </w:r>
      <w:r w:rsidR="000E32AE" w:rsidRPr="00652C90">
        <w:rPr>
          <w:rFonts w:ascii="Times New Roman" w:eastAsia="Calibri" w:hAnsi="Times New Roman" w:cs="Times New Roman"/>
          <w:spacing w:val="1"/>
          <w:sz w:val="28"/>
          <w:szCs w:val="28"/>
        </w:rPr>
        <w:t xml:space="preserve"> </w:t>
      </w:r>
      <w:r w:rsidR="000E32AE" w:rsidRPr="00652C90">
        <w:rPr>
          <w:rFonts w:ascii="Times New Roman" w:eastAsia="Calibri" w:hAnsi="Times New Roman" w:cs="Times New Roman"/>
          <w:sz w:val="28"/>
          <w:szCs w:val="28"/>
        </w:rPr>
        <w:t>дня</w:t>
      </w:r>
      <w:r w:rsidR="000E32AE" w:rsidRPr="00652C90">
        <w:rPr>
          <w:rFonts w:ascii="Times New Roman" w:eastAsia="Calibri" w:hAnsi="Times New Roman" w:cs="Times New Roman"/>
          <w:spacing w:val="1"/>
          <w:sz w:val="28"/>
          <w:szCs w:val="28"/>
        </w:rPr>
        <w:t xml:space="preserve"> </w:t>
      </w:r>
      <w:r w:rsidR="000E32AE" w:rsidRPr="00652C90">
        <w:rPr>
          <w:rFonts w:ascii="Times New Roman" w:eastAsia="Calibri" w:hAnsi="Times New Roman" w:cs="Times New Roman"/>
          <w:sz w:val="28"/>
          <w:szCs w:val="28"/>
        </w:rPr>
        <w:t>державної</w:t>
      </w:r>
      <w:r w:rsidR="000E32AE" w:rsidRPr="00652C90">
        <w:rPr>
          <w:rFonts w:ascii="Times New Roman" w:eastAsia="Calibri" w:hAnsi="Times New Roman" w:cs="Times New Roman"/>
          <w:spacing w:val="1"/>
          <w:sz w:val="28"/>
          <w:szCs w:val="28"/>
        </w:rPr>
        <w:t xml:space="preserve"> </w:t>
      </w:r>
      <w:r w:rsidR="000E32AE" w:rsidRPr="00652C90">
        <w:rPr>
          <w:rFonts w:ascii="Times New Roman" w:eastAsia="Calibri" w:hAnsi="Times New Roman" w:cs="Times New Roman"/>
          <w:sz w:val="28"/>
          <w:szCs w:val="28"/>
        </w:rPr>
        <w:t>реєстрації.</w:t>
      </w:r>
    </w:p>
    <w:p w14:paraId="78D7780E"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45" w:name="upglbi" w:colFirst="0" w:colLast="0"/>
      <w:bookmarkEnd w:id="45"/>
      <w:r w:rsidRPr="00652C90">
        <w:rPr>
          <w:rFonts w:ascii="Times New Roman" w:eastAsia="Times New Roman" w:hAnsi="Times New Roman" w:cs="Times New Roman"/>
          <w:sz w:val="28"/>
          <w:szCs w:val="28"/>
        </w:rPr>
        <w:t xml:space="preserve">3.2. </w:t>
      </w:r>
      <w:r w:rsidRPr="00652C90">
        <w:rPr>
          <w:rFonts w:ascii="Times New Roman" w:eastAsia="Times New Roman" w:hAnsi="Times New Roman" w:cs="Times New Roman"/>
          <w:bCs/>
          <w:sz w:val="28"/>
          <w:szCs w:val="28"/>
        </w:rPr>
        <w:t xml:space="preserve">Підприємство </w:t>
      </w:r>
      <w:r w:rsidRPr="00652C90">
        <w:rPr>
          <w:rFonts w:ascii="Times New Roman" w:eastAsia="Times New Roman" w:hAnsi="Times New Roman" w:cs="Times New Roman"/>
          <w:sz w:val="28"/>
          <w:szCs w:val="28"/>
        </w:rPr>
        <w:t>у своїй діяльності керується Конституцією і законами України, актами Президента України, постановами Верховної Ради України, прийнятими відповідно до Конституції і законів України, актами Кабінету Міністрів України, іншими нормативно-правовими актами, цим Статутом.</w:t>
      </w:r>
    </w:p>
    <w:p w14:paraId="7D25B854" w14:textId="60F16FD6"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
          <w:sz w:val="28"/>
          <w:szCs w:val="28"/>
        </w:rPr>
      </w:pPr>
      <w:r w:rsidRPr="00652C90">
        <w:rPr>
          <w:rFonts w:ascii="Times New Roman" w:eastAsia="Times New Roman" w:hAnsi="Times New Roman" w:cs="Times New Roman"/>
          <w:bCs/>
          <w:sz w:val="28"/>
          <w:szCs w:val="28"/>
        </w:rPr>
        <w:t xml:space="preserve">3.3. </w:t>
      </w:r>
      <w:r w:rsidR="00376CFC" w:rsidRPr="00652C90">
        <w:rPr>
          <w:rFonts w:ascii="Times New Roman" w:eastAsia="Calibri" w:hAnsi="Times New Roman" w:cs="Times New Roman"/>
          <w:sz w:val="28"/>
          <w:szCs w:val="28"/>
        </w:rPr>
        <w:t>Підприємство</w:t>
      </w:r>
      <w:r w:rsidR="00376CFC" w:rsidRPr="00652C90">
        <w:rPr>
          <w:rFonts w:ascii="Times New Roman" w:eastAsia="Calibri" w:hAnsi="Times New Roman" w:cs="Times New Roman"/>
          <w:spacing w:val="-4"/>
          <w:sz w:val="28"/>
          <w:szCs w:val="28"/>
        </w:rPr>
        <w:t xml:space="preserve"> </w:t>
      </w:r>
      <w:r w:rsidR="00376CFC" w:rsidRPr="00652C90">
        <w:rPr>
          <w:rFonts w:ascii="Times New Roman" w:eastAsia="Calibri" w:hAnsi="Times New Roman" w:cs="Times New Roman"/>
          <w:sz w:val="28"/>
          <w:szCs w:val="28"/>
        </w:rPr>
        <w:t>проводить</w:t>
      </w:r>
      <w:r w:rsidR="00376CFC" w:rsidRPr="00652C90">
        <w:rPr>
          <w:rFonts w:ascii="Times New Roman" w:eastAsia="Calibri" w:hAnsi="Times New Roman" w:cs="Times New Roman"/>
          <w:spacing w:val="-5"/>
          <w:sz w:val="28"/>
          <w:szCs w:val="28"/>
        </w:rPr>
        <w:t xml:space="preserve"> </w:t>
      </w:r>
      <w:r w:rsidR="00376CFC" w:rsidRPr="00652C90">
        <w:rPr>
          <w:rFonts w:ascii="Times New Roman" w:eastAsia="Calibri" w:hAnsi="Times New Roman" w:cs="Times New Roman"/>
          <w:sz w:val="28"/>
          <w:szCs w:val="28"/>
        </w:rPr>
        <w:t>некомерційну</w:t>
      </w:r>
      <w:r w:rsidR="00376CFC" w:rsidRPr="00652C90">
        <w:rPr>
          <w:rFonts w:ascii="Times New Roman" w:eastAsia="Calibri" w:hAnsi="Times New Roman" w:cs="Times New Roman"/>
          <w:spacing w:val="-3"/>
          <w:sz w:val="28"/>
          <w:szCs w:val="28"/>
        </w:rPr>
        <w:t xml:space="preserve"> </w:t>
      </w:r>
      <w:r w:rsidR="00376CFC" w:rsidRPr="00652C90">
        <w:rPr>
          <w:rFonts w:ascii="Times New Roman" w:eastAsia="Calibri" w:hAnsi="Times New Roman" w:cs="Times New Roman"/>
          <w:sz w:val="28"/>
          <w:szCs w:val="28"/>
        </w:rPr>
        <w:t>господарську</w:t>
      </w:r>
      <w:r w:rsidR="00376CFC" w:rsidRPr="00652C90">
        <w:rPr>
          <w:rFonts w:ascii="Times New Roman" w:eastAsia="Calibri" w:hAnsi="Times New Roman" w:cs="Times New Roman"/>
          <w:spacing w:val="-6"/>
          <w:sz w:val="28"/>
          <w:szCs w:val="28"/>
        </w:rPr>
        <w:t xml:space="preserve"> </w:t>
      </w:r>
      <w:r w:rsidR="00376CFC" w:rsidRPr="00652C90">
        <w:rPr>
          <w:rFonts w:ascii="Times New Roman" w:eastAsia="Calibri" w:hAnsi="Times New Roman" w:cs="Times New Roman"/>
          <w:sz w:val="28"/>
          <w:szCs w:val="28"/>
        </w:rPr>
        <w:t>діяльність, що спрямована на досягнення економічних, соціальних та інших результатів без мети одержання прибутк</w:t>
      </w:r>
      <w:r w:rsidR="00376CFC" w:rsidRPr="00C53E8B">
        <w:rPr>
          <w:rFonts w:ascii="Times New Roman" w:eastAsia="Calibri" w:hAnsi="Times New Roman" w:cs="Times New Roman"/>
          <w:sz w:val="28"/>
          <w:szCs w:val="28"/>
        </w:rPr>
        <w:t>у</w:t>
      </w:r>
      <w:r w:rsidRPr="00C53E8B">
        <w:rPr>
          <w:rFonts w:ascii="Times New Roman" w:eastAsia="Times New Roman" w:hAnsi="Times New Roman" w:cs="Times New Roman"/>
          <w:sz w:val="28"/>
          <w:szCs w:val="28"/>
        </w:rPr>
        <w:t>.</w:t>
      </w:r>
    </w:p>
    <w:p w14:paraId="2B1D6979" w14:textId="7B757C5C"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46" w:name="3ep43zb" w:colFirst="0" w:colLast="0"/>
      <w:bookmarkEnd w:id="46"/>
      <w:r w:rsidRPr="00652C90">
        <w:rPr>
          <w:rFonts w:ascii="Times New Roman" w:eastAsia="Times New Roman" w:hAnsi="Times New Roman" w:cs="Times New Roman"/>
          <w:sz w:val="28"/>
          <w:szCs w:val="28"/>
        </w:rPr>
        <w:t>3.</w:t>
      </w:r>
      <w:r w:rsidR="00A95BCE" w:rsidRPr="00652C90">
        <w:rPr>
          <w:rFonts w:ascii="Times New Roman" w:eastAsia="Times New Roman" w:hAnsi="Times New Roman" w:cs="Times New Roman"/>
          <w:sz w:val="28"/>
          <w:szCs w:val="28"/>
        </w:rPr>
        <w:t>4</w:t>
      </w:r>
      <w:r w:rsidRPr="00652C90">
        <w:rPr>
          <w:rFonts w:ascii="Times New Roman" w:eastAsia="Times New Roman" w:hAnsi="Times New Roman" w:cs="Times New Roman"/>
          <w:sz w:val="28"/>
          <w:szCs w:val="28"/>
        </w:rPr>
        <w:t xml:space="preserve">. Підприємство має право від свого імені в установленому законодавством порядку вчиняти правочини, набувати майнові та немайнові права, виконувати обов’язки, виступати позивачем, відповідачем, третьою або заінтересованою особою  </w:t>
      </w:r>
      <w:r w:rsidR="00B870DF">
        <w:rPr>
          <w:rFonts w:ascii="Times New Roman" w:eastAsia="Times New Roman" w:hAnsi="Times New Roman" w:cs="Times New Roman"/>
          <w:sz w:val="28"/>
          <w:szCs w:val="28"/>
        </w:rPr>
        <w:t>в</w:t>
      </w:r>
      <w:r w:rsidRPr="00652C90">
        <w:rPr>
          <w:rFonts w:ascii="Times New Roman" w:eastAsia="Times New Roman" w:hAnsi="Times New Roman" w:cs="Times New Roman"/>
          <w:sz w:val="28"/>
          <w:szCs w:val="28"/>
        </w:rPr>
        <w:t xml:space="preserve"> суді.</w:t>
      </w:r>
    </w:p>
    <w:p w14:paraId="226423A5" w14:textId="47CF26FA"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47" w:name="1tuee74" w:colFirst="0" w:colLast="0"/>
      <w:bookmarkEnd w:id="47"/>
      <w:r w:rsidRPr="00652C90">
        <w:rPr>
          <w:rFonts w:ascii="Times New Roman" w:eastAsia="Times New Roman" w:hAnsi="Times New Roman" w:cs="Times New Roman"/>
          <w:sz w:val="28"/>
          <w:szCs w:val="28"/>
        </w:rPr>
        <w:t>3.</w:t>
      </w:r>
      <w:r w:rsidR="00A95BCE" w:rsidRPr="00652C90">
        <w:rPr>
          <w:rFonts w:ascii="Times New Roman" w:eastAsia="Times New Roman" w:hAnsi="Times New Roman" w:cs="Times New Roman"/>
          <w:sz w:val="28"/>
          <w:szCs w:val="28"/>
        </w:rPr>
        <w:t>5</w:t>
      </w:r>
      <w:r w:rsidRPr="00652C90">
        <w:rPr>
          <w:rFonts w:ascii="Times New Roman" w:eastAsia="Times New Roman" w:hAnsi="Times New Roman" w:cs="Times New Roman"/>
          <w:sz w:val="28"/>
          <w:szCs w:val="28"/>
        </w:rPr>
        <w:t>. Підприємство набуває та здійснює права і обов’язки через свої органи, які діють відповідно до цього Статуту, законодавства та внутрішніх документів Підприємств</w:t>
      </w:r>
      <w:r w:rsidR="00ED626C">
        <w:rPr>
          <w:rFonts w:ascii="Times New Roman" w:eastAsia="Times New Roman" w:hAnsi="Times New Roman" w:cs="Times New Roman"/>
          <w:sz w:val="28"/>
          <w:szCs w:val="28"/>
        </w:rPr>
        <w:t>а</w:t>
      </w:r>
      <w:r w:rsidRPr="00652C90">
        <w:rPr>
          <w:rFonts w:ascii="Times New Roman" w:eastAsia="Times New Roman" w:hAnsi="Times New Roman" w:cs="Times New Roman"/>
          <w:sz w:val="28"/>
          <w:szCs w:val="28"/>
        </w:rPr>
        <w:t>.</w:t>
      </w:r>
    </w:p>
    <w:p w14:paraId="76B83EDD" w14:textId="7A60E74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48" w:name="4du1wux" w:colFirst="0" w:colLast="0"/>
      <w:bookmarkEnd w:id="48"/>
      <w:r w:rsidRPr="00652C90">
        <w:rPr>
          <w:rFonts w:ascii="Times New Roman" w:eastAsia="Times New Roman" w:hAnsi="Times New Roman" w:cs="Times New Roman"/>
          <w:sz w:val="28"/>
          <w:szCs w:val="28"/>
        </w:rPr>
        <w:t>3.</w:t>
      </w:r>
      <w:r w:rsidR="00A95BCE" w:rsidRPr="00652C90">
        <w:rPr>
          <w:rFonts w:ascii="Times New Roman" w:eastAsia="Times New Roman" w:hAnsi="Times New Roman" w:cs="Times New Roman"/>
          <w:sz w:val="28"/>
          <w:szCs w:val="28"/>
        </w:rPr>
        <w:t>6</w:t>
      </w:r>
      <w:r w:rsidRPr="00652C90">
        <w:rPr>
          <w:rFonts w:ascii="Times New Roman" w:eastAsia="Times New Roman" w:hAnsi="Times New Roman" w:cs="Times New Roman"/>
          <w:sz w:val="28"/>
          <w:szCs w:val="28"/>
        </w:rPr>
        <w:t xml:space="preserve">. </w:t>
      </w:r>
      <w:r w:rsidRPr="00652C90">
        <w:rPr>
          <w:rFonts w:ascii="Times New Roman" w:eastAsia="Times New Roman" w:hAnsi="Times New Roman" w:cs="Times New Roman"/>
          <w:bCs/>
          <w:sz w:val="28"/>
          <w:szCs w:val="28"/>
        </w:rPr>
        <w:t>Підприємство</w:t>
      </w:r>
      <w:r w:rsidRPr="00652C90">
        <w:rPr>
          <w:rFonts w:ascii="Times New Roman" w:eastAsia="Times New Roman" w:hAnsi="Times New Roman" w:cs="Times New Roman"/>
          <w:sz w:val="28"/>
          <w:szCs w:val="28"/>
        </w:rPr>
        <w:t xml:space="preserve"> має самостійний баланс, може мати печатку із своїм найменуванням, фірмові знаки, штампи, бланки, емблеми, знаки для товарів і послуг та інші реквізити, необхідні для </w:t>
      </w:r>
      <w:r w:rsidR="00001B37">
        <w:rPr>
          <w:rFonts w:ascii="Times New Roman" w:eastAsia="Times New Roman" w:hAnsi="Times New Roman" w:cs="Times New Roman"/>
          <w:sz w:val="28"/>
          <w:szCs w:val="28"/>
        </w:rPr>
        <w:t>його</w:t>
      </w:r>
      <w:r w:rsidRPr="00652C90">
        <w:rPr>
          <w:rFonts w:ascii="Times New Roman" w:eastAsia="Times New Roman" w:hAnsi="Times New Roman" w:cs="Times New Roman"/>
          <w:sz w:val="28"/>
          <w:szCs w:val="28"/>
        </w:rPr>
        <w:t xml:space="preserve"> діяльності.</w:t>
      </w:r>
    </w:p>
    <w:p w14:paraId="1550A0E5" w14:textId="5F30933E"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49" w:name="2szc72q" w:colFirst="0" w:colLast="0"/>
      <w:bookmarkEnd w:id="49"/>
      <w:r w:rsidRPr="00652C90">
        <w:rPr>
          <w:rFonts w:ascii="Times New Roman" w:eastAsia="Times New Roman" w:hAnsi="Times New Roman" w:cs="Times New Roman"/>
          <w:sz w:val="28"/>
          <w:szCs w:val="28"/>
        </w:rPr>
        <w:t>3.</w:t>
      </w:r>
      <w:r w:rsidR="00A95BCE" w:rsidRPr="00652C90">
        <w:rPr>
          <w:rFonts w:ascii="Times New Roman" w:eastAsia="Times New Roman" w:hAnsi="Times New Roman" w:cs="Times New Roman"/>
          <w:sz w:val="28"/>
          <w:szCs w:val="28"/>
        </w:rPr>
        <w:t>7</w:t>
      </w:r>
      <w:r w:rsidRPr="00652C90">
        <w:rPr>
          <w:rFonts w:ascii="Times New Roman" w:eastAsia="Times New Roman" w:hAnsi="Times New Roman" w:cs="Times New Roman"/>
          <w:sz w:val="28"/>
          <w:szCs w:val="28"/>
        </w:rPr>
        <w:t xml:space="preserve">. Підприємство має у власності майно, що внесене до його статутного капіталу та/або інше майно, набуте нею на підставах, що не заборонені законодавством. За Підприємством закріплено на праві оперативного управління комунальне майно, що передане йому відповідно до законодавства. </w:t>
      </w:r>
      <w:r w:rsidRPr="00652C90">
        <w:rPr>
          <w:rFonts w:ascii="Times New Roman" w:eastAsia="Times New Roman" w:hAnsi="Times New Roman" w:cs="Times New Roman"/>
          <w:bCs/>
          <w:sz w:val="28"/>
          <w:szCs w:val="28"/>
        </w:rPr>
        <w:t xml:space="preserve">Підприємство </w:t>
      </w:r>
      <w:r w:rsidRPr="00652C90">
        <w:rPr>
          <w:rFonts w:ascii="Times New Roman" w:eastAsia="Times New Roman" w:hAnsi="Times New Roman" w:cs="Times New Roman"/>
          <w:sz w:val="28"/>
          <w:szCs w:val="28"/>
        </w:rPr>
        <w:t>володіє, користується та розпоряджається майном відповідно до мети своєї діяльності з урахуванням обмежень, встановлених законодавством та цим Статутом.</w:t>
      </w:r>
    </w:p>
    <w:p w14:paraId="5139275D" w14:textId="2A5E38FD" w:rsidR="0089225C" w:rsidRPr="00AA51DB" w:rsidRDefault="0089225C" w:rsidP="003379A4">
      <w:pPr>
        <w:pStyle w:val="a3"/>
        <w:spacing w:line="240" w:lineRule="auto"/>
        <w:ind w:left="0"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3.</w:t>
      </w:r>
      <w:r w:rsidR="00A95BCE" w:rsidRPr="00652C90">
        <w:rPr>
          <w:rFonts w:ascii="Times New Roman" w:eastAsia="Times New Roman" w:hAnsi="Times New Roman" w:cs="Times New Roman"/>
          <w:sz w:val="28"/>
          <w:szCs w:val="28"/>
        </w:rPr>
        <w:t>8</w:t>
      </w:r>
      <w:r w:rsidRPr="00652C90">
        <w:rPr>
          <w:rFonts w:ascii="Times New Roman" w:eastAsia="Times New Roman" w:hAnsi="Times New Roman" w:cs="Times New Roman"/>
          <w:sz w:val="28"/>
          <w:szCs w:val="28"/>
        </w:rPr>
        <w:t xml:space="preserve">. Статутний капітал </w:t>
      </w:r>
      <w:r w:rsidRPr="00652C90">
        <w:rPr>
          <w:rFonts w:ascii="Times New Roman" w:eastAsia="Times New Roman" w:hAnsi="Times New Roman" w:cs="Times New Roman"/>
          <w:bCs/>
          <w:sz w:val="28"/>
          <w:szCs w:val="28"/>
        </w:rPr>
        <w:t>Підприємства</w:t>
      </w:r>
      <w:r w:rsidRPr="00652C90">
        <w:rPr>
          <w:rFonts w:ascii="Times New Roman" w:eastAsia="Times New Roman" w:hAnsi="Times New Roman" w:cs="Times New Roman"/>
          <w:sz w:val="28"/>
          <w:szCs w:val="28"/>
        </w:rPr>
        <w:t xml:space="preserve"> становить </w:t>
      </w:r>
      <w:r w:rsidR="000B2DE4" w:rsidRPr="000B2DE4">
        <w:rPr>
          <w:rFonts w:ascii="Times New Roman" w:eastAsia="Times New Roman" w:hAnsi="Times New Roman" w:cs="Times New Roman"/>
          <w:sz w:val="28"/>
          <w:szCs w:val="28"/>
        </w:rPr>
        <w:t xml:space="preserve">81 </w:t>
      </w:r>
      <w:r w:rsidR="00AA51DB" w:rsidRPr="000B2DE4">
        <w:rPr>
          <w:rFonts w:ascii="Times New Roman" w:eastAsia="Times New Roman" w:hAnsi="Times New Roman" w:cs="Times New Roman"/>
          <w:sz w:val="28"/>
          <w:szCs w:val="28"/>
        </w:rPr>
        <w:t>200 (вісімдесят одна тисяча двісті)  гривень.</w:t>
      </w:r>
    </w:p>
    <w:p w14:paraId="18A80124" w14:textId="2CD03A2A"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50" w:name="184mhaj" w:colFirst="0" w:colLast="0"/>
      <w:bookmarkEnd w:id="50"/>
      <w:r w:rsidRPr="00652C90">
        <w:rPr>
          <w:rFonts w:ascii="Times New Roman" w:eastAsia="Times New Roman" w:hAnsi="Times New Roman" w:cs="Times New Roman"/>
          <w:sz w:val="28"/>
          <w:szCs w:val="28"/>
        </w:rPr>
        <w:lastRenderedPageBreak/>
        <w:t>3.</w:t>
      </w:r>
      <w:r w:rsidR="00A95BCE" w:rsidRPr="00652C90">
        <w:rPr>
          <w:rFonts w:ascii="Times New Roman" w:eastAsia="Times New Roman" w:hAnsi="Times New Roman" w:cs="Times New Roman"/>
          <w:sz w:val="28"/>
          <w:szCs w:val="28"/>
        </w:rPr>
        <w:t>9</w:t>
      </w:r>
      <w:r w:rsidRPr="00652C90">
        <w:rPr>
          <w:rFonts w:ascii="Times New Roman" w:eastAsia="Times New Roman" w:hAnsi="Times New Roman" w:cs="Times New Roman"/>
          <w:sz w:val="28"/>
          <w:szCs w:val="28"/>
        </w:rPr>
        <w:t xml:space="preserve">. </w:t>
      </w:r>
      <w:r w:rsidRPr="00652C90">
        <w:rPr>
          <w:rFonts w:ascii="Times New Roman" w:eastAsia="Times New Roman" w:hAnsi="Times New Roman" w:cs="Times New Roman"/>
          <w:bCs/>
          <w:sz w:val="28"/>
          <w:szCs w:val="28"/>
        </w:rPr>
        <w:t>Підприємство має право утворювати на території України та за її межами філії, представництва (далі - відокремлені структурні підрозділи) в порядку, визначеному законодавством та цим Статутом.</w:t>
      </w:r>
    </w:p>
    <w:p w14:paraId="00407A34" w14:textId="58EDDA68"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i/>
          <w:iCs/>
          <w:sz w:val="28"/>
          <w:szCs w:val="28"/>
        </w:rPr>
      </w:pPr>
      <w:bookmarkStart w:id="51" w:name="3s49zyc" w:colFirst="0" w:colLast="0"/>
      <w:bookmarkEnd w:id="51"/>
      <w:r w:rsidRPr="00652C90">
        <w:rPr>
          <w:rFonts w:ascii="Times New Roman" w:eastAsia="Times New Roman" w:hAnsi="Times New Roman" w:cs="Times New Roman"/>
          <w:bCs/>
          <w:sz w:val="28"/>
          <w:szCs w:val="28"/>
        </w:rPr>
        <w:t>3.</w:t>
      </w:r>
      <w:r w:rsidR="00A95BCE" w:rsidRPr="00652C90">
        <w:rPr>
          <w:rFonts w:ascii="Times New Roman" w:eastAsia="Times New Roman" w:hAnsi="Times New Roman" w:cs="Times New Roman"/>
          <w:bCs/>
          <w:sz w:val="28"/>
          <w:szCs w:val="28"/>
        </w:rPr>
        <w:t>10</w:t>
      </w:r>
      <w:r w:rsidRPr="00652C90">
        <w:rPr>
          <w:rFonts w:ascii="Times New Roman" w:eastAsia="Times New Roman" w:hAnsi="Times New Roman" w:cs="Times New Roman"/>
          <w:bCs/>
          <w:sz w:val="28"/>
          <w:szCs w:val="28"/>
        </w:rPr>
        <w:t xml:space="preserve">. </w:t>
      </w:r>
      <w:r w:rsidR="005402AD" w:rsidRPr="00652C90">
        <w:rPr>
          <w:rFonts w:ascii="Times New Roman" w:eastAsia="Times New Roman" w:hAnsi="Times New Roman" w:cs="Times New Roman"/>
          <w:bCs/>
          <w:sz w:val="28"/>
          <w:szCs w:val="28"/>
        </w:rPr>
        <w:t>Підприємство має право відкривати вкладні (депозитні), поточні та кореспондентські рахунки в банках та інших установах - учасниках платіжної системи, у тому числі за місцем реєстрації Підприємства та в місцях розташування його відокремлених структурних підрозділів, у порядку, визначеному законодавством.</w:t>
      </w:r>
    </w:p>
    <w:p w14:paraId="449CD23D" w14:textId="4AEDB138"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trike/>
          <w:sz w:val="28"/>
          <w:szCs w:val="28"/>
        </w:rPr>
      </w:pPr>
      <w:bookmarkStart w:id="52" w:name="279ka65" w:colFirst="0" w:colLast="0"/>
      <w:bookmarkEnd w:id="52"/>
      <w:r w:rsidRPr="00652C90">
        <w:rPr>
          <w:rFonts w:ascii="Times New Roman" w:eastAsia="Times New Roman" w:hAnsi="Times New Roman" w:cs="Times New Roman"/>
          <w:bCs/>
          <w:sz w:val="28"/>
          <w:szCs w:val="28"/>
        </w:rPr>
        <w:t>3.1</w:t>
      </w:r>
      <w:r w:rsidR="00A95BCE" w:rsidRPr="00652C90">
        <w:rPr>
          <w:rFonts w:ascii="Times New Roman" w:eastAsia="Times New Roman" w:hAnsi="Times New Roman" w:cs="Times New Roman"/>
          <w:bCs/>
          <w:sz w:val="28"/>
          <w:szCs w:val="28"/>
        </w:rPr>
        <w:t>1</w:t>
      </w:r>
      <w:r w:rsidRPr="00652C90">
        <w:rPr>
          <w:rFonts w:ascii="Times New Roman" w:eastAsia="Times New Roman" w:hAnsi="Times New Roman" w:cs="Times New Roman"/>
          <w:bCs/>
          <w:sz w:val="28"/>
          <w:szCs w:val="28"/>
        </w:rPr>
        <w:t>. Підприємство в установленому законодавством порядку має право виступати засновником, співзасновником, учасником інших юридичних осіб, членом громадських і міжнародних організацій, сплачувати членські внески за участь у таких організаціях.</w:t>
      </w:r>
    </w:p>
    <w:p w14:paraId="4F3A5497" w14:textId="79660F12"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53" w:name="meukdy" w:colFirst="0" w:colLast="0"/>
      <w:bookmarkEnd w:id="53"/>
      <w:r w:rsidRPr="00652C90">
        <w:rPr>
          <w:rFonts w:ascii="Times New Roman" w:eastAsia="Times New Roman" w:hAnsi="Times New Roman" w:cs="Times New Roman"/>
          <w:bCs/>
          <w:sz w:val="28"/>
          <w:szCs w:val="28"/>
        </w:rPr>
        <w:t>3.1</w:t>
      </w:r>
      <w:r w:rsidR="00A95BCE" w:rsidRPr="00652C90">
        <w:rPr>
          <w:rFonts w:ascii="Times New Roman" w:eastAsia="Times New Roman" w:hAnsi="Times New Roman" w:cs="Times New Roman"/>
          <w:bCs/>
          <w:sz w:val="28"/>
          <w:szCs w:val="28"/>
        </w:rPr>
        <w:t>2</w:t>
      </w:r>
      <w:r w:rsidRPr="00652C90">
        <w:rPr>
          <w:rFonts w:ascii="Times New Roman" w:eastAsia="Times New Roman" w:hAnsi="Times New Roman" w:cs="Times New Roman"/>
          <w:bCs/>
          <w:sz w:val="28"/>
          <w:szCs w:val="28"/>
        </w:rPr>
        <w:t>. Підприємство самостійно визначає свою організаційну структуру, встановлює чисельність працівників і штатний розпис, формує облікову політику.</w:t>
      </w:r>
    </w:p>
    <w:p w14:paraId="0BCBF256" w14:textId="57AAFBE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54" w:name="36ei31r" w:colFirst="0" w:colLast="0"/>
      <w:bookmarkEnd w:id="54"/>
      <w:r w:rsidRPr="00652C90">
        <w:rPr>
          <w:rFonts w:ascii="Times New Roman" w:eastAsia="Times New Roman" w:hAnsi="Times New Roman" w:cs="Times New Roman"/>
          <w:bCs/>
          <w:sz w:val="28"/>
          <w:szCs w:val="28"/>
        </w:rPr>
        <w:t>3.1</w:t>
      </w:r>
      <w:r w:rsidR="00A95BCE" w:rsidRPr="00652C90">
        <w:rPr>
          <w:rFonts w:ascii="Times New Roman" w:eastAsia="Times New Roman" w:hAnsi="Times New Roman" w:cs="Times New Roman"/>
          <w:bCs/>
          <w:sz w:val="28"/>
          <w:szCs w:val="28"/>
        </w:rPr>
        <w:t>3</w:t>
      </w:r>
      <w:r w:rsidRPr="00652C90">
        <w:rPr>
          <w:rFonts w:ascii="Times New Roman" w:eastAsia="Times New Roman" w:hAnsi="Times New Roman" w:cs="Times New Roman"/>
          <w:bCs/>
          <w:sz w:val="28"/>
          <w:szCs w:val="28"/>
        </w:rPr>
        <w:t xml:space="preserve">. </w:t>
      </w:r>
      <w:r w:rsidR="003B6624" w:rsidRPr="00652C90">
        <w:rPr>
          <w:rFonts w:ascii="Times New Roman" w:eastAsia="Times New Roman" w:hAnsi="Times New Roman" w:cs="Times New Roman"/>
          <w:sz w:val="28"/>
          <w:szCs w:val="28"/>
        </w:rPr>
        <w:t xml:space="preserve">Підприємство здійснює </w:t>
      </w:r>
      <w:r w:rsidR="003B6624" w:rsidRPr="00652C90">
        <w:rPr>
          <w:rFonts w:ascii="Times New Roman" w:hAnsi="Times New Roman" w:cs="Times New Roman"/>
          <w:sz w:val="28"/>
          <w:szCs w:val="28"/>
        </w:rPr>
        <w:t xml:space="preserve">загальнообов’язкове державне </w:t>
      </w:r>
      <w:r w:rsidR="003B6624" w:rsidRPr="00652C90">
        <w:rPr>
          <w:rFonts w:ascii="Times New Roman" w:eastAsia="Times New Roman" w:hAnsi="Times New Roman" w:cs="Times New Roman"/>
          <w:sz w:val="28"/>
          <w:szCs w:val="28"/>
        </w:rPr>
        <w:t>соціальне страхування та соціальне забезпечення працівників у порядку та на умовах, встановлених законодавством.</w:t>
      </w:r>
    </w:p>
    <w:p w14:paraId="2A1C79AD" w14:textId="48155A3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55" w:name="1ljsd9k" w:colFirst="0" w:colLast="0"/>
      <w:bookmarkEnd w:id="55"/>
      <w:r w:rsidRPr="00652C90">
        <w:rPr>
          <w:rFonts w:ascii="Times New Roman" w:eastAsia="Times New Roman" w:hAnsi="Times New Roman" w:cs="Times New Roman"/>
          <w:sz w:val="28"/>
          <w:szCs w:val="28"/>
        </w:rPr>
        <w:t>3.1</w:t>
      </w:r>
      <w:r w:rsidR="00A95BCE" w:rsidRPr="00652C90">
        <w:rPr>
          <w:rFonts w:ascii="Times New Roman" w:eastAsia="Times New Roman" w:hAnsi="Times New Roman" w:cs="Times New Roman"/>
          <w:sz w:val="28"/>
          <w:szCs w:val="28"/>
        </w:rPr>
        <w:t>4</w:t>
      </w:r>
      <w:r w:rsidRPr="00652C90">
        <w:rPr>
          <w:rFonts w:ascii="Times New Roman" w:eastAsia="Times New Roman" w:hAnsi="Times New Roman" w:cs="Times New Roman"/>
          <w:sz w:val="28"/>
          <w:szCs w:val="28"/>
        </w:rPr>
        <w:t>. Підприємство має право залучати до роботи українських та іноземних спеціалістів, відряджати за кордон працівників та приймати іноземних фахівців для вирішення питань, пов’язаних із діяльністю Підприємства.</w:t>
      </w:r>
    </w:p>
    <w:p w14:paraId="2174B0AD" w14:textId="37D42318"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56" w:name="45jfvxd" w:colFirst="0" w:colLast="0"/>
      <w:bookmarkEnd w:id="56"/>
      <w:r w:rsidRPr="00652C90">
        <w:rPr>
          <w:rFonts w:ascii="Times New Roman" w:eastAsia="Times New Roman" w:hAnsi="Times New Roman" w:cs="Times New Roman"/>
          <w:sz w:val="28"/>
          <w:szCs w:val="28"/>
        </w:rPr>
        <w:t>3.1</w:t>
      </w:r>
      <w:r w:rsidR="00A95BCE" w:rsidRPr="00652C90">
        <w:rPr>
          <w:rFonts w:ascii="Times New Roman" w:eastAsia="Times New Roman" w:hAnsi="Times New Roman" w:cs="Times New Roman"/>
          <w:sz w:val="28"/>
          <w:szCs w:val="28"/>
        </w:rPr>
        <w:t>5</w:t>
      </w:r>
      <w:r w:rsidRPr="00652C90">
        <w:rPr>
          <w:rFonts w:ascii="Times New Roman" w:eastAsia="Times New Roman" w:hAnsi="Times New Roman" w:cs="Times New Roman"/>
          <w:sz w:val="28"/>
          <w:szCs w:val="28"/>
        </w:rPr>
        <w:t>. Для досягнення мети та провадження господарської діяльності, Підприємство приймає внутрішні документи, обов’язкові до виконання всіма працівниками та підрозділами.</w:t>
      </w:r>
    </w:p>
    <w:p w14:paraId="6EEE0C22" w14:textId="3A999521"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57" w:name="2koq656" w:colFirst="0" w:colLast="0"/>
      <w:bookmarkEnd w:id="57"/>
      <w:r w:rsidRPr="00652C90">
        <w:rPr>
          <w:rFonts w:ascii="Times New Roman" w:eastAsia="Times New Roman" w:hAnsi="Times New Roman" w:cs="Times New Roman"/>
          <w:sz w:val="28"/>
          <w:szCs w:val="28"/>
        </w:rPr>
        <w:t>3.1</w:t>
      </w:r>
      <w:r w:rsidR="00A95BCE" w:rsidRPr="00652C90">
        <w:rPr>
          <w:rFonts w:ascii="Times New Roman" w:eastAsia="Times New Roman" w:hAnsi="Times New Roman" w:cs="Times New Roman"/>
          <w:sz w:val="28"/>
          <w:szCs w:val="28"/>
        </w:rPr>
        <w:t>6</w:t>
      </w:r>
      <w:r w:rsidRPr="00652C90">
        <w:rPr>
          <w:rFonts w:ascii="Times New Roman" w:eastAsia="Times New Roman" w:hAnsi="Times New Roman" w:cs="Times New Roman"/>
          <w:sz w:val="28"/>
          <w:szCs w:val="28"/>
        </w:rPr>
        <w:t>. Підприємство не відповідає за зобов’язаннями Засновника, а Засновник не відповідає за зобов’язаннями Підприємства та несе ризик збитків, пов’язаних з діяльністю Підприємства</w:t>
      </w:r>
      <w:r w:rsidR="00A30CD8">
        <w:rPr>
          <w:rFonts w:ascii="Times New Roman" w:eastAsia="Times New Roman" w:hAnsi="Times New Roman" w:cs="Times New Roman"/>
          <w:sz w:val="28"/>
          <w:szCs w:val="28"/>
        </w:rPr>
        <w:t>,</w:t>
      </w:r>
      <w:r w:rsidRPr="00652C90">
        <w:rPr>
          <w:rFonts w:ascii="Times New Roman" w:eastAsia="Times New Roman" w:hAnsi="Times New Roman" w:cs="Times New Roman"/>
          <w:sz w:val="28"/>
          <w:szCs w:val="28"/>
        </w:rPr>
        <w:t xml:space="preserve"> у межах вартості майна, яке належить Підприємству.</w:t>
      </w:r>
    </w:p>
    <w:p w14:paraId="3D54583B" w14:textId="7D604C52"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58" w:name="3jtnz0s" w:colFirst="0" w:colLast="0"/>
      <w:bookmarkEnd w:id="58"/>
      <w:r w:rsidRPr="00652C90">
        <w:rPr>
          <w:rFonts w:ascii="Times New Roman" w:eastAsia="Times New Roman" w:hAnsi="Times New Roman" w:cs="Times New Roman"/>
          <w:sz w:val="28"/>
          <w:szCs w:val="28"/>
        </w:rPr>
        <w:t>3.1</w:t>
      </w:r>
      <w:r w:rsidR="0099438B">
        <w:rPr>
          <w:rFonts w:ascii="Times New Roman" w:eastAsia="Times New Roman" w:hAnsi="Times New Roman" w:cs="Times New Roman"/>
          <w:sz w:val="28"/>
          <w:szCs w:val="28"/>
        </w:rPr>
        <w:t>7</w:t>
      </w:r>
      <w:r w:rsidRPr="00652C90">
        <w:rPr>
          <w:rFonts w:ascii="Times New Roman" w:eastAsia="Times New Roman" w:hAnsi="Times New Roman" w:cs="Times New Roman"/>
          <w:sz w:val="28"/>
          <w:szCs w:val="28"/>
        </w:rPr>
        <w:t>. Забороняється втручання державних органів та органів місцевого самоврядування, їх посадових і службових осіб, а також недержавних організацій у діяльність Підприємства з метою встановлення цензури, попереднього контролю та незаконного впливу на зміст інформації, що поширюється Підприємством.</w:t>
      </w:r>
    </w:p>
    <w:p w14:paraId="67C9AE37" w14:textId="6EED8A18"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59" w:name="1yyy98l" w:colFirst="0" w:colLast="0"/>
      <w:bookmarkEnd w:id="59"/>
      <w:r w:rsidRPr="00652C90">
        <w:rPr>
          <w:rFonts w:ascii="Times New Roman" w:eastAsia="Times New Roman" w:hAnsi="Times New Roman" w:cs="Times New Roman"/>
          <w:sz w:val="28"/>
          <w:szCs w:val="28"/>
        </w:rPr>
        <w:t>3.1</w:t>
      </w:r>
      <w:r w:rsidR="0099438B">
        <w:rPr>
          <w:rFonts w:ascii="Times New Roman" w:eastAsia="Times New Roman" w:hAnsi="Times New Roman" w:cs="Times New Roman"/>
          <w:sz w:val="28"/>
          <w:szCs w:val="28"/>
        </w:rPr>
        <w:t>8</w:t>
      </w:r>
      <w:r w:rsidRPr="00652C90">
        <w:rPr>
          <w:rFonts w:ascii="Times New Roman" w:eastAsia="Times New Roman" w:hAnsi="Times New Roman" w:cs="Times New Roman"/>
          <w:sz w:val="28"/>
          <w:szCs w:val="28"/>
        </w:rPr>
        <w:t>. Діяльність Підприємства в особливий період, період надзвичайного стану, виконання завдань з мобілізаційної підготовки, мобілізаційної готовності та оповіщення населення в разі настання надзвичайної ситуації техногенного та природного характеру, введення особливого періоду та воєнного стану, а також заходи з охорони державної таємниці та контролю за її збереженням здійснюються в установленому законодавством порядку.</w:t>
      </w:r>
    </w:p>
    <w:p w14:paraId="3F2D6B91"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iCs/>
          <w:sz w:val="28"/>
          <w:szCs w:val="28"/>
        </w:rPr>
      </w:pPr>
      <w:bookmarkStart w:id="60" w:name="4iylrwe" w:colFirst="0" w:colLast="0"/>
      <w:bookmarkEnd w:id="60"/>
    </w:p>
    <w:p w14:paraId="4C846F9E" w14:textId="77777777" w:rsidR="0089225C" w:rsidRPr="00652C90" w:rsidRDefault="0089225C" w:rsidP="003379A4">
      <w:pPr>
        <w:widowControl w:val="0"/>
        <w:pBdr>
          <w:top w:val="nil"/>
          <w:left w:val="nil"/>
          <w:bottom w:val="nil"/>
          <w:right w:val="nil"/>
          <w:between w:val="nil"/>
        </w:pBdr>
        <w:spacing w:line="240" w:lineRule="auto"/>
        <w:ind w:firstLine="600"/>
        <w:jc w:val="center"/>
        <w:rPr>
          <w:rFonts w:ascii="Times New Roman" w:eastAsia="Times New Roman" w:hAnsi="Times New Roman" w:cs="Times New Roman"/>
          <w:b/>
          <w:sz w:val="28"/>
          <w:szCs w:val="28"/>
        </w:rPr>
      </w:pPr>
      <w:bookmarkStart w:id="61" w:name="2y3w247" w:colFirst="0" w:colLast="0"/>
      <w:bookmarkEnd w:id="61"/>
      <w:r w:rsidRPr="00652C90">
        <w:rPr>
          <w:rFonts w:ascii="Times New Roman" w:eastAsia="Times New Roman" w:hAnsi="Times New Roman" w:cs="Times New Roman"/>
          <w:b/>
          <w:sz w:val="28"/>
          <w:szCs w:val="28"/>
        </w:rPr>
        <w:t xml:space="preserve">4. Органи управління </w:t>
      </w:r>
    </w:p>
    <w:p w14:paraId="0FBAE75A" w14:textId="77777777" w:rsidR="0089225C" w:rsidRPr="00BC48AE" w:rsidRDefault="0089225C" w:rsidP="003379A4">
      <w:pPr>
        <w:widowControl w:val="0"/>
        <w:pBdr>
          <w:top w:val="nil"/>
          <w:left w:val="nil"/>
          <w:bottom w:val="nil"/>
          <w:right w:val="nil"/>
          <w:between w:val="nil"/>
        </w:pBdr>
        <w:spacing w:line="240" w:lineRule="auto"/>
        <w:ind w:firstLine="600"/>
        <w:jc w:val="center"/>
        <w:rPr>
          <w:rFonts w:ascii="Times New Roman" w:eastAsia="Times New Roman" w:hAnsi="Times New Roman" w:cs="Times New Roman"/>
          <w:iCs/>
          <w:sz w:val="28"/>
          <w:szCs w:val="28"/>
        </w:rPr>
      </w:pPr>
    </w:p>
    <w:p w14:paraId="104A3134" w14:textId="77777777" w:rsidR="0089225C" w:rsidRPr="00652C90" w:rsidRDefault="0089225C" w:rsidP="003379A4">
      <w:pPr>
        <w:widowControl w:val="0"/>
        <w:pBdr>
          <w:top w:val="nil"/>
          <w:left w:val="nil"/>
          <w:bottom w:val="nil"/>
          <w:right w:val="nil"/>
          <w:between w:val="nil"/>
        </w:pBdr>
        <w:tabs>
          <w:tab w:val="left" w:pos="680"/>
        </w:tabs>
        <w:spacing w:line="240" w:lineRule="auto"/>
        <w:ind w:firstLine="680"/>
        <w:jc w:val="both"/>
        <w:rPr>
          <w:rFonts w:ascii="Times New Roman" w:eastAsia="Times New Roman" w:hAnsi="Times New Roman" w:cs="Times New Roman"/>
          <w:sz w:val="28"/>
          <w:szCs w:val="28"/>
        </w:rPr>
      </w:pPr>
      <w:bookmarkStart w:id="62" w:name="1d96cc0" w:colFirst="0" w:colLast="0"/>
      <w:bookmarkEnd w:id="62"/>
      <w:r w:rsidRPr="00652C90">
        <w:rPr>
          <w:rFonts w:ascii="Times New Roman" w:eastAsia="Times New Roman" w:hAnsi="Times New Roman" w:cs="Times New Roman"/>
          <w:sz w:val="28"/>
          <w:szCs w:val="28"/>
        </w:rPr>
        <w:t>4.1. Органами управління Підприємства є:</w:t>
      </w:r>
    </w:p>
    <w:p w14:paraId="094E52A3" w14:textId="3FA3C7F0" w:rsidR="0089225C" w:rsidRPr="00652C90" w:rsidRDefault="0089225C" w:rsidP="003379A4">
      <w:pPr>
        <w:widowControl w:val="0"/>
        <w:pBdr>
          <w:top w:val="nil"/>
          <w:left w:val="nil"/>
          <w:bottom w:val="nil"/>
          <w:right w:val="nil"/>
          <w:between w:val="nil"/>
        </w:pBdr>
        <w:tabs>
          <w:tab w:val="left" w:pos="680"/>
        </w:tabs>
        <w:spacing w:line="240" w:lineRule="auto"/>
        <w:ind w:firstLine="680"/>
        <w:jc w:val="both"/>
        <w:rPr>
          <w:rFonts w:ascii="Times New Roman" w:eastAsia="Times New Roman" w:hAnsi="Times New Roman" w:cs="Times New Roman"/>
          <w:sz w:val="28"/>
          <w:szCs w:val="28"/>
        </w:rPr>
      </w:pPr>
      <w:bookmarkStart w:id="63" w:name="3x8tuzt" w:colFirst="0" w:colLast="0"/>
      <w:bookmarkEnd w:id="63"/>
      <w:r w:rsidRPr="00652C90">
        <w:rPr>
          <w:rFonts w:ascii="Times New Roman" w:eastAsia="Times New Roman" w:hAnsi="Times New Roman" w:cs="Times New Roman"/>
          <w:sz w:val="28"/>
          <w:szCs w:val="28"/>
        </w:rPr>
        <w:t xml:space="preserve">1) </w:t>
      </w:r>
      <w:r w:rsidR="00902DFE" w:rsidRPr="00652C90">
        <w:rPr>
          <w:rFonts w:ascii="Times New Roman" w:eastAsia="Times New Roman" w:hAnsi="Times New Roman" w:cs="Times New Roman"/>
          <w:sz w:val="28"/>
          <w:szCs w:val="28"/>
        </w:rPr>
        <w:t>З</w:t>
      </w:r>
      <w:r w:rsidRPr="00652C90">
        <w:rPr>
          <w:rFonts w:ascii="Times New Roman" w:eastAsia="Times New Roman" w:hAnsi="Times New Roman" w:cs="Times New Roman"/>
          <w:sz w:val="28"/>
          <w:szCs w:val="28"/>
        </w:rPr>
        <w:t>асновник;</w:t>
      </w:r>
    </w:p>
    <w:p w14:paraId="1CC4FA47" w14:textId="13696034" w:rsidR="0089225C" w:rsidRPr="00652C90" w:rsidRDefault="0089225C" w:rsidP="003379A4">
      <w:pPr>
        <w:widowControl w:val="0"/>
        <w:pBdr>
          <w:top w:val="nil"/>
          <w:left w:val="nil"/>
          <w:bottom w:val="nil"/>
          <w:right w:val="nil"/>
          <w:between w:val="nil"/>
        </w:pBdr>
        <w:tabs>
          <w:tab w:val="left" w:pos="680"/>
        </w:tabs>
        <w:spacing w:line="240" w:lineRule="auto"/>
        <w:ind w:firstLine="680"/>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2) </w:t>
      </w:r>
      <w:r w:rsidR="00902DFE" w:rsidRPr="00652C90">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аглядова рада;</w:t>
      </w:r>
    </w:p>
    <w:p w14:paraId="4BC23F13" w14:textId="274CFD45" w:rsidR="0089225C" w:rsidRPr="00652C90" w:rsidRDefault="0089225C" w:rsidP="003379A4">
      <w:pPr>
        <w:widowControl w:val="0"/>
        <w:pBdr>
          <w:top w:val="nil"/>
          <w:left w:val="nil"/>
          <w:bottom w:val="nil"/>
          <w:right w:val="nil"/>
          <w:between w:val="nil"/>
        </w:pBdr>
        <w:tabs>
          <w:tab w:val="left" w:pos="680"/>
        </w:tabs>
        <w:spacing w:line="240" w:lineRule="auto"/>
        <w:ind w:firstLine="680"/>
        <w:jc w:val="both"/>
        <w:rPr>
          <w:rFonts w:ascii="Times New Roman" w:eastAsia="Times New Roman" w:hAnsi="Times New Roman" w:cs="Times New Roman"/>
          <w:sz w:val="28"/>
          <w:szCs w:val="28"/>
        </w:rPr>
      </w:pPr>
      <w:bookmarkStart w:id="64" w:name="2ce457m" w:colFirst="0" w:colLast="0"/>
      <w:bookmarkEnd w:id="64"/>
      <w:r w:rsidRPr="00652C90">
        <w:rPr>
          <w:rFonts w:ascii="Times New Roman" w:eastAsia="Times New Roman" w:hAnsi="Times New Roman" w:cs="Times New Roman"/>
          <w:sz w:val="28"/>
          <w:szCs w:val="28"/>
        </w:rPr>
        <w:lastRenderedPageBreak/>
        <w:t xml:space="preserve">3) </w:t>
      </w:r>
      <w:r w:rsidR="00902DFE" w:rsidRPr="00652C90">
        <w:rPr>
          <w:rFonts w:ascii="Times New Roman" w:eastAsia="Times New Roman" w:hAnsi="Times New Roman" w:cs="Times New Roman"/>
          <w:sz w:val="28"/>
          <w:szCs w:val="28"/>
        </w:rPr>
        <w:t>В</w:t>
      </w:r>
      <w:r w:rsidRPr="00652C90">
        <w:rPr>
          <w:rFonts w:ascii="Times New Roman" w:eastAsia="Times New Roman" w:hAnsi="Times New Roman" w:cs="Times New Roman"/>
          <w:sz w:val="28"/>
          <w:szCs w:val="28"/>
        </w:rPr>
        <w:t>иконавчий орган.</w:t>
      </w:r>
    </w:p>
    <w:p w14:paraId="75FA881A" w14:textId="7706DA38" w:rsidR="0089225C" w:rsidRDefault="0089225C" w:rsidP="003379A4">
      <w:pPr>
        <w:widowControl w:val="0"/>
        <w:pBdr>
          <w:top w:val="nil"/>
          <w:left w:val="nil"/>
          <w:bottom w:val="nil"/>
          <w:right w:val="nil"/>
          <w:between w:val="nil"/>
        </w:pBdr>
        <w:spacing w:line="240" w:lineRule="auto"/>
        <w:jc w:val="both"/>
        <w:rPr>
          <w:rFonts w:ascii="Times New Roman" w:eastAsia="Times New Roman" w:hAnsi="Times New Roman" w:cs="Times New Roman"/>
          <w:i/>
          <w:iCs/>
          <w:sz w:val="28"/>
          <w:szCs w:val="28"/>
        </w:rPr>
      </w:pPr>
    </w:p>
    <w:p w14:paraId="5CEE890F" w14:textId="77777777" w:rsidR="00675751" w:rsidRPr="00652C90" w:rsidRDefault="00675751" w:rsidP="003379A4">
      <w:pPr>
        <w:widowControl w:val="0"/>
        <w:pBdr>
          <w:top w:val="nil"/>
          <w:left w:val="nil"/>
          <w:bottom w:val="nil"/>
          <w:right w:val="nil"/>
          <w:between w:val="nil"/>
        </w:pBdr>
        <w:spacing w:line="240" w:lineRule="auto"/>
        <w:jc w:val="both"/>
        <w:rPr>
          <w:rFonts w:ascii="Times New Roman" w:eastAsia="Times New Roman" w:hAnsi="Times New Roman" w:cs="Times New Roman"/>
          <w:i/>
          <w:iCs/>
          <w:sz w:val="28"/>
          <w:szCs w:val="28"/>
        </w:rPr>
      </w:pPr>
    </w:p>
    <w:p w14:paraId="2744433C" w14:textId="77777777" w:rsidR="0089225C" w:rsidRPr="00652C90" w:rsidRDefault="0089225C" w:rsidP="003379A4">
      <w:pPr>
        <w:widowControl w:val="0"/>
        <w:pBdr>
          <w:top w:val="nil"/>
          <w:left w:val="nil"/>
          <w:bottom w:val="nil"/>
          <w:right w:val="nil"/>
          <w:between w:val="nil"/>
        </w:pBdr>
        <w:spacing w:line="240" w:lineRule="auto"/>
        <w:ind w:firstLine="600"/>
        <w:jc w:val="center"/>
        <w:rPr>
          <w:rFonts w:ascii="Times New Roman" w:eastAsia="Times New Roman" w:hAnsi="Times New Roman" w:cs="Times New Roman"/>
          <w:b/>
          <w:sz w:val="28"/>
          <w:szCs w:val="28"/>
        </w:rPr>
      </w:pPr>
      <w:r w:rsidRPr="00652C90">
        <w:rPr>
          <w:rFonts w:ascii="Times New Roman" w:eastAsia="Times New Roman" w:hAnsi="Times New Roman" w:cs="Times New Roman"/>
          <w:b/>
          <w:sz w:val="28"/>
          <w:szCs w:val="28"/>
        </w:rPr>
        <w:t>5. Повноваження Засновника</w:t>
      </w:r>
    </w:p>
    <w:p w14:paraId="00D41CF5" w14:textId="77777777" w:rsidR="0089225C" w:rsidRPr="00652C90" w:rsidRDefault="0089225C" w:rsidP="003379A4">
      <w:pPr>
        <w:widowControl w:val="0"/>
        <w:pBdr>
          <w:top w:val="nil"/>
          <w:left w:val="nil"/>
          <w:bottom w:val="nil"/>
          <w:right w:val="nil"/>
          <w:between w:val="nil"/>
        </w:pBdr>
        <w:spacing w:line="240" w:lineRule="auto"/>
        <w:ind w:firstLine="600"/>
        <w:jc w:val="both"/>
        <w:rPr>
          <w:rFonts w:ascii="Times New Roman" w:eastAsia="Times New Roman" w:hAnsi="Times New Roman" w:cs="Times New Roman"/>
          <w:i/>
          <w:iCs/>
          <w:sz w:val="28"/>
          <w:szCs w:val="28"/>
        </w:rPr>
      </w:pPr>
    </w:p>
    <w:p w14:paraId="64679368"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65" w:name="rjefff" w:colFirst="0" w:colLast="0"/>
      <w:bookmarkEnd w:id="65"/>
      <w:r w:rsidRPr="00652C90">
        <w:rPr>
          <w:rFonts w:ascii="Times New Roman" w:eastAsia="Times New Roman" w:hAnsi="Times New Roman" w:cs="Times New Roman"/>
          <w:sz w:val="28"/>
          <w:szCs w:val="28"/>
        </w:rPr>
        <w:t>5.1. До виключної компетенції Засновника належать питання щодо прийняття рішення:</w:t>
      </w:r>
    </w:p>
    <w:p w14:paraId="748EE3A8"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66" w:name="3bj1y38" w:colFirst="0" w:colLast="0"/>
      <w:bookmarkEnd w:id="66"/>
      <w:r w:rsidRPr="00652C90">
        <w:rPr>
          <w:rFonts w:ascii="Times New Roman" w:eastAsia="Times New Roman" w:hAnsi="Times New Roman" w:cs="Times New Roman"/>
          <w:sz w:val="28"/>
          <w:szCs w:val="28"/>
        </w:rPr>
        <w:t xml:space="preserve">1) про збільшення статутного капіталу </w:t>
      </w:r>
      <w:r w:rsidRPr="00652C90">
        <w:rPr>
          <w:rFonts w:ascii="Times New Roman" w:eastAsia="Times New Roman" w:hAnsi="Times New Roman" w:cs="Times New Roman"/>
          <w:bCs/>
          <w:sz w:val="28"/>
          <w:szCs w:val="28"/>
        </w:rPr>
        <w:t>Підприємства;</w:t>
      </w:r>
    </w:p>
    <w:p w14:paraId="28C09866"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67" w:name="1qoc8b1" w:colFirst="0" w:colLast="0"/>
      <w:bookmarkEnd w:id="67"/>
      <w:r w:rsidRPr="00652C90">
        <w:rPr>
          <w:rFonts w:ascii="Times New Roman" w:eastAsia="Times New Roman" w:hAnsi="Times New Roman" w:cs="Times New Roman"/>
          <w:bCs/>
          <w:sz w:val="28"/>
          <w:szCs w:val="28"/>
        </w:rPr>
        <w:t>2) про зменшення статутного капіталу Підприємства</w:t>
      </w:r>
      <w:r w:rsidRPr="00652C90">
        <w:rPr>
          <w:rFonts w:ascii="Times New Roman" w:eastAsia="Times New Roman" w:hAnsi="Times New Roman" w:cs="Times New Roman"/>
          <w:sz w:val="28"/>
          <w:szCs w:val="28"/>
        </w:rPr>
        <w:t>;</w:t>
      </w:r>
      <w:bookmarkStart w:id="68" w:name="4anzqyu" w:colFirst="0" w:colLast="0"/>
      <w:bookmarkEnd w:id="68"/>
    </w:p>
    <w:p w14:paraId="7FA337F9" w14:textId="34E4A7C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69" w:name="2pta16n" w:colFirst="0" w:colLast="0"/>
      <w:bookmarkEnd w:id="69"/>
      <w:r w:rsidRPr="00652C90">
        <w:rPr>
          <w:rFonts w:ascii="Times New Roman" w:eastAsia="Times New Roman" w:hAnsi="Times New Roman" w:cs="Times New Roman"/>
          <w:sz w:val="28"/>
          <w:szCs w:val="28"/>
        </w:rPr>
        <w:t xml:space="preserve">3) затвердження складу </w:t>
      </w:r>
      <w:r w:rsidR="009D7815">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аглядової ради;</w:t>
      </w:r>
    </w:p>
    <w:p w14:paraId="33A75121" w14:textId="62BEF4A2"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70" w:name="14ykbeg" w:colFirst="0" w:colLast="0"/>
      <w:bookmarkEnd w:id="70"/>
      <w:r w:rsidRPr="00652C90">
        <w:rPr>
          <w:rFonts w:ascii="Times New Roman" w:eastAsia="Times New Roman" w:hAnsi="Times New Roman" w:cs="Times New Roman"/>
          <w:sz w:val="28"/>
          <w:szCs w:val="28"/>
        </w:rPr>
        <w:t xml:space="preserve">4) </w:t>
      </w:r>
      <w:r w:rsidR="007306E9" w:rsidRPr="00652C90">
        <w:rPr>
          <w:rFonts w:ascii="Times New Roman" w:eastAsia="Calibri" w:hAnsi="Times New Roman" w:cs="Times New Roman"/>
          <w:sz w:val="28"/>
          <w:szCs w:val="28"/>
        </w:rPr>
        <w:t>про</w:t>
      </w:r>
      <w:r w:rsidR="007306E9" w:rsidRPr="00652C90">
        <w:rPr>
          <w:rFonts w:ascii="Times New Roman" w:eastAsia="Calibri" w:hAnsi="Times New Roman" w:cs="Times New Roman"/>
          <w:spacing w:val="1"/>
          <w:sz w:val="28"/>
          <w:szCs w:val="28"/>
        </w:rPr>
        <w:t xml:space="preserve"> </w:t>
      </w:r>
      <w:r w:rsidR="007306E9" w:rsidRPr="00652C90">
        <w:rPr>
          <w:rFonts w:ascii="Times New Roman" w:eastAsia="Calibri" w:hAnsi="Times New Roman" w:cs="Times New Roman"/>
          <w:sz w:val="28"/>
          <w:szCs w:val="28"/>
        </w:rPr>
        <w:t>припинення</w:t>
      </w:r>
      <w:r w:rsidR="007306E9" w:rsidRPr="00652C90">
        <w:rPr>
          <w:rFonts w:ascii="Times New Roman" w:eastAsia="Calibri" w:hAnsi="Times New Roman" w:cs="Times New Roman"/>
          <w:spacing w:val="1"/>
          <w:sz w:val="28"/>
          <w:szCs w:val="28"/>
        </w:rPr>
        <w:t xml:space="preserve"> </w:t>
      </w:r>
      <w:r w:rsidR="007306E9" w:rsidRPr="00652C90">
        <w:rPr>
          <w:rFonts w:ascii="Times New Roman" w:eastAsia="Calibri" w:hAnsi="Times New Roman" w:cs="Times New Roman"/>
          <w:sz w:val="28"/>
          <w:szCs w:val="28"/>
        </w:rPr>
        <w:t>повноважень</w:t>
      </w:r>
      <w:r w:rsidR="007306E9" w:rsidRPr="00652C90">
        <w:rPr>
          <w:rFonts w:ascii="Times New Roman" w:eastAsia="Calibri" w:hAnsi="Times New Roman" w:cs="Times New Roman"/>
          <w:spacing w:val="1"/>
          <w:sz w:val="28"/>
          <w:szCs w:val="28"/>
        </w:rPr>
        <w:t xml:space="preserve"> </w:t>
      </w:r>
      <w:r w:rsidR="007306E9" w:rsidRPr="00652C90">
        <w:rPr>
          <w:rFonts w:ascii="Times New Roman" w:eastAsia="Calibri" w:hAnsi="Times New Roman" w:cs="Times New Roman"/>
          <w:sz w:val="28"/>
          <w:szCs w:val="28"/>
        </w:rPr>
        <w:t>члена</w:t>
      </w:r>
      <w:r w:rsidR="007306E9" w:rsidRPr="00652C90">
        <w:rPr>
          <w:rFonts w:ascii="Times New Roman" w:eastAsia="Calibri" w:hAnsi="Times New Roman" w:cs="Times New Roman"/>
          <w:spacing w:val="1"/>
          <w:sz w:val="28"/>
          <w:szCs w:val="28"/>
        </w:rPr>
        <w:t xml:space="preserve"> </w:t>
      </w:r>
      <w:r w:rsidR="007306E9" w:rsidRPr="00652C90">
        <w:rPr>
          <w:rFonts w:ascii="Times New Roman" w:eastAsia="Calibri" w:hAnsi="Times New Roman" w:cs="Times New Roman"/>
          <w:sz w:val="28"/>
          <w:szCs w:val="28"/>
        </w:rPr>
        <w:t>Наглядової</w:t>
      </w:r>
      <w:r w:rsidR="007306E9" w:rsidRPr="00652C90">
        <w:rPr>
          <w:rFonts w:ascii="Times New Roman" w:eastAsia="Calibri" w:hAnsi="Times New Roman" w:cs="Times New Roman"/>
          <w:spacing w:val="1"/>
          <w:sz w:val="28"/>
          <w:szCs w:val="28"/>
        </w:rPr>
        <w:t xml:space="preserve"> </w:t>
      </w:r>
      <w:r w:rsidR="007306E9" w:rsidRPr="00652C90">
        <w:rPr>
          <w:rFonts w:ascii="Times New Roman" w:eastAsia="Calibri" w:hAnsi="Times New Roman" w:cs="Times New Roman"/>
          <w:sz w:val="28"/>
          <w:szCs w:val="28"/>
        </w:rPr>
        <w:t>ради;</w:t>
      </w:r>
    </w:p>
    <w:p w14:paraId="34E03AA0" w14:textId="4D32D1AE"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71" w:name="3oy7u29" w:colFirst="0" w:colLast="0"/>
      <w:bookmarkEnd w:id="71"/>
      <w:r w:rsidRPr="00652C90">
        <w:rPr>
          <w:rFonts w:ascii="Times New Roman" w:eastAsia="Times New Roman" w:hAnsi="Times New Roman" w:cs="Times New Roman"/>
          <w:sz w:val="28"/>
          <w:szCs w:val="28"/>
        </w:rPr>
        <w:t xml:space="preserve">5) затвердження фінансового плану </w:t>
      </w:r>
      <w:r w:rsidRPr="00652C90">
        <w:rPr>
          <w:rFonts w:ascii="Times New Roman" w:eastAsia="Times New Roman" w:hAnsi="Times New Roman" w:cs="Times New Roman"/>
          <w:bCs/>
          <w:sz w:val="28"/>
          <w:szCs w:val="28"/>
        </w:rPr>
        <w:t>Підприємства;</w:t>
      </w:r>
    </w:p>
    <w:p w14:paraId="1935EB96"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72" w:name="243i4a2" w:colFirst="0" w:colLast="0"/>
      <w:bookmarkEnd w:id="72"/>
      <w:r w:rsidRPr="00652C90">
        <w:rPr>
          <w:rFonts w:ascii="Times New Roman" w:eastAsia="Times New Roman" w:hAnsi="Times New Roman" w:cs="Times New Roman"/>
          <w:bCs/>
          <w:sz w:val="28"/>
          <w:szCs w:val="28"/>
        </w:rPr>
        <w:t>6) забезпечення фінансування витрат Підприємства в обсязі передбаченому Законом України «Про медіа» ( далі - Закон);</w:t>
      </w:r>
    </w:p>
    <w:p w14:paraId="449B9CB4"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73" w:name="j8sehv" w:colFirst="0" w:colLast="0"/>
      <w:bookmarkEnd w:id="73"/>
      <w:r w:rsidRPr="00652C90">
        <w:rPr>
          <w:rFonts w:ascii="Times New Roman" w:eastAsia="Times New Roman" w:hAnsi="Times New Roman" w:cs="Times New Roman"/>
          <w:sz w:val="28"/>
          <w:szCs w:val="28"/>
        </w:rPr>
        <w:t xml:space="preserve">7) вирішення інших питань, які відповідно до законодавства належать до виключної компетенції Засновника. </w:t>
      </w:r>
    </w:p>
    <w:p w14:paraId="20D77C9C"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r w:rsidRPr="00652C90">
        <w:rPr>
          <w:rFonts w:ascii="Times New Roman" w:eastAsia="Times New Roman" w:hAnsi="Times New Roman" w:cs="Times New Roman"/>
          <w:sz w:val="28"/>
          <w:szCs w:val="28"/>
        </w:rPr>
        <w:t xml:space="preserve">5.2. Засновник не має права втручатися в редакційну політику </w:t>
      </w:r>
      <w:r w:rsidRPr="00652C90">
        <w:rPr>
          <w:rFonts w:ascii="Times New Roman" w:eastAsia="Times New Roman" w:hAnsi="Times New Roman" w:cs="Times New Roman"/>
          <w:bCs/>
          <w:sz w:val="28"/>
          <w:szCs w:val="28"/>
        </w:rPr>
        <w:t>Підприємства.</w:t>
      </w:r>
    </w:p>
    <w:p w14:paraId="05D430A3" w14:textId="4304378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74" w:name="338fx5o" w:colFirst="0" w:colLast="0"/>
      <w:bookmarkEnd w:id="74"/>
      <w:r w:rsidRPr="00652C90">
        <w:rPr>
          <w:rFonts w:ascii="Times New Roman" w:eastAsia="Times New Roman" w:hAnsi="Times New Roman" w:cs="Times New Roman"/>
          <w:sz w:val="28"/>
          <w:szCs w:val="28"/>
        </w:rPr>
        <w:t>5.3. Рішення Засновника з питань, які належать до його компетенції, оформлюються у формі рішення.</w:t>
      </w:r>
    </w:p>
    <w:p w14:paraId="385A8707" w14:textId="77777777" w:rsidR="0089225C" w:rsidRPr="00BC48AE" w:rsidRDefault="0089225C" w:rsidP="003379A4">
      <w:pPr>
        <w:widowControl w:val="0"/>
        <w:pBdr>
          <w:top w:val="nil"/>
          <w:left w:val="nil"/>
          <w:bottom w:val="nil"/>
          <w:right w:val="nil"/>
          <w:between w:val="nil"/>
        </w:pBdr>
        <w:spacing w:line="240" w:lineRule="auto"/>
        <w:ind w:firstLine="737"/>
        <w:jc w:val="center"/>
        <w:rPr>
          <w:rFonts w:ascii="Times New Roman" w:eastAsia="Times New Roman" w:hAnsi="Times New Roman" w:cs="Times New Roman"/>
          <w:iCs/>
          <w:sz w:val="28"/>
          <w:szCs w:val="28"/>
        </w:rPr>
      </w:pPr>
      <w:bookmarkStart w:id="75" w:name="1idq7dh" w:colFirst="0" w:colLast="0"/>
      <w:bookmarkEnd w:id="75"/>
    </w:p>
    <w:p w14:paraId="156AECE7" w14:textId="77777777"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76" w:name="42ddq1a" w:colFirst="0" w:colLast="0"/>
      <w:bookmarkEnd w:id="76"/>
      <w:r w:rsidRPr="00652C90">
        <w:rPr>
          <w:rFonts w:ascii="Times New Roman" w:eastAsia="Times New Roman" w:hAnsi="Times New Roman" w:cs="Times New Roman"/>
          <w:b/>
          <w:sz w:val="28"/>
          <w:szCs w:val="28"/>
        </w:rPr>
        <w:t>6. Наглядова рада</w:t>
      </w:r>
    </w:p>
    <w:p w14:paraId="420F1F9A"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iCs/>
          <w:sz w:val="28"/>
          <w:szCs w:val="28"/>
        </w:rPr>
      </w:pPr>
    </w:p>
    <w:p w14:paraId="593C2DF0" w14:textId="29D29D89"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77" w:name="2hio093" w:colFirst="0" w:colLast="0"/>
      <w:bookmarkEnd w:id="77"/>
      <w:r w:rsidRPr="00652C90">
        <w:rPr>
          <w:rFonts w:ascii="Times New Roman" w:eastAsia="Times New Roman" w:hAnsi="Times New Roman" w:cs="Times New Roman"/>
          <w:sz w:val="28"/>
          <w:szCs w:val="28"/>
        </w:rPr>
        <w:t xml:space="preserve">6.1. Нагляд за діяльністю </w:t>
      </w:r>
      <w:r w:rsidRPr="00652C90">
        <w:rPr>
          <w:rFonts w:ascii="Times New Roman" w:eastAsia="Times New Roman" w:hAnsi="Times New Roman" w:cs="Times New Roman"/>
          <w:bCs/>
          <w:sz w:val="28"/>
          <w:szCs w:val="28"/>
        </w:rPr>
        <w:t>Підприємства</w:t>
      </w:r>
      <w:r w:rsidRPr="00652C90">
        <w:rPr>
          <w:rFonts w:ascii="Times New Roman" w:eastAsia="Times New Roman" w:hAnsi="Times New Roman" w:cs="Times New Roman"/>
          <w:sz w:val="28"/>
          <w:szCs w:val="28"/>
        </w:rPr>
        <w:t xml:space="preserve"> здійснює </w:t>
      </w:r>
      <w:r w:rsidR="0088630C">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 xml:space="preserve">аглядова рада, що  забезпечує участь представників територіальних громад в його управлінні, гарантує його редакційну незалежність, та діє в межах повноважень, визначених Законом та цим Статутом. </w:t>
      </w:r>
    </w:p>
    <w:p w14:paraId="74BB259A" w14:textId="77B9AC1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78" w:name="wnyagw" w:colFirst="0" w:colLast="0"/>
      <w:bookmarkEnd w:id="78"/>
      <w:r w:rsidRPr="00652C90">
        <w:rPr>
          <w:rFonts w:ascii="Times New Roman" w:eastAsia="Times New Roman" w:hAnsi="Times New Roman" w:cs="Times New Roman"/>
          <w:sz w:val="28"/>
          <w:szCs w:val="28"/>
        </w:rPr>
        <w:t xml:space="preserve">6.2. </w:t>
      </w:r>
      <w:r w:rsidR="00773B0D" w:rsidRPr="00652C90">
        <w:rPr>
          <w:rFonts w:ascii="Times New Roman" w:eastAsia="Times New Roman" w:hAnsi="Times New Roman" w:cs="Times New Roman"/>
          <w:sz w:val="28"/>
          <w:szCs w:val="28"/>
        </w:rPr>
        <w:t xml:space="preserve">Член </w:t>
      </w:r>
      <w:r w:rsidR="0088630C">
        <w:rPr>
          <w:rFonts w:ascii="Times New Roman" w:eastAsia="Times New Roman" w:hAnsi="Times New Roman" w:cs="Times New Roman"/>
          <w:sz w:val="28"/>
          <w:szCs w:val="28"/>
        </w:rPr>
        <w:t>Н</w:t>
      </w:r>
      <w:r w:rsidR="00773B0D" w:rsidRPr="00652C90">
        <w:rPr>
          <w:rFonts w:ascii="Times New Roman" w:eastAsia="Times New Roman" w:hAnsi="Times New Roman" w:cs="Times New Roman"/>
          <w:sz w:val="28"/>
          <w:szCs w:val="28"/>
        </w:rPr>
        <w:t xml:space="preserve">аглядової ради не може бути одночасно </w:t>
      </w:r>
      <w:bookmarkStart w:id="79" w:name="_Hlk147848394"/>
      <w:r w:rsidR="00E24ADD" w:rsidRPr="00652C90">
        <w:rPr>
          <w:rFonts w:ascii="Times New Roman" w:eastAsia="Times New Roman" w:hAnsi="Times New Roman" w:cs="Times New Roman"/>
          <w:sz w:val="28"/>
          <w:szCs w:val="28"/>
        </w:rPr>
        <w:t>Керівник</w:t>
      </w:r>
      <w:r w:rsidR="00773B0D" w:rsidRPr="00652C90">
        <w:rPr>
          <w:rFonts w:ascii="Times New Roman" w:eastAsia="Times New Roman" w:hAnsi="Times New Roman" w:cs="Times New Roman"/>
          <w:sz w:val="28"/>
          <w:szCs w:val="28"/>
        </w:rPr>
        <w:t>ом</w:t>
      </w:r>
      <w:bookmarkEnd w:id="79"/>
      <w:r w:rsidR="00773B0D" w:rsidRPr="00652C90">
        <w:rPr>
          <w:rFonts w:ascii="Times New Roman" w:eastAsia="Times New Roman" w:hAnsi="Times New Roman" w:cs="Times New Roman"/>
          <w:sz w:val="28"/>
          <w:szCs w:val="28"/>
        </w:rPr>
        <w:t>.</w:t>
      </w:r>
    </w:p>
    <w:p w14:paraId="4A9E87D8" w14:textId="1FCE803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80" w:name="3gnlt4p" w:colFirst="0" w:colLast="0"/>
      <w:bookmarkEnd w:id="80"/>
      <w:r w:rsidRPr="00652C90">
        <w:rPr>
          <w:rFonts w:ascii="Times New Roman" w:eastAsia="Times New Roman" w:hAnsi="Times New Roman" w:cs="Times New Roman"/>
          <w:sz w:val="28"/>
          <w:szCs w:val="28"/>
        </w:rPr>
        <w:t xml:space="preserve">6.3. До </w:t>
      </w:r>
      <w:r w:rsidR="0088630C">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 xml:space="preserve">аглядової ради </w:t>
      </w:r>
      <w:r w:rsidRPr="00652C90">
        <w:rPr>
          <w:rFonts w:ascii="Times New Roman" w:eastAsia="Times New Roman" w:hAnsi="Times New Roman" w:cs="Times New Roman"/>
          <w:bCs/>
          <w:sz w:val="28"/>
          <w:szCs w:val="28"/>
        </w:rPr>
        <w:t xml:space="preserve">Підприємства </w:t>
      </w:r>
      <w:r w:rsidRPr="00652C90">
        <w:rPr>
          <w:rFonts w:ascii="Times New Roman" w:eastAsia="Times New Roman" w:hAnsi="Times New Roman" w:cs="Times New Roman"/>
          <w:sz w:val="28"/>
          <w:szCs w:val="28"/>
        </w:rPr>
        <w:t xml:space="preserve">входять по одному представнику від кожної з депутатських фракцій (депутатських груп) </w:t>
      </w:r>
      <w:r w:rsidR="0088630C">
        <w:rPr>
          <w:rFonts w:ascii="Times New Roman" w:eastAsia="Times New Roman" w:hAnsi="Times New Roman" w:cs="Times New Roman"/>
          <w:sz w:val="28"/>
          <w:szCs w:val="28"/>
        </w:rPr>
        <w:t>З</w:t>
      </w:r>
      <w:r w:rsidRPr="00652C90">
        <w:rPr>
          <w:rFonts w:ascii="Times New Roman" w:eastAsia="Times New Roman" w:hAnsi="Times New Roman" w:cs="Times New Roman"/>
          <w:sz w:val="28"/>
          <w:szCs w:val="28"/>
        </w:rPr>
        <w:t>асновник</w:t>
      </w:r>
      <w:r w:rsidR="0088630C">
        <w:rPr>
          <w:rFonts w:ascii="Times New Roman" w:eastAsia="Times New Roman" w:hAnsi="Times New Roman" w:cs="Times New Roman"/>
          <w:sz w:val="28"/>
          <w:szCs w:val="28"/>
        </w:rPr>
        <w:t>а</w:t>
      </w:r>
      <w:r w:rsidRPr="00652C90">
        <w:rPr>
          <w:rFonts w:ascii="Times New Roman" w:eastAsia="Times New Roman" w:hAnsi="Times New Roman" w:cs="Times New Roman"/>
          <w:sz w:val="28"/>
          <w:szCs w:val="28"/>
        </w:rPr>
        <w:t>, а також представники громадських об’єднань та регіональних (місцевих) творчих спілок журналістів.</w:t>
      </w:r>
    </w:p>
    <w:p w14:paraId="3ECE4FE5" w14:textId="7670356A"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6.4. Загальна кількість членів, які представляють депутатські фракції (депутатські групи) </w:t>
      </w:r>
      <w:r w:rsidR="0088630C">
        <w:rPr>
          <w:rFonts w:ascii="Times New Roman" w:eastAsia="Times New Roman" w:hAnsi="Times New Roman" w:cs="Times New Roman"/>
          <w:sz w:val="28"/>
          <w:szCs w:val="28"/>
        </w:rPr>
        <w:t>Засновника</w:t>
      </w:r>
      <w:r w:rsidRPr="00652C90">
        <w:rPr>
          <w:rFonts w:ascii="Times New Roman" w:eastAsia="Times New Roman" w:hAnsi="Times New Roman" w:cs="Times New Roman"/>
          <w:sz w:val="28"/>
          <w:szCs w:val="28"/>
        </w:rPr>
        <w:t xml:space="preserve">, у складі </w:t>
      </w:r>
      <w:r w:rsidR="0088630C">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аглядової ради чотир</w:t>
      </w:r>
      <w:r w:rsidR="00880F96">
        <w:rPr>
          <w:rFonts w:ascii="Times New Roman" w:eastAsia="Times New Roman" w:hAnsi="Times New Roman" w:cs="Times New Roman"/>
          <w:sz w:val="28"/>
          <w:szCs w:val="28"/>
        </w:rPr>
        <w:t>и</w:t>
      </w:r>
      <w:r w:rsidRPr="00652C90">
        <w:rPr>
          <w:rFonts w:ascii="Times New Roman" w:eastAsia="Times New Roman" w:hAnsi="Times New Roman" w:cs="Times New Roman"/>
          <w:sz w:val="28"/>
          <w:szCs w:val="28"/>
        </w:rPr>
        <w:t xml:space="preserve"> ос</w:t>
      </w:r>
      <w:r w:rsidR="00BB08D7">
        <w:rPr>
          <w:rFonts w:ascii="Times New Roman" w:eastAsia="Times New Roman" w:hAnsi="Times New Roman" w:cs="Times New Roman"/>
          <w:sz w:val="28"/>
          <w:szCs w:val="28"/>
        </w:rPr>
        <w:t>о</w:t>
      </w:r>
      <w:r w:rsidRPr="00652C90">
        <w:rPr>
          <w:rFonts w:ascii="Times New Roman" w:eastAsia="Times New Roman" w:hAnsi="Times New Roman" w:cs="Times New Roman"/>
          <w:sz w:val="28"/>
          <w:szCs w:val="28"/>
        </w:rPr>
        <w:t>б</w:t>
      </w:r>
      <w:r w:rsidR="00880F96">
        <w:rPr>
          <w:rFonts w:ascii="Times New Roman" w:eastAsia="Times New Roman" w:hAnsi="Times New Roman" w:cs="Times New Roman"/>
          <w:sz w:val="28"/>
          <w:szCs w:val="28"/>
        </w:rPr>
        <w:t>и</w:t>
      </w:r>
      <w:r w:rsidRPr="00652C90">
        <w:rPr>
          <w:rFonts w:ascii="Times New Roman" w:eastAsia="Times New Roman" w:hAnsi="Times New Roman" w:cs="Times New Roman"/>
          <w:sz w:val="28"/>
          <w:szCs w:val="28"/>
        </w:rPr>
        <w:t xml:space="preserve">. Якщо в </w:t>
      </w:r>
      <w:proofErr w:type="spellStart"/>
      <w:r w:rsidR="00BB08D7">
        <w:rPr>
          <w:rFonts w:ascii="Times New Roman" w:eastAsia="Times New Roman" w:hAnsi="Times New Roman" w:cs="Times New Roman"/>
          <w:sz w:val="28"/>
          <w:szCs w:val="28"/>
        </w:rPr>
        <w:t>Південнівської</w:t>
      </w:r>
      <w:proofErr w:type="spellEnd"/>
      <w:r w:rsidR="00880F96">
        <w:rPr>
          <w:rFonts w:ascii="Times New Roman" w:eastAsia="Times New Roman" w:hAnsi="Times New Roman" w:cs="Times New Roman"/>
          <w:sz w:val="28"/>
          <w:szCs w:val="28"/>
        </w:rPr>
        <w:t xml:space="preserve"> міської ради</w:t>
      </w:r>
      <w:r w:rsidRPr="00652C90">
        <w:rPr>
          <w:rFonts w:ascii="Times New Roman" w:eastAsia="Times New Roman" w:hAnsi="Times New Roman" w:cs="Times New Roman"/>
          <w:sz w:val="28"/>
          <w:szCs w:val="28"/>
        </w:rPr>
        <w:t xml:space="preserve"> представлено більше чотирьох депутатських фракцій (депутатських груп), члени наглядової ради обираються шляхом рейтингового голосування. У такому разі до складу </w:t>
      </w:r>
      <w:r w:rsidR="00576C5D">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аглядової ради призначаються два кандидати, номіновані кількісно найбільшими депутатськими фракціями (депутатськими групами), та два кандидати, номіновані кількісно найменшими депутатськими фракціями (депутатськими групами), кандидатури яких отримали найбільше голосів.</w:t>
      </w:r>
    </w:p>
    <w:p w14:paraId="0BDBE9A6" w14:textId="2D014EA9"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6.5. У разі якщо суб’єкт створюється на основі договору про співробітництво, до його </w:t>
      </w:r>
      <w:r w:rsidR="003018E2">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 xml:space="preserve">аглядової ради входять по одному представнику від кількісно найбільшої та від кількісно найменшої депутатської фракції або депутатської групи кожного органу місцевого самоврядування, що уклали </w:t>
      </w:r>
      <w:r w:rsidRPr="00652C90">
        <w:rPr>
          <w:rFonts w:ascii="Times New Roman" w:eastAsia="Times New Roman" w:hAnsi="Times New Roman" w:cs="Times New Roman"/>
          <w:sz w:val="28"/>
          <w:szCs w:val="28"/>
        </w:rPr>
        <w:lastRenderedPageBreak/>
        <w:t>договір про співробітництво.</w:t>
      </w:r>
    </w:p>
    <w:p w14:paraId="1650E4E9" w14:textId="1E11328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6.</w:t>
      </w:r>
      <w:r w:rsidR="0031369F">
        <w:rPr>
          <w:rFonts w:ascii="Times New Roman" w:eastAsia="Times New Roman" w:hAnsi="Times New Roman" w:cs="Times New Roman"/>
          <w:sz w:val="28"/>
          <w:szCs w:val="28"/>
        </w:rPr>
        <w:t>6</w:t>
      </w:r>
      <w:r w:rsidRPr="00652C90">
        <w:rPr>
          <w:rFonts w:ascii="Times New Roman" w:eastAsia="Times New Roman" w:hAnsi="Times New Roman" w:cs="Times New Roman"/>
          <w:sz w:val="28"/>
          <w:szCs w:val="28"/>
        </w:rPr>
        <w:t xml:space="preserve">. Делегувати представників до складу </w:t>
      </w:r>
      <w:r w:rsidR="00B455A6">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аглядової ради мають право регіональні (місцеві) творчі спілки журналістів та</w:t>
      </w:r>
      <w:r w:rsidR="00880F96">
        <w:rPr>
          <w:rFonts w:ascii="Times New Roman" w:eastAsia="Times New Roman" w:hAnsi="Times New Roman" w:cs="Times New Roman"/>
          <w:sz w:val="28"/>
          <w:szCs w:val="28"/>
        </w:rPr>
        <w:t>/або</w:t>
      </w:r>
      <w:r w:rsidRPr="00652C90">
        <w:rPr>
          <w:rFonts w:ascii="Times New Roman" w:eastAsia="Times New Roman" w:hAnsi="Times New Roman" w:cs="Times New Roman"/>
          <w:sz w:val="28"/>
          <w:szCs w:val="28"/>
        </w:rPr>
        <w:t xml:space="preserve"> громадські об’єднання, діяльність яких поширюється на </w:t>
      </w:r>
      <w:proofErr w:type="spellStart"/>
      <w:r w:rsidR="00880F96">
        <w:rPr>
          <w:rFonts w:ascii="Times New Roman" w:eastAsia="Times New Roman" w:hAnsi="Times New Roman" w:cs="Times New Roman"/>
          <w:sz w:val="28"/>
          <w:szCs w:val="28"/>
        </w:rPr>
        <w:t>Южненську</w:t>
      </w:r>
      <w:proofErr w:type="spellEnd"/>
      <w:r w:rsidR="00880F96">
        <w:rPr>
          <w:rFonts w:ascii="Times New Roman" w:eastAsia="Times New Roman" w:hAnsi="Times New Roman" w:cs="Times New Roman"/>
          <w:sz w:val="28"/>
          <w:szCs w:val="28"/>
        </w:rPr>
        <w:t xml:space="preserve"> територіальну громаду</w:t>
      </w:r>
      <w:r w:rsidRPr="00652C90">
        <w:rPr>
          <w:rFonts w:ascii="Times New Roman" w:eastAsia="Times New Roman" w:hAnsi="Times New Roman" w:cs="Times New Roman"/>
          <w:sz w:val="28"/>
          <w:szCs w:val="28"/>
        </w:rPr>
        <w:t xml:space="preserve"> і які впродовж останніх трьох років не рідше ніж один раз на рік організували публічні заходи, спрямовані на реалізацію своїх статутний цілей, на зазначеній території або в інтересах відповідної громади.</w:t>
      </w:r>
    </w:p>
    <w:p w14:paraId="386A8EF8" w14:textId="49C52174"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6.</w:t>
      </w:r>
      <w:r w:rsidR="0031369F">
        <w:rPr>
          <w:rFonts w:ascii="Times New Roman" w:eastAsia="Times New Roman" w:hAnsi="Times New Roman" w:cs="Times New Roman"/>
          <w:sz w:val="28"/>
          <w:szCs w:val="28"/>
        </w:rPr>
        <w:t>7</w:t>
      </w:r>
      <w:r w:rsidRPr="00652C90">
        <w:rPr>
          <w:rFonts w:ascii="Times New Roman" w:eastAsia="Times New Roman" w:hAnsi="Times New Roman" w:cs="Times New Roman"/>
          <w:sz w:val="28"/>
          <w:szCs w:val="28"/>
        </w:rPr>
        <w:t>. Кількість членів від регіональних (місцевих) творчих спілок журналістів та громадських об’єднань має бути на одну особу більшою, ніж кількість членів від органів місцевого самоврядування.</w:t>
      </w:r>
    </w:p>
    <w:p w14:paraId="6AFB8F24" w14:textId="2431CBA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Основний вид діяльності громадського об’єднання має </w:t>
      </w:r>
      <w:r w:rsidR="008A0384" w:rsidRPr="00652C90">
        <w:rPr>
          <w:rFonts w:ascii="Times New Roman" w:eastAsia="Times New Roman" w:hAnsi="Times New Roman" w:cs="Times New Roman"/>
          <w:sz w:val="28"/>
          <w:szCs w:val="28"/>
        </w:rPr>
        <w:t>здійснюватися</w:t>
      </w:r>
      <w:r w:rsidRPr="00652C90">
        <w:rPr>
          <w:rFonts w:ascii="Times New Roman" w:eastAsia="Times New Roman" w:hAnsi="Times New Roman" w:cs="Times New Roman"/>
          <w:sz w:val="28"/>
          <w:szCs w:val="28"/>
        </w:rPr>
        <w:t xml:space="preserve"> відповідно до вимог Закону.</w:t>
      </w:r>
    </w:p>
    <w:p w14:paraId="366F97D0" w14:textId="05F7082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
          <w:sz w:val="28"/>
          <w:szCs w:val="28"/>
        </w:rPr>
      </w:pPr>
      <w:r w:rsidRPr="00652C90">
        <w:rPr>
          <w:rFonts w:ascii="Times New Roman" w:eastAsia="Times New Roman" w:hAnsi="Times New Roman" w:cs="Times New Roman"/>
          <w:sz w:val="28"/>
          <w:szCs w:val="28"/>
        </w:rPr>
        <w:t>6.</w:t>
      </w:r>
      <w:r w:rsidR="0031369F">
        <w:rPr>
          <w:rFonts w:ascii="Times New Roman" w:eastAsia="Times New Roman" w:hAnsi="Times New Roman" w:cs="Times New Roman"/>
          <w:sz w:val="28"/>
          <w:szCs w:val="28"/>
        </w:rPr>
        <w:t>8</w:t>
      </w:r>
      <w:r w:rsidRPr="00652C90">
        <w:rPr>
          <w:rFonts w:ascii="Times New Roman" w:eastAsia="Times New Roman" w:hAnsi="Times New Roman" w:cs="Times New Roman"/>
          <w:sz w:val="28"/>
          <w:szCs w:val="28"/>
        </w:rPr>
        <w:t xml:space="preserve">. До повноважень </w:t>
      </w:r>
      <w:r w:rsidR="0012681D" w:rsidRPr="00652C90">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 xml:space="preserve">аглядової ради належить: </w:t>
      </w:r>
    </w:p>
    <w:p w14:paraId="721FD276" w14:textId="02181293"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1) обрання із свого складу голови, заступника голови та секретаря </w:t>
      </w:r>
      <w:r w:rsidR="00B60684">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аглядової ради, ухвалення рішення про припинення їх повноважень;</w:t>
      </w:r>
    </w:p>
    <w:p w14:paraId="5B8FCFE5" w14:textId="25245BAD" w:rsidR="0089225C" w:rsidRPr="00652C90" w:rsidRDefault="0039253D"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81" w:name="1vsw3ci" w:colFirst="0" w:colLast="0"/>
      <w:bookmarkStart w:id="82" w:name="4fsjm0b" w:colFirst="0" w:colLast="0"/>
      <w:bookmarkStart w:id="83" w:name="2uxtw84" w:colFirst="0" w:colLast="0"/>
      <w:bookmarkEnd w:id="81"/>
      <w:bookmarkEnd w:id="82"/>
      <w:bookmarkEnd w:id="83"/>
      <w:r w:rsidRPr="00652C90">
        <w:rPr>
          <w:rFonts w:ascii="Times New Roman" w:eastAsia="Times New Roman" w:hAnsi="Times New Roman" w:cs="Times New Roman"/>
          <w:bCs/>
          <w:sz w:val="28"/>
          <w:szCs w:val="28"/>
        </w:rPr>
        <w:t>2</w:t>
      </w:r>
      <w:r w:rsidR="0089225C" w:rsidRPr="00652C90">
        <w:rPr>
          <w:rFonts w:ascii="Times New Roman" w:eastAsia="Times New Roman" w:hAnsi="Times New Roman" w:cs="Times New Roman"/>
          <w:bCs/>
          <w:sz w:val="28"/>
          <w:szCs w:val="28"/>
        </w:rPr>
        <w:t xml:space="preserve">) затвердження положення про конкурс </w:t>
      </w:r>
      <w:r w:rsidR="00F76CC8">
        <w:rPr>
          <w:rFonts w:ascii="Times New Roman" w:eastAsia="Times New Roman" w:hAnsi="Times New Roman" w:cs="Times New Roman"/>
          <w:bCs/>
          <w:sz w:val="28"/>
          <w:szCs w:val="28"/>
        </w:rPr>
        <w:t>щодо</w:t>
      </w:r>
      <w:r w:rsidR="0089225C" w:rsidRPr="00652C90">
        <w:rPr>
          <w:rFonts w:ascii="Times New Roman" w:eastAsia="Times New Roman" w:hAnsi="Times New Roman" w:cs="Times New Roman"/>
          <w:bCs/>
          <w:sz w:val="28"/>
          <w:szCs w:val="28"/>
        </w:rPr>
        <w:t xml:space="preserve"> обрання </w:t>
      </w:r>
      <w:r w:rsidR="00E24ADD" w:rsidRPr="00652C90">
        <w:rPr>
          <w:rFonts w:ascii="Times New Roman" w:eastAsia="Times New Roman" w:hAnsi="Times New Roman" w:cs="Times New Roman"/>
          <w:sz w:val="28"/>
          <w:szCs w:val="28"/>
        </w:rPr>
        <w:t>Керівника</w:t>
      </w:r>
      <w:r w:rsidR="0089225C" w:rsidRPr="00652C90">
        <w:rPr>
          <w:rFonts w:ascii="Times New Roman" w:eastAsia="Times New Roman" w:hAnsi="Times New Roman" w:cs="Times New Roman"/>
          <w:bCs/>
          <w:sz w:val="28"/>
          <w:szCs w:val="28"/>
        </w:rPr>
        <w:t>;</w:t>
      </w:r>
    </w:p>
    <w:p w14:paraId="37277928" w14:textId="01844AE6" w:rsidR="0089225C" w:rsidRPr="00652C90" w:rsidRDefault="0039253D"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84" w:name="1a346fx" w:colFirst="0" w:colLast="0"/>
      <w:bookmarkEnd w:id="84"/>
      <w:r w:rsidRPr="00652C90">
        <w:rPr>
          <w:rFonts w:ascii="Times New Roman" w:eastAsia="Times New Roman" w:hAnsi="Times New Roman" w:cs="Times New Roman"/>
          <w:sz w:val="28"/>
          <w:szCs w:val="28"/>
        </w:rPr>
        <w:t>3</w:t>
      </w:r>
      <w:r w:rsidR="0089225C" w:rsidRPr="00652C90">
        <w:rPr>
          <w:rFonts w:ascii="Times New Roman" w:eastAsia="Times New Roman" w:hAnsi="Times New Roman" w:cs="Times New Roman"/>
          <w:sz w:val="28"/>
          <w:szCs w:val="28"/>
        </w:rPr>
        <w:t xml:space="preserve">) обрання на конкурсних засадах строком на чотири роки </w:t>
      </w:r>
      <w:r w:rsidR="00E24ADD" w:rsidRPr="00652C90">
        <w:rPr>
          <w:rFonts w:ascii="Times New Roman" w:eastAsia="Times New Roman" w:hAnsi="Times New Roman" w:cs="Times New Roman"/>
          <w:sz w:val="28"/>
          <w:szCs w:val="28"/>
        </w:rPr>
        <w:t>Керівника</w:t>
      </w:r>
      <w:r w:rsidR="0089225C" w:rsidRPr="00652C90">
        <w:rPr>
          <w:rFonts w:ascii="Times New Roman" w:eastAsia="Times New Roman" w:hAnsi="Times New Roman" w:cs="Times New Roman"/>
          <w:sz w:val="28"/>
          <w:szCs w:val="28"/>
        </w:rPr>
        <w:t>, підписання з ним контракту, ухвалення рішення про дострокове припинення його повноважень;</w:t>
      </w:r>
    </w:p>
    <w:p w14:paraId="73B30593" w14:textId="22AE1A0B" w:rsidR="0089225C" w:rsidRPr="00652C90" w:rsidRDefault="0039253D"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85" w:name="3u2rp3q" w:colFirst="0" w:colLast="0"/>
      <w:bookmarkStart w:id="86" w:name="2981zbj" w:colFirst="0" w:colLast="0"/>
      <w:bookmarkStart w:id="87" w:name="odc9jc" w:colFirst="0" w:colLast="0"/>
      <w:bookmarkStart w:id="88" w:name="1nia2ey" w:colFirst="0" w:colLast="0"/>
      <w:bookmarkEnd w:id="85"/>
      <w:bookmarkEnd w:id="86"/>
      <w:bookmarkEnd w:id="87"/>
      <w:bookmarkEnd w:id="88"/>
      <w:r w:rsidRPr="00652C90">
        <w:rPr>
          <w:rFonts w:ascii="Times New Roman" w:eastAsia="Times New Roman" w:hAnsi="Times New Roman" w:cs="Times New Roman"/>
          <w:sz w:val="28"/>
          <w:szCs w:val="28"/>
        </w:rPr>
        <w:t>4</w:t>
      </w:r>
      <w:r w:rsidR="0089225C" w:rsidRPr="00652C90">
        <w:rPr>
          <w:rFonts w:ascii="Times New Roman" w:eastAsia="Times New Roman" w:hAnsi="Times New Roman" w:cs="Times New Roman"/>
          <w:sz w:val="28"/>
          <w:szCs w:val="28"/>
        </w:rPr>
        <w:t>) затвердження програмної концепції мовлення;</w:t>
      </w:r>
    </w:p>
    <w:p w14:paraId="62BDE531" w14:textId="78061E39" w:rsidR="0089225C" w:rsidRPr="00652C90" w:rsidRDefault="0039253D"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89" w:name="47hxl2r" w:colFirst="0" w:colLast="0"/>
      <w:bookmarkEnd w:id="89"/>
      <w:r w:rsidRPr="00652C90">
        <w:rPr>
          <w:rFonts w:ascii="Times New Roman" w:eastAsia="Times New Roman" w:hAnsi="Times New Roman" w:cs="Times New Roman"/>
          <w:sz w:val="28"/>
          <w:szCs w:val="28"/>
        </w:rPr>
        <w:t>5</w:t>
      </w:r>
      <w:r w:rsidR="0089225C" w:rsidRPr="00652C90">
        <w:rPr>
          <w:rFonts w:ascii="Times New Roman" w:eastAsia="Times New Roman" w:hAnsi="Times New Roman" w:cs="Times New Roman"/>
          <w:sz w:val="28"/>
          <w:szCs w:val="28"/>
        </w:rPr>
        <w:t xml:space="preserve">) </w:t>
      </w:r>
      <w:r w:rsidRPr="00652C90">
        <w:rPr>
          <w:rFonts w:ascii="Times New Roman" w:eastAsia="Times New Roman" w:hAnsi="Times New Roman" w:cs="Times New Roman"/>
          <w:sz w:val="28"/>
          <w:szCs w:val="28"/>
        </w:rPr>
        <w:t xml:space="preserve">ухвалення за поданням </w:t>
      </w:r>
      <w:r w:rsidR="009E67A8">
        <w:rPr>
          <w:rFonts w:ascii="Times New Roman" w:eastAsia="Times New Roman" w:hAnsi="Times New Roman" w:cs="Times New Roman"/>
          <w:sz w:val="28"/>
          <w:szCs w:val="28"/>
        </w:rPr>
        <w:t>Керівника</w:t>
      </w:r>
      <w:r w:rsidRPr="00652C90">
        <w:rPr>
          <w:rFonts w:ascii="Times New Roman" w:eastAsia="Times New Roman" w:hAnsi="Times New Roman" w:cs="Times New Roman"/>
          <w:sz w:val="28"/>
          <w:szCs w:val="28"/>
        </w:rPr>
        <w:t xml:space="preserve"> рішення про надання згоди на вчинення чи відмову від вчинення правочину, щодо вчинення якого є заінтересованість або </w:t>
      </w:r>
      <w:r w:rsidRPr="00652C90">
        <w:rPr>
          <w:rFonts w:ascii="Times New Roman" w:hAnsi="Times New Roman" w:cs="Times New Roman"/>
          <w:sz w:val="28"/>
          <w:szCs w:val="28"/>
        </w:rPr>
        <w:t>про передачу питання на розгляд органу, до сфери управління якого належить Підприємство</w:t>
      </w:r>
      <w:r w:rsidRPr="00652C90">
        <w:rPr>
          <w:rFonts w:ascii="Times New Roman" w:eastAsia="Times New Roman" w:hAnsi="Times New Roman" w:cs="Times New Roman"/>
          <w:sz w:val="28"/>
          <w:szCs w:val="28"/>
        </w:rPr>
        <w:t>;</w:t>
      </w:r>
    </w:p>
    <w:p w14:paraId="2A0E65B7" w14:textId="6C582176" w:rsidR="0089225C" w:rsidRPr="00652C90" w:rsidRDefault="0039253D"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90" w:name="2mn7vak" w:colFirst="0" w:colLast="0"/>
      <w:bookmarkEnd w:id="90"/>
      <w:r w:rsidRPr="00652C90">
        <w:rPr>
          <w:rFonts w:ascii="Times New Roman" w:eastAsia="Times New Roman" w:hAnsi="Times New Roman" w:cs="Times New Roman"/>
          <w:sz w:val="28"/>
          <w:szCs w:val="28"/>
        </w:rPr>
        <w:t>6</w:t>
      </w:r>
      <w:r w:rsidR="0089225C" w:rsidRPr="00652C90">
        <w:rPr>
          <w:rFonts w:ascii="Times New Roman" w:eastAsia="Times New Roman" w:hAnsi="Times New Roman" w:cs="Times New Roman"/>
          <w:sz w:val="28"/>
          <w:szCs w:val="28"/>
        </w:rPr>
        <w:t>) затвердження річного плану діяльності</w:t>
      </w:r>
      <w:r w:rsidR="0089225C" w:rsidRPr="00652C90">
        <w:rPr>
          <w:rFonts w:ascii="Times New Roman" w:eastAsia="Times New Roman" w:hAnsi="Times New Roman" w:cs="Times New Roman"/>
          <w:b/>
          <w:sz w:val="28"/>
          <w:szCs w:val="28"/>
        </w:rPr>
        <w:t xml:space="preserve"> </w:t>
      </w:r>
      <w:r w:rsidR="0089225C" w:rsidRPr="00652C90">
        <w:rPr>
          <w:rFonts w:ascii="Times New Roman" w:eastAsia="Times New Roman" w:hAnsi="Times New Roman" w:cs="Times New Roman"/>
          <w:bCs/>
          <w:sz w:val="28"/>
          <w:szCs w:val="28"/>
        </w:rPr>
        <w:t>Підприємства;</w:t>
      </w:r>
    </w:p>
    <w:p w14:paraId="0560D9F4" w14:textId="3E9F3B42" w:rsidR="0089225C" w:rsidRPr="00652C90" w:rsidRDefault="0039253D"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91" w:name="11si5id" w:colFirst="0" w:colLast="0"/>
      <w:bookmarkEnd w:id="91"/>
      <w:r w:rsidRPr="00652C90">
        <w:rPr>
          <w:rFonts w:ascii="Times New Roman" w:eastAsia="Times New Roman" w:hAnsi="Times New Roman" w:cs="Times New Roman"/>
          <w:sz w:val="28"/>
          <w:szCs w:val="28"/>
        </w:rPr>
        <w:t>7</w:t>
      </w:r>
      <w:r w:rsidR="0089225C" w:rsidRPr="00652C90">
        <w:rPr>
          <w:rFonts w:ascii="Times New Roman" w:eastAsia="Times New Roman" w:hAnsi="Times New Roman" w:cs="Times New Roman"/>
          <w:sz w:val="28"/>
          <w:szCs w:val="28"/>
        </w:rPr>
        <w:t>) затвердження щорічного (загального) звіту про діяльність</w:t>
      </w:r>
      <w:r w:rsidR="0089225C" w:rsidRPr="00652C90">
        <w:rPr>
          <w:rFonts w:ascii="Times New Roman" w:eastAsia="Times New Roman" w:hAnsi="Times New Roman" w:cs="Times New Roman"/>
          <w:b/>
          <w:sz w:val="28"/>
          <w:szCs w:val="28"/>
        </w:rPr>
        <w:t xml:space="preserve"> </w:t>
      </w:r>
      <w:r w:rsidR="0089225C" w:rsidRPr="00652C90">
        <w:rPr>
          <w:rFonts w:ascii="Times New Roman" w:eastAsia="Times New Roman" w:hAnsi="Times New Roman" w:cs="Times New Roman"/>
          <w:bCs/>
          <w:sz w:val="28"/>
          <w:szCs w:val="28"/>
        </w:rPr>
        <w:t>Підприємства;</w:t>
      </w:r>
    </w:p>
    <w:p w14:paraId="6F960927" w14:textId="2D2F27B1" w:rsidR="0089225C" w:rsidRPr="00652C90" w:rsidRDefault="0039253D"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92" w:name="3ls5o66" w:colFirst="0" w:colLast="0"/>
      <w:bookmarkEnd w:id="92"/>
      <w:r w:rsidRPr="00652C90">
        <w:rPr>
          <w:rFonts w:ascii="Times New Roman" w:eastAsia="Times New Roman" w:hAnsi="Times New Roman" w:cs="Times New Roman"/>
          <w:bCs/>
          <w:sz w:val="28"/>
          <w:szCs w:val="28"/>
        </w:rPr>
        <w:t>8</w:t>
      </w:r>
      <w:r w:rsidR="0089225C" w:rsidRPr="00652C90">
        <w:rPr>
          <w:rFonts w:ascii="Times New Roman" w:eastAsia="Times New Roman" w:hAnsi="Times New Roman" w:cs="Times New Roman"/>
          <w:bCs/>
          <w:sz w:val="28"/>
          <w:szCs w:val="28"/>
        </w:rPr>
        <w:t xml:space="preserve">) погодження фінансового плану Підприємства та подання </w:t>
      </w:r>
      <w:r w:rsidRPr="00652C90">
        <w:rPr>
          <w:rFonts w:ascii="Times New Roman" w:eastAsia="Times New Roman" w:hAnsi="Times New Roman" w:cs="Times New Roman"/>
          <w:bCs/>
          <w:sz w:val="28"/>
          <w:szCs w:val="28"/>
        </w:rPr>
        <w:t>його</w:t>
      </w:r>
      <w:r w:rsidR="0089225C" w:rsidRPr="00652C90">
        <w:rPr>
          <w:rFonts w:ascii="Times New Roman" w:eastAsia="Times New Roman" w:hAnsi="Times New Roman" w:cs="Times New Roman"/>
          <w:bCs/>
          <w:sz w:val="28"/>
          <w:szCs w:val="28"/>
        </w:rPr>
        <w:t xml:space="preserve"> на затвердження Засновнику;</w:t>
      </w:r>
    </w:p>
    <w:p w14:paraId="560550CB" w14:textId="78788005" w:rsidR="0089225C" w:rsidRPr="00652C90" w:rsidRDefault="00E578F8"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93" w:name="20xfydz" w:colFirst="0" w:colLast="0"/>
      <w:bookmarkStart w:id="94" w:name="4kx3h1s" w:colFirst="0" w:colLast="0"/>
      <w:bookmarkStart w:id="95" w:name="302dr9l" w:colFirst="0" w:colLast="0"/>
      <w:bookmarkEnd w:id="93"/>
      <w:bookmarkEnd w:id="94"/>
      <w:bookmarkEnd w:id="95"/>
      <w:r>
        <w:rPr>
          <w:rFonts w:ascii="Times New Roman" w:eastAsia="Times New Roman" w:hAnsi="Times New Roman" w:cs="Times New Roman"/>
          <w:sz w:val="28"/>
          <w:szCs w:val="28"/>
        </w:rPr>
        <w:t>9</w:t>
      </w:r>
      <w:r w:rsidR="0089225C" w:rsidRPr="00652C90">
        <w:rPr>
          <w:rFonts w:ascii="Times New Roman" w:eastAsia="Times New Roman" w:hAnsi="Times New Roman" w:cs="Times New Roman"/>
          <w:sz w:val="28"/>
          <w:szCs w:val="28"/>
        </w:rPr>
        <w:t xml:space="preserve">) </w:t>
      </w:r>
      <w:bookmarkStart w:id="96" w:name="1f7o1he" w:colFirst="0" w:colLast="0"/>
      <w:bookmarkStart w:id="97" w:name="3z7bk57" w:colFirst="0" w:colLast="0"/>
      <w:bookmarkStart w:id="98" w:name="2eclud0" w:colFirst="0" w:colLast="0"/>
      <w:bookmarkStart w:id="99" w:name="3dhjn8m" w:colFirst="0" w:colLast="0"/>
      <w:bookmarkEnd w:id="96"/>
      <w:bookmarkEnd w:id="97"/>
      <w:bookmarkEnd w:id="98"/>
      <w:bookmarkEnd w:id="99"/>
      <w:r w:rsidR="0089225C" w:rsidRPr="00652C90">
        <w:rPr>
          <w:rFonts w:ascii="Times New Roman" w:eastAsia="Times New Roman" w:hAnsi="Times New Roman" w:cs="Times New Roman"/>
          <w:sz w:val="28"/>
          <w:szCs w:val="28"/>
        </w:rPr>
        <w:t>розгляд скарг на діяльність Підприємства;</w:t>
      </w:r>
    </w:p>
    <w:p w14:paraId="7346C3D9" w14:textId="647ABECA" w:rsidR="00E578F8" w:rsidRDefault="00E578F8" w:rsidP="003379A4">
      <w:pPr>
        <w:widowControl w:val="0"/>
        <w:pBdr>
          <w:top w:val="nil"/>
          <w:left w:val="nil"/>
          <w:bottom w:val="nil"/>
          <w:right w:val="nil"/>
          <w:between w:val="nil"/>
        </w:pBdr>
        <w:spacing w:line="240" w:lineRule="auto"/>
        <w:ind w:firstLine="737"/>
        <w:jc w:val="both"/>
        <w:rPr>
          <w:rFonts w:ascii="Times New Roman" w:hAnsi="Times New Roman" w:cs="Times New Roman"/>
          <w:sz w:val="28"/>
          <w:szCs w:val="28"/>
        </w:rPr>
      </w:pPr>
      <w:r>
        <w:rPr>
          <w:rFonts w:ascii="Times New Roman" w:eastAsia="Times New Roman" w:hAnsi="Times New Roman" w:cs="Times New Roman"/>
          <w:bCs/>
          <w:sz w:val="28"/>
          <w:szCs w:val="28"/>
        </w:rPr>
        <w:t>10</w:t>
      </w:r>
      <w:r w:rsidRPr="00652C90">
        <w:rPr>
          <w:rFonts w:ascii="Times New Roman" w:eastAsia="Times New Roman" w:hAnsi="Times New Roman" w:cs="Times New Roman"/>
          <w:bCs/>
          <w:sz w:val="28"/>
          <w:szCs w:val="28"/>
        </w:rPr>
        <w:t xml:space="preserve">) затвердження </w:t>
      </w:r>
      <w:r w:rsidRPr="00652C90">
        <w:rPr>
          <w:rFonts w:ascii="Times New Roman" w:hAnsi="Times New Roman" w:cs="Times New Roman"/>
          <w:sz w:val="28"/>
          <w:szCs w:val="28"/>
        </w:rPr>
        <w:t>редакційного статуту;</w:t>
      </w:r>
    </w:p>
    <w:p w14:paraId="6BF28B13" w14:textId="1DD8C53E" w:rsidR="002814D3" w:rsidRPr="00652C90" w:rsidRDefault="002814D3"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11) </w:t>
      </w:r>
      <w:r w:rsidRPr="009B0E6F">
        <w:rPr>
          <w:rFonts w:ascii="Times New Roman" w:eastAsia="Calibri" w:hAnsi="Times New Roman" w:cs="Times New Roman"/>
          <w:sz w:val="28"/>
          <w:szCs w:val="28"/>
        </w:rPr>
        <w:t>вимагати</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від</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Керівника</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позаплановий</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звіт</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про</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діяльність</w:t>
      </w:r>
      <w:r w:rsidRPr="009B0E6F">
        <w:rPr>
          <w:rFonts w:ascii="Times New Roman" w:eastAsia="Calibri" w:hAnsi="Times New Roman" w:cs="Times New Roman"/>
          <w:spacing w:val="-67"/>
          <w:sz w:val="28"/>
          <w:szCs w:val="28"/>
        </w:rPr>
        <w:t xml:space="preserve"> </w:t>
      </w:r>
      <w:r>
        <w:rPr>
          <w:rFonts w:ascii="Times New Roman" w:eastAsia="Calibri" w:hAnsi="Times New Roman" w:cs="Times New Roman"/>
          <w:spacing w:val="-67"/>
          <w:sz w:val="28"/>
          <w:szCs w:val="28"/>
        </w:rPr>
        <w:t xml:space="preserve">                               </w:t>
      </w:r>
      <w:r w:rsidRPr="009B0E6F">
        <w:rPr>
          <w:rFonts w:ascii="Times New Roman" w:eastAsia="Calibri" w:hAnsi="Times New Roman" w:cs="Times New Roman"/>
          <w:sz w:val="28"/>
          <w:szCs w:val="28"/>
        </w:rPr>
        <w:t>Підприємства</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у</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разі</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допущення</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Керівником</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невиконання</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чи</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неналежного</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виконання</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своїх</w:t>
      </w:r>
      <w:r w:rsidRPr="009B0E6F">
        <w:rPr>
          <w:rFonts w:ascii="Times New Roman" w:eastAsia="Calibri" w:hAnsi="Times New Roman" w:cs="Times New Roman"/>
          <w:spacing w:val="1"/>
          <w:sz w:val="28"/>
          <w:szCs w:val="28"/>
        </w:rPr>
        <w:t xml:space="preserve"> </w:t>
      </w:r>
      <w:r w:rsidRPr="009B0E6F">
        <w:rPr>
          <w:rFonts w:ascii="Times New Roman" w:eastAsia="Calibri" w:hAnsi="Times New Roman" w:cs="Times New Roman"/>
          <w:sz w:val="28"/>
          <w:szCs w:val="28"/>
        </w:rPr>
        <w:t>обов’язків</w:t>
      </w:r>
      <w:r>
        <w:rPr>
          <w:rFonts w:ascii="Times New Roman" w:eastAsia="Calibri" w:hAnsi="Times New Roman" w:cs="Times New Roman"/>
          <w:sz w:val="28"/>
          <w:szCs w:val="28"/>
        </w:rPr>
        <w:t>;</w:t>
      </w:r>
    </w:p>
    <w:p w14:paraId="24F94DDF" w14:textId="55B630B1" w:rsidR="0089225C"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1</w:t>
      </w:r>
      <w:r w:rsidR="002814D3">
        <w:rPr>
          <w:rFonts w:ascii="Times New Roman" w:eastAsia="Times New Roman" w:hAnsi="Times New Roman" w:cs="Times New Roman"/>
          <w:sz w:val="28"/>
          <w:szCs w:val="28"/>
        </w:rPr>
        <w:t>2</w:t>
      </w:r>
      <w:r w:rsidRPr="00652C90">
        <w:rPr>
          <w:rFonts w:ascii="Times New Roman" w:eastAsia="Times New Roman" w:hAnsi="Times New Roman" w:cs="Times New Roman"/>
          <w:sz w:val="28"/>
          <w:szCs w:val="28"/>
        </w:rPr>
        <w:t>) викон</w:t>
      </w:r>
      <w:r w:rsidR="00363B7F" w:rsidRPr="00652C90">
        <w:rPr>
          <w:rFonts w:ascii="Times New Roman" w:eastAsia="Times New Roman" w:hAnsi="Times New Roman" w:cs="Times New Roman"/>
          <w:sz w:val="28"/>
          <w:szCs w:val="28"/>
        </w:rPr>
        <w:t>ання</w:t>
      </w:r>
      <w:r w:rsidRPr="00652C90">
        <w:rPr>
          <w:rFonts w:ascii="Times New Roman" w:eastAsia="Times New Roman" w:hAnsi="Times New Roman" w:cs="Times New Roman"/>
          <w:sz w:val="28"/>
          <w:szCs w:val="28"/>
        </w:rPr>
        <w:t xml:space="preserve"> інш</w:t>
      </w:r>
      <w:r w:rsidR="009D7597">
        <w:rPr>
          <w:rFonts w:ascii="Times New Roman" w:eastAsia="Times New Roman" w:hAnsi="Times New Roman" w:cs="Times New Roman"/>
          <w:sz w:val="28"/>
          <w:szCs w:val="28"/>
        </w:rPr>
        <w:t>их</w:t>
      </w:r>
      <w:r w:rsidRPr="00652C90">
        <w:rPr>
          <w:rFonts w:ascii="Times New Roman" w:eastAsia="Times New Roman" w:hAnsi="Times New Roman" w:cs="Times New Roman"/>
          <w:sz w:val="28"/>
          <w:szCs w:val="28"/>
        </w:rPr>
        <w:t xml:space="preserve"> повноважен</w:t>
      </w:r>
      <w:r w:rsidR="00363B7F" w:rsidRPr="00652C90">
        <w:rPr>
          <w:rFonts w:ascii="Times New Roman" w:eastAsia="Times New Roman" w:hAnsi="Times New Roman" w:cs="Times New Roman"/>
          <w:sz w:val="28"/>
          <w:szCs w:val="28"/>
        </w:rPr>
        <w:t>ь</w:t>
      </w:r>
      <w:r w:rsidRPr="00652C90">
        <w:rPr>
          <w:rFonts w:ascii="Times New Roman" w:eastAsia="Times New Roman" w:hAnsi="Times New Roman" w:cs="Times New Roman"/>
          <w:sz w:val="28"/>
          <w:szCs w:val="28"/>
        </w:rPr>
        <w:t xml:space="preserve"> в порядку, передбаченому законодавством.</w:t>
      </w:r>
    </w:p>
    <w:p w14:paraId="18D6D2A6" w14:textId="3CC098B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00" w:name="2rrrqc1" w:colFirst="0" w:colLast="0"/>
      <w:bookmarkStart w:id="101" w:name="16x20ju" w:colFirst="0" w:colLast="0"/>
      <w:bookmarkEnd w:id="100"/>
      <w:bookmarkEnd w:id="101"/>
      <w:r w:rsidRPr="00652C90">
        <w:rPr>
          <w:rFonts w:ascii="Times New Roman" w:eastAsia="Times New Roman" w:hAnsi="Times New Roman" w:cs="Times New Roman"/>
          <w:sz w:val="28"/>
          <w:szCs w:val="28"/>
        </w:rPr>
        <w:t>6.</w:t>
      </w:r>
      <w:r w:rsidR="00582FDF">
        <w:rPr>
          <w:rFonts w:ascii="Times New Roman" w:eastAsia="Times New Roman" w:hAnsi="Times New Roman" w:cs="Times New Roman"/>
          <w:sz w:val="28"/>
          <w:szCs w:val="28"/>
        </w:rPr>
        <w:t>9</w:t>
      </w:r>
      <w:r w:rsidRPr="00652C90">
        <w:rPr>
          <w:rFonts w:ascii="Times New Roman" w:eastAsia="Times New Roman" w:hAnsi="Times New Roman" w:cs="Times New Roman"/>
          <w:sz w:val="28"/>
          <w:szCs w:val="28"/>
        </w:rPr>
        <w:t>. Наглядова рада не може втручатися в поточну господарську діяльність Підприємства.</w:t>
      </w:r>
    </w:p>
    <w:p w14:paraId="46998511" w14:textId="6C3B535C" w:rsidR="00BC3566" w:rsidRPr="00652C90" w:rsidRDefault="0089225C" w:rsidP="003379A4">
      <w:pPr>
        <w:widowControl w:val="0"/>
        <w:pBdr>
          <w:top w:val="nil"/>
          <w:left w:val="nil"/>
          <w:bottom w:val="nil"/>
          <w:right w:val="nil"/>
          <w:between w:val="nil"/>
        </w:pBdr>
        <w:spacing w:line="240" w:lineRule="auto"/>
        <w:ind w:firstLine="737"/>
        <w:jc w:val="both"/>
        <w:rPr>
          <w:rFonts w:ascii="Times New Roman" w:eastAsia="Calibri" w:hAnsi="Times New Roman" w:cs="Times New Roman"/>
          <w:sz w:val="28"/>
          <w:szCs w:val="28"/>
        </w:rPr>
      </w:pPr>
      <w:bookmarkStart w:id="102" w:name="3qwpj7n" w:colFirst="0" w:colLast="0"/>
      <w:bookmarkEnd w:id="102"/>
      <w:r w:rsidRPr="00652C90">
        <w:rPr>
          <w:rFonts w:ascii="Times New Roman" w:eastAsia="Times New Roman" w:hAnsi="Times New Roman" w:cs="Times New Roman"/>
          <w:sz w:val="28"/>
          <w:szCs w:val="28"/>
        </w:rPr>
        <w:t>6.1</w:t>
      </w:r>
      <w:r w:rsidR="00582FDF">
        <w:rPr>
          <w:rFonts w:ascii="Times New Roman" w:eastAsia="Times New Roman" w:hAnsi="Times New Roman" w:cs="Times New Roman"/>
          <w:sz w:val="28"/>
          <w:szCs w:val="28"/>
        </w:rPr>
        <w:t>0</w:t>
      </w:r>
      <w:r w:rsidRPr="00652C90">
        <w:rPr>
          <w:rFonts w:ascii="Times New Roman" w:eastAsia="Times New Roman" w:hAnsi="Times New Roman" w:cs="Times New Roman"/>
          <w:sz w:val="28"/>
          <w:szCs w:val="28"/>
        </w:rPr>
        <w:t>.</w:t>
      </w:r>
      <w:r w:rsidRPr="00652C90">
        <w:rPr>
          <w:rFonts w:ascii="Times New Roman" w:eastAsia="Times New Roman" w:hAnsi="Times New Roman" w:cs="Times New Roman"/>
          <w:i/>
          <w:iCs/>
          <w:sz w:val="28"/>
          <w:szCs w:val="28"/>
        </w:rPr>
        <w:t xml:space="preserve"> </w:t>
      </w:r>
      <w:bookmarkStart w:id="103" w:name="261ztfg" w:colFirst="0" w:colLast="0"/>
      <w:bookmarkEnd w:id="103"/>
      <w:r w:rsidR="00E24ADD" w:rsidRPr="00652C90">
        <w:rPr>
          <w:rFonts w:ascii="Times New Roman" w:eastAsia="Times New Roman" w:hAnsi="Times New Roman" w:cs="Times New Roman"/>
          <w:sz w:val="28"/>
          <w:szCs w:val="28"/>
        </w:rPr>
        <w:t xml:space="preserve">Керівник </w:t>
      </w:r>
      <w:r w:rsidR="00BC3566" w:rsidRPr="00652C90">
        <w:rPr>
          <w:rFonts w:ascii="Times New Roman" w:eastAsia="Calibri" w:hAnsi="Times New Roman" w:cs="Times New Roman"/>
          <w:sz w:val="28"/>
          <w:szCs w:val="28"/>
        </w:rPr>
        <w:t>забезпечує</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членам</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Наглядової</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ради</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доступ</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до</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інформації</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в</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межах,</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передбачених</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законодавством</w:t>
      </w:r>
      <w:r w:rsidR="00BC3566" w:rsidRPr="00652C90">
        <w:rPr>
          <w:rFonts w:ascii="Times New Roman" w:eastAsia="Calibri" w:hAnsi="Times New Roman" w:cs="Times New Roman"/>
          <w:spacing w:val="-1"/>
          <w:sz w:val="28"/>
          <w:szCs w:val="28"/>
        </w:rPr>
        <w:t xml:space="preserve"> </w:t>
      </w:r>
      <w:r w:rsidR="00BC3566" w:rsidRPr="00652C90">
        <w:rPr>
          <w:rFonts w:ascii="Times New Roman" w:eastAsia="Calibri" w:hAnsi="Times New Roman" w:cs="Times New Roman"/>
          <w:sz w:val="28"/>
          <w:szCs w:val="28"/>
        </w:rPr>
        <w:t>та цим Статутом. Кожен член Наглядової ради повинен вжити всіх належних заходів для забезпечення належного зберігання документів</w:t>
      </w:r>
      <w:r w:rsidR="00317760">
        <w:rPr>
          <w:rFonts w:ascii="Times New Roman" w:eastAsia="Calibri" w:hAnsi="Times New Roman" w:cs="Times New Roman"/>
          <w:sz w:val="28"/>
          <w:szCs w:val="28"/>
        </w:rPr>
        <w:t xml:space="preserve">, </w:t>
      </w:r>
      <w:r w:rsidR="00BC3566" w:rsidRPr="00652C90">
        <w:rPr>
          <w:rFonts w:ascii="Times New Roman" w:eastAsia="Calibri" w:hAnsi="Times New Roman" w:cs="Times New Roman"/>
          <w:sz w:val="28"/>
          <w:szCs w:val="28"/>
        </w:rPr>
        <w:t>звітів</w:t>
      </w:r>
      <w:r w:rsidR="00317760">
        <w:rPr>
          <w:rFonts w:ascii="Times New Roman" w:eastAsia="Calibri" w:hAnsi="Times New Roman" w:cs="Times New Roman"/>
          <w:sz w:val="28"/>
          <w:szCs w:val="28"/>
        </w:rPr>
        <w:t xml:space="preserve"> та іншої  </w:t>
      </w:r>
      <w:r w:rsidR="00BC3566" w:rsidRPr="00652C90">
        <w:rPr>
          <w:rFonts w:ascii="Times New Roman" w:eastAsia="Calibri" w:hAnsi="Times New Roman" w:cs="Times New Roman"/>
          <w:sz w:val="28"/>
          <w:szCs w:val="28"/>
        </w:rPr>
        <w:t>інформації, як</w:t>
      </w:r>
      <w:r w:rsidR="00317760">
        <w:rPr>
          <w:rFonts w:ascii="Times New Roman" w:eastAsia="Calibri" w:hAnsi="Times New Roman" w:cs="Times New Roman"/>
          <w:sz w:val="28"/>
          <w:szCs w:val="28"/>
        </w:rPr>
        <w:t>а</w:t>
      </w:r>
      <w:r w:rsidR="00BC3566" w:rsidRPr="00652C90">
        <w:rPr>
          <w:rFonts w:ascii="Times New Roman" w:eastAsia="Calibri" w:hAnsi="Times New Roman" w:cs="Times New Roman"/>
          <w:sz w:val="28"/>
          <w:szCs w:val="28"/>
        </w:rPr>
        <w:t xml:space="preserve"> нада</w:t>
      </w:r>
      <w:r w:rsidR="00317760">
        <w:rPr>
          <w:rFonts w:ascii="Times New Roman" w:eastAsia="Calibri" w:hAnsi="Times New Roman" w:cs="Times New Roman"/>
          <w:sz w:val="28"/>
          <w:szCs w:val="28"/>
        </w:rPr>
        <w:t>є</w:t>
      </w:r>
      <w:r w:rsidR="00BC3566" w:rsidRPr="00652C90">
        <w:rPr>
          <w:rFonts w:ascii="Times New Roman" w:eastAsia="Calibri" w:hAnsi="Times New Roman" w:cs="Times New Roman"/>
          <w:sz w:val="28"/>
          <w:szCs w:val="28"/>
        </w:rPr>
        <w:t xml:space="preserve">ться </w:t>
      </w:r>
      <w:r w:rsidR="00E24ADD" w:rsidRPr="00652C90">
        <w:rPr>
          <w:rFonts w:ascii="Times New Roman" w:eastAsia="Times New Roman" w:hAnsi="Times New Roman" w:cs="Times New Roman"/>
          <w:sz w:val="28"/>
          <w:szCs w:val="28"/>
        </w:rPr>
        <w:t>Керівником</w:t>
      </w:r>
      <w:r w:rsidR="00BC3566" w:rsidRPr="00652C90">
        <w:rPr>
          <w:rFonts w:ascii="Times New Roman" w:eastAsia="Calibri" w:hAnsi="Times New Roman" w:cs="Times New Roman"/>
          <w:sz w:val="28"/>
          <w:szCs w:val="28"/>
        </w:rPr>
        <w:t xml:space="preserve"> на розгляд Наглядової ради.</w:t>
      </w:r>
    </w:p>
    <w:p w14:paraId="53D96D82" w14:textId="218B3C22"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6.1</w:t>
      </w:r>
      <w:r w:rsidR="00582FDF">
        <w:rPr>
          <w:rFonts w:ascii="Times New Roman" w:eastAsia="Times New Roman" w:hAnsi="Times New Roman" w:cs="Times New Roman"/>
          <w:sz w:val="28"/>
          <w:szCs w:val="28"/>
        </w:rPr>
        <w:t>1</w:t>
      </w:r>
      <w:r w:rsidRPr="00652C90">
        <w:rPr>
          <w:rFonts w:ascii="Times New Roman" w:eastAsia="Times New Roman" w:hAnsi="Times New Roman" w:cs="Times New Roman"/>
          <w:sz w:val="28"/>
          <w:szCs w:val="28"/>
        </w:rPr>
        <w:t xml:space="preserve">. Наглядова рада може утворювати постійні або тимчасові комітети з числа її членів для вивчення та підготовки питань, що належать до компетенції </w:t>
      </w:r>
      <w:r w:rsidR="00007D73">
        <w:rPr>
          <w:rFonts w:ascii="Times New Roman" w:eastAsia="Times New Roman" w:hAnsi="Times New Roman" w:cs="Times New Roman"/>
          <w:sz w:val="28"/>
          <w:szCs w:val="28"/>
        </w:rPr>
        <w:lastRenderedPageBreak/>
        <w:t>Н</w:t>
      </w:r>
      <w:r w:rsidRPr="00652C90">
        <w:rPr>
          <w:rFonts w:ascii="Times New Roman" w:eastAsia="Times New Roman" w:hAnsi="Times New Roman" w:cs="Times New Roman"/>
          <w:sz w:val="28"/>
          <w:szCs w:val="28"/>
        </w:rPr>
        <w:t xml:space="preserve">аглядової ради. </w:t>
      </w:r>
    </w:p>
    <w:p w14:paraId="574AF3FC" w14:textId="7C99B835" w:rsidR="0089225C" w:rsidRPr="00652C90" w:rsidRDefault="0089225C" w:rsidP="003379A4">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bookmarkStart w:id="104" w:name="l7a3n9" w:colFirst="0" w:colLast="0"/>
      <w:bookmarkEnd w:id="104"/>
      <w:r w:rsidRPr="00652C90">
        <w:rPr>
          <w:rFonts w:ascii="Times New Roman" w:eastAsia="Times New Roman" w:hAnsi="Times New Roman" w:cs="Times New Roman"/>
          <w:sz w:val="28"/>
          <w:szCs w:val="28"/>
        </w:rPr>
        <w:t>6.1</w:t>
      </w:r>
      <w:r w:rsidR="00582FDF">
        <w:rPr>
          <w:rFonts w:ascii="Times New Roman" w:eastAsia="Times New Roman" w:hAnsi="Times New Roman" w:cs="Times New Roman"/>
          <w:sz w:val="28"/>
          <w:szCs w:val="28"/>
        </w:rPr>
        <w:t>2</w:t>
      </w:r>
      <w:r w:rsidRPr="00652C90">
        <w:rPr>
          <w:rFonts w:ascii="Times New Roman" w:eastAsia="Times New Roman" w:hAnsi="Times New Roman" w:cs="Times New Roman"/>
          <w:sz w:val="28"/>
          <w:szCs w:val="28"/>
        </w:rPr>
        <w:t xml:space="preserve">. Організаційною формою діяльності </w:t>
      </w:r>
      <w:r w:rsidR="00007D73">
        <w:rPr>
          <w:rFonts w:ascii="Times New Roman" w:eastAsia="Times New Roman" w:hAnsi="Times New Roman" w:cs="Times New Roman"/>
          <w:sz w:val="28"/>
          <w:szCs w:val="28"/>
        </w:rPr>
        <w:t>Н</w:t>
      </w:r>
      <w:r w:rsidRPr="00652C90">
        <w:rPr>
          <w:rFonts w:ascii="Times New Roman" w:eastAsia="Times New Roman" w:hAnsi="Times New Roman" w:cs="Times New Roman"/>
          <w:sz w:val="28"/>
          <w:szCs w:val="28"/>
        </w:rPr>
        <w:t>аглядової ради є засідання.</w:t>
      </w:r>
    </w:p>
    <w:p w14:paraId="09E8E95A" w14:textId="260C6AA2" w:rsidR="008166B8" w:rsidRPr="00652C90" w:rsidRDefault="0089225C" w:rsidP="003379A4">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bookmarkStart w:id="105" w:name="356xmb2" w:colFirst="0" w:colLast="0"/>
      <w:bookmarkEnd w:id="105"/>
      <w:r w:rsidRPr="00652C90">
        <w:rPr>
          <w:rFonts w:ascii="Times New Roman" w:eastAsia="Times New Roman" w:hAnsi="Times New Roman" w:cs="Times New Roman"/>
          <w:sz w:val="28"/>
          <w:szCs w:val="28"/>
        </w:rPr>
        <w:t>6.</w:t>
      </w:r>
      <w:r w:rsidR="008166B8" w:rsidRPr="00652C90">
        <w:rPr>
          <w:rFonts w:ascii="Times New Roman" w:eastAsia="Times New Roman" w:hAnsi="Times New Roman" w:cs="Times New Roman"/>
          <w:sz w:val="28"/>
          <w:szCs w:val="28"/>
        </w:rPr>
        <w:t>1</w:t>
      </w:r>
      <w:r w:rsidR="00582FDF">
        <w:rPr>
          <w:rFonts w:ascii="Times New Roman" w:eastAsia="Times New Roman" w:hAnsi="Times New Roman" w:cs="Times New Roman"/>
          <w:sz w:val="28"/>
          <w:szCs w:val="28"/>
        </w:rPr>
        <w:t>3</w:t>
      </w:r>
      <w:r w:rsidRPr="00652C90">
        <w:rPr>
          <w:rFonts w:ascii="Times New Roman" w:eastAsia="Times New Roman" w:hAnsi="Times New Roman" w:cs="Times New Roman"/>
          <w:sz w:val="28"/>
          <w:szCs w:val="28"/>
        </w:rPr>
        <w:t xml:space="preserve">. </w:t>
      </w:r>
      <w:r w:rsidR="008166B8" w:rsidRPr="00652C90">
        <w:rPr>
          <w:rFonts w:ascii="Times New Roman" w:eastAsia="Times New Roman" w:hAnsi="Times New Roman" w:cs="Times New Roman"/>
          <w:sz w:val="28"/>
          <w:szCs w:val="28"/>
        </w:rPr>
        <w:t>Засідання Наглядової ради проводяться в разі потреби, але не рідше ніж один раз на квартал.</w:t>
      </w:r>
    </w:p>
    <w:p w14:paraId="474CCA28" w14:textId="5D713D3A" w:rsidR="008166B8" w:rsidRPr="002B7DAD" w:rsidRDefault="008166B8" w:rsidP="003379A4">
      <w:pPr>
        <w:spacing w:line="240" w:lineRule="auto"/>
        <w:ind w:firstLine="709"/>
        <w:jc w:val="both"/>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lang w:eastAsia="en-US"/>
        </w:rPr>
        <w:t>Засідання Наглядової ради можуть проводитися за особистої присутності членів Наглядової ради на території Підприємства або іншому визначеному Наглядовою радою місці, а також на час дії в Україні воєнного стану в режимі реального часу з використанням відповідних технічних засобів</w:t>
      </w:r>
      <w:r w:rsidR="00086A55">
        <w:rPr>
          <w:rFonts w:ascii="Times New Roman" w:eastAsia="Calibri" w:hAnsi="Times New Roman" w:cs="Times New Roman"/>
          <w:sz w:val="28"/>
          <w:szCs w:val="28"/>
          <w:lang w:eastAsia="en-US"/>
        </w:rPr>
        <w:t xml:space="preserve"> </w:t>
      </w:r>
      <w:r w:rsidR="00086A55" w:rsidRPr="00652C90">
        <w:rPr>
          <w:rFonts w:ascii="Times New Roman" w:eastAsia="Calibri" w:hAnsi="Times New Roman" w:cs="Times New Roman"/>
          <w:sz w:val="28"/>
          <w:szCs w:val="28"/>
          <w:lang w:eastAsia="en-US"/>
        </w:rPr>
        <w:t>(онлайн)</w:t>
      </w:r>
      <w:r w:rsidRPr="00652C90">
        <w:rPr>
          <w:rFonts w:ascii="Times New Roman" w:eastAsia="Calibri" w:hAnsi="Times New Roman" w:cs="Times New Roman"/>
          <w:sz w:val="28"/>
          <w:szCs w:val="28"/>
          <w:lang w:eastAsia="en-US"/>
        </w:rPr>
        <w:t xml:space="preserve">, зокрема </w:t>
      </w:r>
      <w:r w:rsidRPr="002B7DAD">
        <w:rPr>
          <w:rFonts w:ascii="Times New Roman" w:eastAsia="Calibri" w:hAnsi="Times New Roman" w:cs="Times New Roman"/>
          <w:sz w:val="28"/>
          <w:szCs w:val="28"/>
          <w:lang w:eastAsia="en-US"/>
        </w:rPr>
        <w:t xml:space="preserve">через мережу Інтернет (в тому числі з використанням системи </w:t>
      </w:r>
      <w:r w:rsidR="008A0384">
        <w:rPr>
          <w:rFonts w:ascii="Times New Roman" w:eastAsia="Calibri" w:hAnsi="Times New Roman" w:cs="Times New Roman"/>
          <w:sz w:val="28"/>
          <w:szCs w:val="28"/>
          <w:lang w:eastAsia="en-US"/>
        </w:rPr>
        <w:t xml:space="preserve">відео конференції </w:t>
      </w:r>
      <w:r w:rsidRPr="002B7DAD">
        <w:rPr>
          <w:rFonts w:ascii="Times New Roman" w:eastAsia="Calibri" w:hAnsi="Times New Roman" w:cs="Times New Roman"/>
          <w:sz w:val="28"/>
          <w:szCs w:val="28"/>
          <w:lang w:eastAsia="en-US"/>
        </w:rPr>
        <w:t>зв’язку)</w:t>
      </w:r>
      <w:r w:rsidRPr="004F77E8">
        <w:rPr>
          <w:rFonts w:ascii="Times New Roman" w:eastAsia="Calibri" w:hAnsi="Times New Roman" w:cs="Times New Roman"/>
          <w:sz w:val="28"/>
          <w:szCs w:val="28"/>
          <w:lang w:eastAsia="en-US"/>
        </w:rPr>
        <w:t xml:space="preserve"> </w:t>
      </w:r>
      <w:r w:rsidRPr="002B7DAD">
        <w:rPr>
          <w:rFonts w:ascii="Times New Roman" w:eastAsia="Calibri" w:hAnsi="Times New Roman" w:cs="Times New Roman"/>
          <w:sz w:val="28"/>
          <w:szCs w:val="28"/>
          <w:lang w:eastAsia="en-US"/>
        </w:rPr>
        <w:t>або в змішаному форматі.</w:t>
      </w:r>
    </w:p>
    <w:p w14:paraId="250C210A" w14:textId="1A0CD474" w:rsidR="002B7DAD" w:rsidRPr="002B7DAD" w:rsidRDefault="002B7DAD" w:rsidP="003379A4">
      <w:pPr>
        <w:spacing w:line="240" w:lineRule="auto"/>
        <w:ind w:firstLine="709"/>
        <w:jc w:val="both"/>
        <w:rPr>
          <w:rFonts w:ascii="Times New Roman" w:eastAsia="Calibri" w:hAnsi="Times New Roman" w:cs="Times New Roman"/>
          <w:sz w:val="28"/>
          <w:szCs w:val="28"/>
          <w:lang w:eastAsia="en-US"/>
        </w:rPr>
      </w:pPr>
      <w:r w:rsidRPr="002B7DAD">
        <w:rPr>
          <w:rFonts w:ascii="Times New Roman" w:eastAsia="Calibri" w:hAnsi="Times New Roman" w:cs="Times New Roman"/>
          <w:sz w:val="28"/>
          <w:szCs w:val="28"/>
          <w:lang w:eastAsia="en-US"/>
        </w:rPr>
        <w:t xml:space="preserve">Проведення засідання </w:t>
      </w:r>
      <w:r w:rsidR="00086A55">
        <w:rPr>
          <w:rFonts w:ascii="Times New Roman" w:eastAsia="Calibri" w:hAnsi="Times New Roman" w:cs="Times New Roman"/>
          <w:sz w:val="28"/>
          <w:szCs w:val="28"/>
          <w:lang w:eastAsia="en-US"/>
        </w:rPr>
        <w:t xml:space="preserve">незалежно від формату його проведення  здійснюється </w:t>
      </w:r>
      <w:r w:rsidRPr="002B7DAD">
        <w:rPr>
          <w:rFonts w:ascii="Times New Roman" w:eastAsia="Calibri" w:hAnsi="Times New Roman" w:cs="Times New Roman"/>
          <w:sz w:val="28"/>
          <w:szCs w:val="28"/>
          <w:lang w:eastAsia="en-US"/>
        </w:rPr>
        <w:t xml:space="preserve"> за </w:t>
      </w:r>
      <w:r w:rsidR="00086A55">
        <w:rPr>
          <w:rFonts w:ascii="Times New Roman" w:eastAsia="Calibri" w:hAnsi="Times New Roman" w:cs="Times New Roman"/>
          <w:sz w:val="28"/>
          <w:szCs w:val="28"/>
          <w:lang w:eastAsia="en-US"/>
        </w:rPr>
        <w:t xml:space="preserve">єдиними </w:t>
      </w:r>
      <w:r w:rsidRPr="002B7DAD">
        <w:rPr>
          <w:rFonts w:ascii="Times New Roman" w:eastAsia="Calibri" w:hAnsi="Times New Roman" w:cs="Times New Roman"/>
          <w:sz w:val="28"/>
          <w:szCs w:val="28"/>
          <w:lang w:eastAsia="en-US"/>
        </w:rPr>
        <w:t>правилами, встановленими даним Статутом</w:t>
      </w:r>
      <w:r w:rsidR="00086A55">
        <w:rPr>
          <w:rFonts w:ascii="Times New Roman" w:eastAsia="Calibri" w:hAnsi="Times New Roman" w:cs="Times New Roman"/>
          <w:sz w:val="28"/>
          <w:szCs w:val="28"/>
          <w:lang w:eastAsia="en-US"/>
        </w:rPr>
        <w:t>.</w:t>
      </w:r>
    </w:p>
    <w:p w14:paraId="67F43DAA" w14:textId="43D62C43" w:rsidR="008166B8" w:rsidRPr="00652C90" w:rsidRDefault="008166B8" w:rsidP="003379A4">
      <w:pPr>
        <w:spacing w:line="240" w:lineRule="auto"/>
        <w:ind w:firstLine="709"/>
        <w:jc w:val="both"/>
        <w:rPr>
          <w:rFonts w:ascii="Times New Roman" w:eastAsia="Calibri" w:hAnsi="Times New Roman" w:cs="Times New Roman"/>
          <w:sz w:val="28"/>
          <w:szCs w:val="28"/>
          <w:lang w:eastAsia="en-US"/>
        </w:rPr>
      </w:pPr>
      <w:r w:rsidRPr="002B7DAD">
        <w:rPr>
          <w:rFonts w:ascii="Times New Roman" w:eastAsia="Calibri" w:hAnsi="Times New Roman" w:cs="Times New Roman"/>
          <w:sz w:val="28"/>
          <w:szCs w:val="28"/>
          <w:lang w:eastAsia="en-US"/>
        </w:rPr>
        <w:t>Засідання Наглядової ради можуть проводитися у відкритому або закритому</w:t>
      </w:r>
      <w:r w:rsidRPr="00652C90">
        <w:rPr>
          <w:rFonts w:ascii="Times New Roman" w:eastAsia="Calibri" w:hAnsi="Times New Roman" w:cs="Times New Roman"/>
          <w:sz w:val="28"/>
          <w:szCs w:val="28"/>
          <w:lang w:eastAsia="en-US"/>
        </w:rPr>
        <w:t xml:space="preserve"> режимі. Закритий режим засідань застосовується лише у разі, якщо розглядаються питання, пов’язані з безпекою, захистом та обороною, а також питання, розголошення обговорення яких можуть завдати шкоди честі, гідності особи</w:t>
      </w:r>
      <w:r w:rsidR="00522D2A">
        <w:rPr>
          <w:rFonts w:ascii="Times New Roman" w:eastAsia="Calibri" w:hAnsi="Times New Roman" w:cs="Times New Roman"/>
          <w:sz w:val="28"/>
          <w:szCs w:val="28"/>
          <w:lang w:eastAsia="en-US"/>
        </w:rPr>
        <w:t xml:space="preserve"> (</w:t>
      </w:r>
      <w:r w:rsidRPr="00652C90">
        <w:rPr>
          <w:rFonts w:ascii="Times New Roman" w:eastAsia="Calibri" w:hAnsi="Times New Roman" w:cs="Times New Roman"/>
          <w:sz w:val="28"/>
          <w:szCs w:val="28"/>
          <w:lang w:eastAsia="en-US"/>
        </w:rPr>
        <w:t>осіб</w:t>
      </w:r>
      <w:r w:rsidR="00522D2A">
        <w:rPr>
          <w:rFonts w:ascii="Times New Roman" w:eastAsia="Calibri" w:hAnsi="Times New Roman" w:cs="Times New Roman"/>
          <w:sz w:val="28"/>
          <w:szCs w:val="28"/>
          <w:lang w:eastAsia="en-US"/>
        </w:rPr>
        <w:t>)</w:t>
      </w:r>
      <w:r w:rsidRPr="00652C90">
        <w:rPr>
          <w:rFonts w:ascii="Times New Roman" w:eastAsia="Calibri" w:hAnsi="Times New Roman" w:cs="Times New Roman"/>
          <w:sz w:val="28"/>
          <w:szCs w:val="28"/>
          <w:lang w:eastAsia="en-US"/>
        </w:rPr>
        <w:t>.</w:t>
      </w:r>
    </w:p>
    <w:p w14:paraId="1FA9B7A8" w14:textId="7485A775" w:rsidR="008166B8" w:rsidRPr="00652C90" w:rsidRDefault="008166B8" w:rsidP="003379A4">
      <w:pPr>
        <w:snapToGrid w:val="0"/>
        <w:spacing w:line="240" w:lineRule="auto"/>
        <w:ind w:firstLine="709"/>
        <w:jc w:val="both"/>
        <w:rPr>
          <w:rFonts w:ascii="Times New Roman" w:eastAsia="MS Mincho" w:hAnsi="Times New Roman" w:cs="Times New Roman"/>
          <w:kern w:val="2"/>
          <w:sz w:val="28"/>
          <w:szCs w:val="28"/>
          <w:lang w:eastAsia="en-GB"/>
          <w14:ligatures w14:val="standardContextual"/>
        </w:rPr>
      </w:pPr>
      <w:bookmarkStart w:id="106" w:name="1kc7wiv" w:colFirst="0" w:colLast="0"/>
      <w:bookmarkEnd w:id="106"/>
      <w:r w:rsidRPr="00652C90">
        <w:rPr>
          <w:rFonts w:ascii="Times New Roman" w:eastAsia="MS Mincho" w:hAnsi="Times New Roman" w:cs="Times New Roman"/>
          <w:kern w:val="2"/>
          <w:sz w:val="28"/>
          <w:szCs w:val="28"/>
          <w:lang w:eastAsia="en-GB"/>
          <w14:ligatures w14:val="standardContextual"/>
        </w:rPr>
        <w:t xml:space="preserve">Засідання Наглядової </w:t>
      </w:r>
      <w:r w:rsidR="00E5339D">
        <w:rPr>
          <w:rFonts w:ascii="Times New Roman" w:eastAsia="MS Mincho" w:hAnsi="Times New Roman" w:cs="Times New Roman"/>
          <w:kern w:val="2"/>
          <w:sz w:val="28"/>
          <w:szCs w:val="28"/>
          <w:lang w:eastAsia="en-GB"/>
          <w14:ligatures w14:val="standardContextual"/>
        </w:rPr>
        <w:t>р</w:t>
      </w:r>
      <w:r w:rsidRPr="00652C90">
        <w:rPr>
          <w:rFonts w:ascii="Times New Roman" w:eastAsia="MS Mincho" w:hAnsi="Times New Roman" w:cs="Times New Roman"/>
          <w:kern w:val="2"/>
          <w:sz w:val="28"/>
          <w:szCs w:val="28"/>
          <w:lang w:eastAsia="en-GB"/>
          <w14:ligatures w14:val="standardContextual"/>
        </w:rPr>
        <w:t>ади або розгляд окремого питання за її рішенням може фіксуватися технічними засобами.</w:t>
      </w:r>
    </w:p>
    <w:p w14:paraId="7E784EDF" w14:textId="6AA0A483" w:rsidR="00F60DBC" w:rsidRPr="00652C90" w:rsidRDefault="0089225C" w:rsidP="003379A4">
      <w:pPr>
        <w:widowControl w:val="0"/>
        <w:pBdr>
          <w:top w:val="nil"/>
          <w:left w:val="nil"/>
          <w:bottom w:val="nil"/>
          <w:right w:val="nil"/>
          <w:between w:val="nil"/>
        </w:pBdr>
        <w:spacing w:line="240" w:lineRule="auto"/>
        <w:ind w:firstLine="737"/>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imes New Roman" w:hAnsi="Times New Roman" w:cs="Times New Roman"/>
          <w:sz w:val="28"/>
          <w:szCs w:val="28"/>
        </w:rPr>
        <w:t>6.</w:t>
      </w:r>
      <w:r w:rsidR="0031369F">
        <w:rPr>
          <w:rFonts w:ascii="Times New Roman" w:eastAsia="Times New Roman" w:hAnsi="Times New Roman" w:cs="Times New Roman"/>
          <w:sz w:val="28"/>
          <w:szCs w:val="28"/>
        </w:rPr>
        <w:t>1</w:t>
      </w:r>
      <w:r w:rsidR="00582FDF">
        <w:rPr>
          <w:rFonts w:ascii="Times New Roman" w:eastAsia="Times New Roman" w:hAnsi="Times New Roman" w:cs="Times New Roman"/>
          <w:sz w:val="28"/>
          <w:szCs w:val="28"/>
        </w:rPr>
        <w:t>4</w:t>
      </w:r>
      <w:r w:rsidRPr="00652C90">
        <w:rPr>
          <w:rFonts w:ascii="Times New Roman" w:eastAsia="Times New Roman" w:hAnsi="Times New Roman" w:cs="Times New Roman"/>
          <w:sz w:val="28"/>
          <w:szCs w:val="28"/>
        </w:rPr>
        <w:t xml:space="preserve">. </w:t>
      </w:r>
      <w:bookmarkStart w:id="107" w:name="44bvf6o" w:colFirst="0" w:colLast="0"/>
      <w:bookmarkStart w:id="108" w:name="2jh5peh" w:colFirst="0" w:colLast="0"/>
      <w:bookmarkEnd w:id="107"/>
      <w:bookmarkEnd w:id="108"/>
      <w:r w:rsidR="00F60DBC" w:rsidRPr="00652C90">
        <w:rPr>
          <w:rFonts w:ascii="Times New Roman" w:eastAsiaTheme="minorHAnsi" w:hAnsi="Times New Roman" w:cs="Times New Roman"/>
          <w:kern w:val="2"/>
          <w:sz w:val="28"/>
          <w:szCs w:val="28"/>
          <w:lang w:eastAsia="en-US"/>
          <w14:ligatures w14:val="standardContextual"/>
        </w:rPr>
        <w:t xml:space="preserve">Засідання Наглядової ради вважається правомочним, якщо на ньому присутні </w:t>
      </w:r>
      <w:r w:rsidR="00880F96" w:rsidRPr="00B6240E">
        <w:rPr>
          <w:rFonts w:ascii="Times New Roman" w:eastAsiaTheme="minorHAnsi" w:hAnsi="Times New Roman" w:cs="Times New Roman"/>
          <w:kern w:val="2"/>
          <w:sz w:val="28"/>
          <w:szCs w:val="28"/>
          <w:lang w:eastAsia="en-US"/>
          <w14:ligatures w14:val="standardContextual"/>
        </w:rPr>
        <w:t xml:space="preserve">не менше </w:t>
      </w:r>
      <w:r w:rsidR="003B7BB1" w:rsidRPr="00B6240E">
        <w:rPr>
          <w:rFonts w:ascii="Times New Roman" w:eastAsiaTheme="minorHAnsi" w:hAnsi="Times New Roman" w:cs="Times New Roman"/>
          <w:kern w:val="2"/>
          <w:sz w:val="28"/>
          <w:szCs w:val="28"/>
          <w:lang w:eastAsia="en-US"/>
          <w14:ligatures w14:val="standardContextual"/>
        </w:rPr>
        <w:t>2/3</w:t>
      </w:r>
      <w:r w:rsidR="00F60DBC" w:rsidRPr="00B6240E">
        <w:rPr>
          <w:rFonts w:ascii="Times New Roman" w:eastAsiaTheme="minorHAnsi" w:hAnsi="Times New Roman" w:cs="Times New Roman"/>
          <w:kern w:val="2"/>
          <w:sz w:val="28"/>
          <w:szCs w:val="28"/>
          <w:lang w:eastAsia="en-US"/>
          <w14:ligatures w14:val="standardContextual"/>
        </w:rPr>
        <w:t xml:space="preserve"> її членів.</w:t>
      </w:r>
    </w:p>
    <w:p w14:paraId="6876B2C0" w14:textId="071C3C11" w:rsidR="00F60DBC" w:rsidRPr="00652C90" w:rsidRDefault="00F60DBC"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Правомочність (кворум) засідання Наглядової ради визначає голова Наглядової ради (у випадку відсутності голови Наглядової ради – заступник голови Наглядової ради) перед початком засідання</w:t>
      </w:r>
      <w:r w:rsidR="00CD25B6">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 xml:space="preserve"> У випадку відсутності кворуму, засідання Наглядової ради не відкривається.</w:t>
      </w:r>
    </w:p>
    <w:p w14:paraId="2CB465C3" w14:textId="411E45F2" w:rsidR="00F60DBC" w:rsidRPr="00652C90" w:rsidRDefault="00F60DBC"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Рішення Наглядової ради ухвалюються простою більшістю голосів її членів, присутніх на засіданні.</w:t>
      </w:r>
    </w:p>
    <w:p w14:paraId="1FB0C6E7" w14:textId="2F70D342" w:rsidR="00F60DBC" w:rsidRPr="00652C90" w:rsidRDefault="00F60DBC"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На засіданні Наглядової ради кожний член </w:t>
      </w:r>
      <w:r w:rsidR="00BE66E3">
        <w:rPr>
          <w:rFonts w:ascii="Times New Roman" w:eastAsiaTheme="minorHAnsi" w:hAnsi="Times New Roman" w:cs="Times New Roman"/>
          <w:kern w:val="2"/>
          <w:sz w:val="28"/>
          <w:szCs w:val="28"/>
          <w:lang w:eastAsia="en-US"/>
          <w14:ligatures w14:val="standardContextual"/>
        </w:rPr>
        <w:t>Н</w:t>
      </w:r>
      <w:r w:rsidRPr="00652C90">
        <w:rPr>
          <w:rFonts w:ascii="Times New Roman" w:eastAsiaTheme="minorHAnsi" w:hAnsi="Times New Roman" w:cs="Times New Roman"/>
          <w:kern w:val="2"/>
          <w:sz w:val="28"/>
          <w:szCs w:val="28"/>
          <w:lang w:eastAsia="en-US"/>
          <w14:ligatures w14:val="standardContextual"/>
        </w:rPr>
        <w:t>аглядової ради має один голос.</w:t>
      </w:r>
    </w:p>
    <w:p w14:paraId="5BCB5652" w14:textId="678C5E0E" w:rsidR="00F60DBC" w:rsidRPr="00652C90" w:rsidRDefault="00F60DBC"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У разі рівного розподілу голосів</w:t>
      </w:r>
      <w:r w:rsidR="00582FDF">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 xml:space="preserve"> вирішальним є голос головуючого на засіданні</w:t>
      </w:r>
      <w:r w:rsidR="00210274">
        <w:rPr>
          <w:rFonts w:ascii="Times New Roman" w:eastAsiaTheme="minorHAnsi" w:hAnsi="Times New Roman" w:cs="Times New Roman"/>
          <w:kern w:val="2"/>
          <w:sz w:val="28"/>
          <w:szCs w:val="28"/>
          <w:lang w:eastAsia="en-US"/>
          <w14:ligatures w14:val="standardContextual"/>
        </w:rPr>
        <w:t>.</w:t>
      </w:r>
    </w:p>
    <w:p w14:paraId="7DE0BE83" w14:textId="77777777" w:rsidR="00F60DBC" w:rsidRPr="00652C90" w:rsidRDefault="00F60DBC" w:rsidP="003379A4">
      <w:pPr>
        <w:widowControl w:val="0"/>
        <w:pBdr>
          <w:top w:val="nil"/>
          <w:left w:val="nil"/>
          <w:bottom w:val="nil"/>
          <w:right w:val="nil"/>
          <w:between w:val="nil"/>
        </w:pBd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Рішення приймаються шляхом поіменного відкритого голосування.</w:t>
      </w:r>
    </w:p>
    <w:p w14:paraId="7CC5B26D" w14:textId="6F9439EC" w:rsidR="00422689" w:rsidRPr="00652C90" w:rsidRDefault="00422689"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1</w:t>
      </w:r>
      <w:r w:rsidR="00582FDF">
        <w:rPr>
          <w:rFonts w:ascii="Times New Roman" w:eastAsiaTheme="minorHAnsi" w:hAnsi="Times New Roman" w:cs="Times New Roman"/>
          <w:kern w:val="2"/>
          <w:sz w:val="28"/>
          <w:szCs w:val="28"/>
          <w:lang w:eastAsia="en-US"/>
          <w14:ligatures w14:val="standardContextual"/>
        </w:rPr>
        <w:t>5</w:t>
      </w:r>
      <w:r w:rsidRPr="00652C90">
        <w:rPr>
          <w:rFonts w:ascii="Times New Roman" w:eastAsiaTheme="minorHAnsi" w:hAnsi="Times New Roman" w:cs="Times New Roman"/>
          <w:kern w:val="2"/>
          <w:sz w:val="28"/>
          <w:szCs w:val="28"/>
          <w:lang w:eastAsia="en-US"/>
          <w14:ligatures w14:val="standardContextual"/>
        </w:rPr>
        <w:t>. Члени Наглядової ради беруть участь у засіданнях Наглядової ради тільки особисто, передача прав на участь у засіданнях Наглядової ради його членами шляхом видачі довіреностей чи іншим способом не допускається.</w:t>
      </w:r>
    </w:p>
    <w:p w14:paraId="105D5272" w14:textId="30FAEA95" w:rsidR="00422689" w:rsidRPr="00652C90" w:rsidRDefault="00422689" w:rsidP="003379A4">
      <w:pPr>
        <w:widowControl w:val="0"/>
        <w:pBdr>
          <w:top w:val="nil"/>
          <w:left w:val="nil"/>
          <w:bottom w:val="nil"/>
          <w:right w:val="nil"/>
          <w:between w:val="nil"/>
        </w:pBd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Передача (делегування) права голосу від одного члена Наглядової ради іншому не допускається</w:t>
      </w:r>
      <w:r w:rsidR="00A30CD8">
        <w:rPr>
          <w:rFonts w:ascii="Times New Roman" w:eastAsiaTheme="minorHAnsi" w:hAnsi="Times New Roman" w:cs="Times New Roman"/>
          <w:kern w:val="2"/>
          <w:sz w:val="28"/>
          <w:szCs w:val="28"/>
          <w:lang w:eastAsia="en-US"/>
          <w14:ligatures w14:val="standardContextual"/>
        </w:rPr>
        <w:t>.</w:t>
      </w:r>
    </w:p>
    <w:p w14:paraId="788BF7B9" w14:textId="238E503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6.</w:t>
      </w:r>
      <w:r w:rsidR="0031369F">
        <w:rPr>
          <w:rFonts w:ascii="Times New Roman" w:eastAsia="Times New Roman" w:hAnsi="Times New Roman" w:cs="Times New Roman"/>
          <w:sz w:val="28"/>
          <w:szCs w:val="28"/>
        </w:rPr>
        <w:t>1</w:t>
      </w:r>
      <w:r w:rsidR="00582FDF">
        <w:rPr>
          <w:rFonts w:ascii="Times New Roman" w:eastAsia="Times New Roman" w:hAnsi="Times New Roman" w:cs="Times New Roman"/>
          <w:sz w:val="28"/>
          <w:szCs w:val="28"/>
        </w:rPr>
        <w:t>6</w:t>
      </w:r>
      <w:r w:rsidRPr="00652C90">
        <w:rPr>
          <w:rFonts w:ascii="Times New Roman" w:eastAsia="Times New Roman" w:hAnsi="Times New Roman" w:cs="Times New Roman"/>
          <w:sz w:val="28"/>
          <w:szCs w:val="28"/>
        </w:rPr>
        <w:t xml:space="preserve">. </w:t>
      </w:r>
      <w:r w:rsidR="009E1C5A" w:rsidRPr="00652C90">
        <w:rPr>
          <w:rFonts w:ascii="Times New Roman" w:hAnsi="Times New Roman" w:cs="Times New Roman"/>
          <w:sz w:val="28"/>
          <w:szCs w:val="28"/>
        </w:rPr>
        <w:t>Під час засідання Наглядової ради її секретар веде протокол засідання, який підписується головою Наглядової ради (головуючим на засіданні) та секретарем. Протокол засідання Наглядової ради оформлюється письмово не пізніше ніж протягом п’яти календарних днів з дати проведення засідання.</w:t>
      </w:r>
    </w:p>
    <w:p w14:paraId="0146CC54" w14:textId="2FF1043A" w:rsidR="00BA399F" w:rsidRPr="00652C90" w:rsidRDefault="0089225C" w:rsidP="003379A4">
      <w:pPr>
        <w:spacing w:line="240" w:lineRule="auto"/>
        <w:ind w:firstLine="737"/>
        <w:jc w:val="both"/>
        <w:rPr>
          <w:rFonts w:ascii="Times New Roman" w:eastAsiaTheme="minorHAnsi" w:hAnsi="Times New Roman" w:cs="Times New Roman"/>
          <w:kern w:val="2"/>
          <w:sz w:val="28"/>
          <w:szCs w:val="28"/>
          <w:lang w:eastAsia="en-US"/>
          <w14:ligatures w14:val="standardContextual"/>
        </w:rPr>
      </w:pPr>
      <w:bookmarkStart w:id="109" w:name="ymfzma" w:colFirst="0" w:colLast="0"/>
      <w:bookmarkEnd w:id="109"/>
      <w:r w:rsidRPr="00652C90">
        <w:rPr>
          <w:rFonts w:ascii="Times New Roman" w:eastAsia="Times New Roman" w:hAnsi="Times New Roman" w:cs="Times New Roman"/>
          <w:sz w:val="28"/>
          <w:szCs w:val="28"/>
        </w:rPr>
        <w:t>6.</w:t>
      </w:r>
      <w:r w:rsidR="0031369F">
        <w:rPr>
          <w:rFonts w:ascii="Times New Roman" w:eastAsia="Times New Roman" w:hAnsi="Times New Roman" w:cs="Times New Roman"/>
          <w:sz w:val="28"/>
          <w:szCs w:val="28"/>
        </w:rPr>
        <w:t>1</w:t>
      </w:r>
      <w:r w:rsidR="008A77BD">
        <w:rPr>
          <w:rFonts w:ascii="Times New Roman" w:eastAsia="Times New Roman" w:hAnsi="Times New Roman" w:cs="Times New Roman"/>
          <w:sz w:val="28"/>
          <w:szCs w:val="28"/>
        </w:rPr>
        <w:t>7</w:t>
      </w:r>
      <w:r w:rsidRPr="00652C90">
        <w:rPr>
          <w:rFonts w:ascii="Times New Roman" w:eastAsia="Times New Roman" w:hAnsi="Times New Roman" w:cs="Times New Roman"/>
          <w:sz w:val="28"/>
          <w:szCs w:val="28"/>
        </w:rPr>
        <w:t xml:space="preserve">. </w:t>
      </w:r>
      <w:r w:rsidR="00BA399F" w:rsidRPr="00652C90">
        <w:rPr>
          <w:rFonts w:ascii="Times New Roman" w:eastAsiaTheme="minorHAnsi" w:hAnsi="Times New Roman" w:cs="Times New Roman"/>
          <w:kern w:val="2"/>
          <w:sz w:val="28"/>
          <w:szCs w:val="28"/>
          <w:lang w:eastAsia="en-US"/>
          <w14:ligatures w14:val="standardContextual"/>
        </w:rPr>
        <w:t xml:space="preserve">Засідання </w:t>
      </w:r>
      <w:proofErr w:type="spellStart"/>
      <w:r w:rsidR="00BA399F" w:rsidRPr="00652C90">
        <w:rPr>
          <w:rFonts w:ascii="Times New Roman" w:eastAsiaTheme="minorHAnsi" w:hAnsi="Times New Roman" w:cs="Times New Roman"/>
          <w:kern w:val="2"/>
          <w:sz w:val="28"/>
          <w:szCs w:val="28"/>
          <w:lang w:eastAsia="en-US"/>
          <w14:ligatures w14:val="standardContextual"/>
        </w:rPr>
        <w:t>скликає</w:t>
      </w:r>
      <w:proofErr w:type="spellEnd"/>
      <w:r w:rsidR="00BA399F" w:rsidRPr="00652C90">
        <w:rPr>
          <w:rFonts w:ascii="Times New Roman" w:eastAsiaTheme="minorHAnsi" w:hAnsi="Times New Roman" w:cs="Times New Roman"/>
          <w:kern w:val="2"/>
          <w:sz w:val="28"/>
          <w:szCs w:val="28"/>
          <w:lang w:eastAsia="en-US"/>
          <w14:ligatures w14:val="standardContextual"/>
        </w:rPr>
        <w:t xml:space="preserve"> і проводить голова Наглядової ради, а у разі його відсутності – заступник голови Наглядової ради. </w:t>
      </w:r>
    </w:p>
    <w:p w14:paraId="14195762" w14:textId="77777777" w:rsidR="00BA399F" w:rsidRPr="00652C90" w:rsidRDefault="00BA399F" w:rsidP="003379A4">
      <w:pPr>
        <w:spacing w:line="240" w:lineRule="auto"/>
        <w:ind w:firstLine="737"/>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lastRenderedPageBreak/>
        <w:t>У разі відсутності на засіданні голови та заступника голови Наглядової ради, головуючий на засіданні визначається рішенням Наглядової ради з числа членів Наглядової ради.</w:t>
      </w:r>
    </w:p>
    <w:p w14:paraId="2B3A0C2B" w14:textId="306DE1F7" w:rsidR="00BA399F" w:rsidRPr="00652C90" w:rsidRDefault="00BA399F" w:rsidP="003379A4">
      <w:pPr>
        <w:spacing w:line="240" w:lineRule="auto"/>
        <w:ind w:firstLine="737"/>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Про скликання чергового засідання Наглядової ради кожний її член та Керівник повідомляються не пізніше ніж за п’ять календарних днів до дати проведення засідання.</w:t>
      </w:r>
    </w:p>
    <w:p w14:paraId="660DC199" w14:textId="30455525" w:rsidR="00743D3B" w:rsidRPr="00743D3B" w:rsidRDefault="00BA399F"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743D3B">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1</w:t>
      </w:r>
      <w:r w:rsidR="008A77BD">
        <w:rPr>
          <w:rFonts w:ascii="Times New Roman" w:eastAsiaTheme="minorHAnsi" w:hAnsi="Times New Roman" w:cs="Times New Roman"/>
          <w:kern w:val="2"/>
          <w:sz w:val="28"/>
          <w:szCs w:val="28"/>
          <w:lang w:eastAsia="en-US"/>
          <w14:ligatures w14:val="standardContextual"/>
        </w:rPr>
        <w:t>8</w:t>
      </w:r>
      <w:r w:rsidRPr="00743D3B">
        <w:rPr>
          <w:rFonts w:ascii="Times New Roman" w:eastAsiaTheme="minorHAnsi" w:hAnsi="Times New Roman" w:cs="Times New Roman"/>
          <w:kern w:val="2"/>
          <w:sz w:val="28"/>
          <w:szCs w:val="28"/>
          <w:lang w:eastAsia="en-US"/>
          <w14:ligatures w14:val="standardContextual"/>
        </w:rPr>
        <w:t xml:space="preserve">. </w:t>
      </w:r>
      <w:r w:rsidR="00743D3B" w:rsidRPr="00743D3B">
        <w:rPr>
          <w:rFonts w:ascii="Times New Roman" w:eastAsiaTheme="minorHAnsi" w:hAnsi="Times New Roman" w:cs="Times New Roman"/>
          <w:kern w:val="2"/>
          <w:sz w:val="28"/>
          <w:szCs w:val="28"/>
          <w:lang w:eastAsia="en-US"/>
          <w14:ligatures w14:val="standardContextual"/>
        </w:rPr>
        <w:t>Наглядова рада обирає на своєму засіданні із числа своїх членів голову, заступника голови та секретаря Наглядової ради простою більшістю голосів від присутніх на засіданні членів Наглядової ради.</w:t>
      </w:r>
    </w:p>
    <w:p w14:paraId="38C8EAF1" w14:textId="77777777" w:rsidR="00743D3B" w:rsidRPr="00743D3B" w:rsidRDefault="00743D3B"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743D3B">
        <w:rPr>
          <w:rFonts w:ascii="Times New Roman" w:eastAsiaTheme="minorHAnsi" w:hAnsi="Times New Roman" w:cs="Times New Roman"/>
          <w:kern w:val="2"/>
          <w:sz w:val="28"/>
          <w:szCs w:val="28"/>
          <w:lang w:eastAsia="en-US"/>
          <w14:ligatures w14:val="standardContextual"/>
        </w:rPr>
        <w:t>Особа, кандидатура якої поставлена на голосування, не бере участі у голосуванні з даного питання.</w:t>
      </w:r>
    </w:p>
    <w:p w14:paraId="0EE9E9A8" w14:textId="77777777" w:rsidR="00743D3B" w:rsidRPr="00743D3B" w:rsidRDefault="00743D3B"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743D3B">
        <w:rPr>
          <w:rFonts w:ascii="Times New Roman" w:eastAsiaTheme="minorHAnsi" w:hAnsi="Times New Roman" w:cs="Times New Roman"/>
          <w:kern w:val="2"/>
          <w:sz w:val="28"/>
          <w:szCs w:val="28"/>
          <w:lang w:eastAsia="en-US"/>
          <w14:ligatures w14:val="standardContextual"/>
        </w:rPr>
        <w:t>Наглядова рада має право у будь-який час припинити повноваження голови, заступника голови або секретаря Наглядової ради та переобрати їх.</w:t>
      </w:r>
    </w:p>
    <w:p w14:paraId="644FD899" w14:textId="6FBBA8FE" w:rsidR="008216ED" w:rsidRPr="00652C90" w:rsidRDefault="008216ED" w:rsidP="003379A4">
      <w:pPr>
        <w:spacing w:line="240" w:lineRule="auto"/>
        <w:ind w:firstLine="737"/>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265521">
        <w:rPr>
          <w:rFonts w:ascii="Times New Roman" w:eastAsiaTheme="minorHAnsi" w:hAnsi="Times New Roman" w:cs="Times New Roman"/>
          <w:kern w:val="2"/>
          <w:sz w:val="28"/>
          <w:szCs w:val="28"/>
          <w:lang w:eastAsia="en-US"/>
          <w14:ligatures w14:val="standardContextual"/>
        </w:rPr>
        <w:t>19</w:t>
      </w:r>
      <w:r w:rsidRPr="00652C90">
        <w:rPr>
          <w:rFonts w:ascii="Times New Roman" w:eastAsiaTheme="minorHAnsi" w:hAnsi="Times New Roman" w:cs="Times New Roman"/>
          <w:kern w:val="2"/>
          <w:sz w:val="28"/>
          <w:szCs w:val="28"/>
          <w:lang w:eastAsia="en-US"/>
          <w14:ligatures w14:val="standardContextual"/>
        </w:rPr>
        <w:t xml:space="preserve">. Повноваження голови, заступника голови або секретаря Наглядової ради припиняються у разі: </w:t>
      </w:r>
    </w:p>
    <w:p w14:paraId="66354005" w14:textId="77777777" w:rsidR="008216ED" w:rsidRPr="00652C90" w:rsidRDefault="008216ED"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 подання заяви про припинення повноважень за власним бажанням;</w:t>
      </w:r>
    </w:p>
    <w:p w14:paraId="23E5E2E0" w14:textId="77777777" w:rsidR="008216ED" w:rsidRPr="00652C90" w:rsidRDefault="008216ED"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2) припинення повноважень відповідного члена Наглядової ради;</w:t>
      </w:r>
    </w:p>
    <w:p w14:paraId="6EB31038" w14:textId="77777777" w:rsidR="008216ED" w:rsidRPr="00652C90" w:rsidRDefault="008216ED"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3) прийняття рішення Наглядової ради про припинення відповідних повноважень. </w:t>
      </w:r>
    </w:p>
    <w:p w14:paraId="453D63CC" w14:textId="0038DF25" w:rsidR="008216ED" w:rsidRPr="00652C90" w:rsidRDefault="008216ED"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Припинення повноважень голови, заступника голови або секретаря Наглядової ради з підстав, передбачених підпунктами 1</w:t>
      </w:r>
      <w:r w:rsidR="00574470">
        <w:rPr>
          <w:rFonts w:ascii="Times New Roman" w:eastAsiaTheme="minorHAnsi" w:hAnsi="Times New Roman" w:cs="Times New Roman"/>
          <w:kern w:val="2"/>
          <w:sz w:val="28"/>
          <w:szCs w:val="28"/>
          <w:lang w:eastAsia="en-US"/>
          <w14:ligatures w14:val="standardContextual"/>
        </w:rPr>
        <w:t xml:space="preserve">, </w:t>
      </w:r>
      <w:r w:rsidRPr="00652C90">
        <w:rPr>
          <w:rFonts w:ascii="Times New Roman" w:eastAsiaTheme="minorHAnsi" w:hAnsi="Times New Roman" w:cs="Times New Roman"/>
          <w:kern w:val="2"/>
          <w:sz w:val="28"/>
          <w:szCs w:val="28"/>
          <w:lang w:eastAsia="en-US"/>
          <w14:ligatures w14:val="standardContextual"/>
        </w:rPr>
        <w:t xml:space="preserve">2 цього пункту, не вимагає прийняття рішення Наглядовою радою. </w:t>
      </w:r>
    </w:p>
    <w:p w14:paraId="69D9249D" w14:textId="7CE13A70" w:rsidR="00B553B4" w:rsidRPr="00652C90" w:rsidRDefault="00B553B4"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6.2</w:t>
      </w:r>
      <w:r w:rsidR="00E95AB8">
        <w:rPr>
          <w:rFonts w:ascii="Times New Roman" w:eastAsiaTheme="minorHAnsi" w:hAnsi="Times New Roman" w:cs="Times New Roman"/>
          <w:kern w:val="2"/>
          <w:sz w:val="28"/>
          <w:szCs w:val="28"/>
          <w:lang w:eastAsia="en-US"/>
          <w14:ligatures w14:val="standardContextual"/>
        </w:rPr>
        <w:t>0</w:t>
      </w:r>
      <w:r w:rsidRPr="00652C90">
        <w:rPr>
          <w:rFonts w:ascii="Times New Roman" w:eastAsiaTheme="minorHAnsi" w:hAnsi="Times New Roman" w:cs="Times New Roman"/>
          <w:kern w:val="2"/>
          <w:sz w:val="28"/>
          <w:szCs w:val="28"/>
          <w:lang w:eastAsia="en-US"/>
          <w14:ligatures w14:val="standardContextual"/>
        </w:rPr>
        <w:t xml:space="preserve">. Рішення про обрання або припинення повноважень голови, заступника голови чи секретаря Наглядової ради приймається більшістю голосів від загальної кількості членів Наглядової ради. </w:t>
      </w:r>
    </w:p>
    <w:p w14:paraId="729E355C" w14:textId="7984271E" w:rsidR="00BA399F" w:rsidRPr="00652C90" w:rsidRDefault="00BA399F" w:rsidP="003379A4">
      <w:pPr>
        <w:spacing w:line="240" w:lineRule="auto"/>
        <w:ind w:firstLine="737"/>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6.2</w:t>
      </w:r>
      <w:r w:rsidR="00E95AB8">
        <w:rPr>
          <w:rFonts w:ascii="Times New Roman" w:eastAsiaTheme="minorHAnsi" w:hAnsi="Times New Roman" w:cs="Times New Roman"/>
          <w:kern w:val="2"/>
          <w:sz w:val="28"/>
          <w:szCs w:val="28"/>
          <w:lang w:eastAsia="en-US"/>
          <w14:ligatures w14:val="standardContextual"/>
        </w:rPr>
        <w:t>1</w:t>
      </w:r>
      <w:r w:rsidRPr="00652C90">
        <w:rPr>
          <w:rFonts w:ascii="Times New Roman" w:eastAsiaTheme="minorHAnsi" w:hAnsi="Times New Roman" w:cs="Times New Roman"/>
          <w:kern w:val="2"/>
          <w:sz w:val="28"/>
          <w:szCs w:val="28"/>
          <w:lang w:eastAsia="en-US"/>
          <w14:ligatures w14:val="standardContextual"/>
        </w:rPr>
        <w:t>. Перше засідання новообраного складу Наглядової ради скликається не менше ніж однією третиною її членів. Інформування членів Наглядової ради та Керівника про дату, час, місце засідання та запропонований до розгляду пере</w:t>
      </w:r>
      <w:r w:rsidR="00D22869">
        <w:rPr>
          <w:rFonts w:ascii="Times New Roman" w:eastAsiaTheme="minorHAnsi" w:hAnsi="Times New Roman" w:cs="Times New Roman"/>
          <w:kern w:val="2"/>
          <w:sz w:val="28"/>
          <w:szCs w:val="28"/>
          <w:lang w:eastAsia="en-US"/>
          <w14:ligatures w14:val="standardContextual"/>
        </w:rPr>
        <w:t>л</w:t>
      </w:r>
      <w:r w:rsidRPr="00652C90">
        <w:rPr>
          <w:rFonts w:ascii="Times New Roman" w:eastAsiaTheme="minorHAnsi" w:hAnsi="Times New Roman" w:cs="Times New Roman"/>
          <w:kern w:val="2"/>
          <w:sz w:val="28"/>
          <w:szCs w:val="28"/>
          <w:lang w:eastAsia="en-US"/>
          <w14:ligatures w14:val="standardContextual"/>
        </w:rPr>
        <w:t>ік питань порядку денного забезпечується ініціаторами скликання шляхом розміщення відповідної інформації на власному веб</w:t>
      </w:r>
      <w:r w:rsidR="008A0384">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сайті Підприємства та/або на офіційному веб</w:t>
      </w:r>
      <w:r w:rsidR="008A0384">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сайті Засновника, а за відсутності таких – іншими наявними каналами зв’язку.</w:t>
      </w:r>
    </w:p>
    <w:p w14:paraId="3A72090D" w14:textId="7AA59900" w:rsidR="00BA399F" w:rsidRPr="00652C90" w:rsidRDefault="00BA399F" w:rsidP="003379A4">
      <w:pPr>
        <w:spacing w:line="240" w:lineRule="auto"/>
        <w:ind w:firstLine="737"/>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Обов’язок по забезпеченню розміщення відповідної інформації на власних веб</w:t>
      </w:r>
      <w:r w:rsidR="008A0384">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сайтах у визначених даним пунктом випадках покладається на Керівника та Засновника</w:t>
      </w:r>
      <w:r w:rsidR="00652C90" w:rsidRPr="00652C90">
        <w:rPr>
          <w:rFonts w:ascii="Times New Roman" w:eastAsiaTheme="minorHAnsi" w:hAnsi="Times New Roman" w:cs="Times New Roman"/>
          <w:kern w:val="2"/>
          <w:sz w:val="28"/>
          <w:szCs w:val="28"/>
          <w:lang w:eastAsia="en-US"/>
          <w14:ligatures w14:val="standardContextual"/>
        </w:rPr>
        <w:t>.</w:t>
      </w:r>
    </w:p>
    <w:p w14:paraId="0F351E0B" w14:textId="57CA4E6A" w:rsidR="00BA399F" w:rsidRPr="00652C90" w:rsidRDefault="00BA399F"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6.2</w:t>
      </w:r>
      <w:r w:rsidR="00E95AB8">
        <w:rPr>
          <w:rFonts w:ascii="Times New Roman" w:eastAsiaTheme="minorHAnsi" w:hAnsi="Times New Roman" w:cs="Times New Roman"/>
          <w:kern w:val="2"/>
          <w:sz w:val="28"/>
          <w:szCs w:val="28"/>
          <w:lang w:eastAsia="en-US"/>
          <w14:ligatures w14:val="standardContextual"/>
        </w:rPr>
        <w:t>2</w:t>
      </w:r>
      <w:r w:rsidRPr="00652C90">
        <w:rPr>
          <w:rFonts w:ascii="Times New Roman" w:eastAsiaTheme="minorHAnsi" w:hAnsi="Times New Roman" w:cs="Times New Roman"/>
          <w:kern w:val="2"/>
          <w:sz w:val="28"/>
          <w:szCs w:val="28"/>
          <w:lang w:eastAsia="en-US"/>
          <w14:ligatures w14:val="standardContextual"/>
        </w:rPr>
        <w:t>. Позачергові засідання Наглядової ради збираються на вимогу голови Наглядової ради або не менш як третини її членів, а також на вимогу Керівника.</w:t>
      </w:r>
    </w:p>
    <w:p w14:paraId="03CE3882" w14:textId="1AE3A2E0" w:rsidR="00BA399F" w:rsidRPr="00652C90" w:rsidRDefault="00BA399F"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Про скликання позачергового засідання Наглядової ради кожний член Наглядової ради та Керівник повідомляється не пізніше ніж за два календарні дні до дати проведення засідання.</w:t>
      </w:r>
    </w:p>
    <w:p w14:paraId="195A82A9" w14:textId="618E7B71" w:rsidR="00BA399F" w:rsidRPr="00652C90" w:rsidRDefault="00BA399F"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За згодою всіх членів Наглядової ради, які мають намір бути присутніми на позачерговому засіданні, а також Керівника, такі засідання можуть скликатися у коротший строк, ніж визначено цим Статутом, за умови належного їх повідомлення. </w:t>
      </w:r>
    </w:p>
    <w:p w14:paraId="12188B9D" w14:textId="31E8ADFE"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lastRenderedPageBreak/>
        <w:t>6.2</w:t>
      </w:r>
      <w:r w:rsidR="00E95AB8">
        <w:rPr>
          <w:rFonts w:ascii="Times New Roman" w:eastAsiaTheme="minorHAnsi" w:hAnsi="Times New Roman" w:cs="Times New Roman"/>
          <w:kern w:val="2"/>
          <w:sz w:val="28"/>
          <w:szCs w:val="28"/>
          <w:lang w:eastAsia="en-US"/>
          <w14:ligatures w14:val="standardContextual"/>
        </w:rPr>
        <w:t>3</w:t>
      </w:r>
      <w:r w:rsidRPr="00652C90">
        <w:rPr>
          <w:rFonts w:ascii="Times New Roman" w:eastAsiaTheme="minorHAnsi" w:hAnsi="Times New Roman" w:cs="Times New Roman"/>
          <w:kern w:val="2"/>
          <w:sz w:val="28"/>
          <w:szCs w:val="28"/>
          <w:lang w:eastAsia="en-US"/>
          <w14:ligatures w14:val="standardContextual"/>
        </w:rPr>
        <w:t xml:space="preserve">. Вимога про скликання позачергового засідання Наглядової ради подається </w:t>
      </w:r>
      <w:r w:rsidR="00580F59">
        <w:rPr>
          <w:rFonts w:ascii="Times New Roman" w:eastAsiaTheme="minorHAnsi" w:hAnsi="Times New Roman" w:cs="Times New Roman"/>
          <w:kern w:val="2"/>
          <w:sz w:val="28"/>
          <w:szCs w:val="28"/>
          <w:lang w:eastAsia="en-US"/>
          <w14:ligatures w14:val="standardContextual"/>
        </w:rPr>
        <w:t xml:space="preserve">ініціаторами </w:t>
      </w:r>
      <w:r w:rsidRPr="00652C90">
        <w:rPr>
          <w:rFonts w:ascii="Times New Roman" w:eastAsiaTheme="minorHAnsi" w:hAnsi="Times New Roman" w:cs="Times New Roman"/>
          <w:kern w:val="2"/>
          <w:sz w:val="28"/>
          <w:szCs w:val="28"/>
          <w:lang w:eastAsia="en-US"/>
          <w14:ligatures w14:val="standardContextual"/>
        </w:rPr>
        <w:t>безпосередньо голові чи секретарю Наглядової ради</w:t>
      </w:r>
      <w:r w:rsidR="00312AD9">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 xml:space="preserve"> або надсилається</w:t>
      </w:r>
      <w:r w:rsidR="00580F59">
        <w:rPr>
          <w:rFonts w:ascii="Times New Roman" w:eastAsiaTheme="minorHAnsi" w:hAnsi="Times New Roman" w:cs="Times New Roman"/>
          <w:kern w:val="2"/>
          <w:sz w:val="28"/>
          <w:szCs w:val="28"/>
          <w:lang w:eastAsia="en-US"/>
          <w14:ligatures w14:val="standardContextual"/>
        </w:rPr>
        <w:t xml:space="preserve"> їм </w:t>
      </w:r>
      <w:r w:rsidR="00B31F7E">
        <w:rPr>
          <w:rFonts w:ascii="Times New Roman" w:eastAsiaTheme="minorHAnsi" w:hAnsi="Times New Roman" w:cs="Times New Roman"/>
          <w:kern w:val="2"/>
          <w:sz w:val="28"/>
          <w:szCs w:val="28"/>
          <w:lang w:eastAsia="en-US"/>
          <w14:ligatures w14:val="standardContextual"/>
        </w:rPr>
        <w:t>за допомогою</w:t>
      </w:r>
      <w:r w:rsidRPr="00652C90">
        <w:rPr>
          <w:rFonts w:ascii="Times New Roman" w:eastAsiaTheme="minorHAnsi" w:hAnsi="Times New Roman" w:cs="Times New Roman"/>
          <w:kern w:val="2"/>
          <w:sz w:val="28"/>
          <w:szCs w:val="28"/>
          <w:lang w:eastAsia="en-US"/>
          <w14:ligatures w14:val="standardContextual"/>
        </w:rPr>
        <w:t xml:space="preserve"> канал</w:t>
      </w:r>
      <w:r w:rsidR="00B31F7E">
        <w:rPr>
          <w:rFonts w:ascii="Times New Roman" w:eastAsiaTheme="minorHAnsi" w:hAnsi="Times New Roman" w:cs="Times New Roman"/>
          <w:kern w:val="2"/>
          <w:sz w:val="28"/>
          <w:szCs w:val="28"/>
          <w:lang w:eastAsia="en-US"/>
          <w14:ligatures w14:val="standardContextual"/>
        </w:rPr>
        <w:t>ів</w:t>
      </w:r>
      <w:r w:rsidRPr="00652C90">
        <w:rPr>
          <w:rFonts w:ascii="Times New Roman" w:eastAsiaTheme="minorHAnsi" w:hAnsi="Times New Roman" w:cs="Times New Roman"/>
          <w:kern w:val="2"/>
          <w:sz w:val="28"/>
          <w:szCs w:val="28"/>
          <w:lang w:eastAsia="en-US"/>
          <w14:ligatures w14:val="standardContextual"/>
        </w:rPr>
        <w:t xml:space="preserve"> зв’язку</w:t>
      </w:r>
      <w:r w:rsidR="00FB3E56">
        <w:rPr>
          <w:rFonts w:ascii="Times New Roman" w:eastAsiaTheme="minorHAnsi" w:hAnsi="Times New Roman" w:cs="Times New Roman"/>
          <w:kern w:val="2"/>
          <w:sz w:val="28"/>
          <w:szCs w:val="28"/>
          <w:lang w:eastAsia="en-US"/>
          <w14:ligatures w14:val="standardContextual"/>
        </w:rPr>
        <w:t>, які</w:t>
      </w:r>
      <w:r w:rsidRPr="00652C90">
        <w:rPr>
          <w:rFonts w:ascii="Times New Roman" w:eastAsiaTheme="minorHAnsi" w:hAnsi="Times New Roman" w:cs="Times New Roman"/>
          <w:kern w:val="2"/>
          <w:sz w:val="28"/>
          <w:szCs w:val="28"/>
          <w:lang w:eastAsia="en-US"/>
          <w14:ligatures w14:val="standardContextual"/>
        </w:rPr>
        <w:t xml:space="preserve"> визначен</w:t>
      </w:r>
      <w:r w:rsidR="00FB3E56">
        <w:rPr>
          <w:rFonts w:ascii="Times New Roman" w:eastAsiaTheme="minorHAnsi" w:hAnsi="Times New Roman" w:cs="Times New Roman"/>
          <w:kern w:val="2"/>
          <w:sz w:val="28"/>
          <w:szCs w:val="28"/>
          <w:lang w:eastAsia="en-US"/>
          <w14:ligatures w14:val="standardContextual"/>
        </w:rPr>
        <w:t>і</w:t>
      </w:r>
      <w:r w:rsidRPr="00652C90">
        <w:rPr>
          <w:rFonts w:ascii="Times New Roman" w:eastAsiaTheme="minorHAnsi" w:hAnsi="Times New Roman" w:cs="Times New Roman"/>
          <w:kern w:val="2"/>
          <w:sz w:val="28"/>
          <w:szCs w:val="28"/>
          <w:lang w:eastAsia="en-US"/>
          <w14:ligatures w14:val="standardContextual"/>
        </w:rPr>
        <w:t xml:space="preserve"> Наглядовою радою.</w:t>
      </w:r>
    </w:p>
    <w:p w14:paraId="52B0C859"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Датою надання вимоги вважається відповідно:</w:t>
      </w:r>
    </w:p>
    <w:p w14:paraId="6302CEA7" w14:textId="2AE62833"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дата вручення вимоги під розпис </w:t>
      </w:r>
      <w:r w:rsidR="00491EB5">
        <w:rPr>
          <w:rFonts w:ascii="Times New Roman" w:eastAsiaTheme="minorHAnsi" w:hAnsi="Times New Roman" w:cs="Times New Roman"/>
          <w:kern w:val="2"/>
          <w:sz w:val="28"/>
          <w:szCs w:val="28"/>
          <w:lang w:eastAsia="en-US"/>
          <w14:ligatures w14:val="standardContextual"/>
        </w:rPr>
        <w:t>відповідній</w:t>
      </w:r>
      <w:r w:rsidRPr="00652C90">
        <w:rPr>
          <w:rFonts w:ascii="Times New Roman" w:eastAsiaTheme="minorHAnsi" w:hAnsi="Times New Roman" w:cs="Times New Roman"/>
          <w:kern w:val="2"/>
          <w:sz w:val="28"/>
          <w:szCs w:val="28"/>
          <w:lang w:eastAsia="en-US"/>
          <w14:ligatures w14:val="standardContextual"/>
        </w:rPr>
        <w:t xml:space="preserve"> особі;</w:t>
      </w:r>
    </w:p>
    <w:p w14:paraId="7DBED214" w14:textId="69EDB58B"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дата вручення вимоги належному адресату, зазначена поштовою організацією;</w:t>
      </w:r>
    </w:p>
    <w:p w14:paraId="1C8E3B4F"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дата надходження вимоги погодженими засобами електронної комунікації належному адресату.</w:t>
      </w:r>
    </w:p>
    <w:p w14:paraId="17860ADC"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Вимога про проведення позачергового засідання має містити:</w:t>
      </w:r>
    </w:p>
    <w:p w14:paraId="0C5B6681"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1) </w:t>
      </w:r>
      <w:proofErr w:type="spellStart"/>
      <w:r w:rsidRPr="00652C90">
        <w:rPr>
          <w:rFonts w:ascii="Times New Roman" w:eastAsiaTheme="minorHAnsi" w:hAnsi="Times New Roman" w:cs="Times New Roman"/>
          <w:kern w:val="2"/>
          <w:sz w:val="28"/>
          <w:szCs w:val="28"/>
          <w:lang w:eastAsia="en-US"/>
          <w14:ligatures w14:val="standardContextual"/>
        </w:rPr>
        <w:t>проєкт</w:t>
      </w:r>
      <w:proofErr w:type="spellEnd"/>
      <w:r w:rsidRPr="00652C90">
        <w:rPr>
          <w:rFonts w:ascii="Times New Roman" w:eastAsiaTheme="minorHAnsi" w:hAnsi="Times New Roman" w:cs="Times New Roman"/>
          <w:kern w:val="2"/>
          <w:sz w:val="28"/>
          <w:szCs w:val="28"/>
          <w:lang w:eastAsia="en-US"/>
          <w14:ligatures w14:val="standardContextual"/>
        </w:rPr>
        <w:t xml:space="preserve"> порядку денного;</w:t>
      </w:r>
    </w:p>
    <w:p w14:paraId="29780867"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2) </w:t>
      </w:r>
      <w:proofErr w:type="spellStart"/>
      <w:r w:rsidRPr="00652C90">
        <w:rPr>
          <w:rFonts w:ascii="Times New Roman" w:eastAsiaTheme="minorHAnsi" w:hAnsi="Times New Roman" w:cs="Times New Roman"/>
          <w:kern w:val="2"/>
          <w:sz w:val="28"/>
          <w:szCs w:val="28"/>
          <w:lang w:eastAsia="en-US"/>
          <w14:ligatures w14:val="standardContextual"/>
        </w:rPr>
        <w:t>проєкти</w:t>
      </w:r>
      <w:proofErr w:type="spellEnd"/>
      <w:r w:rsidRPr="00652C90">
        <w:rPr>
          <w:rFonts w:ascii="Times New Roman" w:eastAsiaTheme="minorHAnsi" w:hAnsi="Times New Roman" w:cs="Times New Roman"/>
          <w:kern w:val="2"/>
          <w:sz w:val="28"/>
          <w:szCs w:val="28"/>
          <w:lang w:eastAsia="en-US"/>
          <w14:ligatures w14:val="standardContextual"/>
        </w:rPr>
        <w:t xml:space="preserve"> рішень з кожного питання порядку денного (за можливості);</w:t>
      </w:r>
    </w:p>
    <w:p w14:paraId="7CE73154"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3) необхідні документи та інші матеріали з кожного питання порядку денного або посилання на них;</w:t>
      </w:r>
    </w:p>
    <w:p w14:paraId="4C5C6285" w14:textId="7363072D"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4) визначення відповідальної особи (доповідача) та канали зв’язку для уточнення інформації, на які члени Наглядової ради можуть надсилати власні запитання, пропозиції та зауваження;</w:t>
      </w:r>
    </w:p>
    <w:p w14:paraId="0F3C5DAA"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5) пропозиції щодо проведення засідання у закритому режимі під час розгляду всіх або частини питань порядку денного (у разі необхідності).</w:t>
      </w:r>
    </w:p>
    <w:p w14:paraId="19E1F1F7"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Вимога повинна бути підписана особою, що її подає.</w:t>
      </w:r>
    </w:p>
    <w:p w14:paraId="0C0C54D8"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Голова Наглядової ради, у разі дотримання ініціаторами скликання вимог даного пункту, зобов’язаний скликати позачергове засідання не пізніше ніж на четвертий день з дня отримання відповідної вимоги.</w:t>
      </w:r>
    </w:p>
    <w:p w14:paraId="501F9A37" w14:textId="301FB6DB"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Скликання засідань Наглядової ради здійснюється </w:t>
      </w:r>
      <w:r w:rsidR="00FA5CED">
        <w:rPr>
          <w:rFonts w:ascii="Times New Roman" w:eastAsiaTheme="minorHAnsi" w:hAnsi="Times New Roman" w:cs="Times New Roman"/>
          <w:kern w:val="2"/>
          <w:sz w:val="28"/>
          <w:szCs w:val="28"/>
          <w:lang w:eastAsia="en-US"/>
          <w14:ligatures w14:val="standardContextual"/>
        </w:rPr>
        <w:t>за допомогою</w:t>
      </w:r>
      <w:r w:rsidR="00FA5CED" w:rsidRPr="00652C90">
        <w:rPr>
          <w:rFonts w:ascii="Times New Roman" w:eastAsiaTheme="minorHAnsi" w:hAnsi="Times New Roman" w:cs="Times New Roman"/>
          <w:kern w:val="2"/>
          <w:sz w:val="28"/>
          <w:szCs w:val="28"/>
          <w:lang w:eastAsia="en-US"/>
          <w14:ligatures w14:val="standardContextual"/>
        </w:rPr>
        <w:t xml:space="preserve"> канал</w:t>
      </w:r>
      <w:r w:rsidR="00FA5CED">
        <w:rPr>
          <w:rFonts w:ascii="Times New Roman" w:eastAsiaTheme="minorHAnsi" w:hAnsi="Times New Roman" w:cs="Times New Roman"/>
          <w:kern w:val="2"/>
          <w:sz w:val="28"/>
          <w:szCs w:val="28"/>
          <w:lang w:eastAsia="en-US"/>
          <w14:ligatures w14:val="standardContextual"/>
        </w:rPr>
        <w:t>ів</w:t>
      </w:r>
      <w:r w:rsidR="00FA5CED" w:rsidRPr="00652C90">
        <w:rPr>
          <w:rFonts w:ascii="Times New Roman" w:eastAsiaTheme="minorHAnsi" w:hAnsi="Times New Roman" w:cs="Times New Roman"/>
          <w:kern w:val="2"/>
          <w:sz w:val="28"/>
          <w:szCs w:val="28"/>
          <w:lang w:eastAsia="en-US"/>
          <w14:ligatures w14:val="standardContextual"/>
        </w:rPr>
        <w:t xml:space="preserve"> зв’язку</w:t>
      </w:r>
      <w:r w:rsidR="00A30CD8">
        <w:rPr>
          <w:rFonts w:ascii="Times New Roman" w:eastAsiaTheme="minorHAnsi" w:hAnsi="Times New Roman" w:cs="Times New Roman"/>
          <w:kern w:val="2"/>
          <w:sz w:val="28"/>
          <w:szCs w:val="28"/>
          <w:lang w:eastAsia="en-US"/>
          <w14:ligatures w14:val="standardContextual"/>
        </w:rPr>
        <w:t>,</w:t>
      </w:r>
      <w:r w:rsidR="00FA5CED" w:rsidRPr="00652C90">
        <w:rPr>
          <w:rFonts w:ascii="Times New Roman" w:eastAsiaTheme="minorHAnsi" w:hAnsi="Times New Roman" w:cs="Times New Roman"/>
          <w:kern w:val="2"/>
          <w:sz w:val="28"/>
          <w:szCs w:val="28"/>
          <w:lang w:eastAsia="en-US"/>
          <w14:ligatures w14:val="standardContextual"/>
        </w:rPr>
        <w:t xml:space="preserve"> визначен</w:t>
      </w:r>
      <w:r w:rsidR="00A30CD8">
        <w:rPr>
          <w:rFonts w:ascii="Times New Roman" w:eastAsiaTheme="minorHAnsi" w:hAnsi="Times New Roman" w:cs="Times New Roman"/>
          <w:kern w:val="2"/>
          <w:sz w:val="28"/>
          <w:szCs w:val="28"/>
          <w:lang w:eastAsia="en-US"/>
          <w14:ligatures w14:val="standardContextual"/>
        </w:rPr>
        <w:t>их</w:t>
      </w:r>
      <w:r w:rsidR="00FA5CED" w:rsidRPr="00652C90">
        <w:rPr>
          <w:rFonts w:ascii="Times New Roman" w:eastAsiaTheme="minorHAnsi" w:hAnsi="Times New Roman" w:cs="Times New Roman"/>
          <w:kern w:val="2"/>
          <w:sz w:val="28"/>
          <w:szCs w:val="28"/>
          <w:lang w:eastAsia="en-US"/>
          <w14:ligatures w14:val="standardContextual"/>
        </w:rPr>
        <w:t xml:space="preserve"> </w:t>
      </w:r>
      <w:r w:rsidR="00FA5CED">
        <w:rPr>
          <w:rFonts w:ascii="Times New Roman" w:eastAsiaTheme="minorHAnsi" w:hAnsi="Times New Roman" w:cs="Times New Roman"/>
          <w:kern w:val="2"/>
          <w:sz w:val="28"/>
          <w:szCs w:val="28"/>
          <w:lang w:eastAsia="en-US"/>
          <w14:ligatures w14:val="standardContextual"/>
        </w:rPr>
        <w:t>нею.</w:t>
      </w:r>
    </w:p>
    <w:p w14:paraId="0C14995D" w14:textId="025EAD25"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2</w:t>
      </w:r>
      <w:r w:rsidR="00E95AB8">
        <w:rPr>
          <w:rFonts w:ascii="Times New Roman" w:eastAsiaTheme="minorHAnsi" w:hAnsi="Times New Roman" w:cs="Times New Roman"/>
          <w:kern w:val="2"/>
          <w:sz w:val="28"/>
          <w:szCs w:val="28"/>
          <w:lang w:eastAsia="en-US"/>
          <w14:ligatures w14:val="standardContextual"/>
        </w:rPr>
        <w:t>4</w:t>
      </w:r>
      <w:r w:rsidRPr="00652C90">
        <w:rPr>
          <w:rFonts w:ascii="Times New Roman" w:eastAsiaTheme="minorHAnsi" w:hAnsi="Times New Roman" w:cs="Times New Roman"/>
          <w:kern w:val="2"/>
          <w:sz w:val="28"/>
          <w:szCs w:val="28"/>
          <w:lang w:eastAsia="en-US"/>
          <w14:ligatures w14:val="standardContextual"/>
        </w:rPr>
        <w:t xml:space="preserve">. Повідомлення про скликання засідання повинно містити інформацію про дату, час, місце засідання, </w:t>
      </w:r>
      <w:proofErr w:type="spellStart"/>
      <w:r w:rsidRPr="00652C90">
        <w:rPr>
          <w:rFonts w:ascii="Times New Roman" w:eastAsiaTheme="minorHAnsi" w:hAnsi="Times New Roman" w:cs="Times New Roman"/>
          <w:kern w:val="2"/>
          <w:sz w:val="28"/>
          <w:szCs w:val="28"/>
          <w:lang w:eastAsia="en-US"/>
          <w14:ligatures w14:val="standardContextual"/>
        </w:rPr>
        <w:t>проєкт</w:t>
      </w:r>
      <w:proofErr w:type="spellEnd"/>
      <w:r w:rsidRPr="00652C90">
        <w:rPr>
          <w:rFonts w:ascii="Times New Roman" w:eastAsiaTheme="minorHAnsi" w:hAnsi="Times New Roman" w:cs="Times New Roman"/>
          <w:kern w:val="2"/>
          <w:sz w:val="28"/>
          <w:szCs w:val="28"/>
          <w:lang w:eastAsia="en-US"/>
          <w14:ligatures w14:val="standardContextual"/>
        </w:rPr>
        <w:t xml:space="preserve"> порядку денного</w:t>
      </w:r>
      <w:r w:rsidR="0036558E">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 xml:space="preserve"> </w:t>
      </w:r>
      <w:proofErr w:type="spellStart"/>
      <w:r w:rsidRPr="00652C90">
        <w:rPr>
          <w:rFonts w:ascii="Times New Roman" w:eastAsiaTheme="minorHAnsi" w:hAnsi="Times New Roman" w:cs="Times New Roman"/>
          <w:kern w:val="2"/>
          <w:sz w:val="28"/>
          <w:szCs w:val="28"/>
          <w:lang w:eastAsia="en-US"/>
          <w14:ligatures w14:val="standardContextual"/>
        </w:rPr>
        <w:t>проєкти</w:t>
      </w:r>
      <w:proofErr w:type="spellEnd"/>
      <w:r w:rsidRPr="00652C90">
        <w:rPr>
          <w:rFonts w:ascii="Times New Roman" w:eastAsiaTheme="minorHAnsi" w:hAnsi="Times New Roman" w:cs="Times New Roman"/>
          <w:kern w:val="2"/>
          <w:sz w:val="28"/>
          <w:szCs w:val="28"/>
          <w:lang w:eastAsia="en-US"/>
          <w14:ligatures w14:val="standardContextual"/>
        </w:rPr>
        <w:t xml:space="preserve"> рішень з кожного питання порядку денного  (за можливості), ПІБ відповідальної особи (ініціатора, доповідача) та канали зв’язку з нею, а у разі необхідності – пропозиції щодо проведення засідання у закритому режимі під час розгляду всіх або частини питань порядку денного.</w:t>
      </w:r>
    </w:p>
    <w:p w14:paraId="0D4C3E7C" w14:textId="02E0C81B"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До повідомлення додаються матеріали, необхідні для підготовки до засідання</w:t>
      </w:r>
      <w:r w:rsidR="00F934DD" w:rsidRPr="00652C90">
        <w:rPr>
          <w:rFonts w:ascii="Times New Roman" w:eastAsiaTheme="minorHAnsi" w:hAnsi="Times New Roman" w:cs="Times New Roman"/>
          <w:kern w:val="2"/>
          <w:sz w:val="28"/>
          <w:szCs w:val="28"/>
          <w:lang w:eastAsia="en-US"/>
          <w14:ligatures w14:val="standardContextual"/>
        </w:rPr>
        <w:t>.</w:t>
      </w:r>
    </w:p>
    <w:p w14:paraId="37A2D76D" w14:textId="067E44A0"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2</w:t>
      </w:r>
      <w:r w:rsidR="00E95AB8">
        <w:rPr>
          <w:rFonts w:ascii="Times New Roman" w:eastAsiaTheme="minorHAnsi" w:hAnsi="Times New Roman" w:cs="Times New Roman"/>
          <w:kern w:val="2"/>
          <w:sz w:val="28"/>
          <w:szCs w:val="28"/>
          <w:lang w:eastAsia="en-US"/>
          <w14:ligatures w14:val="standardContextual"/>
        </w:rPr>
        <w:t>5</w:t>
      </w:r>
      <w:r w:rsidRPr="00652C90">
        <w:rPr>
          <w:rFonts w:ascii="Times New Roman" w:eastAsiaTheme="minorHAnsi" w:hAnsi="Times New Roman" w:cs="Times New Roman"/>
          <w:kern w:val="2"/>
          <w:sz w:val="28"/>
          <w:szCs w:val="28"/>
          <w:lang w:eastAsia="en-US"/>
          <w14:ligatures w14:val="standardContextual"/>
        </w:rPr>
        <w:t>. Голова Наглядової ради:</w:t>
      </w:r>
    </w:p>
    <w:p w14:paraId="7D2F3514"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 очолює та організовує роботу Наглядової ради, несе відповідальність за її ефективну роботу та здійснює контроль за реалізацією її планів роботи;</w:t>
      </w:r>
    </w:p>
    <w:p w14:paraId="17144138"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2) забезпечує чіткий розподіл обов’язків між членами Наглядової ради та ефективний обмін інформацією між ними;</w:t>
      </w:r>
    </w:p>
    <w:p w14:paraId="7F16CC0B" w14:textId="29853D13"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3) забезпечує прийняття Наглядовою радою рішень на підставі достовірних документів та перевіреної інформації, які Наглядова рада та Керівник мають отримувати завчасно перед засіданням (розглядом);</w:t>
      </w:r>
    </w:p>
    <w:p w14:paraId="289EC5DF"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4) забезпечує здійснення всебічної оцінки наданої Наглядовій раді інформації та прийняття виважених рішень;</w:t>
      </w:r>
    </w:p>
    <w:p w14:paraId="6E19C9DC"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lastRenderedPageBreak/>
        <w:t xml:space="preserve">5) </w:t>
      </w:r>
      <w:r w:rsidRPr="00652C90">
        <w:rPr>
          <w:rFonts w:ascii="Times New Roman" w:eastAsia="Calibri" w:hAnsi="Times New Roman" w:cs="Times New Roman"/>
          <w:kern w:val="2"/>
          <w:sz w:val="28"/>
          <w:szCs w:val="28"/>
          <w:lang w:eastAsia="en-US"/>
          <w14:ligatures w14:val="standardContextual"/>
        </w:rPr>
        <w:t>здійснює контроль за виконанням рішень, прийнятих Наглядовою радою, або доручає здійснення контролю за їх виконанням іншим членам Наглядової ради;</w:t>
      </w:r>
    </w:p>
    <w:p w14:paraId="6E61F28F" w14:textId="04695AED"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 забезпечує обов’язкове винесення на розгляд Наглядової ради питань, що мають стратегічне, вирішальне або пріоритетне значення для Підприємства;</w:t>
      </w:r>
    </w:p>
    <w:p w14:paraId="3EA338AF"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7) забезпечує заслуховування думки усіх бажаючих виступити в обговоренні до прийняття остаточного рішення;</w:t>
      </w:r>
    </w:p>
    <w:p w14:paraId="16C2583C"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8) </w:t>
      </w:r>
      <w:proofErr w:type="spellStart"/>
      <w:r w:rsidRPr="00652C90">
        <w:rPr>
          <w:rFonts w:ascii="Times New Roman" w:eastAsiaTheme="minorHAnsi" w:hAnsi="Times New Roman" w:cs="Times New Roman"/>
          <w:kern w:val="2"/>
          <w:sz w:val="28"/>
          <w:szCs w:val="28"/>
          <w:lang w:eastAsia="en-US"/>
          <w14:ligatures w14:val="standardContextual"/>
        </w:rPr>
        <w:t>скликає</w:t>
      </w:r>
      <w:proofErr w:type="spellEnd"/>
      <w:r w:rsidRPr="00652C90">
        <w:rPr>
          <w:rFonts w:ascii="Times New Roman" w:eastAsiaTheme="minorHAnsi" w:hAnsi="Times New Roman" w:cs="Times New Roman"/>
          <w:kern w:val="2"/>
          <w:sz w:val="28"/>
          <w:szCs w:val="28"/>
          <w:lang w:eastAsia="en-US"/>
          <w14:ligatures w14:val="standardContextual"/>
        </w:rPr>
        <w:t xml:space="preserve"> засідання Наглядової ради та головує на них, затверджує порядок денний засідань, визначає наявність кворуму (правомочність) засідань, організовує ведення протоколів засідань Наглядової ради та забезпечує їх зберігання відповідальною особою;</w:t>
      </w:r>
    </w:p>
    <w:p w14:paraId="38BFB44A" w14:textId="4D69EB49"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9) організовує роботу зі створення робочих органів Наглядової ради (комітетів), висування членів Наглядової ради до їх складу, а також координує їх діяльність та зв’язки з </w:t>
      </w:r>
      <w:r w:rsidR="00CE1591" w:rsidRPr="00652C90">
        <w:rPr>
          <w:rFonts w:ascii="Times New Roman" w:hAnsi="Times New Roman" w:cs="Times New Roman"/>
          <w:sz w:val="28"/>
          <w:szCs w:val="28"/>
        </w:rPr>
        <w:t>Керівником та з посадовими особами Засновника</w:t>
      </w:r>
      <w:r w:rsidRPr="00652C90">
        <w:rPr>
          <w:rFonts w:ascii="Times New Roman" w:eastAsiaTheme="minorHAnsi" w:hAnsi="Times New Roman" w:cs="Times New Roman"/>
          <w:kern w:val="2"/>
          <w:sz w:val="28"/>
          <w:szCs w:val="28"/>
          <w:lang w:eastAsia="en-US"/>
          <w14:ligatures w14:val="standardContextual"/>
        </w:rPr>
        <w:t>;</w:t>
      </w:r>
    </w:p>
    <w:p w14:paraId="2D744118"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10) готує доповідь та звітує перед членами Наглядової ради про діяльність Наглядової ради та вжиті нею заходи </w:t>
      </w:r>
      <w:r w:rsidRPr="00652C90">
        <w:rPr>
          <w:rFonts w:ascii="Times New Roman" w:eastAsia="Calibri" w:hAnsi="Times New Roman" w:cs="Times New Roman"/>
          <w:kern w:val="2"/>
          <w:sz w:val="28"/>
          <w:szCs w:val="28"/>
          <w:lang w:eastAsia="en-US"/>
          <w14:ligatures w14:val="standardContextual"/>
        </w:rPr>
        <w:t>для досягнення мети та завдань Підприємства</w:t>
      </w:r>
      <w:r w:rsidRPr="00652C90">
        <w:rPr>
          <w:rFonts w:ascii="Times New Roman" w:eastAsiaTheme="minorHAnsi" w:hAnsi="Times New Roman" w:cs="Times New Roman"/>
          <w:kern w:val="2"/>
          <w:sz w:val="28"/>
          <w:szCs w:val="28"/>
          <w:lang w:eastAsia="en-US"/>
          <w14:ligatures w14:val="standardContextual"/>
        </w:rPr>
        <w:t>;</w:t>
      </w:r>
    </w:p>
    <w:p w14:paraId="5FF1F0C3" w14:textId="77777777" w:rsidR="00E674DE" w:rsidRPr="00652C90" w:rsidRDefault="00E674DE" w:rsidP="003379A4">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652C90">
        <w:rPr>
          <w:rFonts w:ascii="Times New Roman" w:eastAsiaTheme="minorHAnsi" w:hAnsi="Times New Roman" w:cs="Times New Roman"/>
          <w:kern w:val="2"/>
          <w:sz w:val="28"/>
          <w:szCs w:val="28"/>
          <w:lang w:eastAsia="en-US"/>
          <w14:ligatures w14:val="standardContextual"/>
        </w:rPr>
        <w:t xml:space="preserve">11) забезпечує </w:t>
      </w:r>
      <w:r w:rsidRPr="00652C90">
        <w:rPr>
          <w:rFonts w:ascii="Times New Roman" w:eastAsia="Calibri" w:hAnsi="Times New Roman" w:cs="Times New Roman"/>
          <w:kern w:val="2"/>
          <w:sz w:val="28"/>
          <w:szCs w:val="28"/>
          <w:lang w:eastAsia="en-US"/>
          <w14:ligatures w14:val="standardContextual"/>
        </w:rPr>
        <w:t xml:space="preserve">у встановленому порядку подання Наглядовою радою Засновнику </w:t>
      </w:r>
      <w:r w:rsidRPr="00652C90">
        <w:rPr>
          <w:rFonts w:ascii="Times New Roman" w:eastAsia="Times New Roman" w:hAnsi="Times New Roman" w:cs="Times New Roman"/>
          <w:sz w:val="28"/>
          <w:szCs w:val="28"/>
        </w:rPr>
        <w:t>щорічного (загального) звіту про діяльність Підприємства;</w:t>
      </w:r>
    </w:p>
    <w:p w14:paraId="5FAE47C6" w14:textId="73743485"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12) </w:t>
      </w:r>
      <w:r w:rsidR="003E5F67" w:rsidRPr="00652C90">
        <w:rPr>
          <w:rFonts w:ascii="Times New Roman" w:hAnsi="Times New Roman" w:cs="Times New Roman"/>
          <w:sz w:val="28"/>
          <w:szCs w:val="28"/>
        </w:rPr>
        <w:t>підтримує постійні контакти із Керівником та посадовими особами Засновника</w:t>
      </w:r>
      <w:r w:rsidRPr="00652C90">
        <w:rPr>
          <w:rFonts w:ascii="Times New Roman" w:eastAsiaTheme="minorHAnsi" w:hAnsi="Times New Roman" w:cs="Times New Roman"/>
          <w:kern w:val="2"/>
          <w:sz w:val="28"/>
          <w:szCs w:val="28"/>
          <w:lang w:eastAsia="en-US"/>
          <w14:ligatures w14:val="standardContextual"/>
        </w:rPr>
        <w:t>;</w:t>
      </w:r>
    </w:p>
    <w:p w14:paraId="3C045617"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13) представляє Наглядову раду у відповідних зовнішніх відносинах;</w:t>
      </w:r>
    </w:p>
    <w:p w14:paraId="0D677E0F"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14) відповідає за прозоре та колегіальне запровадження окремих процедурних, регламентних та організаційних питань порядку проведення засідань;</w:t>
      </w:r>
    </w:p>
    <w:p w14:paraId="565BC6C9"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15) виконує інші обов’язки відповідно до вимог чинного законодавства, положень цього Статуту та прийнятих Наглядовою радою рішень.</w:t>
      </w:r>
    </w:p>
    <w:p w14:paraId="491135E5" w14:textId="771FFB3E"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2</w:t>
      </w:r>
      <w:r w:rsidR="00E95AB8">
        <w:rPr>
          <w:rFonts w:ascii="Times New Roman" w:eastAsiaTheme="minorHAnsi" w:hAnsi="Times New Roman" w:cs="Times New Roman"/>
          <w:kern w:val="2"/>
          <w:sz w:val="28"/>
          <w:szCs w:val="28"/>
          <w:lang w:eastAsia="en-US"/>
          <w14:ligatures w14:val="standardContextual"/>
        </w:rPr>
        <w:t>6</w:t>
      </w:r>
      <w:r w:rsidRPr="00652C90">
        <w:rPr>
          <w:rFonts w:ascii="Times New Roman" w:eastAsiaTheme="minorHAnsi" w:hAnsi="Times New Roman" w:cs="Times New Roman"/>
          <w:kern w:val="2"/>
          <w:sz w:val="28"/>
          <w:szCs w:val="28"/>
          <w:lang w:eastAsia="en-US"/>
          <w14:ligatures w14:val="standardContextual"/>
        </w:rPr>
        <w:t>. Секретар Наглядової ради:</w:t>
      </w:r>
    </w:p>
    <w:p w14:paraId="344D5BEC" w14:textId="10BB69E5"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1) за дорученням голови Наглядової ради повідомляє </w:t>
      </w:r>
      <w:r w:rsidR="009F1BD1">
        <w:rPr>
          <w:rFonts w:ascii="Times New Roman" w:eastAsiaTheme="minorHAnsi" w:hAnsi="Times New Roman" w:cs="Times New Roman"/>
          <w:kern w:val="2"/>
          <w:sz w:val="28"/>
          <w:szCs w:val="28"/>
          <w:lang w:eastAsia="en-US"/>
          <w14:ligatures w14:val="standardContextual"/>
        </w:rPr>
        <w:t xml:space="preserve">всіх </w:t>
      </w:r>
      <w:r w:rsidRPr="00652C90">
        <w:rPr>
          <w:rFonts w:ascii="Times New Roman" w:eastAsiaTheme="minorHAnsi" w:hAnsi="Times New Roman" w:cs="Times New Roman"/>
          <w:kern w:val="2"/>
          <w:sz w:val="28"/>
          <w:szCs w:val="28"/>
          <w:lang w:eastAsia="en-US"/>
          <w14:ligatures w14:val="standardContextual"/>
        </w:rPr>
        <w:t xml:space="preserve">членів </w:t>
      </w:r>
      <w:r w:rsidR="009F1BD1">
        <w:rPr>
          <w:rFonts w:ascii="Times New Roman" w:eastAsiaTheme="minorHAnsi" w:hAnsi="Times New Roman" w:cs="Times New Roman"/>
          <w:kern w:val="2"/>
          <w:sz w:val="28"/>
          <w:szCs w:val="28"/>
          <w:lang w:eastAsia="en-US"/>
          <w14:ligatures w14:val="standardContextual"/>
        </w:rPr>
        <w:t xml:space="preserve">Наглядової ради </w:t>
      </w:r>
      <w:r w:rsidRPr="00652C90">
        <w:rPr>
          <w:rFonts w:ascii="Times New Roman" w:eastAsiaTheme="minorHAnsi" w:hAnsi="Times New Roman" w:cs="Times New Roman"/>
          <w:kern w:val="2"/>
          <w:sz w:val="28"/>
          <w:szCs w:val="28"/>
          <w:lang w:eastAsia="en-US"/>
          <w14:ligatures w14:val="standardContextual"/>
        </w:rPr>
        <w:t>та Керівника про проведення засідань Наглядової ради, запрошує до участі в них інших учасників;</w:t>
      </w:r>
    </w:p>
    <w:p w14:paraId="16CC3C63"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2) формує перелік питань для включення до порядку денного засідань Наглядової ради;</w:t>
      </w:r>
    </w:p>
    <w:p w14:paraId="343558AA" w14:textId="1F79D490"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3) забезпечує голову, членів Наглядової ради та Керівника інформацією (документами), необхідними для підготовки та участі в засіданні Наглядової ради; </w:t>
      </w:r>
    </w:p>
    <w:p w14:paraId="7D973C28"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4) здійснює облік кореспонденції, яка адресована Наглядовій раді, та організовує підготовку відповідей;</w:t>
      </w:r>
    </w:p>
    <w:p w14:paraId="2DEBD8E5" w14:textId="153193E5"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5) веде протоколи засідань Наглядової ради, підписує їх та подає на  підпис голов</w:t>
      </w:r>
      <w:r w:rsidR="00834697">
        <w:rPr>
          <w:rFonts w:ascii="Times New Roman" w:eastAsiaTheme="minorHAnsi" w:hAnsi="Times New Roman" w:cs="Times New Roman"/>
          <w:kern w:val="2"/>
          <w:sz w:val="28"/>
          <w:szCs w:val="28"/>
          <w:lang w:eastAsia="en-US"/>
          <w14:ligatures w14:val="standardContextual"/>
        </w:rPr>
        <w:t>і</w:t>
      </w:r>
      <w:r w:rsidRPr="00652C90">
        <w:rPr>
          <w:rFonts w:ascii="Times New Roman" w:eastAsiaTheme="minorHAnsi" w:hAnsi="Times New Roman" w:cs="Times New Roman"/>
          <w:kern w:val="2"/>
          <w:sz w:val="28"/>
          <w:szCs w:val="28"/>
          <w:lang w:eastAsia="en-US"/>
          <w14:ligatures w14:val="standardContextual"/>
        </w:rPr>
        <w:t xml:space="preserve"> Наглядової ради;</w:t>
      </w:r>
    </w:p>
    <w:p w14:paraId="4BECA787"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 забезпечує здійснення технічного запису засідань (окремих питань) Наглядової ради;</w:t>
      </w:r>
    </w:p>
    <w:p w14:paraId="50E3B3D1" w14:textId="7784C543"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7) оформляє прийняті Наглядовою радою рішення, забезпечує їх доведення до членів Наглядової ради, Керівника та інших зацікавлених осіб і виконавців;</w:t>
      </w:r>
    </w:p>
    <w:p w14:paraId="4A764798"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lastRenderedPageBreak/>
        <w:t>8) виконує інші обов’язки, передбачені цим Статутом, рішеннями Наглядової ради та іншими внутрішніми документами Підприємства.</w:t>
      </w:r>
    </w:p>
    <w:p w14:paraId="36A576EC"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У разі неможливості виконання секретарем Наглядової ради своїх обов’язків його обов’язки тимчасово здійснює один із членів Наглядової ради за її рішенням.</w:t>
      </w:r>
    </w:p>
    <w:p w14:paraId="4B1721B5" w14:textId="29E24F51"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2</w:t>
      </w:r>
      <w:r w:rsidR="00E95AB8">
        <w:rPr>
          <w:rFonts w:ascii="Times New Roman" w:eastAsiaTheme="minorHAnsi" w:hAnsi="Times New Roman" w:cs="Times New Roman"/>
          <w:kern w:val="2"/>
          <w:sz w:val="28"/>
          <w:szCs w:val="28"/>
          <w:lang w:eastAsia="en-US"/>
          <w14:ligatures w14:val="standardContextual"/>
        </w:rPr>
        <w:t>7</w:t>
      </w:r>
      <w:r w:rsidRPr="00652C90">
        <w:rPr>
          <w:rFonts w:ascii="Times New Roman" w:eastAsiaTheme="minorHAnsi" w:hAnsi="Times New Roman" w:cs="Times New Roman"/>
          <w:kern w:val="2"/>
          <w:sz w:val="28"/>
          <w:szCs w:val="28"/>
          <w:lang w:eastAsia="en-US"/>
          <w14:ligatures w14:val="standardContextual"/>
        </w:rPr>
        <w:t>. У протоколі засідання Наглядової ради зазначаються:</w:t>
      </w:r>
    </w:p>
    <w:p w14:paraId="5174FF95"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 місце, дата і час проведення засідання;</w:t>
      </w:r>
    </w:p>
    <w:p w14:paraId="107DE760"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2) присутні члени Наглядової ради та запрошені особи, які взяли участь у засіданні;</w:t>
      </w:r>
    </w:p>
    <w:p w14:paraId="49220519"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3) наявність кворуму;</w:t>
      </w:r>
    </w:p>
    <w:p w14:paraId="392A64E7"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4) інформацію про головуючого на засіданні;</w:t>
      </w:r>
    </w:p>
    <w:p w14:paraId="2A6DBD13"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5) питання порядку денного засіданні;</w:t>
      </w:r>
    </w:p>
    <w:p w14:paraId="2880A79A" w14:textId="77777777" w:rsidR="00662524" w:rsidRPr="00662524"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62524">
        <w:rPr>
          <w:rFonts w:ascii="Times New Roman" w:eastAsiaTheme="minorHAnsi" w:hAnsi="Times New Roman" w:cs="Times New Roman"/>
          <w:kern w:val="2"/>
          <w:sz w:val="28"/>
          <w:szCs w:val="28"/>
          <w:lang w:eastAsia="en-US"/>
          <w14:ligatures w14:val="standardContextual"/>
        </w:rPr>
        <w:t>6) питання, винесені на голосування, та підсумки голосування із зазначенням членів Наглядової ради</w:t>
      </w:r>
      <w:r w:rsidR="00662524" w:rsidRPr="00662524">
        <w:rPr>
          <w:rFonts w:ascii="Times New Roman" w:eastAsiaTheme="minorHAnsi" w:hAnsi="Times New Roman" w:cs="Times New Roman"/>
          <w:kern w:val="2"/>
          <w:sz w:val="28"/>
          <w:szCs w:val="28"/>
          <w:lang w:eastAsia="en-US"/>
          <w14:ligatures w14:val="standardContextual"/>
        </w:rPr>
        <w:t xml:space="preserve">, які голосували «за», «проти» або утрималися від голосування з кожного питання; </w:t>
      </w:r>
    </w:p>
    <w:p w14:paraId="174CAFA1"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7) основні положення виступів доповідачів та співдоповідачів з питань порядку денного засідання, а також перелік осіб, що взяли участь в обговоренні; інша інформація, на внесення якої наполягає член Наглядової  ради;</w:t>
      </w:r>
    </w:p>
    <w:p w14:paraId="73FA5EA5"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8) зміст прийнятих рішень;</w:t>
      </w:r>
    </w:p>
    <w:p w14:paraId="670DD1C1"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9) інформація щодо відмови членів Наглядової ради від участі в прийнятті рішень внаслідок наявного або потенційного конфлікту інтересів (за наявності);</w:t>
      </w:r>
    </w:p>
    <w:p w14:paraId="1834D606" w14:textId="3F02B819"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10) підписи головуючого та секретаря</w:t>
      </w:r>
      <w:r w:rsidR="00A30CD8">
        <w:rPr>
          <w:rFonts w:ascii="Times New Roman" w:eastAsiaTheme="minorHAnsi" w:hAnsi="Times New Roman" w:cs="Times New Roman"/>
          <w:kern w:val="2"/>
          <w:sz w:val="28"/>
          <w:szCs w:val="28"/>
          <w:lang w:eastAsia="en-US"/>
          <w14:ligatures w14:val="standardContextual"/>
        </w:rPr>
        <w:t>;</w:t>
      </w:r>
    </w:p>
    <w:p w14:paraId="3E034FCA"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11) у разі наявності у члена Наглядової ради окремої думки щодо прийнятого рішення вона оформлюється ним в письмовому вигляді та додається до протоколу. </w:t>
      </w:r>
    </w:p>
    <w:p w14:paraId="2018C749" w14:textId="7777777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Голова та секретар засідання Наглядової ради несуть персональну відповідальність за достовірність відомостей, внесених до протоколу засідань.</w:t>
      </w:r>
    </w:p>
    <w:p w14:paraId="12CF4CBC" w14:textId="0F602207"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2</w:t>
      </w:r>
      <w:r w:rsidR="00E95AB8">
        <w:rPr>
          <w:rFonts w:ascii="Times New Roman" w:eastAsiaTheme="minorHAnsi" w:hAnsi="Times New Roman" w:cs="Times New Roman"/>
          <w:kern w:val="2"/>
          <w:sz w:val="28"/>
          <w:szCs w:val="28"/>
          <w:lang w:eastAsia="en-US"/>
          <w14:ligatures w14:val="standardContextual"/>
        </w:rPr>
        <w:t>8</w:t>
      </w:r>
      <w:r w:rsidRPr="00652C90">
        <w:rPr>
          <w:rFonts w:ascii="Times New Roman" w:eastAsiaTheme="minorHAnsi" w:hAnsi="Times New Roman" w:cs="Times New Roman"/>
          <w:kern w:val="2"/>
          <w:sz w:val="28"/>
          <w:szCs w:val="28"/>
          <w:lang w:eastAsia="en-US"/>
          <w14:ligatures w14:val="standardContextual"/>
        </w:rPr>
        <w:t xml:space="preserve">. Протоколи засідань Наглядової ради готуються у двох оригінальних примірниках  та зберігаються упродовж всього строку діяльності Підприємства. Один примірник протоколу засідання Наглядової ради направляється Керівнику, </w:t>
      </w:r>
      <w:r w:rsidR="000D4E48">
        <w:rPr>
          <w:rFonts w:ascii="Times New Roman" w:eastAsiaTheme="minorHAnsi" w:hAnsi="Times New Roman" w:cs="Times New Roman"/>
          <w:kern w:val="2"/>
          <w:sz w:val="28"/>
          <w:szCs w:val="28"/>
          <w:lang w:eastAsia="en-US"/>
          <w14:ligatures w14:val="standardContextual"/>
        </w:rPr>
        <w:t xml:space="preserve">а інший </w:t>
      </w:r>
      <w:r w:rsidRPr="00652C90">
        <w:rPr>
          <w:rFonts w:ascii="Times New Roman" w:eastAsiaTheme="minorHAnsi" w:hAnsi="Times New Roman" w:cs="Times New Roman"/>
          <w:kern w:val="2"/>
          <w:sz w:val="28"/>
          <w:szCs w:val="28"/>
          <w:lang w:eastAsia="en-US"/>
          <w14:ligatures w14:val="standardContextual"/>
        </w:rPr>
        <w:t xml:space="preserve"> – зберігається в Наглядовій раді.</w:t>
      </w:r>
    </w:p>
    <w:p w14:paraId="593B8B2A" w14:textId="00A2C6A5" w:rsidR="00E674DE"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E95AB8">
        <w:rPr>
          <w:rFonts w:ascii="Times New Roman" w:eastAsiaTheme="minorHAnsi" w:hAnsi="Times New Roman" w:cs="Times New Roman"/>
          <w:kern w:val="2"/>
          <w:sz w:val="28"/>
          <w:szCs w:val="28"/>
          <w:lang w:eastAsia="en-US"/>
          <w14:ligatures w14:val="standardContextual"/>
        </w:rPr>
        <w:t>29</w:t>
      </w:r>
      <w:r w:rsidRPr="00652C90">
        <w:rPr>
          <w:rFonts w:ascii="Times New Roman" w:eastAsiaTheme="minorHAnsi" w:hAnsi="Times New Roman" w:cs="Times New Roman"/>
          <w:kern w:val="2"/>
          <w:sz w:val="28"/>
          <w:szCs w:val="28"/>
          <w:lang w:eastAsia="en-US"/>
          <w14:ligatures w14:val="standardContextual"/>
        </w:rPr>
        <w:t>. Прийняті Наглядовою радою рішення, в межах її повноважень, є обов’язковими для виконання членами Наглядової ради та Керівником. Рішення Наглядової ради можуть доводитися до їх виконавців або інших зацікавлених осіб у формі витягів з протоколу окремо з кожного питання.</w:t>
      </w:r>
    </w:p>
    <w:p w14:paraId="52283361" w14:textId="6C06A490" w:rsidR="00BA399F" w:rsidRPr="00652C90" w:rsidRDefault="00E674DE"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Витяги з протоколу засідання Наглядової ради готуються секретарем та підписуються головою та секретарем</w:t>
      </w:r>
      <w:r w:rsidR="00C60628">
        <w:rPr>
          <w:rFonts w:ascii="Times New Roman" w:eastAsiaTheme="minorHAnsi" w:hAnsi="Times New Roman" w:cs="Times New Roman"/>
          <w:kern w:val="2"/>
          <w:sz w:val="28"/>
          <w:szCs w:val="28"/>
          <w:lang w:eastAsia="en-US"/>
          <w14:ligatures w14:val="standardContextual"/>
        </w:rPr>
        <w:t>.</w:t>
      </w:r>
    </w:p>
    <w:p w14:paraId="2F7899E1" w14:textId="6AC81616"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6.3</w:t>
      </w:r>
      <w:r w:rsidR="00E95AB8">
        <w:rPr>
          <w:rFonts w:ascii="Times New Roman" w:eastAsiaTheme="minorHAnsi" w:hAnsi="Times New Roman" w:cs="Times New Roman"/>
          <w:kern w:val="2"/>
          <w:sz w:val="28"/>
          <w:szCs w:val="28"/>
          <w:lang w:eastAsia="en-US"/>
          <w14:ligatures w14:val="standardContextual"/>
        </w:rPr>
        <w:t>0</w:t>
      </w:r>
      <w:r w:rsidRPr="00652C90">
        <w:rPr>
          <w:rFonts w:ascii="Times New Roman" w:eastAsiaTheme="minorHAnsi" w:hAnsi="Times New Roman" w:cs="Times New Roman"/>
          <w:kern w:val="2"/>
          <w:sz w:val="28"/>
          <w:szCs w:val="28"/>
          <w:lang w:eastAsia="en-US"/>
          <w14:ligatures w14:val="standardContextual"/>
        </w:rPr>
        <w:t>. Керівник має право брати участь у всіх засіданнях (чергових та позачергових) Наглядової ради з правом дорадчого голосу.</w:t>
      </w:r>
    </w:p>
    <w:p w14:paraId="61FE9CAF" w14:textId="52F5C50D"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6.3</w:t>
      </w:r>
      <w:r w:rsidR="00E95AB8">
        <w:rPr>
          <w:rFonts w:ascii="Times New Roman" w:eastAsiaTheme="minorHAnsi" w:hAnsi="Times New Roman" w:cs="Times New Roman"/>
          <w:kern w:val="2"/>
          <w:sz w:val="28"/>
          <w:szCs w:val="28"/>
          <w:lang w:eastAsia="en-US"/>
          <w14:ligatures w14:val="standardContextual"/>
        </w:rPr>
        <w:t>1</w:t>
      </w:r>
      <w:r w:rsidRPr="00652C90">
        <w:rPr>
          <w:rFonts w:ascii="Times New Roman" w:eastAsiaTheme="minorHAnsi" w:hAnsi="Times New Roman" w:cs="Times New Roman"/>
          <w:kern w:val="2"/>
          <w:sz w:val="28"/>
          <w:szCs w:val="28"/>
          <w:lang w:eastAsia="en-US"/>
          <w14:ligatures w14:val="standardContextual"/>
        </w:rPr>
        <w:t xml:space="preserve">. Члени Наглядової ради здійснюють свої повноваження на безоплатній основі. </w:t>
      </w:r>
    </w:p>
    <w:p w14:paraId="7FCDC63A" w14:textId="77777777"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Організаційне забезпечення діяльності Наглядової ради провадиться за рахунок бюджетного фінансування Підприємства.</w:t>
      </w:r>
    </w:p>
    <w:p w14:paraId="575302BA" w14:textId="3297CA76"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6.3</w:t>
      </w:r>
      <w:r w:rsidR="00E95AB8">
        <w:rPr>
          <w:rFonts w:ascii="Times New Roman" w:eastAsiaTheme="minorHAnsi" w:hAnsi="Times New Roman" w:cs="Times New Roman"/>
          <w:kern w:val="2"/>
          <w:sz w:val="28"/>
          <w:szCs w:val="28"/>
          <w:lang w:eastAsia="en-US"/>
          <w14:ligatures w14:val="standardContextual"/>
        </w:rPr>
        <w:t>2</w:t>
      </w:r>
      <w:r w:rsidRPr="00652C90">
        <w:rPr>
          <w:rFonts w:ascii="Times New Roman" w:eastAsiaTheme="minorHAnsi" w:hAnsi="Times New Roman" w:cs="Times New Roman"/>
          <w:kern w:val="2"/>
          <w:sz w:val="28"/>
          <w:szCs w:val="28"/>
          <w:lang w:eastAsia="en-US"/>
          <w14:ligatures w14:val="standardContextual"/>
        </w:rPr>
        <w:t>. Члени Наглядової ради мають право:</w:t>
      </w:r>
    </w:p>
    <w:p w14:paraId="269C7582" w14:textId="77777777"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lastRenderedPageBreak/>
        <w:t>1) брати участь у засіданнях та інших заходах, які проводяться Наглядовою радою;</w:t>
      </w:r>
    </w:p>
    <w:p w14:paraId="5B54D132" w14:textId="77777777"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2</w:t>
      </w:r>
      <w:r w:rsidRPr="005B1A66">
        <w:rPr>
          <w:rFonts w:ascii="Times New Roman" w:eastAsiaTheme="minorHAnsi" w:hAnsi="Times New Roman" w:cs="Times New Roman"/>
          <w:kern w:val="2"/>
          <w:sz w:val="28"/>
          <w:szCs w:val="28"/>
          <w:lang w:eastAsia="en-US"/>
          <w14:ligatures w14:val="standardContextual"/>
        </w:rPr>
        <w:t>) вимагати у встановленому</w:t>
      </w:r>
      <w:r w:rsidRPr="00652C90">
        <w:rPr>
          <w:rFonts w:ascii="Times New Roman" w:eastAsiaTheme="minorHAnsi" w:hAnsi="Times New Roman" w:cs="Times New Roman"/>
          <w:kern w:val="2"/>
          <w:sz w:val="28"/>
          <w:szCs w:val="28"/>
          <w:lang w:eastAsia="en-US"/>
          <w14:ligatures w14:val="standardContextual"/>
        </w:rPr>
        <w:t xml:space="preserve"> порядку скликання позачергових засідань Наглядової ради, вносити пропозиції до порядку денного засідання Наглядової ради;</w:t>
      </w:r>
    </w:p>
    <w:p w14:paraId="5FEA4441" w14:textId="77777777"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3) викладати в письмовій формі окрему думку до рішення Наглядової ради;</w:t>
      </w:r>
    </w:p>
    <w:p w14:paraId="39494A54" w14:textId="56C28C8E"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4) отримувати інформацію (документи) про діяльність Наглядової ради та Підприємства, якщо така інформація (документи) необхідна для виконання функцій члена </w:t>
      </w:r>
      <w:r w:rsidR="001069CE">
        <w:rPr>
          <w:rFonts w:ascii="Times New Roman" w:eastAsiaTheme="minorHAnsi" w:hAnsi="Times New Roman" w:cs="Times New Roman"/>
          <w:kern w:val="2"/>
          <w:sz w:val="28"/>
          <w:szCs w:val="28"/>
          <w:lang w:eastAsia="en-US"/>
          <w14:ligatures w14:val="standardContextual"/>
        </w:rPr>
        <w:t>Н</w:t>
      </w:r>
      <w:r w:rsidRPr="00652C90">
        <w:rPr>
          <w:rFonts w:ascii="Times New Roman" w:eastAsiaTheme="minorHAnsi" w:hAnsi="Times New Roman" w:cs="Times New Roman"/>
          <w:kern w:val="2"/>
          <w:sz w:val="28"/>
          <w:szCs w:val="28"/>
          <w:lang w:eastAsia="en-US"/>
          <w14:ligatures w14:val="standardContextual"/>
        </w:rPr>
        <w:t>аглядової ради</w:t>
      </w:r>
      <w:r w:rsidR="001B7576" w:rsidRPr="00652C90">
        <w:rPr>
          <w:rFonts w:ascii="Times New Roman" w:eastAsiaTheme="minorHAnsi" w:hAnsi="Times New Roman" w:cs="Times New Roman"/>
          <w:kern w:val="2"/>
          <w:sz w:val="28"/>
          <w:szCs w:val="28"/>
          <w:lang w:eastAsia="en-US"/>
          <w14:ligatures w14:val="standardContextual"/>
        </w:rPr>
        <w:t>.</w:t>
      </w:r>
    </w:p>
    <w:p w14:paraId="3A4AA06B" w14:textId="0A55F55D" w:rsidR="001B7576" w:rsidRPr="00652C90" w:rsidRDefault="001B7576"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Для отримання зазначеної інформації (документів) член Наглядової ради направляє письмове або електронне звернення на ім’я </w:t>
      </w:r>
      <w:r w:rsidR="00A02CFD">
        <w:rPr>
          <w:rFonts w:ascii="Times New Roman" w:eastAsiaTheme="minorHAnsi" w:hAnsi="Times New Roman" w:cs="Times New Roman"/>
          <w:kern w:val="2"/>
          <w:sz w:val="28"/>
          <w:szCs w:val="28"/>
          <w:lang w:eastAsia="en-US"/>
          <w14:ligatures w14:val="standardContextual"/>
        </w:rPr>
        <w:t>К</w:t>
      </w:r>
      <w:r w:rsidRPr="00652C90">
        <w:rPr>
          <w:rFonts w:ascii="Times New Roman" w:eastAsiaTheme="minorHAnsi" w:hAnsi="Times New Roman" w:cs="Times New Roman"/>
          <w:kern w:val="2"/>
          <w:sz w:val="28"/>
          <w:szCs w:val="28"/>
          <w:lang w:eastAsia="en-US"/>
          <w14:ligatures w14:val="standardContextual"/>
        </w:rPr>
        <w:t>ерівника. Інформація (документи) надаються члену Наглядової ради у термін до десяти робочих днів з дня отримання такого звернення;</w:t>
      </w:r>
    </w:p>
    <w:p w14:paraId="4BB554C1" w14:textId="77777777"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5) вносити пропозиції, обговорювати та голосувати з питань порядку денного засідань Наглядової ради;</w:t>
      </w:r>
    </w:p>
    <w:p w14:paraId="06813A99" w14:textId="78230790"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 ознайомлюватися з протоколами засідань Наглядової ради, відповідних комітетів Наглядової ради (за період її існування), протоколами нарад, наказами та розпорядженнями Керівника;</w:t>
      </w:r>
    </w:p>
    <w:p w14:paraId="26B1A1D3" w14:textId="665D6382" w:rsidR="000313B5" w:rsidRPr="005F0279"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7) у строки, передбачені даним Статутом</w:t>
      </w:r>
      <w:r w:rsidR="00A30CD8">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 xml:space="preserve"> отримувати порядок денний та </w:t>
      </w:r>
      <w:r w:rsidRPr="005F0279">
        <w:rPr>
          <w:rFonts w:ascii="Times New Roman" w:eastAsiaTheme="minorHAnsi" w:hAnsi="Times New Roman" w:cs="Times New Roman"/>
          <w:kern w:val="2"/>
          <w:sz w:val="28"/>
          <w:szCs w:val="28"/>
          <w:lang w:eastAsia="en-US"/>
          <w14:ligatures w14:val="standardContextual"/>
        </w:rPr>
        <w:t>інформаційний пакет документів засідань Наглядової ради;</w:t>
      </w:r>
    </w:p>
    <w:p w14:paraId="0799F5DF" w14:textId="2AD114BE"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5F0279">
        <w:rPr>
          <w:rFonts w:ascii="Times New Roman" w:eastAsiaTheme="minorHAnsi" w:hAnsi="Times New Roman" w:cs="Times New Roman"/>
          <w:kern w:val="2"/>
          <w:sz w:val="28"/>
          <w:szCs w:val="28"/>
          <w:lang w:eastAsia="en-US"/>
          <w14:ligatures w14:val="standardContextual"/>
        </w:rPr>
        <w:t xml:space="preserve">8) </w:t>
      </w:r>
      <w:bookmarkStart w:id="110" w:name="_Hlk148019339"/>
      <w:r w:rsidR="005F0279" w:rsidRPr="005F0279">
        <w:rPr>
          <w:rFonts w:ascii="Times New Roman" w:hAnsi="Times New Roman" w:cs="Times New Roman"/>
          <w:sz w:val="28"/>
          <w:szCs w:val="28"/>
        </w:rPr>
        <w:t xml:space="preserve">вимагати ставити на голосування Наглядової ради </w:t>
      </w:r>
      <w:bookmarkEnd w:id="110"/>
      <w:r w:rsidR="005F0279" w:rsidRPr="005F0279">
        <w:rPr>
          <w:rFonts w:ascii="Times New Roman" w:hAnsi="Times New Roman" w:cs="Times New Roman"/>
          <w:sz w:val="28"/>
          <w:szCs w:val="28"/>
        </w:rPr>
        <w:t xml:space="preserve">питання </w:t>
      </w:r>
      <w:r w:rsidRPr="005F0279">
        <w:rPr>
          <w:rFonts w:ascii="Times New Roman" w:eastAsiaTheme="minorHAnsi" w:hAnsi="Times New Roman" w:cs="Times New Roman"/>
          <w:kern w:val="2"/>
          <w:sz w:val="28"/>
          <w:szCs w:val="28"/>
          <w:lang w:eastAsia="en-US"/>
          <w14:ligatures w14:val="standardContextual"/>
        </w:rPr>
        <w:t>з процедурних, регламентних та організаційних питань порядку проведення засідання, його форматів участі інших осіб</w:t>
      </w:r>
      <w:r w:rsidRPr="00652C90">
        <w:rPr>
          <w:rFonts w:ascii="Times New Roman" w:eastAsiaTheme="minorHAnsi" w:hAnsi="Times New Roman" w:cs="Times New Roman"/>
          <w:kern w:val="2"/>
          <w:sz w:val="28"/>
          <w:szCs w:val="28"/>
          <w:lang w:eastAsia="en-US"/>
          <w14:ligatures w14:val="standardContextual"/>
        </w:rPr>
        <w:t xml:space="preserve"> тощо;</w:t>
      </w:r>
    </w:p>
    <w:p w14:paraId="387A13CD" w14:textId="77777777" w:rsidR="000313B5" w:rsidRPr="00652C90" w:rsidRDefault="000313B5"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9) інші права, передбачені законодавством, Статутом Підприємства та його внутрішніми документами.</w:t>
      </w:r>
    </w:p>
    <w:p w14:paraId="4C55E6FA" w14:textId="2625616A"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6.3</w:t>
      </w:r>
      <w:r w:rsidR="0031369F">
        <w:rPr>
          <w:rFonts w:ascii="Times New Roman" w:eastAsiaTheme="minorHAnsi" w:hAnsi="Times New Roman" w:cs="Times New Roman"/>
          <w:kern w:val="2"/>
          <w:sz w:val="28"/>
          <w:szCs w:val="28"/>
          <w:lang w:eastAsia="en-US"/>
          <w14:ligatures w14:val="standardContextual"/>
        </w:rPr>
        <w:t>3</w:t>
      </w:r>
      <w:r w:rsidRPr="00652C90">
        <w:rPr>
          <w:rFonts w:ascii="Times New Roman" w:eastAsiaTheme="minorHAnsi" w:hAnsi="Times New Roman" w:cs="Times New Roman"/>
          <w:kern w:val="2"/>
          <w:sz w:val="28"/>
          <w:szCs w:val="28"/>
          <w:lang w:eastAsia="en-US"/>
          <w14:ligatures w14:val="standardContextual"/>
        </w:rPr>
        <w:t>. Члени Наглядової ради зобов’язані:</w:t>
      </w:r>
    </w:p>
    <w:p w14:paraId="168AD419"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 сприяти досягненню мети та завдань Підприємства, діяти виключно в інтересах Підприємства;</w:t>
      </w:r>
    </w:p>
    <w:p w14:paraId="66F77D4D"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2) діяти добросовісно, розумно, не перевищувати і не зловживати своїми повноваженнями, додержуватися вимог доброчесності, зокрема уникати та усувати конфлікти інтересів у своїй  діяльності, інформувати Наглядову раду про можливі конфлікти інтересів;</w:t>
      </w:r>
    </w:p>
    <w:p w14:paraId="3F8ED1FB"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3) утримуватися від дій, які можуть привести до втрати незалежності члена Наглядової ради;</w:t>
      </w:r>
    </w:p>
    <w:p w14:paraId="651A704F"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4) керуватися у своїй діяльності нормами чинного законодавства, статутом Підприємства та іншими його внутрішніми документами;</w:t>
      </w:r>
    </w:p>
    <w:p w14:paraId="425376A4"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5) не втручатися в редакційну, внутрішньо управлінську та поточну господарську діяльність Підприємства та його Керівника;</w:t>
      </w:r>
    </w:p>
    <w:p w14:paraId="16FB59A8"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 виконувати рішення Наглядової ради;</w:t>
      </w:r>
    </w:p>
    <w:p w14:paraId="43AB40F9"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7) особисто брати участь у засіданнях Наглядової ради;</w:t>
      </w:r>
    </w:p>
    <w:p w14:paraId="1BE85A1D"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8) голосувати з усіх питань порядку денного засідання Наглядової ради;</w:t>
      </w:r>
    </w:p>
    <w:p w14:paraId="3BD5D337"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9) завчасно повідомляти голову або секретаря Наглядової ради про неможливість участі у засіданні Наглядової ради із зазначенням причин відсутності;</w:t>
      </w:r>
    </w:p>
    <w:p w14:paraId="1514C62A" w14:textId="27BF568F"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lastRenderedPageBreak/>
        <w:t>10) не розголошувати інформацію з обмеженим доступом, що стала відома члену Наглядової ради у зв’язку з використанням ним своїх повноважень</w:t>
      </w:r>
      <w:r w:rsidR="00A30CD8">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 xml:space="preserve"> та не використовувати таку інформацію в особистих цілях або в інтересах третіх осіб;</w:t>
      </w:r>
    </w:p>
    <w:p w14:paraId="59030349" w14:textId="77777777"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11) відмовитися від участі у прийнятті рішень, якщо конфлікт інтересів не дає їм змоги повною мірою виконувати свої обов’язки в інтересах Підприємства та його працівників; у таких випадках голова або член Наглядової ради не мають права голосу під час прийняття Наглядовою радою відповідного рішення;</w:t>
      </w:r>
    </w:p>
    <w:p w14:paraId="547F7007" w14:textId="726867BD" w:rsidR="00BA399F"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12) виконувати інші обов’язки, передбачені нормами чинного законодавства, статутом Підприємства та іншими його внутрішніми документами</w:t>
      </w:r>
      <w:r w:rsidR="00A30CD8">
        <w:rPr>
          <w:rFonts w:ascii="Times New Roman" w:eastAsiaTheme="minorHAnsi" w:hAnsi="Times New Roman" w:cs="Times New Roman"/>
          <w:kern w:val="2"/>
          <w:sz w:val="28"/>
          <w:szCs w:val="28"/>
          <w:lang w:eastAsia="en-US"/>
          <w14:ligatures w14:val="standardContextual"/>
        </w:rPr>
        <w:t>.</w:t>
      </w:r>
    </w:p>
    <w:p w14:paraId="27D10F31" w14:textId="0532A290" w:rsidR="008E6910" w:rsidRPr="00652C90"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34</w:t>
      </w:r>
      <w:r w:rsidRPr="00652C90">
        <w:rPr>
          <w:rFonts w:ascii="Times New Roman" w:eastAsiaTheme="minorHAnsi" w:hAnsi="Times New Roman" w:cs="Times New Roman"/>
          <w:kern w:val="2"/>
          <w:sz w:val="28"/>
          <w:szCs w:val="28"/>
          <w:lang w:eastAsia="en-US"/>
          <w14:ligatures w14:val="standardContextual"/>
        </w:rPr>
        <w:t>. Повноваження члена Наглядової ради припиняються</w:t>
      </w:r>
      <w:r w:rsidR="002B51C6">
        <w:rPr>
          <w:rFonts w:ascii="Times New Roman" w:eastAsiaTheme="minorHAnsi" w:hAnsi="Times New Roman" w:cs="Times New Roman"/>
          <w:kern w:val="2"/>
          <w:sz w:val="28"/>
          <w:szCs w:val="28"/>
          <w:lang w:eastAsia="en-US"/>
          <w14:ligatures w14:val="standardContextual"/>
        </w:rPr>
        <w:t xml:space="preserve"> у разі</w:t>
      </w:r>
      <w:r w:rsidRPr="00652C90">
        <w:rPr>
          <w:rFonts w:ascii="Times New Roman" w:eastAsiaTheme="minorHAnsi" w:hAnsi="Times New Roman" w:cs="Times New Roman"/>
          <w:kern w:val="2"/>
          <w:sz w:val="28"/>
          <w:szCs w:val="28"/>
          <w:lang w:eastAsia="en-US"/>
          <w14:ligatures w14:val="standardContextual"/>
        </w:rPr>
        <w:t>:</w:t>
      </w:r>
    </w:p>
    <w:p w14:paraId="1A4098A7" w14:textId="77777777" w:rsidR="008E6910" w:rsidRPr="00652C90" w:rsidRDefault="008E6910" w:rsidP="003379A4">
      <w:pPr>
        <w:shd w:val="clear" w:color="auto" w:fill="FFFFFF"/>
        <w:tabs>
          <w:tab w:val="left" w:pos="709"/>
        </w:tabs>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1) закінчення строку повноважень;</w:t>
      </w:r>
    </w:p>
    <w:p w14:paraId="3956BC7A" w14:textId="5C15DC65" w:rsidR="008E6910" w:rsidRPr="002B51C6" w:rsidRDefault="008E6910"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2B51C6">
        <w:rPr>
          <w:rFonts w:ascii="Times New Roman" w:eastAsia="Times New Roman" w:hAnsi="Times New Roman" w:cs="Times New Roman"/>
          <w:sz w:val="28"/>
          <w:szCs w:val="28"/>
        </w:rPr>
        <w:t xml:space="preserve">2) </w:t>
      </w:r>
      <w:r w:rsidR="002B51C6" w:rsidRPr="002B51C6">
        <w:rPr>
          <w:rFonts w:ascii="Times New Roman" w:eastAsia="Times New Roman" w:hAnsi="Times New Roman" w:cs="Times New Roman"/>
          <w:color w:val="000000"/>
          <w:sz w:val="28"/>
          <w:szCs w:val="28"/>
        </w:rPr>
        <w:t xml:space="preserve">подання заяви про припинення повноважень за власним бажанням за </w:t>
      </w:r>
      <w:r w:rsidR="002B51C6" w:rsidRPr="002B51C6">
        <w:rPr>
          <w:rFonts w:ascii="Times New Roman" w:hAnsi="Times New Roman" w:cs="Times New Roman"/>
          <w:sz w:val="28"/>
          <w:szCs w:val="28"/>
        </w:rPr>
        <w:t xml:space="preserve">умови письмового повідомлення за один місяць про це голови Наглядової ради, а в разі його відсутності – заступника голови Наглядової ради, а в разі </w:t>
      </w:r>
      <w:r w:rsidR="005861DC">
        <w:rPr>
          <w:rFonts w:ascii="Times New Roman" w:hAnsi="Times New Roman" w:cs="Times New Roman"/>
          <w:sz w:val="28"/>
          <w:szCs w:val="28"/>
        </w:rPr>
        <w:t xml:space="preserve"> </w:t>
      </w:r>
      <w:r w:rsidR="002B51C6" w:rsidRPr="002B51C6">
        <w:rPr>
          <w:rFonts w:ascii="Times New Roman" w:hAnsi="Times New Roman" w:cs="Times New Roman"/>
          <w:sz w:val="28"/>
          <w:szCs w:val="28"/>
        </w:rPr>
        <w:t xml:space="preserve">відсутності голови та заступника </w:t>
      </w:r>
      <w:r w:rsidR="005861DC">
        <w:rPr>
          <w:rFonts w:ascii="Times New Roman" w:hAnsi="Times New Roman" w:cs="Times New Roman"/>
          <w:sz w:val="28"/>
          <w:szCs w:val="28"/>
        </w:rPr>
        <w:t>голови</w:t>
      </w:r>
      <w:r w:rsidR="002B51C6" w:rsidRPr="002B51C6">
        <w:rPr>
          <w:rFonts w:ascii="Times New Roman" w:hAnsi="Times New Roman" w:cs="Times New Roman"/>
          <w:sz w:val="28"/>
          <w:szCs w:val="28"/>
        </w:rPr>
        <w:t xml:space="preserve"> – секретаря Наглядової ради;</w:t>
      </w:r>
    </w:p>
    <w:p w14:paraId="4A7CB722" w14:textId="77777777" w:rsidR="008E6910" w:rsidRPr="00652C90" w:rsidRDefault="008E6910" w:rsidP="003379A4">
      <w:pPr>
        <w:widowControl w:val="0"/>
        <w:tabs>
          <w:tab w:val="left" w:pos="2930"/>
        </w:tabs>
        <w:autoSpaceDE w:val="0"/>
        <w:autoSpaceDN w:val="0"/>
        <w:spacing w:line="240" w:lineRule="auto"/>
        <w:ind w:right="281"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3) припинення громадянства України або виїзду на постійне проживання за межі України;</w:t>
      </w:r>
    </w:p>
    <w:p w14:paraId="2D8A725D" w14:textId="77777777" w:rsidR="008E6910" w:rsidRPr="00652C90" w:rsidRDefault="008E6910" w:rsidP="003379A4">
      <w:pPr>
        <w:widowControl w:val="0"/>
        <w:tabs>
          <w:tab w:val="left" w:pos="2930"/>
        </w:tabs>
        <w:autoSpaceDE w:val="0"/>
        <w:autoSpaceDN w:val="0"/>
        <w:spacing w:line="240" w:lineRule="auto"/>
        <w:ind w:right="281"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 xml:space="preserve">4) настанням чи виявленням таких обставин стосовно члена Наглядової ради: </w:t>
      </w:r>
    </w:p>
    <w:p w14:paraId="3352198D" w14:textId="77777777" w:rsidR="008E6910" w:rsidRPr="00652C90" w:rsidRDefault="008E6910" w:rsidP="003379A4">
      <w:pPr>
        <w:shd w:val="clear" w:color="auto" w:fill="FFFFFF"/>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має судимість, не погашену або не зняту в установленому законом порядку;</w:t>
      </w:r>
    </w:p>
    <w:p w14:paraId="6FAAFFCD" w14:textId="77777777" w:rsidR="008E6910" w:rsidRPr="00652C90" w:rsidRDefault="008E6910" w:rsidP="003379A4">
      <w:pPr>
        <w:shd w:val="clear" w:color="auto" w:fill="FFFFFF"/>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є працівником чи представником суб’єктів у сфері аудіовізуальних медіа, що мають ліцензію на здійснення мовлення або зареєстровані як аудіовізуальні медіа в Україні, або виконують будь-яку оплачувану роботу (реалізують товари, надають послуги) для суб’єктів у сфері аудіовізуальних медіа;</w:t>
      </w:r>
    </w:p>
    <w:p w14:paraId="0E24438D" w14:textId="3AE052A6" w:rsidR="008E6910" w:rsidRPr="00652C90" w:rsidRDefault="008E6910" w:rsidP="003379A4">
      <w:pPr>
        <w:shd w:val="clear" w:color="auto" w:fill="FFFFFF"/>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прямо або опосередковано володіє часткою у статутному (складеному) капіталі суб’єктів у сфері аудіовізуальних медіа або юридичних осіб, що виконують будь-яку оплачувану роботу (реалізують товари, надають послуги) для суб’єктів у сфері аудіовізуальних медіа</w:t>
      </w:r>
      <w:r w:rsidR="00143B70">
        <w:rPr>
          <w:rFonts w:ascii="Times New Roman" w:eastAsia="Times New Roman" w:hAnsi="Times New Roman" w:cs="Times New Roman"/>
          <w:sz w:val="28"/>
          <w:szCs w:val="28"/>
        </w:rPr>
        <w:t>;</w:t>
      </w:r>
    </w:p>
    <w:p w14:paraId="2040373D" w14:textId="57418F00" w:rsidR="008E6910" w:rsidRPr="00652C90" w:rsidRDefault="00575506" w:rsidP="003379A4">
      <w:pPr>
        <w:shd w:val="clear" w:color="auto" w:fill="FFFFFF"/>
        <w:spacing w:line="240" w:lineRule="auto"/>
        <w:ind w:firstLine="709"/>
        <w:jc w:val="both"/>
        <w:rPr>
          <w:rFonts w:ascii="Times New Roman" w:eastAsia="Times New Roman" w:hAnsi="Times New Roman" w:cs="Times New Roman"/>
          <w:sz w:val="28"/>
          <w:szCs w:val="28"/>
        </w:rPr>
      </w:pPr>
      <w:r w:rsidRPr="00575506">
        <w:rPr>
          <w:rFonts w:ascii="Times New Roman" w:eastAsia="Times New Roman" w:hAnsi="Times New Roman" w:cs="Times New Roman"/>
          <w:sz w:val="28"/>
          <w:szCs w:val="28"/>
        </w:rPr>
        <w:t xml:space="preserve">5) </w:t>
      </w:r>
      <w:r w:rsidRPr="00575506">
        <w:rPr>
          <w:rFonts w:ascii="Times New Roman" w:eastAsia="Times New Roman" w:hAnsi="Times New Roman" w:cs="Times New Roman"/>
          <w:color w:val="000000"/>
          <w:sz w:val="28"/>
          <w:szCs w:val="28"/>
        </w:rPr>
        <w:t xml:space="preserve">набрання законної сили обвинувальним </w:t>
      </w:r>
      <w:proofErr w:type="spellStart"/>
      <w:r w:rsidRPr="00575506">
        <w:rPr>
          <w:rFonts w:ascii="Times New Roman" w:eastAsia="Times New Roman" w:hAnsi="Times New Roman" w:cs="Times New Roman"/>
          <w:color w:val="000000"/>
          <w:sz w:val="28"/>
          <w:szCs w:val="28"/>
        </w:rPr>
        <w:t>вироком</w:t>
      </w:r>
      <w:proofErr w:type="spellEnd"/>
      <w:r w:rsidRPr="00575506">
        <w:rPr>
          <w:rFonts w:ascii="Times New Roman" w:eastAsia="Times New Roman" w:hAnsi="Times New Roman" w:cs="Times New Roman"/>
          <w:color w:val="000000"/>
          <w:sz w:val="28"/>
          <w:szCs w:val="28"/>
        </w:rPr>
        <w:t xml:space="preserve"> </w:t>
      </w:r>
      <w:r w:rsidRPr="00575506">
        <w:rPr>
          <w:rFonts w:ascii="Times New Roman" w:eastAsiaTheme="minorHAnsi" w:hAnsi="Times New Roman" w:cs="Times New Roman"/>
          <w:kern w:val="2"/>
          <w:sz w:val="28"/>
          <w:szCs w:val="28"/>
          <w:lang w:eastAsia="en-US"/>
          <w14:ligatures w14:val="standardContextual"/>
        </w:rPr>
        <w:t>чи рішенням суду, яким його засуджено до покарання</w:t>
      </w:r>
      <w:r w:rsidR="008E6910" w:rsidRPr="00652C90">
        <w:rPr>
          <w:rFonts w:ascii="Times New Roman" w:eastAsia="Times New Roman" w:hAnsi="Times New Roman" w:cs="Times New Roman"/>
          <w:sz w:val="28"/>
          <w:szCs w:val="28"/>
        </w:rPr>
        <w:t>;</w:t>
      </w:r>
    </w:p>
    <w:p w14:paraId="5A93EFC8" w14:textId="77777777" w:rsidR="008E6910" w:rsidRPr="00652C90" w:rsidRDefault="008E6910" w:rsidP="003379A4">
      <w:pPr>
        <w:shd w:val="clear" w:color="auto" w:fill="FFFFFF"/>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6) неможливості виконувати свої обов’язки за станом здоров’я протягом шести і більше місяців за наявності відповідного медичного висновку;</w:t>
      </w:r>
    </w:p>
    <w:p w14:paraId="7862B693" w14:textId="77777777" w:rsidR="008E6910" w:rsidRPr="00652C90" w:rsidRDefault="008E6910" w:rsidP="003379A4">
      <w:pPr>
        <w:shd w:val="clear" w:color="auto" w:fill="FFFFFF"/>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7) набрання законної сили судовим рішенням про визнання його обмежено дієздатним чи недієздатним;</w:t>
      </w:r>
    </w:p>
    <w:p w14:paraId="7E032D52" w14:textId="77777777" w:rsidR="008E6910" w:rsidRPr="00652C90" w:rsidRDefault="008E6910" w:rsidP="003379A4">
      <w:pPr>
        <w:shd w:val="clear" w:color="auto" w:fill="FFFFFF"/>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8) смерті або визнання безвісно відсутнім, померлим;</w:t>
      </w:r>
    </w:p>
    <w:p w14:paraId="5AEE8FCF" w14:textId="7EF9ECDF" w:rsidR="008E6910" w:rsidRDefault="008E6910" w:rsidP="003379A4">
      <w:pPr>
        <w:shd w:val="clear" w:color="auto" w:fill="FFFFFF"/>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9) відсутності на трьох засіданнях Наглядової ради поспіль, крім випадків, коли стан здоров’я не дозволяє брати участь у засіданнях, що підтверджується медичною довідкою</w:t>
      </w:r>
      <w:r w:rsidR="000B7400">
        <w:rPr>
          <w:rFonts w:ascii="Times New Roman" w:eastAsia="Times New Roman" w:hAnsi="Times New Roman" w:cs="Times New Roman"/>
          <w:sz w:val="28"/>
          <w:szCs w:val="28"/>
        </w:rPr>
        <w:t>;</w:t>
      </w:r>
    </w:p>
    <w:p w14:paraId="76D94C18" w14:textId="49A28EF7" w:rsidR="000B7400" w:rsidRPr="000B7400" w:rsidRDefault="000B7400" w:rsidP="003379A4">
      <w:pPr>
        <w:shd w:val="clear" w:color="auto" w:fill="FFFFFF"/>
        <w:spacing w:line="240" w:lineRule="auto"/>
        <w:ind w:firstLine="709"/>
        <w:jc w:val="both"/>
        <w:rPr>
          <w:rFonts w:ascii="Times New Roman" w:eastAsia="Times New Roman" w:hAnsi="Times New Roman" w:cs="Times New Roman"/>
          <w:color w:val="000000"/>
          <w:sz w:val="28"/>
          <w:szCs w:val="28"/>
        </w:rPr>
      </w:pPr>
      <w:r w:rsidRPr="000B7400">
        <w:rPr>
          <w:rFonts w:ascii="Times New Roman" w:eastAsia="Times New Roman" w:hAnsi="Times New Roman" w:cs="Times New Roman"/>
          <w:sz w:val="28"/>
          <w:szCs w:val="28"/>
        </w:rPr>
        <w:t xml:space="preserve">10) </w:t>
      </w:r>
      <w:r w:rsidRPr="000B7400">
        <w:rPr>
          <w:rFonts w:ascii="Times New Roman" w:eastAsiaTheme="minorHAnsi" w:hAnsi="Times New Roman" w:cs="Times New Roman"/>
          <w:kern w:val="2"/>
          <w:sz w:val="28"/>
          <w:szCs w:val="28"/>
          <w:lang w:eastAsia="en-US"/>
          <w14:ligatures w14:val="standardContextual"/>
        </w:rPr>
        <w:t>у разі виникнення обставин, які відповідно до чинного законодавства України перешкоджають виконанню обов’язків члена Наглядової ради</w:t>
      </w:r>
      <w:r w:rsidR="00C13E76">
        <w:rPr>
          <w:rFonts w:ascii="Times New Roman" w:eastAsiaTheme="minorHAnsi" w:hAnsi="Times New Roman" w:cs="Times New Roman"/>
          <w:kern w:val="2"/>
          <w:sz w:val="28"/>
          <w:szCs w:val="28"/>
          <w:lang w:eastAsia="en-US"/>
          <w14:ligatures w14:val="standardContextual"/>
        </w:rPr>
        <w:t>.</w:t>
      </w:r>
    </w:p>
    <w:p w14:paraId="23568E6E" w14:textId="48B99E15" w:rsidR="000B6C98" w:rsidRPr="00652C90" w:rsidRDefault="000B6C98"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6.</w:t>
      </w:r>
      <w:r w:rsidR="0031369F">
        <w:rPr>
          <w:rFonts w:ascii="Times New Roman" w:eastAsiaTheme="minorHAnsi" w:hAnsi="Times New Roman" w:cs="Times New Roman"/>
          <w:kern w:val="2"/>
          <w:sz w:val="28"/>
          <w:szCs w:val="28"/>
          <w:lang w:eastAsia="en-US"/>
          <w14:ligatures w14:val="standardContextual"/>
        </w:rPr>
        <w:t>35</w:t>
      </w:r>
      <w:r w:rsidRPr="00652C90">
        <w:rPr>
          <w:rFonts w:ascii="Times New Roman" w:eastAsiaTheme="minorHAnsi" w:hAnsi="Times New Roman" w:cs="Times New Roman"/>
          <w:kern w:val="2"/>
          <w:sz w:val="28"/>
          <w:szCs w:val="28"/>
          <w:lang w:eastAsia="en-US"/>
          <w14:ligatures w14:val="standardContextual"/>
        </w:rPr>
        <w:t xml:space="preserve">. У випадку, якщо Наглядову раду не сформовано, Керівник здійснює відповідні повноваження самостійно. </w:t>
      </w:r>
    </w:p>
    <w:p w14:paraId="4AA2D6E5" w14:textId="5ADF050D" w:rsidR="000B6C98" w:rsidRPr="00652C90" w:rsidRDefault="000B6C98"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lastRenderedPageBreak/>
        <w:t>У разі дострокового припинення повноважень одного чи кількох членів Наглядової ради і до обрання повного складу Наглядової ради засідання Наглядової ради є правомочним для вирішення питань відповідно до її компетенції за умови, що кількість членів Наглядової ради, повноваження яких є чинними, становить дві третини від повного складу Наглядової ради.</w:t>
      </w:r>
    </w:p>
    <w:p w14:paraId="57A91265" w14:textId="43CF7D82" w:rsidR="00BA399F" w:rsidRPr="00652C90" w:rsidRDefault="00B3110E" w:rsidP="003379A4">
      <w:pPr>
        <w:widowControl w:val="0"/>
        <w:pBdr>
          <w:top w:val="nil"/>
          <w:left w:val="nil"/>
          <w:bottom w:val="nil"/>
          <w:right w:val="nil"/>
          <w:between w:val="nil"/>
        </w:pBdr>
        <w:spacing w:line="240" w:lineRule="auto"/>
        <w:ind w:firstLine="737"/>
        <w:jc w:val="both"/>
        <w:rPr>
          <w:rFonts w:ascii="Times New Roman" w:hAnsi="Times New Roman" w:cs="Times New Roman"/>
          <w:sz w:val="28"/>
          <w:szCs w:val="28"/>
        </w:rPr>
      </w:pPr>
      <w:r w:rsidRPr="00652C90">
        <w:rPr>
          <w:rFonts w:ascii="Times New Roman" w:hAnsi="Times New Roman" w:cs="Times New Roman"/>
          <w:sz w:val="28"/>
          <w:szCs w:val="28"/>
        </w:rPr>
        <w:t>6.</w:t>
      </w:r>
      <w:r w:rsidR="0031369F">
        <w:rPr>
          <w:rFonts w:ascii="Times New Roman" w:hAnsi="Times New Roman" w:cs="Times New Roman"/>
          <w:sz w:val="28"/>
          <w:szCs w:val="28"/>
        </w:rPr>
        <w:t>36</w:t>
      </w:r>
      <w:r w:rsidRPr="00652C90">
        <w:rPr>
          <w:rFonts w:ascii="Times New Roman" w:hAnsi="Times New Roman" w:cs="Times New Roman"/>
          <w:sz w:val="28"/>
          <w:szCs w:val="28"/>
        </w:rPr>
        <w:t>. Функції та повноваження постійних та тимчасових комітетів, їх структура, порядок залучення інших осіб до роботи комітету, а також інші питання, пов’язані з діяльністю комітетів, визначаються Наглядовою радою у відповідному рішенні про створення комітету.</w:t>
      </w:r>
    </w:p>
    <w:p w14:paraId="462C08D3" w14:textId="66852B4A" w:rsidR="00B3110E" w:rsidRPr="00652C90" w:rsidRDefault="00B3110E" w:rsidP="003379A4">
      <w:pPr>
        <w:widowControl w:val="0"/>
        <w:pBdr>
          <w:top w:val="nil"/>
          <w:left w:val="nil"/>
          <w:bottom w:val="nil"/>
          <w:right w:val="nil"/>
          <w:between w:val="nil"/>
        </w:pBdr>
        <w:spacing w:line="240" w:lineRule="auto"/>
        <w:ind w:firstLine="737"/>
        <w:jc w:val="both"/>
        <w:rPr>
          <w:rFonts w:ascii="Times New Roman" w:hAnsi="Times New Roman" w:cs="Times New Roman"/>
          <w:sz w:val="28"/>
          <w:szCs w:val="28"/>
        </w:rPr>
      </w:pPr>
      <w:r w:rsidRPr="00652C90">
        <w:rPr>
          <w:rFonts w:ascii="Times New Roman" w:hAnsi="Times New Roman" w:cs="Times New Roman"/>
          <w:sz w:val="28"/>
          <w:szCs w:val="28"/>
        </w:rPr>
        <w:t>6.</w:t>
      </w:r>
      <w:r w:rsidR="0031369F">
        <w:rPr>
          <w:rFonts w:ascii="Times New Roman" w:hAnsi="Times New Roman" w:cs="Times New Roman"/>
          <w:sz w:val="28"/>
          <w:szCs w:val="28"/>
        </w:rPr>
        <w:t>37</w:t>
      </w:r>
      <w:r w:rsidRPr="00652C90">
        <w:rPr>
          <w:rFonts w:ascii="Times New Roman" w:hAnsi="Times New Roman" w:cs="Times New Roman"/>
          <w:sz w:val="28"/>
          <w:szCs w:val="28"/>
        </w:rPr>
        <w:t>. За результатами розгляду комітетом Наглядової ради певних питань оформлюється рішення, яке підписується всіма членами комітету і надається Наглядовій раді. Рішення комітету носить рекомендаційний характер.</w:t>
      </w:r>
    </w:p>
    <w:p w14:paraId="5BE177AF" w14:textId="3201CE47" w:rsidR="00B3110E" w:rsidRPr="00652C90" w:rsidRDefault="00B3110E" w:rsidP="003379A4">
      <w:pPr>
        <w:widowControl w:val="0"/>
        <w:pBdr>
          <w:top w:val="nil"/>
          <w:left w:val="nil"/>
          <w:bottom w:val="nil"/>
          <w:right w:val="nil"/>
          <w:between w:val="nil"/>
        </w:pBdr>
        <w:spacing w:line="240" w:lineRule="auto"/>
        <w:ind w:firstLine="737"/>
        <w:jc w:val="both"/>
        <w:rPr>
          <w:rFonts w:ascii="Times New Roman" w:hAnsi="Times New Roman" w:cs="Times New Roman"/>
          <w:sz w:val="28"/>
          <w:szCs w:val="28"/>
        </w:rPr>
      </w:pPr>
      <w:r w:rsidRPr="00652C90">
        <w:rPr>
          <w:rFonts w:ascii="Times New Roman" w:hAnsi="Times New Roman" w:cs="Times New Roman"/>
          <w:sz w:val="28"/>
          <w:szCs w:val="28"/>
        </w:rPr>
        <w:t>6.</w:t>
      </w:r>
      <w:r w:rsidR="0031369F">
        <w:rPr>
          <w:rFonts w:ascii="Times New Roman" w:hAnsi="Times New Roman" w:cs="Times New Roman"/>
          <w:sz w:val="28"/>
          <w:szCs w:val="28"/>
        </w:rPr>
        <w:t>38</w:t>
      </w:r>
      <w:r w:rsidRPr="00652C90">
        <w:rPr>
          <w:rFonts w:ascii="Times New Roman" w:hAnsi="Times New Roman" w:cs="Times New Roman"/>
          <w:sz w:val="28"/>
          <w:szCs w:val="28"/>
        </w:rPr>
        <w:t>.</w:t>
      </w:r>
      <w:r w:rsidR="00333902" w:rsidRPr="00652C90">
        <w:rPr>
          <w:rFonts w:ascii="Times New Roman" w:hAnsi="Times New Roman" w:cs="Times New Roman"/>
          <w:sz w:val="28"/>
          <w:szCs w:val="28"/>
        </w:rPr>
        <w:t xml:space="preserve"> Наглядова рада має право використовувати для цілей вивчення та аналізу певних аспектів діяльності Підприємства</w:t>
      </w:r>
      <w:r w:rsidR="00363B7F" w:rsidRPr="00652C90">
        <w:rPr>
          <w:rFonts w:ascii="Times New Roman" w:hAnsi="Times New Roman" w:cs="Times New Roman"/>
          <w:sz w:val="28"/>
          <w:szCs w:val="28"/>
        </w:rPr>
        <w:t>,</w:t>
      </w:r>
      <w:r w:rsidR="00333902" w:rsidRPr="00652C90">
        <w:rPr>
          <w:rFonts w:ascii="Times New Roman" w:hAnsi="Times New Roman" w:cs="Times New Roman"/>
          <w:sz w:val="28"/>
          <w:szCs w:val="28"/>
        </w:rPr>
        <w:t xml:space="preserve"> </w:t>
      </w:r>
      <w:r w:rsidR="00363B7F" w:rsidRPr="00652C90">
        <w:rPr>
          <w:rFonts w:ascii="Times New Roman" w:hAnsi="Times New Roman" w:cs="Times New Roman"/>
          <w:sz w:val="28"/>
          <w:szCs w:val="28"/>
        </w:rPr>
        <w:t xml:space="preserve">а також підготовки до засідань Наглядової ради отримувати консультації від </w:t>
      </w:r>
      <w:r w:rsidR="00652C90" w:rsidRPr="00652C90">
        <w:rPr>
          <w:rFonts w:ascii="Times New Roman" w:hAnsi="Times New Roman" w:cs="Times New Roman"/>
          <w:sz w:val="28"/>
          <w:szCs w:val="28"/>
        </w:rPr>
        <w:t>К</w:t>
      </w:r>
      <w:r w:rsidR="00363B7F" w:rsidRPr="00652C90">
        <w:rPr>
          <w:rFonts w:ascii="Times New Roman" w:hAnsi="Times New Roman" w:cs="Times New Roman"/>
          <w:sz w:val="28"/>
          <w:szCs w:val="28"/>
        </w:rPr>
        <w:t>ерівника та</w:t>
      </w:r>
      <w:r w:rsidR="003E1DE1" w:rsidRPr="00652C90">
        <w:rPr>
          <w:rFonts w:ascii="Times New Roman" w:hAnsi="Times New Roman" w:cs="Times New Roman"/>
          <w:sz w:val="28"/>
          <w:szCs w:val="28"/>
        </w:rPr>
        <w:t>,</w:t>
      </w:r>
      <w:r w:rsidR="00363B7F" w:rsidRPr="00652C90">
        <w:rPr>
          <w:rFonts w:ascii="Times New Roman" w:hAnsi="Times New Roman" w:cs="Times New Roman"/>
          <w:sz w:val="28"/>
          <w:szCs w:val="28"/>
        </w:rPr>
        <w:t xml:space="preserve"> в разі необхідності, залучати зовнішніх консультантів</w:t>
      </w:r>
      <w:r w:rsidR="003E1DE1" w:rsidRPr="00652C90">
        <w:rPr>
          <w:rFonts w:ascii="Times New Roman" w:hAnsi="Times New Roman" w:cs="Times New Roman"/>
          <w:sz w:val="28"/>
          <w:szCs w:val="28"/>
        </w:rPr>
        <w:t xml:space="preserve"> чи отримувати </w:t>
      </w:r>
      <w:r w:rsidR="00333902" w:rsidRPr="00652C90">
        <w:rPr>
          <w:rFonts w:ascii="Times New Roman" w:hAnsi="Times New Roman" w:cs="Times New Roman"/>
          <w:sz w:val="28"/>
          <w:szCs w:val="28"/>
        </w:rPr>
        <w:t>послуги сторонніх фахівців (юристів, фінансистів, аудиторів тощо).</w:t>
      </w:r>
      <w:r w:rsidR="00363B7F" w:rsidRPr="00652C90">
        <w:rPr>
          <w:rFonts w:ascii="Times New Roman" w:hAnsi="Times New Roman" w:cs="Times New Roman"/>
          <w:sz w:val="28"/>
          <w:szCs w:val="28"/>
        </w:rPr>
        <w:t xml:space="preserve"> </w:t>
      </w:r>
    </w:p>
    <w:p w14:paraId="59760110" w14:textId="6D6742DF" w:rsidR="00B17774" w:rsidRPr="00652C90" w:rsidRDefault="00081ADB"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hAnsi="Times New Roman" w:cs="Times New Roman"/>
          <w:sz w:val="28"/>
          <w:szCs w:val="28"/>
        </w:rPr>
        <w:t>6.</w:t>
      </w:r>
      <w:r w:rsidR="0031369F">
        <w:rPr>
          <w:rFonts w:ascii="Times New Roman" w:hAnsi="Times New Roman" w:cs="Times New Roman"/>
          <w:sz w:val="28"/>
          <w:szCs w:val="28"/>
        </w:rPr>
        <w:t>39</w:t>
      </w:r>
      <w:r w:rsidRPr="00652C90">
        <w:rPr>
          <w:rFonts w:ascii="Times New Roman" w:hAnsi="Times New Roman" w:cs="Times New Roman"/>
          <w:sz w:val="28"/>
          <w:szCs w:val="28"/>
        </w:rPr>
        <w:t xml:space="preserve">. </w:t>
      </w:r>
      <w:r w:rsidR="00B17774" w:rsidRPr="00652C90">
        <w:rPr>
          <w:rFonts w:ascii="Times New Roman" w:eastAsiaTheme="minorHAnsi" w:hAnsi="Times New Roman" w:cs="Times New Roman"/>
          <w:kern w:val="2"/>
          <w:sz w:val="28"/>
          <w:szCs w:val="28"/>
          <w:lang w:eastAsia="en-US"/>
          <w14:ligatures w14:val="standardContextual"/>
        </w:rPr>
        <w:t xml:space="preserve">Наглядова рада щороку, до 30 листопада, затверджує план своєї роботи на наступний рік. Наглядова рада, у разі необхідності, може вносити зміни до </w:t>
      </w:r>
      <w:r w:rsidR="00064E84">
        <w:rPr>
          <w:rFonts w:ascii="Times New Roman" w:eastAsiaTheme="minorHAnsi" w:hAnsi="Times New Roman" w:cs="Times New Roman"/>
          <w:kern w:val="2"/>
          <w:sz w:val="28"/>
          <w:szCs w:val="28"/>
          <w:lang w:eastAsia="en-US"/>
          <w14:ligatures w14:val="standardContextual"/>
        </w:rPr>
        <w:t xml:space="preserve">цього </w:t>
      </w:r>
      <w:r w:rsidR="00B17774" w:rsidRPr="00652C90">
        <w:rPr>
          <w:rFonts w:ascii="Times New Roman" w:eastAsiaTheme="minorHAnsi" w:hAnsi="Times New Roman" w:cs="Times New Roman"/>
          <w:kern w:val="2"/>
          <w:sz w:val="28"/>
          <w:szCs w:val="28"/>
          <w:lang w:eastAsia="en-US"/>
          <w14:ligatures w14:val="standardContextual"/>
        </w:rPr>
        <w:t>плану</w:t>
      </w:r>
      <w:r w:rsidR="00064E84">
        <w:rPr>
          <w:rFonts w:ascii="Times New Roman" w:eastAsiaTheme="minorHAnsi" w:hAnsi="Times New Roman" w:cs="Times New Roman"/>
          <w:kern w:val="2"/>
          <w:sz w:val="28"/>
          <w:szCs w:val="28"/>
          <w:lang w:eastAsia="en-US"/>
          <w14:ligatures w14:val="standardContextual"/>
        </w:rPr>
        <w:t>.</w:t>
      </w:r>
    </w:p>
    <w:p w14:paraId="35768724" w14:textId="42185B39" w:rsidR="00B17774" w:rsidRPr="00652C90" w:rsidRDefault="00B17774"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imes New Roman" w:hAnsi="Times New Roman" w:cs="Times New Roman"/>
          <w:sz w:val="28"/>
          <w:szCs w:val="28"/>
        </w:rPr>
        <w:t>6.4</w:t>
      </w:r>
      <w:r w:rsidR="0031369F">
        <w:rPr>
          <w:rFonts w:ascii="Times New Roman" w:eastAsia="Times New Roman" w:hAnsi="Times New Roman" w:cs="Times New Roman"/>
          <w:sz w:val="28"/>
          <w:szCs w:val="28"/>
        </w:rPr>
        <w:t>0</w:t>
      </w:r>
      <w:r w:rsidRPr="00652C90">
        <w:rPr>
          <w:rFonts w:ascii="Times New Roman" w:eastAsia="Times New Roman" w:hAnsi="Times New Roman" w:cs="Times New Roman"/>
          <w:sz w:val="28"/>
          <w:szCs w:val="28"/>
        </w:rPr>
        <w:t>.</w:t>
      </w:r>
      <w:r w:rsidRPr="00652C90">
        <w:rPr>
          <w:rFonts w:ascii="Times New Roman" w:eastAsiaTheme="minorHAnsi" w:hAnsi="Times New Roman" w:cs="Times New Roman"/>
          <w:kern w:val="2"/>
          <w:sz w:val="28"/>
          <w:szCs w:val="28"/>
          <w:lang w:eastAsia="en-US"/>
          <w14:ligatures w14:val="standardContextual"/>
        </w:rPr>
        <w:t xml:space="preserve"> Голова Наглядової ради забезпечує підготовку щорічного звіту про діяльність Наглядової ради, який включає інформацію про: </w:t>
      </w:r>
    </w:p>
    <w:p w14:paraId="1F2B3CCF" w14:textId="77777777" w:rsidR="00B17774" w:rsidRPr="00652C90" w:rsidRDefault="00B17774"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1) чергові і позачергові засідання Наглядової ради та прийняті на них рішення; </w:t>
      </w:r>
    </w:p>
    <w:p w14:paraId="58C884AC" w14:textId="77777777" w:rsidR="00B17774" w:rsidRPr="00652C90" w:rsidRDefault="00B17774"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2) присутність членів Наглядової ради на її засіданнях; </w:t>
      </w:r>
    </w:p>
    <w:p w14:paraId="1F96B286" w14:textId="77777777" w:rsidR="00B17774" w:rsidRPr="00652C90" w:rsidRDefault="00B17774"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3) вчинення правочинів, щодо яких є заінтересованість; </w:t>
      </w:r>
    </w:p>
    <w:p w14:paraId="734B71B4" w14:textId="77777777" w:rsidR="00B17774" w:rsidRPr="00652C90" w:rsidRDefault="00B17774"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heme="minorHAnsi" w:hAnsi="Times New Roman" w:cs="Times New Roman"/>
          <w:kern w:val="2"/>
          <w:sz w:val="28"/>
          <w:szCs w:val="28"/>
          <w:lang w:eastAsia="en-US"/>
          <w14:ligatures w14:val="standardContextual"/>
        </w:rPr>
        <w:t xml:space="preserve">4) інші результати діяльності Наглядової ради. </w:t>
      </w:r>
    </w:p>
    <w:p w14:paraId="07711A21" w14:textId="2FE1F065" w:rsidR="00B17774" w:rsidRPr="00652C90" w:rsidRDefault="00B17774"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652C90">
        <w:rPr>
          <w:rFonts w:ascii="Times New Roman" w:eastAsia="Times New Roman" w:hAnsi="Times New Roman" w:cs="Times New Roman"/>
          <w:sz w:val="28"/>
          <w:szCs w:val="28"/>
        </w:rPr>
        <w:t>6.4</w:t>
      </w:r>
      <w:r w:rsidR="0031369F">
        <w:rPr>
          <w:rFonts w:ascii="Times New Roman" w:eastAsia="Times New Roman" w:hAnsi="Times New Roman" w:cs="Times New Roman"/>
          <w:sz w:val="28"/>
          <w:szCs w:val="28"/>
        </w:rPr>
        <w:t>1</w:t>
      </w:r>
      <w:r w:rsidRPr="00652C90">
        <w:rPr>
          <w:rFonts w:ascii="Times New Roman" w:eastAsia="Times New Roman" w:hAnsi="Times New Roman" w:cs="Times New Roman"/>
          <w:sz w:val="28"/>
          <w:szCs w:val="28"/>
        </w:rPr>
        <w:t xml:space="preserve">. </w:t>
      </w:r>
      <w:r w:rsidRPr="00652C90">
        <w:rPr>
          <w:rFonts w:ascii="Times New Roman" w:eastAsiaTheme="minorHAnsi" w:hAnsi="Times New Roman" w:cs="Times New Roman"/>
          <w:kern w:val="2"/>
          <w:sz w:val="28"/>
          <w:szCs w:val="28"/>
          <w:lang w:eastAsia="en-US"/>
          <w14:ligatures w14:val="standardContextual"/>
        </w:rPr>
        <w:t>Щорічний звіт про діяльність Наглядової ради затверджується Наглядовою радою не пізніше 1 березня наступного після звітного року та оприлюднюється на веб</w:t>
      </w:r>
      <w:r w:rsidR="008A0384">
        <w:rPr>
          <w:rFonts w:ascii="Times New Roman" w:eastAsiaTheme="minorHAnsi" w:hAnsi="Times New Roman" w:cs="Times New Roman"/>
          <w:kern w:val="2"/>
          <w:sz w:val="28"/>
          <w:szCs w:val="28"/>
          <w:lang w:eastAsia="en-US"/>
          <w14:ligatures w14:val="standardContextual"/>
        </w:rPr>
        <w:t>-</w:t>
      </w:r>
      <w:r w:rsidRPr="00652C90">
        <w:rPr>
          <w:rFonts w:ascii="Times New Roman" w:eastAsiaTheme="minorHAnsi" w:hAnsi="Times New Roman" w:cs="Times New Roman"/>
          <w:kern w:val="2"/>
          <w:sz w:val="28"/>
          <w:szCs w:val="28"/>
          <w:lang w:eastAsia="en-US"/>
          <w14:ligatures w14:val="standardContextual"/>
        </w:rPr>
        <w:t xml:space="preserve">сайті Підприємства та надсилається Засновнику. </w:t>
      </w:r>
    </w:p>
    <w:p w14:paraId="7700D8C8" w14:textId="6AD67259" w:rsidR="00081ADB" w:rsidRPr="00652C90" w:rsidRDefault="00B17774" w:rsidP="003379A4">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iCs/>
          <w:sz w:val="28"/>
          <w:szCs w:val="28"/>
        </w:rPr>
      </w:pPr>
      <w:r w:rsidRPr="00652C90">
        <w:rPr>
          <w:rFonts w:ascii="Times New Roman" w:hAnsi="Times New Roman" w:cs="Times New Roman"/>
          <w:sz w:val="28"/>
          <w:szCs w:val="28"/>
        </w:rPr>
        <w:t>6.4</w:t>
      </w:r>
      <w:r w:rsidR="0031369F">
        <w:rPr>
          <w:rFonts w:ascii="Times New Roman" w:hAnsi="Times New Roman" w:cs="Times New Roman"/>
          <w:sz w:val="28"/>
          <w:szCs w:val="28"/>
        </w:rPr>
        <w:t>2</w:t>
      </w:r>
      <w:r w:rsidRPr="00652C90">
        <w:rPr>
          <w:rFonts w:ascii="Times New Roman" w:hAnsi="Times New Roman" w:cs="Times New Roman"/>
          <w:sz w:val="28"/>
          <w:szCs w:val="28"/>
        </w:rPr>
        <w:t xml:space="preserve">. </w:t>
      </w:r>
      <w:r w:rsidRPr="00652C90">
        <w:rPr>
          <w:rFonts w:ascii="Times New Roman" w:eastAsiaTheme="minorHAnsi" w:hAnsi="Times New Roman" w:cs="Times New Roman"/>
          <w:kern w:val="2"/>
          <w:sz w:val="28"/>
          <w:szCs w:val="28"/>
          <w:lang w:eastAsia="en-US"/>
          <w14:ligatures w14:val="standardContextual"/>
        </w:rPr>
        <w:t xml:space="preserve">Наглядова рада має право за наявності правових підстав приймати рішення про притягнення до дисциплінарної відповідальності </w:t>
      </w:r>
      <w:r w:rsidR="00652C90" w:rsidRPr="00652C90">
        <w:rPr>
          <w:rFonts w:ascii="Times New Roman" w:eastAsiaTheme="minorHAnsi" w:hAnsi="Times New Roman" w:cs="Times New Roman"/>
          <w:kern w:val="2"/>
          <w:sz w:val="28"/>
          <w:szCs w:val="28"/>
          <w:lang w:eastAsia="en-US"/>
          <w14:ligatures w14:val="standardContextual"/>
        </w:rPr>
        <w:t>К</w:t>
      </w:r>
      <w:r w:rsidRPr="00652C90">
        <w:rPr>
          <w:rFonts w:ascii="Times New Roman" w:eastAsiaTheme="minorHAnsi" w:hAnsi="Times New Roman" w:cs="Times New Roman"/>
          <w:kern w:val="2"/>
          <w:sz w:val="28"/>
          <w:szCs w:val="28"/>
          <w:lang w:eastAsia="en-US"/>
          <w14:ligatures w14:val="standardContextual"/>
        </w:rPr>
        <w:t>ерівника.</w:t>
      </w:r>
      <w:r w:rsidRPr="00652C90">
        <w:rPr>
          <w:rFonts w:ascii="Times New Roman" w:eastAsia="Times New Roman" w:hAnsi="Times New Roman" w:cs="Times New Roman"/>
          <w:i/>
          <w:iCs/>
          <w:sz w:val="28"/>
          <w:szCs w:val="28"/>
        </w:rPr>
        <w:t xml:space="preserve"> </w:t>
      </w:r>
    </w:p>
    <w:p w14:paraId="49CE642F"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iCs/>
          <w:sz w:val="28"/>
          <w:szCs w:val="28"/>
        </w:rPr>
      </w:pPr>
      <w:bookmarkStart w:id="111" w:name="3im3ia3" w:colFirst="0" w:colLast="0"/>
      <w:bookmarkEnd w:id="111"/>
    </w:p>
    <w:p w14:paraId="0DE63099" w14:textId="77777777"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652C90">
        <w:rPr>
          <w:rFonts w:ascii="Times New Roman" w:eastAsia="Times New Roman" w:hAnsi="Times New Roman" w:cs="Times New Roman"/>
          <w:b/>
          <w:sz w:val="28"/>
          <w:szCs w:val="28"/>
        </w:rPr>
        <w:t>7. Виконавчий орган</w:t>
      </w:r>
    </w:p>
    <w:p w14:paraId="52E32909" w14:textId="77777777"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Cs/>
          <w:sz w:val="28"/>
          <w:szCs w:val="28"/>
        </w:rPr>
      </w:pPr>
    </w:p>
    <w:p w14:paraId="6FAA14BC" w14:textId="6D017C9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12" w:name="1xrdshw" w:colFirst="0" w:colLast="0"/>
      <w:bookmarkEnd w:id="112"/>
      <w:r w:rsidRPr="00652C90">
        <w:rPr>
          <w:rFonts w:ascii="Times New Roman" w:eastAsia="Times New Roman" w:hAnsi="Times New Roman" w:cs="Times New Roman"/>
          <w:bCs/>
          <w:sz w:val="28"/>
          <w:szCs w:val="28"/>
        </w:rPr>
        <w:t xml:space="preserve">7.1. Виконавчий орган Підприємства очолює </w:t>
      </w:r>
      <w:r w:rsidR="00E24ADD" w:rsidRPr="00652C90">
        <w:rPr>
          <w:rFonts w:ascii="Times New Roman" w:eastAsia="Times New Roman" w:hAnsi="Times New Roman" w:cs="Times New Roman"/>
          <w:sz w:val="28"/>
          <w:szCs w:val="28"/>
        </w:rPr>
        <w:t>Керівник</w:t>
      </w:r>
      <w:r w:rsidRPr="00652C90">
        <w:rPr>
          <w:rFonts w:ascii="Times New Roman" w:eastAsia="Times New Roman" w:hAnsi="Times New Roman" w:cs="Times New Roman"/>
          <w:bCs/>
          <w:sz w:val="28"/>
          <w:szCs w:val="28"/>
        </w:rPr>
        <w:t xml:space="preserve">, порядок найму та повноваження якого визначаються </w:t>
      </w:r>
      <w:hyperlink r:id="rId8">
        <w:r w:rsidRPr="00652C90">
          <w:rPr>
            <w:rFonts w:ascii="Times New Roman" w:eastAsia="Times New Roman" w:hAnsi="Times New Roman" w:cs="Times New Roman"/>
            <w:bCs/>
            <w:sz w:val="28"/>
            <w:szCs w:val="28"/>
          </w:rPr>
          <w:t>Законом</w:t>
        </w:r>
      </w:hyperlink>
      <w:r w:rsidRPr="00652C90">
        <w:rPr>
          <w:rFonts w:ascii="Times New Roman" w:eastAsia="Times New Roman" w:hAnsi="Times New Roman" w:cs="Times New Roman"/>
          <w:bCs/>
          <w:sz w:val="28"/>
          <w:szCs w:val="28"/>
        </w:rPr>
        <w:t>, іншими нормативно-правовими актами та цим Статутом.</w:t>
      </w:r>
    </w:p>
    <w:p w14:paraId="6AEA61A9" w14:textId="2BDB47B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13" w:name="4hr1b5p" w:colFirst="0" w:colLast="0"/>
      <w:bookmarkEnd w:id="113"/>
      <w:r w:rsidRPr="00652C90">
        <w:rPr>
          <w:rFonts w:ascii="Times New Roman" w:eastAsia="Times New Roman" w:hAnsi="Times New Roman" w:cs="Times New Roman"/>
          <w:bCs/>
          <w:sz w:val="28"/>
          <w:szCs w:val="28"/>
        </w:rPr>
        <w:t xml:space="preserve">7.2. </w:t>
      </w:r>
      <w:r w:rsidR="00E24ADD" w:rsidRPr="00652C90">
        <w:rPr>
          <w:rFonts w:ascii="Times New Roman" w:eastAsia="Times New Roman" w:hAnsi="Times New Roman" w:cs="Times New Roman"/>
          <w:sz w:val="28"/>
          <w:szCs w:val="28"/>
        </w:rPr>
        <w:t>Керівник</w:t>
      </w:r>
      <w:r w:rsidRPr="00652C90">
        <w:rPr>
          <w:rFonts w:ascii="Times New Roman" w:eastAsia="Times New Roman" w:hAnsi="Times New Roman" w:cs="Times New Roman"/>
          <w:bCs/>
          <w:sz w:val="28"/>
          <w:szCs w:val="28"/>
        </w:rPr>
        <w:t xml:space="preserve"> призначається на конкурсних засадах у порядку, визначеному Положенням про конкурс з обрання </w:t>
      </w:r>
      <w:r w:rsidR="00E24ADD" w:rsidRPr="00652C90">
        <w:rPr>
          <w:rFonts w:ascii="Times New Roman" w:eastAsia="Times New Roman" w:hAnsi="Times New Roman" w:cs="Times New Roman"/>
          <w:sz w:val="28"/>
          <w:szCs w:val="28"/>
        </w:rPr>
        <w:t>Керівник</w:t>
      </w:r>
      <w:r w:rsidR="00540E56" w:rsidRPr="00652C90">
        <w:rPr>
          <w:rFonts w:ascii="Times New Roman" w:eastAsia="Times New Roman" w:hAnsi="Times New Roman" w:cs="Times New Roman"/>
          <w:sz w:val="28"/>
          <w:szCs w:val="28"/>
        </w:rPr>
        <w:t>а</w:t>
      </w:r>
      <w:r w:rsidRPr="00652C90">
        <w:rPr>
          <w:rFonts w:ascii="Times New Roman" w:eastAsia="Times New Roman" w:hAnsi="Times New Roman" w:cs="Times New Roman"/>
          <w:bCs/>
          <w:sz w:val="28"/>
          <w:szCs w:val="28"/>
        </w:rPr>
        <w:t>.</w:t>
      </w:r>
    </w:p>
    <w:p w14:paraId="15A59910" w14:textId="29BF824D" w:rsidR="00750955" w:rsidRPr="00652C90" w:rsidRDefault="00540E56"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r w:rsidRPr="00652C90">
        <w:rPr>
          <w:rFonts w:ascii="Times New Roman" w:eastAsia="Times New Roman" w:hAnsi="Times New Roman" w:cs="Times New Roman"/>
          <w:sz w:val="28"/>
          <w:szCs w:val="28"/>
        </w:rPr>
        <w:t>Керівником</w:t>
      </w:r>
      <w:r w:rsidR="00750955" w:rsidRPr="00652C90">
        <w:rPr>
          <w:rFonts w:ascii="Times New Roman" w:eastAsia="Times New Roman" w:hAnsi="Times New Roman" w:cs="Times New Roman"/>
          <w:bCs/>
          <w:sz w:val="28"/>
          <w:szCs w:val="28"/>
        </w:rPr>
        <w:t xml:space="preserve"> може бути особа, яка має вищу</w:t>
      </w:r>
      <w:r w:rsidR="00855096" w:rsidRPr="00652C90">
        <w:rPr>
          <w:rFonts w:ascii="Times New Roman" w:eastAsia="Times New Roman" w:hAnsi="Times New Roman" w:cs="Times New Roman"/>
          <w:bCs/>
          <w:sz w:val="28"/>
          <w:szCs w:val="28"/>
        </w:rPr>
        <w:t xml:space="preserve"> </w:t>
      </w:r>
      <w:r w:rsidR="00750955" w:rsidRPr="00652C90">
        <w:rPr>
          <w:rFonts w:ascii="Times New Roman" w:eastAsia="Times New Roman" w:hAnsi="Times New Roman" w:cs="Times New Roman"/>
          <w:bCs/>
          <w:sz w:val="28"/>
          <w:szCs w:val="28"/>
        </w:rPr>
        <w:t>освіту</w:t>
      </w:r>
      <w:bookmarkStart w:id="114" w:name="n1205"/>
      <w:bookmarkEnd w:id="114"/>
      <w:r w:rsidR="00750955" w:rsidRPr="00652C90">
        <w:rPr>
          <w:rFonts w:ascii="Times New Roman" w:eastAsia="Times New Roman" w:hAnsi="Times New Roman" w:cs="Times New Roman"/>
          <w:bCs/>
          <w:sz w:val="28"/>
          <w:szCs w:val="28"/>
        </w:rPr>
        <w:t xml:space="preserve"> та досвід роботи у галузі медіа не менше трьох років.</w:t>
      </w:r>
    </w:p>
    <w:p w14:paraId="3CB189DB" w14:textId="101E2A19"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15" w:name="2wwbldi" w:colFirst="0" w:colLast="0"/>
      <w:bookmarkStart w:id="116" w:name="1c1lvlb" w:colFirst="0" w:colLast="0"/>
      <w:bookmarkEnd w:id="115"/>
      <w:bookmarkEnd w:id="116"/>
      <w:r w:rsidRPr="00652C90">
        <w:rPr>
          <w:rFonts w:ascii="Times New Roman" w:eastAsia="Times New Roman" w:hAnsi="Times New Roman" w:cs="Times New Roman"/>
          <w:bCs/>
          <w:sz w:val="28"/>
          <w:szCs w:val="28"/>
        </w:rPr>
        <w:t xml:space="preserve">7.3. </w:t>
      </w:r>
      <w:bookmarkStart w:id="117" w:name="3w19e94" w:colFirst="0" w:colLast="0"/>
      <w:bookmarkEnd w:id="117"/>
      <w:r w:rsidR="00540E56" w:rsidRPr="00652C90">
        <w:rPr>
          <w:rFonts w:ascii="Times New Roman" w:eastAsia="Times New Roman" w:hAnsi="Times New Roman" w:cs="Times New Roman"/>
          <w:sz w:val="28"/>
          <w:szCs w:val="28"/>
        </w:rPr>
        <w:t>Керівником</w:t>
      </w:r>
      <w:r w:rsidRPr="00652C90">
        <w:rPr>
          <w:rFonts w:ascii="Times New Roman" w:eastAsia="Times New Roman" w:hAnsi="Times New Roman" w:cs="Times New Roman"/>
          <w:bCs/>
          <w:sz w:val="28"/>
          <w:szCs w:val="28"/>
        </w:rPr>
        <w:t xml:space="preserve">, його заступниками та головним бухгалтером не можуть бути члени </w:t>
      </w:r>
      <w:r w:rsidR="00EB5388">
        <w:rPr>
          <w:rFonts w:ascii="Times New Roman" w:eastAsia="Times New Roman" w:hAnsi="Times New Roman" w:cs="Times New Roman"/>
          <w:bCs/>
          <w:sz w:val="28"/>
          <w:szCs w:val="28"/>
        </w:rPr>
        <w:t>Н</w:t>
      </w:r>
      <w:r w:rsidRPr="00652C90">
        <w:rPr>
          <w:rFonts w:ascii="Times New Roman" w:eastAsia="Times New Roman" w:hAnsi="Times New Roman" w:cs="Times New Roman"/>
          <w:bCs/>
          <w:sz w:val="28"/>
          <w:szCs w:val="28"/>
        </w:rPr>
        <w:t>аглядової ради</w:t>
      </w:r>
      <w:r w:rsidR="00C70D87" w:rsidRPr="00652C90">
        <w:rPr>
          <w:rFonts w:ascii="Times New Roman" w:eastAsia="Times New Roman" w:hAnsi="Times New Roman" w:cs="Times New Roman"/>
          <w:bCs/>
          <w:sz w:val="28"/>
          <w:szCs w:val="28"/>
        </w:rPr>
        <w:t>.</w:t>
      </w:r>
    </w:p>
    <w:p w14:paraId="02025AF9" w14:textId="10FE7D2E"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r w:rsidRPr="00652C90">
        <w:rPr>
          <w:rFonts w:ascii="Times New Roman" w:eastAsia="Times New Roman" w:hAnsi="Times New Roman" w:cs="Times New Roman"/>
          <w:sz w:val="28"/>
          <w:szCs w:val="28"/>
          <w:shd w:val="clear" w:color="auto" w:fill="FFFFFF"/>
        </w:rPr>
        <w:t xml:space="preserve">7.4. </w:t>
      </w:r>
      <w:r w:rsidR="00540E56" w:rsidRPr="00652C90">
        <w:rPr>
          <w:rFonts w:ascii="Times New Roman" w:eastAsia="Times New Roman" w:hAnsi="Times New Roman" w:cs="Times New Roman"/>
          <w:sz w:val="28"/>
          <w:szCs w:val="28"/>
        </w:rPr>
        <w:t>Керівник</w:t>
      </w:r>
      <w:r w:rsidRPr="00652C90">
        <w:rPr>
          <w:rFonts w:ascii="Times New Roman" w:eastAsia="Times New Roman" w:hAnsi="Times New Roman" w:cs="Times New Roman"/>
          <w:sz w:val="28"/>
          <w:szCs w:val="28"/>
          <w:shd w:val="clear" w:color="auto" w:fill="FFFFFF"/>
        </w:rPr>
        <w:t xml:space="preserve"> </w:t>
      </w:r>
      <w:r w:rsidR="001C16AC" w:rsidRPr="00652C90">
        <w:rPr>
          <w:rFonts w:ascii="Times New Roman" w:eastAsia="Times New Roman" w:hAnsi="Times New Roman" w:cs="Times New Roman"/>
          <w:sz w:val="28"/>
          <w:szCs w:val="28"/>
          <w:shd w:val="clear" w:color="auto" w:fill="FFFFFF"/>
        </w:rPr>
        <w:t>не може бути депутат</w:t>
      </w:r>
      <w:r w:rsidR="00D36179">
        <w:rPr>
          <w:rFonts w:ascii="Times New Roman" w:eastAsia="Times New Roman" w:hAnsi="Times New Roman" w:cs="Times New Roman"/>
          <w:sz w:val="28"/>
          <w:szCs w:val="28"/>
          <w:shd w:val="clear" w:color="auto" w:fill="FFFFFF"/>
        </w:rPr>
        <w:t>ом</w:t>
      </w:r>
      <w:r w:rsidR="001C16AC" w:rsidRPr="00652C90">
        <w:rPr>
          <w:rFonts w:ascii="Times New Roman" w:eastAsia="Times New Roman" w:hAnsi="Times New Roman" w:cs="Times New Roman"/>
          <w:sz w:val="28"/>
          <w:szCs w:val="28"/>
          <w:shd w:val="clear" w:color="auto" w:fill="FFFFFF"/>
        </w:rPr>
        <w:t xml:space="preserve"> місцевої ради, який обирається </w:t>
      </w:r>
      <w:r w:rsidR="001C16AC" w:rsidRPr="00652C90">
        <w:rPr>
          <w:rFonts w:ascii="Times New Roman" w:eastAsia="Times New Roman" w:hAnsi="Times New Roman" w:cs="Times New Roman"/>
          <w:sz w:val="28"/>
          <w:szCs w:val="28"/>
          <w:shd w:val="clear" w:color="auto" w:fill="FFFFFF"/>
        </w:rPr>
        <w:lastRenderedPageBreak/>
        <w:t>членами відповідної територіальної громади, або суміщати свою службову діяльність з іншою роботою, у тому числі на громадських засадах (крім викладацької, наукової чи творчої діяльності</w:t>
      </w:r>
      <w:r w:rsidR="001C16AC" w:rsidRPr="00652C90">
        <w:rPr>
          <w:rFonts w:ascii="Times New Roman" w:hAnsi="Times New Roman" w:cs="Times New Roman"/>
          <w:sz w:val="28"/>
          <w:szCs w:val="28"/>
          <w:shd w:val="clear" w:color="auto" w:fill="FFFFFF"/>
        </w:rPr>
        <w:t xml:space="preserve"> медичної практики, інструкторської та суддівської практики із спорту</w:t>
      </w:r>
      <w:r w:rsidR="001C16AC" w:rsidRPr="00652C90">
        <w:rPr>
          <w:rFonts w:ascii="Times New Roman" w:eastAsia="Times New Roman" w:hAnsi="Times New Roman" w:cs="Times New Roman"/>
          <w:sz w:val="28"/>
          <w:szCs w:val="28"/>
          <w:shd w:val="clear" w:color="auto" w:fill="FFFFFF"/>
        </w:rPr>
        <w:t xml:space="preserve"> у позаробочий час).</w:t>
      </w:r>
    </w:p>
    <w:p w14:paraId="2F68AFB7" w14:textId="7CB65AB5"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18" w:name="2b6jogx" w:colFirst="0" w:colLast="0"/>
      <w:bookmarkEnd w:id="118"/>
      <w:r w:rsidRPr="00652C90">
        <w:rPr>
          <w:rFonts w:ascii="Times New Roman" w:eastAsia="Times New Roman" w:hAnsi="Times New Roman" w:cs="Times New Roman"/>
          <w:bCs/>
          <w:sz w:val="28"/>
          <w:szCs w:val="28"/>
        </w:rPr>
        <w:t xml:space="preserve">7.5. Порядок та підстави дострокового припинення повноважень </w:t>
      </w:r>
      <w:r w:rsidR="00540E56" w:rsidRPr="00652C90">
        <w:rPr>
          <w:rFonts w:ascii="Times New Roman" w:eastAsia="Times New Roman" w:hAnsi="Times New Roman" w:cs="Times New Roman"/>
          <w:sz w:val="28"/>
          <w:szCs w:val="28"/>
        </w:rPr>
        <w:t>Керівник</w:t>
      </w:r>
      <w:r w:rsidR="001C16AC" w:rsidRPr="00652C90">
        <w:rPr>
          <w:rFonts w:ascii="Times New Roman" w:eastAsia="Times New Roman" w:hAnsi="Times New Roman" w:cs="Times New Roman"/>
          <w:sz w:val="28"/>
          <w:szCs w:val="28"/>
        </w:rPr>
        <w:t>а</w:t>
      </w:r>
      <w:r w:rsidRPr="00652C90">
        <w:rPr>
          <w:rFonts w:ascii="Times New Roman" w:eastAsia="Times New Roman" w:hAnsi="Times New Roman" w:cs="Times New Roman"/>
          <w:bCs/>
          <w:sz w:val="28"/>
          <w:szCs w:val="28"/>
        </w:rPr>
        <w:t xml:space="preserve"> визначаються контрактами, укладеними з ними з урахуванням законодавства про працю.</w:t>
      </w:r>
    </w:p>
    <w:p w14:paraId="5E29CE3B" w14:textId="6A32C55C"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i/>
          <w:iCs/>
          <w:sz w:val="28"/>
          <w:szCs w:val="28"/>
        </w:rPr>
      </w:pPr>
      <w:bookmarkStart w:id="119" w:name="qbtyoq" w:colFirst="0" w:colLast="0"/>
      <w:bookmarkEnd w:id="119"/>
      <w:r w:rsidRPr="00652C90">
        <w:rPr>
          <w:rFonts w:ascii="Times New Roman" w:eastAsia="Times New Roman" w:hAnsi="Times New Roman" w:cs="Times New Roman"/>
          <w:bCs/>
          <w:sz w:val="28"/>
          <w:szCs w:val="28"/>
        </w:rPr>
        <w:t>7.6.</w:t>
      </w:r>
      <w:r w:rsidRPr="00652C90">
        <w:rPr>
          <w:rFonts w:ascii="Times New Roman" w:eastAsia="Times New Roman" w:hAnsi="Times New Roman" w:cs="Times New Roman"/>
          <w:bCs/>
          <w:i/>
          <w:iCs/>
          <w:sz w:val="28"/>
          <w:szCs w:val="28"/>
        </w:rPr>
        <w:t xml:space="preserve"> </w:t>
      </w:r>
      <w:r w:rsidR="00540E56" w:rsidRPr="00652C90">
        <w:rPr>
          <w:rFonts w:ascii="Times New Roman" w:eastAsia="Times New Roman" w:hAnsi="Times New Roman" w:cs="Times New Roman"/>
          <w:bCs/>
          <w:sz w:val="28"/>
          <w:szCs w:val="28"/>
        </w:rPr>
        <w:t>Керівник</w:t>
      </w:r>
      <w:r w:rsidRPr="00652C90">
        <w:rPr>
          <w:rFonts w:ascii="Times New Roman" w:eastAsia="Times New Roman" w:hAnsi="Times New Roman" w:cs="Times New Roman"/>
          <w:bCs/>
          <w:i/>
          <w:iCs/>
          <w:sz w:val="28"/>
          <w:szCs w:val="28"/>
        </w:rPr>
        <w:t xml:space="preserve"> </w:t>
      </w:r>
      <w:r w:rsidR="00C65BCF" w:rsidRPr="00652C90">
        <w:rPr>
          <w:rFonts w:ascii="Times New Roman" w:eastAsia="Times New Roman" w:hAnsi="Times New Roman" w:cs="Times New Roman"/>
          <w:bCs/>
          <w:sz w:val="28"/>
          <w:szCs w:val="28"/>
        </w:rPr>
        <w:t xml:space="preserve">підзвітний Наглядовій раді та Засновнику і діє від імені Підприємства в межах, встановлених </w:t>
      </w:r>
      <w:hyperlink r:id="rId9">
        <w:r w:rsidR="00C65BCF" w:rsidRPr="00652C90">
          <w:rPr>
            <w:rFonts w:ascii="Times New Roman" w:eastAsia="Times New Roman" w:hAnsi="Times New Roman" w:cs="Times New Roman"/>
            <w:bCs/>
            <w:sz w:val="28"/>
            <w:szCs w:val="28"/>
          </w:rPr>
          <w:t>Законом</w:t>
        </w:r>
      </w:hyperlink>
      <w:r w:rsidR="00C65BCF" w:rsidRPr="00652C90">
        <w:rPr>
          <w:rFonts w:ascii="Times New Roman" w:eastAsia="Times New Roman" w:hAnsi="Times New Roman" w:cs="Times New Roman"/>
          <w:bCs/>
          <w:sz w:val="28"/>
          <w:szCs w:val="28"/>
        </w:rPr>
        <w:t>, іншими нормативно-правовими актами та  цим Статутом.</w:t>
      </w:r>
    </w:p>
    <w:p w14:paraId="04D99A9C" w14:textId="4DB4E71B"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20" w:name="3abhhcj" w:colFirst="0" w:colLast="0"/>
      <w:bookmarkEnd w:id="120"/>
      <w:r w:rsidRPr="00652C90">
        <w:rPr>
          <w:rFonts w:ascii="Times New Roman" w:eastAsia="Times New Roman" w:hAnsi="Times New Roman" w:cs="Times New Roman"/>
          <w:bCs/>
          <w:sz w:val="28"/>
          <w:szCs w:val="28"/>
        </w:rPr>
        <w:t xml:space="preserve">7.7. До компетенції </w:t>
      </w:r>
      <w:r w:rsidR="00540E56" w:rsidRPr="00652C90">
        <w:rPr>
          <w:rFonts w:ascii="Times New Roman" w:eastAsia="Times New Roman" w:hAnsi="Times New Roman" w:cs="Times New Roman"/>
          <w:sz w:val="28"/>
          <w:szCs w:val="28"/>
        </w:rPr>
        <w:t>Керівник</w:t>
      </w:r>
      <w:r w:rsidR="00A227C6" w:rsidRPr="00652C90">
        <w:rPr>
          <w:rFonts w:ascii="Times New Roman" w:eastAsia="Times New Roman" w:hAnsi="Times New Roman" w:cs="Times New Roman"/>
          <w:sz w:val="28"/>
          <w:szCs w:val="28"/>
        </w:rPr>
        <w:t>а</w:t>
      </w:r>
      <w:r w:rsidRPr="00652C90">
        <w:rPr>
          <w:rFonts w:ascii="Times New Roman" w:eastAsia="Times New Roman" w:hAnsi="Times New Roman" w:cs="Times New Roman"/>
          <w:bCs/>
          <w:sz w:val="28"/>
          <w:szCs w:val="28"/>
        </w:rPr>
        <w:t xml:space="preserve"> належить вирішення питань, пов’язаних з управлінням поточною діяльністю Підприємства</w:t>
      </w:r>
      <w:r w:rsidR="00A30CD8">
        <w:rPr>
          <w:rFonts w:ascii="Times New Roman" w:eastAsia="Times New Roman" w:hAnsi="Times New Roman" w:cs="Times New Roman"/>
          <w:bCs/>
          <w:sz w:val="28"/>
          <w:szCs w:val="28"/>
        </w:rPr>
        <w:t>,</w:t>
      </w:r>
      <w:r w:rsidRPr="00652C90">
        <w:rPr>
          <w:rFonts w:ascii="Times New Roman" w:eastAsia="Times New Roman" w:hAnsi="Times New Roman" w:cs="Times New Roman"/>
          <w:bCs/>
          <w:sz w:val="28"/>
          <w:szCs w:val="28"/>
        </w:rPr>
        <w:t xml:space="preserve"> крім питань, які законодавством та цим Статутом віднесені до виключної компетенції Засновника та </w:t>
      </w:r>
      <w:r w:rsidR="00A227C6" w:rsidRPr="00652C90">
        <w:rPr>
          <w:rFonts w:ascii="Times New Roman" w:eastAsia="Times New Roman" w:hAnsi="Times New Roman" w:cs="Times New Roman"/>
          <w:bCs/>
          <w:sz w:val="28"/>
          <w:szCs w:val="28"/>
        </w:rPr>
        <w:t>Н</w:t>
      </w:r>
      <w:r w:rsidRPr="00652C90">
        <w:rPr>
          <w:rFonts w:ascii="Times New Roman" w:eastAsia="Times New Roman" w:hAnsi="Times New Roman" w:cs="Times New Roman"/>
          <w:bCs/>
          <w:sz w:val="28"/>
          <w:szCs w:val="28"/>
        </w:rPr>
        <w:t>аглядової ради.</w:t>
      </w:r>
    </w:p>
    <w:p w14:paraId="2B0CF8BD" w14:textId="0214F59A" w:rsidR="0089225C" w:rsidRPr="00652C90" w:rsidRDefault="0089225C" w:rsidP="003379A4">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Cs/>
          <w:sz w:val="28"/>
          <w:szCs w:val="28"/>
        </w:rPr>
      </w:pPr>
      <w:bookmarkStart w:id="121" w:name="1pgrrkc" w:colFirst="0" w:colLast="0"/>
      <w:bookmarkEnd w:id="121"/>
      <w:r w:rsidRPr="00652C90">
        <w:rPr>
          <w:rFonts w:ascii="Times New Roman" w:eastAsia="Times New Roman" w:hAnsi="Times New Roman" w:cs="Times New Roman"/>
          <w:bCs/>
          <w:sz w:val="28"/>
          <w:szCs w:val="28"/>
        </w:rPr>
        <w:t xml:space="preserve">7.8. </w:t>
      </w:r>
      <w:r w:rsidR="00540E56" w:rsidRPr="00652C90">
        <w:rPr>
          <w:rFonts w:ascii="Times New Roman" w:eastAsia="Times New Roman" w:hAnsi="Times New Roman" w:cs="Times New Roman"/>
          <w:sz w:val="28"/>
          <w:szCs w:val="28"/>
        </w:rPr>
        <w:t>Керівник</w:t>
      </w:r>
      <w:r w:rsidRPr="00652C90">
        <w:rPr>
          <w:rFonts w:ascii="Times New Roman" w:eastAsia="Times New Roman" w:hAnsi="Times New Roman" w:cs="Times New Roman"/>
          <w:bCs/>
          <w:sz w:val="28"/>
          <w:szCs w:val="28"/>
        </w:rPr>
        <w:t>:</w:t>
      </w:r>
    </w:p>
    <w:p w14:paraId="2BAF28A1" w14:textId="77777777" w:rsidR="0089225C" w:rsidRPr="00652C90" w:rsidRDefault="0089225C" w:rsidP="003379A4">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Cs/>
          <w:sz w:val="28"/>
          <w:szCs w:val="28"/>
        </w:rPr>
      </w:pPr>
      <w:bookmarkStart w:id="122" w:name="49gfa85" w:colFirst="0" w:colLast="0"/>
      <w:bookmarkEnd w:id="122"/>
      <w:r w:rsidRPr="00652C90">
        <w:rPr>
          <w:rFonts w:ascii="Times New Roman" w:eastAsia="Times New Roman" w:hAnsi="Times New Roman" w:cs="Times New Roman"/>
          <w:bCs/>
          <w:sz w:val="28"/>
          <w:szCs w:val="28"/>
        </w:rPr>
        <w:t>1) здійснює управління поточною діяльністю Підприємства;</w:t>
      </w:r>
    </w:p>
    <w:p w14:paraId="6D935084" w14:textId="525480D7" w:rsidR="0037574D" w:rsidRPr="0037574D" w:rsidRDefault="0089225C" w:rsidP="003379A4">
      <w:pPr>
        <w:spacing w:line="240" w:lineRule="auto"/>
        <w:ind w:firstLine="709"/>
        <w:jc w:val="both"/>
        <w:rPr>
          <w:rFonts w:ascii="Times New Roman" w:eastAsiaTheme="minorHAnsi" w:hAnsi="Times New Roman" w:cs="Times New Roman"/>
          <w:b/>
          <w:bCs/>
          <w:kern w:val="2"/>
          <w:sz w:val="28"/>
          <w:szCs w:val="28"/>
          <w:lang w:eastAsia="en-US"/>
          <w14:ligatures w14:val="standardContextual"/>
        </w:rPr>
      </w:pPr>
      <w:bookmarkStart w:id="123" w:name="2olpkfy" w:colFirst="0" w:colLast="0"/>
      <w:bookmarkEnd w:id="123"/>
      <w:r w:rsidRPr="00652C90">
        <w:rPr>
          <w:rFonts w:ascii="Times New Roman" w:eastAsia="Times New Roman" w:hAnsi="Times New Roman" w:cs="Times New Roman"/>
          <w:bCs/>
          <w:sz w:val="28"/>
          <w:szCs w:val="28"/>
        </w:rPr>
        <w:t>2</w:t>
      </w:r>
      <w:r w:rsidRPr="0037574D">
        <w:rPr>
          <w:rFonts w:ascii="Times New Roman" w:eastAsia="Times New Roman" w:hAnsi="Times New Roman" w:cs="Times New Roman"/>
          <w:bCs/>
          <w:sz w:val="28"/>
          <w:szCs w:val="28"/>
        </w:rPr>
        <w:t xml:space="preserve">) </w:t>
      </w:r>
      <w:r w:rsidR="0037574D" w:rsidRPr="0037574D">
        <w:rPr>
          <w:rFonts w:ascii="Times New Roman" w:eastAsia="Calibri" w:hAnsi="Times New Roman" w:cs="Times New Roman"/>
          <w:sz w:val="28"/>
          <w:szCs w:val="28"/>
          <w:lang w:eastAsia="en-US"/>
        </w:rPr>
        <w:t>організову</w:t>
      </w:r>
      <w:r w:rsidR="0037574D">
        <w:rPr>
          <w:rFonts w:ascii="Times New Roman" w:eastAsia="Calibri" w:hAnsi="Times New Roman" w:cs="Times New Roman"/>
          <w:sz w:val="28"/>
          <w:szCs w:val="28"/>
          <w:lang w:eastAsia="en-US"/>
        </w:rPr>
        <w:t>є</w:t>
      </w:r>
      <w:r w:rsidR="0037574D" w:rsidRPr="0037574D">
        <w:rPr>
          <w:rFonts w:ascii="Times New Roman" w:eastAsia="Calibri" w:hAnsi="Times New Roman" w:cs="Times New Roman"/>
          <w:spacing w:val="1"/>
          <w:sz w:val="28"/>
          <w:szCs w:val="28"/>
          <w:lang w:eastAsia="en-US"/>
        </w:rPr>
        <w:t xml:space="preserve"> </w:t>
      </w:r>
      <w:r w:rsidR="0037574D" w:rsidRPr="0037574D">
        <w:rPr>
          <w:rFonts w:ascii="Times New Roman" w:eastAsia="Calibri" w:hAnsi="Times New Roman" w:cs="Times New Roman"/>
          <w:sz w:val="28"/>
          <w:szCs w:val="28"/>
          <w:lang w:eastAsia="en-US"/>
        </w:rPr>
        <w:t>виконання</w:t>
      </w:r>
      <w:r w:rsidR="0037574D" w:rsidRPr="0037574D">
        <w:rPr>
          <w:rFonts w:ascii="Times New Roman" w:eastAsia="Calibri" w:hAnsi="Times New Roman" w:cs="Times New Roman"/>
          <w:spacing w:val="1"/>
          <w:sz w:val="28"/>
          <w:szCs w:val="28"/>
          <w:lang w:eastAsia="en-US"/>
        </w:rPr>
        <w:t xml:space="preserve"> </w:t>
      </w:r>
      <w:r w:rsidR="0037574D" w:rsidRPr="0037574D">
        <w:rPr>
          <w:rFonts w:ascii="Times New Roman" w:eastAsia="Calibri" w:hAnsi="Times New Roman" w:cs="Times New Roman"/>
          <w:sz w:val="28"/>
          <w:szCs w:val="28"/>
          <w:lang w:eastAsia="en-US"/>
        </w:rPr>
        <w:t>рішень</w:t>
      </w:r>
      <w:r w:rsidR="0037574D" w:rsidRPr="0037574D">
        <w:rPr>
          <w:rFonts w:ascii="Times New Roman" w:eastAsia="Calibri" w:hAnsi="Times New Roman" w:cs="Times New Roman"/>
          <w:spacing w:val="1"/>
          <w:sz w:val="28"/>
          <w:szCs w:val="28"/>
          <w:lang w:eastAsia="en-US"/>
        </w:rPr>
        <w:t xml:space="preserve"> </w:t>
      </w:r>
      <w:r w:rsidR="0037574D" w:rsidRPr="0037574D">
        <w:rPr>
          <w:rFonts w:ascii="Times New Roman" w:eastAsia="Calibri" w:hAnsi="Times New Roman" w:cs="Times New Roman"/>
          <w:sz w:val="28"/>
          <w:szCs w:val="28"/>
          <w:lang w:eastAsia="en-US"/>
        </w:rPr>
        <w:t>Засновника</w:t>
      </w:r>
      <w:r w:rsidR="0037574D" w:rsidRPr="0037574D">
        <w:rPr>
          <w:rFonts w:ascii="Times New Roman" w:eastAsia="Calibri" w:hAnsi="Times New Roman" w:cs="Times New Roman"/>
          <w:spacing w:val="1"/>
          <w:sz w:val="28"/>
          <w:szCs w:val="28"/>
          <w:lang w:eastAsia="en-US"/>
        </w:rPr>
        <w:t xml:space="preserve"> </w:t>
      </w:r>
      <w:r w:rsidR="0037574D" w:rsidRPr="0037574D">
        <w:rPr>
          <w:rFonts w:ascii="Times New Roman" w:eastAsia="Calibri" w:hAnsi="Times New Roman" w:cs="Times New Roman"/>
          <w:sz w:val="28"/>
          <w:szCs w:val="28"/>
          <w:lang w:eastAsia="en-US"/>
        </w:rPr>
        <w:t>та</w:t>
      </w:r>
      <w:r w:rsidR="0037574D" w:rsidRPr="0037574D">
        <w:rPr>
          <w:rFonts w:ascii="Times New Roman" w:eastAsia="Calibri" w:hAnsi="Times New Roman" w:cs="Times New Roman"/>
          <w:spacing w:val="1"/>
          <w:sz w:val="28"/>
          <w:szCs w:val="28"/>
          <w:lang w:eastAsia="en-US"/>
        </w:rPr>
        <w:t xml:space="preserve"> </w:t>
      </w:r>
      <w:r w:rsidR="0037574D" w:rsidRPr="0037574D">
        <w:rPr>
          <w:rFonts w:ascii="Times New Roman" w:eastAsia="Calibri" w:hAnsi="Times New Roman" w:cs="Times New Roman"/>
          <w:sz w:val="28"/>
          <w:szCs w:val="28"/>
          <w:lang w:eastAsia="en-US"/>
        </w:rPr>
        <w:t>Наглядової</w:t>
      </w:r>
      <w:r w:rsidR="0037574D" w:rsidRPr="0037574D">
        <w:rPr>
          <w:rFonts w:ascii="Times New Roman" w:eastAsia="Calibri" w:hAnsi="Times New Roman" w:cs="Times New Roman"/>
          <w:spacing w:val="1"/>
          <w:sz w:val="28"/>
          <w:szCs w:val="28"/>
          <w:lang w:eastAsia="en-US"/>
        </w:rPr>
        <w:t xml:space="preserve"> </w:t>
      </w:r>
      <w:r w:rsidR="0037574D" w:rsidRPr="0037574D">
        <w:rPr>
          <w:rFonts w:ascii="Times New Roman" w:eastAsia="Calibri" w:hAnsi="Times New Roman" w:cs="Times New Roman"/>
          <w:sz w:val="28"/>
          <w:szCs w:val="28"/>
          <w:lang w:eastAsia="en-US"/>
        </w:rPr>
        <w:t>ради в рамках мети діяльності Підприємства,</w:t>
      </w:r>
      <w:r w:rsidR="0037574D" w:rsidRPr="0037574D">
        <w:rPr>
          <w:rFonts w:ascii="Times New Roman" w:eastAsia="Calibri" w:hAnsi="Times New Roman" w:cs="Times New Roman"/>
          <w:spacing w:val="1"/>
          <w:sz w:val="28"/>
          <w:szCs w:val="28"/>
          <w:lang w:eastAsia="en-US"/>
        </w:rPr>
        <w:t xml:space="preserve"> </w:t>
      </w:r>
      <w:r w:rsidR="0037574D" w:rsidRPr="0037574D">
        <w:rPr>
          <w:rFonts w:ascii="Times New Roman" w:eastAsia="Calibri" w:hAnsi="Times New Roman" w:cs="Times New Roman"/>
          <w:sz w:val="28"/>
          <w:szCs w:val="28"/>
          <w:lang w:eastAsia="en-US"/>
        </w:rPr>
        <w:t>забезпечує</w:t>
      </w:r>
      <w:r w:rsidR="0037574D" w:rsidRPr="0037574D">
        <w:rPr>
          <w:rFonts w:ascii="Times New Roman" w:eastAsia="Calibri" w:hAnsi="Times New Roman" w:cs="Times New Roman"/>
          <w:spacing w:val="-4"/>
          <w:sz w:val="28"/>
          <w:szCs w:val="28"/>
          <w:lang w:eastAsia="en-US"/>
        </w:rPr>
        <w:t xml:space="preserve"> </w:t>
      </w:r>
      <w:r w:rsidR="0037574D" w:rsidRPr="0037574D">
        <w:rPr>
          <w:rFonts w:ascii="Times New Roman" w:eastAsia="Calibri" w:hAnsi="Times New Roman" w:cs="Times New Roman"/>
          <w:sz w:val="28"/>
          <w:szCs w:val="28"/>
          <w:lang w:eastAsia="en-US"/>
        </w:rPr>
        <w:t>відповідність</w:t>
      </w:r>
      <w:r w:rsidR="0037574D" w:rsidRPr="0037574D">
        <w:rPr>
          <w:rFonts w:ascii="Times New Roman" w:eastAsia="Calibri" w:hAnsi="Times New Roman" w:cs="Times New Roman"/>
          <w:spacing w:val="-5"/>
          <w:sz w:val="28"/>
          <w:szCs w:val="28"/>
          <w:lang w:eastAsia="en-US"/>
        </w:rPr>
        <w:t xml:space="preserve"> </w:t>
      </w:r>
      <w:r w:rsidR="0037574D" w:rsidRPr="0037574D">
        <w:rPr>
          <w:rFonts w:ascii="Times New Roman" w:eastAsia="Calibri" w:hAnsi="Times New Roman" w:cs="Times New Roman"/>
          <w:sz w:val="28"/>
          <w:szCs w:val="28"/>
          <w:lang w:eastAsia="en-US"/>
        </w:rPr>
        <w:t>діяльності</w:t>
      </w:r>
      <w:r w:rsidR="0037574D" w:rsidRPr="0037574D">
        <w:rPr>
          <w:rFonts w:ascii="Times New Roman" w:eastAsia="Calibri" w:hAnsi="Times New Roman" w:cs="Times New Roman"/>
          <w:spacing w:val="-1"/>
          <w:sz w:val="28"/>
          <w:szCs w:val="28"/>
          <w:lang w:eastAsia="en-US"/>
        </w:rPr>
        <w:t xml:space="preserve"> </w:t>
      </w:r>
      <w:r w:rsidR="0037574D" w:rsidRPr="0037574D">
        <w:rPr>
          <w:rFonts w:ascii="Times New Roman" w:eastAsia="Calibri" w:hAnsi="Times New Roman" w:cs="Times New Roman"/>
          <w:sz w:val="28"/>
          <w:szCs w:val="28"/>
          <w:lang w:eastAsia="en-US"/>
        </w:rPr>
        <w:t>Підприємства вимогам</w:t>
      </w:r>
      <w:r w:rsidR="0037574D" w:rsidRPr="0037574D">
        <w:rPr>
          <w:rFonts w:ascii="Times New Roman" w:eastAsia="Calibri" w:hAnsi="Times New Roman" w:cs="Times New Roman"/>
          <w:spacing w:val="-4"/>
          <w:sz w:val="28"/>
          <w:szCs w:val="28"/>
          <w:lang w:eastAsia="en-US"/>
        </w:rPr>
        <w:t xml:space="preserve"> </w:t>
      </w:r>
      <w:r w:rsidR="0037574D" w:rsidRPr="0037574D">
        <w:rPr>
          <w:rFonts w:ascii="Times New Roman" w:eastAsia="Calibri" w:hAnsi="Times New Roman" w:cs="Times New Roman"/>
          <w:sz w:val="28"/>
          <w:szCs w:val="28"/>
          <w:lang w:eastAsia="en-US"/>
        </w:rPr>
        <w:t>законодавства та Статуту Підприємства;</w:t>
      </w:r>
    </w:p>
    <w:p w14:paraId="6531F60C" w14:textId="4027C6E3"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24" w:name="13qzunr" w:colFirst="0" w:colLast="0"/>
      <w:bookmarkEnd w:id="124"/>
      <w:r w:rsidRPr="00652C90">
        <w:rPr>
          <w:rFonts w:ascii="Times New Roman" w:eastAsia="Times New Roman" w:hAnsi="Times New Roman" w:cs="Times New Roman"/>
          <w:bCs/>
          <w:sz w:val="28"/>
          <w:szCs w:val="28"/>
        </w:rPr>
        <w:t>3) вирішує питання щодо організації господарської діяльності, фінансування, ведення обліку та звітності</w:t>
      </w:r>
      <w:r w:rsidR="00A227C6" w:rsidRPr="00652C90">
        <w:rPr>
          <w:rFonts w:ascii="Times New Roman" w:eastAsia="Times New Roman" w:hAnsi="Times New Roman" w:cs="Times New Roman"/>
          <w:bCs/>
          <w:sz w:val="28"/>
          <w:szCs w:val="28"/>
        </w:rPr>
        <w:t>;</w:t>
      </w:r>
    </w:p>
    <w:p w14:paraId="48B906BF" w14:textId="70A7EEC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25" w:name="3nqndbk" w:colFirst="0" w:colLast="0"/>
      <w:bookmarkEnd w:id="125"/>
      <w:r w:rsidRPr="00652C90">
        <w:rPr>
          <w:rFonts w:ascii="Times New Roman" w:eastAsia="Times New Roman" w:hAnsi="Times New Roman" w:cs="Times New Roman"/>
          <w:bCs/>
          <w:sz w:val="28"/>
          <w:szCs w:val="28"/>
        </w:rPr>
        <w:t xml:space="preserve">4) складає та подає на затвердження </w:t>
      </w:r>
      <w:r w:rsidR="00E24AB0" w:rsidRPr="00652C90">
        <w:rPr>
          <w:rFonts w:ascii="Times New Roman" w:eastAsia="Times New Roman" w:hAnsi="Times New Roman" w:cs="Times New Roman"/>
          <w:bCs/>
          <w:sz w:val="28"/>
          <w:szCs w:val="28"/>
        </w:rPr>
        <w:t>Н</w:t>
      </w:r>
      <w:r w:rsidRPr="00652C90">
        <w:rPr>
          <w:rFonts w:ascii="Times New Roman" w:eastAsia="Times New Roman" w:hAnsi="Times New Roman" w:cs="Times New Roman"/>
          <w:bCs/>
          <w:sz w:val="28"/>
          <w:szCs w:val="28"/>
        </w:rPr>
        <w:t>аглядової ради річний план діяльності Підприємства;</w:t>
      </w:r>
    </w:p>
    <w:p w14:paraId="7D44A5CC" w14:textId="1F8B6F2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trike/>
          <w:sz w:val="28"/>
          <w:szCs w:val="28"/>
        </w:rPr>
      </w:pPr>
      <w:bookmarkStart w:id="126" w:name="22vxnjd" w:colFirst="0" w:colLast="0"/>
      <w:bookmarkEnd w:id="126"/>
      <w:r w:rsidRPr="00652C90">
        <w:rPr>
          <w:rFonts w:ascii="Times New Roman" w:eastAsia="Times New Roman" w:hAnsi="Times New Roman" w:cs="Times New Roman"/>
          <w:bCs/>
          <w:sz w:val="28"/>
          <w:szCs w:val="28"/>
        </w:rPr>
        <w:t xml:space="preserve">5) </w:t>
      </w:r>
      <w:r w:rsidR="00E24AB0" w:rsidRPr="00652C90">
        <w:rPr>
          <w:rFonts w:ascii="Times New Roman" w:eastAsia="Times New Roman" w:hAnsi="Times New Roman" w:cs="Times New Roman"/>
          <w:bCs/>
          <w:sz w:val="28"/>
          <w:szCs w:val="28"/>
        </w:rPr>
        <w:t xml:space="preserve">самостійно </w:t>
      </w:r>
      <w:r w:rsidRPr="00652C90">
        <w:rPr>
          <w:rFonts w:ascii="Times New Roman" w:eastAsia="Times New Roman" w:hAnsi="Times New Roman" w:cs="Times New Roman"/>
          <w:bCs/>
          <w:sz w:val="28"/>
          <w:szCs w:val="28"/>
        </w:rPr>
        <w:t>визначає відповідно до законодавства облікову політику Підприємства, затверджує правила, що забезпечують відповідну організацію та достовірність бухгалтерського обліку</w:t>
      </w:r>
      <w:r w:rsidR="00E24AB0" w:rsidRPr="00652C90">
        <w:rPr>
          <w:rFonts w:ascii="Times New Roman" w:eastAsia="Times New Roman" w:hAnsi="Times New Roman" w:cs="Times New Roman"/>
          <w:bCs/>
          <w:sz w:val="28"/>
          <w:szCs w:val="28"/>
        </w:rPr>
        <w:t>;</w:t>
      </w:r>
    </w:p>
    <w:p w14:paraId="4D999033" w14:textId="168A5DD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27" w:name="i17xr6" w:colFirst="0" w:colLast="0"/>
      <w:bookmarkEnd w:id="127"/>
      <w:r w:rsidRPr="00652C90">
        <w:rPr>
          <w:rFonts w:ascii="Times New Roman" w:eastAsia="Times New Roman" w:hAnsi="Times New Roman" w:cs="Times New Roman"/>
          <w:bCs/>
          <w:sz w:val="28"/>
          <w:szCs w:val="28"/>
        </w:rPr>
        <w:t xml:space="preserve">6) розробляє </w:t>
      </w:r>
      <w:proofErr w:type="spellStart"/>
      <w:r w:rsidRPr="00652C90">
        <w:rPr>
          <w:rFonts w:ascii="Times New Roman" w:eastAsia="Times New Roman" w:hAnsi="Times New Roman" w:cs="Times New Roman"/>
          <w:bCs/>
          <w:sz w:val="28"/>
          <w:szCs w:val="28"/>
        </w:rPr>
        <w:t>про</w:t>
      </w:r>
      <w:r w:rsidR="00232378">
        <w:rPr>
          <w:rFonts w:ascii="Times New Roman" w:eastAsia="Times New Roman" w:hAnsi="Times New Roman" w:cs="Times New Roman"/>
          <w:bCs/>
          <w:sz w:val="28"/>
          <w:szCs w:val="28"/>
        </w:rPr>
        <w:t>є</w:t>
      </w:r>
      <w:r w:rsidRPr="00652C90">
        <w:rPr>
          <w:rFonts w:ascii="Times New Roman" w:eastAsia="Times New Roman" w:hAnsi="Times New Roman" w:cs="Times New Roman"/>
          <w:bCs/>
          <w:sz w:val="28"/>
          <w:szCs w:val="28"/>
        </w:rPr>
        <w:t>кт</w:t>
      </w:r>
      <w:proofErr w:type="spellEnd"/>
      <w:r w:rsidRPr="00652C90">
        <w:rPr>
          <w:rFonts w:ascii="Times New Roman" w:eastAsia="Times New Roman" w:hAnsi="Times New Roman" w:cs="Times New Roman"/>
          <w:bCs/>
          <w:sz w:val="28"/>
          <w:szCs w:val="28"/>
        </w:rPr>
        <w:t xml:space="preserve"> фінансового плану Підприємства;</w:t>
      </w:r>
    </w:p>
    <w:p w14:paraId="173DCF91"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28" w:name="320vgez" w:colFirst="0" w:colLast="0"/>
      <w:bookmarkEnd w:id="128"/>
      <w:r w:rsidRPr="00652C90">
        <w:rPr>
          <w:rFonts w:ascii="Times New Roman" w:eastAsia="Times New Roman" w:hAnsi="Times New Roman" w:cs="Times New Roman"/>
          <w:bCs/>
          <w:sz w:val="28"/>
          <w:szCs w:val="28"/>
        </w:rPr>
        <w:t>7) планує діяльність Підприємства відповідно до вимог законодавства та цього Статуту;</w:t>
      </w:r>
    </w:p>
    <w:p w14:paraId="3950BBC0"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29" w:name="1h65qms" w:colFirst="0" w:colLast="0"/>
      <w:bookmarkEnd w:id="129"/>
      <w:r w:rsidRPr="00652C90">
        <w:rPr>
          <w:rFonts w:ascii="Times New Roman" w:eastAsia="Times New Roman" w:hAnsi="Times New Roman" w:cs="Times New Roman"/>
          <w:bCs/>
          <w:sz w:val="28"/>
          <w:szCs w:val="28"/>
        </w:rPr>
        <w:t>8) встановлює ціни на власну продукцію, роботи, послуги, матеріально-технічні ресурси, майнові та немайнові права тощо;</w:t>
      </w:r>
    </w:p>
    <w:p w14:paraId="693F98ED" w14:textId="71A4E1B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30" w:name="415t9al" w:colFirst="0" w:colLast="0"/>
      <w:bookmarkEnd w:id="130"/>
      <w:r w:rsidRPr="00652C90">
        <w:rPr>
          <w:rFonts w:ascii="Times New Roman" w:eastAsia="Times New Roman" w:hAnsi="Times New Roman" w:cs="Times New Roman"/>
          <w:bCs/>
          <w:sz w:val="28"/>
          <w:szCs w:val="28"/>
        </w:rPr>
        <w:t>9) складає щорічний (загальний) звіт про діяльність</w:t>
      </w:r>
      <w:r w:rsidR="00A30CD8">
        <w:rPr>
          <w:rFonts w:ascii="Times New Roman" w:eastAsia="Times New Roman" w:hAnsi="Times New Roman" w:cs="Times New Roman"/>
          <w:bCs/>
          <w:sz w:val="28"/>
          <w:szCs w:val="28"/>
        </w:rPr>
        <w:t xml:space="preserve"> </w:t>
      </w:r>
      <w:r w:rsidRPr="00652C90">
        <w:rPr>
          <w:rFonts w:ascii="Times New Roman" w:eastAsia="Times New Roman" w:hAnsi="Times New Roman" w:cs="Times New Roman"/>
          <w:bCs/>
          <w:sz w:val="28"/>
          <w:szCs w:val="28"/>
        </w:rPr>
        <w:t>Підприємства, звіт про фінансово-господарську діяльність Підприємства (річний звіт), квартальні звіти про результати господарської діяльності Підприємства</w:t>
      </w:r>
      <w:r w:rsidR="00232378">
        <w:rPr>
          <w:rFonts w:ascii="Times New Roman" w:eastAsia="Times New Roman" w:hAnsi="Times New Roman" w:cs="Times New Roman"/>
          <w:bCs/>
          <w:sz w:val="28"/>
          <w:szCs w:val="28"/>
        </w:rPr>
        <w:t xml:space="preserve"> </w:t>
      </w:r>
      <w:r w:rsidRPr="00652C90">
        <w:rPr>
          <w:rFonts w:ascii="Times New Roman" w:eastAsia="Times New Roman" w:hAnsi="Times New Roman" w:cs="Times New Roman"/>
          <w:bCs/>
          <w:sz w:val="28"/>
          <w:szCs w:val="28"/>
        </w:rPr>
        <w:t>та іншу звітну документацію;</w:t>
      </w:r>
    </w:p>
    <w:p w14:paraId="2C9F1158" w14:textId="749E3305"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31" w:name="2gb3jie" w:colFirst="0" w:colLast="0"/>
      <w:bookmarkStart w:id="132" w:name="vgdtq7" w:colFirst="0" w:colLast="0"/>
      <w:bookmarkEnd w:id="131"/>
      <w:bookmarkEnd w:id="132"/>
      <w:r w:rsidRPr="00652C90">
        <w:rPr>
          <w:rFonts w:ascii="Times New Roman" w:eastAsia="Times New Roman" w:hAnsi="Times New Roman" w:cs="Times New Roman"/>
          <w:bCs/>
          <w:sz w:val="28"/>
          <w:szCs w:val="28"/>
        </w:rPr>
        <w:t>1</w:t>
      </w:r>
      <w:r w:rsidR="00E24AB0"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 xml:space="preserve">) надає </w:t>
      </w:r>
      <w:r w:rsidR="00E24AB0" w:rsidRPr="00652C90">
        <w:rPr>
          <w:rFonts w:ascii="Times New Roman" w:eastAsia="Times New Roman" w:hAnsi="Times New Roman" w:cs="Times New Roman"/>
          <w:bCs/>
          <w:sz w:val="28"/>
          <w:szCs w:val="28"/>
        </w:rPr>
        <w:t>Н</w:t>
      </w:r>
      <w:r w:rsidRPr="00652C90">
        <w:rPr>
          <w:rFonts w:ascii="Times New Roman" w:eastAsia="Times New Roman" w:hAnsi="Times New Roman" w:cs="Times New Roman"/>
          <w:bCs/>
          <w:sz w:val="28"/>
          <w:szCs w:val="28"/>
        </w:rPr>
        <w:t>аглядовій раді в установленому законодавством порядку інформацію про правочин, щодо вчинення якого є заінтересованість;</w:t>
      </w:r>
    </w:p>
    <w:p w14:paraId="6D693887" w14:textId="5E8C890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33" w:name="3fg1ce0" w:colFirst="0" w:colLast="0"/>
      <w:bookmarkEnd w:id="133"/>
      <w:r w:rsidRPr="00652C90">
        <w:rPr>
          <w:rFonts w:ascii="Times New Roman" w:eastAsia="Times New Roman" w:hAnsi="Times New Roman" w:cs="Times New Roman"/>
          <w:bCs/>
          <w:sz w:val="28"/>
          <w:szCs w:val="28"/>
        </w:rPr>
        <w:t>1</w:t>
      </w:r>
      <w:r w:rsidR="00E24AB0" w:rsidRPr="00652C90">
        <w:rPr>
          <w:rFonts w:ascii="Times New Roman" w:eastAsia="Times New Roman" w:hAnsi="Times New Roman" w:cs="Times New Roman"/>
          <w:bCs/>
          <w:sz w:val="28"/>
          <w:szCs w:val="28"/>
        </w:rPr>
        <w:t>1</w:t>
      </w:r>
      <w:r w:rsidRPr="00652C90">
        <w:rPr>
          <w:rFonts w:ascii="Times New Roman" w:eastAsia="Times New Roman" w:hAnsi="Times New Roman" w:cs="Times New Roman"/>
          <w:bCs/>
          <w:sz w:val="28"/>
          <w:szCs w:val="28"/>
        </w:rPr>
        <w:t>) забезпечує збереження створених об’єктів інтелектуальної власності;</w:t>
      </w:r>
    </w:p>
    <w:p w14:paraId="78AA91E5" w14:textId="61A6B9A9"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i/>
          <w:iCs/>
          <w:sz w:val="28"/>
          <w:szCs w:val="28"/>
        </w:rPr>
      </w:pPr>
      <w:bookmarkStart w:id="134" w:name="1ulbmlt" w:colFirst="0" w:colLast="0"/>
      <w:bookmarkEnd w:id="134"/>
      <w:r w:rsidRPr="00652C90">
        <w:rPr>
          <w:rFonts w:ascii="Times New Roman" w:eastAsia="Times New Roman" w:hAnsi="Times New Roman" w:cs="Times New Roman"/>
          <w:bCs/>
          <w:sz w:val="28"/>
          <w:szCs w:val="28"/>
        </w:rPr>
        <w:t>1</w:t>
      </w:r>
      <w:r w:rsidR="00E24AB0" w:rsidRPr="00652C90">
        <w:rPr>
          <w:rFonts w:ascii="Times New Roman" w:eastAsia="Times New Roman" w:hAnsi="Times New Roman" w:cs="Times New Roman"/>
          <w:bCs/>
          <w:sz w:val="28"/>
          <w:szCs w:val="28"/>
        </w:rPr>
        <w:t>2</w:t>
      </w:r>
      <w:r w:rsidRPr="00652C90">
        <w:rPr>
          <w:rFonts w:ascii="Times New Roman" w:eastAsia="Times New Roman" w:hAnsi="Times New Roman" w:cs="Times New Roman"/>
          <w:bCs/>
          <w:sz w:val="28"/>
          <w:szCs w:val="28"/>
        </w:rPr>
        <w:t>)</w:t>
      </w:r>
      <w:r w:rsidRPr="00652C90">
        <w:rPr>
          <w:rFonts w:ascii="Times New Roman" w:eastAsia="Times New Roman" w:hAnsi="Times New Roman" w:cs="Times New Roman"/>
          <w:bCs/>
          <w:i/>
          <w:iCs/>
          <w:sz w:val="28"/>
          <w:szCs w:val="28"/>
        </w:rPr>
        <w:t xml:space="preserve"> </w:t>
      </w:r>
      <w:r w:rsidR="00E24AB0" w:rsidRPr="00652C90">
        <w:rPr>
          <w:rFonts w:ascii="Times New Roman" w:eastAsia="Times New Roman" w:hAnsi="Times New Roman" w:cs="Times New Roman"/>
          <w:bCs/>
          <w:sz w:val="28"/>
          <w:szCs w:val="28"/>
        </w:rPr>
        <w:t>приймає рішення про списання майна Підприємства та повністю амортизованого майна, що закріплене за Підприємством на праві оперативного управління у межах компетенції  та в порядку, встановленому законодавством, цим Статутом та відповідними внутрішніми документами Підприємства;</w:t>
      </w:r>
    </w:p>
    <w:p w14:paraId="42ABEBF6" w14:textId="76E6A063"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35" w:name="4ekz59m" w:colFirst="0" w:colLast="0"/>
      <w:bookmarkStart w:id="136" w:name="2tq9fhf" w:colFirst="0" w:colLast="0"/>
      <w:bookmarkEnd w:id="135"/>
      <w:bookmarkEnd w:id="136"/>
      <w:r w:rsidRPr="00652C90">
        <w:rPr>
          <w:rFonts w:ascii="Times New Roman" w:eastAsia="Times New Roman" w:hAnsi="Times New Roman" w:cs="Times New Roman"/>
          <w:bCs/>
          <w:sz w:val="28"/>
          <w:szCs w:val="28"/>
        </w:rPr>
        <w:t>1</w:t>
      </w:r>
      <w:r w:rsidR="00E24AB0" w:rsidRPr="00652C90">
        <w:rPr>
          <w:rFonts w:ascii="Times New Roman" w:eastAsia="Times New Roman" w:hAnsi="Times New Roman" w:cs="Times New Roman"/>
          <w:bCs/>
          <w:sz w:val="28"/>
          <w:szCs w:val="28"/>
        </w:rPr>
        <w:t>3</w:t>
      </w:r>
      <w:r w:rsidRPr="00652C90">
        <w:rPr>
          <w:rFonts w:ascii="Times New Roman" w:eastAsia="Times New Roman" w:hAnsi="Times New Roman" w:cs="Times New Roman"/>
          <w:bCs/>
          <w:sz w:val="28"/>
          <w:szCs w:val="28"/>
        </w:rPr>
        <w:t>) затверджує структуру та штатний розпис Підприємства;</w:t>
      </w:r>
    </w:p>
    <w:p w14:paraId="58881A40" w14:textId="71628CD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37" w:name="18vjpp8" w:colFirst="0" w:colLast="0"/>
      <w:bookmarkEnd w:id="137"/>
      <w:r w:rsidRPr="00652C90">
        <w:rPr>
          <w:rFonts w:ascii="Times New Roman" w:eastAsia="Times New Roman" w:hAnsi="Times New Roman" w:cs="Times New Roman"/>
          <w:bCs/>
          <w:sz w:val="28"/>
          <w:szCs w:val="28"/>
        </w:rPr>
        <w:t>1</w:t>
      </w:r>
      <w:r w:rsidR="00E24AB0" w:rsidRPr="00652C90">
        <w:rPr>
          <w:rFonts w:ascii="Times New Roman" w:eastAsia="Times New Roman" w:hAnsi="Times New Roman" w:cs="Times New Roman"/>
          <w:bCs/>
          <w:sz w:val="28"/>
          <w:szCs w:val="28"/>
        </w:rPr>
        <w:t>4</w:t>
      </w:r>
      <w:r w:rsidRPr="00652C90">
        <w:rPr>
          <w:rFonts w:ascii="Times New Roman" w:eastAsia="Times New Roman" w:hAnsi="Times New Roman" w:cs="Times New Roman"/>
          <w:bCs/>
          <w:sz w:val="28"/>
          <w:szCs w:val="28"/>
        </w:rPr>
        <w:t>) приймає рішення про утворення та ліквідацію відокремлених структурних підрозділів Підприємства;</w:t>
      </w:r>
    </w:p>
    <w:p w14:paraId="7863F9F0" w14:textId="4617F58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38" w:name="3sv78d1" w:colFirst="0" w:colLast="0"/>
      <w:bookmarkEnd w:id="138"/>
      <w:r w:rsidRPr="00652C90">
        <w:rPr>
          <w:rFonts w:ascii="Times New Roman" w:eastAsia="Times New Roman" w:hAnsi="Times New Roman" w:cs="Times New Roman"/>
          <w:bCs/>
          <w:sz w:val="28"/>
          <w:szCs w:val="28"/>
        </w:rPr>
        <w:lastRenderedPageBreak/>
        <w:t>1</w:t>
      </w:r>
      <w:r w:rsidR="00E24AB0" w:rsidRPr="00652C90">
        <w:rPr>
          <w:rFonts w:ascii="Times New Roman" w:eastAsia="Times New Roman" w:hAnsi="Times New Roman" w:cs="Times New Roman"/>
          <w:bCs/>
          <w:sz w:val="28"/>
          <w:szCs w:val="28"/>
        </w:rPr>
        <w:t>5</w:t>
      </w:r>
      <w:r w:rsidRPr="00652C90">
        <w:rPr>
          <w:rFonts w:ascii="Times New Roman" w:eastAsia="Times New Roman" w:hAnsi="Times New Roman" w:cs="Times New Roman"/>
          <w:bCs/>
          <w:sz w:val="28"/>
          <w:szCs w:val="28"/>
        </w:rPr>
        <w:t>) призначає на посади та звільняє з посад керівників відокремлених структурних підрозділів Підприємства, приймає рішення про їх заохочення та накладення дисциплінарних стягнень;</w:t>
      </w:r>
    </w:p>
    <w:p w14:paraId="2E787396" w14:textId="0F2172D8"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39" w:name="280hiku" w:colFirst="0" w:colLast="0"/>
      <w:bookmarkEnd w:id="139"/>
      <w:r w:rsidRPr="00652C90">
        <w:rPr>
          <w:rFonts w:ascii="Times New Roman" w:eastAsia="Times New Roman" w:hAnsi="Times New Roman" w:cs="Times New Roman"/>
          <w:bCs/>
          <w:sz w:val="28"/>
          <w:szCs w:val="28"/>
        </w:rPr>
        <w:t>1</w:t>
      </w:r>
      <w:r w:rsidR="00E24AB0" w:rsidRPr="00652C90">
        <w:rPr>
          <w:rFonts w:ascii="Times New Roman" w:eastAsia="Times New Roman" w:hAnsi="Times New Roman" w:cs="Times New Roman"/>
          <w:bCs/>
          <w:sz w:val="28"/>
          <w:szCs w:val="28"/>
        </w:rPr>
        <w:t>6</w:t>
      </w:r>
      <w:r w:rsidRPr="00652C90">
        <w:rPr>
          <w:rFonts w:ascii="Times New Roman" w:eastAsia="Times New Roman" w:hAnsi="Times New Roman" w:cs="Times New Roman"/>
          <w:bCs/>
          <w:sz w:val="28"/>
          <w:szCs w:val="28"/>
        </w:rPr>
        <w:t>) організовує та здійснює поточний контроль за діяльністю структурних підрозділів Підприємства, затверджує положення, що регламентують їх діяльність;</w:t>
      </w:r>
    </w:p>
    <w:p w14:paraId="5DF6FDA8" w14:textId="5C8E8466"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0" w:name="n5rssn" w:colFirst="0" w:colLast="0"/>
      <w:bookmarkStart w:id="141" w:name="375fbgg" w:colFirst="0" w:colLast="0"/>
      <w:bookmarkEnd w:id="140"/>
      <w:bookmarkEnd w:id="141"/>
      <w:r w:rsidRPr="00652C90">
        <w:rPr>
          <w:rFonts w:ascii="Times New Roman" w:eastAsia="Times New Roman" w:hAnsi="Times New Roman" w:cs="Times New Roman"/>
          <w:bCs/>
          <w:sz w:val="28"/>
          <w:szCs w:val="28"/>
        </w:rPr>
        <w:t>1</w:t>
      </w:r>
      <w:r w:rsidR="00F97CAF">
        <w:rPr>
          <w:rFonts w:ascii="Times New Roman" w:eastAsia="Times New Roman" w:hAnsi="Times New Roman" w:cs="Times New Roman"/>
          <w:bCs/>
          <w:sz w:val="28"/>
          <w:szCs w:val="28"/>
        </w:rPr>
        <w:t>7</w:t>
      </w:r>
      <w:r w:rsidRPr="00652C90">
        <w:rPr>
          <w:rFonts w:ascii="Times New Roman" w:eastAsia="Times New Roman" w:hAnsi="Times New Roman" w:cs="Times New Roman"/>
          <w:bCs/>
          <w:sz w:val="28"/>
          <w:szCs w:val="28"/>
        </w:rPr>
        <w:t>) вживає заходів до своєчасної сплати членських внесків громадським об’єднанням та міжнародним організаціям згідно з умовами участі в них;</w:t>
      </w:r>
    </w:p>
    <w:p w14:paraId="676E10C3" w14:textId="20D11516"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2" w:name="1maplo9" w:colFirst="0" w:colLast="0"/>
      <w:bookmarkEnd w:id="142"/>
      <w:r w:rsidRPr="00652C90">
        <w:rPr>
          <w:rFonts w:ascii="Times New Roman" w:eastAsia="Times New Roman" w:hAnsi="Times New Roman" w:cs="Times New Roman"/>
          <w:bCs/>
          <w:sz w:val="28"/>
          <w:szCs w:val="28"/>
        </w:rPr>
        <w:t>1</w:t>
      </w:r>
      <w:r w:rsidR="00F97CAF">
        <w:rPr>
          <w:rFonts w:ascii="Times New Roman" w:eastAsia="Times New Roman" w:hAnsi="Times New Roman" w:cs="Times New Roman"/>
          <w:bCs/>
          <w:sz w:val="28"/>
          <w:szCs w:val="28"/>
        </w:rPr>
        <w:t>8</w:t>
      </w:r>
      <w:r w:rsidRPr="00652C90">
        <w:rPr>
          <w:rFonts w:ascii="Times New Roman" w:eastAsia="Times New Roman" w:hAnsi="Times New Roman" w:cs="Times New Roman"/>
          <w:bCs/>
          <w:sz w:val="28"/>
          <w:szCs w:val="28"/>
        </w:rPr>
        <w:t xml:space="preserve">) </w:t>
      </w:r>
      <w:r w:rsidR="00E24AB0" w:rsidRPr="00652C90">
        <w:rPr>
          <w:rFonts w:ascii="Times New Roman" w:hAnsi="Times New Roman" w:cs="Times New Roman"/>
          <w:sz w:val="28"/>
          <w:szCs w:val="28"/>
        </w:rPr>
        <w:t>розглядає</w:t>
      </w:r>
      <w:r w:rsidR="00E24AB0" w:rsidRPr="00652C90">
        <w:rPr>
          <w:rFonts w:ascii="Times New Roman" w:eastAsia="Calibri" w:hAnsi="Times New Roman" w:cs="Times New Roman"/>
          <w:sz w:val="28"/>
          <w:szCs w:val="28"/>
        </w:rPr>
        <w:t xml:space="preserve"> питання, що виносяться на порядок денний засідань Наглядової ради</w:t>
      </w:r>
      <w:r w:rsidR="00E24AB0" w:rsidRPr="00652C90">
        <w:rPr>
          <w:rFonts w:ascii="Times New Roman" w:hAnsi="Times New Roman" w:cs="Times New Roman"/>
          <w:sz w:val="28"/>
          <w:szCs w:val="28"/>
        </w:rPr>
        <w:t xml:space="preserve"> та за дорученням Наглядової ради </w:t>
      </w:r>
      <w:r w:rsidR="00E24AB0" w:rsidRPr="00652C90">
        <w:rPr>
          <w:rFonts w:ascii="Times New Roman" w:eastAsia="Calibri" w:hAnsi="Times New Roman" w:cs="Times New Roman"/>
          <w:sz w:val="28"/>
          <w:szCs w:val="28"/>
        </w:rPr>
        <w:t>забезпечує надання</w:t>
      </w:r>
      <w:r w:rsidR="00E24AB0" w:rsidRPr="00652C90">
        <w:rPr>
          <w:rFonts w:ascii="Times New Roman" w:eastAsia="Calibri" w:hAnsi="Times New Roman" w:cs="Times New Roman"/>
          <w:spacing w:val="-5"/>
          <w:sz w:val="28"/>
          <w:szCs w:val="28"/>
        </w:rPr>
        <w:t xml:space="preserve"> необхідних матеріалів, пов’язаних з ними, що знаходяться у розпорядженн</w:t>
      </w:r>
      <w:r w:rsidR="00A30CD8">
        <w:rPr>
          <w:rFonts w:ascii="Times New Roman" w:eastAsia="Calibri" w:hAnsi="Times New Roman" w:cs="Times New Roman"/>
          <w:spacing w:val="-5"/>
          <w:sz w:val="28"/>
          <w:szCs w:val="28"/>
        </w:rPr>
        <w:t>і</w:t>
      </w:r>
      <w:r w:rsidR="00E24AB0" w:rsidRPr="00652C90">
        <w:rPr>
          <w:rFonts w:ascii="Times New Roman" w:eastAsia="Calibri" w:hAnsi="Times New Roman" w:cs="Times New Roman"/>
          <w:spacing w:val="-5"/>
          <w:sz w:val="28"/>
          <w:szCs w:val="28"/>
        </w:rPr>
        <w:t xml:space="preserve"> Підприємства, та/або готує відповідні пояснювальні записки</w:t>
      </w:r>
      <w:r w:rsidRPr="00652C90">
        <w:rPr>
          <w:rFonts w:ascii="Times New Roman" w:eastAsia="Times New Roman" w:hAnsi="Times New Roman" w:cs="Times New Roman"/>
          <w:bCs/>
          <w:sz w:val="28"/>
          <w:szCs w:val="28"/>
        </w:rPr>
        <w:t>;</w:t>
      </w:r>
    </w:p>
    <w:p w14:paraId="0485F6EA" w14:textId="7A1AE8EF" w:rsidR="0089225C" w:rsidRPr="00652C90" w:rsidRDefault="00F97CAF"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3" w:name="46ad4c2" w:colFirst="0" w:colLast="0"/>
      <w:bookmarkEnd w:id="143"/>
      <w:r>
        <w:rPr>
          <w:rFonts w:ascii="Times New Roman" w:eastAsia="Times New Roman" w:hAnsi="Times New Roman" w:cs="Times New Roman"/>
          <w:bCs/>
          <w:sz w:val="28"/>
          <w:szCs w:val="28"/>
        </w:rPr>
        <w:t>19</w:t>
      </w:r>
      <w:r w:rsidR="0089225C" w:rsidRPr="00652C90">
        <w:rPr>
          <w:rFonts w:ascii="Times New Roman" w:eastAsia="Times New Roman" w:hAnsi="Times New Roman" w:cs="Times New Roman"/>
          <w:bCs/>
          <w:sz w:val="28"/>
          <w:szCs w:val="28"/>
        </w:rPr>
        <w:t xml:space="preserve">) </w:t>
      </w:r>
      <w:r w:rsidR="00E24AB0" w:rsidRPr="00652C90">
        <w:rPr>
          <w:rFonts w:ascii="Times New Roman" w:eastAsia="Calibri" w:hAnsi="Times New Roman" w:cs="Times New Roman"/>
          <w:sz w:val="28"/>
          <w:szCs w:val="28"/>
        </w:rPr>
        <w:t>вирішує питання професійного розвитку та соціального захисту працівників</w:t>
      </w:r>
      <w:r w:rsidR="00E24AB0" w:rsidRPr="00652C90">
        <w:rPr>
          <w:rFonts w:ascii="Times New Roman" w:eastAsia="Calibri" w:hAnsi="Times New Roman" w:cs="Times New Roman"/>
          <w:spacing w:val="1"/>
          <w:sz w:val="28"/>
          <w:szCs w:val="28"/>
        </w:rPr>
        <w:t xml:space="preserve"> </w:t>
      </w:r>
      <w:r w:rsidR="00E24AB0" w:rsidRPr="00652C90">
        <w:rPr>
          <w:rFonts w:ascii="Times New Roman" w:eastAsia="Calibri" w:hAnsi="Times New Roman" w:cs="Times New Roman"/>
          <w:sz w:val="28"/>
          <w:szCs w:val="28"/>
        </w:rPr>
        <w:t>Підприємства в рамках затвердженого бюджету на поточний рік;</w:t>
      </w:r>
    </w:p>
    <w:p w14:paraId="225E1BF8" w14:textId="0E381EE1"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4" w:name="2lfnejv" w:colFirst="0" w:colLast="0"/>
      <w:bookmarkEnd w:id="144"/>
      <w:r w:rsidRPr="00652C90">
        <w:rPr>
          <w:rFonts w:ascii="Times New Roman" w:eastAsia="Times New Roman" w:hAnsi="Times New Roman" w:cs="Times New Roman"/>
          <w:bCs/>
          <w:sz w:val="28"/>
          <w:szCs w:val="28"/>
        </w:rPr>
        <w:t>2</w:t>
      </w:r>
      <w:r w:rsidR="00F97CAF">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 xml:space="preserve">) приймає рішення про ініціювання скликання позачергових зборів </w:t>
      </w:r>
      <w:r w:rsidR="006A3ABC">
        <w:rPr>
          <w:rFonts w:ascii="Times New Roman" w:eastAsia="Times New Roman" w:hAnsi="Times New Roman" w:cs="Times New Roman"/>
          <w:bCs/>
          <w:sz w:val="28"/>
          <w:szCs w:val="28"/>
        </w:rPr>
        <w:t>Н</w:t>
      </w:r>
      <w:r w:rsidRPr="00652C90">
        <w:rPr>
          <w:rFonts w:ascii="Times New Roman" w:eastAsia="Times New Roman" w:hAnsi="Times New Roman" w:cs="Times New Roman"/>
          <w:bCs/>
          <w:sz w:val="28"/>
          <w:szCs w:val="28"/>
        </w:rPr>
        <w:t>аглядової ради;</w:t>
      </w:r>
    </w:p>
    <w:p w14:paraId="5D37447F" w14:textId="725218CA" w:rsidR="009D40E4" w:rsidRPr="00652C90" w:rsidRDefault="009D40E4" w:rsidP="003379A4">
      <w:pPr>
        <w:widowControl w:val="0"/>
        <w:pBdr>
          <w:top w:val="nil"/>
          <w:left w:val="nil"/>
          <w:bottom w:val="nil"/>
          <w:right w:val="nil"/>
          <w:between w:val="nil"/>
        </w:pBdr>
        <w:spacing w:line="240" w:lineRule="auto"/>
        <w:ind w:firstLine="737"/>
        <w:jc w:val="both"/>
        <w:rPr>
          <w:rFonts w:ascii="Times New Roman" w:hAnsi="Times New Roman" w:cs="Times New Roman"/>
          <w:sz w:val="28"/>
          <w:szCs w:val="28"/>
        </w:rPr>
      </w:pPr>
      <w:r w:rsidRPr="00652C90">
        <w:rPr>
          <w:rFonts w:ascii="Times New Roman" w:hAnsi="Times New Roman" w:cs="Times New Roman"/>
          <w:sz w:val="28"/>
          <w:szCs w:val="28"/>
        </w:rPr>
        <w:t>2</w:t>
      </w:r>
      <w:r w:rsidR="00F97CAF">
        <w:rPr>
          <w:rFonts w:ascii="Times New Roman" w:hAnsi="Times New Roman" w:cs="Times New Roman"/>
          <w:sz w:val="28"/>
          <w:szCs w:val="28"/>
        </w:rPr>
        <w:t>1</w:t>
      </w:r>
      <w:r w:rsidRPr="00652C90">
        <w:rPr>
          <w:rFonts w:ascii="Times New Roman" w:hAnsi="Times New Roman" w:cs="Times New Roman"/>
          <w:sz w:val="28"/>
          <w:szCs w:val="28"/>
        </w:rPr>
        <w:t xml:space="preserve">) щорічно у строки, визначені Засновником, подає на розгляд обґрунтований </w:t>
      </w:r>
      <w:r w:rsidR="00906883">
        <w:rPr>
          <w:rFonts w:ascii="Times New Roman" w:hAnsi="Times New Roman" w:cs="Times New Roman"/>
          <w:sz w:val="28"/>
          <w:szCs w:val="28"/>
        </w:rPr>
        <w:t>бюджет</w:t>
      </w:r>
      <w:r w:rsidRPr="00652C90">
        <w:rPr>
          <w:rFonts w:ascii="Times New Roman" w:hAnsi="Times New Roman" w:cs="Times New Roman"/>
          <w:sz w:val="28"/>
          <w:szCs w:val="28"/>
        </w:rPr>
        <w:t xml:space="preserve"> на наступний рік з відповідними розрахунками;</w:t>
      </w:r>
    </w:p>
    <w:p w14:paraId="0F9659E8" w14:textId="5E522336" w:rsidR="009D40E4" w:rsidRPr="00652C90" w:rsidRDefault="009D40E4" w:rsidP="003379A4">
      <w:pPr>
        <w:widowControl w:val="0"/>
        <w:pBdr>
          <w:top w:val="nil"/>
          <w:left w:val="nil"/>
          <w:bottom w:val="nil"/>
          <w:right w:val="nil"/>
          <w:between w:val="nil"/>
        </w:pBdr>
        <w:spacing w:line="240" w:lineRule="auto"/>
        <w:ind w:firstLine="737"/>
        <w:jc w:val="both"/>
        <w:rPr>
          <w:rFonts w:ascii="Times New Roman" w:eastAsia="Calibri" w:hAnsi="Times New Roman" w:cs="Times New Roman"/>
          <w:sz w:val="28"/>
          <w:szCs w:val="28"/>
        </w:rPr>
      </w:pPr>
      <w:r w:rsidRPr="00652C90">
        <w:rPr>
          <w:rFonts w:ascii="Times New Roman" w:hAnsi="Times New Roman" w:cs="Times New Roman"/>
          <w:sz w:val="28"/>
          <w:szCs w:val="28"/>
        </w:rPr>
        <w:t>2</w:t>
      </w:r>
      <w:r w:rsidR="00F97CAF">
        <w:rPr>
          <w:rFonts w:ascii="Times New Roman" w:hAnsi="Times New Roman" w:cs="Times New Roman"/>
          <w:sz w:val="28"/>
          <w:szCs w:val="28"/>
        </w:rPr>
        <w:t>2</w:t>
      </w:r>
      <w:r w:rsidRPr="00652C90">
        <w:rPr>
          <w:rFonts w:ascii="Times New Roman" w:hAnsi="Times New Roman" w:cs="Times New Roman"/>
          <w:sz w:val="28"/>
          <w:szCs w:val="28"/>
        </w:rPr>
        <w:t xml:space="preserve">) </w:t>
      </w:r>
      <w:r w:rsidRPr="00652C90">
        <w:rPr>
          <w:rFonts w:ascii="Times New Roman" w:eastAsia="Calibri" w:hAnsi="Times New Roman" w:cs="Times New Roman"/>
          <w:sz w:val="28"/>
          <w:szCs w:val="28"/>
        </w:rPr>
        <w:t>упродовж 60 днів з дня закінчення звітного року забезпечує публікацію на веб</w:t>
      </w:r>
      <w:r w:rsidR="008A0384">
        <w:rPr>
          <w:rFonts w:ascii="Times New Roman" w:eastAsia="Calibri" w:hAnsi="Times New Roman" w:cs="Times New Roman"/>
          <w:sz w:val="28"/>
          <w:szCs w:val="28"/>
        </w:rPr>
        <w:t>-</w:t>
      </w:r>
      <w:r w:rsidRPr="00652C90">
        <w:rPr>
          <w:rFonts w:ascii="Times New Roman" w:eastAsia="Calibri" w:hAnsi="Times New Roman" w:cs="Times New Roman"/>
          <w:sz w:val="28"/>
          <w:szCs w:val="28"/>
        </w:rPr>
        <w:t>сайті Підприємства (за наявності) або веб</w:t>
      </w:r>
      <w:r w:rsidR="008A0384">
        <w:rPr>
          <w:rFonts w:ascii="Times New Roman" w:eastAsia="Calibri" w:hAnsi="Times New Roman" w:cs="Times New Roman"/>
          <w:sz w:val="28"/>
          <w:szCs w:val="28"/>
        </w:rPr>
        <w:t>-</w:t>
      </w:r>
      <w:r w:rsidRPr="00652C90">
        <w:rPr>
          <w:rFonts w:ascii="Times New Roman" w:eastAsia="Calibri" w:hAnsi="Times New Roman" w:cs="Times New Roman"/>
          <w:sz w:val="28"/>
          <w:szCs w:val="28"/>
        </w:rPr>
        <w:t>сайті Засновника (за відсутності власного веб</w:t>
      </w:r>
      <w:r w:rsidR="008A0384">
        <w:rPr>
          <w:rFonts w:ascii="Times New Roman" w:eastAsia="Calibri" w:hAnsi="Times New Roman" w:cs="Times New Roman"/>
          <w:sz w:val="28"/>
          <w:szCs w:val="28"/>
        </w:rPr>
        <w:t>-</w:t>
      </w:r>
      <w:r w:rsidRPr="00652C90">
        <w:rPr>
          <w:rFonts w:ascii="Times New Roman" w:eastAsia="Calibri" w:hAnsi="Times New Roman" w:cs="Times New Roman"/>
          <w:sz w:val="28"/>
          <w:szCs w:val="28"/>
        </w:rPr>
        <w:t>сайту) звіт</w:t>
      </w:r>
      <w:r w:rsidR="00A30CD8">
        <w:rPr>
          <w:rFonts w:ascii="Times New Roman" w:eastAsia="Calibri" w:hAnsi="Times New Roman" w:cs="Times New Roman"/>
          <w:sz w:val="28"/>
          <w:szCs w:val="28"/>
        </w:rPr>
        <w:t>у</w:t>
      </w:r>
      <w:r w:rsidRPr="00652C90">
        <w:rPr>
          <w:rFonts w:ascii="Times New Roman" w:eastAsia="Calibri" w:hAnsi="Times New Roman" w:cs="Times New Roman"/>
          <w:sz w:val="28"/>
          <w:szCs w:val="28"/>
        </w:rPr>
        <w:t xml:space="preserve"> про використання доходів (прибутків) та фінансов</w:t>
      </w:r>
      <w:r w:rsidR="00A30CD8">
        <w:rPr>
          <w:rFonts w:ascii="Times New Roman" w:eastAsia="Calibri" w:hAnsi="Times New Roman" w:cs="Times New Roman"/>
          <w:sz w:val="28"/>
          <w:szCs w:val="28"/>
        </w:rPr>
        <w:t>ої</w:t>
      </w:r>
      <w:r w:rsidRPr="00652C90">
        <w:rPr>
          <w:rFonts w:ascii="Times New Roman" w:eastAsia="Calibri" w:hAnsi="Times New Roman" w:cs="Times New Roman"/>
          <w:sz w:val="28"/>
          <w:szCs w:val="28"/>
        </w:rPr>
        <w:t xml:space="preserve"> звітн</w:t>
      </w:r>
      <w:r w:rsidR="00A30CD8">
        <w:rPr>
          <w:rFonts w:ascii="Times New Roman" w:eastAsia="Calibri" w:hAnsi="Times New Roman" w:cs="Times New Roman"/>
          <w:sz w:val="28"/>
          <w:szCs w:val="28"/>
        </w:rPr>
        <w:t>о</w:t>
      </w:r>
      <w:r w:rsidRPr="00652C90">
        <w:rPr>
          <w:rFonts w:ascii="Times New Roman" w:eastAsia="Calibri" w:hAnsi="Times New Roman" w:cs="Times New Roman"/>
          <w:sz w:val="28"/>
          <w:szCs w:val="28"/>
        </w:rPr>
        <w:t>ст</w:t>
      </w:r>
      <w:r w:rsidR="00A30CD8">
        <w:rPr>
          <w:rFonts w:ascii="Times New Roman" w:eastAsia="Calibri" w:hAnsi="Times New Roman" w:cs="Times New Roman"/>
          <w:sz w:val="28"/>
          <w:szCs w:val="28"/>
        </w:rPr>
        <w:t>і</w:t>
      </w:r>
      <w:r w:rsidRPr="00652C90">
        <w:rPr>
          <w:rFonts w:ascii="Times New Roman" w:eastAsia="Calibri" w:hAnsi="Times New Roman" w:cs="Times New Roman"/>
          <w:sz w:val="28"/>
          <w:szCs w:val="28"/>
        </w:rPr>
        <w:t xml:space="preserve"> Підприємства за відповідний рік;</w:t>
      </w:r>
    </w:p>
    <w:p w14:paraId="16B15E13" w14:textId="75A8BB76" w:rsidR="009D40E4" w:rsidRPr="00652C90" w:rsidRDefault="009D40E4" w:rsidP="003379A4">
      <w:pPr>
        <w:widowControl w:val="0"/>
        <w:pBdr>
          <w:top w:val="nil"/>
          <w:left w:val="nil"/>
          <w:bottom w:val="nil"/>
          <w:right w:val="nil"/>
          <w:between w:val="nil"/>
        </w:pBdr>
        <w:spacing w:line="240" w:lineRule="auto"/>
        <w:ind w:firstLine="737"/>
        <w:jc w:val="both"/>
        <w:rPr>
          <w:rFonts w:ascii="Times New Roman" w:eastAsia="Calibri" w:hAnsi="Times New Roman" w:cs="Times New Roman"/>
          <w:sz w:val="28"/>
          <w:szCs w:val="28"/>
        </w:rPr>
      </w:pPr>
      <w:r w:rsidRPr="00652C90">
        <w:rPr>
          <w:rFonts w:ascii="Times New Roman" w:eastAsia="Calibri" w:hAnsi="Times New Roman" w:cs="Times New Roman"/>
          <w:sz w:val="28"/>
          <w:szCs w:val="28"/>
        </w:rPr>
        <w:t>2</w:t>
      </w:r>
      <w:r w:rsidR="00F97CAF">
        <w:rPr>
          <w:rFonts w:ascii="Times New Roman" w:eastAsia="Calibri" w:hAnsi="Times New Roman" w:cs="Times New Roman"/>
          <w:sz w:val="28"/>
          <w:szCs w:val="28"/>
        </w:rPr>
        <w:t>3</w:t>
      </w:r>
      <w:r w:rsidRPr="00652C90">
        <w:rPr>
          <w:rFonts w:ascii="Times New Roman" w:eastAsia="Calibri" w:hAnsi="Times New Roman" w:cs="Times New Roman"/>
          <w:sz w:val="28"/>
          <w:szCs w:val="28"/>
        </w:rPr>
        <w:t>) упродовж 60 днів з дня закінчення звітного року забезпечує подання до Національної ради звіт</w:t>
      </w:r>
      <w:r w:rsidR="00A30CD8">
        <w:rPr>
          <w:rFonts w:ascii="Times New Roman" w:eastAsia="Calibri" w:hAnsi="Times New Roman" w:cs="Times New Roman"/>
          <w:sz w:val="28"/>
          <w:szCs w:val="28"/>
        </w:rPr>
        <w:t>у</w:t>
      </w:r>
      <w:r w:rsidRPr="00652C90">
        <w:rPr>
          <w:rFonts w:ascii="Times New Roman" w:eastAsia="Calibri" w:hAnsi="Times New Roman" w:cs="Times New Roman"/>
          <w:sz w:val="28"/>
          <w:szCs w:val="28"/>
        </w:rPr>
        <w:t xml:space="preserve"> про використання доходів (прибутків) та фінансов</w:t>
      </w:r>
      <w:r w:rsidR="004F4632">
        <w:rPr>
          <w:rFonts w:ascii="Times New Roman" w:eastAsia="Calibri" w:hAnsi="Times New Roman" w:cs="Times New Roman"/>
          <w:sz w:val="28"/>
          <w:szCs w:val="28"/>
        </w:rPr>
        <w:t>ої</w:t>
      </w:r>
      <w:r w:rsidRPr="00652C90">
        <w:rPr>
          <w:rFonts w:ascii="Times New Roman" w:eastAsia="Calibri" w:hAnsi="Times New Roman" w:cs="Times New Roman"/>
          <w:sz w:val="28"/>
          <w:szCs w:val="28"/>
        </w:rPr>
        <w:t xml:space="preserve"> звітн</w:t>
      </w:r>
      <w:r w:rsidR="004F4632">
        <w:rPr>
          <w:rFonts w:ascii="Times New Roman" w:eastAsia="Calibri" w:hAnsi="Times New Roman" w:cs="Times New Roman"/>
          <w:sz w:val="28"/>
          <w:szCs w:val="28"/>
        </w:rPr>
        <w:t>о</w:t>
      </w:r>
      <w:r w:rsidRPr="00652C90">
        <w:rPr>
          <w:rFonts w:ascii="Times New Roman" w:eastAsia="Calibri" w:hAnsi="Times New Roman" w:cs="Times New Roman"/>
          <w:sz w:val="28"/>
          <w:szCs w:val="28"/>
        </w:rPr>
        <w:t>ст</w:t>
      </w:r>
      <w:r w:rsidR="004F4632">
        <w:rPr>
          <w:rFonts w:ascii="Times New Roman" w:eastAsia="Calibri" w:hAnsi="Times New Roman" w:cs="Times New Roman"/>
          <w:sz w:val="28"/>
          <w:szCs w:val="28"/>
        </w:rPr>
        <w:t>і</w:t>
      </w:r>
      <w:r w:rsidRPr="00652C90">
        <w:rPr>
          <w:rFonts w:ascii="Times New Roman" w:eastAsia="Calibri" w:hAnsi="Times New Roman" w:cs="Times New Roman"/>
          <w:sz w:val="28"/>
          <w:szCs w:val="28"/>
        </w:rPr>
        <w:t xml:space="preserve"> Підприємства за відповідний рік, а також інформаці</w:t>
      </w:r>
      <w:r w:rsidR="004F4632">
        <w:rPr>
          <w:rFonts w:ascii="Times New Roman" w:eastAsia="Calibri" w:hAnsi="Times New Roman" w:cs="Times New Roman"/>
          <w:sz w:val="28"/>
          <w:szCs w:val="28"/>
        </w:rPr>
        <w:t>ї</w:t>
      </w:r>
      <w:r w:rsidRPr="00652C90">
        <w:rPr>
          <w:rFonts w:ascii="Times New Roman" w:eastAsia="Calibri" w:hAnsi="Times New Roman" w:cs="Times New Roman"/>
          <w:sz w:val="28"/>
          <w:szCs w:val="28"/>
        </w:rPr>
        <w:t xml:space="preserve"> про фізичних та/або юридичних осіб, внески (надходження) від яких становили 5 і більше відсотків сукупного розміру доходів станом на останній день звітного року;</w:t>
      </w:r>
    </w:p>
    <w:p w14:paraId="4CB067FF" w14:textId="78CD8BE8" w:rsidR="008B5539" w:rsidRPr="00652C90" w:rsidRDefault="008B5539" w:rsidP="003379A4">
      <w:pPr>
        <w:spacing w:line="240" w:lineRule="auto"/>
        <w:ind w:firstLine="709"/>
        <w:jc w:val="both"/>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rPr>
        <w:t>2</w:t>
      </w:r>
      <w:r w:rsidR="00F97CAF">
        <w:rPr>
          <w:rFonts w:ascii="Times New Roman" w:eastAsia="Calibri" w:hAnsi="Times New Roman" w:cs="Times New Roman"/>
          <w:sz w:val="28"/>
          <w:szCs w:val="28"/>
        </w:rPr>
        <w:t>4</w:t>
      </w:r>
      <w:r w:rsidRPr="00652C90">
        <w:rPr>
          <w:rFonts w:ascii="Times New Roman" w:eastAsia="Calibri" w:hAnsi="Times New Roman" w:cs="Times New Roman"/>
          <w:sz w:val="28"/>
          <w:szCs w:val="28"/>
        </w:rPr>
        <w:t>)</w:t>
      </w:r>
      <w:r w:rsidRPr="00652C90">
        <w:rPr>
          <w:rFonts w:ascii="Times New Roman" w:eastAsiaTheme="minorHAnsi" w:hAnsi="Times New Roman" w:cs="Times New Roman"/>
          <w:kern w:val="2"/>
          <w:sz w:val="28"/>
          <w:szCs w:val="28"/>
          <w:lang w:eastAsia="en-US"/>
          <w14:ligatures w14:val="standardContextual"/>
        </w:rPr>
        <w:t xml:space="preserve"> </w:t>
      </w:r>
      <w:r w:rsidRPr="00652C90">
        <w:rPr>
          <w:rFonts w:ascii="Times New Roman" w:eastAsia="Calibri" w:hAnsi="Times New Roman" w:cs="Times New Roman"/>
          <w:sz w:val="28"/>
          <w:szCs w:val="28"/>
          <w:lang w:eastAsia="en-US"/>
        </w:rPr>
        <w:t xml:space="preserve">бере участь </w:t>
      </w:r>
      <w:r w:rsidR="004F4632">
        <w:rPr>
          <w:rFonts w:ascii="Times New Roman" w:eastAsia="Calibri" w:hAnsi="Times New Roman" w:cs="Times New Roman"/>
          <w:sz w:val="28"/>
          <w:szCs w:val="28"/>
          <w:lang w:eastAsia="en-US"/>
        </w:rPr>
        <w:t>у</w:t>
      </w:r>
      <w:r w:rsidRPr="00652C90">
        <w:rPr>
          <w:rFonts w:ascii="Times New Roman" w:eastAsia="Calibri" w:hAnsi="Times New Roman" w:cs="Times New Roman"/>
          <w:sz w:val="28"/>
          <w:szCs w:val="28"/>
          <w:lang w:eastAsia="en-US"/>
        </w:rPr>
        <w:t xml:space="preserve"> засіданнях Наглядової ради з правом дорадчого голосу;</w:t>
      </w:r>
    </w:p>
    <w:p w14:paraId="26927F99" w14:textId="1ACF570C" w:rsidR="008B5539" w:rsidRPr="00652C90" w:rsidRDefault="008B5539" w:rsidP="003379A4">
      <w:pPr>
        <w:spacing w:line="240" w:lineRule="auto"/>
        <w:ind w:firstLine="709"/>
        <w:jc w:val="both"/>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lang w:eastAsia="en-US"/>
        </w:rPr>
        <w:t>2</w:t>
      </w:r>
      <w:r w:rsidR="0025691A">
        <w:rPr>
          <w:rFonts w:ascii="Times New Roman" w:eastAsia="Calibri" w:hAnsi="Times New Roman" w:cs="Times New Roman"/>
          <w:sz w:val="28"/>
          <w:szCs w:val="28"/>
          <w:lang w:eastAsia="en-US"/>
        </w:rPr>
        <w:t>5</w:t>
      </w:r>
      <w:r w:rsidRPr="00652C90">
        <w:rPr>
          <w:rFonts w:ascii="Times New Roman" w:eastAsia="Calibri" w:hAnsi="Times New Roman" w:cs="Times New Roman"/>
          <w:sz w:val="28"/>
          <w:szCs w:val="28"/>
          <w:lang w:eastAsia="en-US"/>
        </w:rPr>
        <w:t xml:space="preserve">) встановлює умови та розміри оплати праці працівників </w:t>
      </w:r>
      <w:r w:rsidR="00652C90" w:rsidRPr="00652C90">
        <w:rPr>
          <w:rFonts w:ascii="Times New Roman" w:eastAsia="Calibri" w:hAnsi="Times New Roman" w:cs="Times New Roman"/>
          <w:sz w:val="28"/>
          <w:szCs w:val="28"/>
          <w:lang w:eastAsia="en-US"/>
        </w:rPr>
        <w:t>П</w:t>
      </w:r>
      <w:r w:rsidRPr="00652C90">
        <w:rPr>
          <w:rFonts w:ascii="Times New Roman" w:eastAsia="Calibri" w:hAnsi="Times New Roman" w:cs="Times New Roman"/>
          <w:sz w:val="28"/>
          <w:szCs w:val="28"/>
          <w:lang w:eastAsia="en-US"/>
        </w:rPr>
        <w:t>ідприємства відповідно до законодавства;</w:t>
      </w:r>
    </w:p>
    <w:p w14:paraId="2E68B87C" w14:textId="2E4DC7EE" w:rsidR="00E21C90" w:rsidRPr="00652C90" w:rsidRDefault="00E21C90" w:rsidP="003379A4">
      <w:pPr>
        <w:spacing w:line="240" w:lineRule="auto"/>
        <w:ind w:firstLine="709"/>
        <w:jc w:val="both"/>
        <w:rPr>
          <w:rFonts w:ascii="Times New Roman" w:hAnsi="Times New Roman" w:cs="Times New Roman"/>
          <w:sz w:val="28"/>
          <w:szCs w:val="28"/>
        </w:rPr>
      </w:pPr>
      <w:r w:rsidRPr="00652C90">
        <w:rPr>
          <w:rFonts w:ascii="Times New Roman" w:eastAsia="Calibri" w:hAnsi="Times New Roman" w:cs="Times New Roman"/>
          <w:sz w:val="28"/>
          <w:szCs w:val="28"/>
          <w:lang w:eastAsia="en-US"/>
        </w:rPr>
        <w:t>2</w:t>
      </w:r>
      <w:r w:rsidR="00F97CAF">
        <w:rPr>
          <w:rFonts w:ascii="Times New Roman" w:eastAsia="Calibri" w:hAnsi="Times New Roman" w:cs="Times New Roman"/>
          <w:sz w:val="28"/>
          <w:szCs w:val="28"/>
          <w:lang w:eastAsia="en-US"/>
        </w:rPr>
        <w:t>6</w:t>
      </w:r>
      <w:r w:rsidRPr="00652C90">
        <w:rPr>
          <w:rFonts w:ascii="Times New Roman" w:eastAsia="Calibri" w:hAnsi="Times New Roman" w:cs="Times New Roman"/>
          <w:sz w:val="28"/>
          <w:szCs w:val="28"/>
          <w:lang w:eastAsia="en-US"/>
        </w:rPr>
        <w:t xml:space="preserve">) має право </w:t>
      </w:r>
      <w:r w:rsidRPr="00652C90">
        <w:rPr>
          <w:rFonts w:ascii="Times New Roman" w:hAnsi="Times New Roman" w:cs="Times New Roman"/>
          <w:sz w:val="28"/>
          <w:szCs w:val="28"/>
        </w:rPr>
        <w:t xml:space="preserve">створювати </w:t>
      </w:r>
      <w:r w:rsidR="00C16025">
        <w:rPr>
          <w:rFonts w:ascii="Times New Roman" w:hAnsi="Times New Roman" w:cs="Times New Roman"/>
          <w:sz w:val="28"/>
          <w:szCs w:val="28"/>
        </w:rPr>
        <w:t>р</w:t>
      </w:r>
      <w:r w:rsidRPr="00652C90">
        <w:rPr>
          <w:rFonts w:ascii="Times New Roman" w:hAnsi="Times New Roman" w:cs="Times New Roman"/>
          <w:sz w:val="28"/>
          <w:szCs w:val="28"/>
        </w:rPr>
        <w:t>едакційну раду;</w:t>
      </w:r>
    </w:p>
    <w:p w14:paraId="0F63ABF9" w14:textId="17FECC0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5" w:name="10kxoro" w:colFirst="0" w:colLast="0"/>
      <w:bookmarkEnd w:id="145"/>
      <w:r w:rsidRPr="00652C90">
        <w:rPr>
          <w:rFonts w:ascii="Times New Roman" w:eastAsia="Times New Roman" w:hAnsi="Times New Roman" w:cs="Times New Roman"/>
          <w:bCs/>
          <w:sz w:val="28"/>
          <w:szCs w:val="28"/>
        </w:rPr>
        <w:t>2</w:t>
      </w:r>
      <w:r w:rsidR="003F4FE1">
        <w:rPr>
          <w:rFonts w:ascii="Times New Roman" w:eastAsia="Times New Roman" w:hAnsi="Times New Roman" w:cs="Times New Roman"/>
          <w:bCs/>
          <w:sz w:val="28"/>
          <w:szCs w:val="28"/>
        </w:rPr>
        <w:t>7</w:t>
      </w:r>
      <w:r w:rsidRPr="00652C90">
        <w:rPr>
          <w:rFonts w:ascii="Times New Roman" w:eastAsia="Times New Roman" w:hAnsi="Times New Roman" w:cs="Times New Roman"/>
          <w:bCs/>
          <w:sz w:val="28"/>
          <w:szCs w:val="28"/>
        </w:rPr>
        <w:t>) приймає рішення з інших питань поточної діяльності Підприємства.</w:t>
      </w:r>
    </w:p>
    <w:p w14:paraId="7DC92FBE" w14:textId="6741733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6" w:name="3kkl7fh" w:colFirst="0" w:colLast="0"/>
      <w:bookmarkEnd w:id="146"/>
      <w:r w:rsidRPr="00652C90">
        <w:rPr>
          <w:rFonts w:ascii="Times New Roman" w:eastAsia="Times New Roman" w:hAnsi="Times New Roman" w:cs="Times New Roman"/>
          <w:bCs/>
          <w:sz w:val="28"/>
          <w:szCs w:val="28"/>
        </w:rPr>
        <w:t xml:space="preserve">7.9. Рішення </w:t>
      </w:r>
      <w:r w:rsidR="00540E56" w:rsidRPr="00652C90">
        <w:rPr>
          <w:rFonts w:ascii="Times New Roman" w:eastAsia="Times New Roman" w:hAnsi="Times New Roman" w:cs="Times New Roman"/>
          <w:sz w:val="28"/>
          <w:szCs w:val="28"/>
        </w:rPr>
        <w:t>Керівник</w:t>
      </w:r>
      <w:r w:rsidR="00A02CFD">
        <w:rPr>
          <w:rFonts w:ascii="Times New Roman" w:eastAsia="Times New Roman" w:hAnsi="Times New Roman" w:cs="Times New Roman"/>
          <w:sz w:val="28"/>
          <w:szCs w:val="28"/>
        </w:rPr>
        <w:t>а</w:t>
      </w:r>
      <w:r w:rsidR="00540E56" w:rsidRPr="00652C90">
        <w:rPr>
          <w:rFonts w:ascii="Times New Roman" w:eastAsia="Times New Roman" w:hAnsi="Times New Roman" w:cs="Times New Roman"/>
          <w:bCs/>
          <w:sz w:val="28"/>
          <w:szCs w:val="28"/>
        </w:rPr>
        <w:t xml:space="preserve"> </w:t>
      </w:r>
      <w:r w:rsidRPr="00652C90">
        <w:rPr>
          <w:rFonts w:ascii="Times New Roman" w:eastAsia="Times New Roman" w:hAnsi="Times New Roman" w:cs="Times New Roman"/>
          <w:bCs/>
          <w:sz w:val="28"/>
          <w:szCs w:val="28"/>
        </w:rPr>
        <w:t>оформлюються наказом.</w:t>
      </w:r>
    </w:p>
    <w:p w14:paraId="2A398662" w14:textId="61255745"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7" w:name="1zpvhna" w:colFirst="0" w:colLast="0"/>
      <w:bookmarkEnd w:id="147"/>
      <w:r w:rsidRPr="00652C90">
        <w:rPr>
          <w:rFonts w:ascii="Times New Roman" w:eastAsia="Times New Roman" w:hAnsi="Times New Roman" w:cs="Times New Roman"/>
          <w:bCs/>
          <w:sz w:val="28"/>
          <w:szCs w:val="28"/>
        </w:rPr>
        <w:t xml:space="preserve">7.10. </w:t>
      </w:r>
      <w:r w:rsidR="00540E56" w:rsidRPr="00652C90">
        <w:rPr>
          <w:rFonts w:ascii="Times New Roman" w:eastAsia="Times New Roman" w:hAnsi="Times New Roman" w:cs="Times New Roman"/>
          <w:sz w:val="28"/>
          <w:szCs w:val="28"/>
        </w:rPr>
        <w:t>Керівник</w:t>
      </w:r>
      <w:r w:rsidRPr="00652C90">
        <w:rPr>
          <w:rFonts w:ascii="Times New Roman" w:eastAsia="Times New Roman" w:hAnsi="Times New Roman" w:cs="Times New Roman"/>
          <w:bCs/>
          <w:sz w:val="28"/>
          <w:szCs w:val="28"/>
        </w:rPr>
        <w:t xml:space="preserve"> діє без довіреності від імені Підприємства та вчиняє правочини від імені Підприємства в межах повноважень, передбачених законодавством, цим Статутом та внутрішніми документами Підприємства.</w:t>
      </w:r>
    </w:p>
    <w:p w14:paraId="7BE528E7" w14:textId="50E526F9"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8" w:name="4jpj0b3" w:colFirst="0" w:colLast="0"/>
      <w:bookmarkEnd w:id="148"/>
      <w:r w:rsidRPr="00652C90">
        <w:rPr>
          <w:rFonts w:ascii="Times New Roman" w:eastAsia="Times New Roman" w:hAnsi="Times New Roman" w:cs="Times New Roman"/>
          <w:bCs/>
          <w:sz w:val="28"/>
          <w:szCs w:val="28"/>
        </w:rPr>
        <w:t xml:space="preserve">7.11. </w:t>
      </w:r>
      <w:r w:rsidR="00540E56" w:rsidRPr="00652C90">
        <w:rPr>
          <w:rFonts w:ascii="Times New Roman" w:eastAsia="Times New Roman" w:hAnsi="Times New Roman" w:cs="Times New Roman"/>
          <w:sz w:val="28"/>
          <w:szCs w:val="28"/>
        </w:rPr>
        <w:t>Керівник</w:t>
      </w:r>
      <w:r w:rsidRPr="00652C90">
        <w:rPr>
          <w:rFonts w:ascii="Times New Roman" w:eastAsia="Times New Roman" w:hAnsi="Times New Roman" w:cs="Times New Roman"/>
          <w:bCs/>
          <w:sz w:val="28"/>
          <w:szCs w:val="28"/>
        </w:rPr>
        <w:t xml:space="preserve"> в межах повноважень, визначених цим Статутом, законодавством та внутрішніми документами Підприємства:</w:t>
      </w:r>
    </w:p>
    <w:p w14:paraId="215F14D0"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49" w:name="2yutaiw" w:colFirst="0" w:colLast="0"/>
      <w:bookmarkEnd w:id="149"/>
      <w:r w:rsidRPr="00652C90">
        <w:rPr>
          <w:rFonts w:ascii="Times New Roman" w:eastAsia="Times New Roman" w:hAnsi="Times New Roman" w:cs="Times New Roman"/>
          <w:bCs/>
          <w:sz w:val="28"/>
          <w:szCs w:val="28"/>
        </w:rPr>
        <w:t xml:space="preserve">1) організовує роботу та виконання рішень органів управління Підприємства; </w:t>
      </w:r>
      <w:bookmarkStart w:id="150" w:name="1e03kqp" w:colFirst="0" w:colLast="0"/>
      <w:bookmarkEnd w:id="150"/>
    </w:p>
    <w:p w14:paraId="57AE42CF"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51" w:name="3xzr3ei" w:colFirst="0" w:colLast="0"/>
      <w:bookmarkEnd w:id="151"/>
      <w:r w:rsidRPr="00652C90">
        <w:rPr>
          <w:rFonts w:ascii="Times New Roman" w:eastAsia="Times New Roman" w:hAnsi="Times New Roman" w:cs="Times New Roman"/>
          <w:bCs/>
          <w:sz w:val="28"/>
          <w:szCs w:val="28"/>
        </w:rPr>
        <w:t>2) здійснює добір кадрів Підприємства, формує кадровий резерв на відповідні посади, організовує роботу з підготовки, перепідготовки та підвищення кваліфікації працівників Підприємства;</w:t>
      </w:r>
    </w:p>
    <w:p w14:paraId="520D9FC6" w14:textId="132D6098" w:rsidR="00565B6B" w:rsidRPr="00652C90" w:rsidRDefault="0089225C" w:rsidP="003379A4">
      <w:pPr>
        <w:spacing w:line="240" w:lineRule="auto"/>
        <w:ind w:firstLine="737"/>
        <w:jc w:val="both"/>
        <w:rPr>
          <w:rFonts w:ascii="Times New Roman" w:eastAsia="Times New Roman" w:hAnsi="Times New Roman" w:cs="Times New Roman"/>
          <w:bCs/>
          <w:sz w:val="28"/>
          <w:szCs w:val="28"/>
        </w:rPr>
      </w:pPr>
      <w:bookmarkStart w:id="152" w:name="2d51dmb" w:colFirst="0" w:colLast="0"/>
      <w:bookmarkEnd w:id="152"/>
      <w:r w:rsidRPr="00652C90">
        <w:rPr>
          <w:rFonts w:ascii="Times New Roman" w:eastAsia="Times New Roman" w:hAnsi="Times New Roman" w:cs="Times New Roman"/>
          <w:bCs/>
          <w:sz w:val="28"/>
          <w:szCs w:val="28"/>
        </w:rPr>
        <w:t xml:space="preserve">3) </w:t>
      </w:r>
      <w:r w:rsidR="00565B6B" w:rsidRPr="00652C90">
        <w:rPr>
          <w:rFonts w:ascii="Times New Roman" w:eastAsia="Times New Roman" w:hAnsi="Times New Roman" w:cs="Times New Roman"/>
          <w:bCs/>
          <w:sz w:val="28"/>
          <w:szCs w:val="28"/>
        </w:rPr>
        <w:t>призначає та звільняє з посад працівників Підприємства, приймає рішення про їх заохочення та накладення дисциплінарних стягнень;</w:t>
      </w:r>
    </w:p>
    <w:p w14:paraId="679690C4" w14:textId="7DB32033" w:rsidR="0089225C" w:rsidRPr="00652C90" w:rsidRDefault="005940EF"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53" w:name="sabnu4" w:colFirst="0" w:colLast="0"/>
      <w:bookmarkStart w:id="154" w:name="3c9z6hx" w:colFirst="0" w:colLast="0"/>
      <w:bookmarkEnd w:id="153"/>
      <w:bookmarkEnd w:id="154"/>
      <w:r w:rsidRPr="00652C90">
        <w:rPr>
          <w:rFonts w:ascii="Times New Roman" w:eastAsia="Times New Roman" w:hAnsi="Times New Roman" w:cs="Times New Roman"/>
          <w:bCs/>
          <w:sz w:val="28"/>
          <w:szCs w:val="28"/>
        </w:rPr>
        <w:lastRenderedPageBreak/>
        <w:t>4</w:t>
      </w:r>
      <w:r w:rsidR="0089225C" w:rsidRPr="00652C90">
        <w:rPr>
          <w:rFonts w:ascii="Times New Roman" w:eastAsia="Times New Roman" w:hAnsi="Times New Roman" w:cs="Times New Roman"/>
          <w:bCs/>
          <w:sz w:val="28"/>
          <w:szCs w:val="28"/>
        </w:rPr>
        <w:t>) видає довіреності від імені Підприємства, зокрема працівникам Підприємства та керівникам відокремлених структурних підрозділів;</w:t>
      </w:r>
    </w:p>
    <w:p w14:paraId="163CA452" w14:textId="542D35B2" w:rsidR="0089225C" w:rsidRPr="00652C90" w:rsidRDefault="005940EF"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55" w:name="1rf9gpq" w:colFirst="0" w:colLast="0"/>
      <w:bookmarkEnd w:id="155"/>
      <w:r w:rsidRPr="00652C90">
        <w:rPr>
          <w:rFonts w:ascii="Times New Roman" w:eastAsia="Times New Roman" w:hAnsi="Times New Roman" w:cs="Times New Roman"/>
          <w:bCs/>
          <w:sz w:val="28"/>
          <w:szCs w:val="28"/>
        </w:rPr>
        <w:t>5</w:t>
      </w:r>
      <w:r w:rsidR="0089225C" w:rsidRPr="00652C90">
        <w:rPr>
          <w:rFonts w:ascii="Times New Roman" w:eastAsia="Times New Roman" w:hAnsi="Times New Roman" w:cs="Times New Roman"/>
          <w:bCs/>
          <w:sz w:val="28"/>
          <w:szCs w:val="28"/>
        </w:rPr>
        <w:t>) бере участь у підготовці колективного договору Підприємства, підписує та забезпечує його виконання з боку роботодавця;</w:t>
      </w:r>
    </w:p>
    <w:p w14:paraId="3EDCD5B6" w14:textId="6CDB96DB" w:rsidR="0089225C" w:rsidRPr="00652C90" w:rsidRDefault="00E126B4"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56" w:name="4bewzdj" w:colFirst="0" w:colLast="0"/>
      <w:bookmarkStart w:id="157" w:name="2qk79lc" w:colFirst="0" w:colLast="0"/>
      <w:bookmarkEnd w:id="156"/>
      <w:bookmarkEnd w:id="157"/>
      <w:r w:rsidRPr="00652C90">
        <w:rPr>
          <w:rFonts w:ascii="Times New Roman" w:eastAsia="Times New Roman" w:hAnsi="Times New Roman" w:cs="Times New Roman"/>
          <w:bCs/>
          <w:sz w:val="28"/>
          <w:szCs w:val="28"/>
        </w:rPr>
        <w:t>6</w:t>
      </w:r>
      <w:r w:rsidR="0089225C" w:rsidRPr="00652C90">
        <w:rPr>
          <w:rFonts w:ascii="Times New Roman" w:eastAsia="Times New Roman" w:hAnsi="Times New Roman" w:cs="Times New Roman"/>
          <w:bCs/>
          <w:sz w:val="28"/>
          <w:szCs w:val="28"/>
        </w:rPr>
        <w:t>) розпоряджається майном та коштами Підприємства в межах, визначених законодавством та цим Статутом;</w:t>
      </w:r>
    </w:p>
    <w:p w14:paraId="38FF8A9F" w14:textId="442789C3" w:rsidR="0089225C" w:rsidRPr="00652C90" w:rsidRDefault="00E126B4"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58" w:name="15phjt5" w:colFirst="0" w:colLast="0"/>
      <w:bookmarkEnd w:id="158"/>
      <w:r w:rsidRPr="00652C90">
        <w:rPr>
          <w:rFonts w:ascii="Times New Roman" w:eastAsia="Times New Roman" w:hAnsi="Times New Roman" w:cs="Times New Roman"/>
          <w:bCs/>
          <w:sz w:val="28"/>
          <w:szCs w:val="28"/>
        </w:rPr>
        <w:t>7</w:t>
      </w:r>
      <w:r w:rsidR="0089225C" w:rsidRPr="00652C90">
        <w:rPr>
          <w:rFonts w:ascii="Times New Roman" w:eastAsia="Times New Roman" w:hAnsi="Times New Roman" w:cs="Times New Roman"/>
          <w:bCs/>
          <w:sz w:val="28"/>
          <w:szCs w:val="28"/>
        </w:rPr>
        <w:t>) відкриває вкладні (депозитні), поточні та кореспондентські рахунки в банках та інших установах - учасниках платіжної системи;</w:t>
      </w:r>
    </w:p>
    <w:p w14:paraId="3E75D7FE" w14:textId="2231210D" w:rsidR="0089225C" w:rsidRPr="00652C90" w:rsidRDefault="00E126B4"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59" w:name="3pp52gy" w:colFirst="0" w:colLast="0"/>
      <w:bookmarkEnd w:id="159"/>
      <w:r w:rsidRPr="00652C90">
        <w:rPr>
          <w:rFonts w:ascii="Times New Roman" w:eastAsia="Times New Roman" w:hAnsi="Times New Roman" w:cs="Times New Roman"/>
          <w:bCs/>
          <w:sz w:val="28"/>
          <w:szCs w:val="28"/>
        </w:rPr>
        <w:t>8</w:t>
      </w:r>
      <w:r w:rsidR="0089225C" w:rsidRPr="00652C90">
        <w:rPr>
          <w:rFonts w:ascii="Times New Roman" w:eastAsia="Times New Roman" w:hAnsi="Times New Roman" w:cs="Times New Roman"/>
          <w:bCs/>
          <w:sz w:val="28"/>
          <w:szCs w:val="28"/>
        </w:rPr>
        <w:t>) затверджує внутрішні документи Підприємства, крім тих, затвердження яких віднесено цим Статутом до компетенції інших органів управління Підприємства;</w:t>
      </w:r>
    </w:p>
    <w:p w14:paraId="49EC0A22" w14:textId="58B8902C" w:rsidR="0089225C" w:rsidRDefault="00E126B4"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60" w:name="24ufcor" w:colFirst="0" w:colLast="0"/>
      <w:bookmarkEnd w:id="160"/>
      <w:r w:rsidRPr="00652C90">
        <w:rPr>
          <w:rFonts w:ascii="Times New Roman" w:eastAsia="Times New Roman" w:hAnsi="Times New Roman" w:cs="Times New Roman"/>
          <w:bCs/>
          <w:sz w:val="28"/>
          <w:szCs w:val="28"/>
        </w:rPr>
        <w:t>9</w:t>
      </w:r>
      <w:r w:rsidR="0089225C" w:rsidRPr="00652C90">
        <w:rPr>
          <w:rFonts w:ascii="Times New Roman" w:eastAsia="Times New Roman" w:hAnsi="Times New Roman" w:cs="Times New Roman"/>
          <w:bCs/>
          <w:sz w:val="28"/>
          <w:szCs w:val="28"/>
        </w:rPr>
        <w:t>) видає накази та розпорядження, які є обов’язковими до виконання працівниками;</w:t>
      </w:r>
    </w:p>
    <w:p w14:paraId="2BC715F9" w14:textId="7C642DF3" w:rsidR="003F4FE1" w:rsidRPr="00652C90" w:rsidRDefault="003F4FE1" w:rsidP="003379A4">
      <w:pPr>
        <w:spacing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10</w:t>
      </w:r>
      <w:r w:rsidRPr="00652C90">
        <w:rPr>
          <w:rFonts w:ascii="Times New Roman" w:hAnsi="Times New Roman" w:cs="Times New Roman"/>
          <w:sz w:val="28"/>
          <w:szCs w:val="28"/>
        </w:rPr>
        <w:t>) розробляє та подає на затвердження до Наглядової ради редакційний статут;</w:t>
      </w:r>
    </w:p>
    <w:p w14:paraId="7F4D928A" w14:textId="01B83994" w:rsidR="0089225C" w:rsidRPr="00652C90" w:rsidRDefault="00E126B4"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61" w:name="jzpmwk" w:colFirst="0" w:colLast="0"/>
      <w:bookmarkEnd w:id="161"/>
      <w:r w:rsidRPr="00652C90">
        <w:rPr>
          <w:rFonts w:ascii="Times New Roman" w:eastAsia="Times New Roman" w:hAnsi="Times New Roman" w:cs="Times New Roman"/>
          <w:bCs/>
          <w:sz w:val="28"/>
          <w:szCs w:val="28"/>
        </w:rPr>
        <w:t>1</w:t>
      </w:r>
      <w:r w:rsidR="003F4FE1">
        <w:rPr>
          <w:rFonts w:ascii="Times New Roman" w:eastAsia="Times New Roman" w:hAnsi="Times New Roman" w:cs="Times New Roman"/>
          <w:bCs/>
          <w:sz w:val="28"/>
          <w:szCs w:val="28"/>
        </w:rPr>
        <w:t>1</w:t>
      </w:r>
      <w:r w:rsidR="0089225C" w:rsidRPr="00652C90">
        <w:rPr>
          <w:rFonts w:ascii="Times New Roman" w:eastAsia="Times New Roman" w:hAnsi="Times New Roman" w:cs="Times New Roman"/>
          <w:bCs/>
          <w:sz w:val="28"/>
          <w:szCs w:val="28"/>
        </w:rPr>
        <w:t>) здійснює інші повноваження, передбачені законодавством, цим Статутом та контрактом.</w:t>
      </w:r>
    </w:p>
    <w:p w14:paraId="5DFBB051" w14:textId="41325119"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62" w:name="33zd5kd" w:colFirst="0" w:colLast="0"/>
      <w:bookmarkEnd w:id="162"/>
      <w:r w:rsidRPr="00652C90">
        <w:rPr>
          <w:rFonts w:ascii="Times New Roman" w:eastAsia="Times New Roman" w:hAnsi="Times New Roman" w:cs="Times New Roman"/>
          <w:bCs/>
          <w:sz w:val="28"/>
          <w:szCs w:val="28"/>
        </w:rPr>
        <w:t xml:space="preserve">7.12. Умови діяльності та матеріального забезпечення </w:t>
      </w:r>
      <w:r w:rsidR="00E21C90" w:rsidRPr="00652C90">
        <w:rPr>
          <w:rFonts w:ascii="Times New Roman" w:eastAsia="Times New Roman" w:hAnsi="Times New Roman" w:cs="Times New Roman"/>
          <w:bCs/>
          <w:sz w:val="28"/>
          <w:szCs w:val="28"/>
        </w:rPr>
        <w:t>Керівника</w:t>
      </w:r>
      <w:r w:rsidRPr="00652C90">
        <w:rPr>
          <w:rFonts w:ascii="Times New Roman" w:eastAsia="Times New Roman" w:hAnsi="Times New Roman" w:cs="Times New Roman"/>
          <w:bCs/>
          <w:sz w:val="28"/>
          <w:szCs w:val="28"/>
        </w:rPr>
        <w:t xml:space="preserve"> визначаються в контракті.</w:t>
      </w:r>
    </w:p>
    <w:p w14:paraId="1BA7FAC1" w14:textId="294480DE"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63" w:name="1j4nfs6" w:colFirst="0" w:colLast="0"/>
      <w:bookmarkEnd w:id="163"/>
      <w:r w:rsidRPr="00652C90">
        <w:rPr>
          <w:rFonts w:ascii="Times New Roman" w:eastAsia="Times New Roman" w:hAnsi="Times New Roman" w:cs="Times New Roman"/>
          <w:bCs/>
          <w:sz w:val="28"/>
          <w:szCs w:val="28"/>
        </w:rPr>
        <w:t xml:space="preserve">7.13. Відповідальність за зберігання документів Підприємства покладається на </w:t>
      </w:r>
      <w:r w:rsidR="00540E56" w:rsidRPr="00652C90">
        <w:rPr>
          <w:rFonts w:ascii="Times New Roman" w:eastAsia="Times New Roman" w:hAnsi="Times New Roman" w:cs="Times New Roman"/>
          <w:sz w:val="28"/>
          <w:szCs w:val="28"/>
        </w:rPr>
        <w:t>Керівник</w:t>
      </w:r>
      <w:r w:rsidR="00E21C90" w:rsidRPr="00652C90">
        <w:rPr>
          <w:rFonts w:ascii="Times New Roman" w:eastAsia="Times New Roman" w:hAnsi="Times New Roman" w:cs="Times New Roman"/>
          <w:sz w:val="28"/>
          <w:szCs w:val="28"/>
        </w:rPr>
        <w:t>а</w:t>
      </w:r>
      <w:r w:rsidRPr="00652C90">
        <w:rPr>
          <w:rFonts w:ascii="Times New Roman" w:eastAsia="Times New Roman" w:hAnsi="Times New Roman" w:cs="Times New Roman"/>
          <w:bCs/>
          <w:sz w:val="28"/>
          <w:szCs w:val="28"/>
        </w:rPr>
        <w:t>, керівників відокремлених структурних підрозділів і на головного бухгалтера та головних бухгалтерів відокремлених структурних підрозділів щодо документів бухгалтерського обліку та фінансової звітності.</w:t>
      </w:r>
    </w:p>
    <w:p w14:paraId="164B8419" w14:textId="77777777" w:rsidR="0089225C" w:rsidRPr="00BC48AE"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iCs/>
          <w:sz w:val="28"/>
          <w:szCs w:val="28"/>
        </w:rPr>
      </w:pPr>
    </w:p>
    <w:p w14:paraId="28E2A5CB" w14:textId="4C551651" w:rsidR="0089225C" w:rsidRPr="00652C90" w:rsidRDefault="00E21C90"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164" w:name="434ayfz" w:colFirst="0" w:colLast="0"/>
      <w:bookmarkStart w:id="165" w:name="1fyl9w3" w:colFirst="0" w:colLast="0"/>
      <w:bookmarkEnd w:id="164"/>
      <w:bookmarkEnd w:id="165"/>
      <w:r w:rsidRPr="00652C90">
        <w:rPr>
          <w:rFonts w:ascii="Times New Roman" w:eastAsia="Times New Roman" w:hAnsi="Times New Roman" w:cs="Times New Roman"/>
          <w:b/>
          <w:sz w:val="28"/>
          <w:szCs w:val="28"/>
        </w:rPr>
        <w:t>8</w:t>
      </w:r>
      <w:r w:rsidR="0089225C" w:rsidRPr="00652C90">
        <w:rPr>
          <w:rFonts w:ascii="Times New Roman" w:eastAsia="Times New Roman" w:hAnsi="Times New Roman" w:cs="Times New Roman"/>
          <w:b/>
          <w:sz w:val="28"/>
          <w:szCs w:val="28"/>
        </w:rPr>
        <w:t>. Програмна політика</w:t>
      </w:r>
    </w:p>
    <w:p w14:paraId="19FF24FB"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p>
    <w:p w14:paraId="69D2BE5C" w14:textId="66C64CEA" w:rsidR="00D6420A" w:rsidRPr="00652C90" w:rsidRDefault="00866181" w:rsidP="003379A4">
      <w:pPr>
        <w:shd w:val="clear" w:color="auto" w:fill="FFFFFF"/>
        <w:spacing w:line="240" w:lineRule="auto"/>
        <w:ind w:firstLine="709"/>
        <w:jc w:val="both"/>
        <w:rPr>
          <w:rFonts w:ascii="Times New Roman" w:eastAsia="Times New Roman" w:hAnsi="Times New Roman" w:cs="Times New Roman"/>
          <w:sz w:val="28"/>
          <w:szCs w:val="28"/>
          <w:lang w:eastAsia="ru-RU"/>
        </w:rPr>
      </w:pPr>
      <w:bookmarkStart w:id="166" w:name="3zy8sjw" w:colFirst="0" w:colLast="0"/>
      <w:bookmarkEnd w:id="166"/>
      <w:r w:rsidRPr="00652C90">
        <w:rPr>
          <w:rFonts w:ascii="Times New Roman" w:eastAsia="Times New Roman" w:hAnsi="Times New Roman" w:cs="Times New Roman"/>
          <w:sz w:val="28"/>
          <w:szCs w:val="28"/>
        </w:rPr>
        <w:t>8</w:t>
      </w:r>
      <w:r w:rsidR="0089225C" w:rsidRPr="00652C90">
        <w:rPr>
          <w:rFonts w:ascii="Times New Roman" w:eastAsia="Times New Roman" w:hAnsi="Times New Roman" w:cs="Times New Roman"/>
          <w:sz w:val="28"/>
          <w:szCs w:val="28"/>
        </w:rPr>
        <w:t>.1.</w:t>
      </w:r>
      <w:bookmarkStart w:id="167" w:name="u8tczi" w:colFirst="0" w:colLast="0"/>
      <w:bookmarkEnd w:id="167"/>
      <w:r w:rsidR="00D6420A" w:rsidRPr="00652C90">
        <w:rPr>
          <w:rFonts w:ascii="Times New Roman" w:eastAsia="Times New Roman" w:hAnsi="Times New Roman" w:cs="Times New Roman"/>
          <w:sz w:val="28"/>
          <w:szCs w:val="28"/>
          <w:lang w:eastAsia="ru-RU"/>
        </w:rPr>
        <w:t xml:space="preserve"> Редакційний статут затверджується </w:t>
      </w:r>
      <w:r w:rsidRPr="00652C90">
        <w:rPr>
          <w:rFonts w:ascii="Times New Roman" w:eastAsia="Times New Roman" w:hAnsi="Times New Roman" w:cs="Times New Roman"/>
          <w:sz w:val="28"/>
          <w:szCs w:val="28"/>
          <w:lang w:eastAsia="ru-RU"/>
        </w:rPr>
        <w:t>Н</w:t>
      </w:r>
      <w:r w:rsidR="00D6420A" w:rsidRPr="00652C90">
        <w:rPr>
          <w:rFonts w:ascii="Times New Roman" w:eastAsia="Times New Roman" w:hAnsi="Times New Roman" w:cs="Times New Roman"/>
          <w:sz w:val="28"/>
          <w:szCs w:val="28"/>
          <w:lang w:eastAsia="ru-RU"/>
        </w:rPr>
        <w:t>аглядовою радою за поданням Керівника.</w:t>
      </w:r>
    </w:p>
    <w:p w14:paraId="4859E510" w14:textId="44B834EA" w:rsidR="00D6420A" w:rsidRPr="00652C90" w:rsidRDefault="00D6420A" w:rsidP="003379A4">
      <w:pPr>
        <w:shd w:val="clear" w:color="auto" w:fill="FFFFFF"/>
        <w:spacing w:line="240" w:lineRule="auto"/>
        <w:ind w:firstLine="709"/>
        <w:jc w:val="both"/>
        <w:rPr>
          <w:rFonts w:ascii="Times New Roman" w:eastAsia="Times New Roman" w:hAnsi="Times New Roman" w:cs="Times New Roman"/>
          <w:sz w:val="28"/>
          <w:szCs w:val="28"/>
          <w:lang w:eastAsia="ru-RU"/>
        </w:rPr>
      </w:pPr>
      <w:r w:rsidRPr="00652C90">
        <w:rPr>
          <w:rFonts w:ascii="Times New Roman" w:eastAsia="Times New Roman" w:hAnsi="Times New Roman" w:cs="Times New Roman"/>
          <w:sz w:val="28"/>
          <w:szCs w:val="28"/>
          <w:lang w:eastAsia="ru-RU"/>
        </w:rPr>
        <w:t xml:space="preserve">Редакційний статут має містити визначені законодавством основні вимоги до створення та поширення інформації, зокрема щодо забезпечення плюралізму думок та поглядів, визначати засади діяльності редакційної ради та редакційних рад відокремлених структурних підрозділів Підприємства. </w:t>
      </w:r>
    </w:p>
    <w:p w14:paraId="08B69CAB" w14:textId="5BC7DD5E" w:rsidR="00D6420A" w:rsidRPr="00652C90" w:rsidRDefault="00D6420A" w:rsidP="003379A4">
      <w:pPr>
        <w:shd w:val="clear" w:color="auto" w:fill="FFFFFF"/>
        <w:spacing w:line="240" w:lineRule="auto"/>
        <w:ind w:firstLine="709"/>
        <w:jc w:val="both"/>
        <w:rPr>
          <w:rFonts w:ascii="Times New Roman" w:eastAsia="Times New Roman" w:hAnsi="Times New Roman" w:cs="Times New Roman"/>
          <w:sz w:val="28"/>
          <w:szCs w:val="28"/>
          <w:lang w:eastAsia="ru-RU"/>
        </w:rPr>
      </w:pPr>
      <w:r w:rsidRPr="00652C90">
        <w:rPr>
          <w:rFonts w:ascii="Times New Roman" w:eastAsia="Calibri" w:hAnsi="Times New Roman" w:cs="Times New Roman"/>
          <w:sz w:val="28"/>
          <w:szCs w:val="28"/>
        </w:rPr>
        <w:t>Редакційний статут оприлюднюється на офіційному веб</w:t>
      </w:r>
      <w:r w:rsidR="008A0384">
        <w:rPr>
          <w:rFonts w:ascii="Times New Roman" w:eastAsia="Calibri" w:hAnsi="Times New Roman" w:cs="Times New Roman"/>
          <w:sz w:val="28"/>
          <w:szCs w:val="28"/>
        </w:rPr>
        <w:t>-</w:t>
      </w:r>
      <w:r w:rsidRPr="00652C90">
        <w:rPr>
          <w:rFonts w:ascii="Times New Roman" w:eastAsia="Calibri" w:hAnsi="Times New Roman" w:cs="Times New Roman"/>
          <w:sz w:val="28"/>
          <w:szCs w:val="28"/>
        </w:rPr>
        <w:t>сайті Підприємства.</w:t>
      </w:r>
    </w:p>
    <w:p w14:paraId="6C3A688E" w14:textId="44595420" w:rsidR="0089225C" w:rsidRPr="00652C90" w:rsidRDefault="00195596"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w:t>
      </w:r>
      <w:r w:rsidR="0089225C" w:rsidRPr="00652C90">
        <w:rPr>
          <w:rFonts w:ascii="Times New Roman" w:eastAsia="Times New Roman" w:hAnsi="Times New Roman" w:cs="Times New Roman"/>
          <w:sz w:val="28"/>
          <w:szCs w:val="28"/>
        </w:rPr>
        <w:t xml:space="preserve">Програмна політика </w:t>
      </w:r>
      <w:r w:rsidR="0089225C" w:rsidRPr="00652C90">
        <w:rPr>
          <w:rFonts w:ascii="Times New Roman" w:eastAsia="Times New Roman" w:hAnsi="Times New Roman" w:cs="Times New Roman"/>
          <w:bCs/>
          <w:sz w:val="28"/>
          <w:szCs w:val="28"/>
        </w:rPr>
        <w:t>Підприємства</w:t>
      </w:r>
      <w:r w:rsidR="0089225C" w:rsidRPr="00652C90">
        <w:rPr>
          <w:rFonts w:ascii="Times New Roman" w:eastAsia="Times New Roman" w:hAnsi="Times New Roman" w:cs="Times New Roman"/>
          <w:sz w:val="28"/>
          <w:szCs w:val="28"/>
        </w:rPr>
        <w:t xml:space="preserve"> спрямовується на досягнення мети, виконання завдань її діяльності.</w:t>
      </w:r>
    </w:p>
    <w:p w14:paraId="17C9F258" w14:textId="5823EC4A" w:rsidR="0089225C" w:rsidRPr="00652C90" w:rsidRDefault="00731B07"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68" w:name="3e8gvnb" w:colFirst="0" w:colLast="0"/>
      <w:bookmarkEnd w:id="168"/>
      <w:r w:rsidRPr="00652C90">
        <w:rPr>
          <w:rFonts w:ascii="Times New Roman" w:eastAsia="Times New Roman" w:hAnsi="Times New Roman" w:cs="Times New Roman"/>
          <w:sz w:val="28"/>
          <w:szCs w:val="28"/>
        </w:rPr>
        <w:t>8</w:t>
      </w:r>
      <w:r w:rsidR="0089225C" w:rsidRPr="00652C90">
        <w:rPr>
          <w:rFonts w:ascii="Times New Roman" w:eastAsia="Times New Roman" w:hAnsi="Times New Roman" w:cs="Times New Roman"/>
          <w:sz w:val="28"/>
          <w:szCs w:val="28"/>
        </w:rPr>
        <w:t>.</w:t>
      </w:r>
      <w:r w:rsidR="00195596">
        <w:rPr>
          <w:rFonts w:ascii="Times New Roman" w:eastAsia="Times New Roman" w:hAnsi="Times New Roman" w:cs="Times New Roman"/>
          <w:sz w:val="28"/>
          <w:szCs w:val="28"/>
        </w:rPr>
        <w:t>3</w:t>
      </w:r>
      <w:r w:rsidR="0089225C" w:rsidRPr="00652C90">
        <w:rPr>
          <w:rFonts w:ascii="Times New Roman" w:eastAsia="Times New Roman" w:hAnsi="Times New Roman" w:cs="Times New Roman"/>
          <w:sz w:val="28"/>
          <w:szCs w:val="28"/>
        </w:rPr>
        <w:t>. Підприємство є незалежним у визначенні змісту програм та передач, зокрема щодо поширення суспільно необхідної інформації.</w:t>
      </w:r>
    </w:p>
    <w:p w14:paraId="3962DD08" w14:textId="032254CD" w:rsidR="0089225C" w:rsidRPr="00652C90" w:rsidRDefault="00731B07"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8</w:t>
      </w:r>
      <w:r w:rsidR="0089225C" w:rsidRPr="00652C90">
        <w:rPr>
          <w:rFonts w:ascii="Times New Roman" w:eastAsia="Times New Roman" w:hAnsi="Times New Roman" w:cs="Times New Roman"/>
          <w:sz w:val="28"/>
          <w:szCs w:val="28"/>
        </w:rPr>
        <w:t>.</w:t>
      </w:r>
      <w:r w:rsidR="00195596">
        <w:rPr>
          <w:rFonts w:ascii="Times New Roman" w:eastAsia="Times New Roman" w:hAnsi="Times New Roman" w:cs="Times New Roman"/>
          <w:sz w:val="28"/>
          <w:szCs w:val="28"/>
        </w:rPr>
        <w:t>4</w:t>
      </w:r>
      <w:r w:rsidR="0089225C" w:rsidRPr="00652C90">
        <w:rPr>
          <w:rFonts w:ascii="Times New Roman" w:eastAsia="Times New Roman" w:hAnsi="Times New Roman" w:cs="Times New Roman"/>
          <w:sz w:val="28"/>
          <w:szCs w:val="28"/>
        </w:rPr>
        <w:t>. Програмна політика Підприємства має містити зобов’язання щодо мінімальних обсягів поширення:</w:t>
      </w:r>
    </w:p>
    <w:p w14:paraId="20C64530"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69" w:name="n455"/>
      <w:bookmarkEnd w:id="169"/>
      <w:r w:rsidRPr="00652C90">
        <w:rPr>
          <w:rFonts w:ascii="Times New Roman" w:eastAsia="Times New Roman" w:hAnsi="Times New Roman" w:cs="Times New Roman"/>
          <w:sz w:val="28"/>
          <w:szCs w:val="28"/>
        </w:rPr>
        <w:t>1) програм місцевих або регіональних новин - інформації про поточні події відповідної громади (громад) або відповідної області чи регіону;</w:t>
      </w:r>
    </w:p>
    <w:p w14:paraId="71590EA3"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0" w:name="n456"/>
      <w:bookmarkEnd w:id="170"/>
      <w:r w:rsidRPr="00652C90">
        <w:rPr>
          <w:rFonts w:ascii="Times New Roman" w:eastAsia="Times New Roman" w:hAnsi="Times New Roman" w:cs="Times New Roman"/>
          <w:sz w:val="28"/>
          <w:szCs w:val="28"/>
        </w:rPr>
        <w:t>2) дискусій щодо соціально-економічного та культурного розвитку громад або областей чи регіонів;</w:t>
      </w:r>
    </w:p>
    <w:p w14:paraId="00937902"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1" w:name="n457"/>
      <w:bookmarkEnd w:id="171"/>
      <w:r w:rsidRPr="00652C90">
        <w:rPr>
          <w:rFonts w:ascii="Times New Roman" w:eastAsia="Times New Roman" w:hAnsi="Times New Roman" w:cs="Times New Roman"/>
          <w:sz w:val="28"/>
          <w:szCs w:val="28"/>
        </w:rPr>
        <w:t xml:space="preserve">3) програм, що містять інформацію, важливу для громади області чи </w:t>
      </w:r>
      <w:r w:rsidRPr="00652C90">
        <w:rPr>
          <w:rFonts w:ascii="Times New Roman" w:eastAsia="Times New Roman" w:hAnsi="Times New Roman" w:cs="Times New Roman"/>
          <w:sz w:val="28"/>
          <w:szCs w:val="28"/>
        </w:rPr>
        <w:lastRenderedPageBreak/>
        <w:t>регіону (освітню, культурологічну, політичну, історичну тощо), присвячених висвітленню проблем громади або просуванню її інтересів.</w:t>
      </w:r>
    </w:p>
    <w:p w14:paraId="3495E385"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2" w:name="n458"/>
      <w:bookmarkEnd w:id="172"/>
      <w:r w:rsidRPr="00652C90">
        <w:rPr>
          <w:rFonts w:ascii="Times New Roman" w:eastAsia="Times New Roman" w:hAnsi="Times New Roman" w:cs="Times New Roman"/>
          <w:sz w:val="28"/>
          <w:szCs w:val="28"/>
        </w:rPr>
        <w:t>Обсяг таких програм у проміжках часу між 6 годиною та 23 годиною має становити не менше 50 відсотків загального обсягу мовлення.</w:t>
      </w:r>
    </w:p>
    <w:p w14:paraId="75463C15" w14:textId="1BE0D354" w:rsidR="0089225C" w:rsidRPr="00652C90" w:rsidRDefault="00731B07"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3" w:name="n459"/>
      <w:bookmarkEnd w:id="173"/>
      <w:r w:rsidRPr="00652C90">
        <w:rPr>
          <w:rFonts w:ascii="Times New Roman" w:eastAsia="Times New Roman" w:hAnsi="Times New Roman" w:cs="Times New Roman"/>
          <w:sz w:val="28"/>
          <w:szCs w:val="28"/>
        </w:rPr>
        <w:t>8</w:t>
      </w:r>
      <w:r w:rsidR="0089225C" w:rsidRPr="00652C90">
        <w:rPr>
          <w:rFonts w:ascii="Times New Roman" w:eastAsia="Times New Roman" w:hAnsi="Times New Roman" w:cs="Times New Roman"/>
          <w:sz w:val="28"/>
          <w:szCs w:val="28"/>
        </w:rPr>
        <w:t>.</w:t>
      </w:r>
      <w:r w:rsidR="00195596">
        <w:rPr>
          <w:rFonts w:ascii="Times New Roman" w:eastAsia="Times New Roman" w:hAnsi="Times New Roman" w:cs="Times New Roman"/>
          <w:sz w:val="28"/>
          <w:szCs w:val="28"/>
        </w:rPr>
        <w:t>5</w:t>
      </w:r>
      <w:r w:rsidR="0089225C" w:rsidRPr="00652C90">
        <w:rPr>
          <w:rFonts w:ascii="Times New Roman" w:eastAsia="Times New Roman" w:hAnsi="Times New Roman" w:cs="Times New Roman"/>
          <w:sz w:val="28"/>
          <w:szCs w:val="28"/>
        </w:rPr>
        <w:t>. Підприємство зобов’язано здійснювати трансляції пленарних засідань сесій органів місцевого самоврядування відповідної територіальної громади (громад) або відповідних обласних чи регіональних органів самоврядування у прямому ефірі, а у разі відсутності такої можливості - в записі без скорочень та коментарів у проміжках часу між 6 годиною та 23 годиною. У разі якщо добовий обсяг мовлення, програмна концепція мовлення або тривалість пленарних засідань сесії органу місцевого самоврядування не дають можливості їх трансляції без перерви, Підприємство може здійснювати таку трансляцію частинами, але таким чином, щоб не допускати переривання виступів. Засновник зобов’язаний забезпечити доступ Підприємству  до своїх засідань з можливістю їх трансляції.</w:t>
      </w:r>
    </w:p>
    <w:p w14:paraId="227BE402" w14:textId="19EFB495" w:rsidR="0089225C" w:rsidRPr="00652C90" w:rsidRDefault="00731B07"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4" w:name="n460"/>
      <w:bookmarkEnd w:id="174"/>
      <w:r w:rsidRPr="00652C90">
        <w:rPr>
          <w:rFonts w:ascii="Times New Roman" w:eastAsia="Times New Roman" w:hAnsi="Times New Roman" w:cs="Times New Roman"/>
          <w:sz w:val="28"/>
          <w:szCs w:val="28"/>
        </w:rPr>
        <w:t>8</w:t>
      </w:r>
      <w:r w:rsidR="0089225C" w:rsidRPr="00652C90">
        <w:rPr>
          <w:rFonts w:ascii="Times New Roman" w:eastAsia="Times New Roman" w:hAnsi="Times New Roman" w:cs="Times New Roman"/>
          <w:sz w:val="28"/>
          <w:szCs w:val="28"/>
        </w:rPr>
        <w:t>.</w:t>
      </w:r>
      <w:r w:rsidR="00195596">
        <w:rPr>
          <w:rFonts w:ascii="Times New Roman" w:eastAsia="Times New Roman" w:hAnsi="Times New Roman" w:cs="Times New Roman"/>
          <w:sz w:val="28"/>
          <w:szCs w:val="28"/>
        </w:rPr>
        <w:t>6</w:t>
      </w:r>
      <w:r w:rsidR="0089225C" w:rsidRPr="00652C90">
        <w:rPr>
          <w:rFonts w:ascii="Times New Roman" w:eastAsia="Times New Roman" w:hAnsi="Times New Roman" w:cs="Times New Roman"/>
          <w:sz w:val="28"/>
          <w:szCs w:val="28"/>
        </w:rPr>
        <w:t xml:space="preserve">. Під час місцевих виборів на території </w:t>
      </w:r>
      <w:proofErr w:type="spellStart"/>
      <w:r w:rsidR="00DE2C62" w:rsidRPr="000B2DE4">
        <w:rPr>
          <w:rFonts w:ascii="Times New Roman" w:eastAsia="Calibri" w:hAnsi="Times New Roman" w:cs="Times New Roman"/>
          <w:sz w:val="28"/>
          <w:szCs w:val="28"/>
        </w:rPr>
        <w:t>Южненської</w:t>
      </w:r>
      <w:proofErr w:type="spellEnd"/>
      <w:r w:rsidR="00DE2C62" w:rsidRPr="000B2DE4">
        <w:rPr>
          <w:rFonts w:ascii="Times New Roman" w:eastAsia="Calibri" w:hAnsi="Times New Roman" w:cs="Times New Roman"/>
          <w:sz w:val="28"/>
          <w:szCs w:val="28"/>
        </w:rPr>
        <w:t xml:space="preserve"> територіальної громади</w:t>
      </w:r>
      <w:r w:rsidR="00DE2C62" w:rsidRPr="000B2DE4">
        <w:rPr>
          <w:rFonts w:ascii="Times New Roman" w:eastAsia="Times New Roman" w:hAnsi="Times New Roman" w:cs="Times New Roman"/>
          <w:sz w:val="28"/>
          <w:szCs w:val="28"/>
        </w:rPr>
        <w:t xml:space="preserve"> </w:t>
      </w:r>
      <w:r w:rsidR="0089225C" w:rsidRPr="000B2DE4">
        <w:rPr>
          <w:rFonts w:ascii="Times New Roman" w:eastAsia="Times New Roman" w:hAnsi="Times New Roman" w:cs="Times New Roman"/>
          <w:sz w:val="28"/>
          <w:szCs w:val="28"/>
        </w:rPr>
        <w:t>Підприємство</w:t>
      </w:r>
      <w:r w:rsidR="004F4632" w:rsidRPr="000B2DE4">
        <w:rPr>
          <w:rFonts w:ascii="Times New Roman" w:eastAsia="Times New Roman" w:hAnsi="Times New Roman" w:cs="Times New Roman"/>
          <w:sz w:val="28"/>
          <w:szCs w:val="28"/>
        </w:rPr>
        <w:t>,</w:t>
      </w:r>
      <w:r w:rsidR="0089225C" w:rsidRPr="000B2DE4">
        <w:rPr>
          <w:rFonts w:ascii="Times New Roman" w:eastAsia="Times New Roman" w:hAnsi="Times New Roman" w:cs="Times New Roman"/>
          <w:sz w:val="28"/>
          <w:szCs w:val="28"/>
        </w:rPr>
        <w:t xml:space="preserve"> базуючись на засадах д</w:t>
      </w:r>
      <w:r w:rsidR="0089225C" w:rsidRPr="00652C90">
        <w:rPr>
          <w:rFonts w:ascii="Times New Roman" w:eastAsia="Times New Roman" w:hAnsi="Times New Roman" w:cs="Times New Roman"/>
          <w:sz w:val="28"/>
          <w:szCs w:val="28"/>
        </w:rPr>
        <w:t>остовірності, повноти, збалансованості та неупередженого подання, зобов’язано поширювати інформацію про перебіг виборчого процесу та його суб’єктів (аналіз політичної діяльності, програм, декларацій та автобіографій, факти вчинення кандидатами правопорушень та злочинів тощо), а також про факти порушень виборчого законодавства. Обсяг такої інформації у проміжках часу між 6 годиною та 23 годиною має становити не менше 10 хвилин щодоби та не менше 10 відсотків тижневого обсягу мовлення.</w:t>
      </w:r>
    </w:p>
    <w:p w14:paraId="05E6F207" w14:textId="77777777" w:rsidR="0089225C" w:rsidRPr="00BC48AE"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p>
    <w:p w14:paraId="07DFAD18" w14:textId="46CF15C4" w:rsidR="0089225C" w:rsidRPr="00652C90" w:rsidRDefault="003905F6"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175" w:name="3rnmrmc" w:colFirst="0" w:colLast="0"/>
      <w:bookmarkEnd w:id="175"/>
      <w:r w:rsidRPr="00652C90">
        <w:rPr>
          <w:rFonts w:ascii="Times New Roman" w:eastAsia="Times New Roman" w:hAnsi="Times New Roman" w:cs="Times New Roman"/>
          <w:b/>
          <w:sz w:val="28"/>
          <w:szCs w:val="28"/>
        </w:rPr>
        <w:t>9</w:t>
      </w:r>
      <w:r w:rsidR="0089225C" w:rsidRPr="00652C90">
        <w:rPr>
          <w:rFonts w:ascii="Times New Roman" w:eastAsia="Times New Roman" w:hAnsi="Times New Roman" w:cs="Times New Roman"/>
          <w:b/>
          <w:sz w:val="28"/>
          <w:szCs w:val="28"/>
        </w:rPr>
        <w:t>. Майно та фінансово-господарська діяльність</w:t>
      </w:r>
    </w:p>
    <w:p w14:paraId="2B002E30"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iCs/>
          <w:sz w:val="28"/>
          <w:szCs w:val="28"/>
        </w:rPr>
      </w:pPr>
    </w:p>
    <w:p w14:paraId="40F8B151" w14:textId="64F65E07" w:rsidR="0089225C" w:rsidRPr="00652C90" w:rsidRDefault="003905F6"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6" w:name="2xn8ts7" w:colFirst="0" w:colLast="0"/>
      <w:bookmarkEnd w:id="176"/>
      <w:r w:rsidRPr="00652C90">
        <w:rPr>
          <w:rFonts w:ascii="Times New Roman" w:eastAsia="Times New Roman" w:hAnsi="Times New Roman" w:cs="Times New Roman"/>
          <w:sz w:val="28"/>
          <w:szCs w:val="28"/>
        </w:rPr>
        <w:t>9</w:t>
      </w:r>
      <w:r w:rsidR="0089225C" w:rsidRPr="00652C90">
        <w:rPr>
          <w:rFonts w:ascii="Times New Roman" w:eastAsia="Times New Roman" w:hAnsi="Times New Roman" w:cs="Times New Roman"/>
          <w:sz w:val="28"/>
          <w:szCs w:val="28"/>
        </w:rPr>
        <w:t>.1. Майно Підприємства складається з основних фондів, оборотних засобів, коштів, майнових прав, зокрема з права оперативного управління майном, закріпленим за Підприємством на праві оперативного управління, та права постійного користування земельними ділянками, інших матеріальних та нематеріальних активів, цінних паперів, а також інших активів, відображених у бухгалтерському обліку Підприємства.</w:t>
      </w:r>
    </w:p>
    <w:p w14:paraId="1FB74E03" w14:textId="0277A83B" w:rsidR="0089225C" w:rsidRPr="00652C90" w:rsidRDefault="003905F6"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7" w:name="1csj400" w:colFirst="0" w:colLast="0"/>
      <w:bookmarkEnd w:id="177"/>
      <w:r w:rsidRPr="00B6240E">
        <w:rPr>
          <w:rFonts w:ascii="Times New Roman" w:eastAsia="Times New Roman" w:hAnsi="Times New Roman" w:cs="Times New Roman"/>
          <w:sz w:val="28"/>
          <w:szCs w:val="28"/>
        </w:rPr>
        <w:t>9</w:t>
      </w:r>
      <w:r w:rsidR="0089225C" w:rsidRPr="00B6240E">
        <w:rPr>
          <w:rFonts w:ascii="Times New Roman" w:eastAsia="Times New Roman" w:hAnsi="Times New Roman" w:cs="Times New Roman"/>
          <w:sz w:val="28"/>
          <w:szCs w:val="28"/>
        </w:rPr>
        <w:t xml:space="preserve">.2. </w:t>
      </w:r>
      <w:r w:rsidR="00731B07" w:rsidRPr="00B6240E">
        <w:rPr>
          <w:rFonts w:ascii="Times New Roman" w:eastAsia="Times New Roman" w:hAnsi="Times New Roman" w:cs="Times New Roman"/>
          <w:sz w:val="28"/>
          <w:szCs w:val="28"/>
        </w:rPr>
        <w:t>Здійснення управління комунальним майном, що не увійшло до статутного капіталу Підприємства, покладається на Засновника. Зазначене майно закріплюється за Підприємства на праві оперативного управління.</w:t>
      </w:r>
    </w:p>
    <w:p w14:paraId="56389DE8" w14:textId="149A9F86" w:rsidR="0089225C" w:rsidRPr="00652C90" w:rsidRDefault="003905F6"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8" w:name="3ws6mnt" w:colFirst="0" w:colLast="0"/>
      <w:bookmarkEnd w:id="178"/>
      <w:r w:rsidRPr="00652C90">
        <w:rPr>
          <w:rFonts w:ascii="Times New Roman" w:eastAsia="Times New Roman" w:hAnsi="Times New Roman" w:cs="Times New Roman"/>
          <w:sz w:val="28"/>
          <w:szCs w:val="28"/>
        </w:rPr>
        <w:t>9</w:t>
      </w:r>
      <w:r w:rsidR="0089225C" w:rsidRPr="00652C90">
        <w:rPr>
          <w:rFonts w:ascii="Times New Roman" w:eastAsia="Times New Roman" w:hAnsi="Times New Roman" w:cs="Times New Roman"/>
          <w:sz w:val="28"/>
          <w:szCs w:val="28"/>
        </w:rPr>
        <w:t>.3. Підприємств</w:t>
      </w:r>
      <w:r w:rsidR="004F4632">
        <w:rPr>
          <w:rFonts w:ascii="Times New Roman" w:eastAsia="Times New Roman" w:hAnsi="Times New Roman" w:cs="Times New Roman"/>
          <w:sz w:val="28"/>
          <w:szCs w:val="28"/>
        </w:rPr>
        <w:t>о</w:t>
      </w:r>
      <w:r w:rsidR="0089225C" w:rsidRPr="00652C90">
        <w:rPr>
          <w:rFonts w:ascii="Times New Roman" w:eastAsia="Times New Roman" w:hAnsi="Times New Roman" w:cs="Times New Roman"/>
          <w:sz w:val="28"/>
          <w:szCs w:val="28"/>
        </w:rPr>
        <w:t xml:space="preserve"> не має права безоплатно передавати майно та земельні ділянки іншим юридичним особам або громадянам, крім випадків, передбачених законом.</w:t>
      </w:r>
    </w:p>
    <w:p w14:paraId="550EBECC" w14:textId="7DBCF5D5" w:rsidR="0089225C" w:rsidRPr="00652C90" w:rsidRDefault="003905F6"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79" w:name="2bxgwvm" w:colFirst="0" w:colLast="0"/>
      <w:bookmarkEnd w:id="179"/>
      <w:r w:rsidRPr="00652C90">
        <w:rPr>
          <w:rFonts w:ascii="Times New Roman" w:eastAsia="Times New Roman" w:hAnsi="Times New Roman" w:cs="Times New Roman"/>
          <w:sz w:val="28"/>
          <w:szCs w:val="28"/>
        </w:rPr>
        <w:t>9</w:t>
      </w:r>
      <w:r w:rsidR="0089225C" w:rsidRPr="00652C90">
        <w:rPr>
          <w:rFonts w:ascii="Times New Roman" w:eastAsia="Times New Roman" w:hAnsi="Times New Roman" w:cs="Times New Roman"/>
          <w:sz w:val="28"/>
          <w:szCs w:val="28"/>
        </w:rPr>
        <w:t>.4. Підприємство має право володіти, користуватися та розпоряджатися майном, набутим за рахунок коштів від власної господарської діяльності, з ура</w:t>
      </w:r>
      <w:r w:rsidR="008A0384">
        <w:rPr>
          <w:rFonts w:ascii="Times New Roman" w:eastAsia="Times New Roman" w:hAnsi="Times New Roman" w:cs="Times New Roman"/>
          <w:sz w:val="28"/>
          <w:szCs w:val="28"/>
        </w:rPr>
        <w:t xml:space="preserve">хуванням обмежень, встановлених </w:t>
      </w:r>
      <w:hyperlink r:id="rId10">
        <w:r w:rsidR="0089225C" w:rsidRPr="00652C90">
          <w:rPr>
            <w:rFonts w:ascii="Times New Roman" w:eastAsia="Times New Roman" w:hAnsi="Times New Roman" w:cs="Times New Roman"/>
            <w:sz w:val="28"/>
            <w:szCs w:val="28"/>
          </w:rPr>
          <w:t>Законом</w:t>
        </w:r>
      </w:hyperlink>
      <w:r w:rsidR="0089225C" w:rsidRPr="00652C90">
        <w:rPr>
          <w:rFonts w:ascii="Times New Roman" w:eastAsia="Times New Roman" w:hAnsi="Times New Roman" w:cs="Times New Roman"/>
          <w:sz w:val="28"/>
          <w:szCs w:val="28"/>
        </w:rPr>
        <w:t>.</w:t>
      </w:r>
    </w:p>
    <w:p w14:paraId="31BA7911" w14:textId="4B5DC847" w:rsidR="0089225C" w:rsidRPr="00652C90" w:rsidRDefault="003905F6"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0" w:name="r2r73f" w:colFirst="0" w:colLast="0"/>
      <w:bookmarkEnd w:id="180"/>
      <w:r w:rsidRPr="00652C90">
        <w:rPr>
          <w:rFonts w:ascii="Times New Roman" w:eastAsia="Times New Roman" w:hAnsi="Times New Roman" w:cs="Times New Roman"/>
          <w:sz w:val="28"/>
          <w:szCs w:val="28"/>
        </w:rPr>
        <w:t>9</w:t>
      </w:r>
      <w:r w:rsidR="0089225C" w:rsidRPr="00652C90">
        <w:rPr>
          <w:rFonts w:ascii="Times New Roman" w:eastAsia="Times New Roman" w:hAnsi="Times New Roman" w:cs="Times New Roman"/>
          <w:sz w:val="28"/>
          <w:szCs w:val="28"/>
        </w:rPr>
        <w:t>.5. Відчуження та списання переданого Підприємству майна, крім нерухомого, здійснюються відповідно до </w:t>
      </w:r>
      <w:hyperlink r:id="rId11" w:anchor="n9">
        <w:r w:rsidR="0089225C" w:rsidRPr="00652C90">
          <w:rPr>
            <w:rFonts w:ascii="Times New Roman" w:eastAsia="Times New Roman" w:hAnsi="Times New Roman" w:cs="Times New Roman"/>
            <w:sz w:val="28"/>
            <w:szCs w:val="28"/>
          </w:rPr>
          <w:t>Положення про відчуження об’єктів комунальної власності</w:t>
        </w:r>
      </w:hyperlink>
      <w:r w:rsidR="0089225C" w:rsidRPr="00652C90">
        <w:rPr>
          <w:rFonts w:ascii="Times New Roman" w:eastAsia="Times New Roman" w:hAnsi="Times New Roman" w:cs="Times New Roman"/>
          <w:sz w:val="28"/>
          <w:szCs w:val="28"/>
        </w:rPr>
        <w:t xml:space="preserve">, затвердженого рішенням </w:t>
      </w:r>
      <w:proofErr w:type="spellStart"/>
      <w:r w:rsidR="00702653">
        <w:rPr>
          <w:rFonts w:ascii="Times New Roman" w:eastAsia="Times New Roman" w:hAnsi="Times New Roman" w:cs="Times New Roman"/>
          <w:sz w:val="28"/>
          <w:szCs w:val="28"/>
        </w:rPr>
        <w:t>Південнівської</w:t>
      </w:r>
      <w:proofErr w:type="spellEnd"/>
      <w:r w:rsidR="00880F96">
        <w:rPr>
          <w:rFonts w:ascii="Times New Roman" w:eastAsia="Times New Roman" w:hAnsi="Times New Roman" w:cs="Times New Roman"/>
          <w:sz w:val="28"/>
          <w:szCs w:val="28"/>
        </w:rPr>
        <w:t xml:space="preserve"> міської ради</w:t>
      </w:r>
      <w:r w:rsidR="0089225C" w:rsidRPr="00652C90">
        <w:rPr>
          <w:rFonts w:ascii="Times New Roman" w:eastAsia="Times New Roman" w:hAnsi="Times New Roman" w:cs="Times New Roman"/>
          <w:sz w:val="28"/>
          <w:szCs w:val="28"/>
        </w:rPr>
        <w:t>.</w:t>
      </w:r>
    </w:p>
    <w:p w14:paraId="59C35CA9" w14:textId="337D8E7F" w:rsidR="0089225C" w:rsidRPr="00652C90" w:rsidRDefault="003905F6"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1" w:name="3b2epr8" w:colFirst="0" w:colLast="0"/>
      <w:bookmarkEnd w:id="181"/>
      <w:r w:rsidRPr="00652C90">
        <w:rPr>
          <w:rFonts w:ascii="Times New Roman" w:eastAsia="Times New Roman" w:hAnsi="Times New Roman" w:cs="Times New Roman"/>
          <w:sz w:val="28"/>
          <w:szCs w:val="28"/>
        </w:rPr>
        <w:lastRenderedPageBreak/>
        <w:t>9</w:t>
      </w:r>
      <w:r w:rsidR="0089225C" w:rsidRPr="00652C90">
        <w:rPr>
          <w:rFonts w:ascii="Times New Roman" w:eastAsia="Times New Roman" w:hAnsi="Times New Roman" w:cs="Times New Roman"/>
          <w:sz w:val="28"/>
          <w:szCs w:val="28"/>
        </w:rPr>
        <w:t>.6. Майно Підприємства формується за рахунок:</w:t>
      </w:r>
    </w:p>
    <w:p w14:paraId="36C6B748" w14:textId="30E5A664"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2" w:name="1q7ozz1" w:colFirst="0" w:colLast="0"/>
      <w:bookmarkEnd w:id="182"/>
      <w:r w:rsidRPr="00652C90">
        <w:rPr>
          <w:rFonts w:ascii="Times New Roman" w:eastAsia="Times New Roman" w:hAnsi="Times New Roman" w:cs="Times New Roman"/>
          <w:sz w:val="28"/>
          <w:szCs w:val="28"/>
        </w:rPr>
        <w:t xml:space="preserve">1) майна, внесеного </w:t>
      </w:r>
      <w:r w:rsidR="00652C90" w:rsidRPr="00652C90">
        <w:rPr>
          <w:rFonts w:ascii="Times New Roman" w:eastAsia="Times New Roman" w:hAnsi="Times New Roman" w:cs="Times New Roman"/>
          <w:sz w:val="28"/>
          <w:szCs w:val="28"/>
        </w:rPr>
        <w:t>З</w:t>
      </w:r>
      <w:r w:rsidRPr="00652C90">
        <w:rPr>
          <w:rFonts w:ascii="Times New Roman" w:eastAsia="Times New Roman" w:hAnsi="Times New Roman" w:cs="Times New Roman"/>
          <w:sz w:val="28"/>
          <w:szCs w:val="28"/>
        </w:rPr>
        <w:t>асновником до статутного капіталу Підприємства;</w:t>
      </w:r>
    </w:p>
    <w:p w14:paraId="0072109D" w14:textId="50012317" w:rsidR="0089225C" w:rsidRPr="000B2DE4"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3" w:name="4a7cimu" w:colFirst="0" w:colLast="0"/>
      <w:bookmarkEnd w:id="183"/>
      <w:r w:rsidRPr="00652C90">
        <w:rPr>
          <w:rFonts w:ascii="Times New Roman" w:eastAsia="Times New Roman" w:hAnsi="Times New Roman" w:cs="Times New Roman"/>
          <w:sz w:val="28"/>
          <w:szCs w:val="28"/>
        </w:rPr>
        <w:t xml:space="preserve">2) доходів, отриманих у результаті провадження господарської діяльності, у тому числі від продажу власної </w:t>
      </w:r>
      <w:proofErr w:type="spellStart"/>
      <w:r w:rsidRPr="000B2DE4">
        <w:rPr>
          <w:rFonts w:ascii="Times New Roman" w:eastAsia="Times New Roman" w:hAnsi="Times New Roman" w:cs="Times New Roman"/>
          <w:sz w:val="28"/>
          <w:szCs w:val="28"/>
        </w:rPr>
        <w:t>теле</w:t>
      </w:r>
      <w:proofErr w:type="spellEnd"/>
      <w:r w:rsidRPr="000B2DE4">
        <w:rPr>
          <w:rFonts w:ascii="Times New Roman" w:eastAsia="Times New Roman" w:hAnsi="Times New Roman" w:cs="Times New Roman"/>
          <w:sz w:val="28"/>
          <w:szCs w:val="28"/>
        </w:rPr>
        <w:t xml:space="preserve">- та </w:t>
      </w:r>
      <w:r w:rsidR="008A0384" w:rsidRPr="000B2DE4">
        <w:rPr>
          <w:rFonts w:ascii="Times New Roman" w:eastAsia="Times New Roman" w:hAnsi="Times New Roman" w:cs="Times New Roman"/>
          <w:sz w:val="28"/>
          <w:szCs w:val="28"/>
        </w:rPr>
        <w:t>радіо продукції</w:t>
      </w:r>
      <w:r w:rsidRPr="000B2DE4">
        <w:rPr>
          <w:rFonts w:ascii="Times New Roman" w:eastAsia="Times New Roman" w:hAnsi="Times New Roman" w:cs="Times New Roman"/>
          <w:sz w:val="28"/>
          <w:szCs w:val="28"/>
        </w:rPr>
        <w:t>, плати за користування авторськими та суміжними правами;</w:t>
      </w:r>
    </w:p>
    <w:p w14:paraId="32F40724"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4" w:name="2pcmsun" w:colFirst="0" w:colLast="0"/>
      <w:bookmarkEnd w:id="184"/>
      <w:r w:rsidRPr="00A062E0">
        <w:rPr>
          <w:rFonts w:ascii="Times New Roman" w:eastAsia="Times New Roman" w:hAnsi="Times New Roman" w:cs="Times New Roman"/>
          <w:sz w:val="28"/>
          <w:szCs w:val="28"/>
        </w:rPr>
        <w:t>3) абонентської плати, що</w:t>
      </w:r>
      <w:r w:rsidRPr="000B2DE4">
        <w:rPr>
          <w:rFonts w:ascii="Times New Roman" w:eastAsia="Times New Roman" w:hAnsi="Times New Roman" w:cs="Times New Roman"/>
          <w:sz w:val="28"/>
          <w:szCs w:val="28"/>
        </w:rPr>
        <w:t xml:space="preserve"> вноситься за послуги Підприємства</w:t>
      </w:r>
      <w:r w:rsidRPr="00652C90">
        <w:rPr>
          <w:rFonts w:ascii="Times New Roman" w:eastAsia="Times New Roman" w:hAnsi="Times New Roman" w:cs="Times New Roman"/>
          <w:sz w:val="28"/>
          <w:szCs w:val="28"/>
        </w:rPr>
        <w:t>;</w:t>
      </w:r>
    </w:p>
    <w:p w14:paraId="56C2BB15"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5" w:name="14hx32g" w:colFirst="0" w:colLast="0"/>
      <w:bookmarkEnd w:id="185"/>
      <w:r w:rsidRPr="00652C90">
        <w:rPr>
          <w:rFonts w:ascii="Times New Roman" w:eastAsia="Times New Roman" w:hAnsi="Times New Roman" w:cs="Times New Roman"/>
          <w:sz w:val="28"/>
          <w:szCs w:val="28"/>
        </w:rPr>
        <w:t>4) коштів, що надходять від розміщення цінних паперів, майнових і немайнових прав, у тому числі від інтелектуальної власності, іншого майна;</w:t>
      </w:r>
    </w:p>
    <w:p w14:paraId="078FF328" w14:textId="27EA918C" w:rsidR="0089225C" w:rsidRPr="00652C90" w:rsidRDefault="004F4632"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6" w:name="3ohklq9" w:colFirst="0" w:colLast="0"/>
      <w:bookmarkEnd w:id="186"/>
      <w:r>
        <w:rPr>
          <w:rFonts w:ascii="Times New Roman" w:eastAsia="Times New Roman" w:hAnsi="Times New Roman" w:cs="Times New Roman"/>
          <w:sz w:val="28"/>
          <w:szCs w:val="28"/>
        </w:rPr>
        <w:t>5</w:t>
      </w:r>
      <w:r w:rsidR="0089225C" w:rsidRPr="00652C90">
        <w:rPr>
          <w:rFonts w:ascii="Times New Roman" w:eastAsia="Times New Roman" w:hAnsi="Times New Roman" w:cs="Times New Roman"/>
          <w:sz w:val="28"/>
          <w:szCs w:val="28"/>
        </w:rPr>
        <w:t>) кредитів та позик;</w:t>
      </w:r>
    </w:p>
    <w:p w14:paraId="386FEB25" w14:textId="2D3CB78F" w:rsidR="0089225C" w:rsidRPr="00652C90" w:rsidRDefault="004F4632"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7" w:name="23muvy2" w:colFirst="0" w:colLast="0"/>
      <w:bookmarkEnd w:id="187"/>
      <w:r>
        <w:rPr>
          <w:rFonts w:ascii="Times New Roman" w:eastAsia="Times New Roman" w:hAnsi="Times New Roman" w:cs="Times New Roman"/>
          <w:sz w:val="28"/>
          <w:szCs w:val="28"/>
        </w:rPr>
        <w:t>6</w:t>
      </w:r>
      <w:r w:rsidR="0089225C" w:rsidRPr="00652C90">
        <w:rPr>
          <w:rFonts w:ascii="Times New Roman" w:eastAsia="Times New Roman" w:hAnsi="Times New Roman" w:cs="Times New Roman"/>
          <w:sz w:val="28"/>
          <w:szCs w:val="28"/>
        </w:rPr>
        <w:t>) капітальних вкладень;</w:t>
      </w:r>
    </w:p>
    <w:p w14:paraId="389CCB53" w14:textId="690489B2" w:rsidR="0089225C" w:rsidRPr="00652C90" w:rsidRDefault="004F4632"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88" w:name="is565v" w:colFirst="0" w:colLast="0"/>
      <w:bookmarkEnd w:id="188"/>
      <w:r>
        <w:rPr>
          <w:rFonts w:ascii="Times New Roman" w:eastAsia="Times New Roman" w:hAnsi="Times New Roman" w:cs="Times New Roman"/>
          <w:sz w:val="28"/>
          <w:szCs w:val="28"/>
        </w:rPr>
        <w:t>7</w:t>
      </w:r>
      <w:r w:rsidR="0089225C" w:rsidRPr="00652C90">
        <w:rPr>
          <w:rFonts w:ascii="Times New Roman" w:eastAsia="Times New Roman" w:hAnsi="Times New Roman" w:cs="Times New Roman"/>
          <w:sz w:val="28"/>
          <w:szCs w:val="28"/>
        </w:rPr>
        <w:t>) надходжень з державного та місцевих бюджетів;</w:t>
      </w:r>
    </w:p>
    <w:p w14:paraId="00E90E11" w14:textId="610DA0BB" w:rsidR="003905F6" w:rsidRPr="00652C90" w:rsidRDefault="004F4632" w:rsidP="003379A4">
      <w:pPr>
        <w:widowControl w:val="0"/>
        <w:tabs>
          <w:tab w:val="left" w:pos="1230"/>
        </w:tabs>
        <w:autoSpaceDE w:val="0"/>
        <w:autoSpaceDN w:val="0"/>
        <w:spacing w:line="240" w:lineRule="auto"/>
        <w:ind w:right="168" w:firstLine="737"/>
        <w:jc w:val="both"/>
        <w:rPr>
          <w:rFonts w:ascii="Times New Roman" w:eastAsia="Calibri" w:hAnsi="Times New Roman" w:cs="Times New Roman"/>
          <w:sz w:val="28"/>
          <w:szCs w:val="28"/>
          <w:lang w:eastAsia="en-US"/>
        </w:rPr>
      </w:pPr>
      <w:bookmarkStart w:id="189" w:name="32rsoto" w:colFirst="0" w:colLast="0"/>
      <w:bookmarkEnd w:id="189"/>
      <w:r>
        <w:rPr>
          <w:rFonts w:ascii="Times New Roman" w:eastAsia="Times New Roman" w:hAnsi="Times New Roman" w:cs="Times New Roman"/>
          <w:sz w:val="28"/>
          <w:szCs w:val="28"/>
        </w:rPr>
        <w:t>8</w:t>
      </w:r>
      <w:r w:rsidR="0089225C" w:rsidRPr="00652C90">
        <w:rPr>
          <w:rFonts w:ascii="Times New Roman" w:eastAsia="Times New Roman" w:hAnsi="Times New Roman" w:cs="Times New Roman"/>
          <w:sz w:val="28"/>
          <w:szCs w:val="28"/>
        </w:rPr>
        <w:t xml:space="preserve">) </w:t>
      </w:r>
      <w:r w:rsidR="003905F6" w:rsidRPr="00652C90">
        <w:rPr>
          <w:rFonts w:ascii="Times New Roman" w:eastAsia="Calibri" w:hAnsi="Times New Roman" w:cs="Times New Roman"/>
          <w:sz w:val="28"/>
          <w:szCs w:val="28"/>
          <w:lang w:eastAsia="en-US"/>
        </w:rPr>
        <w:t>благодійних</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(доброчинних)</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внесків</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і</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пожертвувань</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українських</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та</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іноземних юридичних або фізичних осіб, міжнародних урядових та неурядових</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організацій</w:t>
      </w:r>
      <w:r w:rsidR="003905F6" w:rsidRPr="00652C90">
        <w:rPr>
          <w:rFonts w:ascii="Times New Roman" w:eastAsia="Calibri" w:hAnsi="Times New Roman" w:cs="Times New Roman"/>
          <w:spacing w:val="-1"/>
          <w:sz w:val="28"/>
          <w:szCs w:val="28"/>
          <w:lang w:eastAsia="en-US"/>
        </w:rPr>
        <w:t xml:space="preserve"> </w:t>
      </w:r>
      <w:r w:rsidR="003905F6" w:rsidRPr="00652C90">
        <w:rPr>
          <w:rFonts w:ascii="Times New Roman" w:eastAsia="Calibri" w:hAnsi="Times New Roman" w:cs="Times New Roman"/>
          <w:sz w:val="28"/>
          <w:szCs w:val="28"/>
          <w:lang w:eastAsia="en-US"/>
        </w:rPr>
        <w:t>тощо, за виключенням тих, які походять/надходять з держави-агресора;</w:t>
      </w:r>
    </w:p>
    <w:p w14:paraId="5D66B320" w14:textId="29F23E1A" w:rsidR="0089225C" w:rsidRPr="00652C90" w:rsidRDefault="004F4632"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90" w:name="1hx2z1h" w:colFirst="0" w:colLast="0"/>
      <w:bookmarkEnd w:id="190"/>
      <w:r>
        <w:rPr>
          <w:rFonts w:ascii="Times New Roman" w:eastAsia="Times New Roman" w:hAnsi="Times New Roman" w:cs="Times New Roman"/>
          <w:sz w:val="28"/>
          <w:szCs w:val="28"/>
        </w:rPr>
        <w:t>9</w:t>
      </w:r>
      <w:r w:rsidR="0089225C" w:rsidRPr="00652C90">
        <w:rPr>
          <w:rFonts w:ascii="Times New Roman" w:eastAsia="Times New Roman" w:hAnsi="Times New Roman" w:cs="Times New Roman"/>
          <w:sz w:val="28"/>
          <w:szCs w:val="28"/>
        </w:rPr>
        <w:t>) іншого майна та майнових прав, набутих Підприємства на законних підставах;</w:t>
      </w:r>
    </w:p>
    <w:p w14:paraId="47F2C424" w14:textId="750438C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191" w:name="41wqhpa" w:colFirst="0" w:colLast="0"/>
      <w:bookmarkEnd w:id="191"/>
      <w:r w:rsidRPr="00652C90">
        <w:rPr>
          <w:rFonts w:ascii="Times New Roman" w:eastAsia="Times New Roman" w:hAnsi="Times New Roman" w:cs="Times New Roman"/>
          <w:sz w:val="28"/>
          <w:szCs w:val="28"/>
        </w:rPr>
        <w:t>1</w:t>
      </w:r>
      <w:r w:rsidR="004F4632">
        <w:rPr>
          <w:rFonts w:ascii="Times New Roman" w:eastAsia="Times New Roman" w:hAnsi="Times New Roman" w:cs="Times New Roman"/>
          <w:sz w:val="28"/>
          <w:szCs w:val="28"/>
        </w:rPr>
        <w:t>0</w:t>
      </w:r>
      <w:r w:rsidRPr="00652C90">
        <w:rPr>
          <w:rFonts w:ascii="Times New Roman" w:eastAsia="Times New Roman" w:hAnsi="Times New Roman" w:cs="Times New Roman"/>
          <w:sz w:val="28"/>
          <w:szCs w:val="28"/>
        </w:rPr>
        <w:t>) інших надходжень, не заборонених законодавством.</w:t>
      </w:r>
    </w:p>
    <w:p w14:paraId="6CB9ED34" w14:textId="3E020EE4" w:rsidR="003905F6" w:rsidRPr="00652C90" w:rsidRDefault="003905F6" w:rsidP="003379A4">
      <w:pPr>
        <w:spacing w:line="240" w:lineRule="auto"/>
        <w:ind w:firstLine="709"/>
        <w:jc w:val="both"/>
        <w:rPr>
          <w:rFonts w:ascii="Times New Roman" w:eastAsia="Calibri" w:hAnsi="Times New Roman" w:cs="Times New Roman"/>
          <w:sz w:val="28"/>
          <w:szCs w:val="28"/>
          <w:lang w:eastAsia="en-US"/>
        </w:rPr>
      </w:pPr>
      <w:bookmarkStart w:id="192" w:name="2h20rx3" w:colFirst="0" w:colLast="0"/>
      <w:bookmarkEnd w:id="192"/>
      <w:r w:rsidRPr="00652C90">
        <w:rPr>
          <w:rFonts w:ascii="Times New Roman" w:eastAsia="Times New Roman" w:hAnsi="Times New Roman" w:cs="Times New Roman"/>
          <w:sz w:val="28"/>
          <w:szCs w:val="28"/>
        </w:rPr>
        <w:t>9</w:t>
      </w:r>
      <w:r w:rsidR="0089225C" w:rsidRPr="00652C90">
        <w:rPr>
          <w:rFonts w:ascii="Times New Roman" w:eastAsia="Times New Roman" w:hAnsi="Times New Roman" w:cs="Times New Roman"/>
          <w:sz w:val="28"/>
          <w:szCs w:val="28"/>
        </w:rPr>
        <w:t>.7</w:t>
      </w:r>
      <w:bookmarkStart w:id="193" w:name="w7b24w" w:colFirst="0" w:colLast="0"/>
      <w:bookmarkEnd w:id="193"/>
      <w:r w:rsidR="004F4632">
        <w:rPr>
          <w:rFonts w:ascii="Times New Roman" w:eastAsia="Times New Roman" w:hAnsi="Times New Roman" w:cs="Times New Roman"/>
          <w:sz w:val="28"/>
          <w:szCs w:val="28"/>
        </w:rPr>
        <w:t>.</w:t>
      </w:r>
      <w:r w:rsidRPr="00652C90">
        <w:rPr>
          <w:rFonts w:ascii="Times New Roman" w:eastAsia="Calibri" w:hAnsi="Times New Roman" w:cs="Times New Roman"/>
          <w:sz w:val="28"/>
          <w:szCs w:val="28"/>
          <w:lang w:eastAsia="en-US"/>
        </w:rPr>
        <w:t xml:space="preserve"> Засновник</w:t>
      </w:r>
      <w:r w:rsidRPr="00652C90">
        <w:rPr>
          <w:rFonts w:ascii="Times New Roman" w:eastAsia="Calibri" w:hAnsi="Times New Roman" w:cs="Times New Roman"/>
          <w:spacing w:val="-4"/>
          <w:sz w:val="28"/>
          <w:szCs w:val="28"/>
          <w:lang w:eastAsia="en-US"/>
        </w:rPr>
        <w:t xml:space="preserve"> </w:t>
      </w:r>
      <w:r w:rsidRPr="00652C90">
        <w:rPr>
          <w:rFonts w:ascii="Times New Roman" w:eastAsia="Calibri" w:hAnsi="Times New Roman" w:cs="Times New Roman"/>
          <w:sz w:val="28"/>
          <w:szCs w:val="28"/>
          <w:lang w:eastAsia="en-US"/>
        </w:rPr>
        <w:t>забезпечує</w:t>
      </w:r>
      <w:r w:rsidRPr="00652C90">
        <w:rPr>
          <w:rFonts w:ascii="Times New Roman" w:eastAsia="Calibri" w:hAnsi="Times New Roman" w:cs="Times New Roman"/>
          <w:spacing w:val="-5"/>
          <w:sz w:val="28"/>
          <w:szCs w:val="28"/>
          <w:lang w:eastAsia="en-US"/>
        </w:rPr>
        <w:t xml:space="preserve"> </w:t>
      </w:r>
      <w:r w:rsidRPr="00652C90">
        <w:rPr>
          <w:rFonts w:ascii="Times New Roman" w:eastAsia="Calibri" w:hAnsi="Times New Roman" w:cs="Times New Roman"/>
          <w:sz w:val="28"/>
          <w:szCs w:val="28"/>
          <w:lang w:eastAsia="en-US"/>
        </w:rPr>
        <w:t>належне</w:t>
      </w:r>
      <w:r w:rsidRPr="00652C90">
        <w:rPr>
          <w:rFonts w:ascii="Times New Roman" w:eastAsia="Calibri" w:hAnsi="Times New Roman" w:cs="Times New Roman"/>
          <w:spacing w:val="-7"/>
          <w:sz w:val="28"/>
          <w:szCs w:val="28"/>
          <w:lang w:eastAsia="en-US"/>
        </w:rPr>
        <w:t xml:space="preserve"> </w:t>
      </w:r>
      <w:r w:rsidRPr="00652C90">
        <w:rPr>
          <w:rFonts w:ascii="Times New Roman" w:eastAsia="Calibri" w:hAnsi="Times New Roman" w:cs="Times New Roman"/>
          <w:sz w:val="28"/>
          <w:szCs w:val="28"/>
          <w:lang w:eastAsia="en-US"/>
        </w:rPr>
        <w:t>фінансування</w:t>
      </w:r>
      <w:r w:rsidRPr="00652C90">
        <w:rPr>
          <w:rFonts w:ascii="Times New Roman" w:eastAsia="Calibri" w:hAnsi="Times New Roman" w:cs="Times New Roman"/>
          <w:spacing w:val="-5"/>
          <w:sz w:val="28"/>
          <w:szCs w:val="28"/>
          <w:lang w:eastAsia="en-US"/>
        </w:rPr>
        <w:t xml:space="preserve"> </w:t>
      </w:r>
      <w:r w:rsidRPr="00652C90">
        <w:rPr>
          <w:rFonts w:ascii="Times New Roman" w:eastAsia="Calibri" w:hAnsi="Times New Roman" w:cs="Times New Roman"/>
          <w:sz w:val="28"/>
          <w:szCs w:val="28"/>
          <w:lang w:eastAsia="en-US"/>
        </w:rPr>
        <w:t>Підприємства, зокрема, але не виключно, Засновник зобов’язаний забезпечити фінансування Підприємства в обсязі витрат, необхідних для:</w:t>
      </w:r>
    </w:p>
    <w:p w14:paraId="33CDE2E5" w14:textId="77777777" w:rsidR="003905F6" w:rsidRPr="00652C90" w:rsidRDefault="003905F6" w:rsidP="003379A4">
      <w:pPr>
        <w:spacing w:line="240" w:lineRule="auto"/>
        <w:ind w:firstLine="709"/>
        <w:jc w:val="both"/>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lang w:eastAsia="en-US"/>
        </w:rPr>
        <w:t>1) оплати праці і виплати нарахувань на заробітну плату;</w:t>
      </w:r>
    </w:p>
    <w:p w14:paraId="7C864088" w14:textId="77777777" w:rsidR="003905F6" w:rsidRPr="00652C90" w:rsidRDefault="003905F6" w:rsidP="003379A4">
      <w:pPr>
        <w:spacing w:line="240" w:lineRule="auto"/>
        <w:ind w:firstLine="709"/>
        <w:jc w:val="both"/>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lang w:eastAsia="en-US"/>
        </w:rPr>
        <w:t>2) виготовлення програм відповідно до програмної концепції мовлення;</w:t>
      </w:r>
    </w:p>
    <w:p w14:paraId="45669D56" w14:textId="77777777" w:rsidR="003905F6" w:rsidRPr="00652C90" w:rsidRDefault="003905F6" w:rsidP="003379A4">
      <w:pPr>
        <w:spacing w:line="240" w:lineRule="auto"/>
        <w:ind w:firstLine="709"/>
        <w:jc w:val="both"/>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lang w:eastAsia="en-US"/>
        </w:rPr>
        <w:t>3) виплати винагороди за використання об’єктів авторських прав та об’єктів суміжних прав;</w:t>
      </w:r>
    </w:p>
    <w:p w14:paraId="0CAED6DE" w14:textId="77777777" w:rsidR="003905F6" w:rsidRPr="00652C90" w:rsidRDefault="003905F6" w:rsidP="003379A4">
      <w:pPr>
        <w:spacing w:line="240" w:lineRule="auto"/>
        <w:ind w:firstLine="709"/>
        <w:jc w:val="both"/>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lang w:eastAsia="en-US"/>
        </w:rPr>
        <w:t xml:space="preserve">4) оплати </w:t>
      </w:r>
      <w:r w:rsidRPr="000B2DE4">
        <w:rPr>
          <w:rFonts w:ascii="Times New Roman" w:eastAsia="Calibri" w:hAnsi="Times New Roman" w:cs="Times New Roman"/>
          <w:sz w:val="28"/>
          <w:szCs w:val="28"/>
          <w:lang w:eastAsia="en-US"/>
        </w:rPr>
        <w:t>електронних комунікаційних послуг та послуг із радіочастотного моніторингу;</w:t>
      </w:r>
    </w:p>
    <w:p w14:paraId="2A75C855" w14:textId="77777777" w:rsidR="003905F6" w:rsidRPr="00652C90" w:rsidRDefault="003905F6" w:rsidP="003379A4">
      <w:pPr>
        <w:spacing w:line="240" w:lineRule="auto"/>
        <w:ind w:firstLine="709"/>
        <w:jc w:val="both"/>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lang w:eastAsia="en-US"/>
        </w:rPr>
        <w:t>5) оренди приміщень та оплати комунальних послуг;</w:t>
      </w:r>
    </w:p>
    <w:p w14:paraId="03933BE0" w14:textId="77777777" w:rsidR="003905F6" w:rsidRPr="00652C90" w:rsidRDefault="003905F6" w:rsidP="003379A4">
      <w:pPr>
        <w:spacing w:line="240" w:lineRule="auto"/>
        <w:ind w:firstLine="709"/>
        <w:rPr>
          <w:rFonts w:ascii="Times New Roman" w:eastAsia="Calibri" w:hAnsi="Times New Roman" w:cs="Times New Roman"/>
          <w:sz w:val="28"/>
          <w:szCs w:val="28"/>
          <w:lang w:eastAsia="en-US"/>
        </w:rPr>
      </w:pPr>
      <w:r w:rsidRPr="00652C90">
        <w:rPr>
          <w:rFonts w:ascii="Times New Roman" w:eastAsia="Calibri" w:hAnsi="Times New Roman" w:cs="Times New Roman"/>
          <w:sz w:val="28"/>
          <w:szCs w:val="28"/>
          <w:lang w:eastAsia="en-US"/>
        </w:rPr>
        <w:t>6) оновлення обладнання.</w:t>
      </w:r>
    </w:p>
    <w:p w14:paraId="1B6586C2" w14:textId="675805B3" w:rsidR="0089225C" w:rsidRPr="00652C90" w:rsidRDefault="003905F6" w:rsidP="003379A4">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9</w:t>
      </w:r>
      <w:r w:rsidR="0089225C" w:rsidRPr="00652C90">
        <w:rPr>
          <w:rFonts w:ascii="Times New Roman" w:eastAsia="Times New Roman" w:hAnsi="Times New Roman" w:cs="Times New Roman"/>
          <w:sz w:val="28"/>
          <w:szCs w:val="28"/>
        </w:rPr>
        <w:t>.8. Грошові кошти, отримані для забезпечення формування майна Підприємства</w:t>
      </w:r>
      <w:r w:rsidR="004F4632">
        <w:rPr>
          <w:rFonts w:ascii="Times New Roman" w:eastAsia="Times New Roman" w:hAnsi="Times New Roman" w:cs="Times New Roman"/>
          <w:sz w:val="28"/>
          <w:szCs w:val="28"/>
        </w:rPr>
        <w:t>,</w:t>
      </w:r>
      <w:r w:rsidR="0089225C" w:rsidRPr="00652C90">
        <w:rPr>
          <w:rFonts w:ascii="Times New Roman" w:eastAsia="Times New Roman" w:hAnsi="Times New Roman" w:cs="Times New Roman"/>
          <w:sz w:val="28"/>
          <w:szCs w:val="28"/>
        </w:rPr>
        <w:t xml:space="preserve"> не можуть бути інструментом впливу на </w:t>
      </w:r>
      <w:r w:rsidR="004F4632">
        <w:rPr>
          <w:rFonts w:ascii="Times New Roman" w:eastAsia="Times New Roman" w:hAnsi="Times New Roman" w:cs="Times New Roman"/>
          <w:sz w:val="28"/>
          <w:szCs w:val="28"/>
        </w:rPr>
        <w:t>його</w:t>
      </w:r>
      <w:r w:rsidR="0089225C" w:rsidRPr="00652C90">
        <w:rPr>
          <w:rFonts w:ascii="Times New Roman" w:eastAsia="Times New Roman" w:hAnsi="Times New Roman" w:cs="Times New Roman"/>
          <w:sz w:val="28"/>
          <w:szCs w:val="28"/>
        </w:rPr>
        <w:t xml:space="preserve"> діяльн</w:t>
      </w:r>
      <w:r w:rsidR="004F4632">
        <w:rPr>
          <w:rFonts w:ascii="Times New Roman" w:eastAsia="Times New Roman" w:hAnsi="Times New Roman" w:cs="Times New Roman"/>
          <w:sz w:val="28"/>
          <w:szCs w:val="28"/>
        </w:rPr>
        <w:t>о</w:t>
      </w:r>
      <w:r w:rsidR="0089225C" w:rsidRPr="00652C90">
        <w:rPr>
          <w:rFonts w:ascii="Times New Roman" w:eastAsia="Times New Roman" w:hAnsi="Times New Roman" w:cs="Times New Roman"/>
          <w:sz w:val="28"/>
          <w:szCs w:val="28"/>
        </w:rPr>
        <w:t>ст</w:t>
      </w:r>
      <w:r w:rsidR="004F4632">
        <w:rPr>
          <w:rFonts w:ascii="Times New Roman" w:eastAsia="Times New Roman" w:hAnsi="Times New Roman" w:cs="Times New Roman"/>
          <w:sz w:val="28"/>
          <w:szCs w:val="28"/>
        </w:rPr>
        <w:t>і</w:t>
      </w:r>
      <w:r w:rsidR="0089225C" w:rsidRPr="00652C90">
        <w:rPr>
          <w:rFonts w:ascii="Times New Roman" w:eastAsia="Times New Roman" w:hAnsi="Times New Roman" w:cs="Times New Roman"/>
          <w:sz w:val="28"/>
          <w:szCs w:val="28"/>
        </w:rPr>
        <w:t>.</w:t>
      </w:r>
    </w:p>
    <w:p w14:paraId="4183F6D6" w14:textId="009DFC94" w:rsidR="00451118" w:rsidRPr="00652C90" w:rsidRDefault="00451118" w:rsidP="003379A4">
      <w:pPr>
        <w:widowControl w:val="0"/>
        <w:pBdr>
          <w:top w:val="nil"/>
          <w:left w:val="nil"/>
          <w:bottom w:val="nil"/>
          <w:right w:val="nil"/>
          <w:between w:val="nil"/>
        </w:pBdr>
        <w:spacing w:line="240" w:lineRule="auto"/>
        <w:ind w:firstLine="709"/>
        <w:jc w:val="both"/>
        <w:rPr>
          <w:rFonts w:ascii="Times New Roman" w:eastAsia="Calibri" w:hAnsi="Times New Roman" w:cs="Times New Roman"/>
          <w:sz w:val="28"/>
          <w:szCs w:val="28"/>
          <w:shd w:val="clear" w:color="auto" w:fill="FFFFFF"/>
        </w:rPr>
      </w:pPr>
      <w:r w:rsidRPr="00652C90">
        <w:rPr>
          <w:rFonts w:ascii="Times New Roman" w:eastAsia="Times New Roman" w:hAnsi="Times New Roman" w:cs="Times New Roman"/>
          <w:sz w:val="28"/>
          <w:szCs w:val="28"/>
        </w:rPr>
        <w:t xml:space="preserve">9.9. </w:t>
      </w:r>
      <w:r w:rsidRPr="00652C90">
        <w:rPr>
          <w:rFonts w:ascii="Times New Roman" w:eastAsia="Calibri" w:hAnsi="Times New Roman" w:cs="Times New Roman"/>
          <w:sz w:val="28"/>
          <w:szCs w:val="28"/>
          <w:shd w:val="clear" w:color="auto" w:fill="FFFFFF"/>
        </w:rPr>
        <w:t>Доходи (прибутки) Підприємства використовуються виключно для фінансування видатків на забезпечення діяльності (утримання) Підприємства, реалізації мети (цілей, завдань) та напрямів діяльності, визначених цим Статутом.</w:t>
      </w:r>
    </w:p>
    <w:p w14:paraId="58DC2486" w14:textId="31C64257" w:rsidR="00451118" w:rsidRPr="004F77E8" w:rsidRDefault="00451118" w:rsidP="003379A4">
      <w:pPr>
        <w:widowControl w:val="0"/>
        <w:pBdr>
          <w:top w:val="nil"/>
          <w:left w:val="nil"/>
          <w:bottom w:val="nil"/>
          <w:right w:val="nil"/>
          <w:between w:val="nil"/>
        </w:pBdr>
        <w:spacing w:line="240" w:lineRule="auto"/>
        <w:ind w:firstLine="709"/>
        <w:jc w:val="both"/>
        <w:rPr>
          <w:rFonts w:ascii="Times New Roman" w:eastAsia="Calibri" w:hAnsi="Times New Roman" w:cs="Times New Roman"/>
          <w:sz w:val="28"/>
          <w:szCs w:val="28"/>
          <w:shd w:val="clear" w:color="auto" w:fill="FFFFFF"/>
        </w:rPr>
      </w:pPr>
      <w:r w:rsidRPr="00652C90">
        <w:rPr>
          <w:rFonts w:ascii="Times New Roman" w:eastAsia="Times New Roman" w:hAnsi="Times New Roman" w:cs="Times New Roman"/>
          <w:sz w:val="28"/>
          <w:szCs w:val="28"/>
        </w:rPr>
        <w:t>9.10.</w:t>
      </w:r>
      <w:r w:rsidRPr="00652C90">
        <w:rPr>
          <w:rFonts w:ascii="Times New Roman" w:eastAsia="Calibri" w:hAnsi="Times New Roman" w:cs="Times New Roman"/>
          <w:sz w:val="28"/>
          <w:szCs w:val="28"/>
          <w:shd w:val="clear" w:color="auto" w:fill="FFFFFF"/>
        </w:rPr>
        <w:t xml:space="preserve"> Підприємству заборонено розподіляти та/або нараховувати та/або виплачувати отримані доходи (прибутки) або їх частину Засновнику, членам Наглядової ради, працівникам (крім оплати їхньої праці, нарахування єдиного соціального внеску), іншим членам органів управління та іншим пов’язаних з ними особам.</w:t>
      </w:r>
    </w:p>
    <w:p w14:paraId="77B10721" w14:textId="3614B566" w:rsidR="00C545CC" w:rsidRPr="00C545CC" w:rsidRDefault="00451118" w:rsidP="003379A4">
      <w:pPr>
        <w:spacing w:line="240" w:lineRule="auto"/>
        <w:ind w:firstLine="709"/>
        <w:jc w:val="both"/>
        <w:rPr>
          <w:rFonts w:ascii="Times New Roman" w:eastAsiaTheme="minorHAnsi" w:hAnsi="Times New Roman" w:cs="Times New Roman"/>
          <w:kern w:val="2"/>
          <w:sz w:val="28"/>
          <w:szCs w:val="28"/>
          <w:lang w:eastAsia="en-US"/>
          <w14:ligatures w14:val="standardContextual"/>
        </w:rPr>
      </w:pPr>
      <w:r w:rsidRPr="004F77E8">
        <w:rPr>
          <w:rFonts w:ascii="Times New Roman" w:eastAsia="Calibri" w:hAnsi="Times New Roman" w:cs="Times New Roman"/>
          <w:sz w:val="28"/>
          <w:szCs w:val="28"/>
          <w:shd w:val="clear" w:color="auto" w:fill="FFFFFF"/>
        </w:rPr>
        <w:t xml:space="preserve">9.11. </w:t>
      </w:r>
      <w:r w:rsidR="00C545CC" w:rsidRPr="00C545CC">
        <w:rPr>
          <w:rFonts w:ascii="Times New Roman" w:eastAsia="Calibri" w:hAnsi="Times New Roman" w:cs="Times New Roman"/>
          <w:sz w:val="28"/>
          <w:szCs w:val="28"/>
          <w:shd w:val="clear" w:color="auto" w:fill="FFFFFF"/>
          <w:lang w:eastAsia="en-US"/>
        </w:rPr>
        <w:t xml:space="preserve">У разі припинення Підприємства (у результаті його ліквідації, злиття, поділу, приєднання або перетворення) майно та активи Підприємства повинні бути передані одній або кільком неприбутковим організаціям відповідного виду або </w:t>
      </w:r>
      <w:r w:rsidR="00C545CC" w:rsidRPr="00C545CC">
        <w:rPr>
          <w:rFonts w:ascii="Times New Roman" w:eastAsiaTheme="minorHAnsi" w:hAnsi="Times New Roman" w:cs="Times New Roman"/>
          <w:kern w:val="2"/>
          <w:sz w:val="28"/>
          <w:szCs w:val="28"/>
          <w:lang w:eastAsia="en-US"/>
          <w14:ligatures w14:val="standardContextual"/>
        </w:rPr>
        <w:t>зараховані до доходу бюджету.</w:t>
      </w:r>
    </w:p>
    <w:p w14:paraId="20EF9200" w14:textId="77777777" w:rsidR="0089225C" w:rsidRPr="00652C90" w:rsidRDefault="0089225C" w:rsidP="003379A4">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bookmarkStart w:id="194" w:name="3g6yksp" w:colFirst="0" w:colLast="0"/>
      <w:bookmarkEnd w:id="194"/>
    </w:p>
    <w:p w14:paraId="21C0D574" w14:textId="0429BF20" w:rsidR="0089225C" w:rsidRPr="008302D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8302DE">
        <w:rPr>
          <w:rFonts w:ascii="Times New Roman" w:eastAsia="Times New Roman" w:hAnsi="Times New Roman" w:cs="Times New Roman"/>
          <w:b/>
          <w:sz w:val="28"/>
          <w:szCs w:val="28"/>
        </w:rPr>
        <w:lastRenderedPageBreak/>
        <w:t>1</w:t>
      </w:r>
      <w:r w:rsidR="00451118" w:rsidRPr="008302DE">
        <w:rPr>
          <w:rFonts w:ascii="Times New Roman" w:eastAsia="Times New Roman" w:hAnsi="Times New Roman" w:cs="Times New Roman"/>
          <w:b/>
          <w:sz w:val="28"/>
          <w:szCs w:val="28"/>
        </w:rPr>
        <w:t>0</w:t>
      </w:r>
      <w:r w:rsidRPr="008302DE">
        <w:rPr>
          <w:rFonts w:ascii="Times New Roman" w:eastAsia="Times New Roman" w:hAnsi="Times New Roman" w:cs="Times New Roman"/>
          <w:b/>
          <w:sz w:val="28"/>
          <w:szCs w:val="28"/>
        </w:rPr>
        <w:t>. Планування, облік і фінансова звітність</w:t>
      </w:r>
    </w:p>
    <w:p w14:paraId="7DC9999B"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Cs/>
          <w:iCs/>
          <w:sz w:val="28"/>
          <w:szCs w:val="28"/>
        </w:rPr>
      </w:pPr>
    </w:p>
    <w:p w14:paraId="3A16C0AD" w14:textId="7E4AB30A"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95" w:name="1vc8v0i" w:colFirst="0" w:colLast="0"/>
      <w:bookmarkEnd w:id="195"/>
      <w:r w:rsidRPr="00652C90">
        <w:rPr>
          <w:rFonts w:ascii="Times New Roman" w:eastAsia="Times New Roman" w:hAnsi="Times New Roman" w:cs="Times New Roman"/>
          <w:bCs/>
          <w:sz w:val="28"/>
          <w:szCs w:val="28"/>
        </w:rPr>
        <w:t>1</w:t>
      </w:r>
      <w:r w:rsidR="009E4829"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.1. Підприємство веде бухгалтерський, податковий, статистичний, оперативний та управлінський облік результатів своєї господарської діяльності, а також діловодство, документообіг і проводить інформаційно-аналітичну роботу в порядку, передбаченому законодавством та внутрішніми документами Підприємства.</w:t>
      </w:r>
    </w:p>
    <w:p w14:paraId="15EA7FF2" w14:textId="70FC09C1"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96" w:name="4fbwdob" w:colFirst="0" w:colLast="0"/>
      <w:bookmarkEnd w:id="196"/>
      <w:r w:rsidRPr="00652C90">
        <w:rPr>
          <w:rFonts w:ascii="Times New Roman" w:eastAsia="Times New Roman" w:hAnsi="Times New Roman" w:cs="Times New Roman"/>
          <w:bCs/>
          <w:sz w:val="28"/>
          <w:szCs w:val="28"/>
        </w:rPr>
        <w:t>1</w:t>
      </w:r>
      <w:r w:rsidR="009E4829"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.2. Основними плановими документами Підприємства є:</w:t>
      </w:r>
    </w:p>
    <w:p w14:paraId="603B2B3F"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97" w:name="2uh6nw4" w:colFirst="0" w:colLast="0"/>
      <w:bookmarkEnd w:id="197"/>
      <w:r w:rsidRPr="000B2DE4">
        <w:rPr>
          <w:rFonts w:ascii="Times New Roman" w:eastAsia="Times New Roman" w:hAnsi="Times New Roman" w:cs="Times New Roman"/>
          <w:bCs/>
          <w:sz w:val="28"/>
          <w:szCs w:val="28"/>
        </w:rPr>
        <w:t>1) річний план діяльності Підприємства;</w:t>
      </w:r>
      <w:r w:rsidRPr="00652C90">
        <w:rPr>
          <w:rFonts w:ascii="Times New Roman" w:eastAsia="Times New Roman" w:hAnsi="Times New Roman" w:cs="Times New Roman"/>
          <w:bCs/>
          <w:sz w:val="28"/>
          <w:szCs w:val="28"/>
        </w:rPr>
        <w:t xml:space="preserve"> </w:t>
      </w:r>
    </w:p>
    <w:p w14:paraId="58F702E7"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98" w:name="19mgy3x" w:colFirst="0" w:colLast="0"/>
      <w:bookmarkEnd w:id="198"/>
      <w:r w:rsidRPr="00652C90">
        <w:rPr>
          <w:rFonts w:ascii="Times New Roman" w:eastAsia="Times New Roman" w:hAnsi="Times New Roman" w:cs="Times New Roman"/>
          <w:bCs/>
          <w:sz w:val="28"/>
          <w:szCs w:val="28"/>
        </w:rPr>
        <w:t>2) фінансовий план.</w:t>
      </w:r>
    </w:p>
    <w:p w14:paraId="17372ACB" w14:textId="6421F6D5"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199" w:name="3tm4grq" w:colFirst="0" w:colLast="0"/>
      <w:bookmarkEnd w:id="199"/>
      <w:r w:rsidRPr="00652C90">
        <w:rPr>
          <w:rFonts w:ascii="Times New Roman" w:eastAsia="Times New Roman" w:hAnsi="Times New Roman" w:cs="Times New Roman"/>
          <w:bCs/>
          <w:sz w:val="28"/>
          <w:szCs w:val="28"/>
        </w:rPr>
        <w:t>1</w:t>
      </w:r>
      <w:r w:rsidR="002354EB">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 xml:space="preserve">.3. Річний план діяльності Підприємства складається </w:t>
      </w:r>
      <w:r w:rsidR="00540E56" w:rsidRPr="00652C90">
        <w:rPr>
          <w:rFonts w:ascii="Times New Roman" w:eastAsia="Times New Roman" w:hAnsi="Times New Roman" w:cs="Times New Roman"/>
          <w:sz w:val="28"/>
          <w:szCs w:val="28"/>
        </w:rPr>
        <w:t>Керівником</w:t>
      </w:r>
      <w:r w:rsidR="00540E56" w:rsidRPr="00652C90">
        <w:rPr>
          <w:rFonts w:ascii="Times New Roman" w:eastAsia="Times New Roman" w:hAnsi="Times New Roman" w:cs="Times New Roman"/>
          <w:bCs/>
          <w:sz w:val="28"/>
          <w:szCs w:val="28"/>
        </w:rPr>
        <w:t xml:space="preserve"> </w:t>
      </w:r>
      <w:r w:rsidRPr="00652C90">
        <w:rPr>
          <w:rFonts w:ascii="Times New Roman" w:eastAsia="Times New Roman" w:hAnsi="Times New Roman" w:cs="Times New Roman"/>
          <w:bCs/>
          <w:sz w:val="28"/>
          <w:szCs w:val="28"/>
        </w:rPr>
        <w:t>відповідно до основних напрямів діяльності, визначених наглядовою радою, та подається на затвердження наглядовій раді.</w:t>
      </w:r>
    </w:p>
    <w:p w14:paraId="3A715D2D" w14:textId="4966EFD9"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0" w:name="28reqzj" w:colFirst="0" w:colLast="0"/>
      <w:bookmarkEnd w:id="200"/>
      <w:r w:rsidRPr="00652C90">
        <w:rPr>
          <w:rFonts w:ascii="Times New Roman" w:eastAsia="Times New Roman" w:hAnsi="Times New Roman" w:cs="Times New Roman"/>
          <w:bCs/>
          <w:sz w:val="28"/>
          <w:szCs w:val="28"/>
        </w:rPr>
        <w:t>1</w:t>
      </w:r>
      <w:r w:rsidR="009E4829"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.4. Відповідно до фінансового плану Підприємств</w:t>
      </w:r>
      <w:r w:rsidR="004F4632">
        <w:rPr>
          <w:rFonts w:ascii="Times New Roman" w:eastAsia="Times New Roman" w:hAnsi="Times New Roman" w:cs="Times New Roman"/>
          <w:bCs/>
          <w:sz w:val="28"/>
          <w:szCs w:val="28"/>
        </w:rPr>
        <w:t>о</w:t>
      </w:r>
      <w:r w:rsidRPr="00652C90">
        <w:rPr>
          <w:rFonts w:ascii="Times New Roman" w:eastAsia="Times New Roman" w:hAnsi="Times New Roman" w:cs="Times New Roman"/>
          <w:bCs/>
          <w:sz w:val="28"/>
          <w:szCs w:val="28"/>
        </w:rPr>
        <w:t xml:space="preserve"> отримує доходи та здійснює видатки, визначає обсяг і напрями спрямування коштів для виконання своїх функцій протягом року відповідно до цього Статуту. Складення, затвердження та контроль за виконанням фінансового плану здійснюються в порядку, встановленому законодавством.</w:t>
      </w:r>
    </w:p>
    <w:p w14:paraId="2A10605D" w14:textId="70BD08D4"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1" w:name="nwp17c" w:colFirst="0" w:colLast="0"/>
      <w:bookmarkEnd w:id="201"/>
      <w:r w:rsidRPr="00652C90">
        <w:rPr>
          <w:rFonts w:ascii="Times New Roman" w:eastAsia="Times New Roman" w:hAnsi="Times New Roman" w:cs="Times New Roman"/>
          <w:bCs/>
          <w:sz w:val="28"/>
          <w:szCs w:val="28"/>
        </w:rPr>
        <w:t>1</w:t>
      </w:r>
      <w:r w:rsidR="009E4829"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 xml:space="preserve">.5. Перший фінансовий рік Підприємства починається з дати </w:t>
      </w:r>
      <w:r w:rsidR="004F4632">
        <w:rPr>
          <w:rFonts w:ascii="Times New Roman" w:eastAsia="Times New Roman" w:hAnsi="Times New Roman" w:cs="Times New Roman"/>
          <w:bCs/>
          <w:sz w:val="28"/>
          <w:szCs w:val="28"/>
        </w:rPr>
        <w:t>його</w:t>
      </w:r>
      <w:r w:rsidRPr="00652C90">
        <w:rPr>
          <w:rFonts w:ascii="Times New Roman" w:eastAsia="Times New Roman" w:hAnsi="Times New Roman" w:cs="Times New Roman"/>
          <w:bCs/>
          <w:sz w:val="28"/>
          <w:szCs w:val="28"/>
        </w:rPr>
        <w:t xml:space="preserve"> державної реєстрації та закінчується 31 грудня року державної реєстрації Підприємства</w:t>
      </w:r>
      <w:r w:rsidR="004F4632">
        <w:rPr>
          <w:rFonts w:ascii="Times New Roman" w:eastAsia="Times New Roman" w:hAnsi="Times New Roman" w:cs="Times New Roman"/>
          <w:bCs/>
          <w:sz w:val="28"/>
          <w:szCs w:val="28"/>
        </w:rPr>
        <w:t>.</w:t>
      </w:r>
      <w:r w:rsidRPr="00652C90">
        <w:rPr>
          <w:rFonts w:ascii="Times New Roman" w:eastAsia="Times New Roman" w:hAnsi="Times New Roman" w:cs="Times New Roman"/>
          <w:bCs/>
          <w:sz w:val="28"/>
          <w:szCs w:val="28"/>
        </w:rPr>
        <w:t xml:space="preserve"> Наступний фінансовий рік відповідає календарному року.</w:t>
      </w:r>
    </w:p>
    <w:p w14:paraId="514DA188" w14:textId="6F01FF5B"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2" w:name="37wcjv5" w:colFirst="0" w:colLast="0"/>
      <w:bookmarkEnd w:id="202"/>
      <w:r w:rsidRPr="00652C90">
        <w:rPr>
          <w:rFonts w:ascii="Times New Roman" w:eastAsia="Times New Roman" w:hAnsi="Times New Roman" w:cs="Times New Roman"/>
          <w:bCs/>
          <w:sz w:val="28"/>
          <w:szCs w:val="28"/>
        </w:rPr>
        <w:t>1</w:t>
      </w:r>
      <w:r w:rsidR="009E4829"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.6. Складення та подання фінансової, бюджетної, податкової, статистичної та іншої звітності Підприємства здійснюється відповідно до законодавства.</w:t>
      </w:r>
    </w:p>
    <w:p w14:paraId="2A3ABEC4" w14:textId="4B3A651E"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3" w:name="1n1mu2y" w:colFirst="0" w:colLast="0"/>
      <w:bookmarkEnd w:id="203"/>
      <w:r w:rsidRPr="00652C90">
        <w:rPr>
          <w:rFonts w:ascii="Times New Roman" w:eastAsia="Times New Roman" w:hAnsi="Times New Roman" w:cs="Times New Roman"/>
          <w:bCs/>
          <w:sz w:val="28"/>
          <w:szCs w:val="28"/>
        </w:rPr>
        <w:t>1</w:t>
      </w:r>
      <w:r w:rsidR="009E4829"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.7. Показники окремих балансів і відповідних форм звітності відокремлених структурних підрозділів включаються до балансу Підприємства та відповідних форм звітності.</w:t>
      </w:r>
    </w:p>
    <w:p w14:paraId="2AB52F4F" w14:textId="0CDEFE9A"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4" w:name="471acqr" w:colFirst="0" w:colLast="0"/>
      <w:bookmarkEnd w:id="204"/>
      <w:r w:rsidRPr="00652C90">
        <w:rPr>
          <w:rFonts w:ascii="Times New Roman" w:eastAsia="Times New Roman" w:hAnsi="Times New Roman" w:cs="Times New Roman"/>
          <w:bCs/>
          <w:sz w:val="28"/>
          <w:szCs w:val="28"/>
        </w:rPr>
        <w:t>1</w:t>
      </w:r>
      <w:r w:rsidR="009E4829"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.8. Фінансові результати діяльності Підприємства визначаються на підставі:</w:t>
      </w:r>
    </w:p>
    <w:p w14:paraId="03E4B5D5" w14:textId="2E2CA03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5" w:name="2m6kmyk" w:colFirst="0" w:colLast="0"/>
      <w:bookmarkEnd w:id="205"/>
      <w:r w:rsidRPr="00652C90">
        <w:rPr>
          <w:rFonts w:ascii="Times New Roman" w:eastAsia="Times New Roman" w:hAnsi="Times New Roman" w:cs="Times New Roman"/>
          <w:bCs/>
          <w:sz w:val="28"/>
          <w:szCs w:val="28"/>
        </w:rPr>
        <w:t xml:space="preserve">1) </w:t>
      </w:r>
      <w:r w:rsidR="009E4829" w:rsidRPr="00652C90">
        <w:rPr>
          <w:rFonts w:ascii="Times New Roman" w:eastAsia="Times New Roman" w:hAnsi="Times New Roman" w:cs="Times New Roman"/>
          <w:bCs/>
          <w:sz w:val="28"/>
          <w:szCs w:val="28"/>
        </w:rPr>
        <w:t>щорічного (загального</w:t>
      </w:r>
      <w:r w:rsidR="009E4829" w:rsidRPr="000B2DE4">
        <w:rPr>
          <w:rFonts w:ascii="Times New Roman" w:eastAsia="Times New Roman" w:hAnsi="Times New Roman" w:cs="Times New Roman"/>
          <w:bCs/>
          <w:sz w:val="28"/>
          <w:szCs w:val="28"/>
        </w:rPr>
        <w:t>) звіту про діяльність Підприємства, який містить</w:t>
      </w:r>
      <w:r w:rsidR="009E4829" w:rsidRPr="00652C90">
        <w:rPr>
          <w:rFonts w:ascii="Times New Roman" w:eastAsia="Times New Roman" w:hAnsi="Times New Roman" w:cs="Times New Roman"/>
          <w:bCs/>
          <w:sz w:val="28"/>
          <w:szCs w:val="28"/>
        </w:rPr>
        <w:t xml:space="preserve"> інформацію, зокрема, про виконання у звітному періоді річного плану його діяльності;</w:t>
      </w:r>
    </w:p>
    <w:p w14:paraId="78204E78"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6" w:name="11bux6d" w:colFirst="0" w:colLast="0"/>
      <w:bookmarkEnd w:id="206"/>
      <w:r w:rsidRPr="00652C90">
        <w:rPr>
          <w:rFonts w:ascii="Times New Roman" w:eastAsia="Times New Roman" w:hAnsi="Times New Roman" w:cs="Times New Roman"/>
          <w:bCs/>
          <w:sz w:val="28"/>
          <w:szCs w:val="28"/>
        </w:rPr>
        <w:t>2) звіту про фінансово-господарську діяльність Підприємства (річний звіт);</w:t>
      </w:r>
    </w:p>
    <w:p w14:paraId="0A6F443D" w14:textId="77777777"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7" w:name="3lbifu6" w:colFirst="0" w:colLast="0"/>
      <w:bookmarkEnd w:id="207"/>
      <w:r w:rsidRPr="00652C90">
        <w:rPr>
          <w:rFonts w:ascii="Times New Roman" w:eastAsia="Times New Roman" w:hAnsi="Times New Roman" w:cs="Times New Roman"/>
          <w:bCs/>
          <w:sz w:val="28"/>
          <w:szCs w:val="28"/>
        </w:rPr>
        <w:t>3) звіту про виконання фінансового плану.</w:t>
      </w:r>
    </w:p>
    <w:p w14:paraId="780B4C2F" w14:textId="1A3C0705" w:rsidR="001A43B3"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8" w:name="20gsq1z" w:colFirst="0" w:colLast="0"/>
      <w:bookmarkEnd w:id="208"/>
      <w:r w:rsidRPr="00652C90">
        <w:rPr>
          <w:rFonts w:ascii="Times New Roman" w:eastAsia="Times New Roman" w:hAnsi="Times New Roman" w:cs="Times New Roman"/>
          <w:bCs/>
          <w:sz w:val="28"/>
          <w:szCs w:val="28"/>
        </w:rPr>
        <w:t>1</w:t>
      </w:r>
      <w:r w:rsidR="001A43B3"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 xml:space="preserve">.9. </w:t>
      </w:r>
      <w:r w:rsidR="001A43B3" w:rsidRPr="00652C90">
        <w:rPr>
          <w:rFonts w:ascii="Times New Roman" w:eastAsia="Times New Roman" w:hAnsi="Times New Roman" w:cs="Times New Roman"/>
          <w:bCs/>
          <w:sz w:val="28"/>
          <w:szCs w:val="28"/>
        </w:rPr>
        <w:t>Підприємство щороку впродовж 60 днів з дня закінчення звітного року публіку</w:t>
      </w:r>
      <w:r w:rsidR="004F4632">
        <w:rPr>
          <w:rFonts w:ascii="Times New Roman" w:eastAsia="Times New Roman" w:hAnsi="Times New Roman" w:cs="Times New Roman"/>
          <w:bCs/>
          <w:sz w:val="28"/>
          <w:szCs w:val="28"/>
        </w:rPr>
        <w:t>є</w:t>
      </w:r>
      <w:r w:rsidR="001A43B3" w:rsidRPr="00652C90">
        <w:rPr>
          <w:rFonts w:ascii="Times New Roman" w:eastAsia="Times New Roman" w:hAnsi="Times New Roman" w:cs="Times New Roman"/>
          <w:bCs/>
          <w:sz w:val="28"/>
          <w:szCs w:val="28"/>
        </w:rPr>
        <w:t xml:space="preserve"> на своєму веб</w:t>
      </w:r>
      <w:r w:rsidR="008A0384">
        <w:rPr>
          <w:rFonts w:ascii="Times New Roman" w:eastAsia="Times New Roman" w:hAnsi="Times New Roman" w:cs="Times New Roman"/>
          <w:bCs/>
          <w:sz w:val="28"/>
          <w:szCs w:val="28"/>
        </w:rPr>
        <w:t>-</w:t>
      </w:r>
      <w:r w:rsidR="001A43B3" w:rsidRPr="00652C90">
        <w:rPr>
          <w:rFonts w:ascii="Times New Roman" w:eastAsia="Times New Roman" w:hAnsi="Times New Roman" w:cs="Times New Roman"/>
          <w:bCs/>
          <w:sz w:val="28"/>
          <w:szCs w:val="28"/>
        </w:rPr>
        <w:t>сайті (за наявності) або веб</w:t>
      </w:r>
      <w:r w:rsidR="008A0384">
        <w:rPr>
          <w:rFonts w:ascii="Times New Roman" w:eastAsia="Times New Roman" w:hAnsi="Times New Roman" w:cs="Times New Roman"/>
          <w:bCs/>
          <w:sz w:val="28"/>
          <w:szCs w:val="28"/>
        </w:rPr>
        <w:t>-</w:t>
      </w:r>
      <w:r w:rsidR="001A43B3" w:rsidRPr="00652C90">
        <w:rPr>
          <w:rFonts w:ascii="Times New Roman" w:eastAsia="Times New Roman" w:hAnsi="Times New Roman" w:cs="Times New Roman"/>
          <w:bCs/>
          <w:sz w:val="28"/>
          <w:szCs w:val="28"/>
        </w:rPr>
        <w:t>сайті органу місцевого самоврядування, що є засновником (за відсутності власного веб</w:t>
      </w:r>
      <w:r w:rsidR="008A0384">
        <w:rPr>
          <w:rFonts w:ascii="Times New Roman" w:eastAsia="Times New Roman" w:hAnsi="Times New Roman" w:cs="Times New Roman"/>
          <w:bCs/>
          <w:sz w:val="28"/>
          <w:szCs w:val="28"/>
        </w:rPr>
        <w:t>-</w:t>
      </w:r>
      <w:r w:rsidR="001A43B3" w:rsidRPr="00652C90">
        <w:rPr>
          <w:rFonts w:ascii="Times New Roman" w:eastAsia="Times New Roman" w:hAnsi="Times New Roman" w:cs="Times New Roman"/>
          <w:bCs/>
          <w:sz w:val="28"/>
          <w:szCs w:val="28"/>
        </w:rPr>
        <w:t>сайту), звіт про використання доходів (прибутків) неприбуткової організації та фінансову звітність.</w:t>
      </w:r>
    </w:p>
    <w:p w14:paraId="42104394" w14:textId="6AF15F0D"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r w:rsidRPr="00652C90">
        <w:rPr>
          <w:rFonts w:ascii="Times New Roman" w:eastAsia="Times New Roman" w:hAnsi="Times New Roman" w:cs="Times New Roman"/>
          <w:bCs/>
          <w:sz w:val="28"/>
          <w:szCs w:val="28"/>
        </w:rPr>
        <w:t>1</w:t>
      </w:r>
      <w:r w:rsidR="001A43B3" w:rsidRPr="00652C90">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.10. Підприємств</w:t>
      </w:r>
      <w:r w:rsidR="004F4632">
        <w:rPr>
          <w:rFonts w:ascii="Times New Roman" w:eastAsia="Times New Roman" w:hAnsi="Times New Roman" w:cs="Times New Roman"/>
          <w:bCs/>
          <w:sz w:val="28"/>
          <w:szCs w:val="28"/>
        </w:rPr>
        <w:t>о</w:t>
      </w:r>
      <w:r w:rsidRPr="00652C90">
        <w:rPr>
          <w:rFonts w:ascii="Times New Roman" w:eastAsia="Times New Roman" w:hAnsi="Times New Roman" w:cs="Times New Roman"/>
          <w:bCs/>
          <w:sz w:val="28"/>
          <w:szCs w:val="28"/>
        </w:rPr>
        <w:t xml:space="preserve"> складає статистичну звітність, подає її в установленому порядку та обсязі органам державної статистики, а також забезпечує подання консолідованої фінансової звітності іншим органам відповідно до законодавства.</w:t>
      </w:r>
    </w:p>
    <w:p w14:paraId="04FD53AB" w14:textId="2400BF92"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09" w:name="4kgg8ps" w:colFirst="0" w:colLast="0"/>
      <w:bookmarkStart w:id="210" w:name="2dvym10" w:colFirst="0" w:colLast="0"/>
      <w:bookmarkEnd w:id="209"/>
      <w:bookmarkEnd w:id="210"/>
      <w:r w:rsidRPr="00652C90">
        <w:rPr>
          <w:rFonts w:ascii="Times New Roman" w:eastAsia="Times New Roman" w:hAnsi="Times New Roman" w:cs="Times New Roman"/>
          <w:bCs/>
          <w:sz w:val="28"/>
          <w:szCs w:val="28"/>
        </w:rPr>
        <w:t>1</w:t>
      </w:r>
      <w:r w:rsidR="002354EB">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.11. Обов’язкова фінансова звітність оприлюдню</w:t>
      </w:r>
      <w:r w:rsidR="002354EB">
        <w:rPr>
          <w:rFonts w:ascii="Times New Roman" w:eastAsia="Times New Roman" w:hAnsi="Times New Roman" w:cs="Times New Roman"/>
          <w:bCs/>
          <w:sz w:val="28"/>
          <w:szCs w:val="28"/>
        </w:rPr>
        <w:t>є</w:t>
      </w:r>
      <w:r w:rsidRPr="00652C90">
        <w:rPr>
          <w:rFonts w:ascii="Times New Roman" w:eastAsia="Times New Roman" w:hAnsi="Times New Roman" w:cs="Times New Roman"/>
          <w:bCs/>
          <w:sz w:val="28"/>
          <w:szCs w:val="28"/>
        </w:rPr>
        <w:t xml:space="preserve">ться на офіційному </w:t>
      </w:r>
      <w:r w:rsidRPr="00652C90">
        <w:rPr>
          <w:rFonts w:ascii="Times New Roman" w:eastAsia="Times New Roman" w:hAnsi="Times New Roman" w:cs="Times New Roman"/>
          <w:bCs/>
          <w:sz w:val="28"/>
          <w:szCs w:val="28"/>
        </w:rPr>
        <w:lastRenderedPageBreak/>
        <w:t>веб</w:t>
      </w:r>
      <w:r w:rsidR="008A0384">
        <w:rPr>
          <w:rFonts w:ascii="Times New Roman" w:eastAsia="Times New Roman" w:hAnsi="Times New Roman" w:cs="Times New Roman"/>
          <w:bCs/>
          <w:sz w:val="28"/>
          <w:szCs w:val="28"/>
        </w:rPr>
        <w:t>-</w:t>
      </w:r>
      <w:r w:rsidRPr="00652C90">
        <w:rPr>
          <w:rFonts w:ascii="Times New Roman" w:eastAsia="Times New Roman" w:hAnsi="Times New Roman" w:cs="Times New Roman"/>
          <w:bCs/>
          <w:sz w:val="28"/>
          <w:szCs w:val="28"/>
        </w:rPr>
        <w:t xml:space="preserve">сайті Підприємства. </w:t>
      </w:r>
    </w:p>
    <w:p w14:paraId="057F84DE" w14:textId="1C97E670"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11" w:name="t18w8t" w:colFirst="0" w:colLast="0"/>
      <w:bookmarkEnd w:id="211"/>
      <w:r w:rsidRPr="00652C90">
        <w:rPr>
          <w:rFonts w:ascii="Times New Roman" w:eastAsia="Times New Roman" w:hAnsi="Times New Roman" w:cs="Times New Roman"/>
          <w:bCs/>
          <w:sz w:val="28"/>
          <w:szCs w:val="28"/>
        </w:rPr>
        <w:t>1</w:t>
      </w:r>
      <w:r w:rsidR="002354EB">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 xml:space="preserve">.12. Відповідальність за організацію, стан і достовірність бухгалтерського обліку та фінансової звітності Підприємства, своєчасне надання відомостей про </w:t>
      </w:r>
      <w:r w:rsidR="002354EB">
        <w:rPr>
          <w:rFonts w:ascii="Times New Roman" w:eastAsia="Times New Roman" w:hAnsi="Times New Roman" w:cs="Times New Roman"/>
          <w:bCs/>
          <w:sz w:val="28"/>
          <w:szCs w:val="28"/>
        </w:rPr>
        <w:t>його</w:t>
      </w:r>
      <w:r w:rsidRPr="00652C90">
        <w:rPr>
          <w:rFonts w:ascii="Times New Roman" w:eastAsia="Times New Roman" w:hAnsi="Times New Roman" w:cs="Times New Roman"/>
          <w:bCs/>
          <w:sz w:val="28"/>
          <w:szCs w:val="28"/>
        </w:rPr>
        <w:t xml:space="preserve"> діяльність, які надаються Засновнику, наглядовій раді, іншим органам і засобам масової інформації, нес</w:t>
      </w:r>
      <w:r w:rsidR="002354EB">
        <w:rPr>
          <w:rFonts w:ascii="Times New Roman" w:eastAsia="Times New Roman" w:hAnsi="Times New Roman" w:cs="Times New Roman"/>
          <w:bCs/>
          <w:sz w:val="28"/>
          <w:szCs w:val="28"/>
        </w:rPr>
        <w:t>уть</w:t>
      </w:r>
      <w:r w:rsidRPr="00652C90">
        <w:rPr>
          <w:rFonts w:ascii="Times New Roman" w:eastAsia="Times New Roman" w:hAnsi="Times New Roman" w:cs="Times New Roman"/>
          <w:bCs/>
          <w:sz w:val="28"/>
          <w:szCs w:val="28"/>
        </w:rPr>
        <w:t xml:space="preserve"> </w:t>
      </w:r>
      <w:r w:rsidR="00540E56" w:rsidRPr="00652C90">
        <w:rPr>
          <w:rFonts w:ascii="Times New Roman" w:eastAsia="Times New Roman" w:hAnsi="Times New Roman" w:cs="Times New Roman"/>
          <w:sz w:val="28"/>
          <w:szCs w:val="28"/>
        </w:rPr>
        <w:t>Керівник</w:t>
      </w:r>
      <w:r w:rsidRPr="00652C90">
        <w:rPr>
          <w:rFonts w:ascii="Times New Roman" w:eastAsia="Times New Roman" w:hAnsi="Times New Roman" w:cs="Times New Roman"/>
          <w:bCs/>
          <w:sz w:val="28"/>
          <w:szCs w:val="28"/>
        </w:rPr>
        <w:t xml:space="preserve"> та головний бухгалтер.</w:t>
      </w:r>
    </w:p>
    <w:p w14:paraId="0818DF8A" w14:textId="09D22172"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bCs/>
          <w:sz w:val="28"/>
          <w:szCs w:val="28"/>
        </w:rPr>
      </w:pPr>
      <w:bookmarkStart w:id="212" w:name="3d0wewm" w:colFirst="0" w:colLast="0"/>
      <w:bookmarkEnd w:id="212"/>
      <w:r w:rsidRPr="00652C90">
        <w:rPr>
          <w:rFonts w:ascii="Times New Roman" w:eastAsia="Times New Roman" w:hAnsi="Times New Roman" w:cs="Times New Roman"/>
          <w:bCs/>
          <w:sz w:val="28"/>
          <w:szCs w:val="28"/>
        </w:rPr>
        <w:t>1</w:t>
      </w:r>
      <w:r w:rsidR="002354EB">
        <w:rPr>
          <w:rFonts w:ascii="Times New Roman" w:eastAsia="Times New Roman" w:hAnsi="Times New Roman" w:cs="Times New Roman"/>
          <w:bCs/>
          <w:sz w:val="28"/>
          <w:szCs w:val="28"/>
        </w:rPr>
        <w:t>0</w:t>
      </w:r>
      <w:r w:rsidRPr="00652C90">
        <w:rPr>
          <w:rFonts w:ascii="Times New Roman" w:eastAsia="Times New Roman" w:hAnsi="Times New Roman" w:cs="Times New Roman"/>
          <w:bCs/>
          <w:sz w:val="28"/>
          <w:szCs w:val="28"/>
        </w:rPr>
        <w:t>.13. Керівники відокремлених структурних підрозділів несуть відповідальність, передбачену законом, за забезпечення належної організації бухгалтерського обліку, збереження бухгалтерських документів, регістрів бухгалтерського та податкового обліку, фінансової, податкової та статистичної звітності протягом встановленого законодавством строку, за порушення фінансової, розрахунково-платіжної та касової дисципліни, за повноту та достовірність складеного фінансового плану, окремого балансу, оперативної, фінансової, статистичної та податкової звітності, а також за своєчасність її подання відповідним органам Підприємства, за своєчасну сплату податків і зборів до бюджетів відповідно до законодавства, цього Статуту та положень про відокремлені структурні підрозділи.</w:t>
      </w:r>
    </w:p>
    <w:p w14:paraId="3D446F06" w14:textId="77777777" w:rsidR="0089225C" w:rsidRPr="00BC48AE"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iCs/>
          <w:sz w:val="28"/>
          <w:szCs w:val="28"/>
        </w:rPr>
      </w:pPr>
    </w:p>
    <w:p w14:paraId="76758639" w14:textId="5AE3ACA6"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213" w:name="1s66p4f" w:colFirst="0" w:colLast="0"/>
      <w:bookmarkEnd w:id="213"/>
      <w:r w:rsidRPr="00652C90">
        <w:rPr>
          <w:rFonts w:ascii="Times New Roman" w:eastAsia="Times New Roman" w:hAnsi="Times New Roman" w:cs="Times New Roman"/>
          <w:b/>
          <w:sz w:val="28"/>
          <w:szCs w:val="28"/>
        </w:rPr>
        <w:t>1</w:t>
      </w:r>
      <w:r w:rsidR="002354EB">
        <w:rPr>
          <w:rFonts w:ascii="Times New Roman" w:eastAsia="Times New Roman" w:hAnsi="Times New Roman" w:cs="Times New Roman"/>
          <w:b/>
          <w:sz w:val="28"/>
          <w:szCs w:val="28"/>
        </w:rPr>
        <w:t>1</w:t>
      </w:r>
      <w:r w:rsidRPr="00652C90">
        <w:rPr>
          <w:rFonts w:ascii="Times New Roman" w:eastAsia="Times New Roman" w:hAnsi="Times New Roman" w:cs="Times New Roman"/>
          <w:b/>
          <w:sz w:val="28"/>
          <w:szCs w:val="28"/>
        </w:rPr>
        <w:t>. Трудовий колектив</w:t>
      </w:r>
    </w:p>
    <w:p w14:paraId="15AB2C40"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p>
    <w:p w14:paraId="62CD4A52" w14:textId="4706D7BA"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14" w:name="2wfod1i" w:colFirst="0" w:colLast="0"/>
      <w:bookmarkEnd w:id="214"/>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1</w:t>
      </w:r>
      <w:r w:rsidRPr="00652C90">
        <w:rPr>
          <w:rFonts w:ascii="Times New Roman" w:eastAsia="Times New Roman" w:hAnsi="Times New Roman" w:cs="Times New Roman"/>
          <w:sz w:val="28"/>
          <w:szCs w:val="28"/>
        </w:rPr>
        <w:t>.1. Трудовий колектив Підприємства становлять усі громадяни</w:t>
      </w:r>
      <w:r w:rsidR="002354EB">
        <w:rPr>
          <w:rFonts w:ascii="Times New Roman" w:eastAsia="Times New Roman" w:hAnsi="Times New Roman" w:cs="Times New Roman"/>
          <w:sz w:val="28"/>
          <w:szCs w:val="28"/>
        </w:rPr>
        <w:t>,</w:t>
      </w:r>
      <w:r w:rsidRPr="00652C90">
        <w:rPr>
          <w:rFonts w:ascii="Times New Roman" w:eastAsia="Times New Roman" w:hAnsi="Times New Roman" w:cs="Times New Roman"/>
          <w:sz w:val="28"/>
          <w:szCs w:val="28"/>
        </w:rPr>
        <w:t xml:space="preserve"> які беруть участь </w:t>
      </w:r>
      <w:r w:rsidR="002354EB">
        <w:rPr>
          <w:rFonts w:ascii="Times New Roman" w:eastAsia="Times New Roman" w:hAnsi="Times New Roman" w:cs="Times New Roman"/>
          <w:sz w:val="28"/>
          <w:szCs w:val="28"/>
        </w:rPr>
        <w:t>у</w:t>
      </w:r>
      <w:r w:rsidRPr="00652C90">
        <w:rPr>
          <w:rFonts w:ascii="Times New Roman" w:eastAsia="Times New Roman" w:hAnsi="Times New Roman" w:cs="Times New Roman"/>
          <w:sz w:val="28"/>
          <w:szCs w:val="28"/>
        </w:rPr>
        <w:t xml:space="preserve"> його діяльності та діяльності </w:t>
      </w:r>
      <w:r w:rsidR="002354EB">
        <w:rPr>
          <w:rFonts w:ascii="Times New Roman" w:eastAsia="Times New Roman" w:hAnsi="Times New Roman" w:cs="Times New Roman"/>
          <w:sz w:val="28"/>
          <w:szCs w:val="28"/>
        </w:rPr>
        <w:t>його</w:t>
      </w:r>
      <w:r w:rsidRPr="00652C90">
        <w:rPr>
          <w:rFonts w:ascii="Times New Roman" w:eastAsia="Times New Roman" w:hAnsi="Times New Roman" w:cs="Times New Roman"/>
          <w:sz w:val="28"/>
          <w:szCs w:val="28"/>
        </w:rPr>
        <w:t xml:space="preserve"> відокремлених структурних підрозділів</w:t>
      </w:r>
      <w:r w:rsidR="000B60B2">
        <w:rPr>
          <w:rFonts w:ascii="Times New Roman" w:eastAsia="Times New Roman" w:hAnsi="Times New Roman" w:cs="Times New Roman"/>
          <w:sz w:val="28"/>
          <w:szCs w:val="28"/>
        </w:rPr>
        <w:t xml:space="preserve"> </w:t>
      </w:r>
      <w:r w:rsidRPr="00652C90">
        <w:rPr>
          <w:rFonts w:ascii="Times New Roman" w:eastAsia="Times New Roman" w:hAnsi="Times New Roman" w:cs="Times New Roman"/>
          <w:sz w:val="28"/>
          <w:szCs w:val="28"/>
        </w:rPr>
        <w:t>на основі трудового договору (контракту) або інших форм, що регулюють трудові відносини працівників з Підприємством.</w:t>
      </w:r>
    </w:p>
    <w:p w14:paraId="78A91908" w14:textId="3CC2A579"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15" w:name="1bkyn9b" w:colFirst="0" w:colLast="0"/>
      <w:bookmarkEnd w:id="215"/>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1</w:t>
      </w:r>
      <w:r w:rsidRPr="00652C90">
        <w:rPr>
          <w:rFonts w:ascii="Times New Roman" w:eastAsia="Times New Roman" w:hAnsi="Times New Roman" w:cs="Times New Roman"/>
          <w:sz w:val="28"/>
          <w:szCs w:val="28"/>
        </w:rPr>
        <w:t>.2. Правовий статус трудового колективу Підприємства визначається законодавством.</w:t>
      </w:r>
    </w:p>
    <w:p w14:paraId="0A3241AB" w14:textId="19DB5588"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trike/>
          <w:sz w:val="28"/>
          <w:szCs w:val="28"/>
        </w:rPr>
      </w:pPr>
      <w:bookmarkStart w:id="216" w:name="3vkm5x4" w:colFirst="0" w:colLast="0"/>
      <w:bookmarkEnd w:id="216"/>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1</w:t>
      </w:r>
      <w:r w:rsidRPr="00652C90">
        <w:rPr>
          <w:rFonts w:ascii="Times New Roman" w:eastAsia="Times New Roman" w:hAnsi="Times New Roman" w:cs="Times New Roman"/>
          <w:sz w:val="28"/>
          <w:szCs w:val="28"/>
        </w:rPr>
        <w:t>.3. Повноваження трудового колективу Підприємства реалізуються загальними зборами трудового колективу. П</w:t>
      </w:r>
      <w:r w:rsidRPr="00652C90">
        <w:rPr>
          <w:rFonts w:ascii="Times New Roman" w:eastAsia="Times New Roman" w:hAnsi="Times New Roman" w:cs="Times New Roman"/>
          <w:sz w:val="28"/>
          <w:szCs w:val="28"/>
          <w:shd w:val="clear" w:color="auto" w:fill="FFFFFF"/>
        </w:rPr>
        <w:t>рофесійні спілки, які діють у трудовому колективі, інші органи, уповноважені трудовим колективом на представництво, внос</w:t>
      </w:r>
      <w:r w:rsidR="002354EB">
        <w:rPr>
          <w:rFonts w:ascii="Times New Roman" w:eastAsia="Times New Roman" w:hAnsi="Times New Roman" w:cs="Times New Roman"/>
          <w:sz w:val="28"/>
          <w:szCs w:val="28"/>
          <w:shd w:val="clear" w:color="auto" w:fill="FFFFFF"/>
        </w:rPr>
        <w:t>ять</w:t>
      </w:r>
      <w:r w:rsidRPr="00652C90">
        <w:rPr>
          <w:rFonts w:ascii="Times New Roman" w:eastAsia="Times New Roman" w:hAnsi="Times New Roman" w:cs="Times New Roman"/>
          <w:sz w:val="28"/>
          <w:szCs w:val="28"/>
          <w:shd w:val="clear" w:color="auto" w:fill="FFFFFF"/>
        </w:rPr>
        <w:t xml:space="preserve"> пропозиції щодо поліпшення роботи Підприємства, а також з питань трудових та інших прав працівників.</w:t>
      </w:r>
    </w:p>
    <w:p w14:paraId="450DF70A" w14:textId="07C81242"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trike/>
          <w:sz w:val="28"/>
          <w:szCs w:val="28"/>
        </w:rPr>
      </w:pPr>
      <w:bookmarkStart w:id="217" w:name="2apwg4x" w:colFirst="0" w:colLast="0"/>
      <w:bookmarkStart w:id="218" w:name="3eze420" w:colFirst="0" w:colLast="0"/>
      <w:bookmarkEnd w:id="217"/>
      <w:bookmarkEnd w:id="218"/>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1</w:t>
      </w:r>
      <w:r w:rsidRPr="00652C90">
        <w:rPr>
          <w:rFonts w:ascii="Times New Roman" w:eastAsia="Times New Roman" w:hAnsi="Times New Roman" w:cs="Times New Roman"/>
          <w:sz w:val="28"/>
          <w:szCs w:val="28"/>
        </w:rPr>
        <w:t>.4. Порядок укладення колективних договорів визначається законодавством</w:t>
      </w:r>
      <w:r w:rsidR="0026457F">
        <w:rPr>
          <w:rFonts w:ascii="Times New Roman" w:eastAsia="Times New Roman" w:hAnsi="Times New Roman" w:cs="Times New Roman"/>
          <w:sz w:val="28"/>
          <w:szCs w:val="28"/>
        </w:rPr>
        <w:t>.</w:t>
      </w:r>
    </w:p>
    <w:p w14:paraId="43CB2422" w14:textId="0A0688DF"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shd w:val="clear" w:color="auto" w:fill="FFFFFF"/>
        </w:rPr>
      </w:pPr>
      <w:bookmarkStart w:id="219" w:name="1u4oe9t" w:colFirst="0" w:colLast="0"/>
      <w:bookmarkStart w:id="220" w:name="4e4bwxm" w:colFirst="0" w:colLast="0"/>
      <w:bookmarkEnd w:id="219"/>
      <w:bookmarkEnd w:id="220"/>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1</w:t>
      </w:r>
      <w:r w:rsidRPr="00652C90">
        <w:rPr>
          <w:rFonts w:ascii="Times New Roman" w:eastAsia="Times New Roman" w:hAnsi="Times New Roman" w:cs="Times New Roman"/>
          <w:sz w:val="28"/>
          <w:szCs w:val="28"/>
        </w:rPr>
        <w:t>.5.</w:t>
      </w:r>
      <w:r w:rsidRPr="00652C90">
        <w:rPr>
          <w:rFonts w:ascii="Times New Roman" w:eastAsia="Times New Roman" w:hAnsi="Times New Roman" w:cs="Times New Roman"/>
          <w:sz w:val="28"/>
          <w:szCs w:val="28"/>
          <w:shd w:val="clear" w:color="auto" w:fill="FFFFFF"/>
        </w:rPr>
        <w:t xml:space="preserve">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0E2BA458" w14:textId="2B081E5C" w:rsidR="0089225C"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bookmarkStart w:id="221" w:name="2kz067v" w:colFirst="0" w:colLast="0"/>
      <w:bookmarkEnd w:id="221"/>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1</w:t>
      </w:r>
      <w:r w:rsidRPr="00652C90">
        <w:rPr>
          <w:rFonts w:ascii="Times New Roman" w:eastAsia="Times New Roman" w:hAnsi="Times New Roman" w:cs="Times New Roman"/>
          <w:sz w:val="28"/>
          <w:szCs w:val="28"/>
        </w:rPr>
        <w:t xml:space="preserve">.7. Контроль за додержанням законодавства про працю покладається на </w:t>
      </w:r>
      <w:r w:rsidR="00540E56" w:rsidRPr="00652C90">
        <w:rPr>
          <w:rFonts w:ascii="Times New Roman" w:eastAsia="Times New Roman" w:hAnsi="Times New Roman" w:cs="Times New Roman"/>
          <w:sz w:val="28"/>
          <w:szCs w:val="28"/>
        </w:rPr>
        <w:t>Керівник</w:t>
      </w:r>
      <w:r w:rsidR="00A02CFD">
        <w:rPr>
          <w:rFonts w:ascii="Times New Roman" w:eastAsia="Times New Roman" w:hAnsi="Times New Roman" w:cs="Times New Roman"/>
          <w:sz w:val="28"/>
          <w:szCs w:val="28"/>
        </w:rPr>
        <w:t>а</w:t>
      </w:r>
      <w:r w:rsidRPr="00652C90">
        <w:rPr>
          <w:rFonts w:ascii="Times New Roman" w:eastAsia="Times New Roman" w:hAnsi="Times New Roman" w:cs="Times New Roman"/>
          <w:sz w:val="28"/>
          <w:szCs w:val="28"/>
        </w:rPr>
        <w:t>.</w:t>
      </w:r>
    </w:p>
    <w:p w14:paraId="71817C4C" w14:textId="77777777" w:rsidR="00BC48AE" w:rsidRDefault="00BC48AE"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p>
    <w:p w14:paraId="02216479" w14:textId="346D7E1E" w:rsidR="0089225C" w:rsidRPr="00652C90"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bookmarkStart w:id="222" w:name="104agfo" w:colFirst="0" w:colLast="0"/>
      <w:bookmarkEnd w:id="222"/>
      <w:r w:rsidRPr="00652C90">
        <w:rPr>
          <w:rFonts w:ascii="Times New Roman" w:eastAsia="Times New Roman" w:hAnsi="Times New Roman" w:cs="Times New Roman"/>
          <w:b/>
          <w:sz w:val="28"/>
          <w:szCs w:val="28"/>
        </w:rPr>
        <w:t>1</w:t>
      </w:r>
      <w:r w:rsidR="002354EB">
        <w:rPr>
          <w:rFonts w:ascii="Times New Roman" w:eastAsia="Times New Roman" w:hAnsi="Times New Roman" w:cs="Times New Roman"/>
          <w:b/>
          <w:sz w:val="28"/>
          <w:szCs w:val="28"/>
        </w:rPr>
        <w:t>2</w:t>
      </w:r>
      <w:r w:rsidRPr="00652C90">
        <w:rPr>
          <w:rFonts w:ascii="Times New Roman" w:eastAsia="Times New Roman" w:hAnsi="Times New Roman" w:cs="Times New Roman"/>
          <w:b/>
          <w:sz w:val="28"/>
          <w:szCs w:val="28"/>
        </w:rPr>
        <w:t>.</w:t>
      </w:r>
      <w:r w:rsidR="009E055D" w:rsidRPr="00652C90">
        <w:rPr>
          <w:rFonts w:ascii="Times New Roman" w:eastAsia="Times New Roman" w:hAnsi="Times New Roman" w:cs="Times New Roman"/>
          <w:b/>
          <w:sz w:val="28"/>
          <w:szCs w:val="28"/>
        </w:rPr>
        <w:t xml:space="preserve"> </w:t>
      </w:r>
      <w:r w:rsidRPr="00652C90">
        <w:rPr>
          <w:rFonts w:ascii="Times New Roman" w:eastAsia="Times New Roman" w:hAnsi="Times New Roman" w:cs="Times New Roman"/>
          <w:b/>
          <w:sz w:val="28"/>
          <w:szCs w:val="28"/>
        </w:rPr>
        <w:t>Припинення діяльності</w:t>
      </w:r>
    </w:p>
    <w:p w14:paraId="56183858" w14:textId="77777777" w:rsidR="0089225C" w:rsidRPr="00BC48AE" w:rsidRDefault="0089225C" w:rsidP="003379A4">
      <w:pPr>
        <w:widowControl w:val="0"/>
        <w:pBdr>
          <w:top w:val="nil"/>
          <w:left w:val="nil"/>
          <w:bottom w:val="nil"/>
          <w:right w:val="nil"/>
          <w:between w:val="nil"/>
        </w:pBdr>
        <w:spacing w:line="240" w:lineRule="auto"/>
        <w:jc w:val="center"/>
        <w:rPr>
          <w:rFonts w:ascii="Times New Roman" w:eastAsia="Times New Roman" w:hAnsi="Times New Roman" w:cs="Times New Roman"/>
          <w:iCs/>
          <w:sz w:val="28"/>
          <w:szCs w:val="28"/>
        </w:rPr>
      </w:pPr>
    </w:p>
    <w:p w14:paraId="7A365F42" w14:textId="100955E3" w:rsidR="0089225C" w:rsidRPr="00652C90" w:rsidRDefault="0089225C" w:rsidP="003379A4">
      <w:pPr>
        <w:pBdr>
          <w:top w:val="nil"/>
          <w:left w:val="nil"/>
          <w:bottom w:val="nil"/>
          <w:right w:val="nil"/>
          <w:between w:val="nil"/>
        </w:pBdr>
        <w:tabs>
          <w:tab w:val="left" w:pos="1134"/>
        </w:tabs>
        <w:spacing w:line="240" w:lineRule="auto"/>
        <w:ind w:firstLine="737"/>
        <w:jc w:val="both"/>
        <w:rPr>
          <w:rFonts w:ascii="Times New Roman" w:eastAsia="Times New Roman" w:hAnsi="Times New Roman" w:cs="Times New Roman"/>
          <w:bCs/>
          <w:sz w:val="28"/>
          <w:szCs w:val="28"/>
          <w:shd w:val="clear" w:color="auto" w:fill="FFFFFF"/>
        </w:rPr>
      </w:pPr>
      <w:bookmarkStart w:id="223" w:name="3k3xz3h" w:colFirst="0" w:colLast="0"/>
      <w:bookmarkEnd w:id="223"/>
      <w:r w:rsidRPr="00652C90">
        <w:rPr>
          <w:rFonts w:ascii="Times New Roman" w:eastAsia="Times New Roman" w:hAnsi="Times New Roman" w:cs="Times New Roman"/>
          <w:bCs/>
          <w:sz w:val="28"/>
          <w:szCs w:val="28"/>
          <w:shd w:val="clear" w:color="auto" w:fill="FFFFFF"/>
        </w:rPr>
        <w:t>1</w:t>
      </w:r>
      <w:r w:rsidR="002354EB">
        <w:rPr>
          <w:rFonts w:ascii="Times New Roman" w:eastAsia="Times New Roman" w:hAnsi="Times New Roman" w:cs="Times New Roman"/>
          <w:bCs/>
          <w:sz w:val="28"/>
          <w:szCs w:val="28"/>
          <w:shd w:val="clear" w:color="auto" w:fill="FFFFFF"/>
        </w:rPr>
        <w:t>2</w:t>
      </w:r>
      <w:r w:rsidR="00B54ED9">
        <w:rPr>
          <w:rFonts w:ascii="Times New Roman" w:eastAsia="Times New Roman" w:hAnsi="Times New Roman" w:cs="Times New Roman"/>
          <w:bCs/>
          <w:sz w:val="28"/>
          <w:szCs w:val="28"/>
          <w:shd w:val="clear" w:color="auto" w:fill="FFFFFF"/>
        </w:rPr>
        <w:t xml:space="preserve">.1. Припинення діяльності </w:t>
      </w:r>
      <w:r w:rsidRPr="00652C90">
        <w:rPr>
          <w:rFonts w:ascii="Times New Roman" w:eastAsia="Times New Roman" w:hAnsi="Times New Roman" w:cs="Times New Roman"/>
          <w:bCs/>
          <w:sz w:val="28"/>
          <w:szCs w:val="28"/>
          <w:shd w:val="clear" w:color="auto" w:fill="FFFFFF"/>
        </w:rPr>
        <w:t xml:space="preserve">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w:t>
      </w:r>
      <w:r w:rsidR="000B60B2">
        <w:rPr>
          <w:rFonts w:ascii="Times New Roman" w:eastAsia="Times New Roman" w:hAnsi="Times New Roman" w:cs="Times New Roman"/>
          <w:bCs/>
          <w:sz w:val="28"/>
          <w:szCs w:val="28"/>
          <w:shd w:val="clear" w:color="auto" w:fill="FFFFFF"/>
        </w:rPr>
        <w:t>-</w:t>
      </w:r>
      <w:r w:rsidRPr="00652C90">
        <w:rPr>
          <w:rFonts w:ascii="Times New Roman" w:eastAsia="Times New Roman" w:hAnsi="Times New Roman" w:cs="Times New Roman"/>
          <w:bCs/>
          <w:sz w:val="28"/>
          <w:szCs w:val="28"/>
          <w:shd w:val="clear" w:color="auto" w:fill="FFFFFF"/>
        </w:rPr>
        <w:t xml:space="preserve"> за рішенням суду або в інших передбачених законодавством випадках.</w:t>
      </w:r>
    </w:p>
    <w:p w14:paraId="12F16F46" w14:textId="2EEF3565" w:rsidR="0089225C" w:rsidRPr="00652C90" w:rsidRDefault="0089225C" w:rsidP="003379A4">
      <w:pPr>
        <w:pBdr>
          <w:top w:val="nil"/>
          <w:left w:val="nil"/>
          <w:bottom w:val="nil"/>
          <w:right w:val="nil"/>
          <w:between w:val="nil"/>
        </w:pBdr>
        <w:tabs>
          <w:tab w:val="left" w:pos="1134"/>
        </w:tabs>
        <w:spacing w:line="240" w:lineRule="auto"/>
        <w:ind w:firstLine="737"/>
        <w:jc w:val="both"/>
        <w:rPr>
          <w:rFonts w:ascii="Times New Roman" w:eastAsia="Times New Roman" w:hAnsi="Times New Roman" w:cs="Times New Roman"/>
          <w:bCs/>
          <w:strike/>
          <w:sz w:val="28"/>
          <w:szCs w:val="28"/>
        </w:rPr>
      </w:pPr>
      <w:r w:rsidRPr="00652C90">
        <w:rPr>
          <w:rFonts w:ascii="Times New Roman" w:eastAsia="Times New Roman" w:hAnsi="Times New Roman" w:cs="Times New Roman"/>
          <w:bCs/>
          <w:sz w:val="28"/>
          <w:szCs w:val="28"/>
        </w:rPr>
        <w:lastRenderedPageBreak/>
        <w:t>1</w:t>
      </w:r>
      <w:r w:rsidR="002354EB">
        <w:rPr>
          <w:rFonts w:ascii="Times New Roman" w:eastAsia="Times New Roman" w:hAnsi="Times New Roman" w:cs="Times New Roman"/>
          <w:bCs/>
          <w:sz w:val="28"/>
          <w:szCs w:val="28"/>
        </w:rPr>
        <w:t>2</w:t>
      </w:r>
      <w:r w:rsidRPr="00652C90">
        <w:rPr>
          <w:rFonts w:ascii="Times New Roman" w:eastAsia="Times New Roman" w:hAnsi="Times New Roman" w:cs="Times New Roman"/>
          <w:bCs/>
          <w:sz w:val="28"/>
          <w:szCs w:val="28"/>
        </w:rPr>
        <w:t>.2. Орган, що прийняв рішення про припинення Підприємства</w:t>
      </w:r>
      <w:r w:rsidR="002354EB">
        <w:rPr>
          <w:rFonts w:ascii="Times New Roman" w:eastAsia="Times New Roman" w:hAnsi="Times New Roman" w:cs="Times New Roman"/>
          <w:bCs/>
          <w:sz w:val="28"/>
          <w:szCs w:val="28"/>
        </w:rPr>
        <w:t>,</w:t>
      </w:r>
      <w:r w:rsidRPr="00652C90">
        <w:rPr>
          <w:rFonts w:ascii="Times New Roman" w:eastAsia="Times New Roman" w:hAnsi="Times New Roman" w:cs="Times New Roman"/>
          <w:bCs/>
          <w:sz w:val="28"/>
          <w:szCs w:val="28"/>
        </w:rPr>
        <w:t xml:space="preserve"> зобов'язаний </w:t>
      </w:r>
      <w:r w:rsidRPr="00652C90">
        <w:rPr>
          <w:rFonts w:ascii="Times New Roman" w:eastAsia="Times New Roman" w:hAnsi="Times New Roman" w:cs="Times New Roman"/>
          <w:bCs/>
          <w:sz w:val="28"/>
          <w:szCs w:val="28"/>
          <w:shd w:val="clear" w:color="auto" w:fill="FFFFFF"/>
        </w:rPr>
        <w:t xml:space="preserve">протягом трьох робочих днів з дати прийняття рішення </w:t>
      </w:r>
      <w:r w:rsidRPr="00652C90">
        <w:rPr>
          <w:rFonts w:ascii="Times New Roman" w:eastAsia="Times New Roman" w:hAnsi="Times New Roman" w:cs="Times New Roman"/>
          <w:bCs/>
          <w:sz w:val="28"/>
          <w:szCs w:val="28"/>
        </w:rPr>
        <w:t>письмово повідомити про це орган, що здійснює державну реєстрацію.</w:t>
      </w:r>
    </w:p>
    <w:p w14:paraId="3BAFCE01" w14:textId="6552A776" w:rsidR="009E055D" w:rsidRPr="00652C90" w:rsidRDefault="0089225C" w:rsidP="003379A4">
      <w:pPr>
        <w:pBdr>
          <w:top w:val="nil"/>
          <w:left w:val="nil"/>
          <w:bottom w:val="nil"/>
          <w:right w:val="nil"/>
          <w:between w:val="nil"/>
        </w:pBdr>
        <w:tabs>
          <w:tab w:val="left" w:pos="1134"/>
        </w:tabs>
        <w:spacing w:line="240" w:lineRule="auto"/>
        <w:ind w:firstLine="737"/>
        <w:jc w:val="both"/>
        <w:rPr>
          <w:rFonts w:ascii="Times New Roman" w:eastAsiaTheme="minorHAnsi" w:hAnsi="Times New Roman" w:cs="Times New Roman"/>
          <w:bCs/>
          <w:kern w:val="2"/>
          <w:sz w:val="28"/>
          <w:szCs w:val="28"/>
          <w:shd w:val="clear" w:color="auto" w:fill="FFFFFF"/>
          <w:lang w:eastAsia="en-US"/>
          <w14:ligatures w14:val="standardContextual"/>
        </w:rPr>
      </w:pPr>
      <w:r w:rsidRPr="00652C90">
        <w:rPr>
          <w:rFonts w:ascii="Times New Roman" w:eastAsia="Times New Roman" w:hAnsi="Times New Roman" w:cs="Times New Roman"/>
          <w:bCs/>
          <w:sz w:val="28"/>
          <w:szCs w:val="28"/>
          <w:shd w:val="clear" w:color="auto" w:fill="FFFFFF"/>
        </w:rPr>
        <w:t>1</w:t>
      </w:r>
      <w:r w:rsidR="002354EB">
        <w:rPr>
          <w:rFonts w:ascii="Times New Roman" w:eastAsia="Times New Roman" w:hAnsi="Times New Roman" w:cs="Times New Roman"/>
          <w:bCs/>
          <w:sz w:val="28"/>
          <w:szCs w:val="28"/>
          <w:shd w:val="clear" w:color="auto" w:fill="FFFFFF"/>
        </w:rPr>
        <w:t>2</w:t>
      </w:r>
      <w:r w:rsidRPr="00652C90">
        <w:rPr>
          <w:rFonts w:ascii="Times New Roman" w:eastAsia="Times New Roman" w:hAnsi="Times New Roman" w:cs="Times New Roman"/>
          <w:bCs/>
          <w:sz w:val="28"/>
          <w:szCs w:val="28"/>
          <w:shd w:val="clear" w:color="auto" w:fill="FFFFFF"/>
        </w:rPr>
        <w:t xml:space="preserve">.3. </w:t>
      </w:r>
      <w:r w:rsidR="009E055D" w:rsidRPr="00652C90">
        <w:rPr>
          <w:rFonts w:ascii="Times New Roman" w:eastAsia="Times New Roman" w:hAnsi="Times New Roman" w:cs="Times New Roman"/>
          <w:bCs/>
          <w:sz w:val="28"/>
          <w:szCs w:val="28"/>
          <w:shd w:val="clear" w:color="auto" w:fill="FFFFFF"/>
        </w:rPr>
        <w:t xml:space="preserve">Припинення Підприємства здійснюється комісією з припинення (реорганізації, ліквідації), утвореною органом, що прийняв рішення про припинення. Зазначене рішення має відповідати </w:t>
      </w:r>
      <w:r w:rsidR="009E055D" w:rsidRPr="00652C90">
        <w:rPr>
          <w:rFonts w:ascii="Times New Roman" w:eastAsiaTheme="minorHAnsi" w:hAnsi="Times New Roman" w:cs="Times New Roman"/>
          <w:bCs/>
          <w:kern w:val="2"/>
          <w:sz w:val="28"/>
          <w:szCs w:val="28"/>
          <w:shd w:val="clear" w:color="auto" w:fill="FFFFFF"/>
          <w:lang w:eastAsia="en-US"/>
          <w14:ligatures w14:val="standardContextual"/>
        </w:rPr>
        <w:t xml:space="preserve">Закону України «Про державну реєстрацію юридичних осіб, фізичних осіб – підприємців та громадських формувань».  </w:t>
      </w:r>
    </w:p>
    <w:p w14:paraId="5595120D" w14:textId="77777777" w:rsidR="0089225C" w:rsidRPr="00652C90" w:rsidRDefault="0089225C" w:rsidP="003379A4">
      <w:pPr>
        <w:pBdr>
          <w:top w:val="nil"/>
          <w:left w:val="nil"/>
          <w:bottom w:val="nil"/>
          <w:right w:val="nil"/>
          <w:between w:val="nil"/>
        </w:pBdr>
        <w:tabs>
          <w:tab w:val="left" w:pos="1134"/>
        </w:tabs>
        <w:spacing w:line="240" w:lineRule="auto"/>
        <w:ind w:firstLine="737"/>
        <w:jc w:val="both"/>
        <w:rPr>
          <w:rFonts w:ascii="Times New Roman" w:eastAsia="Times New Roman" w:hAnsi="Times New Roman" w:cs="Times New Roman"/>
          <w:bCs/>
          <w:strike/>
          <w:sz w:val="28"/>
          <w:szCs w:val="28"/>
        </w:rPr>
      </w:pPr>
      <w:r w:rsidRPr="00652C90">
        <w:rPr>
          <w:rFonts w:ascii="Times New Roman" w:eastAsia="Times New Roman" w:hAnsi="Times New Roman" w:cs="Times New Roman"/>
          <w:bCs/>
          <w:sz w:val="28"/>
          <w:szCs w:val="28"/>
          <w:shd w:val="clear" w:color="auto" w:fill="FFFFFF"/>
        </w:rPr>
        <w:t>З моменту призначення комісії з припинення ( реорганізації, ліквідації) до неї переходять повноваження з управління справами Підприємства.</w:t>
      </w:r>
    </w:p>
    <w:p w14:paraId="52E26F4A" w14:textId="170AA598" w:rsidR="0089225C" w:rsidRPr="00652C90" w:rsidRDefault="0089225C" w:rsidP="003379A4">
      <w:pPr>
        <w:pBdr>
          <w:top w:val="nil"/>
          <w:left w:val="nil"/>
          <w:bottom w:val="nil"/>
          <w:right w:val="nil"/>
          <w:between w:val="nil"/>
        </w:pBdr>
        <w:tabs>
          <w:tab w:val="left" w:pos="1134"/>
        </w:tabs>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2</w:t>
      </w:r>
      <w:r w:rsidRPr="00652C90">
        <w:rPr>
          <w:rFonts w:ascii="Times New Roman" w:eastAsia="Times New Roman" w:hAnsi="Times New Roman" w:cs="Times New Roman"/>
          <w:sz w:val="28"/>
          <w:szCs w:val="28"/>
        </w:rPr>
        <w:t>.4. Процедура припинення Підприємства здійснюється комісією відповідно до вимог чинного законодавства України.</w:t>
      </w:r>
    </w:p>
    <w:p w14:paraId="53D4394E" w14:textId="4C081E2B" w:rsidR="0089225C" w:rsidRPr="00652C90" w:rsidRDefault="0089225C" w:rsidP="003379A4">
      <w:pPr>
        <w:pBdr>
          <w:top w:val="nil"/>
          <w:left w:val="nil"/>
          <w:bottom w:val="nil"/>
          <w:right w:val="nil"/>
          <w:between w:val="nil"/>
        </w:pBdr>
        <w:tabs>
          <w:tab w:val="left" w:pos="1020"/>
        </w:tabs>
        <w:spacing w:line="240" w:lineRule="auto"/>
        <w:ind w:firstLine="737"/>
        <w:jc w:val="both"/>
        <w:rPr>
          <w:rFonts w:ascii="Times New Roman" w:eastAsia="Times New Roman" w:hAnsi="Times New Roman" w:cs="Times New Roman"/>
          <w:bCs/>
          <w:sz w:val="28"/>
          <w:szCs w:val="28"/>
        </w:rPr>
      </w:pPr>
      <w:r w:rsidRPr="00652C90">
        <w:rPr>
          <w:rFonts w:ascii="Times New Roman" w:eastAsia="Times New Roman" w:hAnsi="Times New Roman" w:cs="Times New Roman"/>
          <w:bCs/>
          <w:sz w:val="28"/>
          <w:szCs w:val="28"/>
        </w:rPr>
        <w:t>1</w:t>
      </w:r>
      <w:r w:rsidR="002354EB">
        <w:rPr>
          <w:rFonts w:ascii="Times New Roman" w:eastAsia="Times New Roman" w:hAnsi="Times New Roman" w:cs="Times New Roman"/>
          <w:bCs/>
          <w:sz w:val="28"/>
          <w:szCs w:val="28"/>
        </w:rPr>
        <w:t>2</w:t>
      </w:r>
      <w:r w:rsidRPr="00652C90">
        <w:rPr>
          <w:rFonts w:ascii="Times New Roman" w:eastAsia="Times New Roman" w:hAnsi="Times New Roman" w:cs="Times New Roman"/>
          <w:bCs/>
          <w:sz w:val="28"/>
          <w:szCs w:val="28"/>
        </w:rPr>
        <w:t>.5. Вимоги кредиторів до Підприємства задовольняються у встановленому законодавством порядку.</w:t>
      </w:r>
    </w:p>
    <w:p w14:paraId="01468A08" w14:textId="69AD3D1D" w:rsidR="0089225C" w:rsidRPr="00652C90" w:rsidRDefault="0089225C" w:rsidP="003379A4">
      <w:pPr>
        <w:pBdr>
          <w:top w:val="nil"/>
          <w:left w:val="nil"/>
          <w:bottom w:val="nil"/>
          <w:right w:val="nil"/>
          <w:between w:val="nil"/>
        </w:pBdr>
        <w:tabs>
          <w:tab w:val="left" w:pos="1134"/>
        </w:tabs>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2</w:t>
      </w:r>
      <w:r w:rsidRPr="00652C90">
        <w:rPr>
          <w:rFonts w:ascii="Times New Roman" w:eastAsia="Times New Roman" w:hAnsi="Times New Roman" w:cs="Times New Roman"/>
          <w:sz w:val="28"/>
          <w:szCs w:val="28"/>
        </w:rPr>
        <w:t xml:space="preserve">.7. Підприємство вважається припиненим  з дня внесення до Єдиного державного реєстру юридичних осіб та фізичних осіб-підприємців </w:t>
      </w:r>
      <w:r w:rsidRPr="00652C90">
        <w:rPr>
          <w:rFonts w:ascii="Times New Roman" w:eastAsia="Times New Roman" w:hAnsi="Times New Roman" w:cs="Times New Roman"/>
          <w:sz w:val="28"/>
          <w:szCs w:val="28"/>
          <w:shd w:val="clear" w:color="auto" w:fill="FFFFFF"/>
        </w:rPr>
        <w:t xml:space="preserve">та громадських формувань </w:t>
      </w:r>
      <w:r w:rsidRPr="00652C90">
        <w:rPr>
          <w:rFonts w:ascii="Times New Roman" w:eastAsia="Times New Roman" w:hAnsi="Times New Roman" w:cs="Times New Roman"/>
          <w:sz w:val="28"/>
          <w:szCs w:val="28"/>
        </w:rPr>
        <w:t>запису про  його припинення.</w:t>
      </w:r>
    </w:p>
    <w:p w14:paraId="272BE5E6" w14:textId="0EEC8E62" w:rsidR="00EF0559" w:rsidRDefault="00EF0559" w:rsidP="003379A4">
      <w:pPr>
        <w:pBdr>
          <w:top w:val="nil"/>
          <w:left w:val="nil"/>
          <w:bottom w:val="nil"/>
          <w:right w:val="nil"/>
          <w:between w:val="nil"/>
        </w:pBdr>
        <w:tabs>
          <w:tab w:val="left" w:pos="1134"/>
        </w:tabs>
        <w:spacing w:line="240" w:lineRule="auto"/>
        <w:ind w:firstLine="737"/>
        <w:jc w:val="center"/>
        <w:rPr>
          <w:rFonts w:ascii="Times New Roman" w:eastAsia="Times New Roman" w:hAnsi="Times New Roman" w:cs="Times New Roman"/>
          <w:b/>
          <w:sz w:val="28"/>
          <w:szCs w:val="28"/>
        </w:rPr>
      </w:pPr>
    </w:p>
    <w:p w14:paraId="241EFC9A" w14:textId="4D0224C0" w:rsidR="003B7BB1" w:rsidRDefault="003B7BB1" w:rsidP="003379A4">
      <w:pPr>
        <w:pBdr>
          <w:top w:val="nil"/>
          <w:left w:val="nil"/>
          <w:bottom w:val="nil"/>
          <w:right w:val="nil"/>
          <w:between w:val="nil"/>
        </w:pBdr>
        <w:tabs>
          <w:tab w:val="left" w:pos="1134"/>
        </w:tabs>
        <w:spacing w:line="240" w:lineRule="auto"/>
        <w:ind w:firstLine="737"/>
        <w:jc w:val="center"/>
        <w:rPr>
          <w:rFonts w:ascii="Times New Roman" w:eastAsia="Times New Roman" w:hAnsi="Times New Roman" w:cs="Times New Roman"/>
          <w:b/>
          <w:sz w:val="28"/>
          <w:szCs w:val="28"/>
        </w:rPr>
      </w:pPr>
    </w:p>
    <w:p w14:paraId="6648C891" w14:textId="77777777" w:rsidR="003B7BB1" w:rsidRDefault="003B7BB1" w:rsidP="003379A4">
      <w:pPr>
        <w:pBdr>
          <w:top w:val="nil"/>
          <w:left w:val="nil"/>
          <w:bottom w:val="nil"/>
          <w:right w:val="nil"/>
          <w:between w:val="nil"/>
        </w:pBdr>
        <w:tabs>
          <w:tab w:val="left" w:pos="1134"/>
        </w:tabs>
        <w:spacing w:line="240" w:lineRule="auto"/>
        <w:ind w:firstLine="737"/>
        <w:jc w:val="center"/>
        <w:rPr>
          <w:rFonts w:ascii="Times New Roman" w:eastAsia="Times New Roman" w:hAnsi="Times New Roman" w:cs="Times New Roman"/>
          <w:b/>
          <w:sz w:val="28"/>
          <w:szCs w:val="28"/>
        </w:rPr>
      </w:pPr>
    </w:p>
    <w:p w14:paraId="0BD22F49" w14:textId="64AE0BAD" w:rsidR="0089225C" w:rsidRDefault="0089225C" w:rsidP="003379A4">
      <w:pPr>
        <w:pBdr>
          <w:top w:val="nil"/>
          <w:left w:val="nil"/>
          <w:bottom w:val="nil"/>
          <w:right w:val="nil"/>
          <w:between w:val="nil"/>
        </w:pBdr>
        <w:tabs>
          <w:tab w:val="left" w:pos="1134"/>
        </w:tabs>
        <w:spacing w:line="240" w:lineRule="auto"/>
        <w:ind w:firstLine="737"/>
        <w:jc w:val="center"/>
        <w:rPr>
          <w:rFonts w:ascii="Times New Roman" w:eastAsia="Times New Roman" w:hAnsi="Times New Roman" w:cs="Times New Roman"/>
          <w:b/>
          <w:sz w:val="28"/>
          <w:szCs w:val="28"/>
        </w:rPr>
      </w:pPr>
      <w:r w:rsidRPr="00652C90">
        <w:rPr>
          <w:rFonts w:ascii="Times New Roman" w:eastAsia="Times New Roman" w:hAnsi="Times New Roman" w:cs="Times New Roman"/>
          <w:b/>
          <w:sz w:val="28"/>
          <w:szCs w:val="28"/>
        </w:rPr>
        <w:t>1</w:t>
      </w:r>
      <w:r w:rsidR="002354EB">
        <w:rPr>
          <w:rFonts w:ascii="Times New Roman" w:eastAsia="Times New Roman" w:hAnsi="Times New Roman" w:cs="Times New Roman"/>
          <w:b/>
          <w:sz w:val="28"/>
          <w:szCs w:val="28"/>
        </w:rPr>
        <w:t>3</w:t>
      </w:r>
      <w:r w:rsidRPr="00652C90">
        <w:rPr>
          <w:rFonts w:ascii="Times New Roman" w:eastAsia="Times New Roman" w:hAnsi="Times New Roman" w:cs="Times New Roman"/>
          <w:b/>
          <w:sz w:val="28"/>
          <w:szCs w:val="28"/>
        </w:rPr>
        <w:t>.</w:t>
      </w:r>
      <w:r w:rsidRPr="00652C90">
        <w:rPr>
          <w:rFonts w:ascii="Times New Roman" w:eastAsia="Times New Roman" w:hAnsi="Times New Roman" w:cs="Times New Roman"/>
          <w:sz w:val="28"/>
          <w:szCs w:val="28"/>
        </w:rPr>
        <w:t xml:space="preserve"> </w:t>
      </w:r>
      <w:r w:rsidRPr="00652C90">
        <w:rPr>
          <w:rFonts w:ascii="Times New Roman" w:eastAsia="Times New Roman" w:hAnsi="Times New Roman" w:cs="Times New Roman"/>
          <w:b/>
          <w:sz w:val="28"/>
          <w:szCs w:val="28"/>
        </w:rPr>
        <w:t>Внесення змін до Статуту</w:t>
      </w:r>
    </w:p>
    <w:p w14:paraId="600A84F3" w14:textId="77777777" w:rsidR="002354EB" w:rsidRPr="00BC48AE" w:rsidRDefault="002354EB" w:rsidP="003379A4">
      <w:pPr>
        <w:pBdr>
          <w:top w:val="nil"/>
          <w:left w:val="nil"/>
          <w:bottom w:val="nil"/>
          <w:right w:val="nil"/>
          <w:between w:val="nil"/>
        </w:pBdr>
        <w:tabs>
          <w:tab w:val="left" w:pos="1134"/>
        </w:tabs>
        <w:spacing w:line="240" w:lineRule="auto"/>
        <w:ind w:firstLine="737"/>
        <w:jc w:val="center"/>
        <w:rPr>
          <w:rFonts w:ascii="Times New Roman" w:eastAsia="Times New Roman" w:hAnsi="Times New Roman" w:cs="Times New Roman"/>
          <w:sz w:val="28"/>
          <w:szCs w:val="28"/>
        </w:rPr>
      </w:pPr>
    </w:p>
    <w:p w14:paraId="78F62A6A" w14:textId="563BD4EB" w:rsidR="0089225C" w:rsidRPr="00652C90" w:rsidRDefault="0089225C" w:rsidP="003379A4">
      <w:pPr>
        <w:widowControl w:val="0"/>
        <w:pBdr>
          <w:top w:val="nil"/>
          <w:left w:val="nil"/>
          <w:bottom w:val="nil"/>
          <w:right w:val="nil"/>
          <w:between w:val="nil"/>
        </w:pBdr>
        <w:spacing w:line="240" w:lineRule="auto"/>
        <w:ind w:firstLine="737"/>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3</w:t>
      </w:r>
      <w:r w:rsidRPr="00652C90">
        <w:rPr>
          <w:rFonts w:ascii="Times New Roman" w:eastAsia="Times New Roman" w:hAnsi="Times New Roman" w:cs="Times New Roman"/>
          <w:sz w:val="28"/>
          <w:szCs w:val="28"/>
        </w:rPr>
        <w:t xml:space="preserve">.1. Зміни до Статуту вносяться за рішенням </w:t>
      </w:r>
      <w:r w:rsidR="00652C90" w:rsidRPr="00652C90">
        <w:rPr>
          <w:rFonts w:ascii="Times New Roman" w:eastAsia="Times New Roman" w:hAnsi="Times New Roman" w:cs="Times New Roman"/>
          <w:sz w:val="28"/>
          <w:szCs w:val="28"/>
        </w:rPr>
        <w:t>З</w:t>
      </w:r>
      <w:r w:rsidRPr="00652C90">
        <w:rPr>
          <w:rFonts w:ascii="Times New Roman" w:eastAsia="Times New Roman" w:hAnsi="Times New Roman" w:cs="Times New Roman"/>
          <w:sz w:val="28"/>
          <w:szCs w:val="28"/>
        </w:rPr>
        <w:t>асновника шляхом викладення Статуту в новій редакції.</w:t>
      </w:r>
    </w:p>
    <w:p w14:paraId="16C62C18" w14:textId="1B91F48A" w:rsidR="0089225C" w:rsidRDefault="0089225C" w:rsidP="003379A4">
      <w:pPr>
        <w:shd w:val="clear" w:color="auto" w:fill="FFFFFF"/>
        <w:spacing w:line="240" w:lineRule="auto"/>
        <w:ind w:firstLine="709"/>
        <w:jc w:val="both"/>
        <w:rPr>
          <w:rFonts w:ascii="Times New Roman" w:eastAsia="Times New Roman" w:hAnsi="Times New Roman" w:cs="Times New Roman"/>
          <w:sz w:val="28"/>
          <w:szCs w:val="28"/>
        </w:rPr>
      </w:pPr>
      <w:r w:rsidRPr="00652C90">
        <w:rPr>
          <w:rFonts w:ascii="Times New Roman" w:eastAsia="Times New Roman" w:hAnsi="Times New Roman" w:cs="Times New Roman"/>
          <w:sz w:val="28"/>
          <w:szCs w:val="28"/>
        </w:rPr>
        <w:t>1</w:t>
      </w:r>
      <w:r w:rsidR="002354EB">
        <w:rPr>
          <w:rFonts w:ascii="Times New Roman" w:eastAsia="Times New Roman" w:hAnsi="Times New Roman" w:cs="Times New Roman"/>
          <w:sz w:val="28"/>
          <w:szCs w:val="28"/>
        </w:rPr>
        <w:t>3</w:t>
      </w:r>
      <w:r w:rsidRPr="00652C90">
        <w:rPr>
          <w:rFonts w:ascii="Times New Roman" w:eastAsia="Times New Roman" w:hAnsi="Times New Roman" w:cs="Times New Roman"/>
          <w:sz w:val="28"/>
          <w:szCs w:val="28"/>
        </w:rPr>
        <w:t>.2. Зміни до цього Статуту підлягають обов’язковій державній реєстрації в порядку, встановленому законодавством України.</w:t>
      </w:r>
    </w:p>
    <w:p w14:paraId="195F01A9" w14:textId="7CA5162D" w:rsidR="00F6723D" w:rsidRDefault="00F6723D" w:rsidP="003379A4">
      <w:pPr>
        <w:shd w:val="clear" w:color="auto" w:fill="FFFFFF"/>
        <w:spacing w:line="240" w:lineRule="auto"/>
        <w:ind w:firstLine="15"/>
        <w:textAlignment w:val="baseline"/>
        <w:rPr>
          <w:rFonts w:ascii="Times New Roman" w:eastAsia="Times New Roman" w:hAnsi="Times New Roman" w:cs="Times New Roman"/>
          <w:b/>
          <w:sz w:val="24"/>
          <w:szCs w:val="24"/>
        </w:rPr>
      </w:pPr>
    </w:p>
    <w:p w14:paraId="6450AF10" w14:textId="534E2AA3" w:rsidR="00A062E0" w:rsidRDefault="00A062E0" w:rsidP="003379A4">
      <w:pPr>
        <w:shd w:val="clear" w:color="auto" w:fill="FFFFFF"/>
        <w:spacing w:line="240" w:lineRule="auto"/>
        <w:ind w:firstLine="15"/>
        <w:textAlignment w:val="baseline"/>
        <w:rPr>
          <w:rFonts w:ascii="Times New Roman" w:eastAsia="Times New Roman" w:hAnsi="Times New Roman" w:cs="Times New Roman"/>
          <w:b/>
          <w:sz w:val="24"/>
          <w:szCs w:val="24"/>
        </w:rPr>
      </w:pPr>
    </w:p>
    <w:p w14:paraId="78C69DBB" w14:textId="51F0C78F" w:rsidR="00A062E0" w:rsidRPr="00D6340F" w:rsidRDefault="00702653" w:rsidP="003379A4">
      <w:pPr>
        <w:shd w:val="clear" w:color="auto" w:fill="FFFFFF"/>
        <w:spacing w:line="240" w:lineRule="auto"/>
        <w:textAlignment w:val="baseline"/>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Південнівський</w:t>
      </w:r>
      <w:proofErr w:type="spellEnd"/>
      <w:r w:rsidR="00D6340F" w:rsidRPr="00D6340F">
        <w:rPr>
          <w:rFonts w:ascii="Times New Roman" w:eastAsia="Times New Roman" w:hAnsi="Times New Roman" w:cs="Times New Roman"/>
          <w:bCs/>
          <w:sz w:val="28"/>
          <w:szCs w:val="28"/>
        </w:rPr>
        <w:t xml:space="preserve"> міський голова</w:t>
      </w:r>
      <w:r w:rsidR="00A062E0" w:rsidRPr="00D6340F">
        <w:rPr>
          <w:rFonts w:ascii="Times New Roman" w:eastAsia="Times New Roman" w:hAnsi="Times New Roman" w:cs="Times New Roman"/>
          <w:bCs/>
          <w:sz w:val="28"/>
          <w:szCs w:val="28"/>
        </w:rPr>
        <w:tab/>
      </w:r>
      <w:r w:rsidR="00A062E0" w:rsidRPr="00D6340F">
        <w:rPr>
          <w:rFonts w:ascii="Times New Roman" w:eastAsia="Times New Roman" w:hAnsi="Times New Roman" w:cs="Times New Roman"/>
          <w:bCs/>
          <w:sz w:val="28"/>
          <w:szCs w:val="28"/>
        </w:rPr>
        <w:tab/>
      </w:r>
      <w:r w:rsidR="00BC48AE" w:rsidRPr="00D6340F">
        <w:rPr>
          <w:rFonts w:ascii="Times New Roman" w:eastAsia="Times New Roman" w:hAnsi="Times New Roman" w:cs="Times New Roman"/>
          <w:bCs/>
          <w:sz w:val="28"/>
          <w:szCs w:val="28"/>
        </w:rPr>
        <w:tab/>
      </w:r>
      <w:r w:rsidR="00D6340F">
        <w:rPr>
          <w:rFonts w:ascii="Times New Roman" w:eastAsia="Times New Roman" w:hAnsi="Times New Roman" w:cs="Times New Roman"/>
          <w:bCs/>
          <w:sz w:val="28"/>
          <w:szCs w:val="28"/>
        </w:rPr>
        <w:tab/>
      </w:r>
      <w:r w:rsidR="00D6340F" w:rsidRPr="00D6340F">
        <w:rPr>
          <w:rFonts w:ascii="Times New Roman" w:eastAsia="Times New Roman" w:hAnsi="Times New Roman" w:cs="Times New Roman"/>
          <w:bCs/>
          <w:sz w:val="28"/>
          <w:szCs w:val="28"/>
        </w:rPr>
        <w:t>Володимир НОВАЦЬКИЙ</w:t>
      </w:r>
    </w:p>
    <w:sectPr w:rsidR="00A062E0" w:rsidRPr="00D6340F" w:rsidSect="00930443">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BB6C" w14:textId="77777777" w:rsidR="00B650B9" w:rsidRDefault="00B650B9" w:rsidP="004F77E8">
      <w:pPr>
        <w:spacing w:line="240" w:lineRule="auto"/>
      </w:pPr>
      <w:r>
        <w:separator/>
      </w:r>
    </w:p>
  </w:endnote>
  <w:endnote w:type="continuationSeparator" w:id="0">
    <w:p w14:paraId="36E6C18A" w14:textId="77777777" w:rsidR="00B650B9" w:rsidRDefault="00B650B9" w:rsidP="004F7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1534" w14:textId="77777777" w:rsidR="00B650B9" w:rsidRDefault="00B650B9" w:rsidP="004F77E8">
      <w:pPr>
        <w:spacing w:line="240" w:lineRule="auto"/>
      </w:pPr>
      <w:r>
        <w:separator/>
      </w:r>
    </w:p>
  </w:footnote>
  <w:footnote w:type="continuationSeparator" w:id="0">
    <w:p w14:paraId="091B0789" w14:textId="77777777" w:rsidR="00B650B9" w:rsidRDefault="00B650B9" w:rsidP="004F7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621186"/>
      <w:docPartObj>
        <w:docPartGallery w:val="Page Numbers (Top of Page)"/>
        <w:docPartUnique/>
      </w:docPartObj>
    </w:sdtPr>
    <w:sdtEndPr/>
    <w:sdtContent>
      <w:p w14:paraId="1956D998" w14:textId="6CF06669" w:rsidR="00AA51DB" w:rsidRDefault="00AA51DB">
        <w:pPr>
          <w:pStyle w:val="af3"/>
          <w:jc w:val="center"/>
        </w:pPr>
        <w:r>
          <w:fldChar w:fldCharType="begin"/>
        </w:r>
        <w:r>
          <w:instrText>PAGE   \* MERGEFORMAT</w:instrText>
        </w:r>
        <w:r>
          <w:fldChar w:fldCharType="separate"/>
        </w:r>
        <w:r w:rsidR="00324DA1">
          <w:rPr>
            <w:noProof/>
          </w:rPr>
          <w:t>2</w:t>
        </w:r>
        <w:r>
          <w:fldChar w:fldCharType="end"/>
        </w:r>
      </w:p>
    </w:sdtContent>
  </w:sdt>
  <w:p w14:paraId="4EA86C4C" w14:textId="77777777" w:rsidR="00AA51DB" w:rsidRDefault="00AA51D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BDA"/>
    <w:multiLevelType w:val="hybridMultilevel"/>
    <w:tmpl w:val="4276F466"/>
    <w:lvl w:ilvl="0" w:tplc="9740E940">
      <w:start w:val="1"/>
      <w:numFmt w:val="decimal"/>
      <w:lvlText w:val="%1."/>
      <w:lvlJc w:val="left"/>
      <w:pPr>
        <w:ind w:left="1235" w:hanging="281"/>
      </w:pPr>
      <w:rPr>
        <w:rFonts w:ascii="Times New Roman" w:eastAsia="Times New Roman" w:hAnsi="Times New Roman" w:cs="Times New Roman" w:hint="default"/>
        <w:spacing w:val="0"/>
        <w:w w:val="100"/>
        <w:sz w:val="28"/>
        <w:szCs w:val="28"/>
        <w:lang w:val="uk-UA" w:eastAsia="en-US" w:bidi="ar-SA"/>
      </w:rPr>
    </w:lvl>
    <w:lvl w:ilvl="1" w:tplc="F7A2BFD8">
      <w:numFmt w:val="bullet"/>
      <w:lvlText w:val="•"/>
      <w:lvlJc w:val="left"/>
      <w:pPr>
        <w:ind w:left="2215" w:hanging="281"/>
      </w:pPr>
      <w:rPr>
        <w:rFonts w:hint="default"/>
        <w:lang w:val="uk-UA" w:eastAsia="en-US" w:bidi="ar-SA"/>
      </w:rPr>
    </w:lvl>
    <w:lvl w:ilvl="2" w:tplc="7A163144">
      <w:numFmt w:val="bullet"/>
      <w:lvlText w:val="•"/>
      <w:lvlJc w:val="left"/>
      <w:pPr>
        <w:ind w:left="3198" w:hanging="281"/>
      </w:pPr>
      <w:rPr>
        <w:rFonts w:hint="default"/>
        <w:lang w:val="uk-UA" w:eastAsia="en-US" w:bidi="ar-SA"/>
      </w:rPr>
    </w:lvl>
    <w:lvl w:ilvl="3" w:tplc="8384F2FC">
      <w:numFmt w:val="bullet"/>
      <w:lvlText w:val="•"/>
      <w:lvlJc w:val="left"/>
      <w:pPr>
        <w:ind w:left="4180" w:hanging="281"/>
      </w:pPr>
      <w:rPr>
        <w:rFonts w:hint="default"/>
        <w:lang w:val="uk-UA" w:eastAsia="en-US" w:bidi="ar-SA"/>
      </w:rPr>
    </w:lvl>
    <w:lvl w:ilvl="4" w:tplc="76E827AA">
      <w:numFmt w:val="bullet"/>
      <w:lvlText w:val="•"/>
      <w:lvlJc w:val="left"/>
      <w:pPr>
        <w:ind w:left="5163" w:hanging="281"/>
      </w:pPr>
      <w:rPr>
        <w:rFonts w:hint="default"/>
        <w:lang w:val="uk-UA" w:eastAsia="en-US" w:bidi="ar-SA"/>
      </w:rPr>
    </w:lvl>
    <w:lvl w:ilvl="5" w:tplc="2AF2DB86">
      <w:numFmt w:val="bullet"/>
      <w:lvlText w:val="•"/>
      <w:lvlJc w:val="left"/>
      <w:pPr>
        <w:ind w:left="6146" w:hanging="281"/>
      </w:pPr>
      <w:rPr>
        <w:rFonts w:hint="default"/>
        <w:lang w:val="uk-UA" w:eastAsia="en-US" w:bidi="ar-SA"/>
      </w:rPr>
    </w:lvl>
    <w:lvl w:ilvl="6" w:tplc="416C5620">
      <w:numFmt w:val="bullet"/>
      <w:lvlText w:val="•"/>
      <w:lvlJc w:val="left"/>
      <w:pPr>
        <w:ind w:left="7128" w:hanging="281"/>
      </w:pPr>
      <w:rPr>
        <w:rFonts w:hint="default"/>
        <w:lang w:val="uk-UA" w:eastAsia="en-US" w:bidi="ar-SA"/>
      </w:rPr>
    </w:lvl>
    <w:lvl w:ilvl="7" w:tplc="90349DE8">
      <w:numFmt w:val="bullet"/>
      <w:lvlText w:val="•"/>
      <w:lvlJc w:val="left"/>
      <w:pPr>
        <w:ind w:left="8111" w:hanging="281"/>
      </w:pPr>
      <w:rPr>
        <w:rFonts w:hint="default"/>
        <w:lang w:val="uk-UA" w:eastAsia="en-US" w:bidi="ar-SA"/>
      </w:rPr>
    </w:lvl>
    <w:lvl w:ilvl="8" w:tplc="78BE8468">
      <w:numFmt w:val="bullet"/>
      <w:lvlText w:val="•"/>
      <w:lvlJc w:val="left"/>
      <w:pPr>
        <w:ind w:left="9094" w:hanging="281"/>
      </w:pPr>
      <w:rPr>
        <w:rFonts w:hint="default"/>
        <w:lang w:val="uk-UA" w:eastAsia="en-US" w:bidi="ar-SA"/>
      </w:rPr>
    </w:lvl>
  </w:abstractNum>
  <w:abstractNum w:abstractNumId="1" w15:restartNumberingAfterBreak="0">
    <w:nsid w:val="072714C0"/>
    <w:multiLevelType w:val="hybridMultilevel"/>
    <w:tmpl w:val="57222DEA"/>
    <w:lvl w:ilvl="0" w:tplc="E5101CAE">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8368D6A6">
      <w:numFmt w:val="bullet"/>
      <w:lvlText w:val="•"/>
      <w:lvlJc w:val="left"/>
      <w:pPr>
        <w:ind w:left="1082" w:hanging="281"/>
      </w:pPr>
      <w:rPr>
        <w:rFonts w:hint="default"/>
        <w:lang w:val="uk-UA" w:eastAsia="en-US" w:bidi="ar-SA"/>
      </w:rPr>
    </w:lvl>
    <w:lvl w:ilvl="2" w:tplc="5F7ED90A">
      <w:numFmt w:val="bullet"/>
      <w:lvlText w:val="•"/>
      <w:lvlJc w:val="left"/>
      <w:pPr>
        <w:ind w:left="2065" w:hanging="281"/>
      </w:pPr>
      <w:rPr>
        <w:rFonts w:hint="default"/>
        <w:lang w:val="uk-UA" w:eastAsia="en-US" w:bidi="ar-SA"/>
      </w:rPr>
    </w:lvl>
    <w:lvl w:ilvl="3" w:tplc="032E7784">
      <w:numFmt w:val="bullet"/>
      <w:lvlText w:val="•"/>
      <w:lvlJc w:val="left"/>
      <w:pPr>
        <w:ind w:left="3047" w:hanging="281"/>
      </w:pPr>
      <w:rPr>
        <w:rFonts w:hint="default"/>
        <w:lang w:val="uk-UA" w:eastAsia="en-US" w:bidi="ar-SA"/>
      </w:rPr>
    </w:lvl>
    <w:lvl w:ilvl="4" w:tplc="72988CC6">
      <w:numFmt w:val="bullet"/>
      <w:lvlText w:val="•"/>
      <w:lvlJc w:val="left"/>
      <w:pPr>
        <w:ind w:left="4030" w:hanging="281"/>
      </w:pPr>
      <w:rPr>
        <w:rFonts w:hint="default"/>
        <w:lang w:val="uk-UA" w:eastAsia="en-US" w:bidi="ar-SA"/>
      </w:rPr>
    </w:lvl>
    <w:lvl w:ilvl="5" w:tplc="09903EC2">
      <w:numFmt w:val="bullet"/>
      <w:lvlText w:val="•"/>
      <w:lvlJc w:val="left"/>
      <w:pPr>
        <w:ind w:left="5013" w:hanging="281"/>
      </w:pPr>
      <w:rPr>
        <w:rFonts w:hint="default"/>
        <w:lang w:val="uk-UA" w:eastAsia="en-US" w:bidi="ar-SA"/>
      </w:rPr>
    </w:lvl>
    <w:lvl w:ilvl="6" w:tplc="11B6CB6E">
      <w:numFmt w:val="bullet"/>
      <w:lvlText w:val="•"/>
      <w:lvlJc w:val="left"/>
      <w:pPr>
        <w:ind w:left="5995" w:hanging="281"/>
      </w:pPr>
      <w:rPr>
        <w:rFonts w:hint="default"/>
        <w:lang w:val="uk-UA" w:eastAsia="en-US" w:bidi="ar-SA"/>
      </w:rPr>
    </w:lvl>
    <w:lvl w:ilvl="7" w:tplc="D9CE700A">
      <w:numFmt w:val="bullet"/>
      <w:lvlText w:val="•"/>
      <w:lvlJc w:val="left"/>
      <w:pPr>
        <w:ind w:left="6978" w:hanging="281"/>
      </w:pPr>
      <w:rPr>
        <w:rFonts w:hint="default"/>
        <w:lang w:val="uk-UA" w:eastAsia="en-US" w:bidi="ar-SA"/>
      </w:rPr>
    </w:lvl>
    <w:lvl w:ilvl="8" w:tplc="ACD844A0">
      <w:numFmt w:val="bullet"/>
      <w:lvlText w:val="•"/>
      <w:lvlJc w:val="left"/>
      <w:pPr>
        <w:ind w:left="7961" w:hanging="281"/>
      </w:pPr>
      <w:rPr>
        <w:rFonts w:hint="default"/>
        <w:lang w:val="uk-UA" w:eastAsia="en-US" w:bidi="ar-SA"/>
      </w:rPr>
    </w:lvl>
  </w:abstractNum>
  <w:abstractNum w:abstractNumId="2" w15:restartNumberingAfterBreak="0">
    <w:nsid w:val="0748013B"/>
    <w:multiLevelType w:val="hybridMultilevel"/>
    <w:tmpl w:val="B44E839C"/>
    <w:lvl w:ilvl="0" w:tplc="8AC660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153A71"/>
    <w:multiLevelType w:val="hybridMultilevel"/>
    <w:tmpl w:val="A5B46FC8"/>
    <w:lvl w:ilvl="0" w:tplc="ED72C94E">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3FE80F0C">
      <w:numFmt w:val="bullet"/>
      <w:lvlText w:val="•"/>
      <w:lvlJc w:val="left"/>
      <w:pPr>
        <w:ind w:left="1082" w:hanging="281"/>
      </w:pPr>
      <w:rPr>
        <w:rFonts w:hint="default"/>
        <w:lang w:val="uk-UA" w:eastAsia="en-US" w:bidi="ar-SA"/>
      </w:rPr>
    </w:lvl>
    <w:lvl w:ilvl="2" w:tplc="9E72E46C">
      <w:numFmt w:val="bullet"/>
      <w:lvlText w:val="•"/>
      <w:lvlJc w:val="left"/>
      <w:pPr>
        <w:ind w:left="2065" w:hanging="281"/>
      </w:pPr>
      <w:rPr>
        <w:rFonts w:hint="default"/>
        <w:lang w:val="uk-UA" w:eastAsia="en-US" w:bidi="ar-SA"/>
      </w:rPr>
    </w:lvl>
    <w:lvl w:ilvl="3" w:tplc="91445AB6">
      <w:numFmt w:val="bullet"/>
      <w:lvlText w:val="•"/>
      <w:lvlJc w:val="left"/>
      <w:pPr>
        <w:ind w:left="3047" w:hanging="281"/>
      </w:pPr>
      <w:rPr>
        <w:rFonts w:hint="default"/>
        <w:lang w:val="uk-UA" w:eastAsia="en-US" w:bidi="ar-SA"/>
      </w:rPr>
    </w:lvl>
    <w:lvl w:ilvl="4" w:tplc="76622BBA">
      <w:numFmt w:val="bullet"/>
      <w:lvlText w:val="•"/>
      <w:lvlJc w:val="left"/>
      <w:pPr>
        <w:ind w:left="4030" w:hanging="281"/>
      </w:pPr>
      <w:rPr>
        <w:rFonts w:hint="default"/>
        <w:lang w:val="uk-UA" w:eastAsia="en-US" w:bidi="ar-SA"/>
      </w:rPr>
    </w:lvl>
    <w:lvl w:ilvl="5" w:tplc="D1BE156E">
      <w:numFmt w:val="bullet"/>
      <w:lvlText w:val="•"/>
      <w:lvlJc w:val="left"/>
      <w:pPr>
        <w:ind w:left="5013" w:hanging="281"/>
      </w:pPr>
      <w:rPr>
        <w:rFonts w:hint="default"/>
        <w:lang w:val="uk-UA" w:eastAsia="en-US" w:bidi="ar-SA"/>
      </w:rPr>
    </w:lvl>
    <w:lvl w:ilvl="6" w:tplc="6C6A7BFC">
      <w:numFmt w:val="bullet"/>
      <w:lvlText w:val="•"/>
      <w:lvlJc w:val="left"/>
      <w:pPr>
        <w:ind w:left="5995" w:hanging="281"/>
      </w:pPr>
      <w:rPr>
        <w:rFonts w:hint="default"/>
        <w:lang w:val="uk-UA" w:eastAsia="en-US" w:bidi="ar-SA"/>
      </w:rPr>
    </w:lvl>
    <w:lvl w:ilvl="7" w:tplc="CECAC3AA">
      <w:numFmt w:val="bullet"/>
      <w:lvlText w:val="•"/>
      <w:lvlJc w:val="left"/>
      <w:pPr>
        <w:ind w:left="6978" w:hanging="281"/>
      </w:pPr>
      <w:rPr>
        <w:rFonts w:hint="default"/>
        <w:lang w:val="uk-UA" w:eastAsia="en-US" w:bidi="ar-SA"/>
      </w:rPr>
    </w:lvl>
    <w:lvl w:ilvl="8" w:tplc="DC0443C6">
      <w:numFmt w:val="bullet"/>
      <w:lvlText w:val="•"/>
      <w:lvlJc w:val="left"/>
      <w:pPr>
        <w:ind w:left="7961" w:hanging="281"/>
      </w:pPr>
      <w:rPr>
        <w:rFonts w:hint="default"/>
        <w:lang w:val="uk-UA" w:eastAsia="en-US" w:bidi="ar-SA"/>
      </w:rPr>
    </w:lvl>
  </w:abstractNum>
  <w:abstractNum w:abstractNumId="4" w15:restartNumberingAfterBreak="0">
    <w:nsid w:val="185D6921"/>
    <w:multiLevelType w:val="hybridMultilevel"/>
    <w:tmpl w:val="A34C1E16"/>
    <w:lvl w:ilvl="0" w:tplc="8DEC19E0">
      <w:start w:val="1"/>
      <w:numFmt w:val="decimal"/>
      <w:lvlText w:val="%1)"/>
      <w:lvlJc w:val="left"/>
      <w:pPr>
        <w:ind w:left="102" w:hanging="305"/>
      </w:pPr>
      <w:rPr>
        <w:rFonts w:ascii="Times New Roman" w:eastAsia="Times New Roman" w:hAnsi="Times New Roman" w:cs="Times New Roman" w:hint="default"/>
        <w:spacing w:val="0"/>
        <w:w w:val="100"/>
        <w:sz w:val="28"/>
        <w:szCs w:val="28"/>
        <w:lang w:val="uk-UA" w:eastAsia="en-US" w:bidi="ar-SA"/>
      </w:rPr>
    </w:lvl>
    <w:lvl w:ilvl="1" w:tplc="14E61C24">
      <w:numFmt w:val="bullet"/>
      <w:lvlText w:val="•"/>
      <w:lvlJc w:val="left"/>
      <w:pPr>
        <w:ind w:left="1082" w:hanging="305"/>
      </w:pPr>
      <w:rPr>
        <w:rFonts w:hint="default"/>
        <w:lang w:val="uk-UA" w:eastAsia="en-US" w:bidi="ar-SA"/>
      </w:rPr>
    </w:lvl>
    <w:lvl w:ilvl="2" w:tplc="E566FA9A">
      <w:numFmt w:val="bullet"/>
      <w:lvlText w:val="•"/>
      <w:lvlJc w:val="left"/>
      <w:pPr>
        <w:ind w:left="2065" w:hanging="305"/>
      </w:pPr>
      <w:rPr>
        <w:rFonts w:hint="default"/>
        <w:lang w:val="uk-UA" w:eastAsia="en-US" w:bidi="ar-SA"/>
      </w:rPr>
    </w:lvl>
    <w:lvl w:ilvl="3" w:tplc="88769328">
      <w:numFmt w:val="bullet"/>
      <w:lvlText w:val="•"/>
      <w:lvlJc w:val="left"/>
      <w:pPr>
        <w:ind w:left="3047" w:hanging="305"/>
      </w:pPr>
      <w:rPr>
        <w:rFonts w:hint="default"/>
        <w:lang w:val="uk-UA" w:eastAsia="en-US" w:bidi="ar-SA"/>
      </w:rPr>
    </w:lvl>
    <w:lvl w:ilvl="4" w:tplc="CD48BE9A">
      <w:numFmt w:val="bullet"/>
      <w:lvlText w:val="•"/>
      <w:lvlJc w:val="left"/>
      <w:pPr>
        <w:ind w:left="4030" w:hanging="305"/>
      </w:pPr>
      <w:rPr>
        <w:rFonts w:hint="default"/>
        <w:lang w:val="uk-UA" w:eastAsia="en-US" w:bidi="ar-SA"/>
      </w:rPr>
    </w:lvl>
    <w:lvl w:ilvl="5" w:tplc="D494C3B2">
      <w:numFmt w:val="bullet"/>
      <w:lvlText w:val="•"/>
      <w:lvlJc w:val="left"/>
      <w:pPr>
        <w:ind w:left="5013" w:hanging="305"/>
      </w:pPr>
      <w:rPr>
        <w:rFonts w:hint="default"/>
        <w:lang w:val="uk-UA" w:eastAsia="en-US" w:bidi="ar-SA"/>
      </w:rPr>
    </w:lvl>
    <w:lvl w:ilvl="6" w:tplc="FDD815A6">
      <w:numFmt w:val="bullet"/>
      <w:lvlText w:val="•"/>
      <w:lvlJc w:val="left"/>
      <w:pPr>
        <w:ind w:left="5995" w:hanging="305"/>
      </w:pPr>
      <w:rPr>
        <w:rFonts w:hint="default"/>
        <w:lang w:val="uk-UA" w:eastAsia="en-US" w:bidi="ar-SA"/>
      </w:rPr>
    </w:lvl>
    <w:lvl w:ilvl="7" w:tplc="F072D04A">
      <w:numFmt w:val="bullet"/>
      <w:lvlText w:val="•"/>
      <w:lvlJc w:val="left"/>
      <w:pPr>
        <w:ind w:left="6978" w:hanging="305"/>
      </w:pPr>
      <w:rPr>
        <w:rFonts w:hint="default"/>
        <w:lang w:val="uk-UA" w:eastAsia="en-US" w:bidi="ar-SA"/>
      </w:rPr>
    </w:lvl>
    <w:lvl w:ilvl="8" w:tplc="60785ED4">
      <w:numFmt w:val="bullet"/>
      <w:lvlText w:val="•"/>
      <w:lvlJc w:val="left"/>
      <w:pPr>
        <w:ind w:left="7961" w:hanging="305"/>
      </w:pPr>
      <w:rPr>
        <w:rFonts w:hint="default"/>
        <w:lang w:val="uk-UA" w:eastAsia="en-US" w:bidi="ar-SA"/>
      </w:rPr>
    </w:lvl>
  </w:abstractNum>
  <w:abstractNum w:abstractNumId="5" w15:restartNumberingAfterBreak="0">
    <w:nsid w:val="1DF03A70"/>
    <w:multiLevelType w:val="hybridMultilevel"/>
    <w:tmpl w:val="5928CEE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D74DB2"/>
    <w:multiLevelType w:val="hybridMultilevel"/>
    <w:tmpl w:val="EC3420EA"/>
    <w:lvl w:ilvl="0" w:tplc="1BD082F4">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5C967D7C">
      <w:numFmt w:val="bullet"/>
      <w:lvlText w:val="•"/>
      <w:lvlJc w:val="left"/>
      <w:pPr>
        <w:ind w:left="1082" w:hanging="281"/>
      </w:pPr>
      <w:rPr>
        <w:rFonts w:hint="default"/>
        <w:lang w:val="uk-UA" w:eastAsia="en-US" w:bidi="ar-SA"/>
      </w:rPr>
    </w:lvl>
    <w:lvl w:ilvl="2" w:tplc="9E300B90">
      <w:numFmt w:val="bullet"/>
      <w:lvlText w:val="•"/>
      <w:lvlJc w:val="left"/>
      <w:pPr>
        <w:ind w:left="2065" w:hanging="281"/>
      </w:pPr>
      <w:rPr>
        <w:rFonts w:hint="default"/>
        <w:lang w:val="uk-UA" w:eastAsia="en-US" w:bidi="ar-SA"/>
      </w:rPr>
    </w:lvl>
    <w:lvl w:ilvl="3" w:tplc="057E1F4E">
      <w:numFmt w:val="bullet"/>
      <w:lvlText w:val="•"/>
      <w:lvlJc w:val="left"/>
      <w:pPr>
        <w:ind w:left="3047" w:hanging="281"/>
      </w:pPr>
      <w:rPr>
        <w:rFonts w:hint="default"/>
        <w:lang w:val="uk-UA" w:eastAsia="en-US" w:bidi="ar-SA"/>
      </w:rPr>
    </w:lvl>
    <w:lvl w:ilvl="4" w:tplc="61C67BF0">
      <w:numFmt w:val="bullet"/>
      <w:lvlText w:val="•"/>
      <w:lvlJc w:val="left"/>
      <w:pPr>
        <w:ind w:left="4030" w:hanging="281"/>
      </w:pPr>
      <w:rPr>
        <w:rFonts w:hint="default"/>
        <w:lang w:val="uk-UA" w:eastAsia="en-US" w:bidi="ar-SA"/>
      </w:rPr>
    </w:lvl>
    <w:lvl w:ilvl="5" w:tplc="4C54A674">
      <w:numFmt w:val="bullet"/>
      <w:lvlText w:val="•"/>
      <w:lvlJc w:val="left"/>
      <w:pPr>
        <w:ind w:left="5013" w:hanging="281"/>
      </w:pPr>
      <w:rPr>
        <w:rFonts w:hint="default"/>
        <w:lang w:val="uk-UA" w:eastAsia="en-US" w:bidi="ar-SA"/>
      </w:rPr>
    </w:lvl>
    <w:lvl w:ilvl="6" w:tplc="60D40952">
      <w:numFmt w:val="bullet"/>
      <w:lvlText w:val="•"/>
      <w:lvlJc w:val="left"/>
      <w:pPr>
        <w:ind w:left="5995" w:hanging="281"/>
      </w:pPr>
      <w:rPr>
        <w:rFonts w:hint="default"/>
        <w:lang w:val="uk-UA" w:eastAsia="en-US" w:bidi="ar-SA"/>
      </w:rPr>
    </w:lvl>
    <w:lvl w:ilvl="7" w:tplc="F35E1BE0">
      <w:numFmt w:val="bullet"/>
      <w:lvlText w:val="•"/>
      <w:lvlJc w:val="left"/>
      <w:pPr>
        <w:ind w:left="6978" w:hanging="281"/>
      </w:pPr>
      <w:rPr>
        <w:rFonts w:hint="default"/>
        <w:lang w:val="uk-UA" w:eastAsia="en-US" w:bidi="ar-SA"/>
      </w:rPr>
    </w:lvl>
    <w:lvl w:ilvl="8" w:tplc="E0C0BAAE">
      <w:numFmt w:val="bullet"/>
      <w:lvlText w:val="•"/>
      <w:lvlJc w:val="left"/>
      <w:pPr>
        <w:ind w:left="7961" w:hanging="281"/>
      </w:pPr>
      <w:rPr>
        <w:rFonts w:hint="default"/>
        <w:lang w:val="uk-UA" w:eastAsia="en-US" w:bidi="ar-SA"/>
      </w:rPr>
    </w:lvl>
  </w:abstractNum>
  <w:abstractNum w:abstractNumId="7" w15:restartNumberingAfterBreak="0">
    <w:nsid w:val="24185634"/>
    <w:multiLevelType w:val="hybridMultilevel"/>
    <w:tmpl w:val="9F0AC37C"/>
    <w:lvl w:ilvl="0" w:tplc="04220001">
      <w:start w:val="1"/>
      <w:numFmt w:val="bullet"/>
      <w:lvlText w:val=""/>
      <w:lvlJc w:val="left"/>
      <w:pPr>
        <w:ind w:left="1570" w:hanging="360"/>
      </w:pPr>
      <w:rPr>
        <w:rFonts w:ascii="Symbol" w:hAnsi="Symbol" w:hint="default"/>
      </w:rPr>
    </w:lvl>
    <w:lvl w:ilvl="1" w:tplc="04220003" w:tentative="1">
      <w:start w:val="1"/>
      <w:numFmt w:val="bullet"/>
      <w:lvlText w:val="o"/>
      <w:lvlJc w:val="left"/>
      <w:pPr>
        <w:ind w:left="2290" w:hanging="360"/>
      </w:pPr>
      <w:rPr>
        <w:rFonts w:ascii="Courier New" w:hAnsi="Courier New" w:cs="Courier New"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abstractNum w:abstractNumId="8" w15:restartNumberingAfterBreak="0">
    <w:nsid w:val="255D22B3"/>
    <w:multiLevelType w:val="hybridMultilevel"/>
    <w:tmpl w:val="61E27780"/>
    <w:lvl w:ilvl="0" w:tplc="FFFFFFFF">
      <w:start w:val="1"/>
      <w:numFmt w:val="decimal"/>
      <w:lvlText w:val="%1."/>
      <w:lvlJc w:val="left"/>
      <w:pPr>
        <w:ind w:left="281" w:hanging="281"/>
      </w:pPr>
      <w:rPr>
        <w:rFonts w:ascii="Times New Roman" w:eastAsia="Times New Roman" w:hAnsi="Times New Roman" w:cs="Times New Roman"/>
        <w:spacing w:val="0"/>
        <w:w w:val="100"/>
        <w:sz w:val="28"/>
        <w:szCs w:val="28"/>
        <w:lang w:val="uk-UA" w:eastAsia="en-US" w:bidi="ar-SA"/>
      </w:rPr>
    </w:lvl>
    <w:lvl w:ilvl="1" w:tplc="FFFFFFFF">
      <w:numFmt w:val="bullet"/>
      <w:lvlText w:val="•"/>
      <w:lvlJc w:val="left"/>
      <w:pPr>
        <w:ind w:left="1082" w:hanging="281"/>
      </w:pPr>
      <w:rPr>
        <w:rFonts w:hint="default"/>
        <w:lang w:val="uk-UA" w:eastAsia="en-US" w:bidi="ar-SA"/>
      </w:rPr>
    </w:lvl>
    <w:lvl w:ilvl="2" w:tplc="FFFFFFFF">
      <w:numFmt w:val="bullet"/>
      <w:lvlText w:val="•"/>
      <w:lvlJc w:val="left"/>
      <w:pPr>
        <w:ind w:left="2065" w:hanging="281"/>
      </w:pPr>
      <w:rPr>
        <w:rFonts w:hint="default"/>
        <w:lang w:val="uk-UA" w:eastAsia="en-US" w:bidi="ar-SA"/>
      </w:rPr>
    </w:lvl>
    <w:lvl w:ilvl="3" w:tplc="FFFFFFFF">
      <w:numFmt w:val="bullet"/>
      <w:lvlText w:val="•"/>
      <w:lvlJc w:val="left"/>
      <w:pPr>
        <w:ind w:left="3047" w:hanging="281"/>
      </w:pPr>
      <w:rPr>
        <w:rFonts w:hint="default"/>
        <w:lang w:val="uk-UA" w:eastAsia="en-US" w:bidi="ar-SA"/>
      </w:rPr>
    </w:lvl>
    <w:lvl w:ilvl="4" w:tplc="FFFFFFFF">
      <w:numFmt w:val="bullet"/>
      <w:lvlText w:val="•"/>
      <w:lvlJc w:val="left"/>
      <w:pPr>
        <w:ind w:left="4030" w:hanging="281"/>
      </w:pPr>
      <w:rPr>
        <w:rFonts w:hint="default"/>
        <w:lang w:val="uk-UA" w:eastAsia="en-US" w:bidi="ar-SA"/>
      </w:rPr>
    </w:lvl>
    <w:lvl w:ilvl="5" w:tplc="FFFFFFFF">
      <w:numFmt w:val="bullet"/>
      <w:lvlText w:val="•"/>
      <w:lvlJc w:val="left"/>
      <w:pPr>
        <w:ind w:left="5013" w:hanging="281"/>
      </w:pPr>
      <w:rPr>
        <w:rFonts w:hint="default"/>
        <w:lang w:val="uk-UA" w:eastAsia="en-US" w:bidi="ar-SA"/>
      </w:rPr>
    </w:lvl>
    <w:lvl w:ilvl="6" w:tplc="FFFFFFFF">
      <w:numFmt w:val="bullet"/>
      <w:lvlText w:val="•"/>
      <w:lvlJc w:val="left"/>
      <w:pPr>
        <w:ind w:left="5995" w:hanging="281"/>
      </w:pPr>
      <w:rPr>
        <w:rFonts w:hint="default"/>
        <w:lang w:val="uk-UA" w:eastAsia="en-US" w:bidi="ar-SA"/>
      </w:rPr>
    </w:lvl>
    <w:lvl w:ilvl="7" w:tplc="FFFFFFFF">
      <w:numFmt w:val="bullet"/>
      <w:lvlText w:val="•"/>
      <w:lvlJc w:val="left"/>
      <w:pPr>
        <w:ind w:left="6978" w:hanging="281"/>
      </w:pPr>
      <w:rPr>
        <w:rFonts w:hint="default"/>
        <w:lang w:val="uk-UA" w:eastAsia="en-US" w:bidi="ar-SA"/>
      </w:rPr>
    </w:lvl>
    <w:lvl w:ilvl="8" w:tplc="FFFFFFFF">
      <w:numFmt w:val="bullet"/>
      <w:lvlText w:val="•"/>
      <w:lvlJc w:val="left"/>
      <w:pPr>
        <w:ind w:left="7961" w:hanging="281"/>
      </w:pPr>
      <w:rPr>
        <w:rFonts w:hint="default"/>
        <w:lang w:val="uk-UA" w:eastAsia="en-US" w:bidi="ar-SA"/>
      </w:rPr>
    </w:lvl>
  </w:abstractNum>
  <w:abstractNum w:abstractNumId="9" w15:restartNumberingAfterBreak="0">
    <w:nsid w:val="3BF72C55"/>
    <w:multiLevelType w:val="hybridMultilevel"/>
    <w:tmpl w:val="D9F63360"/>
    <w:lvl w:ilvl="0" w:tplc="32C2A06A">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8850D706">
      <w:numFmt w:val="bullet"/>
      <w:lvlText w:val="•"/>
      <w:lvlJc w:val="left"/>
      <w:pPr>
        <w:ind w:left="1082" w:hanging="281"/>
      </w:pPr>
      <w:rPr>
        <w:rFonts w:hint="default"/>
        <w:lang w:val="uk-UA" w:eastAsia="en-US" w:bidi="ar-SA"/>
      </w:rPr>
    </w:lvl>
    <w:lvl w:ilvl="2" w:tplc="906C0E0E">
      <w:numFmt w:val="bullet"/>
      <w:lvlText w:val="•"/>
      <w:lvlJc w:val="left"/>
      <w:pPr>
        <w:ind w:left="2065" w:hanging="281"/>
      </w:pPr>
      <w:rPr>
        <w:rFonts w:hint="default"/>
        <w:lang w:val="uk-UA" w:eastAsia="en-US" w:bidi="ar-SA"/>
      </w:rPr>
    </w:lvl>
    <w:lvl w:ilvl="3" w:tplc="7932D062">
      <w:numFmt w:val="bullet"/>
      <w:lvlText w:val="•"/>
      <w:lvlJc w:val="left"/>
      <w:pPr>
        <w:ind w:left="3047" w:hanging="281"/>
      </w:pPr>
      <w:rPr>
        <w:rFonts w:hint="default"/>
        <w:lang w:val="uk-UA" w:eastAsia="en-US" w:bidi="ar-SA"/>
      </w:rPr>
    </w:lvl>
    <w:lvl w:ilvl="4" w:tplc="B5AAECC8">
      <w:numFmt w:val="bullet"/>
      <w:lvlText w:val="•"/>
      <w:lvlJc w:val="left"/>
      <w:pPr>
        <w:ind w:left="4030" w:hanging="281"/>
      </w:pPr>
      <w:rPr>
        <w:rFonts w:hint="default"/>
        <w:lang w:val="uk-UA" w:eastAsia="en-US" w:bidi="ar-SA"/>
      </w:rPr>
    </w:lvl>
    <w:lvl w:ilvl="5" w:tplc="48D809F2">
      <w:numFmt w:val="bullet"/>
      <w:lvlText w:val="•"/>
      <w:lvlJc w:val="left"/>
      <w:pPr>
        <w:ind w:left="5013" w:hanging="281"/>
      </w:pPr>
      <w:rPr>
        <w:rFonts w:hint="default"/>
        <w:lang w:val="uk-UA" w:eastAsia="en-US" w:bidi="ar-SA"/>
      </w:rPr>
    </w:lvl>
    <w:lvl w:ilvl="6" w:tplc="EBF0F370">
      <w:numFmt w:val="bullet"/>
      <w:lvlText w:val="•"/>
      <w:lvlJc w:val="left"/>
      <w:pPr>
        <w:ind w:left="5995" w:hanging="281"/>
      </w:pPr>
      <w:rPr>
        <w:rFonts w:hint="default"/>
        <w:lang w:val="uk-UA" w:eastAsia="en-US" w:bidi="ar-SA"/>
      </w:rPr>
    </w:lvl>
    <w:lvl w:ilvl="7" w:tplc="B4968BD8">
      <w:numFmt w:val="bullet"/>
      <w:lvlText w:val="•"/>
      <w:lvlJc w:val="left"/>
      <w:pPr>
        <w:ind w:left="6978" w:hanging="281"/>
      </w:pPr>
      <w:rPr>
        <w:rFonts w:hint="default"/>
        <w:lang w:val="uk-UA" w:eastAsia="en-US" w:bidi="ar-SA"/>
      </w:rPr>
    </w:lvl>
    <w:lvl w:ilvl="8" w:tplc="691A8176">
      <w:numFmt w:val="bullet"/>
      <w:lvlText w:val="•"/>
      <w:lvlJc w:val="left"/>
      <w:pPr>
        <w:ind w:left="7961" w:hanging="281"/>
      </w:pPr>
      <w:rPr>
        <w:rFonts w:hint="default"/>
        <w:lang w:val="uk-UA" w:eastAsia="en-US" w:bidi="ar-SA"/>
      </w:rPr>
    </w:lvl>
  </w:abstractNum>
  <w:abstractNum w:abstractNumId="10" w15:restartNumberingAfterBreak="0">
    <w:nsid w:val="423240B6"/>
    <w:multiLevelType w:val="hybridMultilevel"/>
    <w:tmpl w:val="A8CE912E"/>
    <w:lvl w:ilvl="0" w:tplc="0882CEE2">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458EED6A">
      <w:start w:val="4"/>
      <w:numFmt w:val="upperRoman"/>
      <w:lvlText w:val="%2."/>
      <w:lvlJc w:val="left"/>
      <w:pPr>
        <w:ind w:left="3503" w:hanging="437"/>
        <w:jc w:val="right"/>
      </w:pPr>
      <w:rPr>
        <w:rFonts w:ascii="Times New Roman" w:eastAsia="Times New Roman" w:hAnsi="Times New Roman" w:cs="Times New Roman" w:hint="default"/>
        <w:w w:val="100"/>
        <w:sz w:val="28"/>
        <w:szCs w:val="28"/>
        <w:lang w:val="uk-UA" w:eastAsia="en-US" w:bidi="ar-SA"/>
      </w:rPr>
    </w:lvl>
    <w:lvl w:ilvl="2" w:tplc="C4CA347C">
      <w:numFmt w:val="bullet"/>
      <w:lvlText w:val="•"/>
      <w:lvlJc w:val="left"/>
      <w:pPr>
        <w:ind w:left="4214" w:hanging="437"/>
      </w:pPr>
      <w:rPr>
        <w:rFonts w:hint="default"/>
        <w:lang w:val="uk-UA" w:eastAsia="en-US" w:bidi="ar-SA"/>
      </w:rPr>
    </w:lvl>
    <w:lvl w:ilvl="3" w:tplc="F000DDBE">
      <w:numFmt w:val="bullet"/>
      <w:lvlText w:val="•"/>
      <w:lvlJc w:val="left"/>
      <w:pPr>
        <w:ind w:left="4928" w:hanging="437"/>
      </w:pPr>
      <w:rPr>
        <w:rFonts w:hint="default"/>
        <w:lang w:val="uk-UA" w:eastAsia="en-US" w:bidi="ar-SA"/>
      </w:rPr>
    </w:lvl>
    <w:lvl w:ilvl="4" w:tplc="82EC221C">
      <w:numFmt w:val="bullet"/>
      <w:lvlText w:val="•"/>
      <w:lvlJc w:val="left"/>
      <w:pPr>
        <w:ind w:left="5642" w:hanging="437"/>
      </w:pPr>
      <w:rPr>
        <w:rFonts w:hint="default"/>
        <w:lang w:val="uk-UA" w:eastAsia="en-US" w:bidi="ar-SA"/>
      </w:rPr>
    </w:lvl>
    <w:lvl w:ilvl="5" w:tplc="F6C8090C">
      <w:numFmt w:val="bullet"/>
      <w:lvlText w:val="•"/>
      <w:lvlJc w:val="left"/>
      <w:pPr>
        <w:ind w:left="6356" w:hanging="437"/>
      </w:pPr>
      <w:rPr>
        <w:rFonts w:hint="default"/>
        <w:lang w:val="uk-UA" w:eastAsia="en-US" w:bidi="ar-SA"/>
      </w:rPr>
    </w:lvl>
    <w:lvl w:ilvl="6" w:tplc="6FEAEE00">
      <w:numFmt w:val="bullet"/>
      <w:lvlText w:val="•"/>
      <w:lvlJc w:val="left"/>
      <w:pPr>
        <w:ind w:left="7070" w:hanging="437"/>
      </w:pPr>
      <w:rPr>
        <w:rFonts w:hint="default"/>
        <w:lang w:val="uk-UA" w:eastAsia="en-US" w:bidi="ar-SA"/>
      </w:rPr>
    </w:lvl>
    <w:lvl w:ilvl="7" w:tplc="0DAE068A">
      <w:numFmt w:val="bullet"/>
      <w:lvlText w:val="•"/>
      <w:lvlJc w:val="left"/>
      <w:pPr>
        <w:ind w:left="7784" w:hanging="437"/>
      </w:pPr>
      <w:rPr>
        <w:rFonts w:hint="default"/>
        <w:lang w:val="uk-UA" w:eastAsia="en-US" w:bidi="ar-SA"/>
      </w:rPr>
    </w:lvl>
    <w:lvl w:ilvl="8" w:tplc="2C0E5FC8">
      <w:numFmt w:val="bullet"/>
      <w:lvlText w:val="•"/>
      <w:lvlJc w:val="left"/>
      <w:pPr>
        <w:ind w:left="8498" w:hanging="437"/>
      </w:pPr>
      <w:rPr>
        <w:rFonts w:hint="default"/>
        <w:lang w:val="uk-UA" w:eastAsia="en-US" w:bidi="ar-SA"/>
      </w:rPr>
    </w:lvl>
  </w:abstractNum>
  <w:abstractNum w:abstractNumId="11" w15:restartNumberingAfterBreak="0">
    <w:nsid w:val="4254645D"/>
    <w:multiLevelType w:val="multilevel"/>
    <w:tmpl w:val="146E3E1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A710C9E"/>
    <w:multiLevelType w:val="hybridMultilevel"/>
    <w:tmpl w:val="932A35A0"/>
    <w:lvl w:ilvl="0" w:tplc="92D8D918">
      <w:start w:val="1"/>
      <w:numFmt w:val="decimal"/>
      <w:lvlText w:val="%1)"/>
      <w:lvlJc w:val="left"/>
      <w:pPr>
        <w:ind w:left="2432" w:hanging="305"/>
      </w:pPr>
      <w:rPr>
        <w:rFonts w:ascii="Times New Roman" w:eastAsia="Times New Roman" w:hAnsi="Times New Roman" w:cs="Times New Roman" w:hint="default"/>
        <w:spacing w:val="0"/>
        <w:w w:val="100"/>
        <w:sz w:val="28"/>
        <w:szCs w:val="28"/>
        <w:lang w:val="uk-UA" w:eastAsia="en-US" w:bidi="ar-SA"/>
      </w:rPr>
    </w:lvl>
    <w:lvl w:ilvl="1" w:tplc="EDBA900C">
      <w:numFmt w:val="bullet"/>
      <w:lvlText w:val="•"/>
      <w:lvlJc w:val="left"/>
      <w:pPr>
        <w:ind w:left="3412" w:hanging="305"/>
      </w:pPr>
      <w:rPr>
        <w:rFonts w:hint="default"/>
        <w:lang w:val="uk-UA" w:eastAsia="en-US" w:bidi="ar-SA"/>
      </w:rPr>
    </w:lvl>
    <w:lvl w:ilvl="2" w:tplc="9618891E">
      <w:numFmt w:val="bullet"/>
      <w:lvlText w:val="•"/>
      <w:lvlJc w:val="left"/>
      <w:pPr>
        <w:ind w:left="4395" w:hanging="305"/>
      </w:pPr>
      <w:rPr>
        <w:rFonts w:hint="default"/>
        <w:lang w:val="uk-UA" w:eastAsia="en-US" w:bidi="ar-SA"/>
      </w:rPr>
    </w:lvl>
    <w:lvl w:ilvl="3" w:tplc="DEDEA5FE">
      <w:numFmt w:val="bullet"/>
      <w:lvlText w:val="•"/>
      <w:lvlJc w:val="left"/>
      <w:pPr>
        <w:ind w:left="5377" w:hanging="305"/>
      </w:pPr>
      <w:rPr>
        <w:rFonts w:hint="default"/>
        <w:lang w:val="uk-UA" w:eastAsia="en-US" w:bidi="ar-SA"/>
      </w:rPr>
    </w:lvl>
    <w:lvl w:ilvl="4" w:tplc="872659F2">
      <w:numFmt w:val="bullet"/>
      <w:lvlText w:val="•"/>
      <w:lvlJc w:val="left"/>
      <w:pPr>
        <w:ind w:left="6360" w:hanging="305"/>
      </w:pPr>
      <w:rPr>
        <w:rFonts w:hint="default"/>
        <w:lang w:val="uk-UA" w:eastAsia="en-US" w:bidi="ar-SA"/>
      </w:rPr>
    </w:lvl>
    <w:lvl w:ilvl="5" w:tplc="0166FED8">
      <w:numFmt w:val="bullet"/>
      <w:lvlText w:val="•"/>
      <w:lvlJc w:val="left"/>
      <w:pPr>
        <w:ind w:left="7343" w:hanging="305"/>
      </w:pPr>
      <w:rPr>
        <w:rFonts w:hint="default"/>
        <w:lang w:val="uk-UA" w:eastAsia="en-US" w:bidi="ar-SA"/>
      </w:rPr>
    </w:lvl>
    <w:lvl w:ilvl="6" w:tplc="31ECB57E">
      <w:numFmt w:val="bullet"/>
      <w:lvlText w:val="•"/>
      <w:lvlJc w:val="left"/>
      <w:pPr>
        <w:ind w:left="8325" w:hanging="305"/>
      </w:pPr>
      <w:rPr>
        <w:rFonts w:hint="default"/>
        <w:lang w:val="uk-UA" w:eastAsia="en-US" w:bidi="ar-SA"/>
      </w:rPr>
    </w:lvl>
    <w:lvl w:ilvl="7" w:tplc="444A2C0A">
      <w:numFmt w:val="bullet"/>
      <w:lvlText w:val="•"/>
      <w:lvlJc w:val="left"/>
      <w:pPr>
        <w:ind w:left="9308" w:hanging="305"/>
      </w:pPr>
      <w:rPr>
        <w:rFonts w:hint="default"/>
        <w:lang w:val="uk-UA" w:eastAsia="en-US" w:bidi="ar-SA"/>
      </w:rPr>
    </w:lvl>
    <w:lvl w:ilvl="8" w:tplc="EFD8C7E0">
      <w:numFmt w:val="bullet"/>
      <w:lvlText w:val="•"/>
      <w:lvlJc w:val="left"/>
      <w:pPr>
        <w:ind w:left="10291" w:hanging="305"/>
      </w:pPr>
      <w:rPr>
        <w:rFonts w:hint="default"/>
        <w:lang w:val="uk-UA" w:eastAsia="en-US" w:bidi="ar-SA"/>
      </w:rPr>
    </w:lvl>
  </w:abstractNum>
  <w:abstractNum w:abstractNumId="13" w15:restartNumberingAfterBreak="0">
    <w:nsid w:val="4F164B39"/>
    <w:multiLevelType w:val="hybridMultilevel"/>
    <w:tmpl w:val="2958622A"/>
    <w:lvl w:ilvl="0" w:tplc="7DEA0E5E">
      <w:start w:val="1"/>
      <w:numFmt w:val="decimal"/>
      <w:lvlText w:val="%1."/>
      <w:lvlJc w:val="left"/>
      <w:pPr>
        <w:ind w:left="1132" w:hanging="281"/>
      </w:pPr>
      <w:rPr>
        <w:rFonts w:ascii="Times New Roman" w:eastAsia="Times New Roman" w:hAnsi="Times New Roman" w:cs="Times New Roman" w:hint="default"/>
        <w:spacing w:val="0"/>
        <w:w w:val="100"/>
        <w:sz w:val="28"/>
        <w:szCs w:val="28"/>
        <w:lang w:val="uk-UA" w:eastAsia="en-US" w:bidi="ar-SA"/>
      </w:rPr>
    </w:lvl>
    <w:lvl w:ilvl="1" w:tplc="66F8BAC4">
      <w:numFmt w:val="bullet"/>
      <w:lvlText w:val="•"/>
      <w:lvlJc w:val="left"/>
      <w:pPr>
        <w:ind w:left="1082" w:hanging="281"/>
      </w:pPr>
      <w:rPr>
        <w:rFonts w:hint="default"/>
        <w:lang w:val="uk-UA" w:eastAsia="en-US" w:bidi="ar-SA"/>
      </w:rPr>
    </w:lvl>
    <w:lvl w:ilvl="2" w:tplc="7EB2D254">
      <w:numFmt w:val="bullet"/>
      <w:lvlText w:val="•"/>
      <w:lvlJc w:val="left"/>
      <w:pPr>
        <w:ind w:left="2065" w:hanging="281"/>
      </w:pPr>
      <w:rPr>
        <w:rFonts w:hint="default"/>
        <w:lang w:val="uk-UA" w:eastAsia="en-US" w:bidi="ar-SA"/>
      </w:rPr>
    </w:lvl>
    <w:lvl w:ilvl="3" w:tplc="723ABB2E">
      <w:numFmt w:val="bullet"/>
      <w:lvlText w:val="•"/>
      <w:lvlJc w:val="left"/>
      <w:pPr>
        <w:ind w:left="3047" w:hanging="281"/>
      </w:pPr>
      <w:rPr>
        <w:rFonts w:hint="default"/>
        <w:lang w:val="uk-UA" w:eastAsia="en-US" w:bidi="ar-SA"/>
      </w:rPr>
    </w:lvl>
    <w:lvl w:ilvl="4" w:tplc="7996EDEE">
      <w:numFmt w:val="bullet"/>
      <w:lvlText w:val="•"/>
      <w:lvlJc w:val="left"/>
      <w:pPr>
        <w:ind w:left="4030" w:hanging="281"/>
      </w:pPr>
      <w:rPr>
        <w:rFonts w:hint="default"/>
        <w:lang w:val="uk-UA" w:eastAsia="en-US" w:bidi="ar-SA"/>
      </w:rPr>
    </w:lvl>
    <w:lvl w:ilvl="5" w:tplc="535C84AA">
      <w:numFmt w:val="bullet"/>
      <w:lvlText w:val="•"/>
      <w:lvlJc w:val="left"/>
      <w:pPr>
        <w:ind w:left="5013" w:hanging="281"/>
      </w:pPr>
      <w:rPr>
        <w:rFonts w:hint="default"/>
        <w:lang w:val="uk-UA" w:eastAsia="en-US" w:bidi="ar-SA"/>
      </w:rPr>
    </w:lvl>
    <w:lvl w:ilvl="6" w:tplc="D61EE532">
      <w:numFmt w:val="bullet"/>
      <w:lvlText w:val="•"/>
      <w:lvlJc w:val="left"/>
      <w:pPr>
        <w:ind w:left="5995" w:hanging="281"/>
      </w:pPr>
      <w:rPr>
        <w:rFonts w:hint="default"/>
        <w:lang w:val="uk-UA" w:eastAsia="en-US" w:bidi="ar-SA"/>
      </w:rPr>
    </w:lvl>
    <w:lvl w:ilvl="7" w:tplc="5F524F22">
      <w:numFmt w:val="bullet"/>
      <w:lvlText w:val="•"/>
      <w:lvlJc w:val="left"/>
      <w:pPr>
        <w:ind w:left="6978" w:hanging="281"/>
      </w:pPr>
      <w:rPr>
        <w:rFonts w:hint="default"/>
        <w:lang w:val="uk-UA" w:eastAsia="en-US" w:bidi="ar-SA"/>
      </w:rPr>
    </w:lvl>
    <w:lvl w:ilvl="8" w:tplc="5B74D542">
      <w:numFmt w:val="bullet"/>
      <w:lvlText w:val="•"/>
      <w:lvlJc w:val="left"/>
      <w:pPr>
        <w:ind w:left="7961" w:hanging="281"/>
      </w:pPr>
      <w:rPr>
        <w:rFonts w:hint="default"/>
        <w:lang w:val="uk-UA" w:eastAsia="en-US" w:bidi="ar-SA"/>
      </w:rPr>
    </w:lvl>
  </w:abstractNum>
  <w:abstractNum w:abstractNumId="14" w15:restartNumberingAfterBreak="0">
    <w:nsid w:val="52D90892"/>
    <w:multiLevelType w:val="hybridMultilevel"/>
    <w:tmpl w:val="D040D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C2A09BE"/>
    <w:multiLevelType w:val="hybridMultilevel"/>
    <w:tmpl w:val="C1DCC298"/>
    <w:lvl w:ilvl="0" w:tplc="29AC3056">
      <w:start w:val="9"/>
      <w:numFmt w:val="upperRoman"/>
      <w:lvlText w:val="%1."/>
      <w:lvlJc w:val="left"/>
      <w:pPr>
        <w:ind w:left="1080" w:hanging="720"/>
      </w:pPr>
      <w:rPr>
        <w:rFonts w:ascii="Open Sans" w:hAnsi="Open Sans" w:cs="Open Sans" w:hint="default"/>
        <w:color w:val="6B6B6B"/>
        <w:sz w:val="2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2F80808"/>
    <w:multiLevelType w:val="hybridMultilevel"/>
    <w:tmpl w:val="2FBED3D0"/>
    <w:lvl w:ilvl="0" w:tplc="55701BA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45C5FDF"/>
    <w:multiLevelType w:val="hybridMultilevel"/>
    <w:tmpl w:val="755E1952"/>
    <w:lvl w:ilvl="0" w:tplc="A4DAC10A">
      <w:start w:val="1"/>
      <w:numFmt w:val="decimal"/>
      <w:lvlText w:val="%1)"/>
      <w:lvlJc w:val="left"/>
      <w:pPr>
        <w:ind w:left="1156" w:hanging="305"/>
      </w:pPr>
      <w:rPr>
        <w:rFonts w:ascii="Times New Roman" w:eastAsia="Times New Roman" w:hAnsi="Times New Roman" w:cs="Times New Roman" w:hint="default"/>
        <w:spacing w:val="0"/>
        <w:w w:val="100"/>
        <w:sz w:val="28"/>
        <w:szCs w:val="28"/>
        <w:lang w:val="uk-UA" w:eastAsia="en-US" w:bidi="ar-SA"/>
      </w:rPr>
    </w:lvl>
    <w:lvl w:ilvl="1" w:tplc="253E29CC">
      <w:numFmt w:val="bullet"/>
      <w:lvlText w:val="•"/>
      <w:lvlJc w:val="left"/>
      <w:pPr>
        <w:ind w:left="2136" w:hanging="305"/>
      </w:pPr>
      <w:rPr>
        <w:rFonts w:hint="default"/>
        <w:lang w:val="uk-UA" w:eastAsia="en-US" w:bidi="ar-SA"/>
      </w:rPr>
    </w:lvl>
    <w:lvl w:ilvl="2" w:tplc="BF70D86C">
      <w:numFmt w:val="bullet"/>
      <w:lvlText w:val="•"/>
      <w:lvlJc w:val="left"/>
      <w:pPr>
        <w:ind w:left="3119" w:hanging="305"/>
      </w:pPr>
      <w:rPr>
        <w:rFonts w:hint="default"/>
        <w:lang w:val="uk-UA" w:eastAsia="en-US" w:bidi="ar-SA"/>
      </w:rPr>
    </w:lvl>
    <w:lvl w:ilvl="3" w:tplc="2F949F0E">
      <w:numFmt w:val="bullet"/>
      <w:lvlText w:val="•"/>
      <w:lvlJc w:val="left"/>
      <w:pPr>
        <w:ind w:left="4101" w:hanging="305"/>
      </w:pPr>
      <w:rPr>
        <w:rFonts w:hint="default"/>
        <w:lang w:val="uk-UA" w:eastAsia="en-US" w:bidi="ar-SA"/>
      </w:rPr>
    </w:lvl>
    <w:lvl w:ilvl="4" w:tplc="4E269D56">
      <w:numFmt w:val="bullet"/>
      <w:lvlText w:val="•"/>
      <w:lvlJc w:val="left"/>
      <w:pPr>
        <w:ind w:left="5084" w:hanging="305"/>
      </w:pPr>
      <w:rPr>
        <w:rFonts w:hint="default"/>
        <w:lang w:val="uk-UA" w:eastAsia="en-US" w:bidi="ar-SA"/>
      </w:rPr>
    </w:lvl>
    <w:lvl w:ilvl="5" w:tplc="9B5223F0">
      <w:numFmt w:val="bullet"/>
      <w:lvlText w:val="•"/>
      <w:lvlJc w:val="left"/>
      <w:pPr>
        <w:ind w:left="6067" w:hanging="305"/>
      </w:pPr>
      <w:rPr>
        <w:rFonts w:hint="default"/>
        <w:lang w:val="uk-UA" w:eastAsia="en-US" w:bidi="ar-SA"/>
      </w:rPr>
    </w:lvl>
    <w:lvl w:ilvl="6" w:tplc="0D804404">
      <w:numFmt w:val="bullet"/>
      <w:lvlText w:val="•"/>
      <w:lvlJc w:val="left"/>
      <w:pPr>
        <w:ind w:left="7049" w:hanging="305"/>
      </w:pPr>
      <w:rPr>
        <w:rFonts w:hint="default"/>
        <w:lang w:val="uk-UA" w:eastAsia="en-US" w:bidi="ar-SA"/>
      </w:rPr>
    </w:lvl>
    <w:lvl w:ilvl="7" w:tplc="BCF6C738">
      <w:numFmt w:val="bullet"/>
      <w:lvlText w:val="•"/>
      <w:lvlJc w:val="left"/>
      <w:pPr>
        <w:ind w:left="8032" w:hanging="305"/>
      </w:pPr>
      <w:rPr>
        <w:rFonts w:hint="default"/>
        <w:lang w:val="uk-UA" w:eastAsia="en-US" w:bidi="ar-SA"/>
      </w:rPr>
    </w:lvl>
    <w:lvl w:ilvl="8" w:tplc="354062B8">
      <w:numFmt w:val="bullet"/>
      <w:lvlText w:val="•"/>
      <w:lvlJc w:val="left"/>
      <w:pPr>
        <w:ind w:left="9015" w:hanging="305"/>
      </w:pPr>
      <w:rPr>
        <w:rFonts w:hint="default"/>
        <w:lang w:val="uk-UA" w:eastAsia="en-US" w:bidi="ar-SA"/>
      </w:rPr>
    </w:lvl>
  </w:abstractNum>
  <w:abstractNum w:abstractNumId="18" w15:restartNumberingAfterBreak="0">
    <w:nsid w:val="653F5C20"/>
    <w:multiLevelType w:val="multilevel"/>
    <w:tmpl w:val="F8B6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E6CDD"/>
    <w:multiLevelType w:val="hybridMultilevel"/>
    <w:tmpl w:val="0F629588"/>
    <w:lvl w:ilvl="0" w:tplc="F7EA77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9972679"/>
    <w:multiLevelType w:val="hybridMultilevel"/>
    <w:tmpl w:val="9F0C325E"/>
    <w:lvl w:ilvl="0" w:tplc="CD585DF2">
      <w:start w:val="1"/>
      <w:numFmt w:val="decimal"/>
      <w:lvlText w:val="%1."/>
      <w:lvlJc w:val="left"/>
      <w:pPr>
        <w:ind w:left="707" w:hanging="281"/>
      </w:pPr>
      <w:rPr>
        <w:rFonts w:ascii="Times New Roman" w:eastAsia="Times New Roman" w:hAnsi="Times New Roman" w:cs="Times New Roman" w:hint="default"/>
        <w:strike w:val="0"/>
        <w:spacing w:val="0"/>
        <w:w w:val="100"/>
        <w:sz w:val="28"/>
        <w:szCs w:val="28"/>
        <w:lang w:val="uk-UA" w:eastAsia="en-US" w:bidi="ar-SA"/>
      </w:rPr>
    </w:lvl>
    <w:lvl w:ilvl="1" w:tplc="F872C5EC">
      <w:numFmt w:val="bullet"/>
      <w:lvlText w:val="•"/>
      <w:lvlJc w:val="left"/>
      <w:pPr>
        <w:ind w:left="1224" w:hanging="281"/>
      </w:pPr>
      <w:rPr>
        <w:rFonts w:hint="default"/>
        <w:lang w:val="uk-UA" w:eastAsia="en-US" w:bidi="ar-SA"/>
      </w:rPr>
    </w:lvl>
    <w:lvl w:ilvl="2" w:tplc="6534140C">
      <w:numFmt w:val="bullet"/>
      <w:lvlText w:val="•"/>
      <w:lvlJc w:val="left"/>
      <w:pPr>
        <w:ind w:left="2207" w:hanging="281"/>
      </w:pPr>
      <w:rPr>
        <w:rFonts w:hint="default"/>
        <w:lang w:val="uk-UA" w:eastAsia="en-US" w:bidi="ar-SA"/>
      </w:rPr>
    </w:lvl>
    <w:lvl w:ilvl="3" w:tplc="5464130C">
      <w:numFmt w:val="bullet"/>
      <w:lvlText w:val="•"/>
      <w:lvlJc w:val="left"/>
      <w:pPr>
        <w:ind w:left="3189" w:hanging="281"/>
      </w:pPr>
      <w:rPr>
        <w:rFonts w:hint="default"/>
        <w:lang w:val="uk-UA" w:eastAsia="en-US" w:bidi="ar-SA"/>
      </w:rPr>
    </w:lvl>
    <w:lvl w:ilvl="4" w:tplc="EF925786">
      <w:numFmt w:val="bullet"/>
      <w:lvlText w:val="•"/>
      <w:lvlJc w:val="left"/>
      <w:pPr>
        <w:ind w:left="4172" w:hanging="281"/>
      </w:pPr>
      <w:rPr>
        <w:rFonts w:hint="default"/>
        <w:lang w:val="uk-UA" w:eastAsia="en-US" w:bidi="ar-SA"/>
      </w:rPr>
    </w:lvl>
    <w:lvl w:ilvl="5" w:tplc="3FD641FA">
      <w:numFmt w:val="bullet"/>
      <w:lvlText w:val="•"/>
      <w:lvlJc w:val="left"/>
      <w:pPr>
        <w:ind w:left="5155" w:hanging="281"/>
      </w:pPr>
      <w:rPr>
        <w:rFonts w:hint="default"/>
        <w:lang w:val="uk-UA" w:eastAsia="en-US" w:bidi="ar-SA"/>
      </w:rPr>
    </w:lvl>
    <w:lvl w:ilvl="6" w:tplc="9A0A08A8">
      <w:numFmt w:val="bullet"/>
      <w:lvlText w:val="•"/>
      <w:lvlJc w:val="left"/>
      <w:pPr>
        <w:ind w:left="6137" w:hanging="281"/>
      </w:pPr>
      <w:rPr>
        <w:rFonts w:hint="default"/>
        <w:lang w:val="uk-UA" w:eastAsia="en-US" w:bidi="ar-SA"/>
      </w:rPr>
    </w:lvl>
    <w:lvl w:ilvl="7" w:tplc="79342FCC">
      <w:numFmt w:val="bullet"/>
      <w:lvlText w:val="•"/>
      <w:lvlJc w:val="left"/>
      <w:pPr>
        <w:ind w:left="7120" w:hanging="281"/>
      </w:pPr>
      <w:rPr>
        <w:rFonts w:hint="default"/>
        <w:lang w:val="uk-UA" w:eastAsia="en-US" w:bidi="ar-SA"/>
      </w:rPr>
    </w:lvl>
    <w:lvl w:ilvl="8" w:tplc="30FC9CF6">
      <w:numFmt w:val="bullet"/>
      <w:lvlText w:val="•"/>
      <w:lvlJc w:val="left"/>
      <w:pPr>
        <w:ind w:left="8103" w:hanging="281"/>
      </w:pPr>
      <w:rPr>
        <w:rFonts w:hint="default"/>
        <w:lang w:val="uk-UA" w:eastAsia="en-US" w:bidi="ar-SA"/>
      </w:rPr>
    </w:lvl>
  </w:abstractNum>
  <w:abstractNum w:abstractNumId="21"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22" w15:restartNumberingAfterBreak="0">
    <w:nsid w:val="71215D64"/>
    <w:multiLevelType w:val="hybridMultilevel"/>
    <w:tmpl w:val="1E80725E"/>
    <w:lvl w:ilvl="0" w:tplc="0300826C">
      <w:start w:val="1"/>
      <w:numFmt w:val="decimal"/>
      <w:lvlText w:val="%1."/>
      <w:lvlJc w:val="left"/>
      <w:pPr>
        <w:ind w:left="102" w:hanging="281"/>
      </w:pPr>
      <w:rPr>
        <w:rFonts w:ascii="Times New Roman" w:eastAsia="Times New Roman" w:hAnsi="Times New Roman" w:cs="Times New Roman" w:hint="default"/>
        <w:spacing w:val="0"/>
        <w:w w:val="100"/>
        <w:sz w:val="28"/>
        <w:szCs w:val="28"/>
        <w:lang w:val="uk-UA" w:eastAsia="en-US" w:bidi="ar-SA"/>
      </w:rPr>
    </w:lvl>
    <w:lvl w:ilvl="1" w:tplc="11487A78">
      <w:numFmt w:val="bullet"/>
      <w:lvlText w:val="•"/>
      <w:lvlJc w:val="left"/>
      <w:pPr>
        <w:ind w:left="1082" w:hanging="281"/>
      </w:pPr>
      <w:rPr>
        <w:rFonts w:hint="default"/>
        <w:lang w:val="uk-UA" w:eastAsia="en-US" w:bidi="ar-SA"/>
      </w:rPr>
    </w:lvl>
    <w:lvl w:ilvl="2" w:tplc="E5CED73C">
      <w:numFmt w:val="bullet"/>
      <w:lvlText w:val="•"/>
      <w:lvlJc w:val="left"/>
      <w:pPr>
        <w:ind w:left="2065" w:hanging="281"/>
      </w:pPr>
      <w:rPr>
        <w:rFonts w:hint="default"/>
        <w:lang w:val="uk-UA" w:eastAsia="en-US" w:bidi="ar-SA"/>
      </w:rPr>
    </w:lvl>
    <w:lvl w:ilvl="3" w:tplc="BBD69E88">
      <w:numFmt w:val="bullet"/>
      <w:lvlText w:val="•"/>
      <w:lvlJc w:val="left"/>
      <w:pPr>
        <w:ind w:left="3047" w:hanging="281"/>
      </w:pPr>
      <w:rPr>
        <w:rFonts w:hint="default"/>
        <w:lang w:val="uk-UA" w:eastAsia="en-US" w:bidi="ar-SA"/>
      </w:rPr>
    </w:lvl>
    <w:lvl w:ilvl="4" w:tplc="3730BB2C">
      <w:numFmt w:val="bullet"/>
      <w:lvlText w:val="•"/>
      <w:lvlJc w:val="left"/>
      <w:pPr>
        <w:ind w:left="4030" w:hanging="281"/>
      </w:pPr>
      <w:rPr>
        <w:rFonts w:hint="default"/>
        <w:lang w:val="uk-UA" w:eastAsia="en-US" w:bidi="ar-SA"/>
      </w:rPr>
    </w:lvl>
    <w:lvl w:ilvl="5" w:tplc="2DE63926">
      <w:numFmt w:val="bullet"/>
      <w:lvlText w:val="•"/>
      <w:lvlJc w:val="left"/>
      <w:pPr>
        <w:ind w:left="5013" w:hanging="281"/>
      </w:pPr>
      <w:rPr>
        <w:rFonts w:hint="default"/>
        <w:lang w:val="uk-UA" w:eastAsia="en-US" w:bidi="ar-SA"/>
      </w:rPr>
    </w:lvl>
    <w:lvl w:ilvl="6" w:tplc="D4E017E4">
      <w:numFmt w:val="bullet"/>
      <w:lvlText w:val="•"/>
      <w:lvlJc w:val="left"/>
      <w:pPr>
        <w:ind w:left="5995" w:hanging="281"/>
      </w:pPr>
      <w:rPr>
        <w:rFonts w:hint="default"/>
        <w:lang w:val="uk-UA" w:eastAsia="en-US" w:bidi="ar-SA"/>
      </w:rPr>
    </w:lvl>
    <w:lvl w:ilvl="7" w:tplc="CE36A94E">
      <w:numFmt w:val="bullet"/>
      <w:lvlText w:val="•"/>
      <w:lvlJc w:val="left"/>
      <w:pPr>
        <w:ind w:left="6978" w:hanging="281"/>
      </w:pPr>
      <w:rPr>
        <w:rFonts w:hint="default"/>
        <w:lang w:val="uk-UA" w:eastAsia="en-US" w:bidi="ar-SA"/>
      </w:rPr>
    </w:lvl>
    <w:lvl w:ilvl="8" w:tplc="90C20C62">
      <w:numFmt w:val="bullet"/>
      <w:lvlText w:val="•"/>
      <w:lvlJc w:val="left"/>
      <w:pPr>
        <w:ind w:left="7961" w:hanging="281"/>
      </w:pPr>
      <w:rPr>
        <w:rFonts w:hint="default"/>
        <w:lang w:val="uk-UA" w:eastAsia="en-US" w:bidi="ar-SA"/>
      </w:rPr>
    </w:lvl>
  </w:abstractNum>
  <w:abstractNum w:abstractNumId="23" w15:restartNumberingAfterBreak="0">
    <w:nsid w:val="74472388"/>
    <w:multiLevelType w:val="hybridMultilevel"/>
    <w:tmpl w:val="BA2CCA2E"/>
    <w:lvl w:ilvl="0" w:tplc="E0162DE8">
      <w:start w:val="1"/>
      <w:numFmt w:val="decimal"/>
      <w:lvlText w:val="%1)"/>
      <w:lvlJc w:val="left"/>
      <w:pPr>
        <w:ind w:left="406" w:hanging="305"/>
      </w:pPr>
      <w:rPr>
        <w:rFonts w:ascii="Times New Roman" w:eastAsia="Times New Roman" w:hAnsi="Times New Roman" w:cs="Times New Roman" w:hint="default"/>
        <w:spacing w:val="0"/>
        <w:w w:val="100"/>
        <w:sz w:val="28"/>
        <w:szCs w:val="28"/>
        <w:lang w:val="uk-UA" w:eastAsia="en-US" w:bidi="ar-SA"/>
      </w:rPr>
    </w:lvl>
    <w:lvl w:ilvl="1" w:tplc="74BE2D8E">
      <w:numFmt w:val="bullet"/>
      <w:lvlText w:val="•"/>
      <w:lvlJc w:val="left"/>
      <w:pPr>
        <w:ind w:left="1352" w:hanging="305"/>
      </w:pPr>
      <w:rPr>
        <w:rFonts w:hint="default"/>
        <w:lang w:val="uk-UA" w:eastAsia="en-US" w:bidi="ar-SA"/>
      </w:rPr>
    </w:lvl>
    <w:lvl w:ilvl="2" w:tplc="296EBBF0">
      <w:numFmt w:val="bullet"/>
      <w:lvlText w:val="•"/>
      <w:lvlJc w:val="left"/>
      <w:pPr>
        <w:ind w:left="2305" w:hanging="305"/>
      </w:pPr>
      <w:rPr>
        <w:rFonts w:hint="default"/>
        <w:lang w:val="uk-UA" w:eastAsia="en-US" w:bidi="ar-SA"/>
      </w:rPr>
    </w:lvl>
    <w:lvl w:ilvl="3" w:tplc="6A4C6B1E">
      <w:numFmt w:val="bullet"/>
      <w:lvlText w:val="•"/>
      <w:lvlJc w:val="left"/>
      <w:pPr>
        <w:ind w:left="3257" w:hanging="305"/>
      </w:pPr>
      <w:rPr>
        <w:rFonts w:hint="default"/>
        <w:lang w:val="uk-UA" w:eastAsia="en-US" w:bidi="ar-SA"/>
      </w:rPr>
    </w:lvl>
    <w:lvl w:ilvl="4" w:tplc="CE8E990C">
      <w:numFmt w:val="bullet"/>
      <w:lvlText w:val="•"/>
      <w:lvlJc w:val="left"/>
      <w:pPr>
        <w:ind w:left="4210" w:hanging="305"/>
      </w:pPr>
      <w:rPr>
        <w:rFonts w:hint="default"/>
        <w:lang w:val="uk-UA" w:eastAsia="en-US" w:bidi="ar-SA"/>
      </w:rPr>
    </w:lvl>
    <w:lvl w:ilvl="5" w:tplc="080E3C72">
      <w:numFmt w:val="bullet"/>
      <w:lvlText w:val="•"/>
      <w:lvlJc w:val="left"/>
      <w:pPr>
        <w:ind w:left="5163" w:hanging="305"/>
      </w:pPr>
      <w:rPr>
        <w:rFonts w:hint="default"/>
        <w:lang w:val="uk-UA" w:eastAsia="en-US" w:bidi="ar-SA"/>
      </w:rPr>
    </w:lvl>
    <w:lvl w:ilvl="6" w:tplc="606685C6">
      <w:numFmt w:val="bullet"/>
      <w:lvlText w:val="•"/>
      <w:lvlJc w:val="left"/>
      <w:pPr>
        <w:ind w:left="6115" w:hanging="305"/>
      </w:pPr>
      <w:rPr>
        <w:rFonts w:hint="default"/>
        <w:lang w:val="uk-UA" w:eastAsia="en-US" w:bidi="ar-SA"/>
      </w:rPr>
    </w:lvl>
    <w:lvl w:ilvl="7" w:tplc="8DD80ECA">
      <w:numFmt w:val="bullet"/>
      <w:lvlText w:val="•"/>
      <w:lvlJc w:val="left"/>
      <w:pPr>
        <w:ind w:left="7068" w:hanging="305"/>
      </w:pPr>
      <w:rPr>
        <w:rFonts w:hint="default"/>
        <w:lang w:val="uk-UA" w:eastAsia="en-US" w:bidi="ar-SA"/>
      </w:rPr>
    </w:lvl>
    <w:lvl w:ilvl="8" w:tplc="9EFE1206">
      <w:numFmt w:val="bullet"/>
      <w:lvlText w:val="•"/>
      <w:lvlJc w:val="left"/>
      <w:pPr>
        <w:ind w:left="8021" w:hanging="305"/>
      </w:pPr>
      <w:rPr>
        <w:rFonts w:hint="default"/>
        <w:lang w:val="uk-UA" w:eastAsia="en-US" w:bidi="ar-SA"/>
      </w:rPr>
    </w:lvl>
  </w:abstractNum>
  <w:abstractNum w:abstractNumId="24" w15:restartNumberingAfterBreak="0">
    <w:nsid w:val="762125F0"/>
    <w:multiLevelType w:val="hybridMultilevel"/>
    <w:tmpl w:val="3CAE6EBC"/>
    <w:lvl w:ilvl="0" w:tplc="85D84366">
      <w:start w:val="1"/>
      <w:numFmt w:val="decimal"/>
      <w:lvlText w:val="%1."/>
      <w:lvlJc w:val="left"/>
      <w:pPr>
        <w:ind w:left="281" w:hanging="281"/>
      </w:pPr>
      <w:rPr>
        <w:rFonts w:ascii="Times New Roman" w:eastAsia="Times New Roman" w:hAnsi="Times New Roman" w:cs="Times New Roman"/>
        <w:spacing w:val="0"/>
        <w:w w:val="100"/>
        <w:sz w:val="28"/>
        <w:szCs w:val="28"/>
        <w:lang w:val="uk-UA" w:eastAsia="en-US" w:bidi="ar-SA"/>
      </w:rPr>
    </w:lvl>
    <w:lvl w:ilvl="1" w:tplc="D58267EC">
      <w:numFmt w:val="bullet"/>
      <w:lvlText w:val="•"/>
      <w:lvlJc w:val="left"/>
      <w:pPr>
        <w:ind w:left="1082" w:hanging="281"/>
      </w:pPr>
      <w:rPr>
        <w:rFonts w:hint="default"/>
        <w:lang w:val="uk-UA" w:eastAsia="en-US" w:bidi="ar-SA"/>
      </w:rPr>
    </w:lvl>
    <w:lvl w:ilvl="2" w:tplc="51EE697A">
      <w:numFmt w:val="bullet"/>
      <w:lvlText w:val="•"/>
      <w:lvlJc w:val="left"/>
      <w:pPr>
        <w:ind w:left="2065" w:hanging="281"/>
      </w:pPr>
      <w:rPr>
        <w:rFonts w:hint="default"/>
        <w:lang w:val="uk-UA" w:eastAsia="en-US" w:bidi="ar-SA"/>
      </w:rPr>
    </w:lvl>
    <w:lvl w:ilvl="3" w:tplc="F3DE1D92">
      <w:numFmt w:val="bullet"/>
      <w:lvlText w:val="•"/>
      <w:lvlJc w:val="left"/>
      <w:pPr>
        <w:ind w:left="3047" w:hanging="281"/>
      </w:pPr>
      <w:rPr>
        <w:rFonts w:hint="default"/>
        <w:lang w:val="uk-UA" w:eastAsia="en-US" w:bidi="ar-SA"/>
      </w:rPr>
    </w:lvl>
    <w:lvl w:ilvl="4" w:tplc="C4767C92">
      <w:numFmt w:val="bullet"/>
      <w:lvlText w:val="•"/>
      <w:lvlJc w:val="left"/>
      <w:pPr>
        <w:ind w:left="4030" w:hanging="281"/>
      </w:pPr>
      <w:rPr>
        <w:rFonts w:hint="default"/>
        <w:lang w:val="uk-UA" w:eastAsia="en-US" w:bidi="ar-SA"/>
      </w:rPr>
    </w:lvl>
    <w:lvl w:ilvl="5" w:tplc="80BA027A">
      <w:numFmt w:val="bullet"/>
      <w:lvlText w:val="•"/>
      <w:lvlJc w:val="left"/>
      <w:pPr>
        <w:ind w:left="5013" w:hanging="281"/>
      </w:pPr>
      <w:rPr>
        <w:rFonts w:hint="default"/>
        <w:lang w:val="uk-UA" w:eastAsia="en-US" w:bidi="ar-SA"/>
      </w:rPr>
    </w:lvl>
    <w:lvl w:ilvl="6" w:tplc="491887AE">
      <w:numFmt w:val="bullet"/>
      <w:lvlText w:val="•"/>
      <w:lvlJc w:val="left"/>
      <w:pPr>
        <w:ind w:left="5995" w:hanging="281"/>
      </w:pPr>
      <w:rPr>
        <w:rFonts w:hint="default"/>
        <w:lang w:val="uk-UA" w:eastAsia="en-US" w:bidi="ar-SA"/>
      </w:rPr>
    </w:lvl>
    <w:lvl w:ilvl="7" w:tplc="87E042EE">
      <w:numFmt w:val="bullet"/>
      <w:lvlText w:val="•"/>
      <w:lvlJc w:val="left"/>
      <w:pPr>
        <w:ind w:left="6978" w:hanging="281"/>
      </w:pPr>
      <w:rPr>
        <w:rFonts w:hint="default"/>
        <w:lang w:val="uk-UA" w:eastAsia="en-US" w:bidi="ar-SA"/>
      </w:rPr>
    </w:lvl>
    <w:lvl w:ilvl="8" w:tplc="2D28E61A">
      <w:numFmt w:val="bullet"/>
      <w:lvlText w:val="•"/>
      <w:lvlJc w:val="left"/>
      <w:pPr>
        <w:ind w:left="7961" w:hanging="281"/>
      </w:pPr>
      <w:rPr>
        <w:rFonts w:hint="default"/>
        <w:lang w:val="uk-UA" w:eastAsia="en-US" w:bidi="ar-SA"/>
      </w:rPr>
    </w:lvl>
  </w:abstractNum>
  <w:abstractNum w:abstractNumId="25"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7C8014F4"/>
    <w:multiLevelType w:val="hybridMultilevel"/>
    <w:tmpl w:val="26C81012"/>
    <w:lvl w:ilvl="0" w:tplc="D034E156">
      <w:start w:val="1"/>
      <w:numFmt w:val="decimal"/>
      <w:lvlText w:val="%1)"/>
      <w:lvlJc w:val="left"/>
      <w:pPr>
        <w:ind w:left="1440" w:hanging="305"/>
      </w:pPr>
      <w:rPr>
        <w:rFonts w:ascii="Times New Roman" w:eastAsia="Times New Roman" w:hAnsi="Times New Roman" w:cs="Times New Roman" w:hint="default"/>
        <w:spacing w:val="0"/>
        <w:w w:val="100"/>
        <w:sz w:val="28"/>
        <w:szCs w:val="28"/>
        <w:lang w:val="uk-UA" w:eastAsia="en-US" w:bidi="ar-SA"/>
      </w:rPr>
    </w:lvl>
    <w:lvl w:ilvl="1" w:tplc="1F80B76C">
      <w:numFmt w:val="bullet"/>
      <w:lvlText w:val="•"/>
      <w:lvlJc w:val="left"/>
      <w:pPr>
        <w:ind w:left="2075" w:hanging="305"/>
      </w:pPr>
      <w:rPr>
        <w:rFonts w:hint="default"/>
        <w:lang w:val="uk-UA" w:eastAsia="en-US" w:bidi="ar-SA"/>
      </w:rPr>
    </w:lvl>
    <w:lvl w:ilvl="2" w:tplc="56404A3E">
      <w:numFmt w:val="bullet"/>
      <w:lvlText w:val="•"/>
      <w:lvlJc w:val="left"/>
      <w:pPr>
        <w:ind w:left="3058" w:hanging="305"/>
      </w:pPr>
      <w:rPr>
        <w:rFonts w:hint="default"/>
        <w:lang w:val="uk-UA" w:eastAsia="en-US" w:bidi="ar-SA"/>
      </w:rPr>
    </w:lvl>
    <w:lvl w:ilvl="3" w:tplc="7F72DDEA">
      <w:numFmt w:val="bullet"/>
      <w:lvlText w:val="•"/>
      <w:lvlJc w:val="left"/>
      <w:pPr>
        <w:ind w:left="4040" w:hanging="305"/>
      </w:pPr>
      <w:rPr>
        <w:rFonts w:hint="default"/>
        <w:lang w:val="uk-UA" w:eastAsia="en-US" w:bidi="ar-SA"/>
      </w:rPr>
    </w:lvl>
    <w:lvl w:ilvl="4" w:tplc="F2B013F2">
      <w:numFmt w:val="bullet"/>
      <w:lvlText w:val="•"/>
      <w:lvlJc w:val="left"/>
      <w:pPr>
        <w:ind w:left="5023" w:hanging="305"/>
      </w:pPr>
      <w:rPr>
        <w:rFonts w:hint="default"/>
        <w:lang w:val="uk-UA" w:eastAsia="en-US" w:bidi="ar-SA"/>
      </w:rPr>
    </w:lvl>
    <w:lvl w:ilvl="5" w:tplc="9E9064FC">
      <w:numFmt w:val="bullet"/>
      <w:lvlText w:val="•"/>
      <w:lvlJc w:val="left"/>
      <w:pPr>
        <w:ind w:left="6006" w:hanging="305"/>
      </w:pPr>
      <w:rPr>
        <w:rFonts w:hint="default"/>
        <w:lang w:val="uk-UA" w:eastAsia="en-US" w:bidi="ar-SA"/>
      </w:rPr>
    </w:lvl>
    <w:lvl w:ilvl="6" w:tplc="7702EAB2">
      <w:numFmt w:val="bullet"/>
      <w:lvlText w:val="•"/>
      <w:lvlJc w:val="left"/>
      <w:pPr>
        <w:ind w:left="6988" w:hanging="305"/>
      </w:pPr>
      <w:rPr>
        <w:rFonts w:hint="default"/>
        <w:lang w:val="uk-UA" w:eastAsia="en-US" w:bidi="ar-SA"/>
      </w:rPr>
    </w:lvl>
    <w:lvl w:ilvl="7" w:tplc="52CCC1E2">
      <w:numFmt w:val="bullet"/>
      <w:lvlText w:val="•"/>
      <w:lvlJc w:val="left"/>
      <w:pPr>
        <w:ind w:left="7971" w:hanging="305"/>
      </w:pPr>
      <w:rPr>
        <w:rFonts w:hint="default"/>
        <w:lang w:val="uk-UA" w:eastAsia="en-US" w:bidi="ar-SA"/>
      </w:rPr>
    </w:lvl>
    <w:lvl w:ilvl="8" w:tplc="ADAE8536">
      <w:numFmt w:val="bullet"/>
      <w:lvlText w:val="•"/>
      <w:lvlJc w:val="left"/>
      <w:pPr>
        <w:ind w:left="8954" w:hanging="305"/>
      </w:pPr>
      <w:rPr>
        <w:rFonts w:hint="default"/>
        <w:lang w:val="uk-UA" w:eastAsia="en-US" w:bidi="ar-SA"/>
      </w:rPr>
    </w:lvl>
  </w:abstractNum>
  <w:num w:numId="1">
    <w:abstractNumId w:val="14"/>
  </w:num>
  <w:num w:numId="2">
    <w:abstractNumId w:val="18"/>
  </w:num>
  <w:num w:numId="3">
    <w:abstractNumId w:val="7"/>
  </w:num>
  <w:num w:numId="4">
    <w:abstractNumId w:val="11"/>
  </w:num>
  <w:num w:numId="5">
    <w:abstractNumId w:val="23"/>
  </w:num>
  <w:num w:numId="6">
    <w:abstractNumId w:val="22"/>
  </w:num>
  <w:num w:numId="7">
    <w:abstractNumId w:val="20"/>
  </w:num>
  <w:num w:numId="8">
    <w:abstractNumId w:val="0"/>
  </w:num>
  <w:num w:numId="9">
    <w:abstractNumId w:val="3"/>
  </w:num>
  <w:num w:numId="10">
    <w:abstractNumId w:val="13"/>
  </w:num>
  <w:num w:numId="11">
    <w:abstractNumId w:val="12"/>
  </w:num>
  <w:num w:numId="12">
    <w:abstractNumId w:val="9"/>
  </w:num>
  <w:num w:numId="13">
    <w:abstractNumId w:val="17"/>
  </w:num>
  <w:num w:numId="14">
    <w:abstractNumId w:val="4"/>
  </w:num>
  <w:num w:numId="15">
    <w:abstractNumId w:val="24"/>
  </w:num>
  <w:num w:numId="16">
    <w:abstractNumId w:val="10"/>
  </w:num>
  <w:num w:numId="17">
    <w:abstractNumId w:val="6"/>
  </w:num>
  <w:num w:numId="18">
    <w:abstractNumId w:val="26"/>
  </w:num>
  <w:num w:numId="19">
    <w:abstractNumId w:val="1"/>
  </w:num>
  <w:num w:numId="20">
    <w:abstractNumId w:val="15"/>
  </w:num>
  <w:num w:numId="21">
    <w:abstractNumId w:val="8"/>
  </w:num>
  <w:num w:numId="22">
    <w:abstractNumId w:val="5"/>
  </w:num>
  <w:num w:numId="23">
    <w:abstractNumId w:val="16"/>
  </w:num>
  <w:num w:numId="24">
    <w:abstractNumId w:val="19"/>
  </w:num>
  <w:num w:numId="25">
    <w:abstractNumId w:val="2"/>
  </w:num>
  <w:num w:numId="26">
    <w:abstractNumId w:val="25"/>
  </w:num>
  <w:num w:numId="2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F7"/>
    <w:rsid w:val="000017B6"/>
    <w:rsid w:val="00001B37"/>
    <w:rsid w:val="000036E9"/>
    <w:rsid w:val="0000615D"/>
    <w:rsid w:val="00007D73"/>
    <w:rsid w:val="0001322C"/>
    <w:rsid w:val="00015326"/>
    <w:rsid w:val="00016632"/>
    <w:rsid w:val="000205CF"/>
    <w:rsid w:val="00022456"/>
    <w:rsid w:val="00024DF7"/>
    <w:rsid w:val="0002719B"/>
    <w:rsid w:val="000313B5"/>
    <w:rsid w:val="00031763"/>
    <w:rsid w:val="00032EFA"/>
    <w:rsid w:val="00037CBD"/>
    <w:rsid w:val="00041E44"/>
    <w:rsid w:val="00045EE0"/>
    <w:rsid w:val="0005090E"/>
    <w:rsid w:val="00054230"/>
    <w:rsid w:val="00054390"/>
    <w:rsid w:val="00056F77"/>
    <w:rsid w:val="00064018"/>
    <w:rsid w:val="00064E84"/>
    <w:rsid w:val="000704E3"/>
    <w:rsid w:val="00081ADB"/>
    <w:rsid w:val="00082925"/>
    <w:rsid w:val="00086A55"/>
    <w:rsid w:val="00096956"/>
    <w:rsid w:val="000B2DE4"/>
    <w:rsid w:val="000B60B2"/>
    <w:rsid w:val="000B6C98"/>
    <w:rsid w:val="000B7400"/>
    <w:rsid w:val="000C3E83"/>
    <w:rsid w:val="000D2B5B"/>
    <w:rsid w:val="000D4E48"/>
    <w:rsid w:val="000D538E"/>
    <w:rsid w:val="000D68A4"/>
    <w:rsid w:val="000E0E95"/>
    <w:rsid w:val="000E0F83"/>
    <w:rsid w:val="000E32AE"/>
    <w:rsid w:val="000E5E84"/>
    <w:rsid w:val="000E6674"/>
    <w:rsid w:val="000E6799"/>
    <w:rsid w:val="000F29D1"/>
    <w:rsid w:val="000F5892"/>
    <w:rsid w:val="0010648B"/>
    <w:rsid w:val="001069CE"/>
    <w:rsid w:val="00112AD0"/>
    <w:rsid w:val="001227B1"/>
    <w:rsid w:val="001243D5"/>
    <w:rsid w:val="0012681D"/>
    <w:rsid w:val="0012682D"/>
    <w:rsid w:val="00132350"/>
    <w:rsid w:val="00135624"/>
    <w:rsid w:val="00140FEF"/>
    <w:rsid w:val="00143B70"/>
    <w:rsid w:val="00146947"/>
    <w:rsid w:val="00153A96"/>
    <w:rsid w:val="00161721"/>
    <w:rsid w:val="00162CBD"/>
    <w:rsid w:val="00163786"/>
    <w:rsid w:val="001651A7"/>
    <w:rsid w:val="001745E5"/>
    <w:rsid w:val="00183102"/>
    <w:rsid w:val="00195596"/>
    <w:rsid w:val="001A43B3"/>
    <w:rsid w:val="001A6DC1"/>
    <w:rsid w:val="001B11DF"/>
    <w:rsid w:val="001B7576"/>
    <w:rsid w:val="001C0DDD"/>
    <w:rsid w:val="001C16AC"/>
    <w:rsid w:val="001D18FC"/>
    <w:rsid w:val="001D2D79"/>
    <w:rsid w:val="001D3C58"/>
    <w:rsid w:val="001E15F7"/>
    <w:rsid w:val="001F572E"/>
    <w:rsid w:val="001F6174"/>
    <w:rsid w:val="001F79D9"/>
    <w:rsid w:val="00210274"/>
    <w:rsid w:val="002103DB"/>
    <w:rsid w:val="0022179C"/>
    <w:rsid w:val="00222B54"/>
    <w:rsid w:val="002237AD"/>
    <w:rsid w:val="00224195"/>
    <w:rsid w:val="00232378"/>
    <w:rsid w:val="002327CA"/>
    <w:rsid w:val="00232E7C"/>
    <w:rsid w:val="002354EB"/>
    <w:rsid w:val="002420E7"/>
    <w:rsid w:val="0025531A"/>
    <w:rsid w:val="0025691A"/>
    <w:rsid w:val="0026457F"/>
    <w:rsid w:val="00265201"/>
    <w:rsid w:val="00265521"/>
    <w:rsid w:val="00272747"/>
    <w:rsid w:val="00272A65"/>
    <w:rsid w:val="002814D3"/>
    <w:rsid w:val="00284420"/>
    <w:rsid w:val="00287502"/>
    <w:rsid w:val="00290E87"/>
    <w:rsid w:val="00291259"/>
    <w:rsid w:val="002A0E1A"/>
    <w:rsid w:val="002A3AB3"/>
    <w:rsid w:val="002B29ED"/>
    <w:rsid w:val="002B51C6"/>
    <w:rsid w:val="002B7DAD"/>
    <w:rsid w:val="002C52A0"/>
    <w:rsid w:val="002C616F"/>
    <w:rsid w:val="002D120D"/>
    <w:rsid w:val="002D1CF9"/>
    <w:rsid w:val="002E1D4F"/>
    <w:rsid w:val="002F674E"/>
    <w:rsid w:val="002F78B2"/>
    <w:rsid w:val="002F7DEA"/>
    <w:rsid w:val="00301288"/>
    <w:rsid w:val="003018E2"/>
    <w:rsid w:val="00302343"/>
    <w:rsid w:val="00307E83"/>
    <w:rsid w:val="00312AD9"/>
    <w:rsid w:val="0031369F"/>
    <w:rsid w:val="00317760"/>
    <w:rsid w:val="0032168B"/>
    <w:rsid w:val="00324DA1"/>
    <w:rsid w:val="00333902"/>
    <w:rsid w:val="00334EC4"/>
    <w:rsid w:val="00337901"/>
    <w:rsid w:val="003379A4"/>
    <w:rsid w:val="00340BC8"/>
    <w:rsid w:val="00342838"/>
    <w:rsid w:val="00347106"/>
    <w:rsid w:val="00347A52"/>
    <w:rsid w:val="00363B7F"/>
    <w:rsid w:val="0036558E"/>
    <w:rsid w:val="0037574D"/>
    <w:rsid w:val="00376CFC"/>
    <w:rsid w:val="00386DAE"/>
    <w:rsid w:val="00387A9F"/>
    <w:rsid w:val="003905F6"/>
    <w:rsid w:val="0039253D"/>
    <w:rsid w:val="003942E0"/>
    <w:rsid w:val="00394BF0"/>
    <w:rsid w:val="003957F9"/>
    <w:rsid w:val="00397D0E"/>
    <w:rsid w:val="00397E48"/>
    <w:rsid w:val="003A16A1"/>
    <w:rsid w:val="003A2917"/>
    <w:rsid w:val="003A3AF3"/>
    <w:rsid w:val="003A6CDC"/>
    <w:rsid w:val="003A71B3"/>
    <w:rsid w:val="003B6624"/>
    <w:rsid w:val="003B7BB1"/>
    <w:rsid w:val="003B7EF6"/>
    <w:rsid w:val="003C06A4"/>
    <w:rsid w:val="003C12F5"/>
    <w:rsid w:val="003C3AA7"/>
    <w:rsid w:val="003C58FA"/>
    <w:rsid w:val="003D6B6C"/>
    <w:rsid w:val="003E1DE1"/>
    <w:rsid w:val="003E2A19"/>
    <w:rsid w:val="003E5F67"/>
    <w:rsid w:val="003F2833"/>
    <w:rsid w:val="003F2B4C"/>
    <w:rsid w:val="003F4FE1"/>
    <w:rsid w:val="004017A1"/>
    <w:rsid w:val="004067B5"/>
    <w:rsid w:val="004110ED"/>
    <w:rsid w:val="00422689"/>
    <w:rsid w:val="00430FA5"/>
    <w:rsid w:val="00451118"/>
    <w:rsid w:val="00451EE4"/>
    <w:rsid w:val="0047006D"/>
    <w:rsid w:val="00470C38"/>
    <w:rsid w:val="00475C44"/>
    <w:rsid w:val="00477A64"/>
    <w:rsid w:val="00484E39"/>
    <w:rsid w:val="00491EB5"/>
    <w:rsid w:val="00492B77"/>
    <w:rsid w:val="00492D5C"/>
    <w:rsid w:val="00492E00"/>
    <w:rsid w:val="00494BEF"/>
    <w:rsid w:val="00494C28"/>
    <w:rsid w:val="004B2848"/>
    <w:rsid w:val="004D4D51"/>
    <w:rsid w:val="004E4F73"/>
    <w:rsid w:val="004E63E9"/>
    <w:rsid w:val="004E6833"/>
    <w:rsid w:val="004F0BDC"/>
    <w:rsid w:val="004F388A"/>
    <w:rsid w:val="004F4632"/>
    <w:rsid w:val="004F68BC"/>
    <w:rsid w:val="004F7281"/>
    <w:rsid w:val="004F77E8"/>
    <w:rsid w:val="00507038"/>
    <w:rsid w:val="00511DD6"/>
    <w:rsid w:val="00521A39"/>
    <w:rsid w:val="00522D2A"/>
    <w:rsid w:val="0052641F"/>
    <w:rsid w:val="00537856"/>
    <w:rsid w:val="005402AD"/>
    <w:rsid w:val="00540E56"/>
    <w:rsid w:val="00543717"/>
    <w:rsid w:val="00545E50"/>
    <w:rsid w:val="00553901"/>
    <w:rsid w:val="00555625"/>
    <w:rsid w:val="00563451"/>
    <w:rsid w:val="00564E4A"/>
    <w:rsid w:val="00565B6B"/>
    <w:rsid w:val="0057293F"/>
    <w:rsid w:val="00574470"/>
    <w:rsid w:val="00575506"/>
    <w:rsid w:val="00576C5D"/>
    <w:rsid w:val="00580F59"/>
    <w:rsid w:val="005824A2"/>
    <w:rsid w:val="00582FDF"/>
    <w:rsid w:val="005861DC"/>
    <w:rsid w:val="00591829"/>
    <w:rsid w:val="005940EF"/>
    <w:rsid w:val="005962F3"/>
    <w:rsid w:val="00596B65"/>
    <w:rsid w:val="00597B3B"/>
    <w:rsid w:val="005A2FCC"/>
    <w:rsid w:val="005A3FFF"/>
    <w:rsid w:val="005A68CF"/>
    <w:rsid w:val="005B1A66"/>
    <w:rsid w:val="005C3567"/>
    <w:rsid w:val="005D3C84"/>
    <w:rsid w:val="005D5FE6"/>
    <w:rsid w:val="005E3BB1"/>
    <w:rsid w:val="005E6198"/>
    <w:rsid w:val="005F0279"/>
    <w:rsid w:val="005F5598"/>
    <w:rsid w:val="00634141"/>
    <w:rsid w:val="00636752"/>
    <w:rsid w:val="00640D8F"/>
    <w:rsid w:val="00647733"/>
    <w:rsid w:val="00652C90"/>
    <w:rsid w:val="00653F02"/>
    <w:rsid w:val="00662524"/>
    <w:rsid w:val="00675751"/>
    <w:rsid w:val="006762DD"/>
    <w:rsid w:val="0068110D"/>
    <w:rsid w:val="006839EF"/>
    <w:rsid w:val="00686F57"/>
    <w:rsid w:val="006A3ABC"/>
    <w:rsid w:val="006B7365"/>
    <w:rsid w:val="006C3215"/>
    <w:rsid w:val="006C3F3A"/>
    <w:rsid w:val="006C4C78"/>
    <w:rsid w:val="006C5B6F"/>
    <w:rsid w:val="006C7692"/>
    <w:rsid w:val="006D0E39"/>
    <w:rsid w:val="006E4AEB"/>
    <w:rsid w:val="006E622A"/>
    <w:rsid w:val="006F6150"/>
    <w:rsid w:val="00702653"/>
    <w:rsid w:val="00702FCA"/>
    <w:rsid w:val="00705372"/>
    <w:rsid w:val="00707A70"/>
    <w:rsid w:val="00712F7C"/>
    <w:rsid w:val="00724248"/>
    <w:rsid w:val="007306E9"/>
    <w:rsid w:val="00731B07"/>
    <w:rsid w:val="00734797"/>
    <w:rsid w:val="00742B44"/>
    <w:rsid w:val="007439F7"/>
    <w:rsid w:val="00743D3B"/>
    <w:rsid w:val="00745463"/>
    <w:rsid w:val="007468E9"/>
    <w:rsid w:val="00746F44"/>
    <w:rsid w:val="00750955"/>
    <w:rsid w:val="007518B4"/>
    <w:rsid w:val="00751D2B"/>
    <w:rsid w:val="007540CD"/>
    <w:rsid w:val="007553E1"/>
    <w:rsid w:val="00772C2C"/>
    <w:rsid w:val="00773B0D"/>
    <w:rsid w:val="007766D9"/>
    <w:rsid w:val="007864E5"/>
    <w:rsid w:val="00797E8E"/>
    <w:rsid w:val="007A1020"/>
    <w:rsid w:val="007A14FC"/>
    <w:rsid w:val="007B1366"/>
    <w:rsid w:val="007B2642"/>
    <w:rsid w:val="007B716F"/>
    <w:rsid w:val="007C4240"/>
    <w:rsid w:val="007D13F5"/>
    <w:rsid w:val="007D35DA"/>
    <w:rsid w:val="007F16C8"/>
    <w:rsid w:val="00803474"/>
    <w:rsid w:val="008072C3"/>
    <w:rsid w:val="00815156"/>
    <w:rsid w:val="00815A3E"/>
    <w:rsid w:val="008166B8"/>
    <w:rsid w:val="008216ED"/>
    <w:rsid w:val="008302DE"/>
    <w:rsid w:val="008306C1"/>
    <w:rsid w:val="00834697"/>
    <w:rsid w:val="00834EA9"/>
    <w:rsid w:val="008404E2"/>
    <w:rsid w:val="00840923"/>
    <w:rsid w:val="008465F9"/>
    <w:rsid w:val="00850C5F"/>
    <w:rsid w:val="0085269F"/>
    <w:rsid w:val="00855096"/>
    <w:rsid w:val="008570CC"/>
    <w:rsid w:val="008572B0"/>
    <w:rsid w:val="00865607"/>
    <w:rsid w:val="00866181"/>
    <w:rsid w:val="008670B1"/>
    <w:rsid w:val="00877C21"/>
    <w:rsid w:val="00880F96"/>
    <w:rsid w:val="00884DD1"/>
    <w:rsid w:val="0088630C"/>
    <w:rsid w:val="00890421"/>
    <w:rsid w:val="0089225C"/>
    <w:rsid w:val="00892793"/>
    <w:rsid w:val="008954A8"/>
    <w:rsid w:val="008A0384"/>
    <w:rsid w:val="008A676F"/>
    <w:rsid w:val="008A77BD"/>
    <w:rsid w:val="008A79AD"/>
    <w:rsid w:val="008B5539"/>
    <w:rsid w:val="008B65CB"/>
    <w:rsid w:val="008B7EBE"/>
    <w:rsid w:val="008C1E0C"/>
    <w:rsid w:val="008D0AC5"/>
    <w:rsid w:val="008D1EEF"/>
    <w:rsid w:val="008D4B29"/>
    <w:rsid w:val="008E6910"/>
    <w:rsid w:val="008F28B5"/>
    <w:rsid w:val="00902DFE"/>
    <w:rsid w:val="0090448F"/>
    <w:rsid w:val="00906883"/>
    <w:rsid w:val="009203E1"/>
    <w:rsid w:val="009214B2"/>
    <w:rsid w:val="0092683C"/>
    <w:rsid w:val="00930443"/>
    <w:rsid w:val="0093230B"/>
    <w:rsid w:val="0093298D"/>
    <w:rsid w:val="0093515C"/>
    <w:rsid w:val="00935C09"/>
    <w:rsid w:val="0094024C"/>
    <w:rsid w:val="00956605"/>
    <w:rsid w:val="009656A2"/>
    <w:rsid w:val="009705DB"/>
    <w:rsid w:val="00970FA3"/>
    <w:rsid w:val="00976275"/>
    <w:rsid w:val="009821DF"/>
    <w:rsid w:val="00982AD2"/>
    <w:rsid w:val="009835AE"/>
    <w:rsid w:val="0098412D"/>
    <w:rsid w:val="00990D1D"/>
    <w:rsid w:val="0099438B"/>
    <w:rsid w:val="00997BDC"/>
    <w:rsid w:val="009A1D11"/>
    <w:rsid w:val="009A1E00"/>
    <w:rsid w:val="009A2438"/>
    <w:rsid w:val="009A3D06"/>
    <w:rsid w:val="009A5F52"/>
    <w:rsid w:val="009B0E6F"/>
    <w:rsid w:val="009B64C3"/>
    <w:rsid w:val="009C46C1"/>
    <w:rsid w:val="009D40E4"/>
    <w:rsid w:val="009D6F6A"/>
    <w:rsid w:val="009D7597"/>
    <w:rsid w:val="009D7815"/>
    <w:rsid w:val="009E055D"/>
    <w:rsid w:val="009E0CC8"/>
    <w:rsid w:val="009E1C5A"/>
    <w:rsid w:val="009E3563"/>
    <w:rsid w:val="009E4829"/>
    <w:rsid w:val="009E67A8"/>
    <w:rsid w:val="009F1BD1"/>
    <w:rsid w:val="00A01752"/>
    <w:rsid w:val="00A0195F"/>
    <w:rsid w:val="00A02CFD"/>
    <w:rsid w:val="00A062E0"/>
    <w:rsid w:val="00A0657E"/>
    <w:rsid w:val="00A14CA5"/>
    <w:rsid w:val="00A16437"/>
    <w:rsid w:val="00A17BC8"/>
    <w:rsid w:val="00A227C6"/>
    <w:rsid w:val="00A2469C"/>
    <w:rsid w:val="00A26174"/>
    <w:rsid w:val="00A2764E"/>
    <w:rsid w:val="00A30CD8"/>
    <w:rsid w:val="00A31305"/>
    <w:rsid w:val="00A34FAD"/>
    <w:rsid w:val="00A51BB2"/>
    <w:rsid w:val="00A572A5"/>
    <w:rsid w:val="00A57A5A"/>
    <w:rsid w:val="00A67DD6"/>
    <w:rsid w:val="00A71C08"/>
    <w:rsid w:val="00A83F1C"/>
    <w:rsid w:val="00A85772"/>
    <w:rsid w:val="00A915ED"/>
    <w:rsid w:val="00A91AA7"/>
    <w:rsid w:val="00A95BCE"/>
    <w:rsid w:val="00A973CB"/>
    <w:rsid w:val="00AA51DB"/>
    <w:rsid w:val="00AB2345"/>
    <w:rsid w:val="00AB432D"/>
    <w:rsid w:val="00AC24DC"/>
    <w:rsid w:val="00AC2C96"/>
    <w:rsid w:val="00AC66EF"/>
    <w:rsid w:val="00AC6F65"/>
    <w:rsid w:val="00AD1D8C"/>
    <w:rsid w:val="00AD6286"/>
    <w:rsid w:val="00AE11F8"/>
    <w:rsid w:val="00AE1D42"/>
    <w:rsid w:val="00AE4C1F"/>
    <w:rsid w:val="00AE6291"/>
    <w:rsid w:val="00AF4419"/>
    <w:rsid w:val="00AF5713"/>
    <w:rsid w:val="00AF5D0A"/>
    <w:rsid w:val="00B018A0"/>
    <w:rsid w:val="00B07E8B"/>
    <w:rsid w:val="00B130BA"/>
    <w:rsid w:val="00B17774"/>
    <w:rsid w:val="00B20D1B"/>
    <w:rsid w:val="00B2280B"/>
    <w:rsid w:val="00B2281A"/>
    <w:rsid w:val="00B242E6"/>
    <w:rsid w:val="00B25636"/>
    <w:rsid w:val="00B3110E"/>
    <w:rsid w:val="00B31F7E"/>
    <w:rsid w:val="00B336DB"/>
    <w:rsid w:val="00B343EC"/>
    <w:rsid w:val="00B3518E"/>
    <w:rsid w:val="00B455A6"/>
    <w:rsid w:val="00B45EEC"/>
    <w:rsid w:val="00B519A8"/>
    <w:rsid w:val="00B54ED9"/>
    <w:rsid w:val="00B553B4"/>
    <w:rsid w:val="00B60684"/>
    <w:rsid w:val="00B60867"/>
    <w:rsid w:val="00B6240E"/>
    <w:rsid w:val="00B64A76"/>
    <w:rsid w:val="00B650B9"/>
    <w:rsid w:val="00B65B9D"/>
    <w:rsid w:val="00B82350"/>
    <w:rsid w:val="00B85413"/>
    <w:rsid w:val="00B85C72"/>
    <w:rsid w:val="00B870DF"/>
    <w:rsid w:val="00B87FD0"/>
    <w:rsid w:val="00B967D9"/>
    <w:rsid w:val="00BA399F"/>
    <w:rsid w:val="00BB08D7"/>
    <w:rsid w:val="00BB2F72"/>
    <w:rsid w:val="00BC31D4"/>
    <w:rsid w:val="00BC3566"/>
    <w:rsid w:val="00BC48AE"/>
    <w:rsid w:val="00BC5A21"/>
    <w:rsid w:val="00BC5C25"/>
    <w:rsid w:val="00BD034E"/>
    <w:rsid w:val="00BD045A"/>
    <w:rsid w:val="00BE5050"/>
    <w:rsid w:val="00BE589E"/>
    <w:rsid w:val="00BE66E3"/>
    <w:rsid w:val="00BE696D"/>
    <w:rsid w:val="00BF1013"/>
    <w:rsid w:val="00BF1F26"/>
    <w:rsid w:val="00BF5F5C"/>
    <w:rsid w:val="00C01035"/>
    <w:rsid w:val="00C023AA"/>
    <w:rsid w:val="00C123C8"/>
    <w:rsid w:val="00C13C8D"/>
    <w:rsid w:val="00C13E76"/>
    <w:rsid w:val="00C16025"/>
    <w:rsid w:val="00C2068A"/>
    <w:rsid w:val="00C20FAC"/>
    <w:rsid w:val="00C236BE"/>
    <w:rsid w:val="00C23C75"/>
    <w:rsid w:val="00C244DF"/>
    <w:rsid w:val="00C274D1"/>
    <w:rsid w:val="00C30A64"/>
    <w:rsid w:val="00C315DB"/>
    <w:rsid w:val="00C3218B"/>
    <w:rsid w:val="00C36F2D"/>
    <w:rsid w:val="00C40C22"/>
    <w:rsid w:val="00C45460"/>
    <w:rsid w:val="00C51532"/>
    <w:rsid w:val="00C53E8B"/>
    <w:rsid w:val="00C545CC"/>
    <w:rsid w:val="00C55525"/>
    <w:rsid w:val="00C60628"/>
    <w:rsid w:val="00C65BCF"/>
    <w:rsid w:val="00C67631"/>
    <w:rsid w:val="00C70B61"/>
    <w:rsid w:val="00C70D87"/>
    <w:rsid w:val="00C77E61"/>
    <w:rsid w:val="00C935E4"/>
    <w:rsid w:val="00C94B68"/>
    <w:rsid w:val="00C9537B"/>
    <w:rsid w:val="00CB4072"/>
    <w:rsid w:val="00CB4557"/>
    <w:rsid w:val="00CC05E4"/>
    <w:rsid w:val="00CC340D"/>
    <w:rsid w:val="00CC51B9"/>
    <w:rsid w:val="00CC5F05"/>
    <w:rsid w:val="00CD25B6"/>
    <w:rsid w:val="00CD4442"/>
    <w:rsid w:val="00CD60E4"/>
    <w:rsid w:val="00CE1591"/>
    <w:rsid w:val="00CF01E5"/>
    <w:rsid w:val="00CF2A1C"/>
    <w:rsid w:val="00CF587D"/>
    <w:rsid w:val="00D018E8"/>
    <w:rsid w:val="00D03437"/>
    <w:rsid w:val="00D105AA"/>
    <w:rsid w:val="00D15718"/>
    <w:rsid w:val="00D22869"/>
    <w:rsid w:val="00D26B96"/>
    <w:rsid w:val="00D26F6E"/>
    <w:rsid w:val="00D3099B"/>
    <w:rsid w:val="00D32EC6"/>
    <w:rsid w:val="00D33A42"/>
    <w:rsid w:val="00D36179"/>
    <w:rsid w:val="00D54FBA"/>
    <w:rsid w:val="00D6340F"/>
    <w:rsid w:val="00D6420A"/>
    <w:rsid w:val="00D77468"/>
    <w:rsid w:val="00D817F7"/>
    <w:rsid w:val="00D84F98"/>
    <w:rsid w:val="00D901CB"/>
    <w:rsid w:val="00DA320D"/>
    <w:rsid w:val="00DA6C7C"/>
    <w:rsid w:val="00DB1966"/>
    <w:rsid w:val="00DB6392"/>
    <w:rsid w:val="00DC0AAF"/>
    <w:rsid w:val="00DC18BF"/>
    <w:rsid w:val="00DC21BA"/>
    <w:rsid w:val="00DE0343"/>
    <w:rsid w:val="00DE2C62"/>
    <w:rsid w:val="00DF2D5E"/>
    <w:rsid w:val="00DF3ED4"/>
    <w:rsid w:val="00DF4C2D"/>
    <w:rsid w:val="00DF6E07"/>
    <w:rsid w:val="00E126B4"/>
    <w:rsid w:val="00E127BB"/>
    <w:rsid w:val="00E21C90"/>
    <w:rsid w:val="00E24AB0"/>
    <w:rsid w:val="00E24ADD"/>
    <w:rsid w:val="00E26859"/>
    <w:rsid w:val="00E42906"/>
    <w:rsid w:val="00E52C3A"/>
    <w:rsid w:val="00E5339D"/>
    <w:rsid w:val="00E578F8"/>
    <w:rsid w:val="00E674DE"/>
    <w:rsid w:val="00E678F1"/>
    <w:rsid w:val="00E7500F"/>
    <w:rsid w:val="00E930AC"/>
    <w:rsid w:val="00E95AB8"/>
    <w:rsid w:val="00EB5388"/>
    <w:rsid w:val="00EB57ED"/>
    <w:rsid w:val="00EC29A2"/>
    <w:rsid w:val="00EC67C5"/>
    <w:rsid w:val="00ED2187"/>
    <w:rsid w:val="00ED38BA"/>
    <w:rsid w:val="00ED626C"/>
    <w:rsid w:val="00ED6AB0"/>
    <w:rsid w:val="00ED7367"/>
    <w:rsid w:val="00EE0594"/>
    <w:rsid w:val="00EE462E"/>
    <w:rsid w:val="00EF0559"/>
    <w:rsid w:val="00EF3518"/>
    <w:rsid w:val="00EF69F8"/>
    <w:rsid w:val="00F0056E"/>
    <w:rsid w:val="00F07B7B"/>
    <w:rsid w:val="00F14875"/>
    <w:rsid w:val="00F23014"/>
    <w:rsid w:val="00F33EE1"/>
    <w:rsid w:val="00F47982"/>
    <w:rsid w:val="00F47D86"/>
    <w:rsid w:val="00F60DBC"/>
    <w:rsid w:val="00F63E74"/>
    <w:rsid w:val="00F66BA5"/>
    <w:rsid w:val="00F6723D"/>
    <w:rsid w:val="00F7173A"/>
    <w:rsid w:val="00F75279"/>
    <w:rsid w:val="00F76CC8"/>
    <w:rsid w:val="00F83622"/>
    <w:rsid w:val="00F85F86"/>
    <w:rsid w:val="00F87E6F"/>
    <w:rsid w:val="00F934DD"/>
    <w:rsid w:val="00F93686"/>
    <w:rsid w:val="00F9515F"/>
    <w:rsid w:val="00F97CAF"/>
    <w:rsid w:val="00FA5CED"/>
    <w:rsid w:val="00FB219D"/>
    <w:rsid w:val="00FB3E56"/>
    <w:rsid w:val="00FB51EB"/>
    <w:rsid w:val="00FB5D7F"/>
    <w:rsid w:val="00FC55B8"/>
    <w:rsid w:val="00FE5592"/>
    <w:rsid w:val="00FE7E1D"/>
    <w:rsid w:val="00FF58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D963"/>
  <w15:chartTrackingRefBased/>
  <w15:docId w15:val="{472E0E3B-F492-4647-B325-3C67450E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6F"/>
    <w:pPr>
      <w:spacing w:after="0" w:line="276" w:lineRule="auto"/>
    </w:pPr>
    <w:rPr>
      <w:rFonts w:ascii="Arial" w:eastAsia="Arial" w:hAnsi="Arial" w:cs="Arial"/>
      <w:kern w:val="0"/>
      <w:lang w:eastAsia="uk-UA"/>
      <w14:ligatures w14:val="none"/>
    </w:rPr>
  </w:style>
  <w:style w:type="paragraph" w:styleId="1">
    <w:name w:val="heading 1"/>
    <w:basedOn w:val="a"/>
    <w:next w:val="a"/>
    <w:link w:val="10"/>
    <w:uiPriority w:val="9"/>
    <w:qFormat/>
    <w:rsid w:val="00F6723D"/>
    <w:pPr>
      <w:keepNext/>
      <w:keepLines/>
      <w:widowControl w:val="0"/>
      <w:spacing w:before="240" w:after="60" w:line="240" w:lineRule="auto"/>
      <w:outlineLvl w:val="0"/>
    </w:pPr>
    <w:rPr>
      <w:b/>
      <w:sz w:val="36"/>
      <w:szCs w:val="36"/>
    </w:rPr>
  </w:style>
  <w:style w:type="paragraph" w:styleId="2">
    <w:name w:val="heading 2"/>
    <w:basedOn w:val="a"/>
    <w:next w:val="a"/>
    <w:link w:val="20"/>
    <w:uiPriority w:val="9"/>
    <w:semiHidden/>
    <w:unhideWhenUsed/>
    <w:qFormat/>
    <w:rsid w:val="00F6723D"/>
    <w:pPr>
      <w:keepNext/>
      <w:keepLines/>
      <w:widowControl w:val="0"/>
      <w:spacing w:before="240" w:after="60" w:line="240" w:lineRule="auto"/>
      <w:outlineLvl w:val="1"/>
    </w:pPr>
    <w:rPr>
      <w:b/>
      <w:sz w:val="32"/>
      <w:szCs w:val="32"/>
    </w:rPr>
  </w:style>
  <w:style w:type="paragraph" w:styleId="3">
    <w:name w:val="heading 3"/>
    <w:basedOn w:val="a"/>
    <w:next w:val="a"/>
    <w:link w:val="30"/>
    <w:uiPriority w:val="9"/>
    <w:semiHidden/>
    <w:unhideWhenUsed/>
    <w:qFormat/>
    <w:rsid w:val="00F6723D"/>
    <w:pPr>
      <w:keepNext/>
      <w:keepLines/>
      <w:widowControl w:val="0"/>
      <w:spacing w:before="240" w:after="60" w:line="240" w:lineRule="auto"/>
      <w:outlineLvl w:val="2"/>
    </w:pPr>
    <w:rPr>
      <w:b/>
      <w:sz w:val="28"/>
      <w:szCs w:val="28"/>
    </w:rPr>
  </w:style>
  <w:style w:type="paragraph" w:styleId="4">
    <w:name w:val="heading 4"/>
    <w:basedOn w:val="a"/>
    <w:next w:val="a"/>
    <w:link w:val="40"/>
    <w:uiPriority w:val="9"/>
    <w:semiHidden/>
    <w:unhideWhenUsed/>
    <w:qFormat/>
    <w:rsid w:val="00F6723D"/>
    <w:pPr>
      <w:keepNext/>
      <w:keepLines/>
      <w:widowControl w:val="0"/>
      <w:spacing w:before="240" w:after="40" w:line="240" w:lineRule="auto"/>
      <w:outlineLvl w:val="3"/>
    </w:pPr>
    <w:rPr>
      <w:rFonts w:ascii="Times New Roman" w:eastAsia="Times New Roman" w:hAnsi="Times New Roman" w:cs="Times New Roman"/>
      <w:b/>
      <w:sz w:val="24"/>
      <w:szCs w:val="24"/>
    </w:rPr>
  </w:style>
  <w:style w:type="paragraph" w:styleId="5">
    <w:name w:val="heading 5"/>
    <w:basedOn w:val="a"/>
    <w:next w:val="a"/>
    <w:link w:val="50"/>
    <w:uiPriority w:val="9"/>
    <w:semiHidden/>
    <w:unhideWhenUsed/>
    <w:qFormat/>
    <w:rsid w:val="00F6723D"/>
    <w:pPr>
      <w:keepNext/>
      <w:keepLines/>
      <w:widowControl w:val="0"/>
      <w:spacing w:before="220" w:after="40" w:line="240" w:lineRule="auto"/>
      <w:outlineLvl w:val="4"/>
    </w:pPr>
    <w:rPr>
      <w:rFonts w:ascii="Times New Roman" w:eastAsia="Times New Roman" w:hAnsi="Times New Roman" w:cs="Times New Roman"/>
      <w:b/>
    </w:rPr>
  </w:style>
  <w:style w:type="paragraph" w:styleId="6">
    <w:name w:val="heading 6"/>
    <w:basedOn w:val="a"/>
    <w:next w:val="a"/>
    <w:link w:val="60"/>
    <w:uiPriority w:val="9"/>
    <w:semiHidden/>
    <w:unhideWhenUsed/>
    <w:qFormat/>
    <w:rsid w:val="00F6723D"/>
    <w:pPr>
      <w:keepNext/>
      <w:keepLines/>
      <w:widowControl w:val="0"/>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6F"/>
    <w:pPr>
      <w:ind w:left="720"/>
      <w:contextualSpacing/>
    </w:pPr>
  </w:style>
  <w:style w:type="character" w:styleId="a4">
    <w:name w:val="annotation reference"/>
    <w:basedOn w:val="a0"/>
    <w:uiPriority w:val="99"/>
    <w:semiHidden/>
    <w:unhideWhenUsed/>
    <w:rsid w:val="00EB57ED"/>
    <w:rPr>
      <w:sz w:val="16"/>
      <w:szCs w:val="16"/>
    </w:rPr>
  </w:style>
  <w:style w:type="paragraph" w:styleId="a5">
    <w:name w:val="annotation text"/>
    <w:basedOn w:val="a"/>
    <w:link w:val="a6"/>
    <w:uiPriority w:val="99"/>
    <w:unhideWhenUsed/>
    <w:rsid w:val="00EB57ED"/>
    <w:pPr>
      <w:spacing w:line="240" w:lineRule="auto"/>
    </w:pPr>
    <w:rPr>
      <w:sz w:val="20"/>
      <w:szCs w:val="20"/>
    </w:rPr>
  </w:style>
  <w:style w:type="character" w:customStyle="1" w:styleId="a6">
    <w:name w:val="Текст примечания Знак"/>
    <w:basedOn w:val="a0"/>
    <w:link w:val="a5"/>
    <w:uiPriority w:val="99"/>
    <w:rsid w:val="00EB57ED"/>
    <w:rPr>
      <w:rFonts w:ascii="Arial" w:eastAsia="Arial" w:hAnsi="Arial" w:cs="Arial"/>
      <w:kern w:val="0"/>
      <w:sz w:val="20"/>
      <w:szCs w:val="20"/>
      <w:lang w:eastAsia="uk-UA"/>
      <w14:ligatures w14:val="none"/>
    </w:rPr>
  </w:style>
  <w:style w:type="paragraph" w:styleId="a7">
    <w:name w:val="annotation subject"/>
    <w:basedOn w:val="a5"/>
    <w:next w:val="a5"/>
    <w:link w:val="a8"/>
    <w:uiPriority w:val="99"/>
    <w:semiHidden/>
    <w:unhideWhenUsed/>
    <w:rsid w:val="00EB57ED"/>
    <w:rPr>
      <w:b/>
      <w:bCs/>
    </w:rPr>
  </w:style>
  <w:style w:type="character" w:customStyle="1" w:styleId="a8">
    <w:name w:val="Тема примечания Знак"/>
    <w:basedOn w:val="a6"/>
    <w:link w:val="a7"/>
    <w:uiPriority w:val="99"/>
    <w:semiHidden/>
    <w:rsid w:val="00EB57ED"/>
    <w:rPr>
      <w:rFonts w:ascii="Arial" w:eastAsia="Arial" w:hAnsi="Arial" w:cs="Arial"/>
      <w:b/>
      <w:bCs/>
      <w:kern w:val="0"/>
      <w:sz w:val="20"/>
      <w:szCs w:val="20"/>
      <w:lang w:eastAsia="uk-UA"/>
      <w14:ligatures w14:val="none"/>
    </w:rPr>
  </w:style>
  <w:style w:type="character" w:styleId="a9">
    <w:name w:val="Hyperlink"/>
    <w:basedOn w:val="a0"/>
    <w:uiPriority w:val="99"/>
    <w:unhideWhenUsed/>
    <w:rsid w:val="00834EA9"/>
    <w:rPr>
      <w:color w:val="0563C1" w:themeColor="hyperlink"/>
      <w:u w:val="single"/>
    </w:rPr>
  </w:style>
  <w:style w:type="character" w:customStyle="1" w:styleId="11">
    <w:name w:val="Неразрешенное упоминание1"/>
    <w:basedOn w:val="a0"/>
    <w:uiPriority w:val="99"/>
    <w:semiHidden/>
    <w:unhideWhenUsed/>
    <w:rsid w:val="00834EA9"/>
    <w:rPr>
      <w:color w:val="605E5C"/>
      <w:shd w:val="clear" w:color="auto" w:fill="E1DFDD"/>
    </w:rPr>
  </w:style>
  <w:style w:type="character" w:customStyle="1" w:styleId="10">
    <w:name w:val="Заголовок 1 Знак"/>
    <w:basedOn w:val="a0"/>
    <w:link w:val="1"/>
    <w:uiPriority w:val="9"/>
    <w:rsid w:val="00F6723D"/>
    <w:rPr>
      <w:rFonts w:ascii="Arial" w:eastAsia="Arial" w:hAnsi="Arial" w:cs="Arial"/>
      <w:b/>
      <w:kern w:val="0"/>
      <w:sz w:val="36"/>
      <w:szCs w:val="36"/>
      <w:lang w:eastAsia="uk-UA"/>
      <w14:ligatures w14:val="none"/>
    </w:rPr>
  </w:style>
  <w:style w:type="character" w:customStyle="1" w:styleId="20">
    <w:name w:val="Заголовок 2 Знак"/>
    <w:basedOn w:val="a0"/>
    <w:link w:val="2"/>
    <w:uiPriority w:val="9"/>
    <w:semiHidden/>
    <w:rsid w:val="00F6723D"/>
    <w:rPr>
      <w:rFonts w:ascii="Arial" w:eastAsia="Arial" w:hAnsi="Arial" w:cs="Arial"/>
      <w:b/>
      <w:kern w:val="0"/>
      <w:sz w:val="32"/>
      <w:szCs w:val="32"/>
      <w:lang w:eastAsia="uk-UA"/>
      <w14:ligatures w14:val="none"/>
    </w:rPr>
  </w:style>
  <w:style w:type="character" w:customStyle="1" w:styleId="30">
    <w:name w:val="Заголовок 3 Знак"/>
    <w:basedOn w:val="a0"/>
    <w:link w:val="3"/>
    <w:uiPriority w:val="9"/>
    <w:semiHidden/>
    <w:rsid w:val="00F6723D"/>
    <w:rPr>
      <w:rFonts w:ascii="Arial" w:eastAsia="Arial" w:hAnsi="Arial" w:cs="Arial"/>
      <w:b/>
      <w:kern w:val="0"/>
      <w:sz w:val="28"/>
      <w:szCs w:val="28"/>
      <w:lang w:eastAsia="uk-UA"/>
      <w14:ligatures w14:val="none"/>
    </w:rPr>
  </w:style>
  <w:style w:type="character" w:customStyle="1" w:styleId="40">
    <w:name w:val="Заголовок 4 Знак"/>
    <w:basedOn w:val="a0"/>
    <w:link w:val="4"/>
    <w:uiPriority w:val="9"/>
    <w:semiHidden/>
    <w:rsid w:val="00F6723D"/>
    <w:rPr>
      <w:rFonts w:ascii="Times New Roman" w:eastAsia="Times New Roman" w:hAnsi="Times New Roman" w:cs="Times New Roman"/>
      <w:b/>
      <w:kern w:val="0"/>
      <w:sz w:val="24"/>
      <w:szCs w:val="24"/>
      <w:lang w:eastAsia="uk-UA"/>
      <w14:ligatures w14:val="none"/>
    </w:rPr>
  </w:style>
  <w:style w:type="character" w:customStyle="1" w:styleId="50">
    <w:name w:val="Заголовок 5 Знак"/>
    <w:basedOn w:val="a0"/>
    <w:link w:val="5"/>
    <w:uiPriority w:val="9"/>
    <w:semiHidden/>
    <w:rsid w:val="00F6723D"/>
    <w:rPr>
      <w:rFonts w:ascii="Times New Roman" w:eastAsia="Times New Roman" w:hAnsi="Times New Roman" w:cs="Times New Roman"/>
      <w:b/>
      <w:kern w:val="0"/>
      <w:lang w:eastAsia="uk-UA"/>
      <w14:ligatures w14:val="none"/>
    </w:rPr>
  </w:style>
  <w:style w:type="character" w:customStyle="1" w:styleId="60">
    <w:name w:val="Заголовок 6 Знак"/>
    <w:basedOn w:val="a0"/>
    <w:link w:val="6"/>
    <w:uiPriority w:val="9"/>
    <w:semiHidden/>
    <w:rsid w:val="00F6723D"/>
    <w:rPr>
      <w:rFonts w:ascii="Times New Roman" w:eastAsia="Times New Roman" w:hAnsi="Times New Roman" w:cs="Times New Roman"/>
      <w:b/>
      <w:kern w:val="0"/>
      <w:sz w:val="20"/>
      <w:szCs w:val="20"/>
      <w:lang w:eastAsia="uk-UA"/>
      <w14:ligatures w14:val="none"/>
    </w:rPr>
  </w:style>
  <w:style w:type="numbering" w:customStyle="1" w:styleId="12">
    <w:name w:val="Немає списку1"/>
    <w:next w:val="a2"/>
    <w:uiPriority w:val="99"/>
    <w:semiHidden/>
    <w:unhideWhenUsed/>
    <w:rsid w:val="00F6723D"/>
  </w:style>
  <w:style w:type="table" w:customStyle="1" w:styleId="TableNormal">
    <w:name w:val="Table Normal"/>
    <w:rsid w:val="00F6723D"/>
    <w:pPr>
      <w:widowControl w:val="0"/>
      <w:spacing w:after="0" w:line="240" w:lineRule="auto"/>
    </w:pPr>
    <w:rPr>
      <w:rFonts w:ascii="Times New Roman" w:eastAsia="Times New Roman" w:hAnsi="Times New Roman" w:cs="Times New Roman"/>
      <w:kern w:val="0"/>
      <w:sz w:val="20"/>
      <w:szCs w:val="20"/>
      <w:lang w:eastAsia="uk-UA"/>
      <w14:ligatures w14:val="none"/>
    </w:rPr>
    <w:tblPr>
      <w:tblCellMar>
        <w:top w:w="0" w:type="dxa"/>
        <w:left w:w="0" w:type="dxa"/>
        <w:bottom w:w="0" w:type="dxa"/>
        <w:right w:w="0" w:type="dxa"/>
      </w:tblCellMar>
    </w:tblPr>
  </w:style>
  <w:style w:type="paragraph" w:styleId="aa">
    <w:name w:val="Title"/>
    <w:basedOn w:val="a"/>
    <w:next w:val="a"/>
    <w:link w:val="ab"/>
    <w:uiPriority w:val="10"/>
    <w:qFormat/>
    <w:rsid w:val="00F6723D"/>
    <w:pPr>
      <w:keepNext/>
      <w:keepLines/>
      <w:widowControl w:val="0"/>
      <w:spacing w:before="480" w:after="120" w:line="240" w:lineRule="auto"/>
    </w:pPr>
    <w:rPr>
      <w:rFonts w:ascii="Times New Roman" w:eastAsia="Times New Roman" w:hAnsi="Times New Roman" w:cs="Times New Roman"/>
      <w:b/>
      <w:sz w:val="72"/>
      <w:szCs w:val="72"/>
    </w:rPr>
  </w:style>
  <w:style w:type="character" w:customStyle="1" w:styleId="ab">
    <w:name w:val="Заголовок Знак"/>
    <w:basedOn w:val="a0"/>
    <w:link w:val="aa"/>
    <w:uiPriority w:val="10"/>
    <w:rsid w:val="00F6723D"/>
    <w:rPr>
      <w:rFonts w:ascii="Times New Roman" w:eastAsia="Times New Roman" w:hAnsi="Times New Roman" w:cs="Times New Roman"/>
      <w:b/>
      <w:kern w:val="0"/>
      <w:sz w:val="72"/>
      <w:szCs w:val="72"/>
      <w:lang w:eastAsia="uk-UA"/>
      <w14:ligatures w14:val="none"/>
    </w:rPr>
  </w:style>
  <w:style w:type="paragraph" w:styleId="ac">
    <w:name w:val="Subtitle"/>
    <w:basedOn w:val="a"/>
    <w:next w:val="a"/>
    <w:link w:val="ad"/>
    <w:uiPriority w:val="11"/>
    <w:qFormat/>
    <w:rsid w:val="00F6723D"/>
    <w:pPr>
      <w:keepNext/>
      <w:keepLines/>
      <w:widowControl w:val="0"/>
      <w:spacing w:before="360" w:after="80" w:line="240" w:lineRule="auto"/>
    </w:pPr>
    <w:rPr>
      <w:rFonts w:ascii="Georgia" w:eastAsia="Georgia" w:hAnsi="Georgia" w:cs="Georgia"/>
      <w:i/>
      <w:color w:val="666666"/>
      <w:sz w:val="48"/>
      <w:szCs w:val="48"/>
    </w:rPr>
  </w:style>
  <w:style w:type="character" w:customStyle="1" w:styleId="ad">
    <w:name w:val="Подзаголовок Знак"/>
    <w:basedOn w:val="a0"/>
    <w:link w:val="ac"/>
    <w:uiPriority w:val="11"/>
    <w:rsid w:val="00F6723D"/>
    <w:rPr>
      <w:rFonts w:ascii="Georgia" w:eastAsia="Georgia" w:hAnsi="Georgia" w:cs="Georgia"/>
      <w:i/>
      <w:color w:val="666666"/>
      <w:kern w:val="0"/>
      <w:sz w:val="48"/>
      <w:szCs w:val="48"/>
      <w:lang w:eastAsia="uk-UA"/>
      <w14:ligatures w14:val="none"/>
    </w:rPr>
  </w:style>
  <w:style w:type="paragraph" w:styleId="ae">
    <w:name w:val="Balloon Text"/>
    <w:basedOn w:val="a"/>
    <w:link w:val="af"/>
    <w:uiPriority w:val="99"/>
    <w:semiHidden/>
    <w:unhideWhenUsed/>
    <w:rsid w:val="00F6723D"/>
    <w:pPr>
      <w:widowControl w:val="0"/>
      <w:spacing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F6723D"/>
    <w:rPr>
      <w:rFonts w:ascii="Tahoma" w:eastAsia="Times New Roman" w:hAnsi="Tahoma" w:cs="Tahoma"/>
      <w:kern w:val="0"/>
      <w:sz w:val="16"/>
      <w:szCs w:val="16"/>
      <w:lang w:eastAsia="uk-UA"/>
      <w14:ligatures w14:val="none"/>
    </w:rPr>
  </w:style>
  <w:style w:type="paragraph" w:styleId="af0">
    <w:name w:val="Normal (Web)"/>
    <w:basedOn w:val="a"/>
    <w:uiPriority w:val="99"/>
    <w:unhideWhenUsed/>
    <w:rsid w:val="00F67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F67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F6723D"/>
  </w:style>
  <w:style w:type="numbering" w:customStyle="1" w:styleId="110">
    <w:name w:val="Немає списку11"/>
    <w:next w:val="a2"/>
    <w:uiPriority w:val="99"/>
    <w:semiHidden/>
    <w:unhideWhenUsed/>
    <w:rsid w:val="00F6723D"/>
  </w:style>
  <w:style w:type="table" w:customStyle="1" w:styleId="TableNormal1">
    <w:name w:val="Table Normal1"/>
    <w:uiPriority w:val="2"/>
    <w:semiHidden/>
    <w:unhideWhenUsed/>
    <w:qFormat/>
    <w:rsid w:val="00F6723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af1">
    <w:name w:val="Body Text"/>
    <w:basedOn w:val="a"/>
    <w:link w:val="af2"/>
    <w:uiPriority w:val="1"/>
    <w:qFormat/>
    <w:rsid w:val="00F6723D"/>
    <w:pPr>
      <w:widowControl w:val="0"/>
      <w:autoSpaceDE w:val="0"/>
      <w:autoSpaceDN w:val="0"/>
      <w:spacing w:line="240" w:lineRule="auto"/>
      <w:ind w:left="102"/>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F6723D"/>
    <w:rPr>
      <w:rFonts w:ascii="Times New Roman" w:eastAsia="Times New Roman" w:hAnsi="Times New Roman" w:cs="Times New Roman"/>
      <w:kern w:val="0"/>
      <w:sz w:val="28"/>
      <w:szCs w:val="28"/>
      <w14:ligatures w14:val="none"/>
    </w:rPr>
  </w:style>
  <w:style w:type="paragraph" w:customStyle="1" w:styleId="TableParagraph">
    <w:name w:val="Table Paragraph"/>
    <w:basedOn w:val="a"/>
    <w:uiPriority w:val="1"/>
    <w:qFormat/>
    <w:rsid w:val="00F6723D"/>
    <w:pPr>
      <w:widowControl w:val="0"/>
      <w:autoSpaceDE w:val="0"/>
      <w:autoSpaceDN w:val="0"/>
      <w:spacing w:line="240" w:lineRule="auto"/>
    </w:pPr>
    <w:rPr>
      <w:rFonts w:ascii="Times New Roman" w:eastAsia="Times New Roman" w:hAnsi="Times New Roman" w:cs="Times New Roman"/>
      <w:lang w:eastAsia="en-US"/>
    </w:rPr>
  </w:style>
  <w:style w:type="paragraph" w:styleId="af3">
    <w:name w:val="header"/>
    <w:basedOn w:val="a"/>
    <w:link w:val="af4"/>
    <w:uiPriority w:val="99"/>
    <w:unhideWhenUsed/>
    <w:rsid w:val="00F6723D"/>
    <w:pPr>
      <w:widowControl w:val="0"/>
      <w:tabs>
        <w:tab w:val="center" w:pos="4819"/>
        <w:tab w:val="right" w:pos="9639"/>
      </w:tabs>
      <w:autoSpaceDE w:val="0"/>
      <w:autoSpaceDN w:val="0"/>
      <w:spacing w:line="240" w:lineRule="auto"/>
    </w:pPr>
    <w:rPr>
      <w:rFonts w:ascii="Times New Roman" w:eastAsia="Times New Roman" w:hAnsi="Times New Roman" w:cs="Times New Roman"/>
      <w:lang w:eastAsia="en-US"/>
    </w:rPr>
  </w:style>
  <w:style w:type="character" w:customStyle="1" w:styleId="af4">
    <w:name w:val="Верхний колонтитул Знак"/>
    <w:basedOn w:val="a0"/>
    <w:link w:val="af3"/>
    <w:uiPriority w:val="99"/>
    <w:rsid w:val="00F6723D"/>
    <w:rPr>
      <w:rFonts w:ascii="Times New Roman" w:eastAsia="Times New Roman" w:hAnsi="Times New Roman" w:cs="Times New Roman"/>
      <w:kern w:val="0"/>
      <w14:ligatures w14:val="none"/>
    </w:rPr>
  </w:style>
  <w:style w:type="paragraph" w:styleId="af5">
    <w:name w:val="footer"/>
    <w:basedOn w:val="a"/>
    <w:link w:val="af6"/>
    <w:uiPriority w:val="99"/>
    <w:unhideWhenUsed/>
    <w:rsid w:val="00F6723D"/>
    <w:pPr>
      <w:widowControl w:val="0"/>
      <w:tabs>
        <w:tab w:val="center" w:pos="4819"/>
        <w:tab w:val="right" w:pos="9639"/>
      </w:tabs>
      <w:autoSpaceDE w:val="0"/>
      <w:autoSpaceDN w:val="0"/>
      <w:spacing w:line="240" w:lineRule="auto"/>
    </w:pPr>
    <w:rPr>
      <w:rFonts w:ascii="Times New Roman" w:eastAsia="Times New Roman" w:hAnsi="Times New Roman" w:cs="Times New Roman"/>
      <w:lang w:eastAsia="en-US"/>
    </w:rPr>
  </w:style>
  <w:style w:type="character" w:customStyle="1" w:styleId="af6">
    <w:name w:val="Нижний колонтитул Знак"/>
    <w:basedOn w:val="a0"/>
    <w:link w:val="af5"/>
    <w:uiPriority w:val="99"/>
    <w:rsid w:val="00F6723D"/>
    <w:rPr>
      <w:rFonts w:ascii="Times New Roman" w:eastAsia="Times New Roman" w:hAnsi="Times New Roman" w:cs="Times New Roman"/>
      <w:kern w:val="0"/>
      <w14:ligatures w14:val="none"/>
    </w:rPr>
  </w:style>
  <w:style w:type="character" w:styleId="af7">
    <w:name w:val="Emphasis"/>
    <w:basedOn w:val="a0"/>
    <w:uiPriority w:val="20"/>
    <w:qFormat/>
    <w:rsid w:val="00AA51DB"/>
    <w:rPr>
      <w:i/>
      <w:iCs/>
    </w:rPr>
  </w:style>
  <w:style w:type="paragraph" w:styleId="HTML">
    <w:name w:val="HTML Preformatted"/>
    <w:basedOn w:val="a"/>
    <w:link w:val="HTML0"/>
    <w:uiPriority w:val="99"/>
    <w:semiHidden/>
    <w:unhideWhenUsed/>
    <w:rsid w:val="00BE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E696D"/>
    <w:rPr>
      <w:rFonts w:ascii="Courier New" w:eastAsia="Times New Roman" w:hAnsi="Courier New" w:cs="Courier New"/>
      <w:kern w:val="0"/>
      <w:sz w:val="20"/>
      <w:szCs w:val="20"/>
      <w:lang w:eastAsia="uk-UA"/>
      <w14:ligatures w14:val="none"/>
    </w:rPr>
  </w:style>
  <w:style w:type="character" w:customStyle="1" w:styleId="y2iqfc">
    <w:name w:val="y2iqfc"/>
    <w:basedOn w:val="a0"/>
    <w:rsid w:val="00BE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5987">
      <w:bodyDiv w:val="1"/>
      <w:marLeft w:val="0"/>
      <w:marRight w:val="0"/>
      <w:marTop w:val="0"/>
      <w:marBottom w:val="0"/>
      <w:divBdr>
        <w:top w:val="none" w:sz="0" w:space="0" w:color="auto"/>
        <w:left w:val="none" w:sz="0" w:space="0" w:color="auto"/>
        <w:bottom w:val="none" w:sz="0" w:space="0" w:color="auto"/>
        <w:right w:val="none" w:sz="0" w:space="0" w:color="auto"/>
      </w:divBdr>
    </w:div>
    <w:div w:id="126555946">
      <w:bodyDiv w:val="1"/>
      <w:marLeft w:val="0"/>
      <w:marRight w:val="0"/>
      <w:marTop w:val="0"/>
      <w:marBottom w:val="0"/>
      <w:divBdr>
        <w:top w:val="none" w:sz="0" w:space="0" w:color="auto"/>
        <w:left w:val="none" w:sz="0" w:space="0" w:color="auto"/>
        <w:bottom w:val="none" w:sz="0" w:space="0" w:color="auto"/>
        <w:right w:val="none" w:sz="0" w:space="0" w:color="auto"/>
      </w:divBdr>
    </w:div>
    <w:div w:id="184683482">
      <w:bodyDiv w:val="1"/>
      <w:marLeft w:val="0"/>
      <w:marRight w:val="0"/>
      <w:marTop w:val="0"/>
      <w:marBottom w:val="0"/>
      <w:divBdr>
        <w:top w:val="none" w:sz="0" w:space="0" w:color="auto"/>
        <w:left w:val="none" w:sz="0" w:space="0" w:color="auto"/>
        <w:bottom w:val="none" w:sz="0" w:space="0" w:color="auto"/>
        <w:right w:val="none" w:sz="0" w:space="0" w:color="auto"/>
      </w:divBdr>
    </w:div>
    <w:div w:id="411509630">
      <w:bodyDiv w:val="1"/>
      <w:marLeft w:val="0"/>
      <w:marRight w:val="0"/>
      <w:marTop w:val="0"/>
      <w:marBottom w:val="0"/>
      <w:divBdr>
        <w:top w:val="none" w:sz="0" w:space="0" w:color="auto"/>
        <w:left w:val="none" w:sz="0" w:space="0" w:color="auto"/>
        <w:bottom w:val="none" w:sz="0" w:space="0" w:color="auto"/>
        <w:right w:val="none" w:sz="0" w:space="0" w:color="auto"/>
      </w:divBdr>
    </w:div>
    <w:div w:id="796947988">
      <w:bodyDiv w:val="1"/>
      <w:marLeft w:val="0"/>
      <w:marRight w:val="0"/>
      <w:marTop w:val="0"/>
      <w:marBottom w:val="0"/>
      <w:divBdr>
        <w:top w:val="none" w:sz="0" w:space="0" w:color="auto"/>
        <w:left w:val="none" w:sz="0" w:space="0" w:color="auto"/>
        <w:bottom w:val="none" w:sz="0" w:space="0" w:color="auto"/>
        <w:right w:val="none" w:sz="0" w:space="0" w:color="auto"/>
      </w:divBdr>
    </w:div>
    <w:div w:id="1015108789">
      <w:bodyDiv w:val="1"/>
      <w:marLeft w:val="0"/>
      <w:marRight w:val="0"/>
      <w:marTop w:val="0"/>
      <w:marBottom w:val="0"/>
      <w:divBdr>
        <w:top w:val="none" w:sz="0" w:space="0" w:color="auto"/>
        <w:left w:val="none" w:sz="0" w:space="0" w:color="auto"/>
        <w:bottom w:val="none" w:sz="0" w:space="0" w:color="auto"/>
        <w:right w:val="none" w:sz="0" w:space="0" w:color="auto"/>
      </w:divBdr>
    </w:div>
    <w:div w:id="1209955242">
      <w:bodyDiv w:val="1"/>
      <w:marLeft w:val="0"/>
      <w:marRight w:val="0"/>
      <w:marTop w:val="0"/>
      <w:marBottom w:val="0"/>
      <w:divBdr>
        <w:top w:val="none" w:sz="0" w:space="0" w:color="auto"/>
        <w:left w:val="none" w:sz="0" w:space="0" w:color="auto"/>
        <w:bottom w:val="none" w:sz="0" w:space="0" w:color="auto"/>
        <w:right w:val="none" w:sz="0" w:space="0" w:color="auto"/>
      </w:divBdr>
    </w:div>
    <w:div w:id="1230926014">
      <w:bodyDiv w:val="1"/>
      <w:marLeft w:val="0"/>
      <w:marRight w:val="0"/>
      <w:marTop w:val="0"/>
      <w:marBottom w:val="0"/>
      <w:divBdr>
        <w:top w:val="none" w:sz="0" w:space="0" w:color="auto"/>
        <w:left w:val="none" w:sz="0" w:space="0" w:color="auto"/>
        <w:bottom w:val="none" w:sz="0" w:space="0" w:color="auto"/>
        <w:right w:val="none" w:sz="0" w:space="0" w:color="auto"/>
      </w:divBdr>
    </w:div>
    <w:div w:id="1570723290">
      <w:bodyDiv w:val="1"/>
      <w:marLeft w:val="0"/>
      <w:marRight w:val="0"/>
      <w:marTop w:val="0"/>
      <w:marBottom w:val="0"/>
      <w:divBdr>
        <w:top w:val="none" w:sz="0" w:space="0" w:color="auto"/>
        <w:left w:val="none" w:sz="0" w:space="0" w:color="auto"/>
        <w:bottom w:val="none" w:sz="0" w:space="0" w:color="auto"/>
        <w:right w:val="none" w:sz="0" w:space="0" w:color="auto"/>
      </w:divBdr>
    </w:div>
    <w:div w:id="1586573044">
      <w:bodyDiv w:val="1"/>
      <w:marLeft w:val="0"/>
      <w:marRight w:val="0"/>
      <w:marTop w:val="0"/>
      <w:marBottom w:val="0"/>
      <w:divBdr>
        <w:top w:val="none" w:sz="0" w:space="0" w:color="auto"/>
        <w:left w:val="none" w:sz="0" w:space="0" w:color="auto"/>
        <w:bottom w:val="none" w:sz="0" w:space="0" w:color="auto"/>
        <w:right w:val="none" w:sz="0" w:space="0" w:color="auto"/>
      </w:divBdr>
    </w:div>
    <w:div w:id="1728526549">
      <w:bodyDiv w:val="1"/>
      <w:marLeft w:val="0"/>
      <w:marRight w:val="0"/>
      <w:marTop w:val="0"/>
      <w:marBottom w:val="0"/>
      <w:divBdr>
        <w:top w:val="none" w:sz="0" w:space="0" w:color="auto"/>
        <w:left w:val="none" w:sz="0" w:space="0" w:color="auto"/>
        <w:bottom w:val="none" w:sz="0" w:space="0" w:color="auto"/>
        <w:right w:val="none" w:sz="0" w:space="0" w:color="auto"/>
      </w:divBdr>
    </w:div>
    <w:div w:id="1743215237">
      <w:bodyDiv w:val="1"/>
      <w:marLeft w:val="0"/>
      <w:marRight w:val="0"/>
      <w:marTop w:val="0"/>
      <w:marBottom w:val="0"/>
      <w:divBdr>
        <w:top w:val="none" w:sz="0" w:space="0" w:color="auto"/>
        <w:left w:val="none" w:sz="0" w:space="0" w:color="auto"/>
        <w:bottom w:val="none" w:sz="0" w:space="0" w:color="auto"/>
        <w:right w:val="none" w:sz="0" w:space="0" w:color="auto"/>
      </w:divBdr>
    </w:div>
    <w:div w:id="1785877097">
      <w:bodyDiv w:val="1"/>
      <w:marLeft w:val="0"/>
      <w:marRight w:val="0"/>
      <w:marTop w:val="0"/>
      <w:marBottom w:val="0"/>
      <w:divBdr>
        <w:top w:val="none" w:sz="0" w:space="0" w:color="auto"/>
        <w:left w:val="none" w:sz="0" w:space="0" w:color="auto"/>
        <w:bottom w:val="none" w:sz="0" w:space="0" w:color="auto"/>
        <w:right w:val="none" w:sz="0" w:space="0" w:color="auto"/>
      </w:divBdr>
    </w:div>
    <w:div w:id="19621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7-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03-2007-%D0%BF" TargetMode="External"/><Relationship Id="rId5" Type="http://schemas.openxmlformats.org/officeDocument/2006/relationships/webSettings" Target="webSettings.xml"/><Relationship Id="rId10" Type="http://schemas.openxmlformats.org/officeDocument/2006/relationships/hyperlink" Target="https://zakon.rada.gov.ua/laws/show/1227-18" TargetMode="External"/><Relationship Id="rId4" Type="http://schemas.openxmlformats.org/officeDocument/2006/relationships/settings" Target="settings.xml"/><Relationship Id="rId9" Type="http://schemas.openxmlformats.org/officeDocument/2006/relationships/hyperlink" Target="https://zakon.rada.gov.ua/laws/show/1227-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9125-F8AB-4C8A-A4B5-C13D907D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8145</Words>
  <Characters>46432</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 Інна Вікторівна</dc:creator>
  <cp:keywords/>
  <dc:description/>
  <cp:lastModifiedBy>TV MIG2</cp:lastModifiedBy>
  <cp:revision>8</cp:revision>
  <cp:lastPrinted>2024-06-21T11:49:00Z</cp:lastPrinted>
  <dcterms:created xsi:type="dcterms:W3CDTF">2024-05-16T09:33:00Z</dcterms:created>
  <dcterms:modified xsi:type="dcterms:W3CDTF">2024-11-28T10:55:00Z</dcterms:modified>
</cp:coreProperties>
</file>