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57" w:rsidRDefault="005A565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51B07" w:rsidRPr="00967B37" w:rsidRDefault="005A565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</w:t>
      </w:r>
      <w:r w:rsidR="00967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виконавчого комітету </w:t>
      </w:r>
      <w:r w:rsidR="00F97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Південнівської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ради «</w:t>
      </w:r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bookmarkStart w:id="1" w:name="_Hlk109230020"/>
      <w:r w:rsidR="00967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погодження </w:t>
      </w:r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внесення</w:t>
      </w:r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змін та доповнень до </w:t>
      </w:r>
    </w:p>
    <w:p w:rsidR="00451B07" w:rsidRPr="00451B07" w:rsidRDefault="005A565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Програми розвитку освіти </w:t>
      </w:r>
      <w:proofErr w:type="spellStart"/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Южненської</w:t>
      </w:r>
      <w:proofErr w:type="spellEnd"/>
      <w:r w:rsidRPr="005A5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територіальної громади на 2025-2027 роки</w:t>
      </w:r>
      <w:bookmarkEnd w:id="1"/>
      <w:r w:rsidR="00451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</w:t>
      </w:r>
    </w:p>
    <w:p w:rsidR="005A5657" w:rsidRPr="00967B37" w:rsidRDefault="00451B07" w:rsidP="005A565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затвердженої рішенням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Южненської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ради від 14.10.2024р. № 1892-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="00967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 шляхом викладення у новій редакції</w:t>
      </w:r>
    </w:p>
    <w:p w:rsidR="00451B07" w:rsidRDefault="00451B07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DCD" w:rsidRDefault="00DA7DCD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Одним із пріоритетних напрямів розвитку сучасної освіти в Україні є забезпечення рівних прав та можливостей в освітній сфері для всіх без будь-якої дискримінації.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7DCD" w:rsidRDefault="00DA7DCD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3363">
        <w:rPr>
          <w:rFonts w:ascii="Times New Roman" w:hAnsi="Times New Roman" w:cs="Times New Roman"/>
          <w:sz w:val="24"/>
          <w:szCs w:val="24"/>
          <w:lang w:val="uk-UA"/>
        </w:rPr>
        <w:t xml:space="preserve">Кабінетом Міністрів України затверджено порядки організації інклюзивного навчання у закладах освіти різних рівнів. </w:t>
      </w:r>
      <w:r w:rsidRPr="00FD3067">
        <w:rPr>
          <w:rFonts w:ascii="Times New Roman" w:hAnsi="Times New Roman" w:cs="Times New Roman"/>
          <w:sz w:val="24"/>
          <w:szCs w:val="24"/>
        </w:rPr>
        <w:t xml:space="preserve">Так, Порядок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2019 р. № 530, Порядок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15 вересня 2021 р. № 957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D3067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2019 р. № 779 (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6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D3067">
        <w:rPr>
          <w:rFonts w:ascii="Times New Roman" w:hAnsi="Times New Roman" w:cs="Times New Roman"/>
          <w:sz w:val="24"/>
          <w:szCs w:val="24"/>
        </w:rPr>
        <w:t xml:space="preserve">, 2019 р., № 69, ст. 2410). </w:t>
      </w:r>
    </w:p>
    <w:p w:rsidR="00DA7DCD" w:rsidRPr="00456136" w:rsidRDefault="00456136" w:rsidP="00DA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 значне збільшення кількості дітей з особливими освітніми потребами</w:t>
      </w:r>
      <w:r w:rsidR="00994CFA">
        <w:rPr>
          <w:rFonts w:ascii="Times New Roman" w:hAnsi="Times New Roman" w:cs="Times New Roman"/>
          <w:sz w:val="24"/>
          <w:szCs w:val="24"/>
          <w:lang w:val="uk-UA"/>
        </w:rPr>
        <w:t>(далі діти з ООП)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 в закладах загальної  середньої освіти</w:t>
      </w:r>
      <w:r w:rsidR="00DA7DCD">
        <w:rPr>
          <w:rFonts w:ascii="Times New Roman" w:hAnsi="Times New Roman" w:cs="Times New Roman"/>
          <w:sz w:val="24"/>
          <w:szCs w:val="24"/>
          <w:lang w:val="uk-UA"/>
        </w:rPr>
        <w:t>, зокрема, у нашій громаді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: з </w:t>
      </w:r>
      <w:r w:rsidR="00DA7DCD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DA7DCD" w:rsidRPr="00FD3067">
        <w:rPr>
          <w:rFonts w:ascii="Times New Roman" w:hAnsi="Times New Roman" w:cs="Times New Roman"/>
          <w:sz w:val="24"/>
          <w:szCs w:val="24"/>
          <w:lang w:val="uk-UA"/>
        </w:rPr>
        <w:t xml:space="preserve"> у 2017 </w:t>
      </w:r>
      <w:r w:rsidR="00DA7DCD" w:rsidRPr="00456136">
        <w:rPr>
          <w:rFonts w:ascii="Times New Roman" w:hAnsi="Times New Roman" w:cs="Times New Roman"/>
          <w:sz w:val="24"/>
          <w:szCs w:val="24"/>
          <w:lang w:val="uk-UA"/>
        </w:rPr>
        <w:t>році (6-інклюзивне навчання, 39- педагогічний патронаж)) до 102 у 2024 році (58 –  інклюзивне навчання , 44- педагогічний патронаж).</w:t>
      </w:r>
    </w:p>
    <w:p w:rsidR="00456136" w:rsidRPr="00456136" w:rsidRDefault="00DA7DCD" w:rsidP="00456136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  <w:lang w:val="uk-UA"/>
        </w:rPr>
      </w:pPr>
      <w:r w:rsidRPr="00456136">
        <w:rPr>
          <w:lang w:val="uk-UA"/>
        </w:rPr>
        <w:t xml:space="preserve"> Подібна ситуація спостерігається і у сфері дошкільної освіти: у 2017 році функціонувало 2 інклюзивних груп, в яких виховувалось 5 дітей з ООП, а у 2024 році — вже 15 інклюзивних груп, у яких навчаються 38 дітей з ООП. </w:t>
      </w:r>
      <w:r w:rsidR="00456136" w:rsidRPr="00456136">
        <w:rPr>
          <w:color w:val="000000"/>
          <w:lang w:val="uk-UA"/>
        </w:rPr>
        <w:t xml:space="preserve">Важливим напрямом роботи  з дітьми з ООП є надання </w:t>
      </w:r>
      <w:r w:rsidR="0059799A">
        <w:rPr>
          <w:color w:val="000000"/>
          <w:lang w:val="uk-UA"/>
        </w:rPr>
        <w:t xml:space="preserve">психолого-педагогічних та </w:t>
      </w:r>
      <w:r w:rsidR="00456136" w:rsidRPr="00456136">
        <w:rPr>
          <w:color w:val="000000"/>
          <w:lang w:val="uk-UA"/>
        </w:rPr>
        <w:t>корекційно-</w:t>
      </w:r>
      <w:proofErr w:type="spellStart"/>
      <w:r w:rsidR="00456136" w:rsidRPr="00456136">
        <w:rPr>
          <w:color w:val="000000"/>
          <w:lang w:val="uk-UA"/>
        </w:rPr>
        <w:t>розвиткових</w:t>
      </w:r>
      <w:proofErr w:type="spellEnd"/>
      <w:r w:rsidR="00456136" w:rsidRPr="00456136">
        <w:rPr>
          <w:color w:val="000000"/>
          <w:lang w:val="uk-UA"/>
        </w:rPr>
        <w:t xml:space="preserve"> занять.</w:t>
      </w:r>
      <w:r w:rsidR="00456136" w:rsidRPr="00456136">
        <w:rPr>
          <w:color w:val="000000"/>
          <w:shd w:val="clear" w:color="auto" w:fill="FFFFFF"/>
          <w:lang w:val="uk-UA"/>
        </w:rPr>
        <w:t xml:space="preserve"> </w:t>
      </w:r>
    </w:p>
    <w:p w:rsidR="008469ED" w:rsidRDefault="008469ED" w:rsidP="00456136">
      <w:pPr>
        <w:pStyle w:val="docdata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  <w:lang w:val="uk-UA"/>
        </w:rPr>
      </w:pPr>
      <w:r w:rsidRPr="00456136">
        <w:rPr>
          <w:color w:val="000000"/>
          <w:shd w:val="clear" w:color="auto" w:fill="FFFFFF"/>
          <w:lang w:val="uk-UA"/>
        </w:rPr>
        <w:t>Щороку зростає навантаження на працівників закладів освіти та працівників ІРЦ</w:t>
      </w:r>
      <w:r>
        <w:rPr>
          <w:color w:val="000000"/>
          <w:shd w:val="clear" w:color="auto" w:fill="FFFFFF"/>
          <w:lang w:val="uk-UA"/>
        </w:rPr>
        <w:t xml:space="preserve"> ПМР</w:t>
      </w:r>
      <w:r w:rsidRPr="00456136">
        <w:rPr>
          <w:color w:val="000000"/>
          <w:shd w:val="clear" w:color="auto" w:fill="FFFFFF"/>
          <w:lang w:val="uk-UA"/>
        </w:rPr>
        <w:t>, які працюють з дітьми з</w:t>
      </w:r>
      <w:r>
        <w:rPr>
          <w:color w:val="000000"/>
          <w:shd w:val="clear" w:color="auto" w:fill="FFFFFF"/>
          <w:lang w:val="uk-UA"/>
        </w:rPr>
        <w:t xml:space="preserve"> ООП</w:t>
      </w:r>
      <w:r w:rsidRPr="00456136">
        <w:rPr>
          <w:color w:val="000000"/>
          <w:shd w:val="clear" w:color="auto" w:fill="FFFFFF"/>
          <w:lang w:val="uk-UA"/>
        </w:rPr>
        <w:t>.</w:t>
      </w:r>
    </w:p>
    <w:p w:rsidR="00456136" w:rsidRPr="00456136" w:rsidRDefault="008469ED" w:rsidP="008469ED">
      <w:pPr>
        <w:pStyle w:val="docdata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Основним д</w:t>
      </w:r>
      <w:r w:rsidRPr="005A2229">
        <w:rPr>
          <w:color w:val="000000"/>
          <w:shd w:val="clear" w:color="auto" w:fill="FFFFFF"/>
          <w:lang w:val="uk-UA"/>
        </w:rPr>
        <w:t xml:space="preserve">жерелом фінансування підтримки дітей з особливими освітніми потребами є субвенція </w:t>
      </w:r>
      <w:r>
        <w:rPr>
          <w:color w:val="000000"/>
          <w:shd w:val="clear" w:color="auto" w:fill="FFFFFF"/>
          <w:lang w:val="uk-UA"/>
        </w:rPr>
        <w:t xml:space="preserve">з </w:t>
      </w:r>
      <w:r w:rsidRPr="005A2229">
        <w:rPr>
          <w:color w:val="000000"/>
          <w:shd w:val="clear" w:color="auto" w:fill="FFFFFF"/>
          <w:lang w:val="uk-UA"/>
        </w:rPr>
        <w:t>державн</w:t>
      </w:r>
      <w:r>
        <w:rPr>
          <w:color w:val="000000"/>
          <w:shd w:val="clear" w:color="auto" w:fill="FFFFFF"/>
          <w:lang w:val="uk-UA"/>
        </w:rPr>
        <w:t>ого бюджету місцевим бюджетам</w:t>
      </w:r>
      <w:r w:rsidRPr="005A2229">
        <w:rPr>
          <w:color w:val="000000"/>
          <w:shd w:val="clear" w:color="auto" w:fill="FFFFFF"/>
          <w:lang w:val="uk-UA"/>
        </w:rPr>
        <w:t>.</w:t>
      </w:r>
      <w:r>
        <w:rPr>
          <w:color w:val="000000"/>
          <w:shd w:val="clear" w:color="auto" w:fill="FFFFFF"/>
          <w:lang w:val="uk-UA"/>
        </w:rPr>
        <w:t xml:space="preserve"> </w:t>
      </w:r>
      <w:r w:rsidR="00456136" w:rsidRPr="00456136">
        <w:rPr>
          <w:color w:val="000000"/>
          <w:shd w:val="clear" w:color="auto" w:fill="FFFFFF"/>
          <w:lang w:val="uk-UA"/>
        </w:rPr>
        <w:t>Слід зазначити, що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456136">
        <w:rPr>
          <w:color w:val="000000"/>
          <w:lang w:val="uk-UA"/>
        </w:rPr>
        <w:t>освітня субвенція</w:t>
      </w:r>
      <w:r w:rsidR="00456136" w:rsidRPr="00456136">
        <w:rPr>
          <w:color w:val="000000"/>
          <w:shd w:val="clear" w:color="auto" w:fill="FFFFFF"/>
          <w:lang w:val="uk-UA"/>
        </w:rPr>
        <w:t>, яка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456136">
        <w:rPr>
          <w:color w:val="000000"/>
          <w:shd w:val="clear" w:color="auto" w:fill="FFFFFF"/>
          <w:lang w:val="uk-UA"/>
        </w:rPr>
        <w:t>спрямовується на оплату праці з нарахуваннями педагогічних працівників, останні роки була зм</w:t>
      </w:r>
      <w:r>
        <w:rPr>
          <w:color w:val="000000"/>
          <w:shd w:val="clear" w:color="auto" w:fill="FFFFFF"/>
          <w:lang w:val="uk-UA"/>
        </w:rPr>
        <w:t>еншена, а навантаження фахівців</w:t>
      </w:r>
      <w:r w:rsidR="00456136" w:rsidRPr="00456136">
        <w:rPr>
          <w:color w:val="000000"/>
          <w:shd w:val="clear" w:color="auto" w:fill="FFFFFF"/>
          <w:lang w:val="uk-UA"/>
        </w:rPr>
        <w:t xml:space="preserve"> лише зросло. </w:t>
      </w:r>
      <w:r>
        <w:rPr>
          <w:color w:val="000000"/>
          <w:shd w:val="clear" w:color="auto" w:fill="FFFFFF"/>
          <w:lang w:val="uk-UA"/>
        </w:rPr>
        <w:t xml:space="preserve">Державної субвенції на проведення </w:t>
      </w:r>
      <w:r w:rsidRPr="000B3B98">
        <w:rPr>
          <w:color w:val="000000"/>
          <w:shd w:val="clear" w:color="auto" w:fill="FFFFFF"/>
          <w:lang w:val="uk-UA"/>
        </w:rPr>
        <w:t>(надання) додаткових психолого-педагогічних і корекційно-</w:t>
      </w:r>
      <w:proofErr w:type="spellStart"/>
      <w:r w:rsidRPr="000B3B98">
        <w:rPr>
          <w:color w:val="000000"/>
          <w:shd w:val="clear" w:color="auto" w:fill="FFFFFF"/>
          <w:lang w:val="uk-UA"/>
        </w:rPr>
        <w:t>розвиткових</w:t>
      </w:r>
      <w:proofErr w:type="spellEnd"/>
      <w:r w:rsidRPr="000B3B98">
        <w:rPr>
          <w:color w:val="000000"/>
          <w:shd w:val="clear" w:color="auto" w:fill="FFFFFF"/>
          <w:lang w:val="uk-UA"/>
        </w:rPr>
        <w:t xml:space="preserve"> занять (послуг) </w:t>
      </w:r>
      <w:r>
        <w:rPr>
          <w:color w:val="000000"/>
          <w:shd w:val="clear" w:color="auto" w:fill="FFFFFF"/>
          <w:lang w:val="uk-UA"/>
        </w:rPr>
        <w:t>не вистачає.</w:t>
      </w:r>
    </w:p>
    <w:p w:rsidR="00456136" w:rsidRPr="00EA66FB" w:rsidRDefault="000B3B98" w:rsidP="00456136">
      <w:pPr>
        <w:pStyle w:val="a3"/>
        <w:spacing w:before="0" w:beforeAutospacing="0" w:after="0" w:afterAutospacing="0"/>
        <w:ind w:firstLine="708"/>
        <w:jc w:val="both"/>
        <w:rPr>
          <w:color w:val="FF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Так, </w:t>
      </w:r>
      <w:r w:rsidRPr="000B3B98">
        <w:rPr>
          <w:color w:val="000000"/>
          <w:shd w:val="clear" w:color="auto" w:fill="FFFFFF"/>
          <w:lang w:val="uk-UA"/>
        </w:rPr>
        <w:t>на  2024 р</w:t>
      </w:r>
      <w:r w:rsidR="008469ED">
        <w:rPr>
          <w:color w:val="000000"/>
          <w:shd w:val="clear" w:color="auto" w:fill="FFFFFF"/>
          <w:lang w:val="uk-UA"/>
        </w:rPr>
        <w:t>ік</w:t>
      </w:r>
      <w:r w:rsidRPr="000B3B98">
        <w:rPr>
          <w:color w:val="000000"/>
          <w:shd w:val="clear" w:color="auto" w:fill="FFFFFF"/>
          <w:lang w:val="uk-UA"/>
        </w:rPr>
        <w:t xml:space="preserve"> </w:t>
      </w:r>
      <w:r w:rsidR="008469ED">
        <w:rPr>
          <w:color w:val="000000"/>
          <w:shd w:val="clear" w:color="auto" w:fill="FFFFFF"/>
          <w:lang w:val="uk-UA"/>
        </w:rPr>
        <w:t xml:space="preserve">обсяг коштів, </w:t>
      </w:r>
      <w:r w:rsidR="00456136" w:rsidRPr="000B3B98">
        <w:rPr>
          <w:color w:val="000000"/>
          <w:shd w:val="clear" w:color="auto" w:fill="FFFFFF"/>
          <w:lang w:val="uk-UA"/>
        </w:rPr>
        <w:t xml:space="preserve"> </w:t>
      </w:r>
      <w:r w:rsidR="008469ED">
        <w:rPr>
          <w:color w:val="000000"/>
          <w:shd w:val="clear" w:color="auto" w:fill="FFFFFF"/>
          <w:lang w:val="uk-UA"/>
        </w:rPr>
        <w:t xml:space="preserve">необхідних </w:t>
      </w:r>
      <w:r w:rsidR="00456136" w:rsidRPr="000B3B98">
        <w:rPr>
          <w:color w:val="000000"/>
          <w:shd w:val="clear" w:color="auto" w:fill="FFFFFF"/>
          <w:lang w:val="uk-UA"/>
        </w:rPr>
        <w:t xml:space="preserve">для </w:t>
      </w:r>
      <w:r w:rsidR="008469ED" w:rsidRPr="005A2229">
        <w:rPr>
          <w:color w:val="000000"/>
          <w:shd w:val="clear" w:color="auto" w:fill="FFFFFF"/>
          <w:lang w:val="uk-UA"/>
        </w:rPr>
        <w:t xml:space="preserve">підтримки дітей з </w:t>
      </w:r>
      <w:r w:rsidR="008469ED">
        <w:rPr>
          <w:color w:val="000000"/>
          <w:shd w:val="clear" w:color="auto" w:fill="FFFFFF"/>
          <w:lang w:val="uk-UA"/>
        </w:rPr>
        <w:t xml:space="preserve">ООП у закладах освіти </w:t>
      </w:r>
      <w:proofErr w:type="spellStart"/>
      <w:r w:rsidR="00456136" w:rsidRPr="000B3B98">
        <w:rPr>
          <w:color w:val="000000"/>
          <w:shd w:val="clear" w:color="auto" w:fill="FFFFFF"/>
          <w:lang w:val="uk-UA"/>
        </w:rPr>
        <w:t>Южненської</w:t>
      </w:r>
      <w:proofErr w:type="spellEnd"/>
      <w:r w:rsidR="00456136" w:rsidRPr="000B3B98">
        <w:rPr>
          <w:color w:val="000000"/>
          <w:shd w:val="clear" w:color="auto" w:fill="FFFFFF"/>
          <w:lang w:val="uk-UA"/>
        </w:rPr>
        <w:t xml:space="preserve"> міської територіальної громади скла</w:t>
      </w:r>
      <w:r w:rsidR="008469ED">
        <w:rPr>
          <w:color w:val="000000"/>
          <w:shd w:val="clear" w:color="auto" w:fill="FFFFFF"/>
          <w:lang w:val="uk-UA"/>
        </w:rPr>
        <w:t>в</w:t>
      </w:r>
      <w:r w:rsidR="00456136" w:rsidRPr="000B3B98">
        <w:rPr>
          <w:color w:val="000000"/>
          <w:shd w:val="clear" w:color="auto" w:fill="FFFFFF"/>
          <w:lang w:val="uk-UA"/>
        </w:rPr>
        <w:t xml:space="preserve"> 1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0B3B98">
        <w:rPr>
          <w:color w:val="000000"/>
          <w:shd w:val="clear" w:color="auto" w:fill="FFFFFF"/>
          <w:lang w:val="uk-UA"/>
        </w:rPr>
        <w:t>548</w:t>
      </w:r>
      <w:r w:rsidR="00456136" w:rsidRPr="00456136">
        <w:rPr>
          <w:color w:val="000000"/>
          <w:shd w:val="clear" w:color="auto" w:fill="FFFFFF"/>
        </w:rPr>
        <w:t> </w:t>
      </w:r>
      <w:r w:rsidR="00456136" w:rsidRPr="000B3B98">
        <w:rPr>
          <w:color w:val="000000"/>
          <w:shd w:val="clear" w:color="auto" w:fill="FFFFFF"/>
          <w:lang w:val="uk-UA"/>
        </w:rPr>
        <w:t xml:space="preserve">573,00 гривень, </w:t>
      </w:r>
      <w:r w:rsidR="008469ED">
        <w:rPr>
          <w:color w:val="000000"/>
          <w:shd w:val="clear" w:color="auto" w:fill="FFFFFF"/>
          <w:lang w:val="uk-UA"/>
        </w:rPr>
        <w:t xml:space="preserve">натомість з державного бюджету </w:t>
      </w:r>
      <w:r w:rsidR="00456136" w:rsidRPr="000B3B98">
        <w:rPr>
          <w:color w:val="000000"/>
          <w:shd w:val="clear" w:color="auto" w:fill="FFFFFF"/>
          <w:lang w:val="uk-UA"/>
        </w:rPr>
        <w:t xml:space="preserve"> </w:t>
      </w:r>
      <w:r w:rsidR="008469ED" w:rsidRPr="000B3B98">
        <w:rPr>
          <w:color w:val="000000"/>
          <w:shd w:val="clear" w:color="auto" w:fill="FFFFFF"/>
          <w:lang w:val="uk-UA"/>
        </w:rPr>
        <w:t>було виділено 615</w:t>
      </w:r>
      <w:r w:rsidR="008469ED" w:rsidRPr="00456136">
        <w:rPr>
          <w:color w:val="000000"/>
          <w:shd w:val="clear" w:color="auto" w:fill="FFFFFF"/>
        </w:rPr>
        <w:t> </w:t>
      </w:r>
      <w:r w:rsidR="008469ED" w:rsidRPr="000B3B98">
        <w:rPr>
          <w:color w:val="000000"/>
          <w:shd w:val="clear" w:color="auto" w:fill="FFFFFF"/>
          <w:lang w:val="uk-UA"/>
        </w:rPr>
        <w:t>740,00 гривень</w:t>
      </w:r>
      <w:r w:rsidR="008469ED">
        <w:rPr>
          <w:color w:val="000000"/>
          <w:shd w:val="clear" w:color="auto" w:fill="FFFFFF"/>
          <w:lang w:val="uk-UA"/>
        </w:rPr>
        <w:t xml:space="preserve">, </w:t>
      </w:r>
      <w:r w:rsidR="008469ED" w:rsidRPr="000B3B98">
        <w:rPr>
          <w:color w:val="000000"/>
          <w:shd w:val="clear" w:color="auto" w:fill="FFFFFF"/>
          <w:lang w:val="uk-UA"/>
        </w:rPr>
        <w:t xml:space="preserve"> 40%</w:t>
      </w:r>
      <w:r w:rsidR="008469ED">
        <w:rPr>
          <w:color w:val="000000"/>
          <w:shd w:val="clear" w:color="auto" w:fill="FFFFFF"/>
          <w:lang w:val="uk-UA"/>
        </w:rPr>
        <w:t xml:space="preserve"> від потреби.</w:t>
      </w:r>
      <w:r w:rsidR="00456136" w:rsidRPr="000B3B98">
        <w:rPr>
          <w:color w:val="000000"/>
          <w:shd w:val="clear" w:color="auto" w:fill="FFFFFF"/>
          <w:lang w:val="uk-UA"/>
        </w:rPr>
        <w:t xml:space="preserve"> </w:t>
      </w:r>
    </w:p>
    <w:p w:rsidR="00002FFD" w:rsidRPr="00BA7520" w:rsidRDefault="00002FFD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разі нестачі коштів субвенції з державного бюджету </w:t>
      </w:r>
      <w:r w:rsidR="00BA7520" w:rsidRPr="00BA7520">
        <w:rPr>
          <w:rFonts w:ascii="Times New Roman" w:hAnsi="Times New Roman" w:cs="Times New Roman"/>
          <w:b/>
          <w:sz w:val="24"/>
          <w:szCs w:val="24"/>
          <w:lang w:val="uk-UA"/>
        </w:rPr>
        <w:t>для унеможливлення порушення права дітей з особливими освітніми потребами згідно з частиною четвертою статті 79 Закону України «Про освіту», п</w:t>
      </w:r>
      <w:r w:rsidR="00BA7520" w:rsidRPr="00EA66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унктом 22 Порядку організації інклюзивного навчання у закладах загальної середньої освіти, затвердженого постановою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Кабінету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Міністрів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7520" w:rsidRPr="00BA7520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BA7520" w:rsidRPr="00BA7520">
        <w:rPr>
          <w:rFonts w:ascii="Times New Roman" w:hAnsi="Times New Roman" w:cs="Times New Roman"/>
          <w:b/>
          <w:sz w:val="24"/>
          <w:szCs w:val="24"/>
        </w:rPr>
        <w:t xml:space="preserve"> 15 вересня 2021 року № 957</w:t>
      </w:r>
      <w:r w:rsidR="00BA7520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BA7520" w:rsidRPr="00BA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інклюзивне навчання може бути профінансоване за рахунок коштів місцевого бюджету</w:t>
      </w:r>
      <w:r w:rsidR="00BA75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A7520" w:rsidRPr="00BA7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66FB" w:rsidRDefault="00EA66FB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2819" w:rsidRDefault="00D02819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Таким чином, до Програми розвитку освіти необхідно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наступні пункти:</w:t>
      </w:r>
    </w:p>
    <w:p w:rsidR="00F20030" w:rsidRDefault="00F20030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2280"/>
        <w:gridCol w:w="1134"/>
        <w:gridCol w:w="1134"/>
        <w:gridCol w:w="1134"/>
        <w:gridCol w:w="1270"/>
        <w:gridCol w:w="6"/>
        <w:gridCol w:w="709"/>
        <w:gridCol w:w="2551"/>
        <w:gridCol w:w="1134"/>
        <w:gridCol w:w="1134"/>
        <w:gridCol w:w="1134"/>
        <w:gridCol w:w="1276"/>
      </w:tblGrid>
      <w:tr w:rsidR="001B484C" w:rsidRPr="00243303" w:rsidTr="00F20030">
        <w:trPr>
          <w:trHeight w:val="275"/>
        </w:trPr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1B484C" w:rsidRPr="00243303" w:rsidRDefault="001B484C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Було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B484C" w:rsidRPr="00243303" w:rsidRDefault="001B484C" w:rsidP="001B484C">
            <w:pPr>
              <w:ind w:left="-39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Стало</w:t>
            </w:r>
          </w:p>
        </w:tc>
      </w:tr>
      <w:tr w:rsidR="00F20030" w:rsidRPr="00243303" w:rsidTr="00F20030">
        <w:trPr>
          <w:trHeight w:val="351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Разом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Pr="00243303" w:rsidRDefault="00DE74BD" w:rsidP="00AB7277">
            <w:pPr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Назва заходу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</w:tcPr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Разом</w:t>
            </w:r>
          </w:p>
          <w:p w:rsidR="00DE74BD" w:rsidRPr="00243303" w:rsidRDefault="00DE74BD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E74BD" w:rsidRPr="00243303" w:rsidTr="00F20030">
        <w:tc>
          <w:tcPr>
            <w:tcW w:w="7513" w:type="dxa"/>
            <w:gridSpan w:val="7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1. ДОШКІЛЬНА ОСВІТА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1. ДОШКІЛЬНА ОСВІТА</w:t>
            </w:r>
          </w:p>
        </w:tc>
      </w:tr>
      <w:tr w:rsidR="00F20030" w:rsidRPr="00243303" w:rsidTr="00F20030">
        <w:trPr>
          <w:trHeight w:val="1019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комплексів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інтерактивного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345,0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805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DE74BD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Оплата праці фахівців за проведення (надання) додаткових психолого-педагогічних і корекційно-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розвиткових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занять(послуг)</w:t>
            </w:r>
          </w:p>
          <w:p w:rsidR="00243303" w:rsidRPr="00243303" w:rsidRDefault="00243303" w:rsidP="00CF272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826,8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826,8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826,8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2 480,4</w:t>
            </w:r>
          </w:p>
        </w:tc>
      </w:tr>
      <w:tr w:rsidR="00F20030" w:rsidRPr="00243303" w:rsidTr="00F20030">
        <w:trPr>
          <w:trHeight w:val="944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1.4.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Придбання  новорічних подарунків/ кондитерських виробів для вихованців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різдвяних свят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242,0</w:t>
            </w: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242,0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684,0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eastAsia="ru-RU"/>
              </w:rPr>
              <w:t>1.4.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Придбання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комплексів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інтерактивного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805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20030" w:rsidRPr="00243303" w:rsidTr="00F20030">
        <w:trPr>
          <w:trHeight w:val="1017"/>
        </w:trPr>
        <w:tc>
          <w:tcPr>
            <w:tcW w:w="555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1.5.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харчуванням (сухими пайками) учасників освітнього процесу.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Придбання  новорічних подарунків/ кондитерських виробів для вихованців</w:t>
            </w:r>
            <w:r w:rsidRPr="002433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різдвяних свят </w:t>
            </w:r>
          </w:p>
          <w:p w:rsidR="00243303" w:rsidRPr="00243303" w:rsidRDefault="00243303" w:rsidP="00CF2721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EA66F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200,0</w:t>
            </w: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242,0</w:t>
            </w: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242,0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684,0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1.6.</w:t>
            </w:r>
          </w:p>
        </w:tc>
        <w:tc>
          <w:tcPr>
            <w:tcW w:w="2280" w:type="dxa"/>
            <w:tcBorders>
              <w:bottom w:val="nil"/>
            </w:tcBorders>
          </w:tcPr>
          <w:p w:rsidR="00DE74BD" w:rsidRPr="00243303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Оновлення обладнання харчоблоків ЗДО №1,2,3,4,5, ЗДО «Барвінок»</w:t>
            </w: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3 400,0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харчуванням (сухими пайками) учасників освітнього процесу.</w:t>
            </w:r>
          </w:p>
          <w:p w:rsidR="00243303" w:rsidRPr="00243303" w:rsidRDefault="00243303" w:rsidP="00CF2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320,0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74BD" w:rsidRPr="00243303" w:rsidRDefault="00DE74BD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DE74BD" w:rsidRPr="00243303" w:rsidRDefault="00DE74B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4BD" w:rsidRDefault="00DE74BD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Оновлення обладнання харчоблоків ЗДО №1,2,3,4,5, ЗДО «Барвінок»</w:t>
            </w:r>
          </w:p>
          <w:p w:rsidR="00243303" w:rsidRPr="00243303" w:rsidRDefault="00243303" w:rsidP="00CF2721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1200,0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4BD" w:rsidRPr="00243303" w:rsidRDefault="00DE74BD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3 400,0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451B07" w:rsidRPr="00243303" w:rsidRDefault="00451B07" w:rsidP="001B484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 xml:space="preserve">Всього за напрямом </w:t>
            </w:r>
          </w:p>
          <w:p w:rsidR="00451B07" w:rsidRPr="00243303" w:rsidRDefault="00451B07" w:rsidP="001B48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«Дошкільна освіта»</w:t>
            </w:r>
          </w:p>
        </w:tc>
        <w:tc>
          <w:tcPr>
            <w:tcW w:w="1134" w:type="dxa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1 665,0</w:t>
            </w:r>
          </w:p>
        </w:tc>
        <w:tc>
          <w:tcPr>
            <w:tcW w:w="1134" w:type="dxa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1 907,0</w:t>
            </w:r>
          </w:p>
        </w:tc>
        <w:tc>
          <w:tcPr>
            <w:tcW w:w="1134" w:type="dxa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2 042,0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51B07" w:rsidRPr="00243303" w:rsidRDefault="00451B07" w:rsidP="00467E4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5 614,0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Всього за напрямом </w:t>
            </w:r>
          </w:p>
          <w:p w:rsidR="00451B07" w:rsidRPr="00243303" w:rsidRDefault="00BD42F1" w:rsidP="00BD42F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«Дошкільна освіта»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2491,8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2 733,8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2868,8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B07" w:rsidRPr="00243303" w:rsidRDefault="00451B07" w:rsidP="00CF272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8 094,4</w:t>
            </w:r>
          </w:p>
        </w:tc>
      </w:tr>
      <w:tr w:rsidR="00EA66FB" w:rsidRPr="00243303" w:rsidTr="00F20030">
        <w:tc>
          <w:tcPr>
            <w:tcW w:w="7513" w:type="dxa"/>
            <w:gridSpan w:val="7"/>
            <w:tcBorders>
              <w:bottom w:val="nil"/>
            </w:tcBorders>
          </w:tcPr>
          <w:p w:rsidR="00EA66FB" w:rsidRPr="00243303" w:rsidRDefault="00EA66FB" w:rsidP="00CF272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 xml:space="preserve">2. </w:t>
            </w:r>
            <w:r w:rsidRPr="00243303">
              <w:rPr>
                <w:rFonts w:ascii="Times New Roman" w:hAnsi="Times New Roman" w:cs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  <w:tc>
          <w:tcPr>
            <w:tcW w:w="7938" w:type="dxa"/>
            <w:gridSpan w:val="6"/>
            <w:tcBorders>
              <w:bottom w:val="nil"/>
            </w:tcBorders>
          </w:tcPr>
          <w:p w:rsidR="00EA66FB" w:rsidRPr="00243303" w:rsidRDefault="00EA66FB" w:rsidP="00CF272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 xml:space="preserve">2. </w:t>
            </w:r>
            <w:r w:rsidRPr="00243303">
              <w:rPr>
                <w:rFonts w:ascii="Times New Roman" w:hAnsi="Times New Roman" w:cs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D42F1" w:rsidRPr="00243303" w:rsidRDefault="00BD42F1" w:rsidP="00BD42F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2.6</w:t>
            </w:r>
            <w:r w:rsidR="00243303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Оплата праці фахівців за проведення (надання) додаткових психолого-педагогічних і корекційно-</w:t>
            </w:r>
            <w:proofErr w:type="spellStart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>розвиткових</w:t>
            </w:r>
            <w:proofErr w:type="spellEnd"/>
            <w:r w:rsidRPr="0024330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занять(послуг)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1 908,0</w:t>
            </w:r>
          </w:p>
        </w:tc>
      </w:tr>
      <w:tr w:rsidR="00F20030" w:rsidRPr="00243303" w:rsidTr="00F20030">
        <w:tc>
          <w:tcPr>
            <w:tcW w:w="555" w:type="dxa"/>
            <w:tcBorders>
              <w:bottom w:val="nil"/>
            </w:tcBorders>
          </w:tcPr>
          <w:p w:rsidR="00BD42F1" w:rsidRPr="00243303" w:rsidRDefault="00BD42F1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BD42F1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Разом п. 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43303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1 240,0</w:t>
            </w:r>
          </w:p>
        </w:tc>
        <w:tc>
          <w:tcPr>
            <w:tcW w:w="1134" w:type="dxa"/>
            <w:tcBorders>
              <w:bottom w:val="nil"/>
            </w:tcBorders>
          </w:tcPr>
          <w:p w:rsidR="00BD42F1" w:rsidRPr="00243303" w:rsidRDefault="00243303" w:rsidP="00BD42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1 860,0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D42F1" w:rsidRPr="00243303" w:rsidRDefault="00243303" w:rsidP="00BD42F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3 100,0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42F1" w:rsidRPr="00243303" w:rsidRDefault="00BD42F1" w:rsidP="00BD42F1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Разом п. 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433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636</w:t>
            </w:r>
            <w:r w:rsidRPr="00243303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F1" w:rsidRPr="00243303" w:rsidRDefault="00BD42F1" w:rsidP="00BD42F1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5 008,0</w:t>
            </w:r>
          </w:p>
        </w:tc>
      </w:tr>
      <w:tr w:rsidR="00243303" w:rsidRPr="00243303" w:rsidTr="00F20030">
        <w:trPr>
          <w:trHeight w:val="289"/>
        </w:trPr>
        <w:tc>
          <w:tcPr>
            <w:tcW w:w="7513" w:type="dxa"/>
            <w:gridSpan w:val="7"/>
            <w:tcBorders>
              <w:bottom w:val="nil"/>
            </w:tcBorders>
          </w:tcPr>
          <w:p w:rsidR="00243303" w:rsidRPr="00243303" w:rsidRDefault="00243303" w:rsidP="00F2003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Всього за напрямом «Загальна середня освіта»</w:t>
            </w:r>
          </w:p>
        </w:tc>
        <w:tc>
          <w:tcPr>
            <w:tcW w:w="7938" w:type="dxa"/>
            <w:gridSpan w:val="6"/>
            <w:tcBorders>
              <w:bottom w:val="nil"/>
            </w:tcBorders>
          </w:tcPr>
          <w:p w:rsidR="00243303" w:rsidRPr="00243303" w:rsidRDefault="00243303" w:rsidP="00F2003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hAnsi="Times New Roman" w:cs="Times New Roman"/>
                <w:b/>
                <w:lang w:val="uk-UA"/>
              </w:rPr>
              <w:t>Всього за напрямом «Загальна середня освіта»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243303" w:rsidRDefault="00243303" w:rsidP="00243303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37 14,39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42 942,51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47 301,43</w:t>
            </w:r>
          </w:p>
        </w:tc>
        <w:tc>
          <w:tcPr>
            <w:tcW w:w="1270" w:type="dxa"/>
            <w:tcBorders>
              <w:bottom w:val="nil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127 658,33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243303" w:rsidRDefault="00243303" w:rsidP="00243303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38 050,39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43 578,51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47 937,43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129 566,33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243303" w:rsidRPr="00F20030" w:rsidRDefault="00F20030" w:rsidP="00F20030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ерж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авний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19 166,0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0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63 357,00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243303" w:rsidRPr="00F20030" w:rsidRDefault="00F20030" w:rsidP="00F20030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ерж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авний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19 166,0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63 357,00</w:t>
            </w:r>
          </w:p>
        </w:tc>
      </w:tr>
      <w:tr w:rsidR="00F20030" w:rsidRPr="00243303" w:rsidTr="00F20030">
        <w:tc>
          <w:tcPr>
            <w:tcW w:w="2835" w:type="dxa"/>
            <w:gridSpan w:val="2"/>
            <w:tcBorders>
              <w:bottom w:val="nil"/>
            </w:tcBorders>
          </w:tcPr>
          <w:p w:rsidR="00243303" w:rsidRPr="00F20030" w:rsidRDefault="00F20030" w:rsidP="002433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</w:t>
            </w:r>
            <w:proofErr w:type="spellStart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ісцевий</w:t>
            </w:r>
            <w:proofErr w:type="spellEnd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</w:t>
            </w:r>
          </w:p>
          <w:p w:rsidR="00F20030" w:rsidRPr="00F20030" w:rsidRDefault="00F20030" w:rsidP="002433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18 248,39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21 676,51</w:t>
            </w:r>
          </w:p>
        </w:tc>
        <w:tc>
          <w:tcPr>
            <w:tcW w:w="1134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24 376,43</w:t>
            </w:r>
          </w:p>
        </w:tc>
        <w:tc>
          <w:tcPr>
            <w:tcW w:w="1270" w:type="dxa"/>
            <w:tcBorders>
              <w:bottom w:val="nil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64 301,33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243303" w:rsidRPr="00F20030" w:rsidRDefault="00F20030" w:rsidP="002433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</w:t>
            </w:r>
            <w:proofErr w:type="spellStart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>ісцевий</w:t>
            </w:r>
            <w:proofErr w:type="spellEnd"/>
            <w:r w:rsidR="00243303" w:rsidRPr="00F20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18 884,39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22 312,51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25 012,43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3303" w:rsidRPr="00F20030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0030">
              <w:rPr>
                <w:rFonts w:ascii="Times New Roman" w:eastAsia="Times New Roman" w:hAnsi="Times New Roman" w:cs="Times New Roman"/>
                <w:lang w:val="uk-UA" w:eastAsia="ru-RU"/>
              </w:rPr>
              <w:t>66 209,33</w:t>
            </w:r>
          </w:p>
        </w:tc>
      </w:tr>
      <w:tr w:rsidR="00243303" w:rsidRPr="00243303" w:rsidTr="00CF2721">
        <w:tc>
          <w:tcPr>
            <w:tcW w:w="15451" w:type="dxa"/>
            <w:gridSpan w:val="13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proofErr w:type="spellStart"/>
            <w:r w:rsidRPr="00243303">
              <w:rPr>
                <w:rFonts w:ascii="Times New Roman" w:hAnsi="Times New Roman" w:cs="Times New Roman"/>
                <w:b/>
                <w:u w:val="single"/>
              </w:rPr>
              <w:t>Всього</w:t>
            </w:r>
            <w:proofErr w:type="spellEnd"/>
            <w:r w:rsidRPr="00243303">
              <w:rPr>
                <w:rFonts w:ascii="Times New Roman" w:hAnsi="Times New Roman" w:cs="Times New Roman"/>
                <w:b/>
                <w:u w:val="single"/>
              </w:rPr>
              <w:t xml:space="preserve"> за </w:t>
            </w:r>
            <w:proofErr w:type="spellStart"/>
            <w:r w:rsidRPr="00243303">
              <w:rPr>
                <w:rFonts w:ascii="Times New Roman" w:hAnsi="Times New Roman" w:cs="Times New Roman"/>
                <w:b/>
                <w:u w:val="single"/>
              </w:rPr>
              <w:t>Програмою</w:t>
            </w:r>
            <w:proofErr w:type="spellEnd"/>
          </w:p>
        </w:tc>
      </w:tr>
      <w:tr w:rsidR="00F20030" w:rsidRPr="00243303" w:rsidTr="00F20030">
        <w:trPr>
          <w:trHeight w:val="567"/>
        </w:trPr>
        <w:tc>
          <w:tcPr>
            <w:tcW w:w="2835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3260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2027</w:t>
            </w:r>
          </w:p>
          <w:p w:rsidR="00243303" w:rsidRPr="00243303" w:rsidRDefault="00243303" w:rsidP="002433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276" w:type="dxa"/>
          </w:tcPr>
          <w:p w:rsidR="00243303" w:rsidRPr="00243303" w:rsidRDefault="00243303" w:rsidP="0024330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243303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F20030" w:rsidRPr="00243303" w:rsidTr="00F20030">
        <w:tc>
          <w:tcPr>
            <w:tcW w:w="2835" w:type="dxa"/>
            <w:gridSpan w:val="2"/>
          </w:tcPr>
          <w:p w:rsidR="00243303" w:rsidRPr="00243303" w:rsidRDefault="00243303" w:rsidP="0024330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41 149,38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46 966,8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51 526,52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139 642,7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3303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42 612,18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48 429, 6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52 989,32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144 031,1</w:t>
            </w:r>
          </w:p>
        </w:tc>
      </w:tr>
      <w:tr w:rsidR="00F20030" w:rsidRPr="00243303" w:rsidTr="00F20030">
        <w:tc>
          <w:tcPr>
            <w:tcW w:w="2835" w:type="dxa"/>
            <w:gridSpan w:val="2"/>
          </w:tcPr>
          <w:p w:rsidR="00243303" w:rsidRPr="00243303" w:rsidRDefault="00F20030" w:rsidP="0024330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ерж</w:t>
            </w:r>
            <w:r w:rsidR="00243303" w:rsidRPr="00243303">
              <w:rPr>
                <w:rFonts w:ascii="Times New Roman" w:hAnsi="Times New Roman" w:cs="Times New Roman"/>
                <w:bCs/>
                <w:lang w:val="uk-UA"/>
              </w:rPr>
              <w:t>авний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19 166,0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63 357,0</w:t>
            </w:r>
          </w:p>
        </w:tc>
        <w:tc>
          <w:tcPr>
            <w:tcW w:w="3260" w:type="dxa"/>
            <w:gridSpan w:val="2"/>
          </w:tcPr>
          <w:p w:rsidR="00243303" w:rsidRPr="00243303" w:rsidRDefault="00F20030" w:rsidP="0024330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ерж</w:t>
            </w:r>
            <w:r w:rsidR="00243303" w:rsidRPr="00243303">
              <w:rPr>
                <w:rFonts w:ascii="Times New Roman" w:hAnsi="Times New Roman" w:cs="Times New Roman"/>
                <w:bCs/>
                <w:lang w:val="uk-UA"/>
              </w:rPr>
              <w:t>авний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19 166,0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21 266,0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22 925,0</w:t>
            </w:r>
          </w:p>
        </w:tc>
        <w:tc>
          <w:tcPr>
            <w:tcW w:w="1276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63 357,0</w:t>
            </w:r>
          </w:p>
        </w:tc>
      </w:tr>
      <w:tr w:rsidR="00F20030" w:rsidRPr="00243303" w:rsidTr="00F20030">
        <w:tc>
          <w:tcPr>
            <w:tcW w:w="2835" w:type="dxa"/>
            <w:gridSpan w:val="2"/>
          </w:tcPr>
          <w:p w:rsidR="00243303" w:rsidRPr="00243303" w:rsidRDefault="00F20030" w:rsidP="002433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М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ісцевий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21 983,38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25 700,8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28 601,52</w:t>
            </w:r>
          </w:p>
        </w:tc>
        <w:tc>
          <w:tcPr>
            <w:tcW w:w="1276" w:type="dxa"/>
            <w:gridSpan w:val="2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76 285,7</w:t>
            </w:r>
          </w:p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gridSpan w:val="2"/>
          </w:tcPr>
          <w:p w:rsidR="00243303" w:rsidRPr="00243303" w:rsidRDefault="00F20030" w:rsidP="0024330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М</w:t>
            </w:r>
            <w:proofErr w:type="spellStart"/>
            <w:r w:rsidR="00243303" w:rsidRPr="00243303">
              <w:rPr>
                <w:rFonts w:ascii="Times New Roman" w:hAnsi="Times New Roman" w:cs="Times New Roman"/>
                <w:bCs/>
              </w:rPr>
              <w:t>ісцевий</w:t>
            </w:r>
            <w:proofErr w:type="spellEnd"/>
            <w:r w:rsidR="00243303" w:rsidRPr="00243303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23 446,18</w:t>
            </w:r>
          </w:p>
        </w:tc>
        <w:tc>
          <w:tcPr>
            <w:tcW w:w="1134" w:type="dxa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27 163,6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>30 064,32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03" w:rsidRPr="00243303" w:rsidRDefault="00243303" w:rsidP="0024330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33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80 674,1</w:t>
            </w:r>
          </w:p>
        </w:tc>
      </w:tr>
    </w:tbl>
    <w:p w:rsidR="001B484C" w:rsidRPr="00243303" w:rsidRDefault="001B484C" w:rsidP="001B484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B484C" w:rsidRPr="00243303" w:rsidRDefault="001B484C" w:rsidP="001B48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43303">
        <w:rPr>
          <w:rFonts w:ascii="Times New Roman" w:eastAsia="Times New Roman" w:hAnsi="Times New Roman" w:cs="Times New Roman"/>
          <w:lang w:val="uk-UA" w:eastAsia="ru-RU"/>
        </w:rPr>
        <w:t xml:space="preserve">Виконавець :  </w:t>
      </w:r>
      <w:proofErr w:type="spellStart"/>
      <w:r w:rsidRPr="00243303">
        <w:rPr>
          <w:rFonts w:ascii="Times New Roman" w:eastAsia="Times New Roman" w:hAnsi="Times New Roman" w:cs="Times New Roman"/>
          <w:lang w:val="uk-UA" w:eastAsia="ru-RU"/>
        </w:rPr>
        <w:t>Тітовська</w:t>
      </w:r>
      <w:proofErr w:type="spellEnd"/>
      <w:r w:rsidRPr="00243303">
        <w:rPr>
          <w:rFonts w:ascii="Times New Roman" w:eastAsia="Times New Roman" w:hAnsi="Times New Roman" w:cs="Times New Roman"/>
          <w:lang w:val="uk-UA" w:eastAsia="ru-RU"/>
        </w:rPr>
        <w:t xml:space="preserve"> М.М.                 </w:t>
      </w:r>
    </w:p>
    <w:p w:rsidR="00D02819" w:rsidRPr="00243303" w:rsidRDefault="00D02819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685E7C" w:rsidRPr="00243303" w:rsidRDefault="00685E7C" w:rsidP="00685E7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sectPr w:rsidR="00685E7C" w:rsidRPr="00243303" w:rsidSect="001B4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F2"/>
    <w:rsid w:val="00002FFD"/>
    <w:rsid w:val="000B3B98"/>
    <w:rsid w:val="001B484C"/>
    <w:rsid w:val="001F6249"/>
    <w:rsid w:val="00243303"/>
    <w:rsid w:val="00276FA5"/>
    <w:rsid w:val="00321C80"/>
    <w:rsid w:val="00451B07"/>
    <w:rsid w:val="004530B3"/>
    <w:rsid w:val="00456136"/>
    <w:rsid w:val="00496290"/>
    <w:rsid w:val="00544AC4"/>
    <w:rsid w:val="00583DF2"/>
    <w:rsid w:val="0059799A"/>
    <w:rsid w:val="005A2229"/>
    <w:rsid w:val="005A5657"/>
    <w:rsid w:val="006017B2"/>
    <w:rsid w:val="00685E7C"/>
    <w:rsid w:val="00701541"/>
    <w:rsid w:val="007F6DD1"/>
    <w:rsid w:val="008469ED"/>
    <w:rsid w:val="00967B37"/>
    <w:rsid w:val="00994CFA"/>
    <w:rsid w:val="009A7CD0"/>
    <w:rsid w:val="00AB7277"/>
    <w:rsid w:val="00BA7520"/>
    <w:rsid w:val="00BD42F1"/>
    <w:rsid w:val="00D02819"/>
    <w:rsid w:val="00D8263D"/>
    <w:rsid w:val="00DA7DCD"/>
    <w:rsid w:val="00DB543D"/>
    <w:rsid w:val="00DE74BD"/>
    <w:rsid w:val="00E51DB7"/>
    <w:rsid w:val="00EA66FB"/>
    <w:rsid w:val="00EE4572"/>
    <w:rsid w:val="00F20030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8179"/>
  <w15:docId w15:val="{94E35D8D-CF79-4E09-AAAB-16C9F63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23,baiaagaaboqcaaadaw8aaaurdwaaaaaaaaaaaaaaaaaaaaaaaaaaaaaaaaaaaaaaaaaaaaaaaaaaaaaaaaaaaaaaaaaaaaaaaaaaaaaaaaaaaaaaaaaaaaaaaaaaaaaaaaaaaaaaaaaaaaaaaaaaaaaaaaaaaaaaaaaaaaaaaaaaaaaaaaaaaaaaaaaaaaaaaaaaaaaaaaaaaaaaaaaaaaaaaaaaaaaaaaaaaaaa"/>
    <w:basedOn w:val="a"/>
    <w:rsid w:val="0045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4945-98DF-42E5-BBC9-9E054CA7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3529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rozumniki</cp:lastModifiedBy>
  <cp:revision>25</cp:revision>
  <cp:lastPrinted>2024-12-03T12:33:00Z</cp:lastPrinted>
  <dcterms:created xsi:type="dcterms:W3CDTF">2024-11-29T10:59:00Z</dcterms:created>
  <dcterms:modified xsi:type="dcterms:W3CDTF">2024-12-03T12:39:00Z</dcterms:modified>
</cp:coreProperties>
</file>