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F9BDA" w14:textId="7898BAC8" w:rsidR="007E4E57" w:rsidRPr="00C5450F" w:rsidRDefault="007E4E57" w:rsidP="007E4E57">
      <w:pPr>
        <w:ind w:left="5954" w:firstLine="5"/>
        <w:rPr>
          <w:lang w:val="uk-UA"/>
        </w:rPr>
      </w:pPr>
      <w:r w:rsidRPr="00C5450F">
        <w:rPr>
          <w:lang w:val="uk-UA"/>
        </w:rPr>
        <w:t>Додаток</w:t>
      </w:r>
      <w:r>
        <w:rPr>
          <w:lang w:val="uk-UA"/>
        </w:rPr>
        <w:t xml:space="preserve"> </w:t>
      </w:r>
    </w:p>
    <w:p w14:paraId="158ABFE2" w14:textId="77777777" w:rsidR="007E4E57" w:rsidRPr="00C5450F" w:rsidRDefault="007E4E57" w:rsidP="007E4E57">
      <w:pPr>
        <w:ind w:left="5954" w:firstLine="5"/>
        <w:rPr>
          <w:lang w:val="uk-UA"/>
        </w:rPr>
      </w:pPr>
      <w:r w:rsidRPr="00C5450F">
        <w:rPr>
          <w:lang w:val="uk-UA"/>
        </w:rPr>
        <w:t>до рішення виконавчого комітету</w:t>
      </w:r>
    </w:p>
    <w:p w14:paraId="06EFF1BC" w14:textId="77777777" w:rsidR="007E4E57" w:rsidRPr="00C5450F" w:rsidRDefault="007E4E57" w:rsidP="007E4E57">
      <w:pPr>
        <w:ind w:left="5954" w:firstLine="5"/>
        <w:rPr>
          <w:lang w:val="uk-UA"/>
        </w:rPr>
      </w:pPr>
      <w:r w:rsidRPr="00C5450F">
        <w:rPr>
          <w:lang w:val="uk-UA"/>
        </w:rPr>
        <w:t>Південнівської міської ради</w:t>
      </w:r>
    </w:p>
    <w:p w14:paraId="3E19685A" w14:textId="6859587B" w:rsidR="007E4E57" w:rsidRDefault="007E4E57" w:rsidP="007E4E57">
      <w:pPr>
        <w:ind w:left="5954" w:firstLine="5"/>
        <w:rPr>
          <w:lang w:val="uk-UA"/>
        </w:rPr>
      </w:pPr>
      <w:r w:rsidRPr="00C5450F">
        <w:rPr>
          <w:lang w:val="uk-UA"/>
        </w:rPr>
        <w:t>від 11.12.2024 №</w:t>
      </w:r>
      <w:r>
        <w:rPr>
          <w:lang w:val="uk-UA"/>
        </w:rPr>
        <w:t xml:space="preserve"> 2033</w:t>
      </w:r>
    </w:p>
    <w:p w14:paraId="692E01BA" w14:textId="77777777" w:rsidR="005325A2" w:rsidRPr="005D7D3F" w:rsidRDefault="005325A2" w:rsidP="005325A2">
      <w:pPr>
        <w:jc w:val="center"/>
        <w:rPr>
          <w:b/>
          <w:lang w:val="uk-UA"/>
        </w:rPr>
      </w:pPr>
    </w:p>
    <w:p w14:paraId="25053B50" w14:textId="77777777" w:rsidR="005325A2" w:rsidRPr="005D7D3F" w:rsidRDefault="005325A2" w:rsidP="005325A2">
      <w:pPr>
        <w:jc w:val="center"/>
        <w:rPr>
          <w:b/>
          <w:lang w:val="uk-UA"/>
        </w:rPr>
      </w:pPr>
    </w:p>
    <w:p w14:paraId="54C13C16" w14:textId="77777777" w:rsidR="005325A2" w:rsidRPr="005D7D3F" w:rsidRDefault="005325A2" w:rsidP="005325A2">
      <w:pPr>
        <w:jc w:val="center"/>
        <w:rPr>
          <w:b/>
          <w:lang w:val="uk-UA"/>
        </w:rPr>
      </w:pPr>
    </w:p>
    <w:p w14:paraId="142AF189" w14:textId="77777777" w:rsidR="005325A2" w:rsidRPr="005D7D3F" w:rsidRDefault="005325A2" w:rsidP="005325A2">
      <w:pPr>
        <w:jc w:val="center"/>
        <w:rPr>
          <w:b/>
          <w:lang w:val="uk-UA"/>
        </w:rPr>
      </w:pPr>
    </w:p>
    <w:p w14:paraId="4E80CA91" w14:textId="77777777" w:rsidR="005325A2" w:rsidRPr="005D7D3F" w:rsidRDefault="005325A2" w:rsidP="005325A2">
      <w:pPr>
        <w:rPr>
          <w:b/>
          <w:lang w:val="uk-UA"/>
        </w:rPr>
      </w:pPr>
    </w:p>
    <w:p w14:paraId="3DE8068D" w14:textId="77777777" w:rsidR="005325A2" w:rsidRPr="005D7D3F" w:rsidRDefault="005325A2" w:rsidP="005325A2">
      <w:pPr>
        <w:jc w:val="center"/>
        <w:rPr>
          <w:b/>
          <w:lang w:val="uk-UA"/>
        </w:rPr>
      </w:pPr>
    </w:p>
    <w:p w14:paraId="09501BF4" w14:textId="77777777" w:rsidR="005325A2" w:rsidRPr="005D7D3F" w:rsidRDefault="005325A2" w:rsidP="005325A2">
      <w:pPr>
        <w:jc w:val="center"/>
        <w:rPr>
          <w:b/>
          <w:lang w:val="uk-UA"/>
        </w:rPr>
      </w:pPr>
    </w:p>
    <w:p w14:paraId="614D131D" w14:textId="77777777" w:rsidR="005325A2" w:rsidRPr="005D7D3F" w:rsidRDefault="005325A2" w:rsidP="005325A2">
      <w:pPr>
        <w:jc w:val="center"/>
        <w:rPr>
          <w:b/>
          <w:lang w:val="uk-UA"/>
        </w:rPr>
      </w:pPr>
    </w:p>
    <w:p w14:paraId="64E33791" w14:textId="77777777" w:rsidR="005325A2" w:rsidRPr="005D7D3F" w:rsidRDefault="005325A2" w:rsidP="005325A2">
      <w:pPr>
        <w:jc w:val="center"/>
        <w:rPr>
          <w:b/>
          <w:sz w:val="40"/>
          <w:szCs w:val="40"/>
          <w:lang w:val="uk-UA"/>
        </w:rPr>
      </w:pPr>
    </w:p>
    <w:p w14:paraId="7D0F9E9C" w14:textId="77777777" w:rsidR="00C5566C" w:rsidRPr="005D7D3F" w:rsidRDefault="00C5566C" w:rsidP="00C5566C">
      <w:pPr>
        <w:tabs>
          <w:tab w:val="left" w:pos="5954"/>
        </w:tabs>
        <w:jc w:val="center"/>
        <w:rPr>
          <w:b/>
          <w:bCs/>
          <w:sz w:val="40"/>
          <w:szCs w:val="40"/>
          <w:lang w:val="uk-UA"/>
        </w:rPr>
      </w:pPr>
      <w:r w:rsidRPr="005D7D3F">
        <w:rPr>
          <w:b/>
          <w:bCs/>
          <w:sz w:val="40"/>
          <w:szCs w:val="40"/>
          <w:lang w:val="uk-UA"/>
        </w:rPr>
        <w:t>Програм</w:t>
      </w:r>
      <w:r>
        <w:rPr>
          <w:b/>
          <w:bCs/>
          <w:sz w:val="40"/>
          <w:szCs w:val="40"/>
          <w:lang w:val="uk-UA"/>
        </w:rPr>
        <w:t>а</w:t>
      </w:r>
      <w:r w:rsidRPr="005D7D3F">
        <w:rPr>
          <w:b/>
          <w:bCs/>
          <w:sz w:val="40"/>
          <w:szCs w:val="40"/>
          <w:lang w:val="uk-UA"/>
        </w:rPr>
        <w:t xml:space="preserve"> підтримки</w:t>
      </w:r>
      <w:r>
        <w:rPr>
          <w:b/>
          <w:bCs/>
          <w:sz w:val="40"/>
          <w:szCs w:val="40"/>
          <w:lang w:val="uk-UA"/>
        </w:rPr>
        <w:t xml:space="preserve"> та ро</w:t>
      </w:r>
      <w:r w:rsidRPr="005D7D3F">
        <w:rPr>
          <w:b/>
          <w:bCs/>
          <w:sz w:val="40"/>
          <w:szCs w:val="40"/>
          <w:lang w:val="uk-UA"/>
        </w:rPr>
        <w:t>звитку</w:t>
      </w:r>
    </w:p>
    <w:p w14:paraId="5B44C766" w14:textId="77777777" w:rsidR="00C5566C" w:rsidRPr="005D7D3F" w:rsidRDefault="00C5566C" w:rsidP="00C5566C">
      <w:pPr>
        <w:tabs>
          <w:tab w:val="left" w:pos="5954"/>
        </w:tabs>
        <w:jc w:val="center"/>
        <w:rPr>
          <w:b/>
          <w:bCs/>
          <w:sz w:val="40"/>
          <w:szCs w:val="40"/>
          <w:lang w:val="uk-UA"/>
        </w:rPr>
      </w:pPr>
      <w:r>
        <w:rPr>
          <w:b/>
          <w:bCs/>
          <w:sz w:val="40"/>
          <w:szCs w:val="40"/>
          <w:lang w:val="uk-UA"/>
        </w:rPr>
        <w:t>в</w:t>
      </w:r>
      <w:r w:rsidRPr="005D7D3F">
        <w:rPr>
          <w:b/>
          <w:bCs/>
          <w:sz w:val="40"/>
          <w:szCs w:val="40"/>
          <w:lang w:val="uk-UA"/>
        </w:rPr>
        <w:t>торинної</w:t>
      </w:r>
      <w:r>
        <w:rPr>
          <w:b/>
          <w:bCs/>
          <w:sz w:val="40"/>
          <w:szCs w:val="40"/>
          <w:lang w:val="uk-UA"/>
        </w:rPr>
        <w:t xml:space="preserve"> </w:t>
      </w:r>
      <w:r w:rsidRPr="005D7D3F">
        <w:rPr>
          <w:b/>
          <w:bCs/>
          <w:sz w:val="40"/>
          <w:szCs w:val="40"/>
          <w:lang w:val="uk-UA"/>
        </w:rPr>
        <w:t>медичної допомоги</w:t>
      </w:r>
    </w:p>
    <w:p w14:paraId="78A2704A" w14:textId="77777777" w:rsidR="00C5566C" w:rsidRDefault="00C5566C" w:rsidP="00C5566C">
      <w:pPr>
        <w:tabs>
          <w:tab w:val="left" w:pos="5954"/>
        </w:tabs>
        <w:jc w:val="center"/>
        <w:rPr>
          <w:b/>
          <w:bCs/>
          <w:sz w:val="40"/>
          <w:szCs w:val="40"/>
          <w:lang w:val="uk-UA"/>
        </w:rPr>
      </w:pPr>
      <w:r w:rsidRPr="005D7D3F">
        <w:rPr>
          <w:b/>
          <w:bCs/>
          <w:sz w:val="40"/>
          <w:szCs w:val="40"/>
          <w:lang w:val="uk-UA"/>
        </w:rPr>
        <w:t xml:space="preserve"> Южненської міської територіальної громади</w:t>
      </w:r>
    </w:p>
    <w:p w14:paraId="0ABAB7BA" w14:textId="77777777" w:rsidR="00C5566C" w:rsidRDefault="00C5566C" w:rsidP="00C5566C">
      <w:pPr>
        <w:jc w:val="center"/>
        <w:rPr>
          <w:sz w:val="40"/>
          <w:szCs w:val="40"/>
        </w:rPr>
      </w:pPr>
      <w:r>
        <w:rPr>
          <w:b/>
          <w:sz w:val="40"/>
          <w:szCs w:val="40"/>
        </w:rPr>
        <w:t xml:space="preserve">на </w:t>
      </w:r>
      <w:proofErr w:type="spellStart"/>
      <w:r>
        <w:rPr>
          <w:b/>
          <w:sz w:val="40"/>
          <w:szCs w:val="40"/>
        </w:rPr>
        <w:t>період</w:t>
      </w:r>
      <w:proofErr w:type="spellEnd"/>
      <w:r>
        <w:rPr>
          <w:b/>
          <w:sz w:val="40"/>
          <w:szCs w:val="40"/>
        </w:rPr>
        <w:t xml:space="preserve"> 20</w:t>
      </w:r>
      <w:r>
        <w:rPr>
          <w:b/>
          <w:sz w:val="40"/>
          <w:szCs w:val="40"/>
          <w:lang w:val="uk-UA"/>
        </w:rPr>
        <w:t>23</w:t>
      </w:r>
      <w:r>
        <w:rPr>
          <w:b/>
          <w:sz w:val="40"/>
          <w:szCs w:val="40"/>
        </w:rPr>
        <w:t xml:space="preserve"> -202</w:t>
      </w:r>
      <w:r>
        <w:rPr>
          <w:b/>
          <w:sz w:val="40"/>
          <w:szCs w:val="40"/>
          <w:lang w:val="uk-UA"/>
        </w:rPr>
        <w:t>5</w:t>
      </w:r>
      <w:r>
        <w:rPr>
          <w:b/>
          <w:sz w:val="40"/>
          <w:szCs w:val="40"/>
        </w:rPr>
        <w:t xml:space="preserve"> роки</w:t>
      </w:r>
    </w:p>
    <w:p w14:paraId="38272354" w14:textId="77777777" w:rsidR="00C5566C" w:rsidRDefault="00C5566C" w:rsidP="00C5566C"/>
    <w:p w14:paraId="50830F4D" w14:textId="77777777" w:rsidR="00C5566C" w:rsidRDefault="00C5566C" w:rsidP="00C5566C"/>
    <w:p w14:paraId="4EEEE93E" w14:textId="77777777" w:rsidR="00C5566C" w:rsidRDefault="00C5566C" w:rsidP="00C5566C"/>
    <w:p w14:paraId="3E76DB6C" w14:textId="77777777" w:rsidR="00C5566C" w:rsidRDefault="00C5566C" w:rsidP="00C5566C"/>
    <w:p w14:paraId="70CC8749" w14:textId="77777777" w:rsidR="00C5566C" w:rsidRDefault="00C5566C" w:rsidP="00C5566C"/>
    <w:p w14:paraId="716EFF8A" w14:textId="77777777" w:rsidR="00C5566C" w:rsidRDefault="00C5566C" w:rsidP="00C5566C"/>
    <w:p w14:paraId="4A4E536F" w14:textId="77777777" w:rsidR="00C5566C" w:rsidRDefault="00C5566C" w:rsidP="00C5566C"/>
    <w:p w14:paraId="39E39E5E" w14:textId="77777777" w:rsidR="00C5566C" w:rsidRDefault="00C5566C" w:rsidP="00C5566C"/>
    <w:p w14:paraId="6C3F5C34" w14:textId="77777777" w:rsidR="00C5566C" w:rsidRDefault="00C5566C" w:rsidP="00C5566C"/>
    <w:p w14:paraId="55C131D9" w14:textId="77777777" w:rsidR="00C5566C" w:rsidRDefault="00C5566C" w:rsidP="00C5566C"/>
    <w:p w14:paraId="6FA22E84" w14:textId="77777777" w:rsidR="00C5566C" w:rsidRDefault="00C5566C" w:rsidP="00C5566C"/>
    <w:p w14:paraId="3BDF723E" w14:textId="77777777" w:rsidR="00C5566C" w:rsidRDefault="00C5566C" w:rsidP="00C5566C"/>
    <w:p w14:paraId="062E8AC5" w14:textId="77777777" w:rsidR="00C5566C" w:rsidRDefault="00C5566C" w:rsidP="00C5566C"/>
    <w:p w14:paraId="428E5DAA" w14:textId="77777777" w:rsidR="00C5566C" w:rsidRDefault="00C5566C" w:rsidP="00C5566C"/>
    <w:p w14:paraId="6AAC2224" w14:textId="77777777" w:rsidR="00C5566C" w:rsidRDefault="00C5566C" w:rsidP="00C5566C"/>
    <w:p w14:paraId="68A6A1AE" w14:textId="77777777" w:rsidR="00C5566C" w:rsidRDefault="00C5566C" w:rsidP="00C5566C"/>
    <w:p w14:paraId="5B9591E9" w14:textId="77777777" w:rsidR="00C5566C" w:rsidRDefault="00C5566C" w:rsidP="00C5566C"/>
    <w:p w14:paraId="140B8199" w14:textId="77777777" w:rsidR="00C5566C" w:rsidRDefault="00C5566C" w:rsidP="00C5566C"/>
    <w:p w14:paraId="187777EB" w14:textId="77777777" w:rsidR="00C5566C" w:rsidRPr="008F7E51" w:rsidRDefault="00C5566C" w:rsidP="00C5566C"/>
    <w:p w14:paraId="0E3D65C0" w14:textId="77777777" w:rsidR="00EF01C7" w:rsidRPr="008F7E51" w:rsidRDefault="00EF01C7" w:rsidP="00C5566C"/>
    <w:p w14:paraId="7D2F8CC2" w14:textId="77777777" w:rsidR="00EF01C7" w:rsidRPr="008F7E51" w:rsidRDefault="00EF01C7" w:rsidP="00C5566C"/>
    <w:p w14:paraId="0EC6F23D" w14:textId="77777777" w:rsidR="00EF01C7" w:rsidRPr="008F7E51" w:rsidRDefault="00EF01C7" w:rsidP="00C5566C"/>
    <w:p w14:paraId="3BC4DA64" w14:textId="77777777" w:rsidR="00EF01C7" w:rsidRPr="008F7E51" w:rsidRDefault="00EF01C7" w:rsidP="00C5566C"/>
    <w:p w14:paraId="7F698BC3" w14:textId="77777777" w:rsidR="00EF01C7" w:rsidRPr="008F7E51" w:rsidRDefault="00EF01C7" w:rsidP="00C5566C"/>
    <w:p w14:paraId="6652E705" w14:textId="77777777" w:rsidR="00EF01C7" w:rsidRPr="008F7E51" w:rsidRDefault="00EF01C7" w:rsidP="00C5566C"/>
    <w:p w14:paraId="5B577135" w14:textId="77777777" w:rsidR="00EF01C7" w:rsidRPr="008F7E51" w:rsidRDefault="00EF01C7" w:rsidP="00C5566C"/>
    <w:p w14:paraId="3A4021BA" w14:textId="77777777" w:rsidR="00C5566C" w:rsidRDefault="00C5566C" w:rsidP="00C5566C"/>
    <w:p w14:paraId="495AAE9E" w14:textId="77777777" w:rsidR="00C5566C" w:rsidRDefault="00C5566C" w:rsidP="00C5566C"/>
    <w:p w14:paraId="36E9B944" w14:textId="77777777" w:rsidR="00C5566C" w:rsidRDefault="00C5566C" w:rsidP="00C5566C"/>
    <w:p w14:paraId="3F7545B0" w14:textId="77777777" w:rsidR="00C5566C" w:rsidRDefault="00C5566C" w:rsidP="00C5566C"/>
    <w:p w14:paraId="10FF3E91" w14:textId="77777777" w:rsidR="00C5566C" w:rsidRDefault="00C5566C" w:rsidP="00C5566C"/>
    <w:p w14:paraId="2B0FFB0C" w14:textId="77777777" w:rsidR="00C5566C" w:rsidRDefault="00C5566C" w:rsidP="00C5566C"/>
    <w:p w14:paraId="1F1EC1F2" w14:textId="11311458" w:rsidR="00C5566C" w:rsidRPr="007E4E57" w:rsidRDefault="00C5566C" w:rsidP="00C5566C">
      <w:pPr>
        <w:jc w:val="center"/>
        <w:rPr>
          <w:b/>
          <w:sz w:val="28"/>
          <w:szCs w:val="28"/>
          <w:lang w:val="uk-UA"/>
        </w:rPr>
      </w:pPr>
      <w:r>
        <w:rPr>
          <w:b/>
          <w:sz w:val="28"/>
          <w:szCs w:val="28"/>
        </w:rPr>
        <w:t xml:space="preserve">м. </w:t>
      </w:r>
      <w:r w:rsidR="007E4E57">
        <w:rPr>
          <w:b/>
          <w:sz w:val="28"/>
          <w:szCs w:val="28"/>
          <w:lang w:val="uk-UA"/>
        </w:rPr>
        <w:t>Південне</w:t>
      </w:r>
    </w:p>
    <w:p w14:paraId="7A03186F" w14:textId="77777777" w:rsidR="00C5566C" w:rsidRDefault="00C5566C" w:rsidP="00C5566C">
      <w:pPr>
        <w:rPr>
          <w:b/>
          <w:sz w:val="28"/>
          <w:szCs w:val="28"/>
        </w:rPr>
      </w:pPr>
    </w:p>
    <w:p w14:paraId="50AFAC81" w14:textId="77777777" w:rsidR="00C5566C" w:rsidRDefault="00C5566C" w:rsidP="00C5566C">
      <w:pPr>
        <w:jc w:val="center"/>
        <w:rPr>
          <w:b/>
          <w:bCs/>
          <w:sz w:val="28"/>
        </w:rPr>
      </w:pPr>
      <w:r>
        <w:rPr>
          <w:b/>
          <w:bCs/>
          <w:sz w:val="28"/>
        </w:rPr>
        <w:lastRenderedPageBreak/>
        <w:t>З М І С Т</w:t>
      </w:r>
    </w:p>
    <w:p w14:paraId="7E799E43" w14:textId="77777777" w:rsidR="00C5566C" w:rsidRDefault="00C5566C" w:rsidP="00C5566C">
      <w:pPr>
        <w:rPr>
          <w:b/>
          <w:bCs/>
          <w:i/>
          <w:iCs/>
          <w:sz w:val="28"/>
        </w:rPr>
      </w:pPr>
    </w:p>
    <w:tbl>
      <w:tblPr>
        <w:tblW w:w="0" w:type="auto"/>
        <w:tblInd w:w="108" w:type="dxa"/>
        <w:tblLook w:val="04A0" w:firstRow="1" w:lastRow="0" w:firstColumn="1" w:lastColumn="0" w:noHBand="0" w:noVBand="1"/>
      </w:tblPr>
      <w:tblGrid>
        <w:gridCol w:w="9390"/>
      </w:tblGrid>
      <w:tr w:rsidR="00C5566C" w14:paraId="5505CE5A" w14:textId="77777777" w:rsidTr="00467199">
        <w:trPr>
          <w:trHeight w:val="644"/>
        </w:trPr>
        <w:tc>
          <w:tcPr>
            <w:tcW w:w="9720" w:type="dxa"/>
            <w:hideMark/>
          </w:tcPr>
          <w:p w14:paraId="1AB96288" w14:textId="77777777" w:rsidR="00C5566C" w:rsidRDefault="00C5566C" w:rsidP="00467199">
            <w:pPr>
              <w:rPr>
                <w:sz w:val="28"/>
                <w:szCs w:val="28"/>
              </w:rPr>
            </w:pPr>
            <w:r>
              <w:rPr>
                <w:sz w:val="28"/>
                <w:szCs w:val="28"/>
              </w:rPr>
              <w:t xml:space="preserve">1. Паспорт </w:t>
            </w:r>
            <w:proofErr w:type="spellStart"/>
            <w:r>
              <w:rPr>
                <w:sz w:val="28"/>
                <w:szCs w:val="28"/>
              </w:rPr>
              <w:t>Програми</w:t>
            </w:r>
            <w:proofErr w:type="spellEnd"/>
            <w:r>
              <w:rPr>
                <w:sz w:val="28"/>
                <w:szCs w:val="28"/>
              </w:rPr>
              <w:t>.</w:t>
            </w:r>
          </w:p>
        </w:tc>
      </w:tr>
      <w:tr w:rsidR="00C5566C" w14:paraId="198B7066" w14:textId="77777777" w:rsidTr="00467199">
        <w:trPr>
          <w:trHeight w:val="644"/>
        </w:trPr>
        <w:tc>
          <w:tcPr>
            <w:tcW w:w="9720" w:type="dxa"/>
            <w:hideMark/>
          </w:tcPr>
          <w:p w14:paraId="5ACA2F75" w14:textId="77777777" w:rsidR="00C5566C" w:rsidRDefault="00C5566C" w:rsidP="00467199">
            <w:pPr>
              <w:rPr>
                <w:sz w:val="28"/>
                <w:szCs w:val="28"/>
              </w:rPr>
            </w:pPr>
            <w:r>
              <w:rPr>
                <w:sz w:val="28"/>
                <w:szCs w:val="28"/>
              </w:rPr>
              <w:t xml:space="preserve">2. </w:t>
            </w:r>
            <w:proofErr w:type="spellStart"/>
            <w:r>
              <w:rPr>
                <w:sz w:val="28"/>
                <w:szCs w:val="28"/>
              </w:rPr>
              <w:t>Визначення</w:t>
            </w:r>
            <w:proofErr w:type="spellEnd"/>
            <w:r>
              <w:rPr>
                <w:sz w:val="28"/>
                <w:szCs w:val="28"/>
              </w:rPr>
              <w:t xml:space="preserve"> </w:t>
            </w:r>
            <w:proofErr w:type="spellStart"/>
            <w:r>
              <w:rPr>
                <w:sz w:val="28"/>
                <w:szCs w:val="28"/>
              </w:rPr>
              <w:t>проблеми</w:t>
            </w:r>
            <w:proofErr w:type="spellEnd"/>
            <w:r>
              <w:rPr>
                <w:sz w:val="28"/>
                <w:szCs w:val="28"/>
              </w:rPr>
              <w:t xml:space="preserve">, на </w:t>
            </w:r>
            <w:proofErr w:type="spellStart"/>
            <w:r>
              <w:rPr>
                <w:sz w:val="28"/>
                <w:szCs w:val="28"/>
              </w:rPr>
              <w:t>розв’язання</w:t>
            </w:r>
            <w:proofErr w:type="spellEnd"/>
            <w:r>
              <w:rPr>
                <w:sz w:val="28"/>
                <w:szCs w:val="28"/>
              </w:rPr>
              <w:t xml:space="preserve"> </w:t>
            </w:r>
            <w:proofErr w:type="spellStart"/>
            <w:r>
              <w:rPr>
                <w:sz w:val="28"/>
                <w:szCs w:val="28"/>
              </w:rPr>
              <w:t>якої</w:t>
            </w:r>
            <w:proofErr w:type="spellEnd"/>
            <w:r>
              <w:rPr>
                <w:sz w:val="28"/>
                <w:szCs w:val="28"/>
              </w:rPr>
              <w:t xml:space="preserve"> </w:t>
            </w:r>
            <w:proofErr w:type="spellStart"/>
            <w:r>
              <w:rPr>
                <w:sz w:val="28"/>
                <w:szCs w:val="28"/>
              </w:rPr>
              <w:t>спрямована</w:t>
            </w:r>
            <w:proofErr w:type="spellEnd"/>
            <w:r>
              <w:rPr>
                <w:sz w:val="28"/>
                <w:szCs w:val="28"/>
              </w:rPr>
              <w:t xml:space="preserve"> </w:t>
            </w:r>
            <w:r>
              <w:rPr>
                <w:sz w:val="28"/>
                <w:szCs w:val="28"/>
                <w:lang w:val="uk-UA"/>
              </w:rPr>
              <w:t>Програма.</w:t>
            </w:r>
          </w:p>
        </w:tc>
      </w:tr>
      <w:tr w:rsidR="00C5566C" w14:paraId="30765A2F" w14:textId="77777777" w:rsidTr="00467199">
        <w:trPr>
          <w:trHeight w:val="644"/>
        </w:trPr>
        <w:tc>
          <w:tcPr>
            <w:tcW w:w="9720" w:type="dxa"/>
            <w:hideMark/>
          </w:tcPr>
          <w:p w14:paraId="1563CB2E" w14:textId="77777777" w:rsidR="00C5566C" w:rsidRDefault="00C5566C" w:rsidP="00467199">
            <w:pPr>
              <w:spacing w:line="360" w:lineRule="auto"/>
              <w:rPr>
                <w:sz w:val="28"/>
                <w:szCs w:val="28"/>
              </w:rPr>
            </w:pPr>
            <w:r>
              <w:rPr>
                <w:sz w:val="28"/>
                <w:szCs w:val="28"/>
              </w:rPr>
              <w:t xml:space="preserve">3. Мета </w:t>
            </w:r>
            <w:proofErr w:type="spellStart"/>
            <w:r>
              <w:rPr>
                <w:sz w:val="28"/>
                <w:szCs w:val="28"/>
              </w:rPr>
              <w:t>Програми</w:t>
            </w:r>
            <w:proofErr w:type="spellEnd"/>
            <w:r>
              <w:rPr>
                <w:sz w:val="28"/>
                <w:szCs w:val="28"/>
              </w:rPr>
              <w:t>.</w:t>
            </w:r>
          </w:p>
        </w:tc>
      </w:tr>
      <w:tr w:rsidR="00C5566C" w14:paraId="552773A5" w14:textId="77777777" w:rsidTr="00467199">
        <w:trPr>
          <w:trHeight w:val="644"/>
        </w:trPr>
        <w:tc>
          <w:tcPr>
            <w:tcW w:w="9720" w:type="dxa"/>
          </w:tcPr>
          <w:p w14:paraId="476E98F0" w14:textId="77777777" w:rsidR="00C5566C" w:rsidRDefault="00C5566C" w:rsidP="00467199">
            <w:pPr>
              <w:suppressAutoHyphens/>
              <w:spacing w:line="100" w:lineRule="atLeast"/>
              <w:rPr>
                <w:bCs/>
                <w:sz w:val="28"/>
                <w:szCs w:val="28"/>
              </w:rPr>
            </w:pPr>
            <w:r>
              <w:rPr>
                <w:sz w:val="28"/>
                <w:szCs w:val="28"/>
                <w:lang w:val="uk-UA"/>
              </w:rPr>
              <w:t xml:space="preserve">4. </w:t>
            </w:r>
            <w:r>
              <w:rPr>
                <w:bCs/>
                <w:sz w:val="28"/>
                <w:szCs w:val="28"/>
                <w:lang w:val="uk-UA"/>
              </w:rPr>
              <w:t>Обґрунтування шляхів і засобів розв’язання проблеми</w:t>
            </w:r>
            <w:r>
              <w:rPr>
                <w:sz w:val="28"/>
                <w:szCs w:val="28"/>
                <w:lang w:val="uk-UA"/>
              </w:rPr>
              <w:t>.</w:t>
            </w:r>
            <w:r>
              <w:rPr>
                <w:bCs/>
                <w:sz w:val="28"/>
                <w:szCs w:val="28"/>
                <w:lang w:val="uk-UA"/>
              </w:rPr>
              <w:t xml:space="preserve"> </w:t>
            </w:r>
          </w:p>
          <w:p w14:paraId="78EDFD2F" w14:textId="77777777" w:rsidR="00C5566C" w:rsidRDefault="00C5566C" w:rsidP="00467199">
            <w:pPr>
              <w:suppressAutoHyphens/>
              <w:spacing w:line="100" w:lineRule="atLeast"/>
              <w:rPr>
                <w:bCs/>
                <w:sz w:val="28"/>
                <w:szCs w:val="28"/>
                <w:lang w:val="uk-UA"/>
              </w:rPr>
            </w:pPr>
            <w:r>
              <w:rPr>
                <w:bCs/>
                <w:sz w:val="28"/>
                <w:szCs w:val="28"/>
                <w:lang w:val="uk-UA"/>
              </w:rPr>
              <w:t xml:space="preserve">    Напрями виконання Програми.</w:t>
            </w:r>
          </w:p>
          <w:p w14:paraId="5D16F7A6" w14:textId="77777777" w:rsidR="00C5566C" w:rsidRDefault="00C5566C" w:rsidP="00467199">
            <w:pPr>
              <w:suppressAutoHyphens/>
              <w:spacing w:line="100" w:lineRule="atLeast"/>
              <w:rPr>
                <w:bCs/>
                <w:sz w:val="28"/>
                <w:szCs w:val="28"/>
                <w:lang w:val="uk-UA"/>
              </w:rPr>
            </w:pPr>
          </w:p>
        </w:tc>
      </w:tr>
      <w:tr w:rsidR="00C5566C" w14:paraId="5566921C" w14:textId="77777777" w:rsidTr="00467199">
        <w:trPr>
          <w:trHeight w:val="644"/>
        </w:trPr>
        <w:tc>
          <w:tcPr>
            <w:tcW w:w="9720" w:type="dxa"/>
            <w:hideMark/>
          </w:tcPr>
          <w:p w14:paraId="658C60B3" w14:textId="77777777" w:rsidR="00C5566C" w:rsidRDefault="00C5566C" w:rsidP="00467199">
            <w:pPr>
              <w:rPr>
                <w:sz w:val="28"/>
                <w:szCs w:val="28"/>
              </w:rPr>
            </w:pPr>
            <w:r>
              <w:rPr>
                <w:sz w:val="28"/>
                <w:szCs w:val="28"/>
              </w:rPr>
              <w:t xml:space="preserve">5.Обсяги та </w:t>
            </w:r>
            <w:proofErr w:type="spellStart"/>
            <w:r>
              <w:rPr>
                <w:sz w:val="28"/>
                <w:szCs w:val="28"/>
              </w:rPr>
              <w:t>джерела</w:t>
            </w:r>
            <w:proofErr w:type="spellEnd"/>
            <w:r>
              <w:rPr>
                <w:sz w:val="28"/>
                <w:szCs w:val="28"/>
              </w:rPr>
              <w:t xml:space="preserve"> </w:t>
            </w:r>
            <w:proofErr w:type="spellStart"/>
            <w:r>
              <w:rPr>
                <w:sz w:val="28"/>
                <w:szCs w:val="28"/>
              </w:rPr>
              <w:t>фінансування</w:t>
            </w:r>
            <w:proofErr w:type="spellEnd"/>
            <w:r>
              <w:rPr>
                <w:sz w:val="28"/>
                <w:szCs w:val="28"/>
              </w:rPr>
              <w:t>.</w:t>
            </w:r>
          </w:p>
        </w:tc>
      </w:tr>
      <w:tr w:rsidR="00C5566C" w14:paraId="303C0187" w14:textId="77777777" w:rsidTr="00467199">
        <w:trPr>
          <w:trHeight w:val="644"/>
        </w:trPr>
        <w:tc>
          <w:tcPr>
            <w:tcW w:w="9720" w:type="dxa"/>
            <w:hideMark/>
          </w:tcPr>
          <w:p w14:paraId="5B002944" w14:textId="77777777" w:rsidR="00C5566C" w:rsidRDefault="00C5566C" w:rsidP="00467199">
            <w:pPr>
              <w:rPr>
                <w:sz w:val="28"/>
                <w:szCs w:val="28"/>
              </w:rPr>
            </w:pPr>
            <w:r>
              <w:rPr>
                <w:sz w:val="28"/>
                <w:szCs w:val="28"/>
              </w:rPr>
              <w:t xml:space="preserve">6. Строки </w:t>
            </w:r>
            <w:proofErr w:type="spellStart"/>
            <w:r>
              <w:rPr>
                <w:sz w:val="28"/>
                <w:szCs w:val="28"/>
              </w:rPr>
              <w:t>виконання</w:t>
            </w:r>
            <w:proofErr w:type="spellEnd"/>
            <w:r>
              <w:rPr>
                <w:sz w:val="28"/>
                <w:szCs w:val="28"/>
              </w:rPr>
              <w:t xml:space="preserve"> </w:t>
            </w:r>
            <w:r>
              <w:rPr>
                <w:sz w:val="28"/>
                <w:szCs w:val="28"/>
                <w:lang w:val="uk-UA"/>
              </w:rPr>
              <w:t>П</w:t>
            </w:r>
            <w:proofErr w:type="spellStart"/>
            <w:r>
              <w:rPr>
                <w:sz w:val="28"/>
                <w:szCs w:val="28"/>
              </w:rPr>
              <w:t>рограми</w:t>
            </w:r>
            <w:proofErr w:type="spellEnd"/>
            <w:r>
              <w:rPr>
                <w:sz w:val="28"/>
                <w:szCs w:val="28"/>
              </w:rPr>
              <w:t>.</w:t>
            </w:r>
          </w:p>
        </w:tc>
      </w:tr>
      <w:tr w:rsidR="00C5566C" w14:paraId="467585C5" w14:textId="77777777" w:rsidTr="00467199">
        <w:trPr>
          <w:trHeight w:val="644"/>
        </w:trPr>
        <w:tc>
          <w:tcPr>
            <w:tcW w:w="9720" w:type="dxa"/>
            <w:hideMark/>
          </w:tcPr>
          <w:p w14:paraId="09135A22" w14:textId="77777777" w:rsidR="00C5566C" w:rsidRDefault="00C5566C" w:rsidP="00467199">
            <w:pPr>
              <w:spacing w:line="360" w:lineRule="auto"/>
              <w:rPr>
                <w:sz w:val="28"/>
                <w:szCs w:val="28"/>
              </w:rPr>
            </w:pPr>
            <w:r>
              <w:rPr>
                <w:sz w:val="28"/>
                <w:szCs w:val="28"/>
              </w:rPr>
              <w:t xml:space="preserve">7. </w:t>
            </w:r>
            <w:proofErr w:type="spellStart"/>
            <w:r>
              <w:rPr>
                <w:sz w:val="28"/>
                <w:szCs w:val="28"/>
              </w:rPr>
              <w:t>Перелік</w:t>
            </w:r>
            <w:proofErr w:type="spellEnd"/>
            <w:r>
              <w:rPr>
                <w:sz w:val="28"/>
                <w:szCs w:val="28"/>
              </w:rPr>
              <w:t xml:space="preserve"> </w:t>
            </w:r>
            <w:proofErr w:type="spellStart"/>
            <w:r>
              <w:rPr>
                <w:sz w:val="28"/>
                <w:szCs w:val="28"/>
              </w:rPr>
              <w:t>завдань</w:t>
            </w:r>
            <w:proofErr w:type="spellEnd"/>
            <w:r>
              <w:rPr>
                <w:sz w:val="28"/>
                <w:szCs w:val="28"/>
              </w:rPr>
              <w:t xml:space="preserve"> і </w:t>
            </w:r>
            <w:proofErr w:type="spellStart"/>
            <w:r>
              <w:rPr>
                <w:sz w:val="28"/>
                <w:szCs w:val="28"/>
              </w:rPr>
              <w:t>заходів</w:t>
            </w:r>
            <w:proofErr w:type="spellEnd"/>
            <w:r>
              <w:rPr>
                <w:sz w:val="28"/>
                <w:szCs w:val="28"/>
              </w:rPr>
              <w:t xml:space="preserve"> </w:t>
            </w:r>
            <w:r>
              <w:rPr>
                <w:sz w:val="28"/>
                <w:szCs w:val="28"/>
                <w:lang w:val="uk-UA"/>
              </w:rPr>
              <w:t>П</w:t>
            </w:r>
            <w:proofErr w:type="spellStart"/>
            <w:r>
              <w:rPr>
                <w:sz w:val="28"/>
                <w:szCs w:val="28"/>
              </w:rPr>
              <w:t>рограми</w:t>
            </w:r>
            <w:proofErr w:type="spellEnd"/>
            <w:r>
              <w:rPr>
                <w:sz w:val="28"/>
                <w:szCs w:val="28"/>
              </w:rPr>
              <w:t xml:space="preserve">. </w:t>
            </w:r>
          </w:p>
        </w:tc>
      </w:tr>
      <w:tr w:rsidR="00C5566C" w14:paraId="144DB4BE" w14:textId="77777777" w:rsidTr="00467199">
        <w:trPr>
          <w:trHeight w:val="644"/>
        </w:trPr>
        <w:tc>
          <w:tcPr>
            <w:tcW w:w="9720" w:type="dxa"/>
            <w:hideMark/>
          </w:tcPr>
          <w:p w14:paraId="2599B1FB" w14:textId="77777777" w:rsidR="00C5566C" w:rsidRDefault="00C5566C" w:rsidP="00467199">
            <w:pPr>
              <w:spacing w:line="360" w:lineRule="auto"/>
              <w:rPr>
                <w:sz w:val="28"/>
                <w:szCs w:val="28"/>
              </w:rPr>
            </w:pPr>
            <w:r>
              <w:rPr>
                <w:sz w:val="28"/>
                <w:szCs w:val="28"/>
              </w:rPr>
              <w:t xml:space="preserve">8. </w:t>
            </w:r>
            <w:proofErr w:type="spellStart"/>
            <w:r>
              <w:rPr>
                <w:sz w:val="28"/>
                <w:szCs w:val="28"/>
              </w:rPr>
              <w:t>Очікувані</w:t>
            </w:r>
            <w:proofErr w:type="spellEnd"/>
            <w:r>
              <w:rPr>
                <w:sz w:val="28"/>
                <w:szCs w:val="28"/>
              </w:rPr>
              <w:t xml:space="preserve"> </w:t>
            </w:r>
            <w:proofErr w:type="spellStart"/>
            <w:r>
              <w:rPr>
                <w:sz w:val="28"/>
                <w:szCs w:val="28"/>
              </w:rPr>
              <w:t>кінцеві</w:t>
            </w:r>
            <w:proofErr w:type="spellEnd"/>
            <w:r>
              <w:rPr>
                <w:sz w:val="28"/>
                <w:szCs w:val="28"/>
              </w:rPr>
              <w:t xml:space="preserve"> </w:t>
            </w:r>
            <w:proofErr w:type="spellStart"/>
            <w:r>
              <w:rPr>
                <w:sz w:val="28"/>
                <w:szCs w:val="28"/>
              </w:rPr>
              <w:t>результати</w:t>
            </w:r>
            <w:proofErr w:type="spellEnd"/>
            <w:r>
              <w:rPr>
                <w:sz w:val="28"/>
                <w:szCs w:val="28"/>
              </w:rPr>
              <w:t xml:space="preserve"> та </w:t>
            </w:r>
            <w:proofErr w:type="spellStart"/>
            <w:r>
              <w:rPr>
                <w:sz w:val="28"/>
                <w:szCs w:val="28"/>
              </w:rPr>
              <w:t>ефективність</w:t>
            </w:r>
            <w:proofErr w:type="spellEnd"/>
            <w:r>
              <w:rPr>
                <w:sz w:val="28"/>
                <w:szCs w:val="28"/>
              </w:rPr>
              <w:t xml:space="preserve"> </w:t>
            </w:r>
            <w:r>
              <w:rPr>
                <w:sz w:val="28"/>
                <w:szCs w:val="28"/>
                <w:lang w:val="uk-UA"/>
              </w:rPr>
              <w:t>П</w:t>
            </w:r>
            <w:proofErr w:type="spellStart"/>
            <w:r>
              <w:rPr>
                <w:sz w:val="28"/>
                <w:szCs w:val="28"/>
              </w:rPr>
              <w:t>рограми</w:t>
            </w:r>
            <w:proofErr w:type="spellEnd"/>
            <w:r>
              <w:rPr>
                <w:sz w:val="28"/>
                <w:szCs w:val="28"/>
              </w:rPr>
              <w:t>.</w:t>
            </w:r>
          </w:p>
        </w:tc>
      </w:tr>
      <w:tr w:rsidR="00C5566C" w14:paraId="2EF981E4" w14:textId="77777777" w:rsidTr="00467199">
        <w:trPr>
          <w:trHeight w:val="644"/>
        </w:trPr>
        <w:tc>
          <w:tcPr>
            <w:tcW w:w="9720" w:type="dxa"/>
            <w:hideMark/>
          </w:tcPr>
          <w:p w14:paraId="041B863D" w14:textId="77777777" w:rsidR="00C5566C" w:rsidRDefault="00C5566C" w:rsidP="00467199">
            <w:pPr>
              <w:spacing w:line="360" w:lineRule="auto"/>
              <w:rPr>
                <w:sz w:val="28"/>
                <w:szCs w:val="28"/>
              </w:rPr>
            </w:pPr>
            <w:r>
              <w:rPr>
                <w:sz w:val="28"/>
                <w:szCs w:val="28"/>
              </w:rPr>
              <w:t xml:space="preserve">9. </w:t>
            </w:r>
            <w:proofErr w:type="spellStart"/>
            <w:r>
              <w:rPr>
                <w:sz w:val="28"/>
                <w:szCs w:val="28"/>
              </w:rPr>
              <w:t>Координація</w:t>
            </w:r>
            <w:proofErr w:type="spellEnd"/>
            <w:r>
              <w:rPr>
                <w:sz w:val="28"/>
                <w:szCs w:val="28"/>
              </w:rPr>
              <w:t xml:space="preserve"> та контроль за ходом </w:t>
            </w:r>
            <w:proofErr w:type="spellStart"/>
            <w:r>
              <w:rPr>
                <w:sz w:val="28"/>
                <w:szCs w:val="28"/>
              </w:rPr>
              <w:t>виконання</w:t>
            </w:r>
            <w:proofErr w:type="spellEnd"/>
            <w:r>
              <w:rPr>
                <w:sz w:val="28"/>
                <w:szCs w:val="28"/>
              </w:rPr>
              <w:t xml:space="preserve"> </w:t>
            </w:r>
            <w:r>
              <w:rPr>
                <w:sz w:val="28"/>
                <w:szCs w:val="28"/>
                <w:lang w:val="uk-UA"/>
              </w:rPr>
              <w:t>П</w:t>
            </w:r>
            <w:proofErr w:type="spellStart"/>
            <w:r>
              <w:rPr>
                <w:sz w:val="28"/>
                <w:szCs w:val="28"/>
              </w:rPr>
              <w:t>рограми</w:t>
            </w:r>
            <w:proofErr w:type="spellEnd"/>
            <w:r>
              <w:rPr>
                <w:sz w:val="28"/>
                <w:szCs w:val="28"/>
              </w:rPr>
              <w:t>.</w:t>
            </w:r>
          </w:p>
        </w:tc>
      </w:tr>
    </w:tbl>
    <w:p w14:paraId="34F8D65B" w14:textId="77777777" w:rsidR="00C5566C" w:rsidRDefault="00C5566C" w:rsidP="00C5566C"/>
    <w:p w14:paraId="49442252" w14:textId="77777777" w:rsidR="00C5566C" w:rsidRDefault="00C5566C" w:rsidP="00C5566C"/>
    <w:p w14:paraId="55E585A5" w14:textId="77777777" w:rsidR="00C5566C" w:rsidRDefault="00C5566C" w:rsidP="00C5566C"/>
    <w:p w14:paraId="6144ED52" w14:textId="77777777" w:rsidR="00C5566C" w:rsidRDefault="00C5566C" w:rsidP="00C5566C"/>
    <w:p w14:paraId="2C514F96" w14:textId="77777777" w:rsidR="00C5566C" w:rsidRDefault="00C5566C" w:rsidP="00C5566C"/>
    <w:p w14:paraId="4666FD71" w14:textId="77777777" w:rsidR="00C5566C" w:rsidRDefault="00C5566C" w:rsidP="00C5566C"/>
    <w:p w14:paraId="7815AA9E" w14:textId="77777777" w:rsidR="00C5566C" w:rsidRDefault="00C5566C" w:rsidP="00C5566C"/>
    <w:p w14:paraId="723F760B" w14:textId="77777777" w:rsidR="00C5566C" w:rsidRDefault="00C5566C" w:rsidP="00C5566C"/>
    <w:p w14:paraId="07A06D93" w14:textId="77777777" w:rsidR="00C5566C" w:rsidRDefault="00C5566C" w:rsidP="00C5566C"/>
    <w:p w14:paraId="30985155" w14:textId="77777777" w:rsidR="00C5566C" w:rsidRDefault="00C5566C" w:rsidP="00C5566C"/>
    <w:p w14:paraId="5E74F4CE" w14:textId="77777777" w:rsidR="00C5566C" w:rsidRDefault="00C5566C" w:rsidP="00C5566C"/>
    <w:p w14:paraId="47E07540" w14:textId="77777777" w:rsidR="00C5566C" w:rsidRDefault="00C5566C" w:rsidP="00C5566C"/>
    <w:p w14:paraId="08FF001B" w14:textId="77777777" w:rsidR="00C5566C" w:rsidRDefault="00C5566C" w:rsidP="00C5566C"/>
    <w:p w14:paraId="39B3B5D8" w14:textId="77777777" w:rsidR="00C5566C" w:rsidRDefault="00C5566C" w:rsidP="00C5566C"/>
    <w:p w14:paraId="3E53F57D" w14:textId="77777777" w:rsidR="00C5566C" w:rsidRDefault="00C5566C" w:rsidP="00C5566C"/>
    <w:p w14:paraId="35FD83F8" w14:textId="77777777" w:rsidR="00C5566C" w:rsidRDefault="00C5566C" w:rsidP="00C5566C"/>
    <w:p w14:paraId="59BC867A" w14:textId="77777777" w:rsidR="00C5566C" w:rsidRDefault="00C5566C" w:rsidP="00C5566C"/>
    <w:p w14:paraId="307FD7CE" w14:textId="77777777" w:rsidR="00C5566C" w:rsidRDefault="00C5566C" w:rsidP="00C5566C"/>
    <w:p w14:paraId="3386B960" w14:textId="77777777" w:rsidR="00C5566C" w:rsidRDefault="00C5566C" w:rsidP="00C5566C"/>
    <w:p w14:paraId="528272E9" w14:textId="77777777" w:rsidR="00C5566C" w:rsidRDefault="00C5566C" w:rsidP="00C5566C">
      <w:pPr>
        <w:ind w:firstLine="708"/>
        <w:rPr>
          <w:b/>
          <w:sz w:val="28"/>
          <w:szCs w:val="28"/>
        </w:rPr>
      </w:pPr>
    </w:p>
    <w:p w14:paraId="46D093DC" w14:textId="77777777" w:rsidR="004D0AED" w:rsidRDefault="004D0AED" w:rsidP="00C5566C">
      <w:pPr>
        <w:ind w:firstLine="708"/>
        <w:rPr>
          <w:b/>
          <w:sz w:val="28"/>
          <w:szCs w:val="28"/>
        </w:rPr>
      </w:pPr>
    </w:p>
    <w:p w14:paraId="0DA6256B" w14:textId="77777777" w:rsidR="004D0AED" w:rsidRDefault="004D0AED" w:rsidP="00C5566C">
      <w:pPr>
        <w:ind w:firstLine="708"/>
        <w:rPr>
          <w:b/>
          <w:sz w:val="28"/>
          <w:szCs w:val="28"/>
        </w:rPr>
      </w:pPr>
    </w:p>
    <w:p w14:paraId="332B2D08" w14:textId="77777777" w:rsidR="004D0AED" w:rsidRDefault="004D0AED" w:rsidP="00C5566C">
      <w:pPr>
        <w:ind w:firstLine="708"/>
        <w:rPr>
          <w:b/>
          <w:sz w:val="28"/>
          <w:szCs w:val="28"/>
        </w:rPr>
      </w:pPr>
    </w:p>
    <w:p w14:paraId="22E623DA" w14:textId="77777777" w:rsidR="007E4E57" w:rsidRDefault="007E4E57" w:rsidP="00C5566C">
      <w:pPr>
        <w:ind w:firstLine="708"/>
        <w:rPr>
          <w:b/>
          <w:sz w:val="28"/>
          <w:szCs w:val="28"/>
        </w:rPr>
      </w:pPr>
    </w:p>
    <w:p w14:paraId="71FA184A" w14:textId="77777777" w:rsidR="007E4E57" w:rsidRDefault="007E4E57" w:rsidP="00C5566C">
      <w:pPr>
        <w:ind w:firstLine="708"/>
        <w:rPr>
          <w:b/>
          <w:sz w:val="28"/>
          <w:szCs w:val="28"/>
        </w:rPr>
      </w:pPr>
    </w:p>
    <w:p w14:paraId="2282D4A2" w14:textId="77777777" w:rsidR="007E4E57" w:rsidRDefault="007E4E57" w:rsidP="00C5566C">
      <w:pPr>
        <w:ind w:firstLine="708"/>
        <w:rPr>
          <w:b/>
          <w:sz w:val="28"/>
          <w:szCs w:val="28"/>
        </w:rPr>
      </w:pPr>
    </w:p>
    <w:p w14:paraId="1024072C" w14:textId="77777777" w:rsidR="007E4E57" w:rsidRDefault="007E4E57" w:rsidP="00C5566C">
      <w:pPr>
        <w:ind w:firstLine="708"/>
        <w:rPr>
          <w:b/>
          <w:sz w:val="28"/>
          <w:szCs w:val="28"/>
        </w:rPr>
      </w:pPr>
    </w:p>
    <w:p w14:paraId="250B837C" w14:textId="77777777" w:rsidR="004D0AED" w:rsidRDefault="004D0AED" w:rsidP="00C5566C">
      <w:pPr>
        <w:ind w:firstLine="708"/>
        <w:rPr>
          <w:b/>
          <w:sz w:val="28"/>
          <w:szCs w:val="28"/>
        </w:rPr>
      </w:pPr>
    </w:p>
    <w:p w14:paraId="6DE8FE19" w14:textId="77777777" w:rsidR="004D0AED" w:rsidRDefault="004D0AED" w:rsidP="00C5566C">
      <w:pPr>
        <w:ind w:firstLine="708"/>
        <w:rPr>
          <w:b/>
          <w:sz w:val="28"/>
          <w:szCs w:val="28"/>
        </w:rPr>
      </w:pPr>
    </w:p>
    <w:p w14:paraId="5E2A6F7E" w14:textId="77777777" w:rsidR="00C5566C" w:rsidRDefault="00C5566C" w:rsidP="00C5566C">
      <w:pPr>
        <w:shd w:val="clear" w:color="auto" w:fill="FFFFFF"/>
        <w:jc w:val="center"/>
        <w:rPr>
          <w:b/>
          <w:color w:val="000000"/>
        </w:rPr>
      </w:pPr>
      <w:r>
        <w:rPr>
          <w:b/>
          <w:color w:val="000000"/>
        </w:rPr>
        <w:lastRenderedPageBreak/>
        <w:t>1. ПАСПОРТ</w:t>
      </w:r>
    </w:p>
    <w:p w14:paraId="1D041BE1" w14:textId="77777777" w:rsidR="00C5566C" w:rsidRDefault="00C5566C" w:rsidP="00C5566C">
      <w:pPr>
        <w:tabs>
          <w:tab w:val="left" w:pos="5954"/>
        </w:tabs>
        <w:jc w:val="center"/>
        <w:rPr>
          <w:b/>
          <w:lang w:val="uk-UA"/>
        </w:rPr>
      </w:pPr>
      <w:r>
        <w:rPr>
          <w:b/>
          <w:lang w:val="uk-UA"/>
        </w:rPr>
        <w:t xml:space="preserve">Програми підтримки та розвитку вторинної медичної допомоги </w:t>
      </w:r>
    </w:p>
    <w:p w14:paraId="41AE37D1" w14:textId="77777777" w:rsidR="00C5566C" w:rsidRDefault="00C5566C" w:rsidP="00C5566C">
      <w:pPr>
        <w:tabs>
          <w:tab w:val="left" w:pos="5954"/>
        </w:tabs>
        <w:jc w:val="center"/>
        <w:rPr>
          <w:b/>
          <w:lang w:val="uk-UA"/>
        </w:rPr>
      </w:pPr>
      <w:r>
        <w:rPr>
          <w:b/>
          <w:lang w:val="uk-UA"/>
        </w:rPr>
        <w:t>Южненської міської територіальної громади</w:t>
      </w:r>
    </w:p>
    <w:p w14:paraId="53A025CA" w14:textId="77777777" w:rsidR="00C5566C" w:rsidRDefault="00C5566C" w:rsidP="00C5566C">
      <w:pPr>
        <w:tabs>
          <w:tab w:val="left" w:pos="5954"/>
        </w:tabs>
        <w:jc w:val="center"/>
        <w:rPr>
          <w:b/>
          <w:lang w:val="uk-UA"/>
        </w:rPr>
      </w:pPr>
      <w:r>
        <w:rPr>
          <w:b/>
          <w:lang w:val="uk-UA"/>
        </w:rPr>
        <w:t xml:space="preserve"> на період 2023 -2025 роки</w:t>
      </w:r>
    </w:p>
    <w:p w14:paraId="41D6A08E" w14:textId="77777777" w:rsidR="00C5566C" w:rsidRDefault="00C5566C" w:rsidP="00C5566C">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jc w:val="center"/>
        <w:rPr>
          <w:b/>
          <w:color w:val="00000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693"/>
        <w:gridCol w:w="4830"/>
      </w:tblGrid>
      <w:tr w:rsidR="00C5566C" w:rsidRPr="00B17155" w14:paraId="551E62AC" w14:textId="77777777" w:rsidTr="0052255D">
        <w:tc>
          <w:tcPr>
            <w:tcW w:w="686" w:type="dxa"/>
            <w:tcBorders>
              <w:top w:val="single" w:sz="4" w:space="0" w:color="auto"/>
              <w:left w:val="single" w:sz="4" w:space="0" w:color="auto"/>
              <w:bottom w:val="single" w:sz="4" w:space="0" w:color="auto"/>
              <w:right w:val="single" w:sz="4" w:space="0" w:color="auto"/>
            </w:tcBorders>
            <w:hideMark/>
          </w:tcPr>
          <w:p w14:paraId="61DA502F" w14:textId="77777777" w:rsidR="00C5566C" w:rsidRDefault="00C5566C" w:rsidP="00467199">
            <w:pPr>
              <w:autoSpaceDE w:val="0"/>
              <w:autoSpaceDN w:val="0"/>
              <w:adjustRightInd w:val="0"/>
              <w:rPr>
                <w:rFonts w:eastAsia="Calibri"/>
                <w:bCs/>
                <w:color w:val="000000"/>
                <w:lang w:val="uk-UA" w:eastAsia="en-US"/>
              </w:rPr>
            </w:pPr>
            <w:r>
              <w:rPr>
                <w:rFonts w:eastAsia="Calibri"/>
                <w:bCs/>
                <w:color w:val="000000"/>
                <w:lang w:val="uk-UA" w:eastAsia="en-US"/>
              </w:rPr>
              <w:t>1</w:t>
            </w:r>
          </w:p>
        </w:tc>
        <w:tc>
          <w:tcPr>
            <w:tcW w:w="3693" w:type="dxa"/>
            <w:tcBorders>
              <w:top w:val="single" w:sz="4" w:space="0" w:color="auto"/>
              <w:left w:val="single" w:sz="4" w:space="0" w:color="auto"/>
              <w:bottom w:val="single" w:sz="4" w:space="0" w:color="auto"/>
              <w:right w:val="single" w:sz="4" w:space="0" w:color="auto"/>
            </w:tcBorders>
            <w:hideMark/>
          </w:tcPr>
          <w:p w14:paraId="0F430ACC" w14:textId="77777777" w:rsidR="00C5566C" w:rsidRDefault="00C5566C" w:rsidP="00467199">
            <w:pPr>
              <w:autoSpaceDE w:val="0"/>
              <w:autoSpaceDN w:val="0"/>
              <w:adjustRightInd w:val="0"/>
              <w:rPr>
                <w:rFonts w:eastAsia="Calibri"/>
                <w:bCs/>
                <w:color w:val="000000"/>
                <w:lang w:val="uk-UA" w:eastAsia="en-US"/>
              </w:rPr>
            </w:pPr>
            <w:r>
              <w:rPr>
                <w:rFonts w:eastAsia="Calibri"/>
                <w:bCs/>
                <w:color w:val="000000"/>
                <w:lang w:val="uk-UA" w:eastAsia="en-US"/>
              </w:rPr>
              <w:t>Ініціатор розроблення Програми</w:t>
            </w:r>
          </w:p>
        </w:tc>
        <w:tc>
          <w:tcPr>
            <w:tcW w:w="4830" w:type="dxa"/>
            <w:tcBorders>
              <w:top w:val="single" w:sz="4" w:space="0" w:color="auto"/>
              <w:left w:val="single" w:sz="4" w:space="0" w:color="auto"/>
              <w:bottom w:val="single" w:sz="4" w:space="0" w:color="auto"/>
              <w:right w:val="single" w:sz="4" w:space="0" w:color="auto"/>
            </w:tcBorders>
            <w:hideMark/>
          </w:tcPr>
          <w:p w14:paraId="1A01E0EB" w14:textId="77777777" w:rsidR="00C5566C" w:rsidRDefault="00C5566C" w:rsidP="00467199">
            <w:pPr>
              <w:autoSpaceDE w:val="0"/>
              <w:autoSpaceDN w:val="0"/>
              <w:adjustRightInd w:val="0"/>
              <w:rPr>
                <w:rFonts w:eastAsia="Calibri"/>
                <w:bCs/>
                <w:color w:val="000000"/>
                <w:lang w:val="uk-UA" w:eastAsia="en-US"/>
              </w:rPr>
            </w:pPr>
            <w:r>
              <w:rPr>
                <w:rFonts w:eastAsia="Calibri"/>
                <w:bCs/>
                <w:color w:val="000000"/>
                <w:lang w:val="uk-UA" w:eastAsia="en-US"/>
              </w:rPr>
              <w:t>Комунальне некомерційне підприємство «Южненська міська лікарня» Южненської міської ради</w:t>
            </w:r>
          </w:p>
        </w:tc>
      </w:tr>
      <w:tr w:rsidR="00C5566C" w14:paraId="29984033" w14:textId="77777777" w:rsidTr="0052255D">
        <w:tc>
          <w:tcPr>
            <w:tcW w:w="686" w:type="dxa"/>
            <w:tcBorders>
              <w:top w:val="single" w:sz="4" w:space="0" w:color="auto"/>
              <w:left w:val="single" w:sz="4" w:space="0" w:color="auto"/>
              <w:bottom w:val="single" w:sz="4" w:space="0" w:color="auto"/>
              <w:right w:val="single" w:sz="4" w:space="0" w:color="auto"/>
            </w:tcBorders>
            <w:hideMark/>
          </w:tcPr>
          <w:p w14:paraId="09BC4F62" w14:textId="77777777" w:rsidR="00C5566C" w:rsidRDefault="00C5566C" w:rsidP="00467199">
            <w:pPr>
              <w:jc w:val="both"/>
              <w:rPr>
                <w:bCs/>
                <w:color w:val="000000"/>
              </w:rPr>
            </w:pPr>
            <w:r>
              <w:rPr>
                <w:bCs/>
                <w:color w:val="000000"/>
              </w:rPr>
              <w:t>2</w:t>
            </w:r>
          </w:p>
        </w:tc>
        <w:tc>
          <w:tcPr>
            <w:tcW w:w="3693" w:type="dxa"/>
            <w:tcBorders>
              <w:top w:val="single" w:sz="4" w:space="0" w:color="auto"/>
              <w:left w:val="single" w:sz="4" w:space="0" w:color="auto"/>
              <w:bottom w:val="single" w:sz="4" w:space="0" w:color="auto"/>
              <w:right w:val="single" w:sz="4" w:space="0" w:color="auto"/>
            </w:tcBorders>
            <w:hideMark/>
          </w:tcPr>
          <w:p w14:paraId="183E0F7D" w14:textId="77777777" w:rsidR="00C5566C" w:rsidRDefault="00C5566C" w:rsidP="00467199">
            <w:pPr>
              <w:rPr>
                <w:bCs/>
                <w:color w:val="000000"/>
              </w:rPr>
            </w:pPr>
            <w:r>
              <w:rPr>
                <w:bCs/>
                <w:color w:val="000000"/>
              </w:rPr>
              <w:t>Нормативно-</w:t>
            </w:r>
            <w:proofErr w:type="spellStart"/>
            <w:r>
              <w:rPr>
                <w:bCs/>
                <w:color w:val="000000"/>
              </w:rPr>
              <w:t>правові</w:t>
            </w:r>
            <w:proofErr w:type="spellEnd"/>
            <w:r>
              <w:rPr>
                <w:bCs/>
                <w:color w:val="000000"/>
              </w:rPr>
              <w:t xml:space="preserve"> </w:t>
            </w:r>
            <w:proofErr w:type="spellStart"/>
            <w:r>
              <w:rPr>
                <w:bCs/>
                <w:color w:val="000000"/>
              </w:rPr>
              <w:t>акти</w:t>
            </w:r>
            <w:proofErr w:type="spellEnd"/>
            <w:r>
              <w:rPr>
                <w:bCs/>
                <w:color w:val="000000"/>
              </w:rPr>
              <w:t xml:space="preserve">, як </w:t>
            </w:r>
            <w:proofErr w:type="spellStart"/>
            <w:r>
              <w:rPr>
                <w:bCs/>
                <w:color w:val="000000"/>
              </w:rPr>
              <w:t>підстава</w:t>
            </w:r>
            <w:proofErr w:type="spellEnd"/>
            <w:r>
              <w:rPr>
                <w:bCs/>
                <w:color w:val="000000"/>
              </w:rPr>
              <w:t xml:space="preserve"> для </w:t>
            </w:r>
            <w:proofErr w:type="spellStart"/>
            <w:r>
              <w:rPr>
                <w:bCs/>
                <w:color w:val="000000"/>
              </w:rPr>
              <w:t>розроблення</w:t>
            </w:r>
            <w:proofErr w:type="spellEnd"/>
            <w:r>
              <w:rPr>
                <w:bCs/>
                <w:color w:val="000000"/>
              </w:rPr>
              <w:t xml:space="preserve"> </w:t>
            </w:r>
            <w:proofErr w:type="spellStart"/>
            <w:r>
              <w:rPr>
                <w:bCs/>
                <w:color w:val="000000"/>
              </w:rPr>
              <w:t>Програми</w:t>
            </w:r>
            <w:proofErr w:type="spellEnd"/>
            <w:r>
              <w:rPr>
                <w:bCs/>
                <w:color w:val="000000"/>
              </w:rPr>
              <w:t xml:space="preserve"> </w:t>
            </w:r>
          </w:p>
        </w:tc>
        <w:tc>
          <w:tcPr>
            <w:tcW w:w="4830" w:type="dxa"/>
            <w:tcBorders>
              <w:top w:val="single" w:sz="4" w:space="0" w:color="auto"/>
              <w:left w:val="single" w:sz="4" w:space="0" w:color="auto"/>
              <w:bottom w:val="single" w:sz="4" w:space="0" w:color="auto"/>
              <w:right w:val="single" w:sz="4" w:space="0" w:color="auto"/>
            </w:tcBorders>
            <w:hideMark/>
          </w:tcPr>
          <w:p w14:paraId="1FE4DA52" w14:textId="63E87C0A" w:rsidR="00C5566C" w:rsidRDefault="00C5566C" w:rsidP="00467199">
            <w:pPr>
              <w:autoSpaceDE w:val="0"/>
              <w:autoSpaceDN w:val="0"/>
              <w:adjustRightInd w:val="0"/>
              <w:jc w:val="both"/>
              <w:rPr>
                <w:rFonts w:eastAsia="Calibri"/>
                <w:bCs/>
                <w:color w:val="000000"/>
                <w:lang w:val="uk-UA" w:eastAsia="en-US"/>
              </w:rPr>
            </w:pPr>
            <w:r>
              <w:rPr>
                <w:rFonts w:eastAsia="Calibri"/>
                <w:bCs/>
                <w:color w:val="000000"/>
                <w:lang w:val="uk-UA" w:eastAsia="en-US"/>
              </w:rPr>
              <w:t>Конституція України, Бюджетний кодекс України, Закони України «Про місцеве самоврядування в Україні», «Про державні фінансові гарантії медичного обслуговування населення», «Основи законодавства України про охорону здоров’я»</w:t>
            </w:r>
            <w:r w:rsidR="0052255D">
              <w:rPr>
                <w:rFonts w:eastAsia="Calibri"/>
                <w:bCs/>
                <w:color w:val="000000"/>
                <w:lang w:val="uk-UA" w:eastAsia="en-US"/>
              </w:rPr>
              <w:t xml:space="preserve">, </w:t>
            </w:r>
            <w:r w:rsidR="0052255D" w:rsidRPr="00A81354">
              <w:rPr>
                <w:rFonts w:eastAsia="Calibri"/>
                <w:bCs/>
                <w:color w:val="000000"/>
                <w:lang w:val="uk-UA" w:eastAsia="en-US"/>
              </w:rPr>
              <w:t xml:space="preserve">Закон України «Про оплату праці», Закон України «Про колективні договори», Наказ Держспоживстандарту України від 28.07.2010р. №327 «Національний </w:t>
            </w:r>
            <w:proofErr w:type="spellStart"/>
            <w:r w:rsidR="0052255D" w:rsidRPr="00A81354">
              <w:rPr>
                <w:rFonts w:eastAsia="Calibri"/>
                <w:bCs/>
                <w:color w:val="000000"/>
                <w:lang w:val="uk-UA" w:eastAsia="en-US"/>
              </w:rPr>
              <w:t>класифікаторУкраїни</w:t>
            </w:r>
            <w:proofErr w:type="spellEnd"/>
            <w:r w:rsidR="0052255D" w:rsidRPr="00A81354">
              <w:rPr>
                <w:rFonts w:eastAsia="Calibri"/>
                <w:bCs/>
                <w:color w:val="000000"/>
                <w:lang w:val="uk-UA" w:eastAsia="en-US"/>
              </w:rPr>
              <w:t>», Наказ Державного комітету статистики України від 13.01.2004р. №5 «Про затвердження Інструкції зі статистики заробітної плати»</w:t>
            </w:r>
          </w:p>
        </w:tc>
      </w:tr>
      <w:tr w:rsidR="00C5566C" w14:paraId="1515629C" w14:textId="77777777" w:rsidTr="0052255D">
        <w:tc>
          <w:tcPr>
            <w:tcW w:w="686" w:type="dxa"/>
            <w:tcBorders>
              <w:top w:val="single" w:sz="4" w:space="0" w:color="auto"/>
              <w:left w:val="single" w:sz="4" w:space="0" w:color="auto"/>
              <w:bottom w:val="single" w:sz="4" w:space="0" w:color="auto"/>
              <w:right w:val="single" w:sz="4" w:space="0" w:color="auto"/>
            </w:tcBorders>
            <w:hideMark/>
          </w:tcPr>
          <w:p w14:paraId="50E3B826" w14:textId="77777777" w:rsidR="00C5566C" w:rsidRDefault="00C5566C" w:rsidP="00467199">
            <w:pPr>
              <w:jc w:val="both"/>
              <w:rPr>
                <w:bCs/>
                <w:color w:val="000000"/>
              </w:rPr>
            </w:pPr>
            <w:r>
              <w:rPr>
                <w:bCs/>
                <w:color w:val="000000"/>
              </w:rPr>
              <w:t>3</w:t>
            </w:r>
          </w:p>
        </w:tc>
        <w:tc>
          <w:tcPr>
            <w:tcW w:w="3693" w:type="dxa"/>
            <w:tcBorders>
              <w:top w:val="single" w:sz="4" w:space="0" w:color="auto"/>
              <w:left w:val="single" w:sz="4" w:space="0" w:color="auto"/>
              <w:bottom w:val="single" w:sz="4" w:space="0" w:color="auto"/>
              <w:right w:val="single" w:sz="4" w:space="0" w:color="auto"/>
            </w:tcBorders>
            <w:hideMark/>
          </w:tcPr>
          <w:p w14:paraId="4B1C588E" w14:textId="77777777" w:rsidR="00C5566C" w:rsidRDefault="00C5566C" w:rsidP="00467199">
            <w:pPr>
              <w:jc w:val="both"/>
              <w:rPr>
                <w:bCs/>
                <w:color w:val="000000"/>
              </w:rPr>
            </w:pPr>
            <w:proofErr w:type="spellStart"/>
            <w:r>
              <w:rPr>
                <w:bCs/>
                <w:color w:val="000000"/>
              </w:rPr>
              <w:t>Розробники</w:t>
            </w:r>
            <w:proofErr w:type="spellEnd"/>
            <w:r>
              <w:rPr>
                <w:bCs/>
                <w:color w:val="000000"/>
              </w:rPr>
              <w:t xml:space="preserve"> </w:t>
            </w:r>
            <w:proofErr w:type="spellStart"/>
            <w:r>
              <w:rPr>
                <w:bCs/>
                <w:color w:val="000000"/>
              </w:rPr>
              <w:t>Програми</w:t>
            </w:r>
            <w:proofErr w:type="spellEnd"/>
          </w:p>
        </w:tc>
        <w:tc>
          <w:tcPr>
            <w:tcW w:w="4830" w:type="dxa"/>
            <w:tcBorders>
              <w:top w:val="single" w:sz="4" w:space="0" w:color="auto"/>
              <w:left w:val="single" w:sz="4" w:space="0" w:color="auto"/>
              <w:bottom w:val="single" w:sz="4" w:space="0" w:color="auto"/>
              <w:right w:val="single" w:sz="4" w:space="0" w:color="auto"/>
            </w:tcBorders>
            <w:hideMark/>
          </w:tcPr>
          <w:p w14:paraId="197E15C2" w14:textId="77777777" w:rsidR="00C5566C" w:rsidRDefault="00C5566C" w:rsidP="00467199">
            <w:pPr>
              <w:autoSpaceDE w:val="0"/>
              <w:autoSpaceDN w:val="0"/>
              <w:adjustRightInd w:val="0"/>
              <w:rPr>
                <w:rFonts w:eastAsia="Calibri"/>
                <w:bCs/>
                <w:color w:val="000000"/>
                <w:lang w:val="uk-UA" w:eastAsia="en-US"/>
              </w:rPr>
            </w:pPr>
            <w:r>
              <w:rPr>
                <w:rFonts w:eastAsia="Calibri"/>
                <w:bCs/>
                <w:color w:val="000000"/>
                <w:lang w:val="uk-UA" w:eastAsia="en-US"/>
              </w:rPr>
              <w:t>Комунальне некомерційне підприємство «Южненська міська лікарня» Южненської міської ради</w:t>
            </w:r>
          </w:p>
        </w:tc>
      </w:tr>
      <w:tr w:rsidR="00C5566C" w14:paraId="2B4B9C5F" w14:textId="77777777" w:rsidTr="0052255D">
        <w:trPr>
          <w:trHeight w:val="757"/>
        </w:trPr>
        <w:tc>
          <w:tcPr>
            <w:tcW w:w="686" w:type="dxa"/>
            <w:tcBorders>
              <w:top w:val="single" w:sz="4" w:space="0" w:color="auto"/>
              <w:left w:val="single" w:sz="4" w:space="0" w:color="auto"/>
              <w:bottom w:val="single" w:sz="4" w:space="0" w:color="auto"/>
              <w:right w:val="single" w:sz="4" w:space="0" w:color="auto"/>
            </w:tcBorders>
            <w:hideMark/>
          </w:tcPr>
          <w:p w14:paraId="7074B7D0" w14:textId="77777777" w:rsidR="00C5566C" w:rsidRDefault="00C5566C" w:rsidP="00467199">
            <w:pPr>
              <w:jc w:val="both"/>
              <w:rPr>
                <w:bCs/>
                <w:color w:val="000000"/>
              </w:rPr>
            </w:pPr>
            <w:r>
              <w:rPr>
                <w:bCs/>
                <w:color w:val="000000"/>
              </w:rPr>
              <w:t>4</w:t>
            </w:r>
          </w:p>
        </w:tc>
        <w:tc>
          <w:tcPr>
            <w:tcW w:w="3693" w:type="dxa"/>
            <w:tcBorders>
              <w:top w:val="single" w:sz="4" w:space="0" w:color="auto"/>
              <w:left w:val="single" w:sz="4" w:space="0" w:color="auto"/>
              <w:bottom w:val="single" w:sz="4" w:space="0" w:color="auto"/>
              <w:right w:val="single" w:sz="4" w:space="0" w:color="auto"/>
            </w:tcBorders>
            <w:hideMark/>
          </w:tcPr>
          <w:p w14:paraId="48BC88CB" w14:textId="77777777" w:rsidR="00C5566C" w:rsidRDefault="00C5566C" w:rsidP="00467199">
            <w:pPr>
              <w:rPr>
                <w:bCs/>
                <w:color w:val="000000"/>
              </w:rPr>
            </w:pPr>
            <w:proofErr w:type="spellStart"/>
            <w:r>
              <w:rPr>
                <w:bCs/>
                <w:color w:val="000000"/>
              </w:rPr>
              <w:t>Відповідальні</w:t>
            </w:r>
            <w:proofErr w:type="spellEnd"/>
            <w:r>
              <w:rPr>
                <w:bCs/>
                <w:color w:val="000000"/>
              </w:rPr>
              <w:t xml:space="preserve"> </w:t>
            </w:r>
            <w:proofErr w:type="spellStart"/>
            <w:r>
              <w:rPr>
                <w:bCs/>
                <w:color w:val="000000"/>
              </w:rPr>
              <w:t>виконавці</w:t>
            </w:r>
            <w:proofErr w:type="spellEnd"/>
            <w:r>
              <w:rPr>
                <w:bCs/>
                <w:color w:val="000000"/>
              </w:rPr>
              <w:t xml:space="preserve"> </w:t>
            </w:r>
            <w:proofErr w:type="spellStart"/>
            <w:r>
              <w:rPr>
                <w:bCs/>
                <w:color w:val="000000"/>
              </w:rPr>
              <w:t>Програми</w:t>
            </w:r>
            <w:proofErr w:type="spellEnd"/>
          </w:p>
        </w:tc>
        <w:tc>
          <w:tcPr>
            <w:tcW w:w="4830" w:type="dxa"/>
            <w:tcBorders>
              <w:top w:val="single" w:sz="4" w:space="0" w:color="auto"/>
              <w:left w:val="single" w:sz="4" w:space="0" w:color="auto"/>
              <w:bottom w:val="single" w:sz="4" w:space="0" w:color="auto"/>
              <w:right w:val="single" w:sz="4" w:space="0" w:color="auto"/>
            </w:tcBorders>
            <w:hideMark/>
          </w:tcPr>
          <w:p w14:paraId="03D8B2AF" w14:textId="4D207972" w:rsidR="00C5566C" w:rsidRDefault="00C5566C" w:rsidP="007E4E57">
            <w:pPr>
              <w:autoSpaceDE w:val="0"/>
              <w:autoSpaceDN w:val="0"/>
              <w:adjustRightInd w:val="0"/>
              <w:rPr>
                <w:rFonts w:eastAsia="Calibri"/>
                <w:bCs/>
                <w:color w:val="000000"/>
                <w:lang w:val="uk-UA" w:eastAsia="en-US"/>
              </w:rPr>
            </w:pPr>
            <w:r>
              <w:rPr>
                <w:bCs/>
                <w:lang w:val="uk-UA"/>
              </w:rPr>
              <w:t xml:space="preserve">Виконавчий комітет </w:t>
            </w:r>
            <w:r w:rsidR="007E4E57">
              <w:rPr>
                <w:bCs/>
                <w:lang w:val="uk-UA"/>
              </w:rPr>
              <w:t>Южненс</w:t>
            </w:r>
            <w:r>
              <w:rPr>
                <w:bCs/>
                <w:lang w:val="uk-UA"/>
              </w:rPr>
              <w:t>ької міської ради Одеського району Одеської області, Управління капітальним будівництвом Южненської міської ради, Комунальне некомерційне підприємство «Южненська міська лікарня» Южненської міської ради</w:t>
            </w:r>
          </w:p>
        </w:tc>
      </w:tr>
      <w:tr w:rsidR="00C5566C" w14:paraId="598C9682" w14:textId="77777777" w:rsidTr="0052255D">
        <w:tc>
          <w:tcPr>
            <w:tcW w:w="686" w:type="dxa"/>
            <w:tcBorders>
              <w:top w:val="single" w:sz="4" w:space="0" w:color="auto"/>
              <w:left w:val="single" w:sz="4" w:space="0" w:color="auto"/>
              <w:bottom w:val="single" w:sz="4" w:space="0" w:color="auto"/>
              <w:right w:val="single" w:sz="4" w:space="0" w:color="auto"/>
            </w:tcBorders>
            <w:hideMark/>
          </w:tcPr>
          <w:p w14:paraId="0EBAB637" w14:textId="77777777" w:rsidR="00C5566C" w:rsidRDefault="00C5566C" w:rsidP="00467199">
            <w:pPr>
              <w:jc w:val="both"/>
              <w:rPr>
                <w:bCs/>
                <w:color w:val="000000"/>
              </w:rPr>
            </w:pPr>
            <w:r>
              <w:rPr>
                <w:bCs/>
                <w:color w:val="000000"/>
              </w:rPr>
              <w:t>5</w:t>
            </w:r>
          </w:p>
        </w:tc>
        <w:tc>
          <w:tcPr>
            <w:tcW w:w="3693" w:type="dxa"/>
            <w:tcBorders>
              <w:top w:val="single" w:sz="4" w:space="0" w:color="auto"/>
              <w:left w:val="single" w:sz="4" w:space="0" w:color="auto"/>
              <w:bottom w:val="single" w:sz="4" w:space="0" w:color="auto"/>
              <w:right w:val="single" w:sz="4" w:space="0" w:color="auto"/>
            </w:tcBorders>
            <w:hideMark/>
          </w:tcPr>
          <w:p w14:paraId="2BED1D52" w14:textId="77777777" w:rsidR="00C5566C" w:rsidRDefault="00C5566C" w:rsidP="00467199">
            <w:pPr>
              <w:jc w:val="both"/>
              <w:rPr>
                <w:bCs/>
                <w:color w:val="000000"/>
              </w:rPr>
            </w:pPr>
            <w:proofErr w:type="spellStart"/>
            <w:r>
              <w:rPr>
                <w:bCs/>
                <w:color w:val="000000"/>
              </w:rPr>
              <w:t>Учасники</w:t>
            </w:r>
            <w:proofErr w:type="spellEnd"/>
            <w:r>
              <w:rPr>
                <w:bCs/>
                <w:color w:val="000000"/>
              </w:rPr>
              <w:t xml:space="preserve"> </w:t>
            </w:r>
            <w:proofErr w:type="spellStart"/>
            <w:r>
              <w:rPr>
                <w:bCs/>
                <w:color w:val="000000"/>
              </w:rPr>
              <w:t>Програми</w:t>
            </w:r>
            <w:proofErr w:type="spellEnd"/>
          </w:p>
        </w:tc>
        <w:tc>
          <w:tcPr>
            <w:tcW w:w="4830" w:type="dxa"/>
            <w:tcBorders>
              <w:top w:val="single" w:sz="4" w:space="0" w:color="auto"/>
              <w:left w:val="single" w:sz="4" w:space="0" w:color="auto"/>
              <w:bottom w:val="single" w:sz="4" w:space="0" w:color="auto"/>
              <w:right w:val="single" w:sz="4" w:space="0" w:color="auto"/>
            </w:tcBorders>
            <w:hideMark/>
          </w:tcPr>
          <w:p w14:paraId="428A9540" w14:textId="2D6CA93B" w:rsidR="00C5566C" w:rsidRDefault="00C5566C" w:rsidP="007E4E57">
            <w:pPr>
              <w:autoSpaceDE w:val="0"/>
              <w:autoSpaceDN w:val="0"/>
              <w:adjustRightInd w:val="0"/>
              <w:rPr>
                <w:rFonts w:eastAsia="Calibri"/>
                <w:bCs/>
                <w:color w:val="000000"/>
                <w:lang w:val="uk-UA" w:eastAsia="en-US"/>
              </w:rPr>
            </w:pPr>
            <w:r>
              <w:rPr>
                <w:bCs/>
                <w:lang w:val="uk-UA"/>
              </w:rPr>
              <w:t xml:space="preserve">Виконавчий комітет </w:t>
            </w:r>
            <w:r w:rsidR="007E4E57">
              <w:rPr>
                <w:bCs/>
                <w:lang w:val="uk-UA"/>
              </w:rPr>
              <w:t>Южненської</w:t>
            </w:r>
            <w:r>
              <w:rPr>
                <w:bCs/>
                <w:lang w:val="uk-UA"/>
              </w:rPr>
              <w:t xml:space="preserve"> міської ради Одеського району Одеської області, Управління капітальним будівництвом Южненської міської ради, Комунальне некомерційне підприємство «Южненська міська лікарня» Южненської міської ради</w:t>
            </w:r>
          </w:p>
        </w:tc>
      </w:tr>
      <w:tr w:rsidR="00C5566C" w14:paraId="485082B6" w14:textId="77777777" w:rsidTr="0052255D">
        <w:tc>
          <w:tcPr>
            <w:tcW w:w="686" w:type="dxa"/>
            <w:tcBorders>
              <w:top w:val="single" w:sz="4" w:space="0" w:color="auto"/>
              <w:left w:val="single" w:sz="4" w:space="0" w:color="auto"/>
              <w:bottom w:val="single" w:sz="4" w:space="0" w:color="auto"/>
              <w:right w:val="single" w:sz="4" w:space="0" w:color="auto"/>
            </w:tcBorders>
            <w:hideMark/>
          </w:tcPr>
          <w:p w14:paraId="0176E667" w14:textId="77777777" w:rsidR="00C5566C" w:rsidRDefault="00C5566C" w:rsidP="00467199">
            <w:pPr>
              <w:jc w:val="both"/>
              <w:rPr>
                <w:bCs/>
                <w:color w:val="000000"/>
              </w:rPr>
            </w:pPr>
            <w:r>
              <w:rPr>
                <w:bCs/>
                <w:color w:val="000000"/>
              </w:rPr>
              <w:t>6</w:t>
            </w:r>
          </w:p>
        </w:tc>
        <w:tc>
          <w:tcPr>
            <w:tcW w:w="3693" w:type="dxa"/>
            <w:tcBorders>
              <w:top w:val="single" w:sz="4" w:space="0" w:color="auto"/>
              <w:left w:val="single" w:sz="4" w:space="0" w:color="auto"/>
              <w:bottom w:val="single" w:sz="4" w:space="0" w:color="auto"/>
              <w:right w:val="single" w:sz="4" w:space="0" w:color="auto"/>
            </w:tcBorders>
            <w:hideMark/>
          </w:tcPr>
          <w:p w14:paraId="4971A37B" w14:textId="77777777" w:rsidR="00C5566C" w:rsidRDefault="00C5566C" w:rsidP="00467199">
            <w:pPr>
              <w:jc w:val="both"/>
              <w:rPr>
                <w:bCs/>
                <w:color w:val="000000"/>
              </w:rPr>
            </w:pPr>
            <w:proofErr w:type="spellStart"/>
            <w:r>
              <w:rPr>
                <w:bCs/>
                <w:color w:val="000000"/>
              </w:rPr>
              <w:t>Термін</w:t>
            </w:r>
            <w:proofErr w:type="spellEnd"/>
            <w:r>
              <w:rPr>
                <w:bCs/>
                <w:color w:val="000000"/>
              </w:rPr>
              <w:t xml:space="preserve"> </w:t>
            </w:r>
            <w:proofErr w:type="spellStart"/>
            <w:r>
              <w:rPr>
                <w:bCs/>
                <w:color w:val="000000"/>
              </w:rPr>
              <w:t>реалізації</w:t>
            </w:r>
            <w:proofErr w:type="spellEnd"/>
            <w:r>
              <w:rPr>
                <w:bCs/>
                <w:color w:val="000000"/>
              </w:rPr>
              <w:t xml:space="preserve"> </w:t>
            </w:r>
            <w:proofErr w:type="spellStart"/>
            <w:r>
              <w:rPr>
                <w:bCs/>
                <w:color w:val="000000"/>
              </w:rPr>
              <w:t>Програми</w:t>
            </w:r>
            <w:proofErr w:type="spellEnd"/>
          </w:p>
        </w:tc>
        <w:tc>
          <w:tcPr>
            <w:tcW w:w="4830" w:type="dxa"/>
            <w:tcBorders>
              <w:top w:val="single" w:sz="4" w:space="0" w:color="auto"/>
              <w:left w:val="single" w:sz="4" w:space="0" w:color="auto"/>
              <w:bottom w:val="single" w:sz="4" w:space="0" w:color="auto"/>
              <w:right w:val="single" w:sz="4" w:space="0" w:color="auto"/>
            </w:tcBorders>
            <w:hideMark/>
          </w:tcPr>
          <w:p w14:paraId="27998A04" w14:textId="77777777" w:rsidR="00C5566C" w:rsidRDefault="00C5566C" w:rsidP="003262E7">
            <w:pPr>
              <w:autoSpaceDE w:val="0"/>
              <w:autoSpaceDN w:val="0"/>
              <w:adjustRightInd w:val="0"/>
              <w:jc w:val="center"/>
              <w:rPr>
                <w:rFonts w:eastAsia="Calibri"/>
                <w:bCs/>
                <w:color w:val="000000"/>
                <w:lang w:val="uk-UA" w:eastAsia="en-US"/>
              </w:rPr>
            </w:pPr>
            <w:r>
              <w:rPr>
                <w:rFonts w:eastAsia="Calibri"/>
                <w:bCs/>
                <w:color w:val="000000"/>
                <w:lang w:val="uk-UA" w:eastAsia="en-US"/>
              </w:rPr>
              <w:t>2023 – 2025 роки</w:t>
            </w:r>
          </w:p>
        </w:tc>
      </w:tr>
      <w:tr w:rsidR="00C5566C" w14:paraId="5E826EA4" w14:textId="77777777" w:rsidTr="0052255D">
        <w:tc>
          <w:tcPr>
            <w:tcW w:w="686" w:type="dxa"/>
            <w:tcBorders>
              <w:top w:val="single" w:sz="4" w:space="0" w:color="auto"/>
              <w:left w:val="single" w:sz="4" w:space="0" w:color="auto"/>
              <w:bottom w:val="single" w:sz="4" w:space="0" w:color="auto"/>
              <w:right w:val="single" w:sz="4" w:space="0" w:color="auto"/>
            </w:tcBorders>
            <w:hideMark/>
          </w:tcPr>
          <w:p w14:paraId="53B34FFD" w14:textId="77777777" w:rsidR="00C5566C" w:rsidRDefault="00C5566C" w:rsidP="00467199">
            <w:pPr>
              <w:jc w:val="both"/>
              <w:rPr>
                <w:bCs/>
                <w:color w:val="000000"/>
              </w:rPr>
            </w:pPr>
            <w:r>
              <w:rPr>
                <w:bCs/>
                <w:color w:val="000000"/>
              </w:rPr>
              <w:t>7</w:t>
            </w:r>
          </w:p>
        </w:tc>
        <w:tc>
          <w:tcPr>
            <w:tcW w:w="3693" w:type="dxa"/>
            <w:tcBorders>
              <w:top w:val="single" w:sz="4" w:space="0" w:color="auto"/>
              <w:left w:val="single" w:sz="4" w:space="0" w:color="auto"/>
              <w:bottom w:val="single" w:sz="4" w:space="0" w:color="auto"/>
              <w:right w:val="single" w:sz="4" w:space="0" w:color="auto"/>
            </w:tcBorders>
            <w:hideMark/>
          </w:tcPr>
          <w:p w14:paraId="21108EE1" w14:textId="77777777" w:rsidR="00C5566C" w:rsidRDefault="00C5566C" w:rsidP="00467199">
            <w:pPr>
              <w:rPr>
                <w:bCs/>
                <w:color w:val="000000"/>
                <w:lang w:val="uk-UA"/>
              </w:rPr>
            </w:pPr>
            <w:proofErr w:type="spellStart"/>
            <w:r>
              <w:rPr>
                <w:bCs/>
                <w:color w:val="000000"/>
              </w:rPr>
              <w:t>Загальний</w:t>
            </w:r>
            <w:proofErr w:type="spellEnd"/>
            <w:r>
              <w:rPr>
                <w:bCs/>
                <w:color w:val="000000"/>
              </w:rPr>
              <w:t xml:space="preserve"> </w:t>
            </w:r>
            <w:proofErr w:type="spellStart"/>
            <w:r>
              <w:rPr>
                <w:bCs/>
                <w:color w:val="000000"/>
              </w:rPr>
              <w:t>обсяг</w:t>
            </w:r>
            <w:proofErr w:type="spellEnd"/>
            <w:r>
              <w:rPr>
                <w:bCs/>
                <w:color w:val="000000"/>
              </w:rPr>
              <w:t xml:space="preserve"> </w:t>
            </w:r>
            <w:proofErr w:type="spellStart"/>
            <w:r>
              <w:rPr>
                <w:bCs/>
                <w:color w:val="000000"/>
              </w:rPr>
              <w:t>фінансових</w:t>
            </w:r>
            <w:proofErr w:type="spellEnd"/>
            <w:r>
              <w:rPr>
                <w:bCs/>
                <w:color w:val="000000"/>
              </w:rPr>
              <w:t xml:space="preserve"> </w:t>
            </w:r>
            <w:proofErr w:type="spellStart"/>
            <w:r>
              <w:rPr>
                <w:bCs/>
                <w:color w:val="000000"/>
              </w:rPr>
              <w:t>ресурсів</w:t>
            </w:r>
            <w:proofErr w:type="spellEnd"/>
            <w:r>
              <w:rPr>
                <w:bCs/>
                <w:color w:val="000000"/>
              </w:rPr>
              <w:t xml:space="preserve">, </w:t>
            </w:r>
            <w:proofErr w:type="spellStart"/>
            <w:r>
              <w:rPr>
                <w:bCs/>
                <w:color w:val="000000"/>
              </w:rPr>
              <w:t>необхідних</w:t>
            </w:r>
            <w:proofErr w:type="spellEnd"/>
            <w:r>
              <w:rPr>
                <w:bCs/>
                <w:color w:val="000000"/>
              </w:rPr>
              <w:t xml:space="preserve"> для </w:t>
            </w:r>
            <w:proofErr w:type="spellStart"/>
            <w:r>
              <w:rPr>
                <w:bCs/>
                <w:color w:val="000000"/>
              </w:rPr>
              <w:t>реалізації</w:t>
            </w:r>
            <w:proofErr w:type="spellEnd"/>
            <w:r>
              <w:rPr>
                <w:bCs/>
                <w:color w:val="000000"/>
              </w:rPr>
              <w:t xml:space="preserve"> </w:t>
            </w:r>
            <w:proofErr w:type="spellStart"/>
            <w:r>
              <w:rPr>
                <w:bCs/>
                <w:color w:val="000000"/>
              </w:rPr>
              <w:t>Програми</w:t>
            </w:r>
            <w:proofErr w:type="spellEnd"/>
          </w:p>
        </w:tc>
        <w:tc>
          <w:tcPr>
            <w:tcW w:w="4830" w:type="dxa"/>
            <w:tcBorders>
              <w:top w:val="single" w:sz="4" w:space="0" w:color="auto"/>
              <w:left w:val="single" w:sz="4" w:space="0" w:color="auto"/>
              <w:bottom w:val="single" w:sz="4" w:space="0" w:color="auto"/>
              <w:right w:val="single" w:sz="4" w:space="0" w:color="auto"/>
            </w:tcBorders>
          </w:tcPr>
          <w:p w14:paraId="13460BC8" w14:textId="77777777" w:rsidR="00C5566C" w:rsidRDefault="00C5566C" w:rsidP="00467199">
            <w:pPr>
              <w:autoSpaceDE w:val="0"/>
              <w:autoSpaceDN w:val="0"/>
              <w:adjustRightInd w:val="0"/>
              <w:jc w:val="center"/>
              <w:rPr>
                <w:rFonts w:eastAsia="Calibri"/>
                <w:b/>
                <w:lang w:val="uk-UA" w:eastAsia="en-US"/>
              </w:rPr>
            </w:pPr>
          </w:p>
          <w:p w14:paraId="013EBA6C" w14:textId="35C65A77" w:rsidR="00C5566C" w:rsidRDefault="00AB0B4C" w:rsidP="003262E7">
            <w:pPr>
              <w:autoSpaceDE w:val="0"/>
              <w:autoSpaceDN w:val="0"/>
              <w:adjustRightInd w:val="0"/>
              <w:jc w:val="center"/>
              <w:rPr>
                <w:rFonts w:eastAsia="Calibri"/>
                <w:b/>
                <w:lang w:val="uk-UA" w:eastAsia="en-US"/>
              </w:rPr>
            </w:pPr>
            <w:r w:rsidRPr="00AB0B4C">
              <w:rPr>
                <w:rFonts w:eastAsia="Calibri"/>
                <w:b/>
                <w:color w:val="000000"/>
                <w:lang w:val="uk-UA" w:eastAsia="en-US"/>
              </w:rPr>
              <w:t>57</w:t>
            </w:r>
            <w:r w:rsidR="00F635BB">
              <w:rPr>
                <w:rFonts w:eastAsia="Calibri"/>
                <w:b/>
                <w:color w:val="000000"/>
                <w:lang w:val="uk-UA" w:eastAsia="en-US"/>
              </w:rPr>
              <w:t> 452,196</w:t>
            </w:r>
            <w:r>
              <w:rPr>
                <w:rFonts w:eastAsia="Calibri"/>
                <w:b/>
                <w:color w:val="000000"/>
                <w:lang w:val="uk-UA" w:eastAsia="en-US"/>
              </w:rPr>
              <w:t xml:space="preserve"> </w:t>
            </w:r>
            <w:r w:rsidR="00C5566C" w:rsidRPr="00A81354">
              <w:rPr>
                <w:rFonts w:eastAsia="Calibri"/>
                <w:b/>
                <w:color w:val="000000"/>
                <w:lang w:eastAsia="en-US"/>
              </w:rPr>
              <w:t>тис. грн.</w:t>
            </w:r>
          </w:p>
        </w:tc>
      </w:tr>
      <w:tr w:rsidR="00C5566C" w:rsidRPr="00B17155" w14:paraId="5F420845" w14:textId="77777777" w:rsidTr="0052255D">
        <w:tc>
          <w:tcPr>
            <w:tcW w:w="686" w:type="dxa"/>
            <w:tcBorders>
              <w:top w:val="single" w:sz="4" w:space="0" w:color="auto"/>
              <w:left w:val="single" w:sz="4" w:space="0" w:color="auto"/>
              <w:bottom w:val="single" w:sz="4" w:space="0" w:color="auto"/>
              <w:right w:val="single" w:sz="4" w:space="0" w:color="auto"/>
            </w:tcBorders>
            <w:hideMark/>
          </w:tcPr>
          <w:p w14:paraId="4CDB6644" w14:textId="77777777" w:rsidR="00C5566C" w:rsidRDefault="00C5566C" w:rsidP="00467199">
            <w:pPr>
              <w:jc w:val="both"/>
              <w:rPr>
                <w:bCs/>
                <w:color w:val="000000"/>
                <w:lang w:val="uk-UA"/>
              </w:rPr>
            </w:pPr>
            <w:r>
              <w:rPr>
                <w:bCs/>
                <w:color w:val="000000"/>
                <w:lang w:val="uk-UA"/>
              </w:rPr>
              <w:t>8</w:t>
            </w:r>
          </w:p>
        </w:tc>
        <w:tc>
          <w:tcPr>
            <w:tcW w:w="3693" w:type="dxa"/>
            <w:tcBorders>
              <w:top w:val="single" w:sz="4" w:space="0" w:color="auto"/>
              <w:left w:val="single" w:sz="4" w:space="0" w:color="auto"/>
              <w:bottom w:val="single" w:sz="4" w:space="0" w:color="auto"/>
              <w:right w:val="single" w:sz="4" w:space="0" w:color="auto"/>
            </w:tcBorders>
            <w:hideMark/>
          </w:tcPr>
          <w:p w14:paraId="17EF1818" w14:textId="77777777" w:rsidR="00C5566C" w:rsidRDefault="00C5566C" w:rsidP="00467199">
            <w:pPr>
              <w:rPr>
                <w:bCs/>
                <w:color w:val="000000"/>
              </w:rPr>
            </w:pPr>
            <w:proofErr w:type="spellStart"/>
            <w:r>
              <w:rPr>
                <w:bCs/>
              </w:rPr>
              <w:t>Очікувані</w:t>
            </w:r>
            <w:proofErr w:type="spellEnd"/>
            <w:r>
              <w:rPr>
                <w:bCs/>
              </w:rPr>
              <w:t xml:space="preserve"> </w:t>
            </w:r>
            <w:proofErr w:type="spellStart"/>
            <w:r>
              <w:rPr>
                <w:bCs/>
              </w:rPr>
              <w:t>результати</w:t>
            </w:r>
            <w:proofErr w:type="spellEnd"/>
            <w:r>
              <w:rPr>
                <w:bCs/>
              </w:rPr>
              <w:t xml:space="preserve"> </w:t>
            </w:r>
            <w:proofErr w:type="spellStart"/>
            <w:r>
              <w:rPr>
                <w:bCs/>
              </w:rPr>
              <w:t>виконання</w:t>
            </w:r>
            <w:proofErr w:type="spellEnd"/>
            <w:r>
              <w:rPr>
                <w:bCs/>
              </w:rPr>
              <w:t xml:space="preserve"> </w:t>
            </w:r>
            <w:proofErr w:type="spellStart"/>
            <w:r>
              <w:rPr>
                <w:bCs/>
              </w:rPr>
              <w:t>Програми</w:t>
            </w:r>
            <w:proofErr w:type="spellEnd"/>
          </w:p>
        </w:tc>
        <w:tc>
          <w:tcPr>
            <w:tcW w:w="4830" w:type="dxa"/>
            <w:tcBorders>
              <w:top w:val="single" w:sz="4" w:space="0" w:color="auto"/>
              <w:left w:val="single" w:sz="4" w:space="0" w:color="auto"/>
              <w:bottom w:val="single" w:sz="4" w:space="0" w:color="auto"/>
              <w:right w:val="single" w:sz="4" w:space="0" w:color="auto"/>
            </w:tcBorders>
            <w:hideMark/>
          </w:tcPr>
          <w:p w14:paraId="4A7C1EF2" w14:textId="77777777" w:rsidR="00C5566C" w:rsidRDefault="00C5566C" w:rsidP="00467199">
            <w:pPr>
              <w:tabs>
                <w:tab w:val="left" w:pos="1114"/>
              </w:tabs>
              <w:jc w:val="both"/>
              <w:rPr>
                <w:bCs/>
                <w:lang w:val="uk-UA" w:eastAsia="uk-UA"/>
              </w:rPr>
            </w:pPr>
            <w:r>
              <w:rPr>
                <w:bCs/>
                <w:lang w:val="uk-UA" w:eastAsia="uk-UA"/>
              </w:rPr>
              <w:t>- п</w:t>
            </w:r>
            <w:proofErr w:type="spellStart"/>
            <w:r>
              <w:rPr>
                <w:bCs/>
                <w:lang w:eastAsia="uk-UA"/>
              </w:rPr>
              <w:t>окращ</w:t>
            </w:r>
            <w:r>
              <w:rPr>
                <w:bCs/>
                <w:lang w:val="uk-UA" w:eastAsia="uk-UA"/>
              </w:rPr>
              <w:t>ення</w:t>
            </w:r>
            <w:proofErr w:type="spellEnd"/>
            <w:r>
              <w:rPr>
                <w:bCs/>
                <w:lang w:eastAsia="uk-UA"/>
              </w:rPr>
              <w:t xml:space="preserve"> </w:t>
            </w:r>
            <w:proofErr w:type="spellStart"/>
            <w:r>
              <w:rPr>
                <w:bCs/>
                <w:lang w:eastAsia="uk-UA"/>
              </w:rPr>
              <w:t>демографічн</w:t>
            </w:r>
            <w:r>
              <w:rPr>
                <w:bCs/>
                <w:lang w:val="uk-UA" w:eastAsia="uk-UA"/>
              </w:rPr>
              <w:t>ої</w:t>
            </w:r>
            <w:proofErr w:type="spellEnd"/>
            <w:r>
              <w:rPr>
                <w:bCs/>
                <w:lang w:eastAsia="uk-UA"/>
              </w:rPr>
              <w:t xml:space="preserve"> </w:t>
            </w:r>
            <w:proofErr w:type="spellStart"/>
            <w:r>
              <w:rPr>
                <w:bCs/>
                <w:lang w:eastAsia="uk-UA"/>
              </w:rPr>
              <w:t>ситуаці</w:t>
            </w:r>
            <w:proofErr w:type="spellEnd"/>
            <w:r>
              <w:rPr>
                <w:bCs/>
                <w:lang w:val="uk-UA" w:eastAsia="uk-UA"/>
              </w:rPr>
              <w:t>ї</w:t>
            </w:r>
            <w:r>
              <w:rPr>
                <w:bCs/>
                <w:lang w:eastAsia="uk-UA"/>
              </w:rPr>
              <w:t xml:space="preserve"> в </w:t>
            </w:r>
            <w:r>
              <w:rPr>
                <w:bCs/>
                <w:lang w:val="uk-UA" w:eastAsia="uk-UA"/>
              </w:rPr>
              <w:t>Южненській міській територіальній громаді;</w:t>
            </w:r>
          </w:p>
          <w:p w14:paraId="16BBF5AB" w14:textId="77777777" w:rsidR="00C5566C" w:rsidRDefault="00C5566C" w:rsidP="00467199">
            <w:pPr>
              <w:jc w:val="both"/>
              <w:rPr>
                <w:bCs/>
                <w:lang w:val="uk-UA" w:eastAsia="uk-UA"/>
              </w:rPr>
            </w:pPr>
            <w:r>
              <w:rPr>
                <w:bCs/>
                <w:lang w:val="uk-UA" w:eastAsia="uk-UA"/>
              </w:rPr>
              <w:t>- у</w:t>
            </w:r>
            <w:proofErr w:type="spellStart"/>
            <w:r>
              <w:rPr>
                <w:bCs/>
                <w:lang w:eastAsia="uk-UA"/>
              </w:rPr>
              <w:t>досконал</w:t>
            </w:r>
            <w:r>
              <w:rPr>
                <w:bCs/>
                <w:lang w:val="uk-UA" w:eastAsia="uk-UA"/>
              </w:rPr>
              <w:t>ення</w:t>
            </w:r>
            <w:proofErr w:type="spellEnd"/>
            <w:r>
              <w:rPr>
                <w:bCs/>
                <w:lang w:eastAsia="uk-UA"/>
              </w:rPr>
              <w:t xml:space="preserve"> </w:t>
            </w:r>
            <w:proofErr w:type="spellStart"/>
            <w:r>
              <w:rPr>
                <w:bCs/>
                <w:lang w:eastAsia="uk-UA"/>
              </w:rPr>
              <w:t>організаційн</w:t>
            </w:r>
            <w:r>
              <w:rPr>
                <w:bCs/>
                <w:lang w:val="uk-UA" w:eastAsia="uk-UA"/>
              </w:rPr>
              <w:t>ої</w:t>
            </w:r>
            <w:proofErr w:type="spellEnd"/>
            <w:r>
              <w:rPr>
                <w:bCs/>
                <w:lang w:eastAsia="uk-UA"/>
              </w:rPr>
              <w:t xml:space="preserve"> структур</w:t>
            </w:r>
            <w:r>
              <w:rPr>
                <w:bCs/>
                <w:lang w:val="uk-UA" w:eastAsia="uk-UA"/>
              </w:rPr>
              <w:t>и</w:t>
            </w:r>
            <w:r>
              <w:rPr>
                <w:bCs/>
                <w:lang w:eastAsia="uk-UA"/>
              </w:rPr>
              <w:t xml:space="preserve"> </w:t>
            </w:r>
            <w:proofErr w:type="spellStart"/>
            <w:r>
              <w:rPr>
                <w:bCs/>
                <w:lang w:eastAsia="uk-UA"/>
              </w:rPr>
              <w:t>системи</w:t>
            </w:r>
            <w:proofErr w:type="spellEnd"/>
            <w:r>
              <w:rPr>
                <w:bCs/>
                <w:lang w:eastAsia="uk-UA"/>
              </w:rPr>
              <w:t xml:space="preserve"> </w:t>
            </w:r>
            <w:proofErr w:type="spellStart"/>
            <w:r>
              <w:rPr>
                <w:bCs/>
                <w:lang w:eastAsia="uk-UA"/>
              </w:rPr>
              <w:t>медичного</w:t>
            </w:r>
            <w:proofErr w:type="spellEnd"/>
            <w:r>
              <w:rPr>
                <w:bCs/>
                <w:lang w:eastAsia="uk-UA"/>
              </w:rPr>
              <w:t xml:space="preserve"> </w:t>
            </w:r>
            <w:proofErr w:type="spellStart"/>
            <w:r>
              <w:rPr>
                <w:bCs/>
                <w:lang w:eastAsia="uk-UA"/>
              </w:rPr>
              <w:t>обслуговування</w:t>
            </w:r>
            <w:proofErr w:type="spellEnd"/>
            <w:r>
              <w:rPr>
                <w:bCs/>
                <w:lang w:val="uk-UA" w:eastAsia="uk-UA"/>
              </w:rPr>
              <w:t>;</w:t>
            </w:r>
          </w:p>
          <w:p w14:paraId="43CC6D19" w14:textId="77777777" w:rsidR="00C5566C" w:rsidRDefault="00C5566C" w:rsidP="00467199">
            <w:pPr>
              <w:jc w:val="both"/>
              <w:rPr>
                <w:bCs/>
                <w:lang w:val="uk-UA" w:eastAsia="uk-UA"/>
              </w:rPr>
            </w:pPr>
            <w:r>
              <w:rPr>
                <w:bCs/>
                <w:lang w:eastAsia="uk-UA"/>
              </w:rPr>
              <w:t xml:space="preserve">- </w:t>
            </w:r>
            <w:r>
              <w:rPr>
                <w:bCs/>
                <w:lang w:val="uk-UA" w:eastAsia="uk-UA"/>
              </w:rPr>
              <w:t>п</w:t>
            </w:r>
            <w:proofErr w:type="spellStart"/>
            <w:r>
              <w:rPr>
                <w:bCs/>
                <w:lang w:eastAsia="uk-UA"/>
              </w:rPr>
              <w:t>ідвищ</w:t>
            </w:r>
            <w:r>
              <w:rPr>
                <w:bCs/>
                <w:lang w:val="uk-UA" w:eastAsia="uk-UA"/>
              </w:rPr>
              <w:t>ення</w:t>
            </w:r>
            <w:proofErr w:type="spellEnd"/>
            <w:r>
              <w:rPr>
                <w:bCs/>
                <w:lang w:eastAsia="uk-UA"/>
              </w:rPr>
              <w:t xml:space="preserve"> як</w:t>
            </w:r>
            <w:r>
              <w:rPr>
                <w:bCs/>
                <w:lang w:val="uk-UA" w:eastAsia="uk-UA"/>
              </w:rPr>
              <w:t>ості</w:t>
            </w:r>
            <w:r>
              <w:rPr>
                <w:bCs/>
                <w:lang w:eastAsia="uk-UA"/>
              </w:rPr>
              <w:t xml:space="preserve"> </w:t>
            </w:r>
            <w:proofErr w:type="spellStart"/>
            <w:r>
              <w:rPr>
                <w:bCs/>
                <w:lang w:eastAsia="uk-UA"/>
              </w:rPr>
              <w:t>надання</w:t>
            </w:r>
            <w:proofErr w:type="spellEnd"/>
            <w:r>
              <w:rPr>
                <w:bCs/>
                <w:lang w:eastAsia="uk-UA"/>
              </w:rPr>
              <w:t xml:space="preserve"> </w:t>
            </w:r>
            <w:proofErr w:type="spellStart"/>
            <w:r>
              <w:rPr>
                <w:bCs/>
                <w:lang w:eastAsia="uk-UA"/>
              </w:rPr>
              <w:t>медичної</w:t>
            </w:r>
            <w:proofErr w:type="spellEnd"/>
            <w:r>
              <w:rPr>
                <w:bCs/>
                <w:lang w:eastAsia="uk-UA"/>
              </w:rPr>
              <w:t xml:space="preserve"> </w:t>
            </w:r>
            <w:proofErr w:type="spellStart"/>
            <w:r>
              <w:rPr>
                <w:bCs/>
                <w:lang w:eastAsia="uk-UA"/>
              </w:rPr>
              <w:t>допомоги</w:t>
            </w:r>
            <w:proofErr w:type="spellEnd"/>
            <w:r>
              <w:rPr>
                <w:bCs/>
                <w:lang w:val="uk-UA" w:eastAsia="uk-UA"/>
              </w:rPr>
              <w:t>;</w:t>
            </w:r>
          </w:p>
          <w:p w14:paraId="148238F8" w14:textId="77777777" w:rsidR="00C5566C" w:rsidRDefault="00C5566C" w:rsidP="00467199">
            <w:pPr>
              <w:widowControl w:val="0"/>
              <w:autoSpaceDE w:val="0"/>
              <w:autoSpaceDN w:val="0"/>
              <w:adjustRightInd w:val="0"/>
              <w:jc w:val="both"/>
              <w:rPr>
                <w:bCs/>
                <w:lang w:val="uk-UA" w:eastAsia="uk-UA"/>
              </w:rPr>
            </w:pPr>
            <w:r>
              <w:rPr>
                <w:bCs/>
                <w:lang w:val="uk-UA" w:eastAsia="uk-UA"/>
              </w:rPr>
              <w:t>- с</w:t>
            </w:r>
            <w:proofErr w:type="spellStart"/>
            <w:r>
              <w:rPr>
                <w:bCs/>
                <w:lang w:eastAsia="uk-UA"/>
              </w:rPr>
              <w:t>твор</w:t>
            </w:r>
            <w:r>
              <w:rPr>
                <w:bCs/>
                <w:lang w:val="uk-UA" w:eastAsia="uk-UA"/>
              </w:rPr>
              <w:t>ення</w:t>
            </w:r>
            <w:proofErr w:type="spellEnd"/>
            <w:r>
              <w:rPr>
                <w:bCs/>
                <w:lang w:eastAsia="uk-UA"/>
              </w:rPr>
              <w:t xml:space="preserve"> </w:t>
            </w:r>
            <w:proofErr w:type="spellStart"/>
            <w:r>
              <w:rPr>
                <w:bCs/>
                <w:lang w:eastAsia="uk-UA"/>
              </w:rPr>
              <w:t>цілісн</w:t>
            </w:r>
            <w:r>
              <w:rPr>
                <w:bCs/>
                <w:lang w:val="uk-UA" w:eastAsia="uk-UA"/>
              </w:rPr>
              <w:t>ої</w:t>
            </w:r>
            <w:proofErr w:type="spellEnd"/>
            <w:r>
              <w:rPr>
                <w:bCs/>
                <w:lang w:eastAsia="uk-UA"/>
              </w:rPr>
              <w:t xml:space="preserve"> систем</w:t>
            </w:r>
            <w:r>
              <w:rPr>
                <w:bCs/>
                <w:lang w:val="uk-UA" w:eastAsia="uk-UA"/>
              </w:rPr>
              <w:t>и</w:t>
            </w:r>
            <w:r>
              <w:rPr>
                <w:bCs/>
                <w:lang w:eastAsia="uk-UA"/>
              </w:rPr>
              <w:t xml:space="preserve"> </w:t>
            </w:r>
            <w:proofErr w:type="spellStart"/>
            <w:r>
              <w:rPr>
                <w:bCs/>
                <w:lang w:eastAsia="uk-UA"/>
              </w:rPr>
              <w:t>інформаційного</w:t>
            </w:r>
            <w:proofErr w:type="spellEnd"/>
            <w:r>
              <w:rPr>
                <w:bCs/>
                <w:lang w:eastAsia="uk-UA"/>
              </w:rPr>
              <w:t xml:space="preserve"> </w:t>
            </w:r>
            <w:proofErr w:type="spellStart"/>
            <w:r>
              <w:rPr>
                <w:bCs/>
                <w:lang w:eastAsia="uk-UA"/>
              </w:rPr>
              <w:t>забезпечення</w:t>
            </w:r>
            <w:proofErr w:type="spellEnd"/>
            <w:r>
              <w:rPr>
                <w:bCs/>
                <w:lang w:eastAsia="uk-UA"/>
              </w:rPr>
              <w:t xml:space="preserve"> </w:t>
            </w:r>
            <w:proofErr w:type="spellStart"/>
            <w:r>
              <w:rPr>
                <w:bCs/>
                <w:lang w:eastAsia="uk-UA"/>
              </w:rPr>
              <w:t>охорони</w:t>
            </w:r>
            <w:proofErr w:type="spellEnd"/>
            <w:r>
              <w:rPr>
                <w:bCs/>
                <w:lang w:eastAsia="uk-UA"/>
              </w:rPr>
              <w:t xml:space="preserve"> </w:t>
            </w:r>
            <w:proofErr w:type="spellStart"/>
            <w:r>
              <w:rPr>
                <w:bCs/>
                <w:lang w:eastAsia="uk-UA"/>
              </w:rPr>
              <w:t>здоров'я</w:t>
            </w:r>
            <w:proofErr w:type="spellEnd"/>
            <w:r>
              <w:rPr>
                <w:bCs/>
                <w:lang w:eastAsia="uk-UA"/>
              </w:rPr>
              <w:t xml:space="preserve"> в </w:t>
            </w:r>
            <w:proofErr w:type="spellStart"/>
            <w:r>
              <w:rPr>
                <w:bCs/>
                <w:lang w:eastAsia="uk-UA"/>
              </w:rPr>
              <w:t>умовах</w:t>
            </w:r>
            <w:proofErr w:type="spellEnd"/>
            <w:r>
              <w:rPr>
                <w:bCs/>
                <w:lang w:eastAsia="uk-UA"/>
              </w:rPr>
              <w:t xml:space="preserve"> </w:t>
            </w:r>
            <w:proofErr w:type="spellStart"/>
            <w:r>
              <w:rPr>
                <w:bCs/>
                <w:lang w:eastAsia="uk-UA"/>
              </w:rPr>
              <w:t>єдиного</w:t>
            </w:r>
            <w:proofErr w:type="spellEnd"/>
            <w:r>
              <w:rPr>
                <w:bCs/>
                <w:lang w:eastAsia="uk-UA"/>
              </w:rPr>
              <w:t xml:space="preserve"> </w:t>
            </w:r>
            <w:proofErr w:type="spellStart"/>
            <w:r>
              <w:rPr>
                <w:bCs/>
                <w:lang w:eastAsia="uk-UA"/>
              </w:rPr>
              <w:t>медичного</w:t>
            </w:r>
            <w:proofErr w:type="spellEnd"/>
            <w:r>
              <w:rPr>
                <w:bCs/>
                <w:lang w:eastAsia="uk-UA"/>
              </w:rPr>
              <w:t xml:space="preserve"> простору</w:t>
            </w:r>
            <w:r>
              <w:rPr>
                <w:bCs/>
                <w:lang w:val="uk-UA" w:eastAsia="uk-UA"/>
              </w:rPr>
              <w:t>;</w:t>
            </w:r>
          </w:p>
          <w:p w14:paraId="6814E15D" w14:textId="6FE61445" w:rsidR="006F380F" w:rsidRDefault="006F380F" w:rsidP="00467199">
            <w:pPr>
              <w:widowControl w:val="0"/>
              <w:autoSpaceDE w:val="0"/>
              <w:autoSpaceDN w:val="0"/>
              <w:adjustRightInd w:val="0"/>
              <w:jc w:val="both"/>
              <w:rPr>
                <w:bCs/>
                <w:lang w:val="uk-UA" w:eastAsia="uk-UA"/>
              </w:rPr>
            </w:pPr>
            <w:r>
              <w:rPr>
                <w:bCs/>
                <w:lang w:val="uk-UA" w:eastAsia="uk-UA"/>
              </w:rPr>
              <w:t xml:space="preserve">- </w:t>
            </w:r>
            <w:r w:rsidRPr="00A81354">
              <w:rPr>
                <w:bCs/>
                <w:lang w:val="uk-UA" w:eastAsia="uk-UA"/>
              </w:rPr>
              <w:t>своєчасне здійснення розрахунків з заробітної плати;</w:t>
            </w:r>
          </w:p>
          <w:p w14:paraId="62D0303F" w14:textId="77777777" w:rsidR="00C5566C" w:rsidRDefault="00C5566C" w:rsidP="00467199">
            <w:pPr>
              <w:tabs>
                <w:tab w:val="left" w:pos="1114"/>
              </w:tabs>
              <w:jc w:val="both"/>
              <w:rPr>
                <w:bCs/>
                <w:spacing w:val="-5"/>
                <w:lang w:val="uk-UA"/>
              </w:rPr>
            </w:pPr>
            <w:r>
              <w:rPr>
                <w:bCs/>
                <w:spacing w:val="-5"/>
                <w:lang w:val="uk-UA"/>
              </w:rPr>
              <w:t>- забезпечення матеріально-технічної бази відповідно до вимог законодавства;</w:t>
            </w:r>
          </w:p>
          <w:p w14:paraId="67D7DCE4" w14:textId="77777777" w:rsidR="00C5566C" w:rsidRDefault="00C5566C" w:rsidP="00467199">
            <w:pPr>
              <w:tabs>
                <w:tab w:val="left" w:pos="1114"/>
              </w:tabs>
              <w:jc w:val="both"/>
              <w:rPr>
                <w:bCs/>
                <w:lang w:val="uk-UA"/>
              </w:rPr>
            </w:pPr>
            <w:r>
              <w:rPr>
                <w:spacing w:val="-5"/>
                <w:lang w:val="uk-UA"/>
              </w:rPr>
              <w:lastRenderedPageBreak/>
              <w:t>- забезпечення відповідності закладу санітарно-гігієнічним  вимогам.</w:t>
            </w:r>
          </w:p>
        </w:tc>
      </w:tr>
      <w:tr w:rsidR="00C5566C" w:rsidRPr="00B17155" w14:paraId="0A9EE609" w14:textId="77777777" w:rsidTr="0052255D">
        <w:tc>
          <w:tcPr>
            <w:tcW w:w="686" w:type="dxa"/>
            <w:tcBorders>
              <w:top w:val="single" w:sz="4" w:space="0" w:color="auto"/>
              <w:left w:val="single" w:sz="4" w:space="0" w:color="auto"/>
              <w:bottom w:val="single" w:sz="4" w:space="0" w:color="auto"/>
              <w:right w:val="single" w:sz="4" w:space="0" w:color="auto"/>
            </w:tcBorders>
            <w:hideMark/>
          </w:tcPr>
          <w:p w14:paraId="0344190F" w14:textId="77777777" w:rsidR="00C5566C" w:rsidRDefault="00C5566C" w:rsidP="00467199">
            <w:pPr>
              <w:jc w:val="both"/>
              <w:rPr>
                <w:bCs/>
                <w:color w:val="000000"/>
                <w:lang w:val="uk-UA"/>
              </w:rPr>
            </w:pPr>
            <w:r>
              <w:rPr>
                <w:bCs/>
                <w:color w:val="000000"/>
                <w:lang w:val="uk-UA"/>
              </w:rPr>
              <w:lastRenderedPageBreak/>
              <w:t>9</w:t>
            </w:r>
          </w:p>
        </w:tc>
        <w:tc>
          <w:tcPr>
            <w:tcW w:w="3693" w:type="dxa"/>
            <w:tcBorders>
              <w:top w:val="single" w:sz="4" w:space="0" w:color="auto"/>
              <w:left w:val="single" w:sz="4" w:space="0" w:color="auto"/>
              <w:bottom w:val="single" w:sz="4" w:space="0" w:color="auto"/>
              <w:right w:val="single" w:sz="4" w:space="0" w:color="auto"/>
            </w:tcBorders>
          </w:tcPr>
          <w:p w14:paraId="66820DB1" w14:textId="77777777" w:rsidR="00C5566C" w:rsidRDefault="00C5566C" w:rsidP="00467199">
            <w:pPr>
              <w:autoSpaceDE w:val="0"/>
              <w:autoSpaceDN w:val="0"/>
              <w:adjustRightInd w:val="0"/>
              <w:jc w:val="both"/>
              <w:rPr>
                <w:bCs/>
                <w:color w:val="000000"/>
              </w:rPr>
            </w:pPr>
            <w:r>
              <w:rPr>
                <w:rFonts w:eastAsia="Calibri"/>
                <w:bCs/>
                <w:color w:val="000000"/>
                <w:lang w:eastAsia="en-US"/>
              </w:rPr>
              <w:t xml:space="preserve">Система </w:t>
            </w:r>
            <w:proofErr w:type="spellStart"/>
            <w:r>
              <w:rPr>
                <w:rFonts w:eastAsia="Calibri"/>
                <w:bCs/>
                <w:color w:val="000000"/>
                <w:lang w:eastAsia="en-US"/>
              </w:rPr>
              <w:t>організації</w:t>
            </w:r>
            <w:proofErr w:type="spellEnd"/>
            <w:r>
              <w:rPr>
                <w:rFonts w:eastAsia="Calibri"/>
                <w:bCs/>
                <w:color w:val="000000"/>
                <w:lang w:eastAsia="en-US"/>
              </w:rPr>
              <w:t xml:space="preserve"> контролю за </w:t>
            </w:r>
            <w:proofErr w:type="spellStart"/>
            <w:r>
              <w:rPr>
                <w:rFonts w:eastAsia="Calibri"/>
                <w:bCs/>
                <w:color w:val="000000"/>
                <w:lang w:eastAsia="en-US"/>
              </w:rPr>
              <w:t>виконанням</w:t>
            </w:r>
            <w:proofErr w:type="spellEnd"/>
            <w:r>
              <w:rPr>
                <w:rFonts w:eastAsia="Calibri"/>
                <w:bCs/>
                <w:color w:val="000000"/>
                <w:lang w:eastAsia="en-US"/>
              </w:rPr>
              <w:t xml:space="preserve"> </w:t>
            </w:r>
            <w:proofErr w:type="spellStart"/>
            <w:r>
              <w:rPr>
                <w:rFonts w:eastAsia="Calibri"/>
                <w:bCs/>
                <w:color w:val="000000"/>
                <w:lang w:eastAsia="en-US"/>
              </w:rPr>
              <w:t>Програми</w:t>
            </w:r>
            <w:proofErr w:type="spellEnd"/>
            <w:r>
              <w:rPr>
                <w:rFonts w:eastAsia="Calibri"/>
                <w:bCs/>
                <w:color w:val="000000"/>
                <w:lang w:eastAsia="en-US"/>
              </w:rPr>
              <w:t>:</w:t>
            </w:r>
            <w:r>
              <w:rPr>
                <w:bCs/>
                <w:color w:val="000000"/>
              </w:rPr>
              <w:t xml:space="preserve"> </w:t>
            </w:r>
          </w:p>
          <w:p w14:paraId="265436D1" w14:textId="77777777" w:rsidR="00C5566C" w:rsidRDefault="00C5566C" w:rsidP="00467199">
            <w:pPr>
              <w:rPr>
                <w:bCs/>
                <w:color w:val="000000"/>
              </w:rPr>
            </w:pPr>
          </w:p>
        </w:tc>
        <w:tc>
          <w:tcPr>
            <w:tcW w:w="4830" w:type="dxa"/>
            <w:tcBorders>
              <w:top w:val="single" w:sz="4" w:space="0" w:color="auto"/>
              <w:left w:val="single" w:sz="4" w:space="0" w:color="auto"/>
              <w:bottom w:val="single" w:sz="4" w:space="0" w:color="auto"/>
              <w:right w:val="single" w:sz="4" w:space="0" w:color="auto"/>
            </w:tcBorders>
            <w:hideMark/>
          </w:tcPr>
          <w:p w14:paraId="07C7AF8B" w14:textId="77777777" w:rsidR="00C5566C" w:rsidRDefault="00C5566C" w:rsidP="00467199">
            <w:pPr>
              <w:autoSpaceDE w:val="0"/>
              <w:autoSpaceDN w:val="0"/>
              <w:adjustRightInd w:val="0"/>
              <w:jc w:val="both"/>
              <w:rPr>
                <w:rFonts w:eastAsia="Calibri"/>
                <w:color w:val="000000"/>
                <w:lang w:val="uk-UA" w:eastAsia="en-US"/>
              </w:rPr>
            </w:pPr>
            <w:r>
              <w:rPr>
                <w:rFonts w:eastAsia="Calibri"/>
                <w:color w:val="000000"/>
                <w:lang w:val="uk-UA" w:eastAsia="en-US"/>
              </w:rPr>
              <w:t>Реалізація заходів, передбачених Програмою, покладається на підприємство.</w:t>
            </w:r>
          </w:p>
          <w:p w14:paraId="12A62324" w14:textId="739E15FE" w:rsidR="00C5566C" w:rsidRDefault="00C5566C" w:rsidP="007E4E57">
            <w:pPr>
              <w:autoSpaceDE w:val="0"/>
              <w:autoSpaceDN w:val="0"/>
              <w:adjustRightInd w:val="0"/>
              <w:jc w:val="both"/>
              <w:rPr>
                <w:rFonts w:eastAsia="Calibri"/>
                <w:bCs/>
                <w:lang w:val="uk-UA" w:eastAsia="en-US"/>
              </w:rPr>
            </w:pPr>
            <w:r>
              <w:rPr>
                <w:rFonts w:eastAsia="Calibri"/>
                <w:color w:val="000000"/>
                <w:lang w:val="uk-UA" w:eastAsia="en-US"/>
              </w:rPr>
              <w:t xml:space="preserve"> Контроль за реалізацією заходів, передбачених Програмою, здійснює постійна депутатська комісія з питань бюджету, фінансово-економічної, інвестиційної політики та підприємництва, комісію з питань соціальної політики, освіти, молоді, спорту та фізичної культури та головний розпорядник бюджетних коштів – виконавчий комітет </w:t>
            </w:r>
            <w:r w:rsidR="007E4E57">
              <w:rPr>
                <w:rFonts w:eastAsia="Calibri"/>
                <w:color w:val="000000"/>
                <w:lang w:val="uk-UA" w:eastAsia="en-US"/>
              </w:rPr>
              <w:t>Южненської</w:t>
            </w:r>
            <w:r>
              <w:rPr>
                <w:rFonts w:eastAsia="Calibri"/>
                <w:color w:val="000000"/>
                <w:lang w:val="uk-UA" w:eastAsia="en-US"/>
              </w:rPr>
              <w:t xml:space="preserve"> міської ради Одеського району Одеської області.</w:t>
            </w:r>
          </w:p>
        </w:tc>
      </w:tr>
    </w:tbl>
    <w:p w14:paraId="0CEBA577" w14:textId="77777777" w:rsidR="00C5566C" w:rsidRDefault="00C5566C" w:rsidP="00C5566C">
      <w:pPr>
        <w:jc w:val="center"/>
        <w:rPr>
          <w:b/>
          <w:sz w:val="28"/>
          <w:szCs w:val="28"/>
          <w:lang w:val="uk-UA"/>
        </w:rPr>
      </w:pPr>
    </w:p>
    <w:p w14:paraId="47377091" w14:textId="77777777" w:rsidR="00C5566C" w:rsidRDefault="00C5566C" w:rsidP="00C5566C">
      <w:pPr>
        <w:ind w:firstLine="709"/>
        <w:jc w:val="both"/>
        <w:rPr>
          <w:b/>
          <w:lang w:val="uk-UA"/>
        </w:rPr>
      </w:pPr>
      <w:r>
        <w:rPr>
          <w:b/>
        </w:rPr>
        <w:t xml:space="preserve">2. </w:t>
      </w:r>
      <w:proofErr w:type="spellStart"/>
      <w:r>
        <w:rPr>
          <w:b/>
        </w:rPr>
        <w:t>Визначення</w:t>
      </w:r>
      <w:proofErr w:type="spellEnd"/>
      <w:r>
        <w:rPr>
          <w:b/>
        </w:rPr>
        <w:t xml:space="preserve"> </w:t>
      </w:r>
      <w:proofErr w:type="spellStart"/>
      <w:r>
        <w:rPr>
          <w:b/>
        </w:rPr>
        <w:t>проблеми</w:t>
      </w:r>
      <w:proofErr w:type="spellEnd"/>
      <w:r>
        <w:rPr>
          <w:b/>
        </w:rPr>
        <w:t xml:space="preserve">, на </w:t>
      </w:r>
      <w:proofErr w:type="spellStart"/>
      <w:r>
        <w:rPr>
          <w:b/>
        </w:rPr>
        <w:t>розв’язання</w:t>
      </w:r>
      <w:proofErr w:type="spellEnd"/>
      <w:r>
        <w:rPr>
          <w:b/>
        </w:rPr>
        <w:t xml:space="preserve"> </w:t>
      </w:r>
      <w:proofErr w:type="spellStart"/>
      <w:r>
        <w:rPr>
          <w:b/>
        </w:rPr>
        <w:t>якої</w:t>
      </w:r>
      <w:proofErr w:type="spellEnd"/>
      <w:r>
        <w:rPr>
          <w:b/>
        </w:rPr>
        <w:t xml:space="preserve"> </w:t>
      </w:r>
      <w:proofErr w:type="spellStart"/>
      <w:r>
        <w:rPr>
          <w:b/>
        </w:rPr>
        <w:t>спрямована</w:t>
      </w:r>
      <w:proofErr w:type="spellEnd"/>
      <w:r>
        <w:rPr>
          <w:b/>
        </w:rPr>
        <w:t xml:space="preserve"> </w:t>
      </w:r>
      <w:r>
        <w:rPr>
          <w:b/>
          <w:lang w:val="uk-UA"/>
        </w:rPr>
        <w:t>П</w:t>
      </w:r>
      <w:proofErr w:type="spellStart"/>
      <w:r>
        <w:rPr>
          <w:b/>
        </w:rPr>
        <w:t>рограма</w:t>
      </w:r>
      <w:proofErr w:type="spellEnd"/>
      <w:r>
        <w:rPr>
          <w:b/>
          <w:lang w:val="uk-UA"/>
        </w:rPr>
        <w:t>.</w:t>
      </w:r>
    </w:p>
    <w:p w14:paraId="34E63634" w14:textId="77777777" w:rsidR="00C5566C" w:rsidRDefault="00C5566C" w:rsidP="00C5566C">
      <w:pPr>
        <w:ind w:firstLine="709"/>
        <w:jc w:val="both"/>
        <w:rPr>
          <w:b/>
          <w:lang w:val="uk-UA"/>
        </w:rPr>
      </w:pPr>
    </w:p>
    <w:p w14:paraId="7EBA4653" w14:textId="77777777" w:rsidR="00C5566C" w:rsidRDefault="00C5566C" w:rsidP="00C5566C">
      <w:pPr>
        <w:widowControl w:val="0"/>
        <w:autoSpaceDE w:val="0"/>
        <w:autoSpaceDN w:val="0"/>
        <w:adjustRightInd w:val="0"/>
        <w:ind w:firstLine="567"/>
        <w:jc w:val="both"/>
        <w:rPr>
          <w:lang w:val="uk-UA" w:eastAsia="uk-UA"/>
        </w:rPr>
      </w:pPr>
      <w:r>
        <w:rPr>
          <w:lang w:val="uk-UA" w:eastAsia="uk-UA"/>
        </w:rPr>
        <w:t>Аналіз стану здоров’я населення та діяльності закладів охорони здоров’я свідчить, що демографічна ситуація характеризується зменшенням народжуваності із зростанням загальної смертності, негативним природнім приростом .</w:t>
      </w:r>
    </w:p>
    <w:p w14:paraId="4B28CB66" w14:textId="77777777" w:rsidR="00C5566C" w:rsidRDefault="00C5566C" w:rsidP="00C5566C">
      <w:pPr>
        <w:widowControl w:val="0"/>
        <w:autoSpaceDE w:val="0"/>
        <w:autoSpaceDN w:val="0"/>
        <w:adjustRightInd w:val="0"/>
        <w:ind w:firstLine="567"/>
        <w:jc w:val="both"/>
        <w:rPr>
          <w:lang w:eastAsia="uk-UA"/>
        </w:rPr>
      </w:pPr>
      <w:r>
        <w:rPr>
          <w:lang w:eastAsia="uk-UA"/>
        </w:rPr>
        <w:t xml:space="preserve">В </w:t>
      </w:r>
      <w:proofErr w:type="spellStart"/>
      <w:r>
        <w:rPr>
          <w:lang w:eastAsia="uk-UA"/>
        </w:rPr>
        <w:t>структурі</w:t>
      </w:r>
      <w:proofErr w:type="spellEnd"/>
      <w:r>
        <w:rPr>
          <w:lang w:eastAsia="uk-UA"/>
        </w:rPr>
        <w:t xml:space="preserve"> </w:t>
      </w:r>
      <w:proofErr w:type="spellStart"/>
      <w:r>
        <w:rPr>
          <w:lang w:eastAsia="uk-UA"/>
        </w:rPr>
        <w:t>основних</w:t>
      </w:r>
      <w:proofErr w:type="spellEnd"/>
      <w:r>
        <w:rPr>
          <w:lang w:eastAsia="uk-UA"/>
        </w:rPr>
        <w:t xml:space="preserve"> причин </w:t>
      </w:r>
      <w:proofErr w:type="spellStart"/>
      <w:r>
        <w:rPr>
          <w:lang w:eastAsia="uk-UA"/>
        </w:rPr>
        <w:t>смертності</w:t>
      </w:r>
      <w:proofErr w:type="spellEnd"/>
      <w:r>
        <w:rPr>
          <w:lang w:eastAsia="uk-UA"/>
        </w:rPr>
        <w:t xml:space="preserve"> </w:t>
      </w:r>
      <w:proofErr w:type="spellStart"/>
      <w:r>
        <w:rPr>
          <w:lang w:eastAsia="uk-UA"/>
        </w:rPr>
        <w:t>дорослого</w:t>
      </w:r>
      <w:proofErr w:type="spellEnd"/>
      <w:r>
        <w:rPr>
          <w:lang w:eastAsia="uk-UA"/>
        </w:rPr>
        <w:t xml:space="preserve"> </w:t>
      </w:r>
      <w:proofErr w:type="spellStart"/>
      <w:r>
        <w:rPr>
          <w:lang w:eastAsia="uk-UA"/>
        </w:rPr>
        <w:t>населення</w:t>
      </w:r>
      <w:proofErr w:type="spellEnd"/>
      <w:r>
        <w:rPr>
          <w:lang w:eastAsia="uk-UA"/>
        </w:rPr>
        <w:t xml:space="preserve"> перше </w:t>
      </w:r>
      <w:proofErr w:type="spellStart"/>
      <w:r>
        <w:rPr>
          <w:lang w:eastAsia="uk-UA"/>
        </w:rPr>
        <w:t>місце</w:t>
      </w:r>
      <w:proofErr w:type="spellEnd"/>
      <w:r>
        <w:rPr>
          <w:lang w:eastAsia="uk-UA"/>
        </w:rPr>
        <w:t xml:space="preserve"> </w:t>
      </w:r>
      <w:proofErr w:type="spellStart"/>
      <w:r>
        <w:rPr>
          <w:lang w:eastAsia="uk-UA"/>
        </w:rPr>
        <w:t>посідають</w:t>
      </w:r>
      <w:proofErr w:type="spellEnd"/>
      <w:r>
        <w:rPr>
          <w:lang w:eastAsia="uk-UA"/>
        </w:rPr>
        <w:t xml:space="preserve"> </w:t>
      </w:r>
      <w:proofErr w:type="spellStart"/>
      <w:r>
        <w:rPr>
          <w:lang w:eastAsia="uk-UA"/>
        </w:rPr>
        <w:t>хвороби</w:t>
      </w:r>
      <w:proofErr w:type="spellEnd"/>
      <w:r>
        <w:rPr>
          <w:lang w:eastAsia="uk-UA"/>
        </w:rPr>
        <w:t xml:space="preserve"> </w:t>
      </w:r>
      <w:proofErr w:type="spellStart"/>
      <w:r>
        <w:rPr>
          <w:lang w:eastAsia="uk-UA"/>
        </w:rPr>
        <w:t>кровообігу</w:t>
      </w:r>
      <w:proofErr w:type="spellEnd"/>
      <w:r>
        <w:rPr>
          <w:lang w:eastAsia="uk-UA"/>
        </w:rPr>
        <w:t xml:space="preserve">; на другому </w:t>
      </w:r>
      <w:proofErr w:type="spellStart"/>
      <w:r>
        <w:rPr>
          <w:lang w:eastAsia="uk-UA"/>
        </w:rPr>
        <w:t>місці</w:t>
      </w:r>
      <w:proofErr w:type="spellEnd"/>
      <w:r>
        <w:rPr>
          <w:lang w:eastAsia="uk-UA"/>
        </w:rPr>
        <w:t xml:space="preserve"> – </w:t>
      </w:r>
      <w:proofErr w:type="spellStart"/>
      <w:r>
        <w:rPr>
          <w:lang w:eastAsia="uk-UA"/>
        </w:rPr>
        <w:t>злоякісні</w:t>
      </w:r>
      <w:proofErr w:type="spellEnd"/>
      <w:r>
        <w:rPr>
          <w:lang w:eastAsia="uk-UA"/>
        </w:rPr>
        <w:t xml:space="preserve"> </w:t>
      </w:r>
      <w:proofErr w:type="spellStart"/>
      <w:r>
        <w:rPr>
          <w:lang w:eastAsia="uk-UA"/>
        </w:rPr>
        <w:t>новоутворення</w:t>
      </w:r>
      <w:proofErr w:type="spellEnd"/>
      <w:r>
        <w:rPr>
          <w:lang w:eastAsia="uk-UA"/>
        </w:rPr>
        <w:t xml:space="preserve">; на </w:t>
      </w:r>
      <w:proofErr w:type="spellStart"/>
      <w:r>
        <w:rPr>
          <w:lang w:eastAsia="uk-UA"/>
        </w:rPr>
        <w:t>третьому</w:t>
      </w:r>
      <w:proofErr w:type="spellEnd"/>
      <w:r>
        <w:rPr>
          <w:lang w:eastAsia="uk-UA"/>
        </w:rPr>
        <w:t xml:space="preserve"> </w:t>
      </w:r>
      <w:proofErr w:type="spellStart"/>
      <w:r>
        <w:rPr>
          <w:lang w:eastAsia="uk-UA"/>
        </w:rPr>
        <w:t>місці</w:t>
      </w:r>
      <w:proofErr w:type="spellEnd"/>
      <w:r>
        <w:rPr>
          <w:lang w:eastAsia="uk-UA"/>
        </w:rPr>
        <w:t xml:space="preserve"> – </w:t>
      </w:r>
      <w:proofErr w:type="spellStart"/>
      <w:r>
        <w:rPr>
          <w:lang w:eastAsia="uk-UA"/>
        </w:rPr>
        <w:t>травми</w:t>
      </w:r>
      <w:proofErr w:type="spellEnd"/>
      <w:r>
        <w:rPr>
          <w:lang w:eastAsia="uk-UA"/>
        </w:rPr>
        <w:t xml:space="preserve"> та </w:t>
      </w:r>
      <w:proofErr w:type="spellStart"/>
      <w:r>
        <w:rPr>
          <w:lang w:eastAsia="uk-UA"/>
        </w:rPr>
        <w:t>отруєння</w:t>
      </w:r>
      <w:proofErr w:type="spellEnd"/>
      <w:r>
        <w:rPr>
          <w:lang w:eastAsia="uk-UA"/>
        </w:rPr>
        <w:t xml:space="preserve"> і на </w:t>
      </w:r>
      <w:proofErr w:type="spellStart"/>
      <w:r>
        <w:rPr>
          <w:lang w:eastAsia="uk-UA"/>
        </w:rPr>
        <w:t>четверте</w:t>
      </w:r>
      <w:proofErr w:type="spellEnd"/>
      <w:r>
        <w:rPr>
          <w:lang w:eastAsia="uk-UA"/>
        </w:rPr>
        <w:t xml:space="preserve"> </w:t>
      </w:r>
      <w:proofErr w:type="spellStart"/>
      <w:r>
        <w:rPr>
          <w:lang w:eastAsia="uk-UA"/>
        </w:rPr>
        <w:t>місце</w:t>
      </w:r>
      <w:proofErr w:type="spellEnd"/>
      <w:r>
        <w:rPr>
          <w:lang w:eastAsia="uk-UA"/>
        </w:rPr>
        <w:t xml:space="preserve"> </w:t>
      </w:r>
      <w:proofErr w:type="spellStart"/>
      <w:r>
        <w:rPr>
          <w:lang w:eastAsia="uk-UA"/>
        </w:rPr>
        <w:t>стабільно</w:t>
      </w:r>
      <w:proofErr w:type="spellEnd"/>
      <w:r>
        <w:rPr>
          <w:lang w:eastAsia="uk-UA"/>
        </w:rPr>
        <w:t xml:space="preserve"> </w:t>
      </w:r>
      <w:proofErr w:type="spellStart"/>
      <w:r>
        <w:rPr>
          <w:lang w:eastAsia="uk-UA"/>
        </w:rPr>
        <w:t>виходять</w:t>
      </w:r>
      <w:proofErr w:type="spellEnd"/>
      <w:r>
        <w:rPr>
          <w:lang w:eastAsia="uk-UA"/>
        </w:rPr>
        <w:t xml:space="preserve"> </w:t>
      </w:r>
      <w:proofErr w:type="spellStart"/>
      <w:r>
        <w:rPr>
          <w:lang w:eastAsia="uk-UA"/>
        </w:rPr>
        <w:t>хвороби</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травлення</w:t>
      </w:r>
      <w:proofErr w:type="spellEnd"/>
      <w:r>
        <w:rPr>
          <w:lang w:eastAsia="uk-UA"/>
        </w:rPr>
        <w:t>.</w:t>
      </w:r>
    </w:p>
    <w:p w14:paraId="770FDB99" w14:textId="77777777" w:rsidR="00C5566C" w:rsidRDefault="00C5566C" w:rsidP="00C5566C">
      <w:pPr>
        <w:widowControl w:val="0"/>
        <w:autoSpaceDE w:val="0"/>
        <w:autoSpaceDN w:val="0"/>
        <w:adjustRightInd w:val="0"/>
        <w:ind w:firstLine="567"/>
        <w:jc w:val="both"/>
        <w:rPr>
          <w:lang w:eastAsia="uk-UA"/>
        </w:rPr>
      </w:pPr>
      <w:r>
        <w:rPr>
          <w:lang w:eastAsia="uk-UA"/>
        </w:rPr>
        <w:t xml:space="preserve">У </w:t>
      </w:r>
      <w:proofErr w:type="spellStart"/>
      <w:r>
        <w:rPr>
          <w:lang w:eastAsia="uk-UA"/>
        </w:rPr>
        <w:t>структурі</w:t>
      </w:r>
      <w:proofErr w:type="spellEnd"/>
      <w:r>
        <w:rPr>
          <w:lang w:eastAsia="uk-UA"/>
        </w:rPr>
        <w:t xml:space="preserve"> </w:t>
      </w:r>
      <w:proofErr w:type="spellStart"/>
      <w:r>
        <w:rPr>
          <w:lang w:eastAsia="uk-UA"/>
        </w:rPr>
        <w:t>захворюваності</w:t>
      </w:r>
      <w:proofErr w:type="spellEnd"/>
      <w:r>
        <w:rPr>
          <w:lang w:eastAsia="uk-UA"/>
        </w:rPr>
        <w:t xml:space="preserve"> </w:t>
      </w:r>
      <w:proofErr w:type="spellStart"/>
      <w:r>
        <w:rPr>
          <w:lang w:eastAsia="uk-UA"/>
        </w:rPr>
        <w:t>жителів</w:t>
      </w:r>
      <w:proofErr w:type="spellEnd"/>
      <w:r>
        <w:rPr>
          <w:lang w:eastAsia="uk-UA"/>
        </w:rPr>
        <w:t xml:space="preserve"> </w:t>
      </w:r>
      <w:proofErr w:type="spellStart"/>
      <w:r>
        <w:rPr>
          <w:lang w:eastAsia="uk-UA"/>
        </w:rPr>
        <w:t>переважають</w:t>
      </w:r>
      <w:proofErr w:type="spellEnd"/>
      <w:r>
        <w:rPr>
          <w:lang w:eastAsia="uk-UA"/>
        </w:rPr>
        <w:t xml:space="preserve"> </w:t>
      </w:r>
      <w:proofErr w:type="spellStart"/>
      <w:r>
        <w:rPr>
          <w:lang w:eastAsia="uk-UA"/>
        </w:rPr>
        <w:t>хронічні</w:t>
      </w:r>
      <w:proofErr w:type="spellEnd"/>
      <w:r>
        <w:rPr>
          <w:lang w:eastAsia="uk-UA"/>
        </w:rPr>
        <w:t xml:space="preserve"> </w:t>
      </w:r>
      <w:proofErr w:type="spellStart"/>
      <w:r>
        <w:rPr>
          <w:lang w:eastAsia="uk-UA"/>
        </w:rPr>
        <w:t>неінфекційні</w:t>
      </w:r>
      <w:proofErr w:type="spellEnd"/>
      <w:r>
        <w:rPr>
          <w:lang w:eastAsia="uk-UA"/>
        </w:rPr>
        <w:t xml:space="preserve"> </w:t>
      </w:r>
      <w:proofErr w:type="spellStart"/>
      <w:r>
        <w:rPr>
          <w:lang w:eastAsia="uk-UA"/>
        </w:rPr>
        <w:t>захворювання</w:t>
      </w:r>
      <w:proofErr w:type="spellEnd"/>
      <w:r>
        <w:rPr>
          <w:lang w:eastAsia="uk-UA"/>
        </w:rPr>
        <w:t xml:space="preserve">, </w:t>
      </w:r>
      <w:proofErr w:type="spellStart"/>
      <w:r>
        <w:rPr>
          <w:lang w:eastAsia="uk-UA"/>
        </w:rPr>
        <w:t>які</w:t>
      </w:r>
      <w:proofErr w:type="spellEnd"/>
      <w:r>
        <w:rPr>
          <w:lang w:eastAsia="uk-UA"/>
        </w:rPr>
        <w:t xml:space="preserve"> </w:t>
      </w:r>
      <w:proofErr w:type="gramStart"/>
      <w:r>
        <w:rPr>
          <w:lang w:eastAsia="uk-UA"/>
        </w:rPr>
        <w:t>в першу</w:t>
      </w:r>
      <w:proofErr w:type="gramEnd"/>
      <w:r>
        <w:rPr>
          <w:lang w:eastAsia="uk-UA"/>
        </w:rPr>
        <w:t xml:space="preserve"> </w:t>
      </w:r>
      <w:proofErr w:type="spellStart"/>
      <w:r>
        <w:rPr>
          <w:lang w:eastAsia="uk-UA"/>
        </w:rPr>
        <w:t>чергу</w:t>
      </w:r>
      <w:proofErr w:type="spellEnd"/>
      <w:r>
        <w:rPr>
          <w:lang w:eastAsia="uk-UA"/>
        </w:rPr>
        <w:t xml:space="preserve"> </w:t>
      </w:r>
      <w:proofErr w:type="spellStart"/>
      <w:r>
        <w:rPr>
          <w:lang w:eastAsia="uk-UA"/>
        </w:rPr>
        <w:t>формують</w:t>
      </w:r>
      <w:proofErr w:type="spellEnd"/>
      <w:r>
        <w:rPr>
          <w:lang w:eastAsia="uk-UA"/>
        </w:rPr>
        <w:t xml:space="preserve"> структуру </w:t>
      </w:r>
      <w:proofErr w:type="spellStart"/>
      <w:r>
        <w:rPr>
          <w:lang w:eastAsia="uk-UA"/>
        </w:rPr>
        <w:t>смертності</w:t>
      </w:r>
      <w:proofErr w:type="spellEnd"/>
      <w:r>
        <w:rPr>
          <w:lang w:eastAsia="uk-UA"/>
        </w:rPr>
        <w:t xml:space="preserve"> </w:t>
      </w:r>
      <w:proofErr w:type="spellStart"/>
      <w:r>
        <w:rPr>
          <w:lang w:eastAsia="uk-UA"/>
        </w:rPr>
        <w:t>населення</w:t>
      </w:r>
      <w:proofErr w:type="spellEnd"/>
      <w:r>
        <w:rPr>
          <w:lang w:eastAsia="uk-UA"/>
        </w:rPr>
        <w:t xml:space="preserve">, </w:t>
      </w:r>
      <w:proofErr w:type="spellStart"/>
      <w:r>
        <w:rPr>
          <w:lang w:eastAsia="uk-UA"/>
        </w:rPr>
        <w:t>із</w:t>
      </w:r>
      <w:proofErr w:type="spellEnd"/>
      <w:r>
        <w:rPr>
          <w:lang w:eastAsia="uk-UA"/>
        </w:rPr>
        <w:t xml:space="preserve"> </w:t>
      </w:r>
      <w:proofErr w:type="spellStart"/>
      <w:r>
        <w:rPr>
          <w:lang w:eastAsia="uk-UA"/>
        </w:rPr>
        <w:t>яких</w:t>
      </w:r>
      <w:proofErr w:type="spellEnd"/>
      <w:r>
        <w:rPr>
          <w:lang w:eastAsia="uk-UA"/>
        </w:rPr>
        <w:t xml:space="preserve"> «</w:t>
      </w:r>
      <w:proofErr w:type="spellStart"/>
      <w:r>
        <w:rPr>
          <w:lang w:eastAsia="uk-UA"/>
        </w:rPr>
        <w:t>левову</w:t>
      </w:r>
      <w:proofErr w:type="spellEnd"/>
      <w:r>
        <w:rPr>
          <w:lang w:eastAsia="uk-UA"/>
        </w:rPr>
        <w:t xml:space="preserve"> </w:t>
      </w:r>
      <w:proofErr w:type="spellStart"/>
      <w:r>
        <w:rPr>
          <w:lang w:eastAsia="uk-UA"/>
        </w:rPr>
        <w:t>частку</w:t>
      </w:r>
      <w:proofErr w:type="spellEnd"/>
      <w:r>
        <w:rPr>
          <w:lang w:eastAsia="uk-UA"/>
        </w:rPr>
        <w:t xml:space="preserve">» </w:t>
      </w:r>
      <w:proofErr w:type="spellStart"/>
      <w:r>
        <w:rPr>
          <w:lang w:eastAsia="uk-UA"/>
        </w:rPr>
        <w:t>складають</w:t>
      </w:r>
      <w:proofErr w:type="spellEnd"/>
      <w:r>
        <w:rPr>
          <w:lang w:eastAsia="uk-UA"/>
        </w:rPr>
        <w:t xml:space="preserve"> </w:t>
      </w:r>
      <w:proofErr w:type="spellStart"/>
      <w:r>
        <w:rPr>
          <w:lang w:eastAsia="uk-UA"/>
        </w:rPr>
        <w:t>хвороби</w:t>
      </w:r>
      <w:proofErr w:type="spellEnd"/>
      <w:r>
        <w:rPr>
          <w:lang w:eastAsia="uk-UA"/>
        </w:rPr>
        <w:t xml:space="preserve"> </w:t>
      </w:r>
      <w:proofErr w:type="spellStart"/>
      <w:r>
        <w:rPr>
          <w:lang w:eastAsia="uk-UA"/>
        </w:rPr>
        <w:t>системи</w:t>
      </w:r>
      <w:proofErr w:type="spellEnd"/>
      <w:r>
        <w:rPr>
          <w:lang w:eastAsia="uk-UA"/>
        </w:rPr>
        <w:t xml:space="preserve"> </w:t>
      </w:r>
      <w:proofErr w:type="spellStart"/>
      <w:r>
        <w:rPr>
          <w:lang w:eastAsia="uk-UA"/>
        </w:rPr>
        <w:t>кровообігу</w:t>
      </w:r>
      <w:proofErr w:type="spellEnd"/>
      <w:r>
        <w:rPr>
          <w:lang w:eastAsia="uk-UA"/>
        </w:rPr>
        <w:t xml:space="preserve"> і </w:t>
      </w:r>
      <w:proofErr w:type="spellStart"/>
      <w:r>
        <w:rPr>
          <w:lang w:eastAsia="uk-UA"/>
        </w:rPr>
        <w:t>злоякісні</w:t>
      </w:r>
      <w:proofErr w:type="spellEnd"/>
      <w:r>
        <w:rPr>
          <w:lang w:eastAsia="uk-UA"/>
        </w:rPr>
        <w:t xml:space="preserve"> </w:t>
      </w:r>
      <w:proofErr w:type="spellStart"/>
      <w:r>
        <w:rPr>
          <w:lang w:eastAsia="uk-UA"/>
        </w:rPr>
        <w:t>новоутворення</w:t>
      </w:r>
      <w:proofErr w:type="spellEnd"/>
      <w:r>
        <w:rPr>
          <w:lang w:eastAsia="uk-UA"/>
        </w:rPr>
        <w:t>.</w:t>
      </w:r>
    </w:p>
    <w:p w14:paraId="36686ABA" w14:textId="77777777" w:rsidR="00C5566C" w:rsidRDefault="00C5566C" w:rsidP="00C5566C">
      <w:pPr>
        <w:widowControl w:val="0"/>
        <w:autoSpaceDE w:val="0"/>
        <w:autoSpaceDN w:val="0"/>
        <w:adjustRightInd w:val="0"/>
        <w:ind w:firstLine="567"/>
        <w:jc w:val="both"/>
        <w:rPr>
          <w:lang w:eastAsia="uk-UA"/>
        </w:rPr>
      </w:pPr>
      <w:proofErr w:type="spellStart"/>
      <w:r>
        <w:rPr>
          <w:lang w:eastAsia="uk-UA"/>
        </w:rPr>
        <w:t>Дані</w:t>
      </w:r>
      <w:proofErr w:type="spellEnd"/>
      <w:r>
        <w:rPr>
          <w:lang w:eastAsia="uk-UA"/>
        </w:rPr>
        <w:t xml:space="preserve"> </w:t>
      </w:r>
      <w:proofErr w:type="spellStart"/>
      <w:r>
        <w:rPr>
          <w:lang w:eastAsia="uk-UA"/>
        </w:rPr>
        <w:t>хвороби</w:t>
      </w:r>
      <w:proofErr w:type="spellEnd"/>
      <w:r>
        <w:rPr>
          <w:lang w:eastAsia="uk-UA"/>
        </w:rPr>
        <w:t xml:space="preserve"> </w:t>
      </w:r>
      <w:proofErr w:type="spellStart"/>
      <w:r>
        <w:rPr>
          <w:lang w:eastAsia="uk-UA"/>
        </w:rPr>
        <w:t>формують</w:t>
      </w:r>
      <w:proofErr w:type="spellEnd"/>
      <w:r>
        <w:rPr>
          <w:lang w:eastAsia="uk-UA"/>
        </w:rPr>
        <w:t xml:space="preserve"> в тому </w:t>
      </w:r>
      <w:proofErr w:type="spellStart"/>
      <w:r>
        <w:rPr>
          <w:lang w:eastAsia="uk-UA"/>
        </w:rPr>
        <w:t>числі</w:t>
      </w:r>
      <w:proofErr w:type="spellEnd"/>
      <w:r>
        <w:rPr>
          <w:lang w:eastAsia="uk-UA"/>
        </w:rPr>
        <w:t xml:space="preserve"> і структуру </w:t>
      </w:r>
      <w:proofErr w:type="spellStart"/>
      <w:r>
        <w:rPr>
          <w:lang w:eastAsia="uk-UA"/>
        </w:rPr>
        <w:t>первинного</w:t>
      </w:r>
      <w:proofErr w:type="spellEnd"/>
      <w:r>
        <w:rPr>
          <w:lang w:eastAsia="uk-UA"/>
        </w:rPr>
        <w:t xml:space="preserve"> </w:t>
      </w:r>
      <w:proofErr w:type="spellStart"/>
      <w:r>
        <w:rPr>
          <w:lang w:eastAsia="uk-UA"/>
        </w:rPr>
        <w:t>виходу</w:t>
      </w:r>
      <w:proofErr w:type="spellEnd"/>
      <w:r>
        <w:rPr>
          <w:lang w:eastAsia="uk-UA"/>
        </w:rPr>
        <w:t xml:space="preserve"> </w:t>
      </w:r>
      <w:proofErr w:type="spellStart"/>
      <w:r>
        <w:rPr>
          <w:lang w:eastAsia="uk-UA"/>
        </w:rPr>
        <w:t>населення</w:t>
      </w:r>
      <w:proofErr w:type="spellEnd"/>
      <w:r>
        <w:rPr>
          <w:lang w:eastAsia="uk-UA"/>
        </w:rPr>
        <w:t xml:space="preserve"> на </w:t>
      </w:r>
      <w:proofErr w:type="spellStart"/>
      <w:r>
        <w:rPr>
          <w:lang w:eastAsia="uk-UA"/>
        </w:rPr>
        <w:t>інвалідність</w:t>
      </w:r>
      <w:proofErr w:type="spellEnd"/>
      <w:r>
        <w:rPr>
          <w:lang w:eastAsia="uk-UA"/>
        </w:rPr>
        <w:t>.</w:t>
      </w:r>
    </w:p>
    <w:p w14:paraId="5ED33C02" w14:textId="77777777" w:rsidR="00C5566C" w:rsidRDefault="00C5566C" w:rsidP="00C5566C">
      <w:pPr>
        <w:widowControl w:val="0"/>
        <w:autoSpaceDE w:val="0"/>
        <w:autoSpaceDN w:val="0"/>
        <w:adjustRightInd w:val="0"/>
        <w:ind w:firstLine="567"/>
        <w:jc w:val="both"/>
        <w:rPr>
          <w:lang w:eastAsia="uk-UA"/>
        </w:rPr>
      </w:pPr>
      <w:proofErr w:type="spellStart"/>
      <w:r>
        <w:rPr>
          <w:lang w:eastAsia="uk-UA"/>
        </w:rPr>
        <w:t>Зважаючи</w:t>
      </w:r>
      <w:proofErr w:type="spellEnd"/>
      <w:r>
        <w:rPr>
          <w:lang w:eastAsia="uk-UA"/>
        </w:rPr>
        <w:t xml:space="preserve"> на </w:t>
      </w:r>
      <w:proofErr w:type="spellStart"/>
      <w:r>
        <w:rPr>
          <w:lang w:eastAsia="uk-UA"/>
        </w:rPr>
        <w:t>соціально-економічну</w:t>
      </w:r>
      <w:proofErr w:type="spellEnd"/>
      <w:r>
        <w:rPr>
          <w:lang w:eastAsia="uk-UA"/>
        </w:rPr>
        <w:t xml:space="preserve"> </w:t>
      </w:r>
      <w:proofErr w:type="spellStart"/>
      <w:r>
        <w:rPr>
          <w:lang w:eastAsia="uk-UA"/>
        </w:rPr>
        <w:t>ситуацію</w:t>
      </w:r>
      <w:proofErr w:type="spellEnd"/>
      <w:r>
        <w:rPr>
          <w:lang w:eastAsia="uk-UA"/>
        </w:rPr>
        <w:t xml:space="preserve">, </w:t>
      </w:r>
      <w:proofErr w:type="spellStart"/>
      <w:r>
        <w:rPr>
          <w:lang w:eastAsia="uk-UA"/>
        </w:rPr>
        <w:t>інтенсифікацію</w:t>
      </w:r>
      <w:proofErr w:type="spellEnd"/>
      <w:r>
        <w:rPr>
          <w:lang w:eastAsia="uk-UA"/>
        </w:rPr>
        <w:t xml:space="preserve"> </w:t>
      </w:r>
      <w:proofErr w:type="spellStart"/>
      <w:r>
        <w:rPr>
          <w:lang w:eastAsia="uk-UA"/>
        </w:rPr>
        <w:t>міграційних</w:t>
      </w:r>
      <w:proofErr w:type="spellEnd"/>
      <w:r>
        <w:rPr>
          <w:lang w:eastAsia="uk-UA"/>
        </w:rPr>
        <w:t xml:space="preserve"> </w:t>
      </w:r>
      <w:proofErr w:type="spellStart"/>
      <w:r>
        <w:rPr>
          <w:lang w:eastAsia="uk-UA"/>
        </w:rPr>
        <w:t>процесів</w:t>
      </w:r>
      <w:proofErr w:type="spellEnd"/>
      <w:r>
        <w:rPr>
          <w:lang w:eastAsia="uk-UA"/>
        </w:rPr>
        <w:t xml:space="preserve"> та </w:t>
      </w:r>
      <w:proofErr w:type="spellStart"/>
      <w:r>
        <w:rPr>
          <w:lang w:eastAsia="uk-UA"/>
        </w:rPr>
        <w:t>фактичний</w:t>
      </w:r>
      <w:proofErr w:type="spellEnd"/>
      <w:r>
        <w:rPr>
          <w:lang w:eastAsia="uk-UA"/>
        </w:rPr>
        <w:t xml:space="preserve"> стан </w:t>
      </w:r>
      <w:proofErr w:type="spellStart"/>
      <w:r>
        <w:rPr>
          <w:lang w:eastAsia="uk-UA"/>
        </w:rPr>
        <w:t>здоров'я</w:t>
      </w:r>
      <w:proofErr w:type="spellEnd"/>
      <w:r>
        <w:rPr>
          <w:lang w:eastAsia="uk-UA"/>
        </w:rPr>
        <w:t xml:space="preserve"> </w:t>
      </w:r>
      <w:proofErr w:type="spellStart"/>
      <w:r>
        <w:rPr>
          <w:lang w:eastAsia="uk-UA"/>
        </w:rPr>
        <w:t>населення</w:t>
      </w:r>
      <w:proofErr w:type="spellEnd"/>
      <w:r>
        <w:rPr>
          <w:lang w:eastAsia="uk-UA"/>
        </w:rPr>
        <w:t xml:space="preserve"> </w:t>
      </w:r>
      <w:r>
        <w:rPr>
          <w:lang w:val="uk-UA" w:eastAsia="uk-UA"/>
        </w:rPr>
        <w:t>П</w:t>
      </w:r>
      <w:proofErr w:type="spellStart"/>
      <w:r>
        <w:rPr>
          <w:lang w:eastAsia="uk-UA"/>
        </w:rPr>
        <w:t>рограма</w:t>
      </w:r>
      <w:proofErr w:type="spellEnd"/>
      <w:r>
        <w:rPr>
          <w:lang w:eastAsia="uk-UA"/>
        </w:rPr>
        <w:t xml:space="preserve"> буде </w:t>
      </w:r>
      <w:proofErr w:type="spellStart"/>
      <w:r>
        <w:rPr>
          <w:lang w:eastAsia="uk-UA"/>
        </w:rPr>
        <w:t>спрямована</w:t>
      </w:r>
      <w:proofErr w:type="spellEnd"/>
      <w:r>
        <w:rPr>
          <w:lang w:eastAsia="uk-UA"/>
        </w:rPr>
        <w:t xml:space="preserve"> на </w:t>
      </w:r>
      <w:proofErr w:type="spellStart"/>
      <w:r>
        <w:rPr>
          <w:lang w:eastAsia="uk-UA"/>
        </w:rPr>
        <w:t>мобілізацію</w:t>
      </w:r>
      <w:proofErr w:type="spellEnd"/>
      <w:r>
        <w:rPr>
          <w:lang w:eastAsia="uk-UA"/>
        </w:rPr>
        <w:t xml:space="preserve"> </w:t>
      </w:r>
      <w:proofErr w:type="spellStart"/>
      <w:r>
        <w:rPr>
          <w:lang w:eastAsia="uk-UA"/>
        </w:rPr>
        <w:t>ресурсів</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місцевого</w:t>
      </w:r>
      <w:proofErr w:type="spellEnd"/>
      <w:r>
        <w:rPr>
          <w:lang w:eastAsia="uk-UA"/>
        </w:rPr>
        <w:t xml:space="preserve"> </w:t>
      </w:r>
      <w:proofErr w:type="spellStart"/>
      <w:r>
        <w:rPr>
          <w:lang w:eastAsia="uk-UA"/>
        </w:rPr>
        <w:t>самоврядування</w:t>
      </w:r>
      <w:proofErr w:type="spellEnd"/>
      <w:r>
        <w:rPr>
          <w:lang w:eastAsia="uk-UA"/>
        </w:rPr>
        <w:t xml:space="preserve">, сил </w:t>
      </w:r>
      <w:proofErr w:type="spellStart"/>
      <w:r>
        <w:rPr>
          <w:lang w:eastAsia="uk-UA"/>
        </w:rPr>
        <w:t>закладів</w:t>
      </w:r>
      <w:proofErr w:type="spellEnd"/>
      <w:r>
        <w:rPr>
          <w:lang w:eastAsia="uk-UA"/>
        </w:rPr>
        <w:t xml:space="preserve"> </w:t>
      </w:r>
      <w:proofErr w:type="spellStart"/>
      <w:r>
        <w:rPr>
          <w:lang w:eastAsia="uk-UA"/>
        </w:rPr>
        <w:t>охорони</w:t>
      </w:r>
      <w:proofErr w:type="spellEnd"/>
      <w:r>
        <w:rPr>
          <w:lang w:eastAsia="uk-UA"/>
        </w:rPr>
        <w:t xml:space="preserve"> </w:t>
      </w:r>
      <w:proofErr w:type="spellStart"/>
      <w:r>
        <w:rPr>
          <w:lang w:eastAsia="uk-UA"/>
        </w:rPr>
        <w:t>здоров'я</w:t>
      </w:r>
      <w:proofErr w:type="spellEnd"/>
      <w:r>
        <w:rPr>
          <w:lang w:eastAsia="uk-UA"/>
        </w:rPr>
        <w:t xml:space="preserve">, </w:t>
      </w:r>
      <w:proofErr w:type="spellStart"/>
      <w:r>
        <w:rPr>
          <w:lang w:eastAsia="uk-UA"/>
        </w:rPr>
        <w:t>громадських</w:t>
      </w:r>
      <w:proofErr w:type="spellEnd"/>
      <w:r>
        <w:rPr>
          <w:lang w:eastAsia="uk-UA"/>
        </w:rPr>
        <w:t xml:space="preserve"> </w:t>
      </w:r>
      <w:proofErr w:type="spellStart"/>
      <w:r>
        <w:rPr>
          <w:lang w:eastAsia="uk-UA"/>
        </w:rPr>
        <w:t>організацій</w:t>
      </w:r>
      <w:proofErr w:type="spellEnd"/>
      <w:r>
        <w:rPr>
          <w:lang w:eastAsia="uk-UA"/>
        </w:rPr>
        <w:t xml:space="preserve"> і самого </w:t>
      </w:r>
      <w:proofErr w:type="spellStart"/>
      <w:r>
        <w:rPr>
          <w:lang w:eastAsia="uk-UA"/>
        </w:rPr>
        <w:t>населення</w:t>
      </w:r>
      <w:proofErr w:type="spellEnd"/>
      <w:r>
        <w:rPr>
          <w:lang w:eastAsia="uk-UA"/>
        </w:rPr>
        <w:t xml:space="preserve"> на </w:t>
      </w:r>
      <w:proofErr w:type="spellStart"/>
      <w:r>
        <w:rPr>
          <w:lang w:eastAsia="uk-UA"/>
        </w:rPr>
        <w:t>покращення</w:t>
      </w:r>
      <w:proofErr w:type="spellEnd"/>
      <w:r>
        <w:rPr>
          <w:lang w:eastAsia="uk-UA"/>
        </w:rPr>
        <w:t xml:space="preserve"> тих </w:t>
      </w:r>
      <w:proofErr w:type="spellStart"/>
      <w:r>
        <w:rPr>
          <w:lang w:eastAsia="uk-UA"/>
        </w:rPr>
        <w:t>показників</w:t>
      </w:r>
      <w:proofErr w:type="spellEnd"/>
      <w:r>
        <w:rPr>
          <w:lang w:eastAsia="uk-UA"/>
        </w:rPr>
        <w:t xml:space="preserve"> </w:t>
      </w:r>
      <w:proofErr w:type="spellStart"/>
      <w:r>
        <w:rPr>
          <w:lang w:eastAsia="uk-UA"/>
        </w:rPr>
        <w:t>здоров'я</w:t>
      </w:r>
      <w:proofErr w:type="spellEnd"/>
      <w:r>
        <w:rPr>
          <w:lang w:eastAsia="uk-UA"/>
        </w:rPr>
        <w:t xml:space="preserve">, </w:t>
      </w:r>
      <w:proofErr w:type="spellStart"/>
      <w:r>
        <w:rPr>
          <w:lang w:eastAsia="uk-UA"/>
        </w:rPr>
        <w:t>які</w:t>
      </w:r>
      <w:proofErr w:type="spellEnd"/>
      <w:r>
        <w:rPr>
          <w:lang w:eastAsia="uk-UA"/>
        </w:rPr>
        <w:t xml:space="preserve"> </w:t>
      </w:r>
      <w:proofErr w:type="gramStart"/>
      <w:r>
        <w:rPr>
          <w:lang w:eastAsia="uk-UA"/>
        </w:rPr>
        <w:t>в першу</w:t>
      </w:r>
      <w:proofErr w:type="gramEnd"/>
      <w:r>
        <w:rPr>
          <w:lang w:eastAsia="uk-UA"/>
        </w:rPr>
        <w:t xml:space="preserve"> </w:t>
      </w:r>
      <w:proofErr w:type="spellStart"/>
      <w:r>
        <w:rPr>
          <w:lang w:eastAsia="uk-UA"/>
        </w:rPr>
        <w:t>чергу</w:t>
      </w:r>
      <w:proofErr w:type="spellEnd"/>
      <w:r>
        <w:rPr>
          <w:lang w:eastAsia="uk-UA"/>
        </w:rPr>
        <w:t xml:space="preserve"> </w:t>
      </w:r>
      <w:proofErr w:type="spellStart"/>
      <w:r>
        <w:rPr>
          <w:lang w:eastAsia="uk-UA"/>
        </w:rPr>
        <w:t>формують</w:t>
      </w:r>
      <w:proofErr w:type="spellEnd"/>
      <w:r>
        <w:rPr>
          <w:lang w:eastAsia="uk-UA"/>
        </w:rPr>
        <w:t xml:space="preserve"> </w:t>
      </w:r>
      <w:proofErr w:type="spellStart"/>
      <w:r>
        <w:rPr>
          <w:lang w:eastAsia="uk-UA"/>
        </w:rPr>
        <w:t>демографічну</w:t>
      </w:r>
      <w:proofErr w:type="spellEnd"/>
      <w:r>
        <w:rPr>
          <w:lang w:eastAsia="uk-UA"/>
        </w:rPr>
        <w:t xml:space="preserve"> </w:t>
      </w:r>
      <w:proofErr w:type="spellStart"/>
      <w:r>
        <w:rPr>
          <w:lang w:eastAsia="uk-UA"/>
        </w:rPr>
        <w:t>ситуацію</w:t>
      </w:r>
      <w:proofErr w:type="spellEnd"/>
      <w:r>
        <w:rPr>
          <w:lang w:eastAsia="uk-UA"/>
        </w:rPr>
        <w:t xml:space="preserve"> </w:t>
      </w:r>
      <w:proofErr w:type="spellStart"/>
      <w:r>
        <w:rPr>
          <w:lang w:eastAsia="uk-UA"/>
        </w:rPr>
        <w:t>громади</w:t>
      </w:r>
      <w:proofErr w:type="spellEnd"/>
      <w:r>
        <w:rPr>
          <w:lang w:eastAsia="uk-UA"/>
        </w:rPr>
        <w:t xml:space="preserve">, а </w:t>
      </w:r>
      <w:proofErr w:type="spellStart"/>
      <w:r>
        <w:rPr>
          <w:lang w:eastAsia="uk-UA"/>
        </w:rPr>
        <w:t>відтак</w:t>
      </w:r>
      <w:proofErr w:type="spellEnd"/>
      <w:r>
        <w:rPr>
          <w:lang w:eastAsia="uk-UA"/>
        </w:rPr>
        <w:t xml:space="preserve"> </w:t>
      </w:r>
      <w:proofErr w:type="spellStart"/>
      <w:r>
        <w:rPr>
          <w:lang w:eastAsia="uk-UA"/>
        </w:rPr>
        <w:t>показник</w:t>
      </w:r>
      <w:proofErr w:type="spellEnd"/>
      <w:r>
        <w:rPr>
          <w:lang w:eastAsia="uk-UA"/>
        </w:rPr>
        <w:t xml:space="preserve"> </w:t>
      </w:r>
      <w:proofErr w:type="spellStart"/>
      <w:r>
        <w:rPr>
          <w:lang w:eastAsia="uk-UA"/>
        </w:rPr>
        <w:t>здоров'я</w:t>
      </w:r>
      <w:proofErr w:type="spellEnd"/>
      <w:r>
        <w:rPr>
          <w:lang w:eastAsia="uk-UA"/>
        </w:rPr>
        <w:t xml:space="preserve"> </w:t>
      </w:r>
      <w:proofErr w:type="spellStart"/>
      <w:r>
        <w:rPr>
          <w:lang w:eastAsia="uk-UA"/>
        </w:rPr>
        <w:t>громади</w:t>
      </w:r>
      <w:proofErr w:type="spellEnd"/>
      <w:r>
        <w:rPr>
          <w:lang w:eastAsia="uk-UA"/>
        </w:rPr>
        <w:t xml:space="preserve"> в </w:t>
      </w:r>
      <w:proofErr w:type="spellStart"/>
      <w:r>
        <w:rPr>
          <w:lang w:eastAsia="uk-UA"/>
        </w:rPr>
        <w:t>цілому</w:t>
      </w:r>
      <w:proofErr w:type="spellEnd"/>
      <w:r>
        <w:rPr>
          <w:lang w:eastAsia="uk-UA"/>
        </w:rPr>
        <w:t>.</w:t>
      </w:r>
    </w:p>
    <w:p w14:paraId="68B1FBC8" w14:textId="77777777" w:rsidR="00C5566C" w:rsidRDefault="00C5566C" w:rsidP="00C5566C">
      <w:pPr>
        <w:shd w:val="clear" w:color="auto" w:fill="FFFFFF"/>
        <w:autoSpaceDE w:val="0"/>
        <w:autoSpaceDN w:val="0"/>
        <w:adjustRightInd w:val="0"/>
        <w:ind w:firstLine="567"/>
        <w:jc w:val="both"/>
        <w:rPr>
          <w:lang w:eastAsia="uk-UA"/>
        </w:rPr>
      </w:pPr>
      <w:proofErr w:type="spellStart"/>
      <w:r>
        <w:rPr>
          <w:lang w:eastAsia="uk-UA"/>
        </w:rPr>
        <w:t>Рівень</w:t>
      </w:r>
      <w:proofErr w:type="spellEnd"/>
      <w:r>
        <w:rPr>
          <w:lang w:eastAsia="uk-UA"/>
        </w:rPr>
        <w:t xml:space="preserve"> </w:t>
      </w:r>
      <w:proofErr w:type="spellStart"/>
      <w:r>
        <w:rPr>
          <w:lang w:eastAsia="uk-UA"/>
        </w:rPr>
        <w:t>санітарної</w:t>
      </w:r>
      <w:proofErr w:type="spellEnd"/>
      <w:r>
        <w:rPr>
          <w:lang w:eastAsia="uk-UA"/>
        </w:rPr>
        <w:t xml:space="preserve"> </w:t>
      </w:r>
      <w:proofErr w:type="spellStart"/>
      <w:r>
        <w:rPr>
          <w:lang w:eastAsia="uk-UA"/>
        </w:rPr>
        <w:t>культури</w:t>
      </w:r>
      <w:proofErr w:type="spellEnd"/>
      <w:r>
        <w:rPr>
          <w:lang w:eastAsia="uk-UA"/>
        </w:rPr>
        <w:t xml:space="preserve"> </w:t>
      </w:r>
      <w:proofErr w:type="spellStart"/>
      <w:r>
        <w:rPr>
          <w:lang w:eastAsia="uk-UA"/>
        </w:rPr>
        <w:t>жителів</w:t>
      </w:r>
      <w:proofErr w:type="spellEnd"/>
      <w:r>
        <w:rPr>
          <w:lang w:eastAsia="uk-UA"/>
        </w:rPr>
        <w:t xml:space="preserve"> </w:t>
      </w:r>
      <w:proofErr w:type="spellStart"/>
      <w:r>
        <w:rPr>
          <w:lang w:eastAsia="uk-UA"/>
        </w:rPr>
        <w:t>залишається</w:t>
      </w:r>
      <w:proofErr w:type="spellEnd"/>
      <w:r>
        <w:rPr>
          <w:lang w:eastAsia="uk-UA"/>
        </w:rPr>
        <w:t xml:space="preserve"> </w:t>
      </w:r>
      <w:proofErr w:type="spellStart"/>
      <w:r>
        <w:rPr>
          <w:lang w:eastAsia="uk-UA"/>
        </w:rPr>
        <w:t>недостатнім</w:t>
      </w:r>
      <w:proofErr w:type="spellEnd"/>
      <w:r>
        <w:rPr>
          <w:lang w:eastAsia="uk-UA"/>
        </w:rPr>
        <w:t xml:space="preserve">, </w:t>
      </w:r>
      <w:proofErr w:type="spellStart"/>
      <w:r>
        <w:rPr>
          <w:lang w:eastAsia="uk-UA"/>
        </w:rPr>
        <w:t>значна</w:t>
      </w:r>
      <w:proofErr w:type="spellEnd"/>
      <w:r>
        <w:rPr>
          <w:lang w:eastAsia="uk-UA"/>
        </w:rPr>
        <w:t xml:space="preserve"> </w:t>
      </w:r>
      <w:proofErr w:type="spellStart"/>
      <w:r>
        <w:rPr>
          <w:lang w:eastAsia="uk-UA"/>
        </w:rPr>
        <w:t>його</w:t>
      </w:r>
      <w:proofErr w:type="spellEnd"/>
      <w:r>
        <w:rPr>
          <w:lang w:eastAsia="uk-UA"/>
        </w:rPr>
        <w:t xml:space="preserve"> </w:t>
      </w:r>
      <w:proofErr w:type="spellStart"/>
      <w:r>
        <w:rPr>
          <w:lang w:eastAsia="uk-UA"/>
        </w:rPr>
        <w:t>частина</w:t>
      </w:r>
      <w:proofErr w:type="spellEnd"/>
      <w:r>
        <w:rPr>
          <w:lang w:eastAsia="uk-UA"/>
        </w:rPr>
        <w:t xml:space="preserve"> </w:t>
      </w:r>
      <w:proofErr w:type="spellStart"/>
      <w:r>
        <w:rPr>
          <w:lang w:eastAsia="uk-UA"/>
        </w:rPr>
        <w:t>має</w:t>
      </w:r>
      <w:proofErr w:type="spellEnd"/>
      <w:r>
        <w:rPr>
          <w:lang w:eastAsia="uk-UA"/>
        </w:rPr>
        <w:t xml:space="preserve"> </w:t>
      </w:r>
      <w:proofErr w:type="spellStart"/>
      <w:r>
        <w:rPr>
          <w:lang w:eastAsia="uk-UA"/>
        </w:rPr>
        <w:t>шкідливі</w:t>
      </w:r>
      <w:proofErr w:type="spellEnd"/>
      <w:r>
        <w:rPr>
          <w:lang w:eastAsia="uk-UA"/>
        </w:rPr>
        <w:t xml:space="preserve"> для </w:t>
      </w:r>
      <w:proofErr w:type="spellStart"/>
      <w:r>
        <w:rPr>
          <w:lang w:eastAsia="uk-UA"/>
        </w:rPr>
        <w:t>здоров’я</w:t>
      </w:r>
      <w:proofErr w:type="spellEnd"/>
      <w:r>
        <w:rPr>
          <w:lang w:eastAsia="uk-UA"/>
        </w:rPr>
        <w:t xml:space="preserve"> </w:t>
      </w:r>
      <w:proofErr w:type="spellStart"/>
      <w:r>
        <w:rPr>
          <w:lang w:eastAsia="uk-UA"/>
        </w:rPr>
        <w:t>звички</w:t>
      </w:r>
      <w:proofErr w:type="spellEnd"/>
      <w:r>
        <w:rPr>
          <w:lang w:eastAsia="uk-UA"/>
        </w:rPr>
        <w:t xml:space="preserve">. </w:t>
      </w:r>
    </w:p>
    <w:p w14:paraId="0F150672" w14:textId="77777777" w:rsidR="00C5566C" w:rsidRDefault="00C5566C" w:rsidP="00C5566C">
      <w:pPr>
        <w:ind w:firstLine="567"/>
        <w:jc w:val="both"/>
        <w:rPr>
          <w:color w:val="00000A"/>
        </w:rPr>
      </w:pPr>
      <w:proofErr w:type="spellStart"/>
      <w:r>
        <w:rPr>
          <w:color w:val="00000A"/>
        </w:rPr>
        <w:t>Охорона</w:t>
      </w:r>
      <w:proofErr w:type="spellEnd"/>
      <w:r>
        <w:rPr>
          <w:color w:val="00000A"/>
        </w:rPr>
        <w:t xml:space="preserve"> </w:t>
      </w:r>
      <w:proofErr w:type="spellStart"/>
      <w:r>
        <w:rPr>
          <w:color w:val="00000A"/>
        </w:rPr>
        <w:t>здоров’я</w:t>
      </w:r>
      <w:proofErr w:type="spellEnd"/>
      <w:r>
        <w:rPr>
          <w:color w:val="00000A"/>
        </w:rPr>
        <w:t xml:space="preserve"> </w:t>
      </w:r>
      <w:proofErr w:type="spellStart"/>
      <w:r>
        <w:rPr>
          <w:color w:val="00000A"/>
        </w:rPr>
        <w:t>визначається</w:t>
      </w:r>
      <w:proofErr w:type="spellEnd"/>
      <w:r>
        <w:rPr>
          <w:color w:val="00000A"/>
        </w:rPr>
        <w:t xml:space="preserve"> одним </w:t>
      </w:r>
      <w:proofErr w:type="spellStart"/>
      <w:r>
        <w:rPr>
          <w:color w:val="00000A"/>
        </w:rPr>
        <w:t>із</w:t>
      </w:r>
      <w:proofErr w:type="spellEnd"/>
      <w:r>
        <w:rPr>
          <w:color w:val="00000A"/>
        </w:rPr>
        <w:t xml:space="preserve"> </w:t>
      </w:r>
      <w:proofErr w:type="spellStart"/>
      <w:r>
        <w:rPr>
          <w:color w:val="00000A"/>
        </w:rPr>
        <w:t>пріоритетних</w:t>
      </w:r>
      <w:proofErr w:type="spellEnd"/>
      <w:r>
        <w:rPr>
          <w:color w:val="00000A"/>
        </w:rPr>
        <w:t xml:space="preserve"> </w:t>
      </w:r>
      <w:proofErr w:type="spellStart"/>
      <w:r>
        <w:rPr>
          <w:color w:val="00000A"/>
        </w:rPr>
        <w:t>напрямків</w:t>
      </w:r>
      <w:proofErr w:type="spellEnd"/>
      <w:r>
        <w:rPr>
          <w:color w:val="00000A"/>
        </w:rPr>
        <w:t xml:space="preserve"> </w:t>
      </w:r>
      <w:proofErr w:type="spellStart"/>
      <w:r>
        <w:rPr>
          <w:color w:val="00000A"/>
        </w:rPr>
        <w:t>державної</w:t>
      </w:r>
      <w:proofErr w:type="spellEnd"/>
      <w:r>
        <w:rPr>
          <w:color w:val="00000A"/>
        </w:rPr>
        <w:t xml:space="preserve"> </w:t>
      </w:r>
      <w:proofErr w:type="spellStart"/>
      <w:r>
        <w:rPr>
          <w:color w:val="00000A"/>
        </w:rPr>
        <w:t>політики</w:t>
      </w:r>
      <w:proofErr w:type="spellEnd"/>
      <w:r>
        <w:rPr>
          <w:color w:val="00000A"/>
        </w:rPr>
        <w:t xml:space="preserve"> та одним </w:t>
      </w:r>
      <w:proofErr w:type="spellStart"/>
      <w:r>
        <w:rPr>
          <w:color w:val="00000A"/>
        </w:rPr>
        <w:t>із</w:t>
      </w:r>
      <w:proofErr w:type="spellEnd"/>
      <w:r>
        <w:rPr>
          <w:color w:val="00000A"/>
        </w:rPr>
        <w:t xml:space="preserve"> </w:t>
      </w:r>
      <w:proofErr w:type="spellStart"/>
      <w:r>
        <w:rPr>
          <w:color w:val="00000A"/>
        </w:rPr>
        <w:t>основних</w:t>
      </w:r>
      <w:proofErr w:type="spellEnd"/>
      <w:r>
        <w:rPr>
          <w:color w:val="00000A"/>
        </w:rPr>
        <w:t xml:space="preserve"> </w:t>
      </w:r>
      <w:proofErr w:type="spellStart"/>
      <w:r>
        <w:rPr>
          <w:color w:val="00000A"/>
        </w:rPr>
        <w:t>факторів</w:t>
      </w:r>
      <w:proofErr w:type="spellEnd"/>
      <w:r>
        <w:rPr>
          <w:color w:val="00000A"/>
        </w:rPr>
        <w:t xml:space="preserve"> </w:t>
      </w:r>
      <w:proofErr w:type="spellStart"/>
      <w:r>
        <w:rPr>
          <w:color w:val="00000A"/>
        </w:rPr>
        <w:t>національної</w:t>
      </w:r>
      <w:proofErr w:type="spellEnd"/>
      <w:r>
        <w:rPr>
          <w:color w:val="00000A"/>
        </w:rPr>
        <w:t xml:space="preserve"> </w:t>
      </w:r>
      <w:proofErr w:type="spellStart"/>
      <w:r>
        <w:rPr>
          <w:color w:val="00000A"/>
        </w:rPr>
        <w:t>безпеки</w:t>
      </w:r>
      <w:proofErr w:type="spellEnd"/>
      <w:r>
        <w:rPr>
          <w:color w:val="00000A"/>
        </w:rPr>
        <w:t xml:space="preserve"> </w:t>
      </w:r>
      <w:proofErr w:type="spellStart"/>
      <w:r>
        <w:rPr>
          <w:color w:val="00000A"/>
        </w:rPr>
        <w:t>країни</w:t>
      </w:r>
      <w:proofErr w:type="spellEnd"/>
      <w:r>
        <w:rPr>
          <w:color w:val="00000A"/>
        </w:rPr>
        <w:t>.</w:t>
      </w:r>
    </w:p>
    <w:p w14:paraId="34A4EE46" w14:textId="77777777" w:rsidR="00C5566C" w:rsidRDefault="00C5566C" w:rsidP="00C5566C">
      <w:pPr>
        <w:ind w:firstLine="567"/>
        <w:jc w:val="both"/>
        <w:rPr>
          <w:color w:val="00000A"/>
        </w:rPr>
      </w:pPr>
      <w:proofErr w:type="spellStart"/>
      <w:r>
        <w:rPr>
          <w:color w:val="00000A"/>
        </w:rPr>
        <w:t>Перспективність</w:t>
      </w:r>
      <w:proofErr w:type="spellEnd"/>
      <w:r>
        <w:rPr>
          <w:color w:val="00000A"/>
        </w:rPr>
        <w:t xml:space="preserve"> </w:t>
      </w:r>
      <w:proofErr w:type="spellStart"/>
      <w:r>
        <w:rPr>
          <w:color w:val="00000A"/>
        </w:rPr>
        <w:t>розвитку</w:t>
      </w:r>
      <w:proofErr w:type="spellEnd"/>
      <w:r>
        <w:rPr>
          <w:color w:val="00000A"/>
        </w:rPr>
        <w:t xml:space="preserve"> </w:t>
      </w:r>
      <w:proofErr w:type="spellStart"/>
      <w:r>
        <w:rPr>
          <w:color w:val="00000A"/>
        </w:rPr>
        <w:t>суспільства</w:t>
      </w:r>
      <w:proofErr w:type="spellEnd"/>
      <w:r>
        <w:rPr>
          <w:color w:val="00000A"/>
        </w:rPr>
        <w:t xml:space="preserve"> </w:t>
      </w:r>
      <w:proofErr w:type="spellStart"/>
      <w:r>
        <w:rPr>
          <w:color w:val="00000A"/>
        </w:rPr>
        <w:t>визначається</w:t>
      </w:r>
      <w:proofErr w:type="spellEnd"/>
      <w:r>
        <w:rPr>
          <w:color w:val="00000A"/>
        </w:rPr>
        <w:t xml:space="preserve"> станом </w:t>
      </w:r>
      <w:proofErr w:type="spellStart"/>
      <w:r>
        <w:rPr>
          <w:color w:val="00000A"/>
        </w:rPr>
        <w:t>здоров’я</w:t>
      </w:r>
      <w:proofErr w:type="spellEnd"/>
      <w:r>
        <w:rPr>
          <w:color w:val="00000A"/>
        </w:rPr>
        <w:t xml:space="preserve"> </w:t>
      </w:r>
      <w:proofErr w:type="spellStart"/>
      <w:r>
        <w:rPr>
          <w:color w:val="00000A"/>
        </w:rPr>
        <w:t>людини</w:t>
      </w:r>
      <w:proofErr w:type="spellEnd"/>
      <w:r>
        <w:rPr>
          <w:color w:val="00000A"/>
        </w:rPr>
        <w:t xml:space="preserve"> та </w:t>
      </w:r>
      <w:proofErr w:type="spellStart"/>
      <w:r>
        <w:rPr>
          <w:color w:val="00000A"/>
        </w:rPr>
        <w:t>державними</w:t>
      </w:r>
      <w:proofErr w:type="spellEnd"/>
      <w:r>
        <w:rPr>
          <w:color w:val="00000A"/>
        </w:rPr>
        <w:t xml:space="preserve"> </w:t>
      </w:r>
      <w:proofErr w:type="spellStart"/>
      <w:r>
        <w:rPr>
          <w:color w:val="00000A"/>
        </w:rPr>
        <w:t>витратами</w:t>
      </w:r>
      <w:proofErr w:type="spellEnd"/>
      <w:r>
        <w:rPr>
          <w:color w:val="00000A"/>
        </w:rPr>
        <w:t xml:space="preserve"> на </w:t>
      </w:r>
      <w:proofErr w:type="spellStart"/>
      <w:r>
        <w:rPr>
          <w:color w:val="00000A"/>
        </w:rPr>
        <w:t>охорону</w:t>
      </w:r>
      <w:proofErr w:type="spellEnd"/>
      <w:r>
        <w:rPr>
          <w:color w:val="00000A"/>
        </w:rPr>
        <w:t xml:space="preserve"> </w:t>
      </w:r>
      <w:proofErr w:type="spellStart"/>
      <w:r>
        <w:rPr>
          <w:color w:val="00000A"/>
        </w:rPr>
        <w:t>здоров’я</w:t>
      </w:r>
      <w:proofErr w:type="spellEnd"/>
      <w:r>
        <w:rPr>
          <w:color w:val="00000A"/>
        </w:rPr>
        <w:t>.</w:t>
      </w:r>
    </w:p>
    <w:p w14:paraId="3655C960" w14:textId="77777777" w:rsidR="00C5566C" w:rsidRDefault="00C5566C" w:rsidP="00C5566C">
      <w:pPr>
        <w:autoSpaceDE w:val="0"/>
        <w:autoSpaceDN w:val="0"/>
        <w:adjustRightInd w:val="0"/>
        <w:ind w:firstLine="567"/>
        <w:jc w:val="both"/>
        <w:rPr>
          <w:rFonts w:eastAsia="Calibri"/>
          <w:color w:val="000000"/>
          <w:lang w:val="uk-UA" w:eastAsia="en-US"/>
        </w:rPr>
      </w:pPr>
      <w:r>
        <w:rPr>
          <w:rFonts w:eastAsia="Calibri"/>
          <w:color w:val="000000"/>
          <w:lang w:val="uk-UA" w:eastAsia="en-US"/>
        </w:rPr>
        <w:t>Здоров’я людини є головною цінністю держави, має важливе значення в житті кожної людини, надає можливість досягнути індивідуального і суспільного добробуту та благополуччя, є головною умовою стійкого економічного розвитку.</w:t>
      </w:r>
    </w:p>
    <w:p w14:paraId="141B2877" w14:textId="77777777" w:rsidR="00C5566C" w:rsidRDefault="00C5566C" w:rsidP="00C5566C">
      <w:pPr>
        <w:shd w:val="clear" w:color="auto" w:fill="FFFFFF"/>
        <w:autoSpaceDE w:val="0"/>
        <w:autoSpaceDN w:val="0"/>
        <w:adjustRightInd w:val="0"/>
        <w:ind w:firstLine="567"/>
        <w:rPr>
          <w:spacing w:val="-5"/>
          <w:u w:val="single"/>
        </w:rPr>
      </w:pPr>
      <w:proofErr w:type="spellStart"/>
      <w:r>
        <w:rPr>
          <w:spacing w:val="-5"/>
          <w:u w:val="single"/>
        </w:rPr>
        <w:t>Ключовими</w:t>
      </w:r>
      <w:proofErr w:type="spellEnd"/>
      <w:r>
        <w:rPr>
          <w:spacing w:val="-5"/>
          <w:u w:val="single"/>
        </w:rPr>
        <w:t xml:space="preserve"> проблемами </w:t>
      </w:r>
      <w:proofErr w:type="spellStart"/>
      <w:r>
        <w:rPr>
          <w:spacing w:val="-5"/>
          <w:u w:val="single"/>
        </w:rPr>
        <w:t>охорони</w:t>
      </w:r>
      <w:proofErr w:type="spellEnd"/>
      <w:r>
        <w:rPr>
          <w:spacing w:val="-5"/>
          <w:u w:val="single"/>
        </w:rPr>
        <w:t xml:space="preserve"> </w:t>
      </w:r>
      <w:proofErr w:type="spellStart"/>
      <w:r>
        <w:rPr>
          <w:spacing w:val="-5"/>
          <w:u w:val="single"/>
        </w:rPr>
        <w:t>здоров’я</w:t>
      </w:r>
      <w:proofErr w:type="spellEnd"/>
      <w:r>
        <w:rPr>
          <w:spacing w:val="-5"/>
          <w:u w:val="single"/>
        </w:rPr>
        <w:t xml:space="preserve"> </w:t>
      </w:r>
      <w:proofErr w:type="spellStart"/>
      <w:r>
        <w:rPr>
          <w:spacing w:val="-5"/>
          <w:u w:val="single"/>
        </w:rPr>
        <w:t>населення</w:t>
      </w:r>
      <w:proofErr w:type="spellEnd"/>
      <w:r>
        <w:rPr>
          <w:spacing w:val="-5"/>
          <w:u w:val="single"/>
        </w:rPr>
        <w:t xml:space="preserve"> є:</w:t>
      </w:r>
    </w:p>
    <w:p w14:paraId="70EC26BC" w14:textId="77777777" w:rsidR="00C5566C" w:rsidRDefault="00C5566C" w:rsidP="00C5566C">
      <w:pPr>
        <w:shd w:val="clear" w:color="auto" w:fill="FFFFFF"/>
        <w:autoSpaceDE w:val="0"/>
        <w:autoSpaceDN w:val="0"/>
        <w:adjustRightInd w:val="0"/>
        <w:ind w:firstLine="567"/>
        <w:jc w:val="both"/>
        <w:rPr>
          <w:lang w:eastAsia="uk-UA"/>
        </w:rPr>
      </w:pPr>
      <w:r>
        <w:rPr>
          <w:lang w:eastAsia="uk-UA"/>
        </w:rPr>
        <w:t xml:space="preserve">  - </w:t>
      </w:r>
      <w:proofErr w:type="spellStart"/>
      <w:r>
        <w:rPr>
          <w:lang w:eastAsia="uk-UA"/>
        </w:rPr>
        <w:t>незадовільний</w:t>
      </w:r>
      <w:proofErr w:type="spellEnd"/>
      <w:r>
        <w:rPr>
          <w:lang w:eastAsia="uk-UA"/>
        </w:rPr>
        <w:t xml:space="preserve"> стан </w:t>
      </w:r>
      <w:proofErr w:type="spellStart"/>
      <w:r>
        <w:rPr>
          <w:lang w:eastAsia="uk-UA"/>
        </w:rPr>
        <w:t>здоров’я</w:t>
      </w:r>
      <w:proofErr w:type="spellEnd"/>
      <w:r>
        <w:rPr>
          <w:lang w:eastAsia="uk-UA"/>
        </w:rPr>
        <w:t xml:space="preserve"> </w:t>
      </w:r>
      <w:proofErr w:type="spellStart"/>
      <w:r>
        <w:rPr>
          <w:lang w:eastAsia="uk-UA"/>
        </w:rPr>
        <w:t>населення</w:t>
      </w:r>
      <w:proofErr w:type="spellEnd"/>
      <w:r>
        <w:rPr>
          <w:lang w:eastAsia="uk-UA"/>
        </w:rPr>
        <w:t xml:space="preserve">; </w:t>
      </w:r>
      <w:proofErr w:type="spellStart"/>
      <w:r>
        <w:rPr>
          <w:lang w:eastAsia="uk-UA"/>
        </w:rPr>
        <w:t>недостатнє</w:t>
      </w:r>
      <w:proofErr w:type="spellEnd"/>
      <w:r>
        <w:rPr>
          <w:lang w:eastAsia="uk-UA"/>
        </w:rPr>
        <w:t xml:space="preserve"> </w:t>
      </w:r>
      <w:proofErr w:type="spellStart"/>
      <w:r>
        <w:rPr>
          <w:lang w:eastAsia="uk-UA"/>
        </w:rPr>
        <w:t>медикаментозне</w:t>
      </w:r>
      <w:proofErr w:type="spellEnd"/>
      <w:r>
        <w:rPr>
          <w:lang w:eastAsia="uk-UA"/>
        </w:rPr>
        <w:t xml:space="preserve"> і </w:t>
      </w:r>
      <w:proofErr w:type="spellStart"/>
      <w:r>
        <w:rPr>
          <w:lang w:eastAsia="uk-UA"/>
        </w:rPr>
        <w:t>матеріально-технічне</w:t>
      </w:r>
      <w:proofErr w:type="spellEnd"/>
      <w:r>
        <w:rPr>
          <w:lang w:eastAsia="uk-UA"/>
        </w:rPr>
        <w:t xml:space="preserve"> </w:t>
      </w:r>
      <w:proofErr w:type="spellStart"/>
      <w:r>
        <w:rPr>
          <w:lang w:eastAsia="uk-UA"/>
        </w:rPr>
        <w:t>забезпечення</w:t>
      </w:r>
      <w:proofErr w:type="spellEnd"/>
      <w:r>
        <w:rPr>
          <w:lang w:eastAsia="uk-UA"/>
        </w:rPr>
        <w:t xml:space="preserve"> </w:t>
      </w:r>
      <w:proofErr w:type="spellStart"/>
      <w:r>
        <w:rPr>
          <w:lang w:eastAsia="uk-UA"/>
        </w:rPr>
        <w:t>закладів</w:t>
      </w:r>
      <w:proofErr w:type="spellEnd"/>
      <w:r>
        <w:rPr>
          <w:lang w:eastAsia="uk-UA"/>
        </w:rPr>
        <w:t xml:space="preserve"> </w:t>
      </w:r>
      <w:proofErr w:type="spellStart"/>
      <w:r>
        <w:rPr>
          <w:lang w:eastAsia="uk-UA"/>
        </w:rPr>
        <w:t>охорони</w:t>
      </w:r>
      <w:proofErr w:type="spellEnd"/>
      <w:r>
        <w:rPr>
          <w:lang w:eastAsia="uk-UA"/>
        </w:rPr>
        <w:t xml:space="preserve"> </w:t>
      </w:r>
      <w:proofErr w:type="spellStart"/>
      <w:r>
        <w:rPr>
          <w:lang w:eastAsia="uk-UA"/>
        </w:rPr>
        <w:t>здоров’я</w:t>
      </w:r>
      <w:proofErr w:type="spellEnd"/>
      <w:r>
        <w:rPr>
          <w:lang w:eastAsia="uk-UA"/>
        </w:rPr>
        <w:t>;</w:t>
      </w:r>
    </w:p>
    <w:p w14:paraId="2E96DB68" w14:textId="77777777" w:rsidR="00C5566C" w:rsidRDefault="00C5566C" w:rsidP="00C5566C">
      <w:pPr>
        <w:shd w:val="clear" w:color="auto" w:fill="FFFFFF"/>
        <w:autoSpaceDE w:val="0"/>
        <w:autoSpaceDN w:val="0"/>
        <w:adjustRightInd w:val="0"/>
        <w:ind w:firstLine="567"/>
        <w:jc w:val="both"/>
        <w:rPr>
          <w:lang w:eastAsia="uk-UA"/>
        </w:rPr>
      </w:pPr>
      <w:r>
        <w:rPr>
          <w:lang w:eastAsia="uk-UA"/>
        </w:rPr>
        <w:t xml:space="preserve"> - брак </w:t>
      </w:r>
      <w:proofErr w:type="spellStart"/>
      <w:r>
        <w:rPr>
          <w:lang w:eastAsia="uk-UA"/>
        </w:rPr>
        <w:t>сучасних</w:t>
      </w:r>
      <w:proofErr w:type="spellEnd"/>
      <w:r>
        <w:rPr>
          <w:lang w:eastAsia="uk-UA"/>
        </w:rPr>
        <w:t xml:space="preserve"> </w:t>
      </w:r>
      <w:proofErr w:type="spellStart"/>
      <w:r>
        <w:rPr>
          <w:lang w:eastAsia="uk-UA"/>
        </w:rPr>
        <w:t>медичних</w:t>
      </w:r>
      <w:proofErr w:type="spellEnd"/>
      <w:r>
        <w:rPr>
          <w:lang w:eastAsia="uk-UA"/>
        </w:rPr>
        <w:t xml:space="preserve"> </w:t>
      </w:r>
      <w:proofErr w:type="spellStart"/>
      <w:r>
        <w:rPr>
          <w:lang w:eastAsia="uk-UA"/>
        </w:rPr>
        <w:t>технологій</w:t>
      </w:r>
      <w:proofErr w:type="spellEnd"/>
      <w:r>
        <w:rPr>
          <w:lang w:eastAsia="uk-UA"/>
        </w:rPr>
        <w:t xml:space="preserve">, </w:t>
      </w:r>
      <w:proofErr w:type="spellStart"/>
      <w:r>
        <w:rPr>
          <w:lang w:eastAsia="uk-UA"/>
        </w:rPr>
        <w:t>низький</w:t>
      </w:r>
      <w:proofErr w:type="spellEnd"/>
      <w:r>
        <w:rPr>
          <w:lang w:eastAsia="uk-UA"/>
        </w:rPr>
        <w:t xml:space="preserve"> </w:t>
      </w:r>
      <w:proofErr w:type="spellStart"/>
      <w:r>
        <w:rPr>
          <w:lang w:eastAsia="uk-UA"/>
        </w:rPr>
        <w:t>рівень</w:t>
      </w:r>
      <w:proofErr w:type="spellEnd"/>
      <w:r>
        <w:rPr>
          <w:lang w:eastAsia="uk-UA"/>
        </w:rPr>
        <w:t xml:space="preserve"> </w:t>
      </w:r>
      <w:proofErr w:type="spellStart"/>
      <w:r>
        <w:rPr>
          <w:lang w:eastAsia="uk-UA"/>
        </w:rPr>
        <w:t>інформованості</w:t>
      </w:r>
      <w:proofErr w:type="spellEnd"/>
      <w:r>
        <w:rPr>
          <w:lang w:eastAsia="uk-UA"/>
        </w:rPr>
        <w:t xml:space="preserve"> про </w:t>
      </w:r>
      <w:proofErr w:type="spellStart"/>
      <w:r>
        <w:rPr>
          <w:lang w:eastAsia="uk-UA"/>
        </w:rPr>
        <w:t>засоби</w:t>
      </w:r>
      <w:proofErr w:type="spellEnd"/>
      <w:r>
        <w:rPr>
          <w:lang w:eastAsia="uk-UA"/>
        </w:rPr>
        <w:t xml:space="preserve"> </w:t>
      </w:r>
      <w:proofErr w:type="spellStart"/>
      <w:r>
        <w:rPr>
          <w:lang w:eastAsia="uk-UA"/>
        </w:rPr>
        <w:t>збереження</w:t>
      </w:r>
      <w:proofErr w:type="spellEnd"/>
      <w:r>
        <w:rPr>
          <w:lang w:eastAsia="uk-UA"/>
        </w:rPr>
        <w:t xml:space="preserve"> </w:t>
      </w:r>
      <w:proofErr w:type="spellStart"/>
      <w:r>
        <w:rPr>
          <w:lang w:eastAsia="uk-UA"/>
        </w:rPr>
        <w:t>здоров’я</w:t>
      </w:r>
      <w:proofErr w:type="spellEnd"/>
      <w:r>
        <w:rPr>
          <w:lang w:eastAsia="uk-UA"/>
        </w:rPr>
        <w:t xml:space="preserve"> та активного </w:t>
      </w:r>
      <w:proofErr w:type="spellStart"/>
      <w:r>
        <w:rPr>
          <w:lang w:eastAsia="uk-UA"/>
        </w:rPr>
        <w:t>дозвілля</w:t>
      </w:r>
      <w:proofErr w:type="spellEnd"/>
      <w:r>
        <w:rPr>
          <w:lang w:eastAsia="uk-UA"/>
        </w:rPr>
        <w:t xml:space="preserve">; </w:t>
      </w:r>
      <w:proofErr w:type="spellStart"/>
      <w:r>
        <w:rPr>
          <w:lang w:eastAsia="uk-UA"/>
        </w:rPr>
        <w:t>недостатня</w:t>
      </w:r>
      <w:proofErr w:type="spellEnd"/>
      <w:r>
        <w:rPr>
          <w:lang w:eastAsia="uk-UA"/>
        </w:rPr>
        <w:t xml:space="preserve"> </w:t>
      </w:r>
      <w:proofErr w:type="spellStart"/>
      <w:r>
        <w:rPr>
          <w:lang w:eastAsia="uk-UA"/>
        </w:rPr>
        <w:t>ефективність</w:t>
      </w:r>
      <w:proofErr w:type="spellEnd"/>
      <w:r>
        <w:rPr>
          <w:lang w:eastAsia="uk-UA"/>
        </w:rPr>
        <w:t xml:space="preserve"> </w:t>
      </w:r>
      <w:proofErr w:type="spellStart"/>
      <w:r>
        <w:rPr>
          <w:lang w:eastAsia="uk-UA"/>
        </w:rPr>
        <w:t>заходів</w:t>
      </w:r>
      <w:proofErr w:type="spellEnd"/>
      <w:r>
        <w:rPr>
          <w:lang w:eastAsia="uk-UA"/>
        </w:rPr>
        <w:t xml:space="preserve"> </w:t>
      </w:r>
      <w:proofErr w:type="spellStart"/>
      <w:r>
        <w:rPr>
          <w:lang w:eastAsia="uk-UA"/>
        </w:rPr>
        <w:t>щодо</w:t>
      </w:r>
      <w:proofErr w:type="spellEnd"/>
      <w:r>
        <w:rPr>
          <w:lang w:eastAsia="uk-UA"/>
        </w:rPr>
        <w:t xml:space="preserve"> </w:t>
      </w:r>
      <w:proofErr w:type="spellStart"/>
      <w:r>
        <w:rPr>
          <w:lang w:eastAsia="uk-UA"/>
        </w:rPr>
        <w:t>формування</w:t>
      </w:r>
      <w:proofErr w:type="spellEnd"/>
      <w:r>
        <w:rPr>
          <w:lang w:eastAsia="uk-UA"/>
        </w:rPr>
        <w:t xml:space="preserve"> здорового способу </w:t>
      </w:r>
      <w:proofErr w:type="spellStart"/>
      <w:r>
        <w:rPr>
          <w:lang w:eastAsia="uk-UA"/>
        </w:rPr>
        <w:t>життя</w:t>
      </w:r>
      <w:proofErr w:type="spellEnd"/>
      <w:r>
        <w:rPr>
          <w:lang w:eastAsia="uk-UA"/>
        </w:rPr>
        <w:t>;</w:t>
      </w:r>
    </w:p>
    <w:p w14:paraId="6C6BE7D7" w14:textId="68A481A4" w:rsidR="00C5566C" w:rsidRPr="006F380F" w:rsidRDefault="00C5566C" w:rsidP="00C5566C">
      <w:pPr>
        <w:shd w:val="clear" w:color="auto" w:fill="FFFFFF"/>
        <w:autoSpaceDE w:val="0"/>
        <w:autoSpaceDN w:val="0"/>
        <w:adjustRightInd w:val="0"/>
        <w:ind w:firstLine="567"/>
        <w:jc w:val="both"/>
        <w:rPr>
          <w:lang w:val="uk-UA" w:eastAsia="uk-UA"/>
        </w:rPr>
      </w:pPr>
      <w:r>
        <w:rPr>
          <w:lang w:eastAsia="uk-UA"/>
        </w:rPr>
        <w:t xml:space="preserve"> - </w:t>
      </w:r>
      <w:proofErr w:type="spellStart"/>
      <w:r>
        <w:rPr>
          <w:lang w:eastAsia="uk-UA"/>
        </w:rPr>
        <w:t>недостатність</w:t>
      </w:r>
      <w:proofErr w:type="spellEnd"/>
      <w:r>
        <w:rPr>
          <w:lang w:eastAsia="uk-UA"/>
        </w:rPr>
        <w:t xml:space="preserve"> </w:t>
      </w:r>
      <w:proofErr w:type="spellStart"/>
      <w:r>
        <w:rPr>
          <w:lang w:eastAsia="uk-UA"/>
        </w:rPr>
        <w:t>фінансових</w:t>
      </w:r>
      <w:proofErr w:type="spellEnd"/>
      <w:r>
        <w:rPr>
          <w:lang w:eastAsia="uk-UA"/>
        </w:rPr>
        <w:t xml:space="preserve"> </w:t>
      </w:r>
      <w:proofErr w:type="spellStart"/>
      <w:r>
        <w:rPr>
          <w:lang w:eastAsia="uk-UA"/>
        </w:rPr>
        <w:t>ресурсів</w:t>
      </w:r>
      <w:proofErr w:type="spellEnd"/>
      <w:r>
        <w:rPr>
          <w:lang w:eastAsia="uk-UA"/>
        </w:rPr>
        <w:t xml:space="preserve"> для </w:t>
      </w:r>
      <w:proofErr w:type="spellStart"/>
      <w:r>
        <w:rPr>
          <w:lang w:eastAsia="uk-UA"/>
        </w:rPr>
        <w:t>забезпечення</w:t>
      </w:r>
      <w:proofErr w:type="spellEnd"/>
      <w:r>
        <w:rPr>
          <w:lang w:eastAsia="uk-UA"/>
        </w:rPr>
        <w:t xml:space="preserve"> </w:t>
      </w:r>
      <w:proofErr w:type="spellStart"/>
      <w:r>
        <w:rPr>
          <w:lang w:eastAsia="uk-UA"/>
        </w:rPr>
        <w:t>ефективної</w:t>
      </w:r>
      <w:proofErr w:type="spellEnd"/>
      <w:r>
        <w:rPr>
          <w:lang w:eastAsia="uk-UA"/>
        </w:rPr>
        <w:t xml:space="preserve"> </w:t>
      </w:r>
      <w:proofErr w:type="spellStart"/>
      <w:r>
        <w:rPr>
          <w:lang w:eastAsia="uk-UA"/>
        </w:rPr>
        <w:t>діяльності</w:t>
      </w:r>
      <w:proofErr w:type="spellEnd"/>
      <w:r>
        <w:rPr>
          <w:lang w:eastAsia="uk-UA"/>
        </w:rPr>
        <w:t xml:space="preserve"> </w:t>
      </w:r>
      <w:proofErr w:type="spellStart"/>
      <w:r>
        <w:rPr>
          <w:lang w:eastAsia="uk-UA"/>
        </w:rPr>
        <w:t>системи</w:t>
      </w:r>
      <w:proofErr w:type="spellEnd"/>
      <w:r>
        <w:rPr>
          <w:lang w:eastAsia="uk-UA"/>
        </w:rPr>
        <w:t xml:space="preserve"> </w:t>
      </w:r>
      <w:proofErr w:type="spellStart"/>
      <w:r>
        <w:rPr>
          <w:lang w:eastAsia="uk-UA"/>
        </w:rPr>
        <w:t>охорони</w:t>
      </w:r>
      <w:proofErr w:type="spellEnd"/>
      <w:r>
        <w:rPr>
          <w:lang w:eastAsia="uk-UA"/>
        </w:rPr>
        <w:t xml:space="preserve"> </w:t>
      </w:r>
      <w:proofErr w:type="spellStart"/>
      <w:r>
        <w:rPr>
          <w:lang w:eastAsia="uk-UA"/>
        </w:rPr>
        <w:t>здоров’я</w:t>
      </w:r>
      <w:proofErr w:type="spellEnd"/>
      <w:r>
        <w:rPr>
          <w:lang w:eastAsia="uk-UA"/>
        </w:rPr>
        <w:t xml:space="preserve">; </w:t>
      </w:r>
      <w:proofErr w:type="spellStart"/>
      <w:r>
        <w:rPr>
          <w:lang w:eastAsia="uk-UA"/>
        </w:rPr>
        <w:t>недостатній</w:t>
      </w:r>
      <w:proofErr w:type="spellEnd"/>
      <w:r>
        <w:rPr>
          <w:lang w:eastAsia="uk-UA"/>
        </w:rPr>
        <w:t xml:space="preserve"> </w:t>
      </w:r>
      <w:proofErr w:type="spellStart"/>
      <w:r>
        <w:rPr>
          <w:lang w:eastAsia="uk-UA"/>
        </w:rPr>
        <w:t>розвиток</w:t>
      </w:r>
      <w:proofErr w:type="spellEnd"/>
      <w:r>
        <w:rPr>
          <w:lang w:eastAsia="uk-UA"/>
        </w:rPr>
        <w:t xml:space="preserve"> ринку </w:t>
      </w:r>
      <w:proofErr w:type="spellStart"/>
      <w:r>
        <w:rPr>
          <w:lang w:eastAsia="uk-UA"/>
        </w:rPr>
        <w:t>медичних</w:t>
      </w:r>
      <w:proofErr w:type="spellEnd"/>
      <w:r>
        <w:rPr>
          <w:lang w:eastAsia="uk-UA"/>
        </w:rPr>
        <w:t xml:space="preserve"> </w:t>
      </w:r>
      <w:proofErr w:type="spellStart"/>
      <w:r>
        <w:rPr>
          <w:lang w:eastAsia="uk-UA"/>
        </w:rPr>
        <w:t>послуг</w:t>
      </w:r>
      <w:proofErr w:type="spellEnd"/>
      <w:r>
        <w:rPr>
          <w:lang w:eastAsia="uk-UA"/>
        </w:rPr>
        <w:t>;</w:t>
      </w:r>
      <w:r w:rsidR="006F380F">
        <w:rPr>
          <w:lang w:val="uk-UA" w:eastAsia="uk-UA"/>
        </w:rPr>
        <w:t xml:space="preserve"> </w:t>
      </w:r>
    </w:p>
    <w:p w14:paraId="02AA12C1" w14:textId="77777777" w:rsidR="00C5566C" w:rsidRDefault="00C5566C" w:rsidP="00C5566C">
      <w:pPr>
        <w:shd w:val="clear" w:color="auto" w:fill="FFFFFF"/>
        <w:autoSpaceDE w:val="0"/>
        <w:autoSpaceDN w:val="0"/>
        <w:adjustRightInd w:val="0"/>
        <w:ind w:firstLine="567"/>
        <w:jc w:val="both"/>
        <w:rPr>
          <w:lang w:eastAsia="uk-UA"/>
        </w:rPr>
      </w:pPr>
      <w:r>
        <w:rPr>
          <w:lang w:eastAsia="uk-UA"/>
        </w:rPr>
        <w:t xml:space="preserve"> - морально та </w:t>
      </w:r>
      <w:proofErr w:type="spellStart"/>
      <w:r>
        <w:rPr>
          <w:lang w:eastAsia="uk-UA"/>
        </w:rPr>
        <w:t>фізично</w:t>
      </w:r>
      <w:proofErr w:type="spellEnd"/>
      <w:r>
        <w:rPr>
          <w:lang w:eastAsia="uk-UA"/>
        </w:rPr>
        <w:t xml:space="preserve"> </w:t>
      </w:r>
      <w:proofErr w:type="spellStart"/>
      <w:r>
        <w:rPr>
          <w:lang w:eastAsia="uk-UA"/>
        </w:rPr>
        <w:t>застаріле</w:t>
      </w:r>
      <w:proofErr w:type="spellEnd"/>
      <w:r>
        <w:rPr>
          <w:lang w:eastAsia="uk-UA"/>
        </w:rPr>
        <w:t xml:space="preserve"> </w:t>
      </w:r>
      <w:proofErr w:type="spellStart"/>
      <w:r>
        <w:rPr>
          <w:lang w:eastAsia="uk-UA"/>
        </w:rPr>
        <w:t>медичне</w:t>
      </w:r>
      <w:proofErr w:type="spellEnd"/>
      <w:r>
        <w:rPr>
          <w:lang w:eastAsia="uk-UA"/>
        </w:rPr>
        <w:t xml:space="preserve"> </w:t>
      </w:r>
      <w:proofErr w:type="spellStart"/>
      <w:r>
        <w:rPr>
          <w:lang w:eastAsia="uk-UA"/>
        </w:rPr>
        <w:t>обладнання</w:t>
      </w:r>
      <w:proofErr w:type="spellEnd"/>
      <w:r>
        <w:rPr>
          <w:lang w:eastAsia="uk-UA"/>
        </w:rPr>
        <w:t>;</w:t>
      </w:r>
    </w:p>
    <w:p w14:paraId="519E1C1A" w14:textId="77777777" w:rsidR="00C5566C" w:rsidRDefault="00C5566C" w:rsidP="00C5566C">
      <w:pPr>
        <w:shd w:val="clear" w:color="auto" w:fill="FFFFFF"/>
        <w:autoSpaceDE w:val="0"/>
        <w:autoSpaceDN w:val="0"/>
        <w:adjustRightInd w:val="0"/>
        <w:ind w:firstLine="567"/>
        <w:jc w:val="both"/>
      </w:pPr>
      <w:r>
        <w:rPr>
          <w:lang w:eastAsia="uk-UA"/>
        </w:rPr>
        <w:t xml:space="preserve">        </w:t>
      </w:r>
      <w:proofErr w:type="spellStart"/>
      <w:r>
        <w:rPr>
          <w:lang w:eastAsia="uk-UA"/>
        </w:rPr>
        <w:t>Погіршення</w:t>
      </w:r>
      <w:proofErr w:type="spellEnd"/>
      <w:r>
        <w:rPr>
          <w:lang w:eastAsia="uk-UA"/>
        </w:rPr>
        <w:t xml:space="preserve"> стану </w:t>
      </w:r>
      <w:proofErr w:type="spellStart"/>
      <w:r>
        <w:rPr>
          <w:lang w:eastAsia="uk-UA"/>
        </w:rPr>
        <w:t>здоров’я</w:t>
      </w:r>
      <w:proofErr w:type="spellEnd"/>
      <w:r>
        <w:rPr>
          <w:lang w:eastAsia="uk-UA"/>
        </w:rPr>
        <w:t xml:space="preserve"> </w:t>
      </w:r>
      <w:proofErr w:type="spellStart"/>
      <w:r>
        <w:rPr>
          <w:lang w:eastAsia="uk-UA"/>
        </w:rPr>
        <w:t>зумовлене</w:t>
      </w:r>
      <w:proofErr w:type="spellEnd"/>
      <w:r>
        <w:rPr>
          <w:lang w:eastAsia="uk-UA"/>
        </w:rPr>
        <w:t xml:space="preserve"> </w:t>
      </w:r>
      <w:proofErr w:type="spellStart"/>
      <w:r>
        <w:rPr>
          <w:lang w:eastAsia="uk-UA"/>
        </w:rPr>
        <w:t>насамперед</w:t>
      </w:r>
      <w:proofErr w:type="spellEnd"/>
      <w:r>
        <w:rPr>
          <w:lang w:eastAsia="uk-UA"/>
        </w:rPr>
        <w:t xml:space="preserve"> комплексом не </w:t>
      </w:r>
      <w:proofErr w:type="spellStart"/>
      <w:r>
        <w:rPr>
          <w:lang w:eastAsia="uk-UA"/>
        </w:rPr>
        <w:t>медичних</w:t>
      </w:r>
      <w:proofErr w:type="spellEnd"/>
      <w:r>
        <w:rPr>
          <w:lang w:eastAsia="uk-UA"/>
        </w:rPr>
        <w:t xml:space="preserve">, а </w:t>
      </w:r>
      <w:proofErr w:type="spellStart"/>
      <w:r>
        <w:rPr>
          <w:lang w:eastAsia="uk-UA"/>
        </w:rPr>
        <w:t>соціально-економічних</w:t>
      </w:r>
      <w:proofErr w:type="spellEnd"/>
      <w:r>
        <w:rPr>
          <w:lang w:eastAsia="uk-UA"/>
        </w:rPr>
        <w:t xml:space="preserve"> та </w:t>
      </w:r>
      <w:proofErr w:type="spellStart"/>
      <w:r>
        <w:rPr>
          <w:lang w:eastAsia="uk-UA"/>
        </w:rPr>
        <w:t>екологічних</w:t>
      </w:r>
      <w:proofErr w:type="spellEnd"/>
      <w:r>
        <w:rPr>
          <w:lang w:eastAsia="uk-UA"/>
        </w:rPr>
        <w:t xml:space="preserve"> </w:t>
      </w:r>
      <w:proofErr w:type="spellStart"/>
      <w:r>
        <w:rPr>
          <w:lang w:eastAsia="uk-UA"/>
        </w:rPr>
        <w:t>чинників</w:t>
      </w:r>
      <w:proofErr w:type="spellEnd"/>
      <w:r>
        <w:rPr>
          <w:lang w:eastAsia="uk-UA"/>
        </w:rPr>
        <w:t xml:space="preserve">, </w:t>
      </w:r>
      <w:proofErr w:type="spellStart"/>
      <w:r>
        <w:rPr>
          <w:lang w:eastAsia="uk-UA"/>
        </w:rPr>
        <w:t>недосконалим</w:t>
      </w:r>
      <w:proofErr w:type="spellEnd"/>
      <w:r>
        <w:rPr>
          <w:lang w:eastAsia="uk-UA"/>
        </w:rPr>
        <w:t xml:space="preserve"> способом </w:t>
      </w:r>
      <w:proofErr w:type="spellStart"/>
      <w:r>
        <w:rPr>
          <w:lang w:eastAsia="uk-UA"/>
        </w:rPr>
        <w:t>життя</w:t>
      </w:r>
      <w:proofErr w:type="spellEnd"/>
      <w:r>
        <w:rPr>
          <w:lang w:eastAsia="uk-UA"/>
        </w:rPr>
        <w:t xml:space="preserve"> </w:t>
      </w:r>
      <w:proofErr w:type="spellStart"/>
      <w:r>
        <w:rPr>
          <w:lang w:eastAsia="uk-UA"/>
        </w:rPr>
        <w:t>населення</w:t>
      </w:r>
      <w:proofErr w:type="spellEnd"/>
      <w:r>
        <w:rPr>
          <w:lang w:eastAsia="uk-UA"/>
        </w:rPr>
        <w:t xml:space="preserve">. </w:t>
      </w:r>
      <w:r>
        <w:rPr>
          <w:lang w:val="uk-UA" w:eastAsia="uk-UA"/>
        </w:rPr>
        <w:t>З</w:t>
      </w:r>
      <w:proofErr w:type="spellStart"/>
      <w:r>
        <w:rPr>
          <w:lang w:eastAsia="uk-UA"/>
        </w:rPr>
        <w:t>доров’я</w:t>
      </w:r>
      <w:proofErr w:type="spellEnd"/>
      <w:r>
        <w:rPr>
          <w:lang w:eastAsia="uk-UA"/>
        </w:rPr>
        <w:t xml:space="preserve"> </w:t>
      </w:r>
      <w:proofErr w:type="spellStart"/>
      <w:r>
        <w:rPr>
          <w:lang w:eastAsia="uk-UA"/>
        </w:rPr>
        <w:t>населення</w:t>
      </w:r>
      <w:proofErr w:type="spellEnd"/>
      <w:r>
        <w:rPr>
          <w:lang w:eastAsia="uk-UA"/>
        </w:rPr>
        <w:t xml:space="preserve"> є результатом </w:t>
      </w:r>
      <w:proofErr w:type="spellStart"/>
      <w:r>
        <w:rPr>
          <w:lang w:eastAsia="uk-UA"/>
        </w:rPr>
        <w:t>діяльності</w:t>
      </w:r>
      <w:proofErr w:type="spellEnd"/>
      <w:r>
        <w:rPr>
          <w:lang w:eastAsia="uk-UA"/>
        </w:rPr>
        <w:t xml:space="preserve"> не </w:t>
      </w:r>
      <w:proofErr w:type="spellStart"/>
      <w:r>
        <w:rPr>
          <w:lang w:eastAsia="uk-UA"/>
        </w:rPr>
        <w:t>тільки</w:t>
      </w:r>
      <w:proofErr w:type="spellEnd"/>
      <w:r>
        <w:rPr>
          <w:lang w:eastAsia="uk-UA"/>
        </w:rPr>
        <w:t xml:space="preserve"> </w:t>
      </w:r>
      <w:proofErr w:type="spellStart"/>
      <w:r>
        <w:rPr>
          <w:lang w:eastAsia="uk-UA"/>
        </w:rPr>
        <w:t>галузі</w:t>
      </w:r>
      <w:proofErr w:type="spellEnd"/>
      <w:r>
        <w:rPr>
          <w:lang w:eastAsia="uk-UA"/>
        </w:rPr>
        <w:t xml:space="preserve"> </w:t>
      </w:r>
      <w:proofErr w:type="spellStart"/>
      <w:r>
        <w:rPr>
          <w:lang w:eastAsia="uk-UA"/>
        </w:rPr>
        <w:t>охорони</w:t>
      </w:r>
      <w:proofErr w:type="spellEnd"/>
      <w:r>
        <w:rPr>
          <w:lang w:eastAsia="uk-UA"/>
        </w:rPr>
        <w:t xml:space="preserve"> </w:t>
      </w:r>
      <w:proofErr w:type="spellStart"/>
      <w:r>
        <w:rPr>
          <w:lang w:eastAsia="uk-UA"/>
        </w:rPr>
        <w:t>здоров’я</w:t>
      </w:r>
      <w:proofErr w:type="spellEnd"/>
      <w:r>
        <w:rPr>
          <w:lang w:val="uk-UA" w:eastAsia="uk-UA"/>
        </w:rPr>
        <w:t>, а й</w:t>
      </w:r>
      <w:r>
        <w:rPr>
          <w:lang w:eastAsia="uk-UA"/>
        </w:rPr>
        <w:t xml:space="preserve">і </w:t>
      </w:r>
      <w:proofErr w:type="spellStart"/>
      <w:r>
        <w:rPr>
          <w:lang w:eastAsia="uk-UA"/>
        </w:rPr>
        <w:t>інтегральним</w:t>
      </w:r>
      <w:proofErr w:type="spellEnd"/>
      <w:r>
        <w:rPr>
          <w:lang w:eastAsia="uk-UA"/>
        </w:rPr>
        <w:t xml:space="preserve"> </w:t>
      </w:r>
      <w:proofErr w:type="spellStart"/>
      <w:r>
        <w:rPr>
          <w:lang w:eastAsia="uk-UA"/>
        </w:rPr>
        <w:t>показником</w:t>
      </w:r>
      <w:proofErr w:type="spellEnd"/>
      <w:r>
        <w:rPr>
          <w:lang w:eastAsia="uk-UA"/>
        </w:rPr>
        <w:t xml:space="preserve"> </w:t>
      </w:r>
      <w:proofErr w:type="spellStart"/>
      <w:r>
        <w:rPr>
          <w:lang w:eastAsia="uk-UA"/>
        </w:rPr>
        <w:t>успішності</w:t>
      </w:r>
      <w:proofErr w:type="spellEnd"/>
      <w:r>
        <w:rPr>
          <w:lang w:eastAsia="uk-UA"/>
        </w:rPr>
        <w:t xml:space="preserve"> </w:t>
      </w:r>
      <w:proofErr w:type="spellStart"/>
      <w:r>
        <w:rPr>
          <w:lang w:eastAsia="uk-UA"/>
        </w:rPr>
        <w:t>функціонування</w:t>
      </w:r>
      <w:proofErr w:type="spellEnd"/>
      <w:r>
        <w:rPr>
          <w:lang w:eastAsia="uk-UA"/>
        </w:rPr>
        <w:t xml:space="preserve"> </w:t>
      </w:r>
      <w:proofErr w:type="spellStart"/>
      <w:r>
        <w:rPr>
          <w:lang w:eastAsia="uk-UA"/>
        </w:rPr>
        <w:t>держави</w:t>
      </w:r>
      <w:proofErr w:type="spellEnd"/>
      <w:r>
        <w:rPr>
          <w:lang w:eastAsia="uk-UA"/>
        </w:rPr>
        <w:t xml:space="preserve">, </w:t>
      </w:r>
      <w:proofErr w:type="spellStart"/>
      <w:r>
        <w:rPr>
          <w:lang w:eastAsia="uk-UA"/>
        </w:rPr>
        <w:t>усіх</w:t>
      </w:r>
      <w:proofErr w:type="spellEnd"/>
      <w:r>
        <w:rPr>
          <w:lang w:eastAsia="uk-UA"/>
        </w:rPr>
        <w:t xml:space="preserve"> </w:t>
      </w:r>
      <w:proofErr w:type="spellStart"/>
      <w:r>
        <w:rPr>
          <w:lang w:eastAsia="uk-UA"/>
        </w:rPr>
        <w:t>її</w:t>
      </w:r>
      <w:proofErr w:type="spellEnd"/>
      <w:r>
        <w:rPr>
          <w:lang w:eastAsia="uk-UA"/>
        </w:rPr>
        <w:t xml:space="preserve"> </w:t>
      </w:r>
      <w:proofErr w:type="spellStart"/>
      <w:r>
        <w:rPr>
          <w:lang w:eastAsia="uk-UA"/>
        </w:rPr>
        <w:t>інституцій</w:t>
      </w:r>
      <w:proofErr w:type="spellEnd"/>
      <w:r>
        <w:rPr>
          <w:lang w:eastAsia="uk-UA"/>
        </w:rPr>
        <w:t>.</w:t>
      </w:r>
    </w:p>
    <w:p w14:paraId="39A8EECF" w14:textId="77777777" w:rsidR="00C5566C" w:rsidRDefault="00C5566C" w:rsidP="00C5566C">
      <w:pPr>
        <w:autoSpaceDE w:val="0"/>
        <w:autoSpaceDN w:val="0"/>
        <w:adjustRightInd w:val="0"/>
        <w:jc w:val="both"/>
        <w:rPr>
          <w:rFonts w:eastAsia="Calibri"/>
          <w:color w:val="000000"/>
          <w:lang w:val="uk-UA" w:eastAsia="en-US"/>
        </w:rPr>
      </w:pPr>
      <w:r>
        <w:rPr>
          <w:rFonts w:eastAsia="Calibri"/>
          <w:color w:val="000000"/>
          <w:lang w:val="uk-UA" w:eastAsia="en-US"/>
        </w:rPr>
        <w:lastRenderedPageBreak/>
        <w:t xml:space="preserve">         </w:t>
      </w:r>
    </w:p>
    <w:p w14:paraId="0C01175A" w14:textId="77777777" w:rsidR="00C5566C" w:rsidRDefault="00C5566C" w:rsidP="00C5566C">
      <w:pPr>
        <w:ind w:firstLine="709"/>
        <w:jc w:val="center"/>
        <w:rPr>
          <w:b/>
          <w:lang w:val="uk-UA"/>
        </w:rPr>
      </w:pPr>
      <w:r>
        <w:rPr>
          <w:b/>
          <w:lang w:val="uk-UA"/>
        </w:rPr>
        <w:t>3. Мета Програми</w:t>
      </w:r>
    </w:p>
    <w:p w14:paraId="20E991FE" w14:textId="77777777" w:rsidR="00C5566C" w:rsidRDefault="00C5566C" w:rsidP="00C5566C">
      <w:pPr>
        <w:ind w:firstLine="709"/>
        <w:jc w:val="center"/>
        <w:rPr>
          <w:b/>
          <w:lang w:val="uk-UA" w:eastAsia="uk-UA"/>
        </w:rPr>
      </w:pPr>
    </w:p>
    <w:p w14:paraId="3B927CE3" w14:textId="06F9BF9B" w:rsidR="00C5566C" w:rsidRDefault="00C5566C" w:rsidP="00C5566C">
      <w:pPr>
        <w:ind w:firstLine="567"/>
        <w:jc w:val="both"/>
        <w:rPr>
          <w:lang w:val="uk-UA"/>
        </w:rPr>
      </w:pPr>
      <w:r>
        <w:rPr>
          <w:lang w:val="uk-UA" w:eastAsia="uk-UA"/>
        </w:rPr>
        <w:t xml:space="preserve">Метою Програми є </w:t>
      </w:r>
      <w:r>
        <w:rPr>
          <w:color w:val="000000"/>
          <w:lang w:val="uk-UA"/>
        </w:rPr>
        <w:t xml:space="preserve">збереження та зміцнення здоров’я, профілактика захворювань, зниження захворюваності, </w:t>
      </w:r>
      <w:proofErr w:type="spellStart"/>
      <w:r>
        <w:rPr>
          <w:color w:val="000000"/>
          <w:lang w:val="uk-UA"/>
        </w:rPr>
        <w:t>інвалідизації</w:t>
      </w:r>
      <w:proofErr w:type="spellEnd"/>
      <w:r>
        <w:rPr>
          <w:color w:val="000000"/>
          <w:lang w:val="uk-UA"/>
        </w:rPr>
        <w:t xml:space="preserve"> і смертності населення (в тому числі від інфекційних </w:t>
      </w:r>
      <w:proofErr w:type="spellStart"/>
      <w:r>
        <w:rPr>
          <w:color w:val="000000"/>
          <w:lang w:val="uk-UA"/>
        </w:rPr>
        <w:t>хвороб</w:t>
      </w:r>
      <w:proofErr w:type="spellEnd"/>
      <w:r>
        <w:rPr>
          <w:color w:val="000000"/>
          <w:lang w:val="uk-UA"/>
        </w:rPr>
        <w:t xml:space="preserve">), підвищення якості та ефективності надання медичної допомоги, </w:t>
      </w:r>
      <w:r>
        <w:rPr>
          <w:lang w:val="uk-UA"/>
        </w:rPr>
        <w:t>забезпечення епідемічного благополуччя населення громади,</w:t>
      </w:r>
      <w:r>
        <w:rPr>
          <w:color w:val="000000"/>
          <w:lang w:val="uk-UA"/>
        </w:rPr>
        <w:t xml:space="preserve"> забезпечення соціальної справедливості і захисту прав громадян на</w:t>
      </w:r>
      <w:r>
        <w:rPr>
          <w:color w:val="000000"/>
        </w:rPr>
        <w:t> </w:t>
      </w:r>
      <w:r>
        <w:rPr>
          <w:color w:val="000000"/>
          <w:lang w:val="uk-UA"/>
        </w:rPr>
        <w:t>охорону здоров’я</w:t>
      </w:r>
      <w:r w:rsidR="00864618">
        <w:rPr>
          <w:color w:val="000000"/>
          <w:lang w:val="uk-UA"/>
        </w:rPr>
        <w:t xml:space="preserve">, недопущення заборгованості з виплати заробітної плати, а також передбачених </w:t>
      </w:r>
      <w:proofErr w:type="spellStart"/>
      <w:r w:rsidR="00864618">
        <w:rPr>
          <w:color w:val="000000"/>
          <w:lang w:val="uk-UA"/>
        </w:rPr>
        <w:t>законодавтсвом</w:t>
      </w:r>
      <w:proofErr w:type="spellEnd"/>
      <w:r w:rsidR="00864618">
        <w:rPr>
          <w:color w:val="000000"/>
          <w:lang w:val="uk-UA"/>
        </w:rPr>
        <w:t xml:space="preserve"> податків та зборів.</w:t>
      </w:r>
    </w:p>
    <w:p w14:paraId="7DCDF278" w14:textId="77777777" w:rsidR="00C5566C" w:rsidRDefault="00C5566C" w:rsidP="00C5566C">
      <w:pPr>
        <w:suppressAutoHyphens/>
        <w:spacing w:line="100" w:lineRule="atLeast"/>
        <w:ind w:firstLine="709"/>
        <w:jc w:val="center"/>
        <w:rPr>
          <w:b/>
          <w:lang w:val="uk-UA"/>
        </w:rPr>
      </w:pPr>
    </w:p>
    <w:p w14:paraId="053FE097" w14:textId="77777777" w:rsidR="006F380F" w:rsidRDefault="006F380F" w:rsidP="00C5566C">
      <w:pPr>
        <w:suppressAutoHyphens/>
        <w:spacing w:line="100" w:lineRule="atLeast"/>
        <w:ind w:firstLine="709"/>
        <w:jc w:val="center"/>
        <w:rPr>
          <w:b/>
          <w:lang w:val="uk-UA"/>
        </w:rPr>
      </w:pPr>
    </w:p>
    <w:p w14:paraId="60DBD5E9" w14:textId="27691463" w:rsidR="00C5566C" w:rsidRDefault="00C5566C" w:rsidP="00C5566C">
      <w:pPr>
        <w:suppressAutoHyphens/>
        <w:spacing w:line="100" w:lineRule="atLeast"/>
        <w:ind w:firstLine="709"/>
        <w:jc w:val="center"/>
        <w:rPr>
          <w:b/>
          <w:bCs/>
          <w:lang w:val="uk-UA"/>
        </w:rPr>
      </w:pPr>
      <w:r>
        <w:rPr>
          <w:b/>
          <w:lang w:val="uk-UA"/>
        </w:rPr>
        <w:t xml:space="preserve">4. </w:t>
      </w:r>
      <w:r>
        <w:rPr>
          <w:b/>
          <w:bCs/>
          <w:lang w:val="uk-UA"/>
        </w:rPr>
        <w:t>Обґрунтування шляхів і засобів розв’язання проблеми</w:t>
      </w:r>
      <w:r>
        <w:rPr>
          <w:b/>
          <w:lang w:val="uk-UA"/>
        </w:rPr>
        <w:t>.</w:t>
      </w:r>
      <w:r>
        <w:rPr>
          <w:b/>
          <w:bCs/>
          <w:lang w:val="uk-UA"/>
        </w:rPr>
        <w:t xml:space="preserve"> Напрями виконання Програми.</w:t>
      </w:r>
    </w:p>
    <w:p w14:paraId="6CAA3045" w14:textId="77777777" w:rsidR="00C5566C" w:rsidRDefault="00C5566C" w:rsidP="00C5566C">
      <w:pPr>
        <w:suppressAutoHyphens/>
        <w:spacing w:line="100" w:lineRule="atLeast"/>
        <w:ind w:firstLine="709"/>
        <w:jc w:val="center"/>
        <w:rPr>
          <w:b/>
          <w:bCs/>
          <w:lang w:val="uk-UA"/>
        </w:rPr>
      </w:pPr>
    </w:p>
    <w:p w14:paraId="580AC518"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xml:space="preserve">Оптимальними шляхами розв’язання проблем визначених Програмою є: </w:t>
      </w:r>
    </w:p>
    <w:p w14:paraId="303817A4"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xml:space="preserve">- зміцнення матеріально-технічної бази підприємства, а саме: додаткове фінансування на поточне утримання та оснащення структурних підрозділів закладу медичним обладнанням та інструментарієм відповідно до Примірного табеля оснащення та вимог Національної служби </w:t>
      </w:r>
      <w:proofErr w:type="spellStart"/>
      <w:r>
        <w:rPr>
          <w:rFonts w:eastAsia="Calibri"/>
          <w:color w:val="000000"/>
          <w:lang w:val="uk-UA" w:eastAsia="en-US"/>
        </w:rPr>
        <w:t>здоровя</w:t>
      </w:r>
      <w:proofErr w:type="spellEnd"/>
      <w:r>
        <w:rPr>
          <w:rFonts w:eastAsia="Calibri"/>
          <w:color w:val="000000"/>
          <w:lang w:val="uk-UA" w:eastAsia="en-US"/>
        </w:rPr>
        <w:t xml:space="preserve"> України; </w:t>
      </w:r>
    </w:p>
    <w:p w14:paraId="72EFB3F5"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удосконалення роботи шляхом проведення якісного лікування хворих в умовах стаціонару, забезпечення нагляду за хворими з хронічними захворюваннями, проведення санітарно-освітніх заходів;</w:t>
      </w:r>
    </w:p>
    <w:p w14:paraId="70D7C5D9" w14:textId="77777777"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забезпечення окремих категорій населення та хворих з окремими захворюваннями лікарськими засобами на пільговій основі;</w:t>
      </w:r>
    </w:p>
    <w:p w14:paraId="20CDFBD0" w14:textId="6520D050" w:rsidR="00C5566C" w:rsidRDefault="00C5566C" w:rsidP="00C5566C">
      <w:pPr>
        <w:autoSpaceDE w:val="0"/>
        <w:autoSpaceDN w:val="0"/>
        <w:adjustRightInd w:val="0"/>
        <w:ind w:firstLine="851"/>
        <w:jc w:val="both"/>
        <w:rPr>
          <w:rFonts w:eastAsia="Calibri"/>
          <w:color w:val="000000"/>
          <w:lang w:val="uk-UA" w:eastAsia="en-US"/>
        </w:rPr>
      </w:pPr>
      <w:r>
        <w:rPr>
          <w:rFonts w:eastAsia="Calibri"/>
          <w:color w:val="000000"/>
          <w:lang w:val="uk-UA" w:eastAsia="en-US"/>
        </w:rPr>
        <w:t>- забезпечення комфортних умов для перебування пацієнта у закладі, що передбачає проведення капітальних та поточних ремонтів у відділеннях лікарні з використанням енергозберігаючих заходів, надання пацієнту сервісних послуг високої якості</w:t>
      </w:r>
      <w:r w:rsidR="006F380F">
        <w:rPr>
          <w:rFonts w:eastAsia="Calibri"/>
          <w:color w:val="000000"/>
          <w:lang w:val="uk-UA" w:eastAsia="en-US"/>
        </w:rPr>
        <w:t>;</w:t>
      </w:r>
    </w:p>
    <w:p w14:paraId="74BC6D09" w14:textId="0930924C" w:rsidR="006F380F" w:rsidRDefault="006F380F" w:rsidP="00C5566C">
      <w:pPr>
        <w:autoSpaceDE w:val="0"/>
        <w:autoSpaceDN w:val="0"/>
        <w:adjustRightInd w:val="0"/>
        <w:ind w:firstLine="851"/>
        <w:jc w:val="both"/>
        <w:rPr>
          <w:rFonts w:eastAsia="Calibri"/>
          <w:color w:val="000000"/>
          <w:lang w:val="uk-UA" w:eastAsia="en-US"/>
        </w:rPr>
      </w:pPr>
      <w:r w:rsidRPr="00A81354">
        <w:rPr>
          <w:rFonts w:eastAsia="Calibri"/>
          <w:color w:val="000000"/>
          <w:lang w:val="uk-UA" w:eastAsia="en-US"/>
        </w:rPr>
        <w:t>- збереження дієздатності підприємства та його трудового потенціалу, своєчасне здійснення розрахунків з заробітної плати.</w:t>
      </w:r>
    </w:p>
    <w:p w14:paraId="19421648" w14:textId="77777777" w:rsidR="00C5566C" w:rsidRDefault="00C5566C" w:rsidP="00C5566C">
      <w:pPr>
        <w:ind w:firstLine="720"/>
        <w:rPr>
          <w:bCs/>
          <w:sz w:val="28"/>
          <w:szCs w:val="28"/>
          <w:lang w:val="uk-UA"/>
        </w:rPr>
      </w:pPr>
    </w:p>
    <w:p w14:paraId="175D9915" w14:textId="77777777" w:rsidR="00C5566C" w:rsidRDefault="00C5566C" w:rsidP="00C5566C">
      <w:pPr>
        <w:ind w:firstLine="720"/>
        <w:jc w:val="center"/>
        <w:rPr>
          <w:b/>
        </w:rPr>
      </w:pPr>
      <w:r>
        <w:rPr>
          <w:b/>
        </w:rPr>
        <w:t xml:space="preserve">5.Обсяги та </w:t>
      </w:r>
      <w:proofErr w:type="spellStart"/>
      <w:r>
        <w:rPr>
          <w:b/>
        </w:rPr>
        <w:t>джерела</w:t>
      </w:r>
      <w:proofErr w:type="spellEnd"/>
      <w:r>
        <w:rPr>
          <w:b/>
        </w:rPr>
        <w:t xml:space="preserve"> </w:t>
      </w:r>
      <w:proofErr w:type="spellStart"/>
      <w:r>
        <w:rPr>
          <w:b/>
        </w:rPr>
        <w:t>фінансування</w:t>
      </w:r>
      <w:proofErr w:type="spellEnd"/>
      <w:r>
        <w:rPr>
          <w:b/>
        </w:rPr>
        <w:t>.</w:t>
      </w:r>
    </w:p>
    <w:p w14:paraId="7CC674B2" w14:textId="77777777" w:rsidR="00C5566C" w:rsidRDefault="00C5566C" w:rsidP="00C5566C">
      <w:pPr>
        <w:ind w:firstLine="720"/>
        <w:jc w:val="center"/>
        <w:rPr>
          <w:b/>
        </w:rPr>
      </w:pPr>
    </w:p>
    <w:p w14:paraId="6477C819" w14:textId="77777777" w:rsidR="00C5566C" w:rsidRDefault="00C5566C" w:rsidP="00C5566C">
      <w:pPr>
        <w:ind w:firstLine="708"/>
        <w:jc w:val="both"/>
        <w:rPr>
          <w:color w:val="00000A"/>
        </w:rPr>
      </w:pPr>
      <w:proofErr w:type="spellStart"/>
      <w:r>
        <w:rPr>
          <w:color w:val="00000A"/>
        </w:rPr>
        <w:t>Фінансове</w:t>
      </w:r>
      <w:proofErr w:type="spellEnd"/>
      <w:r>
        <w:rPr>
          <w:color w:val="00000A"/>
        </w:rPr>
        <w:t xml:space="preserve"> </w:t>
      </w:r>
      <w:proofErr w:type="spellStart"/>
      <w:r>
        <w:rPr>
          <w:color w:val="00000A"/>
        </w:rPr>
        <w:t>забезпечення</w:t>
      </w:r>
      <w:proofErr w:type="spellEnd"/>
      <w:r>
        <w:rPr>
          <w:color w:val="00000A"/>
        </w:rPr>
        <w:t xml:space="preserve"> </w:t>
      </w:r>
      <w:proofErr w:type="spellStart"/>
      <w:r>
        <w:rPr>
          <w:color w:val="00000A"/>
        </w:rPr>
        <w:t>виконання</w:t>
      </w:r>
      <w:proofErr w:type="spellEnd"/>
      <w:r>
        <w:rPr>
          <w:color w:val="00000A"/>
        </w:rPr>
        <w:t xml:space="preserve"> </w:t>
      </w:r>
      <w:proofErr w:type="spellStart"/>
      <w:r>
        <w:rPr>
          <w:color w:val="00000A"/>
        </w:rPr>
        <w:t>Програми</w:t>
      </w:r>
      <w:proofErr w:type="spellEnd"/>
      <w:r>
        <w:rPr>
          <w:color w:val="00000A"/>
        </w:rPr>
        <w:t xml:space="preserve"> </w:t>
      </w:r>
      <w:proofErr w:type="spellStart"/>
      <w:r>
        <w:rPr>
          <w:color w:val="00000A"/>
        </w:rPr>
        <w:t>здійснюється</w:t>
      </w:r>
      <w:proofErr w:type="spellEnd"/>
      <w:r>
        <w:rPr>
          <w:color w:val="00000A"/>
        </w:rPr>
        <w:t xml:space="preserve"> за </w:t>
      </w:r>
      <w:proofErr w:type="spellStart"/>
      <w:r>
        <w:rPr>
          <w:color w:val="00000A"/>
        </w:rPr>
        <w:t>рахунок</w:t>
      </w:r>
      <w:proofErr w:type="spellEnd"/>
      <w:r>
        <w:rPr>
          <w:color w:val="00000A"/>
        </w:rPr>
        <w:t>:</w:t>
      </w:r>
    </w:p>
    <w:p w14:paraId="62445599" w14:textId="77777777" w:rsidR="00C5566C" w:rsidRDefault="00C5566C" w:rsidP="00C5566C">
      <w:pPr>
        <w:jc w:val="both"/>
        <w:rPr>
          <w:color w:val="00000A"/>
        </w:rPr>
      </w:pPr>
      <w:r>
        <w:rPr>
          <w:color w:val="00000A"/>
        </w:rPr>
        <w:t xml:space="preserve">- </w:t>
      </w:r>
      <w:proofErr w:type="spellStart"/>
      <w:r>
        <w:rPr>
          <w:color w:val="00000A"/>
        </w:rPr>
        <w:t>коштів</w:t>
      </w:r>
      <w:proofErr w:type="spellEnd"/>
      <w:r>
        <w:rPr>
          <w:color w:val="00000A"/>
        </w:rPr>
        <w:t xml:space="preserve"> державного бюджету</w:t>
      </w:r>
      <w:r>
        <w:rPr>
          <w:color w:val="00000A"/>
          <w:lang w:val="uk-UA"/>
        </w:rPr>
        <w:t>,</w:t>
      </w:r>
      <w:r>
        <w:rPr>
          <w:color w:val="00000A"/>
        </w:rPr>
        <w:t xml:space="preserve"> </w:t>
      </w:r>
      <w:proofErr w:type="spellStart"/>
      <w:r>
        <w:rPr>
          <w:color w:val="00000A"/>
        </w:rPr>
        <w:t>коштів</w:t>
      </w:r>
      <w:proofErr w:type="spellEnd"/>
      <w:r>
        <w:rPr>
          <w:color w:val="00000A"/>
        </w:rPr>
        <w:t xml:space="preserve"> </w:t>
      </w:r>
      <w:r>
        <w:rPr>
          <w:color w:val="00000A"/>
          <w:lang w:val="uk-UA"/>
        </w:rPr>
        <w:t>б</w:t>
      </w:r>
      <w:proofErr w:type="spellStart"/>
      <w:r>
        <w:rPr>
          <w:color w:val="00000A"/>
        </w:rPr>
        <w:t>юджет</w:t>
      </w:r>
      <w:proofErr w:type="spellEnd"/>
      <w:r>
        <w:rPr>
          <w:color w:val="00000A"/>
          <w:lang w:val="uk-UA"/>
        </w:rPr>
        <w:t>у</w:t>
      </w:r>
      <w:r>
        <w:rPr>
          <w:color w:val="00000A"/>
        </w:rPr>
        <w:t xml:space="preserve"> Южненської </w:t>
      </w:r>
      <w:proofErr w:type="spellStart"/>
      <w:r>
        <w:rPr>
          <w:color w:val="00000A"/>
        </w:rPr>
        <w:t>міської</w:t>
      </w:r>
      <w:proofErr w:type="spellEnd"/>
      <w:r>
        <w:rPr>
          <w:color w:val="00000A"/>
        </w:rPr>
        <w:t xml:space="preserve"> </w:t>
      </w:r>
      <w:proofErr w:type="spellStart"/>
      <w:r>
        <w:rPr>
          <w:color w:val="00000A"/>
        </w:rPr>
        <w:t>територіальної</w:t>
      </w:r>
      <w:proofErr w:type="spellEnd"/>
      <w:r>
        <w:rPr>
          <w:color w:val="00000A"/>
        </w:rPr>
        <w:t xml:space="preserve"> </w:t>
      </w:r>
      <w:proofErr w:type="spellStart"/>
      <w:r>
        <w:rPr>
          <w:color w:val="00000A"/>
        </w:rPr>
        <w:t>громади</w:t>
      </w:r>
      <w:proofErr w:type="spellEnd"/>
      <w:r>
        <w:rPr>
          <w:color w:val="00000A"/>
          <w:lang w:val="uk-UA"/>
        </w:rPr>
        <w:t xml:space="preserve">, </w:t>
      </w:r>
      <w:proofErr w:type="spellStart"/>
      <w:r>
        <w:rPr>
          <w:color w:val="00000A"/>
        </w:rPr>
        <w:t>надання</w:t>
      </w:r>
      <w:proofErr w:type="spellEnd"/>
      <w:r>
        <w:rPr>
          <w:color w:val="00000A"/>
        </w:rPr>
        <w:t xml:space="preserve"> </w:t>
      </w:r>
      <w:r>
        <w:rPr>
          <w:color w:val="00000A"/>
          <w:lang w:val="uk-UA"/>
        </w:rPr>
        <w:t>п</w:t>
      </w:r>
      <w:proofErr w:type="spellStart"/>
      <w:r>
        <w:rPr>
          <w:color w:val="00000A"/>
        </w:rPr>
        <w:t>ідприємством</w:t>
      </w:r>
      <w:proofErr w:type="spellEnd"/>
      <w:r>
        <w:rPr>
          <w:color w:val="00000A"/>
        </w:rPr>
        <w:t xml:space="preserve"> </w:t>
      </w:r>
      <w:proofErr w:type="spellStart"/>
      <w:r>
        <w:rPr>
          <w:color w:val="00000A"/>
        </w:rPr>
        <w:t>платних</w:t>
      </w:r>
      <w:proofErr w:type="spellEnd"/>
      <w:r>
        <w:rPr>
          <w:color w:val="00000A"/>
        </w:rPr>
        <w:t xml:space="preserve"> </w:t>
      </w:r>
      <w:proofErr w:type="spellStart"/>
      <w:r>
        <w:rPr>
          <w:color w:val="00000A"/>
        </w:rPr>
        <w:t>послуг</w:t>
      </w:r>
      <w:proofErr w:type="spellEnd"/>
      <w:r>
        <w:rPr>
          <w:color w:val="00000A"/>
        </w:rPr>
        <w:t xml:space="preserve"> </w:t>
      </w:r>
      <w:proofErr w:type="spellStart"/>
      <w:r>
        <w:rPr>
          <w:color w:val="00000A"/>
        </w:rPr>
        <w:t>відповідно</w:t>
      </w:r>
      <w:proofErr w:type="spellEnd"/>
      <w:r>
        <w:rPr>
          <w:color w:val="00000A"/>
        </w:rPr>
        <w:t xml:space="preserve"> до чинного </w:t>
      </w:r>
      <w:proofErr w:type="spellStart"/>
      <w:r>
        <w:rPr>
          <w:color w:val="00000A"/>
        </w:rPr>
        <w:t>законодавства</w:t>
      </w:r>
      <w:proofErr w:type="spellEnd"/>
      <w:r>
        <w:rPr>
          <w:color w:val="00000A"/>
          <w:lang w:val="uk-UA"/>
        </w:rPr>
        <w:t xml:space="preserve">, </w:t>
      </w:r>
      <w:proofErr w:type="spellStart"/>
      <w:r>
        <w:rPr>
          <w:color w:val="00000A"/>
        </w:rPr>
        <w:t>залучення</w:t>
      </w:r>
      <w:proofErr w:type="spellEnd"/>
      <w:r>
        <w:rPr>
          <w:color w:val="00000A"/>
        </w:rPr>
        <w:t xml:space="preserve"> </w:t>
      </w:r>
      <w:proofErr w:type="spellStart"/>
      <w:r>
        <w:rPr>
          <w:color w:val="00000A"/>
        </w:rPr>
        <w:t>додаткових</w:t>
      </w:r>
      <w:proofErr w:type="spellEnd"/>
      <w:r>
        <w:rPr>
          <w:color w:val="00000A"/>
        </w:rPr>
        <w:t xml:space="preserve"> </w:t>
      </w:r>
      <w:proofErr w:type="spellStart"/>
      <w:r>
        <w:rPr>
          <w:color w:val="00000A"/>
        </w:rPr>
        <w:t>коштів</w:t>
      </w:r>
      <w:proofErr w:type="spellEnd"/>
      <w:r>
        <w:rPr>
          <w:color w:val="00000A"/>
        </w:rPr>
        <w:t xml:space="preserve"> для </w:t>
      </w:r>
      <w:proofErr w:type="spellStart"/>
      <w:r>
        <w:rPr>
          <w:color w:val="00000A"/>
        </w:rPr>
        <w:t>розвитку</w:t>
      </w:r>
      <w:proofErr w:type="spellEnd"/>
      <w:r>
        <w:rPr>
          <w:color w:val="00000A"/>
        </w:rPr>
        <w:t xml:space="preserve"> </w:t>
      </w:r>
      <w:proofErr w:type="spellStart"/>
      <w:r>
        <w:rPr>
          <w:color w:val="00000A"/>
        </w:rPr>
        <w:t>якісної</w:t>
      </w:r>
      <w:proofErr w:type="spellEnd"/>
      <w:r>
        <w:rPr>
          <w:color w:val="00000A"/>
        </w:rPr>
        <w:t xml:space="preserve"> </w:t>
      </w:r>
      <w:proofErr w:type="spellStart"/>
      <w:r>
        <w:rPr>
          <w:color w:val="00000A"/>
        </w:rPr>
        <w:t>вторинної</w:t>
      </w:r>
      <w:proofErr w:type="spellEnd"/>
      <w:r>
        <w:rPr>
          <w:color w:val="00000A"/>
        </w:rPr>
        <w:t xml:space="preserve"> </w:t>
      </w:r>
      <w:proofErr w:type="spellStart"/>
      <w:r>
        <w:rPr>
          <w:color w:val="00000A"/>
        </w:rPr>
        <w:t>медичної</w:t>
      </w:r>
      <w:proofErr w:type="spellEnd"/>
      <w:r>
        <w:rPr>
          <w:color w:val="00000A"/>
        </w:rPr>
        <w:t xml:space="preserve"> </w:t>
      </w:r>
      <w:proofErr w:type="spellStart"/>
      <w:r>
        <w:rPr>
          <w:color w:val="00000A"/>
        </w:rPr>
        <w:t>допомоги</w:t>
      </w:r>
      <w:proofErr w:type="spellEnd"/>
      <w:r>
        <w:rPr>
          <w:color w:val="00000A"/>
          <w:lang w:val="uk-UA"/>
        </w:rPr>
        <w:t xml:space="preserve"> </w:t>
      </w:r>
      <w:proofErr w:type="spellStart"/>
      <w:r>
        <w:rPr>
          <w:color w:val="00000A"/>
        </w:rPr>
        <w:t>відповідно</w:t>
      </w:r>
      <w:proofErr w:type="spellEnd"/>
      <w:r>
        <w:rPr>
          <w:color w:val="00000A"/>
        </w:rPr>
        <w:t xml:space="preserve"> до Закону </w:t>
      </w:r>
      <w:proofErr w:type="spellStart"/>
      <w:r>
        <w:rPr>
          <w:color w:val="00000A"/>
        </w:rPr>
        <w:t>України</w:t>
      </w:r>
      <w:proofErr w:type="spellEnd"/>
      <w:r>
        <w:rPr>
          <w:color w:val="00000A"/>
        </w:rPr>
        <w:t xml:space="preserve"> «Про державно-</w:t>
      </w:r>
      <w:r>
        <w:rPr>
          <w:color w:val="00000A"/>
          <w:lang w:val="uk-UA"/>
        </w:rPr>
        <w:t>п</w:t>
      </w:r>
      <w:proofErr w:type="spellStart"/>
      <w:r>
        <w:rPr>
          <w:color w:val="00000A"/>
        </w:rPr>
        <w:t>риватне</w:t>
      </w:r>
      <w:proofErr w:type="spellEnd"/>
      <w:r>
        <w:rPr>
          <w:color w:val="00000A"/>
        </w:rPr>
        <w:t xml:space="preserve"> партнерство»</w:t>
      </w:r>
      <w:r>
        <w:rPr>
          <w:color w:val="00000A"/>
          <w:lang w:val="uk-UA"/>
        </w:rPr>
        <w:t>,</w:t>
      </w:r>
      <w:r>
        <w:rPr>
          <w:color w:val="00000A"/>
        </w:rPr>
        <w:t xml:space="preserve"> </w:t>
      </w:r>
      <w:proofErr w:type="spellStart"/>
      <w:r>
        <w:rPr>
          <w:color w:val="00000A"/>
        </w:rPr>
        <w:t>інших</w:t>
      </w:r>
      <w:proofErr w:type="spellEnd"/>
      <w:r>
        <w:rPr>
          <w:color w:val="00000A"/>
        </w:rPr>
        <w:t xml:space="preserve"> </w:t>
      </w:r>
      <w:proofErr w:type="spellStart"/>
      <w:r>
        <w:rPr>
          <w:color w:val="00000A"/>
        </w:rPr>
        <w:t>джерел</w:t>
      </w:r>
      <w:proofErr w:type="spellEnd"/>
      <w:r>
        <w:rPr>
          <w:color w:val="00000A"/>
        </w:rPr>
        <w:t xml:space="preserve"> </w:t>
      </w:r>
      <w:proofErr w:type="spellStart"/>
      <w:r>
        <w:rPr>
          <w:color w:val="00000A"/>
        </w:rPr>
        <w:t>фінансування</w:t>
      </w:r>
      <w:proofErr w:type="spellEnd"/>
      <w:r>
        <w:rPr>
          <w:color w:val="00000A"/>
        </w:rPr>
        <w:t xml:space="preserve">, не </w:t>
      </w:r>
      <w:proofErr w:type="spellStart"/>
      <w:r>
        <w:rPr>
          <w:color w:val="00000A"/>
        </w:rPr>
        <w:t>заборонених</w:t>
      </w:r>
      <w:proofErr w:type="spellEnd"/>
      <w:r>
        <w:rPr>
          <w:color w:val="00000A"/>
        </w:rPr>
        <w:t xml:space="preserve"> </w:t>
      </w:r>
      <w:proofErr w:type="spellStart"/>
      <w:r>
        <w:rPr>
          <w:color w:val="00000A"/>
        </w:rPr>
        <w:t>законодавством</w:t>
      </w:r>
      <w:proofErr w:type="spellEnd"/>
      <w:r>
        <w:rPr>
          <w:color w:val="00000A"/>
        </w:rPr>
        <w:t xml:space="preserve"> </w:t>
      </w:r>
      <w:proofErr w:type="spellStart"/>
      <w:r>
        <w:rPr>
          <w:color w:val="00000A"/>
        </w:rPr>
        <w:t>України</w:t>
      </w:r>
      <w:proofErr w:type="spellEnd"/>
      <w:r>
        <w:rPr>
          <w:color w:val="00000A"/>
        </w:rPr>
        <w:t>.</w:t>
      </w:r>
    </w:p>
    <w:p w14:paraId="7294CBB6" w14:textId="77777777" w:rsidR="00C5566C" w:rsidRDefault="00C5566C" w:rsidP="00C5566C">
      <w:pPr>
        <w:ind w:firstLine="851"/>
        <w:jc w:val="both"/>
        <w:rPr>
          <w:lang w:val="uk-UA"/>
        </w:rPr>
      </w:pPr>
    </w:p>
    <w:p w14:paraId="370C2F87" w14:textId="77777777" w:rsidR="006F380F" w:rsidRDefault="006F380F" w:rsidP="00C5566C">
      <w:pPr>
        <w:jc w:val="center"/>
        <w:rPr>
          <w:b/>
          <w:lang w:val="uk-UA"/>
        </w:rPr>
      </w:pPr>
      <w:bookmarkStart w:id="0" w:name="_Hlk522098857"/>
    </w:p>
    <w:p w14:paraId="5157EBFE" w14:textId="019B1F4B" w:rsidR="00C5566C" w:rsidRDefault="00C5566C" w:rsidP="00C5566C">
      <w:pPr>
        <w:jc w:val="center"/>
        <w:rPr>
          <w:b/>
          <w:lang w:val="uk-UA"/>
        </w:rPr>
      </w:pPr>
      <w:proofErr w:type="spellStart"/>
      <w:r>
        <w:rPr>
          <w:b/>
        </w:rPr>
        <w:t>Орієнтовний</w:t>
      </w:r>
      <w:proofErr w:type="spellEnd"/>
      <w:r>
        <w:rPr>
          <w:b/>
        </w:rPr>
        <w:t xml:space="preserve"> </w:t>
      </w:r>
      <w:proofErr w:type="spellStart"/>
      <w:r>
        <w:rPr>
          <w:b/>
        </w:rPr>
        <w:t>обсяг</w:t>
      </w:r>
      <w:proofErr w:type="spellEnd"/>
      <w:r>
        <w:rPr>
          <w:b/>
        </w:rPr>
        <w:t xml:space="preserve"> ресурсного </w:t>
      </w:r>
      <w:proofErr w:type="spellStart"/>
      <w:r>
        <w:rPr>
          <w:b/>
        </w:rPr>
        <w:t>забезпечення</w:t>
      </w:r>
      <w:proofErr w:type="spellEnd"/>
      <w:r>
        <w:rPr>
          <w:b/>
        </w:rPr>
        <w:t xml:space="preserve"> </w:t>
      </w:r>
      <w:proofErr w:type="spellStart"/>
      <w:r>
        <w:rPr>
          <w:b/>
        </w:rPr>
        <w:t>Програми</w:t>
      </w:r>
      <w:proofErr w:type="spellEnd"/>
      <w:r>
        <w:rPr>
          <w:b/>
          <w:lang w:val="uk-UA"/>
        </w:rPr>
        <w:t>:</w:t>
      </w:r>
    </w:p>
    <w:p w14:paraId="35055840" w14:textId="77777777" w:rsidR="00C5566C" w:rsidRDefault="00C5566C" w:rsidP="00C5566C">
      <w:pPr>
        <w:jc w:val="center"/>
        <w:rPr>
          <w:b/>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1436"/>
        <w:gridCol w:w="1440"/>
        <w:gridCol w:w="1442"/>
        <w:gridCol w:w="2154"/>
      </w:tblGrid>
      <w:tr w:rsidR="00C5566C" w14:paraId="37BC2F0F" w14:textId="77777777" w:rsidTr="002B40E9">
        <w:tc>
          <w:tcPr>
            <w:tcW w:w="1589" w:type="pct"/>
            <w:vMerge w:val="restart"/>
            <w:tcBorders>
              <w:top w:val="single" w:sz="4" w:space="0" w:color="auto"/>
              <w:left w:val="single" w:sz="4" w:space="0" w:color="auto"/>
              <w:bottom w:val="single" w:sz="4" w:space="0" w:color="auto"/>
              <w:right w:val="single" w:sz="4" w:space="0" w:color="auto"/>
            </w:tcBorders>
            <w:hideMark/>
          </w:tcPr>
          <w:p w14:paraId="29175516" w14:textId="77777777" w:rsidR="00C5566C" w:rsidRDefault="00C5566C" w:rsidP="00467199">
            <w:pPr>
              <w:jc w:val="center"/>
              <w:rPr>
                <w:b/>
              </w:rPr>
            </w:pPr>
            <w:proofErr w:type="spellStart"/>
            <w:r>
              <w:rPr>
                <w:b/>
              </w:rPr>
              <w:t>Обсяг</w:t>
            </w:r>
            <w:proofErr w:type="spellEnd"/>
            <w:r>
              <w:rPr>
                <w:b/>
              </w:rPr>
              <w:t xml:space="preserve"> </w:t>
            </w:r>
            <w:proofErr w:type="spellStart"/>
            <w:r>
              <w:rPr>
                <w:b/>
              </w:rPr>
              <w:t>коштів</w:t>
            </w:r>
            <w:proofErr w:type="spellEnd"/>
            <w:r>
              <w:rPr>
                <w:b/>
              </w:rPr>
              <w:t xml:space="preserve">, </w:t>
            </w:r>
            <w:proofErr w:type="spellStart"/>
            <w:r>
              <w:rPr>
                <w:b/>
              </w:rPr>
              <w:t>які</w:t>
            </w:r>
            <w:proofErr w:type="spellEnd"/>
            <w:r>
              <w:rPr>
                <w:b/>
              </w:rPr>
              <w:t xml:space="preserve"> </w:t>
            </w:r>
            <w:proofErr w:type="spellStart"/>
            <w:r>
              <w:rPr>
                <w:b/>
              </w:rPr>
              <w:t>пропонується</w:t>
            </w:r>
            <w:proofErr w:type="spellEnd"/>
            <w:r>
              <w:rPr>
                <w:b/>
              </w:rPr>
              <w:t xml:space="preserve"> </w:t>
            </w:r>
            <w:proofErr w:type="spellStart"/>
            <w:r>
              <w:rPr>
                <w:b/>
              </w:rPr>
              <w:t>залучити</w:t>
            </w:r>
            <w:proofErr w:type="spellEnd"/>
            <w:r>
              <w:rPr>
                <w:b/>
              </w:rPr>
              <w:t xml:space="preserve"> на </w:t>
            </w:r>
            <w:proofErr w:type="spellStart"/>
            <w:r>
              <w:rPr>
                <w:b/>
              </w:rPr>
              <w:t>виконання</w:t>
            </w:r>
            <w:proofErr w:type="spellEnd"/>
            <w:r>
              <w:rPr>
                <w:b/>
              </w:rPr>
              <w:t xml:space="preserve"> </w:t>
            </w:r>
            <w:r>
              <w:rPr>
                <w:b/>
                <w:lang w:val="uk-UA"/>
              </w:rPr>
              <w:t>П</w:t>
            </w:r>
            <w:proofErr w:type="spellStart"/>
            <w:r>
              <w:rPr>
                <w:b/>
              </w:rPr>
              <w:t>рограми</w:t>
            </w:r>
            <w:proofErr w:type="spellEnd"/>
          </w:p>
        </w:tc>
        <w:tc>
          <w:tcPr>
            <w:tcW w:w="2276" w:type="pct"/>
            <w:gridSpan w:val="3"/>
            <w:tcBorders>
              <w:top w:val="single" w:sz="4" w:space="0" w:color="auto"/>
              <w:left w:val="single" w:sz="4" w:space="0" w:color="auto"/>
              <w:bottom w:val="single" w:sz="4" w:space="0" w:color="auto"/>
              <w:right w:val="single" w:sz="4" w:space="0" w:color="auto"/>
            </w:tcBorders>
            <w:hideMark/>
          </w:tcPr>
          <w:p w14:paraId="7F27EB8E" w14:textId="77777777" w:rsidR="00C5566C" w:rsidRDefault="00C5566C" w:rsidP="00467199">
            <w:pPr>
              <w:jc w:val="center"/>
              <w:rPr>
                <w:b/>
                <w:i/>
              </w:rPr>
            </w:pPr>
            <w:r>
              <w:rPr>
                <w:b/>
                <w:i/>
              </w:rPr>
              <w:t xml:space="preserve">За роками </w:t>
            </w:r>
            <w:proofErr w:type="spellStart"/>
            <w:r>
              <w:rPr>
                <w:b/>
                <w:i/>
              </w:rPr>
              <w:t>виконання</w:t>
            </w:r>
            <w:proofErr w:type="spellEnd"/>
            <w:r>
              <w:rPr>
                <w:b/>
                <w:i/>
              </w:rPr>
              <w:t>:</w:t>
            </w:r>
          </w:p>
          <w:p w14:paraId="39849A20" w14:textId="77777777" w:rsidR="00C5566C" w:rsidRDefault="00C5566C" w:rsidP="00467199">
            <w:pPr>
              <w:jc w:val="center"/>
              <w:rPr>
                <w:b/>
              </w:rPr>
            </w:pPr>
            <w:r>
              <w:rPr>
                <w:b/>
                <w:i/>
              </w:rPr>
              <w:t>тис. грн.</w:t>
            </w:r>
          </w:p>
        </w:tc>
        <w:tc>
          <w:tcPr>
            <w:tcW w:w="1135" w:type="pct"/>
            <w:tcBorders>
              <w:top w:val="single" w:sz="4" w:space="0" w:color="auto"/>
              <w:left w:val="single" w:sz="4" w:space="0" w:color="auto"/>
              <w:bottom w:val="single" w:sz="4" w:space="0" w:color="auto"/>
              <w:right w:val="single" w:sz="4" w:space="0" w:color="auto"/>
            </w:tcBorders>
            <w:hideMark/>
          </w:tcPr>
          <w:p w14:paraId="2F199B10" w14:textId="77777777" w:rsidR="00C5566C" w:rsidRDefault="00C5566C" w:rsidP="00467199">
            <w:pPr>
              <w:jc w:val="center"/>
              <w:rPr>
                <w:b/>
              </w:rPr>
            </w:pPr>
            <w:proofErr w:type="spellStart"/>
            <w:r>
              <w:rPr>
                <w:b/>
              </w:rPr>
              <w:t>Усього</w:t>
            </w:r>
            <w:proofErr w:type="spellEnd"/>
            <w:r>
              <w:rPr>
                <w:b/>
              </w:rPr>
              <w:t xml:space="preserve"> </w:t>
            </w:r>
            <w:proofErr w:type="spellStart"/>
            <w:r>
              <w:rPr>
                <w:b/>
              </w:rPr>
              <w:t>витрат</w:t>
            </w:r>
            <w:proofErr w:type="spellEnd"/>
            <w:r>
              <w:rPr>
                <w:b/>
              </w:rPr>
              <w:t xml:space="preserve"> на </w:t>
            </w:r>
            <w:proofErr w:type="spellStart"/>
            <w:r>
              <w:rPr>
                <w:b/>
              </w:rPr>
              <w:t>виконання</w:t>
            </w:r>
            <w:proofErr w:type="spellEnd"/>
            <w:r>
              <w:rPr>
                <w:b/>
              </w:rPr>
              <w:t xml:space="preserve"> </w:t>
            </w:r>
            <w:proofErr w:type="spellStart"/>
            <w:r>
              <w:rPr>
                <w:b/>
              </w:rPr>
              <w:t>програми</w:t>
            </w:r>
            <w:proofErr w:type="spellEnd"/>
            <w:r>
              <w:rPr>
                <w:b/>
              </w:rPr>
              <w:t>,</w:t>
            </w:r>
          </w:p>
          <w:p w14:paraId="045E7BB3" w14:textId="77777777" w:rsidR="00C5566C" w:rsidRDefault="00C5566C" w:rsidP="00467199">
            <w:pPr>
              <w:jc w:val="center"/>
              <w:rPr>
                <w:b/>
              </w:rPr>
            </w:pPr>
            <w:r>
              <w:rPr>
                <w:b/>
              </w:rPr>
              <w:t>тис. грн.</w:t>
            </w:r>
          </w:p>
        </w:tc>
      </w:tr>
      <w:tr w:rsidR="00C5566C" w14:paraId="244666BB" w14:textId="77777777" w:rsidTr="002B40E9">
        <w:tc>
          <w:tcPr>
            <w:tcW w:w="0" w:type="auto"/>
            <w:vMerge/>
            <w:tcBorders>
              <w:top w:val="single" w:sz="4" w:space="0" w:color="auto"/>
              <w:left w:val="single" w:sz="4" w:space="0" w:color="auto"/>
              <w:bottom w:val="single" w:sz="4" w:space="0" w:color="auto"/>
              <w:right w:val="single" w:sz="4" w:space="0" w:color="auto"/>
            </w:tcBorders>
            <w:vAlign w:val="center"/>
            <w:hideMark/>
          </w:tcPr>
          <w:p w14:paraId="496632A8" w14:textId="77777777" w:rsidR="00C5566C" w:rsidRDefault="00C5566C" w:rsidP="00467199">
            <w:pPr>
              <w:rPr>
                <w:b/>
              </w:rPr>
            </w:pPr>
          </w:p>
        </w:tc>
        <w:tc>
          <w:tcPr>
            <w:tcW w:w="757" w:type="pct"/>
            <w:tcBorders>
              <w:top w:val="single" w:sz="4" w:space="0" w:color="auto"/>
              <w:left w:val="single" w:sz="4" w:space="0" w:color="auto"/>
              <w:bottom w:val="single" w:sz="4" w:space="0" w:color="auto"/>
              <w:right w:val="single" w:sz="4" w:space="0" w:color="auto"/>
            </w:tcBorders>
            <w:hideMark/>
          </w:tcPr>
          <w:p w14:paraId="70B2398F" w14:textId="77777777" w:rsidR="00C5566C" w:rsidRDefault="00C5566C" w:rsidP="00467199">
            <w:pPr>
              <w:jc w:val="center"/>
              <w:rPr>
                <w:b/>
                <w:lang w:val="uk-UA" w:eastAsia="uk-UA"/>
              </w:rPr>
            </w:pPr>
            <w:r>
              <w:rPr>
                <w:b/>
                <w:lang w:val="uk-UA" w:eastAsia="uk-UA"/>
              </w:rPr>
              <w:t>2023</w:t>
            </w:r>
          </w:p>
        </w:tc>
        <w:tc>
          <w:tcPr>
            <w:tcW w:w="759" w:type="pct"/>
            <w:tcBorders>
              <w:top w:val="single" w:sz="4" w:space="0" w:color="auto"/>
              <w:left w:val="single" w:sz="4" w:space="0" w:color="auto"/>
              <w:bottom w:val="single" w:sz="4" w:space="0" w:color="auto"/>
              <w:right w:val="single" w:sz="4" w:space="0" w:color="auto"/>
            </w:tcBorders>
            <w:hideMark/>
          </w:tcPr>
          <w:p w14:paraId="00571DB0" w14:textId="77777777" w:rsidR="00C5566C" w:rsidRDefault="00C5566C" w:rsidP="00467199">
            <w:pPr>
              <w:jc w:val="center"/>
              <w:rPr>
                <w:b/>
                <w:lang w:val="uk-UA" w:eastAsia="uk-UA"/>
              </w:rPr>
            </w:pPr>
            <w:r>
              <w:rPr>
                <w:b/>
                <w:lang w:val="uk-UA" w:eastAsia="uk-UA"/>
              </w:rPr>
              <w:t>2024</w:t>
            </w:r>
          </w:p>
        </w:tc>
        <w:tc>
          <w:tcPr>
            <w:tcW w:w="760" w:type="pct"/>
            <w:tcBorders>
              <w:top w:val="single" w:sz="4" w:space="0" w:color="auto"/>
              <w:left w:val="single" w:sz="4" w:space="0" w:color="auto"/>
              <w:bottom w:val="single" w:sz="4" w:space="0" w:color="auto"/>
              <w:right w:val="single" w:sz="4" w:space="0" w:color="auto"/>
            </w:tcBorders>
            <w:hideMark/>
          </w:tcPr>
          <w:p w14:paraId="291A8A6F" w14:textId="77777777" w:rsidR="00C5566C" w:rsidRDefault="00C5566C" w:rsidP="00467199">
            <w:pPr>
              <w:jc w:val="center"/>
              <w:rPr>
                <w:b/>
                <w:lang w:val="uk-UA" w:eastAsia="uk-UA"/>
              </w:rPr>
            </w:pPr>
            <w:r>
              <w:rPr>
                <w:b/>
                <w:lang w:val="uk-UA" w:eastAsia="uk-UA"/>
              </w:rPr>
              <w:t>2025</w:t>
            </w:r>
          </w:p>
        </w:tc>
        <w:tc>
          <w:tcPr>
            <w:tcW w:w="1135" w:type="pct"/>
            <w:tcBorders>
              <w:top w:val="single" w:sz="4" w:space="0" w:color="auto"/>
              <w:left w:val="single" w:sz="4" w:space="0" w:color="auto"/>
              <w:bottom w:val="single" w:sz="4" w:space="0" w:color="auto"/>
              <w:right w:val="single" w:sz="4" w:space="0" w:color="auto"/>
            </w:tcBorders>
          </w:tcPr>
          <w:p w14:paraId="7A3D7F37" w14:textId="77777777" w:rsidR="00C5566C" w:rsidRDefault="00C5566C" w:rsidP="00467199">
            <w:pPr>
              <w:jc w:val="center"/>
              <w:rPr>
                <w:bCs/>
                <w:lang w:eastAsia="uk-UA"/>
              </w:rPr>
            </w:pPr>
          </w:p>
        </w:tc>
      </w:tr>
      <w:tr w:rsidR="002B40E9" w14:paraId="5CBAA67F" w14:textId="77777777" w:rsidTr="00524E01">
        <w:tc>
          <w:tcPr>
            <w:tcW w:w="1589" w:type="pct"/>
            <w:tcBorders>
              <w:top w:val="single" w:sz="4" w:space="0" w:color="auto"/>
              <w:left w:val="single" w:sz="4" w:space="0" w:color="auto"/>
              <w:bottom w:val="single" w:sz="4" w:space="0" w:color="auto"/>
              <w:right w:val="single" w:sz="4" w:space="0" w:color="auto"/>
            </w:tcBorders>
            <w:hideMark/>
          </w:tcPr>
          <w:p w14:paraId="3BDFD040" w14:textId="77777777" w:rsidR="002B40E9" w:rsidRDefault="002B40E9" w:rsidP="002B40E9">
            <w:pPr>
              <w:jc w:val="center"/>
              <w:rPr>
                <w:b/>
                <w:bCs/>
              </w:rPr>
            </w:pPr>
            <w:proofErr w:type="spellStart"/>
            <w:r>
              <w:rPr>
                <w:b/>
                <w:bCs/>
              </w:rPr>
              <w:t>Обсяг</w:t>
            </w:r>
            <w:proofErr w:type="spellEnd"/>
            <w:r>
              <w:rPr>
                <w:b/>
                <w:bCs/>
              </w:rPr>
              <w:t xml:space="preserve"> </w:t>
            </w:r>
            <w:proofErr w:type="spellStart"/>
            <w:r>
              <w:rPr>
                <w:b/>
                <w:bCs/>
              </w:rPr>
              <w:t>ресурсів</w:t>
            </w:r>
            <w:proofErr w:type="spellEnd"/>
            <w:r>
              <w:rPr>
                <w:b/>
                <w:bCs/>
              </w:rPr>
              <w:t xml:space="preserve">, </w:t>
            </w:r>
            <w:proofErr w:type="spellStart"/>
            <w:r>
              <w:rPr>
                <w:b/>
                <w:bCs/>
              </w:rPr>
              <w:t>усього</w:t>
            </w:r>
            <w:proofErr w:type="spellEnd"/>
            <w:r>
              <w:rPr>
                <w:b/>
                <w:bCs/>
              </w:rPr>
              <w:t>,</w:t>
            </w:r>
          </w:p>
          <w:p w14:paraId="1445098F" w14:textId="77777777" w:rsidR="002B40E9" w:rsidRDefault="002B40E9" w:rsidP="002B40E9">
            <w:pPr>
              <w:jc w:val="center"/>
              <w:rPr>
                <w:b/>
                <w:bCs/>
              </w:rPr>
            </w:pPr>
            <w:r>
              <w:rPr>
                <w:b/>
                <w:bCs/>
              </w:rPr>
              <w:t xml:space="preserve">у тому </w:t>
            </w:r>
            <w:proofErr w:type="spellStart"/>
            <w:r>
              <w:rPr>
                <w:b/>
                <w:bCs/>
              </w:rPr>
              <w:t>числі</w:t>
            </w:r>
            <w:proofErr w:type="spellEnd"/>
            <w:r>
              <w:rPr>
                <w:b/>
                <w:bCs/>
              </w:rPr>
              <w:t>:</w:t>
            </w:r>
          </w:p>
        </w:tc>
        <w:tc>
          <w:tcPr>
            <w:tcW w:w="757" w:type="pct"/>
            <w:tcBorders>
              <w:top w:val="single" w:sz="4" w:space="0" w:color="auto"/>
              <w:left w:val="single" w:sz="4" w:space="0" w:color="auto"/>
              <w:bottom w:val="single" w:sz="4" w:space="0" w:color="auto"/>
              <w:right w:val="single" w:sz="4" w:space="0" w:color="auto"/>
            </w:tcBorders>
            <w:vAlign w:val="center"/>
          </w:tcPr>
          <w:p w14:paraId="220E2094" w14:textId="2200F24D" w:rsidR="002B40E9" w:rsidRPr="002B40E9" w:rsidRDefault="002B40E9" w:rsidP="002B40E9">
            <w:pPr>
              <w:jc w:val="center"/>
              <w:rPr>
                <w:b/>
                <w:bCs/>
                <w:highlight w:val="yellow"/>
                <w:lang w:val="uk-UA"/>
              </w:rPr>
            </w:pPr>
            <w:r w:rsidRPr="002B40E9">
              <w:rPr>
                <w:b/>
                <w:bCs/>
              </w:rPr>
              <w:t>25 048,226</w:t>
            </w:r>
          </w:p>
        </w:tc>
        <w:tc>
          <w:tcPr>
            <w:tcW w:w="759" w:type="pct"/>
            <w:tcBorders>
              <w:top w:val="single" w:sz="4" w:space="0" w:color="auto"/>
              <w:left w:val="single" w:sz="4" w:space="0" w:color="auto"/>
              <w:bottom w:val="single" w:sz="4" w:space="0" w:color="auto"/>
              <w:right w:val="single" w:sz="4" w:space="0" w:color="auto"/>
            </w:tcBorders>
            <w:vAlign w:val="center"/>
          </w:tcPr>
          <w:p w14:paraId="3379842C" w14:textId="59437F9A" w:rsidR="002B40E9" w:rsidRPr="00F635BB" w:rsidRDefault="00F635BB" w:rsidP="002B40E9">
            <w:pPr>
              <w:jc w:val="center"/>
              <w:rPr>
                <w:b/>
                <w:bCs/>
                <w:lang w:val="uk-UA"/>
              </w:rPr>
            </w:pPr>
            <w:r>
              <w:rPr>
                <w:b/>
                <w:bCs/>
                <w:lang w:val="uk-UA"/>
              </w:rPr>
              <w:t>15 077,776</w:t>
            </w:r>
          </w:p>
        </w:tc>
        <w:tc>
          <w:tcPr>
            <w:tcW w:w="760" w:type="pct"/>
            <w:tcBorders>
              <w:top w:val="single" w:sz="4" w:space="0" w:color="auto"/>
              <w:left w:val="single" w:sz="4" w:space="0" w:color="auto"/>
              <w:bottom w:val="single" w:sz="4" w:space="0" w:color="auto"/>
              <w:right w:val="single" w:sz="4" w:space="0" w:color="auto"/>
            </w:tcBorders>
            <w:vAlign w:val="center"/>
          </w:tcPr>
          <w:p w14:paraId="708EA4F1" w14:textId="1E863F02" w:rsidR="002B40E9" w:rsidRPr="002B40E9" w:rsidRDefault="002B40E9" w:rsidP="002B40E9">
            <w:pPr>
              <w:jc w:val="center"/>
              <w:rPr>
                <w:b/>
                <w:bCs/>
                <w:lang w:val="uk-UA"/>
              </w:rPr>
            </w:pPr>
            <w:r w:rsidRPr="002B40E9">
              <w:rPr>
                <w:b/>
                <w:bCs/>
              </w:rPr>
              <w:t>17 326,194</w:t>
            </w:r>
          </w:p>
        </w:tc>
        <w:tc>
          <w:tcPr>
            <w:tcW w:w="1135" w:type="pct"/>
            <w:tcBorders>
              <w:top w:val="single" w:sz="4" w:space="0" w:color="auto"/>
              <w:left w:val="single" w:sz="4" w:space="0" w:color="auto"/>
              <w:bottom w:val="single" w:sz="4" w:space="0" w:color="auto"/>
              <w:right w:val="single" w:sz="4" w:space="0" w:color="auto"/>
            </w:tcBorders>
            <w:vAlign w:val="center"/>
          </w:tcPr>
          <w:p w14:paraId="515C4B1E" w14:textId="38946A7E" w:rsidR="002B40E9" w:rsidRPr="006A4745" w:rsidRDefault="002B40E9" w:rsidP="002B40E9">
            <w:pPr>
              <w:jc w:val="center"/>
              <w:rPr>
                <w:b/>
                <w:bCs/>
                <w:lang w:val="uk-UA"/>
              </w:rPr>
            </w:pPr>
            <w:r w:rsidRPr="002B40E9">
              <w:rPr>
                <w:b/>
                <w:bCs/>
                <w:lang w:val="uk-UA"/>
              </w:rPr>
              <w:t>57</w:t>
            </w:r>
            <w:r w:rsidR="00F635BB">
              <w:rPr>
                <w:b/>
                <w:bCs/>
                <w:lang w:val="uk-UA"/>
              </w:rPr>
              <w:t> 452,196</w:t>
            </w:r>
          </w:p>
        </w:tc>
      </w:tr>
      <w:tr w:rsidR="002B40E9" w14:paraId="0416E88A" w14:textId="77777777" w:rsidTr="00524E01">
        <w:trPr>
          <w:trHeight w:val="463"/>
        </w:trPr>
        <w:tc>
          <w:tcPr>
            <w:tcW w:w="1589" w:type="pct"/>
            <w:tcBorders>
              <w:top w:val="single" w:sz="4" w:space="0" w:color="auto"/>
              <w:left w:val="single" w:sz="4" w:space="0" w:color="auto"/>
              <w:bottom w:val="single" w:sz="4" w:space="0" w:color="auto"/>
              <w:right w:val="single" w:sz="4" w:space="0" w:color="auto"/>
            </w:tcBorders>
            <w:hideMark/>
          </w:tcPr>
          <w:p w14:paraId="7F9245DA" w14:textId="77777777" w:rsidR="002B40E9" w:rsidRPr="005A0DCA" w:rsidRDefault="002B40E9" w:rsidP="002B40E9">
            <w:r>
              <w:rPr>
                <w:lang w:val="uk-UA"/>
              </w:rPr>
              <w:t>б</w:t>
            </w:r>
            <w:proofErr w:type="spellStart"/>
            <w:r w:rsidRPr="005A0DCA">
              <w:t>юджет</w:t>
            </w:r>
            <w:proofErr w:type="spellEnd"/>
            <w:r w:rsidRPr="005A0DCA">
              <w:t xml:space="preserve"> Южненської </w:t>
            </w:r>
            <w:proofErr w:type="spellStart"/>
            <w:r w:rsidRPr="005A0DCA">
              <w:t>міської</w:t>
            </w:r>
            <w:proofErr w:type="spellEnd"/>
            <w:r w:rsidRPr="005A0DCA">
              <w:t xml:space="preserve"> </w:t>
            </w:r>
            <w:proofErr w:type="spellStart"/>
            <w:r w:rsidRPr="005A0DCA">
              <w:t>територіальної</w:t>
            </w:r>
            <w:proofErr w:type="spellEnd"/>
            <w:r w:rsidRPr="005A0DCA">
              <w:t xml:space="preserve"> </w:t>
            </w:r>
            <w:proofErr w:type="spellStart"/>
            <w:r w:rsidRPr="005A0DCA">
              <w:t>громади</w:t>
            </w:r>
            <w:proofErr w:type="spellEnd"/>
          </w:p>
        </w:tc>
        <w:tc>
          <w:tcPr>
            <w:tcW w:w="757" w:type="pct"/>
            <w:tcBorders>
              <w:top w:val="single" w:sz="4" w:space="0" w:color="auto"/>
              <w:left w:val="single" w:sz="4" w:space="0" w:color="auto"/>
              <w:bottom w:val="single" w:sz="4" w:space="0" w:color="auto"/>
              <w:right w:val="single" w:sz="4" w:space="0" w:color="auto"/>
            </w:tcBorders>
            <w:vAlign w:val="center"/>
            <w:hideMark/>
          </w:tcPr>
          <w:p w14:paraId="298EB5BB" w14:textId="23DCB51F" w:rsidR="002B40E9" w:rsidRDefault="002B40E9" w:rsidP="002B40E9">
            <w:pPr>
              <w:jc w:val="center"/>
              <w:rPr>
                <w:highlight w:val="yellow"/>
                <w:lang w:val="uk-UA"/>
              </w:rPr>
            </w:pPr>
            <w:r w:rsidRPr="003D5311">
              <w:t>25 048,226</w:t>
            </w:r>
          </w:p>
        </w:tc>
        <w:tc>
          <w:tcPr>
            <w:tcW w:w="759" w:type="pct"/>
            <w:tcBorders>
              <w:top w:val="single" w:sz="4" w:space="0" w:color="auto"/>
              <w:left w:val="single" w:sz="4" w:space="0" w:color="auto"/>
              <w:bottom w:val="single" w:sz="4" w:space="0" w:color="auto"/>
              <w:right w:val="single" w:sz="4" w:space="0" w:color="auto"/>
            </w:tcBorders>
            <w:vAlign w:val="center"/>
            <w:hideMark/>
          </w:tcPr>
          <w:p w14:paraId="62DE9262" w14:textId="75DE9742" w:rsidR="002B40E9" w:rsidRPr="00F635BB" w:rsidRDefault="00F635BB" w:rsidP="002B40E9">
            <w:pPr>
              <w:jc w:val="center"/>
              <w:rPr>
                <w:lang w:val="uk-UA"/>
              </w:rPr>
            </w:pPr>
            <w:r>
              <w:rPr>
                <w:lang w:val="uk-UA"/>
              </w:rPr>
              <w:t>15 077,776</w:t>
            </w:r>
          </w:p>
        </w:tc>
        <w:tc>
          <w:tcPr>
            <w:tcW w:w="760" w:type="pct"/>
            <w:tcBorders>
              <w:top w:val="single" w:sz="4" w:space="0" w:color="auto"/>
              <w:left w:val="single" w:sz="4" w:space="0" w:color="auto"/>
              <w:bottom w:val="single" w:sz="4" w:space="0" w:color="auto"/>
              <w:right w:val="single" w:sz="4" w:space="0" w:color="auto"/>
            </w:tcBorders>
            <w:vAlign w:val="center"/>
          </w:tcPr>
          <w:p w14:paraId="0FA2B66F" w14:textId="18F2C261" w:rsidR="002B40E9" w:rsidRDefault="002B40E9" w:rsidP="002B40E9">
            <w:pPr>
              <w:jc w:val="center"/>
              <w:rPr>
                <w:lang w:val="uk-UA"/>
              </w:rPr>
            </w:pPr>
            <w:r w:rsidRPr="003D5311">
              <w:t>17 326,194</w:t>
            </w:r>
          </w:p>
        </w:tc>
        <w:tc>
          <w:tcPr>
            <w:tcW w:w="1135" w:type="pct"/>
            <w:tcBorders>
              <w:top w:val="single" w:sz="4" w:space="0" w:color="auto"/>
              <w:left w:val="single" w:sz="4" w:space="0" w:color="auto"/>
              <w:bottom w:val="single" w:sz="4" w:space="0" w:color="auto"/>
              <w:right w:val="single" w:sz="4" w:space="0" w:color="auto"/>
            </w:tcBorders>
            <w:vAlign w:val="center"/>
            <w:hideMark/>
          </w:tcPr>
          <w:p w14:paraId="703D8B53" w14:textId="6B88EE77" w:rsidR="002B40E9" w:rsidRDefault="00F635BB" w:rsidP="002B40E9">
            <w:pPr>
              <w:jc w:val="center"/>
              <w:rPr>
                <w:highlight w:val="yellow"/>
                <w:lang w:val="uk-UA" w:eastAsia="uk-UA"/>
              </w:rPr>
            </w:pPr>
            <w:r>
              <w:rPr>
                <w:lang w:val="uk-UA" w:eastAsia="uk-UA"/>
              </w:rPr>
              <w:t>57 452,196</w:t>
            </w:r>
          </w:p>
        </w:tc>
      </w:tr>
      <w:tr w:rsidR="00C5566C" w14:paraId="5909AA8E" w14:textId="77777777" w:rsidTr="002B40E9">
        <w:trPr>
          <w:trHeight w:val="331"/>
        </w:trPr>
        <w:tc>
          <w:tcPr>
            <w:tcW w:w="1589" w:type="pct"/>
            <w:tcBorders>
              <w:top w:val="single" w:sz="4" w:space="0" w:color="auto"/>
              <w:left w:val="single" w:sz="4" w:space="0" w:color="auto"/>
              <w:bottom w:val="single" w:sz="4" w:space="0" w:color="auto"/>
              <w:right w:val="single" w:sz="4" w:space="0" w:color="auto"/>
            </w:tcBorders>
          </w:tcPr>
          <w:p w14:paraId="7DE3B37F" w14:textId="77777777" w:rsidR="00C5566C" w:rsidRDefault="00C5566C" w:rsidP="00467199">
            <w:pPr>
              <w:rPr>
                <w:highlight w:val="yellow"/>
                <w:lang w:val="uk-UA"/>
              </w:rPr>
            </w:pPr>
          </w:p>
        </w:tc>
        <w:tc>
          <w:tcPr>
            <w:tcW w:w="757" w:type="pct"/>
            <w:tcBorders>
              <w:top w:val="single" w:sz="4" w:space="0" w:color="auto"/>
              <w:left w:val="single" w:sz="4" w:space="0" w:color="auto"/>
              <w:bottom w:val="single" w:sz="4" w:space="0" w:color="auto"/>
              <w:right w:val="single" w:sz="4" w:space="0" w:color="auto"/>
            </w:tcBorders>
            <w:vAlign w:val="center"/>
          </w:tcPr>
          <w:p w14:paraId="236A0646" w14:textId="77777777" w:rsidR="00C5566C" w:rsidRDefault="00C5566C" w:rsidP="00467199">
            <w:pPr>
              <w:jc w:val="center"/>
              <w:rPr>
                <w:highlight w:val="yellow"/>
                <w:lang w:val="uk-UA"/>
              </w:rPr>
            </w:pPr>
          </w:p>
        </w:tc>
        <w:tc>
          <w:tcPr>
            <w:tcW w:w="759" w:type="pct"/>
            <w:tcBorders>
              <w:top w:val="single" w:sz="4" w:space="0" w:color="auto"/>
              <w:left w:val="single" w:sz="4" w:space="0" w:color="auto"/>
              <w:bottom w:val="single" w:sz="4" w:space="0" w:color="auto"/>
              <w:right w:val="single" w:sz="4" w:space="0" w:color="auto"/>
            </w:tcBorders>
            <w:vAlign w:val="center"/>
          </w:tcPr>
          <w:p w14:paraId="357F7E14" w14:textId="77777777" w:rsidR="00C5566C" w:rsidRDefault="00C5566C" w:rsidP="00467199">
            <w:pPr>
              <w:jc w:val="center"/>
              <w:rPr>
                <w:highlight w:val="yellow"/>
                <w:lang w:val="uk-UA"/>
              </w:rPr>
            </w:pPr>
          </w:p>
        </w:tc>
        <w:tc>
          <w:tcPr>
            <w:tcW w:w="760" w:type="pct"/>
            <w:tcBorders>
              <w:top w:val="single" w:sz="4" w:space="0" w:color="auto"/>
              <w:left w:val="single" w:sz="4" w:space="0" w:color="auto"/>
              <w:bottom w:val="single" w:sz="4" w:space="0" w:color="auto"/>
              <w:right w:val="single" w:sz="4" w:space="0" w:color="auto"/>
            </w:tcBorders>
            <w:vAlign w:val="center"/>
          </w:tcPr>
          <w:p w14:paraId="77148627" w14:textId="77777777" w:rsidR="00C5566C" w:rsidRDefault="00C5566C" w:rsidP="00467199">
            <w:pPr>
              <w:jc w:val="center"/>
              <w:rPr>
                <w:highlight w:val="yellow"/>
                <w:lang w:val="uk-UA"/>
              </w:rPr>
            </w:pPr>
          </w:p>
        </w:tc>
        <w:tc>
          <w:tcPr>
            <w:tcW w:w="1135" w:type="pct"/>
            <w:tcBorders>
              <w:top w:val="single" w:sz="4" w:space="0" w:color="auto"/>
              <w:left w:val="single" w:sz="4" w:space="0" w:color="auto"/>
              <w:bottom w:val="single" w:sz="4" w:space="0" w:color="auto"/>
              <w:right w:val="single" w:sz="4" w:space="0" w:color="auto"/>
            </w:tcBorders>
            <w:vAlign w:val="center"/>
          </w:tcPr>
          <w:p w14:paraId="696B6B8B" w14:textId="77777777" w:rsidR="00C5566C" w:rsidRDefault="00C5566C" w:rsidP="00467199">
            <w:pPr>
              <w:jc w:val="center"/>
              <w:rPr>
                <w:lang w:val="uk-UA" w:eastAsia="uk-UA"/>
              </w:rPr>
            </w:pPr>
          </w:p>
        </w:tc>
      </w:tr>
      <w:bookmarkEnd w:id="0"/>
    </w:tbl>
    <w:p w14:paraId="5F357DBF" w14:textId="77777777" w:rsidR="005D7D3F" w:rsidRDefault="005D7D3F" w:rsidP="00C5566C">
      <w:pPr>
        <w:ind w:firstLine="709"/>
        <w:jc w:val="center"/>
        <w:rPr>
          <w:b/>
          <w:lang w:val="uk-UA"/>
        </w:rPr>
      </w:pPr>
    </w:p>
    <w:p w14:paraId="6C1C54C1" w14:textId="2C2D4179" w:rsidR="00C5566C" w:rsidRDefault="00C5566C" w:rsidP="00C5566C">
      <w:pPr>
        <w:ind w:firstLine="709"/>
        <w:jc w:val="center"/>
        <w:rPr>
          <w:b/>
        </w:rPr>
      </w:pPr>
      <w:r>
        <w:rPr>
          <w:b/>
        </w:rPr>
        <w:lastRenderedPageBreak/>
        <w:t xml:space="preserve">6. Строки </w:t>
      </w:r>
      <w:proofErr w:type="spellStart"/>
      <w:r>
        <w:rPr>
          <w:b/>
        </w:rPr>
        <w:t>виконання</w:t>
      </w:r>
      <w:proofErr w:type="spellEnd"/>
      <w:r>
        <w:rPr>
          <w:b/>
        </w:rPr>
        <w:t xml:space="preserve"> </w:t>
      </w:r>
      <w:r>
        <w:rPr>
          <w:b/>
          <w:lang w:val="uk-UA"/>
        </w:rPr>
        <w:t>П</w:t>
      </w:r>
      <w:proofErr w:type="spellStart"/>
      <w:r>
        <w:rPr>
          <w:b/>
        </w:rPr>
        <w:t>рограми</w:t>
      </w:r>
      <w:proofErr w:type="spellEnd"/>
    </w:p>
    <w:p w14:paraId="15EC5D5D" w14:textId="77777777" w:rsidR="00C5566C" w:rsidRDefault="00C5566C" w:rsidP="00C5566C">
      <w:pPr>
        <w:ind w:firstLine="709"/>
        <w:jc w:val="center"/>
        <w:rPr>
          <w:b/>
        </w:rPr>
      </w:pPr>
    </w:p>
    <w:p w14:paraId="27C665F8" w14:textId="77777777" w:rsidR="00C5566C" w:rsidRDefault="00C5566C" w:rsidP="00C5566C">
      <w:pPr>
        <w:ind w:firstLine="709"/>
        <w:jc w:val="both"/>
        <w:rPr>
          <w:lang w:val="uk-UA"/>
        </w:rPr>
      </w:pPr>
      <w:proofErr w:type="spellStart"/>
      <w:r>
        <w:t>Програма</w:t>
      </w:r>
      <w:proofErr w:type="spellEnd"/>
      <w:r>
        <w:t xml:space="preserve"> </w:t>
      </w:r>
      <w:proofErr w:type="spellStart"/>
      <w:r>
        <w:t>складена</w:t>
      </w:r>
      <w:proofErr w:type="spellEnd"/>
      <w:r>
        <w:t xml:space="preserve"> на 20</w:t>
      </w:r>
      <w:r>
        <w:rPr>
          <w:lang w:val="uk-UA"/>
        </w:rPr>
        <w:t>23</w:t>
      </w:r>
      <w:r>
        <w:t>-202</w:t>
      </w:r>
      <w:r>
        <w:rPr>
          <w:lang w:val="uk-UA"/>
        </w:rPr>
        <w:t>5</w:t>
      </w:r>
      <w:r>
        <w:t xml:space="preserve"> роки з</w:t>
      </w:r>
      <w:r>
        <w:rPr>
          <w:lang w:val="uk-UA"/>
        </w:rPr>
        <w:t xml:space="preserve"> щорічною</w:t>
      </w:r>
      <w:r>
        <w:t xml:space="preserve"> </w:t>
      </w:r>
      <w:proofErr w:type="spellStart"/>
      <w:r>
        <w:t>реалізацією</w:t>
      </w:r>
      <w:proofErr w:type="spellEnd"/>
      <w:r>
        <w:t xml:space="preserve"> в один </w:t>
      </w:r>
      <w:proofErr w:type="spellStart"/>
      <w:r>
        <w:t>етап</w:t>
      </w:r>
      <w:proofErr w:type="spellEnd"/>
      <w:r>
        <w:t>.</w:t>
      </w:r>
    </w:p>
    <w:p w14:paraId="746F45A9" w14:textId="77777777" w:rsidR="00C5566C" w:rsidRDefault="00C5566C" w:rsidP="00C5566C">
      <w:pPr>
        <w:ind w:firstLine="709"/>
        <w:jc w:val="center"/>
        <w:rPr>
          <w:b/>
        </w:rPr>
      </w:pPr>
    </w:p>
    <w:p w14:paraId="33FB06F1" w14:textId="77777777" w:rsidR="00C5566C" w:rsidRDefault="00C5566C" w:rsidP="00C5566C">
      <w:pPr>
        <w:ind w:firstLine="709"/>
        <w:jc w:val="center"/>
        <w:rPr>
          <w:b/>
        </w:rPr>
      </w:pPr>
      <w:r>
        <w:rPr>
          <w:b/>
        </w:rPr>
        <w:t xml:space="preserve">7. </w:t>
      </w:r>
      <w:proofErr w:type="spellStart"/>
      <w:r>
        <w:rPr>
          <w:b/>
        </w:rPr>
        <w:t>Перелік</w:t>
      </w:r>
      <w:proofErr w:type="spellEnd"/>
      <w:r>
        <w:rPr>
          <w:b/>
        </w:rPr>
        <w:t xml:space="preserve"> </w:t>
      </w:r>
      <w:proofErr w:type="spellStart"/>
      <w:r>
        <w:rPr>
          <w:b/>
        </w:rPr>
        <w:t>завдань</w:t>
      </w:r>
      <w:proofErr w:type="spellEnd"/>
      <w:r>
        <w:rPr>
          <w:b/>
          <w:lang w:val="uk-UA"/>
        </w:rPr>
        <w:t xml:space="preserve"> і</w:t>
      </w:r>
      <w:r>
        <w:rPr>
          <w:b/>
        </w:rPr>
        <w:t xml:space="preserve"> </w:t>
      </w:r>
      <w:proofErr w:type="spellStart"/>
      <w:r>
        <w:rPr>
          <w:b/>
        </w:rPr>
        <w:t>заходів</w:t>
      </w:r>
      <w:proofErr w:type="spellEnd"/>
      <w:r>
        <w:rPr>
          <w:b/>
        </w:rPr>
        <w:t xml:space="preserve"> </w:t>
      </w:r>
      <w:r>
        <w:rPr>
          <w:b/>
          <w:lang w:val="uk-UA"/>
        </w:rPr>
        <w:t>П</w:t>
      </w:r>
      <w:proofErr w:type="spellStart"/>
      <w:r>
        <w:rPr>
          <w:b/>
        </w:rPr>
        <w:t>рограми</w:t>
      </w:r>
      <w:proofErr w:type="spellEnd"/>
      <w:r>
        <w:rPr>
          <w:b/>
        </w:rPr>
        <w:t>.</w:t>
      </w:r>
    </w:p>
    <w:p w14:paraId="40461B0D" w14:textId="77777777" w:rsidR="00C5566C" w:rsidRDefault="00C5566C" w:rsidP="00C5566C">
      <w:pPr>
        <w:ind w:firstLine="709"/>
        <w:jc w:val="center"/>
        <w:rPr>
          <w:b/>
        </w:rPr>
      </w:pPr>
    </w:p>
    <w:p w14:paraId="5C8890D8" w14:textId="77777777" w:rsidR="00C5566C" w:rsidRDefault="00C5566C" w:rsidP="00C5566C">
      <w:pPr>
        <w:tabs>
          <w:tab w:val="left" w:pos="9356"/>
        </w:tabs>
        <w:ind w:firstLine="709"/>
        <w:jc w:val="both"/>
      </w:pPr>
      <w:r>
        <w:rPr>
          <w:lang w:eastAsia="uk-UA"/>
        </w:rPr>
        <w:t xml:space="preserve">Для </w:t>
      </w:r>
      <w:proofErr w:type="spellStart"/>
      <w:r>
        <w:rPr>
          <w:lang w:eastAsia="uk-UA"/>
        </w:rPr>
        <w:t>реалізації</w:t>
      </w:r>
      <w:proofErr w:type="spellEnd"/>
      <w:r>
        <w:rPr>
          <w:lang w:eastAsia="uk-UA"/>
        </w:rPr>
        <w:t xml:space="preserve"> </w:t>
      </w:r>
      <w:proofErr w:type="spellStart"/>
      <w:r>
        <w:rPr>
          <w:lang w:eastAsia="uk-UA"/>
        </w:rPr>
        <w:t>Програми</w:t>
      </w:r>
      <w:proofErr w:type="spellEnd"/>
      <w:r>
        <w:rPr>
          <w:lang w:eastAsia="uk-UA"/>
        </w:rPr>
        <w:t xml:space="preserve"> </w:t>
      </w:r>
      <w:proofErr w:type="spellStart"/>
      <w:r>
        <w:rPr>
          <w:lang w:eastAsia="uk-UA"/>
        </w:rPr>
        <w:t>розроблено</w:t>
      </w:r>
      <w:proofErr w:type="spellEnd"/>
      <w:r>
        <w:rPr>
          <w:lang w:eastAsia="uk-UA"/>
        </w:rPr>
        <w:t xml:space="preserve"> </w:t>
      </w:r>
      <w:proofErr w:type="spellStart"/>
      <w:r>
        <w:rPr>
          <w:lang w:eastAsia="uk-UA"/>
        </w:rPr>
        <w:t>перелік</w:t>
      </w:r>
      <w:proofErr w:type="spellEnd"/>
      <w:r>
        <w:rPr>
          <w:lang w:eastAsia="uk-UA"/>
        </w:rPr>
        <w:t xml:space="preserve"> </w:t>
      </w:r>
      <w:proofErr w:type="spellStart"/>
      <w:r>
        <w:rPr>
          <w:lang w:eastAsia="uk-UA"/>
        </w:rPr>
        <w:t>заходів</w:t>
      </w:r>
      <w:proofErr w:type="spellEnd"/>
      <w:r>
        <w:rPr>
          <w:lang w:eastAsia="uk-UA"/>
        </w:rPr>
        <w:t xml:space="preserve">, </w:t>
      </w:r>
      <w:proofErr w:type="spellStart"/>
      <w:r>
        <w:rPr>
          <w:lang w:eastAsia="uk-UA"/>
        </w:rPr>
        <w:t>який</w:t>
      </w:r>
      <w:proofErr w:type="spellEnd"/>
      <w:r>
        <w:rPr>
          <w:lang w:eastAsia="uk-UA"/>
        </w:rPr>
        <w:t xml:space="preserve"> наведено у </w:t>
      </w:r>
      <w:proofErr w:type="spellStart"/>
      <w:r>
        <w:rPr>
          <w:lang w:eastAsia="uk-UA"/>
        </w:rPr>
        <w:t>додатку</w:t>
      </w:r>
      <w:proofErr w:type="spellEnd"/>
      <w:r>
        <w:rPr>
          <w:lang w:eastAsia="uk-UA"/>
        </w:rPr>
        <w:t xml:space="preserve"> №1 «</w:t>
      </w:r>
      <w:proofErr w:type="spellStart"/>
      <w:r>
        <w:t>Завдання</w:t>
      </w:r>
      <w:proofErr w:type="spellEnd"/>
      <w:r>
        <w:t xml:space="preserve"> та заходи </w:t>
      </w:r>
      <w:proofErr w:type="spellStart"/>
      <w:r>
        <w:t>Програми</w:t>
      </w:r>
      <w:proofErr w:type="spellEnd"/>
      <w:r>
        <w:t xml:space="preserve"> </w:t>
      </w:r>
      <w:proofErr w:type="spellStart"/>
      <w:r>
        <w:t>підтримки</w:t>
      </w:r>
      <w:proofErr w:type="spellEnd"/>
      <w:r>
        <w:t xml:space="preserve"> та </w:t>
      </w:r>
      <w:proofErr w:type="spellStart"/>
      <w:r>
        <w:t>розвитку</w:t>
      </w:r>
      <w:proofErr w:type="spellEnd"/>
      <w:r>
        <w:t xml:space="preserve"> </w:t>
      </w:r>
      <w:proofErr w:type="spellStart"/>
      <w:r>
        <w:t>вторинної</w:t>
      </w:r>
      <w:proofErr w:type="spellEnd"/>
      <w:r>
        <w:t xml:space="preserve"> </w:t>
      </w:r>
      <w:proofErr w:type="spellStart"/>
      <w:r>
        <w:t>медичної</w:t>
      </w:r>
      <w:proofErr w:type="spellEnd"/>
      <w:r>
        <w:t xml:space="preserve"> </w:t>
      </w:r>
      <w:proofErr w:type="spellStart"/>
      <w:r>
        <w:t>допомоги</w:t>
      </w:r>
      <w:proofErr w:type="spellEnd"/>
      <w:r>
        <w:t xml:space="preserve"> Южненської </w:t>
      </w:r>
      <w:proofErr w:type="spellStart"/>
      <w:r>
        <w:t>міської</w:t>
      </w:r>
      <w:proofErr w:type="spellEnd"/>
      <w:r>
        <w:t xml:space="preserve"> </w:t>
      </w:r>
      <w:proofErr w:type="spellStart"/>
      <w:r>
        <w:t>територіальної</w:t>
      </w:r>
      <w:proofErr w:type="spellEnd"/>
      <w:r>
        <w:t xml:space="preserve"> </w:t>
      </w:r>
      <w:proofErr w:type="spellStart"/>
      <w:r>
        <w:t>громади</w:t>
      </w:r>
      <w:proofErr w:type="spellEnd"/>
      <w:r>
        <w:t xml:space="preserve"> на </w:t>
      </w:r>
      <w:proofErr w:type="spellStart"/>
      <w:r>
        <w:t>період</w:t>
      </w:r>
      <w:proofErr w:type="spellEnd"/>
      <w:r>
        <w:t xml:space="preserve"> 202</w:t>
      </w:r>
      <w:r>
        <w:rPr>
          <w:lang w:val="uk-UA"/>
        </w:rPr>
        <w:t>3</w:t>
      </w:r>
      <w:r>
        <w:t xml:space="preserve"> -202</w:t>
      </w:r>
      <w:r>
        <w:rPr>
          <w:lang w:val="uk-UA"/>
        </w:rPr>
        <w:t>5</w:t>
      </w:r>
      <w:r>
        <w:t xml:space="preserve"> роки».</w:t>
      </w:r>
    </w:p>
    <w:p w14:paraId="7E29A779" w14:textId="77777777" w:rsidR="00C5566C" w:rsidRDefault="00C5566C" w:rsidP="00C5566C">
      <w:pPr>
        <w:ind w:firstLine="709"/>
        <w:jc w:val="center"/>
        <w:rPr>
          <w:b/>
        </w:rPr>
      </w:pPr>
      <w:bookmarkStart w:id="1" w:name="_Hlk522024094"/>
    </w:p>
    <w:p w14:paraId="1F0ADA93" w14:textId="77777777" w:rsidR="00C5566C" w:rsidRDefault="00C5566C" w:rsidP="00C5566C">
      <w:pPr>
        <w:ind w:firstLine="709"/>
        <w:jc w:val="center"/>
        <w:rPr>
          <w:b/>
        </w:rPr>
      </w:pPr>
      <w:r>
        <w:rPr>
          <w:b/>
        </w:rPr>
        <w:t xml:space="preserve">8. </w:t>
      </w:r>
      <w:proofErr w:type="spellStart"/>
      <w:r>
        <w:rPr>
          <w:b/>
        </w:rPr>
        <w:t>Очікувані</w:t>
      </w:r>
      <w:proofErr w:type="spellEnd"/>
      <w:r>
        <w:rPr>
          <w:b/>
        </w:rPr>
        <w:t xml:space="preserve"> </w:t>
      </w:r>
      <w:proofErr w:type="spellStart"/>
      <w:r>
        <w:rPr>
          <w:b/>
        </w:rPr>
        <w:t>кінцеві</w:t>
      </w:r>
      <w:proofErr w:type="spellEnd"/>
      <w:r>
        <w:rPr>
          <w:b/>
        </w:rPr>
        <w:t xml:space="preserve"> </w:t>
      </w:r>
      <w:proofErr w:type="spellStart"/>
      <w:r>
        <w:rPr>
          <w:b/>
        </w:rPr>
        <w:t>результати</w:t>
      </w:r>
      <w:proofErr w:type="spellEnd"/>
      <w:r>
        <w:rPr>
          <w:b/>
        </w:rPr>
        <w:t xml:space="preserve"> та </w:t>
      </w:r>
      <w:proofErr w:type="spellStart"/>
      <w:r>
        <w:rPr>
          <w:b/>
        </w:rPr>
        <w:t>ефективність</w:t>
      </w:r>
      <w:proofErr w:type="spellEnd"/>
      <w:r>
        <w:rPr>
          <w:b/>
        </w:rPr>
        <w:t xml:space="preserve"> </w:t>
      </w:r>
      <w:r>
        <w:rPr>
          <w:b/>
          <w:lang w:val="uk-UA"/>
        </w:rPr>
        <w:t>П</w:t>
      </w:r>
      <w:proofErr w:type="spellStart"/>
      <w:r>
        <w:rPr>
          <w:b/>
        </w:rPr>
        <w:t>рограми</w:t>
      </w:r>
      <w:proofErr w:type="spellEnd"/>
      <w:r>
        <w:rPr>
          <w:b/>
        </w:rPr>
        <w:t>.</w:t>
      </w:r>
    </w:p>
    <w:p w14:paraId="7E6FF890" w14:textId="77777777" w:rsidR="00C5566C" w:rsidRDefault="00C5566C" w:rsidP="00C5566C">
      <w:pPr>
        <w:ind w:firstLine="709"/>
        <w:jc w:val="center"/>
        <w:rPr>
          <w:b/>
        </w:rPr>
      </w:pPr>
    </w:p>
    <w:p w14:paraId="289FB13D" w14:textId="77777777" w:rsidR="00C5566C" w:rsidRDefault="00C5566C" w:rsidP="00C5566C">
      <w:pPr>
        <w:widowControl w:val="0"/>
        <w:autoSpaceDE w:val="0"/>
        <w:autoSpaceDN w:val="0"/>
        <w:adjustRightInd w:val="0"/>
        <w:jc w:val="both"/>
        <w:rPr>
          <w:u w:val="single"/>
          <w:lang w:eastAsia="uk-UA"/>
        </w:rPr>
      </w:pPr>
      <w:proofErr w:type="spellStart"/>
      <w:r>
        <w:rPr>
          <w:u w:val="single"/>
          <w:lang w:eastAsia="uk-UA"/>
        </w:rPr>
        <w:t>Виконання</w:t>
      </w:r>
      <w:proofErr w:type="spellEnd"/>
      <w:r>
        <w:rPr>
          <w:u w:val="single"/>
          <w:lang w:eastAsia="uk-UA"/>
        </w:rPr>
        <w:t xml:space="preserve"> </w:t>
      </w:r>
      <w:proofErr w:type="spellStart"/>
      <w:r>
        <w:rPr>
          <w:u w:val="single"/>
          <w:lang w:eastAsia="uk-UA"/>
        </w:rPr>
        <w:t>Програми</w:t>
      </w:r>
      <w:proofErr w:type="spellEnd"/>
      <w:r>
        <w:rPr>
          <w:u w:val="single"/>
          <w:lang w:eastAsia="uk-UA"/>
        </w:rPr>
        <w:t xml:space="preserve"> </w:t>
      </w:r>
      <w:proofErr w:type="spellStart"/>
      <w:r>
        <w:rPr>
          <w:u w:val="single"/>
          <w:lang w:eastAsia="uk-UA"/>
        </w:rPr>
        <w:t>дасть</w:t>
      </w:r>
      <w:proofErr w:type="spellEnd"/>
      <w:r>
        <w:rPr>
          <w:u w:val="single"/>
          <w:lang w:eastAsia="uk-UA"/>
        </w:rPr>
        <w:t xml:space="preserve"> </w:t>
      </w:r>
      <w:proofErr w:type="spellStart"/>
      <w:r>
        <w:rPr>
          <w:u w:val="single"/>
          <w:lang w:eastAsia="uk-UA"/>
        </w:rPr>
        <w:t>можливість</w:t>
      </w:r>
      <w:proofErr w:type="spellEnd"/>
      <w:r>
        <w:rPr>
          <w:u w:val="single"/>
          <w:lang w:eastAsia="uk-UA"/>
        </w:rPr>
        <w:t>:</w:t>
      </w:r>
    </w:p>
    <w:p w14:paraId="115F2DA1" w14:textId="77777777" w:rsidR="00C5566C" w:rsidRDefault="00C5566C" w:rsidP="00C5566C">
      <w:pPr>
        <w:widowControl w:val="0"/>
        <w:numPr>
          <w:ilvl w:val="1"/>
          <w:numId w:val="25"/>
        </w:numPr>
        <w:autoSpaceDE w:val="0"/>
        <w:autoSpaceDN w:val="0"/>
        <w:adjustRightInd w:val="0"/>
        <w:jc w:val="both"/>
        <w:rPr>
          <w:lang w:eastAsia="uk-UA"/>
        </w:rPr>
      </w:pPr>
      <w:bookmarkStart w:id="2" w:name="127"/>
      <w:bookmarkEnd w:id="2"/>
      <w:proofErr w:type="spellStart"/>
      <w:r>
        <w:rPr>
          <w:bCs/>
          <w:lang w:eastAsia="uk-UA"/>
        </w:rPr>
        <w:t>Покращити</w:t>
      </w:r>
      <w:proofErr w:type="spellEnd"/>
      <w:r>
        <w:rPr>
          <w:bCs/>
          <w:lang w:eastAsia="uk-UA"/>
        </w:rPr>
        <w:t xml:space="preserve"> </w:t>
      </w:r>
      <w:proofErr w:type="spellStart"/>
      <w:r>
        <w:rPr>
          <w:bCs/>
          <w:lang w:eastAsia="uk-UA"/>
        </w:rPr>
        <w:t>демографічну</w:t>
      </w:r>
      <w:proofErr w:type="spellEnd"/>
      <w:r>
        <w:rPr>
          <w:bCs/>
          <w:lang w:eastAsia="uk-UA"/>
        </w:rPr>
        <w:t xml:space="preserve"> </w:t>
      </w:r>
      <w:proofErr w:type="spellStart"/>
      <w:r>
        <w:rPr>
          <w:bCs/>
          <w:lang w:eastAsia="uk-UA"/>
        </w:rPr>
        <w:t>ситуацію</w:t>
      </w:r>
      <w:proofErr w:type="spellEnd"/>
      <w:r>
        <w:rPr>
          <w:bCs/>
          <w:lang w:eastAsia="uk-UA"/>
        </w:rPr>
        <w:t xml:space="preserve"> </w:t>
      </w:r>
      <w:r>
        <w:rPr>
          <w:bCs/>
          <w:lang w:val="uk-UA" w:eastAsia="uk-UA"/>
        </w:rPr>
        <w:t>громади</w:t>
      </w:r>
      <w:r>
        <w:rPr>
          <w:bCs/>
          <w:lang w:eastAsia="uk-UA"/>
        </w:rPr>
        <w:t>:</w:t>
      </w:r>
      <w:bookmarkStart w:id="3" w:name="128"/>
      <w:bookmarkEnd w:id="3"/>
    </w:p>
    <w:p w14:paraId="0B66435F" w14:textId="77777777" w:rsidR="00C5566C" w:rsidRDefault="00C5566C" w:rsidP="00C5566C">
      <w:pPr>
        <w:ind w:left="360"/>
        <w:jc w:val="both"/>
        <w:rPr>
          <w:lang w:eastAsia="uk-UA"/>
        </w:rPr>
      </w:pPr>
      <w:r>
        <w:rPr>
          <w:lang w:eastAsia="uk-UA"/>
        </w:rPr>
        <w:t xml:space="preserve">- </w:t>
      </w:r>
      <w:proofErr w:type="spellStart"/>
      <w:r>
        <w:rPr>
          <w:lang w:eastAsia="uk-UA"/>
        </w:rPr>
        <w:t>збільшити</w:t>
      </w:r>
      <w:proofErr w:type="spellEnd"/>
      <w:r>
        <w:rPr>
          <w:lang w:eastAsia="uk-UA"/>
        </w:rPr>
        <w:t xml:space="preserve"> </w:t>
      </w:r>
      <w:proofErr w:type="spellStart"/>
      <w:r>
        <w:rPr>
          <w:lang w:eastAsia="uk-UA"/>
        </w:rPr>
        <w:t>показники</w:t>
      </w:r>
      <w:proofErr w:type="spellEnd"/>
      <w:r>
        <w:rPr>
          <w:lang w:eastAsia="uk-UA"/>
        </w:rPr>
        <w:t xml:space="preserve"> </w:t>
      </w:r>
      <w:proofErr w:type="spellStart"/>
      <w:r>
        <w:rPr>
          <w:lang w:eastAsia="uk-UA"/>
        </w:rPr>
        <w:t>середньої</w:t>
      </w:r>
      <w:proofErr w:type="spellEnd"/>
      <w:r>
        <w:rPr>
          <w:lang w:eastAsia="uk-UA"/>
        </w:rPr>
        <w:t xml:space="preserve"> </w:t>
      </w:r>
      <w:proofErr w:type="spellStart"/>
      <w:r>
        <w:rPr>
          <w:lang w:eastAsia="uk-UA"/>
        </w:rPr>
        <w:t>тривалості</w:t>
      </w:r>
      <w:proofErr w:type="spellEnd"/>
      <w:r>
        <w:rPr>
          <w:lang w:eastAsia="uk-UA"/>
        </w:rPr>
        <w:t xml:space="preserve"> </w:t>
      </w:r>
      <w:proofErr w:type="spellStart"/>
      <w:r>
        <w:rPr>
          <w:lang w:eastAsia="uk-UA"/>
        </w:rPr>
        <w:t>життя</w:t>
      </w:r>
      <w:proofErr w:type="spellEnd"/>
      <w:r>
        <w:rPr>
          <w:lang w:eastAsia="uk-UA"/>
        </w:rPr>
        <w:t xml:space="preserve"> </w:t>
      </w:r>
      <w:proofErr w:type="spellStart"/>
      <w:r>
        <w:rPr>
          <w:lang w:eastAsia="uk-UA"/>
        </w:rPr>
        <w:t>жителів</w:t>
      </w:r>
      <w:proofErr w:type="spellEnd"/>
      <w:r>
        <w:rPr>
          <w:lang w:eastAsia="uk-UA"/>
        </w:rPr>
        <w:t>;</w:t>
      </w:r>
      <w:bookmarkStart w:id="4" w:name="129"/>
      <w:bookmarkEnd w:id="4"/>
    </w:p>
    <w:p w14:paraId="6D334ABB" w14:textId="77777777" w:rsidR="00C5566C" w:rsidRDefault="00C5566C" w:rsidP="00C5566C">
      <w:pPr>
        <w:widowControl w:val="0"/>
        <w:numPr>
          <w:ilvl w:val="1"/>
          <w:numId w:val="25"/>
        </w:numPr>
        <w:autoSpaceDE w:val="0"/>
        <w:autoSpaceDN w:val="0"/>
        <w:adjustRightInd w:val="0"/>
        <w:jc w:val="both"/>
        <w:rPr>
          <w:lang w:eastAsia="uk-UA"/>
        </w:rPr>
      </w:pPr>
      <w:bookmarkStart w:id="5" w:name="130"/>
      <w:bookmarkEnd w:id="5"/>
      <w:proofErr w:type="spellStart"/>
      <w:r>
        <w:rPr>
          <w:bCs/>
          <w:lang w:eastAsia="uk-UA"/>
        </w:rPr>
        <w:t>Удосконалити</w:t>
      </w:r>
      <w:proofErr w:type="spellEnd"/>
      <w:r>
        <w:rPr>
          <w:bCs/>
          <w:lang w:eastAsia="uk-UA"/>
        </w:rPr>
        <w:t xml:space="preserve"> </w:t>
      </w:r>
      <w:proofErr w:type="spellStart"/>
      <w:r>
        <w:rPr>
          <w:bCs/>
          <w:lang w:eastAsia="uk-UA"/>
        </w:rPr>
        <w:t>організаційну</w:t>
      </w:r>
      <w:proofErr w:type="spellEnd"/>
      <w:r>
        <w:rPr>
          <w:bCs/>
          <w:lang w:eastAsia="uk-UA"/>
        </w:rPr>
        <w:t xml:space="preserve"> структуру </w:t>
      </w:r>
      <w:proofErr w:type="spellStart"/>
      <w:r>
        <w:rPr>
          <w:bCs/>
          <w:lang w:eastAsia="uk-UA"/>
        </w:rPr>
        <w:t>системи</w:t>
      </w:r>
      <w:proofErr w:type="spellEnd"/>
      <w:r>
        <w:rPr>
          <w:bCs/>
          <w:lang w:eastAsia="uk-UA"/>
        </w:rPr>
        <w:t xml:space="preserve"> </w:t>
      </w:r>
      <w:proofErr w:type="spellStart"/>
      <w:r>
        <w:rPr>
          <w:bCs/>
          <w:lang w:eastAsia="uk-UA"/>
        </w:rPr>
        <w:t>медичного</w:t>
      </w:r>
      <w:proofErr w:type="spellEnd"/>
      <w:r>
        <w:rPr>
          <w:bCs/>
          <w:lang w:eastAsia="uk-UA"/>
        </w:rPr>
        <w:t xml:space="preserve"> </w:t>
      </w:r>
      <w:proofErr w:type="spellStart"/>
      <w:r>
        <w:rPr>
          <w:bCs/>
          <w:lang w:eastAsia="uk-UA"/>
        </w:rPr>
        <w:t>обслуговування</w:t>
      </w:r>
      <w:proofErr w:type="spellEnd"/>
      <w:r>
        <w:rPr>
          <w:bCs/>
          <w:lang w:eastAsia="uk-UA"/>
        </w:rPr>
        <w:t>:</w:t>
      </w:r>
      <w:bookmarkStart w:id="6" w:name="131"/>
      <w:bookmarkEnd w:id="6"/>
    </w:p>
    <w:p w14:paraId="63C6E31D" w14:textId="77777777" w:rsidR="00C5566C" w:rsidRDefault="00C5566C" w:rsidP="00C5566C">
      <w:pPr>
        <w:ind w:left="284"/>
        <w:jc w:val="both"/>
        <w:rPr>
          <w:lang w:eastAsia="uk-UA"/>
        </w:rPr>
      </w:pPr>
      <w:r>
        <w:rPr>
          <w:lang w:eastAsia="uk-UA"/>
        </w:rPr>
        <w:t xml:space="preserve">- </w:t>
      </w:r>
      <w:proofErr w:type="spellStart"/>
      <w:r>
        <w:rPr>
          <w:lang w:eastAsia="uk-UA"/>
        </w:rPr>
        <w:t>розробити</w:t>
      </w:r>
      <w:proofErr w:type="spellEnd"/>
      <w:r>
        <w:rPr>
          <w:lang w:eastAsia="uk-UA"/>
        </w:rPr>
        <w:t xml:space="preserve"> </w:t>
      </w:r>
      <w:proofErr w:type="spellStart"/>
      <w:r>
        <w:rPr>
          <w:lang w:eastAsia="uk-UA"/>
        </w:rPr>
        <w:t>оптимальну</w:t>
      </w:r>
      <w:proofErr w:type="spellEnd"/>
      <w:r>
        <w:rPr>
          <w:lang w:eastAsia="uk-UA"/>
        </w:rPr>
        <w:t xml:space="preserve"> для потреб </w:t>
      </w:r>
      <w:proofErr w:type="spellStart"/>
      <w:r>
        <w:rPr>
          <w:lang w:eastAsia="uk-UA"/>
        </w:rPr>
        <w:t>громадян</w:t>
      </w:r>
      <w:proofErr w:type="spellEnd"/>
      <w:r>
        <w:rPr>
          <w:lang w:eastAsia="uk-UA"/>
        </w:rPr>
        <w:t xml:space="preserve"> систему </w:t>
      </w:r>
      <w:proofErr w:type="spellStart"/>
      <w:r>
        <w:rPr>
          <w:lang w:eastAsia="uk-UA"/>
        </w:rPr>
        <w:t>профілізації</w:t>
      </w:r>
      <w:proofErr w:type="spellEnd"/>
      <w:r>
        <w:rPr>
          <w:lang w:eastAsia="uk-UA"/>
        </w:rPr>
        <w:t xml:space="preserve"> </w:t>
      </w:r>
      <w:proofErr w:type="spellStart"/>
      <w:r>
        <w:rPr>
          <w:lang w:eastAsia="uk-UA"/>
        </w:rPr>
        <w:t>стаціонарного</w:t>
      </w:r>
      <w:proofErr w:type="spellEnd"/>
      <w:r>
        <w:rPr>
          <w:lang w:eastAsia="uk-UA"/>
        </w:rPr>
        <w:t xml:space="preserve"> </w:t>
      </w:r>
      <w:proofErr w:type="spellStart"/>
      <w:r>
        <w:rPr>
          <w:lang w:eastAsia="uk-UA"/>
        </w:rPr>
        <w:t>лікувального</w:t>
      </w:r>
      <w:proofErr w:type="spellEnd"/>
      <w:r>
        <w:rPr>
          <w:lang w:eastAsia="uk-UA"/>
        </w:rPr>
        <w:t xml:space="preserve"> закладу, привести до </w:t>
      </w:r>
      <w:proofErr w:type="spellStart"/>
      <w:r>
        <w:rPr>
          <w:lang w:eastAsia="uk-UA"/>
        </w:rPr>
        <w:t>належного</w:t>
      </w:r>
      <w:proofErr w:type="spellEnd"/>
      <w:r>
        <w:rPr>
          <w:lang w:eastAsia="uk-UA"/>
        </w:rPr>
        <w:t xml:space="preserve"> стану </w:t>
      </w:r>
      <w:proofErr w:type="spellStart"/>
      <w:r>
        <w:rPr>
          <w:lang w:eastAsia="uk-UA"/>
        </w:rPr>
        <w:t>приміщення</w:t>
      </w:r>
      <w:proofErr w:type="spellEnd"/>
      <w:r>
        <w:rPr>
          <w:lang w:eastAsia="uk-UA"/>
        </w:rPr>
        <w:t xml:space="preserve">, у </w:t>
      </w:r>
      <w:proofErr w:type="spellStart"/>
      <w:r>
        <w:rPr>
          <w:lang w:eastAsia="uk-UA"/>
        </w:rPr>
        <w:t>яких</w:t>
      </w:r>
      <w:proofErr w:type="spellEnd"/>
      <w:r>
        <w:rPr>
          <w:lang w:eastAsia="uk-UA"/>
        </w:rPr>
        <w:t xml:space="preserve"> </w:t>
      </w:r>
      <w:proofErr w:type="spellStart"/>
      <w:r>
        <w:rPr>
          <w:lang w:eastAsia="uk-UA"/>
        </w:rPr>
        <w:t>він</w:t>
      </w:r>
      <w:proofErr w:type="spellEnd"/>
      <w:r>
        <w:rPr>
          <w:lang w:eastAsia="uk-UA"/>
        </w:rPr>
        <w:t xml:space="preserve"> </w:t>
      </w:r>
      <w:proofErr w:type="spellStart"/>
      <w:r>
        <w:rPr>
          <w:lang w:eastAsia="uk-UA"/>
        </w:rPr>
        <w:t>розташований</w:t>
      </w:r>
      <w:proofErr w:type="spellEnd"/>
      <w:r>
        <w:rPr>
          <w:lang w:eastAsia="uk-UA"/>
        </w:rPr>
        <w:t xml:space="preserve">, </w:t>
      </w:r>
      <w:proofErr w:type="spellStart"/>
      <w:r>
        <w:rPr>
          <w:lang w:eastAsia="uk-UA"/>
        </w:rPr>
        <w:t>оновити</w:t>
      </w:r>
      <w:proofErr w:type="spellEnd"/>
      <w:r>
        <w:rPr>
          <w:lang w:eastAsia="uk-UA"/>
        </w:rPr>
        <w:t xml:space="preserve"> </w:t>
      </w:r>
      <w:proofErr w:type="spellStart"/>
      <w:r>
        <w:rPr>
          <w:lang w:eastAsia="uk-UA"/>
        </w:rPr>
        <w:t>медичне</w:t>
      </w:r>
      <w:proofErr w:type="spellEnd"/>
      <w:r>
        <w:rPr>
          <w:lang w:eastAsia="uk-UA"/>
        </w:rPr>
        <w:t xml:space="preserve"> </w:t>
      </w:r>
      <w:proofErr w:type="spellStart"/>
      <w:r>
        <w:rPr>
          <w:lang w:eastAsia="uk-UA"/>
        </w:rPr>
        <w:t>устаткування</w:t>
      </w:r>
      <w:proofErr w:type="spellEnd"/>
      <w:r>
        <w:rPr>
          <w:lang w:eastAsia="uk-UA"/>
        </w:rPr>
        <w:t>.</w:t>
      </w:r>
    </w:p>
    <w:p w14:paraId="6003C10D" w14:textId="77777777" w:rsidR="00C5566C" w:rsidRDefault="00C5566C" w:rsidP="00C5566C">
      <w:pPr>
        <w:ind w:left="284"/>
        <w:jc w:val="both"/>
        <w:rPr>
          <w:lang w:eastAsia="uk-UA"/>
        </w:rPr>
      </w:pPr>
      <w:r>
        <w:rPr>
          <w:lang w:eastAsia="uk-UA"/>
        </w:rPr>
        <w:t xml:space="preserve"> </w:t>
      </w:r>
      <w:bookmarkStart w:id="7" w:name="134"/>
      <w:bookmarkEnd w:id="7"/>
      <w:r>
        <w:rPr>
          <w:lang w:eastAsia="uk-UA"/>
        </w:rPr>
        <w:t xml:space="preserve">- </w:t>
      </w:r>
      <w:proofErr w:type="spellStart"/>
      <w:r>
        <w:rPr>
          <w:lang w:eastAsia="uk-UA"/>
        </w:rPr>
        <w:t>створити</w:t>
      </w:r>
      <w:proofErr w:type="spellEnd"/>
      <w:r>
        <w:rPr>
          <w:lang w:eastAsia="uk-UA"/>
        </w:rPr>
        <w:t xml:space="preserve"> </w:t>
      </w:r>
      <w:proofErr w:type="spellStart"/>
      <w:r>
        <w:rPr>
          <w:lang w:eastAsia="uk-UA"/>
        </w:rPr>
        <w:t>умови</w:t>
      </w:r>
      <w:proofErr w:type="spellEnd"/>
      <w:r>
        <w:rPr>
          <w:lang w:eastAsia="uk-UA"/>
        </w:rPr>
        <w:t xml:space="preserve"> для </w:t>
      </w:r>
      <w:proofErr w:type="spellStart"/>
      <w:r>
        <w:rPr>
          <w:lang w:eastAsia="uk-UA"/>
        </w:rPr>
        <w:t>реалізації</w:t>
      </w:r>
      <w:proofErr w:type="spellEnd"/>
      <w:r>
        <w:rPr>
          <w:lang w:eastAsia="uk-UA"/>
        </w:rPr>
        <w:t xml:space="preserve"> принципу </w:t>
      </w:r>
      <w:proofErr w:type="spellStart"/>
      <w:r>
        <w:rPr>
          <w:lang w:eastAsia="uk-UA"/>
        </w:rPr>
        <w:t>організації</w:t>
      </w:r>
      <w:proofErr w:type="spellEnd"/>
      <w:r>
        <w:rPr>
          <w:lang w:eastAsia="uk-UA"/>
        </w:rPr>
        <w:t xml:space="preserve"> та </w:t>
      </w:r>
      <w:proofErr w:type="spellStart"/>
      <w:r>
        <w:rPr>
          <w:lang w:eastAsia="uk-UA"/>
        </w:rPr>
        <w:t>координації</w:t>
      </w:r>
      <w:proofErr w:type="spellEnd"/>
      <w:r>
        <w:rPr>
          <w:lang w:eastAsia="uk-UA"/>
        </w:rPr>
        <w:t xml:space="preserve"> </w:t>
      </w:r>
      <w:proofErr w:type="spellStart"/>
      <w:r>
        <w:rPr>
          <w:lang w:eastAsia="uk-UA"/>
        </w:rPr>
        <w:t>лікарем</w:t>
      </w:r>
      <w:proofErr w:type="spellEnd"/>
      <w:r>
        <w:rPr>
          <w:lang w:eastAsia="uk-UA"/>
        </w:rPr>
        <w:t xml:space="preserve"> </w:t>
      </w:r>
      <w:proofErr w:type="spellStart"/>
      <w:r>
        <w:rPr>
          <w:lang w:eastAsia="uk-UA"/>
        </w:rPr>
        <w:t>надання</w:t>
      </w:r>
      <w:proofErr w:type="spellEnd"/>
      <w:r>
        <w:rPr>
          <w:lang w:eastAsia="uk-UA"/>
        </w:rPr>
        <w:t xml:space="preserve"> </w:t>
      </w:r>
      <w:proofErr w:type="spellStart"/>
      <w:r>
        <w:rPr>
          <w:lang w:eastAsia="uk-UA"/>
        </w:rPr>
        <w:t>пацієнтам</w:t>
      </w:r>
      <w:proofErr w:type="spellEnd"/>
      <w:r>
        <w:rPr>
          <w:lang w:eastAsia="uk-UA"/>
        </w:rPr>
        <w:t xml:space="preserve"> </w:t>
      </w:r>
      <w:proofErr w:type="spellStart"/>
      <w:r>
        <w:rPr>
          <w:lang w:eastAsia="uk-UA"/>
        </w:rPr>
        <w:t>спеціалізованої</w:t>
      </w:r>
      <w:proofErr w:type="spellEnd"/>
      <w:r>
        <w:rPr>
          <w:lang w:eastAsia="uk-UA"/>
        </w:rPr>
        <w:t xml:space="preserve"> </w:t>
      </w:r>
      <w:proofErr w:type="spellStart"/>
      <w:r>
        <w:rPr>
          <w:lang w:eastAsia="uk-UA"/>
        </w:rPr>
        <w:t>медичної</w:t>
      </w:r>
      <w:proofErr w:type="spellEnd"/>
      <w:r>
        <w:rPr>
          <w:lang w:eastAsia="uk-UA"/>
        </w:rPr>
        <w:t xml:space="preserve"> </w:t>
      </w:r>
      <w:proofErr w:type="spellStart"/>
      <w:r>
        <w:rPr>
          <w:lang w:eastAsia="uk-UA"/>
        </w:rPr>
        <w:t>допомоги</w:t>
      </w:r>
      <w:proofErr w:type="spellEnd"/>
      <w:r>
        <w:rPr>
          <w:lang w:eastAsia="uk-UA"/>
        </w:rPr>
        <w:t>;</w:t>
      </w:r>
      <w:bookmarkStart w:id="8" w:name="135"/>
      <w:bookmarkEnd w:id="8"/>
    </w:p>
    <w:p w14:paraId="0B11F0AF" w14:textId="77777777" w:rsidR="00C5566C" w:rsidRDefault="00C5566C" w:rsidP="00C5566C">
      <w:pPr>
        <w:widowControl w:val="0"/>
        <w:ind w:left="426" w:hanging="66"/>
        <w:jc w:val="both"/>
        <w:rPr>
          <w:lang w:eastAsia="uk-UA"/>
        </w:rPr>
      </w:pPr>
      <w:r>
        <w:rPr>
          <w:lang w:eastAsia="uk-UA"/>
        </w:rPr>
        <w:t xml:space="preserve">- </w:t>
      </w:r>
      <w:proofErr w:type="spellStart"/>
      <w:r>
        <w:rPr>
          <w:lang w:eastAsia="uk-UA"/>
        </w:rPr>
        <w:t>забезпечити</w:t>
      </w:r>
      <w:proofErr w:type="spellEnd"/>
      <w:r>
        <w:rPr>
          <w:lang w:eastAsia="uk-UA"/>
        </w:rPr>
        <w:t xml:space="preserve"> </w:t>
      </w:r>
      <w:r>
        <w:rPr>
          <w:lang w:val="uk-UA" w:eastAsia="uk-UA"/>
        </w:rPr>
        <w:t>необхідне</w:t>
      </w:r>
      <w:r>
        <w:rPr>
          <w:lang w:eastAsia="uk-UA"/>
        </w:rPr>
        <w:t xml:space="preserve"> </w:t>
      </w:r>
      <w:proofErr w:type="spellStart"/>
      <w:r>
        <w:rPr>
          <w:lang w:eastAsia="uk-UA"/>
        </w:rPr>
        <w:t>фінансування</w:t>
      </w:r>
      <w:proofErr w:type="spellEnd"/>
      <w:r>
        <w:rPr>
          <w:lang w:eastAsia="uk-UA"/>
        </w:rPr>
        <w:t xml:space="preserve"> </w:t>
      </w:r>
      <w:proofErr w:type="spellStart"/>
      <w:r>
        <w:rPr>
          <w:lang w:eastAsia="uk-UA"/>
        </w:rPr>
        <w:t>робіт</w:t>
      </w:r>
      <w:proofErr w:type="spellEnd"/>
      <w:r>
        <w:rPr>
          <w:lang w:eastAsia="uk-UA"/>
        </w:rPr>
        <w:t xml:space="preserve"> по </w:t>
      </w:r>
      <w:proofErr w:type="spellStart"/>
      <w:r>
        <w:rPr>
          <w:lang w:eastAsia="uk-UA"/>
        </w:rPr>
        <w:t>приведенню</w:t>
      </w:r>
      <w:proofErr w:type="spellEnd"/>
      <w:r>
        <w:rPr>
          <w:lang w:eastAsia="uk-UA"/>
        </w:rPr>
        <w:t xml:space="preserve"> до </w:t>
      </w:r>
      <w:proofErr w:type="spellStart"/>
      <w:r>
        <w:rPr>
          <w:lang w:eastAsia="uk-UA"/>
        </w:rPr>
        <w:t>належного</w:t>
      </w:r>
      <w:proofErr w:type="spellEnd"/>
      <w:r>
        <w:rPr>
          <w:lang w:eastAsia="uk-UA"/>
        </w:rPr>
        <w:t xml:space="preserve"> стану </w:t>
      </w:r>
      <w:proofErr w:type="spellStart"/>
      <w:r>
        <w:rPr>
          <w:lang w:eastAsia="uk-UA"/>
        </w:rPr>
        <w:t>приміщень</w:t>
      </w:r>
      <w:proofErr w:type="spellEnd"/>
      <w:r>
        <w:rPr>
          <w:lang w:eastAsia="uk-UA"/>
        </w:rPr>
        <w:t xml:space="preserve"> </w:t>
      </w:r>
      <w:proofErr w:type="spellStart"/>
      <w:r>
        <w:rPr>
          <w:lang w:eastAsia="uk-UA"/>
        </w:rPr>
        <w:t>лікувального</w:t>
      </w:r>
      <w:proofErr w:type="spellEnd"/>
      <w:r>
        <w:rPr>
          <w:lang w:eastAsia="uk-UA"/>
        </w:rPr>
        <w:t xml:space="preserve"> закладу, </w:t>
      </w:r>
      <w:proofErr w:type="spellStart"/>
      <w:r>
        <w:rPr>
          <w:lang w:eastAsia="uk-UA"/>
        </w:rPr>
        <w:t>придбання</w:t>
      </w:r>
      <w:proofErr w:type="spellEnd"/>
      <w:r>
        <w:rPr>
          <w:lang w:eastAsia="uk-UA"/>
        </w:rPr>
        <w:t xml:space="preserve"> </w:t>
      </w:r>
      <w:proofErr w:type="spellStart"/>
      <w:r>
        <w:rPr>
          <w:lang w:eastAsia="uk-UA"/>
        </w:rPr>
        <w:t>сучасного</w:t>
      </w:r>
      <w:proofErr w:type="spellEnd"/>
      <w:r>
        <w:rPr>
          <w:lang w:eastAsia="uk-UA"/>
        </w:rPr>
        <w:t xml:space="preserve"> </w:t>
      </w:r>
      <w:proofErr w:type="spellStart"/>
      <w:r>
        <w:rPr>
          <w:lang w:eastAsia="uk-UA"/>
        </w:rPr>
        <w:t>обладнання</w:t>
      </w:r>
      <w:proofErr w:type="spellEnd"/>
      <w:r>
        <w:rPr>
          <w:lang w:eastAsia="uk-UA"/>
        </w:rPr>
        <w:t xml:space="preserve"> та </w:t>
      </w:r>
      <w:proofErr w:type="spellStart"/>
      <w:r>
        <w:rPr>
          <w:lang w:eastAsia="uk-UA"/>
        </w:rPr>
        <w:t>медикаментів</w:t>
      </w:r>
      <w:proofErr w:type="spellEnd"/>
      <w:r>
        <w:rPr>
          <w:lang w:eastAsia="uk-UA"/>
        </w:rPr>
        <w:t xml:space="preserve">, а також </w:t>
      </w:r>
      <w:proofErr w:type="spellStart"/>
      <w:r>
        <w:rPr>
          <w:lang w:eastAsia="uk-UA"/>
        </w:rPr>
        <w:t>забезпечення</w:t>
      </w:r>
      <w:proofErr w:type="spellEnd"/>
      <w:r>
        <w:rPr>
          <w:lang w:eastAsia="uk-UA"/>
        </w:rPr>
        <w:t xml:space="preserve"> </w:t>
      </w:r>
      <w:proofErr w:type="spellStart"/>
      <w:r>
        <w:rPr>
          <w:lang w:eastAsia="uk-UA"/>
        </w:rPr>
        <w:t>передбачених</w:t>
      </w:r>
      <w:proofErr w:type="spellEnd"/>
      <w:r>
        <w:rPr>
          <w:lang w:eastAsia="uk-UA"/>
        </w:rPr>
        <w:t xml:space="preserve"> законом </w:t>
      </w:r>
      <w:proofErr w:type="spellStart"/>
      <w:r>
        <w:rPr>
          <w:lang w:eastAsia="uk-UA"/>
        </w:rPr>
        <w:t>виплат</w:t>
      </w:r>
      <w:proofErr w:type="spellEnd"/>
      <w:r>
        <w:rPr>
          <w:lang w:eastAsia="uk-UA"/>
        </w:rPr>
        <w:t xml:space="preserve"> для </w:t>
      </w:r>
      <w:proofErr w:type="spellStart"/>
      <w:r>
        <w:rPr>
          <w:lang w:eastAsia="uk-UA"/>
        </w:rPr>
        <w:t>працівників</w:t>
      </w:r>
      <w:proofErr w:type="spellEnd"/>
      <w:r>
        <w:rPr>
          <w:lang w:eastAsia="uk-UA"/>
        </w:rPr>
        <w:t xml:space="preserve"> </w:t>
      </w:r>
      <w:proofErr w:type="spellStart"/>
      <w:r>
        <w:rPr>
          <w:lang w:eastAsia="uk-UA"/>
        </w:rPr>
        <w:t>підприємства</w:t>
      </w:r>
      <w:proofErr w:type="spellEnd"/>
      <w:r>
        <w:rPr>
          <w:lang w:eastAsia="uk-UA"/>
        </w:rPr>
        <w:t>;</w:t>
      </w:r>
    </w:p>
    <w:p w14:paraId="4A4B1EB3" w14:textId="77777777" w:rsidR="00C5566C" w:rsidRDefault="00C5566C" w:rsidP="00C5566C">
      <w:pPr>
        <w:widowControl w:val="0"/>
        <w:numPr>
          <w:ilvl w:val="1"/>
          <w:numId w:val="24"/>
        </w:numPr>
        <w:autoSpaceDE w:val="0"/>
        <w:autoSpaceDN w:val="0"/>
        <w:adjustRightInd w:val="0"/>
        <w:ind w:hanging="357"/>
        <w:jc w:val="both"/>
        <w:rPr>
          <w:bCs/>
          <w:lang w:eastAsia="uk-UA"/>
        </w:rPr>
      </w:pPr>
      <w:bookmarkStart w:id="9" w:name="138"/>
      <w:bookmarkEnd w:id="9"/>
      <w:proofErr w:type="spellStart"/>
      <w:r>
        <w:rPr>
          <w:bCs/>
          <w:lang w:eastAsia="uk-UA"/>
        </w:rPr>
        <w:t>Підвищити</w:t>
      </w:r>
      <w:proofErr w:type="spellEnd"/>
      <w:r>
        <w:rPr>
          <w:bCs/>
          <w:lang w:eastAsia="uk-UA"/>
        </w:rPr>
        <w:t xml:space="preserve"> </w:t>
      </w:r>
      <w:proofErr w:type="spellStart"/>
      <w:r>
        <w:rPr>
          <w:bCs/>
          <w:lang w:eastAsia="uk-UA"/>
        </w:rPr>
        <w:t>якість</w:t>
      </w:r>
      <w:proofErr w:type="spellEnd"/>
      <w:r>
        <w:rPr>
          <w:bCs/>
          <w:lang w:eastAsia="uk-UA"/>
        </w:rPr>
        <w:t xml:space="preserve"> </w:t>
      </w:r>
      <w:proofErr w:type="spellStart"/>
      <w:r>
        <w:rPr>
          <w:bCs/>
          <w:lang w:eastAsia="uk-UA"/>
        </w:rPr>
        <w:t>надання</w:t>
      </w:r>
      <w:proofErr w:type="spellEnd"/>
      <w:r>
        <w:rPr>
          <w:bCs/>
          <w:lang w:eastAsia="uk-UA"/>
        </w:rPr>
        <w:t xml:space="preserve"> </w:t>
      </w:r>
      <w:proofErr w:type="spellStart"/>
      <w:r>
        <w:rPr>
          <w:bCs/>
          <w:lang w:eastAsia="uk-UA"/>
        </w:rPr>
        <w:t>медичної</w:t>
      </w:r>
      <w:proofErr w:type="spellEnd"/>
      <w:r>
        <w:rPr>
          <w:bCs/>
          <w:lang w:eastAsia="uk-UA"/>
        </w:rPr>
        <w:t xml:space="preserve"> </w:t>
      </w:r>
      <w:proofErr w:type="spellStart"/>
      <w:r>
        <w:rPr>
          <w:bCs/>
          <w:lang w:eastAsia="uk-UA"/>
        </w:rPr>
        <w:t>допомоги</w:t>
      </w:r>
      <w:proofErr w:type="spellEnd"/>
      <w:r>
        <w:rPr>
          <w:bCs/>
          <w:lang w:eastAsia="uk-UA"/>
        </w:rPr>
        <w:t>:</w:t>
      </w:r>
    </w:p>
    <w:p w14:paraId="3EE58A8D" w14:textId="77777777" w:rsidR="00C5566C" w:rsidRDefault="00C5566C" w:rsidP="00C5566C">
      <w:pPr>
        <w:widowControl w:val="0"/>
        <w:numPr>
          <w:ilvl w:val="0"/>
          <w:numId w:val="26"/>
        </w:numPr>
        <w:autoSpaceDE w:val="0"/>
        <w:autoSpaceDN w:val="0"/>
        <w:adjustRightInd w:val="0"/>
        <w:ind w:left="426" w:hanging="357"/>
        <w:jc w:val="both"/>
        <w:rPr>
          <w:lang w:eastAsia="uk-UA"/>
        </w:rPr>
      </w:pPr>
      <w:bookmarkStart w:id="10" w:name="139"/>
      <w:bookmarkEnd w:id="10"/>
      <w:proofErr w:type="spellStart"/>
      <w:r>
        <w:rPr>
          <w:lang w:eastAsia="uk-UA"/>
        </w:rPr>
        <w:t>поліпшити</w:t>
      </w:r>
      <w:proofErr w:type="spellEnd"/>
      <w:r>
        <w:rPr>
          <w:lang w:eastAsia="uk-UA"/>
        </w:rPr>
        <w:t xml:space="preserve"> </w:t>
      </w:r>
      <w:proofErr w:type="spellStart"/>
      <w:r>
        <w:rPr>
          <w:lang w:eastAsia="uk-UA"/>
        </w:rPr>
        <w:t>медичну</w:t>
      </w:r>
      <w:proofErr w:type="spellEnd"/>
      <w:r>
        <w:rPr>
          <w:lang w:eastAsia="uk-UA"/>
        </w:rPr>
        <w:t xml:space="preserve"> </w:t>
      </w:r>
      <w:proofErr w:type="spellStart"/>
      <w:r>
        <w:rPr>
          <w:lang w:eastAsia="uk-UA"/>
        </w:rPr>
        <w:t>допомогу</w:t>
      </w:r>
      <w:proofErr w:type="spellEnd"/>
      <w:r>
        <w:rPr>
          <w:lang w:eastAsia="uk-UA"/>
        </w:rPr>
        <w:t xml:space="preserve"> </w:t>
      </w:r>
      <w:proofErr w:type="spellStart"/>
      <w:r>
        <w:rPr>
          <w:lang w:eastAsia="uk-UA"/>
        </w:rPr>
        <w:t>вразливим</w:t>
      </w:r>
      <w:proofErr w:type="spellEnd"/>
      <w:r>
        <w:rPr>
          <w:lang w:eastAsia="uk-UA"/>
        </w:rPr>
        <w:t xml:space="preserve"> </w:t>
      </w:r>
      <w:proofErr w:type="spellStart"/>
      <w:r>
        <w:rPr>
          <w:lang w:eastAsia="uk-UA"/>
        </w:rPr>
        <w:t>верствам</w:t>
      </w:r>
      <w:proofErr w:type="spellEnd"/>
      <w:r>
        <w:rPr>
          <w:lang w:eastAsia="uk-UA"/>
        </w:rPr>
        <w:t xml:space="preserve"> </w:t>
      </w:r>
      <w:proofErr w:type="spellStart"/>
      <w:r>
        <w:rPr>
          <w:lang w:eastAsia="uk-UA"/>
        </w:rPr>
        <w:t>населення</w:t>
      </w:r>
      <w:proofErr w:type="spellEnd"/>
      <w:r>
        <w:rPr>
          <w:lang w:eastAsia="uk-UA"/>
        </w:rPr>
        <w:t xml:space="preserve">; </w:t>
      </w:r>
      <w:proofErr w:type="spellStart"/>
      <w:r>
        <w:rPr>
          <w:lang w:eastAsia="uk-UA"/>
        </w:rPr>
        <w:t>забезпечити</w:t>
      </w:r>
      <w:proofErr w:type="spellEnd"/>
      <w:r>
        <w:rPr>
          <w:lang w:eastAsia="uk-UA"/>
        </w:rPr>
        <w:t xml:space="preserve"> </w:t>
      </w:r>
      <w:proofErr w:type="spellStart"/>
      <w:r>
        <w:rPr>
          <w:lang w:eastAsia="uk-UA"/>
        </w:rPr>
        <w:t>населення</w:t>
      </w:r>
      <w:proofErr w:type="spellEnd"/>
      <w:r>
        <w:rPr>
          <w:lang w:eastAsia="uk-UA"/>
        </w:rPr>
        <w:t xml:space="preserve"> </w:t>
      </w:r>
      <w:proofErr w:type="spellStart"/>
      <w:r>
        <w:rPr>
          <w:lang w:eastAsia="uk-UA"/>
        </w:rPr>
        <w:t>ефективними</w:t>
      </w:r>
      <w:proofErr w:type="spellEnd"/>
      <w:r>
        <w:rPr>
          <w:lang w:eastAsia="uk-UA"/>
        </w:rPr>
        <w:t xml:space="preserve">, </w:t>
      </w:r>
      <w:proofErr w:type="spellStart"/>
      <w:r>
        <w:rPr>
          <w:lang w:eastAsia="uk-UA"/>
        </w:rPr>
        <w:t>безпечними</w:t>
      </w:r>
      <w:proofErr w:type="spellEnd"/>
      <w:r>
        <w:rPr>
          <w:lang w:eastAsia="uk-UA"/>
        </w:rPr>
        <w:t xml:space="preserve"> і </w:t>
      </w:r>
      <w:proofErr w:type="spellStart"/>
      <w:r>
        <w:rPr>
          <w:lang w:eastAsia="uk-UA"/>
        </w:rPr>
        <w:t>якісними</w:t>
      </w:r>
      <w:proofErr w:type="spellEnd"/>
      <w:r>
        <w:rPr>
          <w:lang w:eastAsia="uk-UA"/>
        </w:rPr>
        <w:t xml:space="preserve"> </w:t>
      </w:r>
      <w:proofErr w:type="spellStart"/>
      <w:r>
        <w:rPr>
          <w:lang w:eastAsia="uk-UA"/>
        </w:rPr>
        <w:t>лікарськими</w:t>
      </w:r>
      <w:proofErr w:type="spellEnd"/>
      <w:r>
        <w:rPr>
          <w:lang w:eastAsia="uk-UA"/>
        </w:rPr>
        <w:t xml:space="preserve"> </w:t>
      </w:r>
      <w:proofErr w:type="spellStart"/>
      <w:r>
        <w:rPr>
          <w:lang w:eastAsia="uk-UA"/>
        </w:rPr>
        <w:t>засобами</w:t>
      </w:r>
      <w:proofErr w:type="spellEnd"/>
      <w:r>
        <w:rPr>
          <w:lang w:eastAsia="uk-UA"/>
        </w:rPr>
        <w:t xml:space="preserve"> та </w:t>
      </w:r>
      <w:proofErr w:type="spellStart"/>
      <w:r>
        <w:rPr>
          <w:lang w:eastAsia="uk-UA"/>
        </w:rPr>
        <w:t>виробами</w:t>
      </w:r>
      <w:proofErr w:type="spellEnd"/>
      <w:r>
        <w:rPr>
          <w:lang w:eastAsia="uk-UA"/>
        </w:rPr>
        <w:t xml:space="preserve"> </w:t>
      </w:r>
      <w:proofErr w:type="spellStart"/>
      <w:r>
        <w:rPr>
          <w:lang w:eastAsia="uk-UA"/>
        </w:rPr>
        <w:t>медичного</w:t>
      </w:r>
      <w:proofErr w:type="spellEnd"/>
      <w:r>
        <w:rPr>
          <w:lang w:eastAsia="uk-UA"/>
        </w:rPr>
        <w:t xml:space="preserve"> </w:t>
      </w:r>
      <w:proofErr w:type="spellStart"/>
      <w:r>
        <w:rPr>
          <w:lang w:eastAsia="uk-UA"/>
        </w:rPr>
        <w:t>призначення</w:t>
      </w:r>
      <w:proofErr w:type="spellEnd"/>
      <w:r>
        <w:rPr>
          <w:lang w:eastAsia="uk-UA"/>
        </w:rPr>
        <w:t>;</w:t>
      </w:r>
    </w:p>
    <w:p w14:paraId="07010EAE" w14:textId="77777777" w:rsidR="00C5566C" w:rsidRDefault="00C5566C" w:rsidP="00C5566C">
      <w:pPr>
        <w:widowControl w:val="0"/>
        <w:numPr>
          <w:ilvl w:val="0"/>
          <w:numId w:val="26"/>
        </w:numPr>
        <w:autoSpaceDE w:val="0"/>
        <w:autoSpaceDN w:val="0"/>
        <w:adjustRightInd w:val="0"/>
        <w:ind w:left="426"/>
        <w:jc w:val="both"/>
        <w:rPr>
          <w:lang w:eastAsia="uk-UA"/>
        </w:rPr>
      </w:pPr>
      <w:proofErr w:type="spellStart"/>
      <w:r>
        <w:rPr>
          <w:lang w:eastAsia="uk-UA"/>
        </w:rPr>
        <w:t>забезпечити</w:t>
      </w:r>
      <w:proofErr w:type="spellEnd"/>
      <w:r>
        <w:rPr>
          <w:lang w:eastAsia="uk-UA"/>
        </w:rPr>
        <w:t xml:space="preserve"> </w:t>
      </w:r>
      <w:proofErr w:type="spellStart"/>
      <w:r>
        <w:rPr>
          <w:lang w:eastAsia="uk-UA"/>
        </w:rPr>
        <w:t>максимальне</w:t>
      </w:r>
      <w:proofErr w:type="spellEnd"/>
      <w:r>
        <w:rPr>
          <w:lang w:eastAsia="uk-UA"/>
        </w:rPr>
        <w:t xml:space="preserve"> </w:t>
      </w:r>
      <w:proofErr w:type="spellStart"/>
      <w:r>
        <w:rPr>
          <w:lang w:eastAsia="uk-UA"/>
        </w:rPr>
        <w:t>охоплення</w:t>
      </w:r>
      <w:proofErr w:type="spellEnd"/>
      <w:r>
        <w:rPr>
          <w:lang w:eastAsia="uk-UA"/>
        </w:rPr>
        <w:t xml:space="preserve"> </w:t>
      </w:r>
      <w:proofErr w:type="spellStart"/>
      <w:r>
        <w:rPr>
          <w:lang w:eastAsia="uk-UA"/>
        </w:rPr>
        <w:t>мешканців</w:t>
      </w:r>
      <w:proofErr w:type="spellEnd"/>
      <w:r>
        <w:rPr>
          <w:lang w:eastAsia="uk-UA"/>
        </w:rPr>
        <w:t xml:space="preserve"> </w:t>
      </w:r>
      <w:r>
        <w:rPr>
          <w:lang w:val="uk-UA" w:eastAsia="uk-UA"/>
        </w:rPr>
        <w:t>громади</w:t>
      </w:r>
      <w:r>
        <w:rPr>
          <w:lang w:eastAsia="uk-UA"/>
        </w:rPr>
        <w:t xml:space="preserve"> </w:t>
      </w:r>
      <w:proofErr w:type="spellStart"/>
      <w:r>
        <w:rPr>
          <w:lang w:eastAsia="uk-UA"/>
        </w:rPr>
        <w:t>профілактичними</w:t>
      </w:r>
      <w:proofErr w:type="spellEnd"/>
      <w:r>
        <w:rPr>
          <w:lang w:eastAsia="uk-UA"/>
        </w:rPr>
        <w:t xml:space="preserve"> </w:t>
      </w:r>
      <w:proofErr w:type="spellStart"/>
      <w:r>
        <w:rPr>
          <w:lang w:eastAsia="uk-UA"/>
        </w:rPr>
        <w:t>оглядами</w:t>
      </w:r>
      <w:proofErr w:type="spellEnd"/>
      <w:r>
        <w:rPr>
          <w:lang w:eastAsia="uk-UA"/>
        </w:rPr>
        <w:t xml:space="preserve"> з метою </w:t>
      </w:r>
      <w:proofErr w:type="spellStart"/>
      <w:r>
        <w:rPr>
          <w:lang w:eastAsia="uk-UA"/>
        </w:rPr>
        <w:t>раннього</w:t>
      </w:r>
      <w:proofErr w:type="spellEnd"/>
      <w:r>
        <w:rPr>
          <w:lang w:eastAsia="uk-UA"/>
        </w:rPr>
        <w:t xml:space="preserve"> </w:t>
      </w:r>
      <w:proofErr w:type="spellStart"/>
      <w:r>
        <w:rPr>
          <w:lang w:eastAsia="uk-UA"/>
        </w:rPr>
        <w:t>виявлення</w:t>
      </w:r>
      <w:proofErr w:type="spellEnd"/>
      <w:r>
        <w:rPr>
          <w:lang w:eastAsia="uk-UA"/>
        </w:rPr>
        <w:t xml:space="preserve"> </w:t>
      </w:r>
      <w:proofErr w:type="spellStart"/>
      <w:r>
        <w:rPr>
          <w:lang w:eastAsia="uk-UA"/>
        </w:rPr>
        <w:t>захворювань</w:t>
      </w:r>
      <w:proofErr w:type="spellEnd"/>
      <w:r>
        <w:rPr>
          <w:lang w:eastAsia="uk-UA"/>
        </w:rPr>
        <w:t xml:space="preserve"> </w:t>
      </w:r>
      <w:proofErr w:type="spellStart"/>
      <w:r>
        <w:rPr>
          <w:lang w:eastAsia="uk-UA"/>
        </w:rPr>
        <w:t>дорослих</w:t>
      </w:r>
      <w:proofErr w:type="spellEnd"/>
      <w:r>
        <w:rPr>
          <w:lang w:eastAsia="uk-UA"/>
        </w:rPr>
        <w:t xml:space="preserve"> та </w:t>
      </w:r>
      <w:proofErr w:type="spellStart"/>
      <w:r>
        <w:rPr>
          <w:lang w:eastAsia="uk-UA"/>
        </w:rPr>
        <w:t>дітей</w:t>
      </w:r>
      <w:proofErr w:type="spellEnd"/>
      <w:r>
        <w:rPr>
          <w:lang w:eastAsia="uk-UA"/>
        </w:rPr>
        <w:t>;</w:t>
      </w:r>
    </w:p>
    <w:p w14:paraId="4E9CD950" w14:textId="77777777" w:rsidR="00C5566C" w:rsidRDefault="00C5566C" w:rsidP="00C5566C">
      <w:pPr>
        <w:widowControl w:val="0"/>
        <w:numPr>
          <w:ilvl w:val="0"/>
          <w:numId w:val="26"/>
        </w:numPr>
        <w:autoSpaceDE w:val="0"/>
        <w:autoSpaceDN w:val="0"/>
        <w:adjustRightInd w:val="0"/>
        <w:ind w:left="426"/>
        <w:jc w:val="both"/>
        <w:rPr>
          <w:lang w:eastAsia="uk-UA"/>
        </w:rPr>
      </w:pPr>
      <w:bookmarkStart w:id="11" w:name="140"/>
      <w:bookmarkEnd w:id="11"/>
      <w:proofErr w:type="spellStart"/>
      <w:r>
        <w:rPr>
          <w:lang w:eastAsia="uk-UA"/>
        </w:rPr>
        <w:t>зниження</w:t>
      </w:r>
      <w:proofErr w:type="spellEnd"/>
      <w:r>
        <w:rPr>
          <w:lang w:eastAsia="uk-UA"/>
        </w:rPr>
        <w:t xml:space="preserve"> </w:t>
      </w:r>
      <w:proofErr w:type="spellStart"/>
      <w:r>
        <w:rPr>
          <w:lang w:eastAsia="uk-UA"/>
        </w:rPr>
        <w:t>смертності</w:t>
      </w:r>
      <w:proofErr w:type="spellEnd"/>
      <w:r>
        <w:rPr>
          <w:lang w:eastAsia="uk-UA"/>
        </w:rPr>
        <w:t xml:space="preserve"> </w:t>
      </w:r>
      <w:proofErr w:type="spellStart"/>
      <w:r>
        <w:rPr>
          <w:lang w:eastAsia="uk-UA"/>
        </w:rPr>
        <w:t>населення</w:t>
      </w:r>
      <w:proofErr w:type="spellEnd"/>
      <w:r>
        <w:rPr>
          <w:lang w:eastAsia="uk-UA"/>
        </w:rPr>
        <w:t xml:space="preserve"> у </w:t>
      </w:r>
      <w:proofErr w:type="spellStart"/>
      <w:r>
        <w:rPr>
          <w:lang w:eastAsia="uk-UA"/>
        </w:rPr>
        <w:t>працездатному</w:t>
      </w:r>
      <w:proofErr w:type="spellEnd"/>
      <w:r>
        <w:rPr>
          <w:lang w:eastAsia="uk-UA"/>
        </w:rPr>
        <w:t xml:space="preserve"> </w:t>
      </w:r>
      <w:proofErr w:type="spellStart"/>
      <w:r>
        <w:rPr>
          <w:lang w:eastAsia="uk-UA"/>
        </w:rPr>
        <w:t>віці</w:t>
      </w:r>
      <w:proofErr w:type="spellEnd"/>
      <w:r>
        <w:rPr>
          <w:lang w:eastAsia="uk-UA"/>
        </w:rPr>
        <w:t>;</w:t>
      </w:r>
    </w:p>
    <w:p w14:paraId="7249C36D" w14:textId="77777777" w:rsidR="00C5566C" w:rsidRDefault="00C5566C" w:rsidP="00C5566C">
      <w:pPr>
        <w:widowControl w:val="0"/>
        <w:numPr>
          <w:ilvl w:val="0"/>
          <w:numId w:val="26"/>
        </w:numPr>
        <w:autoSpaceDE w:val="0"/>
        <w:autoSpaceDN w:val="0"/>
        <w:adjustRightInd w:val="0"/>
        <w:ind w:left="426"/>
        <w:jc w:val="both"/>
        <w:rPr>
          <w:lang w:eastAsia="uk-UA"/>
        </w:rPr>
      </w:pPr>
      <w:bookmarkStart w:id="12" w:name="141"/>
      <w:bookmarkEnd w:id="12"/>
      <w:proofErr w:type="spellStart"/>
      <w:r>
        <w:rPr>
          <w:lang w:eastAsia="uk-UA"/>
        </w:rPr>
        <w:t>знизити</w:t>
      </w:r>
      <w:proofErr w:type="spellEnd"/>
      <w:r>
        <w:rPr>
          <w:lang w:eastAsia="uk-UA"/>
        </w:rPr>
        <w:t xml:space="preserve"> </w:t>
      </w:r>
      <w:proofErr w:type="spellStart"/>
      <w:r>
        <w:rPr>
          <w:lang w:eastAsia="uk-UA"/>
        </w:rPr>
        <w:t>рівень</w:t>
      </w:r>
      <w:proofErr w:type="spellEnd"/>
      <w:r>
        <w:rPr>
          <w:lang w:eastAsia="uk-UA"/>
        </w:rPr>
        <w:t xml:space="preserve"> </w:t>
      </w:r>
      <w:proofErr w:type="spellStart"/>
      <w:r>
        <w:rPr>
          <w:lang w:eastAsia="uk-UA"/>
        </w:rPr>
        <w:t>смертності</w:t>
      </w:r>
      <w:proofErr w:type="spellEnd"/>
      <w:r>
        <w:rPr>
          <w:lang w:eastAsia="uk-UA"/>
        </w:rPr>
        <w:t xml:space="preserve"> </w:t>
      </w:r>
      <w:proofErr w:type="spellStart"/>
      <w:r>
        <w:rPr>
          <w:lang w:eastAsia="uk-UA"/>
        </w:rPr>
        <w:t>від</w:t>
      </w:r>
      <w:proofErr w:type="spellEnd"/>
      <w:r>
        <w:rPr>
          <w:lang w:eastAsia="uk-UA"/>
        </w:rPr>
        <w:t xml:space="preserve"> </w:t>
      </w:r>
      <w:proofErr w:type="spellStart"/>
      <w:r>
        <w:rPr>
          <w:lang w:eastAsia="uk-UA"/>
        </w:rPr>
        <w:t>захворювань</w:t>
      </w:r>
      <w:proofErr w:type="spellEnd"/>
      <w:r>
        <w:rPr>
          <w:lang w:eastAsia="uk-UA"/>
        </w:rPr>
        <w:t xml:space="preserve"> </w:t>
      </w:r>
      <w:proofErr w:type="spellStart"/>
      <w:r>
        <w:rPr>
          <w:lang w:eastAsia="uk-UA"/>
        </w:rPr>
        <w:t>органів</w:t>
      </w:r>
      <w:proofErr w:type="spellEnd"/>
      <w:r>
        <w:rPr>
          <w:lang w:eastAsia="uk-UA"/>
        </w:rPr>
        <w:t xml:space="preserve"> </w:t>
      </w:r>
      <w:proofErr w:type="spellStart"/>
      <w:r>
        <w:rPr>
          <w:lang w:eastAsia="uk-UA"/>
        </w:rPr>
        <w:t>кровообігу</w:t>
      </w:r>
      <w:proofErr w:type="spellEnd"/>
      <w:r>
        <w:rPr>
          <w:lang w:eastAsia="uk-UA"/>
        </w:rPr>
        <w:t>,</w:t>
      </w:r>
      <w:bookmarkStart w:id="13" w:name="142"/>
      <w:bookmarkEnd w:id="13"/>
      <w:r>
        <w:rPr>
          <w:lang w:eastAsia="uk-UA"/>
        </w:rPr>
        <w:t xml:space="preserve"> в тому </w:t>
      </w:r>
      <w:proofErr w:type="spellStart"/>
      <w:r>
        <w:rPr>
          <w:lang w:eastAsia="uk-UA"/>
        </w:rPr>
        <w:t>числі</w:t>
      </w:r>
      <w:proofErr w:type="spellEnd"/>
      <w:r>
        <w:rPr>
          <w:lang w:eastAsia="uk-UA"/>
        </w:rPr>
        <w:t xml:space="preserve"> </w:t>
      </w:r>
      <w:proofErr w:type="spellStart"/>
      <w:r>
        <w:rPr>
          <w:lang w:eastAsia="uk-UA"/>
        </w:rPr>
        <w:t>від</w:t>
      </w:r>
      <w:proofErr w:type="spellEnd"/>
      <w:r>
        <w:rPr>
          <w:lang w:eastAsia="uk-UA"/>
        </w:rPr>
        <w:t xml:space="preserve"> </w:t>
      </w:r>
      <w:proofErr w:type="spellStart"/>
      <w:r>
        <w:rPr>
          <w:lang w:eastAsia="uk-UA"/>
        </w:rPr>
        <w:t>гострого</w:t>
      </w:r>
      <w:proofErr w:type="spellEnd"/>
      <w:r>
        <w:rPr>
          <w:lang w:eastAsia="uk-UA"/>
        </w:rPr>
        <w:t xml:space="preserve"> </w:t>
      </w:r>
      <w:proofErr w:type="spellStart"/>
      <w:r>
        <w:rPr>
          <w:lang w:eastAsia="uk-UA"/>
        </w:rPr>
        <w:t>інфаркту</w:t>
      </w:r>
      <w:proofErr w:type="spellEnd"/>
      <w:r>
        <w:rPr>
          <w:lang w:eastAsia="uk-UA"/>
        </w:rPr>
        <w:t xml:space="preserve"> </w:t>
      </w:r>
      <w:proofErr w:type="spellStart"/>
      <w:r>
        <w:rPr>
          <w:lang w:eastAsia="uk-UA"/>
        </w:rPr>
        <w:t>міокарда</w:t>
      </w:r>
      <w:proofErr w:type="spellEnd"/>
      <w:r>
        <w:rPr>
          <w:lang w:eastAsia="uk-UA"/>
        </w:rPr>
        <w:t xml:space="preserve"> та </w:t>
      </w:r>
      <w:proofErr w:type="spellStart"/>
      <w:r>
        <w:rPr>
          <w:lang w:eastAsia="uk-UA"/>
        </w:rPr>
        <w:t>від</w:t>
      </w:r>
      <w:proofErr w:type="spellEnd"/>
      <w:r>
        <w:rPr>
          <w:lang w:eastAsia="uk-UA"/>
        </w:rPr>
        <w:t xml:space="preserve"> </w:t>
      </w:r>
      <w:proofErr w:type="spellStart"/>
      <w:r>
        <w:rPr>
          <w:lang w:eastAsia="uk-UA"/>
        </w:rPr>
        <w:t>інсульту</w:t>
      </w:r>
      <w:proofErr w:type="spellEnd"/>
      <w:r>
        <w:rPr>
          <w:lang w:eastAsia="uk-UA"/>
        </w:rPr>
        <w:t>;</w:t>
      </w:r>
    </w:p>
    <w:p w14:paraId="12DB25FC" w14:textId="77777777" w:rsidR="00C5566C" w:rsidRDefault="00C5566C" w:rsidP="00C5566C">
      <w:pPr>
        <w:widowControl w:val="0"/>
        <w:numPr>
          <w:ilvl w:val="0"/>
          <w:numId w:val="26"/>
        </w:numPr>
        <w:autoSpaceDE w:val="0"/>
        <w:autoSpaceDN w:val="0"/>
        <w:adjustRightInd w:val="0"/>
        <w:ind w:left="426"/>
        <w:jc w:val="both"/>
        <w:rPr>
          <w:lang w:eastAsia="uk-UA"/>
        </w:rPr>
      </w:pPr>
      <w:bookmarkStart w:id="14" w:name="143"/>
      <w:bookmarkEnd w:id="14"/>
      <w:proofErr w:type="spellStart"/>
      <w:r>
        <w:rPr>
          <w:lang w:eastAsia="uk-UA"/>
        </w:rPr>
        <w:t>знизити</w:t>
      </w:r>
      <w:proofErr w:type="spellEnd"/>
      <w:r>
        <w:rPr>
          <w:lang w:eastAsia="uk-UA"/>
        </w:rPr>
        <w:t xml:space="preserve"> </w:t>
      </w:r>
      <w:proofErr w:type="spellStart"/>
      <w:r>
        <w:rPr>
          <w:lang w:eastAsia="uk-UA"/>
        </w:rPr>
        <w:t>смертність</w:t>
      </w:r>
      <w:proofErr w:type="spellEnd"/>
      <w:r>
        <w:rPr>
          <w:lang w:eastAsia="uk-UA"/>
        </w:rPr>
        <w:t xml:space="preserve"> </w:t>
      </w:r>
      <w:proofErr w:type="spellStart"/>
      <w:r>
        <w:rPr>
          <w:lang w:eastAsia="uk-UA"/>
        </w:rPr>
        <w:t>від</w:t>
      </w:r>
      <w:proofErr w:type="spellEnd"/>
      <w:r>
        <w:rPr>
          <w:lang w:eastAsia="uk-UA"/>
        </w:rPr>
        <w:t xml:space="preserve"> </w:t>
      </w:r>
      <w:proofErr w:type="spellStart"/>
      <w:r>
        <w:rPr>
          <w:lang w:eastAsia="uk-UA"/>
        </w:rPr>
        <w:t>злоякісних</w:t>
      </w:r>
      <w:proofErr w:type="spellEnd"/>
      <w:r>
        <w:rPr>
          <w:lang w:eastAsia="uk-UA"/>
        </w:rPr>
        <w:t xml:space="preserve"> </w:t>
      </w:r>
      <w:proofErr w:type="spellStart"/>
      <w:r>
        <w:rPr>
          <w:lang w:eastAsia="uk-UA"/>
        </w:rPr>
        <w:t>новоутворень</w:t>
      </w:r>
      <w:proofErr w:type="spellEnd"/>
      <w:r>
        <w:rPr>
          <w:lang w:eastAsia="uk-UA"/>
        </w:rPr>
        <w:t>;</w:t>
      </w:r>
    </w:p>
    <w:p w14:paraId="7C4CF1E9" w14:textId="77777777" w:rsidR="00C5566C" w:rsidRDefault="00C5566C" w:rsidP="00C5566C">
      <w:pPr>
        <w:widowControl w:val="0"/>
        <w:numPr>
          <w:ilvl w:val="0"/>
          <w:numId w:val="26"/>
        </w:numPr>
        <w:autoSpaceDE w:val="0"/>
        <w:autoSpaceDN w:val="0"/>
        <w:adjustRightInd w:val="0"/>
        <w:ind w:left="426"/>
        <w:jc w:val="both"/>
        <w:rPr>
          <w:lang w:eastAsia="uk-UA"/>
        </w:rPr>
      </w:pPr>
      <w:bookmarkStart w:id="15" w:name="144"/>
      <w:bookmarkEnd w:id="15"/>
      <w:proofErr w:type="spellStart"/>
      <w:r>
        <w:rPr>
          <w:lang w:eastAsia="uk-UA"/>
        </w:rPr>
        <w:t>знизити</w:t>
      </w:r>
      <w:proofErr w:type="spellEnd"/>
      <w:r>
        <w:rPr>
          <w:lang w:eastAsia="uk-UA"/>
        </w:rPr>
        <w:t xml:space="preserve"> </w:t>
      </w:r>
      <w:proofErr w:type="spellStart"/>
      <w:r>
        <w:rPr>
          <w:lang w:eastAsia="uk-UA"/>
        </w:rPr>
        <w:t>показник</w:t>
      </w:r>
      <w:proofErr w:type="spellEnd"/>
      <w:r>
        <w:rPr>
          <w:lang w:eastAsia="uk-UA"/>
        </w:rPr>
        <w:t xml:space="preserve"> </w:t>
      </w:r>
      <w:proofErr w:type="spellStart"/>
      <w:r>
        <w:rPr>
          <w:lang w:eastAsia="uk-UA"/>
        </w:rPr>
        <w:t>онкозанедбаності</w:t>
      </w:r>
      <w:proofErr w:type="spellEnd"/>
      <w:r>
        <w:rPr>
          <w:lang w:eastAsia="uk-UA"/>
        </w:rPr>
        <w:t>;</w:t>
      </w:r>
    </w:p>
    <w:p w14:paraId="2EE96EC8" w14:textId="77777777" w:rsidR="00C5566C" w:rsidRDefault="00C5566C" w:rsidP="00C5566C">
      <w:pPr>
        <w:widowControl w:val="0"/>
        <w:numPr>
          <w:ilvl w:val="0"/>
          <w:numId w:val="26"/>
        </w:numPr>
        <w:autoSpaceDE w:val="0"/>
        <w:autoSpaceDN w:val="0"/>
        <w:adjustRightInd w:val="0"/>
        <w:ind w:left="426"/>
        <w:jc w:val="both"/>
        <w:rPr>
          <w:lang w:eastAsia="uk-UA"/>
        </w:rPr>
      </w:pPr>
      <w:bookmarkStart w:id="16" w:name="145"/>
      <w:bookmarkEnd w:id="16"/>
      <w:proofErr w:type="spellStart"/>
      <w:r>
        <w:rPr>
          <w:lang w:eastAsia="uk-UA"/>
        </w:rPr>
        <w:t>знизити</w:t>
      </w:r>
      <w:proofErr w:type="spellEnd"/>
      <w:r>
        <w:rPr>
          <w:lang w:eastAsia="uk-UA"/>
        </w:rPr>
        <w:t xml:space="preserve"> </w:t>
      </w:r>
      <w:proofErr w:type="spellStart"/>
      <w:r>
        <w:rPr>
          <w:lang w:eastAsia="uk-UA"/>
        </w:rPr>
        <w:t>рівень</w:t>
      </w:r>
      <w:proofErr w:type="spellEnd"/>
      <w:r>
        <w:rPr>
          <w:lang w:eastAsia="uk-UA"/>
        </w:rPr>
        <w:t xml:space="preserve"> </w:t>
      </w:r>
      <w:proofErr w:type="spellStart"/>
      <w:r>
        <w:rPr>
          <w:lang w:eastAsia="uk-UA"/>
        </w:rPr>
        <w:t>захворюваності</w:t>
      </w:r>
      <w:proofErr w:type="spellEnd"/>
      <w:r>
        <w:rPr>
          <w:lang w:eastAsia="uk-UA"/>
        </w:rPr>
        <w:t xml:space="preserve"> на </w:t>
      </w:r>
      <w:proofErr w:type="spellStart"/>
      <w:r>
        <w:rPr>
          <w:lang w:eastAsia="uk-UA"/>
        </w:rPr>
        <w:t>туберкульоз</w:t>
      </w:r>
      <w:proofErr w:type="spellEnd"/>
      <w:r>
        <w:rPr>
          <w:lang w:eastAsia="uk-UA"/>
        </w:rPr>
        <w:t>;</w:t>
      </w:r>
    </w:p>
    <w:p w14:paraId="4C4BC14D" w14:textId="77777777" w:rsidR="00C5566C" w:rsidRDefault="00C5566C" w:rsidP="00C5566C">
      <w:pPr>
        <w:widowControl w:val="0"/>
        <w:numPr>
          <w:ilvl w:val="0"/>
          <w:numId w:val="26"/>
        </w:numPr>
        <w:autoSpaceDE w:val="0"/>
        <w:autoSpaceDN w:val="0"/>
        <w:adjustRightInd w:val="0"/>
        <w:ind w:left="426"/>
        <w:jc w:val="both"/>
        <w:rPr>
          <w:lang w:eastAsia="uk-UA"/>
        </w:rPr>
      </w:pPr>
      <w:bookmarkStart w:id="17" w:name="146"/>
      <w:bookmarkEnd w:id="17"/>
      <w:proofErr w:type="spellStart"/>
      <w:r>
        <w:rPr>
          <w:lang w:eastAsia="uk-UA"/>
        </w:rPr>
        <w:t>зменшити</w:t>
      </w:r>
      <w:proofErr w:type="spellEnd"/>
      <w:r>
        <w:rPr>
          <w:lang w:eastAsia="uk-UA"/>
        </w:rPr>
        <w:t xml:space="preserve"> </w:t>
      </w:r>
      <w:proofErr w:type="spellStart"/>
      <w:r>
        <w:rPr>
          <w:lang w:eastAsia="uk-UA"/>
        </w:rPr>
        <w:t>первинний</w:t>
      </w:r>
      <w:proofErr w:type="spellEnd"/>
      <w:r>
        <w:rPr>
          <w:lang w:eastAsia="uk-UA"/>
        </w:rPr>
        <w:t xml:space="preserve"> </w:t>
      </w:r>
      <w:proofErr w:type="spellStart"/>
      <w:r>
        <w:rPr>
          <w:lang w:eastAsia="uk-UA"/>
        </w:rPr>
        <w:t>вихід</w:t>
      </w:r>
      <w:proofErr w:type="spellEnd"/>
      <w:r>
        <w:rPr>
          <w:lang w:eastAsia="uk-UA"/>
        </w:rPr>
        <w:t xml:space="preserve"> </w:t>
      </w:r>
      <w:proofErr w:type="spellStart"/>
      <w:r>
        <w:rPr>
          <w:lang w:eastAsia="uk-UA"/>
        </w:rPr>
        <w:t>хворих</w:t>
      </w:r>
      <w:proofErr w:type="spellEnd"/>
      <w:r>
        <w:rPr>
          <w:lang w:eastAsia="uk-UA"/>
        </w:rPr>
        <w:t xml:space="preserve"> на </w:t>
      </w:r>
      <w:proofErr w:type="spellStart"/>
      <w:r>
        <w:rPr>
          <w:lang w:eastAsia="uk-UA"/>
        </w:rPr>
        <w:t>інвалідність</w:t>
      </w:r>
      <w:proofErr w:type="spellEnd"/>
      <w:r>
        <w:rPr>
          <w:lang w:val="uk-UA" w:eastAsia="uk-UA"/>
        </w:rPr>
        <w:t>;</w:t>
      </w:r>
    </w:p>
    <w:p w14:paraId="11438E3A" w14:textId="77777777" w:rsidR="00C5566C" w:rsidRDefault="00C5566C" w:rsidP="00C5566C">
      <w:pPr>
        <w:widowControl w:val="0"/>
        <w:numPr>
          <w:ilvl w:val="0"/>
          <w:numId w:val="26"/>
        </w:numPr>
        <w:autoSpaceDE w:val="0"/>
        <w:autoSpaceDN w:val="0"/>
        <w:adjustRightInd w:val="0"/>
        <w:ind w:left="426"/>
        <w:jc w:val="both"/>
        <w:rPr>
          <w:lang w:eastAsia="uk-UA"/>
        </w:rPr>
      </w:pPr>
      <w:r>
        <w:rPr>
          <w:lang w:val="uk-UA" w:eastAsia="uk-UA"/>
        </w:rPr>
        <w:t>знизити</w:t>
      </w:r>
      <w:r>
        <w:rPr>
          <w:lang w:eastAsia="uk-UA"/>
        </w:rPr>
        <w:t xml:space="preserve"> </w:t>
      </w:r>
      <w:proofErr w:type="spellStart"/>
      <w:r>
        <w:rPr>
          <w:lang w:eastAsia="uk-UA"/>
        </w:rPr>
        <w:t>поширення</w:t>
      </w:r>
      <w:proofErr w:type="spellEnd"/>
      <w:r>
        <w:rPr>
          <w:lang w:eastAsia="uk-UA"/>
        </w:rPr>
        <w:t xml:space="preserve"> ВІЛ-</w:t>
      </w:r>
      <w:proofErr w:type="spellStart"/>
      <w:r>
        <w:rPr>
          <w:lang w:eastAsia="uk-UA"/>
        </w:rPr>
        <w:t>інфекції</w:t>
      </w:r>
      <w:proofErr w:type="spellEnd"/>
      <w:r>
        <w:rPr>
          <w:lang w:eastAsia="uk-UA"/>
        </w:rPr>
        <w:t>/</w:t>
      </w:r>
      <w:proofErr w:type="spellStart"/>
      <w:r>
        <w:rPr>
          <w:lang w:eastAsia="uk-UA"/>
        </w:rPr>
        <w:t>СНІДу</w:t>
      </w:r>
      <w:proofErr w:type="spellEnd"/>
      <w:r>
        <w:rPr>
          <w:lang w:eastAsia="uk-UA"/>
        </w:rPr>
        <w:t xml:space="preserve">, </w:t>
      </w:r>
      <w:proofErr w:type="spellStart"/>
      <w:r>
        <w:rPr>
          <w:lang w:eastAsia="uk-UA"/>
        </w:rPr>
        <w:t>наркоманії</w:t>
      </w:r>
      <w:proofErr w:type="spellEnd"/>
      <w:r>
        <w:rPr>
          <w:lang w:eastAsia="uk-UA"/>
        </w:rPr>
        <w:t xml:space="preserve">, </w:t>
      </w:r>
      <w:proofErr w:type="spellStart"/>
      <w:r>
        <w:rPr>
          <w:lang w:eastAsia="uk-UA"/>
        </w:rPr>
        <w:t>туберкульозу</w:t>
      </w:r>
      <w:proofErr w:type="spellEnd"/>
    </w:p>
    <w:p w14:paraId="67B40615" w14:textId="77777777" w:rsidR="00C5566C" w:rsidRDefault="00C5566C" w:rsidP="00C5566C">
      <w:pPr>
        <w:widowControl w:val="0"/>
        <w:numPr>
          <w:ilvl w:val="1"/>
          <w:numId w:val="24"/>
        </w:numPr>
        <w:autoSpaceDE w:val="0"/>
        <w:autoSpaceDN w:val="0"/>
        <w:adjustRightInd w:val="0"/>
        <w:ind w:hanging="357"/>
        <w:jc w:val="both"/>
        <w:rPr>
          <w:bCs/>
          <w:lang w:eastAsia="uk-UA"/>
        </w:rPr>
      </w:pPr>
      <w:bookmarkStart w:id="18" w:name="147"/>
      <w:bookmarkEnd w:id="18"/>
      <w:r>
        <w:rPr>
          <w:bCs/>
          <w:lang w:eastAsia="uk-UA"/>
        </w:rPr>
        <w:t xml:space="preserve"> </w:t>
      </w:r>
      <w:proofErr w:type="spellStart"/>
      <w:r>
        <w:rPr>
          <w:bCs/>
          <w:lang w:eastAsia="uk-UA"/>
        </w:rPr>
        <w:t>Посилити</w:t>
      </w:r>
      <w:proofErr w:type="spellEnd"/>
      <w:r>
        <w:rPr>
          <w:bCs/>
          <w:lang w:eastAsia="uk-UA"/>
        </w:rPr>
        <w:t xml:space="preserve"> </w:t>
      </w:r>
      <w:proofErr w:type="spellStart"/>
      <w:r>
        <w:rPr>
          <w:bCs/>
          <w:lang w:eastAsia="uk-UA"/>
        </w:rPr>
        <w:t>кадровий</w:t>
      </w:r>
      <w:proofErr w:type="spellEnd"/>
      <w:r>
        <w:rPr>
          <w:bCs/>
          <w:lang w:eastAsia="uk-UA"/>
        </w:rPr>
        <w:t xml:space="preserve"> </w:t>
      </w:r>
      <w:proofErr w:type="spellStart"/>
      <w:r>
        <w:rPr>
          <w:bCs/>
          <w:lang w:eastAsia="uk-UA"/>
        </w:rPr>
        <w:t>потенціал</w:t>
      </w:r>
      <w:proofErr w:type="spellEnd"/>
      <w:r>
        <w:rPr>
          <w:bCs/>
          <w:lang w:eastAsia="uk-UA"/>
        </w:rPr>
        <w:t xml:space="preserve"> </w:t>
      </w:r>
      <w:proofErr w:type="spellStart"/>
      <w:r>
        <w:rPr>
          <w:bCs/>
          <w:lang w:eastAsia="uk-UA"/>
        </w:rPr>
        <w:t>медичної</w:t>
      </w:r>
      <w:proofErr w:type="spellEnd"/>
      <w:r>
        <w:rPr>
          <w:bCs/>
          <w:lang w:eastAsia="uk-UA"/>
        </w:rPr>
        <w:t xml:space="preserve"> </w:t>
      </w:r>
      <w:proofErr w:type="spellStart"/>
      <w:r>
        <w:rPr>
          <w:bCs/>
          <w:lang w:eastAsia="uk-UA"/>
        </w:rPr>
        <w:t>галузі</w:t>
      </w:r>
      <w:proofErr w:type="spellEnd"/>
      <w:r>
        <w:rPr>
          <w:bCs/>
          <w:lang w:eastAsia="uk-UA"/>
        </w:rPr>
        <w:t>:</w:t>
      </w:r>
    </w:p>
    <w:p w14:paraId="005A4A9F" w14:textId="77777777" w:rsidR="00C5566C" w:rsidRDefault="00C5566C" w:rsidP="00C5566C">
      <w:pPr>
        <w:widowControl w:val="0"/>
        <w:numPr>
          <w:ilvl w:val="0"/>
          <w:numId w:val="26"/>
        </w:numPr>
        <w:autoSpaceDE w:val="0"/>
        <w:autoSpaceDN w:val="0"/>
        <w:adjustRightInd w:val="0"/>
        <w:ind w:left="426" w:hanging="357"/>
        <w:jc w:val="both"/>
        <w:rPr>
          <w:lang w:eastAsia="uk-UA"/>
        </w:rPr>
      </w:pPr>
      <w:bookmarkStart w:id="19" w:name="148"/>
      <w:bookmarkEnd w:id="19"/>
      <w:proofErr w:type="spellStart"/>
      <w:r>
        <w:rPr>
          <w:lang w:eastAsia="uk-UA"/>
        </w:rPr>
        <w:t>підвищити</w:t>
      </w:r>
      <w:proofErr w:type="spellEnd"/>
      <w:r>
        <w:rPr>
          <w:lang w:eastAsia="uk-UA"/>
        </w:rPr>
        <w:t xml:space="preserve"> </w:t>
      </w:r>
      <w:proofErr w:type="spellStart"/>
      <w:r>
        <w:rPr>
          <w:lang w:eastAsia="uk-UA"/>
        </w:rPr>
        <w:t>ефективність</w:t>
      </w:r>
      <w:proofErr w:type="spellEnd"/>
      <w:r>
        <w:rPr>
          <w:lang w:eastAsia="uk-UA"/>
        </w:rPr>
        <w:t xml:space="preserve"> </w:t>
      </w:r>
      <w:proofErr w:type="spellStart"/>
      <w:r>
        <w:rPr>
          <w:lang w:eastAsia="uk-UA"/>
        </w:rPr>
        <w:t>використання</w:t>
      </w:r>
      <w:proofErr w:type="spellEnd"/>
      <w:r>
        <w:rPr>
          <w:lang w:eastAsia="uk-UA"/>
        </w:rPr>
        <w:t xml:space="preserve"> </w:t>
      </w:r>
      <w:proofErr w:type="spellStart"/>
      <w:r>
        <w:rPr>
          <w:lang w:eastAsia="uk-UA"/>
        </w:rPr>
        <w:t>наявних</w:t>
      </w:r>
      <w:proofErr w:type="spellEnd"/>
      <w:r>
        <w:rPr>
          <w:lang w:eastAsia="uk-UA"/>
        </w:rPr>
        <w:t xml:space="preserve"> </w:t>
      </w:r>
      <w:proofErr w:type="spellStart"/>
      <w:r>
        <w:rPr>
          <w:lang w:eastAsia="uk-UA"/>
        </w:rPr>
        <w:t>кадрових</w:t>
      </w:r>
      <w:proofErr w:type="spellEnd"/>
      <w:r>
        <w:rPr>
          <w:lang w:eastAsia="uk-UA"/>
        </w:rPr>
        <w:t xml:space="preserve"> </w:t>
      </w:r>
      <w:proofErr w:type="spellStart"/>
      <w:r>
        <w:rPr>
          <w:lang w:eastAsia="uk-UA"/>
        </w:rPr>
        <w:t>ресурсів</w:t>
      </w:r>
      <w:proofErr w:type="spellEnd"/>
      <w:r>
        <w:rPr>
          <w:lang w:eastAsia="uk-UA"/>
        </w:rPr>
        <w:t>;</w:t>
      </w:r>
    </w:p>
    <w:p w14:paraId="22ED53F6" w14:textId="77777777" w:rsidR="00C5566C" w:rsidRPr="00BD7915" w:rsidRDefault="00C5566C" w:rsidP="00C5566C">
      <w:pPr>
        <w:widowControl w:val="0"/>
        <w:numPr>
          <w:ilvl w:val="0"/>
          <w:numId w:val="26"/>
        </w:numPr>
        <w:autoSpaceDE w:val="0"/>
        <w:autoSpaceDN w:val="0"/>
        <w:adjustRightInd w:val="0"/>
        <w:spacing w:before="100" w:beforeAutospacing="1" w:after="100" w:afterAutospacing="1"/>
        <w:ind w:left="426"/>
        <w:jc w:val="both"/>
        <w:rPr>
          <w:lang w:eastAsia="uk-UA"/>
        </w:rPr>
      </w:pPr>
      <w:proofErr w:type="spellStart"/>
      <w:r>
        <w:rPr>
          <w:lang w:eastAsia="uk-UA"/>
        </w:rPr>
        <w:t>покращити</w:t>
      </w:r>
      <w:proofErr w:type="spellEnd"/>
      <w:r>
        <w:rPr>
          <w:lang w:eastAsia="uk-UA"/>
        </w:rPr>
        <w:t xml:space="preserve"> </w:t>
      </w:r>
      <w:proofErr w:type="spellStart"/>
      <w:r>
        <w:rPr>
          <w:lang w:eastAsia="uk-UA"/>
        </w:rPr>
        <w:t>соціальну</w:t>
      </w:r>
      <w:proofErr w:type="spellEnd"/>
      <w:r>
        <w:rPr>
          <w:lang w:eastAsia="uk-UA"/>
        </w:rPr>
        <w:t xml:space="preserve"> </w:t>
      </w:r>
      <w:proofErr w:type="spellStart"/>
      <w:r>
        <w:rPr>
          <w:lang w:eastAsia="uk-UA"/>
        </w:rPr>
        <w:t>підтримку</w:t>
      </w:r>
      <w:proofErr w:type="spellEnd"/>
      <w:r>
        <w:rPr>
          <w:lang w:eastAsia="uk-UA"/>
        </w:rPr>
        <w:t xml:space="preserve"> </w:t>
      </w:r>
      <w:proofErr w:type="spellStart"/>
      <w:r>
        <w:rPr>
          <w:lang w:eastAsia="uk-UA"/>
        </w:rPr>
        <w:t>медичних</w:t>
      </w:r>
      <w:proofErr w:type="spellEnd"/>
      <w:r>
        <w:rPr>
          <w:lang w:eastAsia="uk-UA"/>
        </w:rPr>
        <w:t xml:space="preserve"> </w:t>
      </w:r>
      <w:proofErr w:type="spellStart"/>
      <w:r>
        <w:rPr>
          <w:lang w:eastAsia="uk-UA"/>
        </w:rPr>
        <w:t>працівників</w:t>
      </w:r>
      <w:proofErr w:type="spellEnd"/>
      <w:r>
        <w:rPr>
          <w:lang w:eastAsia="uk-UA"/>
        </w:rPr>
        <w:t>;</w:t>
      </w:r>
    </w:p>
    <w:p w14:paraId="06C60CA0" w14:textId="0C4E7BB2" w:rsidR="00BD7915" w:rsidRPr="00A81354" w:rsidRDefault="00BD7915" w:rsidP="00C5566C">
      <w:pPr>
        <w:widowControl w:val="0"/>
        <w:numPr>
          <w:ilvl w:val="0"/>
          <w:numId w:val="26"/>
        </w:numPr>
        <w:autoSpaceDE w:val="0"/>
        <w:autoSpaceDN w:val="0"/>
        <w:adjustRightInd w:val="0"/>
        <w:spacing w:before="100" w:beforeAutospacing="1" w:after="100" w:afterAutospacing="1"/>
        <w:ind w:left="426"/>
        <w:jc w:val="both"/>
        <w:rPr>
          <w:lang w:eastAsia="uk-UA"/>
        </w:rPr>
      </w:pPr>
      <w:r w:rsidRPr="00A81354">
        <w:rPr>
          <w:lang w:val="uk-UA" w:eastAsia="uk-UA"/>
        </w:rPr>
        <w:t>забезпечити недопущення порушень трудового законодавства в частині своєчасної виплати заробітної плати;</w:t>
      </w:r>
    </w:p>
    <w:p w14:paraId="05BABF91" w14:textId="77777777" w:rsidR="00C5566C" w:rsidRDefault="00C5566C" w:rsidP="00C5566C">
      <w:pPr>
        <w:widowControl w:val="0"/>
        <w:numPr>
          <w:ilvl w:val="0"/>
          <w:numId w:val="26"/>
        </w:numPr>
        <w:autoSpaceDE w:val="0"/>
        <w:autoSpaceDN w:val="0"/>
        <w:adjustRightInd w:val="0"/>
        <w:spacing w:before="100" w:beforeAutospacing="1" w:after="100" w:afterAutospacing="1"/>
        <w:ind w:left="426"/>
        <w:jc w:val="both"/>
        <w:rPr>
          <w:lang w:eastAsia="uk-UA"/>
        </w:rPr>
      </w:pPr>
      <w:proofErr w:type="spellStart"/>
      <w:r>
        <w:rPr>
          <w:lang w:eastAsia="uk-UA"/>
        </w:rPr>
        <w:t>покращити</w:t>
      </w:r>
      <w:proofErr w:type="spellEnd"/>
      <w:r>
        <w:rPr>
          <w:lang w:eastAsia="uk-UA"/>
        </w:rPr>
        <w:t xml:space="preserve"> </w:t>
      </w:r>
      <w:proofErr w:type="spellStart"/>
      <w:r>
        <w:rPr>
          <w:lang w:eastAsia="uk-UA"/>
        </w:rPr>
        <w:t>якісний</w:t>
      </w:r>
      <w:proofErr w:type="spellEnd"/>
      <w:r>
        <w:rPr>
          <w:lang w:eastAsia="uk-UA"/>
        </w:rPr>
        <w:t xml:space="preserve"> склад </w:t>
      </w:r>
      <w:proofErr w:type="spellStart"/>
      <w:r>
        <w:rPr>
          <w:lang w:eastAsia="uk-UA"/>
        </w:rPr>
        <w:t>кадрів</w:t>
      </w:r>
      <w:proofErr w:type="spellEnd"/>
      <w:r>
        <w:rPr>
          <w:lang w:eastAsia="uk-UA"/>
        </w:rPr>
        <w:t xml:space="preserve"> </w:t>
      </w:r>
      <w:proofErr w:type="spellStart"/>
      <w:r>
        <w:rPr>
          <w:lang w:eastAsia="uk-UA"/>
        </w:rPr>
        <w:t>працівників</w:t>
      </w:r>
      <w:proofErr w:type="spellEnd"/>
      <w:r>
        <w:rPr>
          <w:lang w:eastAsia="uk-UA"/>
        </w:rPr>
        <w:t xml:space="preserve"> </w:t>
      </w:r>
      <w:proofErr w:type="spellStart"/>
      <w:r>
        <w:rPr>
          <w:lang w:eastAsia="uk-UA"/>
        </w:rPr>
        <w:t>лікувального</w:t>
      </w:r>
      <w:proofErr w:type="spellEnd"/>
      <w:r>
        <w:rPr>
          <w:lang w:eastAsia="uk-UA"/>
        </w:rPr>
        <w:t xml:space="preserve"> закладу за </w:t>
      </w:r>
      <w:proofErr w:type="spellStart"/>
      <w:r>
        <w:rPr>
          <w:lang w:eastAsia="uk-UA"/>
        </w:rPr>
        <w:t>рахунок</w:t>
      </w:r>
      <w:proofErr w:type="spellEnd"/>
      <w:r>
        <w:rPr>
          <w:lang w:eastAsia="uk-UA"/>
        </w:rPr>
        <w:t xml:space="preserve"> </w:t>
      </w:r>
      <w:proofErr w:type="spellStart"/>
      <w:r>
        <w:rPr>
          <w:lang w:eastAsia="uk-UA"/>
        </w:rPr>
        <w:t>запровадження</w:t>
      </w:r>
      <w:proofErr w:type="spellEnd"/>
      <w:r>
        <w:rPr>
          <w:lang w:eastAsia="uk-UA"/>
        </w:rPr>
        <w:t xml:space="preserve"> </w:t>
      </w:r>
      <w:proofErr w:type="spellStart"/>
      <w:r>
        <w:rPr>
          <w:lang w:eastAsia="uk-UA"/>
        </w:rPr>
        <w:t>сучасних</w:t>
      </w:r>
      <w:proofErr w:type="spellEnd"/>
      <w:r>
        <w:rPr>
          <w:lang w:eastAsia="uk-UA"/>
        </w:rPr>
        <w:t xml:space="preserve"> </w:t>
      </w:r>
      <w:proofErr w:type="spellStart"/>
      <w:r>
        <w:rPr>
          <w:lang w:eastAsia="uk-UA"/>
        </w:rPr>
        <w:t>технологій</w:t>
      </w:r>
      <w:proofErr w:type="spellEnd"/>
      <w:r>
        <w:rPr>
          <w:lang w:eastAsia="uk-UA"/>
        </w:rPr>
        <w:t xml:space="preserve"> </w:t>
      </w:r>
      <w:proofErr w:type="spellStart"/>
      <w:r>
        <w:rPr>
          <w:lang w:eastAsia="uk-UA"/>
        </w:rPr>
        <w:t>кадрової</w:t>
      </w:r>
      <w:proofErr w:type="spellEnd"/>
      <w:r>
        <w:rPr>
          <w:lang w:eastAsia="uk-UA"/>
        </w:rPr>
        <w:t xml:space="preserve"> </w:t>
      </w:r>
      <w:proofErr w:type="spellStart"/>
      <w:r>
        <w:rPr>
          <w:lang w:eastAsia="uk-UA"/>
        </w:rPr>
        <w:t>роботи</w:t>
      </w:r>
      <w:proofErr w:type="spellEnd"/>
      <w:r>
        <w:rPr>
          <w:lang w:eastAsia="uk-UA"/>
        </w:rPr>
        <w:t xml:space="preserve"> (</w:t>
      </w:r>
      <w:proofErr w:type="spellStart"/>
      <w:r>
        <w:rPr>
          <w:lang w:eastAsia="uk-UA"/>
        </w:rPr>
        <w:t>залучення</w:t>
      </w:r>
      <w:proofErr w:type="spellEnd"/>
      <w:r>
        <w:rPr>
          <w:lang w:eastAsia="uk-UA"/>
        </w:rPr>
        <w:t xml:space="preserve"> </w:t>
      </w:r>
      <w:proofErr w:type="spellStart"/>
      <w:r>
        <w:rPr>
          <w:lang w:eastAsia="uk-UA"/>
        </w:rPr>
        <w:t>молодих</w:t>
      </w:r>
      <w:proofErr w:type="spellEnd"/>
      <w:r>
        <w:rPr>
          <w:lang w:eastAsia="uk-UA"/>
        </w:rPr>
        <w:t xml:space="preserve"> </w:t>
      </w:r>
      <w:proofErr w:type="spellStart"/>
      <w:r>
        <w:rPr>
          <w:lang w:eastAsia="uk-UA"/>
        </w:rPr>
        <w:t>фахівців</w:t>
      </w:r>
      <w:proofErr w:type="spellEnd"/>
      <w:r>
        <w:rPr>
          <w:lang w:eastAsia="uk-UA"/>
        </w:rPr>
        <w:t xml:space="preserve">, </w:t>
      </w:r>
      <w:proofErr w:type="spellStart"/>
      <w:r>
        <w:rPr>
          <w:lang w:eastAsia="uk-UA"/>
        </w:rPr>
        <w:t>конкурсний</w:t>
      </w:r>
      <w:proofErr w:type="spellEnd"/>
      <w:r>
        <w:rPr>
          <w:lang w:eastAsia="uk-UA"/>
        </w:rPr>
        <w:t xml:space="preserve"> </w:t>
      </w:r>
      <w:proofErr w:type="spellStart"/>
      <w:r>
        <w:rPr>
          <w:lang w:eastAsia="uk-UA"/>
        </w:rPr>
        <w:t>відбір</w:t>
      </w:r>
      <w:proofErr w:type="spellEnd"/>
      <w:r>
        <w:rPr>
          <w:lang w:eastAsia="uk-UA"/>
        </w:rPr>
        <w:t xml:space="preserve"> </w:t>
      </w:r>
      <w:proofErr w:type="spellStart"/>
      <w:r>
        <w:rPr>
          <w:lang w:eastAsia="uk-UA"/>
        </w:rPr>
        <w:t>кадрів</w:t>
      </w:r>
      <w:proofErr w:type="spellEnd"/>
      <w:r>
        <w:rPr>
          <w:lang w:eastAsia="uk-UA"/>
        </w:rPr>
        <w:t xml:space="preserve">, </w:t>
      </w:r>
      <w:proofErr w:type="spellStart"/>
      <w:r>
        <w:rPr>
          <w:lang w:eastAsia="uk-UA"/>
        </w:rPr>
        <w:t>ефективні</w:t>
      </w:r>
      <w:proofErr w:type="spellEnd"/>
      <w:r>
        <w:rPr>
          <w:lang w:eastAsia="uk-UA"/>
        </w:rPr>
        <w:t xml:space="preserve"> </w:t>
      </w:r>
      <w:proofErr w:type="spellStart"/>
      <w:r>
        <w:rPr>
          <w:lang w:eastAsia="uk-UA"/>
        </w:rPr>
        <w:t>системи</w:t>
      </w:r>
      <w:proofErr w:type="spellEnd"/>
      <w:r>
        <w:rPr>
          <w:lang w:eastAsia="uk-UA"/>
        </w:rPr>
        <w:t xml:space="preserve"> </w:t>
      </w:r>
      <w:proofErr w:type="spellStart"/>
      <w:r>
        <w:rPr>
          <w:lang w:eastAsia="uk-UA"/>
        </w:rPr>
        <w:t>атестації</w:t>
      </w:r>
      <w:proofErr w:type="spellEnd"/>
      <w:r>
        <w:rPr>
          <w:lang w:eastAsia="uk-UA"/>
        </w:rPr>
        <w:t xml:space="preserve">, </w:t>
      </w:r>
      <w:proofErr w:type="spellStart"/>
      <w:r>
        <w:rPr>
          <w:lang w:eastAsia="uk-UA"/>
        </w:rPr>
        <w:t>забезпечення</w:t>
      </w:r>
      <w:proofErr w:type="spellEnd"/>
      <w:r>
        <w:rPr>
          <w:lang w:eastAsia="uk-UA"/>
        </w:rPr>
        <w:t xml:space="preserve"> </w:t>
      </w:r>
      <w:proofErr w:type="spellStart"/>
      <w:r>
        <w:rPr>
          <w:lang w:eastAsia="uk-UA"/>
        </w:rPr>
        <w:t>професійного</w:t>
      </w:r>
      <w:proofErr w:type="spellEnd"/>
      <w:r>
        <w:rPr>
          <w:lang w:eastAsia="uk-UA"/>
        </w:rPr>
        <w:t xml:space="preserve"> росту, </w:t>
      </w:r>
      <w:proofErr w:type="spellStart"/>
      <w:r>
        <w:rPr>
          <w:lang w:eastAsia="uk-UA"/>
        </w:rPr>
        <w:t>формування</w:t>
      </w:r>
      <w:proofErr w:type="spellEnd"/>
      <w:r>
        <w:rPr>
          <w:lang w:eastAsia="uk-UA"/>
        </w:rPr>
        <w:t xml:space="preserve"> резерву </w:t>
      </w:r>
      <w:proofErr w:type="spellStart"/>
      <w:r>
        <w:rPr>
          <w:lang w:eastAsia="uk-UA"/>
        </w:rPr>
        <w:t>керівного</w:t>
      </w:r>
      <w:proofErr w:type="spellEnd"/>
      <w:r>
        <w:rPr>
          <w:lang w:eastAsia="uk-UA"/>
        </w:rPr>
        <w:t xml:space="preserve"> складу); </w:t>
      </w:r>
    </w:p>
    <w:p w14:paraId="6853CC34" w14:textId="77777777" w:rsidR="00C5566C" w:rsidRDefault="00C5566C" w:rsidP="00C5566C">
      <w:pPr>
        <w:widowControl w:val="0"/>
        <w:numPr>
          <w:ilvl w:val="0"/>
          <w:numId w:val="26"/>
        </w:numPr>
        <w:autoSpaceDE w:val="0"/>
        <w:autoSpaceDN w:val="0"/>
        <w:adjustRightInd w:val="0"/>
        <w:ind w:left="426" w:hanging="357"/>
        <w:jc w:val="both"/>
        <w:rPr>
          <w:lang w:eastAsia="uk-UA"/>
        </w:rPr>
      </w:pPr>
      <w:proofErr w:type="spellStart"/>
      <w:r>
        <w:rPr>
          <w:lang w:eastAsia="uk-UA"/>
        </w:rPr>
        <w:t>поглибити</w:t>
      </w:r>
      <w:proofErr w:type="spellEnd"/>
      <w:r>
        <w:rPr>
          <w:lang w:eastAsia="uk-UA"/>
        </w:rPr>
        <w:t xml:space="preserve"> </w:t>
      </w:r>
      <w:proofErr w:type="spellStart"/>
      <w:r>
        <w:rPr>
          <w:lang w:eastAsia="uk-UA"/>
        </w:rPr>
        <w:t>співпрацю</w:t>
      </w:r>
      <w:proofErr w:type="spellEnd"/>
      <w:r>
        <w:rPr>
          <w:lang w:eastAsia="uk-UA"/>
        </w:rPr>
        <w:t xml:space="preserve"> з </w:t>
      </w:r>
      <w:proofErr w:type="spellStart"/>
      <w:r>
        <w:rPr>
          <w:lang w:eastAsia="uk-UA"/>
        </w:rPr>
        <w:t>державними</w:t>
      </w:r>
      <w:proofErr w:type="spellEnd"/>
      <w:r>
        <w:rPr>
          <w:lang w:eastAsia="uk-UA"/>
        </w:rPr>
        <w:t xml:space="preserve"> </w:t>
      </w:r>
      <w:proofErr w:type="spellStart"/>
      <w:r>
        <w:rPr>
          <w:lang w:eastAsia="uk-UA"/>
        </w:rPr>
        <w:t>медичними</w:t>
      </w:r>
      <w:proofErr w:type="spellEnd"/>
      <w:r>
        <w:rPr>
          <w:lang w:eastAsia="uk-UA"/>
        </w:rPr>
        <w:t xml:space="preserve"> закладами з метою </w:t>
      </w:r>
      <w:proofErr w:type="spellStart"/>
      <w:r>
        <w:rPr>
          <w:lang w:eastAsia="uk-UA"/>
        </w:rPr>
        <w:t>створення</w:t>
      </w:r>
      <w:proofErr w:type="spellEnd"/>
      <w:r>
        <w:rPr>
          <w:lang w:eastAsia="uk-UA"/>
        </w:rPr>
        <w:t xml:space="preserve"> </w:t>
      </w:r>
      <w:proofErr w:type="spellStart"/>
      <w:r>
        <w:rPr>
          <w:lang w:eastAsia="uk-UA"/>
        </w:rPr>
        <w:t>системи</w:t>
      </w:r>
      <w:proofErr w:type="spellEnd"/>
      <w:r>
        <w:rPr>
          <w:lang w:eastAsia="uk-UA"/>
        </w:rPr>
        <w:t xml:space="preserve"> </w:t>
      </w:r>
      <w:proofErr w:type="spellStart"/>
      <w:r>
        <w:rPr>
          <w:lang w:eastAsia="uk-UA"/>
        </w:rPr>
        <w:t>безперервного</w:t>
      </w:r>
      <w:proofErr w:type="spellEnd"/>
      <w:r>
        <w:rPr>
          <w:lang w:eastAsia="uk-UA"/>
        </w:rPr>
        <w:t xml:space="preserve"> </w:t>
      </w:r>
      <w:proofErr w:type="spellStart"/>
      <w:r>
        <w:rPr>
          <w:lang w:eastAsia="uk-UA"/>
        </w:rPr>
        <w:t>підвищення</w:t>
      </w:r>
      <w:proofErr w:type="spellEnd"/>
      <w:r>
        <w:rPr>
          <w:lang w:eastAsia="uk-UA"/>
        </w:rPr>
        <w:t xml:space="preserve"> </w:t>
      </w:r>
      <w:proofErr w:type="spellStart"/>
      <w:r>
        <w:rPr>
          <w:lang w:eastAsia="uk-UA"/>
        </w:rPr>
        <w:t>кваліфікації</w:t>
      </w:r>
      <w:proofErr w:type="spellEnd"/>
      <w:r>
        <w:rPr>
          <w:lang w:eastAsia="uk-UA"/>
        </w:rPr>
        <w:t xml:space="preserve"> </w:t>
      </w:r>
      <w:proofErr w:type="spellStart"/>
      <w:r>
        <w:rPr>
          <w:lang w:eastAsia="uk-UA"/>
        </w:rPr>
        <w:t>медичних</w:t>
      </w:r>
      <w:proofErr w:type="spellEnd"/>
      <w:r>
        <w:rPr>
          <w:lang w:eastAsia="uk-UA"/>
        </w:rPr>
        <w:t xml:space="preserve"> </w:t>
      </w:r>
      <w:proofErr w:type="spellStart"/>
      <w:proofErr w:type="gramStart"/>
      <w:r>
        <w:rPr>
          <w:lang w:eastAsia="uk-UA"/>
        </w:rPr>
        <w:t>працівників</w:t>
      </w:r>
      <w:proofErr w:type="spellEnd"/>
      <w:r>
        <w:rPr>
          <w:lang w:eastAsia="uk-UA"/>
        </w:rPr>
        <w:t xml:space="preserve">  </w:t>
      </w:r>
      <w:proofErr w:type="spellStart"/>
      <w:r>
        <w:rPr>
          <w:lang w:eastAsia="uk-UA"/>
        </w:rPr>
        <w:t>системи</w:t>
      </w:r>
      <w:proofErr w:type="spellEnd"/>
      <w:proofErr w:type="gramEnd"/>
      <w:r>
        <w:rPr>
          <w:lang w:eastAsia="uk-UA"/>
        </w:rPr>
        <w:t xml:space="preserve"> </w:t>
      </w:r>
      <w:proofErr w:type="spellStart"/>
      <w:r>
        <w:rPr>
          <w:lang w:eastAsia="uk-UA"/>
        </w:rPr>
        <w:t>охорони</w:t>
      </w:r>
      <w:proofErr w:type="spellEnd"/>
      <w:r>
        <w:rPr>
          <w:lang w:eastAsia="uk-UA"/>
        </w:rPr>
        <w:t xml:space="preserve"> </w:t>
      </w:r>
      <w:proofErr w:type="spellStart"/>
      <w:r>
        <w:rPr>
          <w:lang w:eastAsia="uk-UA"/>
        </w:rPr>
        <w:t>здоров’я</w:t>
      </w:r>
      <w:proofErr w:type="spellEnd"/>
      <w:r>
        <w:rPr>
          <w:lang w:eastAsia="uk-UA"/>
        </w:rPr>
        <w:t>.</w:t>
      </w:r>
    </w:p>
    <w:p w14:paraId="71CDDF5F" w14:textId="77777777" w:rsidR="00C5566C" w:rsidRDefault="00C5566C" w:rsidP="00C5566C">
      <w:pPr>
        <w:widowControl w:val="0"/>
        <w:shd w:val="clear" w:color="auto" w:fill="FFFFFF"/>
        <w:autoSpaceDE w:val="0"/>
        <w:autoSpaceDN w:val="0"/>
        <w:adjustRightInd w:val="0"/>
        <w:ind w:firstLine="426"/>
        <w:jc w:val="both"/>
        <w:rPr>
          <w:lang w:eastAsia="uk-UA"/>
        </w:rPr>
      </w:pPr>
      <w:bookmarkStart w:id="20" w:name="149"/>
      <w:bookmarkEnd w:id="20"/>
      <w:proofErr w:type="spellStart"/>
      <w:r>
        <w:rPr>
          <w:lang w:eastAsia="uk-UA"/>
        </w:rPr>
        <w:t>Результативні</w:t>
      </w:r>
      <w:proofErr w:type="spellEnd"/>
      <w:r>
        <w:rPr>
          <w:lang w:eastAsia="uk-UA"/>
        </w:rPr>
        <w:t xml:space="preserve"> </w:t>
      </w:r>
      <w:proofErr w:type="spellStart"/>
      <w:r>
        <w:rPr>
          <w:lang w:eastAsia="uk-UA"/>
        </w:rPr>
        <w:t>показники</w:t>
      </w:r>
      <w:proofErr w:type="spellEnd"/>
      <w:r>
        <w:rPr>
          <w:lang w:eastAsia="uk-UA"/>
        </w:rPr>
        <w:t xml:space="preserve">, </w:t>
      </w:r>
      <w:proofErr w:type="spellStart"/>
      <w:r>
        <w:rPr>
          <w:lang w:eastAsia="uk-UA"/>
        </w:rPr>
        <w:t>що</w:t>
      </w:r>
      <w:proofErr w:type="spellEnd"/>
      <w:r>
        <w:rPr>
          <w:lang w:eastAsia="uk-UA"/>
        </w:rPr>
        <w:t xml:space="preserve"> </w:t>
      </w:r>
      <w:proofErr w:type="spellStart"/>
      <w:r>
        <w:rPr>
          <w:lang w:eastAsia="uk-UA"/>
        </w:rPr>
        <w:t>характеризують</w:t>
      </w:r>
      <w:proofErr w:type="spellEnd"/>
      <w:r>
        <w:rPr>
          <w:lang w:eastAsia="uk-UA"/>
        </w:rPr>
        <w:t xml:space="preserve"> </w:t>
      </w:r>
      <w:proofErr w:type="spellStart"/>
      <w:r>
        <w:rPr>
          <w:lang w:eastAsia="uk-UA"/>
        </w:rPr>
        <w:t>виконання</w:t>
      </w:r>
      <w:proofErr w:type="spellEnd"/>
      <w:r>
        <w:rPr>
          <w:lang w:eastAsia="uk-UA"/>
        </w:rPr>
        <w:t xml:space="preserve"> </w:t>
      </w:r>
      <w:r>
        <w:rPr>
          <w:lang w:val="uk-UA" w:eastAsia="uk-UA"/>
        </w:rPr>
        <w:t xml:space="preserve">Програми підтримки та розвитку вторинної медичної </w:t>
      </w:r>
      <w:proofErr w:type="gramStart"/>
      <w:r>
        <w:rPr>
          <w:lang w:val="uk-UA" w:eastAsia="uk-UA"/>
        </w:rPr>
        <w:t>допомоги  Южненської</w:t>
      </w:r>
      <w:proofErr w:type="gramEnd"/>
      <w:r>
        <w:rPr>
          <w:lang w:val="uk-UA" w:eastAsia="uk-UA"/>
        </w:rPr>
        <w:t xml:space="preserve"> міської територіальної громади на період 2023 -2025 роки </w:t>
      </w:r>
      <w:r>
        <w:rPr>
          <w:lang w:eastAsia="uk-UA"/>
        </w:rPr>
        <w:t>(Додаток2).</w:t>
      </w:r>
    </w:p>
    <w:p w14:paraId="01FF42B7" w14:textId="77777777" w:rsidR="00C5566C" w:rsidRDefault="00C5566C" w:rsidP="00C5566C">
      <w:pPr>
        <w:widowControl w:val="0"/>
        <w:shd w:val="clear" w:color="auto" w:fill="FFFFFF"/>
        <w:autoSpaceDE w:val="0"/>
        <w:autoSpaceDN w:val="0"/>
        <w:adjustRightInd w:val="0"/>
        <w:ind w:firstLine="426"/>
        <w:jc w:val="both"/>
        <w:rPr>
          <w:lang w:eastAsia="uk-UA"/>
        </w:rPr>
      </w:pPr>
    </w:p>
    <w:bookmarkEnd w:id="1"/>
    <w:p w14:paraId="456B3298" w14:textId="77777777" w:rsidR="008A7E72" w:rsidRDefault="008A7E72" w:rsidP="00C5566C">
      <w:pPr>
        <w:ind w:firstLine="709"/>
        <w:jc w:val="center"/>
        <w:rPr>
          <w:b/>
          <w:lang w:val="uk-UA"/>
        </w:rPr>
      </w:pPr>
    </w:p>
    <w:p w14:paraId="38AF1C0E" w14:textId="608E1291" w:rsidR="00C5566C" w:rsidRDefault="00C5566C" w:rsidP="00C5566C">
      <w:pPr>
        <w:ind w:firstLine="709"/>
        <w:jc w:val="center"/>
        <w:rPr>
          <w:b/>
        </w:rPr>
      </w:pPr>
      <w:r>
        <w:rPr>
          <w:b/>
        </w:rPr>
        <w:lastRenderedPageBreak/>
        <w:t xml:space="preserve">9. </w:t>
      </w:r>
      <w:proofErr w:type="spellStart"/>
      <w:r>
        <w:rPr>
          <w:b/>
        </w:rPr>
        <w:t>Координація</w:t>
      </w:r>
      <w:proofErr w:type="spellEnd"/>
      <w:r>
        <w:rPr>
          <w:b/>
        </w:rPr>
        <w:t xml:space="preserve"> та контроль за ходом </w:t>
      </w:r>
      <w:proofErr w:type="spellStart"/>
      <w:r>
        <w:rPr>
          <w:b/>
        </w:rPr>
        <w:t>виконання</w:t>
      </w:r>
      <w:proofErr w:type="spellEnd"/>
      <w:r>
        <w:rPr>
          <w:b/>
        </w:rPr>
        <w:t xml:space="preserve"> </w:t>
      </w:r>
      <w:r>
        <w:rPr>
          <w:b/>
          <w:lang w:val="uk-UA"/>
        </w:rPr>
        <w:t>П</w:t>
      </w:r>
      <w:proofErr w:type="spellStart"/>
      <w:r>
        <w:rPr>
          <w:b/>
        </w:rPr>
        <w:t>рограми</w:t>
      </w:r>
      <w:proofErr w:type="spellEnd"/>
    </w:p>
    <w:p w14:paraId="30D41A0F" w14:textId="77777777" w:rsidR="00C5566C" w:rsidRDefault="00C5566C" w:rsidP="00C5566C">
      <w:pPr>
        <w:ind w:firstLine="709"/>
        <w:jc w:val="center"/>
        <w:rPr>
          <w:b/>
          <w:lang w:eastAsia="uk-UA"/>
        </w:rPr>
      </w:pPr>
    </w:p>
    <w:p w14:paraId="53F87B2E" w14:textId="77777777" w:rsidR="00C5566C" w:rsidRDefault="00C5566C" w:rsidP="00C5566C">
      <w:pPr>
        <w:autoSpaceDE w:val="0"/>
        <w:autoSpaceDN w:val="0"/>
        <w:adjustRightInd w:val="0"/>
        <w:ind w:firstLine="708"/>
        <w:jc w:val="both"/>
        <w:rPr>
          <w:rFonts w:eastAsia="Calibri"/>
          <w:color w:val="000000"/>
          <w:lang w:val="uk-UA" w:eastAsia="en-US"/>
        </w:rPr>
      </w:pPr>
      <w:r>
        <w:rPr>
          <w:rFonts w:eastAsia="Calibri"/>
          <w:color w:val="000000"/>
          <w:lang w:val="uk-UA" w:eastAsia="en-US"/>
        </w:rPr>
        <w:t>Реалізація заходів, передбачених Програмою, покладається на підприємство.</w:t>
      </w:r>
    </w:p>
    <w:p w14:paraId="7E9A635B" w14:textId="77777777" w:rsidR="00C5566C" w:rsidRDefault="00C5566C" w:rsidP="00C5566C">
      <w:pPr>
        <w:autoSpaceDE w:val="0"/>
        <w:autoSpaceDN w:val="0"/>
        <w:adjustRightInd w:val="0"/>
        <w:ind w:firstLine="708"/>
        <w:jc w:val="both"/>
        <w:rPr>
          <w:rFonts w:eastAsia="Calibri"/>
          <w:color w:val="000000"/>
          <w:lang w:val="uk-UA" w:eastAsia="en-US"/>
        </w:rPr>
      </w:pPr>
      <w:r>
        <w:rPr>
          <w:rFonts w:eastAsia="Calibri"/>
          <w:color w:val="000000"/>
          <w:lang w:val="uk-UA" w:eastAsia="en-US"/>
        </w:rPr>
        <w:t>Контроль за реалізацією заходів, передбачених Програмою, здійснює</w:t>
      </w:r>
      <w:r>
        <w:rPr>
          <w:rFonts w:eastAsia="Calibri"/>
          <w:color w:val="000000"/>
          <w:szCs w:val="28"/>
          <w:lang w:val="uk-UA" w:eastAsia="en-US"/>
        </w:rPr>
        <w:t xml:space="preserve"> постійна депутатська комісія з питань бюджету, фінансово-економічної, інвестиційної політики та підприємництва</w:t>
      </w:r>
      <w:r>
        <w:rPr>
          <w:rFonts w:eastAsia="Calibri"/>
          <w:color w:val="000000"/>
          <w:lang w:val="uk-UA" w:eastAsia="en-US"/>
        </w:rPr>
        <w:t xml:space="preserve"> та головний розпорядник бюджетних коштів – виконавчий комітет Южненської міської ради Одеського району Одеської області.</w:t>
      </w:r>
    </w:p>
    <w:p w14:paraId="03E29D7D" w14:textId="508CEB11" w:rsidR="00C5566C" w:rsidRDefault="00C5566C" w:rsidP="00C5566C">
      <w:pPr>
        <w:autoSpaceDE w:val="0"/>
        <w:autoSpaceDN w:val="0"/>
        <w:adjustRightInd w:val="0"/>
        <w:ind w:firstLine="708"/>
        <w:jc w:val="both"/>
        <w:rPr>
          <w:rFonts w:eastAsia="Calibri"/>
          <w:color w:val="000000"/>
          <w:lang w:val="uk-UA" w:eastAsia="en-US"/>
        </w:rPr>
      </w:pPr>
      <w:r w:rsidRPr="0004246E">
        <w:rPr>
          <w:rFonts w:eastAsia="Calibri"/>
          <w:color w:val="000000"/>
          <w:lang w:val="uk-UA" w:eastAsia="en-US"/>
        </w:rPr>
        <w:t>Комунальне некомерційне підприємство «Южненська міська лікарня»  звітує перед Южненською міською радою про результати виконання Програми</w:t>
      </w:r>
      <w:r w:rsidR="00A81354" w:rsidRPr="0004246E">
        <w:rPr>
          <w:rFonts w:eastAsia="Calibri"/>
          <w:color w:val="000000"/>
          <w:lang w:val="uk-UA" w:eastAsia="en-US"/>
        </w:rPr>
        <w:t xml:space="preserve"> за півріччя та за рік</w:t>
      </w:r>
      <w:r w:rsidRPr="0004246E">
        <w:rPr>
          <w:rFonts w:eastAsia="Calibri"/>
          <w:color w:val="000000"/>
          <w:lang w:val="uk-UA" w:eastAsia="en-US"/>
        </w:rPr>
        <w:t>.</w:t>
      </w:r>
    </w:p>
    <w:p w14:paraId="4406DA01" w14:textId="77777777" w:rsidR="005325A2" w:rsidRDefault="005325A2" w:rsidP="005325A2">
      <w:pPr>
        <w:autoSpaceDE w:val="0"/>
        <w:autoSpaceDN w:val="0"/>
        <w:adjustRightInd w:val="0"/>
        <w:ind w:firstLine="708"/>
        <w:jc w:val="both"/>
        <w:rPr>
          <w:rFonts w:eastAsia="Calibri"/>
          <w:color w:val="000000"/>
          <w:lang w:val="uk-UA" w:eastAsia="en-US"/>
        </w:rPr>
      </w:pPr>
    </w:p>
    <w:p w14:paraId="45B2C1BA" w14:textId="77777777" w:rsidR="0004246E" w:rsidRDefault="0004246E" w:rsidP="005325A2">
      <w:pPr>
        <w:autoSpaceDE w:val="0"/>
        <w:autoSpaceDN w:val="0"/>
        <w:adjustRightInd w:val="0"/>
        <w:ind w:firstLine="708"/>
        <w:jc w:val="both"/>
        <w:rPr>
          <w:rFonts w:eastAsia="Calibri"/>
          <w:color w:val="000000"/>
          <w:lang w:val="uk-UA" w:eastAsia="en-US"/>
        </w:rPr>
      </w:pPr>
    </w:p>
    <w:p w14:paraId="347E09F8" w14:textId="77777777" w:rsidR="007E4E57" w:rsidRDefault="007E4E57" w:rsidP="005325A2">
      <w:pPr>
        <w:autoSpaceDE w:val="0"/>
        <w:autoSpaceDN w:val="0"/>
        <w:adjustRightInd w:val="0"/>
        <w:ind w:firstLine="708"/>
        <w:jc w:val="both"/>
        <w:rPr>
          <w:rFonts w:eastAsia="Calibri"/>
          <w:color w:val="000000"/>
          <w:lang w:val="uk-UA" w:eastAsia="en-US"/>
        </w:rPr>
      </w:pPr>
    </w:p>
    <w:p w14:paraId="3094A72B" w14:textId="77777777" w:rsidR="0042491E" w:rsidRPr="00056313" w:rsidRDefault="0042491E" w:rsidP="0042491E">
      <w:pPr>
        <w:widowControl w:val="0"/>
        <w:autoSpaceDE w:val="0"/>
        <w:autoSpaceDN w:val="0"/>
        <w:adjustRightInd w:val="0"/>
        <w:spacing w:before="120"/>
        <w:jc w:val="both"/>
        <w:rPr>
          <w:sz w:val="20"/>
          <w:szCs w:val="20"/>
          <w:lang w:val="uk-UA"/>
        </w:rPr>
      </w:pPr>
    </w:p>
    <w:p w14:paraId="1AE68197" w14:textId="77777777" w:rsidR="00246C6C" w:rsidRPr="00246C6C" w:rsidRDefault="00246C6C" w:rsidP="00246C6C">
      <w:pPr>
        <w:widowControl w:val="0"/>
        <w:autoSpaceDE w:val="0"/>
        <w:autoSpaceDN w:val="0"/>
        <w:adjustRightInd w:val="0"/>
        <w:spacing w:before="120"/>
        <w:jc w:val="both"/>
        <w:rPr>
          <w:sz w:val="20"/>
          <w:szCs w:val="20"/>
          <w:lang w:val="uk-UA"/>
        </w:rPr>
      </w:pPr>
    </w:p>
    <w:p w14:paraId="2BEC0F5B" w14:textId="77777777" w:rsidR="005325A2" w:rsidRDefault="005325A2" w:rsidP="005325A2">
      <w:pPr>
        <w:rPr>
          <w:rFonts w:eastAsia="Calibri"/>
          <w:color w:val="000000"/>
          <w:lang w:val="uk-UA" w:eastAsia="en-US"/>
        </w:rPr>
        <w:sectPr w:rsidR="005325A2" w:rsidSect="00A81354">
          <w:pgSz w:w="11906" w:h="16838"/>
          <w:pgMar w:top="851" w:right="707" w:bottom="709" w:left="1701" w:header="1134" w:footer="709" w:gutter="0"/>
          <w:cols w:space="720"/>
        </w:sectPr>
      </w:pPr>
    </w:p>
    <w:p w14:paraId="1A15E170" w14:textId="77777777" w:rsidR="005325A2" w:rsidRDefault="005325A2" w:rsidP="005325A2">
      <w:pPr>
        <w:autoSpaceDE w:val="0"/>
        <w:autoSpaceDN w:val="0"/>
        <w:adjustRightInd w:val="0"/>
        <w:ind w:firstLine="708"/>
        <w:jc w:val="both"/>
        <w:rPr>
          <w:rFonts w:eastAsia="Calibri"/>
          <w:color w:val="000000"/>
          <w:lang w:val="uk-UA" w:eastAsia="en-US"/>
        </w:rPr>
      </w:pPr>
    </w:p>
    <w:p w14:paraId="5AAEE18F" w14:textId="2BB4DEDB" w:rsidR="005325A2" w:rsidRDefault="005325A2" w:rsidP="005325A2">
      <w:pPr>
        <w:jc w:val="right"/>
        <w:rPr>
          <w:bCs/>
          <w:color w:val="FF0000"/>
        </w:rPr>
      </w:pPr>
      <w:bookmarkStart w:id="21" w:name="_Hlk522024651"/>
      <w:bookmarkEnd w:id="21"/>
      <w:r w:rsidRPr="007717D3">
        <w:rPr>
          <w:bCs/>
          <w:color w:val="000000"/>
          <w:lang w:val="uk-UA"/>
        </w:rPr>
        <w:t>Додаток №</w:t>
      </w:r>
      <w:r>
        <w:rPr>
          <w:bCs/>
          <w:color w:val="000000"/>
          <w:lang w:val="uk-UA"/>
        </w:rPr>
        <w:t>2</w:t>
      </w:r>
      <w:r w:rsidR="007E4E57">
        <w:rPr>
          <w:bCs/>
          <w:color w:val="000000"/>
          <w:lang w:val="uk-UA"/>
        </w:rPr>
        <w:t xml:space="preserve"> </w:t>
      </w:r>
      <w:r>
        <w:rPr>
          <w:bCs/>
          <w:color w:val="000000"/>
        </w:rPr>
        <w:t xml:space="preserve">до </w:t>
      </w:r>
      <w:proofErr w:type="spellStart"/>
      <w:r>
        <w:rPr>
          <w:bCs/>
          <w:color w:val="000000"/>
        </w:rPr>
        <w:t>Програми</w:t>
      </w:r>
      <w:proofErr w:type="spellEnd"/>
    </w:p>
    <w:p w14:paraId="021023F6" w14:textId="77777777" w:rsidR="005325A2" w:rsidRDefault="005325A2" w:rsidP="005325A2">
      <w:pPr>
        <w:jc w:val="right"/>
        <w:rPr>
          <w:b/>
          <w:bCs/>
          <w:color w:val="FF0000"/>
          <w:sz w:val="28"/>
          <w:szCs w:val="28"/>
        </w:rPr>
      </w:pPr>
    </w:p>
    <w:p w14:paraId="6F7922DD" w14:textId="77777777" w:rsidR="00C5566C" w:rsidRDefault="00C5566C" w:rsidP="00C5566C">
      <w:pPr>
        <w:jc w:val="center"/>
        <w:rPr>
          <w:b/>
          <w:bCs/>
          <w:lang w:val="uk-UA" w:eastAsia="uk-UA"/>
        </w:rPr>
      </w:pPr>
      <w:proofErr w:type="spellStart"/>
      <w:r>
        <w:rPr>
          <w:b/>
          <w:bCs/>
          <w:lang w:eastAsia="uk-UA"/>
        </w:rPr>
        <w:t>Результативні</w:t>
      </w:r>
      <w:proofErr w:type="spellEnd"/>
      <w:r>
        <w:rPr>
          <w:b/>
          <w:bCs/>
          <w:lang w:eastAsia="uk-UA"/>
        </w:rPr>
        <w:t xml:space="preserve"> </w:t>
      </w:r>
      <w:proofErr w:type="spellStart"/>
      <w:r>
        <w:rPr>
          <w:b/>
          <w:bCs/>
          <w:lang w:eastAsia="uk-UA"/>
        </w:rPr>
        <w:t>показники</w:t>
      </w:r>
      <w:proofErr w:type="spellEnd"/>
      <w:r>
        <w:rPr>
          <w:b/>
          <w:bCs/>
          <w:lang w:eastAsia="uk-UA"/>
        </w:rPr>
        <w:t xml:space="preserve">, </w:t>
      </w:r>
      <w:proofErr w:type="spellStart"/>
      <w:r>
        <w:rPr>
          <w:b/>
          <w:bCs/>
          <w:lang w:eastAsia="uk-UA"/>
        </w:rPr>
        <w:t>що</w:t>
      </w:r>
      <w:proofErr w:type="spellEnd"/>
      <w:r>
        <w:rPr>
          <w:b/>
          <w:bCs/>
          <w:lang w:eastAsia="uk-UA"/>
        </w:rPr>
        <w:t xml:space="preserve"> </w:t>
      </w:r>
      <w:proofErr w:type="spellStart"/>
      <w:r>
        <w:rPr>
          <w:b/>
          <w:bCs/>
          <w:lang w:eastAsia="uk-UA"/>
        </w:rPr>
        <w:t>характеризують</w:t>
      </w:r>
      <w:proofErr w:type="spellEnd"/>
      <w:r>
        <w:rPr>
          <w:b/>
          <w:bCs/>
          <w:lang w:eastAsia="uk-UA"/>
        </w:rPr>
        <w:t xml:space="preserve"> </w:t>
      </w:r>
      <w:proofErr w:type="spellStart"/>
      <w:r>
        <w:rPr>
          <w:b/>
          <w:bCs/>
          <w:lang w:eastAsia="uk-UA"/>
        </w:rPr>
        <w:t>виконання</w:t>
      </w:r>
      <w:proofErr w:type="spellEnd"/>
      <w:r>
        <w:rPr>
          <w:b/>
          <w:bCs/>
          <w:lang w:eastAsia="uk-UA"/>
        </w:rPr>
        <w:t xml:space="preserve"> </w:t>
      </w:r>
      <w:r>
        <w:rPr>
          <w:b/>
          <w:bCs/>
          <w:lang w:val="uk-UA" w:eastAsia="uk-UA"/>
        </w:rPr>
        <w:t xml:space="preserve">Програми підтримки та розвитку вторинної медичної допомоги </w:t>
      </w:r>
    </w:p>
    <w:p w14:paraId="153B6C6D" w14:textId="77777777" w:rsidR="00C5566C" w:rsidRDefault="00C5566C" w:rsidP="00C5566C">
      <w:pPr>
        <w:jc w:val="center"/>
        <w:rPr>
          <w:b/>
          <w:bCs/>
          <w:lang w:val="uk-UA" w:eastAsia="uk-UA"/>
        </w:rPr>
      </w:pPr>
      <w:r>
        <w:rPr>
          <w:b/>
          <w:bCs/>
          <w:lang w:val="uk-UA" w:eastAsia="uk-UA"/>
        </w:rPr>
        <w:t>Южненської міської територіальної громади на період 2023-2025 роки</w:t>
      </w:r>
    </w:p>
    <w:p w14:paraId="23BB5A0E" w14:textId="77777777" w:rsidR="00C5566C" w:rsidRDefault="00C5566C" w:rsidP="00C5566C">
      <w:pPr>
        <w:jc w:val="center"/>
        <w:rPr>
          <w:b/>
          <w:bCs/>
          <w:color w:val="FF0000"/>
          <w:sz w:val="28"/>
          <w:szCs w:val="28"/>
        </w:rPr>
      </w:pPr>
    </w:p>
    <w:tbl>
      <w:tblPr>
        <w:tblW w:w="148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5"/>
        <w:gridCol w:w="4538"/>
        <w:gridCol w:w="1559"/>
        <w:gridCol w:w="1559"/>
        <w:gridCol w:w="1560"/>
        <w:gridCol w:w="1559"/>
      </w:tblGrid>
      <w:tr w:rsidR="00C5566C" w14:paraId="4042D782" w14:textId="77777777" w:rsidTr="00467199">
        <w:trPr>
          <w:trHeight w:val="654"/>
        </w:trPr>
        <w:tc>
          <w:tcPr>
            <w:tcW w:w="4075" w:type="dxa"/>
            <w:tcBorders>
              <w:top w:val="single" w:sz="4" w:space="0" w:color="auto"/>
              <w:left w:val="single" w:sz="4" w:space="0" w:color="auto"/>
              <w:bottom w:val="single" w:sz="4" w:space="0" w:color="auto"/>
              <w:right w:val="single" w:sz="4" w:space="0" w:color="auto"/>
            </w:tcBorders>
            <w:hideMark/>
          </w:tcPr>
          <w:p w14:paraId="657A975C" w14:textId="77777777" w:rsidR="00C5566C" w:rsidRDefault="00C5566C" w:rsidP="00467199">
            <w:pPr>
              <w:tabs>
                <w:tab w:val="left" w:pos="0"/>
              </w:tabs>
              <w:jc w:val="center"/>
              <w:rPr>
                <w:b/>
                <w:bCs/>
              </w:rPr>
            </w:pPr>
            <w:proofErr w:type="spellStart"/>
            <w:r>
              <w:rPr>
                <w:b/>
              </w:rPr>
              <w:t>Назва</w:t>
            </w:r>
            <w:proofErr w:type="spellEnd"/>
            <w:r>
              <w:rPr>
                <w:b/>
              </w:rPr>
              <w:t xml:space="preserve"> заходу</w:t>
            </w:r>
          </w:p>
        </w:tc>
        <w:tc>
          <w:tcPr>
            <w:tcW w:w="4538" w:type="dxa"/>
            <w:tcBorders>
              <w:top w:val="single" w:sz="4" w:space="0" w:color="auto"/>
              <w:left w:val="single" w:sz="4" w:space="0" w:color="auto"/>
              <w:bottom w:val="single" w:sz="4" w:space="0" w:color="auto"/>
              <w:right w:val="single" w:sz="4" w:space="0" w:color="auto"/>
            </w:tcBorders>
            <w:hideMark/>
          </w:tcPr>
          <w:p w14:paraId="2B0DA12E" w14:textId="77777777" w:rsidR="00C5566C" w:rsidRDefault="00C5566C" w:rsidP="00467199">
            <w:pPr>
              <w:tabs>
                <w:tab w:val="left" w:pos="-108"/>
              </w:tabs>
              <w:rPr>
                <w:b/>
                <w:bCs/>
              </w:rPr>
            </w:pPr>
            <w:proofErr w:type="spellStart"/>
            <w:r>
              <w:rPr>
                <w:b/>
                <w:bCs/>
              </w:rPr>
              <w:t>Показники</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4ED25BF" w14:textId="77777777" w:rsidR="00C5566C" w:rsidRDefault="00C5566C" w:rsidP="00467199">
            <w:pPr>
              <w:tabs>
                <w:tab w:val="left" w:pos="0"/>
              </w:tabs>
              <w:jc w:val="center"/>
              <w:rPr>
                <w:b/>
                <w:bCs/>
              </w:rPr>
            </w:pPr>
            <w:proofErr w:type="spellStart"/>
            <w:r>
              <w:rPr>
                <w:b/>
                <w:bCs/>
              </w:rPr>
              <w:t>Одиниця</w:t>
            </w:r>
            <w:proofErr w:type="spellEnd"/>
            <w:r>
              <w:rPr>
                <w:b/>
                <w:bCs/>
              </w:rPr>
              <w:t xml:space="preserve"> </w:t>
            </w:r>
            <w:proofErr w:type="spellStart"/>
            <w:r>
              <w:rPr>
                <w:b/>
                <w:bCs/>
              </w:rPr>
              <w:t>виміру</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8CDE787" w14:textId="77777777" w:rsidR="00C5566C" w:rsidRDefault="00C5566C" w:rsidP="00467199">
            <w:pPr>
              <w:snapToGrid w:val="0"/>
              <w:jc w:val="center"/>
              <w:rPr>
                <w:b/>
              </w:rPr>
            </w:pPr>
            <w:r>
              <w:rPr>
                <w:b/>
              </w:rPr>
              <w:t>20</w:t>
            </w:r>
            <w:r>
              <w:rPr>
                <w:b/>
                <w:lang w:val="uk-UA"/>
              </w:rPr>
              <w:t>23</w:t>
            </w:r>
            <w:r>
              <w:rPr>
                <w:b/>
              </w:rPr>
              <w:t>р.</w:t>
            </w:r>
          </w:p>
        </w:tc>
        <w:tc>
          <w:tcPr>
            <w:tcW w:w="1560" w:type="dxa"/>
            <w:tcBorders>
              <w:top w:val="single" w:sz="4" w:space="0" w:color="auto"/>
              <w:left w:val="single" w:sz="4" w:space="0" w:color="auto"/>
              <w:bottom w:val="single" w:sz="4" w:space="0" w:color="auto"/>
              <w:right w:val="single" w:sz="4" w:space="0" w:color="auto"/>
            </w:tcBorders>
            <w:hideMark/>
          </w:tcPr>
          <w:p w14:paraId="6E380965" w14:textId="77777777" w:rsidR="00C5566C" w:rsidRDefault="00C5566C" w:rsidP="00467199">
            <w:pPr>
              <w:snapToGrid w:val="0"/>
              <w:jc w:val="center"/>
              <w:rPr>
                <w:b/>
              </w:rPr>
            </w:pPr>
            <w:r>
              <w:rPr>
                <w:b/>
              </w:rPr>
              <w:t>202</w:t>
            </w:r>
            <w:r>
              <w:rPr>
                <w:b/>
                <w:lang w:val="uk-UA"/>
              </w:rPr>
              <w:t>4</w:t>
            </w:r>
            <w:r>
              <w:rPr>
                <w:b/>
              </w:rPr>
              <w:t>р.</w:t>
            </w:r>
          </w:p>
        </w:tc>
        <w:tc>
          <w:tcPr>
            <w:tcW w:w="1559" w:type="dxa"/>
            <w:tcBorders>
              <w:top w:val="single" w:sz="4" w:space="0" w:color="auto"/>
              <w:left w:val="single" w:sz="4" w:space="0" w:color="auto"/>
              <w:bottom w:val="single" w:sz="4" w:space="0" w:color="auto"/>
              <w:right w:val="single" w:sz="4" w:space="0" w:color="auto"/>
            </w:tcBorders>
            <w:hideMark/>
          </w:tcPr>
          <w:p w14:paraId="76CD6259" w14:textId="77777777" w:rsidR="00C5566C" w:rsidRDefault="00C5566C" w:rsidP="00467199">
            <w:pPr>
              <w:snapToGrid w:val="0"/>
              <w:jc w:val="center"/>
              <w:rPr>
                <w:b/>
              </w:rPr>
            </w:pPr>
            <w:r>
              <w:rPr>
                <w:b/>
              </w:rPr>
              <w:t>202</w:t>
            </w:r>
            <w:r>
              <w:rPr>
                <w:b/>
                <w:lang w:val="uk-UA"/>
              </w:rPr>
              <w:t>5</w:t>
            </w:r>
            <w:r>
              <w:rPr>
                <w:b/>
              </w:rPr>
              <w:t>р.</w:t>
            </w:r>
          </w:p>
        </w:tc>
      </w:tr>
      <w:tr w:rsidR="00C5566C" w14:paraId="0D15A3B0" w14:textId="77777777" w:rsidTr="00467199">
        <w:trPr>
          <w:trHeight w:val="300"/>
        </w:trPr>
        <w:tc>
          <w:tcPr>
            <w:tcW w:w="4075" w:type="dxa"/>
            <w:vMerge w:val="restart"/>
            <w:tcBorders>
              <w:top w:val="single" w:sz="4" w:space="0" w:color="auto"/>
              <w:left w:val="single" w:sz="4" w:space="0" w:color="auto"/>
              <w:bottom w:val="single" w:sz="4" w:space="0" w:color="auto"/>
              <w:right w:val="single" w:sz="4" w:space="0" w:color="auto"/>
            </w:tcBorders>
            <w:hideMark/>
          </w:tcPr>
          <w:p w14:paraId="5F5274B6" w14:textId="77777777" w:rsidR="00C5566C" w:rsidRDefault="00C5566C" w:rsidP="00467199">
            <w:pPr>
              <w:tabs>
                <w:tab w:val="left" w:pos="0"/>
              </w:tabs>
              <w:jc w:val="center"/>
              <w:rPr>
                <w:b/>
              </w:rPr>
            </w:pPr>
            <w:proofErr w:type="spellStart"/>
            <w:r>
              <w:rPr>
                <w:b/>
              </w:rPr>
              <w:t>Забезпечення</w:t>
            </w:r>
            <w:proofErr w:type="spellEnd"/>
            <w:r>
              <w:rPr>
                <w:b/>
              </w:rPr>
              <w:t xml:space="preserve"> </w:t>
            </w:r>
            <w:proofErr w:type="spellStart"/>
            <w:r>
              <w:rPr>
                <w:b/>
              </w:rPr>
              <w:t>надання</w:t>
            </w:r>
            <w:proofErr w:type="spellEnd"/>
            <w:r>
              <w:rPr>
                <w:b/>
              </w:rPr>
              <w:t xml:space="preserve"> </w:t>
            </w:r>
            <w:proofErr w:type="spellStart"/>
            <w:r>
              <w:rPr>
                <w:b/>
              </w:rPr>
              <w:t>населенню</w:t>
            </w:r>
            <w:proofErr w:type="spellEnd"/>
            <w:r>
              <w:rPr>
                <w:b/>
              </w:rPr>
              <w:t xml:space="preserve"> амбулаторно-</w:t>
            </w:r>
            <w:proofErr w:type="spellStart"/>
            <w:r>
              <w:rPr>
                <w:b/>
              </w:rPr>
              <w:t>поліклінічної</w:t>
            </w:r>
            <w:proofErr w:type="spellEnd"/>
            <w:r>
              <w:rPr>
                <w:b/>
              </w:rPr>
              <w:t xml:space="preserve"> та </w:t>
            </w:r>
            <w:proofErr w:type="spellStart"/>
            <w:r>
              <w:rPr>
                <w:b/>
              </w:rPr>
              <w:t>стаціонарної</w:t>
            </w:r>
            <w:proofErr w:type="spellEnd"/>
            <w:r>
              <w:rPr>
                <w:b/>
              </w:rPr>
              <w:t xml:space="preserve"> </w:t>
            </w:r>
            <w:proofErr w:type="spellStart"/>
            <w:r>
              <w:rPr>
                <w:b/>
              </w:rPr>
              <w:t>медичної</w:t>
            </w:r>
            <w:proofErr w:type="spellEnd"/>
            <w:r>
              <w:rPr>
                <w:b/>
              </w:rPr>
              <w:t xml:space="preserve"> </w:t>
            </w:r>
            <w:proofErr w:type="spellStart"/>
            <w:r>
              <w:rPr>
                <w:b/>
              </w:rPr>
              <w:t>допомоги</w:t>
            </w:r>
            <w:proofErr w:type="spellEnd"/>
          </w:p>
        </w:tc>
        <w:tc>
          <w:tcPr>
            <w:tcW w:w="4538" w:type="dxa"/>
            <w:tcBorders>
              <w:top w:val="single" w:sz="4" w:space="0" w:color="auto"/>
              <w:left w:val="single" w:sz="4" w:space="0" w:color="auto"/>
              <w:bottom w:val="single" w:sz="4" w:space="0" w:color="auto"/>
              <w:right w:val="nil"/>
            </w:tcBorders>
            <w:vAlign w:val="center"/>
            <w:hideMark/>
          </w:tcPr>
          <w:p w14:paraId="795445D4" w14:textId="77777777" w:rsidR="00C5566C" w:rsidRDefault="00C5566C" w:rsidP="00467199">
            <w:pPr>
              <w:rPr>
                <w:b/>
                <w:bCs/>
              </w:rPr>
            </w:pPr>
            <w:proofErr w:type="spellStart"/>
            <w:r>
              <w:rPr>
                <w:bCs/>
                <w:i/>
              </w:rPr>
              <w:t>Показники</w:t>
            </w:r>
            <w:proofErr w:type="spellEnd"/>
            <w:r>
              <w:rPr>
                <w:bCs/>
                <w:i/>
              </w:rPr>
              <w:t xml:space="preserve"> затрат</w:t>
            </w:r>
          </w:p>
        </w:tc>
        <w:tc>
          <w:tcPr>
            <w:tcW w:w="1559" w:type="dxa"/>
            <w:tcBorders>
              <w:top w:val="single" w:sz="4" w:space="0" w:color="auto"/>
              <w:left w:val="single" w:sz="4" w:space="0" w:color="auto"/>
              <w:bottom w:val="single" w:sz="4" w:space="0" w:color="auto"/>
              <w:right w:val="single" w:sz="4" w:space="0" w:color="auto"/>
            </w:tcBorders>
          </w:tcPr>
          <w:p w14:paraId="3107BC72" w14:textId="77777777" w:rsidR="00C5566C" w:rsidRDefault="00C5566C" w:rsidP="00467199">
            <w:pPr>
              <w:tabs>
                <w:tab w:val="left" w:pos="0"/>
              </w:tabs>
              <w:jc w:val="center"/>
              <w:rPr>
                <w:b/>
                <w:bCs/>
              </w:rPr>
            </w:pPr>
          </w:p>
        </w:tc>
        <w:tc>
          <w:tcPr>
            <w:tcW w:w="1559" w:type="dxa"/>
            <w:tcBorders>
              <w:top w:val="single" w:sz="4" w:space="0" w:color="auto"/>
              <w:left w:val="single" w:sz="4" w:space="0" w:color="auto"/>
              <w:bottom w:val="single" w:sz="4" w:space="0" w:color="auto"/>
              <w:right w:val="single" w:sz="4" w:space="0" w:color="auto"/>
            </w:tcBorders>
          </w:tcPr>
          <w:p w14:paraId="10D52095" w14:textId="77777777" w:rsidR="00C5566C" w:rsidRDefault="00C5566C" w:rsidP="00467199">
            <w:pPr>
              <w:snapToGrid w:val="0"/>
              <w:jc w:val="center"/>
              <w:rPr>
                <w:b/>
              </w:rPr>
            </w:pPr>
          </w:p>
        </w:tc>
        <w:tc>
          <w:tcPr>
            <w:tcW w:w="1560" w:type="dxa"/>
            <w:tcBorders>
              <w:top w:val="single" w:sz="4" w:space="0" w:color="auto"/>
              <w:left w:val="single" w:sz="4" w:space="0" w:color="auto"/>
              <w:bottom w:val="single" w:sz="4" w:space="0" w:color="auto"/>
              <w:right w:val="single" w:sz="4" w:space="0" w:color="auto"/>
            </w:tcBorders>
          </w:tcPr>
          <w:p w14:paraId="5B4FAC53" w14:textId="77777777" w:rsidR="00C5566C" w:rsidRDefault="00C5566C" w:rsidP="00467199">
            <w:pPr>
              <w:snapToGrid w:val="0"/>
              <w:jc w:val="center"/>
              <w:rPr>
                <w:b/>
              </w:rPr>
            </w:pPr>
          </w:p>
        </w:tc>
        <w:tc>
          <w:tcPr>
            <w:tcW w:w="1559" w:type="dxa"/>
            <w:tcBorders>
              <w:top w:val="single" w:sz="4" w:space="0" w:color="auto"/>
              <w:left w:val="single" w:sz="4" w:space="0" w:color="auto"/>
              <w:bottom w:val="single" w:sz="4" w:space="0" w:color="auto"/>
              <w:right w:val="single" w:sz="4" w:space="0" w:color="auto"/>
            </w:tcBorders>
          </w:tcPr>
          <w:p w14:paraId="1A92CED6" w14:textId="77777777" w:rsidR="00C5566C" w:rsidRDefault="00C5566C" w:rsidP="00467199">
            <w:pPr>
              <w:snapToGrid w:val="0"/>
              <w:jc w:val="center"/>
              <w:rPr>
                <w:b/>
              </w:rPr>
            </w:pPr>
          </w:p>
        </w:tc>
      </w:tr>
      <w:tr w:rsidR="00C5566C" w14:paraId="4D87854F" w14:textId="77777777" w:rsidTr="00467199">
        <w:trPr>
          <w:trHeight w:val="21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12355668"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2340817D" w14:textId="77777777" w:rsidR="00C5566C" w:rsidRDefault="00C5566C" w:rsidP="00467199">
            <w:proofErr w:type="spellStart"/>
            <w:r>
              <w:t>Кількість</w:t>
            </w:r>
            <w:proofErr w:type="spellEnd"/>
            <w:r>
              <w:t xml:space="preserve"> </w:t>
            </w:r>
            <w:proofErr w:type="spellStart"/>
            <w:r>
              <w:t>установ</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CB46A9A"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306AA01D" w14:textId="77777777" w:rsidR="00C5566C" w:rsidRDefault="00C5566C" w:rsidP="00467199">
            <w:pPr>
              <w:snapToGrid w:val="0"/>
              <w:jc w:val="center"/>
            </w:pPr>
            <w:r>
              <w:t>1</w:t>
            </w:r>
          </w:p>
        </w:tc>
        <w:tc>
          <w:tcPr>
            <w:tcW w:w="1560" w:type="dxa"/>
            <w:tcBorders>
              <w:top w:val="single" w:sz="4" w:space="0" w:color="auto"/>
              <w:left w:val="single" w:sz="4" w:space="0" w:color="auto"/>
              <w:bottom w:val="single" w:sz="4" w:space="0" w:color="auto"/>
              <w:right w:val="single" w:sz="4" w:space="0" w:color="auto"/>
            </w:tcBorders>
            <w:hideMark/>
          </w:tcPr>
          <w:p w14:paraId="058D5048" w14:textId="77777777" w:rsidR="00C5566C" w:rsidRDefault="00C5566C" w:rsidP="00467199">
            <w:pPr>
              <w:snapToGrid w:val="0"/>
              <w:jc w:val="center"/>
            </w:pPr>
            <w:r>
              <w:t>1</w:t>
            </w:r>
          </w:p>
        </w:tc>
        <w:tc>
          <w:tcPr>
            <w:tcW w:w="1559" w:type="dxa"/>
            <w:tcBorders>
              <w:top w:val="single" w:sz="4" w:space="0" w:color="auto"/>
              <w:left w:val="single" w:sz="4" w:space="0" w:color="auto"/>
              <w:bottom w:val="single" w:sz="4" w:space="0" w:color="auto"/>
              <w:right w:val="single" w:sz="4" w:space="0" w:color="auto"/>
            </w:tcBorders>
            <w:hideMark/>
          </w:tcPr>
          <w:p w14:paraId="194D822C" w14:textId="77777777" w:rsidR="00C5566C" w:rsidRDefault="00C5566C" w:rsidP="00467199">
            <w:pPr>
              <w:snapToGrid w:val="0"/>
              <w:jc w:val="center"/>
            </w:pPr>
            <w:r>
              <w:t>1</w:t>
            </w:r>
          </w:p>
        </w:tc>
      </w:tr>
      <w:tr w:rsidR="00C5566C" w14:paraId="131E303E" w14:textId="77777777" w:rsidTr="00467199">
        <w:trPr>
          <w:trHeight w:val="215"/>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31211CC"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4741A0BE" w14:textId="77777777" w:rsidR="00C5566C" w:rsidRDefault="00C5566C" w:rsidP="00467199">
            <w:proofErr w:type="spellStart"/>
            <w:r>
              <w:t>Кількість</w:t>
            </w:r>
            <w:proofErr w:type="spellEnd"/>
            <w:r>
              <w:t xml:space="preserve"> </w:t>
            </w:r>
            <w:proofErr w:type="spellStart"/>
            <w:r>
              <w:t>штатних</w:t>
            </w:r>
            <w:proofErr w:type="spellEnd"/>
            <w:r>
              <w:t xml:space="preserve"> </w:t>
            </w:r>
            <w:proofErr w:type="spellStart"/>
            <w:r>
              <w:t>одиниць</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BC06680"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5F290F4B" w14:textId="77777777" w:rsidR="00C5566C" w:rsidRDefault="00C5566C" w:rsidP="00467199">
            <w:pPr>
              <w:snapToGrid w:val="0"/>
              <w:jc w:val="center"/>
              <w:rPr>
                <w:lang w:val="uk-UA"/>
              </w:rPr>
            </w:pPr>
            <w:r>
              <w:rPr>
                <w:lang w:val="uk-UA"/>
              </w:rPr>
              <w:t>260,0</w:t>
            </w:r>
          </w:p>
        </w:tc>
        <w:tc>
          <w:tcPr>
            <w:tcW w:w="1560" w:type="dxa"/>
            <w:tcBorders>
              <w:top w:val="single" w:sz="4" w:space="0" w:color="auto"/>
              <w:left w:val="single" w:sz="4" w:space="0" w:color="auto"/>
              <w:bottom w:val="single" w:sz="4" w:space="0" w:color="auto"/>
              <w:right w:val="single" w:sz="4" w:space="0" w:color="auto"/>
            </w:tcBorders>
            <w:hideMark/>
          </w:tcPr>
          <w:p w14:paraId="453CA56F" w14:textId="78F055BE" w:rsidR="00C5566C" w:rsidRDefault="00C5566C" w:rsidP="00467199">
            <w:pPr>
              <w:snapToGrid w:val="0"/>
              <w:jc w:val="center"/>
              <w:rPr>
                <w:lang w:val="uk-UA"/>
              </w:rPr>
            </w:pPr>
            <w:r>
              <w:rPr>
                <w:lang w:val="uk-UA"/>
              </w:rPr>
              <w:t>26</w:t>
            </w:r>
            <w:r w:rsidR="006771E6">
              <w:rPr>
                <w:lang w:val="uk-UA"/>
              </w:rPr>
              <w:t>7</w:t>
            </w:r>
            <w:r>
              <w:rPr>
                <w:lang w:val="uk-UA"/>
              </w:rPr>
              <w:t>,0</w:t>
            </w:r>
          </w:p>
        </w:tc>
        <w:tc>
          <w:tcPr>
            <w:tcW w:w="1559" w:type="dxa"/>
            <w:tcBorders>
              <w:top w:val="single" w:sz="4" w:space="0" w:color="auto"/>
              <w:left w:val="single" w:sz="4" w:space="0" w:color="auto"/>
              <w:bottom w:val="single" w:sz="4" w:space="0" w:color="auto"/>
              <w:right w:val="single" w:sz="4" w:space="0" w:color="auto"/>
            </w:tcBorders>
            <w:hideMark/>
          </w:tcPr>
          <w:p w14:paraId="42A37076" w14:textId="7022CE4B" w:rsidR="00C5566C" w:rsidRDefault="00C5566C" w:rsidP="00467199">
            <w:pPr>
              <w:snapToGrid w:val="0"/>
              <w:jc w:val="center"/>
              <w:rPr>
                <w:lang w:val="uk-UA"/>
              </w:rPr>
            </w:pPr>
            <w:r>
              <w:rPr>
                <w:lang w:val="uk-UA"/>
              </w:rPr>
              <w:t>26</w:t>
            </w:r>
            <w:r w:rsidR="006771E6">
              <w:rPr>
                <w:lang w:val="uk-UA"/>
              </w:rPr>
              <w:t>7</w:t>
            </w:r>
            <w:r>
              <w:rPr>
                <w:lang w:val="uk-UA"/>
              </w:rPr>
              <w:t>,0</w:t>
            </w:r>
          </w:p>
        </w:tc>
      </w:tr>
      <w:tr w:rsidR="00C5566C" w14:paraId="747F5AF1" w14:textId="77777777" w:rsidTr="00467199">
        <w:trPr>
          <w:trHeight w:val="209"/>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82D780B"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vAlign w:val="center"/>
            <w:hideMark/>
          </w:tcPr>
          <w:p w14:paraId="5362F657" w14:textId="77777777" w:rsidR="00C5566C" w:rsidRDefault="00C5566C" w:rsidP="00467199">
            <w:proofErr w:type="spellStart"/>
            <w:r>
              <w:t>у.т.ч</w:t>
            </w:r>
            <w:proofErr w:type="spellEnd"/>
            <w:r>
              <w:t xml:space="preserve">. </w:t>
            </w:r>
            <w:proofErr w:type="spellStart"/>
            <w:r>
              <w:t>лікарів</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691583A"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60F25CC5" w14:textId="77777777" w:rsidR="00C5566C" w:rsidRDefault="00C5566C" w:rsidP="00467199">
            <w:pPr>
              <w:snapToGrid w:val="0"/>
              <w:jc w:val="center"/>
              <w:rPr>
                <w:lang w:val="uk-UA"/>
              </w:rPr>
            </w:pPr>
            <w:r>
              <w:rPr>
                <w:lang w:val="uk-UA"/>
              </w:rPr>
              <w:t>51,75</w:t>
            </w:r>
          </w:p>
        </w:tc>
        <w:tc>
          <w:tcPr>
            <w:tcW w:w="1560" w:type="dxa"/>
            <w:tcBorders>
              <w:top w:val="single" w:sz="4" w:space="0" w:color="auto"/>
              <w:left w:val="single" w:sz="4" w:space="0" w:color="auto"/>
              <w:bottom w:val="single" w:sz="4" w:space="0" w:color="auto"/>
              <w:right w:val="single" w:sz="4" w:space="0" w:color="auto"/>
            </w:tcBorders>
            <w:hideMark/>
          </w:tcPr>
          <w:p w14:paraId="4CDDD825" w14:textId="2C7F67C8" w:rsidR="00C5566C" w:rsidRDefault="006771E6" w:rsidP="006771E6">
            <w:pPr>
              <w:snapToGrid w:val="0"/>
              <w:jc w:val="center"/>
              <w:rPr>
                <w:lang w:val="uk-UA"/>
              </w:rPr>
            </w:pPr>
            <w:r>
              <w:rPr>
                <w:lang w:val="uk-UA"/>
              </w:rPr>
              <w:t>64,5</w:t>
            </w:r>
          </w:p>
        </w:tc>
        <w:tc>
          <w:tcPr>
            <w:tcW w:w="1559" w:type="dxa"/>
            <w:tcBorders>
              <w:top w:val="single" w:sz="4" w:space="0" w:color="auto"/>
              <w:left w:val="single" w:sz="4" w:space="0" w:color="auto"/>
              <w:bottom w:val="single" w:sz="4" w:space="0" w:color="auto"/>
              <w:right w:val="single" w:sz="4" w:space="0" w:color="auto"/>
            </w:tcBorders>
            <w:hideMark/>
          </w:tcPr>
          <w:p w14:paraId="75B9D077" w14:textId="46F503BD" w:rsidR="00C5566C" w:rsidRDefault="006771E6" w:rsidP="006771E6">
            <w:pPr>
              <w:snapToGrid w:val="0"/>
              <w:jc w:val="center"/>
              <w:rPr>
                <w:lang w:val="uk-UA"/>
              </w:rPr>
            </w:pPr>
            <w:r>
              <w:rPr>
                <w:lang w:val="uk-UA"/>
              </w:rPr>
              <w:t>64,5</w:t>
            </w:r>
          </w:p>
        </w:tc>
      </w:tr>
      <w:tr w:rsidR="00C5566C" w14:paraId="6E193256" w14:textId="77777777" w:rsidTr="00467199">
        <w:trPr>
          <w:trHeight w:val="26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54D0B72D"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66101B47" w14:textId="77777777" w:rsidR="00C5566C" w:rsidRDefault="00C5566C" w:rsidP="00467199">
            <w:proofErr w:type="spellStart"/>
            <w:r>
              <w:t>кількість</w:t>
            </w:r>
            <w:proofErr w:type="spellEnd"/>
            <w:r>
              <w:t xml:space="preserve"> </w:t>
            </w:r>
            <w:proofErr w:type="spellStart"/>
            <w:r>
              <w:t>ліжок</w:t>
            </w:r>
            <w:proofErr w:type="spellEnd"/>
            <w:r>
              <w:t xml:space="preserve"> у </w:t>
            </w:r>
            <w:proofErr w:type="spellStart"/>
            <w:r>
              <w:t>звичайних</w:t>
            </w:r>
            <w:proofErr w:type="spellEnd"/>
            <w:r>
              <w:t xml:space="preserve"> </w:t>
            </w:r>
            <w:proofErr w:type="spellStart"/>
            <w:r>
              <w:t>стаціонарах</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2F35C25"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1D22B9C1" w14:textId="77777777" w:rsidR="00C5566C" w:rsidRDefault="00C5566C" w:rsidP="00467199">
            <w:pPr>
              <w:snapToGrid w:val="0"/>
              <w:jc w:val="center"/>
              <w:rPr>
                <w:lang w:val="uk-UA"/>
              </w:rPr>
            </w:pPr>
            <w:r>
              <w:rPr>
                <w:lang w:val="uk-UA"/>
              </w:rPr>
              <w:t>115</w:t>
            </w:r>
          </w:p>
        </w:tc>
        <w:tc>
          <w:tcPr>
            <w:tcW w:w="1560" w:type="dxa"/>
            <w:tcBorders>
              <w:top w:val="single" w:sz="4" w:space="0" w:color="auto"/>
              <w:left w:val="single" w:sz="4" w:space="0" w:color="auto"/>
              <w:bottom w:val="single" w:sz="4" w:space="0" w:color="auto"/>
              <w:right w:val="single" w:sz="4" w:space="0" w:color="auto"/>
            </w:tcBorders>
            <w:hideMark/>
          </w:tcPr>
          <w:p w14:paraId="583CF16F" w14:textId="77777777" w:rsidR="00C5566C" w:rsidRDefault="00C5566C" w:rsidP="00467199">
            <w:pPr>
              <w:snapToGrid w:val="0"/>
              <w:jc w:val="center"/>
              <w:rPr>
                <w:lang w:val="uk-UA"/>
              </w:rPr>
            </w:pPr>
            <w:r>
              <w:rPr>
                <w:lang w:val="uk-UA"/>
              </w:rPr>
              <w:t>115</w:t>
            </w:r>
          </w:p>
        </w:tc>
        <w:tc>
          <w:tcPr>
            <w:tcW w:w="1559" w:type="dxa"/>
            <w:tcBorders>
              <w:top w:val="single" w:sz="4" w:space="0" w:color="auto"/>
              <w:left w:val="single" w:sz="4" w:space="0" w:color="auto"/>
              <w:bottom w:val="single" w:sz="4" w:space="0" w:color="auto"/>
              <w:right w:val="single" w:sz="4" w:space="0" w:color="auto"/>
            </w:tcBorders>
            <w:hideMark/>
          </w:tcPr>
          <w:p w14:paraId="350724BD" w14:textId="77777777" w:rsidR="00C5566C" w:rsidRDefault="00C5566C" w:rsidP="00467199">
            <w:pPr>
              <w:snapToGrid w:val="0"/>
              <w:jc w:val="center"/>
              <w:rPr>
                <w:lang w:val="uk-UA"/>
              </w:rPr>
            </w:pPr>
            <w:r>
              <w:rPr>
                <w:lang w:val="uk-UA"/>
              </w:rPr>
              <w:t>115</w:t>
            </w:r>
          </w:p>
        </w:tc>
      </w:tr>
      <w:tr w:rsidR="00C5566C" w14:paraId="3903FA3D" w14:textId="77777777" w:rsidTr="00F8700F">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57ACF89D"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21CA841E" w14:textId="77777777" w:rsidR="00C5566C" w:rsidRDefault="00C5566C" w:rsidP="00467199">
            <w:pPr>
              <w:rPr>
                <w:bCs/>
                <w:iCs/>
              </w:rPr>
            </w:pPr>
            <w:proofErr w:type="spellStart"/>
            <w:r>
              <w:rPr>
                <w:bCs/>
                <w:iCs/>
              </w:rPr>
              <w:t>Обсяг</w:t>
            </w:r>
            <w:proofErr w:type="spellEnd"/>
            <w:r>
              <w:rPr>
                <w:bCs/>
                <w:iCs/>
              </w:rPr>
              <w:t xml:space="preserve"> </w:t>
            </w:r>
            <w:proofErr w:type="spellStart"/>
            <w:proofErr w:type="gramStart"/>
            <w:r>
              <w:rPr>
                <w:bCs/>
                <w:iCs/>
              </w:rPr>
              <w:t>видатків,у</w:t>
            </w:r>
            <w:proofErr w:type="spellEnd"/>
            <w:proofErr w:type="gramEnd"/>
            <w:r>
              <w:rPr>
                <w:bCs/>
                <w:iCs/>
              </w:rPr>
              <w:t xml:space="preserve"> т.ч</w:t>
            </w:r>
          </w:p>
        </w:tc>
        <w:tc>
          <w:tcPr>
            <w:tcW w:w="1559" w:type="dxa"/>
            <w:tcBorders>
              <w:top w:val="single" w:sz="4" w:space="0" w:color="auto"/>
              <w:left w:val="single" w:sz="4" w:space="0" w:color="auto"/>
              <w:bottom w:val="single" w:sz="4" w:space="0" w:color="auto"/>
              <w:right w:val="single" w:sz="4" w:space="0" w:color="auto"/>
            </w:tcBorders>
            <w:hideMark/>
          </w:tcPr>
          <w:p w14:paraId="713B27A5" w14:textId="77777777" w:rsidR="00C5566C" w:rsidRDefault="00C5566C" w:rsidP="00467199">
            <w:pPr>
              <w:tabs>
                <w:tab w:val="left" w:pos="0"/>
              </w:tabs>
              <w:jc w:val="center"/>
            </w:pPr>
            <w:proofErr w:type="spellStart"/>
            <w:proofErr w:type="gramStart"/>
            <w:r>
              <w:t>тис.грн</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hideMark/>
          </w:tcPr>
          <w:p w14:paraId="056CE05A" w14:textId="77777777" w:rsidR="00C5566C" w:rsidRPr="00AB0B4C" w:rsidRDefault="00C5566C" w:rsidP="00467199">
            <w:pPr>
              <w:snapToGrid w:val="0"/>
              <w:jc w:val="center"/>
              <w:rPr>
                <w:color w:val="FF0000"/>
                <w:highlight w:val="yellow"/>
                <w:lang w:val="uk-UA"/>
              </w:rPr>
            </w:pPr>
            <w:r w:rsidRPr="007F7E75">
              <w:rPr>
                <w:lang w:val="uk-UA"/>
              </w:rPr>
              <w:t>9 258,666</w:t>
            </w:r>
          </w:p>
        </w:tc>
        <w:tc>
          <w:tcPr>
            <w:tcW w:w="1560" w:type="dxa"/>
            <w:tcBorders>
              <w:top w:val="single" w:sz="4" w:space="0" w:color="auto"/>
              <w:left w:val="single" w:sz="4" w:space="0" w:color="auto"/>
              <w:bottom w:val="single" w:sz="4" w:space="0" w:color="auto"/>
              <w:right w:val="single" w:sz="4" w:space="0" w:color="auto"/>
            </w:tcBorders>
            <w:hideMark/>
          </w:tcPr>
          <w:p w14:paraId="3CE79677" w14:textId="4D7E3B3E" w:rsidR="00C5566C" w:rsidRPr="007F7E75" w:rsidRDefault="00CC4028" w:rsidP="00467199">
            <w:pPr>
              <w:snapToGrid w:val="0"/>
              <w:jc w:val="center"/>
              <w:rPr>
                <w:color w:val="000000" w:themeColor="text1"/>
                <w:lang w:val="uk-UA"/>
              </w:rPr>
            </w:pPr>
            <w:r>
              <w:rPr>
                <w:color w:val="000000" w:themeColor="text1"/>
                <w:lang w:val="uk-UA"/>
              </w:rPr>
              <w:t>8 498,226</w:t>
            </w:r>
          </w:p>
        </w:tc>
        <w:tc>
          <w:tcPr>
            <w:tcW w:w="1559" w:type="dxa"/>
            <w:tcBorders>
              <w:top w:val="single" w:sz="4" w:space="0" w:color="auto"/>
              <w:left w:val="single" w:sz="4" w:space="0" w:color="auto"/>
              <w:bottom w:val="single" w:sz="4" w:space="0" w:color="auto"/>
              <w:right w:val="single" w:sz="4" w:space="0" w:color="auto"/>
            </w:tcBorders>
          </w:tcPr>
          <w:p w14:paraId="1B842ECC" w14:textId="14268C6B" w:rsidR="00C5566C" w:rsidRPr="007F7E75" w:rsidRDefault="00AB0B4C" w:rsidP="00467199">
            <w:pPr>
              <w:snapToGrid w:val="0"/>
              <w:jc w:val="center"/>
              <w:rPr>
                <w:color w:val="000000" w:themeColor="text1"/>
                <w:lang w:val="uk-UA"/>
              </w:rPr>
            </w:pPr>
            <w:r w:rsidRPr="007F7E75">
              <w:rPr>
                <w:color w:val="000000" w:themeColor="text1"/>
                <w:lang w:val="uk-UA"/>
              </w:rPr>
              <w:t>13 094,815</w:t>
            </w:r>
          </w:p>
        </w:tc>
      </w:tr>
      <w:tr w:rsidR="00C5566C" w14:paraId="52659280" w14:textId="77777777" w:rsidTr="00CC4028">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8A3BD7D"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6CA9619D" w14:textId="77777777" w:rsidR="00C5566C" w:rsidRDefault="00C5566C" w:rsidP="00467199">
            <w:pPr>
              <w:rPr>
                <w:bCs/>
                <w:iCs/>
                <w:lang w:val="uk-UA"/>
              </w:rPr>
            </w:pPr>
            <w:proofErr w:type="spellStart"/>
            <w:r>
              <w:rPr>
                <w:bCs/>
                <w:iCs/>
              </w:rPr>
              <w:t>Стаціонарна</w:t>
            </w:r>
            <w:proofErr w:type="spellEnd"/>
            <w:r>
              <w:rPr>
                <w:bCs/>
                <w:iCs/>
              </w:rPr>
              <w:t xml:space="preserve"> </w:t>
            </w:r>
            <w:proofErr w:type="spellStart"/>
            <w:r>
              <w:rPr>
                <w:bCs/>
                <w:iCs/>
              </w:rPr>
              <w:t>медична</w:t>
            </w:r>
            <w:proofErr w:type="spellEnd"/>
            <w:r>
              <w:rPr>
                <w:bCs/>
                <w:iCs/>
              </w:rPr>
              <w:t xml:space="preserve"> </w:t>
            </w:r>
            <w:proofErr w:type="spellStart"/>
            <w:r>
              <w:rPr>
                <w:bCs/>
                <w:iCs/>
              </w:rPr>
              <w:t>допомога</w:t>
            </w:r>
            <w:proofErr w:type="spellEnd"/>
            <w:r>
              <w:rPr>
                <w:bCs/>
                <w:iCs/>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912B1E1" w14:textId="77777777" w:rsidR="00C5566C" w:rsidRDefault="00C5566C" w:rsidP="00467199">
            <w:pPr>
              <w:tabs>
                <w:tab w:val="left" w:pos="0"/>
              </w:tabs>
              <w:jc w:val="center"/>
            </w:pPr>
            <w:proofErr w:type="spellStart"/>
            <w:proofErr w:type="gramStart"/>
            <w:r>
              <w:t>тис.грн</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hideMark/>
          </w:tcPr>
          <w:p w14:paraId="1D3EE9AB" w14:textId="77777777" w:rsidR="00C5566C" w:rsidRDefault="00C5566C" w:rsidP="00467199">
            <w:pPr>
              <w:snapToGrid w:val="0"/>
              <w:jc w:val="center"/>
              <w:rPr>
                <w:lang w:val="uk-UA"/>
              </w:rPr>
            </w:pPr>
            <w:r>
              <w:rPr>
                <w:lang w:val="uk-UA"/>
              </w:rPr>
              <w:t>5 555,200</w:t>
            </w:r>
          </w:p>
        </w:tc>
        <w:tc>
          <w:tcPr>
            <w:tcW w:w="1560" w:type="dxa"/>
            <w:tcBorders>
              <w:top w:val="single" w:sz="4" w:space="0" w:color="auto"/>
              <w:left w:val="single" w:sz="4" w:space="0" w:color="auto"/>
              <w:bottom w:val="single" w:sz="4" w:space="0" w:color="auto"/>
              <w:right w:val="single" w:sz="4" w:space="0" w:color="auto"/>
            </w:tcBorders>
          </w:tcPr>
          <w:p w14:paraId="1197124D" w14:textId="2F59492D" w:rsidR="00C5566C" w:rsidRPr="00CC4028" w:rsidRDefault="00CC4028" w:rsidP="00467199">
            <w:pPr>
              <w:snapToGrid w:val="0"/>
              <w:jc w:val="center"/>
              <w:rPr>
                <w:lang w:val="uk-UA"/>
              </w:rPr>
            </w:pPr>
            <w:r w:rsidRPr="00CC4028">
              <w:rPr>
                <w:lang w:val="uk-UA"/>
              </w:rPr>
              <w:t>5 098,936</w:t>
            </w:r>
          </w:p>
        </w:tc>
        <w:tc>
          <w:tcPr>
            <w:tcW w:w="1559" w:type="dxa"/>
            <w:tcBorders>
              <w:top w:val="single" w:sz="4" w:space="0" w:color="auto"/>
              <w:left w:val="single" w:sz="4" w:space="0" w:color="auto"/>
              <w:bottom w:val="single" w:sz="4" w:space="0" w:color="auto"/>
              <w:right w:val="single" w:sz="4" w:space="0" w:color="auto"/>
            </w:tcBorders>
          </w:tcPr>
          <w:p w14:paraId="6BA5CAE5" w14:textId="12DDFFD6" w:rsidR="00C5566C" w:rsidRPr="0004246E" w:rsidRDefault="00AB0B4C" w:rsidP="00467199">
            <w:pPr>
              <w:snapToGrid w:val="0"/>
              <w:jc w:val="center"/>
              <w:rPr>
                <w:color w:val="000000" w:themeColor="text1"/>
                <w:lang w:val="uk-UA"/>
              </w:rPr>
            </w:pPr>
            <w:r>
              <w:rPr>
                <w:color w:val="000000" w:themeColor="text1"/>
                <w:lang w:val="uk-UA"/>
              </w:rPr>
              <w:t>7 856,889</w:t>
            </w:r>
          </w:p>
        </w:tc>
      </w:tr>
      <w:tr w:rsidR="00C5566C" w14:paraId="26428673" w14:textId="77777777" w:rsidTr="00CC4028">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1DB21424"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53BB622C" w14:textId="77777777" w:rsidR="00C5566C" w:rsidRDefault="00C5566C" w:rsidP="00467199">
            <w:pPr>
              <w:rPr>
                <w:bCs/>
                <w:iCs/>
                <w:lang w:val="uk-UA"/>
              </w:rPr>
            </w:pPr>
            <w:r>
              <w:rPr>
                <w:bCs/>
                <w:iCs/>
              </w:rPr>
              <w:t>Амбулаторно-</w:t>
            </w:r>
            <w:proofErr w:type="spellStart"/>
            <w:r>
              <w:rPr>
                <w:bCs/>
                <w:iCs/>
              </w:rPr>
              <w:t>поліклінічна</w:t>
            </w:r>
            <w:proofErr w:type="spellEnd"/>
            <w:r>
              <w:rPr>
                <w:bCs/>
                <w:iCs/>
              </w:rPr>
              <w:t xml:space="preserve"> </w:t>
            </w:r>
            <w:proofErr w:type="spellStart"/>
            <w:r>
              <w:rPr>
                <w:bCs/>
                <w:iCs/>
              </w:rPr>
              <w:t>медична</w:t>
            </w:r>
            <w:proofErr w:type="spellEnd"/>
            <w:r>
              <w:rPr>
                <w:bCs/>
                <w:iCs/>
              </w:rPr>
              <w:t xml:space="preserve"> </w:t>
            </w:r>
            <w:proofErr w:type="spellStart"/>
            <w:r>
              <w:rPr>
                <w:bCs/>
                <w:iCs/>
              </w:rPr>
              <w:t>допомога</w:t>
            </w:r>
            <w:proofErr w:type="spellEnd"/>
            <w:r>
              <w:rPr>
                <w:bCs/>
                <w:iCs/>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56B21B8F" w14:textId="77777777" w:rsidR="00C5566C" w:rsidRDefault="00C5566C" w:rsidP="00467199">
            <w:pPr>
              <w:tabs>
                <w:tab w:val="left" w:pos="0"/>
              </w:tabs>
              <w:jc w:val="center"/>
            </w:pPr>
            <w:proofErr w:type="spellStart"/>
            <w:proofErr w:type="gramStart"/>
            <w:r>
              <w:t>тис.грн</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hideMark/>
          </w:tcPr>
          <w:p w14:paraId="09D8142B" w14:textId="77777777" w:rsidR="00C5566C" w:rsidRDefault="00C5566C" w:rsidP="00467199">
            <w:pPr>
              <w:snapToGrid w:val="0"/>
              <w:jc w:val="center"/>
              <w:rPr>
                <w:lang w:val="uk-UA"/>
              </w:rPr>
            </w:pPr>
            <w:r>
              <w:rPr>
                <w:lang w:val="uk-UA"/>
              </w:rPr>
              <w:t>3 703,466</w:t>
            </w:r>
          </w:p>
        </w:tc>
        <w:tc>
          <w:tcPr>
            <w:tcW w:w="1560" w:type="dxa"/>
            <w:tcBorders>
              <w:top w:val="single" w:sz="4" w:space="0" w:color="auto"/>
              <w:left w:val="single" w:sz="4" w:space="0" w:color="auto"/>
              <w:bottom w:val="single" w:sz="4" w:space="0" w:color="auto"/>
              <w:right w:val="single" w:sz="4" w:space="0" w:color="auto"/>
            </w:tcBorders>
          </w:tcPr>
          <w:p w14:paraId="418A7995" w14:textId="63E75101" w:rsidR="00C5566C" w:rsidRPr="00CC4028" w:rsidRDefault="00CC4028" w:rsidP="00467199">
            <w:pPr>
              <w:snapToGrid w:val="0"/>
              <w:jc w:val="center"/>
              <w:rPr>
                <w:lang w:val="uk-UA"/>
              </w:rPr>
            </w:pPr>
            <w:r w:rsidRPr="00CC4028">
              <w:rPr>
                <w:lang w:val="uk-UA"/>
              </w:rPr>
              <w:t>3 399,290</w:t>
            </w:r>
          </w:p>
        </w:tc>
        <w:tc>
          <w:tcPr>
            <w:tcW w:w="1559" w:type="dxa"/>
            <w:tcBorders>
              <w:top w:val="single" w:sz="4" w:space="0" w:color="auto"/>
              <w:left w:val="single" w:sz="4" w:space="0" w:color="auto"/>
              <w:bottom w:val="single" w:sz="4" w:space="0" w:color="auto"/>
              <w:right w:val="single" w:sz="4" w:space="0" w:color="auto"/>
            </w:tcBorders>
          </w:tcPr>
          <w:p w14:paraId="7867194D" w14:textId="48A88E5D" w:rsidR="00C5566C" w:rsidRPr="0004246E" w:rsidRDefault="00AB0B4C" w:rsidP="00467199">
            <w:pPr>
              <w:snapToGrid w:val="0"/>
              <w:jc w:val="center"/>
              <w:rPr>
                <w:color w:val="000000" w:themeColor="text1"/>
                <w:lang w:val="uk-UA"/>
              </w:rPr>
            </w:pPr>
            <w:r>
              <w:rPr>
                <w:color w:val="000000" w:themeColor="text1"/>
                <w:lang w:val="uk-UA"/>
              </w:rPr>
              <w:t>5 237,926</w:t>
            </w:r>
          </w:p>
        </w:tc>
      </w:tr>
      <w:tr w:rsidR="00C5566C" w14:paraId="10E5F6A1" w14:textId="77777777" w:rsidTr="00467199">
        <w:trPr>
          <w:trHeight w:val="301"/>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12CBDC5"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0C792029" w14:textId="77777777" w:rsidR="00C5566C" w:rsidRDefault="00C5566C" w:rsidP="00467199">
            <w:proofErr w:type="spellStart"/>
            <w:r>
              <w:rPr>
                <w:bCs/>
                <w:i/>
              </w:rPr>
              <w:t>Показники</w:t>
            </w:r>
            <w:proofErr w:type="spellEnd"/>
            <w:r>
              <w:rPr>
                <w:bCs/>
                <w:i/>
              </w:rPr>
              <w:t xml:space="preserve"> продукту</w:t>
            </w:r>
          </w:p>
        </w:tc>
        <w:tc>
          <w:tcPr>
            <w:tcW w:w="1559" w:type="dxa"/>
            <w:tcBorders>
              <w:top w:val="single" w:sz="4" w:space="0" w:color="auto"/>
              <w:left w:val="single" w:sz="4" w:space="0" w:color="auto"/>
              <w:bottom w:val="single" w:sz="4" w:space="0" w:color="auto"/>
              <w:right w:val="single" w:sz="4" w:space="0" w:color="auto"/>
            </w:tcBorders>
          </w:tcPr>
          <w:p w14:paraId="1DD38676" w14:textId="77777777" w:rsidR="00C5566C" w:rsidRDefault="00C5566C" w:rsidP="00467199">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56DA0DDF" w14:textId="77777777" w:rsidR="00C5566C" w:rsidRDefault="00C5566C" w:rsidP="00467199">
            <w:pPr>
              <w:snapToGrid w:val="0"/>
              <w:jc w:val="center"/>
            </w:pPr>
          </w:p>
        </w:tc>
        <w:tc>
          <w:tcPr>
            <w:tcW w:w="1560" w:type="dxa"/>
            <w:tcBorders>
              <w:top w:val="single" w:sz="4" w:space="0" w:color="auto"/>
              <w:left w:val="single" w:sz="4" w:space="0" w:color="auto"/>
              <w:bottom w:val="single" w:sz="4" w:space="0" w:color="auto"/>
              <w:right w:val="single" w:sz="4" w:space="0" w:color="auto"/>
            </w:tcBorders>
          </w:tcPr>
          <w:p w14:paraId="0652F5EA" w14:textId="77777777" w:rsidR="00C5566C" w:rsidRPr="0004246E" w:rsidRDefault="00C5566C" w:rsidP="00467199">
            <w:pPr>
              <w:snapToGrid w:val="0"/>
              <w:jc w:val="center"/>
              <w:rPr>
                <w:color w:val="FF0000"/>
              </w:rPr>
            </w:pPr>
          </w:p>
        </w:tc>
        <w:tc>
          <w:tcPr>
            <w:tcW w:w="1559" w:type="dxa"/>
            <w:tcBorders>
              <w:top w:val="single" w:sz="4" w:space="0" w:color="auto"/>
              <w:left w:val="single" w:sz="4" w:space="0" w:color="auto"/>
              <w:bottom w:val="single" w:sz="4" w:space="0" w:color="auto"/>
              <w:right w:val="single" w:sz="4" w:space="0" w:color="auto"/>
            </w:tcBorders>
          </w:tcPr>
          <w:p w14:paraId="37B0B394" w14:textId="77777777" w:rsidR="00C5566C" w:rsidRPr="0004246E" w:rsidRDefault="00C5566C" w:rsidP="00467199">
            <w:pPr>
              <w:snapToGrid w:val="0"/>
              <w:jc w:val="center"/>
              <w:rPr>
                <w:color w:val="FF0000"/>
              </w:rPr>
            </w:pPr>
          </w:p>
        </w:tc>
      </w:tr>
      <w:tr w:rsidR="00C5566C" w14:paraId="08390DBB"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1334B5D" w14:textId="77777777" w:rsidR="00C5566C" w:rsidRDefault="00C5566C" w:rsidP="00467199">
            <w:pPr>
              <w:rPr>
                <w:b/>
              </w:rPr>
            </w:pPr>
          </w:p>
        </w:tc>
        <w:tc>
          <w:tcPr>
            <w:tcW w:w="4538" w:type="dxa"/>
            <w:tcBorders>
              <w:top w:val="nil"/>
              <w:left w:val="single" w:sz="4" w:space="0" w:color="auto"/>
              <w:bottom w:val="single" w:sz="4" w:space="0" w:color="auto"/>
              <w:right w:val="single" w:sz="4" w:space="0" w:color="auto"/>
            </w:tcBorders>
            <w:hideMark/>
          </w:tcPr>
          <w:p w14:paraId="07DF1691" w14:textId="77777777" w:rsidR="00C5566C" w:rsidRDefault="00C5566C" w:rsidP="00467199">
            <w:pPr>
              <w:rPr>
                <w:lang w:val="uk-UA"/>
              </w:rPr>
            </w:pPr>
            <w:proofErr w:type="spellStart"/>
            <w:r>
              <w:t>Кількість</w:t>
            </w:r>
            <w:proofErr w:type="spellEnd"/>
            <w:r>
              <w:t xml:space="preserve"> </w:t>
            </w:r>
            <w:proofErr w:type="spellStart"/>
            <w:r>
              <w:t>ліжко-днів</w:t>
            </w:r>
            <w:proofErr w:type="spellEnd"/>
            <w:r>
              <w:t xml:space="preserve"> у </w:t>
            </w:r>
            <w:proofErr w:type="spellStart"/>
            <w:r>
              <w:t>звичайних</w:t>
            </w:r>
            <w:proofErr w:type="spellEnd"/>
            <w:r>
              <w:t xml:space="preserve"> </w:t>
            </w:r>
            <w:proofErr w:type="spellStart"/>
            <w:r>
              <w:t>стаціонарах</w:t>
            </w:r>
            <w:proofErr w:type="spellEnd"/>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4715BBF" w14:textId="77777777" w:rsidR="00C5566C" w:rsidRDefault="00C5566C" w:rsidP="00467199">
            <w:pPr>
              <w:tabs>
                <w:tab w:val="left" w:pos="0"/>
              </w:tabs>
              <w:jc w:val="center"/>
            </w:pPr>
            <w:r>
              <w:t>од.</w:t>
            </w:r>
          </w:p>
        </w:tc>
        <w:tc>
          <w:tcPr>
            <w:tcW w:w="1559" w:type="dxa"/>
            <w:tcBorders>
              <w:top w:val="single" w:sz="4" w:space="0" w:color="auto"/>
              <w:left w:val="single" w:sz="4" w:space="0" w:color="auto"/>
              <w:bottom w:val="single" w:sz="4" w:space="0" w:color="auto"/>
              <w:right w:val="single" w:sz="4" w:space="0" w:color="auto"/>
            </w:tcBorders>
            <w:hideMark/>
          </w:tcPr>
          <w:p w14:paraId="5BD96229" w14:textId="77777777" w:rsidR="00C5566C" w:rsidRDefault="00C5566C" w:rsidP="00467199">
            <w:pPr>
              <w:snapToGrid w:val="0"/>
              <w:jc w:val="center"/>
              <w:rPr>
                <w:lang w:val="uk-UA"/>
              </w:rPr>
            </w:pPr>
            <w:r>
              <w:rPr>
                <w:lang w:val="uk-UA"/>
              </w:rPr>
              <w:t>25 505</w:t>
            </w:r>
          </w:p>
        </w:tc>
        <w:tc>
          <w:tcPr>
            <w:tcW w:w="1560" w:type="dxa"/>
            <w:tcBorders>
              <w:top w:val="single" w:sz="4" w:space="0" w:color="auto"/>
              <w:left w:val="single" w:sz="4" w:space="0" w:color="auto"/>
              <w:bottom w:val="single" w:sz="4" w:space="0" w:color="auto"/>
              <w:right w:val="single" w:sz="4" w:space="0" w:color="auto"/>
            </w:tcBorders>
            <w:hideMark/>
          </w:tcPr>
          <w:p w14:paraId="3D97AC71" w14:textId="77777777" w:rsidR="00C5566C" w:rsidRPr="0004246E" w:rsidRDefault="00C5566C" w:rsidP="00467199">
            <w:pPr>
              <w:snapToGrid w:val="0"/>
              <w:jc w:val="center"/>
              <w:rPr>
                <w:color w:val="000000" w:themeColor="text1"/>
              </w:rPr>
            </w:pPr>
            <w:r w:rsidRPr="0004246E">
              <w:rPr>
                <w:lang w:val="uk-UA"/>
              </w:rPr>
              <w:t>25 505</w:t>
            </w:r>
          </w:p>
        </w:tc>
        <w:tc>
          <w:tcPr>
            <w:tcW w:w="1559" w:type="dxa"/>
            <w:tcBorders>
              <w:top w:val="single" w:sz="4" w:space="0" w:color="auto"/>
              <w:left w:val="single" w:sz="4" w:space="0" w:color="auto"/>
              <w:bottom w:val="single" w:sz="4" w:space="0" w:color="auto"/>
              <w:right w:val="single" w:sz="4" w:space="0" w:color="auto"/>
            </w:tcBorders>
            <w:hideMark/>
          </w:tcPr>
          <w:p w14:paraId="7EBF33F4" w14:textId="42ACDC67" w:rsidR="00C5566C" w:rsidRPr="0004246E" w:rsidRDefault="009F0638" w:rsidP="00467199">
            <w:pPr>
              <w:snapToGrid w:val="0"/>
              <w:jc w:val="center"/>
              <w:rPr>
                <w:color w:val="000000" w:themeColor="text1"/>
                <w:lang w:val="uk-UA"/>
              </w:rPr>
            </w:pPr>
            <w:r w:rsidRPr="0004246E">
              <w:rPr>
                <w:color w:val="000000" w:themeColor="text1"/>
                <w:lang w:val="uk-UA"/>
              </w:rPr>
              <w:t>28505</w:t>
            </w:r>
          </w:p>
        </w:tc>
      </w:tr>
      <w:tr w:rsidR="00C5566C" w14:paraId="13B97961"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FD07C9A"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4C48E63A" w14:textId="77777777" w:rsidR="00C5566C" w:rsidRDefault="00C5566C" w:rsidP="00467199">
            <w:pPr>
              <w:tabs>
                <w:tab w:val="left" w:pos="-108"/>
              </w:tabs>
              <w:rPr>
                <w:lang w:val="uk-UA"/>
              </w:rPr>
            </w:pPr>
            <w:proofErr w:type="spellStart"/>
            <w:r>
              <w:t>Кількість</w:t>
            </w:r>
            <w:proofErr w:type="spellEnd"/>
            <w:r>
              <w:t xml:space="preserve"> </w:t>
            </w:r>
            <w:proofErr w:type="spellStart"/>
            <w:r>
              <w:t>лікарських</w:t>
            </w:r>
            <w:proofErr w:type="spellEnd"/>
            <w:r>
              <w:t xml:space="preserve"> </w:t>
            </w:r>
            <w:proofErr w:type="spellStart"/>
            <w:r>
              <w:t>відвідувань</w:t>
            </w:r>
            <w:proofErr w:type="spellEnd"/>
            <w:r>
              <w:t xml:space="preserve"> (у </w:t>
            </w:r>
            <w:proofErr w:type="spellStart"/>
            <w:r>
              <w:t>поліклінічних</w:t>
            </w:r>
            <w:proofErr w:type="spellEnd"/>
            <w:r>
              <w:t xml:space="preserve"> </w:t>
            </w:r>
            <w:proofErr w:type="spellStart"/>
            <w:r>
              <w:t>відділеннях</w:t>
            </w:r>
            <w:proofErr w:type="spellEnd"/>
            <w:r>
              <w:t xml:space="preserve"> </w:t>
            </w:r>
            <w:proofErr w:type="spellStart"/>
            <w:r>
              <w:t>лікарень</w:t>
            </w:r>
            <w:proofErr w:type="spellEnd"/>
            <w:r>
              <w:t>)</w:t>
            </w:r>
          </w:p>
        </w:tc>
        <w:tc>
          <w:tcPr>
            <w:tcW w:w="1559" w:type="dxa"/>
            <w:tcBorders>
              <w:top w:val="single" w:sz="4" w:space="0" w:color="auto"/>
              <w:left w:val="single" w:sz="4" w:space="0" w:color="auto"/>
              <w:bottom w:val="single" w:sz="4" w:space="0" w:color="auto"/>
              <w:right w:val="single" w:sz="4" w:space="0" w:color="auto"/>
            </w:tcBorders>
            <w:hideMark/>
          </w:tcPr>
          <w:p w14:paraId="23B52773" w14:textId="77777777" w:rsidR="00C5566C" w:rsidRDefault="00C5566C" w:rsidP="00467199">
            <w:pPr>
              <w:tabs>
                <w:tab w:val="left" w:pos="0"/>
              </w:tabs>
              <w:jc w:val="center"/>
            </w:pPr>
            <w:proofErr w:type="spellStart"/>
            <w:r>
              <w:t>осіб</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7B71B39" w14:textId="77777777" w:rsidR="00C5566C" w:rsidRDefault="00C5566C" w:rsidP="00467199">
            <w:pPr>
              <w:snapToGrid w:val="0"/>
              <w:jc w:val="center"/>
            </w:pPr>
            <w:r>
              <w:rPr>
                <w:lang w:val="uk-UA"/>
              </w:rPr>
              <w:t>9</w:t>
            </w:r>
            <w:r>
              <w:t>0</w:t>
            </w:r>
            <w:r>
              <w:rPr>
                <w:lang w:val="uk-UA"/>
              </w:rPr>
              <w:t xml:space="preserve"> </w:t>
            </w:r>
            <w:r>
              <w:t>000</w:t>
            </w:r>
          </w:p>
        </w:tc>
        <w:tc>
          <w:tcPr>
            <w:tcW w:w="1560" w:type="dxa"/>
            <w:tcBorders>
              <w:top w:val="single" w:sz="4" w:space="0" w:color="auto"/>
              <w:left w:val="single" w:sz="4" w:space="0" w:color="auto"/>
              <w:bottom w:val="single" w:sz="4" w:space="0" w:color="auto"/>
              <w:right w:val="single" w:sz="4" w:space="0" w:color="auto"/>
            </w:tcBorders>
            <w:hideMark/>
          </w:tcPr>
          <w:p w14:paraId="469C5F9B" w14:textId="77777777" w:rsidR="00C5566C" w:rsidRPr="0004246E" w:rsidRDefault="00C5566C" w:rsidP="00467199">
            <w:pPr>
              <w:snapToGrid w:val="0"/>
              <w:jc w:val="center"/>
              <w:rPr>
                <w:color w:val="000000" w:themeColor="text1"/>
              </w:rPr>
            </w:pPr>
            <w:r w:rsidRPr="0004246E">
              <w:rPr>
                <w:lang w:val="uk-UA"/>
              </w:rPr>
              <w:t>9</w:t>
            </w:r>
            <w:r w:rsidRPr="0004246E">
              <w:t>0</w:t>
            </w:r>
            <w:r w:rsidRPr="0004246E">
              <w:rPr>
                <w:lang w:val="uk-UA"/>
              </w:rPr>
              <w:t xml:space="preserve"> </w:t>
            </w:r>
            <w:r w:rsidRPr="0004246E">
              <w:t>000</w:t>
            </w:r>
          </w:p>
        </w:tc>
        <w:tc>
          <w:tcPr>
            <w:tcW w:w="1559" w:type="dxa"/>
            <w:tcBorders>
              <w:top w:val="single" w:sz="4" w:space="0" w:color="auto"/>
              <w:left w:val="single" w:sz="4" w:space="0" w:color="auto"/>
              <w:bottom w:val="single" w:sz="4" w:space="0" w:color="auto"/>
              <w:right w:val="single" w:sz="4" w:space="0" w:color="auto"/>
            </w:tcBorders>
            <w:hideMark/>
          </w:tcPr>
          <w:p w14:paraId="780C878F" w14:textId="34F6A778" w:rsidR="00C5566C" w:rsidRPr="0004246E" w:rsidRDefault="009F0638" w:rsidP="00467199">
            <w:pPr>
              <w:snapToGrid w:val="0"/>
              <w:jc w:val="center"/>
              <w:rPr>
                <w:color w:val="000000" w:themeColor="text1"/>
                <w:lang w:val="uk-UA"/>
              </w:rPr>
            </w:pPr>
            <w:r w:rsidRPr="0004246E">
              <w:rPr>
                <w:color w:val="000000" w:themeColor="text1"/>
                <w:lang w:val="uk-UA"/>
              </w:rPr>
              <w:t>73 000</w:t>
            </w:r>
          </w:p>
        </w:tc>
      </w:tr>
      <w:tr w:rsidR="00C5566C" w14:paraId="5E62ADD5"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4D723E9A"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32D874E9" w14:textId="77777777" w:rsidR="00C5566C" w:rsidRDefault="00C5566C" w:rsidP="00467199">
            <w:pPr>
              <w:tabs>
                <w:tab w:val="left" w:pos="-108"/>
              </w:tabs>
              <w:rPr>
                <w:lang w:val="uk-UA"/>
              </w:rPr>
            </w:pPr>
            <w:proofErr w:type="spellStart"/>
            <w:r>
              <w:t>Кількість</w:t>
            </w:r>
            <w:proofErr w:type="spellEnd"/>
            <w:r>
              <w:t xml:space="preserve"> </w:t>
            </w:r>
            <w:proofErr w:type="spellStart"/>
            <w:r>
              <w:t>пролікованих</w:t>
            </w:r>
            <w:proofErr w:type="spellEnd"/>
            <w:r>
              <w:t xml:space="preserve"> </w:t>
            </w:r>
            <w:proofErr w:type="spellStart"/>
            <w:r>
              <w:t>хворих</w:t>
            </w:r>
            <w:proofErr w:type="spellEnd"/>
            <w:r>
              <w:t xml:space="preserve"> у </w:t>
            </w:r>
            <w:proofErr w:type="spellStart"/>
            <w:r>
              <w:t>стаціонарі</w:t>
            </w:r>
            <w:proofErr w:type="spellEnd"/>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509D5C1" w14:textId="77777777" w:rsidR="00C5566C" w:rsidRDefault="00C5566C" w:rsidP="00467199">
            <w:pPr>
              <w:tabs>
                <w:tab w:val="left" w:pos="0"/>
              </w:tabs>
              <w:jc w:val="center"/>
            </w:pPr>
            <w:proofErr w:type="spellStart"/>
            <w:r>
              <w:t>осіб</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55A0F0D" w14:textId="77777777" w:rsidR="00C5566C" w:rsidRDefault="00C5566C" w:rsidP="00467199">
            <w:pPr>
              <w:snapToGrid w:val="0"/>
              <w:jc w:val="center"/>
            </w:pPr>
            <w:r>
              <w:rPr>
                <w:lang w:val="uk-UA"/>
              </w:rPr>
              <w:t>3 000</w:t>
            </w:r>
          </w:p>
        </w:tc>
        <w:tc>
          <w:tcPr>
            <w:tcW w:w="1560" w:type="dxa"/>
            <w:tcBorders>
              <w:top w:val="single" w:sz="4" w:space="0" w:color="auto"/>
              <w:left w:val="single" w:sz="4" w:space="0" w:color="auto"/>
              <w:bottom w:val="single" w:sz="4" w:space="0" w:color="auto"/>
              <w:right w:val="single" w:sz="4" w:space="0" w:color="auto"/>
            </w:tcBorders>
            <w:hideMark/>
          </w:tcPr>
          <w:p w14:paraId="7B003990" w14:textId="77777777" w:rsidR="00C5566C" w:rsidRPr="0004246E" w:rsidRDefault="00C5566C" w:rsidP="00467199">
            <w:pPr>
              <w:snapToGrid w:val="0"/>
              <w:jc w:val="center"/>
              <w:rPr>
                <w:color w:val="000000" w:themeColor="text1"/>
              </w:rPr>
            </w:pPr>
            <w:r w:rsidRPr="0004246E">
              <w:rPr>
                <w:lang w:val="uk-UA"/>
              </w:rPr>
              <w:t>3 000</w:t>
            </w:r>
          </w:p>
        </w:tc>
        <w:tc>
          <w:tcPr>
            <w:tcW w:w="1559" w:type="dxa"/>
            <w:tcBorders>
              <w:top w:val="single" w:sz="4" w:space="0" w:color="auto"/>
              <w:left w:val="single" w:sz="4" w:space="0" w:color="auto"/>
              <w:bottom w:val="single" w:sz="4" w:space="0" w:color="auto"/>
              <w:right w:val="single" w:sz="4" w:space="0" w:color="auto"/>
            </w:tcBorders>
            <w:hideMark/>
          </w:tcPr>
          <w:p w14:paraId="52AD5354" w14:textId="09808504" w:rsidR="00C5566C" w:rsidRPr="0004246E" w:rsidRDefault="00C5566C" w:rsidP="00467199">
            <w:pPr>
              <w:snapToGrid w:val="0"/>
              <w:jc w:val="center"/>
              <w:rPr>
                <w:color w:val="000000" w:themeColor="text1"/>
              </w:rPr>
            </w:pPr>
            <w:r w:rsidRPr="0004246E">
              <w:rPr>
                <w:lang w:val="uk-UA"/>
              </w:rPr>
              <w:t xml:space="preserve">3 </w:t>
            </w:r>
            <w:r w:rsidR="009F0638" w:rsidRPr="0004246E">
              <w:rPr>
                <w:lang w:val="uk-UA"/>
              </w:rPr>
              <w:t>750</w:t>
            </w:r>
          </w:p>
        </w:tc>
      </w:tr>
      <w:tr w:rsidR="00C5566C" w14:paraId="3B9A51E1" w14:textId="77777777" w:rsidTr="00467199">
        <w:trPr>
          <w:trHeight w:val="296"/>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AB3A8F0"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2964A986" w14:textId="77777777" w:rsidR="00C5566C" w:rsidRDefault="00C5566C" w:rsidP="00467199">
            <w:pPr>
              <w:tabs>
                <w:tab w:val="left" w:pos="-108"/>
              </w:tabs>
              <w:rPr>
                <w:b/>
                <w:bCs/>
              </w:rPr>
            </w:pPr>
            <w:proofErr w:type="spellStart"/>
            <w:r>
              <w:rPr>
                <w:bCs/>
                <w:i/>
              </w:rPr>
              <w:t>Показники</w:t>
            </w:r>
            <w:proofErr w:type="spellEnd"/>
            <w:r>
              <w:rPr>
                <w:bCs/>
                <w:i/>
              </w:rPr>
              <w:t xml:space="preserve"> </w:t>
            </w:r>
            <w:proofErr w:type="spellStart"/>
            <w:r>
              <w:rPr>
                <w:bCs/>
                <w:i/>
              </w:rPr>
              <w:t>ефективності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15C84536" w14:textId="77777777" w:rsidR="00C5566C" w:rsidRDefault="00C5566C" w:rsidP="00467199">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3F13DFB1" w14:textId="77777777" w:rsidR="00C5566C" w:rsidRDefault="00C5566C" w:rsidP="00467199">
            <w:pPr>
              <w:snapToGrid w:val="0"/>
              <w:jc w:val="center"/>
            </w:pPr>
          </w:p>
        </w:tc>
        <w:tc>
          <w:tcPr>
            <w:tcW w:w="1560" w:type="dxa"/>
            <w:tcBorders>
              <w:top w:val="single" w:sz="4" w:space="0" w:color="auto"/>
              <w:left w:val="single" w:sz="4" w:space="0" w:color="auto"/>
              <w:bottom w:val="single" w:sz="4" w:space="0" w:color="auto"/>
              <w:right w:val="single" w:sz="4" w:space="0" w:color="auto"/>
            </w:tcBorders>
          </w:tcPr>
          <w:p w14:paraId="7879502E" w14:textId="77777777" w:rsidR="00C5566C" w:rsidRPr="0004246E" w:rsidRDefault="00C5566C" w:rsidP="00467199">
            <w:pPr>
              <w:snapToGrid w:val="0"/>
              <w:jc w:val="center"/>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105EE78" w14:textId="77777777" w:rsidR="00C5566C" w:rsidRPr="0004246E" w:rsidRDefault="00C5566C" w:rsidP="00467199">
            <w:pPr>
              <w:snapToGrid w:val="0"/>
              <w:jc w:val="center"/>
              <w:rPr>
                <w:color w:val="000000" w:themeColor="text1"/>
              </w:rPr>
            </w:pPr>
          </w:p>
        </w:tc>
      </w:tr>
      <w:tr w:rsidR="00C5566C" w14:paraId="10A3B5E7"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2A43E7E0"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0A234CA0" w14:textId="77777777" w:rsidR="00C5566C" w:rsidRDefault="00C5566C" w:rsidP="00467199">
            <w:pPr>
              <w:tabs>
                <w:tab w:val="left" w:pos="-108"/>
              </w:tabs>
              <w:rPr>
                <w:lang w:val="uk-UA"/>
              </w:rPr>
            </w:pPr>
            <w:proofErr w:type="spellStart"/>
            <w:r>
              <w:t>Завантаженість</w:t>
            </w:r>
            <w:proofErr w:type="spellEnd"/>
            <w:r>
              <w:t xml:space="preserve"> </w:t>
            </w:r>
            <w:proofErr w:type="spellStart"/>
            <w:r>
              <w:t>ліжкового</w:t>
            </w:r>
            <w:proofErr w:type="spellEnd"/>
            <w:r>
              <w:t xml:space="preserve"> фонду у </w:t>
            </w:r>
            <w:proofErr w:type="spellStart"/>
            <w:r>
              <w:t>звичайних</w:t>
            </w:r>
            <w:proofErr w:type="spellEnd"/>
            <w:r>
              <w:t xml:space="preserve"> </w:t>
            </w:r>
            <w:proofErr w:type="spellStart"/>
            <w:r>
              <w:t>стаціонарах</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73F5E36" w14:textId="77777777" w:rsidR="00C5566C" w:rsidRDefault="00C5566C" w:rsidP="00467199">
            <w:pPr>
              <w:tabs>
                <w:tab w:val="left" w:pos="0"/>
              </w:tabs>
              <w:jc w:val="center"/>
            </w:pPr>
            <w:proofErr w:type="spellStart"/>
            <w:r>
              <w:t>днів</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50DE70E" w14:textId="77777777" w:rsidR="00C5566C" w:rsidRDefault="00C5566C" w:rsidP="00467199">
            <w:pPr>
              <w:snapToGrid w:val="0"/>
              <w:jc w:val="center"/>
              <w:rPr>
                <w:lang w:val="uk-UA"/>
              </w:rPr>
            </w:pPr>
            <w:r>
              <w:rPr>
                <w:lang w:val="uk-UA"/>
              </w:rPr>
              <w:t>222</w:t>
            </w:r>
          </w:p>
        </w:tc>
        <w:tc>
          <w:tcPr>
            <w:tcW w:w="1560" w:type="dxa"/>
            <w:tcBorders>
              <w:top w:val="single" w:sz="4" w:space="0" w:color="auto"/>
              <w:left w:val="single" w:sz="4" w:space="0" w:color="auto"/>
              <w:bottom w:val="single" w:sz="4" w:space="0" w:color="auto"/>
              <w:right w:val="single" w:sz="4" w:space="0" w:color="auto"/>
            </w:tcBorders>
            <w:hideMark/>
          </w:tcPr>
          <w:p w14:paraId="2165C8B9" w14:textId="77777777" w:rsidR="00C5566C" w:rsidRPr="0004246E" w:rsidRDefault="00C5566C" w:rsidP="00467199">
            <w:pPr>
              <w:snapToGrid w:val="0"/>
              <w:jc w:val="center"/>
              <w:rPr>
                <w:color w:val="000000" w:themeColor="text1"/>
                <w:lang w:val="uk-UA"/>
              </w:rPr>
            </w:pPr>
            <w:r w:rsidRPr="0004246E">
              <w:rPr>
                <w:lang w:val="uk-UA"/>
              </w:rPr>
              <w:t>222</w:t>
            </w:r>
          </w:p>
        </w:tc>
        <w:tc>
          <w:tcPr>
            <w:tcW w:w="1559" w:type="dxa"/>
            <w:tcBorders>
              <w:top w:val="single" w:sz="4" w:space="0" w:color="auto"/>
              <w:left w:val="single" w:sz="4" w:space="0" w:color="auto"/>
              <w:bottom w:val="single" w:sz="4" w:space="0" w:color="auto"/>
              <w:right w:val="single" w:sz="4" w:space="0" w:color="auto"/>
            </w:tcBorders>
            <w:hideMark/>
          </w:tcPr>
          <w:p w14:paraId="58D2235E" w14:textId="423A5DFE" w:rsidR="00C5566C" w:rsidRPr="0004246E" w:rsidRDefault="00860D77" w:rsidP="00467199">
            <w:pPr>
              <w:snapToGrid w:val="0"/>
              <w:jc w:val="center"/>
              <w:rPr>
                <w:color w:val="000000" w:themeColor="text1"/>
                <w:lang w:val="uk-UA"/>
              </w:rPr>
            </w:pPr>
            <w:r w:rsidRPr="0004246E">
              <w:rPr>
                <w:color w:val="000000" w:themeColor="text1"/>
                <w:lang w:val="uk-UA"/>
              </w:rPr>
              <w:t>248</w:t>
            </w:r>
          </w:p>
        </w:tc>
      </w:tr>
      <w:tr w:rsidR="00C5566C" w14:paraId="17E0AF23"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3860FD8"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791AC2C2" w14:textId="77777777" w:rsidR="00C5566C" w:rsidRDefault="00C5566C" w:rsidP="00467199">
            <w:pPr>
              <w:tabs>
                <w:tab w:val="left" w:pos="-108"/>
              </w:tabs>
              <w:rPr>
                <w:lang w:val="uk-UA"/>
              </w:rPr>
            </w:pPr>
            <w:proofErr w:type="spellStart"/>
            <w:r>
              <w:t>Середня</w:t>
            </w:r>
            <w:proofErr w:type="spellEnd"/>
            <w:r>
              <w:t xml:space="preserve"> </w:t>
            </w:r>
            <w:proofErr w:type="spellStart"/>
            <w:r>
              <w:t>тривалість</w:t>
            </w:r>
            <w:proofErr w:type="spellEnd"/>
            <w:r>
              <w:t xml:space="preserve"> </w:t>
            </w:r>
            <w:proofErr w:type="spellStart"/>
            <w:r>
              <w:t>лікування</w:t>
            </w:r>
            <w:proofErr w:type="spellEnd"/>
            <w:r>
              <w:t xml:space="preserve"> в </w:t>
            </w:r>
            <w:proofErr w:type="spellStart"/>
            <w:r>
              <w:t>стаціонарі</w:t>
            </w:r>
            <w:proofErr w:type="spellEnd"/>
            <w:r>
              <w:t xml:space="preserve"> одного хворого</w:t>
            </w:r>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2AE7EE5" w14:textId="77777777" w:rsidR="00C5566C" w:rsidRDefault="00C5566C" w:rsidP="00467199">
            <w:pPr>
              <w:tabs>
                <w:tab w:val="left" w:pos="0"/>
              </w:tabs>
              <w:jc w:val="center"/>
            </w:pPr>
            <w:proofErr w:type="spellStart"/>
            <w:r>
              <w:t>днів</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B46D8C1" w14:textId="77777777" w:rsidR="00C5566C" w:rsidRDefault="00C5566C" w:rsidP="00467199">
            <w:pPr>
              <w:snapToGrid w:val="0"/>
              <w:jc w:val="center"/>
              <w:rPr>
                <w:lang w:val="uk-UA"/>
              </w:rPr>
            </w:pPr>
            <w:r>
              <w:rPr>
                <w:lang w:val="uk-UA"/>
              </w:rPr>
              <w:t>8</w:t>
            </w:r>
            <w:r>
              <w:t>,</w:t>
            </w:r>
            <w:r>
              <w:rPr>
                <w:lang w:val="uk-UA"/>
              </w:rPr>
              <w:t>5</w:t>
            </w:r>
          </w:p>
        </w:tc>
        <w:tc>
          <w:tcPr>
            <w:tcW w:w="1560" w:type="dxa"/>
            <w:tcBorders>
              <w:top w:val="single" w:sz="4" w:space="0" w:color="auto"/>
              <w:left w:val="single" w:sz="4" w:space="0" w:color="auto"/>
              <w:bottom w:val="single" w:sz="4" w:space="0" w:color="auto"/>
              <w:right w:val="single" w:sz="4" w:space="0" w:color="auto"/>
            </w:tcBorders>
            <w:hideMark/>
          </w:tcPr>
          <w:p w14:paraId="77F63B7A" w14:textId="77777777" w:rsidR="00C5566C" w:rsidRPr="0004246E" w:rsidRDefault="00C5566C" w:rsidP="00467199">
            <w:pPr>
              <w:snapToGrid w:val="0"/>
              <w:jc w:val="center"/>
              <w:rPr>
                <w:color w:val="000000" w:themeColor="text1"/>
                <w:lang w:val="uk-UA"/>
              </w:rPr>
            </w:pPr>
            <w:r w:rsidRPr="0004246E">
              <w:rPr>
                <w:lang w:val="uk-UA"/>
              </w:rPr>
              <w:t>8,5</w:t>
            </w:r>
          </w:p>
        </w:tc>
        <w:tc>
          <w:tcPr>
            <w:tcW w:w="1559" w:type="dxa"/>
            <w:tcBorders>
              <w:top w:val="single" w:sz="4" w:space="0" w:color="auto"/>
              <w:left w:val="single" w:sz="4" w:space="0" w:color="auto"/>
              <w:bottom w:val="single" w:sz="4" w:space="0" w:color="auto"/>
              <w:right w:val="single" w:sz="4" w:space="0" w:color="auto"/>
            </w:tcBorders>
            <w:hideMark/>
          </w:tcPr>
          <w:p w14:paraId="3C54AF95" w14:textId="77777777" w:rsidR="00C5566C" w:rsidRPr="0004246E" w:rsidRDefault="00C5566C" w:rsidP="00467199">
            <w:pPr>
              <w:snapToGrid w:val="0"/>
              <w:jc w:val="center"/>
              <w:rPr>
                <w:color w:val="000000" w:themeColor="text1"/>
                <w:lang w:val="uk-UA"/>
              </w:rPr>
            </w:pPr>
            <w:r w:rsidRPr="0004246E">
              <w:rPr>
                <w:lang w:val="uk-UA"/>
              </w:rPr>
              <w:t>8,5</w:t>
            </w:r>
          </w:p>
        </w:tc>
      </w:tr>
      <w:tr w:rsidR="00C5566C" w14:paraId="04A02FF2" w14:textId="77777777" w:rsidTr="00467199">
        <w:trPr>
          <w:trHeight w:val="28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21AB9A8C"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4F54B59D" w14:textId="77777777" w:rsidR="00C5566C" w:rsidRDefault="00C5566C" w:rsidP="00467199">
            <w:pPr>
              <w:tabs>
                <w:tab w:val="left" w:pos="-108"/>
              </w:tabs>
              <w:rPr>
                <w:bCs/>
                <w:iCs/>
                <w:lang w:val="uk-UA"/>
              </w:rPr>
            </w:pPr>
            <w:proofErr w:type="spellStart"/>
            <w:r>
              <w:rPr>
                <w:bCs/>
                <w:iCs/>
              </w:rPr>
              <w:t>Середні</w:t>
            </w:r>
            <w:proofErr w:type="spellEnd"/>
            <w:r>
              <w:rPr>
                <w:bCs/>
                <w:iCs/>
              </w:rPr>
              <w:t xml:space="preserve"> </w:t>
            </w:r>
            <w:proofErr w:type="spellStart"/>
            <w:r>
              <w:rPr>
                <w:bCs/>
                <w:iCs/>
              </w:rPr>
              <w:t>видатки</w:t>
            </w:r>
            <w:proofErr w:type="spellEnd"/>
            <w:r>
              <w:rPr>
                <w:bCs/>
                <w:iCs/>
              </w:rPr>
              <w:t xml:space="preserve"> на один </w:t>
            </w:r>
            <w:proofErr w:type="spellStart"/>
            <w:r>
              <w:rPr>
                <w:bCs/>
                <w:iCs/>
              </w:rPr>
              <w:t>ліжко</w:t>
            </w:r>
            <w:proofErr w:type="spellEnd"/>
            <w:r>
              <w:rPr>
                <w:bCs/>
                <w:iCs/>
              </w:rPr>
              <w:t xml:space="preserve">-день у </w:t>
            </w:r>
            <w:proofErr w:type="spellStart"/>
            <w:r>
              <w:rPr>
                <w:bCs/>
                <w:iCs/>
              </w:rPr>
              <w:t>звичайному</w:t>
            </w:r>
            <w:proofErr w:type="spellEnd"/>
            <w:r>
              <w:rPr>
                <w:bCs/>
                <w:iCs/>
              </w:rPr>
              <w:t xml:space="preserve"> </w:t>
            </w:r>
            <w:proofErr w:type="spellStart"/>
            <w:r>
              <w:rPr>
                <w:bCs/>
                <w:iCs/>
              </w:rPr>
              <w:t>стаціонарі</w:t>
            </w:r>
            <w:proofErr w:type="spellEnd"/>
            <w:r>
              <w:rPr>
                <w:bCs/>
                <w:iCs/>
                <w:lang w:val="uk-UA"/>
              </w:rPr>
              <w:t xml:space="preserve"> / </w:t>
            </w:r>
            <w:proofErr w:type="spellStart"/>
            <w:r>
              <w:rPr>
                <w:bCs/>
                <w:iCs/>
                <w:lang w:val="uk-UA"/>
              </w:rPr>
              <w:t>кільк</w:t>
            </w:r>
            <w:proofErr w:type="spellEnd"/>
            <w:r>
              <w:rPr>
                <w:bCs/>
                <w:iCs/>
                <w:lang w:val="uk-UA"/>
              </w:rPr>
              <w:t xml:space="preserve"> л/днів</w:t>
            </w:r>
          </w:p>
        </w:tc>
        <w:tc>
          <w:tcPr>
            <w:tcW w:w="1559" w:type="dxa"/>
            <w:tcBorders>
              <w:top w:val="single" w:sz="4" w:space="0" w:color="auto"/>
              <w:left w:val="single" w:sz="4" w:space="0" w:color="auto"/>
              <w:bottom w:val="single" w:sz="4" w:space="0" w:color="auto"/>
              <w:right w:val="single" w:sz="4" w:space="0" w:color="auto"/>
            </w:tcBorders>
            <w:hideMark/>
          </w:tcPr>
          <w:p w14:paraId="7FC8302F" w14:textId="77777777" w:rsidR="00C5566C" w:rsidRDefault="00C5566C" w:rsidP="00467199">
            <w:pPr>
              <w:tabs>
                <w:tab w:val="left" w:pos="0"/>
              </w:tabs>
              <w:jc w:val="center"/>
            </w:pPr>
            <w:proofErr w:type="spellStart"/>
            <w:proofErr w:type="gramStart"/>
            <w:r>
              <w:t>тис.грн</w:t>
            </w:r>
            <w:proofErr w:type="spellEnd"/>
            <w:proofErr w:type="gramEnd"/>
            <w:r>
              <w:t>/од.</w:t>
            </w:r>
          </w:p>
        </w:tc>
        <w:tc>
          <w:tcPr>
            <w:tcW w:w="1559" w:type="dxa"/>
            <w:tcBorders>
              <w:top w:val="single" w:sz="4" w:space="0" w:color="auto"/>
              <w:left w:val="single" w:sz="4" w:space="0" w:color="auto"/>
              <w:bottom w:val="single" w:sz="4" w:space="0" w:color="auto"/>
              <w:right w:val="single" w:sz="4" w:space="0" w:color="auto"/>
            </w:tcBorders>
            <w:hideMark/>
          </w:tcPr>
          <w:p w14:paraId="3DED6759" w14:textId="77777777" w:rsidR="00C5566C" w:rsidRDefault="00C5566C" w:rsidP="00467199">
            <w:pPr>
              <w:snapToGrid w:val="0"/>
              <w:jc w:val="center"/>
              <w:rPr>
                <w:lang w:val="uk-UA"/>
              </w:rPr>
            </w:pPr>
            <w:r>
              <w:rPr>
                <w:lang w:val="uk-UA"/>
              </w:rPr>
              <w:t>0,218</w:t>
            </w:r>
          </w:p>
        </w:tc>
        <w:tc>
          <w:tcPr>
            <w:tcW w:w="1560" w:type="dxa"/>
            <w:tcBorders>
              <w:top w:val="single" w:sz="4" w:space="0" w:color="auto"/>
              <w:left w:val="single" w:sz="4" w:space="0" w:color="auto"/>
              <w:bottom w:val="single" w:sz="4" w:space="0" w:color="auto"/>
              <w:right w:val="single" w:sz="4" w:space="0" w:color="auto"/>
            </w:tcBorders>
            <w:hideMark/>
          </w:tcPr>
          <w:p w14:paraId="57A286F0" w14:textId="0EA5582B" w:rsidR="00C5566C" w:rsidRPr="0004246E" w:rsidRDefault="00F8700F" w:rsidP="00467199">
            <w:pPr>
              <w:snapToGrid w:val="0"/>
              <w:jc w:val="center"/>
              <w:rPr>
                <w:color w:val="FF0000"/>
                <w:lang w:val="uk-UA"/>
              </w:rPr>
            </w:pPr>
            <w:r w:rsidRPr="0004246E">
              <w:rPr>
                <w:lang w:val="uk-UA"/>
              </w:rPr>
              <w:t>0,</w:t>
            </w:r>
            <w:r w:rsidR="00AB0B4C">
              <w:rPr>
                <w:lang w:val="uk-UA"/>
              </w:rPr>
              <w:t>2</w:t>
            </w:r>
            <w:r w:rsidR="00CC4028">
              <w:rPr>
                <w:lang w:val="uk-UA"/>
              </w:rPr>
              <w:t>00</w:t>
            </w:r>
          </w:p>
        </w:tc>
        <w:tc>
          <w:tcPr>
            <w:tcW w:w="1559" w:type="dxa"/>
            <w:tcBorders>
              <w:top w:val="single" w:sz="4" w:space="0" w:color="auto"/>
              <w:left w:val="single" w:sz="4" w:space="0" w:color="auto"/>
              <w:bottom w:val="single" w:sz="4" w:space="0" w:color="auto"/>
              <w:right w:val="single" w:sz="4" w:space="0" w:color="auto"/>
            </w:tcBorders>
            <w:hideMark/>
          </w:tcPr>
          <w:p w14:paraId="111F9B94" w14:textId="518580A3" w:rsidR="00C5566C" w:rsidRPr="0004246E" w:rsidRDefault="00DD014F" w:rsidP="00467199">
            <w:pPr>
              <w:snapToGrid w:val="0"/>
              <w:jc w:val="center"/>
              <w:rPr>
                <w:color w:val="000000" w:themeColor="text1"/>
                <w:lang w:val="uk-UA"/>
              </w:rPr>
            </w:pPr>
            <w:r w:rsidRPr="0004246E">
              <w:rPr>
                <w:color w:val="000000" w:themeColor="text1"/>
                <w:lang w:val="uk-UA"/>
              </w:rPr>
              <w:t>0,</w:t>
            </w:r>
            <w:r w:rsidR="00AB0B4C">
              <w:rPr>
                <w:color w:val="000000" w:themeColor="text1"/>
                <w:lang w:val="uk-UA"/>
              </w:rPr>
              <w:t>276</w:t>
            </w:r>
          </w:p>
        </w:tc>
      </w:tr>
      <w:tr w:rsidR="00C5566C" w14:paraId="0AB890CE" w14:textId="77777777" w:rsidTr="00467199">
        <w:trPr>
          <w:trHeight w:val="28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105C0CB7"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36608BFE" w14:textId="77777777" w:rsidR="00C5566C" w:rsidRDefault="00C5566C" w:rsidP="00467199">
            <w:pPr>
              <w:tabs>
                <w:tab w:val="left" w:pos="-108"/>
              </w:tabs>
              <w:rPr>
                <w:bCs/>
                <w:iCs/>
                <w:lang w:val="uk-UA"/>
              </w:rPr>
            </w:pPr>
            <w:proofErr w:type="spellStart"/>
            <w:r>
              <w:rPr>
                <w:bCs/>
                <w:iCs/>
              </w:rPr>
              <w:t>Середні</w:t>
            </w:r>
            <w:proofErr w:type="spellEnd"/>
            <w:r>
              <w:rPr>
                <w:bCs/>
                <w:iCs/>
              </w:rPr>
              <w:t xml:space="preserve"> </w:t>
            </w:r>
            <w:proofErr w:type="spellStart"/>
            <w:r>
              <w:rPr>
                <w:bCs/>
                <w:iCs/>
              </w:rPr>
              <w:t>видатки</w:t>
            </w:r>
            <w:proofErr w:type="spellEnd"/>
            <w:r>
              <w:rPr>
                <w:bCs/>
                <w:iCs/>
              </w:rPr>
              <w:t xml:space="preserve"> на </w:t>
            </w:r>
            <w:proofErr w:type="spellStart"/>
            <w:r>
              <w:rPr>
                <w:bCs/>
                <w:iCs/>
              </w:rPr>
              <w:t>одне</w:t>
            </w:r>
            <w:proofErr w:type="spellEnd"/>
            <w:r>
              <w:rPr>
                <w:bCs/>
                <w:iCs/>
              </w:rPr>
              <w:t xml:space="preserve"> </w:t>
            </w:r>
            <w:proofErr w:type="spellStart"/>
            <w:r>
              <w:rPr>
                <w:bCs/>
                <w:iCs/>
              </w:rPr>
              <w:t>лікарське</w:t>
            </w:r>
            <w:proofErr w:type="spellEnd"/>
            <w:r>
              <w:rPr>
                <w:bCs/>
                <w:iCs/>
              </w:rPr>
              <w:t xml:space="preserve"> </w:t>
            </w:r>
            <w:proofErr w:type="spellStart"/>
            <w:r>
              <w:rPr>
                <w:bCs/>
                <w:iCs/>
              </w:rPr>
              <w:t>відвідування</w:t>
            </w:r>
            <w:proofErr w:type="spellEnd"/>
            <w:r>
              <w:rPr>
                <w:bCs/>
                <w:iCs/>
              </w:rPr>
              <w:t xml:space="preserve"> </w:t>
            </w:r>
            <w:r>
              <w:t xml:space="preserve">(у </w:t>
            </w:r>
            <w:proofErr w:type="spellStart"/>
            <w:r>
              <w:t>поліклінічних</w:t>
            </w:r>
            <w:proofErr w:type="spellEnd"/>
            <w:r>
              <w:t xml:space="preserve"> </w:t>
            </w:r>
            <w:proofErr w:type="spellStart"/>
            <w:r>
              <w:t>відділеннях</w:t>
            </w:r>
            <w:proofErr w:type="spellEnd"/>
            <w:r>
              <w:t xml:space="preserve"> </w:t>
            </w:r>
            <w:proofErr w:type="spellStart"/>
            <w:r>
              <w:t>лікарень</w:t>
            </w:r>
            <w:proofErr w:type="spellEnd"/>
            <w:r>
              <w:t>)</w:t>
            </w:r>
            <w:r>
              <w:rPr>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0E75C00" w14:textId="77777777" w:rsidR="00C5566C" w:rsidRDefault="00C5566C" w:rsidP="00467199">
            <w:pPr>
              <w:tabs>
                <w:tab w:val="left" w:pos="0"/>
              </w:tabs>
              <w:jc w:val="center"/>
            </w:pPr>
            <w:proofErr w:type="spellStart"/>
            <w:proofErr w:type="gramStart"/>
            <w:r>
              <w:t>тис.грн</w:t>
            </w:r>
            <w:proofErr w:type="spellEnd"/>
            <w:proofErr w:type="gramEnd"/>
            <w:r>
              <w:t>/</w:t>
            </w:r>
            <w:proofErr w:type="spellStart"/>
            <w:r>
              <w:t>осіб</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6C145D7" w14:textId="77777777" w:rsidR="00C5566C" w:rsidRDefault="00C5566C" w:rsidP="00467199">
            <w:pPr>
              <w:snapToGrid w:val="0"/>
              <w:jc w:val="center"/>
              <w:rPr>
                <w:highlight w:val="yellow"/>
                <w:lang w:val="uk-UA"/>
              </w:rPr>
            </w:pPr>
            <w:r>
              <w:rPr>
                <w:lang w:val="uk-UA"/>
              </w:rPr>
              <w:t>0,041</w:t>
            </w:r>
          </w:p>
        </w:tc>
        <w:tc>
          <w:tcPr>
            <w:tcW w:w="1560" w:type="dxa"/>
            <w:tcBorders>
              <w:top w:val="single" w:sz="4" w:space="0" w:color="auto"/>
              <w:left w:val="single" w:sz="4" w:space="0" w:color="auto"/>
              <w:bottom w:val="single" w:sz="4" w:space="0" w:color="auto"/>
              <w:right w:val="single" w:sz="4" w:space="0" w:color="auto"/>
            </w:tcBorders>
            <w:hideMark/>
          </w:tcPr>
          <w:p w14:paraId="2FA11AC7" w14:textId="5021B0ED" w:rsidR="00C5566C" w:rsidRPr="0004246E" w:rsidRDefault="00F8700F" w:rsidP="00467199">
            <w:pPr>
              <w:snapToGrid w:val="0"/>
              <w:jc w:val="center"/>
              <w:rPr>
                <w:color w:val="FF0000"/>
                <w:lang w:val="uk-UA"/>
              </w:rPr>
            </w:pPr>
            <w:r w:rsidRPr="0004246E">
              <w:rPr>
                <w:lang w:val="uk-UA"/>
              </w:rPr>
              <w:t>0,0</w:t>
            </w:r>
            <w:r w:rsidR="00CC4028">
              <w:rPr>
                <w:lang w:val="uk-UA"/>
              </w:rPr>
              <w:t>38</w:t>
            </w:r>
          </w:p>
        </w:tc>
        <w:tc>
          <w:tcPr>
            <w:tcW w:w="1559" w:type="dxa"/>
            <w:tcBorders>
              <w:top w:val="single" w:sz="4" w:space="0" w:color="auto"/>
              <w:left w:val="single" w:sz="4" w:space="0" w:color="auto"/>
              <w:bottom w:val="single" w:sz="4" w:space="0" w:color="auto"/>
              <w:right w:val="single" w:sz="4" w:space="0" w:color="auto"/>
            </w:tcBorders>
            <w:hideMark/>
          </w:tcPr>
          <w:p w14:paraId="3E2C041D" w14:textId="3117B9D8" w:rsidR="00C5566C" w:rsidRPr="0004246E" w:rsidRDefault="00F8700F" w:rsidP="00467199">
            <w:pPr>
              <w:snapToGrid w:val="0"/>
              <w:jc w:val="center"/>
              <w:rPr>
                <w:color w:val="000000" w:themeColor="text1"/>
                <w:lang w:val="uk-UA"/>
              </w:rPr>
            </w:pPr>
            <w:r w:rsidRPr="0004246E">
              <w:rPr>
                <w:color w:val="000000" w:themeColor="text1"/>
                <w:lang w:val="uk-UA"/>
              </w:rPr>
              <w:t>0,</w:t>
            </w:r>
            <w:r w:rsidR="00AB0B4C">
              <w:rPr>
                <w:color w:val="000000" w:themeColor="text1"/>
                <w:lang w:val="uk-UA"/>
              </w:rPr>
              <w:t>072</w:t>
            </w:r>
          </w:p>
          <w:p w14:paraId="528D1DAE" w14:textId="2B91E828" w:rsidR="00AD225D" w:rsidRPr="0004246E" w:rsidRDefault="00AD225D" w:rsidP="00467199">
            <w:pPr>
              <w:snapToGrid w:val="0"/>
              <w:jc w:val="center"/>
              <w:rPr>
                <w:color w:val="000000" w:themeColor="text1"/>
                <w:lang w:val="uk-UA"/>
              </w:rPr>
            </w:pPr>
          </w:p>
        </w:tc>
      </w:tr>
      <w:tr w:rsidR="00C5566C" w14:paraId="6FDC0504" w14:textId="77777777" w:rsidTr="00467199">
        <w:trPr>
          <w:trHeight w:val="28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597D439"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0CB5810D" w14:textId="77777777" w:rsidR="00C5566C" w:rsidRDefault="00C5566C" w:rsidP="00467199">
            <w:pPr>
              <w:tabs>
                <w:tab w:val="left" w:pos="-108"/>
              </w:tabs>
            </w:pPr>
            <w:proofErr w:type="spellStart"/>
            <w:r>
              <w:rPr>
                <w:bCs/>
                <w:i/>
              </w:rPr>
              <w:t>Показники</w:t>
            </w:r>
            <w:proofErr w:type="spellEnd"/>
            <w:r>
              <w:rPr>
                <w:bCs/>
                <w:i/>
              </w:rPr>
              <w:t xml:space="preserve"> </w:t>
            </w:r>
            <w:proofErr w:type="spellStart"/>
            <w:r>
              <w:rPr>
                <w:bCs/>
                <w:i/>
              </w:rPr>
              <w:t>якості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2A248A3E" w14:textId="77777777" w:rsidR="00C5566C" w:rsidRDefault="00C5566C" w:rsidP="00467199">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56D8410B" w14:textId="77777777" w:rsidR="00C5566C" w:rsidRDefault="00C5566C" w:rsidP="00467199">
            <w:pPr>
              <w:snapToGrid w:val="0"/>
              <w:jc w:val="center"/>
            </w:pPr>
          </w:p>
        </w:tc>
        <w:tc>
          <w:tcPr>
            <w:tcW w:w="1560" w:type="dxa"/>
            <w:tcBorders>
              <w:top w:val="single" w:sz="4" w:space="0" w:color="auto"/>
              <w:left w:val="single" w:sz="4" w:space="0" w:color="auto"/>
              <w:bottom w:val="single" w:sz="4" w:space="0" w:color="auto"/>
              <w:right w:val="single" w:sz="4" w:space="0" w:color="auto"/>
            </w:tcBorders>
          </w:tcPr>
          <w:p w14:paraId="414418A4" w14:textId="77777777" w:rsidR="00C5566C" w:rsidRDefault="00C5566C" w:rsidP="00467199">
            <w:pPr>
              <w:snapToGrid w:val="0"/>
              <w:jc w:val="center"/>
              <w:rPr>
                <w:color w:val="FF0000"/>
              </w:rPr>
            </w:pPr>
          </w:p>
        </w:tc>
        <w:tc>
          <w:tcPr>
            <w:tcW w:w="1559" w:type="dxa"/>
            <w:tcBorders>
              <w:top w:val="single" w:sz="4" w:space="0" w:color="auto"/>
              <w:left w:val="single" w:sz="4" w:space="0" w:color="auto"/>
              <w:bottom w:val="single" w:sz="4" w:space="0" w:color="auto"/>
              <w:right w:val="single" w:sz="4" w:space="0" w:color="auto"/>
            </w:tcBorders>
          </w:tcPr>
          <w:p w14:paraId="6C7216A7" w14:textId="77777777" w:rsidR="00C5566C" w:rsidRDefault="00C5566C" w:rsidP="00467199">
            <w:pPr>
              <w:snapToGrid w:val="0"/>
              <w:jc w:val="center"/>
              <w:rPr>
                <w:color w:val="000000" w:themeColor="text1"/>
              </w:rPr>
            </w:pPr>
          </w:p>
        </w:tc>
      </w:tr>
      <w:tr w:rsidR="00C5566C" w14:paraId="6C9D8158"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6B9707F"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731DB6B0" w14:textId="77777777" w:rsidR="00C5566C" w:rsidRDefault="00C5566C" w:rsidP="00467199">
            <w:pPr>
              <w:tabs>
                <w:tab w:val="left" w:pos="-108"/>
              </w:tabs>
            </w:pPr>
            <w:proofErr w:type="spellStart"/>
            <w:r>
              <w:t>Рівень</w:t>
            </w:r>
            <w:proofErr w:type="spellEnd"/>
            <w:r>
              <w:t xml:space="preserve"> </w:t>
            </w:r>
            <w:proofErr w:type="spellStart"/>
            <w:r>
              <w:t>виявлення</w:t>
            </w:r>
            <w:proofErr w:type="spellEnd"/>
            <w:r>
              <w:t xml:space="preserve"> </w:t>
            </w:r>
            <w:proofErr w:type="spellStart"/>
            <w:r>
              <w:t>захворюваності</w:t>
            </w:r>
            <w:proofErr w:type="spellEnd"/>
            <w:r>
              <w:t xml:space="preserve"> на </w:t>
            </w:r>
            <w:proofErr w:type="spellStart"/>
            <w:r>
              <w:t>ранніх</w:t>
            </w:r>
            <w:proofErr w:type="spellEnd"/>
            <w:r>
              <w:t xml:space="preserve"> </w:t>
            </w:r>
            <w:proofErr w:type="spellStart"/>
            <w:r>
              <w:t>стадіях</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5F6761F" w14:textId="77777777" w:rsidR="00C5566C" w:rsidRDefault="00C5566C" w:rsidP="00467199">
            <w:pPr>
              <w:tabs>
                <w:tab w:val="left" w:pos="0"/>
              </w:tabs>
              <w:jc w:val="center"/>
            </w:pPr>
            <w:r>
              <w:t>%</w:t>
            </w:r>
          </w:p>
        </w:tc>
        <w:tc>
          <w:tcPr>
            <w:tcW w:w="1559" w:type="dxa"/>
            <w:tcBorders>
              <w:top w:val="single" w:sz="4" w:space="0" w:color="auto"/>
              <w:left w:val="single" w:sz="4" w:space="0" w:color="auto"/>
              <w:bottom w:val="single" w:sz="4" w:space="0" w:color="auto"/>
              <w:right w:val="single" w:sz="4" w:space="0" w:color="auto"/>
            </w:tcBorders>
            <w:hideMark/>
          </w:tcPr>
          <w:p w14:paraId="6B1E6A96" w14:textId="77777777" w:rsidR="00C5566C" w:rsidRDefault="00C5566C" w:rsidP="00467199">
            <w:pPr>
              <w:snapToGrid w:val="0"/>
              <w:jc w:val="center"/>
            </w:pPr>
            <w:r>
              <w:t>100</w:t>
            </w:r>
          </w:p>
        </w:tc>
        <w:tc>
          <w:tcPr>
            <w:tcW w:w="1560" w:type="dxa"/>
            <w:tcBorders>
              <w:top w:val="single" w:sz="4" w:space="0" w:color="auto"/>
              <w:left w:val="single" w:sz="4" w:space="0" w:color="auto"/>
              <w:bottom w:val="single" w:sz="4" w:space="0" w:color="auto"/>
              <w:right w:val="single" w:sz="4" w:space="0" w:color="auto"/>
            </w:tcBorders>
            <w:hideMark/>
          </w:tcPr>
          <w:p w14:paraId="08EBE8D8" w14:textId="77777777" w:rsidR="00C5566C" w:rsidRDefault="00C5566C" w:rsidP="00467199">
            <w:pPr>
              <w:snapToGrid w:val="0"/>
              <w:jc w:val="center"/>
              <w:rPr>
                <w:color w:val="000000" w:themeColor="text1"/>
              </w:rPr>
            </w:pPr>
            <w:r>
              <w:rPr>
                <w:color w:val="000000" w:themeColor="text1"/>
              </w:rPr>
              <w:t>100</w:t>
            </w:r>
          </w:p>
        </w:tc>
        <w:tc>
          <w:tcPr>
            <w:tcW w:w="1559" w:type="dxa"/>
            <w:tcBorders>
              <w:top w:val="single" w:sz="4" w:space="0" w:color="auto"/>
              <w:left w:val="single" w:sz="4" w:space="0" w:color="auto"/>
              <w:bottom w:val="single" w:sz="4" w:space="0" w:color="auto"/>
              <w:right w:val="single" w:sz="4" w:space="0" w:color="auto"/>
            </w:tcBorders>
            <w:hideMark/>
          </w:tcPr>
          <w:p w14:paraId="5D504CC1" w14:textId="77777777" w:rsidR="00C5566C" w:rsidRDefault="00C5566C" w:rsidP="00467199">
            <w:pPr>
              <w:snapToGrid w:val="0"/>
              <w:jc w:val="center"/>
              <w:rPr>
                <w:color w:val="000000" w:themeColor="text1"/>
              </w:rPr>
            </w:pPr>
            <w:r>
              <w:rPr>
                <w:color w:val="000000" w:themeColor="text1"/>
              </w:rPr>
              <w:t>100</w:t>
            </w:r>
          </w:p>
        </w:tc>
      </w:tr>
      <w:tr w:rsidR="00C5566C" w14:paraId="0BC5836D" w14:textId="77777777" w:rsidTr="00467199">
        <w:trPr>
          <w:trHeight w:val="55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178091F" w14:textId="77777777" w:rsidR="00C5566C" w:rsidRDefault="00C5566C" w:rsidP="00467199">
            <w:pPr>
              <w:rPr>
                <w:b/>
              </w:rPr>
            </w:pPr>
          </w:p>
        </w:tc>
        <w:tc>
          <w:tcPr>
            <w:tcW w:w="4538" w:type="dxa"/>
            <w:tcBorders>
              <w:top w:val="single" w:sz="4" w:space="0" w:color="auto"/>
              <w:left w:val="single" w:sz="4" w:space="0" w:color="auto"/>
              <w:bottom w:val="single" w:sz="4" w:space="0" w:color="auto"/>
              <w:right w:val="single" w:sz="4" w:space="0" w:color="auto"/>
            </w:tcBorders>
            <w:hideMark/>
          </w:tcPr>
          <w:p w14:paraId="2502E9B7" w14:textId="77777777" w:rsidR="00C5566C" w:rsidRDefault="00C5566C" w:rsidP="00467199">
            <w:pPr>
              <w:tabs>
                <w:tab w:val="left" w:pos="-108"/>
              </w:tabs>
            </w:pPr>
            <w:proofErr w:type="spellStart"/>
            <w:r>
              <w:t>Рівень</w:t>
            </w:r>
            <w:proofErr w:type="spellEnd"/>
            <w:r>
              <w:t xml:space="preserve"> </w:t>
            </w:r>
            <w:proofErr w:type="spellStart"/>
            <w:r>
              <w:t>виявлення</w:t>
            </w:r>
            <w:proofErr w:type="spellEnd"/>
            <w:r>
              <w:t xml:space="preserve"> </w:t>
            </w:r>
            <w:proofErr w:type="spellStart"/>
            <w:r>
              <w:t>захворюваності</w:t>
            </w:r>
            <w:proofErr w:type="spellEnd"/>
            <w:r>
              <w:t xml:space="preserve"> у </w:t>
            </w:r>
            <w:proofErr w:type="spellStart"/>
            <w:r>
              <w:t>осіб</w:t>
            </w:r>
            <w:proofErr w:type="spellEnd"/>
            <w:r>
              <w:t xml:space="preserve"> </w:t>
            </w:r>
            <w:proofErr w:type="spellStart"/>
            <w:r>
              <w:t>працездатного</w:t>
            </w:r>
            <w:proofErr w:type="spellEnd"/>
            <w:r>
              <w:t xml:space="preserve"> </w:t>
            </w:r>
            <w:proofErr w:type="spellStart"/>
            <w:r>
              <w:t>віку</w:t>
            </w:r>
            <w:proofErr w:type="spellEnd"/>
            <w:r>
              <w:t xml:space="preserve"> на </w:t>
            </w:r>
            <w:proofErr w:type="spellStart"/>
            <w:r>
              <w:t>ранніх</w:t>
            </w:r>
            <w:proofErr w:type="spellEnd"/>
            <w:r>
              <w:t xml:space="preserve"> </w:t>
            </w:r>
            <w:proofErr w:type="spellStart"/>
            <w:r>
              <w:t>стадіях</w:t>
            </w:r>
            <w:proofErr w:type="spellEnd"/>
            <w: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7BCCEA44" w14:textId="77777777" w:rsidR="00C5566C" w:rsidRDefault="00C5566C" w:rsidP="00467199">
            <w:pPr>
              <w:tabs>
                <w:tab w:val="left" w:pos="0"/>
              </w:tabs>
              <w:jc w:val="center"/>
            </w:pPr>
            <w:r>
              <w:t>%</w:t>
            </w:r>
          </w:p>
        </w:tc>
        <w:tc>
          <w:tcPr>
            <w:tcW w:w="1559" w:type="dxa"/>
            <w:tcBorders>
              <w:top w:val="single" w:sz="4" w:space="0" w:color="auto"/>
              <w:left w:val="single" w:sz="4" w:space="0" w:color="auto"/>
              <w:bottom w:val="single" w:sz="4" w:space="0" w:color="auto"/>
              <w:right w:val="single" w:sz="4" w:space="0" w:color="auto"/>
            </w:tcBorders>
            <w:hideMark/>
          </w:tcPr>
          <w:p w14:paraId="7F443C45" w14:textId="77777777" w:rsidR="00C5566C" w:rsidRDefault="00C5566C" w:rsidP="00467199">
            <w:pPr>
              <w:snapToGrid w:val="0"/>
              <w:jc w:val="center"/>
            </w:pPr>
            <w:r>
              <w:t>100</w:t>
            </w:r>
          </w:p>
        </w:tc>
        <w:tc>
          <w:tcPr>
            <w:tcW w:w="1560" w:type="dxa"/>
            <w:tcBorders>
              <w:top w:val="single" w:sz="4" w:space="0" w:color="auto"/>
              <w:left w:val="single" w:sz="4" w:space="0" w:color="auto"/>
              <w:bottom w:val="single" w:sz="4" w:space="0" w:color="auto"/>
              <w:right w:val="single" w:sz="4" w:space="0" w:color="auto"/>
            </w:tcBorders>
            <w:hideMark/>
          </w:tcPr>
          <w:p w14:paraId="77C90FC9" w14:textId="77777777" w:rsidR="00C5566C" w:rsidRDefault="00C5566C" w:rsidP="00467199">
            <w:pPr>
              <w:snapToGrid w:val="0"/>
              <w:jc w:val="center"/>
              <w:rPr>
                <w:color w:val="000000" w:themeColor="text1"/>
              </w:rPr>
            </w:pPr>
            <w:r>
              <w:rPr>
                <w:color w:val="000000" w:themeColor="text1"/>
              </w:rPr>
              <w:t>100</w:t>
            </w:r>
          </w:p>
        </w:tc>
        <w:tc>
          <w:tcPr>
            <w:tcW w:w="1559" w:type="dxa"/>
            <w:tcBorders>
              <w:top w:val="single" w:sz="4" w:space="0" w:color="auto"/>
              <w:left w:val="single" w:sz="4" w:space="0" w:color="auto"/>
              <w:bottom w:val="single" w:sz="4" w:space="0" w:color="auto"/>
              <w:right w:val="single" w:sz="4" w:space="0" w:color="auto"/>
            </w:tcBorders>
            <w:hideMark/>
          </w:tcPr>
          <w:p w14:paraId="776F816F" w14:textId="77777777" w:rsidR="00C5566C" w:rsidRDefault="00C5566C" w:rsidP="00467199">
            <w:pPr>
              <w:snapToGrid w:val="0"/>
              <w:jc w:val="center"/>
              <w:rPr>
                <w:color w:val="000000" w:themeColor="text1"/>
              </w:rPr>
            </w:pPr>
            <w:r>
              <w:rPr>
                <w:color w:val="000000" w:themeColor="text1"/>
              </w:rPr>
              <w:t>100</w:t>
            </w:r>
          </w:p>
        </w:tc>
      </w:tr>
      <w:tr w:rsidR="00573847" w14:paraId="48CF2C34" w14:textId="77777777" w:rsidTr="00573847">
        <w:trPr>
          <w:trHeight w:val="550"/>
        </w:trPr>
        <w:tc>
          <w:tcPr>
            <w:tcW w:w="4075" w:type="dxa"/>
            <w:vMerge w:val="restart"/>
            <w:tcBorders>
              <w:top w:val="single" w:sz="4" w:space="0" w:color="auto"/>
              <w:left w:val="single" w:sz="4" w:space="0" w:color="auto"/>
              <w:right w:val="single" w:sz="4" w:space="0" w:color="auto"/>
            </w:tcBorders>
          </w:tcPr>
          <w:p w14:paraId="2ED9C334" w14:textId="5411A257" w:rsidR="00573847" w:rsidRPr="00F635BB" w:rsidRDefault="00573847" w:rsidP="00364741">
            <w:pPr>
              <w:rPr>
                <w:b/>
                <w:lang w:val="uk-UA"/>
              </w:rPr>
            </w:pPr>
            <w:r>
              <w:rPr>
                <w:b/>
                <w:lang w:val="uk-UA"/>
              </w:rPr>
              <w:t>Виплата заробітної плати</w:t>
            </w:r>
          </w:p>
        </w:tc>
        <w:tc>
          <w:tcPr>
            <w:tcW w:w="4538" w:type="dxa"/>
            <w:tcBorders>
              <w:top w:val="single" w:sz="4" w:space="0" w:color="auto"/>
              <w:left w:val="single" w:sz="4" w:space="0" w:color="auto"/>
              <w:bottom w:val="single" w:sz="4" w:space="0" w:color="auto"/>
              <w:right w:val="single" w:sz="4" w:space="0" w:color="auto"/>
            </w:tcBorders>
          </w:tcPr>
          <w:p w14:paraId="73228146" w14:textId="1C5BC3B1" w:rsidR="00573847" w:rsidRDefault="00573847" w:rsidP="00364741">
            <w:pPr>
              <w:tabs>
                <w:tab w:val="left" w:pos="-108"/>
              </w:tabs>
            </w:pPr>
            <w:proofErr w:type="spellStart"/>
            <w:r>
              <w:rPr>
                <w:bCs/>
                <w:i/>
              </w:rPr>
              <w:t>Показники</w:t>
            </w:r>
            <w:proofErr w:type="spellEnd"/>
            <w:r>
              <w:rPr>
                <w:bCs/>
                <w:i/>
              </w:rPr>
              <w:t xml:space="preserve"> затрат</w:t>
            </w:r>
          </w:p>
        </w:tc>
        <w:tc>
          <w:tcPr>
            <w:tcW w:w="1559" w:type="dxa"/>
            <w:tcBorders>
              <w:top w:val="single" w:sz="4" w:space="0" w:color="auto"/>
              <w:left w:val="single" w:sz="4" w:space="0" w:color="auto"/>
              <w:bottom w:val="single" w:sz="4" w:space="0" w:color="auto"/>
              <w:right w:val="single" w:sz="4" w:space="0" w:color="auto"/>
            </w:tcBorders>
          </w:tcPr>
          <w:p w14:paraId="0DC63D0A" w14:textId="77777777" w:rsidR="00573847" w:rsidRDefault="00573847" w:rsidP="00364741">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09205D9C" w14:textId="18C8899A" w:rsidR="00573847" w:rsidRPr="00584AED" w:rsidRDefault="00573847" w:rsidP="00364741">
            <w:pPr>
              <w:snapToGrid w:val="0"/>
              <w:jc w:val="center"/>
              <w:rPr>
                <w:lang w:val="uk-UA"/>
              </w:rPr>
            </w:pPr>
          </w:p>
        </w:tc>
        <w:tc>
          <w:tcPr>
            <w:tcW w:w="1560" w:type="dxa"/>
            <w:tcBorders>
              <w:top w:val="single" w:sz="4" w:space="0" w:color="auto"/>
              <w:left w:val="single" w:sz="4" w:space="0" w:color="auto"/>
              <w:bottom w:val="single" w:sz="4" w:space="0" w:color="auto"/>
              <w:right w:val="single" w:sz="4" w:space="0" w:color="auto"/>
            </w:tcBorders>
          </w:tcPr>
          <w:p w14:paraId="39B3ED42" w14:textId="5B098F3A" w:rsidR="00573847" w:rsidRPr="00584AED" w:rsidRDefault="00573847" w:rsidP="00364741">
            <w:pPr>
              <w:snapToGrid w:val="0"/>
              <w:jc w:val="center"/>
              <w:rPr>
                <w:color w:val="000000" w:themeColor="text1"/>
                <w:lang w:val="uk-UA"/>
              </w:rPr>
            </w:pPr>
          </w:p>
        </w:tc>
        <w:tc>
          <w:tcPr>
            <w:tcW w:w="1559" w:type="dxa"/>
            <w:tcBorders>
              <w:top w:val="single" w:sz="4" w:space="0" w:color="auto"/>
              <w:left w:val="single" w:sz="4" w:space="0" w:color="auto"/>
              <w:bottom w:val="single" w:sz="4" w:space="0" w:color="auto"/>
              <w:right w:val="single" w:sz="4" w:space="0" w:color="auto"/>
            </w:tcBorders>
          </w:tcPr>
          <w:p w14:paraId="46A1D0AC" w14:textId="3ACD83BB" w:rsidR="00573847" w:rsidRPr="00584AED" w:rsidRDefault="00573847" w:rsidP="00364741">
            <w:pPr>
              <w:snapToGrid w:val="0"/>
              <w:jc w:val="center"/>
              <w:rPr>
                <w:color w:val="000000" w:themeColor="text1"/>
                <w:lang w:val="uk-UA"/>
              </w:rPr>
            </w:pPr>
          </w:p>
        </w:tc>
      </w:tr>
      <w:tr w:rsidR="00573847" w14:paraId="0A294D55" w14:textId="77777777" w:rsidTr="00747BF1">
        <w:trPr>
          <w:trHeight w:val="550"/>
        </w:trPr>
        <w:tc>
          <w:tcPr>
            <w:tcW w:w="4075" w:type="dxa"/>
            <w:vMerge/>
            <w:tcBorders>
              <w:left w:val="single" w:sz="4" w:space="0" w:color="auto"/>
              <w:right w:val="single" w:sz="4" w:space="0" w:color="auto"/>
            </w:tcBorders>
            <w:vAlign w:val="center"/>
          </w:tcPr>
          <w:p w14:paraId="7024B648" w14:textId="77777777" w:rsidR="00573847" w:rsidRDefault="00573847" w:rsidP="00364741">
            <w:pPr>
              <w:rPr>
                <w:b/>
                <w:lang w:val="uk-UA"/>
              </w:rPr>
            </w:pPr>
          </w:p>
        </w:tc>
        <w:tc>
          <w:tcPr>
            <w:tcW w:w="4538" w:type="dxa"/>
            <w:tcBorders>
              <w:top w:val="single" w:sz="4" w:space="0" w:color="auto"/>
              <w:left w:val="single" w:sz="4" w:space="0" w:color="auto"/>
              <w:bottom w:val="single" w:sz="4" w:space="0" w:color="auto"/>
              <w:right w:val="single" w:sz="4" w:space="0" w:color="auto"/>
            </w:tcBorders>
          </w:tcPr>
          <w:p w14:paraId="4B71E85C" w14:textId="73C64DD1" w:rsidR="00573847" w:rsidRPr="00584AED" w:rsidRDefault="00573847" w:rsidP="00364741">
            <w:pPr>
              <w:tabs>
                <w:tab w:val="left" w:pos="-108"/>
              </w:tabs>
            </w:pPr>
            <w:proofErr w:type="spellStart"/>
            <w:r w:rsidRPr="00573847">
              <w:rPr>
                <w:bCs/>
                <w:iCs/>
              </w:rPr>
              <w:t>Виплата</w:t>
            </w:r>
            <w:proofErr w:type="spellEnd"/>
            <w:r w:rsidRPr="00573847">
              <w:rPr>
                <w:bCs/>
                <w:iCs/>
              </w:rPr>
              <w:t xml:space="preserve"> </w:t>
            </w:r>
            <w:proofErr w:type="spellStart"/>
            <w:r w:rsidRPr="00573847">
              <w:rPr>
                <w:bCs/>
                <w:iCs/>
              </w:rPr>
              <w:t>заробітної</w:t>
            </w:r>
            <w:proofErr w:type="spellEnd"/>
            <w:r w:rsidRPr="00573847">
              <w:rPr>
                <w:bCs/>
                <w:iCs/>
              </w:rPr>
              <w:t xml:space="preserve"> плати </w:t>
            </w:r>
            <w:proofErr w:type="spellStart"/>
            <w:r w:rsidRPr="00573847">
              <w:rPr>
                <w:bCs/>
                <w:iCs/>
              </w:rPr>
              <w:t>працівникам</w:t>
            </w:r>
            <w:proofErr w:type="spellEnd"/>
          </w:p>
        </w:tc>
        <w:tc>
          <w:tcPr>
            <w:tcW w:w="1559" w:type="dxa"/>
            <w:tcBorders>
              <w:top w:val="single" w:sz="4" w:space="0" w:color="auto"/>
              <w:left w:val="single" w:sz="4" w:space="0" w:color="auto"/>
              <w:bottom w:val="single" w:sz="4" w:space="0" w:color="auto"/>
              <w:right w:val="single" w:sz="4" w:space="0" w:color="auto"/>
            </w:tcBorders>
          </w:tcPr>
          <w:p w14:paraId="6BEBE32B" w14:textId="1B3E84E3" w:rsidR="00573847" w:rsidRPr="00573847" w:rsidRDefault="00573847" w:rsidP="00364741">
            <w:pPr>
              <w:tabs>
                <w:tab w:val="left" w:pos="0"/>
              </w:tabs>
              <w:jc w:val="center"/>
              <w:rPr>
                <w:lang w:val="uk-UA"/>
              </w:rPr>
            </w:pPr>
            <w:proofErr w:type="spellStart"/>
            <w:r>
              <w:rPr>
                <w:lang w:val="uk-UA"/>
              </w:rPr>
              <w:t>тис.грн</w:t>
            </w:r>
            <w:proofErr w:type="spellEnd"/>
            <w:r>
              <w:rPr>
                <w:lang w:val="uk-UA"/>
              </w:rPr>
              <w:t>.</w:t>
            </w:r>
          </w:p>
        </w:tc>
        <w:tc>
          <w:tcPr>
            <w:tcW w:w="1559" w:type="dxa"/>
            <w:tcBorders>
              <w:top w:val="single" w:sz="4" w:space="0" w:color="auto"/>
              <w:left w:val="single" w:sz="4" w:space="0" w:color="auto"/>
              <w:bottom w:val="single" w:sz="4" w:space="0" w:color="auto"/>
              <w:right w:val="single" w:sz="4" w:space="0" w:color="auto"/>
            </w:tcBorders>
          </w:tcPr>
          <w:p w14:paraId="5376C8FA" w14:textId="7F70D8FE" w:rsidR="00573847" w:rsidRDefault="00573847" w:rsidP="00364741">
            <w:pPr>
              <w:snapToGrid w:val="0"/>
              <w:jc w:val="center"/>
              <w:rPr>
                <w:lang w:val="uk-UA"/>
              </w:rPr>
            </w:pPr>
            <w:r>
              <w:rPr>
                <w:lang w:val="uk-UA"/>
              </w:rPr>
              <w:t>0,000</w:t>
            </w:r>
          </w:p>
        </w:tc>
        <w:tc>
          <w:tcPr>
            <w:tcW w:w="1560" w:type="dxa"/>
            <w:tcBorders>
              <w:top w:val="single" w:sz="4" w:space="0" w:color="auto"/>
              <w:left w:val="single" w:sz="4" w:space="0" w:color="auto"/>
              <w:bottom w:val="single" w:sz="4" w:space="0" w:color="auto"/>
              <w:right w:val="single" w:sz="4" w:space="0" w:color="auto"/>
            </w:tcBorders>
          </w:tcPr>
          <w:p w14:paraId="0F090F71" w14:textId="77D59058" w:rsidR="00573847" w:rsidRDefault="00573847" w:rsidP="00364741">
            <w:pPr>
              <w:snapToGrid w:val="0"/>
              <w:jc w:val="center"/>
              <w:rPr>
                <w:color w:val="000000" w:themeColor="text1"/>
                <w:lang w:val="uk-UA"/>
              </w:rPr>
            </w:pPr>
            <w:r>
              <w:rPr>
                <w:color w:val="000000" w:themeColor="text1"/>
                <w:lang w:val="uk-UA"/>
              </w:rPr>
              <w:t>4 4</w:t>
            </w:r>
            <w:r w:rsidR="005D7D3F">
              <w:rPr>
                <w:color w:val="000000" w:themeColor="text1"/>
                <w:lang w:val="uk-UA"/>
              </w:rPr>
              <w:t>05</w:t>
            </w:r>
            <w:r>
              <w:rPr>
                <w:color w:val="000000" w:themeColor="text1"/>
                <w:lang w:val="uk-UA"/>
              </w:rPr>
              <w:t>,950</w:t>
            </w:r>
          </w:p>
        </w:tc>
        <w:tc>
          <w:tcPr>
            <w:tcW w:w="1559" w:type="dxa"/>
            <w:tcBorders>
              <w:top w:val="single" w:sz="4" w:space="0" w:color="auto"/>
              <w:left w:val="single" w:sz="4" w:space="0" w:color="auto"/>
              <w:bottom w:val="single" w:sz="4" w:space="0" w:color="auto"/>
              <w:right w:val="single" w:sz="4" w:space="0" w:color="auto"/>
            </w:tcBorders>
          </w:tcPr>
          <w:p w14:paraId="3E3F1B7B" w14:textId="27418D20" w:rsidR="00573847" w:rsidRDefault="00573847" w:rsidP="00364741">
            <w:pPr>
              <w:snapToGrid w:val="0"/>
              <w:jc w:val="center"/>
              <w:rPr>
                <w:color w:val="000000" w:themeColor="text1"/>
                <w:lang w:val="uk-UA"/>
              </w:rPr>
            </w:pPr>
            <w:r>
              <w:rPr>
                <w:color w:val="000000" w:themeColor="text1"/>
                <w:lang w:val="uk-UA"/>
              </w:rPr>
              <w:t>0,000</w:t>
            </w:r>
          </w:p>
          <w:p w14:paraId="69A215C0" w14:textId="77777777" w:rsidR="00573847" w:rsidRDefault="00573847" w:rsidP="00364741">
            <w:pPr>
              <w:snapToGrid w:val="0"/>
              <w:jc w:val="center"/>
              <w:rPr>
                <w:color w:val="000000" w:themeColor="text1"/>
                <w:lang w:val="uk-UA"/>
              </w:rPr>
            </w:pPr>
          </w:p>
        </w:tc>
      </w:tr>
      <w:tr w:rsidR="00573847" w14:paraId="50B0314B" w14:textId="77777777" w:rsidTr="00747BF1">
        <w:trPr>
          <w:trHeight w:val="550"/>
        </w:trPr>
        <w:tc>
          <w:tcPr>
            <w:tcW w:w="4075" w:type="dxa"/>
            <w:vMerge/>
            <w:tcBorders>
              <w:left w:val="single" w:sz="4" w:space="0" w:color="auto"/>
              <w:right w:val="single" w:sz="4" w:space="0" w:color="auto"/>
            </w:tcBorders>
            <w:vAlign w:val="center"/>
          </w:tcPr>
          <w:p w14:paraId="43CD9EF6" w14:textId="77777777" w:rsidR="00573847" w:rsidRDefault="00573847" w:rsidP="00364741">
            <w:pPr>
              <w:rPr>
                <w:b/>
                <w:lang w:val="uk-UA"/>
              </w:rPr>
            </w:pPr>
          </w:p>
        </w:tc>
        <w:tc>
          <w:tcPr>
            <w:tcW w:w="4538" w:type="dxa"/>
            <w:tcBorders>
              <w:top w:val="single" w:sz="4" w:space="0" w:color="auto"/>
              <w:left w:val="single" w:sz="4" w:space="0" w:color="auto"/>
              <w:bottom w:val="single" w:sz="4" w:space="0" w:color="auto"/>
              <w:right w:val="single" w:sz="4" w:space="0" w:color="auto"/>
            </w:tcBorders>
          </w:tcPr>
          <w:p w14:paraId="425811D1" w14:textId="4E7E2A73" w:rsidR="00573847" w:rsidRPr="00584AED" w:rsidRDefault="00573847" w:rsidP="00364741">
            <w:pPr>
              <w:tabs>
                <w:tab w:val="left" w:pos="-108"/>
              </w:tabs>
            </w:pPr>
            <w:proofErr w:type="spellStart"/>
            <w:r>
              <w:rPr>
                <w:bCs/>
                <w:i/>
              </w:rPr>
              <w:t>Показники</w:t>
            </w:r>
            <w:proofErr w:type="spellEnd"/>
            <w:r>
              <w:rPr>
                <w:bCs/>
                <w:i/>
              </w:rPr>
              <w:t xml:space="preserve"> продукту</w:t>
            </w:r>
          </w:p>
        </w:tc>
        <w:tc>
          <w:tcPr>
            <w:tcW w:w="1559" w:type="dxa"/>
            <w:tcBorders>
              <w:top w:val="single" w:sz="4" w:space="0" w:color="auto"/>
              <w:left w:val="single" w:sz="4" w:space="0" w:color="auto"/>
              <w:bottom w:val="single" w:sz="4" w:space="0" w:color="auto"/>
              <w:right w:val="single" w:sz="4" w:space="0" w:color="auto"/>
            </w:tcBorders>
          </w:tcPr>
          <w:p w14:paraId="47B05F95" w14:textId="77777777" w:rsidR="00573847" w:rsidRDefault="00573847" w:rsidP="00364741">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544FBD1B" w14:textId="77777777" w:rsidR="00573847" w:rsidRDefault="00573847" w:rsidP="00364741">
            <w:pPr>
              <w:snapToGrid w:val="0"/>
              <w:jc w:val="center"/>
              <w:rPr>
                <w:lang w:val="uk-UA"/>
              </w:rPr>
            </w:pPr>
          </w:p>
        </w:tc>
        <w:tc>
          <w:tcPr>
            <w:tcW w:w="1560" w:type="dxa"/>
            <w:tcBorders>
              <w:top w:val="single" w:sz="4" w:space="0" w:color="auto"/>
              <w:left w:val="single" w:sz="4" w:space="0" w:color="auto"/>
              <w:bottom w:val="single" w:sz="4" w:space="0" w:color="auto"/>
              <w:right w:val="single" w:sz="4" w:space="0" w:color="auto"/>
            </w:tcBorders>
          </w:tcPr>
          <w:p w14:paraId="121696D1" w14:textId="77777777" w:rsidR="00573847" w:rsidRDefault="00573847" w:rsidP="00364741">
            <w:pPr>
              <w:snapToGrid w:val="0"/>
              <w:jc w:val="center"/>
              <w:rPr>
                <w:color w:val="000000" w:themeColor="text1"/>
                <w:lang w:val="uk-UA"/>
              </w:rPr>
            </w:pPr>
          </w:p>
        </w:tc>
        <w:tc>
          <w:tcPr>
            <w:tcW w:w="1559" w:type="dxa"/>
            <w:tcBorders>
              <w:top w:val="single" w:sz="4" w:space="0" w:color="auto"/>
              <w:left w:val="single" w:sz="4" w:space="0" w:color="auto"/>
              <w:bottom w:val="single" w:sz="4" w:space="0" w:color="auto"/>
              <w:right w:val="single" w:sz="4" w:space="0" w:color="auto"/>
            </w:tcBorders>
          </w:tcPr>
          <w:p w14:paraId="07A499E2" w14:textId="77777777" w:rsidR="00573847" w:rsidRDefault="00573847" w:rsidP="00364741">
            <w:pPr>
              <w:snapToGrid w:val="0"/>
              <w:jc w:val="center"/>
              <w:rPr>
                <w:color w:val="000000" w:themeColor="text1"/>
                <w:lang w:val="uk-UA"/>
              </w:rPr>
            </w:pPr>
          </w:p>
        </w:tc>
      </w:tr>
      <w:tr w:rsidR="00573847" w14:paraId="7B1954E3" w14:textId="77777777" w:rsidTr="00747BF1">
        <w:trPr>
          <w:trHeight w:val="550"/>
        </w:trPr>
        <w:tc>
          <w:tcPr>
            <w:tcW w:w="4075" w:type="dxa"/>
            <w:vMerge/>
            <w:tcBorders>
              <w:left w:val="single" w:sz="4" w:space="0" w:color="auto"/>
              <w:right w:val="single" w:sz="4" w:space="0" w:color="auto"/>
            </w:tcBorders>
            <w:vAlign w:val="center"/>
          </w:tcPr>
          <w:p w14:paraId="13CE522F" w14:textId="77777777" w:rsidR="00573847" w:rsidRDefault="00573847" w:rsidP="00364741">
            <w:pPr>
              <w:rPr>
                <w:b/>
                <w:lang w:val="uk-UA"/>
              </w:rPr>
            </w:pPr>
          </w:p>
        </w:tc>
        <w:tc>
          <w:tcPr>
            <w:tcW w:w="4538" w:type="dxa"/>
            <w:tcBorders>
              <w:top w:val="single" w:sz="4" w:space="0" w:color="auto"/>
              <w:left w:val="single" w:sz="4" w:space="0" w:color="auto"/>
              <w:bottom w:val="single" w:sz="4" w:space="0" w:color="auto"/>
              <w:right w:val="single" w:sz="4" w:space="0" w:color="auto"/>
            </w:tcBorders>
          </w:tcPr>
          <w:p w14:paraId="6D339FA0" w14:textId="7FE27A99" w:rsidR="00573847" w:rsidRPr="00573847" w:rsidRDefault="00573847" w:rsidP="00364741">
            <w:pPr>
              <w:tabs>
                <w:tab w:val="left" w:pos="-108"/>
              </w:tabs>
              <w:rPr>
                <w:lang w:val="uk-UA"/>
              </w:rPr>
            </w:pPr>
            <w:r>
              <w:rPr>
                <w:lang w:val="uk-UA"/>
              </w:rPr>
              <w:t>Кількість фізичних осіб</w:t>
            </w:r>
          </w:p>
        </w:tc>
        <w:tc>
          <w:tcPr>
            <w:tcW w:w="1559" w:type="dxa"/>
            <w:tcBorders>
              <w:top w:val="single" w:sz="4" w:space="0" w:color="auto"/>
              <w:left w:val="single" w:sz="4" w:space="0" w:color="auto"/>
              <w:bottom w:val="single" w:sz="4" w:space="0" w:color="auto"/>
              <w:right w:val="single" w:sz="4" w:space="0" w:color="auto"/>
            </w:tcBorders>
          </w:tcPr>
          <w:p w14:paraId="707FB30F" w14:textId="14CF9166" w:rsidR="00573847" w:rsidRPr="00573847" w:rsidRDefault="00573847" w:rsidP="00364741">
            <w:pPr>
              <w:tabs>
                <w:tab w:val="left" w:pos="0"/>
              </w:tabs>
              <w:jc w:val="center"/>
              <w:rPr>
                <w:lang w:val="uk-UA"/>
              </w:rPr>
            </w:pPr>
            <w:r>
              <w:rPr>
                <w:lang w:val="uk-UA"/>
              </w:rPr>
              <w:t>осіб</w:t>
            </w:r>
          </w:p>
        </w:tc>
        <w:tc>
          <w:tcPr>
            <w:tcW w:w="1559" w:type="dxa"/>
            <w:tcBorders>
              <w:top w:val="single" w:sz="4" w:space="0" w:color="auto"/>
              <w:left w:val="single" w:sz="4" w:space="0" w:color="auto"/>
              <w:bottom w:val="single" w:sz="4" w:space="0" w:color="auto"/>
              <w:right w:val="single" w:sz="4" w:space="0" w:color="auto"/>
            </w:tcBorders>
          </w:tcPr>
          <w:p w14:paraId="6E05430D" w14:textId="6531B288" w:rsidR="00573847" w:rsidRDefault="00573847" w:rsidP="00364741">
            <w:pPr>
              <w:snapToGrid w:val="0"/>
              <w:jc w:val="center"/>
              <w:rPr>
                <w:lang w:val="uk-UA"/>
              </w:rPr>
            </w:pPr>
            <w:r>
              <w:rPr>
                <w:lang w:val="uk-UA"/>
              </w:rPr>
              <w:t>0,000</w:t>
            </w:r>
          </w:p>
        </w:tc>
        <w:tc>
          <w:tcPr>
            <w:tcW w:w="1560" w:type="dxa"/>
            <w:tcBorders>
              <w:top w:val="single" w:sz="4" w:space="0" w:color="auto"/>
              <w:left w:val="single" w:sz="4" w:space="0" w:color="auto"/>
              <w:bottom w:val="single" w:sz="4" w:space="0" w:color="auto"/>
              <w:right w:val="single" w:sz="4" w:space="0" w:color="auto"/>
            </w:tcBorders>
          </w:tcPr>
          <w:p w14:paraId="5AEA4C9F" w14:textId="34E3166D" w:rsidR="00573847" w:rsidRDefault="00573847" w:rsidP="00364741">
            <w:pPr>
              <w:snapToGrid w:val="0"/>
              <w:jc w:val="center"/>
              <w:rPr>
                <w:color w:val="000000" w:themeColor="text1"/>
                <w:lang w:val="uk-UA"/>
              </w:rPr>
            </w:pPr>
            <w:r>
              <w:rPr>
                <w:color w:val="000000" w:themeColor="text1"/>
                <w:lang w:val="uk-UA"/>
              </w:rPr>
              <w:t>231</w:t>
            </w:r>
          </w:p>
        </w:tc>
        <w:tc>
          <w:tcPr>
            <w:tcW w:w="1559" w:type="dxa"/>
            <w:tcBorders>
              <w:top w:val="single" w:sz="4" w:space="0" w:color="auto"/>
              <w:left w:val="single" w:sz="4" w:space="0" w:color="auto"/>
              <w:bottom w:val="single" w:sz="4" w:space="0" w:color="auto"/>
              <w:right w:val="single" w:sz="4" w:space="0" w:color="auto"/>
            </w:tcBorders>
          </w:tcPr>
          <w:p w14:paraId="698A5630" w14:textId="35A93BF0" w:rsidR="00573847" w:rsidRDefault="00573847" w:rsidP="00364741">
            <w:pPr>
              <w:snapToGrid w:val="0"/>
              <w:jc w:val="center"/>
              <w:rPr>
                <w:color w:val="000000" w:themeColor="text1"/>
                <w:lang w:val="uk-UA"/>
              </w:rPr>
            </w:pPr>
            <w:r>
              <w:rPr>
                <w:color w:val="000000" w:themeColor="text1"/>
                <w:lang w:val="uk-UA"/>
              </w:rPr>
              <w:t>0,000</w:t>
            </w:r>
          </w:p>
        </w:tc>
      </w:tr>
      <w:tr w:rsidR="00573847" w14:paraId="7E040F37" w14:textId="77777777" w:rsidTr="00747BF1">
        <w:trPr>
          <w:trHeight w:val="550"/>
        </w:trPr>
        <w:tc>
          <w:tcPr>
            <w:tcW w:w="4075" w:type="dxa"/>
            <w:vMerge/>
            <w:tcBorders>
              <w:left w:val="single" w:sz="4" w:space="0" w:color="auto"/>
              <w:right w:val="single" w:sz="4" w:space="0" w:color="auto"/>
            </w:tcBorders>
            <w:vAlign w:val="center"/>
          </w:tcPr>
          <w:p w14:paraId="15DA866C" w14:textId="77777777" w:rsidR="00573847" w:rsidRDefault="00573847" w:rsidP="00364741">
            <w:pPr>
              <w:rPr>
                <w:b/>
                <w:lang w:val="uk-UA"/>
              </w:rPr>
            </w:pPr>
          </w:p>
        </w:tc>
        <w:tc>
          <w:tcPr>
            <w:tcW w:w="4538" w:type="dxa"/>
            <w:tcBorders>
              <w:top w:val="single" w:sz="4" w:space="0" w:color="auto"/>
              <w:left w:val="single" w:sz="4" w:space="0" w:color="auto"/>
              <w:bottom w:val="single" w:sz="4" w:space="0" w:color="auto"/>
              <w:right w:val="single" w:sz="4" w:space="0" w:color="auto"/>
            </w:tcBorders>
          </w:tcPr>
          <w:p w14:paraId="7B639DBF" w14:textId="20949B1D" w:rsidR="00573847" w:rsidRPr="00584AED" w:rsidRDefault="00573847" w:rsidP="00364741">
            <w:pPr>
              <w:tabs>
                <w:tab w:val="left" w:pos="-108"/>
              </w:tabs>
            </w:pPr>
            <w:proofErr w:type="spellStart"/>
            <w:r>
              <w:rPr>
                <w:bCs/>
                <w:i/>
              </w:rPr>
              <w:t>Показники</w:t>
            </w:r>
            <w:proofErr w:type="spellEnd"/>
            <w:r>
              <w:rPr>
                <w:bCs/>
                <w:i/>
              </w:rPr>
              <w:t xml:space="preserve"> </w:t>
            </w:r>
            <w:proofErr w:type="spellStart"/>
            <w:r>
              <w:rPr>
                <w:bCs/>
                <w:i/>
              </w:rPr>
              <w:t>ефективності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37A7914A" w14:textId="77777777" w:rsidR="00573847" w:rsidRDefault="00573847" w:rsidP="00364741">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327D82C0" w14:textId="77777777" w:rsidR="00573847" w:rsidRDefault="00573847" w:rsidP="00364741">
            <w:pPr>
              <w:snapToGrid w:val="0"/>
              <w:jc w:val="center"/>
              <w:rPr>
                <w:lang w:val="uk-UA"/>
              </w:rPr>
            </w:pPr>
          </w:p>
        </w:tc>
        <w:tc>
          <w:tcPr>
            <w:tcW w:w="1560" w:type="dxa"/>
            <w:tcBorders>
              <w:top w:val="single" w:sz="4" w:space="0" w:color="auto"/>
              <w:left w:val="single" w:sz="4" w:space="0" w:color="auto"/>
              <w:bottom w:val="single" w:sz="4" w:space="0" w:color="auto"/>
              <w:right w:val="single" w:sz="4" w:space="0" w:color="auto"/>
            </w:tcBorders>
          </w:tcPr>
          <w:p w14:paraId="140DC270" w14:textId="77777777" w:rsidR="00573847" w:rsidRDefault="00573847" w:rsidP="00364741">
            <w:pPr>
              <w:snapToGrid w:val="0"/>
              <w:jc w:val="center"/>
              <w:rPr>
                <w:color w:val="000000" w:themeColor="text1"/>
                <w:lang w:val="uk-UA"/>
              </w:rPr>
            </w:pPr>
          </w:p>
        </w:tc>
        <w:tc>
          <w:tcPr>
            <w:tcW w:w="1559" w:type="dxa"/>
            <w:tcBorders>
              <w:top w:val="single" w:sz="4" w:space="0" w:color="auto"/>
              <w:left w:val="single" w:sz="4" w:space="0" w:color="auto"/>
              <w:bottom w:val="single" w:sz="4" w:space="0" w:color="auto"/>
              <w:right w:val="single" w:sz="4" w:space="0" w:color="auto"/>
            </w:tcBorders>
          </w:tcPr>
          <w:p w14:paraId="6EE90F7D" w14:textId="77777777" w:rsidR="00573847" w:rsidRDefault="00573847" w:rsidP="00364741">
            <w:pPr>
              <w:snapToGrid w:val="0"/>
              <w:jc w:val="center"/>
              <w:rPr>
                <w:color w:val="000000" w:themeColor="text1"/>
                <w:lang w:val="uk-UA"/>
              </w:rPr>
            </w:pPr>
          </w:p>
        </w:tc>
      </w:tr>
      <w:tr w:rsidR="00573847" w14:paraId="3F165A90" w14:textId="77777777" w:rsidTr="00747BF1">
        <w:trPr>
          <w:trHeight w:val="550"/>
        </w:trPr>
        <w:tc>
          <w:tcPr>
            <w:tcW w:w="4075" w:type="dxa"/>
            <w:vMerge/>
            <w:tcBorders>
              <w:left w:val="single" w:sz="4" w:space="0" w:color="auto"/>
              <w:right w:val="single" w:sz="4" w:space="0" w:color="auto"/>
            </w:tcBorders>
            <w:vAlign w:val="center"/>
          </w:tcPr>
          <w:p w14:paraId="7CC8A4E4" w14:textId="77777777" w:rsidR="00573847" w:rsidRDefault="00573847" w:rsidP="00364741">
            <w:pPr>
              <w:rPr>
                <w:b/>
                <w:lang w:val="uk-UA"/>
              </w:rPr>
            </w:pPr>
          </w:p>
        </w:tc>
        <w:tc>
          <w:tcPr>
            <w:tcW w:w="4538" w:type="dxa"/>
            <w:tcBorders>
              <w:top w:val="single" w:sz="4" w:space="0" w:color="auto"/>
              <w:left w:val="single" w:sz="4" w:space="0" w:color="auto"/>
              <w:bottom w:val="single" w:sz="4" w:space="0" w:color="auto"/>
              <w:right w:val="single" w:sz="4" w:space="0" w:color="auto"/>
            </w:tcBorders>
          </w:tcPr>
          <w:p w14:paraId="386ABF08" w14:textId="69AAC216" w:rsidR="00573847" w:rsidRPr="00584AED" w:rsidRDefault="00573847" w:rsidP="00364741">
            <w:pPr>
              <w:tabs>
                <w:tab w:val="left" w:pos="-108"/>
              </w:tabs>
            </w:pPr>
            <w:r w:rsidRPr="00364741">
              <w:rPr>
                <w:bCs/>
                <w:iCs/>
                <w:lang w:val="uk-UA"/>
              </w:rPr>
              <w:t>Середній рівень виплати заробітної плати, з урахуванням нарахування на заробітну плату</w:t>
            </w:r>
          </w:p>
        </w:tc>
        <w:tc>
          <w:tcPr>
            <w:tcW w:w="1559" w:type="dxa"/>
            <w:tcBorders>
              <w:top w:val="single" w:sz="4" w:space="0" w:color="auto"/>
              <w:left w:val="single" w:sz="4" w:space="0" w:color="auto"/>
              <w:bottom w:val="single" w:sz="4" w:space="0" w:color="auto"/>
              <w:right w:val="single" w:sz="4" w:space="0" w:color="auto"/>
            </w:tcBorders>
          </w:tcPr>
          <w:p w14:paraId="722F67A6" w14:textId="2F399F1B" w:rsidR="00573847" w:rsidRPr="00573847" w:rsidRDefault="00573847" w:rsidP="00364741">
            <w:pPr>
              <w:tabs>
                <w:tab w:val="left" w:pos="0"/>
              </w:tabs>
              <w:jc w:val="center"/>
              <w:rPr>
                <w:lang w:val="uk-UA"/>
              </w:rPr>
            </w:pPr>
            <w:r>
              <w:rPr>
                <w:lang w:val="uk-UA"/>
              </w:rPr>
              <w:t>грн./осіб</w:t>
            </w:r>
          </w:p>
        </w:tc>
        <w:tc>
          <w:tcPr>
            <w:tcW w:w="1559" w:type="dxa"/>
            <w:tcBorders>
              <w:top w:val="single" w:sz="4" w:space="0" w:color="auto"/>
              <w:left w:val="single" w:sz="4" w:space="0" w:color="auto"/>
              <w:bottom w:val="single" w:sz="4" w:space="0" w:color="auto"/>
              <w:right w:val="single" w:sz="4" w:space="0" w:color="auto"/>
            </w:tcBorders>
          </w:tcPr>
          <w:p w14:paraId="1FA85207" w14:textId="0F4A59CE" w:rsidR="00573847" w:rsidRDefault="00573847" w:rsidP="00364741">
            <w:pPr>
              <w:snapToGrid w:val="0"/>
              <w:jc w:val="center"/>
              <w:rPr>
                <w:lang w:val="uk-UA"/>
              </w:rPr>
            </w:pPr>
            <w:r>
              <w:rPr>
                <w:lang w:val="uk-UA"/>
              </w:rPr>
              <w:t>0,000</w:t>
            </w:r>
          </w:p>
        </w:tc>
        <w:tc>
          <w:tcPr>
            <w:tcW w:w="1560" w:type="dxa"/>
            <w:tcBorders>
              <w:top w:val="single" w:sz="4" w:space="0" w:color="auto"/>
              <w:left w:val="single" w:sz="4" w:space="0" w:color="auto"/>
              <w:bottom w:val="single" w:sz="4" w:space="0" w:color="auto"/>
              <w:right w:val="single" w:sz="4" w:space="0" w:color="auto"/>
            </w:tcBorders>
          </w:tcPr>
          <w:p w14:paraId="175FA0CD" w14:textId="28B0018A" w:rsidR="00573847" w:rsidRDefault="005D7D3F" w:rsidP="00364741">
            <w:pPr>
              <w:snapToGrid w:val="0"/>
              <w:jc w:val="center"/>
              <w:rPr>
                <w:color w:val="000000" w:themeColor="text1"/>
                <w:lang w:val="uk-UA"/>
              </w:rPr>
            </w:pPr>
            <w:r>
              <w:rPr>
                <w:color w:val="000000" w:themeColor="text1"/>
                <w:lang w:val="uk-UA"/>
              </w:rPr>
              <w:t>19 073</w:t>
            </w:r>
          </w:p>
        </w:tc>
        <w:tc>
          <w:tcPr>
            <w:tcW w:w="1559" w:type="dxa"/>
            <w:tcBorders>
              <w:top w:val="single" w:sz="4" w:space="0" w:color="auto"/>
              <w:left w:val="single" w:sz="4" w:space="0" w:color="auto"/>
              <w:bottom w:val="single" w:sz="4" w:space="0" w:color="auto"/>
              <w:right w:val="single" w:sz="4" w:space="0" w:color="auto"/>
            </w:tcBorders>
          </w:tcPr>
          <w:p w14:paraId="4AA88C2C" w14:textId="4F4BA18E" w:rsidR="00573847" w:rsidRDefault="00573847" w:rsidP="00364741">
            <w:pPr>
              <w:snapToGrid w:val="0"/>
              <w:jc w:val="center"/>
              <w:rPr>
                <w:color w:val="000000" w:themeColor="text1"/>
                <w:lang w:val="uk-UA"/>
              </w:rPr>
            </w:pPr>
            <w:r>
              <w:rPr>
                <w:color w:val="000000" w:themeColor="text1"/>
                <w:lang w:val="uk-UA"/>
              </w:rPr>
              <w:t>0,000</w:t>
            </w:r>
          </w:p>
        </w:tc>
      </w:tr>
      <w:tr w:rsidR="00573847" w14:paraId="1EFAAAA7" w14:textId="77777777" w:rsidTr="00747BF1">
        <w:trPr>
          <w:trHeight w:val="550"/>
        </w:trPr>
        <w:tc>
          <w:tcPr>
            <w:tcW w:w="4075" w:type="dxa"/>
            <w:vMerge/>
            <w:tcBorders>
              <w:left w:val="single" w:sz="4" w:space="0" w:color="auto"/>
              <w:right w:val="single" w:sz="4" w:space="0" w:color="auto"/>
            </w:tcBorders>
            <w:vAlign w:val="center"/>
          </w:tcPr>
          <w:p w14:paraId="75B181A4" w14:textId="77777777" w:rsidR="00573847" w:rsidRDefault="00573847" w:rsidP="00364741">
            <w:pPr>
              <w:rPr>
                <w:b/>
                <w:lang w:val="uk-UA"/>
              </w:rPr>
            </w:pPr>
          </w:p>
        </w:tc>
        <w:tc>
          <w:tcPr>
            <w:tcW w:w="4538" w:type="dxa"/>
            <w:tcBorders>
              <w:top w:val="single" w:sz="4" w:space="0" w:color="auto"/>
              <w:left w:val="single" w:sz="4" w:space="0" w:color="auto"/>
              <w:bottom w:val="single" w:sz="4" w:space="0" w:color="auto"/>
              <w:right w:val="single" w:sz="4" w:space="0" w:color="auto"/>
            </w:tcBorders>
          </w:tcPr>
          <w:p w14:paraId="35C757C1" w14:textId="6D2B19D2" w:rsidR="00573847" w:rsidRPr="00584AED" w:rsidRDefault="00573847" w:rsidP="00364741">
            <w:pPr>
              <w:tabs>
                <w:tab w:val="left" w:pos="-108"/>
              </w:tabs>
            </w:pPr>
            <w:proofErr w:type="spellStart"/>
            <w:r>
              <w:rPr>
                <w:bCs/>
                <w:i/>
              </w:rPr>
              <w:t>Показники</w:t>
            </w:r>
            <w:proofErr w:type="spellEnd"/>
            <w:r>
              <w:rPr>
                <w:bCs/>
                <w:i/>
              </w:rPr>
              <w:t xml:space="preserve"> </w:t>
            </w:r>
            <w:proofErr w:type="spellStart"/>
            <w:r>
              <w:rPr>
                <w:bCs/>
                <w:i/>
              </w:rPr>
              <w:t>якості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3B7E6599" w14:textId="77777777" w:rsidR="00573847" w:rsidRDefault="00573847" w:rsidP="00364741">
            <w:pPr>
              <w:tabs>
                <w:tab w:val="left" w:pos="0"/>
              </w:tabs>
              <w:jc w:val="center"/>
            </w:pPr>
          </w:p>
        </w:tc>
        <w:tc>
          <w:tcPr>
            <w:tcW w:w="1559" w:type="dxa"/>
            <w:tcBorders>
              <w:top w:val="single" w:sz="4" w:space="0" w:color="auto"/>
              <w:left w:val="single" w:sz="4" w:space="0" w:color="auto"/>
              <w:bottom w:val="single" w:sz="4" w:space="0" w:color="auto"/>
              <w:right w:val="single" w:sz="4" w:space="0" w:color="auto"/>
            </w:tcBorders>
          </w:tcPr>
          <w:p w14:paraId="7B0C7A4A" w14:textId="77777777" w:rsidR="00573847" w:rsidRDefault="00573847" w:rsidP="00364741">
            <w:pPr>
              <w:snapToGrid w:val="0"/>
              <w:jc w:val="center"/>
              <w:rPr>
                <w:lang w:val="uk-UA"/>
              </w:rPr>
            </w:pPr>
          </w:p>
        </w:tc>
        <w:tc>
          <w:tcPr>
            <w:tcW w:w="1560" w:type="dxa"/>
            <w:tcBorders>
              <w:top w:val="single" w:sz="4" w:space="0" w:color="auto"/>
              <w:left w:val="single" w:sz="4" w:space="0" w:color="auto"/>
              <w:bottom w:val="single" w:sz="4" w:space="0" w:color="auto"/>
              <w:right w:val="single" w:sz="4" w:space="0" w:color="auto"/>
            </w:tcBorders>
          </w:tcPr>
          <w:p w14:paraId="28BC75AD" w14:textId="77777777" w:rsidR="00573847" w:rsidRDefault="00573847" w:rsidP="00364741">
            <w:pPr>
              <w:snapToGrid w:val="0"/>
              <w:jc w:val="center"/>
              <w:rPr>
                <w:color w:val="000000" w:themeColor="text1"/>
                <w:lang w:val="uk-UA"/>
              </w:rPr>
            </w:pPr>
          </w:p>
        </w:tc>
        <w:tc>
          <w:tcPr>
            <w:tcW w:w="1559" w:type="dxa"/>
            <w:tcBorders>
              <w:top w:val="single" w:sz="4" w:space="0" w:color="auto"/>
              <w:left w:val="single" w:sz="4" w:space="0" w:color="auto"/>
              <w:bottom w:val="single" w:sz="4" w:space="0" w:color="auto"/>
              <w:right w:val="single" w:sz="4" w:space="0" w:color="auto"/>
            </w:tcBorders>
          </w:tcPr>
          <w:p w14:paraId="60FB2D03" w14:textId="77777777" w:rsidR="00573847" w:rsidRDefault="00573847" w:rsidP="00364741">
            <w:pPr>
              <w:snapToGrid w:val="0"/>
              <w:jc w:val="center"/>
              <w:rPr>
                <w:color w:val="000000" w:themeColor="text1"/>
                <w:lang w:val="uk-UA"/>
              </w:rPr>
            </w:pPr>
          </w:p>
        </w:tc>
      </w:tr>
      <w:tr w:rsidR="00573847" w14:paraId="281C9DDE" w14:textId="77777777" w:rsidTr="00747BF1">
        <w:trPr>
          <w:trHeight w:val="550"/>
        </w:trPr>
        <w:tc>
          <w:tcPr>
            <w:tcW w:w="4075" w:type="dxa"/>
            <w:vMerge/>
            <w:tcBorders>
              <w:left w:val="single" w:sz="4" w:space="0" w:color="auto"/>
              <w:bottom w:val="single" w:sz="4" w:space="0" w:color="auto"/>
              <w:right w:val="single" w:sz="4" w:space="0" w:color="auto"/>
            </w:tcBorders>
            <w:vAlign w:val="center"/>
          </w:tcPr>
          <w:p w14:paraId="117184FD" w14:textId="77777777" w:rsidR="00573847" w:rsidRDefault="00573847" w:rsidP="00364741">
            <w:pPr>
              <w:rPr>
                <w:b/>
                <w:lang w:val="uk-UA"/>
              </w:rPr>
            </w:pPr>
          </w:p>
        </w:tc>
        <w:tc>
          <w:tcPr>
            <w:tcW w:w="4538" w:type="dxa"/>
            <w:tcBorders>
              <w:top w:val="single" w:sz="4" w:space="0" w:color="auto"/>
              <w:left w:val="single" w:sz="4" w:space="0" w:color="auto"/>
              <w:bottom w:val="single" w:sz="4" w:space="0" w:color="auto"/>
              <w:right w:val="single" w:sz="4" w:space="0" w:color="auto"/>
            </w:tcBorders>
          </w:tcPr>
          <w:p w14:paraId="4B0799DA" w14:textId="459C78B7" w:rsidR="00573847" w:rsidRPr="00584AED" w:rsidRDefault="00573847" w:rsidP="00364741">
            <w:pPr>
              <w:tabs>
                <w:tab w:val="left" w:pos="-108"/>
              </w:tabs>
            </w:pPr>
            <w:r w:rsidRPr="00364741">
              <w:rPr>
                <w:bCs/>
                <w:iCs/>
                <w:lang w:val="uk-UA"/>
              </w:rPr>
              <w:t>Охоплення персоналу  заробітною платою</w:t>
            </w:r>
          </w:p>
        </w:tc>
        <w:tc>
          <w:tcPr>
            <w:tcW w:w="1559" w:type="dxa"/>
            <w:tcBorders>
              <w:top w:val="single" w:sz="4" w:space="0" w:color="auto"/>
              <w:left w:val="single" w:sz="4" w:space="0" w:color="auto"/>
              <w:bottom w:val="single" w:sz="4" w:space="0" w:color="auto"/>
              <w:right w:val="single" w:sz="4" w:space="0" w:color="auto"/>
            </w:tcBorders>
          </w:tcPr>
          <w:p w14:paraId="7DA62605" w14:textId="2381A55C" w:rsidR="00573847" w:rsidRPr="00573847" w:rsidRDefault="00573847" w:rsidP="00364741">
            <w:pPr>
              <w:tabs>
                <w:tab w:val="left" w:pos="0"/>
              </w:tabs>
              <w:jc w:val="center"/>
              <w:rPr>
                <w:lang w:val="uk-UA"/>
              </w:rPr>
            </w:pPr>
            <w:r>
              <w:rPr>
                <w:lang w:val="uk-UA"/>
              </w:rPr>
              <w:t>%</w:t>
            </w:r>
          </w:p>
        </w:tc>
        <w:tc>
          <w:tcPr>
            <w:tcW w:w="1559" w:type="dxa"/>
            <w:tcBorders>
              <w:top w:val="single" w:sz="4" w:space="0" w:color="auto"/>
              <w:left w:val="single" w:sz="4" w:space="0" w:color="auto"/>
              <w:bottom w:val="single" w:sz="4" w:space="0" w:color="auto"/>
              <w:right w:val="single" w:sz="4" w:space="0" w:color="auto"/>
            </w:tcBorders>
          </w:tcPr>
          <w:p w14:paraId="6A0D883F" w14:textId="6D6C6D13" w:rsidR="00573847" w:rsidRDefault="00573847" w:rsidP="00364741">
            <w:pPr>
              <w:snapToGrid w:val="0"/>
              <w:jc w:val="center"/>
              <w:rPr>
                <w:lang w:val="uk-UA"/>
              </w:rPr>
            </w:pPr>
            <w:r>
              <w:rPr>
                <w:lang w:val="uk-UA"/>
              </w:rPr>
              <w:t>0,000</w:t>
            </w:r>
          </w:p>
        </w:tc>
        <w:tc>
          <w:tcPr>
            <w:tcW w:w="1560" w:type="dxa"/>
            <w:tcBorders>
              <w:top w:val="single" w:sz="4" w:space="0" w:color="auto"/>
              <w:left w:val="single" w:sz="4" w:space="0" w:color="auto"/>
              <w:bottom w:val="single" w:sz="4" w:space="0" w:color="auto"/>
              <w:right w:val="single" w:sz="4" w:space="0" w:color="auto"/>
            </w:tcBorders>
          </w:tcPr>
          <w:p w14:paraId="2430D199" w14:textId="4F2C70C2" w:rsidR="00573847" w:rsidRDefault="00573847" w:rsidP="00364741">
            <w:pPr>
              <w:snapToGrid w:val="0"/>
              <w:jc w:val="center"/>
              <w:rPr>
                <w:color w:val="000000" w:themeColor="text1"/>
                <w:lang w:val="uk-UA"/>
              </w:rPr>
            </w:pPr>
            <w:r>
              <w:rPr>
                <w:color w:val="000000" w:themeColor="text1"/>
                <w:lang w:val="uk-UA"/>
              </w:rPr>
              <w:t>100</w:t>
            </w:r>
          </w:p>
        </w:tc>
        <w:tc>
          <w:tcPr>
            <w:tcW w:w="1559" w:type="dxa"/>
            <w:tcBorders>
              <w:top w:val="single" w:sz="4" w:space="0" w:color="auto"/>
              <w:left w:val="single" w:sz="4" w:space="0" w:color="auto"/>
              <w:bottom w:val="single" w:sz="4" w:space="0" w:color="auto"/>
              <w:right w:val="single" w:sz="4" w:space="0" w:color="auto"/>
            </w:tcBorders>
          </w:tcPr>
          <w:p w14:paraId="7FE5A5F5" w14:textId="79FE907D" w:rsidR="00573847" w:rsidRDefault="00573847" w:rsidP="00364741">
            <w:pPr>
              <w:snapToGrid w:val="0"/>
              <w:jc w:val="center"/>
              <w:rPr>
                <w:color w:val="000000" w:themeColor="text1"/>
                <w:lang w:val="uk-UA"/>
              </w:rPr>
            </w:pPr>
            <w:r>
              <w:rPr>
                <w:color w:val="000000" w:themeColor="text1"/>
                <w:lang w:val="uk-UA"/>
              </w:rPr>
              <w:t>0,000</w:t>
            </w:r>
          </w:p>
        </w:tc>
      </w:tr>
      <w:tr w:rsidR="00364741" w14:paraId="5400847F" w14:textId="77777777" w:rsidTr="00467199">
        <w:trPr>
          <w:trHeight w:val="289"/>
        </w:trPr>
        <w:tc>
          <w:tcPr>
            <w:tcW w:w="4075" w:type="dxa"/>
            <w:vMerge w:val="restart"/>
            <w:tcBorders>
              <w:top w:val="single" w:sz="4" w:space="0" w:color="auto"/>
              <w:left w:val="single" w:sz="4" w:space="0" w:color="auto"/>
              <w:bottom w:val="single" w:sz="4" w:space="0" w:color="auto"/>
              <w:right w:val="single" w:sz="4" w:space="0" w:color="auto"/>
            </w:tcBorders>
          </w:tcPr>
          <w:p w14:paraId="334FA911" w14:textId="77777777" w:rsidR="00364741" w:rsidRPr="00A5417F" w:rsidRDefault="00364741" w:rsidP="00364741">
            <w:pPr>
              <w:tabs>
                <w:tab w:val="left" w:pos="0"/>
              </w:tabs>
              <w:jc w:val="center"/>
              <w:rPr>
                <w:b/>
              </w:rPr>
            </w:pPr>
            <w:bookmarkStart w:id="22" w:name="_Hlk125109039"/>
          </w:p>
          <w:p w14:paraId="1215BB0F" w14:textId="77777777" w:rsidR="00364741" w:rsidRPr="00A5417F" w:rsidRDefault="00364741" w:rsidP="00364741">
            <w:pPr>
              <w:jc w:val="center"/>
              <w:rPr>
                <w:b/>
                <w:bCs/>
              </w:rPr>
            </w:pPr>
            <w:r>
              <w:rPr>
                <w:b/>
                <w:bCs/>
                <w:lang w:val="uk-UA" w:eastAsia="uk-UA"/>
              </w:rPr>
              <w:t>Забезпечення проведення медичного огляду (</w:t>
            </w:r>
            <w:r>
              <w:rPr>
                <w:b/>
                <w:bCs/>
                <w:lang w:val="uk-UA" w:eastAsia="uk-UA"/>
              </w:rPr>
              <w:tab/>
              <w:t xml:space="preserve">громадянам, що підлягають приписці до призовних дільниць, призовникам, що підлягають військовій службі у ЗСУ,  військовослужбовцям-контрактникам (рядовий і </w:t>
            </w:r>
            <w:r>
              <w:rPr>
                <w:b/>
                <w:bCs/>
                <w:lang w:val="uk-UA" w:eastAsia="uk-UA"/>
              </w:rPr>
              <w:lastRenderedPageBreak/>
              <w:t>офіцерський склад),  військовослужбовцям-резервістам, студентам вищих військових навчальних закладів, військовослужбовцям для уточнення і упорядкування військового обліку (рядовий і офіцерський склад)</w:t>
            </w:r>
          </w:p>
        </w:tc>
        <w:tc>
          <w:tcPr>
            <w:tcW w:w="4538" w:type="dxa"/>
            <w:tcBorders>
              <w:top w:val="single" w:sz="4" w:space="0" w:color="auto"/>
              <w:left w:val="single" w:sz="4" w:space="0" w:color="auto"/>
              <w:bottom w:val="single" w:sz="4" w:space="0" w:color="auto"/>
              <w:right w:val="single" w:sz="4" w:space="0" w:color="auto"/>
            </w:tcBorders>
            <w:hideMark/>
          </w:tcPr>
          <w:p w14:paraId="66B5E5AB" w14:textId="77777777" w:rsidR="00364741" w:rsidRDefault="00364741" w:rsidP="00364741">
            <w:pPr>
              <w:tabs>
                <w:tab w:val="left" w:pos="-108"/>
              </w:tabs>
              <w:rPr>
                <w:bCs/>
                <w:i/>
              </w:rPr>
            </w:pPr>
            <w:proofErr w:type="spellStart"/>
            <w:r>
              <w:rPr>
                <w:bCs/>
                <w:i/>
              </w:rPr>
              <w:lastRenderedPageBreak/>
              <w:t>Показники</w:t>
            </w:r>
            <w:proofErr w:type="spellEnd"/>
            <w:r>
              <w:rPr>
                <w:bCs/>
                <w:i/>
              </w:rPr>
              <w:t xml:space="preserve"> затрат</w:t>
            </w:r>
          </w:p>
        </w:tc>
        <w:tc>
          <w:tcPr>
            <w:tcW w:w="1559" w:type="dxa"/>
            <w:tcBorders>
              <w:top w:val="single" w:sz="4" w:space="0" w:color="auto"/>
              <w:left w:val="single" w:sz="4" w:space="0" w:color="auto"/>
              <w:bottom w:val="single" w:sz="4" w:space="0" w:color="auto"/>
              <w:right w:val="single" w:sz="4" w:space="0" w:color="auto"/>
            </w:tcBorders>
          </w:tcPr>
          <w:p w14:paraId="6B38CC4D" w14:textId="77777777" w:rsidR="00364741" w:rsidRDefault="00364741" w:rsidP="00364741">
            <w:pPr>
              <w:tabs>
                <w:tab w:val="left" w:pos="0"/>
              </w:tabs>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7D02977C" w14:textId="77777777" w:rsidR="00364741" w:rsidRDefault="00364741" w:rsidP="00364741">
            <w:pPr>
              <w:snapToGrid w:val="0"/>
              <w:jc w:val="center"/>
              <w:rPr>
                <w:bCs/>
                <w:iCs/>
                <w:color w:val="FF0000"/>
              </w:rPr>
            </w:pPr>
          </w:p>
        </w:tc>
        <w:tc>
          <w:tcPr>
            <w:tcW w:w="1560" w:type="dxa"/>
            <w:tcBorders>
              <w:top w:val="single" w:sz="4" w:space="0" w:color="auto"/>
              <w:left w:val="single" w:sz="4" w:space="0" w:color="auto"/>
              <w:bottom w:val="single" w:sz="4" w:space="0" w:color="auto"/>
              <w:right w:val="single" w:sz="4" w:space="0" w:color="auto"/>
            </w:tcBorders>
          </w:tcPr>
          <w:p w14:paraId="677A7771" w14:textId="77777777" w:rsidR="00364741" w:rsidRDefault="00364741" w:rsidP="00364741">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60450C94" w14:textId="77777777" w:rsidR="00364741" w:rsidRDefault="00364741" w:rsidP="00364741">
            <w:pPr>
              <w:snapToGrid w:val="0"/>
              <w:jc w:val="center"/>
              <w:rPr>
                <w:bCs/>
                <w:iCs/>
                <w:color w:val="FF0000"/>
              </w:rPr>
            </w:pPr>
          </w:p>
        </w:tc>
      </w:tr>
      <w:tr w:rsidR="00364741" w14:paraId="686E3C08" w14:textId="77777777" w:rsidTr="00AB0B4C">
        <w:trPr>
          <w:trHeight w:val="70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2E7EA35" w14:textId="77777777" w:rsidR="00364741" w:rsidRDefault="00364741" w:rsidP="00364741">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0610C694" w14:textId="77777777" w:rsidR="00364741" w:rsidRDefault="00364741" w:rsidP="00364741">
            <w:pPr>
              <w:tabs>
                <w:tab w:val="left" w:pos="-108"/>
              </w:tabs>
              <w:rPr>
                <w:bCs/>
                <w:i/>
                <w:lang w:val="uk-UA"/>
              </w:rPr>
            </w:pPr>
            <w:proofErr w:type="spellStart"/>
            <w:r>
              <w:rPr>
                <w:bCs/>
                <w:iCs/>
              </w:rPr>
              <w:t>Обсяг</w:t>
            </w:r>
            <w:proofErr w:type="spellEnd"/>
            <w:r>
              <w:rPr>
                <w:bCs/>
                <w:iCs/>
              </w:rPr>
              <w:t xml:space="preserve"> </w:t>
            </w:r>
            <w:proofErr w:type="spellStart"/>
            <w:r>
              <w:rPr>
                <w:bCs/>
                <w:iCs/>
              </w:rPr>
              <w:t>витрат</w:t>
            </w:r>
            <w:proofErr w:type="spellEnd"/>
            <w:r>
              <w:rPr>
                <w:bCs/>
                <w:iCs/>
                <w:lang w:val="uk-UA"/>
              </w:rPr>
              <w:t xml:space="preserve"> на проведення медичного огляду </w:t>
            </w:r>
          </w:p>
        </w:tc>
        <w:tc>
          <w:tcPr>
            <w:tcW w:w="1559" w:type="dxa"/>
            <w:tcBorders>
              <w:top w:val="single" w:sz="4" w:space="0" w:color="auto"/>
              <w:left w:val="single" w:sz="4" w:space="0" w:color="auto"/>
              <w:bottom w:val="single" w:sz="4" w:space="0" w:color="auto"/>
              <w:right w:val="single" w:sz="4" w:space="0" w:color="auto"/>
            </w:tcBorders>
          </w:tcPr>
          <w:p w14:paraId="4C9ECEA4" w14:textId="77777777" w:rsidR="00364741" w:rsidRDefault="00364741" w:rsidP="00364741">
            <w:pPr>
              <w:tabs>
                <w:tab w:val="left" w:pos="0"/>
              </w:tabs>
              <w:jc w:val="center"/>
              <w:rPr>
                <w:bCs/>
                <w:iCs/>
                <w:lang w:val="uk-UA"/>
              </w:rPr>
            </w:pPr>
          </w:p>
          <w:p w14:paraId="036A503C" w14:textId="77777777" w:rsidR="00364741" w:rsidRDefault="00364741" w:rsidP="00364741">
            <w:pPr>
              <w:tabs>
                <w:tab w:val="left" w:pos="0"/>
              </w:tabs>
              <w:jc w:val="center"/>
              <w:rPr>
                <w:bCs/>
                <w:iCs/>
                <w:lang w:val="uk-UA"/>
              </w:rPr>
            </w:pPr>
            <w:proofErr w:type="spellStart"/>
            <w:r>
              <w:rPr>
                <w:bCs/>
                <w:iCs/>
                <w:lang w:val="uk-UA"/>
              </w:rPr>
              <w:t>тис.грн</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94BB6E" w14:textId="77777777" w:rsidR="00364741" w:rsidRPr="007F7E75" w:rsidRDefault="00364741" w:rsidP="00364741">
            <w:pPr>
              <w:snapToGrid w:val="0"/>
              <w:jc w:val="center"/>
              <w:rPr>
                <w:bCs/>
                <w:iCs/>
                <w:lang w:val="uk-UA"/>
              </w:rPr>
            </w:pPr>
          </w:p>
          <w:p w14:paraId="04E73631" w14:textId="77777777" w:rsidR="00364741" w:rsidRPr="007F7E75" w:rsidRDefault="00364741" w:rsidP="00364741">
            <w:pPr>
              <w:snapToGrid w:val="0"/>
              <w:jc w:val="center"/>
              <w:rPr>
                <w:bCs/>
                <w:iCs/>
                <w:lang w:val="uk-UA"/>
              </w:rPr>
            </w:pPr>
            <w:r w:rsidRPr="007F7E75">
              <w:rPr>
                <w:bCs/>
                <w:iCs/>
                <w:lang w:val="uk-UA"/>
              </w:rPr>
              <w:t>289,560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516B75D" w14:textId="77777777" w:rsidR="00364741" w:rsidRPr="007F7E75" w:rsidRDefault="00364741" w:rsidP="00364741">
            <w:pPr>
              <w:snapToGrid w:val="0"/>
              <w:jc w:val="center"/>
              <w:rPr>
                <w:bCs/>
                <w:iCs/>
                <w:color w:val="FF0000"/>
              </w:rPr>
            </w:pPr>
          </w:p>
          <w:p w14:paraId="43854227" w14:textId="0271AD9C" w:rsidR="00364741" w:rsidRPr="007F7E75" w:rsidRDefault="00364741" w:rsidP="00364741">
            <w:pPr>
              <w:snapToGrid w:val="0"/>
              <w:jc w:val="center"/>
              <w:rPr>
                <w:bCs/>
                <w:iCs/>
                <w:color w:val="FF0000"/>
                <w:lang w:val="uk-UA"/>
              </w:rPr>
            </w:pPr>
            <w:r w:rsidRPr="007F7E75">
              <w:rPr>
                <w:bCs/>
                <w:iCs/>
                <w:lang w:val="uk-UA"/>
              </w:rPr>
              <w:t>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47A410" w14:textId="77777777" w:rsidR="00364741" w:rsidRPr="007F7E75" w:rsidRDefault="00364741" w:rsidP="00364741">
            <w:pPr>
              <w:snapToGrid w:val="0"/>
              <w:jc w:val="center"/>
              <w:rPr>
                <w:bCs/>
                <w:iCs/>
              </w:rPr>
            </w:pPr>
          </w:p>
          <w:p w14:paraId="596DE81B" w14:textId="444C7A05" w:rsidR="00364741" w:rsidRPr="007F7E75" w:rsidRDefault="00364741" w:rsidP="00364741">
            <w:pPr>
              <w:snapToGrid w:val="0"/>
              <w:jc w:val="center"/>
              <w:rPr>
                <w:bCs/>
                <w:iCs/>
                <w:lang w:val="uk-UA"/>
              </w:rPr>
            </w:pPr>
            <w:r w:rsidRPr="007F7E75">
              <w:rPr>
                <w:bCs/>
                <w:iCs/>
                <w:lang w:val="uk-UA"/>
              </w:rPr>
              <w:t>0,000</w:t>
            </w:r>
          </w:p>
        </w:tc>
      </w:tr>
      <w:tr w:rsidR="00364741" w14:paraId="1FD1D756" w14:textId="77777777" w:rsidTr="00467199">
        <w:trPr>
          <w:trHeight w:val="27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801F225" w14:textId="77777777" w:rsidR="00364741" w:rsidRDefault="00364741" w:rsidP="00364741">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2DB35D38" w14:textId="77777777" w:rsidR="00364741" w:rsidRDefault="00364741" w:rsidP="00364741">
            <w:pPr>
              <w:tabs>
                <w:tab w:val="left" w:pos="-108"/>
              </w:tabs>
              <w:rPr>
                <w:bCs/>
                <w:i/>
              </w:rPr>
            </w:pPr>
            <w:proofErr w:type="spellStart"/>
            <w:r>
              <w:rPr>
                <w:bCs/>
                <w:i/>
              </w:rPr>
              <w:t>Показники</w:t>
            </w:r>
            <w:proofErr w:type="spellEnd"/>
            <w:r>
              <w:rPr>
                <w:bCs/>
                <w:i/>
              </w:rPr>
              <w:t xml:space="preserve"> продукту</w:t>
            </w:r>
          </w:p>
        </w:tc>
        <w:tc>
          <w:tcPr>
            <w:tcW w:w="1559" w:type="dxa"/>
            <w:tcBorders>
              <w:top w:val="single" w:sz="4" w:space="0" w:color="auto"/>
              <w:left w:val="single" w:sz="4" w:space="0" w:color="auto"/>
              <w:bottom w:val="single" w:sz="4" w:space="0" w:color="auto"/>
              <w:right w:val="single" w:sz="4" w:space="0" w:color="auto"/>
            </w:tcBorders>
          </w:tcPr>
          <w:p w14:paraId="550BF6C6" w14:textId="77777777" w:rsidR="00364741" w:rsidRDefault="00364741" w:rsidP="00364741">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4706E411" w14:textId="77777777" w:rsidR="00364741" w:rsidRDefault="00364741" w:rsidP="00364741">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6E684DB8" w14:textId="77777777" w:rsidR="00364741" w:rsidRDefault="00364741" w:rsidP="00364741">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327A7B1D" w14:textId="77777777" w:rsidR="00364741" w:rsidRDefault="00364741" w:rsidP="00364741">
            <w:pPr>
              <w:snapToGrid w:val="0"/>
              <w:jc w:val="center"/>
              <w:rPr>
                <w:bCs/>
                <w:iCs/>
              </w:rPr>
            </w:pPr>
          </w:p>
        </w:tc>
      </w:tr>
      <w:tr w:rsidR="00364741" w14:paraId="6EC91058"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503EC2E0" w14:textId="77777777" w:rsidR="00364741" w:rsidRDefault="00364741" w:rsidP="00364741">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12C6F3E7" w14:textId="77777777" w:rsidR="00364741" w:rsidRDefault="00364741" w:rsidP="00364741">
            <w:pPr>
              <w:tabs>
                <w:tab w:val="left" w:pos="-108"/>
              </w:tabs>
              <w:rPr>
                <w:bCs/>
                <w:i/>
              </w:rPr>
            </w:pPr>
            <w:r>
              <w:rPr>
                <w:lang w:val="uk-UA" w:eastAsia="uk-UA"/>
              </w:rPr>
              <w:t xml:space="preserve">Запланована кількість осіб </w:t>
            </w:r>
          </w:p>
        </w:tc>
        <w:tc>
          <w:tcPr>
            <w:tcW w:w="1559" w:type="dxa"/>
            <w:tcBorders>
              <w:top w:val="single" w:sz="4" w:space="0" w:color="auto"/>
              <w:left w:val="single" w:sz="4" w:space="0" w:color="auto"/>
              <w:bottom w:val="single" w:sz="4" w:space="0" w:color="auto"/>
              <w:right w:val="single" w:sz="4" w:space="0" w:color="auto"/>
            </w:tcBorders>
            <w:hideMark/>
          </w:tcPr>
          <w:p w14:paraId="7587A74D" w14:textId="77777777" w:rsidR="00364741" w:rsidRDefault="00364741" w:rsidP="00364741">
            <w:pPr>
              <w:tabs>
                <w:tab w:val="left" w:pos="0"/>
              </w:tabs>
              <w:jc w:val="center"/>
              <w:rPr>
                <w:bCs/>
                <w:iCs/>
                <w:lang w:val="uk-UA"/>
              </w:rPr>
            </w:pPr>
            <w:r>
              <w:rPr>
                <w:bCs/>
                <w:iCs/>
                <w:lang w:val="uk-UA"/>
              </w:rPr>
              <w:t>осіб</w:t>
            </w:r>
          </w:p>
        </w:tc>
        <w:tc>
          <w:tcPr>
            <w:tcW w:w="1559" w:type="dxa"/>
            <w:tcBorders>
              <w:top w:val="single" w:sz="4" w:space="0" w:color="auto"/>
              <w:left w:val="single" w:sz="4" w:space="0" w:color="auto"/>
              <w:bottom w:val="single" w:sz="4" w:space="0" w:color="auto"/>
              <w:right w:val="single" w:sz="4" w:space="0" w:color="auto"/>
            </w:tcBorders>
            <w:hideMark/>
          </w:tcPr>
          <w:p w14:paraId="702A32A0" w14:textId="77777777" w:rsidR="00364741" w:rsidRDefault="00364741" w:rsidP="00364741">
            <w:pPr>
              <w:snapToGrid w:val="0"/>
              <w:jc w:val="center"/>
              <w:rPr>
                <w:bCs/>
                <w:iCs/>
                <w:lang w:val="uk-UA"/>
              </w:rPr>
            </w:pPr>
            <w:r>
              <w:rPr>
                <w:bCs/>
                <w:iCs/>
                <w:lang w:val="uk-UA"/>
              </w:rPr>
              <w:t>635</w:t>
            </w:r>
          </w:p>
        </w:tc>
        <w:tc>
          <w:tcPr>
            <w:tcW w:w="1560" w:type="dxa"/>
            <w:tcBorders>
              <w:top w:val="single" w:sz="4" w:space="0" w:color="auto"/>
              <w:left w:val="single" w:sz="4" w:space="0" w:color="auto"/>
              <w:bottom w:val="single" w:sz="4" w:space="0" w:color="auto"/>
              <w:right w:val="single" w:sz="4" w:space="0" w:color="auto"/>
            </w:tcBorders>
            <w:hideMark/>
          </w:tcPr>
          <w:p w14:paraId="1DE5157E" w14:textId="053781A1" w:rsidR="00364741" w:rsidRDefault="00364741" w:rsidP="00364741">
            <w:pPr>
              <w:snapToGrid w:val="0"/>
              <w:jc w:val="center"/>
              <w:rPr>
                <w:bCs/>
                <w:iCs/>
                <w:color w:val="FF0000"/>
                <w:lang w:val="uk-UA"/>
              </w:rPr>
            </w:pPr>
            <w:r>
              <w:rPr>
                <w:bCs/>
                <w:iCs/>
                <w:lang w:val="uk-UA"/>
              </w:rPr>
              <w:t>0</w:t>
            </w:r>
          </w:p>
        </w:tc>
        <w:tc>
          <w:tcPr>
            <w:tcW w:w="1559" w:type="dxa"/>
            <w:tcBorders>
              <w:top w:val="single" w:sz="4" w:space="0" w:color="auto"/>
              <w:left w:val="single" w:sz="4" w:space="0" w:color="auto"/>
              <w:bottom w:val="single" w:sz="4" w:space="0" w:color="auto"/>
              <w:right w:val="single" w:sz="4" w:space="0" w:color="auto"/>
            </w:tcBorders>
            <w:hideMark/>
          </w:tcPr>
          <w:p w14:paraId="787655DE" w14:textId="3D382ACD" w:rsidR="00364741" w:rsidRDefault="00364741" w:rsidP="00364741">
            <w:pPr>
              <w:snapToGrid w:val="0"/>
              <w:jc w:val="center"/>
              <w:rPr>
                <w:bCs/>
                <w:iCs/>
                <w:lang w:val="uk-UA"/>
              </w:rPr>
            </w:pPr>
            <w:r>
              <w:rPr>
                <w:bCs/>
                <w:iCs/>
                <w:lang w:val="uk-UA"/>
              </w:rPr>
              <w:t>0</w:t>
            </w:r>
          </w:p>
        </w:tc>
      </w:tr>
      <w:tr w:rsidR="00364741" w14:paraId="7BF1F443"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284F2FC" w14:textId="77777777" w:rsidR="00364741" w:rsidRDefault="00364741" w:rsidP="00364741">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316A807E" w14:textId="77777777" w:rsidR="00364741" w:rsidRDefault="00364741" w:rsidP="00364741">
            <w:pPr>
              <w:tabs>
                <w:tab w:val="left" w:pos="-108"/>
              </w:tabs>
              <w:rPr>
                <w:bCs/>
                <w:i/>
              </w:rPr>
            </w:pPr>
            <w:proofErr w:type="spellStart"/>
            <w:r>
              <w:rPr>
                <w:bCs/>
                <w:i/>
              </w:rPr>
              <w:t>Показники</w:t>
            </w:r>
            <w:proofErr w:type="spellEnd"/>
            <w:r>
              <w:rPr>
                <w:bCs/>
                <w:i/>
              </w:rPr>
              <w:t xml:space="preserve"> </w:t>
            </w:r>
            <w:proofErr w:type="spellStart"/>
            <w:r>
              <w:rPr>
                <w:bCs/>
                <w:i/>
              </w:rPr>
              <w:t>ефективності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5DD03E88" w14:textId="77777777" w:rsidR="00364741" w:rsidRDefault="00364741" w:rsidP="00364741">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18FBE2AA" w14:textId="77777777" w:rsidR="00364741" w:rsidRDefault="00364741" w:rsidP="00364741">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123365E2" w14:textId="77777777" w:rsidR="00364741" w:rsidRDefault="00364741" w:rsidP="00364741">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58D84593" w14:textId="77777777" w:rsidR="00364741" w:rsidRDefault="00364741" w:rsidP="00364741">
            <w:pPr>
              <w:snapToGrid w:val="0"/>
              <w:jc w:val="center"/>
              <w:rPr>
                <w:bCs/>
                <w:iCs/>
              </w:rPr>
            </w:pPr>
          </w:p>
        </w:tc>
      </w:tr>
      <w:tr w:rsidR="00364741" w14:paraId="6E97B9C9" w14:textId="77777777" w:rsidTr="00467199">
        <w:trPr>
          <w:trHeight w:val="363"/>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C34A2B5" w14:textId="77777777" w:rsidR="00364741" w:rsidRDefault="00364741" w:rsidP="00364741">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5A52B0AD" w14:textId="77777777" w:rsidR="00364741" w:rsidRDefault="00364741" w:rsidP="00364741">
            <w:pPr>
              <w:tabs>
                <w:tab w:val="left" w:pos="-108"/>
              </w:tabs>
              <w:rPr>
                <w:bCs/>
                <w:iCs/>
                <w:lang w:val="uk-UA"/>
              </w:rPr>
            </w:pPr>
            <w:r>
              <w:rPr>
                <w:bCs/>
                <w:iCs/>
                <w:lang w:val="uk-UA"/>
              </w:rPr>
              <w:t>Середні витрати на 1 особу</w:t>
            </w:r>
          </w:p>
        </w:tc>
        <w:tc>
          <w:tcPr>
            <w:tcW w:w="1559" w:type="dxa"/>
            <w:tcBorders>
              <w:top w:val="single" w:sz="4" w:space="0" w:color="auto"/>
              <w:left w:val="single" w:sz="4" w:space="0" w:color="auto"/>
              <w:bottom w:val="single" w:sz="4" w:space="0" w:color="auto"/>
              <w:right w:val="single" w:sz="4" w:space="0" w:color="auto"/>
            </w:tcBorders>
            <w:hideMark/>
          </w:tcPr>
          <w:p w14:paraId="3150BC28" w14:textId="77777777" w:rsidR="00364741" w:rsidRDefault="00364741" w:rsidP="00364741">
            <w:pPr>
              <w:tabs>
                <w:tab w:val="left" w:pos="0"/>
              </w:tabs>
              <w:jc w:val="center"/>
              <w:rPr>
                <w:bCs/>
                <w:iCs/>
                <w:lang w:val="uk-UA"/>
              </w:rPr>
            </w:pPr>
            <w:proofErr w:type="spellStart"/>
            <w:r>
              <w:rPr>
                <w:bCs/>
                <w:iCs/>
                <w:lang w:val="uk-UA"/>
              </w:rPr>
              <w:t>тис.грн</w:t>
            </w:r>
            <w:proofErr w:type="spellEnd"/>
            <w:r>
              <w:rPr>
                <w:bCs/>
                <w:iCs/>
                <w:lang w:val="uk-UA"/>
              </w:rPr>
              <w:t>/осіб</w:t>
            </w:r>
          </w:p>
        </w:tc>
        <w:tc>
          <w:tcPr>
            <w:tcW w:w="1559" w:type="dxa"/>
            <w:tcBorders>
              <w:top w:val="single" w:sz="4" w:space="0" w:color="auto"/>
              <w:left w:val="single" w:sz="4" w:space="0" w:color="auto"/>
              <w:bottom w:val="single" w:sz="4" w:space="0" w:color="auto"/>
              <w:right w:val="single" w:sz="4" w:space="0" w:color="auto"/>
            </w:tcBorders>
            <w:hideMark/>
          </w:tcPr>
          <w:p w14:paraId="014F262C" w14:textId="77777777" w:rsidR="00364741" w:rsidRDefault="00364741" w:rsidP="00364741">
            <w:pPr>
              <w:snapToGrid w:val="0"/>
              <w:jc w:val="center"/>
              <w:rPr>
                <w:bCs/>
                <w:iCs/>
                <w:lang w:val="uk-UA"/>
              </w:rPr>
            </w:pPr>
            <w:r>
              <w:rPr>
                <w:bCs/>
                <w:iCs/>
                <w:lang w:val="uk-UA"/>
              </w:rPr>
              <w:t>0,456</w:t>
            </w:r>
          </w:p>
        </w:tc>
        <w:tc>
          <w:tcPr>
            <w:tcW w:w="1560" w:type="dxa"/>
            <w:tcBorders>
              <w:top w:val="single" w:sz="4" w:space="0" w:color="auto"/>
              <w:left w:val="single" w:sz="4" w:space="0" w:color="auto"/>
              <w:bottom w:val="single" w:sz="4" w:space="0" w:color="auto"/>
              <w:right w:val="single" w:sz="4" w:space="0" w:color="auto"/>
            </w:tcBorders>
            <w:hideMark/>
          </w:tcPr>
          <w:p w14:paraId="54781F14" w14:textId="47D9AE77" w:rsidR="00364741" w:rsidRDefault="00364741" w:rsidP="00364741">
            <w:pPr>
              <w:snapToGrid w:val="0"/>
              <w:jc w:val="center"/>
              <w:rPr>
                <w:bCs/>
                <w:iCs/>
                <w:color w:val="FF0000"/>
                <w:lang w:val="uk-UA"/>
              </w:rPr>
            </w:pPr>
            <w:r w:rsidRPr="00510CB9">
              <w:rPr>
                <w:bCs/>
                <w:iCs/>
                <w:lang w:val="uk-UA"/>
              </w:rPr>
              <w:t>0</w:t>
            </w:r>
          </w:p>
        </w:tc>
        <w:tc>
          <w:tcPr>
            <w:tcW w:w="1559" w:type="dxa"/>
            <w:tcBorders>
              <w:top w:val="single" w:sz="4" w:space="0" w:color="auto"/>
              <w:left w:val="single" w:sz="4" w:space="0" w:color="auto"/>
              <w:bottom w:val="single" w:sz="4" w:space="0" w:color="auto"/>
              <w:right w:val="single" w:sz="4" w:space="0" w:color="auto"/>
            </w:tcBorders>
            <w:hideMark/>
          </w:tcPr>
          <w:p w14:paraId="1F4D2BD8" w14:textId="78E064DB" w:rsidR="00364741" w:rsidRDefault="00364741" w:rsidP="00364741">
            <w:pPr>
              <w:snapToGrid w:val="0"/>
              <w:jc w:val="center"/>
              <w:rPr>
                <w:bCs/>
                <w:iCs/>
                <w:lang w:val="uk-UA"/>
              </w:rPr>
            </w:pPr>
            <w:r>
              <w:rPr>
                <w:bCs/>
                <w:iCs/>
                <w:lang w:val="uk-UA"/>
              </w:rPr>
              <w:t>0</w:t>
            </w:r>
          </w:p>
        </w:tc>
      </w:tr>
      <w:tr w:rsidR="00364741" w14:paraId="10361430"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4DBF3653" w14:textId="77777777" w:rsidR="00364741" w:rsidRDefault="00364741" w:rsidP="00364741">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3B93F3FB" w14:textId="77777777" w:rsidR="00364741" w:rsidRDefault="00364741" w:rsidP="00364741">
            <w:pPr>
              <w:tabs>
                <w:tab w:val="left" w:pos="-108"/>
              </w:tabs>
              <w:rPr>
                <w:bCs/>
                <w:i/>
              </w:rPr>
            </w:pPr>
            <w:proofErr w:type="spellStart"/>
            <w:r>
              <w:rPr>
                <w:bCs/>
                <w:i/>
              </w:rPr>
              <w:t>Показники</w:t>
            </w:r>
            <w:proofErr w:type="spellEnd"/>
            <w:r>
              <w:rPr>
                <w:bCs/>
                <w:i/>
              </w:rPr>
              <w:t xml:space="preserve"> </w:t>
            </w:r>
            <w:proofErr w:type="spellStart"/>
            <w:r>
              <w:rPr>
                <w:bCs/>
                <w:i/>
              </w:rPr>
              <w:t>якості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3603B841" w14:textId="77777777" w:rsidR="00364741" w:rsidRDefault="00364741" w:rsidP="00364741">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47C067CF" w14:textId="77777777" w:rsidR="00364741" w:rsidRDefault="00364741" w:rsidP="00364741">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3B5B5401" w14:textId="77777777" w:rsidR="00364741" w:rsidRDefault="00364741" w:rsidP="00364741">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39B2821B" w14:textId="77777777" w:rsidR="00364741" w:rsidRDefault="00364741" w:rsidP="00364741">
            <w:pPr>
              <w:snapToGrid w:val="0"/>
              <w:jc w:val="center"/>
              <w:rPr>
                <w:bCs/>
                <w:iCs/>
              </w:rPr>
            </w:pPr>
          </w:p>
        </w:tc>
      </w:tr>
      <w:tr w:rsidR="00364741" w14:paraId="7212F6FE" w14:textId="77777777" w:rsidTr="00467199">
        <w:trPr>
          <w:trHeight w:val="2358"/>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05B128C4" w14:textId="77777777" w:rsidR="00364741" w:rsidRDefault="00364741" w:rsidP="00364741">
            <w:pPr>
              <w:rPr>
                <w:b/>
                <w:bCs/>
              </w:rPr>
            </w:pPr>
          </w:p>
        </w:tc>
        <w:tc>
          <w:tcPr>
            <w:tcW w:w="4538" w:type="dxa"/>
            <w:tcBorders>
              <w:top w:val="single" w:sz="4" w:space="0" w:color="auto"/>
              <w:left w:val="single" w:sz="4" w:space="0" w:color="auto"/>
              <w:bottom w:val="single" w:sz="4" w:space="0" w:color="auto"/>
              <w:right w:val="single" w:sz="4" w:space="0" w:color="auto"/>
            </w:tcBorders>
            <w:hideMark/>
          </w:tcPr>
          <w:p w14:paraId="7875AAEF" w14:textId="77777777" w:rsidR="00364741" w:rsidRDefault="00364741" w:rsidP="00364741">
            <w:pPr>
              <w:tabs>
                <w:tab w:val="left" w:pos="-108"/>
              </w:tabs>
              <w:rPr>
                <w:bCs/>
                <w:iCs/>
                <w:lang w:val="uk-UA"/>
              </w:rPr>
            </w:pPr>
            <w:r>
              <w:rPr>
                <w:bCs/>
                <w:iCs/>
                <w:lang w:val="uk-UA"/>
              </w:rPr>
              <w:t xml:space="preserve">Відсоток забезпечення проведення медичних оглядів </w:t>
            </w:r>
          </w:p>
        </w:tc>
        <w:tc>
          <w:tcPr>
            <w:tcW w:w="1559" w:type="dxa"/>
            <w:tcBorders>
              <w:top w:val="single" w:sz="4" w:space="0" w:color="auto"/>
              <w:left w:val="single" w:sz="4" w:space="0" w:color="auto"/>
              <w:bottom w:val="single" w:sz="4" w:space="0" w:color="auto"/>
              <w:right w:val="single" w:sz="4" w:space="0" w:color="auto"/>
            </w:tcBorders>
            <w:hideMark/>
          </w:tcPr>
          <w:p w14:paraId="552B9AD1" w14:textId="77777777" w:rsidR="00364741" w:rsidRDefault="00364741" w:rsidP="00364741">
            <w:pPr>
              <w:tabs>
                <w:tab w:val="left" w:pos="0"/>
              </w:tabs>
              <w:jc w:val="center"/>
              <w:rPr>
                <w:bCs/>
                <w:iCs/>
                <w:lang w:val="uk-UA"/>
              </w:rPr>
            </w:pPr>
            <w:r>
              <w:rPr>
                <w:bCs/>
                <w:iCs/>
                <w:lang w:val="uk-UA"/>
              </w:rPr>
              <w:t>%</w:t>
            </w:r>
          </w:p>
        </w:tc>
        <w:tc>
          <w:tcPr>
            <w:tcW w:w="1559" w:type="dxa"/>
            <w:tcBorders>
              <w:top w:val="single" w:sz="4" w:space="0" w:color="auto"/>
              <w:left w:val="single" w:sz="4" w:space="0" w:color="auto"/>
              <w:bottom w:val="single" w:sz="4" w:space="0" w:color="auto"/>
              <w:right w:val="single" w:sz="4" w:space="0" w:color="auto"/>
            </w:tcBorders>
            <w:hideMark/>
          </w:tcPr>
          <w:p w14:paraId="04DF37D8" w14:textId="77777777" w:rsidR="00364741" w:rsidRDefault="00364741" w:rsidP="00364741">
            <w:pPr>
              <w:snapToGrid w:val="0"/>
              <w:jc w:val="center"/>
              <w:rPr>
                <w:bCs/>
                <w:iCs/>
                <w:lang w:val="uk-UA"/>
              </w:rPr>
            </w:pPr>
            <w:r>
              <w:rPr>
                <w:bCs/>
                <w:iCs/>
                <w:lang w:val="uk-UA"/>
              </w:rPr>
              <w:t>100</w:t>
            </w:r>
          </w:p>
        </w:tc>
        <w:tc>
          <w:tcPr>
            <w:tcW w:w="1560" w:type="dxa"/>
            <w:tcBorders>
              <w:top w:val="single" w:sz="4" w:space="0" w:color="auto"/>
              <w:left w:val="single" w:sz="4" w:space="0" w:color="auto"/>
              <w:bottom w:val="single" w:sz="4" w:space="0" w:color="auto"/>
              <w:right w:val="single" w:sz="4" w:space="0" w:color="auto"/>
            </w:tcBorders>
            <w:hideMark/>
          </w:tcPr>
          <w:p w14:paraId="026E0CE0" w14:textId="778F47B9" w:rsidR="00364741" w:rsidRDefault="00364741" w:rsidP="00364741">
            <w:pPr>
              <w:snapToGrid w:val="0"/>
              <w:jc w:val="center"/>
              <w:rPr>
                <w:bCs/>
                <w:iCs/>
                <w:color w:val="FF0000"/>
                <w:lang w:val="uk-UA"/>
              </w:rPr>
            </w:pPr>
            <w:r>
              <w:rPr>
                <w:bCs/>
                <w:iCs/>
                <w:lang w:val="uk-UA"/>
              </w:rPr>
              <w:t>0</w:t>
            </w:r>
          </w:p>
        </w:tc>
        <w:tc>
          <w:tcPr>
            <w:tcW w:w="1559" w:type="dxa"/>
            <w:tcBorders>
              <w:top w:val="single" w:sz="4" w:space="0" w:color="auto"/>
              <w:left w:val="single" w:sz="4" w:space="0" w:color="auto"/>
              <w:bottom w:val="single" w:sz="4" w:space="0" w:color="auto"/>
              <w:right w:val="single" w:sz="4" w:space="0" w:color="auto"/>
            </w:tcBorders>
            <w:hideMark/>
          </w:tcPr>
          <w:p w14:paraId="52F091B7" w14:textId="21B53F96" w:rsidR="00364741" w:rsidRDefault="00364741" w:rsidP="00364741">
            <w:pPr>
              <w:snapToGrid w:val="0"/>
              <w:jc w:val="center"/>
              <w:rPr>
                <w:bCs/>
                <w:iCs/>
                <w:lang w:val="uk-UA"/>
              </w:rPr>
            </w:pPr>
            <w:r>
              <w:rPr>
                <w:bCs/>
                <w:iCs/>
                <w:lang w:val="uk-UA"/>
              </w:rPr>
              <w:t>0</w:t>
            </w:r>
          </w:p>
        </w:tc>
        <w:bookmarkEnd w:id="22"/>
      </w:tr>
      <w:tr w:rsidR="00364741" w14:paraId="5285B6A9" w14:textId="77777777" w:rsidTr="00467199">
        <w:trPr>
          <w:trHeight w:val="289"/>
        </w:trPr>
        <w:tc>
          <w:tcPr>
            <w:tcW w:w="4075" w:type="dxa"/>
            <w:vMerge w:val="restart"/>
            <w:tcBorders>
              <w:top w:val="single" w:sz="4" w:space="0" w:color="auto"/>
              <w:left w:val="single" w:sz="4" w:space="0" w:color="auto"/>
              <w:bottom w:val="single" w:sz="4" w:space="0" w:color="auto"/>
              <w:right w:val="single" w:sz="4" w:space="0" w:color="auto"/>
            </w:tcBorders>
          </w:tcPr>
          <w:p w14:paraId="5C9A5320" w14:textId="77777777" w:rsidR="00364741" w:rsidRDefault="00364741" w:rsidP="00364741">
            <w:pPr>
              <w:tabs>
                <w:tab w:val="left" w:pos="0"/>
              </w:tabs>
              <w:jc w:val="center"/>
              <w:rPr>
                <w:b/>
              </w:rPr>
            </w:pPr>
          </w:p>
          <w:p w14:paraId="2773DF59" w14:textId="77777777" w:rsidR="00364741" w:rsidRDefault="00364741" w:rsidP="00364741">
            <w:pPr>
              <w:rPr>
                <w:b/>
                <w:bCs/>
                <w:lang w:val="uk-UA"/>
              </w:rPr>
            </w:pPr>
            <w:r>
              <w:rPr>
                <w:b/>
                <w:bCs/>
                <w:lang w:val="uk-UA"/>
              </w:rPr>
              <w:t>Придбання обладнання і предметів довгострокового користування</w:t>
            </w:r>
          </w:p>
        </w:tc>
        <w:tc>
          <w:tcPr>
            <w:tcW w:w="4538" w:type="dxa"/>
            <w:tcBorders>
              <w:top w:val="single" w:sz="4" w:space="0" w:color="auto"/>
              <w:left w:val="single" w:sz="4" w:space="0" w:color="auto"/>
              <w:bottom w:val="single" w:sz="4" w:space="0" w:color="auto"/>
              <w:right w:val="single" w:sz="4" w:space="0" w:color="auto"/>
            </w:tcBorders>
            <w:hideMark/>
          </w:tcPr>
          <w:p w14:paraId="234C2250" w14:textId="77777777" w:rsidR="00364741" w:rsidRDefault="00364741" w:rsidP="00364741">
            <w:pPr>
              <w:tabs>
                <w:tab w:val="left" w:pos="-108"/>
              </w:tabs>
              <w:rPr>
                <w:bCs/>
                <w:i/>
              </w:rPr>
            </w:pPr>
            <w:proofErr w:type="spellStart"/>
            <w:r>
              <w:rPr>
                <w:bCs/>
                <w:i/>
              </w:rPr>
              <w:t>Показники</w:t>
            </w:r>
            <w:proofErr w:type="spellEnd"/>
            <w:r>
              <w:rPr>
                <w:bCs/>
                <w:i/>
              </w:rPr>
              <w:t xml:space="preserve"> затрат</w:t>
            </w:r>
          </w:p>
        </w:tc>
        <w:tc>
          <w:tcPr>
            <w:tcW w:w="1559" w:type="dxa"/>
            <w:tcBorders>
              <w:top w:val="single" w:sz="4" w:space="0" w:color="auto"/>
              <w:left w:val="single" w:sz="4" w:space="0" w:color="auto"/>
              <w:bottom w:val="single" w:sz="4" w:space="0" w:color="auto"/>
              <w:right w:val="single" w:sz="4" w:space="0" w:color="auto"/>
            </w:tcBorders>
          </w:tcPr>
          <w:p w14:paraId="3ACD2DC1" w14:textId="77777777" w:rsidR="00364741" w:rsidRDefault="00364741" w:rsidP="00364741">
            <w:pPr>
              <w:tabs>
                <w:tab w:val="left" w:pos="0"/>
              </w:tabs>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6C612505" w14:textId="77777777" w:rsidR="00364741" w:rsidRDefault="00364741" w:rsidP="00364741">
            <w:pPr>
              <w:snapToGrid w:val="0"/>
              <w:jc w:val="center"/>
              <w:rPr>
                <w:bCs/>
                <w:iCs/>
                <w:color w:val="FF0000"/>
              </w:rPr>
            </w:pPr>
          </w:p>
        </w:tc>
        <w:tc>
          <w:tcPr>
            <w:tcW w:w="1560" w:type="dxa"/>
            <w:tcBorders>
              <w:top w:val="single" w:sz="4" w:space="0" w:color="auto"/>
              <w:left w:val="single" w:sz="4" w:space="0" w:color="auto"/>
              <w:bottom w:val="single" w:sz="4" w:space="0" w:color="auto"/>
              <w:right w:val="single" w:sz="4" w:space="0" w:color="auto"/>
            </w:tcBorders>
          </w:tcPr>
          <w:p w14:paraId="65D61DD6" w14:textId="77777777" w:rsidR="00364741" w:rsidRDefault="00364741" w:rsidP="00364741">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62437FAB" w14:textId="77777777" w:rsidR="00364741" w:rsidRDefault="00364741" w:rsidP="00364741">
            <w:pPr>
              <w:snapToGrid w:val="0"/>
              <w:jc w:val="center"/>
              <w:rPr>
                <w:bCs/>
                <w:iCs/>
                <w:color w:val="FF0000"/>
              </w:rPr>
            </w:pPr>
          </w:p>
        </w:tc>
      </w:tr>
      <w:tr w:rsidR="00364741" w14:paraId="5C9AC5A6" w14:textId="77777777" w:rsidTr="00467199">
        <w:trPr>
          <w:trHeight w:val="70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6EBD4EAD" w14:textId="77777777" w:rsidR="00364741" w:rsidRDefault="00364741" w:rsidP="00364741">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6F804884" w14:textId="77777777" w:rsidR="00364741" w:rsidRDefault="00364741" w:rsidP="00364741">
            <w:pPr>
              <w:tabs>
                <w:tab w:val="left" w:pos="-108"/>
              </w:tabs>
              <w:rPr>
                <w:bCs/>
                <w:i/>
                <w:lang w:val="uk-UA"/>
              </w:rPr>
            </w:pPr>
            <w:proofErr w:type="spellStart"/>
            <w:r>
              <w:rPr>
                <w:bCs/>
                <w:iCs/>
              </w:rPr>
              <w:t>Обсяг</w:t>
            </w:r>
            <w:proofErr w:type="spellEnd"/>
            <w:r>
              <w:rPr>
                <w:bCs/>
                <w:iCs/>
              </w:rPr>
              <w:t xml:space="preserve"> </w:t>
            </w:r>
            <w:proofErr w:type="spellStart"/>
            <w:r>
              <w:rPr>
                <w:bCs/>
                <w:iCs/>
              </w:rPr>
              <w:t>витрат</w:t>
            </w:r>
            <w:proofErr w:type="spellEnd"/>
            <w:r>
              <w:rPr>
                <w:bCs/>
                <w:iCs/>
                <w:lang w:val="uk-UA"/>
              </w:rPr>
              <w:t xml:space="preserve"> на </w:t>
            </w:r>
            <w:proofErr w:type="gramStart"/>
            <w:r>
              <w:rPr>
                <w:bCs/>
                <w:iCs/>
                <w:lang w:val="uk-UA"/>
              </w:rPr>
              <w:t>придбання  обладнання</w:t>
            </w:r>
            <w:proofErr w:type="gramEnd"/>
            <w:r>
              <w:rPr>
                <w:lang w:val="uk-UA" w:eastAsia="uk-UA"/>
              </w:rPr>
              <w:t xml:space="preserve"> </w:t>
            </w:r>
            <w:r>
              <w:rPr>
                <w:lang w:val="uk-UA"/>
              </w:rPr>
              <w:t>і предметів довгострокового користування</w:t>
            </w:r>
          </w:p>
        </w:tc>
        <w:tc>
          <w:tcPr>
            <w:tcW w:w="1559" w:type="dxa"/>
            <w:tcBorders>
              <w:top w:val="single" w:sz="4" w:space="0" w:color="auto"/>
              <w:left w:val="single" w:sz="4" w:space="0" w:color="auto"/>
              <w:bottom w:val="single" w:sz="4" w:space="0" w:color="auto"/>
              <w:right w:val="single" w:sz="4" w:space="0" w:color="auto"/>
            </w:tcBorders>
          </w:tcPr>
          <w:p w14:paraId="276AF1F5" w14:textId="77777777" w:rsidR="00364741" w:rsidRDefault="00364741" w:rsidP="00364741">
            <w:pPr>
              <w:tabs>
                <w:tab w:val="left" w:pos="0"/>
              </w:tabs>
              <w:jc w:val="center"/>
              <w:rPr>
                <w:bCs/>
                <w:iCs/>
                <w:lang w:val="uk-UA"/>
              </w:rPr>
            </w:pPr>
          </w:p>
          <w:p w14:paraId="4CD0FD2C" w14:textId="77777777" w:rsidR="00364741" w:rsidRDefault="00364741" w:rsidP="00364741">
            <w:pPr>
              <w:tabs>
                <w:tab w:val="left" w:pos="0"/>
              </w:tabs>
              <w:jc w:val="center"/>
              <w:rPr>
                <w:bCs/>
                <w:iCs/>
                <w:lang w:val="uk-UA"/>
              </w:rPr>
            </w:pPr>
            <w:proofErr w:type="spellStart"/>
            <w:r>
              <w:rPr>
                <w:bCs/>
                <w:iCs/>
                <w:lang w:val="uk-UA"/>
              </w:rPr>
              <w:t>тис.грн</w:t>
            </w:r>
            <w:proofErr w:type="spellEnd"/>
          </w:p>
        </w:tc>
        <w:tc>
          <w:tcPr>
            <w:tcW w:w="1559" w:type="dxa"/>
            <w:tcBorders>
              <w:top w:val="single" w:sz="4" w:space="0" w:color="auto"/>
              <w:left w:val="single" w:sz="4" w:space="0" w:color="auto"/>
              <w:bottom w:val="single" w:sz="4" w:space="0" w:color="auto"/>
              <w:right w:val="single" w:sz="4" w:space="0" w:color="auto"/>
            </w:tcBorders>
          </w:tcPr>
          <w:p w14:paraId="088D7188" w14:textId="77777777" w:rsidR="00364741" w:rsidRPr="007F7E75" w:rsidRDefault="00364741" w:rsidP="00364741">
            <w:pPr>
              <w:snapToGrid w:val="0"/>
              <w:jc w:val="center"/>
              <w:rPr>
                <w:bCs/>
                <w:iCs/>
                <w:lang w:val="uk-UA"/>
              </w:rPr>
            </w:pPr>
          </w:p>
          <w:p w14:paraId="35491B24" w14:textId="77777777" w:rsidR="00364741" w:rsidRPr="007F7E75" w:rsidRDefault="00364741" w:rsidP="00364741">
            <w:pPr>
              <w:snapToGrid w:val="0"/>
              <w:jc w:val="center"/>
              <w:rPr>
                <w:bCs/>
                <w:iCs/>
                <w:lang w:val="uk-UA"/>
              </w:rPr>
            </w:pPr>
            <w:r w:rsidRPr="007F7E75">
              <w:rPr>
                <w:bCs/>
                <w:iCs/>
                <w:lang w:val="uk-UA"/>
              </w:rPr>
              <w:t>15 500,000</w:t>
            </w:r>
          </w:p>
        </w:tc>
        <w:tc>
          <w:tcPr>
            <w:tcW w:w="1560" w:type="dxa"/>
            <w:tcBorders>
              <w:top w:val="single" w:sz="4" w:space="0" w:color="auto"/>
              <w:left w:val="single" w:sz="4" w:space="0" w:color="auto"/>
              <w:bottom w:val="single" w:sz="4" w:space="0" w:color="auto"/>
              <w:right w:val="single" w:sz="4" w:space="0" w:color="auto"/>
            </w:tcBorders>
          </w:tcPr>
          <w:p w14:paraId="50A2F869" w14:textId="77777777" w:rsidR="00364741" w:rsidRPr="007F7E75" w:rsidRDefault="00364741" w:rsidP="00364741">
            <w:pPr>
              <w:snapToGrid w:val="0"/>
              <w:jc w:val="center"/>
              <w:rPr>
                <w:bCs/>
                <w:iCs/>
                <w:color w:val="FF0000"/>
                <w:lang w:val="uk-UA"/>
              </w:rPr>
            </w:pPr>
          </w:p>
          <w:p w14:paraId="1720C72A" w14:textId="588FF168" w:rsidR="00364741" w:rsidRPr="007F7E75" w:rsidRDefault="00364741" w:rsidP="00364741">
            <w:pPr>
              <w:snapToGrid w:val="0"/>
              <w:jc w:val="center"/>
              <w:rPr>
                <w:bCs/>
                <w:iCs/>
                <w:color w:val="FF0000"/>
                <w:lang w:val="uk-UA"/>
              </w:rPr>
            </w:pPr>
            <w:r w:rsidRPr="007F7E75">
              <w:rPr>
                <w:bCs/>
                <w:iCs/>
                <w:lang w:val="uk-UA"/>
              </w:rPr>
              <w:t>2 173,600</w:t>
            </w:r>
          </w:p>
        </w:tc>
        <w:tc>
          <w:tcPr>
            <w:tcW w:w="1559" w:type="dxa"/>
            <w:tcBorders>
              <w:top w:val="single" w:sz="4" w:space="0" w:color="auto"/>
              <w:left w:val="single" w:sz="4" w:space="0" w:color="auto"/>
              <w:bottom w:val="single" w:sz="4" w:space="0" w:color="auto"/>
              <w:right w:val="single" w:sz="4" w:space="0" w:color="auto"/>
            </w:tcBorders>
          </w:tcPr>
          <w:p w14:paraId="5F8542C3" w14:textId="77777777" w:rsidR="00364741" w:rsidRPr="007F7E75" w:rsidRDefault="00364741" w:rsidP="00364741">
            <w:pPr>
              <w:snapToGrid w:val="0"/>
              <w:jc w:val="center"/>
              <w:rPr>
                <w:bCs/>
                <w:iCs/>
                <w:lang w:val="uk-UA"/>
              </w:rPr>
            </w:pPr>
          </w:p>
          <w:p w14:paraId="165F2F00" w14:textId="12046806" w:rsidR="00364741" w:rsidRPr="007F7E75" w:rsidRDefault="00364741" w:rsidP="00364741">
            <w:pPr>
              <w:snapToGrid w:val="0"/>
              <w:jc w:val="center"/>
              <w:rPr>
                <w:bCs/>
                <w:iCs/>
                <w:lang w:val="uk-UA"/>
              </w:rPr>
            </w:pPr>
            <w:r w:rsidRPr="007F7E75">
              <w:rPr>
                <w:bCs/>
                <w:iCs/>
                <w:lang w:val="uk-UA"/>
              </w:rPr>
              <w:t>4 231,379</w:t>
            </w:r>
          </w:p>
        </w:tc>
      </w:tr>
      <w:tr w:rsidR="00364741" w14:paraId="4335AD42" w14:textId="77777777" w:rsidTr="00467199">
        <w:trPr>
          <w:trHeight w:val="277"/>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89D696A" w14:textId="77777777" w:rsidR="00364741" w:rsidRDefault="00364741" w:rsidP="00364741">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09E1E7DF" w14:textId="77777777" w:rsidR="00364741" w:rsidRDefault="00364741" w:rsidP="00364741">
            <w:pPr>
              <w:tabs>
                <w:tab w:val="left" w:pos="-108"/>
              </w:tabs>
              <w:rPr>
                <w:bCs/>
                <w:i/>
              </w:rPr>
            </w:pPr>
            <w:proofErr w:type="spellStart"/>
            <w:r>
              <w:rPr>
                <w:bCs/>
                <w:i/>
              </w:rPr>
              <w:t>Показники</w:t>
            </w:r>
            <w:proofErr w:type="spellEnd"/>
            <w:r>
              <w:rPr>
                <w:bCs/>
                <w:i/>
              </w:rPr>
              <w:t xml:space="preserve"> продукту</w:t>
            </w:r>
          </w:p>
        </w:tc>
        <w:tc>
          <w:tcPr>
            <w:tcW w:w="1559" w:type="dxa"/>
            <w:tcBorders>
              <w:top w:val="single" w:sz="4" w:space="0" w:color="auto"/>
              <w:left w:val="single" w:sz="4" w:space="0" w:color="auto"/>
              <w:bottom w:val="single" w:sz="4" w:space="0" w:color="auto"/>
              <w:right w:val="single" w:sz="4" w:space="0" w:color="auto"/>
            </w:tcBorders>
          </w:tcPr>
          <w:p w14:paraId="3A88F9C1" w14:textId="77777777" w:rsidR="00364741" w:rsidRDefault="00364741" w:rsidP="00364741">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33E22D3E" w14:textId="77777777" w:rsidR="00364741" w:rsidRPr="00A5417F" w:rsidRDefault="00364741" w:rsidP="00364741">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06EE6BFC" w14:textId="77777777" w:rsidR="00364741" w:rsidRDefault="00364741" w:rsidP="00364741">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03B14877" w14:textId="77777777" w:rsidR="00364741" w:rsidRDefault="00364741" w:rsidP="00364741">
            <w:pPr>
              <w:snapToGrid w:val="0"/>
              <w:jc w:val="center"/>
              <w:rPr>
                <w:bCs/>
                <w:iCs/>
              </w:rPr>
            </w:pPr>
          </w:p>
        </w:tc>
      </w:tr>
      <w:tr w:rsidR="00364741" w14:paraId="502F4C29"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D44A75F" w14:textId="77777777" w:rsidR="00364741" w:rsidRDefault="00364741" w:rsidP="00364741">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4DD5E504" w14:textId="77777777" w:rsidR="00364741" w:rsidRDefault="00364741" w:rsidP="00364741">
            <w:pPr>
              <w:tabs>
                <w:tab w:val="left" w:pos="-108"/>
              </w:tabs>
              <w:rPr>
                <w:bCs/>
                <w:i/>
              </w:rPr>
            </w:pPr>
            <w:r>
              <w:rPr>
                <w:lang w:val="uk-UA" w:eastAsia="uk-UA"/>
              </w:rPr>
              <w:t xml:space="preserve">Кількість одиниць обладнання  </w:t>
            </w:r>
            <w:r>
              <w:rPr>
                <w:lang w:val="uk-UA"/>
              </w:rPr>
              <w:t>і предметів довгострокового користування</w:t>
            </w:r>
          </w:p>
        </w:tc>
        <w:tc>
          <w:tcPr>
            <w:tcW w:w="1559" w:type="dxa"/>
            <w:tcBorders>
              <w:top w:val="single" w:sz="4" w:space="0" w:color="auto"/>
              <w:left w:val="single" w:sz="4" w:space="0" w:color="auto"/>
              <w:bottom w:val="single" w:sz="4" w:space="0" w:color="auto"/>
              <w:right w:val="single" w:sz="4" w:space="0" w:color="auto"/>
            </w:tcBorders>
            <w:hideMark/>
          </w:tcPr>
          <w:p w14:paraId="21BFADE3" w14:textId="77777777" w:rsidR="00364741" w:rsidRDefault="00364741" w:rsidP="00364741">
            <w:pPr>
              <w:tabs>
                <w:tab w:val="left" w:pos="0"/>
              </w:tabs>
              <w:jc w:val="center"/>
              <w:rPr>
                <w:bCs/>
                <w:iCs/>
                <w:lang w:val="uk-UA"/>
              </w:rPr>
            </w:pPr>
            <w:r>
              <w:rPr>
                <w:bCs/>
                <w:iCs/>
                <w:lang w:val="uk-UA"/>
              </w:rPr>
              <w:t>од.</w:t>
            </w:r>
          </w:p>
        </w:tc>
        <w:tc>
          <w:tcPr>
            <w:tcW w:w="1559" w:type="dxa"/>
            <w:tcBorders>
              <w:top w:val="single" w:sz="4" w:space="0" w:color="auto"/>
              <w:left w:val="single" w:sz="4" w:space="0" w:color="auto"/>
              <w:bottom w:val="single" w:sz="4" w:space="0" w:color="auto"/>
              <w:right w:val="single" w:sz="4" w:space="0" w:color="auto"/>
            </w:tcBorders>
            <w:hideMark/>
          </w:tcPr>
          <w:p w14:paraId="517E925D" w14:textId="48E20543" w:rsidR="00364741" w:rsidRPr="007868FB" w:rsidRDefault="00364741" w:rsidP="00364741">
            <w:pPr>
              <w:snapToGrid w:val="0"/>
              <w:jc w:val="center"/>
              <w:rPr>
                <w:bCs/>
                <w:iCs/>
                <w:lang w:val="en-US"/>
              </w:rPr>
            </w:pPr>
            <w:r>
              <w:rPr>
                <w:bCs/>
                <w:iCs/>
                <w:lang w:val="uk-UA"/>
              </w:rPr>
              <w:t>9</w:t>
            </w:r>
          </w:p>
        </w:tc>
        <w:tc>
          <w:tcPr>
            <w:tcW w:w="1560" w:type="dxa"/>
            <w:tcBorders>
              <w:top w:val="single" w:sz="4" w:space="0" w:color="auto"/>
              <w:left w:val="single" w:sz="4" w:space="0" w:color="auto"/>
              <w:bottom w:val="single" w:sz="4" w:space="0" w:color="auto"/>
              <w:right w:val="single" w:sz="4" w:space="0" w:color="auto"/>
            </w:tcBorders>
            <w:hideMark/>
          </w:tcPr>
          <w:p w14:paraId="7FC1DCC3" w14:textId="4E1D00CE" w:rsidR="00364741" w:rsidRDefault="00364741" w:rsidP="00364741">
            <w:pPr>
              <w:snapToGrid w:val="0"/>
              <w:jc w:val="center"/>
              <w:rPr>
                <w:bCs/>
                <w:iCs/>
                <w:color w:val="FF0000"/>
                <w:lang w:val="uk-UA"/>
              </w:rPr>
            </w:pPr>
            <w:r w:rsidRPr="00DE7460">
              <w:rPr>
                <w:bCs/>
                <w:iCs/>
                <w:lang w:val="uk-UA"/>
              </w:rPr>
              <w:t>5</w:t>
            </w:r>
          </w:p>
        </w:tc>
        <w:tc>
          <w:tcPr>
            <w:tcW w:w="1559" w:type="dxa"/>
            <w:tcBorders>
              <w:top w:val="single" w:sz="4" w:space="0" w:color="auto"/>
              <w:left w:val="single" w:sz="4" w:space="0" w:color="auto"/>
              <w:bottom w:val="single" w:sz="4" w:space="0" w:color="auto"/>
              <w:right w:val="single" w:sz="4" w:space="0" w:color="auto"/>
            </w:tcBorders>
            <w:hideMark/>
          </w:tcPr>
          <w:p w14:paraId="4B3F2305" w14:textId="48FF24BA" w:rsidR="00364741" w:rsidRDefault="00364741" w:rsidP="00364741">
            <w:pPr>
              <w:snapToGrid w:val="0"/>
              <w:jc w:val="center"/>
              <w:rPr>
                <w:bCs/>
                <w:iCs/>
                <w:lang w:val="uk-UA"/>
              </w:rPr>
            </w:pPr>
            <w:r>
              <w:rPr>
                <w:bCs/>
                <w:iCs/>
                <w:lang w:val="uk-UA"/>
              </w:rPr>
              <w:t>15</w:t>
            </w:r>
          </w:p>
        </w:tc>
      </w:tr>
      <w:tr w:rsidR="00364741" w14:paraId="1A4F85B2" w14:textId="77777777" w:rsidTr="00467199">
        <w:trPr>
          <w:trHeight w:val="416"/>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41899676" w14:textId="77777777" w:rsidR="00364741" w:rsidRDefault="00364741" w:rsidP="00364741">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565E1757" w14:textId="77777777" w:rsidR="00364741" w:rsidRDefault="00364741" w:rsidP="00364741">
            <w:pPr>
              <w:tabs>
                <w:tab w:val="left" w:pos="-108"/>
              </w:tabs>
              <w:rPr>
                <w:bCs/>
                <w:i/>
              </w:rPr>
            </w:pPr>
            <w:proofErr w:type="spellStart"/>
            <w:r>
              <w:rPr>
                <w:bCs/>
                <w:i/>
              </w:rPr>
              <w:t>Показники</w:t>
            </w:r>
            <w:proofErr w:type="spellEnd"/>
            <w:r>
              <w:rPr>
                <w:bCs/>
                <w:i/>
              </w:rPr>
              <w:t xml:space="preserve"> </w:t>
            </w:r>
            <w:proofErr w:type="spellStart"/>
            <w:r>
              <w:rPr>
                <w:bCs/>
                <w:i/>
              </w:rPr>
              <w:t>ефективності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72B242B6" w14:textId="77777777" w:rsidR="00364741" w:rsidRDefault="00364741" w:rsidP="00364741">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3BB645B7" w14:textId="77777777" w:rsidR="00364741" w:rsidRDefault="00364741" w:rsidP="00364741">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5A9D5239" w14:textId="77777777" w:rsidR="00364741" w:rsidRDefault="00364741" w:rsidP="00364741">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60683F41" w14:textId="77777777" w:rsidR="00364741" w:rsidRDefault="00364741" w:rsidP="00364741">
            <w:pPr>
              <w:snapToGrid w:val="0"/>
              <w:jc w:val="center"/>
              <w:rPr>
                <w:bCs/>
                <w:iCs/>
              </w:rPr>
            </w:pPr>
          </w:p>
        </w:tc>
      </w:tr>
      <w:tr w:rsidR="00364741" w14:paraId="025436C8" w14:textId="77777777" w:rsidTr="00467199">
        <w:trPr>
          <w:trHeight w:val="363"/>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7C8B269" w14:textId="77777777" w:rsidR="00364741" w:rsidRDefault="00364741" w:rsidP="00364741">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6971618D" w14:textId="77777777" w:rsidR="00364741" w:rsidRDefault="00364741" w:rsidP="00364741">
            <w:pPr>
              <w:tabs>
                <w:tab w:val="left" w:pos="-108"/>
              </w:tabs>
              <w:rPr>
                <w:bCs/>
                <w:iCs/>
                <w:lang w:val="uk-UA"/>
              </w:rPr>
            </w:pPr>
            <w:r>
              <w:rPr>
                <w:lang w:val="uk-UA" w:eastAsia="uk-UA"/>
              </w:rPr>
              <w:t xml:space="preserve">Середні витрати на придбання обладнання  </w:t>
            </w:r>
            <w:r>
              <w:rPr>
                <w:lang w:val="uk-UA"/>
              </w:rPr>
              <w:t>і предметів довгострокового користування</w:t>
            </w:r>
          </w:p>
        </w:tc>
        <w:tc>
          <w:tcPr>
            <w:tcW w:w="1559" w:type="dxa"/>
            <w:tcBorders>
              <w:top w:val="single" w:sz="4" w:space="0" w:color="auto"/>
              <w:left w:val="single" w:sz="4" w:space="0" w:color="auto"/>
              <w:bottom w:val="single" w:sz="4" w:space="0" w:color="auto"/>
              <w:right w:val="single" w:sz="4" w:space="0" w:color="auto"/>
            </w:tcBorders>
          </w:tcPr>
          <w:p w14:paraId="3DB83E5B" w14:textId="77777777" w:rsidR="00364741" w:rsidRDefault="00364741" w:rsidP="00364741">
            <w:pPr>
              <w:tabs>
                <w:tab w:val="left" w:pos="0"/>
              </w:tabs>
              <w:jc w:val="center"/>
              <w:rPr>
                <w:bCs/>
                <w:iCs/>
                <w:lang w:val="uk-UA"/>
              </w:rPr>
            </w:pPr>
          </w:p>
          <w:p w14:paraId="603D049F" w14:textId="77777777" w:rsidR="00364741" w:rsidRDefault="00364741" w:rsidP="00364741">
            <w:pPr>
              <w:tabs>
                <w:tab w:val="left" w:pos="0"/>
              </w:tabs>
              <w:jc w:val="center"/>
              <w:rPr>
                <w:bCs/>
                <w:iCs/>
                <w:lang w:val="uk-UA"/>
              </w:rPr>
            </w:pPr>
            <w:proofErr w:type="spellStart"/>
            <w:r>
              <w:rPr>
                <w:bCs/>
                <w:iCs/>
                <w:lang w:val="uk-UA"/>
              </w:rPr>
              <w:t>тис.грн</w:t>
            </w:r>
            <w:proofErr w:type="spellEnd"/>
            <w:r>
              <w:rPr>
                <w:bCs/>
                <w:iCs/>
                <w:lang w:val="uk-UA"/>
              </w:rPr>
              <w:t>/од.</w:t>
            </w:r>
          </w:p>
        </w:tc>
        <w:tc>
          <w:tcPr>
            <w:tcW w:w="1559" w:type="dxa"/>
            <w:tcBorders>
              <w:top w:val="single" w:sz="4" w:space="0" w:color="auto"/>
              <w:left w:val="single" w:sz="4" w:space="0" w:color="auto"/>
              <w:bottom w:val="single" w:sz="4" w:space="0" w:color="auto"/>
              <w:right w:val="single" w:sz="4" w:space="0" w:color="auto"/>
            </w:tcBorders>
          </w:tcPr>
          <w:p w14:paraId="2C60407E" w14:textId="77777777" w:rsidR="00364741" w:rsidRDefault="00364741" w:rsidP="00364741">
            <w:pPr>
              <w:snapToGrid w:val="0"/>
              <w:jc w:val="center"/>
              <w:rPr>
                <w:bCs/>
                <w:iCs/>
                <w:lang w:val="uk-UA"/>
              </w:rPr>
            </w:pPr>
          </w:p>
          <w:p w14:paraId="00CD24F3" w14:textId="0396FAA4" w:rsidR="00364741" w:rsidRPr="007868FB" w:rsidRDefault="00364741" w:rsidP="00364741">
            <w:pPr>
              <w:snapToGrid w:val="0"/>
              <w:jc w:val="center"/>
              <w:rPr>
                <w:bCs/>
                <w:iCs/>
                <w:lang w:val="en-US"/>
              </w:rPr>
            </w:pPr>
            <w:r w:rsidRPr="00476B57">
              <w:rPr>
                <w:bCs/>
                <w:iCs/>
                <w:lang w:val="uk-UA"/>
              </w:rPr>
              <w:t>1 722,</w:t>
            </w:r>
            <w:r w:rsidRPr="00476B57">
              <w:rPr>
                <w:bCs/>
                <w:iCs/>
                <w:lang w:val="en-US"/>
              </w:rPr>
              <w:t>2</w:t>
            </w:r>
            <w:r w:rsidRPr="00476B57">
              <w:rPr>
                <w:bCs/>
                <w:iCs/>
                <w:lang w:val="uk-UA"/>
              </w:rPr>
              <w:t>22</w:t>
            </w:r>
          </w:p>
        </w:tc>
        <w:tc>
          <w:tcPr>
            <w:tcW w:w="1560" w:type="dxa"/>
            <w:tcBorders>
              <w:top w:val="single" w:sz="4" w:space="0" w:color="auto"/>
              <w:left w:val="single" w:sz="4" w:space="0" w:color="auto"/>
              <w:bottom w:val="single" w:sz="4" w:space="0" w:color="auto"/>
              <w:right w:val="single" w:sz="4" w:space="0" w:color="auto"/>
            </w:tcBorders>
          </w:tcPr>
          <w:p w14:paraId="590F2EC1" w14:textId="77777777" w:rsidR="00364741" w:rsidRDefault="00364741" w:rsidP="00364741">
            <w:pPr>
              <w:snapToGrid w:val="0"/>
              <w:jc w:val="center"/>
              <w:rPr>
                <w:bCs/>
                <w:iCs/>
                <w:color w:val="FF0000"/>
                <w:lang w:val="uk-UA"/>
              </w:rPr>
            </w:pPr>
          </w:p>
          <w:p w14:paraId="36818FF6" w14:textId="035AEFC7" w:rsidR="00364741" w:rsidRDefault="00364741" w:rsidP="00364741">
            <w:pPr>
              <w:snapToGrid w:val="0"/>
              <w:jc w:val="center"/>
              <w:rPr>
                <w:bCs/>
                <w:iCs/>
                <w:color w:val="FF0000"/>
                <w:lang w:val="uk-UA"/>
              </w:rPr>
            </w:pPr>
            <w:r w:rsidRPr="00DE7460">
              <w:rPr>
                <w:bCs/>
                <w:iCs/>
                <w:lang w:val="uk-UA"/>
              </w:rPr>
              <w:t>434,72</w:t>
            </w:r>
          </w:p>
        </w:tc>
        <w:tc>
          <w:tcPr>
            <w:tcW w:w="1559" w:type="dxa"/>
            <w:tcBorders>
              <w:top w:val="single" w:sz="4" w:space="0" w:color="auto"/>
              <w:left w:val="single" w:sz="4" w:space="0" w:color="auto"/>
              <w:bottom w:val="single" w:sz="4" w:space="0" w:color="auto"/>
              <w:right w:val="single" w:sz="4" w:space="0" w:color="auto"/>
            </w:tcBorders>
          </w:tcPr>
          <w:p w14:paraId="237C9A40" w14:textId="77777777" w:rsidR="00364741" w:rsidRDefault="00364741" w:rsidP="00364741">
            <w:pPr>
              <w:snapToGrid w:val="0"/>
              <w:jc w:val="center"/>
              <w:rPr>
                <w:bCs/>
                <w:iCs/>
                <w:lang w:val="uk-UA"/>
              </w:rPr>
            </w:pPr>
          </w:p>
          <w:p w14:paraId="7E364078" w14:textId="1481CC74" w:rsidR="00364741" w:rsidRDefault="00364741" w:rsidP="00364741">
            <w:pPr>
              <w:snapToGrid w:val="0"/>
              <w:jc w:val="center"/>
              <w:rPr>
                <w:bCs/>
                <w:iCs/>
                <w:lang w:val="uk-UA"/>
              </w:rPr>
            </w:pPr>
            <w:r>
              <w:rPr>
                <w:bCs/>
                <w:iCs/>
                <w:lang w:val="uk-UA"/>
              </w:rPr>
              <w:t>282,092</w:t>
            </w:r>
          </w:p>
        </w:tc>
      </w:tr>
      <w:tr w:rsidR="00364741" w14:paraId="6FB5E4F1" w14:textId="77777777" w:rsidTr="00467199">
        <w:trPr>
          <w:trHeight w:val="300"/>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73C63B71" w14:textId="77777777" w:rsidR="00364741" w:rsidRDefault="00364741" w:rsidP="00364741">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16E36560" w14:textId="77777777" w:rsidR="00364741" w:rsidRDefault="00364741" w:rsidP="00364741">
            <w:pPr>
              <w:tabs>
                <w:tab w:val="left" w:pos="-108"/>
              </w:tabs>
              <w:rPr>
                <w:bCs/>
                <w:i/>
              </w:rPr>
            </w:pPr>
            <w:proofErr w:type="spellStart"/>
            <w:r>
              <w:rPr>
                <w:bCs/>
                <w:i/>
              </w:rPr>
              <w:t>Показники</w:t>
            </w:r>
            <w:proofErr w:type="spellEnd"/>
            <w:r>
              <w:rPr>
                <w:bCs/>
                <w:i/>
              </w:rPr>
              <w:t xml:space="preserve"> </w:t>
            </w:r>
            <w:proofErr w:type="spellStart"/>
            <w:r>
              <w:rPr>
                <w:bCs/>
                <w:i/>
              </w:rPr>
              <w:t>якості</w:t>
            </w:r>
            <w:proofErr w:type="spellEnd"/>
          </w:p>
        </w:tc>
        <w:tc>
          <w:tcPr>
            <w:tcW w:w="1559" w:type="dxa"/>
            <w:tcBorders>
              <w:top w:val="single" w:sz="4" w:space="0" w:color="auto"/>
              <w:left w:val="single" w:sz="4" w:space="0" w:color="auto"/>
              <w:bottom w:val="single" w:sz="4" w:space="0" w:color="auto"/>
              <w:right w:val="single" w:sz="4" w:space="0" w:color="auto"/>
            </w:tcBorders>
          </w:tcPr>
          <w:p w14:paraId="2CB4E014" w14:textId="77777777" w:rsidR="00364741" w:rsidRDefault="00364741" w:rsidP="00364741">
            <w:pPr>
              <w:tabs>
                <w:tab w:val="left" w:pos="0"/>
              </w:tabs>
              <w:jc w:val="center"/>
              <w:rPr>
                <w:bCs/>
                <w:iCs/>
              </w:rPr>
            </w:pPr>
          </w:p>
        </w:tc>
        <w:tc>
          <w:tcPr>
            <w:tcW w:w="1559" w:type="dxa"/>
            <w:tcBorders>
              <w:top w:val="single" w:sz="4" w:space="0" w:color="auto"/>
              <w:left w:val="single" w:sz="4" w:space="0" w:color="auto"/>
              <w:bottom w:val="single" w:sz="4" w:space="0" w:color="auto"/>
              <w:right w:val="single" w:sz="4" w:space="0" w:color="auto"/>
            </w:tcBorders>
          </w:tcPr>
          <w:p w14:paraId="32052EB1" w14:textId="77777777" w:rsidR="00364741" w:rsidRDefault="00364741" w:rsidP="00364741">
            <w:pPr>
              <w:snapToGrid w:val="0"/>
              <w:jc w:val="center"/>
              <w:rPr>
                <w:bCs/>
                <w:iCs/>
              </w:rPr>
            </w:pPr>
          </w:p>
        </w:tc>
        <w:tc>
          <w:tcPr>
            <w:tcW w:w="1560" w:type="dxa"/>
            <w:tcBorders>
              <w:top w:val="single" w:sz="4" w:space="0" w:color="auto"/>
              <w:left w:val="single" w:sz="4" w:space="0" w:color="auto"/>
              <w:bottom w:val="single" w:sz="4" w:space="0" w:color="auto"/>
              <w:right w:val="single" w:sz="4" w:space="0" w:color="auto"/>
            </w:tcBorders>
          </w:tcPr>
          <w:p w14:paraId="0BDD0476" w14:textId="77777777" w:rsidR="00364741" w:rsidRDefault="00364741" w:rsidP="00364741">
            <w:pPr>
              <w:snapToGrid w:val="0"/>
              <w:jc w:val="center"/>
              <w:rPr>
                <w:bCs/>
                <w:iCs/>
                <w:color w:val="FF0000"/>
              </w:rPr>
            </w:pPr>
          </w:p>
        </w:tc>
        <w:tc>
          <w:tcPr>
            <w:tcW w:w="1559" w:type="dxa"/>
            <w:tcBorders>
              <w:top w:val="single" w:sz="4" w:space="0" w:color="auto"/>
              <w:left w:val="single" w:sz="4" w:space="0" w:color="auto"/>
              <w:bottom w:val="single" w:sz="4" w:space="0" w:color="auto"/>
              <w:right w:val="single" w:sz="4" w:space="0" w:color="auto"/>
            </w:tcBorders>
          </w:tcPr>
          <w:p w14:paraId="3900D346" w14:textId="77777777" w:rsidR="00364741" w:rsidRDefault="00364741" w:rsidP="00364741">
            <w:pPr>
              <w:snapToGrid w:val="0"/>
              <w:jc w:val="center"/>
              <w:rPr>
                <w:bCs/>
                <w:iCs/>
              </w:rPr>
            </w:pPr>
          </w:p>
        </w:tc>
      </w:tr>
      <w:tr w:rsidR="00364741" w14:paraId="74338529" w14:textId="77777777" w:rsidTr="00D04C3D">
        <w:trPr>
          <w:trHeight w:val="964"/>
        </w:trPr>
        <w:tc>
          <w:tcPr>
            <w:tcW w:w="4075" w:type="dxa"/>
            <w:vMerge/>
            <w:tcBorders>
              <w:top w:val="single" w:sz="4" w:space="0" w:color="auto"/>
              <w:left w:val="single" w:sz="4" w:space="0" w:color="auto"/>
              <w:bottom w:val="single" w:sz="4" w:space="0" w:color="auto"/>
              <w:right w:val="single" w:sz="4" w:space="0" w:color="auto"/>
            </w:tcBorders>
            <w:vAlign w:val="center"/>
            <w:hideMark/>
          </w:tcPr>
          <w:p w14:paraId="301CDA74" w14:textId="77777777" w:rsidR="00364741" w:rsidRDefault="00364741" w:rsidP="00364741">
            <w:pPr>
              <w:rPr>
                <w:b/>
                <w:bCs/>
                <w:lang w:val="uk-UA"/>
              </w:rPr>
            </w:pPr>
          </w:p>
        </w:tc>
        <w:tc>
          <w:tcPr>
            <w:tcW w:w="4538" w:type="dxa"/>
            <w:tcBorders>
              <w:top w:val="single" w:sz="4" w:space="0" w:color="auto"/>
              <w:left w:val="single" w:sz="4" w:space="0" w:color="auto"/>
              <w:bottom w:val="single" w:sz="4" w:space="0" w:color="auto"/>
              <w:right w:val="single" w:sz="4" w:space="0" w:color="auto"/>
            </w:tcBorders>
            <w:hideMark/>
          </w:tcPr>
          <w:p w14:paraId="5DF55301" w14:textId="77777777" w:rsidR="00364741" w:rsidRDefault="00364741" w:rsidP="00364741">
            <w:pPr>
              <w:tabs>
                <w:tab w:val="left" w:pos="-108"/>
              </w:tabs>
              <w:rPr>
                <w:bCs/>
                <w:iCs/>
                <w:lang w:val="uk-UA"/>
              </w:rPr>
            </w:pPr>
            <w:r>
              <w:rPr>
                <w:bCs/>
                <w:iCs/>
                <w:lang w:val="uk-UA"/>
              </w:rPr>
              <w:t>Відсоток забезпеченості обладнанням та предметами довгострокового користування до потреби</w:t>
            </w:r>
          </w:p>
        </w:tc>
        <w:tc>
          <w:tcPr>
            <w:tcW w:w="1559" w:type="dxa"/>
            <w:tcBorders>
              <w:top w:val="single" w:sz="4" w:space="0" w:color="auto"/>
              <w:left w:val="single" w:sz="4" w:space="0" w:color="auto"/>
              <w:bottom w:val="single" w:sz="4" w:space="0" w:color="auto"/>
              <w:right w:val="single" w:sz="4" w:space="0" w:color="auto"/>
            </w:tcBorders>
            <w:hideMark/>
          </w:tcPr>
          <w:p w14:paraId="277E366A" w14:textId="77777777" w:rsidR="00364741" w:rsidRDefault="00364741" w:rsidP="00364741">
            <w:pPr>
              <w:tabs>
                <w:tab w:val="left" w:pos="0"/>
              </w:tabs>
              <w:jc w:val="center"/>
              <w:rPr>
                <w:bCs/>
                <w:iCs/>
                <w:lang w:val="uk-UA"/>
              </w:rPr>
            </w:pPr>
            <w:r>
              <w:rPr>
                <w:bCs/>
                <w:iCs/>
                <w:lang w:val="uk-UA"/>
              </w:rPr>
              <w:t xml:space="preserve"> </w:t>
            </w:r>
          </w:p>
          <w:p w14:paraId="2FFA4D50" w14:textId="77777777" w:rsidR="00364741" w:rsidRDefault="00364741" w:rsidP="00364741">
            <w:pPr>
              <w:tabs>
                <w:tab w:val="left" w:pos="0"/>
              </w:tabs>
              <w:jc w:val="center"/>
              <w:rPr>
                <w:bCs/>
                <w:iCs/>
                <w:lang w:val="uk-UA"/>
              </w:rPr>
            </w:pPr>
            <w:r>
              <w:rPr>
                <w:bCs/>
                <w:iCs/>
                <w:lang w:val="uk-UA"/>
              </w:rPr>
              <w:t>%</w:t>
            </w:r>
          </w:p>
        </w:tc>
        <w:tc>
          <w:tcPr>
            <w:tcW w:w="1559" w:type="dxa"/>
            <w:tcBorders>
              <w:top w:val="single" w:sz="4" w:space="0" w:color="auto"/>
              <w:left w:val="single" w:sz="4" w:space="0" w:color="auto"/>
              <w:bottom w:val="single" w:sz="4" w:space="0" w:color="auto"/>
              <w:right w:val="single" w:sz="4" w:space="0" w:color="auto"/>
            </w:tcBorders>
          </w:tcPr>
          <w:p w14:paraId="3074B082" w14:textId="77777777" w:rsidR="00364741" w:rsidRDefault="00364741" w:rsidP="00364741">
            <w:pPr>
              <w:snapToGrid w:val="0"/>
              <w:jc w:val="center"/>
              <w:rPr>
                <w:bCs/>
                <w:iCs/>
                <w:lang w:val="uk-UA"/>
              </w:rPr>
            </w:pPr>
          </w:p>
          <w:p w14:paraId="07A438C8" w14:textId="77777777" w:rsidR="00364741" w:rsidRDefault="00364741" w:rsidP="00364741">
            <w:pPr>
              <w:snapToGrid w:val="0"/>
              <w:jc w:val="center"/>
              <w:rPr>
                <w:bCs/>
                <w:iCs/>
                <w:lang w:val="uk-UA"/>
              </w:rPr>
            </w:pPr>
            <w:r>
              <w:rPr>
                <w:bCs/>
                <w:iCs/>
                <w:lang w:val="uk-UA"/>
              </w:rPr>
              <w:t>100</w:t>
            </w:r>
          </w:p>
        </w:tc>
        <w:tc>
          <w:tcPr>
            <w:tcW w:w="1560" w:type="dxa"/>
            <w:tcBorders>
              <w:top w:val="single" w:sz="4" w:space="0" w:color="auto"/>
              <w:left w:val="single" w:sz="4" w:space="0" w:color="auto"/>
              <w:bottom w:val="single" w:sz="4" w:space="0" w:color="auto"/>
              <w:right w:val="single" w:sz="4" w:space="0" w:color="auto"/>
            </w:tcBorders>
          </w:tcPr>
          <w:p w14:paraId="4223040F" w14:textId="77777777" w:rsidR="00364741" w:rsidRDefault="00364741" w:rsidP="00364741">
            <w:pPr>
              <w:snapToGrid w:val="0"/>
              <w:jc w:val="center"/>
              <w:rPr>
                <w:bCs/>
                <w:iCs/>
                <w:color w:val="FF0000"/>
                <w:lang w:val="uk-UA"/>
              </w:rPr>
            </w:pPr>
          </w:p>
          <w:p w14:paraId="545F7E27" w14:textId="4E3532C7" w:rsidR="00364741" w:rsidRDefault="00364741" w:rsidP="00364741">
            <w:pPr>
              <w:snapToGrid w:val="0"/>
              <w:jc w:val="center"/>
              <w:rPr>
                <w:bCs/>
                <w:iCs/>
                <w:color w:val="FF0000"/>
                <w:lang w:val="uk-UA"/>
              </w:rPr>
            </w:pPr>
            <w:r w:rsidRPr="00284888">
              <w:rPr>
                <w:bCs/>
                <w:iCs/>
                <w:lang w:val="uk-UA"/>
              </w:rPr>
              <w:t>100</w:t>
            </w:r>
          </w:p>
        </w:tc>
        <w:tc>
          <w:tcPr>
            <w:tcW w:w="1559" w:type="dxa"/>
            <w:tcBorders>
              <w:top w:val="single" w:sz="4" w:space="0" w:color="auto"/>
              <w:left w:val="single" w:sz="4" w:space="0" w:color="auto"/>
              <w:bottom w:val="single" w:sz="4" w:space="0" w:color="auto"/>
              <w:right w:val="single" w:sz="4" w:space="0" w:color="auto"/>
            </w:tcBorders>
          </w:tcPr>
          <w:p w14:paraId="6E777BAD" w14:textId="77777777" w:rsidR="00364741" w:rsidRDefault="00364741" w:rsidP="00364741">
            <w:pPr>
              <w:snapToGrid w:val="0"/>
              <w:jc w:val="center"/>
              <w:rPr>
                <w:bCs/>
                <w:iCs/>
                <w:lang w:val="uk-UA"/>
              </w:rPr>
            </w:pPr>
          </w:p>
          <w:p w14:paraId="78D0900F" w14:textId="37C0D5F0" w:rsidR="00364741" w:rsidRDefault="00364741" w:rsidP="00364741">
            <w:pPr>
              <w:snapToGrid w:val="0"/>
              <w:jc w:val="center"/>
              <w:rPr>
                <w:bCs/>
                <w:iCs/>
                <w:lang w:val="uk-UA"/>
              </w:rPr>
            </w:pPr>
            <w:r>
              <w:rPr>
                <w:bCs/>
                <w:iCs/>
                <w:lang w:val="uk-UA"/>
              </w:rPr>
              <w:t>100</w:t>
            </w:r>
          </w:p>
        </w:tc>
      </w:tr>
    </w:tbl>
    <w:p w14:paraId="77885D84" w14:textId="77777777" w:rsidR="00C5566C" w:rsidRDefault="00C5566C" w:rsidP="00C5566C">
      <w:pPr>
        <w:autoSpaceDE w:val="0"/>
        <w:autoSpaceDN w:val="0"/>
        <w:adjustRightInd w:val="0"/>
        <w:ind w:left="6096"/>
        <w:rPr>
          <w:rFonts w:eastAsia="Calibri"/>
          <w:color w:val="000000"/>
          <w:lang w:val="uk-UA" w:eastAsia="en-US"/>
        </w:rPr>
      </w:pPr>
    </w:p>
    <w:p w14:paraId="47CD2414" w14:textId="77777777" w:rsidR="006F31C0" w:rsidRPr="00056313" w:rsidRDefault="006F31C0" w:rsidP="006F31C0">
      <w:pPr>
        <w:widowControl w:val="0"/>
        <w:autoSpaceDE w:val="0"/>
        <w:autoSpaceDN w:val="0"/>
        <w:adjustRightInd w:val="0"/>
        <w:spacing w:before="120"/>
        <w:jc w:val="both"/>
        <w:rPr>
          <w:sz w:val="20"/>
          <w:szCs w:val="20"/>
          <w:lang w:val="uk-UA"/>
        </w:rPr>
      </w:pPr>
    </w:p>
    <w:p w14:paraId="25142680" w14:textId="3E7A5123" w:rsidR="005325A2" w:rsidRDefault="005325A2" w:rsidP="005325A2">
      <w:pPr>
        <w:autoSpaceDE w:val="0"/>
        <w:autoSpaceDN w:val="0"/>
        <w:adjustRightInd w:val="0"/>
        <w:rPr>
          <w:rFonts w:eastAsia="Calibri"/>
          <w:color w:val="000000"/>
          <w:lang w:val="uk-UA" w:eastAsia="en-US"/>
        </w:rPr>
        <w:sectPr w:rsidR="005325A2" w:rsidSect="00DA5CD6">
          <w:pgSz w:w="16838" w:h="11906" w:orient="landscape"/>
          <w:pgMar w:top="851" w:right="851" w:bottom="1560" w:left="1134" w:header="1134" w:footer="709" w:gutter="0"/>
          <w:cols w:space="720"/>
        </w:sectPr>
      </w:pPr>
    </w:p>
    <w:p w14:paraId="0B4E75FE" w14:textId="738BAECF" w:rsidR="005325A2" w:rsidRDefault="005325A2" w:rsidP="005325A2">
      <w:pPr>
        <w:autoSpaceDE w:val="0"/>
        <w:autoSpaceDN w:val="0"/>
        <w:adjustRightInd w:val="0"/>
        <w:ind w:left="11907"/>
        <w:rPr>
          <w:rFonts w:eastAsia="Calibri"/>
          <w:color w:val="000000"/>
          <w:lang w:val="uk-UA" w:eastAsia="en-US"/>
        </w:rPr>
      </w:pPr>
      <w:r>
        <w:rPr>
          <w:rFonts w:eastAsia="Calibri"/>
          <w:color w:val="000000"/>
          <w:lang w:val="uk-UA" w:eastAsia="en-US"/>
        </w:rPr>
        <w:lastRenderedPageBreak/>
        <w:t>Додаток №1</w:t>
      </w:r>
      <w:r w:rsidR="007E4E57">
        <w:rPr>
          <w:rFonts w:eastAsia="Calibri"/>
          <w:color w:val="000000"/>
          <w:lang w:val="uk-UA" w:eastAsia="en-US"/>
        </w:rPr>
        <w:t xml:space="preserve"> </w:t>
      </w:r>
      <w:r>
        <w:rPr>
          <w:rFonts w:eastAsia="Calibri"/>
          <w:color w:val="000000"/>
          <w:lang w:val="uk-UA" w:eastAsia="en-US"/>
        </w:rPr>
        <w:t xml:space="preserve">до Програми </w:t>
      </w:r>
    </w:p>
    <w:p w14:paraId="5C113E74" w14:textId="77777777" w:rsidR="005325A2" w:rsidRDefault="005325A2" w:rsidP="005325A2">
      <w:pPr>
        <w:autoSpaceDE w:val="0"/>
        <w:autoSpaceDN w:val="0"/>
        <w:adjustRightInd w:val="0"/>
        <w:ind w:firstLine="708"/>
        <w:rPr>
          <w:rFonts w:eastAsia="Calibri"/>
          <w:color w:val="000000"/>
          <w:lang w:val="uk-UA" w:eastAsia="en-US"/>
        </w:rPr>
      </w:pPr>
    </w:p>
    <w:p w14:paraId="18D1BA13" w14:textId="77777777" w:rsidR="00C5566C" w:rsidRDefault="00C5566C" w:rsidP="00C5566C">
      <w:pPr>
        <w:autoSpaceDE w:val="0"/>
        <w:autoSpaceDN w:val="0"/>
        <w:adjustRightInd w:val="0"/>
        <w:jc w:val="center"/>
        <w:rPr>
          <w:rFonts w:eastAsia="Calibri"/>
          <w:b/>
          <w:bCs/>
          <w:color w:val="000000"/>
          <w:lang w:eastAsia="en-US"/>
        </w:rPr>
      </w:pPr>
      <w:proofErr w:type="spellStart"/>
      <w:r>
        <w:rPr>
          <w:rFonts w:eastAsia="Calibri"/>
          <w:b/>
          <w:bCs/>
          <w:color w:val="000000"/>
          <w:lang w:eastAsia="en-US"/>
        </w:rPr>
        <w:t>Завдання</w:t>
      </w:r>
      <w:proofErr w:type="spellEnd"/>
      <w:r>
        <w:rPr>
          <w:rFonts w:eastAsia="Calibri"/>
          <w:b/>
          <w:bCs/>
          <w:color w:val="000000"/>
          <w:lang w:eastAsia="en-US"/>
        </w:rPr>
        <w:t xml:space="preserve"> та заходи </w:t>
      </w:r>
      <w:proofErr w:type="spellStart"/>
      <w:r>
        <w:rPr>
          <w:rFonts w:eastAsia="Calibri"/>
          <w:b/>
          <w:bCs/>
          <w:color w:val="000000"/>
          <w:lang w:eastAsia="en-US"/>
        </w:rPr>
        <w:t>Програми</w:t>
      </w:r>
      <w:proofErr w:type="spellEnd"/>
      <w:r>
        <w:rPr>
          <w:rFonts w:eastAsia="Calibri"/>
          <w:b/>
          <w:bCs/>
          <w:color w:val="000000"/>
          <w:lang w:eastAsia="en-US"/>
        </w:rPr>
        <w:t xml:space="preserve"> </w:t>
      </w:r>
      <w:proofErr w:type="spellStart"/>
      <w:r>
        <w:rPr>
          <w:rFonts w:eastAsia="Calibri"/>
          <w:b/>
          <w:bCs/>
          <w:color w:val="000000"/>
          <w:lang w:eastAsia="en-US"/>
        </w:rPr>
        <w:t>підтримки</w:t>
      </w:r>
      <w:proofErr w:type="spellEnd"/>
      <w:r>
        <w:rPr>
          <w:rFonts w:eastAsia="Calibri"/>
          <w:b/>
          <w:bCs/>
          <w:color w:val="000000"/>
          <w:lang w:val="uk-UA" w:eastAsia="en-US"/>
        </w:rPr>
        <w:t xml:space="preserve"> та ро</w:t>
      </w:r>
      <w:proofErr w:type="spellStart"/>
      <w:r>
        <w:rPr>
          <w:rFonts w:eastAsia="Calibri"/>
          <w:b/>
          <w:bCs/>
          <w:color w:val="000000"/>
          <w:lang w:eastAsia="en-US"/>
        </w:rPr>
        <w:t>звитку</w:t>
      </w:r>
      <w:proofErr w:type="spellEnd"/>
      <w:r>
        <w:rPr>
          <w:rFonts w:eastAsia="Calibri"/>
          <w:b/>
          <w:bCs/>
          <w:color w:val="000000"/>
          <w:lang w:eastAsia="en-US"/>
        </w:rPr>
        <w:t xml:space="preserve"> </w:t>
      </w:r>
      <w:r>
        <w:rPr>
          <w:rFonts w:eastAsia="Calibri"/>
          <w:b/>
          <w:bCs/>
          <w:color w:val="000000"/>
          <w:lang w:val="uk-UA" w:eastAsia="en-US"/>
        </w:rPr>
        <w:t>в</w:t>
      </w:r>
      <w:proofErr w:type="spellStart"/>
      <w:r>
        <w:rPr>
          <w:rFonts w:eastAsia="Calibri"/>
          <w:b/>
          <w:bCs/>
          <w:color w:val="000000"/>
          <w:lang w:eastAsia="en-US"/>
        </w:rPr>
        <w:t>торинної</w:t>
      </w:r>
      <w:proofErr w:type="spellEnd"/>
      <w:r>
        <w:rPr>
          <w:rFonts w:eastAsia="Calibri"/>
          <w:b/>
          <w:bCs/>
          <w:color w:val="000000"/>
          <w:lang w:val="uk-UA" w:eastAsia="en-US"/>
        </w:rPr>
        <w:t xml:space="preserve"> </w:t>
      </w:r>
      <w:proofErr w:type="spellStart"/>
      <w:r>
        <w:rPr>
          <w:rFonts w:eastAsia="Calibri"/>
          <w:b/>
          <w:bCs/>
          <w:color w:val="000000"/>
          <w:lang w:eastAsia="en-US"/>
        </w:rPr>
        <w:t>медичної</w:t>
      </w:r>
      <w:proofErr w:type="spellEnd"/>
      <w:r>
        <w:rPr>
          <w:rFonts w:eastAsia="Calibri"/>
          <w:b/>
          <w:bCs/>
          <w:color w:val="000000"/>
          <w:lang w:eastAsia="en-US"/>
        </w:rPr>
        <w:t xml:space="preserve"> </w:t>
      </w:r>
      <w:proofErr w:type="spellStart"/>
      <w:r>
        <w:rPr>
          <w:rFonts w:eastAsia="Calibri"/>
          <w:b/>
          <w:bCs/>
          <w:color w:val="000000"/>
          <w:lang w:eastAsia="en-US"/>
        </w:rPr>
        <w:t>допомоги</w:t>
      </w:r>
      <w:proofErr w:type="spellEnd"/>
      <w:r>
        <w:rPr>
          <w:rFonts w:eastAsia="Calibri"/>
          <w:b/>
          <w:bCs/>
          <w:color w:val="000000"/>
          <w:lang w:eastAsia="en-US"/>
        </w:rPr>
        <w:t xml:space="preserve"> </w:t>
      </w:r>
    </w:p>
    <w:p w14:paraId="40DC2ECA" w14:textId="77777777" w:rsidR="00C5566C" w:rsidRDefault="00C5566C" w:rsidP="00C5566C">
      <w:pPr>
        <w:autoSpaceDE w:val="0"/>
        <w:autoSpaceDN w:val="0"/>
        <w:adjustRightInd w:val="0"/>
        <w:jc w:val="center"/>
        <w:rPr>
          <w:rFonts w:eastAsia="Calibri"/>
          <w:b/>
          <w:bCs/>
          <w:color w:val="000000"/>
          <w:lang w:eastAsia="en-US"/>
        </w:rPr>
      </w:pPr>
      <w:r>
        <w:rPr>
          <w:rFonts w:eastAsia="Calibri"/>
          <w:b/>
          <w:bCs/>
          <w:color w:val="000000"/>
          <w:lang w:eastAsia="en-US"/>
        </w:rPr>
        <w:t xml:space="preserve">Южненської </w:t>
      </w:r>
      <w:proofErr w:type="spellStart"/>
      <w:r>
        <w:rPr>
          <w:rFonts w:eastAsia="Calibri"/>
          <w:b/>
          <w:bCs/>
          <w:color w:val="000000"/>
          <w:lang w:eastAsia="en-US"/>
        </w:rPr>
        <w:t>міської</w:t>
      </w:r>
      <w:proofErr w:type="spellEnd"/>
      <w:r>
        <w:rPr>
          <w:rFonts w:eastAsia="Calibri"/>
          <w:b/>
          <w:bCs/>
          <w:color w:val="000000"/>
          <w:lang w:eastAsia="en-US"/>
        </w:rPr>
        <w:t xml:space="preserve"> </w:t>
      </w:r>
      <w:proofErr w:type="spellStart"/>
      <w:r>
        <w:rPr>
          <w:rFonts w:eastAsia="Calibri"/>
          <w:b/>
          <w:bCs/>
          <w:color w:val="000000"/>
          <w:lang w:eastAsia="en-US"/>
        </w:rPr>
        <w:t>територіальної</w:t>
      </w:r>
      <w:proofErr w:type="spellEnd"/>
      <w:r>
        <w:rPr>
          <w:rFonts w:eastAsia="Calibri"/>
          <w:b/>
          <w:bCs/>
          <w:color w:val="000000"/>
          <w:lang w:eastAsia="en-US"/>
        </w:rPr>
        <w:t xml:space="preserve"> </w:t>
      </w:r>
      <w:proofErr w:type="spellStart"/>
      <w:r>
        <w:rPr>
          <w:rFonts w:eastAsia="Calibri"/>
          <w:b/>
          <w:bCs/>
          <w:color w:val="000000"/>
          <w:lang w:eastAsia="en-US"/>
        </w:rPr>
        <w:t>громади</w:t>
      </w:r>
      <w:proofErr w:type="spellEnd"/>
      <w:r>
        <w:rPr>
          <w:rFonts w:eastAsia="Calibri"/>
          <w:b/>
          <w:bCs/>
          <w:color w:val="000000"/>
          <w:lang w:val="uk-UA" w:eastAsia="en-US"/>
        </w:rPr>
        <w:t xml:space="preserve"> </w:t>
      </w:r>
      <w:r>
        <w:rPr>
          <w:rFonts w:eastAsia="Calibri"/>
          <w:b/>
          <w:bCs/>
          <w:color w:val="000000"/>
          <w:lang w:eastAsia="en-US"/>
        </w:rPr>
        <w:t xml:space="preserve">на </w:t>
      </w:r>
      <w:proofErr w:type="spellStart"/>
      <w:r>
        <w:rPr>
          <w:rFonts w:eastAsia="Calibri"/>
          <w:b/>
          <w:bCs/>
          <w:color w:val="000000"/>
          <w:lang w:eastAsia="en-US"/>
        </w:rPr>
        <w:t>період</w:t>
      </w:r>
      <w:proofErr w:type="spellEnd"/>
      <w:r>
        <w:rPr>
          <w:rFonts w:eastAsia="Calibri"/>
          <w:b/>
          <w:bCs/>
          <w:color w:val="000000"/>
          <w:lang w:eastAsia="en-US"/>
        </w:rPr>
        <w:t xml:space="preserve"> 20</w:t>
      </w:r>
      <w:r>
        <w:rPr>
          <w:rFonts w:eastAsia="Calibri"/>
          <w:b/>
          <w:bCs/>
          <w:color w:val="000000"/>
          <w:lang w:val="uk-UA" w:eastAsia="en-US"/>
        </w:rPr>
        <w:t>23</w:t>
      </w:r>
      <w:r>
        <w:rPr>
          <w:rFonts w:eastAsia="Calibri"/>
          <w:b/>
          <w:bCs/>
          <w:color w:val="000000"/>
          <w:lang w:eastAsia="en-US"/>
        </w:rPr>
        <w:t xml:space="preserve"> -202</w:t>
      </w:r>
      <w:r>
        <w:rPr>
          <w:rFonts w:eastAsia="Calibri"/>
          <w:b/>
          <w:bCs/>
          <w:color w:val="000000"/>
          <w:lang w:val="uk-UA" w:eastAsia="en-US"/>
        </w:rPr>
        <w:t>5</w:t>
      </w:r>
      <w:r>
        <w:rPr>
          <w:rFonts w:eastAsia="Calibri"/>
          <w:b/>
          <w:bCs/>
          <w:color w:val="000000"/>
          <w:lang w:eastAsia="en-US"/>
        </w:rPr>
        <w:t xml:space="preserve"> роки</w:t>
      </w:r>
    </w:p>
    <w:p w14:paraId="59FBC496" w14:textId="77777777" w:rsidR="00C5566C" w:rsidRDefault="00C5566C" w:rsidP="00C5566C">
      <w:pPr>
        <w:autoSpaceDE w:val="0"/>
        <w:autoSpaceDN w:val="0"/>
        <w:adjustRightInd w:val="0"/>
        <w:jc w:val="center"/>
        <w:rPr>
          <w:rFonts w:eastAsia="Calibri"/>
          <w:b/>
          <w:bCs/>
          <w:color w:val="000000"/>
          <w:lang w:eastAsia="en-US"/>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2979"/>
        <w:gridCol w:w="1702"/>
        <w:gridCol w:w="992"/>
        <w:gridCol w:w="1839"/>
        <w:gridCol w:w="1559"/>
        <w:gridCol w:w="1418"/>
        <w:gridCol w:w="1417"/>
        <w:gridCol w:w="1418"/>
        <w:gridCol w:w="1559"/>
      </w:tblGrid>
      <w:tr w:rsidR="00C5566C" w14:paraId="7A60238C" w14:textId="77777777" w:rsidTr="0004246E">
        <w:trPr>
          <w:trHeight w:val="412"/>
        </w:trPr>
        <w:tc>
          <w:tcPr>
            <w:tcW w:w="563" w:type="dxa"/>
            <w:vMerge w:val="restart"/>
            <w:tcBorders>
              <w:top w:val="single" w:sz="4" w:space="0" w:color="auto"/>
              <w:left w:val="single" w:sz="4" w:space="0" w:color="auto"/>
              <w:bottom w:val="single" w:sz="4" w:space="0" w:color="auto"/>
              <w:right w:val="single" w:sz="4" w:space="0" w:color="auto"/>
            </w:tcBorders>
            <w:hideMark/>
          </w:tcPr>
          <w:p w14:paraId="2AB19A17" w14:textId="77777777" w:rsidR="00C5566C" w:rsidRDefault="00C5566C" w:rsidP="00467199">
            <w:pPr>
              <w:jc w:val="center"/>
              <w:rPr>
                <w:b/>
              </w:rPr>
            </w:pPr>
            <w:r>
              <w:rPr>
                <w:b/>
              </w:rPr>
              <w:t>№</w:t>
            </w:r>
          </w:p>
          <w:p w14:paraId="7A7137E6" w14:textId="77777777" w:rsidR="00C5566C" w:rsidRDefault="00C5566C" w:rsidP="00467199">
            <w:pPr>
              <w:jc w:val="center"/>
              <w:rPr>
                <w:b/>
              </w:rPr>
            </w:pPr>
            <w:r>
              <w:rPr>
                <w:b/>
              </w:rPr>
              <w:t>з/п</w:t>
            </w:r>
          </w:p>
        </w:tc>
        <w:tc>
          <w:tcPr>
            <w:tcW w:w="2979" w:type="dxa"/>
            <w:vMerge w:val="restart"/>
            <w:tcBorders>
              <w:top w:val="single" w:sz="4" w:space="0" w:color="auto"/>
              <w:left w:val="single" w:sz="4" w:space="0" w:color="auto"/>
              <w:bottom w:val="single" w:sz="4" w:space="0" w:color="auto"/>
              <w:right w:val="single" w:sz="4" w:space="0" w:color="auto"/>
            </w:tcBorders>
            <w:hideMark/>
          </w:tcPr>
          <w:p w14:paraId="647A60B3" w14:textId="77777777" w:rsidR="00C5566C" w:rsidRDefault="00C5566C" w:rsidP="00467199">
            <w:pPr>
              <w:jc w:val="center"/>
              <w:rPr>
                <w:b/>
              </w:rPr>
            </w:pPr>
            <w:proofErr w:type="spellStart"/>
            <w:r>
              <w:rPr>
                <w:b/>
              </w:rPr>
              <w:t>Найменування</w:t>
            </w:r>
            <w:proofErr w:type="spellEnd"/>
            <w:r>
              <w:rPr>
                <w:b/>
              </w:rPr>
              <w:t xml:space="preserve"> </w:t>
            </w:r>
          </w:p>
          <w:p w14:paraId="45DC8D77" w14:textId="77777777" w:rsidR="00C5566C" w:rsidRDefault="00C5566C" w:rsidP="00467199">
            <w:pPr>
              <w:jc w:val="center"/>
              <w:rPr>
                <w:b/>
              </w:rPr>
            </w:pPr>
            <w:r>
              <w:rPr>
                <w:b/>
              </w:rPr>
              <w:t>заходу</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92BF149" w14:textId="77777777" w:rsidR="00C5566C" w:rsidRDefault="00C5566C" w:rsidP="00467199">
            <w:pPr>
              <w:jc w:val="center"/>
              <w:rPr>
                <w:b/>
              </w:rPr>
            </w:pPr>
            <w:proofErr w:type="spellStart"/>
            <w:r>
              <w:rPr>
                <w:b/>
              </w:rPr>
              <w:t>Виконавці</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14:paraId="65D45C4D" w14:textId="77777777" w:rsidR="00C5566C" w:rsidRDefault="00C5566C" w:rsidP="00467199">
            <w:pPr>
              <w:jc w:val="center"/>
              <w:rPr>
                <w:b/>
              </w:rPr>
            </w:pPr>
            <w:r>
              <w:rPr>
                <w:b/>
              </w:rPr>
              <w:t xml:space="preserve">Строк </w:t>
            </w:r>
          </w:p>
          <w:p w14:paraId="1EE5ED90" w14:textId="77777777" w:rsidR="00C5566C" w:rsidRDefault="00C5566C" w:rsidP="00467199">
            <w:pPr>
              <w:jc w:val="center"/>
              <w:rPr>
                <w:b/>
              </w:rPr>
            </w:pPr>
            <w:proofErr w:type="spellStart"/>
            <w:r>
              <w:rPr>
                <w:b/>
              </w:rPr>
              <w:t>виконання</w:t>
            </w:r>
            <w:proofErr w:type="spellEnd"/>
          </w:p>
        </w:tc>
        <w:tc>
          <w:tcPr>
            <w:tcW w:w="1839" w:type="dxa"/>
            <w:vMerge w:val="restart"/>
            <w:tcBorders>
              <w:top w:val="single" w:sz="4" w:space="0" w:color="auto"/>
              <w:left w:val="single" w:sz="4" w:space="0" w:color="auto"/>
              <w:bottom w:val="single" w:sz="4" w:space="0" w:color="auto"/>
              <w:right w:val="single" w:sz="4" w:space="0" w:color="auto"/>
            </w:tcBorders>
            <w:hideMark/>
          </w:tcPr>
          <w:p w14:paraId="75D75CE4" w14:textId="77777777" w:rsidR="00C5566C" w:rsidRDefault="00C5566C" w:rsidP="00467199">
            <w:pPr>
              <w:jc w:val="center"/>
              <w:rPr>
                <w:b/>
              </w:rPr>
            </w:pPr>
            <w:proofErr w:type="spellStart"/>
            <w:r>
              <w:rPr>
                <w:b/>
              </w:rPr>
              <w:t>Джерела</w:t>
            </w:r>
            <w:proofErr w:type="spellEnd"/>
            <w:r>
              <w:rPr>
                <w:b/>
              </w:rPr>
              <w:t xml:space="preserve"> </w:t>
            </w:r>
          </w:p>
          <w:p w14:paraId="62137DC7" w14:textId="77777777" w:rsidR="00C5566C" w:rsidRDefault="00C5566C" w:rsidP="00467199">
            <w:pPr>
              <w:jc w:val="center"/>
              <w:rPr>
                <w:b/>
              </w:rPr>
            </w:pPr>
            <w:proofErr w:type="spellStart"/>
            <w:r>
              <w:rPr>
                <w:b/>
              </w:rPr>
              <w:t>фінансування</w:t>
            </w:r>
            <w:proofErr w:type="spellEnd"/>
          </w:p>
        </w:tc>
        <w:tc>
          <w:tcPr>
            <w:tcW w:w="1559" w:type="dxa"/>
            <w:vMerge w:val="restart"/>
            <w:tcBorders>
              <w:top w:val="single" w:sz="4" w:space="0" w:color="auto"/>
              <w:left w:val="single" w:sz="4" w:space="0" w:color="auto"/>
              <w:bottom w:val="single" w:sz="4" w:space="0" w:color="auto"/>
              <w:right w:val="single" w:sz="4" w:space="0" w:color="auto"/>
            </w:tcBorders>
            <w:hideMark/>
          </w:tcPr>
          <w:p w14:paraId="20CD2B50" w14:textId="77777777" w:rsidR="00C5566C" w:rsidRDefault="00C5566C" w:rsidP="00467199">
            <w:pPr>
              <w:jc w:val="center"/>
              <w:rPr>
                <w:b/>
              </w:rPr>
            </w:pPr>
            <w:proofErr w:type="spellStart"/>
            <w:r>
              <w:rPr>
                <w:b/>
              </w:rPr>
              <w:t>Прогнозний</w:t>
            </w:r>
            <w:proofErr w:type="spellEnd"/>
            <w:r>
              <w:rPr>
                <w:b/>
              </w:rPr>
              <w:t xml:space="preserve"> </w:t>
            </w:r>
            <w:proofErr w:type="spellStart"/>
            <w:r>
              <w:rPr>
                <w:b/>
              </w:rPr>
              <w:t>обсяг</w:t>
            </w:r>
            <w:proofErr w:type="spellEnd"/>
            <w:r>
              <w:rPr>
                <w:b/>
              </w:rPr>
              <w:t xml:space="preserve"> </w:t>
            </w:r>
            <w:proofErr w:type="spellStart"/>
            <w:r>
              <w:rPr>
                <w:b/>
              </w:rPr>
              <w:t>фінансових</w:t>
            </w:r>
            <w:proofErr w:type="spellEnd"/>
            <w:r>
              <w:rPr>
                <w:b/>
              </w:rPr>
              <w:t xml:space="preserve"> </w:t>
            </w:r>
            <w:proofErr w:type="spellStart"/>
            <w:r>
              <w:rPr>
                <w:b/>
              </w:rPr>
              <w:t>ресурсів</w:t>
            </w:r>
            <w:proofErr w:type="spellEnd"/>
            <w:r>
              <w:rPr>
                <w:b/>
              </w:rPr>
              <w:t xml:space="preserve"> </w:t>
            </w:r>
            <w:proofErr w:type="spellStart"/>
            <w:r>
              <w:rPr>
                <w:b/>
              </w:rPr>
              <w:t>всього</w:t>
            </w:r>
            <w:proofErr w:type="spellEnd"/>
            <w:r>
              <w:rPr>
                <w:b/>
              </w:rPr>
              <w:t xml:space="preserve">, </w:t>
            </w:r>
          </w:p>
          <w:p w14:paraId="7A0364BD" w14:textId="77777777" w:rsidR="00C5566C" w:rsidRDefault="00C5566C" w:rsidP="00467199">
            <w:pPr>
              <w:jc w:val="center"/>
              <w:rPr>
                <w:b/>
              </w:rPr>
            </w:pPr>
            <w:r>
              <w:rPr>
                <w:b/>
              </w:rPr>
              <w:t>тис. грн.</w:t>
            </w:r>
          </w:p>
        </w:tc>
        <w:tc>
          <w:tcPr>
            <w:tcW w:w="4253" w:type="dxa"/>
            <w:gridSpan w:val="3"/>
            <w:tcBorders>
              <w:top w:val="single" w:sz="4" w:space="0" w:color="auto"/>
              <w:left w:val="single" w:sz="4" w:space="0" w:color="auto"/>
              <w:bottom w:val="single" w:sz="4" w:space="0" w:color="auto"/>
              <w:right w:val="single" w:sz="4" w:space="0" w:color="auto"/>
            </w:tcBorders>
            <w:hideMark/>
          </w:tcPr>
          <w:p w14:paraId="6F3CAE34" w14:textId="77777777" w:rsidR="00C5566C" w:rsidRDefault="00C5566C" w:rsidP="00467199">
            <w:pPr>
              <w:jc w:val="center"/>
              <w:rPr>
                <w:b/>
              </w:rPr>
            </w:pPr>
            <w:r>
              <w:rPr>
                <w:b/>
              </w:rPr>
              <w:t xml:space="preserve">У тому </w:t>
            </w:r>
            <w:proofErr w:type="spellStart"/>
            <w:r>
              <w:rPr>
                <w:b/>
              </w:rPr>
              <w:t>числі</w:t>
            </w:r>
            <w:proofErr w:type="spellEnd"/>
            <w:r>
              <w:rPr>
                <w:b/>
              </w:rPr>
              <w:t xml:space="preserve"> за роками</w:t>
            </w:r>
          </w:p>
        </w:tc>
        <w:tc>
          <w:tcPr>
            <w:tcW w:w="1559" w:type="dxa"/>
            <w:tcBorders>
              <w:top w:val="single" w:sz="4" w:space="0" w:color="auto"/>
              <w:left w:val="single" w:sz="4" w:space="0" w:color="auto"/>
              <w:bottom w:val="single" w:sz="4" w:space="0" w:color="auto"/>
              <w:right w:val="single" w:sz="4" w:space="0" w:color="auto"/>
            </w:tcBorders>
            <w:hideMark/>
          </w:tcPr>
          <w:p w14:paraId="05F3F15D" w14:textId="77777777" w:rsidR="00C5566C" w:rsidRDefault="00C5566C" w:rsidP="00467199">
            <w:pPr>
              <w:jc w:val="center"/>
              <w:rPr>
                <w:b/>
              </w:rPr>
            </w:pPr>
            <w:proofErr w:type="spellStart"/>
            <w:r>
              <w:rPr>
                <w:b/>
              </w:rPr>
              <w:t>Очікуваний</w:t>
            </w:r>
            <w:proofErr w:type="spellEnd"/>
            <w:r>
              <w:rPr>
                <w:b/>
              </w:rPr>
              <w:t xml:space="preserve"> </w:t>
            </w:r>
          </w:p>
          <w:p w14:paraId="7A7F229F" w14:textId="77777777" w:rsidR="00C5566C" w:rsidRDefault="00C5566C" w:rsidP="00467199">
            <w:pPr>
              <w:jc w:val="center"/>
              <w:rPr>
                <w:b/>
              </w:rPr>
            </w:pPr>
            <w:r>
              <w:rPr>
                <w:b/>
              </w:rPr>
              <w:t>результат</w:t>
            </w:r>
          </w:p>
        </w:tc>
      </w:tr>
      <w:tr w:rsidR="00C5566C" w14:paraId="6DD819CB" w14:textId="77777777" w:rsidTr="0004246E">
        <w:trPr>
          <w:trHeight w:val="126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540A061" w14:textId="77777777" w:rsidR="00C5566C" w:rsidRDefault="00C5566C" w:rsidP="00467199">
            <w:pPr>
              <w:rPr>
                <w:b/>
              </w:rPr>
            </w:pPr>
          </w:p>
        </w:tc>
        <w:tc>
          <w:tcPr>
            <w:tcW w:w="2979" w:type="dxa"/>
            <w:vMerge/>
            <w:tcBorders>
              <w:top w:val="single" w:sz="4" w:space="0" w:color="auto"/>
              <w:left w:val="single" w:sz="4" w:space="0" w:color="auto"/>
              <w:bottom w:val="single" w:sz="4" w:space="0" w:color="auto"/>
              <w:right w:val="single" w:sz="4" w:space="0" w:color="auto"/>
            </w:tcBorders>
            <w:vAlign w:val="center"/>
            <w:hideMark/>
          </w:tcPr>
          <w:p w14:paraId="2B558015" w14:textId="77777777" w:rsidR="00C5566C" w:rsidRDefault="00C5566C" w:rsidP="00467199">
            <w:pPr>
              <w:rPr>
                <w:b/>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A1F6D1D" w14:textId="77777777" w:rsidR="00C5566C" w:rsidRDefault="00C5566C" w:rsidP="00467199">
            <w:pPr>
              <w:rPr>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A9AFF3" w14:textId="77777777" w:rsidR="00C5566C" w:rsidRDefault="00C5566C" w:rsidP="00467199">
            <w:pPr>
              <w:rPr>
                <w:b/>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14:paraId="72CFE2E1" w14:textId="77777777" w:rsidR="00C5566C" w:rsidRDefault="00C5566C" w:rsidP="00467199">
            <w:pPr>
              <w:rPr>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3FB745" w14:textId="77777777" w:rsidR="00C5566C" w:rsidRDefault="00C5566C" w:rsidP="00467199">
            <w:pPr>
              <w:rPr>
                <w: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3668A57" w14:textId="77777777" w:rsidR="00C5566C" w:rsidRDefault="00C5566C" w:rsidP="00467199">
            <w:pPr>
              <w:jc w:val="center"/>
              <w:rPr>
                <w:b/>
                <w:lang w:val="uk-UA"/>
              </w:rPr>
            </w:pPr>
            <w:r>
              <w:rPr>
                <w:b/>
              </w:rPr>
              <w:t>20</w:t>
            </w:r>
            <w:r>
              <w:rPr>
                <w:b/>
                <w:lang w:val="uk-UA"/>
              </w:rPr>
              <w:t>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D5EEE4" w14:textId="77777777" w:rsidR="00C5566C" w:rsidRDefault="00C5566C" w:rsidP="00467199">
            <w:pPr>
              <w:jc w:val="center"/>
              <w:rPr>
                <w:b/>
                <w:lang w:val="uk-UA"/>
              </w:rPr>
            </w:pPr>
            <w:r>
              <w:rPr>
                <w:b/>
              </w:rPr>
              <w:t>20</w:t>
            </w:r>
            <w:r>
              <w:rPr>
                <w:b/>
                <w:lang w:val="uk-UA"/>
              </w:rPr>
              <w:t>24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3A7F03" w14:textId="77777777" w:rsidR="00C5566C" w:rsidRDefault="00C5566C" w:rsidP="00467199">
            <w:pPr>
              <w:jc w:val="center"/>
              <w:rPr>
                <w:b/>
                <w:lang w:val="uk-UA"/>
              </w:rPr>
            </w:pPr>
            <w:r>
              <w:rPr>
                <w:b/>
              </w:rPr>
              <w:t>202</w:t>
            </w:r>
            <w:r>
              <w:rPr>
                <w:b/>
                <w:lang w:val="uk-UA"/>
              </w:rPr>
              <w:t>5</w:t>
            </w:r>
          </w:p>
        </w:tc>
        <w:tc>
          <w:tcPr>
            <w:tcW w:w="1559" w:type="dxa"/>
            <w:tcBorders>
              <w:top w:val="single" w:sz="4" w:space="0" w:color="auto"/>
              <w:left w:val="single" w:sz="4" w:space="0" w:color="auto"/>
              <w:bottom w:val="single" w:sz="4" w:space="0" w:color="auto"/>
              <w:right w:val="single" w:sz="4" w:space="0" w:color="auto"/>
            </w:tcBorders>
          </w:tcPr>
          <w:p w14:paraId="08277C4C" w14:textId="77777777" w:rsidR="00C5566C" w:rsidRDefault="00C5566C" w:rsidP="00467199">
            <w:pPr>
              <w:jc w:val="center"/>
              <w:rPr>
                <w:b/>
              </w:rPr>
            </w:pPr>
          </w:p>
        </w:tc>
      </w:tr>
      <w:tr w:rsidR="00C5566C" w14:paraId="57BE0CDB" w14:textId="77777777" w:rsidTr="0004246E">
        <w:trPr>
          <w:trHeight w:val="266"/>
        </w:trPr>
        <w:tc>
          <w:tcPr>
            <w:tcW w:w="15446" w:type="dxa"/>
            <w:gridSpan w:val="10"/>
            <w:tcBorders>
              <w:top w:val="single" w:sz="4" w:space="0" w:color="auto"/>
              <w:left w:val="single" w:sz="4" w:space="0" w:color="auto"/>
              <w:bottom w:val="single" w:sz="4" w:space="0" w:color="auto"/>
              <w:right w:val="single" w:sz="4" w:space="0" w:color="auto"/>
            </w:tcBorders>
            <w:hideMark/>
          </w:tcPr>
          <w:p w14:paraId="166264B4" w14:textId="77777777" w:rsidR="00C5566C" w:rsidRDefault="00C5566C" w:rsidP="00467199">
            <w:pPr>
              <w:rPr>
                <w:b/>
                <w:lang w:val="uk-UA"/>
              </w:rPr>
            </w:pPr>
            <w:r w:rsidRPr="00A5417F">
              <w:rPr>
                <w:b/>
                <w:lang w:eastAsia="uk-UA"/>
              </w:rPr>
              <w:t xml:space="preserve">1. </w:t>
            </w:r>
            <w:r>
              <w:rPr>
                <w:b/>
                <w:lang w:val="uk-UA" w:eastAsia="uk-UA"/>
              </w:rPr>
              <w:t>Підтримка вторинної медичної</w:t>
            </w:r>
            <w:r w:rsidRPr="00A5417F">
              <w:rPr>
                <w:b/>
                <w:lang w:eastAsia="uk-UA"/>
              </w:rPr>
              <w:t xml:space="preserve"> </w:t>
            </w:r>
            <w:proofErr w:type="spellStart"/>
            <w:r w:rsidRPr="00A5417F">
              <w:rPr>
                <w:b/>
                <w:lang w:eastAsia="uk-UA"/>
              </w:rPr>
              <w:t>допомог</w:t>
            </w:r>
            <w:proofErr w:type="spellEnd"/>
            <w:r>
              <w:rPr>
                <w:b/>
                <w:lang w:val="uk-UA" w:eastAsia="uk-UA"/>
              </w:rPr>
              <w:t>и Южненської міської територіальної громади</w:t>
            </w:r>
          </w:p>
        </w:tc>
      </w:tr>
      <w:tr w:rsidR="00C5566C" w:rsidRPr="003C4839" w14:paraId="3719E553" w14:textId="77777777" w:rsidTr="0004246E">
        <w:trPr>
          <w:trHeight w:val="5137"/>
        </w:trPr>
        <w:tc>
          <w:tcPr>
            <w:tcW w:w="563" w:type="dxa"/>
            <w:tcBorders>
              <w:top w:val="single" w:sz="4" w:space="0" w:color="auto"/>
              <w:left w:val="single" w:sz="4" w:space="0" w:color="auto"/>
              <w:bottom w:val="single" w:sz="4" w:space="0" w:color="auto"/>
              <w:right w:val="single" w:sz="4" w:space="0" w:color="auto"/>
            </w:tcBorders>
            <w:hideMark/>
          </w:tcPr>
          <w:p w14:paraId="310001A1" w14:textId="77777777" w:rsidR="00C5566C" w:rsidRDefault="00C5566C" w:rsidP="00467199">
            <w:pPr>
              <w:jc w:val="center"/>
            </w:pPr>
            <w:bookmarkStart w:id="23" w:name="_Hlk55482621"/>
            <w:r>
              <w:t>1.1</w:t>
            </w:r>
          </w:p>
        </w:tc>
        <w:tc>
          <w:tcPr>
            <w:tcW w:w="2979" w:type="dxa"/>
            <w:tcBorders>
              <w:top w:val="single" w:sz="4" w:space="0" w:color="auto"/>
              <w:left w:val="single" w:sz="4" w:space="0" w:color="auto"/>
              <w:bottom w:val="single" w:sz="4" w:space="0" w:color="auto"/>
              <w:right w:val="single" w:sz="4" w:space="0" w:color="auto"/>
            </w:tcBorders>
            <w:hideMark/>
          </w:tcPr>
          <w:p w14:paraId="684B4FAF" w14:textId="77777777" w:rsidR="00C5566C" w:rsidRDefault="00C5566C" w:rsidP="00467199">
            <w:pPr>
              <w:rPr>
                <w:b/>
                <w:bCs/>
              </w:rPr>
            </w:pPr>
            <w:proofErr w:type="spellStart"/>
            <w:r>
              <w:rPr>
                <w:bCs/>
              </w:rPr>
              <w:t>Забезпечення</w:t>
            </w:r>
            <w:proofErr w:type="spellEnd"/>
            <w:r>
              <w:rPr>
                <w:bCs/>
              </w:rPr>
              <w:t xml:space="preserve"> </w:t>
            </w:r>
            <w:proofErr w:type="spellStart"/>
            <w:r>
              <w:rPr>
                <w:bCs/>
              </w:rPr>
              <w:t>надання</w:t>
            </w:r>
            <w:proofErr w:type="spellEnd"/>
            <w:r>
              <w:rPr>
                <w:bCs/>
              </w:rPr>
              <w:t xml:space="preserve"> </w:t>
            </w:r>
            <w:proofErr w:type="spellStart"/>
            <w:r>
              <w:rPr>
                <w:bCs/>
              </w:rPr>
              <w:t>населенню</w:t>
            </w:r>
            <w:proofErr w:type="spellEnd"/>
            <w:r>
              <w:rPr>
                <w:bCs/>
              </w:rPr>
              <w:t xml:space="preserve"> амбулаторно-</w:t>
            </w:r>
            <w:proofErr w:type="spellStart"/>
            <w:r>
              <w:rPr>
                <w:bCs/>
              </w:rPr>
              <w:t>поліклінічної</w:t>
            </w:r>
            <w:proofErr w:type="spellEnd"/>
            <w:r>
              <w:rPr>
                <w:bCs/>
              </w:rPr>
              <w:t xml:space="preserve"> та </w:t>
            </w:r>
            <w:proofErr w:type="spellStart"/>
            <w:r>
              <w:rPr>
                <w:bCs/>
              </w:rPr>
              <w:t>стаціонарної</w:t>
            </w:r>
            <w:proofErr w:type="spellEnd"/>
            <w:r>
              <w:rPr>
                <w:bCs/>
              </w:rPr>
              <w:t xml:space="preserve"> </w:t>
            </w:r>
            <w:proofErr w:type="spellStart"/>
            <w:r>
              <w:rPr>
                <w:bCs/>
              </w:rPr>
              <w:t>медичної</w:t>
            </w:r>
            <w:proofErr w:type="spellEnd"/>
            <w:r>
              <w:rPr>
                <w:bCs/>
              </w:rPr>
              <w:t xml:space="preserve"> </w:t>
            </w:r>
            <w:proofErr w:type="spellStart"/>
            <w:r>
              <w:rPr>
                <w:bCs/>
              </w:rPr>
              <w:t>допомоги</w:t>
            </w:r>
            <w:proofErr w:type="spellEnd"/>
          </w:p>
        </w:tc>
        <w:tc>
          <w:tcPr>
            <w:tcW w:w="1702" w:type="dxa"/>
            <w:tcBorders>
              <w:top w:val="single" w:sz="4" w:space="0" w:color="auto"/>
              <w:left w:val="single" w:sz="4" w:space="0" w:color="auto"/>
              <w:bottom w:val="single" w:sz="4" w:space="0" w:color="auto"/>
              <w:right w:val="single" w:sz="4" w:space="0" w:color="auto"/>
            </w:tcBorders>
            <w:hideMark/>
          </w:tcPr>
          <w:p w14:paraId="2C3CD061" w14:textId="77777777" w:rsidR="00C5566C" w:rsidRDefault="00C5566C" w:rsidP="00467199">
            <w:proofErr w:type="spellStart"/>
            <w:r>
              <w:t>Виконавчий</w:t>
            </w:r>
            <w:proofErr w:type="spellEnd"/>
            <w:r>
              <w:t xml:space="preserve"> </w:t>
            </w:r>
            <w:proofErr w:type="spellStart"/>
            <w:r>
              <w:t>комітет</w:t>
            </w:r>
            <w:proofErr w:type="spellEnd"/>
            <w:r>
              <w:t xml:space="preserve"> Южненської </w:t>
            </w:r>
            <w:proofErr w:type="spellStart"/>
            <w:r>
              <w:t>міської</w:t>
            </w:r>
            <w:proofErr w:type="spellEnd"/>
            <w:r>
              <w:t xml:space="preserve"> ради</w:t>
            </w:r>
            <w:r>
              <w:rPr>
                <w:lang w:val="uk-UA"/>
              </w:rPr>
              <w:t xml:space="preserve"> Одеського району Одеської області, </w:t>
            </w:r>
            <w:r>
              <w:t>КНП «</w:t>
            </w:r>
            <w:r>
              <w:rPr>
                <w:lang w:val="uk-UA"/>
              </w:rPr>
              <w:t>ЮМЛ</w:t>
            </w:r>
            <w: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12F0FB" w14:textId="77777777" w:rsidR="00C5566C" w:rsidRDefault="00C5566C" w:rsidP="00467199">
            <w:pPr>
              <w:jc w:val="center"/>
              <w:rPr>
                <w:lang w:val="uk-UA"/>
              </w:rPr>
            </w:pPr>
            <w:r>
              <w:t>20</w:t>
            </w:r>
            <w:r>
              <w:rPr>
                <w:lang w:val="uk-UA"/>
              </w:rPr>
              <w:t>23</w:t>
            </w:r>
            <w:r>
              <w:t>-202</w:t>
            </w:r>
            <w:r>
              <w:rPr>
                <w:lang w:val="uk-UA"/>
              </w:rPr>
              <w:t>5</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5B39B8F" w14:textId="77777777" w:rsidR="00C5566C" w:rsidRDefault="00C5566C" w:rsidP="00467199">
            <w:pPr>
              <w:jc w:val="center"/>
              <w:rPr>
                <w:b/>
                <w:lang w:val="uk-UA"/>
              </w:rPr>
            </w:pPr>
            <w:r>
              <w:rPr>
                <w:lang w:val="uk-UA"/>
              </w:rPr>
              <w:t>Бюджет Южненської міської територіальної громади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6991EA" w14:textId="77777777" w:rsidR="00C5566C" w:rsidRDefault="00C5566C" w:rsidP="00467199">
            <w:pPr>
              <w:jc w:val="center"/>
              <w:rPr>
                <w:bCs/>
                <w:color w:val="FF0000"/>
                <w:lang w:val="uk-UA"/>
              </w:rPr>
            </w:pPr>
          </w:p>
          <w:p w14:paraId="27221575" w14:textId="77777777" w:rsidR="0092589C" w:rsidRDefault="0092589C" w:rsidP="00467199">
            <w:pPr>
              <w:jc w:val="center"/>
              <w:rPr>
                <w:bCs/>
                <w:color w:val="FF0000"/>
                <w:lang w:val="uk-UA"/>
              </w:rPr>
            </w:pPr>
          </w:p>
          <w:p w14:paraId="0518A279" w14:textId="77777777" w:rsidR="0092589C" w:rsidRDefault="0092589C" w:rsidP="00467199">
            <w:pPr>
              <w:jc w:val="center"/>
              <w:rPr>
                <w:bCs/>
                <w:color w:val="FF0000"/>
                <w:lang w:val="uk-UA"/>
              </w:rPr>
            </w:pPr>
          </w:p>
          <w:p w14:paraId="17C03CE9" w14:textId="77777777" w:rsidR="0092589C" w:rsidRDefault="0092589C" w:rsidP="00467199">
            <w:pPr>
              <w:jc w:val="center"/>
              <w:rPr>
                <w:bCs/>
                <w:color w:val="FF0000"/>
                <w:lang w:val="uk-UA"/>
              </w:rPr>
            </w:pPr>
          </w:p>
          <w:p w14:paraId="666396A3" w14:textId="4E976AE2" w:rsidR="0092589C" w:rsidRDefault="002B40E9" w:rsidP="00467199">
            <w:pPr>
              <w:jc w:val="center"/>
              <w:rPr>
                <w:bCs/>
                <w:color w:val="FF0000"/>
                <w:lang w:val="uk-UA"/>
              </w:rPr>
            </w:pPr>
            <w:r>
              <w:rPr>
                <w:bCs/>
                <w:lang w:val="uk-UA"/>
              </w:rPr>
              <w:t>30 851,707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73F4FC" w14:textId="77777777" w:rsidR="00E43A94" w:rsidRDefault="00E43A94" w:rsidP="00467199">
            <w:pPr>
              <w:jc w:val="center"/>
              <w:rPr>
                <w:lang w:val="en-US"/>
              </w:rPr>
            </w:pPr>
          </w:p>
          <w:p w14:paraId="1EB74CCE" w14:textId="77777777" w:rsidR="00E43A94" w:rsidRDefault="00E43A94" w:rsidP="00467199">
            <w:pPr>
              <w:jc w:val="center"/>
              <w:rPr>
                <w:lang w:val="en-US"/>
              </w:rPr>
            </w:pPr>
          </w:p>
          <w:p w14:paraId="16380965" w14:textId="77777777" w:rsidR="00E43A94" w:rsidRDefault="00E43A94" w:rsidP="00467199">
            <w:pPr>
              <w:jc w:val="center"/>
              <w:rPr>
                <w:lang w:val="en-US"/>
              </w:rPr>
            </w:pPr>
          </w:p>
          <w:p w14:paraId="1CC91B9B" w14:textId="77777777" w:rsidR="00E43A94" w:rsidRDefault="00E43A94" w:rsidP="00467199">
            <w:pPr>
              <w:jc w:val="center"/>
              <w:rPr>
                <w:lang w:val="en-US"/>
              </w:rPr>
            </w:pPr>
          </w:p>
          <w:p w14:paraId="1596D551" w14:textId="7ECD15C5" w:rsidR="00C5566C" w:rsidRDefault="00C5566C" w:rsidP="00467199">
            <w:pPr>
              <w:jc w:val="center"/>
              <w:rPr>
                <w:color w:val="FF0000"/>
                <w:lang w:val="uk-UA"/>
              </w:rPr>
            </w:pPr>
            <w:r>
              <w:rPr>
                <w:lang w:val="uk-UA"/>
              </w:rPr>
              <w:t>9 258,666</w:t>
            </w:r>
          </w:p>
        </w:tc>
        <w:tc>
          <w:tcPr>
            <w:tcW w:w="1417" w:type="dxa"/>
            <w:tcBorders>
              <w:top w:val="single" w:sz="4" w:space="0" w:color="auto"/>
              <w:left w:val="single" w:sz="4" w:space="0" w:color="auto"/>
              <w:bottom w:val="single" w:sz="4" w:space="0" w:color="auto"/>
              <w:right w:val="single" w:sz="4" w:space="0" w:color="auto"/>
            </w:tcBorders>
            <w:vAlign w:val="center"/>
          </w:tcPr>
          <w:p w14:paraId="56823FB1" w14:textId="77777777" w:rsidR="00C5566C" w:rsidRPr="0004246E" w:rsidRDefault="00C5566C" w:rsidP="00467199"/>
          <w:p w14:paraId="5DD25D23" w14:textId="77777777" w:rsidR="00C5566C" w:rsidRPr="0004246E" w:rsidRDefault="00C5566C" w:rsidP="00467199"/>
          <w:p w14:paraId="6A4C00DF" w14:textId="77777777" w:rsidR="00C5566C" w:rsidRPr="0004246E" w:rsidRDefault="00C5566C" w:rsidP="00467199"/>
          <w:p w14:paraId="00CA6034" w14:textId="77777777" w:rsidR="00C5566C" w:rsidRPr="0004246E" w:rsidRDefault="00C5566C" w:rsidP="00467199"/>
          <w:p w14:paraId="6ED961A9" w14:textId="71CE9BA3" w:rsidR="00C5566C" w:rsidRPr="0004246E" w:rsidRDefault="003C4839" w:rsidP="00E43A94">
            <w:pPr>
              <w:jc w:val="center"/>
              <w:rPr>
                <w:color w:val="000000" w:themeColor="text1"/>
                <w:lang w:val="uk-UA"/>
              </w:rPr>
            </w:pPr>
            <w:r>
              <w:rPr>
                <w:color w:val="000000" w:themeColor="text1"/>
                <w:lang w:val="uk-UA"/>
              </w:rPr>
              <w:t>8 498, 226</w:t>
            </w:r>
          </w:p>
        </w:tc>
        <w:tc>
          <w:tcPr>
            <w:tcW w:w="1418" w:type="dxa"/>
            <w:tcBorders>
              <w:top w:val="single" w:sz="4" w:space="0" w:color="auto"/>
              <w:left w:val="single" w:sz="4" w:space="0" w:color="auto"/>
              <w:bottom w:val="single" w:sz="4" w:space="0" w:color="auto"/>
              <w:right w:val="single" w:sz="4" w:space="0" w:color="auto"/>
            </w:tcBorders>
            <w:vAlign w:val="center"/>
          </w:tcPr>
          <w:p w14:paraId="24848822" w14:textId="77777777" w:rsidR="00C5566C" w:rsidRPr="0004246E" w:rsidRDefault="00C5566C" w:rsidP="00467199"/>
          <w:p w14:paraId="0B674969" w14:textId="77777777" w:rsidR="00C5566C" w:rsidRPr="0004246E" w:rsidRDefault="00C5566C" w:rsidP="00467199"/>
          <w:p w14:paraId="1477F872" w14:textId="77777777" w:rsidR="00C5566C" w:rsidRPr="0004246E" w:rsidRDefault="00C5566C" w:rsidP="00467199"/>
          <w:p w14:paraId="5982E2D6" w14:textId="77777777" w:rsidR="00C5566C" w:rsidRPr="0004246E" w:rsidRDefault="00C5566C" w:rsidP="00467199"/>
          <w:p w14:paraId="0D451924" w14:textId="075C589D" w:rsidR="00C5566C" w:rsidRPr="0004246E" w:rsidRDefault="002B40E9" w:rsidP="00E43A94">
            <w:pPr>
              <w:jc w:val="center"/>
              <w:rPr>
                <w:color w:val="000000" w:themeColor="text1"/>
                <w:lang w:val="uk-UA"/>
              </w:rPr>
            </w:pPr>
            <w:r>
              <w:rPr>
                <w:color w:val="000000" w:themeColor="text1"/>
                <w:lang w:val="uk-UA"/>
              </w:rPr>
              <w:t>13 094,815</w:t>
            </w:r>
          </w:p>
        </w:tc>
        <w:tc>
          <w:tcPr>
            <w:tcW w:w="1559" w:type="dxa"/>
            <w:tcBorders>
              <w:top w:val="single" w:sz="4" w:space="0" w:color="auto"/>
              <w:left w:val="single" w:sz="4" w:space="0" w:color="auto"/>
              <w:bottom w:val="single" w:sz="4" w:space="0" w:color="auto"/>
              <w:right w:val="single" w:sz="4" w:space="0" w:color="auto"/>
            </w:tcBorders>
            <w:hideMark/>
          </w:tcPr>
          <w:p w14:paraId="2EE2350C" w14:textId="1C924D2F" w:rsidR="00C5566C" w:rsidRDefault="00C5566C" w:rsidP="00467199">
            <w:pPr>
              <w:rPr>
                <w:b/>
                <w:lang w:val="uk-UA"/>
              </w:rPr>
            </w:pPr>
            <w:r w:rsidRPr="003C4839">
              <w:rPr>
                <w:lang w:val="uk-UA"/>
              </w:rPr>
              <w:t xml:space="preserve">Забезпечення </w:t>
            </w:r>
            <w:r>
              <w:rPr>
                <w:lang w:val="uk-UA"/>
              </w:rPr>
              <w:t xml:space="preserve">надання населенню вторинної </w:t>
            </w:r>
            <w:r w:rsidR="0004246E">
              <w:rPr>
                <w:lang w:val="uk-UA"/>
              </w:rPr>
              <w:t xml:space="preserve">  </w:t>
            </w:r>
            <w:r>
              <w:rPr>
                <w:lang w:val="uk-UA"/>
              </w:rPr>
              <w:t>(спеціалізованої) медичної допомоги у повному обсязі</w:t>
            </w:r>
            <w:r w:rsidR="002B40E9">
              <w:rPr>
                <w:lang w:val="uk-UA"/>
              </w:rPr>
              <w:t>.</w:t>
            </w:r>
          </w:p>
        </w:tc>
        <w:bookmarkEnd w:id="23"/>
      </w:tr>
      <w:tr w:rsidR="002B40E9" w:rsidRPr="003C4839" w14:paraId="77255C8D" w14:textId="77777777" w:rsidTr="00B17155">
        <w:trPr>
          <w:trHeight w:val="2826"/>
        </w:trPr>
        <w:tc>
          <w:tcPr>
            <w:tcW w:w="563" w:type="dxa"/>
            <w:tcBorders>
              <w:top w:val="single" w:sz="4" w:space="0" w:color="auto"/>
              <w:left w:val="single" w:sz="4" w:space="0" w:color="auto"/>
              <w:bottom w:val="single" w:sz="4" w:space="0" w:color="auto"/>
              <w:right w:val="single" w:sz="4" w:space="0" w:color="auto"/>
            </w:tcBorders>
          </w:tcPr>
          <w:p w14:paraId="305CEDED" w14:textId="1B891927" w:rsidR="002B40E9" w:rsidRPr="002B40E9" w:rsidRDefault="002B40E9" w:rsidP="002B40E9">
            <w:pPr>
              <w:jc w:val="center"/>
              <w:rPr>
                <w:lang w:val="uk-UA"/>
              </w:rPr>
            </w:pPr>
            <w:r>
              <w:rPr>
                <w:lang w:val="uk-UA"/>
              </w:rPr>
              <w:lastRenderedPageBreak/>
              <w:t>1.2</w:t>
            </w: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782064CD" w14:textId="40F2DD3D" w:rsidR="002B40E9" w:rsidRDefault="002B40E9" w:rsidP="002B40E9">
            <w:pPr>
              <w:rPr>
                <w:bCs/>
              </w:rPr>
            </w:pPr>
            <w:r>
              <w:rPr>
                <w:bCs/>
                <w:lang w:val="uk-UA" w:eastAsia="uk-UA"/>
              </w:rPr>
              <w:t>Виплата заробітної плати</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DC80629" w14:textId="401E3564" w:rsidR="002B40E9" w:rsidRDefault="002B40E9" w:rsidP="002B40E9">
            <w:r w:rsidRPr="00B258C4">
              <w:rPr>
                <w:lang w:val="uk-UA"/>
              </w:rPr>
              <w:t>Виконавчий комітет Южненської міської ради Одеського району Одеської області, КНП «ЮМЛ»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A105C5" w14:textId="61F31B10" w:rsidR="002B40E9" w:rsidRDefault="002B40E9" w:rsidP="002B40E9">
            <w:pPr>
              <w:jc w:val="center"/>
            </w:pPr>
            <w:r w:rsidRPr="00400E0F">
              <w:rPr>
                <w:bCs/>
                <w:lang w:val="uk-UA"/>
              </w:rPr>
              <w:t>2024</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35673D38" w14:textId="4BB3DE3D" w:rsidR="002B40E9" w:rsidRDefault="002B40E9" w:rsidP="002B40E9">
            <w:pPr>
              <w:jc w:val="center"/>
              <w:rPr>
                <w:lang w:val="uk-UA"/>
              </w:rPr>
            </w:pPr>
            <w:r w:rsidRPr="002B40E9">
              <w:rPr>
                <w:lang w:val="uk-UA"/>
              </w:rPr>
              <w:t>Бюджет Южненської міської територіальної громади</w:t>
            </w:r>
          </w:p>
        </w:tc>
        <w:tc>
          <w:tcPr>
            <w:tcW w:w="1559" w:type="dxa"/>
            <w:shd w:val="clear" w:color="auto" w:fill="auto"/>
            <w:vAlign w:val="center"/>
          </w:tcPr>
          <w:p w14:paraId="54A46156" w14:textId="068EE02B" w:rsidR="002B40E9" w:rsidRDefault="00F635BB" w:rsidP="002B40E9">
            <w:pPr>
              <w:jc w:val="center"/>
              <w:rPr>
                <w:bCs/>
                <w:color w:val="FF0000"/>
                <w:lang w:val="uk-UA"/>
              </w:rPr>
            </w:pPr>
            <w:r>
              <w:rPr>
                <w:bCs/>
                <w:lang w:val="en-US"/>
              </w:rPr>
              <w:t>4 405</w:t>
            </w:r>
            <w:r>
              <w:rPr>
                <w:bCs/>
                <w:lang w:val="uk-UA"/>
              </w:rPr>
              <w:t>,</w:t>
            </w:r>
            <w:r>
              <w:rPr>
                <w:bCs/>
                <w:lang w:val="en-US"/>
              </w:rPr>
              <w:t>950</w:t>
            </w:r>
          </w:p>
        </w:tc>
        <w:tc>
          <w:tcPr>
            <w:tcW w:w="1418" w:type="dxa"/>
            <w:shd w:val="clear" w:color="auto" w:fill="auto"/>
            <w:vAlign w:val="center"/>
          </w:tcPr>
          <w:p w14:paraId="413711D5" w14:textId="3C2EFEF3" w:rsidR="002B40E9" w:rsidRPr="002B40E9" w:rsidRDefault="002B40E9" w:rsidP="002B40E9">
            <w:pPr>
              <w:jc w:val="center"/>
            </w:pPr>
            <w:r>
              <w:rPr>
                <w:bCs/>
                <w:lang w:val="uk-UA"/>
              </w:rPr>
              <w:t>-</w:t>
            </w:r>
          </w:p>
        </w:tc>
        <w:tc>
          <w:tcPr>
            <w:tcW w:w="1417" w:type="dxa"/>
            <w:shd w:val="clear" w:color="auto" w:fill="auto"/>
            <w:vAlign w:val="center"/>
          </w:tcPr>
          <w:p w14:paraId="78B4004D" w14:textId="4A3D3B11" w:rsidR="002B40E9" w:rsidRPr="00F635BB" w:rsidRDefault="00F635BB" w:rsidP="002B40E9">
            <w:pPr>
              <w:jc w:val="center"/>
              <w:rPr>
                <w:lang w:val="uk-UA"/>
              </w:rPr>
            </w:pPr>
            <w:r>
              <w:rPr>
                <w:bCs/>
                <w:lang w:val="en-US"/>
              </w:rPr>
              <w:t>4 405</w:t>
            </w:r>
            <w:r>
              <w:rPr>
                <w:bCs/>
                <w:lang w:val="uk-UA"/>
              </w:rPr>
              <w:t>,</w:t>
            </w:r>
            <w:r>
              <w:rPr>
                <w:bCs/>
                <w:lang w:val="en-US"/>
              </w:rPr>
              <w:t>950</w:t>
            </w:r>
          </w:p>
        </w:tc>
        <w:tc>
          <w:tcPr>
            <w:tcW w:w="1418" w:type="dxa"/>
            <w:shd w:val="clear" w:color="auto" w:fill="auto"/>
            <w:vAlign w:val="center"/>
          </w:tcPr>
          <w:p w14:paraId="2C7C87B4" w14:textId="41A844FE" w:rsidR="002B40E9" w:rsidRPr="0004246E" w:rsidRDefault="002B40E9" w:rsidP="002B40E9">
            <w:r>
              <w:rPr>
                <w:bCs/>
                <w:lang w:val="uk-U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6ED670" w14:textId="6F6B9305" w:rsidR="002B40E9" w:rsidRPr="003C4839" w:rsidRDefault="002B40E9" w:rsidP="002B40E9">
            <w:pPr>
              <w:rPr>
                <w:lang w:val="uk-UA"/>
              </w:rPr>
            </w:pPr>
            <w:r>
              <w:rPr>
                <w:bCs/>
                <w:lang w:val="uk-UA"/>
              </w:rPr>
              <w:t xml:space="preserve">Своєчасна виплата заробітної плати та недопущення </w:t>
            </w:r>
            <w:proofErr w:type="spellStart"/>
            <w:r>
              <w:rPr>
                <w:bCs/>
                <w:lang w:val="uk-UA"/>
              </w:rPr>
              <w:t>виненикнення</w:t>
            </w:r>
            <w:proofErr w:type="spellEnd"/>
            <w:r>
              <w:rPr>
                <w:bCs/>
                <w:lang w:val="uk-UA"/>
              </w:rPr>
              <w:t xml:space="preserve"> заборгованості </w:t>
            </w:r>
          </w:p>
        </w:tc>
      </w:tr>
      <w:tr w:rsidR="002B40E9" w14:paraId="720863A6" w14:textId="77777777" w:rsidTr="0004246E">
        <w:trPr>
          <w:trHeight w:val="274"/>
        </w:trPr>
        <w:tc>
          <w:tcPr>
            <w:tcW w:w="15446" w:type="dxa"/>
            <w:gridSpan w:val="10"/>
            <w:tcBorders>
              <w:top w:val="single" w:sz="4" w:space="0" w:color="auto"/>
              <w:left w:val="single" w:sz="4" w:space="0" w:color="auto"/>
              <w:bottom w:val="single" w:sz="4" w:space="0" w:color="auto"/>
              <w:right w:val="single" w:sz="4" w:space="0" w:color="auto"/>
            </w:tcBorders>
            <w:hideMark/>
          </w:tcPr>
          <w:p w14:paraId="777F846E" w14:textId="77777777" w:rsidR="002B40E9" w:rsidRDefault="002B40E9" w:rsidP="002B40E9">
            <w:pPr>
              <w:rPr>
                <w:b/>
                <w:lang w:val="uk-UA" w:eastAsia="uk-UA"/>
              </w:rPr>
            </w:pPr>
            <w:r>
              <w:rPr>
                <w:b/>
                <w:lang w:val="uk-UA" w:eastAsia="uk-UA"/>
              </w:rPr>
              <w:t xml:space="preserve">2. Організація проведення медичного огляду окремих категорій військовозобов’язаних для визначення ступеня придатності їх до військової служби </w:t>
            </w:r>
          </w:p>
        </w:tc>
      </w:tr>
      <w:tr w:rsidR="002B40E9" w14:paraId="0D821F5C" w14:textId="77777777" w:rsidTr="00B17155">
        <w:trPr>
          <w:trHeight w:val="5524"/>
        </w:trPr>
        <w:tc>
          <w:tcPr>
            <w:tcW w:w="563" w:type="dxa"/>
            <w:tcBorders>
              <w:top w:val="single" w:sz="4" w:space="0" w:color="auto"/>
              <w:left w:val="single" w:sz="4" w:space="0" w:color="auto"/>
              <w:bottom w:val="single" w:sz="4" w:space="0" w:color="auto"/>
              <w:right w:val="single" w:sz="4" w:space="0" w:color="auto"/>
            </w:tcBorders>
            <w:hideMark/>
          </w:tcPr>
          <w:p w14:paraId="46E3C287" w14:textId="77777777" w:rsidR="002B40E9" w:rsidRDefault="002B40E9" w:rsidP="002B40E9">
            <w:pPr>
              <w:jc w:val="center"/>
            </w:pPr>
            <w:r>
              <w:rPr>
                <w:lang w:val="uk-UA"/>
              </w:rPr>
              <w:t>2</w:t>
            </w:r>
            <w:r>
              <w:t>.1</w:t>
            </w:r>
          </w:p>
        </w:tc>
        <w:tc>
          <w:tcPr>
            <w:tcW w:w="2979" w:type="dxa"/>
            <w:tcBorders>
              <w:top w:val="single" w:sz="4" w:space="0" w:color="auto"/>
              <w:left w:val="single" w:sz="4" w:space="0" w:color="auto"/>
              <w:bottom w:val="single" w:sz="4" w:space="0" w:color="auto"/>
              <w:right w:val="single" w:sz="4" w:space="0" w:color="auto"/>
            </w:tcBorders>
            <w:hideMark/>
          </w:tcPr>
          <w:p w14:paraId="2AAA8C30" w14:textId="77777777" w:rsidR="002B40E9" w:rsidRDefault="002B40E9" w:rsidP="002B40E9">
            <w:r>
              <w:rPr>
                <w:lang w:val="uk-UA" w:eastAsia="uk-UA"/>
              </w:rPr>
              <w:t>Забезпечення проведення медичного огляду (громадянам, що підлягають приписці до призовних дільниць, призовникам, що підлягають військовій службі у ЗСУ,  військовослужбовцям-контрактникам (рядовий і офіцерський склад),  військовослужбовцям-резервістам, студентам вищих військових навчальних закладів, військовослужбовцям для уточнення і упорядкування військового обліку (рядовий і офіцерський склад)</w:t>
            </w:r>
          </w:p>
        </w:tc>
        <w:tc>
          <w:tcPr>
            <w:tcW w:w="1702" w:type="dxa"/>
            <w:tcBorders>
              <w:top w:val="single" w:sz="4" w:space="0" w:color="auto"/>
              <w:left w:val="single" w:sz="4" w:space="0" w:color="auto"/>
              <w:bottom w:val="single" w:sz="4" w:space="0" w:color="auto"/>
              <w:right w:val="single" w:sz="4" w:space="0" w:color="auto"/>
            </w:tcBorders>
            <w:hideMark/>
          </w:tcPr>
          <w:p w14:paraId="6BD0CA6D" w14:textId="77777777" w:rsidR="002B40E9" w:rsidRDefault="002B40E9" w:rsidP="002B40E9">
            <w:pPr>
              <w:rPr>
                <w:lang w:val="uk-UA"/>
              </w:rPr>
            </w:pPr>
            <w:proofErr w:type="spellStart"/>
            <w:r>
              <w:t>Виконавчий</w:t>
            </w:r>
            <w:proofErr w:type="spellEnd"/>
            <w:r>
              <w:t xml:space="preserve"> </w:t>
            </w:r>
            <w:proofErr w:type="spellStart"/>
            <w:r>
              <w:t>комітет</w:t>
            </w:r>
            <w:proofErr w:type="spellEnd"/>
            <w:r>
              <w:t xml:space="preserve"> Южненської </w:t>
            </w:r>
            <w:proofErr w:type="spellStart"/>
            <w:r>
              <w:t>міської</w:t>
            </w:r>
            <w:proofErr w:type="spellEnd"/>
            <w:r>
              <w:t xml:space="preserve"> ради</w:t>
            </w:r>
            <w:r>
              <w:rPr>
                <w:lang w:val="uk-UA"/>
              </w:rPr>
              <w:t xml:space="preserve"> Одеського району Одеської області, </w:t>
            </w:r>
            <w:r>
              <w:t>КНП «</w:t>
            </w:r>
            <w:r>
              <w:rPr>
                <w:lang w:val="uk-UA"/>
              </w:rPr>
              <w:t>ЮМЛ</w:t>
            </w:r>
            <w: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F2B241" w14:textId="77777777" w:rsidR="002B40E9" w:rsidRDefault="002B40E9" w:rsidP="002B40E9">
            <w:pPr>
              <w:jc w:val="center"/>
              <w:rPr>
                <w:lang w:val="uk-UA"/>
              </w:rPr>
            </w:pPr>
            <w:r>
              <w:t>20</w:t>
            </w:r>
            <w:r>
              <w:rPr>
                <w:lang w:val="uk-UA"/>
              </w:rPr>
              <w:t>23</w:t>
            </w:r>
            <w:r>
              <w:t>-202</w:t>
            </w:r>
            <w:r>
              <w:rPr>
                <w:lang w:val="uk-UA"/>
              </w:rPr>
              <w:t>5</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0AD4ECA" w14:textId="77777777" w:rsidR="002B40E9" w:rsidRDefault="002B40E9" w:rsidP="002B40E9">
            <w:pPr>
              <w:jc w:val="center"/>
              <w:rPr>
                <w:b/>
                <w:lang w:val="uk-UA"/>
              </w:rPr>
            </w:pPr>
            <w:r>
              <w:rPr>
                <w:lang w:val="uk-UA"/>
              </w:rPr>
              <w:t>Бюджет Южненської міської територіальної громади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B479CB" w14:textId="5B1BDB6A" w:rsidR="002B40E9" w:rsidRDefault="002B40E9" w:rsidP="002B40E9">
            <w:pPr>
              <w:jc w:val="center"/>
              <w:rPr>
                <w:bCs/>
                <w:color w:val="FF0000"/>
                <w:lang w:val="uk-UA"/>
              </w:rPr>
            </w:pPr>
            <w:r w:rsidRPr="00510CB9">
              <w:rPr>
                <w:bCs/>
                <w:lang w:val="uk-UA"/>
              </w:rPr>
              <w:t>289,560</w:t>
            </w:r>
          </w:p>
        </w:tc>
        <w:tc>
          <w:tcPr>
            <w:tcW w:w="1418" w:type="dxa"/>
            <w:tcBorders>
              <w:top w:val="single" w:sz="4" w:space="0" w:color="auto"/>
              <w:left w:val="single" w:sz="4" w:space="0" w:color="auto"/>
              <w:bottom w:val="single" w:sz="4" w:space="0" w:color="auto"/>
              <w:right w:val="single" w:sz="4" w:space="0" w:color="auto"/>
            </w:tcBorders>
          </w:tcPr>
          <w:p w14:paraId="5DB1357D" w14:textId="77777777" w:rsidR="002B40E9" w:rsidRDefault="002B40E9" w:rsidP="002B40E9">
            <w:pPr>
              <w:snapToGrid w:val="0"/>
              <w:jc w:val="center"/>
              <w:rPr>
                <w:bCs/>
                <w:iCs/>
                <w:lang w:val="uk-UA"/>
              </w:rPr>
            </w:pPr>
          </w:p>
          <w:p w14:paraId="725DE6F5" w14:textId="77777777" w:rsidR="002B40E9" w:rsidRDefault="002B40E9" w:rsidP="002B40E9">
            <w:pPr>
              <w:jc w:val="center"/>
              <w:rPr>
                <w:bCs/>
                <w:iCs/>
                <w:lang w:val="uk-UA"/>
              </w:rPr>
            </w:pPr>
          </w:p>
          <w:p w14:paraId="17722A16" w14:textId="77777777" w:rsidR="002B40E9" w:rsidRDefault="002B40E9" w:rsidP="002B40E9">
            <w:pPr>
              <w:jc w:val="center"/>
              <w:rPr>
                <w:bCs/>
                <w:iCs/>
                <w:lang w:val="uk-UA"/>
              </w:rPr>
            </w:pPr>
          </w:p>
          <w:p w14:paraId="11C542D2" w14:textId="77777777" w:rsidR="002B40E9" w:rsidRDefault="002B40E9" w:rsidP="002B40E9">
            <w:pPr>
              <w:jc w:val="center"/>
              <w:rPr>
                <w:bCs/>
                <w:iCs/>
                <w:lang w:val="uk-UA"/>
              </w:rPr>
            </w:pPr>
          </w:p>
          <w:p w14:paraId="57A127F0" w14:textId="77777777" w:rsidR="002B40E9" w:rsidRDefault="002B40E9" w:rsidP="002B40E9">
            <w:pPr>
              <w:jc w:val="center"/>
              <w:rPr>
                <w:bCs/>
                <w:iCs/>
                <w:lang w:val="uk-UA"/>
              </w:rPr>
            </w:pPr>
          </w:p>
          <w:p w14:paraId="5C85FE20" w14:textId="77777777" w:rsidR="002B40E9" w:rsidRDefault="002B40E9" w:rsidP="002B40E9">
            <w:pPr>
              <w:jc w:val="center"/>
              <w:rPr>
                <w:bCs/>
                <w:iCs/>
                <w:lang w:val="uk-UA"/>
              </w:rPr>
            </w:pPr>
          </w:p>
          <w:p w14:paraId="1B72E699" w14:textId="77777777" w:rsidR="002B40E9" w:rsidRDefault="002B40E9" w:rsidP="002B40E9">
            <w:pPr>
              <w:jc w:val="center"/>
              <w:rPr>
                <w:bCs/>
                <w:iCs/>
                <w:lang w:val="uk-UA"/>
              </w:rPr>
            </w:pPr>
          </w:p>
          <w:p w14:paraId="22052E50" w14:textId="77777777" w:rsidR="002B40E9" w:rsidRDefault="002B40E9" w:rsidP="002B40E9">
            <w:pPr>
              <w:jc w:val="center"/>
              <w:rPr>
                <w:bCs/>
                <w:iCs/>
                <w:lang w:val="uk-UA"/>
              </w:rPr>
            </w:pPr>
          </w:p>
          <w:p w14:paraId="3BCE656A" w14:textId="77777777" w:rsidR="002B40E9" w:rsidRDefault="002B40E9" w:rsidP="002B40E9">
            <w:pPr>
              <w:jc w:val="center"/>
              <w:rPr>
                <w:bCs/>
                <w:iCs/>
                <w:lang w:val="uk-UA"/>
              </w:rPr>
            </w:pPr>
          </w:p>
          <w:p w14:paraId="78156FBE" w14:textId="77777777" w:rsidR="002B40E9" w:rsidRDefault="002B40E9" w:rsidP="002B40E9">
            <w:pPr>
              <w:jc w:val="center"/>
              <w:rPr>
                <w:bCs/>
                <w:iCs/>
                <w:lang w:val="uk-UA"/>
              </w:rPr>
            </w:pPr>
          </w:p>
          <w:p w14:paraId="5A1D652D" w14:textId="77777777" w:rsidR="002B40E9" w:rsidRDefault="002B40E9" w:rsidP="002B40E9">
            <w:pPr>
              <w:jc w:val="center"/>
              <w:rPr>
                <w:bCs/>
                <w:iCs/>
                <w:lang w:val="uk-UA"/>
              </w:rPr>
            </w:pPr>
          </w:p>
          <w:p w14:paraId="290B8C40" w14:textId="77777777" w:rsidR="002B40E9" w:rsidRDefault="002B40E9" w:rsidP="002B40E9">
            <w:pPr>
              <w:jc w:val="center"/>
              <w:rPr>
                <w:bCs/>
                <w:iCs/>
                <w:lang w:val="uk-UA"/>
              </w:rPr>
            </w:pPr>
          </w:p>
          <w:p w14:paraId="781D230C" w14:textId="77777777" w:rsidR="002B40E9" w:rsidRDefault="002B40E9" w:rsidP="002B40E9">
            <w:pPr>
              <w:jc w:val="center"/>
              <w:rPr>
                <w:bCs/>
                <w:iCs/>
                <w:lang w:val="uk-UA"/>
              </w:rPr>
            </w:pPr>
          </w:p>
          <w:p w14:paraId="0E099984" w14:textId="77777777" w:rsidR="002B40E9" w:rsidRDefault="002B40E9" w:rsidP="002B40E9">
            <w:pPr>
              <w:jc w:val="center"/>
              <w:rPr>
                <w:bCs/>
                <w:iCs/>
                <w:lang w:val="uk-UA"/>
              </w:rPr>
            </w:pPr>
          </w:p>
          <w:p w14:paraId="696CBCDD" w14:textId="10D67315" w:rsidR="002B40E9" w:rsidRDefault="002B40E9" w:rsidP="002B40E9">
            <w:pPr>
              <w:jc w:val="center"/>
              <w:rPr>
                <w:color w:val="FF0000"/>
                <w:lang w:val="uk-UA"/>
              </w:rPr>
            </w:pPr>
            <w:r>
              <w:rPr>
                <w:bCs/>
                <w:iCs/>
                <w:lang w:val="uk-UA"/>
              </w:rPr>
              <w:t>289,560</w:t>
            </w:r>
          </w:p>
        </w:tc>
        <w:tc>
          <w:tcPr>
            <w:tcW w:w="1417" w:type="dxa"/>
            <w:tcBorders>
              <w:top w:val="single" w:sz="4" w:space="0" w:color="auto"/>
              <w:left w:val="single" w:sz="4" w:space="0" w:color="auto"/>
              <w:bottom w:val="single" w:sz="4" w:space="0" w:color="auto"/>
              <w:right w:val="single" w:sz="4" w:space="0" w:color="auto"/>
            </w:tcBorders>
          </w:tcPr>
          <w:p w14:paraId="0B965968" w14:textId="77777777" w:rsidR="002B40E9" w:rsidRDefault="002B40E9" w:rsidP="002B40E9">
            <w:pPr>
              <w:snapToGrid w:val="0"/>
              <w:jc w:val="center"/>
              <w:rPr>
                <w:bCs/>
                <w:iCs/>
                <w:color w:val="FF0000"/>
              </w:rPr>
            </w:pPr>
          </w:p>
          <w:p w14:paraId="21F0AC92" w14:textId="77777777" w:rsidR="002B40E9" w:rsidRDefault="002B40E9" w:rsidP="002B40E9">
            <w:pPr>
              <w:jc w:val="center"/>
              <w:rPr>
                <w:bCs/>
                <w:iCs/>
                <w:lang w:val="uk-UA"/>
              </w:rPr>
            </w:pPr>
          </w:p>
          <w:p w14:paraId="291922F3" w14:textId="77777777" w:rsidR="002B40E9" w:rsidRDefault="002B40E9" w:rsidP="002B40E9">
            <w:pPr>
              <w:jc w:val="center"/>
              <w:rPr>
                <w:bCs/>
                <w:iCs/>
                <w:lang w:val="uk-UA"/>
              </w:rPr>
            </w:pPr>
          </w:p>
          <w:p w14:paraId="445E89D0" w14:textId="77777777" w:rsidR="002B40E9" w:rsidRDefault="002B40E9" w:rsidP="002B40E9">
            <w:pPr>
              <w:jc w:val="center"/>
              <w:rPr>
                <w:bCs/>
                <w:iCs/>
                <w:lang w:val="uk-UA"/>
              </w:rPr>
            </w:pPr>
          </w:p>
          <w:p w14:paraId="79D9B99D" w14:textId="77777777" w:rsidR="002B40E9" w:rsidRDefault="002B40E9" w:rsidP="002B40E9">
            <w:pPr>
              <w:jc w:val="center"/>
              <w:rPr>
                <w:bCs/>
                <w:iCs/>
                <w:lang w:val="uk-UA"/>
              </w:rPr>
            </w:pPr>
          </w:p>
          <w:p w14:paraId="30B2C00F" w14:textId="77777777" w:rsidR="002B40E9" w:rsidRDefault="002B40E9" w:rsidP="002B40E9">
            <w:pPr>
              <w:jc w:val="center"/>
              <w:rPr>
                <w:bCs/>
                <w:iCs/>
                <w:lang w:val="uk-UA"/>
              </w:rPr>
            </w:pPr>
          </w:p>
          <w:p w14:paraId="547EDB63" w14:textId="77777777" w:rsidR="002B40E9" w:rsidRDefault="002B40E9" w:rsidP="002B40E9">
            <w:pPr>
              <w:jc w:val="center"/>
              <w:rPr>
                <w:bCs/>
                <w:iCs/>
                <w:lang w:val="uk-UA"/>
              </w:rPr>
            </w:pPr>
          </w:p>
          <w:p w14:paraId="21B339F0" w14:textId="77777777" w:rsidR="002B40E9" w:rsidRDefault="002B40E9" w:rsidP="002B40E9">
            <w:pPr>
              <w:jc w:val="center"/>
              <w:rPr>
                <w:bCs/>
                <w:iCs/>
                <w:lang w:val="uk-UA"/>
              </w:rPr>
            </w:pPr>
          </w:p>
          <w:p w14:paraId="73C25EE9" w14:textId="77777777" w:rsidR="002B40E9" w:rsidRDefault="002B40E9" w:rsidP="002B40E9">
            <w:pPr>
              <w:jc w:val="center"/>
              <w:rPr>
                <w:bCs/>
                <w:iCs/>
                <w:lang w:val="uk-UA"/>
              </w:rPr>
            </w:pPr>
          </w:p>
          <w:p w14:paraId="02C00FBA" w14:textId="77777777" w:rsidR="002B40E9" w:rsidRDefault="002B40E9" w:rsidP="002B40E9">
            <w:pPr>
              <w:jc w:val="center"/>
              <w:rPr>
                <w:bCs/>
                <w:iCs/>
                <w:lang w:val="uk-UA"/>
              </w:rPr>
            </w:pPr>
          </w:p>
          <w:p w14:paraId="0987CAB3" w14:textId="77777777" w:rsidR="002B40E9" w:rsidRDefault="002B40E9" w:rsidP="002B40E9">
            <w:pPr>
              <w:jc w:val="center"/>
              <w:rPr>
                <w:color w:val="000000" w:themeColor="text1"/>
                <w:lang w:val="uk-UA"/>
              </w:rPr>
            </w:pPr>
          </w:p>
          <w:p w14:paraId="4730D945" w14:textId="77777777" w:rsidR="002B40E9" w:rsidRDefault="002B40E9" w:rsidP="002B40E9">
            <w:pPr>
              <w:jc w:val="center"/>
              <w:rPr>
                <w:color w:val="000000" w:themeColor="text1"/>
                <w:lang w:val="uk-UA"/>
              </w:rPr>
            </w:pPr>
          </w:p>
          <w:p w14:paraId="3FBE8D4A" w14:textId="77777777" w:rsidR="002B40E9" w:rsidRDefault="002B40E9" w:rsidP="002B40E9">
            <w:pPr>
              <w:jc w:val="center"/>
              <w:rPr>
                <w:color w:val="000000" w:themeColor="text1"/>
                <w:lang w:val="uk-UA"/>
              </w:rPr>
            </w:pPr>
          </w:p>
          <w:p w14:paraId="6FA33F31" w14:textId="77777777" w:rsidR="002B40E9" w:rsidRDefault="002B40E9" w:rsidP="002B40E9">
            <w:pPr>
              <w:jc w:val="center"/>
              <w:rPr>
                <w:color w:val="000000" w:themeColor="text1"/>
                <w:lang w:val="uk-UA"/>
              </w:rPr>
            </w:pPr>
          </w:p>
          <w:p w14:paraId="1D280872" w14:textId="0C3F3364" w:rsidR="002B40E9" w:rsidRDefault="002B40E9" w:rsidP="002B40E9">
            <w:pPr>
              <w:jc w:val="center"/>
              <w:rPr>
                <w:color w:val="000000" w:themeColor="text1"/>
                <w:lang w:val="uk-UA"/>
              </w:rPr>
            </w:pPr>
            <w:r>
              <w:rPr>
                <w:color w:val="000000" w:themeColor="text1"/>
                <w:lang w:val="uk-UA"/>
              </w:rPr>
              <w:t>0,000</w:t>
            </w:r>
          </w:p>
        </w:tc>
        <w:tc>
          <w:tcPr>
            <w:tcW w:w="1418" w:type="dxa"/>
            <w:tcBorders>
              <w:top w:val="single" w:sz="4" w:space="0" w:color="auto"/>
              <w:left w:val="single" w:sz="4" w:space="0" w:color="auto"/>
              <w:bottom w:val="single" w:sz="4" w:space="0" w:color="auto"/>
              <w:right w:val="single" w:sz="4" w:space="0" w:color="auto"/>
            </w:tcBorders>
          </w:tcPr>
          <w:p w14:paraId="23D8C7E6" w14:textId="77777777" w:rsidR="002B40E9" w:rsidRDefault="002B40E9" w:rsidP="002B40E9">
            <w:pPr>
              <w:snapToGrid w:val="0"/>
              <w:jc w:val="center"/>
              <w:rPr>
                <w:bCs/>
                <w:iCs/>
              </w:rPr>
            </w:pPr>
          </w:p>
          <w:p w14:paraId="4E797BCD" w14:textId="77777777" w:rsidR="002B40E9" w:rsidRDefault="002B40E9" w:rsidP="002B40E9">
            <w:pPr>
              <w:jc w:val="center"/>
              <w:rPr>
                <w:bCs/>
                <w:iCs/>
                <w:lang w:val="uk-UA"/>
              </w:rPr>
            </w:pPr>
          </w:p>
          <w:p w14:paraId="258F389F" w14:textId="77777777" w:rsidR="002B40E9" w:rsidRDefault="002B40E9" w:rsidP="002B40E9">
            <w:pPr>
              <w:jc w:val="center"/>
              <w:rPr>
                <w:bCs/>
                <w:iCs/>
                <w:lang w:val="uk-UA"/>
              </w:rPr>
            </w:pPr>
          </w:p>
          <w:p w14:paraId="027BFABD" w14:textId="77777777" w:rsidR="002B40E9" w:rsidRDefault="002B40E9" w:rsidP="002B40E9">
            <w:pPr>
              <w:jc w:val="center"/>
              <w:rPr>
                <w:bCs/>
                <w:iCs/>
                <w:lang w:val="uk-UA"/>
              </w:rPr>
            </w:pPr>
          </w:p>
          <w:p w14:paraId="694EE95E" w14:textId="77777777" w:rsidR="002B40E9" w:rsidRDefault="002B40E9" w:rsidP="002B40E9">
            <w:pPr>
              <w:jc w:val="center"/>
              <w:rPr>
                <w:bCs/>
                <w:iCs/>
                <w:lang w:val="uk-UA"/>
              </w:rPr>
            </w:pPr>
          </w:p>
          <w:p w14:paraId="135BAAA6" w14:textId="77777777" w:rsidR="002B40E9" w:rsidRDefault="002B40E9" w:rsidP="002B40E9">
            <w:pPr>
              <w:jc w:val="center"/>
              <w:rPr>
                <w:bCs/>
                <w:iCs/>
                <w:lang w:val="uk-UA"/>
              </w:rPr>
            </w:pPr>
          </w:p>
          <w:p w14:paraId="3EAE5136" w14:textId="77777777" w:rsidR="002B40E9" w:rsidRDefault="002B40E9" w:rsidP="002B40E9">
            <w:pPr>
              <w:jc w:val="center"/>
              <w:rPr>
                <w:bCs/>
                <w:iCs/>
                <w:lang w:val="uk-UA"/>
              </w:rPr>
            </w:pPr>
          </w:p>
          <w:p w14:paraId="406E5338" w14:textId="77777777" w:rsidR="002B40E9" w:rsidRDefault="002B40E9" w:rsidP="002B40E9">
            <w:pPr>
              <w:jc w:val="center"/>
              <w:rPr>
                <w:bCs/>
                <w:iCs/>
                <w:lang w:val="uk-UA"/>
              </w:rPr>
            </w:pPr>
          </w:p>
          <w:p w14:paraId="637B5393" w14:textId="77777777" w:rsidR="002B40E9" w:rsidRDefault="002B40E9" w:rsidP="002B40E9">
            <w:pPr>
              <w:jc w:val="center"/>
              <w:rPr>
                <w:bCs/>
                <w:iCs/>
                <w:lang w:val="uk-UA"/>
              </w:rPr>
            </w:pPr>
          </w:p>
          <w:p w14:paraId="0D420C24" w14:textId="77777777" w:rsidR="002B40E9" w:rsidRDefault="002B40E9" w:rsidP="002B40E9">
            <w:pPr>
              <w:jc w:val="center"/>
              <w:rPr>
                <w:bCs/>
                <w:iCs/>
                <w:lang w:val="uk-UA"/>
              </w:rPr>
            </w:pPr>
          </w:p>
          <w:p w14:paraId="24F0FE86" w14:textId="77777777" w:rsidR="002B40E9" w:rsidRDefault="002B40E9" w:rsidP="002B40E9">
            <w:pPr>
              <w:jc w:val="center"/>
              <w:rPr>
                <w:bCs/>
                <w:iCs/>
                <w:lang w:val="uk-UA"/>
              </w:rPr>
            </w:pPr>
          </w:p>
          <w:p w14:paraId="434BFBFD" w14:textId="77777777" w:rsidR="002B40E9" w:rsidRDefault="002B40E9" w:rsidP="002B40E9">
            <w:pPr>
              <w:jc w:val="center"/>
              <w:rPr>
                <w:bCs/>
                <w:iCs/>
                <w:lang w:val="uk-UA"/>
              </w:rPr>
            </w:pPr>
          </w:p>
          <w:p w14:paraId="36A68267" w14:textId="77777777" w:rsidR="002B40E9" w:rsidRDefault="002B40E9" w:rsidP="002B40E9">
            <w:pPr>
              <w:jc w:val="center"/>
              <w:rPr>
                <w:bCs/>
                <w:iCs/>
                <w:lang w:val="uk-UA"/>
              </w:rPr>
            </w:pPr>
          </w:p>
          <w:p w14:paraId="371B0B9D" w14:textId="77777777" w:rsidR="002B40E9" w:rsidRDefault="002B40E9" w:rsidP="002B40E9">
            <w:pPr>
              <w:jc w:val="center"/>
              <w:rPr>
                <w:bCs/>
                <w:iCs/>
                <w:lang w:val="uk-UA"/>
              </w:rPr>
            </w:pPr>
          </w:p>
          <w:p w14:paraId="39D87D79" w14:textId="32FD365B" w:rsidR="002B40E9" w:rsidRDefault="002B40E9" w:rsidP="002B40E9">
            <w:pPr>
              <w:jc w:val="center"/>
              <w:rPr>
                <w:color w:val="000000" w:themeColor="text1"/>
                <w:lang w:val="uk-UA"/>
              </w:rPr>
            </w:pPr>
            <w:r>
              <w:rPr>
                <w:bCs/>
                <w:iCs/>
                <w:lang w:val="uk-UA"/>
              </w:rPr>
              <w:t>0,000</w:t>
            </w:r>
          </w:p>
        </w:tc>
        <w:tc>
          <w:tcPr>
            <w:tcW w:w="1559" w:type="dxa"/>
            <w:tcBorders>
              <w:top w:val="single" w:sz="4" w:space="0" w:color="auto"/>
              <w:left w:val="single" w:sz="4" w:space="0" w:color="auto"/>
              <w:bottom w:val="single" w:sz="4" w:space="0" w:color="auto"/>
              <w:right w:val="single" w:sz="4" w:space="0" w:color="auto"/>
            </w:tcBorders>
            <w:hideMark/>
          </w:tcPr>
          <w:p w14:paraId="41524DDE" w14:textId="77777777" w:rsidR="002B40E9" w:rsidRDefault="002B40E9" w:rsidP="002B40E9">
            <w:pPr>
              <w:rPr>
                <w:bCs/>
                <w:lang w:val="uk-UA"/>
              </w:rPr>
            </w:pPr>
            <w:r>
              <w:rPr>
                <w:bCs/>
                <w:lang w:val="uk-UA"/>
              </w:rPr>
              <w:t>Відбір здорових громадян для високопрофесійного виконання ними військового обов'язку, успішного несення служби у збройних силах України.</w:t>
            </w:r>
          </w:p>
        </w:tc>
      </w:tr>
      <w:tr w:rsidR="002B40E9" w14:paraId="2E74B58A" w14:textId="77777777" w:rsidTr="00B17155">
        <w:trPr>
          <w:trHeight w:val="421"/>
        </w:trPr>
        <w:tc>
          <w:tcPr>
            <w:tcW w:w="15446" w:type="dxa"/>
            <w:gridSpan w:val="10"/>
            <w:tcBorders>
              <w:top w:val="single" w:sz="4" w:space="0" w:color="auto"/>
              <w:left w:val="single" w:sz="4" w:space="0" w:color="auto"/>
              <w:bottom w:val="single" w:sz="4" w:space="0" w:color="auto"/>
              <w:right w:val="single" w:sz="4" w:space="0" w:color="auto"/>
            </w:tcBorders>
            <w:hideMark/>
          </w:tcPr>
          <w:p w14:paraId="53F9BA80" w14:textId="77777777" w:rsidR="002B40E9" w:rsidRDefault="002B40E9" w:rsidP="002B40E9">
            <w:pPr>
              <w:rPr>
                <w:bCs/>
                <w:lang w:val="uk-UA"/>
              </w:rPr>
            </w:pPr>
            <w:r>
              <w:rPr>
                <w:b/>
                <w:lang w:val="uk-UA"/>
              </w:rPr>
              <w:lastRenderedPageBreak/>
              <w:t>3.  Розвиток вторинної медичної допомоги  Южненської міської територіальної громади</w:t>
            </w:r>
          </w:p>
        </w:tc>
      </w:tr>
      <w:tr w:rsidR="002B40E9" w14:paraId="32FACE53" w14:textId="77777777" w:rsidTr="0004246E">
        <w:trPr>
          <w:trHeight w:val="2583"/>
        </w:trPr>
        <w:tc>
          <w:tcPr>
            <w:tcW w:w="563" w:type="dxa"/>
            <w:tcBorders>
              <w:top w:val="single" w:sz="4" w:space="0" w:color="auto"/>
              <w:left w:val="single" w:sz="4" w:space="0" w:color="auto"/>
              <w:bottom w:val="single" w:sz="4" w:space="0" w:color="auto"/>
              <w:right w:val="single" w:sz="4" w:space="0" w:color="auto"/>
            </w:tcBorders>
            <w:hideMark/>
          </w:tcPr>
          <w:p w14:paraId="4E653E55" w14:textId="77777777" w:rsidR="002B40E9" w:rsidRDefault="002B40E9" w:rsidP="002B40E9">
            <w:pPr>
              <w:jc w:val="center"/>
              <w:rPr>
                <w:lang w:val="uk-UA"/>
              </w:rPr>
            </w:pPr>
            <w:r>
              <w:rPr>
                <w:lang w:val="uk-UA"/>
              </w:rPr>
              <w:t>3.1</w:t>
            </w:r>
          </w:p>
        </w:tc>
        <w:tc>
          <w:tcPr>
            <w:tcW w:w="2979" w:type="dxa"/>
            <w:tcBorders>
              <w:top w:val="single" w:sz="4" w:space="0" w:color="auto"/>
              <w:left w:val="single" w:sz="4" w:space="0" w:color="auto"/>
              <w:bottom w:val="single" w:sz="4" w:space="0" w:color="auto"/>
              <w:right w:val="single" w:sz="4" w:space="0" w:color="auto"/>
            </w:tcBorders>
            <w:hideMark/>
          </w:tcPr>
          <w:p w14:paraId="1D151C7F" w14:textId="77777777" w:rsidR="002B40E9" w:rsidRDefault="002B40E9" w:rsidP="002B40E9">
            <w:pPr>
              <w:rPr>
                <w:lang w:val="uk-UA" w:eastAsia="uk-UA"/>
              </w:rPr>
            </w:pPr>
            <w:r>
              <w:rPr>
                <w:b/>
                <w:bCs/>
                <w:lang w:val="uk-UA"/>
              </w:rPr>
              <w:t>Придбання обладнання і предметів довгострокового користування</w:t>
            </w:r>
          </w:p>
        </w:tc>
        <w:tc>
          <w:tcPr>
            <w:tcW w:w="1702" w:type="dxa"/>
            <w:tcBorders>
              <w:top w:val="single" w:sz="4" w:space="0" w:color="auto"/>
              <w:left w:val="single" w:sz="4" w:space="0" w:color="auto"/>
              <w:bottom w:val="single" w:sz="4" w:space="0" w:color="auto"/>
              <w:right w:val="single" w:sz="4" w:space="0" w:color="auto"/>
            </w:tcBorders>
            <w:hideMark/>
          </w:tcPr>
          <w:p w14:paraId="4DF2F0E7" w14:textId="77777777" w:rsidR="002B40E9" w:rsidRDefault="002B40E9" w:rsidP="002B40E9">
            <w:pPr>
              <w:rPr>
                <w:lang w:val="uk-UA"/>
              </w:rPr>
            </w:pPr>
            <w:r>
              <w:rPr>
                <w:lang w:val="uk-UA"/>
              </w:rPr>
              <w:t>Виконавчий комітет Южненської міської ради Одеського району Одеської області, КНП «ЮМЛ</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10B3AB" w14:textId="4EE6FF18" w:rsidR="002B40E9" w:rsidRPr="008F7E51" w:rsidRDefault="002B40E9" w:rsidP="002B40E9">
            <w:pPr>
              <w:jc w:val="center"/>
              <w:rPr>
                <w:lang w:val="en-US"/>
              </w:rPr>
            </w:pPr>
            <w:r>
              <w:rPr>
                <w:lang w:val="uk-UA"/>
              </w:rPr>
              <w:t>2023</w:t>
            </w:r>
            <w:r>
              <w:rPr>
                <w:lang w:val="en-US"/>
              </w:rPr>
              <w:t xml:space="preserve"> - 2024</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7C99A96" w14:textId="77777777" w:rsidR="002B40E9" w:rsidRDefault="002B40E9" w:rsidP="002B40E9">
            <w:pPr>
              <w:jc w:val="center"/>
              <w:rPr>
                <w:lang w:val="uk-UA"/>
              </w:rPr>
            </w:pPr>
            <w:r>
              <w:rPr>
                <w:lang w:val="uk-UA"/>
              </w:rPr>
              <w:t>Бюджет Южненської міської територіальної громади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3C42E2" w14:textId="54C0AC8A" w:rsidR="002B40E9" w:rsidRPr="00A5417F" w:rsidRDefault="002B40E9" w:rsidP="002B40E9">
            <w:pPr>
              <w:jc w:val="center"/>
              <w:rPr>
                <w:bCs/>
                <w:lang w:val="uk-UA"/>
              </w:rPr>
            </w:pPr>
            <w:r>
              <w:rPr>
                <w:bCs/>
                <w:lang w:val="uk-UA"/>
              </w:rPr>
              <w:t>21 904,979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DEC280" w14:textId="77777777" w:rsidR="002B40E9" w:rsidRPr="00A5417F" w:rsidRDefault="002B40E9" w:rsidP="002B40E9">
            <w:pPr>
              <w:snapToGrid w:val="0"/>
              <w:jc w:val="center"/>
              <w:rPr>
                <w:bCs/>
                <w:iCs/>
                <w:lang w:val="uk-UA"/>
              </w:rPr>
            </w:pPr>
            <w:r w:rsidRPr="00A5417F">
              <w:rPr>
                <w:bCs/>
                <w:iCs/>
                <w:lang w:val="uk-UA"/>
              </w:rPr>
              <w:t>15 500,000</w:t>
            </w:r>
          </w:p>
        </w:tc>
        <w:tc>
          <w:tcPr>
            <w:tcW w:w="1417" w:type="dxa"/>
            <w:tcBorders>
              <w:top w:val="single" w:sz="4" w:space="0" w:color="auto"/>
              <w:left w:val="single" w:sz="4" w:space="0" w:color="auto"/>
              <w:bottom w:val="single" w:sz="4" w:space="0" w:color="auto"/>
              <w:right w:val="single" w:sz="4" w:space="0" w:color="auto"/>
            </w:tcBorders>
          </w:tcPr>
          <w:p w14:paraId="32D87FA5" w14:textId="77777777" w:rsidR="002B40E9" w:rsidRDefault="002B40E9" w:rsidP="002B40E9">
            <w:pPr>
              <w:snapToGrid w:val="0"/>
              <w:ind w:firstLine="33"/>
              <w:jc w:val="center"/>
              <w:rPr>
                <w:bCs/>
                <w:iCs/>
                <w:color w:val="FF0000"/>
              </w:rPr>
            </w:pPr>
          </w:p>
          <w:p w14:paraId="36A599EF" w14:textId="77777777" w:rsidR="002B40E9" w:rsidRDefault="002B40E9" w:rsidP="002B40E9">
            <w:pPr>
              <w:snapToGrid w:val="0"/>
              <w:ind w:firstLine="33"/>
              <w:jc w:val="center"/>
              <w:rPr>
                <w:bCs/>
                <w:iCs/>
                <w:color w:val="FF0000"/>
              </w:rPr>
            </w:pPr>
          </w:p>
          <w:p w14:paraId="0A0F3A1F" w14:textId="77777777" w:rsidR="002B40E9" w:rsidRDefault="002B40E9" w:rsidP="002B40E9">
            <w:pPr>
              <w:snapToGrid w:val="0"/>
              <w:ind w:firstLine="33"/>
              <w:jc w:val="center"/>
              <w:rPr>
                <w:bCs/>
                <w:iCs/>
                <w:color w:val="FF0000"/>
              </w:rPr>
            </w:pPr>
          </w:p>
          <w:p w14:paraId="05357801" w14:textId="77777777" w:rsidR="002B40E9" w:rsidRDefault="002B40E9" w:rsidP="002B40E9">
            <w:pPr>
              <w:snapToGrid w:val="0"/>
              <w:ind w:firstLine="33"/>
              <w:jc w:val="center"/>
              <w:rPr>
                <w:bCs/>
                <w:iCs/>
                <w:color w:val="FF0000"/>
              </w:rPr>
            </w:pPr>
          </w:p>
          <w:p w14:paraId="6F496F70" w14:textId="199513F6" w:rsidR="002B40E9" w:rsidRDefault="002B40E9" w:rsidP="002B40E9">
            <w:pPr>
              <w:snapToGrid w:val="0"/>
              <w:ind w:firstLine="33"/>
              <w:jc w:val="center"/>
              <w:rPr>
                <w:bCs/>
                <w:iCs/>
                <w:color w:val="FF0000"/>
                <w:lang w:val="uk-UA"/>
              </w:rPr>
            </w:pPr>
            <w:r>
              <w:rPr>
                <w:bCs/>
                <w:iCs/>
                <w:lang w:val="uk-UA"/>
              </w:rPr>
              <w:t>2 173,600</w:t>
            </w:r>
          </w:p>
        </w:tc>
        <w:tc>
          <w:tcPr>
            <w:tcW w:w="1418" w:type="dxa"/>
            <w:tcBorders>
              <w:top w:val="single" w:sz="4" w:space="0" w:color="auto"/>
              <w:left w:val="single" w:sz="4" w:space="0" w:color="auto"/>
              <w:bottom w:val="single" w:sz="4" w:space="0" w:color="auto"/>
              <w:right w:val="single" w:sz="4" w:space="0" w:color="auto"/>
            </w:tcBorders>
          </w:tcPr>
          <w:p w14:paraId="6F451AEA" w14:textId="77777777" w:rsidR="002B40E9" w:rsidRDefault="002B40E9" w:rsidP="002B40E9">
            <w:pPr>
              <w:snapToGrid w:val="0"/>
              <w:jc w:val="center"/>
              <w:rPr>
                <w:bCs/>
                <w:iCs/>
              </w:rPr>
            </w:pPr>
          </w:p>
          <w:p w14:paraId="49266D55" w14:textId="77777777" w:rsidR="002B40E9" w:rsidRDefault="002B40E9" w:rsidP="002B40E9">
            <w:pPr>
              <w:snapToGrid w:val="0"/>
              <w:jc w:val="center"/>
              <w:rPr>
                <w:bCs/>
                <w:iCs/>
              </w:rPr>
            </w:pPr>
          </w:p>
          <w:p w14:paraId="623D2620" w14:textId="77777777" w:rsidR="002B40E9" w:rsidRDefault="002B40E9" w:rsidP="002B40E9">
            <w:pPr>
              <w:snapToGrid w:val="0"/>
              <w:jc w:val="center"/>
              <w:rPr>
                <w:bCs/>
                <w:iCs/>
              </w:rPr>
            </w:pPr>
          </w:p>
          <w:p w14:paraId="5EEC8811" w14:textId="77777777" w:rsidR="002B40E9" w:rsidRDefault="002B40E9" w:rsidP="002B40E9">
            <w:pPr>
              <w:snapToGrid w:val="0"/>
              <w:jc w:val="center"/>
              <w:rPr>
                <w:bCs/>
                <w:iCs/>
              </w:rPr>
            </w:pPr>
          </w:p>
          <w:p w14:paraId="5D26D03D" w14:textId="66EEA2A2" w:rsidR="002B40E9" w:rsidRDefault="002B40E9" w:rsidP="002B40E9">
            <w:pPr>
              <w:snapToGrid w:val="0"/>
              <w:jc w:val="center"/>
              <w:rPr>
                <w:bCs/>
                <w:iCs/>
              </w:rPr>
            </w:pPr>
            <w:r>
              <w:rPr>
                <w:bCs/>
                <w:iCs/>
                <w:lang w:val="uk-UA"/>
              </w:rPr>
              <w:t>4 231,379</w:t>
            </w:r>
          </w:p>
        </w:tc>
        <w:tc>
          <w:tcPr>
            <w:tcW w:w="1559" w:type="dxa"/>
            <w:tcBorders>
              <w:top w:val="single" w:sz="4" w:space="0" w:color="auto"/>
              <w:left w:val="single" w:sz="4" w:space="0" w:color="auto"/>
              <w:bottom w:val="single" w:sz="4" w:space="0" w:color="auto"/>
              <w:right w:val="single" w:sz="4" w:space="0" w:color="auto"/>
            </w:tcBorders>
            <w:hideMark/>
          </w:tcPr>
          <w:p w14:paraId="350F9CB0" w14:textId="2CBA7873" w:rsidR="002B40E9" w:rsidRPr="008F7E51" w:rsidRDefault="002B40E9" w:rsidP="002B40E9">
            <w:pPr>
              <w:ind w:firstLine="41"/>
              <w:rPr>
                <w:bCs/>
                <w:lang w:val="en-US"/>
              </w:rPr>
            </w:pPr>
            <w:r>
              <w:rPr>
                <w:bCs/>
                <w:lang w:val="uk-UA"/>
              </w:rPr>
              <w:t>Придбання медичного обладнання</w:t>
            </w:r>
          </w:p>
        </w:tc>
      </w:tr>
      <w:tr w:rsidR="002B40E9" w14:paraId="614F37EE" w14:textId="77777777" w:rsidTr="0004246E">
        <w:trPr>
          <w:cantSplit/>
          <w:trHeight w:val="613"/>
        </w:trPr>
        <w:tc>
          <w:tcPr>
            <w:tcW w:w="563" w:type="dxa"/>
            <w:tcBorders>
              <w:top w:val="single" w:sz="4" w:space="0" w:color="auto"/>
              <w:left w:val="single" w:sz="4" w:space="0" w:color="auto"/>
              <w:bottom w:val="single" w:sz="4" w:space="0" w:color="auto"/>
              <w:right w:val="single" w:sz="4" w:space="0" w:color="auto"/>
            </w:tcBorders>
            <w:hideMark/>
          </w:tcPr>
          <w:p w14:paraId="5ACA1D71" w14:textId="77777777" w:rsidR="002B40E9" w:rsidRDefault="002B40E9" w:rsidP="002B40E9">
            <w:pPr>
              <w:rPr>
                <w:bCs/>
                <w:lang w:val="uk-UA"/>
              </w:rPr>
            </w:pPr>
          </w:p>
        </w:tc>
        <w:tc>
          <w:tcPr>
            <w:tcW w:w="7512" w:type="dxa"/>
            <w:gridSpan w:val="4"/>
            <w:tcBorders>
              <w:top w:val="single" w:sz="4" w:space="0" w:color="auto"/>
              <w:left w:val="single" w:sz="4" w:space="0" w:color="auto"/>
              <w:bottom w:val="single" w:sz="4" w:space="0" w:color="auto"/>
              <w:right w:val="single" w:sz="4" w:space="0" w:color="auto"/>
            </w:tcBorders>
            <w:hideMark/>
          </w:tcPr>
          <w:p w14:paraId="16D86958" w14:textId="77777777" w:rsidR="002B40E9" w:rsidRDefault="002B40E9" w:rsidP="002B40E9">
            <w:pPr>
              <w:jc w:val="center"/>
              <w:rPr>
                <w:b/>
              </w:rPr>
            </w:pPr>
            <w:proofErr w:type="spellStart"/>
            <w:r>
              <w:rPr>
                <w:b/>
              </w:rPr>
              <w:t>Всього</w:t>
            </w:r>
            <w:proofErr w:type="spellEnd"/>
            <w:r>
              <w:rPr>
                <w:b/>
              </w:rPr>
              <w:t xml:space="preserve"> за </w:t>
            </w:r>
            <w:proofErr w:type="spellStart"/>
            <w:r>
              <w:rPr>
                <w:b/>
              </w:rPr>
              <w:t>програмою</w:t>
            </w:r>
            <w:proofErr w:type="spellEnd"/>
            <w:r>
              <w:rPr>
                <w:b/>
              </w:rPr>
              <w:t xml:space="preserve"> (</w:t>
            </w:r>
            <w:proofErr w:type="spellStart"/>
            <w:r>
              <w:rPr>
                <w:b/>
              </w:rPr>
              <w:t>місцевий</w:t>
            </w:r>
            <w:proofErr w:type="spellEnd"/>
            <w:r>
              <w:rPr>
                <w:b/>
              </w:rPr>
              <w:t xml:space="preserve"> бюджет, </w:t>
            </w:r>
            <w:proofErr w:type="spellStart"/>
            <w:r>
              <w:rPr>
                <w:b/>
              </w:rPr>
              <w:t>тис.грн</w:t>
            </w:r>
            <w:proofErr w:type="spellEnd"/>
            <w:r>
              <w:rPr>
                <w:b/>
              </w:rPr>
              <w:t>.)</w:t>
            </w:r>
          </w:p>
        </w:tc>
        <w:tc>
          <w:tcPr>
            <w:tcW w:w="1559" w:type="dxa"/>
            <w:tcBorders>
              <w:top w:val="single" w:sz="4" w:space="0" w:color="auto"/>
              <w:left w:val="single" w:sz="4" w:space="0" w:color="auto"/>
              <w:bottom w:val="single" w:sz="4" w:space="0" w:color="auto"/>
              <w:right w:val="single" w:sz="4" w:space="0" w:color="auto"/>
            </w:tcBorders>
            <w:vAlign w:val="center"/>
          </w:tcPr>
          <w:p w14:paraId="074E2106" w14:textId="406A53AE" w:rsidR="002B40E9" w:rsidRPr="0004246E" w:rsidRDefault="00F635BB" w:rsidP="002B40E9">
            <w:pPr>
              <w:jc w:val="center"/>
              <w:rPr>
                <w:b/>
                <w:lang w:val="uk-UA"/>
              </w:rPr>
            </w:pPr>
            <w:r>
              <w:rPr>
                <w:b/>
                <w:lang w:val="uk-UA"/>
              </w:rPr>
              <w:t>57 452,196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55A4AA" w14:textId="77777777" w:rsidR="002B40E9" w:rsidRPr="0004246E" w:rsidRDefault="002B40E9" w:rsidP="002B40E9">
            <w:pPr>
              <w:jc w:val="center"/>
              <w:rPr>
                <w:b/>
                <w:bCs/>
                <w:lang w:val="uk-UA"/>
              </w:rPr>
            </w:pPr>
            <w:r w:rsidRPr="0004246E">
              <w:rPr>
                <w:b/>
                <w:bCs/>
                <w:lang w:val="uk-UA"/>
              </w:rPr>
              <w:t>25 048,226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9B0484" w14:textId="3EB8AD2E" w:rsidR="002B40E9" w:rsidRPr="0004246E" w:rsidRDefault="00F635BB" w:rsidP="002B40E9">
            <w:pPr>
              <w:jc w:val="center"/>
              <w:rPr>
                <w:b/>
                <w:bCs/>
                <w:lang w:val="uk-UA"/>
              </w:rPr>
            </w:pPr>
            <w:r>
              <w:rPr>
                <w:b/>
                <w:bCs/>
                <w:lang w:val="uk-UA"/>
              </w:rPr>
              <w:t>15 077,776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093855" w14:textId="4DEEB310" w:rsidR="002B40E9" w:rsidRPr="0004246E" w:rsidRDefault="002B40E9" w:rsidP="002B40E9">
            <w:pPr>
              <w:jc w:val="center"/>
              <w:rPr>
                <w:b/>
                <w:bCs/>
                <w:lang w:val="uk-UA"/>
              </w:rPr>
            </w:pPr>
            <w:r>
              <w:rPr>
                <w:b/>
                <w:bCs/>
                <w:lang w:val="uk-UA"/>
              </w:rPr>
              <w:t>17 326,194</w:t>
            </w:r>
          </w:p>
        </w:tc>
        <w:tc>
          <w:tcPr>
            <w:tcW w:w="1559" w:type="dxa"/>
            <w:tcBorders>
              <w:top w:val="single" w:sz="4" w:space="0" w:color="auto"/>
              <w:left w:val="single" w:sz="4" w:space="0" w:color="auto"/>
              <w:bottom w:val="single" w:sz="4" w:space="0" w:color="auto"/>
              <w:right w:val="single" w:sz="4" w:space="0" w:color="auto"/>
            </w:tcBorders>
          </w:tcPr>
          <w:p w14:paraId="71C302CC" w14:textId="77777777" w:rsidR="002B40E9" w:rsidRDefault="002B40E9" w:rsidP="002B40E9">
            <w:pPr>
              <w:rPr>
                <w:color w:val="FF0000"/>
              </w:rPr>
            </w:pPr>
          </w:p>
        </w:tc>
      </w:tr>
    </w:tbl>
    <w:p w14:paraId="6B82F369" w14:textId="77777777" w:rsidR="005325A2" w:rsidRDefault="005325A2" w:rsidP="00B23BF5">
      <w:pPr>
        <w:shd w:val="clear" w:color="auto" w:fill="FFFFFF"/>
        <w:jc w:val="center"/>
        <w:rPr>
          <w:rFonts w:eastAsia="Calibri"/>
          <w:b/>
          <w:bCs/>
          <w:color w:val="000000"/>
          <w:lang w:eastAsia="en-US"/>
        </w:rPr>
      </w:pPr>
    </w:p>
    <w:p w14:paraId="36A9D137" w14:textId="77777777" w:rsidR="008A7E72" w:rsidRDefault="008A7E72" w:rsidP="006F31C0">
      <w:pPr>
        <w:autoSpaceDE w:val="0"/>
        <w:autoSpaceDN w:val="0"/>
        <w:adjustRightInd w:val="0"/>
        <w:rPr>
          <w:rFonts w:eastAsia="Calibri"/>
          <w:lang w:val="uk-UA" w:eastAsia="en-US"/>
        </w:rPr>
      </w:pPr>
    </w:p>
    <w:p w14:paraId="66DD4D4D" w14:textId="77777777" w:rsidR="006F31C0" w:rsidRPr="00056313" w:rsidRDefault="006F31C0" w:rsidP="006F31C0">
      <w:pPr>
        <w:widowControl w:val="0"/>
        <w:autoSpaceDE w:val="0"/>
        <w:autoSpaceDN w:val="0"/>
        <w:adjustRightInd w:val="0"/>
        <w:spacing w:before="120"/>
        <w:jc w:val="both"/>
        <w:rPr>
          <w:sz w:val="20"/>
          <w:szCs w:val="20"/>
          <w:lang w:val="uk-UA"/>
        </w:rPr>
      </w:pPr>
    </w:p>
    <w:p w14:paraId="3C297EAA" w14:textId="1066636E" w:rsidR="00B17155" w:rsidRPr="00B17155" w:rsidRDefault="00B17155" w:rsidP="00B17155">
      <w:pPr>
        <w:widowControl w:val="0"/>
        <w:autoSpaceDE w:val="0"/>
        <w:autoSpaceDN w:val="0"/>
        <w:adjustRightInd w:val="0"/>
        <w:spacing w:before="120"/>
        <w:jc w:val="both"/>
        <w:rPr>
          <w:lang w:val="uk-UA"/>
        </w:rPr>
      </w:pPr>
      <w:r w:rsidRPr="00B17155">
        <w:rPr>
          <w:lang w:val="uk-UA"/>
        </w:rPr>
        <w:t>Керуючий справами виконавчого комітету</w:t>
      </w:r>
      <w:r w:rsidRPr="00B17155">
        <w:rPr>
          <w:lang w:val="uk-UA"/>
        </w:rPr>
        <w:tab/>
      </w:r>
      <w:r w:rsidRPr="00B17155">
        <w:rPr>
          <w:lang w:val="uk-UA"/>
        </w:rPr>
        <w:tab/>
      </w:r>
      <w:r w:rsidRPr="00B17155">
        <w:rPr>
          <w:lang w:val="uk-UA"/>
        </w:rPr>
        <w:tab/>
      </w:r>
      <w:r w:rsidRPr="00B17155">
        <w:rPr>
          <w:lang w:val="uk-UA"/>
        </w:rPr>
        <w:tab/>
      </w:r>
      <w:r w:rsidRPr="00B17155">
        <w:rPr>
          <w:lang w:val="uk-UA"/>
        </w:rPr>
        <w:tab/>
      </w:r>
      <w:r w:rsidRPr="00B17155">
        <w:rPr>
          <w:lang w:val="uk-UA"/>
        </w:rPr>
        <w:tab/>
      </w:r>
      <w:r w:rsidRPr="00B17155">
        <w:rPr>
          <w:lang w:val="uk-UA"/>
        </w:rPr>
        <w:tab/>
      </w:r>
      <w:r w:rsidRPr="00B17155">
        <w:rPr>
          <w:lang w:val="uk-UA"/>
        </w:rPr>
        <w:tab/>
      </w:r>
      <w:r w:rsidRPr="00B17155">
        <w:rPr>
          <w:lang w:val="uk-UA"/>
        </w:rPr>
        <w:tab/>
      </w:r>
      <w:r w:rsidRPr="00B17155">
        <w:rPr>
          <w:lang w:val="uk-UA"/>
        </w:rPr>
        <w:tab/>
      </w:r>
      <w:r>
        <w:rPr>
          <w:lang w:val="uk-UA"/>
        </w:rPr>
        <w:tab/>
      </w:r>
      <w:r w:rsidRPr="00B17155">
        <w:rPr>
          <w:lang w:val="uk-UA"/>
        </w:rPr>
        <w:t>Владислав ТЕРЕЩЕНКО</w:t>
      </w:r>
    </w:p>
    <w:p w14:paraId="5D0C3570" w14:textId="77777777" w:rsidR="00246C6C" w:rsidRPr="00246C6C" w:rsidRDefault="00246C6C" w:rsidP="00246C6C">
      <w:pPr>
        <w:widowControl w:val="0"/>
        <w:autoSpaceDE w:val="0"/>
        <w:autoSpaceDN w:val="0"/>
        <w:adjustRightInd w:val="0"/>
        <w:spacing w:before="120"/>
        <w:jc w:val="both"/>
        <w:rPr>
          <w:sz w:val="20"/>
          <w:szCs w:val="20"/>
          <w:lang w:val="uk-UA"/>
        </w:rPr>
      </w:pPr>
    </w:p>
    <w:p w14:paraId="0ABB737B" w14:textId="4E1F7061" w:rsidR="00647A06" w:rsidRPr="00BD6B40" w:rsidRDefault="00647A06" w:rsidP="00246C6C">
      <w:pPr>
        <w:jc w:val="both"/>
        <w:rPr>
          <w:rFonts w:eastAsia="Calibri"/>
          <w:sz w:val="22"/>
          <w:szCs w:val="22"/>
          <w:lang w:val="uk-UA" w:eastAsia="en-US"/>
        </w:rPr>
      </w:pPr>
    </w:p>
    <w:sectPr w:rsidR="00647A06" w:rsidRPr="00BD6B40" w:rsidSect="005325A2">
      <w:pgSz w:w="16838" w:h="11906" w:orient="landscape"/>
      <w:pgMar w:top="1701" w:right="1134" w:bottom="849" w:left="709" w:header="1134"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076F6" w14:textId="77777777" w:rsidR="00AC0A16" w:rsidRDefault="00AC0A16">
      <w:r>
        <w:separator/>
      </w:r>
    </w:p>
  </w:endnote>
  <w:endnote w:type="continuationSeparator" w:id="0">
    <w:p w14:paraId="59BB2C76" w14:textId="77777777" w:rsidR="00AC0A16" w:rsidRDefault="00AC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charset w:val="80"/>
    <w:family w:val="auto"/>
    <w:pitch w:val="variable"/>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Liberation Serif">
    <w:altName w:val="Times New Roman"/>
    <w:charset w:val="CC"/>
    <w:family w:val="roman"/>
    <w:pitch w:val="variable"/>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62D32" w14:textId="77777777" w:rsidR="00AC0A16" w:rsidRDefault="00AC0A16">
      <w:r>
        <w:separator/>
      </w:r>
    </w:p>
  </w:footnote>
  <w:footnote w:type="continuationSeparator" w:id="0">
    <w:p w14:paraId="42161A81" w14:textId="77777777" w:rsidR="00AC0A16" w:rsidRDefault="00AC0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A4948F4"/>
    <w:multiLevelType w:val="hybridMultilevel"/>
    <w:tmpl w:val="18583880"/>
    <w:lvl w:ilvl="0" w:tplc="BE1E22E0">
      <w:start w:val="1"/>
      <w:numFmt w:val="bullet"/>
      <w:lvlText w:val="-"/>
      <w:lvlJc w:val="left"/>
      <w:pPr>
        <w:tabs>
          <w:tab w:val="num" w:pos="780"/>
        </w:tabs>
        <w:ind w:left="780" w:hanging="390"/>
      </w:pPr>
      <w:rPr>
        <w:rFonts w:ascii="Times New Roman" w:eastAsia="Times New Roman" w:hAnsi="Times New Roman" w:cs="Times New Roman" w:hint="default"/>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15:restartNumberingAfterBreak="0">
    <w:nsid w:val="11547492"/>
    <w:multiLevelType w:val="hybridMultilevel"/>
    <w:tmpl w:val="86561826"/>
    <w:lvl w:ilvl="0" w:tplc="AA4835CE">
      <w:start w:val="9"/>
      <w:numFmt w:val="bullet"/>
      <w:lvlText w:val="-"/>
      <w:lvlJc w:val="left"/>
      <w:pPr>
        <w:ind w:left="275" w:hanging="360"/>
      </w:pPr>
      <w:rPr>
        <w:rFonts w:ascii="Times New Roman" w:eastAsia="Times New Roman" w:hAnsi="Times New Roman" w:cs="Times New Roman" w:hint="default"/>
      </w:rPr>
    </w:lvl>
    <w:lvl w:ilvl="1" w:tplc="04190003" w:tentative="1">
      <w:start w:val="1"/>
      <w:numFmt w:val="bullet"/>
      <w:lvlText w:val="o"/>
      <w:lvlJc w:val="left"/>
      <w:pPr>
        <w:ind w:left="995" w:hanging="360"/>
      </w:pPr>
      <w:rPr>
        <w:rFonts w:ascii="Courier New" w:hAnsi="Courier New" w:cs="Courier New" w:hint="default"/>
      </w:rPr>
    </w:lvl>
    <w:lvl w:ilvl="2" w:tplc="04190005" w:tentative="1">
      <w:start w:val="1"/>
      <w:numFmt w:val="bullet"/>
      <w:lvlText w:val=""/>
      <w:lvlJc w:val="left"/>
      <w:pPr>
        <w:ind w:left="1715" w:hanging="360"/>
      </w:pPr>
      <w:rPr>
        <w:rFonts w:ascii="Wingdings" w:hAnsi="Wingdings" w:hint="default"/>
      </w:rPr>
    </w:lvl>
    <w:lvl w:ilvl="3" w:tplc="04190001" w:tentative="1">
      <w:start w:val="1"/>
      <w:numFmt w:val="bullet"/>
      <w:lvlText w:val=""/>
      <w:lvlJc w:val="left"/>
      <w:pPr>
        <w:ind w:left="2435" w:hanging="360"/>
      </w:pPr>
      <w:rPr>
        <w:rFonts w:ascii="Symbol" w:hAnsi="Symbol" w:hint="default"/>
      </w:rPr>
    </w:lvl>
    <w:lvl w:ilvl="4" w:tplc="04190003" w:tentative="1">
      <w:start w:val="1"/>
      <w:numFmt w:val="bullet"/>
      <w:lvlText w:val="o"/>
      <w:lvlJc w:val="left"/>
      <w:pPr>
        <w:ind w:left="3155" w:hanging="360"/>
      </w:pPr>
      <w:rPr>
        <w:rFonts w:ascii="Courier New" w:hAnsi="Courier New" w:cs="Courier New" w:hint="default"/>
      </w:rPr>
    </w:lvl>
    <w:lvl w:ilvl="5" w:tplc="04190005" w:tentative="1">
      <w:start w:val="1"/>
      <w:numFmt w:val="bullet"/>
      <w:lvlText w:val=""/>
      <w:lvlJc w:val="left"/>
      <w:pPr>
        <w:ind w:left="3875" w:hanging="360"/>
      </w:pPr>
      <w:rPr>
        <w:rFonts w:ascii="Wingdings" w:hAnsi="Wingdings" w:hint="default"/>
      </w:rPr>
    </w:lvl>
    <w:lvl w:ilvl="6" w:tplc="04190001" w:tentative="1">
      <w:start w:val="1"/>
      <w:numFmt w:val="bullet"/>
      <w:lvlText w:val=""/>
      <w:lvlJc w:val="left"/>
      <w:pPr>
        <w:ind w:left="4595" w:hanging="360"/>
      </w:pPr>
      <w:rPr>
        <w:rFonts w:ascii="Symbol" w:hAnsi="Symbol" w:hint="default"/>
      </w:rPr>
    </w:lvl>
    <w:lvl w:ilvl="7" w:tplc="04190003" w:tentative="1">
      <w:start w:val="1"/>
      <w:numFmt w:val="bullet"/>
      <w:lvlText w:val="o"/>
      <w:lvlJc w:val="left"/>
      <w:pPr>
        <w:ind w:left="5315" w:hanging="360"/>
      </w:pPr>
      <w:rPr>
        <w:rFonts w:ascii="Courier New" w:hAnsi="Courier New" w:cs="Courier New" w:hint="default"/>
      </w:rPr>
    </w:lvl>
    <w:lvl w:ilvl="8" w:tplc="04190005" w:tentative="1">
      <w:start w:val="1"/>
      <w:numFmt w:val="bullet"/>
      <w:lvlText w:val=""/>
      <w:lvlJc w:val="left"/>
      <w:pPr>
        <w:ind w:left="6035" w:hanging="360"/>
      </w:pPr>
      <w:rPr>
        <w:rFonts w:ascii="Wingdings" w:hAnsi="Wingdings" w:hint="default"/>
      </w:rPr>
    </w:lvl>
  </w:abstractNum>
  <w:abstractNum w:abstractNumId="10" w15:restartNumberingAfterBreak="0">
    <w:nsid w:val="19714686"/>
    <w:multiLevelType w:val="hybridMultilevel"/>
    <w:tmpl w:val="6ED6747E"/>
    <w:lvl w:ilvl="0" w:tplc="BE1E22E0">
      <w:start w:val="1"/>
      <w:numFmt w:val="bullet"/>
      <w:lvlText w:val="-"/>
      <w:lvlJc w:val="left"/>
      <w:pPr>
        <w:tabs>
          <w:tab w:val="num" w:pos="750"/>
        </w:tabs>
        <w:ind w:left="750" w:hanging="39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B6D6D"/>
    <w:multiLevelType w:val="hybridMultilevel"/>
    <w:tmpl w:val="8BFA76E6"/>
    <w:lvl w:ilvl="0" w:tplc="BE1E22E0">
      <w:start w:val="1"/>
      <w:numFmt w:val="bullet"/>
      <w:lvlText w:val="-"/>
      <w:lvlJc w:val="left"/>
      <w:pPr>
        <w:tabs>
          <w:tab w:val="num" w:pos="815"/>
        </w:tabs>
        <w:ind w:left="815" w:hanging="39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3" w15:restartNumberingAfterBreak="0">
    <w:nsid w:val="1C8855F0"/>
    <w:multiLevelType w:val="hybridMultilevel"/>
    <w:tmpl w:val="0A6AD2DE"/>
    <w:lvl w:ilvl="0" w:tplc="C97E9498">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5"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944CD9"/>
    <w:multiLevelType w:val="hybridMultilevel"/>
    <w:tmpl w:val="46102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0" w15:restartNumberingAfterBreak="0">
    <w:nsid w:val="4E04360B"/>
    <w:multiLevelType w:val="hybridMultilevel"/>
    <w:tmpl w:val="64487F8E"/>
    <w:lvl w:ilvl="0" w:tplc="A80AF486">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5970BF"/>
    <w:multiLevelType w:val="hybridMultilevel"/>
    <w:tmpl w:val="C182330C"/>
    <w:lvl w:ilvl="0" w:tplc="B016D85C">
      <w:start w:val="6"/>
      <w:numFmt w:val="bullet"/>
      <w:lvlText w:val="-"/>
      <w:lvlJc w:val="left"/>
      <w:pPr>
        <w:ind w:left="1573" w:hanging="360"/>
      </w:pPr>
      <w:rPr>
        <w:rFonts w:ascii="Arial" w:eastAsia="Times New Roman" w:hAnsi="Arial" w:hint="default"/>
      </w:rPr>
    </w:lvl>
    <w:lvl w:ilvl="1" w:tplc="04220003" w:tentative="1">
      <w:start w:val="1"/>
      <w:numFmt w:val="bullet"/>
      <w:lvlText w:val="o"/>
      <w:lvlJc w:val="left"/>
      <w:pPr>
        <w:ind w:left="2435" w:hanging="360"/>
      </w:pPr>
      <w:rPr>
        <w:rFonts w:ascii="Courier New" w:hAnsi="Courier New" w:hint="default"/>
      </w:rPr>
    </w:lvl>
    <w:lvl w:ilvl="2" w:tplc="04220005" w:tentative="1">
      <w:start w:val="1"/>
      <w:numFmt w:val="bullet"/>
      <w:lvlText w:val=""/>
      <w:lvlJc w:val="left"/>
      <w:pPr>
        <w:ind w:left="3155" w:hanging="360"/>
      </w:pPr>
      <w:rPr>
        <w:rFonts w:ascii="Wingdings" w:hAnsi="Wingdings" w:hint="default"/>
      </w:rPr>
    </w:lvl>
    <w:lvl w:ilvl="3" w:tplc="04220001" w:tentative="1">
      <w:start w:val="1"/>
      <w:numFmt w:val="bullet"/>
      <w:lvlText w:val=""/>
      <w:lvlJc w:val="left"/>
      <w:pPr>
        <w:ind w:left="3875" w:hanging="360"/>
      </w:pPr>
      <w:rPr>
        <w:rFonts w:ascii="Symbol" w:hAnsi="Symbol" w:hint="default"/>
      </w:rPr>
    </w:lvl>
    <w:lvl w:ilvl="4" w:tplc="04220003" w:tentative="1">
      <w:start w:val="1"/>
      <w:numFmt w:val="bullet"/>
      <w:lvlText w:val="o"/>
      <w:lvlJc w:val="left"/>
      <w:pPr>
        <w:ind w:left="4595" w:hanging="360"/>
      </w:pPr>
      <w:rPr>
        <w:rFonts w:ascii="Courier New" w:hAnsi="Courier New" w:hint="default"/>
      </w:rPr>
    </w:lvl>
    <w:lvl w:ilvl="5" w:tplc="04220005" w:tentative="1">
      <w:start w:val="1"/>
      <w:numFmt w:val="bullet"/>
      <w:lvlText w:val=""/>
      <w:lvlJc w:val="left"/>
      <w:pPr>
        <w:ind w:left="5315" w:hanging="360"/>
      </w:pPr>
      <w:rPr>
        <w:rFonts w:ascii="Wingdings" w:hAnsi="Wingdings" w:hint="default"/>
      </w:rPr>
    </w:lvl>
    <w:lvl w:ilvl="6" w:tplc="04220001" w:tentative="1">
      <w:start w:val="1"/>
      <w:numFmt w:val="bullet"/>
      <w:lvlText w:val=""/>
      <w:lvlJc w:val="left"/>
      <w:pPr>
        <w:ind w:left="6035" w:hanging="360"/>
      </w:pPr>
      <w:rPr>
        <w:rFonts w:ascii="Symbol" w:hAnsi="Symbol" w:hint="default"/>
      </w:rPr>
    </w:lvl>
    <w:lvl w:ilvl="7" w:tplc="04220003" w:tentative="1">
      <w:start w:val="1"/>
      <w:numFmt w:val="bullet"/>
      <w:lvlText w:val="o"/>
      <w:lvlJc w:val="left"/>
      <w:pPr>
        <w:ind w:left="6755" w:hanging="360"/>
      </w:pPr>
      <w:rPr>
        <w:rFonts w:ascii="Courier New" w:hAnsi="Courier New" w:hint="default"/>
      </w:rPr>
    </w:lvl>
    <w:lvl w:ilvl="8" w:tplc="04220005" w:tentative="1">
      <w:start w:val="1"/>
      <w:numFmt w:val="bullet"/>
      <w:lvlText w:val=""/>
      <w:lvlJc w:val="left"/>
      <w:pPr>
        <w:ind w:left="7475" w:hanging="360"/>
      </w:pPr>
      <w:rPr>
        <w:rFonts w:ascii="Wingdings" w:hAnsi="Wingdings" w:hint="default"/>
      </w:rPr>
    </w:lvl>
  </w:abstractNum>
  <w:abstractNum w:abstractNumId="22" w15:restartNumberingAfterBreak="0">
    <w:nsid w:val="4FC327B8"/>
    <w:multiLevelType w:val="hybridMultilevel"/>
    <w:tmpl w:val="CFF8F67A"/>
    <w:lvl w:ilvl="0" w:tplc="F168EA40">
      <w:numFmt w:val="bullet"/>
      <w:lvlText w:val="-"/>
      <w:lvlJc w:val="left"/>
      <w:pPr>
        <w:tabs>
          <w:tab w:val="num" w:pos="1068"/>
        </w:tabs>
        <w:ind w:left="1068" w:hanging="360"/>
      </w:pPr>
      <w:rPr>
        <w:rFonts w:ascii="Times New Roman" w:hAnsi="Times New Roman" w:cs="Times New Roman" w:hint="default"/>
        <w:b w:val="0"/>
        <w:i w:val="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C9B6FFF"/>
    <w:multiLevelType w:val="hybridMultilevel"/>
    <w:tmpl w:val="A896E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5" w15:restartNumberingAfterBreak="0">
    <w:nsid w:val="63323886"/>
    <w:multiLevelType w:val="hybridMultilevel"/>
    <w:tmpl w:val="F112E0F2"/>
    <w:lvl w:ilvl="0" w:tplc="BE1E22E0">
      <w:start w:val="1"/>
      <w:numFmt w:val="bullet"/>
      <w:lvlText w:val="-"/>
      <w:lvlJc w:val="left"/>
      <w:pPr>
        <w:tabs>
          <w:tab w:val="num" w:pos="390"/>
        </w:tabs>
        <w:ind w:left="390" w:hanging="39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7"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8" w15:restartNumberingAfterBreak="0">
    <w:nsid w:val="6AB50110"/>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0"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1"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3" w15:restartNumberingAfterBreak="0">
    <w:nsid w:val="78814AED"/>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B29218E"/>
    <w:multiLevelType w:val="hybridMultilevel"/>
    <w:tmpl w:val="C9C4D7E0"/>
    <w:lvl w:ilvl="0" w:tplc="AD38EC0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1535851646">
    <w:abstractNumId w:val="6"/>
  </w:num>
  <w:num w:numId="2" w16cid:durableId="327485809">
    <w:abstractNumId w:val="18"/>
  </w:num>
  <w:num w:numId="3" w16cid:durableId="893584016">
    <w:abstractNumId w:val="4"/>
    <w:lvlOverride w:ilvl="0">
      <w:startOverride w:val="1"/>
    </w:lvlOverride>
  </w:num>
  <w:num w:numId="4" w16cid:durableId="95760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174631">
    <w:abstractNumId w:val="27"/>
  </w:num>
  <w:num w:numId="6" w16cid:durableId="1109280033">
    <w:abstractNumId w:val="30"/>
  </w:num>
  <w:num w:numId="7" w16cid:durableId="1536845242">
    <w:abstractNumId w:val="16"/>
  </w:num>
  <w:num w:numId="8" w16cid:durableId="1900821556">
    <w:abstractNumId w:val="31"/>
  </w:num>
  <w:num w:numId="9" w16cid:durableId="420105420">
    <w:abstractNumId w:val="15"/>
  </w:num>
  <w:num w:numId="10" w16cid:durableId="706640029">
    <w:abstractNumId w:val="19"/>
  </w:num>
  <w:num w:numId="11" w16cid:durableId="1912232751">
    <w:abstractNumId w:val="8"/>
  </w:num>
  <w:num w:numId="12" w16cid:durableId="513155854">
    <w:abstractNumId w:val="24"/>
  </w:num>
  <w:num w:numId="13" w16cid:durableId="1635797292">
    <w:abstractNumId w:val="32"/>
  </w:num>
  <w:num w:numId="14" w16cid:durableId="2125617418">
    <w:abstractNumId w:val="29"/>
  </w:num>
  <w:num w:numId="15" w16cid:durableId="547255395">
    <w:abstractNumId w:val="26"/>
  </w:num>
  <w:num w:numId="16" w16cid:durableId="228542196">
    <w:abstractNumId w:val="14"/>
  </w:num>
  <w:num w:numId="17" w16cid:durableId="618414098">
    <w:abstractNumId w:val="17"/>
  </w:num>
  <w:num w:numId="18" w16cid:durableId="553007547">
    <w:abstractNumId w:val="23"/>
  </w:num>
  <w:num w:numId="19" w16cid:durableId="693766532">
    <w:abstractNumId w:val="22"/>
  </w:num>
  <w:num w:numId="20" w16cid:durableId="242110589">
    <w:abstractNumId w:val="10"/>
  </w:num>
  <w:num w:numId="21" w16cid:durableId="1010446090">
    <w:abstractNumId w:val="11"/>
  </w:num>
  <w:num w:numId="22" w16cid:durableId="174073323">
    <w:abstractNumId w:val="25"/>
  </w:num>
  <w:num w:numId="23" w16cid:durableId="1510099902">
    <w:abstractNumId w:val="7"/>
  </w:num>
  <w:num w:numId="24" w16cid:durableId="1811093549">
    <w:abstractNumId w:val="28"/>
  </w:num>
  <w:num w:numId="25" w16cid:durableId="482740862">
    <w:abstractNumId w:val="33"/>
  </w:num>
  <w:num w:numId="26" w16cid:durableId="719937026">
    <w:abstractNumId w:val="21"/>
  </w:num>
  <w:num w:numId="27" w16cid:durableId="2033994891">
    <w:abstractNumId w:val="13"/>
  </w:num>
  <w:num w:numId="28" w16cid:durableId="1503158773">
    <w:abstractNumId w:val="20"/>
  </w:num>
  <w:num w:numId="29" w16cid:durableId="158887603">
    <w:abstractNumId w:val="9"/>
  </w:num>
  <w:num w:numId="30" w16cid:durableId="341396793">
    <w:abstractNumId w:val="33"/>
  </w:num>
  <w:num w:numId="31" w16cid:durableId="965739310">
    <w:abstractNumId w:val="28"/>
  </w:num>
  <w:num w:numId="32" w16cid:durableId="899098984">
    <w:abstractNumId w:val="21"/>
  </w:num>
  <w:num w:numId="33" w16cid:durableId="1128667179">
    <w:abstractNumId w:val="4"/>
  </w:num>
  <w:num w:numId="34" w16cid:durableId="846484997">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976"/>
    <w:rsid w:val="00000C04"/>
    <w:rsid w:val="00000FD5"/>
    <w:rsid w:val="00002347"/>
    <w:rsid w:val="00002B44"/>
    <w:rsid w:val="00002E4B"/>
    <w:rsid w:val="00002EF4"/>
    <w:rsid w:val="000060DF"/>
    <w:rsid w:val="0000629A"/>
    <w:rsid w:val="0000633A"/>
    <w:rsid w:val="000063B8"/>
    <w:rsid w:val="000075E0"/>
    <w:rsid w:val="00007A29"/>
    <w:rsid w:val="000106B7"/>
    <w:rsid w:val="0001098A"/>
    <w:rsid w:val="000117D9"/>
    <w:rsid w:val="000120F6"/>
    <w:rsid w:val="00012259"/>
    <w:rsid w:val="00013AD3"/>
    <w:rsid w:val="000145CE"/>
    <w:rsid w:val="0001562B"/>
    <w:rsid w:val="00016150"/>
    <w:rsid w:val="000163B0"/>
    <w:rsid w:val="0001657A"/>
    <w:rsid w:val="00016F00"/>
    <w:rsid w:val="0001716B"/>
    <w:rsid w:val="000176B9"/>
    <w:rsid w:val="00020132"/>
    <w:rsid w:val="0002019A"/>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CE1"/>
    <w:rsid w:val="00037E3B"/>
    <w:rsid w:val="00042146"/>
    <w:rsid w:val="00042194"/>
    <w:rsid w:val="0004243E"/>
    <w:rsid w:val="0004246E"/>
    <w:rsid w:val="000435FB"/>
    <w:rsid w:val="000436F7"/>
    <w:rsid w:val="00044281"/>
    <w:rsid w:val="00044817"/>
    <w:rsid w:val="000453B2"/>
    <w:rsid w:val="00045B91"/>
    <w:rsid w:val="00046555"/>
    <w:rsid w:val="0004786F"/>
    <w:rsid w:val="00050316"/>
    <w:rsid w:val="00051754"/>
    <w:rsid w:val="00053E8F"/>
    <w:rsid w:val="00054195"/>
    <w:rsid w:val="00054663"/>
    <w:rsid w:val="00054709"/>
    <w:rsid w:val="00054730"/>
    <w:rsid w:val="000548DC"/>
    <w:rsid w:val="0005530A"/>
    <w:rsid w:val="00055B50"/>
    <w:rsid w:val="00056149"/>
    <w:rsid w:val="00056842"/>
    <w:rsid w:val="00057197"/>
    <w:rsid w:val="00057951"/>
    <w:rsid w:val="00057B97"/>
    <w:rsid w:val="000608E5"/>
    <w:rsid w:val="00060E68"/>
    <w:rsid w:val="00060EC3"/>
    <w:rsid w:val="00062025"/>
    <w:rsid w:val="0006221D"/>
    <w:rsid w:val="0006432E"/>
    <w:rsid w:val="000649C3"/>
    <w:rsid w:val="00064DAF"/>
    <w:rsid w:val="00065809"/>
    <w:rsid w:val="00065D0A"/>
    <w:rsid w:val="00067275"/>
    <w:rsid w:val="00067A2D"/>
    <w:rsid w:val="000717A5"/>
    <w:rsid w:val="000717C9"/>
    <w:rsid w:val="00071908"/>
    <w:rsid w:val="00072496"/>
    <w:rsid w:val="00072C73"/>
    <w:rsid w:val="000748B5"/>
    <w:rsid w:val="000748D9"/>
    <w:rsid w:val="00075407"/>
    <w:rsid w:val="00075902"/>
    <w:rsid w:val="00075A9E"/>
    <w:rsid w:val="00076115"/>
    <w:rsid w:val="000766A3"/>
    <w:rsid w:val="00076D62"/>
    <w:rsid w:val="000777FE"/>
    <w:rsid w:val="000808B0"/>
    <w:rsid w:val="00080979"/>
    <w:rsid w:val="00082895"/>
    <w:rsid w:val="000835B6"/>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2A05"/>
    <w:rsid w:val="000A2E7F"/>
    <w:rsid w:val="000A3431"/>
    <w:rsid w:val="000A3BD0"/>
    <w:rsid w:val="000A4130"/>
    <w:rsid w:val="000A4962"/>
    <w:rsid w:val="000A5533"/>
    <w:rsid w:val="000A5D2B"/>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2546"/>
    <w:rsid w:val="000C2B38"/>
    <w:rsid w:val="000C3092"/>
    <w:rsid w:val="000C32A7"/>
    <w:rsid w:val="000C58EC"/>
    <w:rsid w:val="000C5F20"/>
    <w:rsid w:val="000C762D"/>
    <w:rsid w:val="000D0E4F"/>
    <w:rsid w:val="000D17D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E7477"/>
    <w:rsid w:val="000F00DB"/>
    <w:rsid w:val="000F07D7"/>
    <w:rsid w:val="000F08E6"/>
    <w:rsid w:val="000F1C6D"/>
    <w:rsid w:val="000F1E27"/>
    <w:rsid w:val="000F1E49"/>
    <w:rsid w:val="000F2AE9"/>
    <w:rsid w:val="000F3042"/>
    <w:rsid w:val="000F39DF"/>
    <w:rsid w:val="000F4154"/>
    <w:rsid w:val="000F425A"/>
    <w:rsid w:val="000F4ABE"/>
    <w:rsid w:val="000F4E93"/>
    <w:rsid w:val="000F7E33"/>
    <w:rsid w:val="00101038"/>
    <w:rsid w:val="0010124D"/>
    <w:rsid w:val="001015D3"/>
    <w:rsid w:val="00101680"/>
    <w:rsid w:val="0010216A"/>
    <w:rsid w:val="00102783"/>
    <w:rsid w:val="0010393E"/>
    <w:rsid w:val="00104A96"/>
    <w:rsid w:val="00106531"/>
    <w:rsid w:val="001066E3"/>
    <w:rsid w:val="001103A5"/>
    <w:rsid w:val="00111628"/>
    <w:rsid w:val="00111C6A"/>
    <w:rsid w:val="00111CC0"/>
    <w:rsid w:val="001127A7"/>
    <w:rsid w:val="0011365D"/>
    <w:rsid w:val="00113CE3"/>
    <w:rsid w:val="001163B9"/>
    <w:rsid w:val="00120820"/>
    <w:rsid w:val="00120C68"/>
    <w:rsid w:val="00122598"/>
    <w:rsid w:val="00122A40"/>
    <w:rsid w:val="00123441"/>
    <w:rsid w:val="001241A1"/>
    <w:rsid w:val="00124C5C"/>
    <w:rsid w:val="00125AF4"/>
    <w:rsid w:val="00126464"/>
    <w:rsid w:val="00126AA9"/>
    <w:rsid w:val="00126AFD"/>
    <w:rsid w:val="00126E4F"/>
    <w:rsid w:val="001277DE"/>
    <w:rsid w:val="00127E1A"/>
    <w:rsid w:val="00130290"/>
    <w:rsid w:val="001305BE"/>
    <w:rsid w:val="0013117B"/>
    <w:rsid w:val="00131B3F"/>
    <w:rsid w:val="0013218F"/>
    <w:rsid w:val="00132B13"/>
    <w:rsid w:val="00132B1D"/>
    <w:rsid w:val="001335E2"/>
    <w:rsid w:val="00133C31"/>
    <w:rsid w:val="001342A1"/>
    <w:rsid w:val="00134867"/>
    <w:rsid w:val="001349FF"/>
    <w:rsid w:val="00134BAF"/>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4CEF"/>
    <w:rsid w:val="00166A49"/>
    <w:rsid w:val="00171E49"/>
    <w:rsid w:val="00173659"/>
    <w:rsid w:val="00173876"/>
    <w:rsid w:val="001741E8"/>
    <w:rsid w:val="00174834"/>
    <w:rsid w:val="00175579"/>
    <w:rsid w:val="00176424"/>
    <w:rsid w:val="0017654F"/>
    <w:rsid w:val="00176CDD"/>
    <w:rsid w:val="001779D4"/>
    <w:rsid w:val="00177D3F"/>
    <w:rsid w:val="00181246"/>
    <w:rsid w:val="001820A0"/>
    <w:rsid w:val="001829E4"/>
    <w:rsid w:val="00183227"/>
    <w:rsid w:val="00184592"/>
    <w:rsid w:val="00185743"/>
    <w:rsid w:val="00185B76"/>
    <w:rsid w:val="001865E2"/>
    <w:rsid w:val="00190C44"/>
    <w:rsid w:val="001913BF"/>
    <w:rsid w:val="00191510"/>
    <w:rsid w:val="001927C9"/>
    <w:rsid w:val="00194589"/>
    <w:rsid w:val="00194E60"/>
    <w:rsid w:val="0019588E"/>
    <w:rsid w:val="00195CA5"/>
    <w:rsid w:val="00196428"/>
    <w:rsid w:val="00197A8F"/>
    <w:rsid w:val="001A14BB"/>
    <w:rsid w:val="001A226B"/>
    <w:rsid w:val="001A2628"/>
    <w:rsid w:val="001A3487"/>
    <w:rsid w:val="001A34B8"/>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22AA"/>
    <w:rsid w:val="001C2505"/>
    <w:rsid w:val="001C2B83"/>
    <w:rsid w:val="001C36D7"/>
    <w:rsid w:val="001C3D23"/>
    <w:rsid w:val="001C4267"/>
    <w:rsid w:val="001C5C02"/>
    <w:rsid w:val="001C5C8C"/>
    <w:rsid w:val="001C63C2"/>
    <w:rsid w:val="001C661A"/>
    <w:rsid w:val="001C75BD"/>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64C"/>
    <w:rsid w:val="001E5D6C"/>
    <w:rsid w:val="001E5FF6"/>
    <w:rsid w:val="001E6A6A"/>
    <w:rsid w:val="001E70E3"/>
    <w:rsid w:val="001F0861"/>
    <w:rsid w:val="001F08D4"/>
    <w:rsid w:val="001F114D"/>
    <w:rsid w:val="001F17FB"/>
    <w:rsid w:val="001F226B"/>
    <w:rsid w:val="001F2A46"/>
    <w:rsid w:val="001F3557"/>
    <w:rsid w:val="001F40CD"/>
    <w:rsid w:val="001F43AC"/>
    <w:rsid w:val="001F4780"/>
    <w:rsid w:val="001F4965"/>
    <w:rsid w:val="001F57CB"/>
    <w:rsid w:val="001F5A8A"/>
    <w:rsid w:val="001F7A37"/>
    <w:rsid w:val="001F7C24"/>
    <w:rsid w:val="00200642"/>
    <w:rsid w:val="00200D73"/>
    <w:rsid w:val="00201927"/>
    <w:rsid w:val="0020215B"/>
    <w:rsid w:val="002030BE"/>
    <w:rsid w:val="0020646C"/>
    <w:rsid w:val="00210E3A"/>
    <w:rsid w:val="00210EEF"/>
    <w:rsid w:val="0021244F"/>
    <w:rsid w:val="00213315"/>
    <w:rsid w:val="00213DA4"/>
    <w:rsid w:val="00214746"/>
    <w:rsid w:val="00214865"/>
    <w:rsid w:val="00214B2D"/>
    <w:rsid w:val="00214BC1"/>
    <w:rsid w:val="00215AD9"/>
    <w:rsid w:val="002161B6"/>
    <w:rsid w:val="00216B44"/>
    <w:rsid w:val="00216CDE"/>
    <w:rsid w:val="00217AB7"/>
    <w:rsid w:val="00220B61"/>
    <w:rsid w:val="00222543"/>
    <w:rsid w:val="00222ED0"/>
    <w:rsid w:val="002243DA"/>
    <w:rsid w:val="0022446C"/>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D3B"/>
    <w:rsid w:val="00235E54"/>
    <w:rsid w:val="00237579"/>
    <w:rsid w:val="00242646"/>
    <w:rsid w:val="00242875"/>
    <w:rsid w:val="0024439F"/>
    <w:rsid w:val="0024446E"/>
    <w:rsid w:val="0024503B"/>
    <w:rsid w:val="0024541A"/>
    <w:rsid w:val="00246968"/>
    <w:rsid w:val="00246C6C"/>
    <w:rsid w:val="00246FE3"/>
    <w:rsid w:val="002513D1"/>
    <w:rsid w:val="00251B73"/>
    <w:rsid w:val="00251FA3"/>
    <w:rsid w:val="00254C5B"/>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673F4"/>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888"/>
    <w:rsid w:val="00284BE5"/>
    <w:rsid w:val="00285B56"/>
    <w:rsid w:val="00285C97"/>
    <w:rsid w:val="00286598"/>
    <w:rsid w:val="0028662D"/>
    <w:rsid w:val="0028774E"/>
    <w:rsid w:val="00287D4A"/>
    <w:rsid w:val="00290A90"/>
    <w:rsid w:val="00290EA2"/>
    <w:rsid w:val="00291202"/>
    <w:rsid w:val="00291932"/>
    <w:rsid w:val="00292767"/>
    <w:rsid w:val="00292EF8"/>
    <w:rsid w:val="00293D66"/>
    <w:rsid w:val="00294587"/>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4EE1"/>
    <w:rsid w:val="002A5670"/>
    <w:rsid w:val="002A5BD2"/>
    <w:rsid w:val="002A62F2"/>
    <w:rsid w:val="002A74E4"/>
    <w:rsid w:val="002A7696"/>
    <w:rsid w:val="002B1FCF"/>
    <w:rsid w:val="002B2657"/>
    <w:rsid w:val="002B40E9"/>
    <w:rsid w:val="002B6015"/>
    <w:rsid w:val="002B7163"/>
    <w:rsid w:val="002B7A0E"/>
    <w:rsid w:val="002C0629"/>
    <w:rsid w:val="002C0A1D"/>
    <w:rsid w:val="002C115C"/>
    <w:rsid w:val="002C154C"/>
    <w:rsid w:val="002C197C"/>
    <w:rsid w:val="002C1EE5"/>
    <w:rsid w:val="002C3A0F"/>
    <w:rsid w:val="002C3D66"/>
    <w:rsid w:val="002C4140"/>
    <w:rsid w:val="002C433D"/>
    <w:rsid w:val="002C4955"/>
    <w:rsid w:val="002C4ADD"/>
    <w:rsid w:val="002C5297"/>
    <w:rsid w:val="002C5C21"/>
    <w:rsid w:val="002C6382"/>
    <w:rsid w:val="002C6912"/>
    <w:rsid w:val="002C6FED"/>
    <w:rsid w:val="002C7B43"/>
    <w:rsid w:val="002C7E7D"/>
    <w:rsid w:val="002D01DD"/>
    <w:rsid w:val="002D0D65"/>
    <w:rsid w:val="002D1D21"/>
    <w:rsid w:val="002D2B9B"/>
    <w:rsid w:val="002D2C30"/>
    <w:rsid w:val="002D2F2C"/>
    <w:rsid w:val="002D34E2"/>
    <w:rsid w:val="002D3A03"/>
    <w:rsid w:val="002D3A7B"/>
    <w:rsid w:val="002D49C5"/>
    <w:rsid w:val="002D4A64"/>
    <w:rsid w:val="002D4A81"/>
    <w:rsid w:val="002D66E9"/>
    <w:rsid w:val="002D7592"/>
    <w:rsid w:val="002E0066"/>
    <w:rsid w:val="002E05B1"/>
    <w:rsid w:val="002E08BE"/>
    <w:rsid w:val="002E2C75"/>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3E12"/>
    <w:rsid w:val="0030494E"/>
    <w:rsid w:val="003057C1"/>
    <w:rsid w:val="00306380"/>
    <w:rsid w:val="00306E6E"/>
    <w:rsid w:val="00307B5F"/>
    <w:rsid w:val="00307E42"/>
    <w:rsid w:val="003102E8"/>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175E5"/>
    <w:rsid w:val="0032003F"/>
    <w:rsid w:val="003222B3"/>
    <w:rsid w:val="0032327C"/>
    <w:rsid w:val="003236AE"/>
    <w:rsid w:val="00323A77"/>
    <w:rsid w:val="00323F14"/>
    <w:rsid w:val="0032435C"/>
    <w:rsid w:val="0032617B"/>
    <w:rsid w:val="003262E7"/>
    <w:rsid w:val="0032631E"/>
    <w:rsid w:val="00326AC2"/>
    <w:rsid w:val="003272BA"/>
    <w:rsid w:val="00330713"/>
    <w:rsid w:val="00331C91"/>
    <w:rsid w:val="003325CD"/>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57E"/>
    <w:rsid w:val="0034480C"/>
    <w:rsid w:val="003448FD"/>
    <w:rsid w:val="00344E7B"/>
    <w:rsid w:val="003455BC"/>
    <w:rsid w:val="00346732"/>
    <w:rsid w:val="0034768E"/>
    <w:rsid w:val="00347E87"/>
    <w:rsid w:val="003501F1"/>
    <w:rsid w:val="00350F3D"/>
    <w:rsid w:val="00351DD4"/>
    <w:rsid w:val="00352AC6"/>
    <w:rsid w:val="003540D1"/>
    <w:rsid w:val="00354E4E"/>
    <w:rsid w:val="00355ED4"/>
    <w:rsid w:val="00356657"/>
    <w:rsid w:val="00357177"/>
    <w:rsid w:val="0036069C"/>
    <w:rsid w:val="00360AC9"/>
    <w:rsid w:val="003612D9"/>
    <w:rsid w:val="003617C0"/>
    <w:rsid w:val="0036256F"/>
    <w:rsid w:val="003626D4"/>
    <w:rsid w:val="00363CBB"/>
    <w:rsid w:val="00364182"/>
    <w:rsid w:val="00364741"/>
    <w:rsid w:val="00365DB6"/>
    <w:rsid w:val="003665AC"/>
    <w:rsid w:val="00366CDF"/>
    <w:rsid w:val="0037007E"/>
    <w:rsid w:val="003719AB"/>
    <w:rsid w:val="00372B1F"/>
    <w:rsid w:val="00372F97"/>
    <w:rsid w:val="0037388B"/>
    <w:rsid w:val="0037390D"/>
    <w:rsid w:val="0037439F"/>
    <w:rsid w:val="003746CD"/>
    <w:rsid w:val="00375BF1"/>
    <w:rsid w:val="00376EF0"/>
    <w:rsid w:val="00381360"/>
    <w:rsid w:val="00381A1F"/>
    <w:rsid w:val="0038207D"/>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3025"/>
    <w:rsid w:val="003C3344"/>
    <w:rsid w:val="003C3CFA"/>
    <w:rsid w:val="003C3F2E"/>
    <w:rsid w:val="003C4839"/>
    <w:rsid w:val="003C5043"/>
    <w:rsid w:val="003C6C92"/>
    <w:rsid w:val="003C7485"/>
    <w:rsid w:val="003C7662"/>
    <w:rsid w:val="003C7DF5"/>
    <w:rsid w:val="003D0893"/>
    <w:rsid w:val="003D10F5"/>
    <w:rsid w:val="003D125B"/>
    <w:rsid w:val="003D1369"/>
    <w:rsid w:val="003D1BC9"/>
    <w:rsid w:val="003D2542"/>
    <w:rsid w:val="003D416A"/>
    <w:rsid w:val="003D43D5"/>
    <w:rsid w:val="003D4D7D"/>
    <w:rsid w:val="003D5F58"/>
    <w:rsid w:val="003D6787"/>
    <w:rsid w:val="003D7560"/>
    <w:rsid w:val="003D7B6B"/>
    <w:rsid w:val="003E014E"/>
    <w:rsid w:val="003E01B2"/>
    <w:rsid w:val="003E0AF6"/>
    <w:rsid w:val="003E1D82"/>
    <w:rsid w:val="003E2DE0"/>
    <w:rsid w:val="003E3A3B"/>
    <w:rsid w:val="003E483C"/>
    <w:rsid w:val="003E5519"/>
    <w:rsid w:val="003E5A44"/>
    <w:rsid w:val="003E62C8"/>
    <w:rsid w:val="003E650B"/>
    <w:rsid w:val="003E65AE"/>
    <w:rsid w:val="003E72F8"/>
    <w:rsid w:val="003E74B6"/>
    <w:rsid w:val="003F137E"/>
    <w:rsid w:val="003F1D09"/>
    <w:rsid w:val="003F1F83"/>
    <w:rsid w:val="003F21A9"/>
    <w:rsid w:val="003F2994"/>
    <w:rsid w:val="003F3AA3"/>
    <w:rsid w:val="003F4D9E"/>
    <w:rsid w:val="003F5A33"/>
    <w:rsid w:val="003F7CEE"/>
    <w:rsid w:val="00400527"/>
    <w:rsid w:val="00400BBE"/>
    <w:rsid w:val="00400D63"/>
    <w:rsid w:val="00401703"/>
    <w:rsid w:val="00402CFA"/>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38C2"/>
    <w:rsid w:val="004247BA"/>
    <w:rsid w:val="0042491E"/>
    <w:rsid w:val="00424D3E"/>
    <w:rsid w:val="00426366"/>
    <w:rsid w:val="004268B9"/>
    <w:rsid w:val="004275C3"/>
    <w:rsid w:val="00430A9C"/>
    <w:rsid w:val="004322CD"/>
    <w:rsid w:val="004322FC"/>
    <w:rsid w:val="0043343F"/>
    <w:rsid w:val="004348D6"/>
    <w:rsid w:val="00434DC8"/>
    <w:rsid w:val="004356B7"/>
    <w:rsid w:val="0043571E"/>
    <w:rsid w:val="004357EE"/>
    <w:rsid w:val="00436043"/>
    <w:rsid w:val="00436133"/>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47C1A"/>
    <w:rsid w:val="00447E05"/>
    <w:rsid w:val="00450332"/>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675E5"/>
    <w:rsid w:val="00467951"/>
    <w:rsid w:val="00471113"/>
    <w:rsid w:val="00471609"/>
    <w:rsid w:val="00473A52"/>
    <w:rsid w:val="00473B53"/>
    <w:rsid w:val="004741C4"/>
    <w:rsid w:val="00474664"/>
    <w:rsid w:val="00474E14"/>
    <w:rsid w:val="00475453"/>
    <w:rsid w:val="0047598A"/>
    <w:rsid w:val="00475CB2"/>
    <w:rsid w:val="00476C8A"/>
    <w:rsid w:val="00476DC1"/>
    <w:rsid w:val="00476EA3"/>
    <w:rsid w:val="004772BB"/>
    <w:rsid w:val="00480F90"/>
    <w:rsid w:val="00483DE0"/>
    <w:rsid w:val="00484491"/>
    <w:rsid w:val="004845E8"/>
    <w:rsid w:val="00484995"/>
    <w:rsid w:val="004850EC"/>
    <w:rsid w:val="00485C00"/>
    <w:rsid w:val="00485C44"/>
    <w:rsid w:val="004879BD"/>
    <w:rsid w:val="00487A6E"/>
    <w:rsid w:val="00493D4F"/>
    <w:rsid w:val="00494212"/>
    <w:rsid w:val="00495EED"/>
    <w:rsid w:val="00497FF1"/>
    <w:rsid w:val="004A00F8"/>
    <w:rsid w:val="004A05D8"/>
    <w:rsid w:val="004A1678"/>
    <w:rsid w:val="004A1FCB"/>
    <w:rsid w:val="004A40A8"/>
    <w:rsid w:val="004A4C0B"/>
    <w:rsid w:val="004A713A"/>
    <w:rsid w:val="004A7489"/>
    <w:rsid w:val="004A798D"/>
    <w:rsid w:val="004A7AD8"/>
    <w:rsid w:val="004B0006"/>
    <w:rsid w:val="004B12A6"/>
    <w:rsid w:val="004B164C"/>
    <w:rsid w:val="004B21BA"/>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7F03"/>
    <w:rsid w:val="004D06A6"/>
    <w:rsid w:val="004D0AED"/>
    <w:rsid w:val="004D22FC"/>
    <w:rsid w:val="004D3F25"/>
    <w:rsid w:val="004D4F3D"/>
    <w:rsid w:val="004D5489"/>
    <w:rsid w:val="004D5A5C"/>
    <w:rsid w:val="004D683C"/>
    <w:rsid w:val="004D6FD5"/>
    <w:rsid w:val="004D7607"/>
    <w:rsid w:val="004E09F2"/>
    <w:rsid w:val="004E1F2F"/>
    <w:rsid w:val="004E349A"/>
    <w:rsid w:val="004E3961"/>
    <w:rsid w:val="004E47F9"/>
    <w:rsid w:val="004E6DD4"/>
    <w:rsid w:val="004F16B3"/>
    <w:rsid w:val="004F1C6F"/>
    <w:rsid w:val="004F1DD0"/>
    <w:rsid w:val="004F21DA"/>
    <w:rsid w:val="004F4A64"/>
    <w:rsid w:val="004F56DE"/>
    <w:rsid w:val="004F630F"/>
    <w:rsid w:val="004F7E03"/>
    <w:rsid w:val="00501930"/>
    <w:rsid w:val="00501F34"/>
    <w:rsid w:val="00502457"/>
    <w:rsid w:val="005042CB"/>
    <w:rsid w:val="00504526"/>
    <w:rsid w:val="00505C82"/>
    <w:rsid w:val="005064A5"/>
    <w:rsid w:val="005101C8"/>
    <w:rsid w:val="00510CB9"/>
    <w:rsid w:val="0051350B"/>
    <w:rsid w:val="0051372D"/>
    <w:rsid w:val="00514B56"/>
    <w:rsid w:val="00514D18"/>
    <w:rsid w:val="00514E86"/>
    <w:rsid w:val="005203BD"/>
    <w:rsid w:val="00520913"/>
    <w:rsid w:val="00520A3B"/>
    <w:rsid w:val="00521020"/>
    <w:rsid w:val="005212BA"/>
    <w:rsid w:val="00521A75"/>
    <w:rsid w:val="0052255D"/>
    <w:rsid w:val="005232F8"/>
    <w:rsid w:val="00523A37"/>
    <w:rsid w:val="00523A81"/>
    <w:rsid w:val="005240AA"/>
    <w:rsid w:val="00524353"/>
    <w:rsid w:val="00524438"/>
    <w:rsid w:val="0052446D"/>
    <w:rsid w:val="00524E01"/>
    <w:rsid w:val="0052657B"/>
    <w:rsid w:val="00526704"/>
    <w:rsid w:val="00526D26"/>
    <w:rsid w:val="00527BD0"/>
    <w:rsid w:val="00527E32"/>
    <w:rsid w:val="00530C95"/>
    <w:rsid w:val="00531BB9"/>
    <w:rsid w:val="005325A2"/>
    <w:rsid w:val="005343AE"/>
    <w:rsid w:val="00534509"/>
    <w:rsid w:val="00535254"/>
    <w:rsid w:val="0053647C"/>
    <w:rsid w:val="00536B39"/>
    <w:rsid w:val="005376F1"/>
    <w:rsid w:val="005405A1"/>
    <w:rsid w:val="00540B5B"/>
    <w:rsid w:val="00540ECB"/>
    <w:rsid w:val="00541A27"/>
    <w:rsid w:val="005429D0"/>
    <w:rsid w:val="00542A31"/>
    <w:rsid w:val="00544452"/>
    <w:rsid w:val="00545637"/>
    <w:rsid w:val="00545C7B"/>
    <w:rsid w:val="005469DD"/>
    <w:rsid w:val="00547361"/>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847"/>
    <w:rsid w:val="00573FC1"/>
    <w:rsid w:val="00574B96"/>
    <w:rsid w:val="005751BD"/>
    <w:rsid w:val="00576ECC"/>
    <w:rsid w:val="0058015B"/>
    <w:rsid w:val="00581639"/>
    <w:rsid w:val="005824D4"/>
    <w:rsid w:val="00582C91"/>
    <w:rsid w:val="00584AE2"/>
    <w:rsid w:val="00584AED"/>
    <w:rsid w:val="0058556F"/>
    <w:rsid w:val="00586285"/>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092"/>
    <w:rsid w:val="005D7A79"/>
    <w:rsid w:val="005D7D3F"/>
    <w:rsid w:val="005E0BE2"/>
    <w:rsid w:val="005E1B84"/>
    <w:rsid w:val="005E2314"/>
    <w:rsid w:val="005E27A7"/>
    <w:rsid w:val="005E2F1C"/>
    <w:rsid w:val="005E3659"/>
    <w:rsid w:val="005E4F48"/>
    <w:rsid w:val="005E7A92"/>
    <w:rsid w:val="005F0D92"/>
    <w:rsid w:val="005F137E"/>
    <w:rsid w:val="005F3145"/>
    <w:rsid w:val="005F35B8"/>
    <w:rsid w:val="005F3F43"/>
    <w:rsid w:val="005F5D24"/>
    <w:rsid w:val="005F5DF0"/>
    <w:rsid w:val="005F70D1"/>
    <w:rsid w:val="00600638"/>
    <w:rsid w:val="00601799"/>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1C0"/>
    <w:rsid w:val="00615597"/>
    <w:rsid w:val="00615AE3"/>
    <w:rsid w:val="00615E6D"/>
    <w:rsid w:val="00616110"/>
    <w:rsid w:val="00617829"/>
    <w:rsid w:val="006204B0"/>
    <w:rsid w:val="006208F0"/>
    <w:rsid w:val="00620DD1"/>
    <w:rsid w:val="00621759"/>
    <w:rsid w:val="00621E7A"/>
    <w:rsid w:val="00622723"/>
    <w:rsid w:val="00622766"/>
    <w:rsid w:val="00622D22"/>
    <w:rsid w:val="00623554"/>
    <w:rsid w:val="00624AFB"/>
    <w:rsid w:val="00625074"/>
    <w:rsid w:val="006250E6"/>
    <w:rsid w:val="00625231"/>
    <w:rsid w:val="00625659"/>
    <w:rsid w:val="0062570A"/>
    <w:rsid w:val="00626572"/>
    <w:rsid w:val="006267C0"/>
    <w:rsid w:val="006267E0"/>
    <w:rsid w:val="00626968"/>
    <w:rsid w:val="0063030B"/>
    <w:rsid w:val="00630C37"/>
    <w:rsid w:val="00632A45"/>
    <w:rsid w:val="00632FC8"/>
    <w:rsid w:val="006336EE"/>
    <w:rsid w:val="006338FC"/>
    <w:rsid w:val="0063442C"/>
    <w:rsid w:val="006356AC"/>
    <w:rsid w:val="0063616B"/>
    <w:rsid w:val="00640F3D"/>
    <w:rsid w:val="00641A5E"/>
    <w:rsid w:val="006425CC"/>
    <w:rsid w:val="00642A8C"/>
    <w:rsid w:val="006432FA"/>
    <w:rsid w:val="00643736"/>
    <w:rsid w:val="006446C7"/>
    <w:rsid w:val="006448B1"/>
    <w:rsid w:val="00647A06"/>
    <w:rsid w:val="00650F67"/>
    <w:rsid w:val="00652E01"/>
    <w:rsid w:val="0065337D"/>
    <w:rsid w:val="00653C41"/>
    <w:rsid w:val="0065515E"/>
    <w:rsid w:val="00655515"/>
    <w:rsid w:val="00655781"/>
    <w:rsid w:val="00655A39"/>
    <w:rsid w:val="00657156"/>
    <w:rsid w:val="00657872"/>
    <w:rsid w:val="00657CA1"/>
    <w:rsid w:val="0066005E"/>
    <w:rsid w:val="0066041B"/>
    <w:rsid w:val="00660EFE"/>
    <w:rsid w:val="0066122E"/>
    <w:rsid w:val="00661587"/>
    <w:rsid w:val="00661A5E"/>
    <w:rsid w:val="00662510"/>
    <w:rsid w:val="00662CEA"/>
    <w:rsid w:val="0066319C"/>
    <w:rsid w:val="0066501E"/>
    <w:rsid w:val="00665438"/>
    <w:rsid w:val="00666C49"/>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1E6"/>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2BC"/>
    <w:rsid w:val="00694808"/>
    <w:rsid w:val="006948E1"/>
    <w:rsid w:val="00695361"/>
    <w:rsid w:val="00695B41"/>
    <w:rsid w:val="00695B4C"/>
    <w:rsid w:val="00696115"/>
    <w:rsid w:val="00696694"/>
    <w:rsid w:val="00696C7F"/>
    <w:rsid w:val="006A0CAB"/>
    <w:rsid w:val="006A1371"/>
    <w:rsid w:val="006A1404"/>
    <w:rsid w:val="006A153A"/>
    <w:rsid w:val="006A16F1"/>
    <w:rsid w:val="006A1932"/>
    <w:rsid w:val="006A1BF6"/>
    <w:rsid w:val="006A1CAE"/>
    <w:rsid w:val="006A1EC8"/>
    <w:rsid w:val="006A1F1B"/>
    <w:rsid w:val="006A263C"/>
    <w:rsid w:val="006A36E5"/>
    <w:rsid w:val="006A396F"/>
    <w:rsid w:val="006A41F8"/>
    <w:rsid w:val="006A4745"/>
    <w:rsid w:val="006A5133"/>
    <w:rsid w:val="006A7212"/>
    <w:rsid w:val="006B01DE"/>
    <w:rsid w:val="006B1875"/>
    <w:rsid w:val="006B197C"/>
    <w:rsid w:val="006B1A91"/>
    <w:rsid w:val="006B1F34"/>
    <w:rsid w:val="006B2A84"/>
    <w:rsid w:val="006B3041"/>
    <w:rsid w:val="006B3145"/>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4D44"/>
    <w:rsid w:val="006D5380"/>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1C0"/>
    <w:rsid w:val="006F380F"/>
    <w:rsid w:val="006F3C09"/>
    <w:rsid w:val="006F3E09"/>
    <w:rsid w:val="006F43AC"/>
    <w:rsid w:val="006F4A7C"/>
    <w:rsid w:val="006F5A59"/>
    <w:rsid w:val="006F5B57"/>
    <w:rsid w:val="006F6959"/>
    <w:rsid w:val="006F728B"/>
    <w:rsid w:val="007009A4"/>
    <w:rsid w:val="007015EB"/>
    <w:rsid w:val="00702035"/>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AC4"/>
    <w:rsid w:val="00711EA7"/>
    <w:rsid w:val="0071301F"/>
    <w:rsid w:val="00713576"/>
    <w:rsid w:val="0071375C"/>
    <w:rsid w:val="00713C68"/>
    <w:rsid w:val="00713D76"/>
    <w:rsid w:val="007142EA"/>
    <w:rsid w:val="0071542E"/>
    <w:rsid w:val="00715520"/>
    <w:rsid w:val="00715DA9"/>
    <w:rsid w:val="0071625C"/>
    <w:rsid w:val="00717674"/>
    <w:rsid w:val="0072059D"/>
    <w:rsid w:val="00722974"/>
    <w:rsid w:val="0072488F"/>
    <w:rsid w:val="0072510F"/>
    <w:rsid w:val="007251CF"/>
    <w:rsid w:val="00725F12"/>
    <w:rsid w:val="007262A2"/>
    <w:rsid w:val="00730584"/>
    <w:rsid w:val="00731AD8"/>
    <w:rsid w:val="00732355"/>
    <w:rsid w:val="00732857"/>
    <w:rsid w:val="00733CEB"/>
    <w:rsid w:val="00733E9C"/>
    <w:rsid w:val="00733F20"/>
    <w:rsid w:val="007340B3"/>
    <w:rsid w:val="00734611"/>
    <w:rsid w:val="00734C41"/>
    <w:rsid w:val="00735EBE"/>
    <w:rsid w:val="00736515"/>
    <w:rsid w:val="0073694E"/>
    <w:rsid w:val="00737094"/>
    <w:rsid w:val="007412C1"/>
    <w:rsid w:val="007422DC"/>
    <w:rsid w:val="00742A76"/>
    <w:rsid w:val="00742EF6"/>
    <w:rsid w:val="00742F0B"/>
    <w:rsid w:val="00742F6A"/>
    <w:rsid w:val="0074306A"/>
    <w:rsid w:val="00744FFF"/>
    <w:rsid w:val="00745886"/>
    <w:rsid w:val="007463E1"/>
    <w:rsid w:val="007466BD"/>
    <w:rsid w:val="007504C2"/>
    <w:rsid w:val="007529EA"/>
    <w:rsid w:val="007534B2"/>
    <w:rsid w:val="00754971"/>
    <w:rsid w:val="0075518D"/>
    <w:rsid w:val="00755241"/>
    <w:rsid w:val="0075554A"/>
    <w:rsid w:val="00755694"/>
    <w:rsid w:val="00755C30"/>
    <w:rsid w:val="0075688F"/>
    <w:rsid w:val="00756D32"/>
    <w:rsid w:val="00756E8C"/>
    <w:rsid w:val="007600C8"/>
    <w:rsid w:val="0076125A"/>
    <w:rsid w:val="00761476"/>
    <w:rsid w:val="007620D0"/>
    <w:rsid w:val="0076304F"/>
    <w:rsid w:val="00763BBD"/>
    <w:rsid w:val="00764F5B"/>
    <w:rsid w:val="00765BD8"/>
    <w:rsid w:val="007666AD"/>
    <w:rsid w:val="00767289"/>
    <w:rsid w:val="007673C3"/>
    <w:rsid w:val="00770730"/>
    <w:rsid w:val="00771024"/>
    <w:rsid w:val="00771613"/>
    <w:rsid w:val="0077172E"/>
    <w:rsid w:val="007717CA"/>
    <w:rsid w:val="007717D3"/>
    <w:rsid w:val="00772B11"/>
    <w:rsid w:val="00773D9C"/>
    <w:rsid w:val="00774088"/>
    <w:rsid w:val="00775B30"/>
    <w:rsid w:val="00775F4E"/>
    <w:rsid w:val="007770CC"/>
    <w:rsid w:val="00777F0A"/>
    <w:rsid w:val="00781AA9"/>
    <w:rsid w:val="00781EDC"/>
    <w:rsid w:val="00782329"/>
    <w:rsid w:val="00782E8B"/>
    <w:rsid w:val="0078319D"/>
    <w:rsid w:val="00784053"/>
    <w:rsid w:val="007847E3"/>
    <w:rsid w:val="0078585B"/>
    <w:rsid w:val="00786011"/>
    <w:rsid w:val="00786048"/>
    <w:rsid w:val="007868FB"/>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3AC"/>
    <w:rsid w:val="007A27E8"/>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3651"/>
    <w:rsid w:val="007B4593"/>
    <w:rsid w:val="007B480A"/>
    <w:rsid w:val="007B532C"/>
    <w:rsid w:val="007B6625"/>
    <w:rsid w:val="007C026A"/>
    <w:rsid w:val="007C0B1B"/>
    <w:rsid w:val="007C0DB9"/>
    <w:rsid w:val="007C33CC"/>
    <w:rsid w:val="007C3B51"/>
    <w:rsid w:val="007C402C"/>
    <w:rsid w:val="007C4251"/>
    <w:rsid w:val="007C42A0"/>
    <w:rsid w:val="007C44DD"/>
    <w:rsid w:val="007C66B4"/>
    <w:rsid w:val="007C6FFF"/>
    <w:rsid w:val="007C75D8"/>
    <w:rsid w:val="007C7770"/>
    <w:rsid w:val="007C7792"/>
    <w:rsid w:val="007C793F"/>
    <w:rsid w:val="007C7E48"/>
    <w:rsid w:val="007D3431"/>
    <w:rsid w:val="007D3B49"/>
    <w:rsid w:val="007D5250"/>
    <w:rsid w:val="007D5784"/>
    <w:rsid w:val="007D5C8B"/>
    <w:rsid w:val="007D6538"/>
    <w:rsid w:val="007D7067"/>
    <w:rsid w:val="007E01D2"/>
    <w:rsid w:val="007E0238"/>
    <w:rsid w:val="007E0BC6"/>
    <w:rsid w:val="007E19BA"/>
    <w:rsid w:val="007E1FCD"/>
    <w:rsid w:val="007E2043"/>
    <w:rsid w:val="007E2B37"/>
    <w:rsid w:val="007E332C"/>
    <w:rsid w:val="007E3C00"/>
    <w:rsid w:val="007E440C"/>
    <w:rsid w:val="007E48D8"/>
    <w:rsid w:val="007E4E57"/>
    <w:rsid w:val="007E56E4"/>
    <w:rsid w:val="007E5F8F"/>
    <w:rsid w:val="007E60E6"/>
    <w:rsid w:val="007E7E76"/>
    <w:rsid w:val="007F23D8"/>
    <w:rsid w:val="007F26C2"/>
    <w:rsid w:val="007F2BEB"/>
    <w:rsid w:val="007F2FBD"/>
    <w:rsid w:val="007F3422"/>
    <w:rsid w:val="007F475E"/>
    <w:rsid w:val="007F5FAB"/>
    <w:rsid w:val="007F6074"/>
    <w:rsid w:val="007F6BE5"/>
    <w:rsid w:val="007F721C"/>
    <w:rsid w:val="007F7E75"/>
    <w:rsid w:val="0080067F"/>
    <w:rsid w:val="00802F06"/>
    <w:rsid w:val="00803199"/>
    <w:rsid w:val="00803277"/>
    <w:rsid w:val="00803D6C"/>
    <w:rsid w:val="00805C01"/>
    <w:rsid w:val="00805D68"/>
    <w:rsid w:val="00806945"/>
    <w:rsid w:val="00807E4B"/>
    <w:rsid w:val="00811633"/>
    <w:rsid w:val="008123A5"/>
    <w:rsid w:val="00813416"/>
    <w:rsid w:val="008139BB"/>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AE8"/>
    <w:rsid w:val="00834492"/>
    <w:rsid w:val="00834694"/>
    <w:rsid w:val="008346B4"/>
    <w:rsid w:val="008358C5"/>
    <w:rsid w:val="00835FC9"/>
    <w:rsid w:val="0083742D"/>
    <w:rsid w:val="008377B3"/>
    <w:rsid w:val="00840F38"/>
    <w:rsid w:val="008423A5"/>
    <w:rsid w:val="00842D80"/>
    <w:rsid w:val="00843B67"/>
    <w:rsid w:val="00844146"/>
    <w:rsid w:val="008442D6"/>
    <w:rsid w:val="0084534A"/>
    <w:rsid w:val="00845F03"/>
    <w:rsid w:val="00847621"/>
    <w:rsid w:val="00847823"/>
    <w:rsid w:val="008478DA"/>
    <w:rsid w:val="008510BA"/>
    <w:rsid w:val="0085157C"/>
    <w:rsid w:val="00851ECE"/>
    <w:rsid w:val="00852A93"/>
    <w:rsid w:val="008532FF"/>
    <w:rsid w:val="00853EDF"/>
    <w:rsid w:val="008548FE"/>
    <w:rsid w:val="00854970"/>
    <w:rsid w:val="00854FA7"/>
    <w:rsid w:val="00856084"/>
    <w:rsid w:val="008566D3"/>
    <w:rsid w:val="00860A67"/>
    <w:rsid w:val="00860D77"/>
    <w:rsid w:val="008613BB"/>
    <w:rsid w:val="00862F34"/>
    <w:rsid w:val="00863034"/>
    <w:rsid w:val="00863293"/>
    <w:rsid w:val="00863FFE"/>
    <w:rsid w:val="00864618"/>
    <w:rsid w:val="00865297"/>
    <w:rsid w:val="00865453"/>
    <w:rsid w:val="00865FB9"/>
    <w:rsid w:val="00866795"/>
    <w:rsid w:val="00866842"/>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FDF"/>
    <w:rsid w:val="008847C4"/>
    <w:rsid w:val="00884A37"/>
    <w:rsid w:val="00884C85"/>
    <w:rsid w:val="008864BB"/>
    <w:rsid w:val="00886AC8"/>
    <w:rsid w:val="00890077"/>
    <w:rsid w:val="0089009F"/>
    <w:rsid w:val="0089092C"/>
    <w:rsid w:val="00891FDC"/>
    <w:rsid w:val="008925EA"/>
    <w:rsid w:val="00893485"/>
    <w:rsid w:val="008942C3"/>
    <w:rsid w:val="00895412"/>
    <w:rsid w:val="008954B8"/>
    <w:rsid w:val="00896021"/>
    <w:rsid w:val="00896380"/>
    <w:rsid w:val="0089640F"/>
    <w:rsid w:val="00896F45"/>
    <w:rsid w:val="0089716F"/>
    <w:rsid w:val="0089797F"/>
    <w:rsid w:val="008A347C"/>
    <w:rsid w:val="008A39DE"/>
    <w:rsid w:val="008A4129"/>
    <w:rsid w:val="008A4894"/>
    <w:rsid w:val="008A7E72"/>
    <w:rsid w:val="008B037C"/>
    <w:rsid w:val="008B1070"/>
    <w:rsid w:val="008B156F"/>
    <w:rsid w:val="008B1CD9"/>
    <w:rsid w:val="008B2F8A"/>
    <w:rsid w:val="008B3312"/>
    <w:rsid w:val="008B3D46"/>
    <w:rsid w:val="008B44DD"/>
    <w:rsid w:val="008B4615"/>
    <w:rsid w:val="008B510F"/>
    <w:rsid w:val="008B5825"/>
    <w:rsid w:val="008B625A"/>
    <w:rsid w:val="008B6664"/>
    <w:rsid w:val="008B70A0"/>
    <w:rsid w:val="008B7464"/>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187D"/>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6206"/>
    <w:rsid w:val="008F763D"/>
    <w:rsid w:val="008F7E51"/>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21DC"/>
    <w:rsid w:val="00912556"/>
    <w:rsid w:val="0091512B"/>
    <w:rsid w:val="009165CE"/>
    <w:rsid w:val="00916B20"/>
    <w:rsid w:val="00916D57"/>
    <w:rsid w:val="00917256"/>
    <w:rsid w:val="00917440"/>
    <w:rsid w:val="009174C4"/>
    <w:rsid w:val="009175E2"/>
    <w:rsid w:val="00917B5E"/>
    <w:rsid w:val="00917BA0"/>
    <w:rsid w:val="00920DC4"/>
    <w:rsid w:val="00921280"/>
    <w:rsid w:val="00921BA7"/>
    <w:rsid w:val="00922803"/>
    <w:rsid w:val="00923CA4"/>
    <w:rsid w:val="00924890"/>
    <w:rsid w:val="00924B05"/>
    <w:rsid w:val="0092589C"/>
    <w:rsid w:val="00927DBA"/>
    <w:rsid w:val="00930315"/>
    <w:rsid w:val="009309CF"/>
    <w:rsid w:val="00931EB5"/>
    <w:rsid w:val="00931EF3"/>
    <w:rsid w:val="009322CC"/>
    <w:rsid w:val="00932559"/>
    <w:rsid w:val="00933821"/>
    <w:rsid w:val="00934030"/>
    <w:rsid w:val="00934517"/>
    <w:rsid w:val="009374DB"/>
    <w:rsid w:val="009408F5"/>
    <w:rsid w:val="00940F9E"/>
    <w:rsid w:val="00941C6C"/>
    <w:rsid w:val="00942185"/>
    <w:rsid w:val="009423A4"/>
    <w:rsid w:val="00943149"/>
    <w:rsid w:val="00944379"/>
    <w:rsid w:val="00945A9A"/>
    <w:rsid w:val="009472C2"/>
    <w:rsid w:val="00947908"/>
    <w:rsid w:val="009502C5"/>
    <w:rsid w:val="00951D16"/>
    <w:rsid w:val="009521CB"/>
    <w:rsid w:val="00952613"/>
    <w:rsid w:val="00952705"/>
    <w:rsid w:val="00952A6E"/>
    <w:rsid w:val="00952D27"/>
    <w:rsid w:val="00952DE4"/>
    <w:rsid w:val="00953012"/>
    <w:rsid w:val="009537ED"/>
    <w:rsid w:val="00953A58"/>
    <w:rsid w:val="00953C6C"/>
    <w:rsid w:val="0095658C"/>
    <w:rsid w:val="00957FEB"/>
    <w:rsid w:val="0096003C"/>
    <w:rsid w:val="00961480"/>
    <w:rsid w:val="0096168B"/>
    <w:rsid w:val="00961861"/>
    <w:rsid w:val="0096270F"/>
    <w:rsid w:val="00962CB7"/>
    <w:rsid w:val="00963D5F"/>
    <w:rsid w:val="00963E2D"/>
    <w:rsid w:val="009663D7"/>
    <w:rsid w:val="009676F2"/>
    <w:rsid w:val="009700CA"/>
    <w:rsid w:val="00970171"/>
    <w:rsid w:val="00970435"/>
    <w:rsid w:val="00970A24"/>
    <w:rsid w:val="00970BFB"/>
    <w:rsid w:val="009715C1"/>
    <w:rsid w:val="00972124"/>
    <w:rsid w:val="009729CF"/>
    <w:rsid w:val="0097393B"/>
    <w:rsid w:val="00973A91"/>
    <w:rsid w:val="00974C14"/>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C82"/>
    <w:rsid w:val="00991074"/>
    <w:rsid w:val="00991E81"/>
    <w:rsid w:val="009920CE"/>
    <w:rsid w:val="009930AE"/>
    <w:rsid w:val="00995027"/>
    <w:rsid w:val="009974B9"/>
    <w:rsid w:val="009A0F4F"/>
    <w:rsid w:val="009A1167"/>
    <w:rsid w:val="009A14D2"/>
    <w:rsid w:val="009A322D"/>
    <w:rsid w:val="009A32F4"/>
    <w:rsid w:val="009A480C"/>
    <w:rsid w:val="009A5FB9"/>
    <w:rsid w:val="009A64DC"/>
    <w:rsid w:val="009A6694"/>
    <w:rsid w:val="009A726D"/>
    <w:rsid w:val="009A7B16"/>
    <w:rsid w:val="009A7BE1"/>
    <w:rsid w:val="009A7FA2"/>
    <w:rsid w:val="009B0743"/>
    <w:rsid w:val="009B0B27"/>
    <w:rsid w:val="009B0D9F"/>
    <w:rsid w:val="009B1195"/>
    <w:rsid w:val="009B1959"/>
    <w:rsid w:val="009B2D2E"/>
    <w:rsid w:val="009B3AA2"/>
    <w:rsid w:val="009B52E9"/>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05DE"/>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1F95"/>
    <w:rsid w:val="009E34F9"/>
    <w:rsid w:val="009E39AF"/>
    <w:rsid w:val="009E3D3F"/>
    <w:rsid w:val="009E467B"/>
    <w:rsid w:val="009E4EB1"/>
    <w:rsid w:val="009E5136"/>
    <w:rsid w:val="009E57E9"/>
    <w:rsid w:val="009E5AA9"/>
    <w:rsid w:val="009E6A76"/>
    <w:rsid w:val="009E7B4C"/>
    <w:rsid w:val="009E7C05"/>
    <w:rsid w:val="009F0337"/>
    <w:rsid w:val="009F0638"/>
    <w:rsid w:val="009F08EE"/>
    <w:rsid w:val="009F29CA"/>
    <w:rsid w:val="009F418A"/>
    <w:rsid w:val="009F52B7"/>
    <w:rsid w:val="009F546A"/>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37E"/>
    <w:rsid w:val="00A11EA7"/>
    <w:rsid w:val="00A121F4"/>
    <w:rsid w:val="00A12ECB"/>
    <w:rsid w:val="00A1383C"/>
    <w:rsid w:val="00A13B4E"/>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0B6"/>
    <w:rsid w:val="00A33A8B"/>
    <w:rsid w:val="00A33DB8"/>
    <w:rsid w:val="00A35D75"/>
    <w:rsid w:val="00A3622A"/>
    <w:rsid w:val="00A367A0"/>
    <w:rsid w:val="00A3685A"/>
    <w:rsid w:val="00A37D3A"/>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267"/>
    <w:rsid w:val="00A54F55"/>
    <w:rsid w:val="00A55B83"/>
    <w:rsid w:val="00A5617D"/>
    <w:rsid w:val="00A567EF"/>
    <w:rsid w:val="00A572C5"/>
    <w:rsid w:val="00A61BAF"/>
    <w:rsid w:val="00A63525"/>
    <w:rsid w:val="00A6449F"/>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8BC"/>
    <w:rsid w:val="00A76AB7"/>
    <w:rsid w:val="00A7735A"/>
    <w:rsid w:val="00A77D21"/>
    <w:rsid w:val="00A81354"/>
    <w:rsid w:val="00A82689"/>
    <w:rsid w:val="00A82D45"/>
    <w:rsid w:val="00A82E18"/>
    <w:rsid w:val="00A83142"/>
    <w:rsid w:val="00A83BD5"/>
    <w:rsid w:val="00A85260"/>
    <w:rsid w:val="00A85DA1"/>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CDA"/>
    <w:rsid w:val="00AA7657"/>
    <w:rsid w:val="00AB0B4C"/>
    <w:rsid w:val="00AB1D70"/>
    <w:rsid w:val="00AB2E5E"/>
    <w:rsid w:val="00AB2F65"/>
    <w:rsid w:val="00AB38A2"/>
    <w:rsid w:val="00AB5D83"/>
    <w:rsid w:val="00AB6413"/>
    <w:rsid w:val="00AB6913"/>
    <w:rsid w:val="00AB6EDF"/>
    <w:rsid w:val="00AB713A"/>
    <w:rsid w:val="00AB720B"/>
    <w:rsid w:val="00AB7589"/>
    <w:rsid w:val="00AC01EC"/>
    <w:rsid w:val="00AC0A16"/>
    <w:rsid w:val="00AC2253"/>
    <w:rsid w:val="00AC235A"/>
    <w:rsid w:val="00AC2D9A"/>
    <w:rsid w:val="00AC333D"/>
    <w:rsid w:val="00AC41DA"/>
    <w:rsid w:val="00AC497D"/>
    <w:rsid w:val="00AC4AC5"/>
    <w:rsid w:val="00AC537F"/>
    <w:rsid w:val="00AC5C69"/>
    <w:rsid w:val="00AC71B0"/>
    <w:rsid w:val="00AD09B0"/>
    <w:rsid w:val="00AD1243"/>
    <w:rsid w:val="00AD1553"/>
    <w:rsid w:val="00AD1667"/>
    <w:rsid w:val="00AD1D97"/>
    <w:rsid w:val="00AD201C"/>
    <w:rsid w:val="00AD225D"/>
    <w:rsid w:val="00AD236A"/>
    <w:rsid w:val="00AD2C64"/>
    <w:rsid w:val="00AD3D45"/>
    <w:rsid w:val="00AD3D4E"/>
    <w:rsid w:val="00AD65A2"/>
    <w:rsid w:val="00AD7FAA"/>
    <w:rsid w:val="00AE0B97"/>
    <w:rsid w:val="00AE1287"/>
    <w:rsid w:val="00AE264C"/>
    <w:rsid w:val="00AE2C1D"/>
    <w:rsid w:val="00AE2F96"/>
    <w:rsid w:val="00AE342C"/>
    <w:rsid w:val="00AE38D2"/>
    <w:rsid w:val="00AE51B2"/>
    <w:rsid w:val="00AE5E08"/>
    <w:rsid w:val="00AE64D8"/>
    <w:rsid w:val="00AE71B4"/>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1A79"/>
    <w:rsid w:val="00B12F25"/>
    <w:rsid w:val="00B16C68"/>
    <w:rsid w:val="00B16DF3"/>
    <w:rsid w:val="00B17155"/>
    <w:rsid w:val="00B2146B"/>
    <w:rsid w:val="00B21623"/>
    <w:rsid w:val="00B225A2"/>
    <w:rsid w:val="00B23BF5"/>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1FC3"/>
    <w:rsid w:val="00B322A9"/>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5B4F"/>
    <w:rsid w:val="00B55BA5"/>
    <w:rsid w:val="00B561CA"/>
    <w:rsid w:val="00B56830"/>
    <w:rsid w:val="00B56B30"/>
    <w:rsid w:val="00B574FE"/>
    <w:rsid w:val="00B60450"/>
    <w:rsid w:val="00B60493"/>
    <w:rsid w:val="00B616A6"/>
    <w:rsid w:val="00B63E9C"/>
    <w:rsid w:val="00B641A4"/>
    <w:rsid w:val="00B65EFE"/>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5CED"/>
    <w:rsid w:val="00B8731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3489"/>
    <w:rsid w:val="00BA4ED1"/>
    <w:rsid w:val="00BA535F"/>
    <w:rsid w:val="00BA5D2D"/>
    <w:rsid w:val="00BA67C3"/>
    <w:rsid w:val="00BB03F0"/>
    <w:rsid w:val="00BB100B"/>
    <w:rsid w:val="00BB1302"/>
    <w:rsid w:val="00BB1A8A"/>
    <w:rsid w:val="00BB1B9C"/>
    <w:rsid w:val="00BB1FA5"/>
    <w:rsid w:val="00BB3239"/>
    <w:rsid w:val="00BB4B9C"/>
    <w:rsid w:val="00BB4BD3"/>
    <w:rsid w:val="00BB547C"/>
    <w:rsid w:val="00BB6344"/>
    <w:rsid w:val="00BB70F6"/>
    <w:rsid w:val="00BC0282"/>
    <w:rsid w:val="00BC04BA"/>
    <w:rsid w:val="00BC0A31"/>
    <w:rsid w:val="00BC0CD6"/>
    <w:rsid w:val="00BC0D3D"/>
    <w:rsid w:val="00BC1864"/>
    <w:rsid w:val="00BC244F"/>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45DD"/>
    <w:rsid w:val="00BD555D"/>
    <w:rsid w:val="00BD6A58"/>
    <w:rsid w:val="00BD6B40"/>
    <w:rsid w:val="00BD6D24"/>
    <w:rsid w:val="00BD6F08"/>
    <w:rsid w:val="00BD71EE"/>
    <w:rsid w:val="00BD767E"/>
    <w:rsid w:val="00BD7915"/>
    <w:rsid w:val="00BD7D4D"/>
    <w:rsid w:val="00BE02D1"/>
    <w:rsid w:val="00BE0720"/>
    <w:rsid w:val="00BE0D55"/>
    <w:rsid w:val="00BE18A4"/>
    <w:rsid w:val="00BE1D3E"/>
    <w:rsid w:val="00BE2363"/>
    <w:rsid w:val="00BE3028"/>
    <w:rsid w:val="00BE3F22"/>
    <w:rsid w:val="00BE4BEF"/>
    <w:rsid w:val="00BE53C2"/>
    <w:rsid w:val="00BE5B78"/>
    <w:rsid w:val="00BE68DD"/>
    <w:rsid w:val="00BE74C8"/>
    <w:rsid w:val="00BE7A76"/>
    <w:rsid w:val="00BF004B"/>
    <w:rsid w:val="00BF16B1"/>
    <w:rsid w:val="00BF2153"/>
    <w:rsid w:val="00BF314D"/>
    <w:rsid w:val="00BF39ED"/>
    <w:rsid w:val="00BF47CE"/>
    <w:rsid w:val="00BF5794"/>
    <w:rsid w:val="00BF58DD"/>
    <w:rsid w:val="00BF5D18"/>
    <w:rsid w:val="00BF5F4A"/>
    <w:rsid w:val="00BF6220"/>
    <w:rsid w:val="00BF63DE"/>
    <w:rsid w:val="00BF6E7D"/>
    <w:rsid w:val="00BF7091"/>
    <w:rsid w:val="00C00118"/>
    <w:rsid w:val="00C0039A"/>
    <w:rsid w:val="00C017A1"/>
    <w:rsid w:val="00C021F0"/>
    <w:rsid w:val="00C02432"/>
    <w:rsid w:val="00C024F3"/>
    <w:rsid w:val="00C02831"/>
    <w:rsid w:val="00C036CD"/>
    <w:rsid w:val="00C0451C"/>
    <w:rsid w:val="00C0580C"/>
    <w:rsid w:val="00C0589A"/>
    <w:rsid w:val="00C05FE2"/>
    <w:rsid w:val="00C0655C"/>
    <w:rsid w:val="00C0704A"/>
    <w:rsid w:val="00C0765C"/>
    <w:rsid w:val="00C107D3"/>
    <w:rsid w:val="00C1144C"/>
    <w:rsid w:val="00C12218"/>
    <w:rsid w:val="00C12E04"/>
    <w:rsid w:val="00C134EB"/>
    <w:rsid w:val="00C140CF"/>
    <w:rsid w:val="00C1412B"/>
    <w:rsid w:val="00C161DB"/>
    <w:rsid w:val="00C16D19"/>
    <w:rsid w:val="00C17372"/>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3579"/>
    <w:rsid w:val="00C34B71"/>
    <w:rsid w:val="00C34D7E"/>
    <w:rsid w:val="00C36777"/>
    <w:rsid w:val="00C371A2"/>
    <w:rsid w:val="00C4049D"/>
    <w:rsid w:val="00C41621"/>
    <w:rsid w:val="00C425C3"/>
    <w:rsid w:val="00C43025"/>
    <w:rsid w:val="00C43617"/>
    <w:rsid w:val="00C444A4"/>
    <w:rsid w:val="00C502C3"/>
    <w:rsid w:val="00C511A1"/>
    <w:rsid w:val="00C51CB8"/>
    <w:rsid w:val="00C52614"/>
    <w:rsid w:val="00C54554"/>
    <w:rsid w:val="00C55492"/>
    <w:rsid w:val="00C554E0"/>
    <w:rsid w:val="00C5566C"/>
    <w:rsid w:val="00C55898"/>
    <w:rsid w:val="00C55B54"/>
    <w:rsid w:val="00C55F01"/>
    <w:rsid w:val="00C56922"/>
    <w:rsid w:val="00C57192"/>
    <w:rsid w:val="00C57835"/>
    <w:rsid w:val="00C60571"/>
    <w:rsid w:val="00C616BF"/>
    <w:rsid w:val="00C61F4A"/>
    <w:rsid w:val="00C628BD"/>
    <w:rsid w:val="00C6423C"/>
    <w:rsid w:val="00C64AC8"/>
    <w:rsid w:val="00C65231"/>
    <w:rsid w:val="00C65729"/>
    <w:rsid w:val="00C66DB2"/>
    <w:rsid w:val="00C67326"/>
    <w:rsid w:val="00C70304"/>
    <w:rsid w:val="00C703D0"/>
    <w:rsid w:val="00C704F7"/>
    <w:rsid w:val="00C70B83"/>
    <w:rsid w:val="00C71C8F"/>
    <w:rsid w:val="00C71D86"/>
    <w:rsid w:val="00C7279E"/>
    <w:rsid w:val="00C72C31"/>
    <w:rsid w:val="00C747AF"/>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5109"/>
    <w:rsid w:val="00C87C1B"/>
    <w:rsid w:val="00C90DD6"/>
    <w:rsid w:val="00C91618"/>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D6B"/>
    <w:rsid w:val="00CA655D"/>
    <w:rsid w:val="00CA6671"/>
    <w:rsid w:val="00CA6D1F"/>
    <w:rsid w:val="00CA73E1"/>
    <w:rsid w:val="00CA7498"/>
    <w:rsid w:val="00CA74BB"/>
    <w:rsid w:val="00CA7D1D"/>
    <w:rsid w:val="00CB0353"/>
    <w:rsid w:val="00CB22E5"/>
    <w:rsid w:val="00CB25DF"/>
    <w:rsid w:val="00CB45F5"/>
    <w:rsid w:val="00CB4F06"/>
    <w:rsid w:val="00CB62C7"/>
    <w:rsid w:val="00CB6498"/>
    <w:rsid w:val="00CB6726"/>
    <w:rsid w:val="00CB68EF"/>
    <w:rsid w:val="00CB7421"/>
    <w:rsid w:val="00CB743F"/>
    <w:rsid w:val="00CC07F4"/>
    <w:rsid w:val="00CC15A8"/>
    <w:rsid w:val="00CC16E5"/>
    <w:rsid w:val="00CC2581"/>
    <w:rsid w:val="00CC28CC"/>
    <w:rsid w:val="00CC3702"/>
    <w:rsid w:val="00CC3B80"/>
    <w:rsid w:val="00CC4028"/>
    <w:rsid w:val="00CC5D03"/>
    <w:rsid w:val="00CC6031"/>
    <w:rsid w:val="00CC7CA1"/>
    <w:rsid w:val="00CD1418"/>
    <w:rsid w:val="00CD15ED"/>
    <w:rsid w:val="00CD2579"/>
    <w:rsid w:val="00CD2E87"/>
    <w:rsid w:val="00CD6514"/>
    <w:rsid w:val="00CD67C4"/>
    <w:rsid w:val="00CD6851"/>
    <w:rsid w:val="00CD6C63"/>
    <w:rsid w:val="00CD73F0"/>
    <w:rsid w:val="00CD7701"/>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234E"/>
    <w:rsid w:val="00CF31F0"/>
    <w:rsid w:val="00CF36E8"/>
    <w:rsid w:val="00CF3E23"/>
    <w:rsid w:val="00D00260"/>
    <w:rsid w:val="00D026AD"/>
    <w:rsid w:val="00D02E81"/>
    <w:rsid w:val="00D02F96"/>
    <w:rsid w:val="00D03834"/>
    <w:rsid w:val="00D03B13"/>
    <w:rsid w:val="00D03DD5"/>
    <w:rsid w:val="00D041B0"/>
    <w:rsid w:val="00D04C3D"/>
    <w:rsid w:val="00D04DDA"/>
    <w:rsid w:val="00D104B0"/>
    <w:rsid w:val="00D11DA6"/>
    <w:rsid w:val="00D12BA4"/>
    <w:rsid w:val="00D13243"/>
    <w:rsid w:val="00D17839"/>
    <w:rsid w:val="00D218BA"/>
    <w:rsid w:val="00D22520"/>
    <w:rsid w:val="00D2300D"/>
    <w:rsid w:val="00D23C18"/>
    <w:rsid w:val="00D23DD2"/>
    <w:rsid w:val="00D24540"/>
    <w:rsid w:val="00D24662"/>
    <w:rsid w:val="00D247FB"/>
    <w:rsid w:val="00D27296"/>
    <w:rsid w:val="00D30860"/>
    <w:rsid w:val="00D30B1B"/>
    <w:rsid w:val="00D31732"/>
    <w:rsid w:val="00D31C6A"/>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2B74"/>
    <w:rsid w:val="00D4494B"/>
    <w:rsid w:val="00D44CB0"/>
    <w:rsid w:val="00D44D47"/>
    <w:rsid w:val="00D4506B"/>
    <w:rsid w:val="00D45C8D"/>
    <w:rsid w:val="00D45F5D"/>
    <w:rsid w:val="00D47701"/>
    <w:rsid w:val="00D47BAD"/>
    <w:rsid w:val="00D50BB1"/>
    <w:rsid w:val="00D51862"/>
    <w:rsid w:val="00D52045"/>
    <w:rsid w:val="00D527BE"/>
    <w:rsid w:val="00D52A3D"/>
    <w:rsid w:val="00D52C4E"/>
    <w:rsid w:val="00D56A1F"/>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14CD"/>
    <w:rsid w:val="00D721DE"/>
    <w:rsid w:val="00D72F63"/>
    <w:rsid w:val="00D731BC"/>
    <w:rsid w:val="00D732B9"/>
    <w:rsid w:val="00D735DF"/>
    <w:rsid w:val="00D73912"/>
    <w:rsid w:val="00D7606D"/>
    <w:rsid w:val="00D76EEE"/>
    <w:rsid w:val="00D773FC"/>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6DC"/>
    <w:rsid w:val="00DA4BDE"/>
    <w:rsid w:val="00DA4D2C"/>
    <w:rsid w:val="00DA511C"/>
    <w:rsid w:val="00DA5A2B"/>
    <w:rsid w:val="00DA5CD6"/>
    <w:rsid w:val="00DA62ED"/>
    <w:rsid w:val="00DA6A45"/>
    <w:rsid w:val="00DA78B4"/>
    <w:rsid w:val="00DB0CC5"/>
    <w:rsid w:val="00DB2C52"/>
    <w:rsid w:val="00DB32A4"/>
    <w:rsid w:val="00DB33E3"/>
    <w:rsid w:val="00DB3E28"/>
    <w:rsid w:val="00DB42F6"/>
    <w:rsid w:val="00DB74C9"/>
    <w:rsid w:val="00DB7B46"/>
    <w:rsid w:val="00DB7B7B"/>
    <w:rsid w:val="00DC2845"/>
    <w:rsid w:val="00DC43CD"/>
    <w:rsid w:val="00DC4A71"/>
    <w:rsid w:val="00DC4A79"/>
    <w:rsid w:val="00DC4D7B"/>
    <w:rsid w:val="00DC4DEA"/>
    <w:rsid w:val="00DC6911"/>
    <w:rsid w:val="00DC7B16"/>
    <w:rsid w:val="00DC7EE7"/>
    <w:rsid w:val="00DD014F"/>
    <w:rsid w:val="00DD06FE"/>
    <w:rsid w:val="00DD1B81"/>
    <w:rsid w:val="00DD1C67"/>
    <w:rsid w:val="00DD5C73"/>
    <w:rsid w:val="00DD6305"/>
    <w:rsid w:val="00DD65DD"/>
    <w:rsid w:val="00DD6F1B"/>
    <w:rsid w:val="00DE0BDD"/>
    <w:rsid w:val="00DE0DDA"/>
    <w:rsid w:val="00DE1F0A"/>
    <w:rsid w:val="00DE21D0"/>
    <w:rsid w:val="00DE3E3B"/>
    <w:rsid w:val="00DE7460"/>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326A"/>
    <w:rsid w:val="00E03DD5"/>
    <w:rsid w:val="00E0529C"/>
    <w:rsid w:val="00E0532E"/>
    <w:rsid w:val="00E073D2"/>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66D"/>
    <w:rsid w:val="00E4254F"/>
    <w:rsid w:val="00E4280F"/>
    <w:rsid w:val="00E42F7B"/>
    <w:rsid w:val="00E43A94"/>
    <w:rsid w:val="00E43B54"/>
    <w:rsid w:val="00E444E0"/>
    <w:rsid w:val="00E455BF"/>
    <w:rsid w:val="00E50E55"/>
    <w:rsid w:val="00E51345"/>
    <w:rsid w:val="00E514FC"/>
    <w:rsid w:val="00E5249F"/>
    <w:rsid w:val="00E52919"/>
    <w:rsid w:val="00E52F94"/>
    <w:rsid w:val="00E53064"/>
    <w:rsid w:val="00E535D0"/>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C4B"/>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766C3"/>
    <w:rsid w:val="00E80794"/>
    <w:rsid w:val="00E809C6"/>
    <w:rsid w:val="00E80B7A"/>
    <w:rsid w:val="00E82C43"/>
    <w:rsid w:val="00E8415B"/>
    <w:rsid w:val="00E84CAA"/>
    <w:rsid w:val="00E862D2"/>
    <w:rsid w:val="00E872F4"/>
    <w:rsid w:val="00E875ED"/>
    <w:rsid w:val="00E91565"/>
    <w:rsid w:val="00E92614"/>
    <w:rsid w:val="00E93B9E"/>
    <w:rsid w:val="00E94275"/>
    <w:rsid w:val="00E954AC"/>
    <w:rsid w:val="00E95B20"/>
    <w:rsid w:val="00E95FCB"/>
    <w:rsid w:val="00E968D6"/>
    <w:rsid w:val="00E97A62"/>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C7F"/>
    <w:rsid w:val="00EC051A"/>
    <w:rsid w:val="00EC17ED"/>
    <w:rsid w:val="00EC42E0"/>
    <w:rsid w:val="00EC433B"/>
    <w:rsid w:val="00EC564D"/>
    <w:rsid w:val="00EC71C0"/>
    <w:rsid w:val="00ED1119"/>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F01C7"/>
    <w:rsid w:val="00EF15FA"/>
    <w:rsid w:val="00EF1B70"/>
    <w:rsid w:val="00EF3A1E"/>
    <w:rsid w:val="00EF4E8F"/>
    <w:rsid w:val="00EF573A"/>
    <w:rsid w:val="00EF57EE"/>
    <w:rsid w:val="00EF5E90"/>
    <w:rsid w:val="00EF5ED1"/>
    <w:rsid w:val="00EF6170"/>
    <w:rsid w:val="00EF618B"/>
    <w:rsid w:val="00F001D4"/>
    <w:rsid w:val="00F00298"/>
    <w:rsid w:val="00F0278D"/>
    <w:rsid w:val="00F02946"/>
    <w:rsid w:val="00F033D4"/>
    <w:rsid w:val="00F03BC4"/>
    <w:rsid w:val="00F04068"/>
    <w:rsid w:val="00F042FF"/>
    <w:rsid w:val="00F04CF0"/>
    <w:rsid w:val="00F0676C"/>
    <w:rsid w:val="00F06B3D"/>
    <w:rsid w:val="00F06DB4"/>
    <w:rsid w:val="00F07558"/>
    <w:rsid w:val="00F07A58"/>
    <w:rsid w:val="00F13389"/>
    <w:rsid w:val="00F1356B"/>
    <w:rsid w:val="00F13FDA"/>
    <w:rsid w:val="00F15262"/>
    <w:rsid w:val="00F153CC"/>
    <w:rsid w:val="00F15950"/>
    <w:rsid w:val="00F2193B"/>
    <w:rsid w:val="00F21A1B"/>
    <w:rsid w:val="00F22537"/>
    <w:rsid w:val="00F2268A"/>
    <w:rsid w:val="00F22D14"/>
    <w:rsid w:val="00F234B4"/>
    <w:rsid w:val="00F2437A"/>
    <w:rsid w:val="00F27277"/>
    <w:rsid w:val="00F27CB2"/>
    <w:rsid w:val="00F30588"/>
    <w:rsid w:val="00F3162C"/>
    <w:rsid w:val="00F31C83"/>
    <w:rsid w:val="00F31D1C"/>
    <w:rsid w:val="00F32496"/>
    <w:rsid w:val="00F32655"/>
    <w:rsid w:val="00F33446"/>
    <w:rsid w:val="00F33AC5"/>
    <w:rsid w:val="00F34FA5"/>
    <w:rsid w:val="00F352E4"/>
    <w:rsid w:val="00F35D22"/>
    <w:rsid w:val="00F36551"/>
    <w:rsid w:val="00F36C33"/>
    <w:rsid w:val="00F370F1"/>
    <w:rsid w:val="00F37103"/>
    <w:rsid w:val="00F37855"/>
    <w:rsid w:val="00F37C39"/>
    <w:rsid w:val="00F37C61"/>
    <w:rsid w:val="00F37D61"/>
    <w:rsid w:val="00F401A9"/>
    <w:rsid w:val="00F4145C"/>
    <w:rsid w:val="00F41973"/>
    <w:rsid w:val="00F41D6D"/>
    <w:rsid w:val="00F42B21"/>
    <w:rsid w:val="00F42EDB"/>
    <w:rsid w:val="00F42FE9"/>
    <w:rsid w:val="00F43162"/>
    <w:rsid w:val="00F43177"/>
    <w:rsid w:val="00F431D0"/>
    <w:rsid w:val="00F43CE4"/>
    <w:rsid w:val="00F43F8D"/>
    <w:rsid w:val="00F456DF"/>
    <w:rsid w:val="00F459DC"/>
    <w:rsid w:val="00F46045"/>
    <w:rsid w:val="00F525E3"/>
    <w:rsid w:val="00F528DF"/>
    <w:rsid w:val="00F52B0C"/>
    <w:rsid w:val="00F52F16"/>
    <w:rsid w:val="00F53378"/>
    <w:rsid w:val="00F54696"/>
    <w:rsid w:val="00F54811"/>
    <w:rsid w:val="00F55A53"/>
    <w:rsid w:val="00F55D6D"/>
    <w:rsid w:val="00F57E61"/>
    <w:rsid w:val="00F603E9"/>
    <w:rsid w:val="00F60B78"/>
    <w:rsid w:val="00F61DBD"/>
    <w:rsid w:val="00F6287C"/>
    <w:rsid w:val="00F62E09"/>
    <w:rsid w:val="00F635BB"/>
    <w:rsid w:val="00F65BC5"/>
    <w:rsid w:val="00F66252"/>
    <w:rsid w:val="00F67367"/>
    <w:rsid w:val="00F678DC"/>
    <w:rsid w:val="00F67A35"/>
    <w:rsid w:val="00F67B64"/>
    <w:rsid w:val="00F700D3"/>
    <w:rsid w:val="00F71404"/>
    <w:rsid w:val="00F72B58"/>
    <w:rsid w:val="00F7390C"/>
    <w:rsid w:val="00F77C27"/>
    <w:rsid w:val="00F77D76"/>
    <w:rsid w:val="00F80305"/>
    <w:rsid w:val="00F807B5"/>
    <w:rsid w:val="00F80A71"/>
    <w:rsid w:val="00F80EB7"/>
    <w:rsid w:val="00F81D01"/>
    <w:rsid w:val="00F82E5F"/>
    <w:rsid w:val="00F83105"/>
    <w:rsid w:val="00F83116"/>
    <w:rsid w:val="00F84343"/>
    <w:rsid w:val="00F8458C"/>
    <w:rsid w:val="00F86402"/>
    <w:rsid w:val="00F8700F"/>
    <w:rsid w:val="00F87741"/>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4143"/>
    <w:rsid w:val="00FA496B"/>
    <w:rsid w:val="00FA4A97"/>
    <w:rsid w:val="00FA5642"/>
    <w:rsid w:val="00FA716B"/>
    <w:rsid w:val="00FB04DB"/>
    <w:rsid w:val="00FB0666"/>
    <w:rsid w:val="00FB0E43"/>
    <w:rsid w:val="00FB1637"/>
    <w:rsid w:val="00FB188E"/>
    <w:rsid w:val="00FB25B5"/>
    <w:rsid w:val="00FB2BDD"/>
    <w:rsid w:val="00FB35D2"/>
    <w:rsid w:val="00FB3EBA"/>
    <w:rsid w:val="00FB47D8"/>
    <w:rsid w:val="00FB5181"/>
    <w:rsid w:val="00FB6C77"/>
    <w:rsid w:val="00FB7042"/>
    <w:rsid w:val="00FB7F1F"/>
    <w:rsid w:val="00FC0747"/>
    <w:rsid w:val="00FC0D99"/>
    <w:rsid w:val="00FC0E7E"/>
    <w:rsid w:val="00FC4124"/>
    <w:rsid w:val="00FC4B4E"/>
    <w:rsid w:val="00FC53BF"/>
    <w:rsid w:val="00FC75E7"/>
    <w:rsid w:val="00FD0AE1"/>
    <w:rsid w:val="00FD0F82"/>
    <w:rsid w:val="00FD10D4"/>
    <w:rsid w:val="00FD1879"/>
    <w:rsid w:val="00FD2C12"/>
    <w:rsid w:val="00FD3009"/>
    <w:rsid w:val="00FD4C32"/>
    <w:rsid w:val="00FD640B"/>
    <w:rsid w:val="00FD7288"/>
    <w:rsid w:val="00FD7927"/>
    <w:rsid w:val="00FE0081"/>
    <w:rsid w:val="00FE075D"/>
    <w:rsid w:val="00FE0A90"/>
    <w:rsid w:val="00FE233E"/>
    <w:rsid w:val="00FE2770"/>
    <w:rsid w:val="00FE360B"/>
    <w:rsid w:val="00FE3BE9"/>
    <w:rsid w:val="00FE3D72"/>
    <w:rsid w:val="00FE41A2"/>
    <w:rsid w:val="00FE49F5"/>
    <w:rsid w:val="00FE52A2"/>
    <w:rsid w:val="00FE5824"/>
    <w:rsid w:val="00FE6286"/>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3BC"/>
    <w:rsid w:val="00FF6C5F"/>
    <w:rsid w:val="00FF743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B099E4"/>
  <w15:docId w15:val="{D011DA5E-BF32-48FF-A37E-8B8BC4BB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99"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iPriority="99" w:unhideWhenUsed="1"/>
    <w:lsdException w:name="Table List 2" w:semiHidden="1" w:unhideWhenUsed="1"/>
    <w:lsdException w:name="Table List 3" w:semiHidden="1" w:uiPriority="99"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7A06"/>
    <w:rPr>
      <w:sz w:val="24"/>
      <w:szCs w:val="24"/>
      <w:lang w:val="ru-RU" w:eastAsia="ru-RU"/>
    </w:rPr>
  </w:style>
  <w:style w:type="paragraph" w:styleId="1">
    <w:name w:val="heading 1"/>
    <w:basedOn w:val="a"/>
    <w:next w:val="a"/>
    <w:link w:val="10"/>
    <w:uiPriority w:val="99"/>
    <w:qFormat/>
    <w:rsid w:val="008954B8"/>
    <w:pPr>
      <w:keepNext/>
      <w:jc w:val="center"/>
      <w:outlineLvl w:val="0"/>
    </w:pPr>
    <w:rPr>
      <w:sz w:val="28"/>
      <w:lang w:val="x-none"/>
    </w:rPr>
  </w:style>
  <w:style w:type="paragraph" w:styleId="2">
    <w:name w:val="heading 2"/>
    <w:basedOn w:val="a"/>
    <w:next w:val="a"/>
    <w:link w:val="21"/>
    <w:uiPriority w:val="99"/>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954B8"/>
    <w:pPr>
      <w:keepNext/>
      <w:jc w:val="center"/>
      <w:outlineLvl w:val="2"/>
    </w:pPr>
    <w:rPr>
      <w:b/>
      <w:bCs/>
      <w:sz w:val="32"/>
      <w:lang w:val="uk-UA"/>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uiPriority w:val="99"/>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uiPriority w:val="99"/>
    <w:qFormat/>
    <w:rsid w:val="00C82DAB"/>
    <w:pPr>
      <w:spacing w:before="240" w:after="60"/>
      <w:outlineLvl w:val="7"/>
    </w:pPr>
    <w:rPr>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5B1AD1"/>
    <w:rPr>
      <w:rFonts w:ascii="Tahoma" w:hAnsi="Tahoma" w:cs="Tahoma"/>
      <w:sz w:val="16"/>
      <w:szCs w:val="16"/>
    </w:rPr>
  </w:style>
  <w:style w:type="paragraph" w:styleId="a5">
    <w:name w:val="Body Text"/>
    <w:basedOn w:val="a"/>
    <w:link w:val="a6"/>
    <w:uiPriority w:val="99"/>
    <w:rsid w:val="00CA2417"/>
    <w:pPr>
      <w:jc w:val="center"/>
    </w:pPr>
    <w:rPr>
      <w:b/>
      <w:bCs/>
      <w:lang w:val="uk-UA"/>
    </w:rPr>
  </w:style>
  <w:style w:type="character" w:customStyle="1" w:styleId="a6">
    <w:name w:val="Основний текст Знак"/>
    <w:link w:val="a5"/>
    <w:uiPriority w:val="99"/>
    <w:rsid w:val="00122A40"/>
    <w:rPr>
      <w:b/>
      <w:bCs/>
      <w:sz w:val="24"/>
      <w:szCs w:val="24"/>
      <w:lang w:eastAsia="ru-RU"/>
    </w:rPr>
  </w:style>
  <w:style w:type="table" w:styleId="a7">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style>
  <w:style w:type="character" w:customStyle="1" w:styleId="22">
    <w:name w:val="Основний текст 2 Знак"/>
    <w:link w:val="20"/>
    <w:uiPriority w:val="99"/>
    <w:rsid w:val="00A04D02"/>
    <w:rPr>
      <w:sz w:val="24"/>
      <w:szCs w:val="24"/>
      <w:lang w:val="ru-RU" w:eastAsia="ru-RU"/>
    </w:rPr>
  </w:style>
  <w:style w:type="paragraph" w:customStyle="1" w:styleId="aa">
    <w:name w:val="Текст в заданном формате"/>
    <w:basedOn w:val="a"/>
    <w:uiPriority w:val="99"/>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b"/>
    <w:qFormat/>
    <w:rsid w:val="00122A40"/>
    <w:pPr>
      <w:jc w:val="center"/>
    </w:pPr>
    <w:rPr>
      <w:b/>
      <w:sz w:val="28"/>
      <w:szCs w:val="20"/>
      <w:lang w:val="uk-UA"/>
    </w:rPr>
  </w:style>
  <w:style w:type="character" w:customStyle="1" w:styleId="ab">
    <w:name w:val="Название Знак"/>
    <w:link w:val="11"/>
    <w:uiPriority w:val="99"/>
    <w:rsid w:val="00122A40"/>
    <w:rPr>
      <w:b/>
      <w:sz w:val="28"/>
      <w:lang w:eastAsia="ru-RU"/>
    </w:rPr>
  </w:style>
  <w:style w:type="paragraph" w:customStyle="1" w:styleId="12">
    <w:name w:val="Обычный1"/>
    <w:rsid w:val="00122A40"/>
    <w:pPr>
      <w:spacing w:before="100" w:after="100"/>
    </w:pPr>
    <w:rPr>
      <w:snapToGrid w:val="0"/>
      <w:sz w:val="24"/>
      <w:lang w:val="ru-RU"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uiPriority w:val="99"/>
    <w:rsid w:val="00122A40"/>
  </w:style>
  <w:style w:type="paragraph" w:styleId="ad">
    <w:name w:val="header"/>
    <w:aliases w:val="Справка"/>
    <w:basedOn w:val="a"/>
    <w:link w:val="ae"/>
    <w:uiPriority w:val="99"/>
    <w:rsid w:val="00122A40"/>
    <w:pPr>
      <w:tabs>
        <w:tab w:val="center" w:pos="4677"/>
        <w:tab w:val="right" w:pos="9355"/>
      </w:tabs>
    </w:pPr>
  </w:style>
  <w:style w:type="character" w:customStyle="1" w:styleId="ae">
    <w:name w:val="Верхній колонтитул Знак"/>
    <w:aliases w:val="Справка Знак"/>
    <w:link w:val="ad"/>
    <w:uiPriority w:val="99"/>
    <w:rsid w:val="00122A40"/>
    <w:rPr>
      <w:sz w:val="24"/>
      <w:szCs w:val="24"/>
      <w:lang w:val="ru-RU" w:eastAsia="ru-RU"/>
    </w:rPr>
  </w:style>
  <w:style w:type="character" w:styleId="af">
    <w:name w:val="page number"/>
    <w:basedOn w:val="a0"/>
    <w:uiPriority w:val="99"/>
    <w:rsid w:val="00122A40"/>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rsid w:val="00122A40"/>
    <w:rPr>
      <w:rFonts w:ascii="Courier New" w:hAnsi="Courier New" w:cs="Courier New"/>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0">
    <w:name w:val="Body Text Indent"/>
    <w:basedOn w:val="a"/>
    <w:link w:val="af1"/>
    <w:uiPriority w:val="99"/>
    <w:rsid w:val="00122A40"/>
    <w:pPr>
      <w:spacing w:after="120"/>
      <w:ind w:left="283"/>
    </w:pPr>
  </w:style>
  <w:style w:type="character" w:customStyle="1" w:styleId="af1">
    <w:name w:val="Основний текст з відступом Знак"/>
    <w:link w:val="af0"/>
    <w:uiPriority w:val="99"/>
    <w:rsid w:val="00122A40"/>
    <w:rPr>
      <w:sz w:val="24"/>
      <w:szCs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2">
    <w:name w:val="Emphasis"/>
    <w:uiPriority w:val="99"/>
    <w:qFormat/>
    <w:rsid w:val="00122A40"/>
    <w:rPr>
      <w:i/>
      <w:iCs/>
    </w:rPr>
  </w:style>
  <w:style w:type="character" w:customStyle="1" w:styleId="31">
    <w:name w:val="Основний текст з відступом 3 Знак"/>
    <w:link w:val="32"/>
    <w:uiPriority w:val="99"/>
    <w:rsid w:val="00122A40"/>
    <w:rPr>
      <w:sz w:val="16"/>
      <w:szCs w:val="16"/>
      <w:lang w:val="ru-RU" w:eastAsia="ru-RU"/>
    </w:rPr>
  </w:style>
  <w:style w:type="paragraph" w:styleId="32">
    <w:name w:val="Body Text Indent 3"/>
    <w:basedOn w:val="a"/>
    <w:link w:val="31"/>
    <w:uiPriority w:val="99"/>
    <w:rsid w:val="00122A40"/>
    <w:pPr>
      <w:spacing w:after="120"/>
      <w:ind w:left="283"/>
    </w:pPr>
    <w:rPr>
      <w:sz w:val="16"/>
      <w:szCs w:val="16"/>
    </w:rPr>
  </w:style>
  <w:style w:type="paragraph" w:customStyle="1" w:styleId="af3">
    <w:name w:val="Содержимое таблицы"/>
    <w:basedOn w:val="a"/>
    <w:uiPriority w:val="99"/>
    <w:rsid w:val="00F37855"/>
    <w:pPr>
      <w:widowControl w:val="0"/>
      <w:suppressLineNumbers/>
      <w:suppressAutoHyphens/>
    </w:pPr>
    <w:rPr>
      <w:rFonts w:eastAsia="DejaVu Sans" w:cs="Lohit Hindi"/>
      <w:kern w:val="1"/>
      <w:lang w:eastAsia="zh-CN" w:bidi="hi-IN"/>
    </w:rPr>
  </w:style>
  <w:style w:type="paragraph" w:styleId="af4">
    <w:name w:val="No Spacing"/>
    <w:link w:val="af5"/>
    <w:uiPriority w:val="99"/>
    <w:qFormat/>
    <w:rsid w:val="00FE3D72"/>
    <w:rPr>
      <w:rFonts w:ascii="Calibri" w:hAnsi="Calibri"/>
      <w:color w:val="00000A"/>
      <w:sz w:val="22"/>
      <w:szCs w:val="22"/>
      <w:lang w:val="ru-RU" w:eastAsia="ru-RU"/>
    </w:rPr>
  </w:style>
  <w:style w:type="character" w:customStyle="1" w:styleId="af6">
    <w:name w:val="Текст Знак"/>
    <w:link w:val="af7"/>
    <w:uiPriority w:val="99"/>
    <w:locked/>
    <w:rsid w:val="002E5350"/>
    <w:rPr>
      <w:rFonts w:ascii="Courier New" w:hAnsi="Courier New" w:cs="Courier New"/>
      <w:szCs w:val="28"/>
      <w:lang w:eastAsia="ru-RU"/>
    </w:rPr>
  </w:style>
  <w:style w:type="paragraph" w:styleId="af7">
    <w:name w:val="Plain Text"/>
    <w:basedOn w:val="a"/>
    <w:link w:val="af6"/>
    <w:uiPriority w:val="99"/>
    <w:rsid w:val="002E5350"/>
    <w:pPr>
      <w:contextualSpacing/>
      <w:jc w:val="both"/>
    </w:pPr>
    <w:rPr>
      <w:rFonts w:ascii="Courier New" w:hAnsi="Courier New" w:cs="Courier New"/>
      <w:sz w:val="20"/>
      <w:szCs w:val="28"/>
      <w:lang w:val="uk-UA"/>
    </w:rPr>
  </w:style>
  <w:style w:type="character" w:customStyle="1" w:styleId="13">
    <w:name w:val="Текст Знак1"/>
    <w:uiPriority w:val="99"/>
    <w:rsid w:val="002E5350"/>
    <w:rPr>
      <w:rFonts w:ascii="Courier New" w:hAnsi="Courier New" w:cs="Courier New"/>
      <w:lang w:val="ru-RU" w:eastAsia="ru-RU"/>
    </w:rPr>
  </w:style>
  <w:style w:type="paragraph" w:customStyle="1" w:styleId="14">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style>
  <w:style w:type="character" w:customStyle="1" w:styleId="24">
    <w:name w:val="Основний текст з відступом 2 Знак"/>
    <w:link w:val="23"/>
    <w:uiPriority w:val="99"/>
    <w:rsid w:val="00C107D3"/>
    <w:rPr>
      <w:sz w:val="24"/>
      <w:szCs w:val="24"/>
      <w:lang w:val="ru-RU" w:eastAsia="ru-RU"/>
    </w:rPr>
  </w:style>
  <w:style w:type="character" w:customStyle="1" w:styleId="40">
    <w:name w:val="Заголовок 4 Знак"/>
    <w:uiPriority w:val="99"/>
    <w:rsid w:val="00C107D3"/>
    <w:rPr>
      <w:rFonts w:ascii="Calibri" w:eastAsia="Times New Roman" w:hAnsi="Calibri" w:cs="Times New Roman"/>
      <w:b/>
      <w:bCs/>
      <w:sz w:val="28"/>
      <w:szCs w:val="28"/>
      <w:lang w:val="ru-RU" w:eastAsia="ru-RU"/>
    </w:rPr>
  </w:style>
  <w:style w:type="character" w:customStyle="1" w:styleId="21">
    <w:name w:val="Заголовок 2 Знак1"/>
    <w:link w:val="2"/>
    <w:uiPriority w:val="99"/>
    <w:locked/>
    <w:rsid w:val="00C107D3"/>
    <w:rPr>
      <w:rFonts w:ascii="Arial" w:hAnsi="Arial" w:cs="Arial"/>
      <w:b/>
      <w:bCs/>
      <w:i/>
      <w:iCs/>
      <w:sz w:val="28"/>
      <w:szCs w:val="28"/>
      <w:lang w:val="ru-RU" w:eastAsia="ru-RU"/>
    </w:rPr>
  </w:style>
  <w:style w:type="character" w:customStyle="1" w:styleId="41">
    <w:name w:val="Заголовок 4 Знак1"/>
    <w:link w:val="4"/>
    <w:uiPriority w:val="99"/>
    <w:locked/>
    <w:rsid w:val="00C107D3"/>
    <w:rPr>
      <w:rFonts w:ascii="Calibri" w:hAnsi="Calibri"/>
      <w:b/>
      <w:bCs/>
      <w:sz w:val="28"/>
      <w:szCs w:val="28"/>
    </w:rPr>
  </w:style>
  <w:style w:type="character" w:customStyle="1" w:styleId="25">
    <w:name w:val="Заголовок 2 Знак"/>
    <w:uiPriority w:val="99"/>
    <w:locked/>
    <w:rsid w:val="00C107D3"/>
    <w:rPr>
      <w:rFonts w:ascii="Cambria" w:hAnsi="Cambria" w:cs="Times New Roman"/>
      <w:b/>
      <w:bCs/>
      <w:color w:val="4F81BD"/>
      <w:sz w:val="26"/>
      <w:szCs w:val="26"/>
    </w:rPr>
  </w:style>
  <w:style w:type="character" w:customStyle="1" w:styleId="af8">
    <w:name w:val="Текст выноски Знак"/>
    <w:uiPriority w:val="99"/>
    <w:rsid w:val="00C107D3"/>
    <w:rPr>
      <w:rFonts w:ascii="Tahoma" w:hAnsi="Tahoma" w:cs="Times New Roman"/>
      <w:sz w:val="16"/>
      <w:szCs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9">
    <w:name w:val="Title"/>
    <w:basedOn w:val="a"/>
    <w:next w:val="a5"/>
    <w:link w:val="afa"/>
    <w:uiPriority w:val="99"/>
    <w:qFormat/>
    <w:rsid w:val="00C107D3"/>
    <w:pPr>
      <w:keepNext/>
      <w:suppressAutoHyphens/>
      <w:spacing w:before="240" w:after="120" w:line="276" w:lineRule="auto"/>
    </w:pPr>
    <w:rPr>
      <w:rFonts w:ascii="Arial" w:hAnsi="Arial" w:cs="Mangal"/>
      <w:sz w:val="28"/>
      <w:szCs w:val="28"/>
      <w:lang w:val="uk-UA" w:eastAsia="uk-UA"/>
    </w:rPr>
  </w:style>
  <w:style w:type="paragraph" w:styleId="afb">
    <w:name w:val="List"/>
    <w:basedOn w:val="a5"/>
    <w:uiPriority w:val="99"/>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c">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cs="Times New Roman"/>
      <w:sz w:val="24"/>
      <w:szCs w:val="24"/>
      <w:lang w:val="uk-UA" w:eastAsia="uk-UA"/>
    </w:rPr>
  </w:style>
  <w:style w:type="character" w:customStyle="1" w:styleId="HTML1">
    <w:name w:val="Стандартный HTML Знак1"/>
    <w:uiPriority w:val="99"/>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uiPriority w:val="99"/>
    <w:locked/>
    <w:rsid w:val="00C107D3"/>
    <w:rPr>
      <w:rFonts w:ascii="Times New Roman" w:hAnsi="Times New Roman" w:cs="Times New Roman"/>
      <w:sz w:val="20"/>
      <w:szCs w:val="20"/>
    </w:rPr>
  </w:style>
  <w:style w:type="character" w:customStyle="1" w:styleId="16">
    <w:name w:val="Верхний колонтитул Знак1"/>
    <w:aliases w:val="Справка Знак1"/>
    <w:uiPriority w:val="99"/>
    <w:locked/>
    <w:rsid w:val="00C107D3"/>
    <w:rPr>
      <w:rFonts w:ascii="Times New Roman" w:hAnsi="Times New Roman" w:cs="Times New Roman"/>
      <w:sz w:val="20"/>
      <w:szCs w:val="20"/>
    </w:rPr>
  </w:style>
  <w:style w:type="character" w:customStyle="1" w:styleId="a4">
    <w:name w:val="Текст у виносці Знак"/>
    <w:link w:val="a3"/>
    <w:uiPriority w:val="99"/>
    <w:locked/>
    <w:rsid w:val="00C107D3"/>
    <w:rPr>
      <w:rFonts w:ascii="Tahoma" w:hAnsi="Tahoma" w:cs="Tahoma"/>
      <w:sz w:val="16"/>
      <w:szCs w:val="16"/>
      <w:lang w:val="ru-RU" w:eastAsia="ru-RU"/>
    </w:rPr>
  </w:style>
  <w:style w:type="character" w:customStyle="1" w:styleId="310">
    <w:name w:val="Основной текст с отступом 3 Знак1"/>
    <w:uiPriority w:val="99"/>
    <w:locked/>
    <w:rsid w:val="00C107D3"/>
    <w:rPr>
      <w:rFonts w:ascii="Times New Roman" w:hAnsi="Times New Roman" w:cs="Times New Roman"/>
      <w:sz w:val="16"/>
      <w:szCs w:val="16"/>
    </w:rPr>
  </w:style>
  <w:style w:type="paragraph" w:customStyle="1" w:styleId="afd">
    <w:name w:val="Содержимое врезки"/>
    <w:basedOn w:val="a5"/>
    <w:uiPriority w:val="99"/>
    <w:rsid w:val="00C107D3"/>
    <w:pPr>
      <w:suppressAutoHyphens/>
      <w:spacing w:after="120" w:line="276" w:lineRule="auto"/>
      <w:jc w:val="left"/>
    </w:pPr>
    <w:rPr>
      <w:rFonts w:ascii="Calibri" w:eastAsia="SimSun" w:hAnsi="Calibri"/>
      <w:b w:val="0"/>
      <w:bCs w:val="0"/>
      <w:sz w:val="22"/>
      <w:szCs w:val="22"/>
      <w:lang w:eastAsia="uk-UA"/>
    </w:rPr>
  </w:style>
  <w:style w:type="paragraph" w:styleId="afe">
    <w:name w:val="footer"/>
    <w:basedOn w:val="a"/>
    <w:link w:val="aff"/>
    <w:uiPriority w:val="99"/>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f">
    <w:name w:val="Нижній колонтитул Знак"/>
    <w:link w:val="afe"/>
    <w:uiPriority w:val="99"/>
    <w:rsid w:val="00C107D3"/>
    <w:rPr>
      <w:rFonts w:ascii="Calibri" w:eastAsia="SimSun" w:hAnsi="Calibri"/>
      <w:sz w:val="22"/>
      <w:szCs w:val="22"/>
    </w:rPr>
  </w:style>
  <w:style w:type="paragraph" w:customStyle="1" w:styleId="rvps2">
    <w:name w:val="rvps2"/>
    <w:basedOn w:val="a"/>
    <w:uiPriority w:val="99"/>
    <w:rsid w:val="00C107D3"/>
    <w:pPr>
      <w:spacing w:before="100" w:beforeAutospacing="1" w:after="100" w:afterAutospacing="1"/>
    </w:pPr>
  </w:style>
  <w:style w:type="paragraph" w:customStyle="1" w:styleId="aff0">
    <w:name w:val="Знак"/>
    <w:basedOn w:val="a"/>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cs="Times New Roman"/>
      <w:sz w:val="18"/>
      <w:szCs w:val="18"/>
    </w:rPr>
  </w:style>
  <w:style w:type="paragraph" w:customStyle="1" w:styleId="aff1">
    <w:name w:val="Знак Знак Знак"/>
    <w:basedOn w:val="a"/>
    <w:uiPriority w:val="99"/>
    <w:rsid w:val="002A62F2"/>
    <w:rPr>
      <w:rFonts w:ascii="Verdana" w:hAnsi="Verdana" w:cs="Verdana"/>
      <w:lang w:val="en-US" w:eastAsia="en-US"/>
    </w:rPr>
  </w:style>
  <w:style w:type="character" w:customStyle="1" w:styleId="10">
    <w:name w:val="Заголовок 1 Знак"/>
    <w:link w:val="1"/>
    <w:uiPriority w:val="99"/>
    <w:qFormat/>
    <w:rsid w:val="0080067F"/>
    <w:rPr>
      <w:sz w:val="28"/>
      <w:szCs w:val="24"/>
      <w:lang w:eastAsia="ru-RU"/>
    </w:rPr>
  </w:style>
  <w:style w:type="paragraph" w:customStyle="1" w:styleId="DecimalAligned">
    <w:name w:val="Decimal Aligned"/>
    <w:basedOn w:val="a"/>
    <w:uiPriority w:val="99"/>
    <w:qFormat/>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basedOn w:val="a0"/>
    <w:uiPriority w:val="99"/>
    <w:rsid w:val="0080067F"/>
  </w:style>
  <w:style w:type="character" w:customStyle="1" w:styleId="s4">
    <w:name w:val="s4"/>
    <w:basedOn w:val="a0"/>
    <w:uiPriority w:val="99"/>
    <w:rsid w:val="0080067F"/>
  </w:style>
  <w:style w:type="character" w:customStyle="1" w:styleId="apple-converted-space">
    <w:name w:val="apple-converted-space"/>
    <w:basedOn w:val="a0"/>
    <w:uiPriority w:val="99"/>
    <w:rsid w:val="0080067F"/>
  </w:style>
  <w:style w:type="character" w:customStyle="1" w:styleId="s8">
    <w:name w:val="s8"/>
    <w:basedOn w:val="a0"/>
    <w:uiPriority w:val="99"/>
    <w:rsid w:val="0080067F"/>
  </w:style>
  <w:style w:type="paragraph" w:customStyle="1" w:styleId="p3">
    <w:name w:val="p3"/>
    <w:basedOn w:val="a"/>
    <w:uiPriority w:val="99"/>
    <w:rsid w:val="0080067F"/>
    <w:pPr>
      <w:spacing w:before="100" w:beforeAutospacing="1" w:after="100" w:afterAutospacing="1"/>
    </w:pPr>
  </w:style>
  <w:style w:type="character" w:styleId="aff2">
    <w:name w:val="Hyperlink"/>
    <w:uiPriority w:val="99"/>
    <w:unhideWhenUsed/>
    <w:rsid w:val="0080067F"/>
    <w:rPr>
      <w:color w:val="0000FF"/>
      <w:u w:val="single"/>
    </w:rPr>
  </w:style>
  <w:style w:type="paragraph" w:styleId="aff3">
    <w:name w:val="footnote text"/>
    <w:basedOn w:val="a"/>
    <w:link w:val="aff4"/>
    <w:uiPriority w:val="99"/>
    <w:unhideWhenUsed/>
    <w:rsid w:val="0080067F"/>
    <w:rPr>
      <w:rFonts w:ascii="Calibri" w:hAnsi="Calibri"/>
      <w:sz w:val="20"/>
      <w:szCs w:val="20"/>
      <w:lang w:eastAsia="en-US"/>
    </w:rPr>
  </w:style>
  <w:style w:type="character" w:customStyle="1" w:styleId="aff4">
    <w:name w:val="Текст виноски Знак"/>
    <w:link w:val="aff3"/>
    <w:uiPriority w:val="99"/>
    <w:rsid w:val="0080067F"/>
    <w:rPr>
      <w:rFonts w:ascii="Calibri" w:hAnsi="Calibri"/>
      <w:lang w:val="ru-RU" w:eastAsia="en-US"/>
    </w:rPr>
  </w:style>
  <w:style w:type="character" w:customStyle="1" w:styleId="60">
    <w:name w:val="Заголовок 6 Знак"/>
    <w:link w:val="6"/>
    <w:uiPriority w:val="99"/>
    <w:rsid w:val="005D2FA6"/>
    <w:rPr>
      <w:b/>
      <w:bCs/>
      <w:sz w:val="22"/>
      <w:szCs w:val="22"/>
    </w:rPr>
  </w:style>
  <w:style w:type="character" w:customStyle="1" w:styleId="spelle">
    <w:name w:val="spelle"/>
    <w:uiPriority w:val="99"/>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7">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8">
    <w:name w:val="Обычный1"/>
    <w:uiPriority w:val="99"/>
    <w:rsid w:val="006721AF"/>
    <w:pPr>
      <w:spacing w:before="100" w:after="100"/>
    </w:pPr>
    <w:rPr>
      <w:sz w:val="24"/>
      <w:lang w:val="ru-RU" w:eastAsia="ru-RU"/>
    </w:rPr>
  </w:style>
  <w:style w:type="paragraph" w:styleId="aff5">
    <w:name w:val="caption"/>
    <w:basedOn w:val="a"/>
    <w:next w:val="a"/>
    <w:uiPriority w:val="99"/>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lang w:val="x-none" w:eastAsia="x-none"/>
    </w:rPr>
  </w:style>
  <w:style w:type="character" w:customStyle="1" w:styleId="28">
    <w:name w:val="Заголовок №2_"/>
    <w:link w:val="29"/>
    <w:uiPriority w:val="99"/>
    <w:locked/>
    <w:rsid w:val="006721AF"/>
    <w:rPr>
      <w:b/>
      <w:sz w:val="27"/>
      <w:shd w:val="clear" w:color="auto" w:fill="FFFFFF"/>
    </w:rPr>
  </w:style>
  <w:style w:type="paragraph" w:customStyle="1" w:styleId="29">
    <w:name w:val="Заголовок №2"/>
    <w:basedOn w:val="a"/>
    <w:link w:val="28"/>
    <w:uiPriority w:val="99"/>
    <w:rsid w:val="006721AF"/>
    <w:pPr>
      <w:shd w:val="clear" w:color="auto" w:fill="FFFFFF"/>
      <w:spacing w:after="300" w:line="240" w:lineRule="atLeast"/>
      <w:outlineLvl w:val="1"/>
    </w:pPr>
    <w:rPr>
      <w:b/>
      <w:sz w:val="27"/>
      <w:szCs w:val="20"/>
      <w:lang w:val="x-none" w:eastAsia="x-none"/>
    </w:rPr>
  </w:style>
  <w:style w:type="character" w:customStyle="1" w:styleId="aff6">
    <w:name w:val="Подпись к таблице_"/>
    <w:link w:val="19"/>
    <w:uiPriority w:val="99"/>
    <w:locked/>
    <w:rsid w:val="006721AF"/>
    <w:rPr>
      <w:b/>
      <w:sz w:val="27"/>
      <w:shd w:val="clear" w:color="auto" w:fill="FFFFFF"/>
    </w:rPr>
  </w:style>
  <w:style w:type="paragraph" w:customStyle="1" w:styleId="19">
    <w:name w:val="Подпись к таблице1"/>
    <w:basedOn w:val="a"/>
    <w:link w:val="aff6"/>
    <w:uiPriority w:val="99"/>
    <w:rsid w:val="006721AF"/>
    <w:pPr>
      <w:shd w:val="clear" w:color="auto" w:fill="FFFFFF"/>
      <w:spacing w:line="240" w:lineRule="atLeast"/>
    </w:pPr>
    <w:rPr>
      <w:b/>
      <w:sz w:val="27"/>
      <w:szCs w:val="20"/>
      <w:lang w:val="x-none" w:eastAsia="x-none"/>
    </w:rPr>
  </w:style>
  <w:style w:type="character" w:customStyle="1" w:styleId="aff7">
    <w:name w:val="Подпись к таблице"/>
    <w:uiPriority w:val="99"/>
    <w:rsid w:val="006721AF"/>
    <w:rPr>
      <w:b/>
      <w:sz w:val="27"/>
      <w:u w:val="single"/>
    </w:rPr>
  </w:style>
  <w:style w:type="character" w:customStyle="1" w:styleId="130">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a">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napToGrid w:val="0"/>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uiPriority w:val="99"/>
    <w:qFormat/>
    <w:rsid w:val="00AA3E98"/>
  </w:style>
  <w:style w:type="paragraph" w:customStyle="1" w:styleId="aff8">
    <w:name w:val="Стиль"/>
    <w:uiPriority w:val="99"/>
    <w:rsid w:val="00BC1864"/>
    <w:pPr>
      <w:suppressAutoHyphens/>
    </w:pPr>
    <w:rPr>
      <w:rFonts w:cs="Vrinda"/>
      <w:lang w:val="en-US" w:eastAsia="zh-CN" w:bidi="bn-BD"/>
    </w:rPr>
  </w:style>
  <w:style w:type="character" w:customStyle="1" w:styleId="80">
    <w:name w:val="Заголовок 8 Знак"/>
    <w:link w:val="8"/>
    <w:uiPriority w:val="99"/>
    <w:rsid w:val="00C82DAB"/>
    <w:rPr>
      <w:i/>
      <w:iCs/>
      <w:sz w:val="24"/>
      <w:szCs w:val="24"/>
      <w:lang w:val="ru-RU" w:eastAsia="ru-RU"/>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uiPriority w:val="99"/>
    <w:rsid w:val="00C82DAB"/>
  </w:style>
  <w:style w:type="character" w:customStyle="1" w:styleId="FontStyle">
    <w:name w:val="Font Style"/>
    <w:uiPriority w:val="99"/>
    <w:rsid w:val="00C82DAB"/>
    <w:rPr>
      <w:rFonts w:cs="Courier New"/>
      <w:color w:val="000000"/>
      <w:sz w:val="20"/>
      <w:szCs w:val="20"/>
    </w:rPr>
  </w:style>
  <w:style w:type="character" w:customStyle="1" w:styleId="style15">
    <w:name w:val="style15"/>
    <w:basedOn w:val="a0"/>
    <w:uiPriority w:val="99"/>
    <w:rsid w:val="00C82DAB"/>
  </w:style>
  <w:style w:type="character" w:customStyle="1" w:styleId="2a">
    <w:name w:val="Основной текст (2)_"/>
    <w:link w:val="213"/>
    <w:uiPriority w:val="99"/>
    <w:rsid w:val="00C82DAB"/>
    <w:rPr>
      <w:sz w:val="24"/>
      <w:szCs w:val="24"/>
      <w:shd w:val="clear" w:color="auto" w:fill="FFFFFF"/>
      <w:lang w:val="ru-RU" w:eastAsia="ru-RU"/>
    </w:rPr>
  </w:style>
  <w:style w:type="paragraph" w:customStyle="1" w:styleId="213">
    <w:name w:val="Основной текст (2)1"/>
    <w:basedOn w:val="a"/>
    <w:link w:val="2a"/>
    <w:uiPriority w:val="99"/>
    <w:rsid w:val="00C82DAB"/>
    <w:pPr>
      <w:shd w:val="clear" w:color="auto" w:fill="FFFFFF"/>
      <w:spacing w:line="240" w:lineRule="atLeast"/>
    </w:pPr>
  </w:style>
  <w:style w:type="character" w:customStyle="1" w:styleId="3pt">
    <w:name w:val="Основной текст + Интервал 3 pt"/>
    <w:uiPriority w:val="99"/>
    <w:rsid w:val="00C82DAB"/>
    <w:rPr>
      <w:rFonts w:ascii="Times New Roman" w:hAnsi="Times New Roman" w:cs="Times New Roman"/>
      <w:spacing w:val="60"/>
      <w:sz w:val="21"/>
      <w:szCs w:val="21"/>
    </w:rPr>
  </w:style>
  <w:style w:type="character" w:customStyle="1" w:styleId="aff9">
    <w:name w:val="Основной текст + Полужирный"/>
    <w:uiPriority w:val="99"/>
    <w:rsid w:val="00C82DAB"/>
    <w:rPr>
      <w:rFonts w:ascii="Times New Roman" w:hAnsi="Times New Roman" w:cs="Times New Roman"/>
      <w:b/>
      <w:bCs/>
      <w:spacing w:val="0"/>
      <w:sz w:val="21"/>
      <w:szCs w:val="21"/>
      <w:lang w:val="ru-RU" w:eastAsia="ru-RU"/>
    </w:rPr>
  </w:style>
  <w:style w:type="paragraph" w:customStyle="1" w:styleId="affa">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b">
    <w:name w:val="Strong"/>
    <w:uiPriority w:val="99"/>
    <w:qFormat/>
    <w:rsid w:val="00C82DAB"/>
    <w:rPr>
      <w:b/>
      <w:bCs/>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uiPriority w:val="99"/>
    <w:rsid w:val="00C82DAB"/>
    <w:rPr>
      <w:sz w:val="22"/>
      <w:szCs w:val="22"/>
      <w:shd w:val="clear" w:color="auto" w:fill="FFFFFF"/>
    </w:rPr>
  </w:style>
  <w:style w:type="paragraph" w:customStyle="1" w:styleId="2c">
    <w:name w:val="Подпись к картинке (2)"/>
    <w:basedOn w:val="a"/>
    <w:link w:val="2b"/>
    <w:uiPriority w:val="99"/>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uiPriority w:val="99"/>
    <w:rsid w:val="00C82DAB"/>
    <w:rPr>
      <w:b/>
      <w:bCs/>
      <w:sz w:val="23"/>
      <w:szCs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uiPriority w:val="99"/>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uiPriority w:val="99"/>
    <w:rsid w:val="00C82DAB"/>
    <w:rPr>
      <w:noProof/>
      <w:sz w:val="8"/>
      <w:szCs w:val="8"/>
      <w:shd w:val="clear" w:color="auto" w:fill="FFFFFF"/>
    </w:rPr>
  </w:style>
  <w:style w:type="character" w:customStyle="1" w:styleId="81">
    <w:name w:val="Основной текст (8)_"/>
    <w:link w:val="82"/>
    <w:uiPriority w:val="99"/>
    <w:rsid w:val="00C82DAB"/>
    <w:rPr>
      <w:noProof/>
      <w:sz w:val="8"/>
      <w:szCs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uiPriority w:val="99"/>
    <w:rsid w:val="00C82DAB"/>
    <w:pPr>
      <w:shd w:val="clear" w:color="auto" w:fill="FFFFFF"/>
      <w:spacing w:line="240" w:lineRule="atLeast"/>
    </w:pPr>
    <w:rPr>
      <w:rFonts w:eastAsia="Arial Unicode MS"/>
      <w:b/>
      <w:bCs/>
      <w:sz w:val="21"/>
      <w:szCs w:val="21"/>
      <w:lang w:val="uk-UA"/>
    </w:rPr>
  </w:style>
  <w:style w:type="character" w:customStyle="1" w:styleId="affc">
    <w:name w:val="Основной текст + Курсив"/>
    <w:uiPriority w:val="99"/>
    <w:rsid w:val="00C82DAB"/>
    <w:rPr>
      <w:rFonts w:ascii="Times New Roman" w:hAnsi="Times New Roman" w:cs="Times New Roman"/>
      <w:b/>
      <w:bCs/>
      <w:i/>
      <w:iCs/>
      <w:spacing w:val="0"/>
      <w:sz w:val="19"/>
      <w:szCs w:val="19"/>
      <w:lang w:val="uk-UA" w:eastAsia="ru-RU" w:bidi="ar-SA"/>
    </w:rPr>
  </w:style>
  <w:style w:type="character" w:customStyle="1" w:styleId="affd">
    <w:name w:val="Знак Знак"/>
    <w:rsid w:val="00C82DAB"/>
    <w:rPr>
      <w:sz w:val="24"/>
      <w:lang w:val="uk-UA" w:eastAsia="ru-RU" w:bidi="ar-SA"/>
    </w:rPr>
  </w:style>
  <w:style w:type="paragraph" w:styleId="33">
    <w:name w:val="Body Text 3"/>
    <w:basedOn w:val="a"/>
    <w:link w:val="34"/>
    <w:uiPriority w:val="99"/>
    <w:rsid w:val="00C82DAB"/>
    <w:pPr>
      <w:spacing w:after="120"/>
    </w:pPr>
    <w:rPr>
      <w:sz w:val="16"/>
      <w:szCs w:val="16"/>
      <w:lang w:val="uk-UA"/>
    </w:rPr>
  </w:style>
  <w:style w:type="character" w:customStyle="1" w:styleId="34">
    <w:name w:val="Основний текст 3 Знак"/>
    <w:link w:val="33"/>
    <w:uiPriority w:val="99"/>
    <w:rsid w:val="00C82DAB"/>
    <w:rPr>
      <w:sz w:val="16"/>
      <w:szCs w:val="16"/>
      <w:lang w:eastAsia="ru-RU"/>
    </w:rPr>
  </w:style>
  <w:style w:type="table" w:styleId="affe">
    <w:name w:val="Table Contemporary"/>
    <w:basedOn w:val="a1"/>
    <w:uiPriority w:val="99"/>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c">
    <w:name w:val="Абзац списка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d">
    <w:name w:val="toc 1"/>
    <w:basedOn w:val="a"/>
    <w:next w:val="a"/>
    <w:link w:val="1e"/>
    <w:autoRedefine/>
    <w:uiPriority w:val="99"/>
    <w:rsid w:val="002D2F2C"/>
    <w:pPr>
      <w:tabs>
        <w:tab w:val="right" w:leader="dot" w:pos="9356"/>
      </w:tabs>
      <w:ind w:firstLine="567"/>
      <w:jc w:val="both"/>
      <w:outlineLvl w:val="1"/>
    </w:pPr>
    <w:rPr>
      <w:color w:val="FFFFFF"/>
      <w:spacing w:val="-6"/>
      <w:szCs w:val="20"/>
      <w:lang w:val="x-none"/>
    </w:rPr>
  </w:style>
  <w:style w:type="character" w:customStyle="1" w:styleId="1e">
    <w:name w:val="Зміст 1 Знак"/>
    <w:link w:val="1d"/>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0">
    <w:name w:val="Document Map"/>
    <w:basedOn w:val="a"/>
    <w:link w:val="afff1"/>
    <w:uiPriority w:val="99"/>
    <w:rsid w:val="0020215B"/>
    <w:pPr>
      <w:shd w:val="clear" w:color="auto" w:fill="000080"/>
    </w:pPr>
    <w:rPr>
      <w:rFonts w:ascii="Tahoma" w:hAnsi="Tahoma" w:cs="Tahoma"/>
      <w:sz w:val="20"/>
      <w:szCs w:val="20"/>
    </w:rPr>
  </w:style>
  <w:style w:type="character" w:customStyle="1" w:styleId="afff1">
    <w:name w:val="Схема документа Знак"/>
    <w:link w:val="afff0"/>
    <w:uiPriority w:val="99"/>
    <w:rsid w:val="0020215B"/>
    <w:rPr>
      <w:rFonts w:ascii="Tahoma" w:hAnsi="Tahoma" w:cs="Tahoma"/>
      <w:shd w:val="clear" w:color="auto" w:fill="000080"/>
      <w:lang w:val="ru-RU" w:eastAsia="ru-RU"/>
    </w:rPr>
  </w:style>
  <w:style w:type="paragraph" w:customStyle="1" w:styleId="afff2">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3">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bCs/>
      <w:sz w:val="26"/>
      <w:szCs w:val="26"/>
      <w:lang w:bidi="ar-SA"/>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4">
    <w:name w:val="Документ Знак Знак"/>
    <w:basedOn w:val="a"/>
    <w:link w:val="afff5"/>
    <w:uiPriority w:val="99"/>
    <w:rsid w:val="00AE0B97"/>
    <w:pPr>
      <w:widowControl w:val="0"/>
      <w:ind w:firstLine="851"/>
      <w:jc w:val="both"/>
    </w:pPr>
    <w:rPr>
      <w:sz w:val="28"/>
      <w:szCs w:val="20"/>
    </w:rPr>
  </w:style>
  <w:style w:type="character" w:customStyle="1" w:styleId="afff5">
    <w:name w:val="Документ Знак Знак Знак"/>
    <w:link w:val="afff4"/>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val="uk-UA" w:eastAsia="ru-RU"/>
    </w:rPr>
  </w:style>
  <w:style w:type="character" w:customStyle="1" w:styleId="FontStyle19">
    <w:name w:val="Font Style19"/>
    <w:uiPriority w:val="99"/>
    <w:rsid w:val="00AE0B97"/>
    <w:rPr>
      <w:rFonts w:ascii="Times New Roman" w:hAnsi="Times New Roman" w:cs="Times New Roman" w:hint="default"/>
      <w:sz w:val="26"/>
      <w:szCs w:val="26"/>
    </w:rPr>
  </w:style>
  <w:style w:type="paragraph" w:customStyle="1" w:styleId="214">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uiPriority w:val="99"/>
    <w:rsid w:val="00A96B73"/>
  </w:style>
  <w:style w:type="character" w:customStyle="1" w:styleId="WW8Num5z0">
    <w:name w:val="WW8Num5z0"/>
    <w:uiPriority w:val="99"/>
    <w:rsid w:val="00E43B54"/>
    <w:rPr>
      <w:rFonts w:ascii="Symbol" w:hAnsi="Symbol" w:cs="Symbol"/>
    </w:rPr>
  </w:style>
  <w:style w:type="character" w:customStyle="1" w:styleId="WW8Num7z0">
    <w:name w:val="WW8Num7z0"/>
    <w:uiPriority w:val="99"/>
    <w:rsid w:val="00E43B54"/>
    <w:rPr>
      <w:rFonts w:ascii="Symbol" w:hAnsi="Symbol" w:cs="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cs="Symbol"/>
    </w:rPr>
  </w:style>
  <w:style w:type="character" w:customStyle="1" w:styleId="WW8Num9z0">
    <w:name w:val="WW8Num9z0"/>
    <w:uiPriority w:val="99"/>
    <w:rsid w:val="00E43B54"/>
    <w:rPr>
      <w:rFonts w:ascii="Symbol" w:hAnsi="Symbol" w:cs="Symbol"/>
    </w:rPr>
  </w:style>
  <w:style w:type="character" w:customStyle="1" w:styleId="WW8Num10z0">
    <w:name w:val="WW8Num10z0"/>
    <w:uiPriority w:val="99"/>
    <w:rsid w:val="00E43B54"/>
    <w:rPr>
      <w:rFonts w:ascii="Symbol" w:hAnsi="Symbol" w:cs="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eastAsia="Times New Roman" w:hAnsi="Times New Roman" w:cs="Times New Roman"/>
    </w:rPr>
  </w:style>
  <w:style w:type="character" w:customStyle="1" w:styleId="WW8Num4z1">
    <w:name w:val="WW8Num4z1"/>
    <w:uiPriority w:val="99"/>
    <w:rsid w:val="00E43B54"/>
    <w:rPr>
      <w:rFonts w:ascii="Courier New" w:hAnsi="Courier New" w:cs="Courier New"/>
    </w:rPr>
  </w:style>
  <w:style w:type="character" w:customStyle="1" w:styleId="WW8Num4z2">
    <w:name w:val="WW8Num4z2"/>
    <w:uiPriority w:val="99"/>
    <w:rsid w:val="00E43B54"/>
    <w:rPr>
      <w:rFonts w:ascii="Wingdings" w:hAnsi="Wingdings" w:cs="Wingdings"/>
    </w:rPr>
  </w:style>
  <w:style w:type="character" w:customStyle="1" w:styleId="WW8Num4z3">
    <w:name w:val="WW8Num4z3"/>
    <w:uiPriority w:val="99"/>
    <w:rsid w:val="00E43B54"/>
    <w:rPr>
      <w:rFonts w:ascii="Symbol" w:hAnsi="Symbol" w:cs="Symbol"/>
    </w:rPr>
  </w:style>
  <w:style w:type="character" w:customStyle="1" w:styleId="WW8Num8z0">
    <w:name w:val="WW8Num8z0"/>
    <w:uiPriority w:val="99"/>
    <w:rsid w:val="00E43B54"/>
    <w:rPr>
      <w:rFonts w:ascii="Symbol" w:hAnsi="Symbol" w:cs="Symbol"/>
    </w:rPr>
  </w:style>
  <w:style w:type="character" w:customStyle="1" w:styleId="WW8Num8z1">
    <w:name w:val="WW8Num8z1"/>
    <w:uiPriority w:val="99"/>
    <w:rsid w:val="00E43B54"/>
    <w:rPr>
      <w:rFonts w:ascii="Courier New" w:hAnsi="Courier New" w:cs="Courier New"/>
    </w:rPr>
  </w:style>
  <w:style w:type="character" w:customStyle="1" w:styleId="WW8Num8z2">
    <w:name w:val="WW8Num8z2"/>
    <w:uiPriority w:val="99"/>
    <w:rsid w:val="00E43B54"/>
    <w:rPr>
      <w:rFonts w:ascii="Wingdings" w:hAnsi="Wingdings" w:cs="Wingdings"/>
    </w:rPr>
  </w:style>
  <w:style w:type="character" w:customStyle="1" w:styleId="35">
    <w:name w:val="Основной шрифт абзаца3"/>
    <w:uiPriority w:val="99"/>
    <w:rsid w:val="00E43B54"/>
  </w:style>
  <w:style w:type="character" w:customStyle="1" w:styleId="2f">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f">
    <w:name w:val="Основной шрифт абзаца1"/>
    <w:uiPriority w:val="99"/>
    <w:rsid w:val="00E43B54"/>
  </w:style>
  <w:style w:type="character" w:customStyle="1" w:styleId="afff6">
    <w:name w:val="Символ нумерации"/>
    <w:uiPriority w:val="99"/>
    <w:rsid w:val="00E43B54"/>
  </w:style>
  <w:style w:type="character" w:customStyle="1" w:styleId="afff7">
    <w:name w:val="Маркеры списка"/>
    <w:uiPriority w:val="99"/>
    <w:rsid w:val="00E43B54"/>
    <w:rPr>
      <w:rFonts w:ascii="OpenSymbol" w:eastAsia="OpenSymbol" w:hAnsi="OpenSymbol" w:cs="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0">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uiPriority w:val="99"/>
    <w:rsid w:val="00E43B54"/>
    <w:pPr>
      <w:suppressLineNumbers/>
      <w:suppressAutoHyphens/>
    </w:pPr>
    <w:rPr>
      <w:rFonts w:cs="Tahoma"/>
      <w:lang w:eastAsia="zh-CN"/>
    </w:rPr>
  </w:style>
  <w:style w:type="paragraph" w:customStyle="1" w:styleId="1f0">
    <w:name w:val="Название1"/>
    <w:basedOn w:val="a"/>
    <w:uiPriority w:val="99"/>
    <w:rsid w:val="00E43B54"/>
    <w:pPr>
      <w:suppressLineNumbers/>
      <w:suppressAutoHyphens/>
      <w:spacing w:before="120" w:after="120"/>
    </w:pPr>
    <w:rPr>
      <w:rFonts w:cs="Tahoma"/>
      <w:i/>
      <w:iCs/>
      <w:sz w:val="20"/>
      <w:szCs w:val="20"/>
      <w:lang w:eastAsia="zh-CN"/>
    </w:rPr>
  </w:style>
  <w:style w:type="paragraph" w:customStyle="1" w:styleId="1f1">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8">
    <w:name w:val="Заголовок таблицы"/>
    <w:basedOn w:val="af3"/>
    <w:uiPriority w:val="99"/>
    <w:rsid w:val="00E43B54"/>
    <w:pPr>
      <w:widowControl/>
      <w:jc w:val="center"/>
    </w:pPr>
    <w:rPr>
      <w:rFonts w:eastAsia="Times New Roman"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uiPriority w:val="99"/>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uiPriority w:val="99"/>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9">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uiPriority w:val="99"/>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uiPriority w:val="99"/>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2">
    <w:name w:val="Звичайний (веб)1"/>
    <w:basedOn w:val="a"/>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uiPriority w:val="99"/>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uiPriority w:val="99"/>
    <w:rsid w:val="009676F2"/>
    <w:pPr>
      <w:spacing w:before="100" w:beforeAutospacing="1" w:after="100" w:afterAutospacing="1"/>
    </w:pPr>
    <w:rPr>
      <w:rFonts w:eastAsia="Calibri"/>
    </w:rPr>
  </w:style>
  <w:style w:type="character" w:customStyle="1" w:styleId="rvts46">
    <w:name w:val="rvts46"/>
    <w:uiPriority w:val="99"/>
    <w:rsid w:val="009676F2"/>
    <w:rPr>
      <w:rFonts w:cs="Times New Roman"/>
    </w:rPr>
  </w:style>
  <w:style w:type="table" w:customStyle="1" w:styleId="-11">
    <w:name w:val="Таблица-список 11"/>
    <w:basedOn w:val="a1"/>
    <w:next w:val="-1"/>
    <w:uiPriority w:val="99"/>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Современная таблица1"/>
    <w:basedOn w:val="a1"/>
    <w:next w:val="affe"/>
    <w:uiPriority w:val="99"/>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uiPriority w:val="99"/>
    <w:rsid w:val="00AC4AC5"/>
    <w:pPr>
      <w:spacing w:before="100" w:after="100"/>
    </w:pPr>
    <w:rPr>
      <w:snapToGrid w:val="0"/>
      <w:sz w:val="24"/>
      <w:lang w:val="ru-RU" w:eastAsia="ru-RU"/>
    </w:rPr>
  </w:style>
  <w:style w:type="table" w:customStyle="1" w:styleId="610">
    <w:name w:val="Стиль таблицы61"/>
    <w:basedOn w:val="37"/>
    <w:uiPriority w:val="99"/>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uiPriority w:val="99"/>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uiPriority w:val="99"/>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uiPriority w:val="99"/>
    <w:rsid w:val="0085157C"/>
    <w:pPr>
      <w:ind w:left="720"/>
      <w:contextualSpacing/>
    </w:pPr>
    <w:rPr>
      <w:rFonts w:eastAsia="Calibri"/>
    </w:rPr>
  </w:style>
  <w:style w:type="paragraph" w:customStyle="1" w:styleId="44">
    <w:name w:val="Обычный4"/>
    <w:uiPriority w:val="99"/>
    <w:rsid w:val="0085157C"/>
    <w:pPr>
      <w:spacing w:before="100" w:after="100"/>
    </w:pPr>
    <w:rPr>
      <w:snapToGrid w:val="0"/>
      <w:sz w:val="24"/>
      <w:lang w:val="ru-RU" w:eastAsia="ru-RU"/>
    </w:rPr>
  </w:style>
  <w:style w:type="table" w:customStyle="1" w:styleId="-110">
    <w:name w:val="Веб-таблица 11"/>
    <w:basedOn w:val="a1"/>
    <w:next w:val="-10"/>
    <w:uiPriority w:val="99"/>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a">
    <w:name w:val="Знак Знак"/>
    <w:basedOn w:val="a0"/>
    <w:uiPriority w:val="99"/>
    <w:rsid w:val="0085157C"/>
    <w:rPr>
      <w:sz w:val="24"/>
      <w:lang w:val="uk-UA" w:eastAsia="ru-RU" w:bidi="ar-SA"/>
    </w:rPr>
  </w:style>
  <w:style w:type="table" w:customStyle="1" w:styleId="2f3">
    <w:name w:val="Современная таблица2"/>
    <w:basedOn w:val="a1"/>
    <w:next w:val="affe"/>
    <w:uiPriority w:val="99"/>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uiPriority w:val="99"/>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f"/>
    <w:uiPriority w:val="99"/>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uiPriority w:val="99"/>
    <w:rsid w:val="0085157C"/>
    <w:rPr>
      <w:rFonts w:ascii="Calibri" w:hAnsi="Calibri"/>
      <w:sz w:val="22"/>
      <w:szCs w:val="22"/>
      <w:lang w:val="ru-RU" w:eastAsia="en-US"/>
    </w:rPr>
  </w:style>
  <w:style w:type="table" w:customStyle="1" w:styleId="-310">
    <w:name w:val="Веб-таблица 31"/>
    <w:basedOn w:val="a1"/>
    <w:next w:val="-3"/>
    <w:uiPriority w:val="99"/>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szCs w:val="22"/>
      <w:lang w:val="uk-UA" w:eastAsia="ru-RU"/>
    </w:rPr>
  </w:style>
  <w:style w:type="character" w:customStyle="1" w:styleId="523pt">
    <w:name w:val="Основной текст (52) + Интервал 3 pt"/>
    <w:uiPriority w:val="99"/>
    <w:rsid w:val="00002EF4"/>
    <w:rPr>
      <w:spacing w:val="70"/>
      <w:sz w:val="22"/>
      <w:szCs w:val="22"/>
      <w:lang w:val="uk-UA" w:eastAsia="ru-RU" w:bidi="ar-SA"/>
    </w:rPr>
  </w:style>
  <w:style w:type="paragraph" w:customStyle="1" w:styleId="520">
    <w:name w:val="Основной текст (52)"/>
    <w:basedOn w:val="a"/>
    <w:link w:val="52"/>
    <w:uiPriority w:val="99"/>
    <w:rsid w:val="00002EF4"/>
    <w:pPr>
      <w:spacing w:before="480" w:after="240" w:line="278" w:lineRule="exact"/>
      <w:jc w:val="both"/>
    </w:pPr>
    <w:rPr>
      <w:sz w:val="22"/>
      <w:szCs w:val="22"/>
      <w:lang w:val="uk-UA"/>
    </w:rPr>
  </w:style>
  <w:style w:type="paragraph" w:customStyle="1" w:styleId="5">
    <w:name w:val="Обычный5"/>
    <w:uiPriority w:val="99"/>
    <w:rsid w:val="00407E89"/>
    <w:pPr>
      <w:spacing w:before="100" w:after="100"/>
    </w:pPr>
    <w:rPr>
      <w:snapToGrid w:val="0"/>
      <w:sz w:val="24"/>
      <w:lang w:val="ru-RU" w:eastAsia="ru-RU"/>
    </w:rPr>
  </w:style>
  <w:style w:type="table" w:customStyle="1" w:styleId="1f5">
    <w:name w:val="Сетка таблицы1"/>
    <w:basedOn w:val="a1"/>
    <w:next w:val="a7"/>
    <w:uiPriority w:val="99"/>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5">
    <w:name w:val="Без інтервалів Знак"/>
    <w:link w:val="af4"/>
    <w:uiPriority w:val="99"/>
    <w:rsid w:val="002F50C5"/>
    <w:rPr>
      <w:rFonts w:ascii="Calibri" w:hAnsi="Calibri"/>
      <w:color w:val="00000A"/>
      <w:sz w:val="22"/>
      <w:szCs w:val="22"/>
      <w:lang w:val="ru-RU" w:eastAsia="ru-RU"/>
    </w:rPr>
  </w:style>
  <w:style w:type="paragraph" w:customStyle="1" w:styleId="64">
    <w:name w:val="Обычный6"/>
    <w:uiPriority w:val="99"/>
    <w:rsid w:val="0076125A"/>
    <w:pPr>
      <w:spacing w:before="100" w:after="100"/>
    </w:pPr>
    <w:rPr>
      <w:snapToGrid w:val="0"/>
      <w:sz w:val="24"/>
      <w:lang w:val="ru-RU" w:eastAsia="ru-RU"/>
    </w:rPr>
  </w:style>
  <w:style w:type="paragraph" w:customStyle="1" w:styleId="1f6">
    <w:name w:val="Знак Знак1 Знак"/>
    <w:basedOn w:val="a"/>
    <w:rsid w:val="0076125A"/>
    <w:rPr>
      <w:rFonts w:ascii="Verdana" w:hAnsi="Verdana" w:cs="Verdana"/>
      <w:sz w:val="20"/>
      <w:szCs w:val="20"/>
      <w:lang w:val="en-US" w:eastAsia="en-US"/>
    </w:rPr>
  </w:style>
  <w:style w:type="paragraph" w:customStyle="1" w:styleId="afffb">
    <w:name w:val="Знак"/>
    <w:basedOn w:val="a"/>
    <w:rsid w:val="00DA6A45"/>
    <w:pPr>
      <w:spacing w:after="200"/>
    </w:pPr>
    <w:rPr>
      <w:rFonts w:ascii="Arial" w:hAnsi="Arial" w:cs="Arial"/>
      <w:sz w:val="22"/>
      <w:lang w:val="en-US" w:eastAsia="en-US"/>
    </w:rPr>
  </w:style>
  <w:style w:type="paragraph" w:customStyle="1" w:styleId="afffc">
    <w:name w:val="Знак"/>
    <w:basedOn w:val="a"/>
    <w:rsid w:val="007504C2"/>
    <w:pPr>
      <w:spacing w:after="200"/>
    </w:pPr>
    <w:rPr>
      <w:rFonts w:ascii="Arial" w:hAnsi="Arial" w:cs="Arial"/>
      <w:sz w:val="22"/>
      <w:lang w:val="en-US" w:eastAsia="en-US"/>
    </w:rPr>
  </w:style>
  <w:style w:type="paragraph" w:customStyle="1" w:styleId="afffd">
    <w:name w:val="Знак"/>
    <w:basedOn w:val="a"/>
    <w:rsid w:val="00A200D0"/>
    <w:pPr>
      <w:spacing w:after="200"/>
    </w:pPr>
    <w:rPr>
      <w:rFonts w:ascii="Arial" w:hAnsi="Arial" w:cs="Arial"/>
      <w:sz w:val="22"/>
      <w:lang w:val="en-US" w:eastAsia="en-US"/>
    </w:rPr>
  </w:style>
  <w:style w:type="paragraph" w:customStyle="1" w:styleId="afffe">
    <w:name w:val="Знак"/>
    <w:basedOn w:val="a"/>
    <w:uiPriority w:val="99"/>
    <w:rsid w:val="000717A5"/>
    <w:pPr>
      <w:spacing w:after="200"/>
    </w:pPr>
    <w:rPr>
      <w:rFonts w:ascii="Arial" w:hAnsi="Arial" w:cs="Arial"/>
      <w:sz w:val="22"/>
      <w:lang w:val="en-US" w:eastAsia="en-US"/>
    </w:rPr>
  </w:style>
  <w:style w:type="paragraph" w:customStyle="1" w:styleId="39">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7"/>
    <w:uiPriority w:val="9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uiPriority w:val="99"/>
    <w:rsid w:val="00DA1527"/>
    <w:pPr>
      <w:spacing w:before="100" w:after="100"/>
    </w:pPr>
    <w:rPr>
      <w:snapToGrid w:val="0"/>
      <w:sz w:val="24"/>
      <w:lang w:val="ru-RU" w:eastAsia="ru-RU"/>
    </w:rPr>
  </w:style>
  <w:style w:type="table" w:customStyle="1" w:styleId="3a">
    <w:name w:val="Сетка таблицы3"/>
    <w:basedOn w:val="a1"/>
    <w:next w:val="a7"/>
    <w:uiPriority w:val="9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uiPriority w:val="99"/>
    <w:rsid w:val="00DA1527"/>
    <w:pPr>
      <w:spacing w:before="100" w:beforeAutospacing="1" w:after="100" w:afterAutospacing="1"/>
    </w:pPr>
  </w:style>
  <w:style w:type="table" w:customStyle="1" w:styleId="46">
    <w:name w:val="Сетка таблицы4"/>
    <w:basedOn w:val="a1"/>
    <w:next w:val="a7"/>
    <w:uiPriority w:val="9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uiPriority w:val="99"/>
    <w:rsid w:val="007666AD"/>
    <w:pPr>
      <w:spacing w:before="100" w:after="100"/>
    </w:pPr>
    <w:rPr>
      <w:snapToGrid w:val="0"/>
      <w:sz w:val="24"/>
      <w:lang w:val="ru-RU" w:eastAsia="ru-RU"/>
    </w:rPr>
  </w:style>
  <w:style w:type="table" w:customStyle="1" w:styleId="-13">
    <w:name w:val="Таблица-список 13"/>
    <w:basedOn w:val="a1"/>
    <w:next w:val="-1"/>
    <w:uiPriority w:val="99"/>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uiPriority w:val="99"/>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uiPriority w:val="99"/>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7">
    <w:name w:val="Заголовок1"/>
    <w:basedOn w:val="a"/>
    <w:uiPriority w:val="99"/>
    <w:rsid w:val="007666AD"/>
    <w:pPr>
      <w:jc w:val="center"/>
    </w:pPr>
    <w:rPr>
      <w:sz w:val="28"/>
      <w:szCs w:val="20"/>
      <w:lang w:val="uk-UA"/>
    </w:rPr>
  </w:style>
  <w:style w:type="table" w:customStyle="1" w:styleId="2f6">
    <w:name w:val="Изысканная таблица2"/>
    <w:basedOn w:val="a1"/>
    <w:next w:val="afff"/>
    <w:uiPriority w:val="99"/>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uiPriority w:val="99"/>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e"/>
    <w:uiPriority w:val="99"/>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8">
    <w:name w:val="Нет списка1"/>
    <w:next w:val="a2"/>
    <w:semiHidden/>
    <w:rsid w:val="003A1E82"/>
  </w:style>
  <w:style w:type="paragraph" w:styleId="affff">
    <w:name w:val="Block Text"/>
    <w:basedOn w:val="a"/>
    <w:uiPriority w:val="99"/>
    <w:rsid w:val="003A1E82"/>
    <w:pPr>
      <w:tabs>
        <w:tab w:val="left" w:pos="8080"/>
      </w:tabs>
      <w:ind w:left="567" w:right="284" w:firstLine="284"/>
      <w:jc w:val="both"/>
    </w:pPr>
    <w:rPr>
      <w:szCs w:val="20"/>
      <w:lang w:val="uk-UA"/>
    </w:rPr>
  </w:style>
  <w:style w:type="character" w:customStyle="1" w:styleId="afa">
    <w:name w:val="Назва Знак"/>
    <w:basedOn w:val="a0"/>
    <w:link w:val="af9"/>
    <w:uiPriority w:val="99"/>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napToGrid w:val="0"/>
      <w:sz w:val="24"/>
      <w:lang w:val="ru-RU" w:eastAsia="ru-RU"/>
    </w:rPr>
  </w:style>
  <w:style w:type="paragraph" w:customStyle="1" w:styleId="1f9">
    <w:name w:val="Знак Знак1 Знак"/>
    <w:basedOn w:val="a"/>
    <w:uiPriority w:val="99"/>
    <w:rsid w:val="00AE264C"/>
    <w:rPr>
      <w:rFonts w:ascii="Verdana" w:hAnsi="Verdana" w:cs="Verdana"/>
      <w:sz w:val="20"/>
      <w:szCs w:val="20"/>
      <w:lang w:val="en-US" w:eastAsia="en-US"/>
    </w:rPr>
  </w:style>
  <w:style w:type="character" w:customStyle="1" w:styleId="affff0">
    <w:name w:val="Основний текст_"/>
    <w:link w:val="1fa"/>
    <w:uiPriority w:val="99"/>
    <w:locked/>
    <w:rsid w:val="00A83142"/>
    <w:rPr>
      <w:b/>
      <w:bCs/>
      <w:sz w:val="26"/>
      <w:szCs w:val="26"/>
      <w:shd w:val="clear" w:color="auto" w:fill="FFFFFF"/>
    </w:rPr>
  </w:style>
  <w:style w:type="paragraph" w:customStyle="1" w:styleId="1fa">
    <w:name w:val="Основний текст1"/>
    <w:basedOn w:val="a"/>
    <w:link w:val="affff0"/>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7"/>
    <w:uiPriority w:val="99"/>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uiPriority w:val="99"/>
    <w:rsid w:val="00B254D2"/>
    <w:pPr>
      <w:spacing w:before="100" w:after="100"/>
    </w:pPr>
    <w:rPr>
      <w:snapToGrid w:val="0"/>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basedOn w:val="a0"/>
    <w:uiPriority w:val="99"/>
    <w:rsid w:val="00B254D2"/>
  </w:style>
  <w:style w:type="character" w:customStyle="1" w:styleId="65">
    <w:name w:val="Знак Знак6"/>
    <w:uiPriority w:val="99"/>
    <w:semiHidden/>
    <w:locked/>
    <w:rsid w:val="00B254D2"/>
    <w:rPr>
      <w:rFonts w:cs="Times New Roman"/>
      <w:sz w:val="24"/>
      <w:szCs w:val="24"/>
    </w:rPr>
  </w:style>
  <w:style w:type="table" w:customStyle="1" w:styleId="66">
    <w:name w:val="Сетка таблицы6"/>
    <w:basedOn w:val="a1"/>
    <w:next w:val="a7"/>
    <w:uiPriority w:val="9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uiPriority w:val="99"/>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e"/>
    <w:uiPriority w:val="99"/>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uiPriority w:val="99"/>
    <w:rsid w:val="00625074"/>
    <w:pPr>
      <w:spacing w:before="100" w:after="100"/>
    </w:pPr>
    <w:rPr>
      <w:snapToGrid w:val="0"/>
      <w:sz w:val="24"/>
      <w:lang w:val="ru-RU" w:eastAsia="ru-RU"/>
    </w:rPr>
  </w:style>
  <w:style w:type="table" w:customStyle="1" w:styleId="630">
    <w:name w:val="Стиль таблицы63"/>
    <w:basedOn w:val="37"/>
    <w:uiPriority w:val="99"/>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uiPriority w:val="99"/>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uiPriority w:val="99"/>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cs="Courier New" w:hint="default"/>
    </w:rPr>
  </w:style>
  <w:style w:type="character" w:customStyle="1" w:styleId="WW8Num6z3">
    <w:name w:val="WW8Num6z3"/>
    <w:uiPriority w:val="99"/>
    <w:rsid w:val="00AE64D8"/>
    <w:rPr>
      <w:rFonts w:ascii="Symbol" w:hAnsi="Symbol" w:cs="Symbol" w:hint="default"/>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cs="Courier New" w:hint="default"/>
    </w:rPr>
  </w:style>
  <w:style w:type="character" w:customStyle="1" w:styleId="WW8Num9z2">
    <w:name w:val="WW8Num9z2"/>
    <w:uiPriority w:val="99"/>
    <w:rsid w:val="00AE64D8"/>
    <w:rPr>
      <w:rFonts w:ascii="Wingdings" w:hAnsi="Wingdings" w:cs="Wingdings" w:hint="default"/>
    </w:rPr>
  </w:style>
  <w:style w:type="character" w:customStyle="1" w:styleId="WW8Num9z3">
    <w:name w:val="WW8Num9z3"/>
    <w:uiPriority w:val="99"/>
    <w:rsid w:val="00AE64D8"/>
    <w:rPr>
      <w:rFonts w:ascii="Symbol" w:hAnsi="Symbol" w:cs="Symbol" w:hint="default"/>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cs="Wingdings" w:hint="default"/>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rPr>
      <w:rFonts w:hint="default"/>
    </w:rPr>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eastAsia="Times New Roman" w:hAnsi="Times New Roman" w:cs="Times New Roman" w:hint="default"/>
    </w:rPr>
  </w:style>
  <w:style w:type="character" w:customStyle="1" w:styleId="WW8Num13z1">
    <w:name w:val="WW8Num13z1"/>
    <w:uiPriority w:val="99"/>
    <w:rsid w:val="00AE64D8"/>
    <w:rPr>
      <w:rFonts w:ascii="Courier New" w:hAnsi="Courier New" w:cs="Courier New" w:hint="default"/>
    </w:rPr>
  </w:style>
  <w:style w:type="character" w:customStyle="1" w:styleId="WW8Num13z2">
    <w:name w:val="WW8Num13z2"/>
    <w:uiPriority w:val="99"/>
    <w:rsid w:val="00AE64D8"/>
    <w:rPr>
      <w:rFonts w:ascii="Wingdings" w:hAnsi="Wingdings" w:cs="Wingdings" w:hint="default"/>
    </w:rPr>
  </w:style>
  <w:style w:type="character" w:customStyle="1" w:styleId="WW8Num13z3">
    <w:name w:val="WW8Num13z3"/>
    <w:uiPriority w:val="99"/>
    <w:rsid w:val="00AE64D8"/>
    <w:rPr>
      <w:rFonts w:ascii="Symbol" w:hAnsi="Symbol" w:cs="Symbol" w:hint="default"/>
    </w:rPr>
  </w:style>
  <w:style w:type="character" w:customStyle="1" w:styleId="subtitle">
    <w:name w:val="sub_title"/>
    <w:basedOn w:val="1f"/>
    <w:uiPriority w:val="99"/>
    <w:rsid w:val="00AE64D8"/>
  </w:style>
  <w:style w:type="character" w:customStyle="1" w:styleId="1fb">
    <w:name w:val="Заголовок №1_"/>
    <w:uiPriority w:val="99"/>
    <w:rsid w:val="00AE64D8"/>
    <w:rPr>
      <w:b/>
      <w:bCs/>
      <w:sz w:val="31"/>
      <w:szCs w:val="31"/>
      <w:lang w:eastAsia="ar-SA" w:bidi="ar-SA"/>
    </w:rPr>
  </w:style>
  <w:style w:type="paragraph" w:customStyle="1" w:styleId="3c">
    <w:name w:val="Название3"/>
    <w:basedOn w:val="a"/>
    <w:uiPriority w:val="99"/>
    <w:rsid w:val="00AE64D8"/>
    <w:pPr>
      <w:suppressLineNumbers/>
      <w:suppressAutoHyphens/>
      <w:spacing w:before="120" w:after="120"/>
    </w:pPr>
    <w:rPr>
      <w:rFonts w:cs="Mangal"/>
      <w:i/>
      <w:iCs/>
      <w:lang w:eastAsia="ar-SA"/>
    </w:rPr>
  </w:style>
  <w:style w:type="paragraph" w:customStyle="1" w:styleId="1fc">
    <w:name w:val="Название объекта1"/>
    <w:basedOn w:val="a"/>
    <w:next w:val="a"/>
    <w:uiPriority w:val="99"/>
    <w:rsid w:val="00AE64D8"/>
    <w:pPr>
      <w:suppressAutoHyphens/>
      <w:jc w:val="center"/>
    </w:pPr>
    <w:rPr>
      <w:b/>
      <w:sz w:val="40"/>
      <w:szCs w:val="20"/>
      <w:lang w:eastAsia="ar-SA"/>
    </w:rPr>
  </w:style>
  <w:style w:type="paragraph" w:customStyle="1" w:styleId="1fd">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0">
    <w:name w:val="Обычный12"/>
    <w:uiPriority w:val="99"/>
    <w:rsid w:val="00AE64D8"/>
    <w:pPr>
      <w:suppressAutoHyphens/>
      <w:spacing w:before="100" w:after="100"/>
    </w:pPr>
    <w:rPr>
      <w:sz w:val="24"/>
      <w:lang w:val="ru-RU" w:eastAsia="ar-SA"/>
    </w:rPr>
  </w:style>
  <w:style w:type="numbering" w:customStyle="1" w:styleId="3d">
    <w:name w:val="Нет списка3"/>
    <w:next w:val="a2"/>
    <w:semiHidden/>
    <w:rsid w:val="00683FE9"/>
  </w:style>
  <w:style w:type="paragraph" w:customStyle="1" w:styleId="51">
    <w:name w:val="Абзац списка5"/>
    <w:basedOn w:val="a"/>
    <w:uiPriority w:val="99"/>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uiPriority w:val="99"/>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character" w:customStyle="1" w:styleId="A51">
    <w:name w:val="A5"/>
    <w:uiPriority w:val="99"/>
    <w:rsid w:val="00BD6B40"/>
    <w:rPr>
      <w:rFonts w:cs="Roboto"/>
      <w:color w:val="000000"/>
      <w:sz w:val="22"/>
      <w:szCs w:val="22"/>
    </w:rPr>
  </w:style>
  <w:style w:type="paragraph" w:customStyle="1" w:styleId="Pa1">
    <w:name w:val="Pa1"/>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2">
    <w:name w:val="Pa22"/>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3">
    <w:name w:val="Pa23"/>
    <w:basedOn w:val="a"/>
    <w:next w:val="a"/>
    <w:uiPriority w:val="99"/>
    <w:rsid w:val="0043571E"/>
    <w:pPr>
      <w:autoSpaceDE w:val="0"/>
      <w:autoSpaceDN w:val="0"/>
      <w:adjustRightInd w:val="0"/>
      <w:spacing w:line="241" w:lineRule="atLeast"/>
    </w:pPr>
    <w:rPr>
      <w:rFonts w:ascii="Roboto" w:eastAsiaTheme="minorHAnsi" w:hAnsi="Roboto" w:cstheme="minorBidi"/>
      <w:lang w:eastAsia="en-US"/>
    </w:rPr>
  </w:style>
  <w:style w:type="paragraph" w:customStyle="1" w:styleId="Default">
    <w:name w:val="Default"/>
    <w:rsid w:val="005E27A7"/>
    <w:pPr>
      <w:autoSpaceDE w:val="0"/>
      <w:autoSpaceDN w:val="0"/>
      <w:adjustRightInd w:val="0"/>
    </w:pPr>
    <w:rPr>
      <w:rFonts w:eastAsia="Calibri"/>
      <w:color w:val="000000"/>
      <w:sz w:val="24"/>
      <w:szCs w:val="24"/>
      <w:lang w:val="ru-RU" w:eastAsia="en-US"/>
    </w:rPr>
  </w:style>
  <w:style w:type="character" w:customStyle="1" w:styleId="BodyTextIndent3Char1">
    <w:name w:val="Body Text Indent 3 Char1"/>
    <w:basedOn w:val="a0"/>
    <w:uiPriority w:val="99"/>
    <w:semiHidden/>
    <w:rsid w:val="00D2300D"/>
    <w:rPr>
      <w:sz w:val="16"/>
      <w:szCs w:val="16"/>
    </w:rPr>
  </w:style>
  <w:style w:type="character" w:customStyle="1" w:styleId="PlainTextChar1">
    <w:name w:val="Plain Text Char1"/>
    <w:basedOn w:val="a0"/>
    <w:uiPriority w:val="99"/>
    <w:semiHidden/>
    <w:rsid w:val="00D2300D"/>
    <w:rPr>
      <w:rFonts w:ascii="Courier New" w:hAnsi="Courier New" w:cs="Courier New"/>
      <w:sz w:val="20"/>
      <w:szCs w:val="20"/>
    </w:rPr>
  </w:style>
  <w:style w:type="paragraph" w:customStyle="1" w:styleId="131">
    <w:name w:val="Обычный13"/>
    <w:uiPriority w:val="99"/>
    <w:rsid w:val="00D2300D"/>
    <w:pPr>
      <w:spacing w:before="100" w:after="100"/>
    </w:pPr>
    <w:rPr>
      <w:sz w:val="24"/>
      <w:lang w:val="ru-RU" w:eastAsia="ru-RU"/>
    </w:rPr>
  </w:style>
  <w:style w:type="paragraph" w:customStyle="1" w:styleId="215">
    <w:name w:val="Обычный21"/>
    <w:uiPriority w:val="99"/>
    <w:rsid w:val="00D2300D"/>
    <w:pPr>
      <w:spacing w:before="100" w:after="100"/>
    </w:pPr>
    <w:rPr>
      <w:sz w:val="24"/>
      <w:lang w:val="ru-RU" w:eastAsia="ru-RU"/>
    </w:rPr>
  </w:style>
  <w:style w:type="paragraph" w:customStyle="1" w:styleId="112">
    <w:name w:val="Абзац списка11"/>
    <w:basedOn w:val="a"/>
    <w:uiPriority w:val="99"/>
    <w:rsid w:val="00D2300D"/>
    <w:pPr>
      <w:ind w:left="720"/>
      <w:contextualSpacing/>
    </w:pPr>
  </w:style>
  <w:style w:type="paragraph" w:customStyle="1" w:styleId="53">
    <w:name w:val="Знак5"/>
    <w:basedOn w:val="a"/>
    <w:uiPriority w:val="99"/>
    <w:rsid w:val="00D2300D"/>
    <w:pPr>
      <w:spacing w:after="200"/>
    </w:pPr>
    <w:rPr>
      <w:rFonts w:ascii="Arial" w:hAnsi="Arial" w:cs="Arial"/>
      <w:sz w:val="22"/>
      <w:szCs w:val="22"/>
      <w:lang w:val="en-US" w:eastAsia="en-US"/>
    </w:rPr>
  </w:style>
  <w:style w:type="paragraph" w:customStyle="1" w:styleId="HTML11">
    <w:name w:val="Стандартний HTML1"/>
    <w:basedOn w:val="a"/>
    <w:uiPriority w:val="99"/>
    <w:rsid w:val="00D23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1fe">
    <w:name w:val="Звичайний (веб)1"/>
    <w:basedOn w:val="a"/>
    <w:uiPriority w:val="99"/>
    <w:rsid w:val="00D2300D"/>
    <w:pPr>
      <w:suppressAutoHyphens/>
      <w:spacing w:before="280" w:after="280"/>
    </w:pPr>
    <w:rPr>
      <w:lang w:eastAsia="zh-CN"/>
    </w:rPr>
  </w:style>
  <w:style w:type="character" w:customStyle="1" w:styleId="1ff">
    <w:name w:val="Знак Знак1"/>
    <w:basedOn w:val="a0"/>
    <w:uiPriority w:val="99"/>
    <w:rsid w:val="00D2300D"/>
    <w:rPr>
      <w:rFonts w:cs="Times New Roman"/>
      <w:sz w:val="24"/>
      <w:lang w:val="uk-UA" w:eastAsia="ru-RU" w:bidi="ar-SA"/>
    </w:rPr>
  </w:style>
  <w:style w:type="paragraph" w:customStyle="1" w:styleId="121">
    <w:name w:val="Знак Знак1 Знак2"/>
    <w:basedOn w:val="a"/>
    <w:uiPriority w:val="99"/>
    <w:rsid w:val="00D2300D"/>
    <w:rPr>
      <w:rFonts w:ascii="Verdana" w:hAnsi="Verdana" w:cs="Verdana"/>
      <w:sz w:val="20"/>
      <w:szCs w:val="20"/>
      <w:lang w:val="en-US" w:eastAsia="en-US"/>
    </w:rPr>
  </w:style>
  <w:style w:type="paragraph" w:customStyle="1" w:styleId="4a">
    <w:name w:val="Знак4"/>
    <w:basedOn w:val="a"/>
    <w:uiPriority w:val="99"/>
    <w:rsid w:val="00D2300D"/>
    <w:pPr>
      <w:spacing w:after="200"/>
    </w:pPr>
    <w:rPr>
      <w:rFonts w:ascii="Arial" w:hAnsi="Arial" w:cs="Arial"/>
      <w:sz w:val="22"/>
      <w:lang w:val="en-US" w:eastAsia="en-US"/>
    </w:rPr>
  </w:style>
  <w:style w:type="paragraph" w:customStyle="1" w:styleId="3f">
    <w:name w:val="Знак3"/>
    <w:basedOn w:val="a"/>
    <w:uiPriority w:val="99"/>
    <w:rsid w:val="00D2300D"/>
    <w:pPr>
      <w:spacing w:after="200"/>
    </w:pPr>
    <w:rPr>
      <w:rFonts w:ascii="Arial" w:hAnsi="Arial" w:cs="Arial"/>
      <w:sz w:val="22"/>
      <w:lang w:val="en-US" w:eastAsia="en-US"/>
    </w:rPr>
  </w:style>
  <w:style w:type="paragraph" w:customStyle="1" w:styleId="2f8">
    <w:name w:val="Знак2"/>
    <w:basedOn w:val="a"/>
    <w:uiPriority w:val="99"/>
    <w:rsid w:val="00D2300D"/>
    <w:pPr>
      <w:spacing w:after="200"/>
    </w:pPr>
    <w:rPr>
      <w:rFonts w:ascii="Arial" w:hAnsi="Arial" w:cs="Arial"/>
      <w:sz w:val="22"/>
      <w:lang w:val="en-US" w:eastAsia="en-US"/>
    </w:rPr>
  </w:style>
  <w:style w:type="paragraph" w:customStyle="1" w:styleId="1ff0">
    <w:name w:val="Знак1"/>
    <w:basedOn w:val="a"/>
    <w:uiPriority w:val="99"/>
    <w:rsid w:val="00D2300D"/>
    <w:pPr>
      <w:spacing w:after="200"/>
    </w:pPr>
    <w:rPr>
      <w:rFonts w:ascii="Arial" w:hAnsi="Arial" w:cs="Arial"/>
      <w:sz w:val="22"/>
      <w:lang w:val="en-US" w:eastAsia="en-US"/>
    </w:rPr>
  </w:style>
  <w:style w:type="paragraph" w:customStyle="1" w:styleId="113">
    <w:name w:val="Знак Знак1 Знак1"/>
    <w:basedOn w:val="a"/>
    <w:uiPriority w:val="99"/>
    <w:rsid w:val="00D2300D"/>
    <w:rPr>
      <w:rFonts w:ascii="Verdana" w:hAnsi="Verdana" w:cs="Verdana"/>
      <w:sz w:val="20"/>
      <w:szCs w:val="20"/>
      <w:lang w:val="en-US" w:eastAsia="en-US"/>
    </w:rPr>
  </w:style>
  <w:style w:type="paragraph" w:customStyle="1" w:styleId="1ff1">
    <w:name w:val="Основний текст1"/>
    <w:basedOn w:val="a"/>
    <w:uiPriority w:val="99"/>
    <w:rsid w:val="00D2300D"/>
    <w:pPr>
      <w:shd w:val="clear" w:color="auto" w:fill="FFFFFF"/>
      <w:spacing w:after="180" w:line="322" w:lineRule="exact"/>
      <w:jc w:val="right"/>
    </w:pPr>
    <w:rPr>
      <w:b/>
      <w:sz w:val="26"/>
      <w:szCs w:val="22"/>
    </w:rPr>
  </w:style>
  <w:style w:type="paragraph" w:customStyle="1" w:styleId="1210">
    <w:name w:val="Заголовок №1 (2)1"/>
    <w:basedOn w:val="a"/>
    <w:rsid w:val="00D2300D"/>
    <w:pPr>
      <w:shd w:val="clear" w:color="auto" w:fill="FFFFFF"/>
      <w:spacing w:before="480" w:after="300" w:line="240" w:lineRule="atLeast"/>
      <w:ind w:firstLine="680"/>
      <w:jc w:val="both"/>
      <w:outlineLvl w:val="0"/>
    </w:pPr>
    <w:rPr>
      <w:sz w:val="23"/>
      <w:szCs w:val="23"/>
      <w:lang w:val="uk-UA"/>
    </w:rPr>
  </w:style>
  <w:style w:type="character" w:customStyle="1" w:styleId="312">
    <w:name w:val="Основний текст з відступом 3 Знак1"/>
    <w:basedOn w:val="a0"/>
    <w:uiPriority w:val="99"/>
    <w:semiHidden/>
    <w:rsid w:val="00D2300D"/>
    <w:rPr>
      <w:sz w:val="16"/>
      <w:szCs w:val="16"/>
    </w:rPr>
  </w:style>
  <w:style w:type="table" w:customStyle="1" w:styleId="640">
    <w:name w:val="Стиль таблицы64"/>
    <w:basedOn w:val="37"/>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611">
    <w:name w:val="Стиль таблицы611"/>
    <w:basedOn w:val="37"/>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621">
    <w:name w:val="Стиль таблицы621"/>
    <w:basedOn w:val="37"/>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631">
    <w:name w:val="Стиль таблицы631"/>
    <w:basedOn w:val="37"/>
    <w:uiPriority w:val="99"/>
    <w:rsid w:val="00D2300D"/>
    <w:rPr>
      <w:lang w:val="ru-RU" w:eastAsia="ru-RU"/>
    </w:rPr>
    <w:tblPr/>
    <w:tcPr>
      <w:shd w:val="clear" w:color="auto" w:fill="auto"/>
    </w:tc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numbering" w:customStyle="1" w:styleId="WWNum11">
    <w:name w:val="WWNum11"/>
    <w:rsid w:val="00D2300D"/>
  </w:style>
  <w:style w:type="character" w:customStyle="1" w:styleId="710">
    <w:name w:val="Заголовок 7 Знак1"/>
    <w:basedOn w:val="a0"/>
    <w:uiPriority w:val="99"/>
    <w:semiHidden/>
    <w:rsid w:val="0071301F"/>
    <w:rPr>
      <w:rFonts w:asciiTheme="majorHAnsi" w:eastAsiaTheme="majorEastAsia" w:hAnsiTheme="majorHAnsi" w:cstheme="majorBidi"/>
      <w:i/>
      <w:iCs/>
      <w:color w:val="1F3763" w:themeColor="accent1" w:themeShade="7F"/>
      <w:sz w:val="24"/>
      <w:szCs w:val="24"/>
    </w:rPr>
  </w:style>
  <w:style w:type="character" w:customStyle="1" w:styleId="811">
    <w:name w:val="Заголовок 8 Знак1"/>
    <w:basedOn w:val="a0"/>
    <w:uiPriority w:val="99"/>
    <w:semiHidden/>
    <w:rsid w:val="0071301F"/>
    <w:rPr>
      <w:rFonts w:asciiTheme="majorHAnsi" w:eastAsiaTheme="majorEastAsia" w:hAnsiTheme="majorHAnsi" w:cstheme="majorBidi"/>
      <w:color w:val="272727" w:themeColor="text1" w:themeTint="D8"/>
      <w:sz w:val="21"/>
      <w:szCs w:val="21"/>
    </w:rPr>
  </w:style>
  <w:style w:type="character" w:customStyle="1" w:styleId="2f9">
    <w:name w:val="Текст выноски Знак2"/>
    <w:basedOn w:val="a0"/>
    <w:uiPriority w:val="99"/>
    <w:semiHidden/>
    <w:rsid w:val="0071301F"/>
    <w:rPr>
      <w:rFonts w:ascii="Segoe UI" w:hAnsi="Segoe UI" w:cs="Segoe UI"/>
      <w:sz w:val="18"/>
      <w:szCs w:val="18"/>
      <w:lang w:val="ru-RU" w:eastAsia="ru-RU"/>
    </w:rPr>
  </w:style>
  <w:style w:type="character" w:customStyle="1" w:styleId="1ff2">
    <w:name w:val="Заголовок Знак1"/>
    <w:basedOn w:val="a0"/>
    <w:uiPriority w:val="99"/>
    <w:rsid w:val="0071301F"/>
    <w:rPr>
      <w:rFonts w:asciiTheme="majorHAnsi" w:eastAsiaTheme="majorEastAsia" w:hAnsiTheme="majorHAnsi" w:cstheme="majorBidi"/>
      <w:spacing w:val="-10"/>
      <w:kern w:val="28"/>
      <w:sz w:val="56"/>
      <w:szCs w:val="56"/>
      <w:lang w:val="ru-RU" w:eastAsia="ru-RU"/>
    </w:rPr>
  </w:style>
  <w:style w:type="character" w:customStyle="1" w:styleId="1ff3">
    <w:name w:val="Основной текст с отступом Знак1"/>
    <w:basedOn w:val="a0"/>
    <w:uiPriority w:val="99"/>
    <w:semiHidden/>
    <w:rsid w:val="0071301F"/>
    <w:rPr>
      <w:sz w:val="24"/>
      <w:szCs w:val="24"/>
      <w:lang w:val="ru-RU" w:eastAsia="ru-RU"/>
    </w:rPr>
  </w:style>
  <w:style w:type="character" w:customStyle="1" w:styleId="1ff4">
    <w:name w:val="Нижний колонтитул Знак1"/>
    <w:basedOn w:val="a0"/>
    <w:uiPriority w:val="99"/>
    <w:semiHidden/>
    <w:rsid w:val="0071301F"/>
    <w:rPr>
      <w:sz w:val="24"/>
      <w:szCs w:val="24"/>
      <w:lang w:val="ru-RU" w:eastAsia="ru-RU"/>
    </w:rPr>
  </w:style>
  <w:style w:type="character" w:customStyle="1" w:styleId="1ff5">
    <w:name w:val="Текст сноски Знак1"/>
    <w:basedOn w:val="a0"/>
    <w:uiPriority w:val="99"/>
    <w:semiHidden/>
    <w:rsid w:val="0071301F"/>
    <w:rPr>
      <w:lang w:val="ru-RU" w:eastAsia="ru-RU"/>
    </w:rPr>
  </w:style>
  <w:style w:type="character" w:customStyle="1" w:styleId="313">
    <w:name w:val="Основной текст 3 Знак1"/>
    <w:basedOn w:val="a0"/>
    <w:uiPriority w:val="99"/>
    <w:semiHidden/>
    <w:rsid w:val="0071301F"/>
    <w:rPr>
      <w:sz w:val="16"/>
      <w:szCs w:val="16"/>
      <w:lang w:val="ru-RU" w:eastAsia="ru-RU"/>
    </w:rPr>
  </w:style>
  <w:style w:type="character" w:customStyle="1" w:styleId="1ff6">
    <w:name w:val="Схема документа Знак1"/>
    <w:basedOn w:val="a0"/>
    <w:uiPriority w:val="99"/>
    <w:semiHidden/>
    <w:rsid w:val="0071301F"/>
    <w:rPr>
      <w:rFonts w:ascii="Segoe UI" w:hAnsi="Segoe UI" w:cs="Segoe UI"/>
      <w:sz w:val="16"/>
      <w:szCs w:val="16"/>
      <w:lang w:val="ru-RU" w:eastAsia="ru-RU"/>
    </w:rPr>
  </w:style>
  <w:style w:type="character" w:customStyle="1" w:styleId="a9">
    <w:name w:val="Абзац списку Знак"/>
    <w:link w:val="a8"/>
    <w:uiPriority w:val="34"/>
    <w:locked/>
    <w:rsid w:val="00EF01C7"/>
    <w:rPr>
      <w:rFonts w:ascii="Calibri" w:hAnsi="Calibr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174591">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016662054">
      <w:bodyDiv w:val="1"/>
      <w:marLeft w:val="0"/>
      <w:marRight w:val="0"/>
      <w:marTop w:val="0"/>
      <w:marBottom w:val="0"/>
      <w:divBdr>
        <w:top w:val="none" w:sz="0" w:space="0" w:color="auto"/>
        <w:left w:val="none" w:sz="0" w:space="0" w:color="auto"/>
        <w:bottom w:val="none" w:sz="0" w:space="0" w:color="auto"/>
        <w:right w:val="none" w:sz="0" w:space="0" w:color="auto"/>
      </w:divBdr>
    </w:div>
    <w:div w:id="1246037647">
      <w:bodyDiv w:val="1"/>
      <w:marLeft w:val="0"/>
      <w:marRight w:val="0"/>
      <w:marTop w:val="0"/>
      <w:marBottom w:val="0"/>
      <w:divBdr>
        <w:top w:val="none" w:sz="0" w:space="0" w:color="auto"/>
        <w:left w:val="none" w:sz="0" w:space="0" w:color="auto"/>
        <w:bottom w:val="none" w:sz="0" w:space="0" w:color="auto"/>
        <w:right w:val="none" w:sz="0" w:space="0" w:color="auto"/>
      </w:divBdr>
    </w:div>
    <w:div w:id="1685739706">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702507977">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15703970">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2B191-1AB4-44E7-80B8-207AC02B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2141</Words>
  <Characters>15985</Characters>
  <Application>Microsoft Office Word</Application>
  <DocSecurity>0</DocSecurity>
  <Lines>133</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creator>Maria</dc:creator>
  <cp:lastModifiedBy>Y Y</cp:lastModifiedBy>
  <cp:revision>3</cp:revision>
  <cp:lastPrinted>2024-12-11T14:02:00Z</cp:lastPrinted>
  <dcterms:created xsi:type="dcterms:W3CDTF">2024-12-10T15:28:00Z</dcterms:created>
  <dcterms:modified xsi:type="dcterms:W3CDTF">2024-12-11T14:04:00Z</dcterms:modified>
</cp:coreProperties>
</file>