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20087" w14:textId="0304884C" w:rsidR="009F2477" w:rsidRPr="00776A44" w:rsidRDefault="00776A44" w:rsidP="009F2477">
      <w:pPr>
        <w:spacing w:after="0" w:line="240" w:lineRule="auto"/>
        <w:jc w:val="both"/>
        <w:rPr>
          <w:rFonts w:ascii="Times New Roman" w:eastAsia="Times New Roman" w:hAnsi="Times New Roman" w:cs="Times New Roman"/>
          <w:u w:val="single"/>
          <w:lang w:val="uk-UA" w:eastAsia="ru-RU"/>
        </w:rPr>
      </w:pPr>
      <w:r>
        <w:rPr>
          <w:rFonts w:ascii="Times New Roman" w:eastAsia="Times New Roman" w:hAnsi="Times New Roman" w:cs="Times New Roman"/>
          <w:u w:val="single"/>
          <w:lang w:val="uk-UA" w:eastAsia="ru-RU"/>
        </w:rPr>
        <w:t xml:space="preserve"> </w:t>
      </w:r>
    </w:p>
    <w:p w14:paraId="01FB1051" w14:textId="77777777" w:rsidR="009F2477" w:rsidRPr="009F2477" w:rsidRDefault="009F2477" w:rsidP="009F2477">
      <w:pPr>
        <w:spacing w:after="0" w:line="240" w:lineRule="auto"/>
        <w:jc w:val="both"/>
        <w:rPr>
          <w:rFonts w:ascii="Times New Roman" w:eastAsia="Times New Roman" w:hAnsi="Times New Roman" w:cs="Times New Roman"/>
          <w:u w:val="single"/>
          <w:lang w:val="en-US" w:eastAsia="ru-RU"/>
        </w:rPr>
      </w:pPr>
    </w:p>
    <w:p w14:paraId="18271901" w14:textId="77777777" w:rsidR="003D42B0" w:rsidRPr="003D42B0" w:rsidRDefault="003D42B0" w:rsidP="003D42B0">
      <w:pPr>
        <w:spacing w:after="0" w:line="240" w:lineRule="auto"/>
        <w:ind w:left="4248" w:firstLine="708"/>
        <w:rPr>
          <w:rFonts w:ascii="Times New Roman" w:eastAsia="Times New Roman" w:hAnsi="Times New Roman" w:cs="Times New Roman"/>
          <w:sz w:val="24"/>
          <w:szCs w:val="24"/>
          <w:lang w:val="uk-UA" w:eastAsia="uk-UA"/>
        </w:rPr>
      </w:pPr>
      <w:r w:rsidRPr="003D42B0">
        <w:rPr>
          <w:rFonts w:ascii="Times New Roman" w:eastAsia="Times New Roman" w:hAnsi="Times New Roman" w:cs="Times New Roman"/>
          <w:sz w:val="24"/>
          <w:szCs w:val="24"/>
          <w:lang w:val="uk-UA" w:eastAsia="uk-UA"/>
        </w:rPr>
        <w:t>Додаток</w:t>
      </w:r>
    </w:p>
    <w:p w14:paraId="2EF7034C" w14:textId="77777777" w:rsidR="003D42B0" w:rsidRPr="003D42B0" w:rsidRDefault="003D42B0" w:rsidP="003D42B0">
      <w:pPr>
        <w:spacing w:after="0" w:line="240" w:lineRule="auto"/>
        <w:ind w:left="4248" w:firstLine="708"/>
        <w:rPr>
          <w:rFonts w:ascii="Times New Roman" w:eastAsia="Times New Roman" w:hAnsi="Times New Roman" w:cs="Times New Roman"/>
          <w:sz w:val="24"/>
          <w:szCs w:val="24"/>
          <w:lang w:val="uk-UA" w:eastAsia="uk-UA"/>
        </w:rPr>
      </w:pPr>
      <w:r w:rsidRPr="003D42B0">
        <w:rPr>
          <w:rFonts w:ascii="Times New Roman" w:eastAsia="Times New Roman" w:hAnsi="Times New Roman" w:cs="Times New Roman"/>
          <w:sz w:val="24"/>
          <w:szCs w:val="24"/>
          <w:lang w:val="uk-UA" w:eastAsia="uk-UA"/>
        </w:rPr>
        <w:t>до рішення Південнівської міської ради</w:t>
      </w:r>
    </w:p>
    <w:p w14:paraId="55463C78" w14:textId="4ACAB06F" w:rsidR="003D42B0" w:rsidRPr="003D42B0" w:rsidRDefault="003D42B0" w:rsidP="003D42B0">
      <w:pPr>
        <w:spacing w:after="0" w:line="240" w:lineRule="auto"/>
        <w:ind w:left="4248" w:firstLine="708"/>
        <w:rPr>
          <w:rFonts w:ascii="Times New Roman" w:eastAsia="Times New Roman" w:hAnsi="Times New Roman" w:cs="Times New Roman"/>
          <w:sz w:val="24"/>
          <w:szCs w:val="24"/>
          <w:lang w:val="uk-UA" w:eastAsia="uk-UA"/>
        </w:rPr>
      </w:pPr>
      <w:r w:rsidRPr="003D42B0">
        <w:rPr>
          <w:rFonts w:ascii="Times New Roman" w:eastAsia="Times New Roman" w:hAnsi="Times New Roman" w:cs="Times New Roman"/>
          <w:sz w:val="24"/>
          <w:szCs w:val="24"/>
          <w:lang w:val="uk-UA" w:eastAsia="uk-UA"/>
        </w:rPr>
        <w:t xml:space="preserve">від </w:t>
      </w:r>
      <w:r w:rsidR="009C1965">
        <w:rPr>
          <w:rFonts w:ascii="Times New Roman" w:eastAsia="Times New Roman" w:hAnsi="Times New Roman" w:cs="Times New Roman"/>
          <w:sz w:val="24"/>
          <w:szCs w:val="24"/>
          <w:lang w:val="uk-UA" w:eastAsia="uk-UA"/>
        </w:rPr>
        <w:t>13</w:t>
      </w:r>
      <w:r w:rsidRPr="003D42B0">
        <w:rPr>
          <w:rFonts w:ascii="Times New Roman" w:eastAsia="Times New Roman" w:hAnsi="Times New Roman" w:cs="Times New Roman"/>
          <w:sz w:val="24"/>
          <w:szCs w:val="24"/>
          <w:lang w:val="uk-UA" w:eastAsia="uk-UA"/>
        </w:rPr>
        <w:t xml:space="preserve">.12.2024 № </w:t>
      </w:r>
      <w:r>
        <w:rPr>
          <w:rFonts w:ascii="Times New Roman" w:eastAsia="Times New Roman" w:hAnsi="Times New Roman" w:cs="Times New Roman"/>
          <w:sz w:val="24"/>
          <w:szCs w:val="24"/>
          <w:lang w:val="uk-UA" w:eastAsia="uk-UA"/>
        </w:rPr>
        <w:t>1971</w:t>
      </w:r>
      <w:r w:rsidRPr="003D42B0">
        <w:rPr>
          <w:rFonts w:ascii="Times New Roman" w:eastAsia="Times New Roman" w:hAnsi="Times New Roman" w:cs="Times New Roman"/>
          <w:sz w:val="24"/>
          <w:szCs w:val="24"/>
          <w:lang w:val="uk-UA" w:eastAsia="uk-UA"/>
        </w:rPr>
        <w:t xml:space="preserve"> – VІІІ</w:t>
      </w:r>
    </w:p>
    <w:p w14:paraId="70167024" w14:textId="77777777" w:rsidR="009F2477" w:rsidRPr="00AA5CE0" w:rsidRDefault="009F2477" w:rsidP="009F2477">
      <w:pPr>
        <w:spacing w:after="0" w:line="240" w:lineRule="auto"/>
        <w:ind w:left="4248" w:firstLine="708"/>
        <w:rPr>
          <w:rFonts w:ascii="Times New Roman" w:eastAsia="Times New Roman" w:hAnsi="Times New Roman" w:cs="Times New Roman"/>
          <w:sz w:val="24"/>
          <w:szCs w:val="24"/>
          <w:lang w:val="uk-UA" w:eastAsia="uk-UA"/>
        </w:rPr>
      </w:pPr>
    </w:p>
    <w:p w14:paraId="27D90D1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CD8EB1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38BF141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57193B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13B93A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59CBA9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8AF5142"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48CD040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C1F689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5BFC349B"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757B10B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D3D711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9271D00" w14:textId="77777777" w:rsidR="009F2477" w:rsidRPr="009F2477" w:rsidRDefault="009F2477" w:rsidP="009F2477">
      <w:pPr>
        <w:spacing w:after="0" w:line="240" w:lineRule="auto"/>
        <w:jc w:val="center"/>
        <w:rPr>
          <w:rFonts w:ascii="Times New Roman" w:eastAsia="Times New Roman" w:hAnsi="Times New Roman" w:cs="Times New Roman"/>
          <w:b/>
          <w:sz w:val="40"/>
          <w:szCs w:val="40"/>
          <w:lang w:val="uk-UA" w:eastAsia="ru-RU"/>
        </w:rPr>
      </w:pPr>
    </w:p>
    <w:p w14:paraId="3C904697"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eastAsia="ru-RU"/>
        </w:rPr>
      </w:pPr>
      <w:r w:rsidRPr="009F2477">
        <w:rPr>
          <w:rFonts w:ascii="Times New Roman" w:eastAsia="Times New Roman" w:hAnsi="Times New Roman" w:cs="Times New Roman"/>
          <w:b/>
          <w:sz w:val="32"/>
          <w:szCs w:val="32"/>
          <w:lang w:val="uk-UA" w:eastAsia="ru-RU"/>
        </w:rPr>
        <w:t xml:space="preserve"> </w:t>
      </w:r>
      <w:r w:rsidRPr="009F2477">
        <w:rPr>
          <w:rFonts w:ascii="Times New Roman" w:eastAsia="Times New Roman" w:hAnsi="Times New Roman" w:cs="Times New Roman"/>
          <w:b/>
          <w:sz w:val="32"/>
          <w:szCs w:val="32"/>
          <w:lang w:eastAsia="ru-RU"/>
        </w:rPr>
        <w:t>П Р О Г Р А М А</w:t>
      </w:r>
    </w:p>
    <w:p w14:paraId="05F0F489"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07E1F1E8"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 xml:space="preserve">НА </w:t>
      </w:r>
      <w:r w:rsidRPr="009F2477">
        <w:rPr>
          <w:rFonts w:ascii="Times New Roman" w:eastAsia="Times New Roman" w:hAnsi="Times New Roman" w:cs="Times New Roman"/>
          <w:b/>
          <w:sz w:val="32"/>
          <w:szCs w:val="32"/>
          <w:lang w:eastAsia="ru-RU"/>
        </w:rPr>
        <w:t>20</w:t>
      </w:r>
      <w:r w:rsidRPr="009F2477">
        <w:rPr>
          <w:rFonts w:ascii="Times New Roman" w:eastAsia="Times New Roman" w:hAnsi="Times New Roman" w:cs="Times New Roman"/>
          <w:b/>
          <w:sz w:val="32"/>
          <w:szCs w:val="32"/>
          <w:lang w:val="uk-UA" w:eastAsia="ru-RU"/>
        </w:rPr>
        <w:t>22</w:t>
      </w:r>
      <w:r w:rsidRPr="009F2477">
        <w:rPr>
          <w:rFonts w:ascii="Times New Roman" w:eastAsia="Times New Roman" w:hAnsi="Times New Roman" w:cs="Times New Roman"/>
          <w:b/>
          <w:sz w:val="32"/>
          <w:szCs w:val="32"/>
          <w:lang w:eastAsia="ru-RU"/>
        </w:rPr>
        <w:t xml:space="preserve"> – 20</w:t>
      </w:r>
      <w:r w:rsidRPr="009F2477">
        <w:rPr>
          <w:rFonts w:ascii="Times New Roman" w:eastAsia="Times New Roman" w:hAnsi="Times New Roman" w:cs="Times New Roman"/>
          <w:b/>
          <w:sz w:val="32"/>
          <w:szCs w:val="32"/>
          <w:lang w:val="uk-UA" w:eastAsia="ru-RU"/>
        </w:rPr>
        <w:t>24</w:t>
      </w:r>
      <w:r w:rsidRPr="009F2477">
        <w:rPr>
          <w:rFonts w:ascii="Times New Roman" w:eastAsia="Times New Roman" w:hAnsi="Times New Roman" w:cs="Times New Roman"/>
          <w:b/>
          <w:sz w:val="32"/>
          <w:szCs w:val="32"/>
          <w:lang w:eastAsia="ru-RU"/>
        </w:rPr>
        <w:t xml:space="preserve"> </w:t>
      </w:r>
      <w:r w:rsidRPr="009F2477">
        <w:rPr>
          <w:rFonts w:ascii="Times New Roman" w:eastAsia="Times New Roman" w:hAnsi="Times New Roman" w:cs="Times New Roman"/>
          <w:b/>
          <w:sz w:val="32"/>
          <w:szCs w:val="32"/>
          <w:lang w:val="uk-UA" w:eastAsia="ru-RU"/>
        </w:rPr>
        <w:t>РОКИ</w:t>
      </w:r>
    </w:p>
    <w:p w14:paraId="020A055C" w14:textId="77777777" w:rsidR="009F2477" w:rsidRPr="009F2477" w:rsidRDefault="009F2477" w:rsidP="009F2477">
      <w:pPr>
        <w:spacing w:after="0" w:line="240" w:lineRule="auto"/>
        <w:jc w:val="center"/>
        <w:rPr>
          <w:rFonts w:ascii="Times New Roman" w:eastAsia="Times New Roman" w:hAnsi="Times New Roman" w:cs="Times New Roman"/>
          <w:b/>
          <w:sz w:val="32"/>
          <w:szCs w:val="32"/>
          <w:lang w:val="uk-UA" w:eastAsia="ru-RU"/>
        </w:rPr>
      </w:pPr>
      <w:r w:rsidRPr="009F2477">
        <w:rPr>
          <w:rFonts w:ascii="Times New Roman" w:eastAsia="Times New Roman" w:hAnsi="Times New Roman" w:cs="Times New Roman"/>
          <w:b/>
          <w:sz w:val="32"/>
          <w:szCs w:val="32"/>
          <w:lang w:val="uk-UA" w:eastAsia="ru-RU"/>
        </w:rPr>
        <w:t>(нова редакція)</w:t>
      </w:r>
    </w:p>
    <w:p w14:paraId="557C571D"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p>
    <w:p w14:paraId="1E26D25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25F7C0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425725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B9FE84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09F4EA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A9A1CF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556DD17"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06CAAA0"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3DA8BD9"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233E7D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C52CFA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FF4B5E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9F3F56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1F1B368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206DFE2"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0CC7C5F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7020E5C"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54EDCEC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2220BE5"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F2F301A"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0551C1A" w14:textId="77777777" w:rsidR="009F2477" w:rsidRPr="009F2477" w:rsidRDefault="009F2477" w:rsidP="009F2477">
      <w:pPr>
        <w:spacing w:after="0" w:line="240" w:lineRule="auto"/>
        <w:jc w:val="center"/>
        <w:rPr>
          <w:rFonts w:ascii="Times New Roman" w:eastAsia="Times New Roman" w:hAnsi="Times New Roman" w:cs="Times New Roman"/>
          <w:b/>
          <w:sz w:val="28"/>
          <w:szCs w:val="28"/>
          <w:lang w:val="uk-UA" w:eastAsia="ru-RU"/>
        </w:rPr>
      </w:pPr>
    </w:p>
    <w:p w14:paraId="1C23F64D"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2AACAE2F"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DA2FC1E"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30AEE9D5"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r w:rsidRPr="009F2477">
        <w:rPr>
          <w:rFonts w:ascii="Times New Roman" w:eastAsia="Times New Roman" w:hAnsi="Times New Roman" w:cs="Times New Roman"/>
          <w:b/>
          <w:bCs/>
          <w:i/>
          <w:iCs/>
          <w:sz w:val="28"/>
          <w:szCs w:val="24"/>
          <w:lang w:val="uk-UA" w:eastAsia="ru-RU"/>
        </w:rPr>
        <w:t xml:space="preserve"> </w:t>
      </w:r>
    </w:p>
    <w:p w14:paraId="414D6F8A"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3057A915"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2DFE4D17"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r w:rsidRPr="009F2477">
        <w:rPr>
          <w:rFonts w:ascii="Times New Roman" w:eastAsia="Times New Roman" w:hAnsi="Times New Roman" w:cs="Times New Roman"/>
          <w:b/>
          <w:bCs/>
          <w:iCs/>
          <w:sz w:val="28"/>
          <w:szCs w:val="24"/>
          <w:lang w:val="uk-UA" w:eastAsia="ru-RU"/>
        </w:rPr>
        <w:t>З М І С Т</w:t>
      </w:r>
    </w:p>
    <w:p w14:paraId="0FE0499E"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9F2477" w:rsidRPr="009F2477" w14:paraId="2C5A27ED" w14:textId="77777777" w:rsidTr="00224AA4">
        <w:tc>
          <w:tcPr>
            <w:tcW w:w="648" w:type="dxa"/>
            <w:shd w:val="clear" w:color="auto" w:fill="auto"/>
          </w:tcPr>
          <w:p w14:paraId="2A74F93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w:t>
            </w:r>
          </w:p>
          <w:p w14:paraId="648932A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за/п</w:t>
            </w:r>
          </w:p>
        </w:tc>
        <w:tc>
          <w:tcPr>
            <w:tcW w:w="8219" w:type="dxa"/>
            <w:shd w:val="clear" w:color="auto" w:fill="auto"/>
          </w:tcPr>
          <w:p w14:paraId="7E6A2189"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Назва розділу :</w:t>
            </w:r>
          </w:p>
        </w:tc>
        <w:tc>
          <w:tcPr>
            <w:tcW w:w="781" w:type="dxa"/>
            <w:shd w:val="clear" w:color="auto" w:fill="auto"/>
          </w:tcPr>
          <w:p w14:paraId="48958D4A"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roofErr w:type="spellStart"/>
            <w:r w:rsidRPr="009F2477">
              <w:rPr>
                <w:rFonts w:ascii="Times New Roman" w:eastAsia="Times New Roman" w:hAnsi="Times New Roman" w:cs="Times New Roman"/>
                <w:bCs/>
                <w:iCs/>
                <w:sz w:val="24"/>
                <w:szCs w:val="24"/>
                <w:lang w:val="uk-UA" w:eastAsia="ru-RU"/>
              </w:rPr>
              <w:t>Стор</w:t>
            </w:r>
            <w:proofErr w:type="spellEnd"/>
            <w:r w:rsidRPr="009F2477">
              <w:rPr>
                <w:rFonts w:ascii="Times New Roman" w:eastAsia="Times New Roman" w:hAnsi="Times New Roman" w:cs="Times New Roman"/>
                <w:bCs/>
                <w:iCs/>
                <w:sz w:val="24"/>
                <w:szCs w:val="24"/>
                <w:lang w:val="uk-UA" w:eastAsia="ru-RU"/>
              </w:rPr>
              <w:t>.</w:t>
            </w:r>
          </w:p>
        </w:tc>
      </w:tr>
      <w:tr w:rsidR="009F2477" w:rsidRPr="009F2477" w14:paraId="51B2679B" w14:textId="77777777" w:rsidTr="00224AA4">
        <w:tc>
          <w:tcPr>
            <w:tcW w:w="648" w:type="dxa"/>
            <w:shd w:val="clear" w:color="auto" w:fill="auto"/>
          </w:tcPr>
          <w:p w14:paraId="19BA72F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w:t>
            </w:r>
          </w:p>
        </w:tc>
        <w:tc>
          <w:tcPr>
            <w:tcW w:w="8219" w:type="dxa"/>
            <w:shd w:val="clear" w:color="auto" w:fill="auto"/>
          </w:tcPr>
          <w:p w14:paraId="20D9F6C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Паспорт Програми.</w:t>
            </w:r>
          </w:p>
          <w:p w14:paraId="64DC0F58"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69459CE0"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2EA02B85"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3-4</w:t>
            </w:r>
          </w:p>
        </w:tc>
      </w:tr>
      <w:tr w:rsidR="009F2477" w:rsidRPr="009F2477" w14:paraId="7ADC6679" w14:textId="77777777" w:rsidTr="00224AA4">
        <w:tc>
          <w:tcPr>
            <w:tcW w:w="648" w:type="dxa"/>
            <w:shd w:val="clear" w:color="auto" w:fill="auto"/>
          </w:tcPr>
          <w:p w14:paraId="443D7A6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2.</w:t>
            </w:r>
          </w:p>
        </w:tc>
        <w:tc>
          <w:tcPr>
            <w:tcW w:w="8219" w:type="dxa"/>
            <w:shd w:val="clear" w:color="auto" w:fill="auto"/>
          </w:tcPr>
          <w:p w14:paraId="058E8EA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Вступ.</w:t>
            </w:r>
          </w:p>
          <w:p w14:paraId="49026099" w14:textId="77777777" w:rsidR="009F2477" w:rsidRPr="009F2477" w:rsidRDefault="009F2477" w:rsidP="009F2477">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14:paraId="7B40AA9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5-6</w:t>
            </w:r>
          </w:p>
        </w:tc>
      </w:tr>
      <w:tr w:rsidR="009F2477" w:rsidRPr="009F2477" w14:paraId="6B41625F" w14:textId="77777777" w:rsidTr="00224AA4">
        <w:tc>
          <w:tcPr>
            <w:tcW w:w="648" w:type="dxa"/>
            <w:shd w:val="clear" w:color="auto" w:fill="auto"/>
          </w:tcPr>
          <w:p w14:paraId="74541C1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3.</w:t>
            </w:r>
          </w:p>
        </w:tc>
        <w:tc>
          <w:tcPr>
            <w:tcW w:w="8219" w:type="dxa"/>
            <w:shd w:val="clear" w:color="auto" w:fill="auto"/>
          </w:tcPr>
          <w:p w14:paraId="59C6094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на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роки.</w:t>
            </w:r>
          </w:p>
          <w:p w14:paraId="1D5FA751"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9A287D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6-13</w:t>
            </w:r>
          </w:p>
        </w:tc>
      </w:tr>
      <w:tr w:rsidR="009F2477" w:rsidRPr="009F2477" w14:paraId="2C94DB94" w14:textId="77777777" w:rsidTr="00224AA4">
        <w:tc>
          <w:tcPr>
            <w:tcW w:w="648" w:type="dxa"/>
            <w:shd w:val="clear" w:color="auto" w:fill="auto"/>
          </w:tcPr>
          <w:p w14:paraId="4667C3A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4.</w:t>
            </w:r>
          </w:p>
        </w:tc>
        <w:tc>
          <w:tcPr>
            <w:tcW w:w="8219" w:type="dxa"/>
            <w:shd w:val="clear" w:color="auto" w:fill="auto"/>
          </w:tcPr>
          <w:p w14:paraId="15CADD14"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Мета Програми.</w:t>
            </w:r>
          </w:p>
          <w:p w14:paraId="22900D34"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0B573B9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13</w:t>
            </w:r>
          </w:p>
        </w:tc>
      </w:tr>
      <w:tr w:rsidR="009F2477" w:rsidRPr="009F2477" w14:paraId="3CB6B8F2" w14:textId="77777777" w:rsidTr="00224AA4">
        <w:tc>
          <w:tcPr>
            <w:tcW w:w="648" w:type="dxa"/>
            <w:shd w:val="clear" w:color="auto" w:fill="auto"/>
          </w:tcPr>
          <w:p w14:paraId="65B8958E"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5.</w:t>
            </w:r>
          </w:p>
        </w:tc>
        <w:tc>
          <w:tcPr>
            <w:tcW w:w="8219" w:type="dxa"/>
            <w:shd w:val="clear" w:color="auto" w:fill="auto"/>
          </w:tcPr>
          <w:p w14:paraId="754E4BCA"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bCs/>
                <w:sz w:val="24"/>
                <w:szCs w:val="24"/>
                <w:lang w:val="uk-UA" w:eastAsia="ru-RU"/>
              </w:rPr>
              <w:t>Напрями виконання програми.</w:t>
            </w:r>
          </w:p>
          <w:p w14:paraId="57BE711A"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4005E1DD"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13-1</w:t>
            </w:r>
            <w:r w:rsidRPr="009F2477">
              <w:rPr>
                <w:rFonts w:ascii="Times New Roman" w:eastAsia="Times New Roman" w:hAnsi="Times New Roman" w:cs="Times New Roman"/>
                <w:bCs/>
                <w:iCs/>
                <w:sz w:val="24"/>
                <w:szCs w:val="24"/>
                <w:lang w:val="en-US" w:eastAsia="ru-RU"/>
              </w:rPr>
              <w:t>5</w:t>
            </w:r>
          </w:p>
        </w:tc>
      </w:tr>
      <w:tr w:rsidR="009F2477" w:rsidRPr="009F2477" w14:paraId="67A477DB" w14:textId="77777777" w:rsidTr="00224AA4">
        <w:tc>
          <w:tcPr>
            <w:tcW w:w="648" w:type="dxa"/>
            <w:shd w:val="clear" w:color="auto" w:fill="auto"/>
          </w:tcPr>
          <w:p w14:paraId="48E1F7B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6.</w:t>
            </w:r>
          </w:p>
        </w:tc>
        <w:tc>
          <w:tcPr>
            <w:tcW w:w="8219" w:type="dxa"/>
            <w:shd w:val="clear" w:color="auto" w:fill="auto"/>
          </w:tcPr>
          <w:p w14:paraId="1FE87B6D"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Строки та етапи виконання програми.</w:t>
            </w:r>
          </w:p>
          <w:p w14:paraId="34D3BF91" w14:textId="77777777" w:rsidR="009F2477" w:rsidRPr="009F2477" w:rsidRDefault="009F2477" w:rsidP="009F2477">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14:paraId="3A68F5A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w:t>
            </w:r>
            <w:r w:rsidRPr="009F2477">
              <w:rPr>
                <w:rFonts w:ascii="Times New Roman" w:eastAsia="Times New Roman" w:hAnsi="Times New Roman" w:cs="Times New Roman"/>
                <w:bCs/>
                <w:iCs/>
                <w:sz w:val="24"/>
                <w:szCs w:val="24"/>
                <w:lang w:val="en-US" w:eastAsia="ru-RU"/>
              </w:rPr>
              <w:t>5</w:t>
            </w:r>
          </w:p>
        </w:tc>
      </w:tr>
      <w:tr w:rsidR="009F2477" w:rsidRPr="009F2477" w14:paraId="6BBBB059" w14:textId="77777777" w:rsidTr="00224AA4">
        <w:tc>
          <w:tcPr>
            <w:tcW w:w="648" w:type="dxa"/>
            <w:shd w:val="clear" w:color="auto" w:fill="auto"/>
          </w:tcPr>
          <w:p w14:paraId="2B97004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7.</w:t>
            </w:r>
          </w:p>
        </w:tc>
        <w:tc>
          <w:tcPr>
            <w:tcW w:w="8219" w:type="dxa"/>
            <w:shd w:val="clear" w:color="auto" w:fill="auto"/>
          </w:tcPr>
          <w:p w14:paraId="5AF15C1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Ресурсне забезпечення програми.</w:t>
            </w:r>
          </w:p>
          <w:p w14:paraId="7867753C"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3409818C"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14183768" w14:textId="77777777" w:rsidTr="00224AA4">
        <w:tc>
          <w:tcPr>
            <w:tcW w:w="648" w:type="dxa"/>
            <w:shd w:val="clear" w:color="auto" w:fill="auto"/>
          </w:tcPr>
          <w:p w14:paraId="1A693408"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8.</w:t>
            </w:r>
          </w:p>
        </w:tc>
        <w:tc>
          <w:tcPr>
            <w:tcW w:w="8219" w:type="dxa"/>
            <w:shd w:val="clear" w:color="auto" w:fill="auto"/>
          </w:tcPr>
          <w:p w14:paraId="50FDC762"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32D6E873" w14:textId="77777777" w:rsidR="009F2477" w:rsidRPr="009F2477" w:rsidRDefault="009F2477" w:rsidP="009F2477">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14:paraId="79A04230"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tc>
      </w:tr>
      <w:tr w:rsidR="009F2477" w:rsidRPr="009F2477" w14:paraId="6C444FA2" w14:textId="77777777" w:rsidTr="00224AA4">
        <w:tc>
          <w:tcPr>
            <w:tcW w:w="648" w:type="dxa"/>
            <w:shd w:val="clear" w:color="auto" w:fill="auto"/>
          </w:tcPr>
          <w:p w14:paraId="00124FF3"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9.</w:t>
            </w:r>
          </w:p>
        </w:tc>
        <w:tc>
          <w:tcPr>
            <w:tcW w:w="8219" w:type="dxa"/>
            <w:shd w:val="clear" w:color="auto" w:fill="auto"/>
          </w:tcPr>
          <w:p w14:paraId="5991D579" w14:textId="77777777" w:rsidR="009F2477" w:rsidRPr="009F2477" w:rsidRDefault="009F2477" w:rsidP="009F2477">
            <w:pPr>
              <w:spacing w:after="0" w:line="240" w:lineRule="auto"/>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Очікувані кінцеві результати виконання Програми.</w:t>
            </w:r>
            <w:r w:rsidRPr="009F2477">
              <w:rPr>
                <w:rFonts w:ascii="Times New Roman" w:eastAsia="Times New Roman" w:hAnsi="Times New Roman" w:cs="Times New Roman"/>
                <w:b/>
                <w:bCs/>
                <w:sz w:val="24"/>
                <w:szCs w:val="24"/>
                <w:lang w:val="uk-UA" w:eastAsia="ru-RU"/>
              </w:rPr>
              <w:t xml:space="preserve"> </w:t>
            </w:r>
          </w:p>
          <w:p w14:paraId="4AB765A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Результативні показники.</w:t>
            </w:r>
          </w:p>
          <w:p w14:paraId="78C30E28"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6E02FC9B"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15</w:t>
            </w:r>
          </w:p>
          <w:p w14:paraId="03A1ABB1"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16-3</w:t>
            </w:r>
            <w:r w:rsidRPr="009F2477">
              <w:rPr>
                <w:rFonts w:ascii="Times New Roman" w:eastAsia="Times New Roman" w:hAnsi="Times New Roman" w:cs="Times New Roman"/>
                <w:bCs/>
                <w:iCs/>
                <w:sz w:val="24"/>
                <w:szCs w:val="24"/>
                <w:lang w:val="en-US" w:eastAsia="ru-RU"/>
              </w:rPr>
              <w:t>8</w:t>
            </w:r>
          </w:p>
        </w:tc>
      </w:tr>
      <w:tr w:rsidR="009F2477" w:rsidRPr="009F2477" w14:paraId="4FF8761C" w14:textId="77777777" w:rsidTr="00224AA4">
        <w:tc>
          <w:tcPr>
            <w:tcW w:w="648" w:type="dxa"/>
            <w:shd w:val="clear" w:color="auto" w:fill="auto"/>
          </w:tcPr>
          <w:p w14:paraId="13AFEBBF"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r w:rsidRPr="009F2477">
              <w:rPr>
                <w:rFonts w:ascii="Times New Roman" w:eastAsia="Times New Roman" w:hAnsi="Times New Roman" w:cs="Times New Roman"/>
                <w:bCs/>
                <w:iCs/>
                <w:sz w:val="24"/>
                <w:szCs w:val="24"/>
                <w:lang w:val="uk-UA" w:eastAsia="ru-RU"/>
              </w:rPr>
              <w:t>10.</w:t>
            </w:r>
          </w:p>
        </w:tc>
        <w:tc>
          <w:tcPr>
            <w:tcW w:w="8219" w:type="dxa"/>
            <w:shd w:val="clear" w:color="auto" w:fill="auto"/>
          </w:tcPr>
          <w:p w14:paraId="5EF3B575" w14:textId="77777777" w:rsidR="009F2477" w:rsidRPr="009F2477" w:rsidRDefault="009F2477" w:rsidP="009F2477">
            <w:pPr>
              <w:spacing w:before="100" w:beforeAutospacing="1" w:after="100" w:afterAutospacing="1" w:line="240" w:lineRule="auto"/>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Напрямки діяльності та заходи Програми.</w:t>
            </w:r>
          </w:p>
          <w:p w14:paraId="468536C0"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14:paraId="7F923724"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en-US" w:eastAsia="ru-RU"/>
              </w:rPr>
            </w:pPr>
            <w:r w:rsidRPr="009F2477">
              <w:rPr>
                <w:rFonts w:ascii="Times New Roman" w:eastAsia="Times New Roman" w:hAnsi="Times New Roman" w:cs="Times New Roman"/>
                <w:bCs/>
                <w:iCs/>
                <w:sz w:val="24"/>
                <w:szCs w:val="24"/>
                <w:lang w:val="uk-UA" w:eastAsia="ru-RU"/>
              </w:rPr>
              <w:t>3</w:t>
            </w:r>
            <w:r w:rsidRPr="009F2477">
              <w:rPr>
                <w:rFonts w:ascii="Times New Roman" w:eastAsia="Times New Roman" w:hAnsi="Times New Roman" w:cs="Times New Roman"/>
                <w:bCs/>
                <w:iCs/>
                <w:sz w:val="24"/>
                <w:szCs w:val="24"/>
                <w:lang w:val="en-US" w:eastAsia="ru-RU"/>
              </w:rPr>
              <w:t>9</w:t>
            </w:r>
            <w:r w:rsidRPr="009F2477">
              <w:rPr>
                <w:rFonts w:ascii="Times New Roman" w:eastAsia="Times New Roman" w:hAnsi="Times New Roman" w:cs="Times New Roman"/>
                <w:bCs/>
                <w:iCs/>
                <w:sz w:val="24"/>
                <w:szCs w:val="24"/>
                <w:lang w:val="uk-UA" w:eastAsia="ru-RU"/>
              </w:rPr>
              <w:t>-5</w:t>
            </w:r>
            <w:r w:rsidRPr="009F2477">
              <w:rPr>
                <w:rFonts w:ascii="Times New Roman" w:eastAsia="Times New Roman" w:hAnsi="Times New Roman" w:cs="Times New Roman"/>
                <w:bCs/>
                <w:iCs/>
                <w:sz w:val="24"/>
                <w:szCs w:val="24"/>
                <w:lang w:val="en-US" w:eastAsia="ru-RU"/>
              </w:rPr>
              <w:t>6</w:t>
            </w:r>
          </w:p>
          <w:p w14:paraId="275A66A7"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p w14:paraId="5220D0D6" w14:textId="77777777" w:rsidR="009F2477" w:rsidRPr="009F2477" w:rsidRDefault="009F2477" w:rsidP="009F2477">
            <w:pPr>
              <w:spacing w:after="0" w:line="240" w:lineRule="auto"/>
              <w:jc w:val="center"/>
              <w:rPr>
                <w:rFonts w:ascii="Times New Roman" w:eastAsia="Times New Roman" w:hAnsi="Times New Roman" w:cs="Times New Roman"/>
                <w:bCs/>
                <w:iCs/>
                <w:sz w:val="24"/>
                <w:szCs w:val="24"/>
                <w:lang w:val="uk-UA" w:eastAsia="ru-RU"/>
              </w:rPr>
            </w:pPr>
          </w:p>
        </w:tc>
      </w:tr>
    </w:tbl>
    <w:p w14:paraId="09D7FE3F"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3E4163D8"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6DA02EB5" w14:textId="77777777" w:rsidR="009F2477" w:rsidRPr="009F2477" w:rsidRDefault="009F2477" w:rsidP="009F2477">
      <w:pPr>
        <w:spacing w:after="0" w:line="240" w:lineRule="auto"/>
        <w:jc w:val="center"/>
        <w:rPr>
          <w:rFonts w:ascii="Times New Roman" w:eastAsia="Times New Roman" w:hAnsi="Times New Roman" w:cs="Times New Roman"/>
          <w:b/>
          <w:bCs/>
          <w:iCs/>
          <w:sz w:val="28"/>
          <w:szCs w:val="24"/>
          <w:lang w:val="uk-UA" w:eastAsia="ru-RU"/>
        </w:rPr>
      </w:pPr>
    </w:p>
    <w:p w14:paraId="352CBC68" w14:textId="77777777" w:rsidR="009F2477" w:rsidRPr="009F2477" w:rsidRDefault="009F2477" w:rsidP="009F2477">
      <w:pPr>
        <w:spacing w:after="0" w:line="240" w:lineRule="auto"/>
        <w:rPr>
          <w:rFonts w:ascii="Times New Roman" w:eastAsia="Times New Roman" w:hAnsi="Times New Roman" w:cs="Times New Roman"/>
          <w:b/>
          <w:bCs/>
          <w:i/>
          <w:iCs/>
          <w:sz w:val="28"/>
          <w:szCs w:val="24"/>
          <w:lang w:val="uk-UA" w:eastAsia="ru-RU"/>
        </w:rPr>
      </w:pPr>
    </w:p>
    <w:p w14:paraId="1044B5EE"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7041E43"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3409D00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777E4E4B"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38E8476" w14:textId="77777777" w:rsidR="009F2477" w:rsidRPr="009F2477" w:rsidRDefault="009F2477" w:rsidP="009F2477">
      <w:pPr>
        <w:spacing w:after="0" w:line="240" w:lineRule="auto"/>
        <w:rPr>
          <w:rFonts w:ascii="Times New Roman" w:eastAsia="Times New Roman" w:hAnsi="Times New Roman" w:cs="Times New Roman"/>
          <w:sz w:val="24"/>
          <w:szCs w:val="24"/>
          <w:lang w:val="uk-UA" w:eastAsia="ru-RU"/>
        </w:rPr>
      </w:pPr>
    </w:p>
    <w:p w14:paraId="4D7C8E64"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3E6F5EE8"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198B62F"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A9202FC"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E897C8C"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B7C027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5F786A86"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99B6CE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4AAE7632"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1F93B8D"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716E4C76"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2F784C92" w14:textId="77777777" w:rsidR="009F2477" w:rsidRPr="009F2477" w:rsidRDefault="009F2477" w:rsidP="009F2477">
      <w:pPr>
        <w:spacing w:after="0" w:line="240" w:lineRule="auto"/>
        <w:ind w:firstLine="705"/>
        <w:rPr>
          <w:rFonts w:ascii="Times New Roman" w:eastAsia="Times New Roman" w:hAnsi="Times New Roman" w:cs="Times New Roman"/>
          <w:b/>
          <w:sz w:val="24"/>
          <w:szCs w:val="24"/>
          <w:lang w:val="uk-UA" w:eastAsia="ru-RU"/>
        </w:rPr>
      </w:pPr>
    </w:p>
    <w:p w14:paraId="64A4EDB0" w14:textId="7E056A8B" w:rsidR="009F2477" w:rsidRPr="009F2477" w:rsidRDefault="009F2477" w:rsidP="003D42B0">
      <w:pPr>
        <w:spacing w:after="0" w:line="240" w:lineRule="auto"/>
        <w:jc w:val="center"/>
        <w:rPr>
          <w:rFonts w:ascii="Times New Roman" w:eastAsia="Times New Roman" w:hAnsi="Times New Roman" w:cs="Times New Roman"/>
          <w:sz w:val="24"/>
          <w:szCs w:val="24"/>
          <w:u w:val="single"/>
          <w:lang w:val="uk-UA" w:eastAsia="ru-RU"/>
        </w:rPr>
      </w:pPr>
      <w:r w:rsidRPr="009F2477">
        <w:rPr>
          <w:rFonts w:ascii="Times New Roman" w:eastAsia="Times New Roman" w:hAnsi="Times New Roman" w:cs="Times New Roman"/>
          <w:b/>
          <w:sz w:val="24"/>
          <w:szCs w:val="24"/>
          <w:lang w:val="uk-UA" w:eastAsia="ru-RU"/>
        </w:rPr>
        <w:lastRenderedPageBreak/>
        <w:t>1. ПАСПОРТ</w:t>
      </w:r>
    </w:p>
    <w:p w14:paraId="263F70E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ПРОГРАМИ РОЗВИТКУ ОСВІТИ </w:t>
      </w:r>
    </w:p>
    <w:p w14:paraId="6ADAF9F9"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6DB4BE2A"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НА </w:t>
      </w:r>
      <w:r w:rsidRPr="009F2477">
        <w:rPr>
          <w:rFonts w:ascii="Times New Roman" w:eastAsia="Times New Roman" w:hAnsi="Times New Roman" w:cs="Times New Roman"/>
          <w:b/>
          <w:sz w:val="24"/>
          <w:szCs w:val="24"/>
          <w:lang w:eastAsia="ru-RU"/>
        </w:rPr>
        <w:t>20</w:t>
      </w:r>
      <w:r w:rsidRPr="009F2477">
        <w:rPr>
          <w:rFonts w:ascii="Times New Roman" w:eastAsia="Times New Roman" w:hAnsi="Times New Roman" w:cs="Times New Roman"/>
          <w:b/>
          <w:sz w:val="24"/>
          <w:szCs w:val="24"/>
          <w:lang w:val="uk-UA" w:eastAsia="ru-RU"/>
        </w:rPr>
        <w:t xml:space="preserve">22 </w:t>
      </w:r>
      <w:r w:rsidRPr="009F2477">
        <w:rPr>
          <w:rFonts w:ascii="Times New Roman" w:eastAsia="Times New Roman" w:hAnsi="Times New Roman" w:cs="Times New Roman"/>
          <w:b/>
          <w:sz w:val="24"/>
          <w:szCs w:val="24"/>
          <w:lang w:eastAsia="ru-RU"/>
        </w:rPr>
        <w:t>- 20</w:t>
      </w:r>
      <w:r w:rsidRPr="009F2477">
        <w:rPr>
          <w:rFonts w:ascii="Times New Roman" w:eastAsia="Times New Roman" w:hAnsi="Times New Roman" w:cs="Times New Roman"/>
          <w:b/>
          <w:sz w:val="24"/>
          <w:szCs w:val="24"/>
          <w:lang w:val="uk-UA" w:eastAsia="ru-RU"/>
        </w:rPr>
        <w:t>24</w:t>
      </w:r>
      <w:r w:rsidRPr="009F2477">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9F2477" w:rsidRPr="00776A44" w14:paraId="641D5501" w14:textId="77777777" w:rsidTr="00224AA4">
        <w:tc>
          <w:tcPr>
            <w:tcW w:w="432" w:type="dxa"/>
            <w:tcBorders>
              <w:bottom w:val="single" w:sz="4" w:space="0" w:color="auto"/>
              <w:right w:val="single" w:sz="4" w:space="0" w:color="auto"/>
            </w:tcBorders>
          </w:tcPr>
          <w:p w14:paraId="49F0431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214A0672"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Підстава для розроблення </w:t>
            </w:r>
            <w:r w:rsidRPr="009F2477">
              <w:rPr>
                <w:rFonts w:ascii="Times New Roman" w:eastAsia="Times New Roman" w:hAnsi="Times New Roman" w:cs="Times New Roman"/>
                <w:sz w:val="24"/>
                <w:szCs w:val="24"/>
                <w:lang w:val="uk-UA" w:eastAsia="ru-RU"/>
              </w:rPr>
              <w:t>Програми</w:t>
            </w:r>
            <w:r w:rsidRPr="009F2477">
              <w:rPr>
                <w:rFonts w:ascii="Times New Roman" w:eastAsia="Times New Roman" w:hAnsi="Times New Roman" w:cs="Times New Roman"/>
                <w:bCs/>
                <w:sz w:val="24"/>
                <w:szCs w:val="24"/>
                <w:lang w:val="uk-UA" w:eastAsia="ru-RU"/>
              </w:rPr>
              <w:t xml:space="preserve">: </w:t>
            </w:r>
          </w:p>
          <w:p w14:paraId="2FE61563"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28CF45DE"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Закони України «Про освіту» від 05.09.2017 р. № 2145 – XII ;</w:t>
            </w:r>
          </w:p>
          <w:p w14:paraId="32B8136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«Про повну загальну середню освіту» від 16.01.2020 р. № 463 - IX</w:t>
            </w:r>
            <w:r w:rsidRPr="009F2477">
              <w:rPr>
                <w:rFonts w:ascii="Times New Roman" w:eastAsia="Times New Roman" w:hAnsi="Times New Roman" w:cs="Times New Roman"/>
                <w:sz w:val="24"/>
                <w:szCs w:val="24"/>
                <w:lang w:val="uk-UA" w:eastAsia="ru-RU"/>
              </w:rPr>
              <w:t xml:space="preserve">, </w:t>
            </w:r>
          </w:p>
          <w:p w14:paraId="5ACCB094"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«Про дошкільну освіту» від 11.07.2001 р. № 2628 – ІІІ </w:t>
            </w:r>
            <w:r w:rsidRPr="009F2477">
              <w:rPr>
                <w:rFonts w:ascii="Times New Roman" w:eastAsia="Times New Roman" w:hAnsi="Times New Roman" w:cs="Times New Roman"/>
                <w:bCs/>
                <w:sz w:val="24"/>
                <w:szCs w:val="24"/>
                <w:lang w:val="uk-UA" w:eastAsia="ru-RU"/>
              </w:rPr>
              <w:t>(із змінами)</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 xml:space="preserve"> </w:t>
            </w:r>
          </w:p>
          <w:p w14:paraId="799F0204" w14:textId="77777777" w:rsidR="009F2477" w:rsidRPr="009F2477" w:rsidRDefault="009F2477" w:rsidP="009F2477">
            <w:pPr>
              <w:spacing w:after="0" w:line="240" w:lineRule="auto"/>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9F2477" w:rsidRPr="00776A44" w14:paraId="37F35339" w14:textId="77777777" w:rsidTr="00224AA4">
        <w:tc>
          <w:tcPr>
            <w:tcW w:w="432" w:type="dxa"/>
            <w:tcBorders>
              <w:top w:val="single" w:sz="4" w:space="0" w:color="auto"/>
              <w:bottom w:val="single" w:sz="4" w:space="0" w:color="auto"/>
              <w:right w:val="single" w:sz="4" w:space="0" w:color="auto"/>
            </w:tcBorders>
          </w:tcPr>
          <w:p w14:paraId="5452E37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0AEC95B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Розробник Програми: </w:t>
            </w:r>
          </w:p>
          <w:p w14:paraId="31372B6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2C89A7B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color w:val="000000"/>
                <w:sz w:val="24"/>
                <w:szCs w:val="24"/>
                <w:lang w:val="uk-UA" w:eastAsia="ru-RU"/>
              </w:rPr>
              <w:t xml:space="preserve">Управління </w:t>
            </w:r>
            <w:r w:rsidRPr="009F2477">
              <w:rPr>
                <w:rFonts w:ascii="Times New Roman" w:eastAsia="Times New Roman" w:hAnsi="Times New Roman" w:cs="Times New Roman"/>
                <w:sz w:val="24"/>
                <w:szCs w:val="24"/>
                <w:lang w:val="uk-UA" w:eastAsia="ru-RU"/>
              </w:rPr>
              <w:t>освіти Южненської міської ради.</w:t>
            </w:r>
          </w:p>
        </w:tc>
      </w:tr>
      <w:tr w:rsidR="009F2477" w:rsidRPr="00776A44" w14:paraId="6C4B2154" w14:textId="77777777" w:rsidTr="00224AA4">
        <w:tc>
          <w:tcPr>
            <w:tcW w:w="432" w:type="dxa"/>
            <w:tcBorders>
              <w:top w:val="single" w:sz="4" w:space="0" w:color="auto"/>
              <w:bottom w:val="single" w:sz="4" w:space="0" w:color="auto"/>
              <w:right w:val="single" w:sz="4" w:space="0" w:color="auto"/>
            </w:tcBorders>
          </w:tcPr>
          <w:p w14:paraId="0CCC795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1B57CAF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Відповідальний виконавець Програми: </w:t>
            </w:r>
          </w:p>
          <w:p w14:paraId="1211F65E"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6253410"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Южненської міської ради.</w:t>
            </w:r>
          </w:p>
        </w:tc>
      </w:tr>
      <w:tr w:rsidR="009F2477" w:rsidRPr="00776A44" w14:paraId="2E86D0CA" w14:textId="77777777" w:rsidTr="00224AA4">
        <w:tc>
          <w:tcPr>
            <w:tcW w:w="432" w:type="dxa"/>
            <w:tcBorders>
              <w:top w:val="single" w:sz="4" w:space="0" w:color="auto"/>
              <w:bottom w:val="single" w:sz="4" w:space="0" w:color="auto"/>
              <w:right w:val="single" w:sz="4" w:space="0" w:color="auto"/>
            </w:tcBorders>
          </w:tcPr>
          <w:p w14:paraId="194A735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58380375"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Учасники Програми: </w:t>
            </w:r>
          </w:p>
          <w:p w14:paraId="77E98F7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630F07D" w14:textId="77777777" w:rsidR="009F2477" w:rsidRPr="009F2477" w:rsidRDefault="009F2477" w:rsidP="009F2477">
            <w:pPr>
              <w:spacing w:after="0" w:line="240" w:lineRule="auto"/>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roofErr w:type="spellStart"/>
            <w:r w:rsidRPr="009F2477">
              <w:rPr>
                <w:rFonts w:ascii="Times New Roman" w:eastAsia="Times New Roman" w:hAnsi="Times New Roman" w:cs="Times New Roman"/>
                <w:sz w:val="24"/>
                <w:szCs w:val="24"/>
                <w:lang w:val="uk-UA" w:eastAsia="ru-RU"/>
              </w:rPr>
              <w:t>Новобілярська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гімазія</w:t>
            </w:r>
            <w:proofErr w:type="spellEnd"/>
            <w:r w:rsidRPr="009F2477">
              <w:rPr>
                <w:rFonts w:ascii="Times New Roman" w:eastAsia="Times New Roman" w:hAnsi="Times New Roman" w:cs="Times New Roman"/>
                <w:sz w:val="24"/>
                <w:szCs w:val="24"/>
                <w:lang w:val="uk-UA" w:eastAsia="ru-RU"/>
              </w:rPr>
              <w:t xml:space="preserve">; ЗДО № 1,2,3,4,5, </w:t>
            </w:r>
            <w:proofErr w:type="spellStart"/>
            <w:r w:rsidRPr="009F2477">
              <w:rPr>
                <w:rFonts w:ascii="Times New Roman" w:eastAsia="Times New Roman" w:hAnsi="Times New Roman" w:cs="Times New Roman"/>
                <w:sz w:val="24"/>
                <w:szCs w:val="24"/>
                <w:lang w:val="uk-UA" w:eastAsia="ru-RU"/>
              </w:rPr>
              <w:t>Сичавський</w:t>
            </w:r>
            <w:proofErr w:type="spellEnd"/>
            <w:r w:rsidRPr="009F2477">
              <w:rPr>
                <w:rFonts w:ascii="Times New Roman" w:eastAsia="Times New Roman" w:hAnsi="Times New Roman" w:cs="Times New Roman"/>
                <w:sz w:val="24"/>
                <w:szCs w:val="24"/>
                <w:lang w:val="uk-UA" w:eastAsia="ru-RU"/>
              </w:rPr>
              <w:t xml:space="preserve"> ЗДО «Барвінок», КЮТ «Чорноморець», ПТДЮ «Мрія», ЦПРПП ЮМР, ІРЦ ЮМР.</w:t>
            </w:r>
          </w:p>
        </w:tc>
      </w:tr>
      <w:tr w:rsidR="009F2477" w:rsidRPr="00776A44" w14:paraId="47FFD0D9" w14:textId="77777777" w:rsidTr="00224AA4">
        <w:tc>
          <w:tcPr>
            <w:tcW w:w="432" w:type="dxa"/>
            <w:tcBorders>
              <w:top w:val="single" w:sz="4" w:space="0" w:color="auto"/>
              <w:bottom w:val="single" w:sz="4" w:space="0" w:color="auto"/>
              <w:right w:val="single" w:sz="4" w:space="0" w:color="auto"/>
            </w:tcBorders>
          </w:tcPr>
          <w:p w14:paraId="0504A60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1E615F4A"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Мета Програми: </w:t>
            </w:r>
          </w:p>
          <w:p w14:paraId="1891551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A79A6C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9F2477" w:rsidRPr="009F2477" w14:paraId="52097D08" w14:textId="77777777" w:rsidTr="00224AA4">
        <w:tc>
          <w:tcPr>
            <w:tcW w:w="432" w:type="dxa"/>
            <w:tcBorders>
              <w:top w:val="single" w:sz="4" w:space="0" w:color="auto"/>
              <w:bottom w:val="single" w:sz="4" w:space="0" w:color="auto"/>
              <w:right w:val="single" w:sz="4" w:space="0" w:color="auto"/>
            </w:tcBorders>
          </w:tcPr>
          <w:p w14:paraId="3BFBE348"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494B21D0" w14:textId="77777777" w:rsidR="009F2477" w:rsidRPr="009F2477" w:rsidRDefault="009F2477" w:rsidP="009F2477">
            <w:pPr>
              <w:spacing w:after="0" w:line="240" w:lineRule="auto"/>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625D0E8A"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 </w:t>
            </w:r>
            <w:r w:rsidRPr="009F2477">
              <w:rPr>
                <w:rFonts w:ascii="Times New Roman" w:eastAsia="Times New Roman" w:hAnsi="Times New Roman" w:cs="Times New Roman"/>
                <w:sz w:val="24"/>
                <w:szCs w:val="24"/>
                <w:lang w:eastAsia="ru-RU"/>
              </w:rPr>
              <w:t>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к.</w:t>
            </w:r>
          </w:p>
          <w:p w14:paraId="2703A624" w14:textId="77777777" w:rsidR="009F2477" w:rsidRPr="009F2477" w:rsidRDefault="009F2477" w:rsidP="009F2477">
            <w:pPr>
              <w:spacing w:after="0" w:line="240" w:lineRule="auto"/>
              <w:rPr>
                <w:rFonts w:ascii="Times New Roman" w:eastAsia="Times New Roman" w:hAnsi="Times New Roman" w:cs="Times New Roman"/>
                <w:b/>
                <w:sz w:val="24"/>
                <w:szCs w:val="24"/>
                <w:highlight w:val="yellow"/>
                <w:lang w:val="uk-UA" w:eastAsia="ru-RU"/>
              </w:rPr>
            </w:pPr>
          </w:p>
        </w:tc>
      </w:tr>
      <w:tr w:rsidR="009F2477" w:rsidRPr="009F2477" w14:paraId="51BA9666" w14:textId="77777777" w:rsidTr="00224AA4">
        <w:trPr>
          <w:trHeight w:val="635"/>
        </w:trPr>
        <w:tc>
          <w:tcPr>
            <w:tcW w:w="432" w:type="dxa"/>
            <w:tcBorders>
              <w:top w:val="single" w:sz="4" w:space="0" w:color="auto"/>
              <w:bottom w:val="single" w:sz="4" w:space="0" w:color="auto"/>
              <w:right w:val="single" w:sz="4" w:space="0" w:color="auto"/>
            </w:tcBorders>
          </w:tcPr>
          <w:p w14:paraId="510E807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3462FF91"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14:paraId="54F3293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120 638, 95 тис. грн.</w:t>
            </w:r>
          </w:p>
          <w:p w14:paraId="0F808D54"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tc>
      </w:tr>
      <w:tr w:rsidR="009F2477" w:rsidRPr="009F2477" w14:paraId="6161F11E" w14:textId="77777777" w:rsidTr="00224AA4">
        <w:tc>
          <w:tcPr>
            <w:tcW w:w="432" w:type="dxa"/>
            <w:tcBorders>
              <w:top w:val="single" w:sz="4" w:space="0" w:color="auto"/>
              <w:right w:val="single" w:sz="4" w:space="0" w:color="auto"/>
            </w:tcBorders>
          </w:tcPr>
          <w:p w14:paraId="7E289A7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76BA0DF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Очікувані результати виконання Програми: </w:t>
            </w:r>
          </w:p>
          <w:p w14:paraId="5AB75F1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47C756B6"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455652CB"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1) </w:t>
            </w:r>
            <w:proofErr w:type="spellStart"/>
            <w:r w:rsidRPr="009F2477">
              <w:rPr>
                <w:rFonts w:ascii="Times New Roman" w:eastAsia="Times New Roman" w:hAnsi="Times New Roman" w:cs="Times New Roman"/>
                <w:sz w:val="24"/>
                <w:szCs w:val="24"/>
                <w:lang w:eastAsia="ru-RU"/>
              </w:rPr>
              <w:t>Головні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показники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поставлених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завдань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val="uk-UA" w:eastAsia="ru-RU"/>
              </w:rPr>
              <w:t>:</w:t>
            </w:r>
          </w:p>
          <w:p w14:paraId="1BB304F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9F2477">
              <w:rPr>
                <w:rFonts w:ascii="Times New Roman" w:eastAsia="Times New Roman" w:hAnsi="Times New Roman" w:cs="Times New Roman"/>
                <w:sz w:val="24"/>
                <w:szCs w:val="24"/>
                <w:lang w:val="uk-UA" w:eastAsia="ru-RU"/>
              </w:rPr>
              <w:t>надасть</w:t>
            </w:r>
            <w:proofErr w:type="spellEnd"/>
            <w:r w:rsidRPr="009F2477">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3DD19187"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2BC8CB2D" w14:textId="77777777" w:rsidR="009F2477" w:rsidRPr="009F2477" w:rsidRDefault="009F2477" w:rsidP="009F2477">
            <w:pPr>
              <w:spacing w:after="0" w:line="240" w:lineRule="auto"/>
              <w:jc w:val="both"/>
              <w:rPr>
                <w:rFonts w:ascii="Times New Roman" w:eastAsia="Times New Roman" w:hAnsi="Times New Roman" w:cs="Times New Roman"/>
                <w:b/>
                <w:i/>
                <w:sz w:val="24"/>
                <w:szCs w:val="24"/>
                <w:lang w:val="uk-UA" w:eastAsia="ru-RU"/>
              </w:rPr>
            </w:pPr>
            <w:r w:rsidRPr="009F2477">
              <w:rPr>
                <w:rFonts w:ascii="Times New Roman" w:eastAsia="Times New Roman" w:hAnsi="Times New Roman" w:cs="Times New Roman"/>
                <w:sz w:val="24"/>
                <w:szCs w:val="24"/>
                <w:lang w:val="uk-UA" w:eastAsia="ru-RU"/>
              </w:rPr>
              <w:t>- створення умов для використання новітніх</w:t>
            </w:r>
            <w:r w:rsidRPr="009F2477">
              <w:rPr>
                <w:rFonts w:ascii="Times New Roman" w:eastAsia="Times New Roman" w:hAnsi="Times New Roman" w:cs="Times New Roman"/>
                <w:b/>
                <w:i/>
                <w:sz w:val="24"/>
                <w:szCs w:val="24"/>
                <w:lang w:val="uk-UA" w:eastAsia="ru-RU"/>
              </w:rPr>
              <w:t xml:space="preserve"> </w:t>
            </w:r>
            <w:r w:rsidRPr="009F2477">
              <w:rPr>
                <w:rFonts w:ascii="Times New Roman" w:eastAsia="Times New Roman" w:hAnsi="Times New Roman" w:cs="Times New Roman"/>
                <w:sz w:val="24"/>
                <w:szCs w:val="24"/>
                <w:lang w:val="uk-UA" w:eastAsia="ru-RU"/>
              </w:rPr>
              <w:t>технологій та вивільнення творчої</w:t>
            </w:r>
            <w:r w:rsidRPr="009F2477">
              <w:rPr>
                <w:rFonts w:ascii="Times New Roman" w:eastAsia="Times New Roman" w:hAnsi="Times New Roman" w:cs="Times New Roman"/>
                <w:i/>
                <w:sz w:val="24"/>
                <w:szCs w:val="24"/>
                <w:lang w:val="uk-UA" w:eastAsia="ru-RU"/>
              </w:rPr>
              <w:t xml:space="preserve"> </w:t>
            </w:r>
            <w:r w:rsidRPr="009F2477">
              <w:rPr>
                <w:rFonts w:ascii="Times New Roman" w:eastAsia="Times New Roman" w:hAnsi="Times New Roman" w:cs="Times New Roman"/>
                <w:sz w:val="24"/>
                <w:szCs w:val="24"/>
                <w:lang w:val="uk-UA" w:eastAsia="ru-RU"/>
              </w:rPr>
              <w:t>складової</w:t>
            </w: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 діяльності педагога;</w:t>
            </w:r>
          </w:p>
          <w:p w14:paraId="51273CBC"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охоплення дошкільною освітою не менше 90% </w:t>
            </w:r>
            <w:r w:rsidRPr="009F2477">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6951EBC2"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всеобучем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
          <w:p w14:paraId="06CE6E29"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навчально-комп’ютерними</w:t>
            </w:r>
            <w:proofErr w:type="spellEnd"/>
            <w:r w:rsidRPr="009F2477">
              <w:rPr>
                <w:rFonts w:ascii="Times New Roman" w:eastAsia="Times New Roman" w:hAnsi="Times New Roman" w:cs="Times New Roman"/>
                <w:sz w:val="24"/>
                <w:szCs w:val="24"/>
                <w:lang w:eastAsia="ru-RU"/>
              </w:rPr>
              <w:t xml:space="preserve">  комплексами</w:t>
            </w:r>
            <w:r w:rsidRPr="009F2477">
              <w:rPr>
                <w:rFonts w:ascii="Times New Roman" w:eastAsia="Times New Roman" w:hAnsi="Times New Roman" w:cs="Times New Roman"/>
                <w:sz w:val="24"/>
                <w:szCs w:val="24"/>
                <w:lang w:val="uk-UA" w:eastAsia="ru-RU"/>
              </w:rPr>
              <w:t xml:space="preserve">, оргтехнікою </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9F2477">
              <w:rPr>
                <w:rFonts w:ascii="Times New Roman" w:eastAsia="Times New Roman" w:hAnsi="Times New Roman" w:cs="Times New Roman"/>
                <w:sz w:val="24"/>
                <w:szCs w:val="24"/>
                <w:lang w:eastAsia="ru-RU"/>
              </w:rPr>
              <w:t>;</w:t>
            </w:r>
          </w:p>
          <w:p w14:paraId="3864D7F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охоплення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рівні</w:t>
            </w:r>
            <w:proofErr w:type="spellEnd"/>
            <w:r w:rsidRPr="009F2477">
              <w:rPr>
                <w:rFonts w:ascii="Times New Roman" w:eastAsia="Times New Roman" w:hAnsi="Times New Roman" w:cs="Times New Roman"/>
                <w:sz w:val="24"/>
                <w:szCs w:val="24"/>
                <w:lang w:eastAsia="ru-RU"/>
              </w:rPr>
              <w:t xml:space="preserve"> не </w:t>
            </w:r>
            <w:proofErr w:type="spellStart"/>
            <w:r w:rsidRPr="009F2477">
              <w:rPr>
                <w:rFonts w:ascii="Times New Roman" w:eastAsia="Times New Roman" w:hAnsi="Times New Roman" w:cs="Times New Roman"/>
                <w:sz w:val="24"/>
                <w:szCs w:val="24"/>
                <w:lang w:eastAsia="ru-RU"/>
              </w:rPr>
              <w:t>менше</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5</w:t>
            </w:r>
            <w:r w:rsidRPr="009F2477">
              <w:rPr>
                <w:rFonts w:ascii="Times New Roman" w:eastAsia="Times New Roman" w:hAnsi="Times New Roman" w:cs="Times New Roman"/>
                <w:sz w:val="24"/>
                <w:szCs w:val="24"/>
                <w:lang w:eastAsia="ru-RU"/>
              </w:rPr>
              <w:t xml:space="preserve">0% </w:t>
            </w:r>
            <w:proofErr w:type="spellStart"/>
            <w:r w:rsidRPr="009F2477">
              <w:rPr>
                <w:rFonts w:ascii="Times New Roman" w:eastAsia="Times New Roman" w:hAnsi="Times New Roman" w:cs="Times New Roman"/>
                <w:sz w:val="24"/>
                <w:szCs w:val="24"/>
                <w:lang w:eastAsia="ru-RU"/>
              </w:rPr>
              <w:t>від</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кількості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w:t>
            </w:r>
          </w:p>
          <w:p w14:paraId="0FBDD3A2"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1-4 </w:t>
            </w:r>
            <w:proofErr w:type="spellStart"/>
            <w:r w:rsidRPr="009F2477">
              <w:rPr>
                <w:rFonts w:ascii="Times New Roman" w:eastAsia="Times New Roman" w:hAnsi="Times New Roman" w:cs="Times New Roman"/>
                <w:sz w:val="24"/>
                <w:szCs w:val="24"/>
                <w:lang w:eastAsia="ru-RU"/>
              </w:rPr>
              <w:t>класів</w:t>
            </w:r>
            <w:proofErr w:type="spellEnd"/>
            <w:r w:rsidRPr="009F2477">
              <w:rPr>
                <w:rFonts w:ascii="Times New Roman" w:eastAsia="Times New Roman" w:hAnsi="Times New Roman" w:cs="Times New Roman"/>
                <w:sz w:val="24"/>
                <w:szCs w:val="24"/>
                <w:lang w:eastAsia="ru-RU"/>
              </w:rPr>
              <w:t xml:space="preserve"> та </w:t>
            </w:r>
            <w:r w:rsidRPr="009F2477">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 xml:space="preserve"> </w:t>
            </w:r>
          </w:p>
          <w:p w14:paraId="006CAA79"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стовідсоткове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педагогічними</w:t>
            </w:r>
            <w:proofErr w:type="spellEnd"/>
            <w:r w:rsidRPr="009F2477">
              <w:rPr>
                <w:rFonts w:ascii="Times New Roman" w:eastAsia="Times New Roman" w:hAnsi="Times New Roman" w:cs="Times New Roman"/>
                <w:sz w:val="24"/>
                <w:szCs w:val="24"/>
                <w:lang w:eastAsia="ru-RU"/>
              </w:rPr>
              <w:t xml:space="preserve"> кадрами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w:t>
            </w:r>
          </w:p>
          <w:p w14:paraId="63D49568" w14:textId="77777777" w:rsidR="009F2477" w:rsidRPr="009F2477" w:rsidRDefault="009F2477" w:rsidP="009F2477">
            <w:pPr>
              <w:spacing w:after="0" w:line="240" w:lineRule="auto"/>
              <w:ind w:left="360"/>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дасть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змогу</w:t>
            </w:r>
            <w:proofErr w:type="spellEnd"/>
            <w:r w:rsidRPr="009F2477">
              <w:rPr>
                <w:rFonts w:ascii="Times New Roman" w:eastAsia="Times New Roman" w:hAnsi="Times New Roman" w:cs="Times New Roman"/>
                <w:sz w:val="24"/>
                <w:szCs w:val="24"/>
                <w:lang w:eastAsia="ru-RU"/>
              </w:rPr>
              <w:t>:</w:t>
            </w:r>
          </w:p>
          <w:p w14:paraId="6D74B27D"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позитивні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системні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зрушення</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реформуванні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Южне</w:t>
            </w:r>
            <w:r w:rsidRPr="009F2477">
              <w:rPr>
                <w:rFonts w:ascii="Times New Roman" w:eastAsia="Times New Roman" w:hAnsi="Times New Roman" w:cs="Times New Roman"/>
                <w:sz w:val="24"/>
                <w:szCs w:val="24"/>
                <w:lang w:val="uk-UA" w:eastAsia="ru-RU"/>
              </w:rPr>
              <w:t>нської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ґатунок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послуг</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достатній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досягнень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громадянських</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якостей</w:t>
            </w:r>
            <w:proofErr w:type="spellEnd"/>
            <w:r w:rsidRPr="009F2477">
              <w:rPr>
                <w:rFonts w:ascii="Times New Roman" w:eastAsia="Times New Roman" w:hAnsi="Times New Roman" w:cs="Times New Roman"/>
                <w:sz w:val="24"/>
                <w:szCs w:val="24"/>
                <w:lang w:eastAsia="ru-RU"/>
              </w:rPr>
              <w:t>;</w:t>
            </w:r>
          </w:p>
          <w:p w14:paraId="30F04672"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установ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0CCB3F9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можливостей</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6C530B7F"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в практику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освіти</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комп’ютеризацію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доступ до </w:t>
            </w:r>
            <w:proofErr w:type="spellStart"/>
            <w:r w:rsidRPr="009F2477">
              <w:rPr>
                <w:rFonts w:ascii="Times New Roman" w:eastAsia="Times New Roman" w:hAnsi="Times New Roman" w:cs="Times New Roman"/>
                <w:sz w:val="24"/>
                <w:szCs w:val="24"/>
                <w:lang w:eastAsia="ru-RU"/>
              </w:rPr>
              <w:t>світових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мереж,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самоосвіти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дистанційного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w:t>
            </w:r>
          </w:p>
          <w:p w14:paraId="48ECF535"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впровадити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дієві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стимулювання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творчих </w:t>
            </w:r>
            <w:proofErr w:type="spellStart"/>
            <w:r w:rsidRPr="009F2477">
              <w:rPr>
                <w:rFonts w:ascii="Times New Roman" w:eastAsia="Times New Roman" w:hAnsi="Times New Roman" w:cs="Times New Roman"/>
                <w:sz w:val="24"/>
                <w:szCs w:val="24"/>
                <w:lang w:eastAsia="ru-RU"/>
              </w:rPr>
              <w:t>педагогі</w:t>
            </w:r>
            <w:proofErr w:type="spellEnd"/>
            <w:r w:rsidRPr="009F2477">
              <w:rPr>
                <w:rFonts w:ascii="Times New Roman" w:eastAsia="Times New Roman" w:hAnsi="Times New Roman" w:cs="Times New Roman"/>
                <w:sz w:val="24"/>
                <w:szCs w:val="24"/>
                <w:lang w:val="uk-UA" w:eastAsia="ru-RU"/>
              </w:rPr>
              <w:t>в</w:t>
            </w:r>
            <w:r w:rsidRPr="009F2477">
              <w:rPr>
                <w:rFonts w:ascii="Times New Roman" w:eastAsia="Times New Roman" w:hAnsi="Times New Roman" w:cs="Times New Roman"/>
                <w:sz w:val="24"/>
                <w:szCs w:val="24"/>
                <w:lang w:eastAsia="ru-RU"/>
              </w:rPr>
              <w:t>;</w:t>
            </w:r>
          </w:p>
          <w:p w14:paraId="4587C5A6" w14:textId="77777777" w:rsidR="009F2477" w:rsidRPr="009F2477" w:rsidRDefault="009F2477" w:rsidP="009F2477">
            <w:pPr>
              <w:spacing w:after="0" w:line="240" w:lineRule="auto"/>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04B65184" w14:textId="77777777" w:rsidR="009F2477" w:rsidRPr="009F2477" w:rsidRDefault="009F2477" w:rsidP="009F2477">
            <w:pPr>
              <w:shd w:val="clear" w:color="auto" w:fill="FFFFFF"/>
              <w:spacing w:after="0" w:line="240" w:lineRule="auto"/>
              <w:jc w:val="both"/>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eastAsia="ru-RU"/>
              </w:rPr>
              <w:t>.</w:t>
            </w:r>
          </w:p>
        </w:tc>
      </w:tr>
      <w:tr w:rsidR="009F2477" w:rsidRPr="009F2477" w14:paraId="22CB3C11" w14:textId="77777777" w:rsidTr="00224AA4">
        <w:tc>
          <w:tcPr>
            <w:tcW w:w="432" w:type="dxa"/>
            <w:tcBorders>
              <w:top w:val="single" w:sz="4" w:space="0" w:color="auto"/>
              <w:right w:val="single" w:sz="4" w:space="0" w:color="auto"/>
            </w:tcBorders>
          </w:tcPr>
          <w:p w14:paraId="056C06A3"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1C473C8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Система організації контролю </w:t>
            </w:r>
          </w:p>
          <w:p w14:paraId="73EB0D44" w14:textId="77777777" w:rsidR="009F2477" w:rsidRPr="009F2477" w:rsidRDefault="009F2477" w:rsidP="009F2477">
            <w:pPr>
              <w:spacing w:after="0" w:line="240" w:lineRule="auto"/>
              <w:jc w:val="both"/>
              <w:rPr>
                <w:rFonts w:ascii="Times New Roman" w:eastAsia="Times New Roman" w:hAnsi="Times New Roman" w:cs="Times New Roman"/>
                <w:sz w:val="24"/>
                <w:szCs w:val="24"/>
                <w:highlight w:val="yellow"/>
                <w:lang w:val="uk-UA" w:eastAsia="ru-RU"/>
              </w:rPr>
            </w:pPr>
            <w:r w:rsidRPr="009F2477">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1B68E94F"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Внесення змін до Програми здійснюється рішенням Южненської міської ради. Контроль за ходом виконання Програми здійснює постійна комісія з питань соціальної політики, освіти, молоді, спорту та фізичної культури Южненської міської ради. Щороку управління освіти ЮМР здійснюється аналіз ходу виконання Програми .</w:t>
            </w:r>
          </w:p>
        </w:tc>
      </w:tr>
    </w:tbl>
    <w:p w14:paraId="055A4C89" w14:textId="77777777" w:rsidR="003D42B0" w:rsidRDefault="003D42B0"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bookmarkStart w:id="0" w:name="_Hlk142915607"/>
    </w:p>
    <w:p w14:paraId="752911DC" w14:textId="77777777" w:rsidR="003D42B0" w:rsidRDefault="003D42B0"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4A8B57F1" w14:textId="77777777" w:rsidR="003D42B0" w:rsidRDefault="003D42B0"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69CC0CC6" w14:textId="439F1F94" w:rsidR="009F2477" w:rsidRDefault="009F2477" w:rsidP="009F2477">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2. ВСТУП</w:t>
      </w:r>
    </w:p>
    <w:p w14:paraId="10E1301D" w14:textId="77777777" w:rsidR="003D42B0" w:rsidRPr="009F2477" w:rsidRDefault="003D42B0" w:rsidP="009F2477">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p>
    <w:p w14:paraId="5412F566" w14:textId="77777777" w:rsidR="009F2477" w:rsidRPr="009F2477" w:rsidRDefault="009F2477" w:rsidP="009F2477">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16"/>
          <w:szCs w:val="16"/>
          <w:lang w:val="uk-UA" w:eastAsia="ru-RU"/>
        </w:rPr>
        <w:t xml:space="preserve"> </w:t>
      </w:r>
      <w:bookmarkStart w:id="1" w:name="_Hlk76998127"/>
      <w:r w:rsidRPr="009F2477">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2022-2024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w:t>
      </w:r>
    </w:p>
    <w:p w14:paraId="765D325A"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rPr>
      </w:pPr>
      <w:r w:rsidRPr="009F2477">
        <w:rPr>
          <w:rFonts w:ascii="Times New Roman" w:eastAsia="Times New Roman" w:hAnsi="Times New Roman" w:cs="Times New Roman"/>
          <w:sz w:val="24"/>
          <w:szCs w:val="24"/>
          <w:lang w:val="uk-UA" w:eastAsia="ru-RU"/>
        </w:rPr>
        <w:t>Програма спрямована на реалізацію пріоритетних цілей, визначених Державною стратегією регіонального розвитку на 2021—2027 роки, Концепції розвитку освіти України на період 2015–2025 років.</w:t>
      </w:r>
      <w:r w:rsidRPr="009F2477">
        <w:rPr>
          <w:rFonts w:ascii="Times New Roman" w:eastAsia="Calibri" w:hAnsi="Times New Roman" w:cs="Times New Roman"/>
          <w:sz w:val="24"/>
          <w:szCs w:val="24"/>
        </w:rPr>
        <w:t xml:space="preserve"> Нормативно-правовою основою </w:t>
      </w:r>
      <w:proofErr w:type="spellStart"/>
      <w:r w:rsidRPr="009F2477">
        <w:rPr>
          <w:rFonts w:ascii="Times New Roman" w:eastAsia="Calibri" w:hAnsi="Times New Roman" w:cs="Times New Roman"/>
          <w:sz w:val="24"/>
          <w:szCs w:val="24"/>
        </w:rPr>
        <w:t>Програми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розвитку освіти Южненської міської територіальної громади є</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Конституція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закони</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r w:rsidRPr="009F2477">
        <w:rPr>
          <w:rFonts w:ascii="Times New Roman" w:eastAsia="Calibri" w:hAnsi="Times New Roman" w:cs="Times New Roman"/>
          <w:sz w:val="24"/>
          <w:szCs w:val="24"/>
          <w:lang w:val="uk-UA"/>
        </w:rPr>
        <w:t xml:space="preserve">повну </w:t>
      </w:r>
      <w:proofErr w:type="spellStart"/>
      <w:r w:rsidRPr="009F2477">
        <w:rPr>
          <w:rFonts w:ascii="Times New Roman" w:eastAsia="Calibri" w:hAnsi="Times New Roman" w:cs="Times New Roman"/>
          <w:sz w:val="24"/>
          <w:szCs w:val="24"/>
        </w:rPr>
        <w:t>загальну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середню</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позашкільну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освіту</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r w:rsidRPr="009F2477">
        <w:rPr>
          <w:rFonts w:ascii="Times New Roman" w:eastAsia="Calibri" w:hAnsi="Times New Roman" w:cs="Times New Roman"/>
          <w:sz w:val="24"/>
          <w:szCs w:val="24"/>
          <w:lang w:val="uk-UA"/>
        </w:rPr>
        <w:t xml:space="preserve"> </w:t>
      </w:r>
      <w:r w:rsidRPr="009F2477">
        <w:rPr>
          <w:rFonts w:ascii="Times New Roman" w:eastAsia="Times New Roman" w:hAnsi="Times New Roman" w:cs="Times New Roman"/>
          <w:bCs/>
          <w:sz w:val="24"/>
          <w:szCs w:val="24"/>
          <w:lang w:val="uk-UA" w:eastAsia="ru-RU"/>
        </w:rPr>
        <w:t>«Про охорону дитинства»,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Національну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програму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інформатизації</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Укази</w:t>
      </w:r>
      <w:proofErr w:type="spellEnd"/>
      <w:r w:rsidRPr="009F2477">
        <w:rPr>
          <w:rFonts w:ascii="Times New Roman" w:eastAsia="Calibri" w:hAnsi="Times New Roman" w:cs="Times New Roman"/>
          <w:sz w:val="24"/>
          <w:szCs w:val="24"/>
        </w:rPr>
        <w:t xml:space="preserve"> Президента </w:t>
      </w:r>
      <w:proofErr w:type="spellStart"/>
      <w:r w:rsidRPr="009F2477">
        <w:rPr>
          <w:rFonts w:ascii="Times New Roman" w:eastAsia="Calibri" w:hAnsi="Times New Roman" w:cs="Times New Roman"/>
          <w:sz w:val="24"/>
          <w:szCs w:val="24"/>
        </w:rPr>
        <w:t>України</w:t>
      </w:r>
      <w:proofErr w:type="spellEnd"/>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невідкладні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функціонування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w:t>
      </w:r>
      <w:proofErr w:type="spellStart"/>
      <w:r w:rsidRPr="009F2477">
        <w:rPr>
          <w:rFonts w:ascii="Times New Roman" w:eastAsia="Calibri" w:hAnsi="Times New Roman" w:cs="Times New Roman"/>
          <w:sz w:val="24"/>
          <w:szCs w:val="24"/>
        </w:rPr>
        <w:t>додаткові</w:t>
      </w:r>
      <w:proofErr w:type="spellEnd"/>
      <w:r w:rsidRPr="009F2477">
        <w:rPr>
          <w:rFonts w:ascii="Times New Roman" w:eastAsia="Calibri" w:hAnsi="Times New Roman" w:cs="Times New Roman"/>
          <w:sz w:val="24"/>
          <w:szCs w:val="24"/>
        </w:rPr>
        <w:t xml:space="preserve">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підвищення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якості</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 </w:t>
      </w:r>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 xml:space="preserve">Про заходи </w:t>
      </w:r>
      <w:proofErr w:type="spellStart"/>
      <w:r w:rsidRPr="009F2477">
        <w:rPr>
          <w:rFonts w:ascii="Times New Roman" w:eastAsia="Calibri" w:hAnsi="Times New Roman" w:cs="Times New Roman"/>
          <w:sz w:val="24"/>
          <w:szCs w:val="24"/>
        </w:rPr>
        <w:t>щодо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забезпечення</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пріоритетного</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розвитку</w:t>
      </w:r>
      <w:proofErr w:type="spellEnd"/>
      <w:r w:rsidRPr="009F2477">
        <w:rPr>
          <w:rFonts w:ascii="Times New Roman" w:eastAsia="Calibri" w:hAnsi="Times New Roman" w:cs="Times New Roman"/>
          <w:sz w:val="24"/>
          <w:szCs w:val="24"/>
        </w:rPr>
        <w:t xml:space="preserve"> </w:t>
      </w:r>
      <w:proofErr w:type="spellStart"/>
      <w:r w:rsidRPr="009F2477">
        <w:rPr>
          <w:rFonts w:ascii="Times New Roman" w:eastAsia="Calibri" w:hAnsi="Times New Roman" w:cs="Times New Roman"/>
          <w:sz w:val="24"/>
          <w:szCs w:val="24"/>
        </w:rPr>
        <w:t>освіти</w:t>
      </w:r>
      <w:proofErr w:type="spellEnd"/>
      <w:r w:rsidRPr="009F2477">
        <w:rPr>
          <w:rFonts w:ascii="Times New Roman" w:eastAsia="Calibri" w:hAnsi="Times New Roman" w:cs="Times New Roman"/>
          <w:sz w:val="24"/>
          <w:szCs w:val="24"/>
        </w:rPr>
        <w:t xml:space="preserve"> в </w:t>
      </w:r>
      <w:proofErr w:type="spellStart"/>
      <w:r w:rsidRPr="009F2477">
        <w:rPr>
          <w:rFonts w:ascii="Times New Roman" w:eastAsia="Calibri" w:hAnsi="Times New Roman" w:cs="Times New Roman"/>
          <w:sz w:val="24"/>
          <w:szCs w:val="24"/>
        </w:rPr>
        <w:t>Україні</w:t>
      </w:r>
      <w:proofErr w:type="spellEnd"/>
      <w:r w:rsidRPr="009F2477">
        <w:rPr>
          <w:rFonts w:ascii="Times New Roman" w:eastAsia="Calibri" w:hAnsi="Times New Roman" w:cs="Times New Roman"/>
          <w:sz w:val="24"/>
          <w:szCs w:val="24"/>
          <w:lang w:val="uk-UA"/>
        </w:rPr>
        <w:t>»</w:t>
      </w:r>
      <w:r w:rsidRPr="009F2477">
        <w:rPr>
          <w:rFonts w:ascii="Times New Roman" w:eastAsia="Calibri" w:hAnsi="Times New Roman" w:cs="Times New Roman"/>
          <w:sz w:val="24"/>
          <w:szCs w:val="24"/>
        </w:rPr>
        <w:t>.</w:t>
      </w:r>
    </w:p>
    <w:p w14:paraId="7061A0E7"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bookmarkEnd w:id="1"/>
    <w:p w14:paraId="6C66A1A5"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38542E27"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107B67B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 </w:t>
      </w:r>
      <w:proofErr w:type="spellStart"/>
      <w:r w:rsidRPr="009F2477">
        <w:rPr>
          <w:rFonts w:ascii="Times New Roman" w:eastAsia="Times New Roman" w:hAnsi="Times New Roman" w:cs="Times New Roman"/>
          <w:sz w:val="24"/>
          <w:szCs w:val="24"/>
          <w:lang w:eastAsia="ru-RU"/>
        </w:rPr>
        <w:t>Головним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напрямком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його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досягнення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практичних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доступності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зростання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рівнях</w:t>
      </w:r>
      <w:proofErr w:type="spellEnd"/>
      <w:r w:rsidRPr="009F2477">
        <w:rPr>
          <w:rFonts w:ascii="Times New Roman" w:eastAsia="Times New Roman" w:hAnsi="Times New Roman" w:cs="Times New Roman"/>
          <w:sz w:val="24"/>
          <w:szCs w:val="24"/>
          <w:lang w:eastAsia="ru-RU"/>
        </w:rPr>
        <w:t>.</w:t>
      </w:r>
    </w:p>
    <w:p w14:paraId="694666E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Актуальними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залишаються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проблеми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рівного</w:t>
      </w:r>
      <w:proofErr w:type="spellEnd"/>
      <w:r w:rsidRPr="009F2477">
        <w:rPr>
          <w:rFonts w:ascii="Times New Roman" w:eastAsia="Times New Roman" w:hAnsi="Times New Roman" w:cs="Times New Roman"/>
          <w:sz w:val="24"/>
          <w:szCs w:val="24"/>
          <w:lang w:eastAsia="ru-RU"/>
        </w:rPr>
        <w:t xml:space="preserve"> доступу до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адаптації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змісту</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соціально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орієнтованої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ринкової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економіки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прискорення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механізмів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достатнього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фінансування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щодо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навчально-виховного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процесу</w:t>
      </w:r>
      <w:proofErr w:type="spellEnd"/>
      <w:r w:rsidRPr="009F2477">
        <w:rPr>
          <w:rFonts w:ascii="Times New Roman" w:eastAsia="Times New Roman" w:hAnsi="Times New Roman" w:cs="Times New Roman"/>
          <w:sz w:val="24"/>
          <w:szCs w:val="24"/>
          <w:lang w:eastAsia="ru-RU"/>
        </w:rPr>
        <w:t>.</w:t>
      </w:r>
    </w:p>
    <w:p w14:paraId="4CE708E2"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w:t>
      </w:r>
    </w:p>
    <w:p w14:paraId="564C92D4"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з основних завдань збереження життя і здоров'я учасників освітнього процесу є формування у дітей культури безпечної поведінки.</w:t>
      </w:r>
    </w:p>
    <w:p w14:paraId="52A9A8DB"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Одним із шляхів вирішення цього питання є створення класів безпеки інформаційно-просвітницького напрямку, на базі якого діти вивчатимуть правила безпечного життя.</w:t>
      </w:r>
    </w:p>
    <w:p w14:paraId="51BFAB3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В умовах збройної агресії цілеспрямоване систематичне формування в Україні готовності до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є пріоритетом національної безпеки.</w:t>
      </w:r>
    </w:p>
    <w:p w14:paraId="4118CFD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9F2477">
        <w:rPr>
          <w:rFonts w:ascii="Times New Roman" w:eastAsia="Times New Roman" w:hAnsi="Times New Roman" w:cs="Times New Roman"/>
          <w:sz w:val="24"/>
          <w:szCs w:val="24"/>
          <w:shd w:val="clear" w:color="auto" w:fill="FFFFFF"/>
          <w:lang w:val="uk-UA" w:eastAsia="ru-RU"/>
        </w:rPr>
        <w:t xml:space="preserve">У цьому контексті саме вишкільна підготовка, зокрема, на </w:t>
      </w:r>
      <w:proofErr w:type="spellStart"/>
      <w:r w:rsidRPr="009F2477">
        <w:rPr>
          <w:rFonts w:ascii="Times New Roman" w:eastAsia="Times New Roman" w:hAnsi="Times New Roman" w:cs="Times New Roman"/>
          <w:sz w:val="24"/>
          <w:szCs w:val="24"/>
          <w:shd w:val="clear" w:color="auto" w:fill="FFFFFF"/>
          <w:lang w:val="uk-UA" w:eastAsia="ru-RU"/>
        </w:rPr>
        <w:t>уроках</w:t>
      </w:r>
      <w:proofErr w:type="spellEnd"/>
      <w:r w:rsidRPr="009F2477">
        <w:rPr>
          <w:rFonts w:ascii="Times New Roman" w:eastAsia="Times New Roman" w:hAnsi="Times New Roman" w:cs="Times New Roman"/>
          <w:sz w:val="24"/>
          <w:szCs w:val="24"/>
          <w:shd w:val="clear" w:color="auto" w:fill="FFFFFF"/>
          <w:lang w:val="uk-UA" w:eastAsia="ru-RU"/>
        </w:rPr>
        <w:t xml:space="preserve"> «Захисту України», може стати системним механізмом формування оборонної свідомості населення. Ефективна системна робота у цьому напрямі сприятиме популяризації та </w:t>
      </w:r>
      <w:r w:rsidRPr="009F2477">
        <w:rPr>
          <w:rFonts w:ascii="Times New Roman" w:eastAsia="Times New Roman" w:hAnsi="Times New Roman" w:cs="Times New Roman"/>
          <w:sz w:val="24"/>
          <w:szCs w:val="24"/>
          <w:shd w:val="clear" w:color="auto" w:fill="FFFFFF"/>
          <w:lang w:val="uk-UA" w:eastAsia="ru-RU"/>
        </w:rPr>
        <w:lastRenderedPageBreak/>
        <w:t>підвищенню престижу військової та спеціальної державної служби, підготовці громадян до національного спротиву, формуванню оборонної свідомості.</w:t>
      </w:r>
    </w:p>
    <w:p w14:paraId="6FE99FE0" w14:textId="77777777" w:rsidR="009F2477" w:rsidRPr="009F2477" w:rsidRDefault="009F2477" w:rsidP="009F2477">
      <w:pPr>
        <w:spacing w:after="0" w:line="240" w:lineRule="auto"/>
        <w:ind w:firstLine="709"/>
        <w:jc w:val="both"/>
        <w:rPr>
          <w:rFonts w:ascii="Antiqua" w:eastAsia="Times New Roman" w:hAnsi="Antiqua" w:cs="Times New Roman"/>
          <w:sz w:val="26"/>
          <w:szCs w:val="20"/>
          <w:lang w:val="uk-UA" w:eastAsia="uk-UA"/>
        </w:rPr>
      </w:pPr>
      <w:r w:rsidRPr="009F2477">
        <w:rPr>
          <w:rFonts w:ascii="Times New Roman" w:eastAsia="Times New Roman" w:hAnsi="Times New Roman" w:cs="Times New Roman"/>
          <w:sz w:val="24"/>
          <w:szCs w:val="24"/>
          <w:shd w:val="clear" w:color="auto" w:fill="FFFFFF"/>
          <w:lang w:val="uk-UA" w:eastAsia="ru-RU"/>
        </w:rPr>
        <w:t xml:space="preserve">В даному контексті важливим є </w:t>
      </w:r>
      <w:r w:rsidRPr="009F2477">
        <w:rPr>
          <w:rFonts w:ascii="Times New Roman" w:eastAsia="Times New Roman" w:hAnsi="Times New Roman" w:cs="Times New Roman"/>
          <w:sz w:val="24"/>
          <w:szCs w:val="24"/>
          <w:lang w:val="uk-UA" w:eastAsia="ru-RU"/>
        </w:rPr>
        <w:t>створення осередку в Южненській міській територіальній громаді для викладання навчального предмета «Захист України» та оновлення його матеріально – технічної бази.</w:t>
      </w:r>
    </w:p>
    <w:p w14:paraId="70A746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галузі управлінської діяльності продовжується перехід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5C481BD3"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 визначення оригінальних </w:t>
      </w:r>
      <w:proofErr w:type="spellStart"/>
      <w:r w:rsidRPr="009F2477">
        <w:rPr>
          <w:rFonts w:ascii="Times New Roman" w:eastAsia="Calibri" w:hAnsi="Times New Roman" w:cs="Times New Roman"/>
          <w:sz w:val="24"/>
          <w:szCs w:val="24"/>
          <w:lang w:val="uk-UA"/>
        </w:rPr>
        <w:t>втручань</w:t>
      </w:r>
      <w:proofErr w:type="spellEnd"/>
      <w:r w:rsidRPr="009F2477">
        <w:rPr>
          <w:rFonts w:ascii="Times New Roman" w:eastAsia="Calibri" w:hAnsi="Times New Roman" w:cs="Times New Roman"/>
          <w:sz w:val="24"/>
          <w:szCs w:val="24"/>
          <w:lang w:val="uk-UA"/>
        </w:rPr>
        <w:t xml:space="preserve"> програми з метою забезпечення найбільш ефективного використання наявних ресурсів; узгодженості Програми з планами вищого рівня; </w:t>
      </w:r>
      <w:proofErr w:type="spellStart"/>
      <w:r w:rsidRPr="009F2477">
        <w:rPr>
          <w:rFonts w:ascii="Times New Roman" w:eastAsia="Calibri" w:hAnsi="Times New Roman" w:cs="Times New Roman"/>
          <w:sz w:val="24"/>
          <w:szCs w:val="24"/>
          <w:lang w:val="uk-UA"/>
        </w:rPr>
        <w:t>пріоритетизація</w:t>
      </w:r>
      <w:proofErr w:type="spellEnd"/>
      <w:r w:rsidRPr="009F2477">
        <w:rPr>
          <w:rFonts w:ascii="Times New Roman" w:eastAsia="Calibri" w:hAnsi="Times New Roman" w:cs="Times New Roman"/>
          <w:sz w:val="24"/>
          <w:szCs w:val="24"/>
          <w:lang w:val="uk-UA"/>
        </w:rPr>
        <w:t xml:space="preserve"> – щорічне визначення особливо важливих напрямів розвитку з концентрацією відповідно людських, матеріальних та організаційних ресурсів.</w:t>
      </w:r>
    </w:p>
    <w:p w14:paraId="55605594"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bookmarkStart w:id="2" w:name="_Hlk76998375"/>
      <w:r w:rsidRPr="009F2477">
        <w:rPr>
          <w:rFonts w:ascii="Times New Roman" w:eastAsia="Times New Roman" w:hAnsi="Times New Roman" w:cs="Times New Roman"/>
          <w:sz w:val="24"/>
          <w:szCs w:val="24"/>
          <w:lang w:val="uk-UA" w:eastAsia="ru-RU"/>
        </w:rPr>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6BBFE621"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3BEC7840" w14:textId="77777777" w:rsidR="009F2477" w:rsidRPr="009F2477" w:rsidRDefault="009F2477" w:rsidP="009F2477">
      <w:pPr>
        <w:spacing w:after="0" w:line="240" w:lineRule="auto"/>
        <w:ind w:firstLine="709"/>
        <w:jc w:val="both"/>
        <w:rPr>
          <w:rFonts w:ascii="Times New Roman" w:eastAsia="Calibri" w:hAnsi="Times New Roman" w:cs="Times New Roman"/>
          <w:i/>
          <w:sz w:val="24"/>
          <w:szCs w:val="24"/>
          <w:lang w:val="uk-UA"/>
        </w:rPr>
      </w:pPr>
      <w:r w:rsidRPr="009F2477">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9F2477">
        <w:rPr>
          <w:rFonts w:ascii="Times New Roman" w:eastAsia="Times New Roman" w:hAnsi="Times New Roman" w:cs="Times New Roman"/>
          <w:sz w:val="24"/>
          <w:szCs w:val="24"/>
          <w:lang w:val="uk-UA" w:eastAsia="ru-RU"/>
        </w:rPr>
        <w:t xml:space="preserve"> </w:t>
      </w:r>
    </w:p>
    <w:bookmarkEnd w:id="2"/>
    <w:p w14:paraId="79CDF74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6D9367C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3. ХАРАКТЕРИСТИКА СУЧАСНОГО СТАНУ ГАЛУЗІ .</w:t>
      </w:r>
    </w:p>
    <w:p w14:paraId="4B0238F4" w14:textId="77777777" w:rsid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2022 - 2024 РОКИ.</w:t>
      </w:r>
    </w:p>
    <w:p w14:paraId="44C95D6F" w14:textId="77777777" w:rsidR="003D42B0" w:rsidRPr="009F2477" w:rsidRDefault="003D42B0" w:rsidP="009F2477">
      <w:pPr>
        <w:spacing w:after="0" w:line="240" w:lineRule="auto"/>
        <w:jc w:val="center"/>
        <w:rPr>
          <w:rFonts w:ascii="Times New Roman" w:eastAsia="Times New Roman" w:hAnsi="Times New Roman" w:cs="Times New Roman"/>
          <w:b/>
          <w:sz w:val="24"/>
          <w:szCs w:val="24"/>
          <w:lang w:val="uk-UA" w:eastAsia="ru-RU"/>
        </w:rPr>
      </w:pPr>
    </w:p>
    <w:p w14:paraId="2F4FD0DE"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240CA187"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proofErr w:type="spellStart"/>
      <w:r w:rsidRPr="009F2477">
        <w:rPr>
          <w:rFonts w:ascii="Times New Roman" w:eastAsia="Calibri" w:hAnsi="Times New Roman" w:cs="Times New Roman"/>
          <w:sz w:val="24"/>
          <w:szCs w:val="24"/>
          <w:lang w:val="uk-UA"/>
        </w:rPr>
        <w:t>Южненьської</w:t>
      </w:r>
      <w:proofErr w:type="spellEnd"/>
      <w:r w:rsidRPr="009F2477">
        <w:rPr>
          <w:rFonts w:ascii="Times New Roman" w:eastAsia="Calibri" w:hAnsi="Times New Roman" w:cs="Times New Roman"/>
          <w:sz w:val="24"/>
          <w:szCs w:val="24"/>
          <w:lang w:val="uk-UA"/>
        </w:rPr>
        <w:t xml:space="preserve"> міської ради.</w:t>
      </w:r>
    </w:p>
    <w:p w14:paraId="139D7975"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1B4946F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 xml:space="preserve">СИСТЕМА ОСВІТИ </w:t>
      </w:r>
    </w:p>
    <w:p w14:paraId="653318F6"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2024/2025 навчальний рік :</w:t>
      </w:r>
    </w:p>
    <w:p w14:paraId="745182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 2020 році згідно з розпорядженням Кабінету Міністрів України від 12.06.2020 № 720-р «Про визначення адміністративних центрів та затвердження територій територіальних громад Одеської області» створено Южненську міську територіальну громаду. Відбулися зміни в мережі закладів та установ освіти. Станом на 01 січня 2023 року система освіти це :</w:t>
      </w:r>
    </w:p>
    <w:p w14:paraId="761813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9F2477">
        <w:rPr>
          <w:rFonts w:ascii="Times New Roman" w:eastAsia="Times New Roman" w:hAnsi="Times New Roman" w:cs="Times New Roman"/>
          <w:sz w:val="24"/>
          <w:szCs w:val="24"/>
          <w:lang w:val="uk-UA" w:eastAsia="ru-RU"/>
        </w:rPr>
        <w:t>ім.В.Чорновола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Новобілярська</w:t>
      </w:r>
      <w:proofErr w:type="spellEnd"/>
      <w:r w:rsidRPr="009F2477">
        <w:rPr>
          <w:rFonts w:ascii="Times New Roman" w:eastAsia="Times New Roman" w:hAnsi="Times New Roman" w:cs="Times New Roman"/>
          <w:sz w:val="24"/>
          <w:szCs w:val="24"/>
          <w:lang w:val="uk-UA" w:eastAsia="ru-RU"/>
        </w:rPr>
        <w:t xml:space="preserve"> гімназія, </w:t>
      </w:r>
      <w:proofErr w:type="spellStart"/>
      <w:r w:rsidRPr="009F2477">
        <w:rPr>
          <w:rFonts w:ascii="Times New Roman" w:eastAsia="Times New Roman" w:hAnsi="Times New Roman" w:cs="Times New Roman"/>
          <w:sz w:val="24"/>
          <w:szCs w:val="24"/>
          <w:lang w:val="uk-UA" w:eastAsia="ru-RU"/>
        </w:rPr>
        <w:t>Сичавська</w:t>
      </w:r>
      <w:proofErr w:type="spellEnd"/>
      <w:r w:rsidRPr="009F2477">
        <w:rPr>
          <w:rFonts w:ascii="Times New Roman" w:eastAsia="Times New Roman" w:hAnsi="Times New Roman" w:cs="Times New Roman"/>
          <w:sz w:val="24"/>
          <w:szCs w:val="24"/>
          <w:lang w:val="uk-UA" w:eastAsia="ru-RU"/>
        </w:rPr>
        <w:t xml:space="preserve"> гімназія), </w:t>
      </w:r>
    </w:p>
    <w:p w14:paraId="14C0C7C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w:t>
      </w:r>
    </w:p>
    <w:p w14:paraId="42BE14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- 3 </w:t>
      </w:r>
      <w:proofErr w:type="spellStart"/>
      <w:r w:rsidRPr="009F2477">
        <w:rPr>
          <w:rFonts w:ascii="Times New Roman" w:eastAsia="Times New Roman" w:hAnsi="Times New Roman" w:cs="Times New Roman"/>
          <w:sz w:val="24"/>
          <w:szCs w:val="24"/>
          <w:lang w:val="uk-UA" w:eastAsia="ru-RU"/>
        </w:rPr>
        <w:t>заклада</w:t>
      </w:r>
      <w:proofErr w:type="spellEnd"/>
      <w:r w:rsidRPr="009F2477">
        <w:rPr>
          <w:rFonts w:ascii="Times New Roman" w:eastAsia="Times New Roman" w:hAnsi="Times New Roman" w:cs="Times New Roman"/>
          <w:sz w:val="24"/>
          <w:szCs w:val="24"/>
          <w:lang w:val="uk-UA" w:eastAsia="ru-RU"/>
        </w:rPr>
        <w:t xml:space="preserve"> позашкільної освіти (Палац творчості дітей та юнацтва «Мрія», Клуб юних техніків «Чорноморець», Центр позашкільної освіти у складі Опорного закладу «Ліцей № 2»),</w:t>
      </w:r>
    </w:p>
    <w:p w14:paraId="1134F7C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- 2 установи освіти (ІРЦ ЮМР, ЦПРПП ЮМР).</w:t>
      </w:r>
    </w:p>
    <w:p w14:paraId="38124B8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це 844 працівників, з них 484 педагогів в тому числі :</w:t>
      </w:r>
    </w:p>
    <w:p w14:paraId="30E984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ЗЗСО – 488 працівників, з них 299педагогів;</w:t>
      </w:r>
    </w:p>
    <w:p w14:paraId="099168C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ЗДО – </w:t>
      </w:r>
      <w:r w:rsidRPr="009F2477">
        <w:rPr>
          <w:rFonts w:ascii="Times New Roman" w:eastAsia="Times New Roman" w:hAnsi="Times New Roman" w:cs="Times New Roman"/>
          <w:sz w:val="24"/>
          <w:szCs w:val="24"/>
          <w:lang w:eastAsia="ru-RU"/>
        </w:rPr>
        <w:t>31</w:t>
      </w:r>
      <w:r w:rsidRPr="009F2477">
        <w:rPr>
          <w:rFonts w:ascii="Times New Roman" w:eastAsia="Times New Roman" w:hAnsi="Times New Roman" w:cs="Times New Roman"/>
          <w:sz w:val="24"/>
          <w:szCs w:val="24"/>
          <w:lang w:val="uk-UA" w:eastAsia="ru-RU"/>
        </w:rPr>
        <w:t>6 працівників, з них 156 педагогів;</w:t>
      </w:r>
    </w:p>
    <w:p w14:paraId="2A6E84A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ЗПО – 33 працівник, з них 18 педагогів;</w:t>
      </w:r>
    </w:p>
    <w:p w14:paraId="6CE397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ІРЦ ЮМР – 7 працівників, з них 6 педагогів;</w:t>
      </w:r>
    </w:p>
    <w:p w14:paraId="723E39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 ЦПРПП ЮМР – 5 педагогів;</w:t>
      </w:r>
    </w:p>
    <w:p w14:paraId="584081E0" w14:textId="77777777" w:rsidR="009F2477" w:rsidRPr="009F2477" w:rsidRDefault="009F2477" w:rsidP="009F2477">
      <w:pPr>
        <w:numPr>
          <w:ilvl w:val="0"/>
          <w:numId w:val="35"/>
        </w:num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учнів та вихованців : 3655 - в ЗЗСО, 911 - в ЗДО, 740 - в ЗПО .</w:t>
      </w:r>
    </w:p>
    <w:p w14:paraId="3DC34D4F"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0879AED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ДОШКІЛЬНА СВІТА</w:t>
      </w:r>
    </w:p>
    <w:p w14:paraId="3F35FB9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Згідно статті 3 Закону України «Про дошкільну освіту» дошкільна освіта у нашому місті є обов'язковою первинною складовою частиною безперервної освіти. </w:t>
      </w:r>
    </w:p>
    <w:p w14:paraId="1502EA7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Реалізацію права дитини на здобуття дошкільної освіти Южненської міської територіальної громади здійснюють 7 закладів дошкільної освіти, один з яких знаходиться у складі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w:t>
      </w:r>
    </w:p>
    <w:p w14:paraId="2BE999B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Охоплення дошкільною освітою дітей віком</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від 2-х до 3-х років становить 25%, від 3-х до 6-и років - 100 %.</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 xml:space="preserve">Охоплення дошкільною освітою дітей 5 річного віку </w:t>
      </w:r>
      <w:proofErr w:type="spellStart"/>
      <w:r w:rsidRPr="009F2477">
        <w:rPr>
          <w:rFonts w:ascii="Times New Roman" w:eastAsia="Times New Roman" w:hAnsi="Times New Roman" w:cs="Times New Roman"/>
          <w:sz w:val="24"/>
          <w:szCs w:val="24"/>
          <w:lang w:val="uk-UA" w:eastAsia="ru-RU"/>
        </w:rPr>
        <w:t>акож</w:t>
      </w:r>
      <w:proofErr w:type="spellEnd"/>
      <w:r w:rsidRPr="009F2477">
        <w:rPr>
          <w:rFonts w:ascii="Times New Roman" w:eastAsia="Times New Roman" w:hAnsi="Times New Roman" w:cs="Times New Roman"/>
          <w:sz w:val="24"/>
          <w:szCs w:val="24"/>
          <w:lang w:val="uk-UA" w:eastAsia="ru-RU"/>
        </w:rPr>
        <w:t xml:space="preserve"> складає 100%. Але в зв’язку з ростом населення, питання забезпечення дітей місцями в закладах дошкільної освіти все ще залишається актуальним.</w:t>
      </w:r>
    </w:p>
    <w:p w14:paraId="3BB9F99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Матеріально-технічне забезпечення освітнього процесу відповідає сучасним  вимогам, але потребує оновлення та поповнення.</w:t>
      </w:r>
    </w:p>
    <w:p w14:paraId="68A7D01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bidi="he-IL"/>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14:paraId="08E801B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86 дітей, що становить 7 % від загальної кількості дітей в закладах дошкільної освіти :</w:t>
      </w:r>
    </w:p>
    <w:p w14:paraId="4795A1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1- 2 логопедичні групи, в яких перебуває 31 дитина;</w:t>
      </w:r>
    </w:p>
    <w:p w14:paraId="52588FD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3 – 1 логопедична група -15 дітей, 1 група для дітей з ЗПР (затримка психічного розвитку) -11 дітей;</w:t>
      </w:r>
    </w:p>
    <w:p w14:paraId="2A93C2D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ЗДО № 5 – 2 логопедичні групи – 29 дітей.</w:t>
      </w:r>
    </w:p>
    <w:p w14:paraId="01A581E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Діє 10 інклюзивних груп, в яких виховуються 23 дітей з особливими освітніми потребами.</w:t>
      </w:r>
    </w:p>
    <w:p w14:paraId="45743FD2" w14:textId="77777777" w:rsidR="009F2477" w:rsidRPr="009F2477" w:rsidRDefault="009F2477" w:rsidP="009F2477">
      <w:pPr>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здійснюють освітній процес в межах освітнього простору Базового компонента дошкільної освіти, прогами розвитку дитини дошкільного віку «Я у Світі», програми для дітей від двох до семи років «Дитина», програми для дітей старшого дошкільного віку «Впевнений старт» та парціальних освітніх програм.</w:t>
      </w:r>
      <w:r w:rsidRPr="009F2477">
        <w:rPr>
          <w:rFonts w:ascii="Times New Roman" w:eastAsia="Times New Roman" w:hAnsi="Times New Roman" w:cs="Times New Roman"/>
          <w:color w:val="000000"/>
          <w:sz w:val="24"/>
          <w:szCs w:val="24"/>
          <w:lang w:val="uk-UA" w:eastAsia="uk-UA"/>
        </w:rPr>
        <w:t xml:space="preserve"> </w:t>
      </w:r>
    </w:p>
    <w:p w14:paraId="17C1462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14:paraId="6CAC92C4" w14:textId="77777777" w:rsidR="009F2477" w:rsidRPr="009F2477" w:rsidRDefault="009F2477" w:rsidP="009F2477">
      <w:pPr>
        <w:spacing w:after="0" w:line="240" w:lineRule="auto"/>
        <w:ind w:firstLine="709"/>
        <w:jc w:val="both"/>
        <w:rPr>
          <w:rFonts w:ascii="Times New Roman" w:eastAsia="Times New Roman" w:hAnsi="Times New Roman" w:cs="Times New Roman"/>
          <w:i/>
          <w:sz w:val="24"/>
          <w:szCs w:val="24"/>
          <w:lang w:val="uk-UA" w:eastAsia="ru-RU"/>
        </w:rPr>
      </w:pPr>
      <w:r w:rsidRPr="009F2477">
        <w:rPr>
          <w:rFonts w:ascii="Times New Roman" w:eastAsia="Times New Roman" w:hAnsi="Times New Roman" w:cs="Times New Roman"/>
          <w:sz w:val="24"/>
          <w:szCs w:val="24"/>
          <w:lang w:val="uk-UA" w:eastAsia="ru-RU"/>
        </w:rPr>
        <w:t xml:space="preserve">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17.04.2000р. за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w:t>
      </w:r>
      <w:r w:rsidRPr="009F2477">
        <w:rPr>
          <w:rFonts w:ascii="Times New Roman" w:eastAsia="Times New Roman" w:hAnsi="Times New Roman" w:cs="Times New Roman"/>
          <w:spacing w:val="-1"/>
          <w:sz w:val="24"/>
          <w:szCs w:val="24"/>
          <w:lang w:val="uk-UA" w:eastAsia="ru-RU"/>
        </w:rPr>
        <w:t>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w:t>
      </w:r>
      <w:r w:rsidRPr="009F2477">
        <w:rPr>
          <w:rFonts w:ascii="Times New Roman" w:eastAsia="Times New Roman" w:hAnsi="Times New Roman" w:cs="Times New Roman"/>
          <w:i/>
          <w:sz w:val="24"/>
          <w:szCs w:val="24"/>
          <w:lang w:val="uk-UA" w:eastAsia="ru-RU"/>
        </w:rPr>
        <w:t xml:space="preserve"> </w:t>
      </w:r>
    </w:p>
    <w:p w14:paraId="3387522E"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roofErr w:type="spellStart"/>
      <w:r w:rsidRPr="009F2477">
        <w:rPr>
          <w:rFonts w:ascii="Times New Roman" w:eastAsia="Calibri" w:hAnsi="Times New Roman" w:cs="Times New Roman"/>
          <w:b/>
          <w:sz w:val="24"/>
          <w:szCs w:val="24"/>
        </w:rPr>
        <w:lastRenderedPageBreak/>
        <w:t>Основні</w:t>
      </w:r>
      <w:proofErr w:type="spellEnd"/>
      <w:r w:rsidRPr="009F2477">
        <w:rPr>
          <w:rFonts w:ascii="Times New Roman" w:eastAsia="Calibri" w:hAnsi="Times New Roman" w:cs="Times New Roman"/>
          <w:b/>
          <w:sz w:val="24"/>
          <w:szCs w:val="24"/>
        </w:rPr>
        <w:t xml:space="preserve"> </w:t>
      </w:r>
      <w:proofErr w:type="spellStart"/>
      <w:r w:rsidRPr="009F2477">
        <w:rPr>
          <w:rFonts w:ascii="Times New Roman" w:eastAsia="Calibri" w:hAnsi="Times New Roman" w:cs="Times New Roman"/>
          <w:b/>
          <w:sz w:val="24"/>
          <w:szCs w:val="24"/>
        </w:rPr>
        <w:t>проблеми</w:t>
      </w:r>
      <w:proofErr w:type="spellEnd"/>
      <w:r w:rsidRPr="009F2477">
        <w:rPr>
          <w:rFonts w:ascii="Times New Roman" w:eastAsia="Calibri" w:hAnsi="Times New Roman" w:cs="Times New Roman"/>
          <w:b/>
          <w:sz w:val="24"/>
          <w:szCs w:val="24"/>
          <w:lang w:val="uk-UA"/>
        </w:rPr>
        <w:t>:</w:t>
      </w:r>
    </w:p>
    <w:p w14:paraId="6968749E" w14:textId="77777777" w:rsidR="009F2477" w:rsidRPr="009F2477" w:rsidRDefault="009F2477" w:rsidP="00FD4015">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перевантаження груп, недостатня кількість місць для дітей </w:t>
      </w:r>
      <w:proofErr w:type="spellStart"/>
      <w:r w:rsidRPr="009F2477">
        <w:rPr>
          <w:rFonts w:ascii="Times New Roman" w:eastAsia="Calibri" w:hAnsi="Times New Roman" w:cs="Times New Roman"/>
          <w:sz w:val="24"/>
          <w:szCs w:val="24"/>
          <w:lang w:val="uk-UA"/>
        </w:rPr>
        <w:t>ранього</w:t>
      </w:r>
      <w:proofErr w:type="spellEnd"/>
      <w:r w:rsidRPr="009F2477">
        <w:rPr>
          <w:rFonts w:ascii="Times New Roman" w:eastAsia="Calibri" w:hAnsi="Times New Roman" w:cs="Times New Roman"/>
          <w:sz w:val="24"/>
          <w:szCs w:val="24"/>
          <w:lang w:val="uk-UA"/>
        </w:rPr>
        <w:t xml:space="preserve"> дошкільного віку;</w:t>
      </w:r>
    </w:p>
    <w:p w14:paraId="674EBD4B" w14:textId="77777777" w:rsidR="009F2477" w:rsidRPr="009F2477" w:rsidRDefault="009F2477" w:rsidP="00FD4015">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застаріле обладнання та відсутність захисного покриття на ігрових та спортивних майданчиках в комунальних закладах дошкільної освіти;</w:t>
      </w:r>
    </w:p>
    <w:p w14:paraId="52C0D5AA" w14:textId="77777777" w:rsidR="009F2477" w:rsidRPr="009F2477" w:rsidRDefault="009F2477" w:rsidP="00FD4015">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проблемним питанням залишається реконструкція будівлі для ЗДО №2;</w:t>
      </w:r>
    </w:p>
    <w:p w14:paraId="4AD1B86B" w14:textId="77C724FE" w:rsidR="009F2477" w:rsidRPr="009F2477" w:rsidRDefault="009F2477" w:rsidP="00FD4015">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відсутність найпростіших </w:t>
      </w:r>
      <w:proofErr w:type="spellStart"/>
      <w:r w:rsidRPr="009F2477">
        <w:rPr>
          <w:rFonts w:ascii="Times New Roman" w:eastAsia="Calibri" w:hAnsi="Times New Roman" w:cs="Times New Roman"/>
          <w:sz w:val="24"/>
          <w:szCs w:val="24"/>
          <w:lang w:val="uk-UA"/>
        </w:rPr>
        <w:t>укриттів</w:t>
      </w:r>
      <w:proofErr w:type="spellEnd"/>
      <w:r w:rsidRPr="009F2477">
        <w:rPr>
          <w:rFonts w:ascii="Times New Roman" w:eastAsia="Calibri" w:hAnsi="Times New Roman" w:cs="Times New Roman"/>
          <w:sz w:val="24"/>
          <w:szCs w:val="24"/>
          <w:lang w:val="uk-UA"/>
        </w:rPr>
        <w:t xml:space="preserve"> в закладах д</w:t>
      </w:r>
      <w:r w:rsidR="00FD4015">
        <w:rPr>
          <w:rFonts w:ascii="Times New Roman" w:eastAsia="Calibri" w:hAnsi="Times New Roman" w:cs="Times New Roman"/>
          <w:sz w:val="24"/>
          <w:szCs w:val="24"/>
          <w:lang w:val="uk-UA"/>
        </w:rPr>
        <w:t>о</w:t>
      </w:r>
      <w:r w:rsidRPr="009F2477">
        <w:rPr>
          <w:rFonts w:ascii="Times New Roman" w:eastAsia="Calibri" w:hAnsi="Times New Roman" w:cs="Times New Roman"/>
          <w:sz w:val="24"/>
          <w:szCs w:val="24"/>
          <w:lang w:val="uk-UA"/>
        </w:rPr>
        <w:t>шкільної освіти;</w:t>
      </w:r>
    </w:p>
    <w:p w14:paraId="6A9CBCA8" w14:textId="77777777" w:rsidR="009F2477" w:rsidRPr="009F2477" w:rsidRDefault="009F2477" w:rsidP="00FD4015">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необхідність </w:t>
      </w:r>
      <w:r w:rsidRPr="009F2477">
        <w:rPr>
          <w:rFonts w:ascii="Times New Roman" w:eastAsia="Times New Roman" w:hAnsi="Times New Roman" w:cs="Times New Roman"/>
          <w:color w:val="000000"/>
          <w:sz w:val="24"/>
          <w:szCs w:val="24"/>
          <w:lang w:val="uk-UA" w:eastAsia="uk-UA"/>
        </w:rPr>
        <w:t>створення в закладах дошкільної освіти класів безпеки.</w:t>
      </w:r>
    </w:p>
    <w:p w14:paraId="19FE666E"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4FAC44EE"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ЗАГАЛЬНА СЕРЕДНЯ ОСВІТА</w:t>
      </w:r>
    </w:p>
    <w:p w14:paraId="1EDD366E"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w:t>
      </w:r>
    </w:p>
    <w:p w14:paraId="277DD6E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ru-RU"/>
        </w:rPr>
        <w:t xml:space="preserve">Для ЗЗСО триває поглиблення вже розпочатої модернізації освітньої галузі. Впроваджується Концепція </w:t>
      </w:r>
      <w:r w:rsidRPr="009F2477">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9F2477">
        <w:rPr>
          <w:rFonts w:ascii="Times New Roman" w:eastAsia="Times New Roman" w:hAnsi="Times New Roman" w:cs="Times New Roman"/>
          <w:spacing w:val="4"/>
          <w:sz w:val="24"/>
          <w:szCs w:val="24"/>
          <w:lang w:val="uk-UA" w:eastAsia="uk-UA"/>
        </w:rPr>
        <w:t>, головними завданнями якої є:</w:t>
      </w:r>
    </w:p>
    <w:p w14:paraId="21A94311"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9F2477">
        <w:rPr>
          <w:rFonts w:ascii="Times New Roman" w:eastAsia="Times New Roman" w:hAnsi="Times New Roman" w:cs="Times New Roman"/>
          <w:spacing w:val="4"/>
          <w:sz w:val="24"/>
          <w:szCs w:val="24"/>
          <w:lang w:val="uk-UA" w:eastAsia="uk-UA"/>
        </w:rPr>
        <w:t>компетентностей</w:t>
      </w:r>
      <w:proofErr w:type="spellEnd"/>
      <w:r w:rsidRPr="009F2477">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757EA80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нового принципу </w:t>
      </w:r>
      <w:proofErr w:type="spellStart"/>
      <w:r w:rsidRPr="009F2477">
        <w:rPr>
          <w:rFonts w:ascii="Times New Roman" w:eastAsia="Times New Roman" w:hAnsi="Times New Roman" w:cs="Times New Roman"/>
          <w:spacing w:val="4"/>
          <w:sz w:val="24"/>
          <w:szCs w:val="24"/>
          <w:lang w:eastAsia="uk-UA"/>
        </w:rPr>
        <w:t>педагогіки</w:t>
      </w:r>
      <w:proofErr w:type="spellEnd"/>
      <w:r w:rsidRPr="009F2477">
        <w:rPr>
          <w:rFonts w:ascii="Times New Roman" w:eastAsia="Times New Roman" w:hAnsi="Times New Roman" w:cs="Times New Roman"/>
          <w:spacing w:val="4"/>
          <w:sz w:val="24"/>
          <w:szCs w:val="24"/>
          <w:lang w:eastAsia="uk-UA"/>
        </w:rPr>
        <w:t xml:space="preserve"> партнерства,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ґрунтується</w:t>
      </w:r>
      <w:proofErr w:type="spellEnd"/>
      <w:r w:rsidRPr="009F2477">
        <w:rPr>
          <w:rFonts w:ascii="Times New Roman" w:eastAsia="Times New Roman" w:hAnsi="Times New Roman" w:cs="Times New Roman"/>
          <w:spacing w:val="4"/>
          <w:sz w:val="24"/>
          <w:szCs w:val="24"/>
          <w:lang w:eastAsia="uk-UA"/>
        </w:rPr>
        <w:t xml:space="preserve"> на </w:t>
      </w:r>
      <w:proofErr w:type="spellStart"/>
      <w:r w:rsidRPr="009F2477">
        <w:rPr>
          <w:rFonts w:ascii="Times New Roman" w:eastAsia="Times New Roman" w:hAnsi="Times New Roman" w:cs="Times New Roman"/>
          <w:spacing w:val="4"/>
          <w:sz w:val="24"/>
          <w:szCs w:val="24"/>
          <w:lang w:eastAsia="uk-UA"/>
        </w:rPr>
        <w:t>співпраці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p>
    <w:p w14:paraId="17013857"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мотивації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вчителя</w:t>
      </w:r>
      <w:proofErr w:type="spellEnd"/>
      <w:r w:rsidRPr="009F2477">
        <w:rPr>
          <w:rFonts w:ascii="Times New Roman" w:eastAsia="Times New Roman" w:hAnsi="Times New Roman" w:cs="Times New Roman"/>
          <w:spacing w:val="4"/>
          <w:sz w:val="24"/>
          <w:szCs w:val="24"/>
          <w:lang w:eastAsia="uk-UA"/>
        </w:rPr>
        <w:t xml:space="preserve"> шляхом </w:t>
      </w:r>
      <w:proofErr w:type="spellStart"/>
      <w:r w:rsidRPr="009F2477">
        <w:rPr>
          <w:rFonts w:ascii="Times New Roman" w:eastAsia="Times New Roman" w:hAnsi="Times New Roman" w:cs="Times New Roman"/>
          <w:spacing w:val="4"/>
          <w:sz w:val="24"/>
          <w:szCs w:val="24"/>
          <w:lang w:eastAsia="uk-UA"/>
        </w:rPr>
        <w:t>підвищення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рівня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його</w:t>
      </w:r>
      <w:proofErr w:type="spellEnd"/>
      <w:r w:rsidRPr="009F2477">
        <w:rPr>
          <w:rFonts w:ascii="Times New Roman" w:eastAsia="Times New Roman" w:hAnsi="Times New Roman" w:cs="Times New Roman"/>
          <w:spacing w:val="4"/>
          <w:sz w:val="24"/>
          <w:szCs w:val="24"/>
          <w:lang w:eastAsia="uk-UA"/>
        </w:rPr>
        <w:t xml:space="preserve"> оплати </w:t>
      </w:r>
      <w:proofErr w:type="spellStart"/>
      <w:r w:rsidRPr="009F2477">
        <w:rPr>
          <w:rFonts w:ascii="Times New Roman" w:eastAsia="Times New Roman" w:hAnsi="Times New Roman" w:cs="Times New Roman"/>
          <w:spacing w:val="4"/>
          <w:sz w:val="24"/>
          <w:szCs w:val="24"/>
          <w:lang w:eastAsia="uk-UA"/>
        </w:rPr>
        <w:t>праці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надання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академічної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свободи</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стимулювання</w:t>
      </w:r>
      <w:proofErr w:type="spellEnd"/>
      <w:r w:rsidRPr="009F2477">
        <w:rPr>
          <w:rFonts w:ascii="Times New Roman" w:eastAsia="Times New Roman" w:hAnsi="Times New Roman" w:cs="Times New Roman"/>
          <w:spacing w:val="4"/>
          <w:sz w:val="24"/>
          <w:szCs w:val="24"/>
          <w:lang w:eastAsia="uk-UA"/>
        </w:rPr>
        <w:t xml:space="preserve"> до </w:t>
      </w:r>
      <w:proofErr w:type="spellStart"/>
      <w:r w:rsidRPr="009F2477">
        <w:rPr>
          <w:rFonts w:ascii="Times New Roman" w:eastAsia="Times New Roman" w:hAnsi="Times New Roman" w:cs="Times New Roman"/>
          <w:spacing w:val="4"/>
          <w:sz w:val="24"/>
          <w:szCs w:val="24"/>
          <w:lang w:eastAsia="uk-UA"/>
        </w:rPr>
        <w:t>професійного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зростання</w:t>
      </w:r>
      <w:proofErr w:type="spellEnd"/>
      <w:r w:rsidRPr="009F2477">
        <w:rPr>
          <w:rFonts w:ascii="Times New Roman" w:eastAsia="Times New Roman" w:hAnsi="Times New Roman" w:cs="Times New Roman"/>
          <w:spacing w:val="4"/>
          <w:sz w:val="24"/>
          <w:szCs w:val="24"/>
          <w:lang w:eastAsia="uk-UA"/>
        </w:rPr>
        <w:t>;</w:t>
      </w:r>
    </w:p>
    <w:p w14:paraId="24DB17C8"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запровадження</w:t>
      </w:r>
      <w:proofErr w:type="spellEnd"/>
      <w:r w:rsidRPr="009F2477">
        <w:rPr>
          <w:rFonts w:ascii="Times New Roman" w:eastAsia="Times New Roman" w:hAnsi="Times New Roman" w:cs="Times New Roman"/>
          <w:spacing w:val="4"/>
          <w:sz w:val="24"/>
          <w:szCs w:val="24"/>
          <w:lang w:eastAsia="uk-UA"/>
        </w:rPr>
        <w:t xml:space="preserve"> принципу </w:t>
      </w:r>
      <w:proofErr w:type="spellStart"/>
      <w:r w:rsidRPr="009F2477">
        <w:rPr>
          <w:rFonts w:ascii="Times New Roman" w:eastAsia="Times New Roman" w:hAnsi="Times New Roman" w:cs="Times New Roman"/>
          <w:spacing w:val="4"/>
          <w:sz w:val="24"/>
          <w:szCs w:val="24"/>
          <w:lang w:eastAsia="uk-UA"/>
        </w:rPr>
        <w:t>дитиноцентризму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орієнтація</w:t>
      </w:r>
      <w:proofErr w:type="spellEnd"/>
      <w:r w:rsidRPr="009F2477">
        <w:rPr>
          <w:rFonts w:ascii="Times New Roman" w:eastAsia="Times New Roman" w:hAnsi="Times New Roman" w:cs="Times New Roman"/>
          <w:spacing w:val="4"/>
          <w:sz w:val="24"/>
          <w:szCs w:val="24"/>
          <w:lang w:eastAsia="uk-UA"/>
        </w:rPr>
        <w:t xml:space="preserve"> на потреби </w:t>
      </w:r>
      <w:proofErr w:type="spellStart"/>
      <w:r w:rsidRPr="009F2477">
        <w:rPr>
          <w:rFonts w:ascii="Times New Roman" w:eastAsia="Times New Roman" w:hAnsi="Times New Roman" w:cs="Times New Roman"/>
          <w:spacing w:val="4"/>
          <w:sz w:val="24"/>
          <w:szCs w:val="24"/>
          <w:lang w:eastAsia="uk-UA"/>
        </w:rPr>
        <w:t>учня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удосконалення</w:t>
      </w:r>
      <w:proofErr w:type="spellEnd"/>
      <w:r w:rsidRPr="009F2477">
        <w:rPr>
          <w:rFonts w:ascii="Times New Roman" w:eastAsia="Times New Roman" w:hAnsi="Times New Roman" w:cs="Times New Roman"/>
          <w:spacing w:val="4"/>
          <w:sz w:val="24"/>
          <w:szCs w:val="24"/>
          <w:lang w:eastAsia="uk-UA"/>
        </w:rPr>
        <w:t xml:space="preserve"> </w:t>
      </w:r>
      <w:r w:rsidRPr="009F2477">
        <w:rPr>
          <w:rFonts w:ascii="Times New Roman" w:eastAsia="Times New Roman" w:hAnsi="Times New Roman" w:cs="Times New Roman"/>
          <w:spacing w:val="4"/>
          <w:sz w:val="24"/>
          <w:szCs w:val="24"/>
          <w:lang w:val="uk-UA" w:eastAsia="uk-UA"/>
        </w:rPr>
        <w:t>м</w:t>
      </w:r>
      <w:r w:rsidRPr="009F2477">
        <w:rPr>
          <w:rFonts w:ascii="Times New Roman" w:eastAsia="Times New Roman" w:hAnsi="Times New Roman" w:cs="Times New Roman"/>
          <w:spacing w:val="4"/>
          <w:sz w:val="24"/>
          <w:szCs w:val="24"/>
          <w:lang w:eastAsia="uk-UA"/>
        </w:rPr>
        <w:t>о</w:t>
      </w:r>
      <w:proofErr w:type="spellStart"/>
      <w:r w:rsidRPr="009F2477">
        <w:rPr>
          <w:rFonts w:ascii="Times New Roman" w:eastAsia="Times New Roman" w:hAnsi="Times New Roman" w:cs="Times New Roman"/>
          <w:spacing w:val="4"/>
          <w:sz w:val="24"/>
          <w:szCs w:val="24"/>
          <w:lang w:val="uk-UA" w:eastAsia="uk-UA"/>
        </w:rPr>
        <w:t>ніт</w:t>
      </w:r>
      <w:proofErr w:type="spellEnd"/>
      <w:r w:rsidRPr="009F2477">
        <w:rPr>
          <w:rFonts w:ascii="Times New Roman" w:eastAsia="Times New Roman" w:hAnsi="Times New Roman" w:cs="Times New Roman"/>
          <w:spacing w:val="4"/>
          <w:sz w:val="24"/>
          <w:szCs w:val="24"/>
          <w:lang w:eastAsia="uk-UA"/>
        </w:rPr>
        <w:t>ринг</w:t>
      </w:r>
      <w:r w:rsidRPr="009F2477">
        <w:rPr>
          <w:rFonts w:ascii="Times New Roman" w:eastAsia="Times New Roman" w:hAnsi="Times New Roman" w:cs="Times New Roman"/>
          <w:spacing w:val="4"/>
          <w:sz w:val="24"/>
          <w:szCs w:val="24"/>
          <w:lang w:val="uk-UA" w:eastAsia="uk-UA"/>
        </w:rPr>
        <w:t>у</w:t>
      </w:r>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виховання</w:t>
      </w:r>
      <w:proofErr w:type="spellEnd"/>
      <w:r w:rsidRPr="009F2477">
        <w:rPr>
          <w:rFonts w:ascii="Times New Roman" w:eastAsia="Times New Roman" w:hAnsi="Times New Roman" w:cs="Times New Roman"/>
          <w:spacing w:val="4"/>
          <w:sz w:val="24"/>
          <w:szCs w:val="24"/>
          <w:lang w:eastAsia="uk-UA"/>
        </w:rPr>
        <w:t>;</w:t>
      </w:r>
    </w:p>
    <w:p w14:paraId="042C13A6"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структури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дасть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змогу</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засвоїти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новий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зміст</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освіти</w:t>
      </w:r>
      <w:proofErr w:type="spellEnd"/>
      <w:r w:rsidRPr="009F2477">
        <w:rPr>
          <w:rFonts w:ascii="Times New Roman" w:eastAsia="Times New Roman" w:hAnsi="Times New Roman" w:cs="Times New Roman"/>
          <w:spacing w:val="4"/>
          <w:sz w:val="24"/>
          <w:szCs w:val="24"/>
          <w:lang w:eastAsia="uk-UA"/>
        </w:rPr>
        <w:t xml:space="preserve"> і набути </w:t>
      </w:r>
      <w:proofErr w:type="spellStart"/>
      <w:r w:rsidRPr="009F2477">
        <w:rPr>
          <w:rFonts w:ascii="Times New Roman" w:eastAsia="Times New Roman" w:hAnsi="Times New Roman" w:cs="Times New Roman"/>
          <w:spacing w:val="4"/>
          <w:sz w:val="24"/>
          <w:szCs w:val="24"/>
          <w:lang w:eastAsia="uk-UA"/>
        </w:rPr>
        <w:t>ключових</w:t>
      </w:r>
      <w:proofErr w:type="spellEnd"/>
      <w:r w:rsidRPr="009F2477">
        <w:rPr>
          <w:rFonts w:ascii="Times New Roman" w:eastAsia="Times New Roman" w:hAnsi="Times New Roman" w:cs="Times New Roman"/>
          <w:spacing w:val="4"/>
          <w:sz w:val="24"/>
          <w:szCs w:val="24"/>
          <w:lang w:eastAsia="uk-UA"/>
        </w:rPr>
        <w:t xml:space="preserve"> компетентностей, </w:t>
      </w:r>
      <w:proofErr w:type="spellStart"/>
      <w:r w:rsidRPr="009F2477">
        <w:rPr>
          <w:rFonts w:ascii="Times New Roman" w:eastAsia="Times New Roman" w:hAnsi="Times New Roman" w:cs="Times New Roman"/>
          <w:spacing w:val="4"/>
          <w:sz w:val="24"/>
          <w:szCs w:val="24"/>
          <w:lang w:eastAsia="uk-UA"/>
        </w:rPr>
        <w:t>необхідних</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успішної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самореалізації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особистості</w:t>
      </w:r>
      <w:proofErr w:type="spellEnd"/>
      <w:r w:rsidRPr="009F2477">
        <w:rPr>
          <w:rFonts w:ascii="Times New Roman" w:eastAsia="Times New Roman" w:hAnsi="Times New Roman" w:cs="Times New Roman"/>
          <w:spacing w:val="4"/>
          <w:sz w:val="24"/>
          <w:szCs w:val="24"/>
          <w:lang w:eastAsia="uk-UA"/>
        </w:rPr>
        <w:t>;</w:t>
      </w:r>
    </w:p>
    <w:p w14:paraId="29FA7F6D"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децентралізація</w:t>
      </w:r>
      <w:proofErr w:type="spellEnd"/>
      <w:r w:rsidRPr="009F2477">
        <w:rPr>
          <w:rFonts w:ascii="Times New Roman" w:eastAsia="Times New Roman" w:hAnsi="Times New Roman" w:cs="Times New Roman"/>
          <w:spacing w:val="4"/>
          <w:sz w:val="24"/>
          <w:szCs w:val="24"/>
          <w:lang w:eastAsia="uk-UA"/>
        </w:rPr>
        <w:t xml:space="preserve"> та </w:t>
      </w:r>
      <w:proofErr w:type="spellStart"/>
      <w:r w:rsidRPr="009F2477">
        <w:rPr>
          <w:rFonts w:ascii="Times New Roman" w:eastAsia="Times New Roman" w:hAnsi="Times New Roman" w:cs="Times New Roman"/>
          <w:spacing w:val="4"/>
          <w:sz w:val="24"/>
          <w:szCs w:val="24"/>
          <w:lang w:eastAsia="uk-UA"/>
        </w:rPr>
        <w:t>ефективне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управління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загальною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середньою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освітою</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що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сприятиме</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реальній</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автономії</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школи</w:t>
      </w:r>
      <w:proofErr w:type="spellEnd"/>
      <w:r w:rsidRPr="009F2477">
        <w:rPr>
          <w:rFonts w:ascii="Times New Roman" w:eastAsia="Times New Roman" w:hAnsi="Times New Roman" w:cs="Times New Roman"/>
          <w:spacing w:val="4"/>
          <w:sz w:val="24"/>
          <w:szCs w:val="24"/>
          <w:lang w:eastAsia="uk-UA"/>
        </w:rPr>
        <w:t>;</w:t>
      </w:r>
    </w:p>
    <w:p w14:paraId="09F75450" w14:textId="77777777" w:rsidR="009F2477" w:rsidRPr="009F2477" w:rsidRDefault="009F2477" w:rsidP="009F2477">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9F2477">
        <w:rPr>
          <w:rFonts w:ascii="Times New Roman" w:eastAsia="Times New Roman" w:hAnsi="Times New Roman" w:cs="Times New Roman"/>
          <w:spacing w:val="4"/>
          <w:sz w:val="24"/>
          <w:szCs w:val="24"/>
          <w:lang w:val="uk-UA" w:eastAsia="uk-UA"/>
        </w:rPr>
        <w:t>-</w:t>
      </w:r>
      <w:proofErr w:type="spellStart"/>
      <w:r w:rsidRPr="009F2477">
        <w:rPr>
          <w:rFonts w:ascii="Times New Roman" w:eastAsia="Times New Roman" w:hAnsi="Times New Roman" w:cs="Times New Roman"/>
          <w:spacing w:val="4"/>
          <w:sz w:val="24"/>
          <w:szCs w:val="24"/>
          <w:lang w:eastAsia="uk-UA"/>
        </w:rPr>
        <w:t>створення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сучасного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освітнього</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середовища</w:t>
      </w:r>
      <w:proofErr w:type="spellEnd"/>
      <w:r w:rsidRPr="009F2477">
        <w:rPr>
          <w:rFonts w:ascii="Times New Roman" w:eastAsia="Times New Roman" w:hAnsi="Times New Roman" w:cs="Times New Roman"/>
          <w:spacing w:val="4"/>
          <w:sz w:val="24"/>
          <w:szCs w:val="24"/>
          <w:lang w:eastAsia="uk-UA"/>
        </w:rPr>
        <w:t xml:space="preserve">, яке </w:t>
      </w:r>
      <w:proofErr w:type="spellStart"/>
      <w:r w:rsidRPr="009F2477">
        <w:rPr>
          <w:rFonts w:ascii="Times New Roman" w:eastAsia="Times New Roman" w:hAnsi="Times New Roman" w:cs="Times New Roman"/>
          <w:spacing w:val="4"/>
          <w:sz w:val="24"/>
          <w:szCs w:val="24"/>
          <w:lang w:eastAsia="uk-UA"/>
        </w:rPr>
        <w:t>забезпечить</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необхідні</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умови</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засоби</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технології</w:t>
      </w:r>
      <w:proofErr w:type="spellEnd"/>
      <w:r w:rsidRPr="009F2477">
        <w:rPr>
          <w:rFonts w:ascii="Times New Roman" w:eastAsia="Times New Roman" w:hAnsi="Times New Roman" w:cs="Times New Roman"/>
          <w:spacing w:val="4"/>
          <w:sz w:val="24"/>
          <w:szCs w:val="24"/>
          <w:lang w:eastAsia="uk-UA"/>
        </w:rPr>
        <w:t xml:space="preserve"> для </w:t>
      </w:r>
      <w:proofErr w:type="spellStart"/>
      <w:r w:rsidRPr="009F2477">
        <w:rPr>
          <w:rFonts w:ascii="Times New Roman" w:eastAsia="Times New Roman" w:hAnsi="Times New Roman" w:cs="Times New Roman"/>
          <w:spacing w:val="4"/>
          <w:sz w:val="24"/>
          <w:szCs w:val="24"/>
          <w:lang w:eastAsia="uk-UA"/>
        </w:rPr>
        <w:t>навчання</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учнів</w:t>
      </w:r>
      <w:proofErr w:type="spellEnd"/>
      <w:r w:rsidRPr="009F2477">
        <w:rPr>
          <w:rFonts w:ascii="Times New Roman" w:eastAsia="Times New Roman" w:hAnsi="Times New Roman" w:cs="Times New Roman"/>
          <w:spacing w:val="4"/>
          <w:sz w:val="24"/>
          <w:szCs w:val="24"/>
          <w:lang w:eastAsia="uk-UA"/>
        </w:rPr>
        <w:t xml:space="preserve">, </w:t>
      </w:r>
      <w:proofErr w:type="spellStart"/>
      <w:r w:rsidRPr="009F2477">
        <w:rPr>
          <w:rFonts w:ascii="Times New Roman" w:eastAsia="Times New Roman" w:hAnsi="Times New Roman" w:cs="Times New Roman"/>
          <w:spacing w:val="4"/>
          <w:sz w:val="24"/>
          <w:szCs w:val="24"/>
          <w:lang w:eastAsia="uk-UA"/>
        </w:rPr>
        <w:t>вчителів</w:t>
      </w:r>
      <w:proofErr w:type="spellEnd"/>
      <w:r w:rsidRPr="009F2477">
        <w:rPr>
          <w:rFonts w:ascii="Times New Roman" w:eastAsia="Times New Roman" w:hAnsi="Times New Roman" w:cs="Times New Roman"/>
          <w:spacing w:val="4"/>
          <w:sz w:val="24"/>
          <w:szCs w:val="24"/>
          <w:lang w:eastAsia="uk-UA"/>
        </w:rPr>
        <w:t xml:space="preserve"> і </w:t>
      </w:r>
      <w:proofErr w:type="spellStart"/>
      <w:r w:rsidRPr="009F2477">
        <w:rPr>
          <w:rFonts w:ascii="Times New Roman" w:eastAsia="Times New Roman" w:hAnsi="Times New Roman" w:cs="Times New Roman"/>
          <w:spacing w:val="4"/>
          <w:sz w:val="24"/>
          <w:szCs w:val="24"/>
          <w:lang w:eastAsia="uk-UA"/>
        </w:rPr>
        <w:t>батьків</w:t>
      </w:r>
      <w:proofErr w:type="spellEnd"/>
      <w:r w:rsidRPr="009F2477">
        <w:rPr>
          <w:rFonts w:ascii="Times New Roman" w:eastAsia="Times New Roman" w:hAnsi="Times New Roman" w:cs="Times New Roman"/>
          <w:spacing w:val="4"/>
          <w:sz w:val="24"/>
          <w:szCs w:val="24"/>
          <w:lang w:eastAsia="uk-UA"/>
        </w:rPr>
        <w:t>;</w:t>
      </w:r>
      <w:r w:rsidRPr="009F2477">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706A4120" w14:textId="77777777" w:rsidR="009F2477" w:rsidRPr="009F2477" w:rsidRDefault="009F2477" w:rsidP="009F2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37514E1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9F2477">
        <w:rPr>
          <w:rFonts w:ascii="Times New Roman" w:eastAsia="Times New Roman" w:hAnsi="Times New Roman" w:cs="Times New Roman"/>
          <w:sz w:val="24"/>
          <w:szCs w:val="24"/>
          <w:lang w:val="uk-UA" w:eastAsia="ru-RU"/>
        </w:rPr>
        <w:t>ДСанПІНу</w:t>
      </w:r>
      <w:proofErr w:type="spellEnd"/>
      <w:r w:rsidRPr="009F2477">
        <w:rPr>
          <w:rFonts w:ascii="Times New Roman" w:eastAsia="Times New Roman" w:hAnsi="Times New Roman" w:cs="Times New Roman"/>
          <w:sz w:val="24"/>
          <w:szCs w:val="24"/>
          <w:lang w:val="uk-UA" w:eastAsia="ru-RU"/>
        </w:rPr>
        <w:t>.</w:t>
      </w:r>
    </w:p>
    <w:p w14:paraId="452D2D02" w14:textId="77777777" w:rsidR="009F2477" w:rsidRPr="009F2477" w:rsidRDefault="009F2477" w:rsidP="009F2477">
      <w:pPr>
        <w:spacing w:after="0" w:line="240" w:lineRule="auto"/>
        <w:ind w:firstLine="709"/>
        <w:contextualSpacing/>
        <w:jc w:val="both"/>
        <w:rPr>
          <w:rFonts w:ascii="Times New Roman" w:eastAsia="Times New Roman" w:hAnsi="Times New Roman" w:cs="Times New Roman"/>
          <w:sz w:val="28"/>
          <w:szCs w:val="28"/>
          <w:lang w:val="uk-UA" w:eastAsia="ru-RU"/>
        </w:rPr>
      </w:pPr>
      <w:r w:rsidRPr="009F2477">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9F2477">
        <w:rPr>
          <w:rFonts w:ascii="Times New Roman" w:eastAsia="Times New Roman" w:hAnsi="Times New Roman" w:cs="Times New Roman"/>
          <w:sz w:val="28"/>
          <w:szCs w:val="28"/>
          <w:lang w:val="uk-UA" w:eastAsia="ru-RU"/>
        </w:rPr>
        <w:t xml:space="preserve"> </w:t>
      </w:r>
      <w:r w:rsidRPr="009F2477">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всі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класи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val="uk-UA" w:eastAsia="ru-RU"/>
        </w:rPr>
        <w:t xml:space="preserve"> (12 НКК)</w:t>
      </w:r>
      <w:r w:rsidRPr="009F2477">
        <w:rPr>
          <w:rFonts w:ascii="Times New Roman" w:eastAsia="Times New Roman" w:hAnsi="Times New Roman" w:cs="Times New Roman"/>
          <w:sz w:val="24"/>
          <w:szCs w:val="24"/>
          <w:lang w:eastAsia="ru-RU"/>
        </w:rPr>
        <w:t xml:space="preserve"> оформлено </w:t>
      </w:r>
      <w:proofErr w:type="spellStart"/>
      <w:r w:rsidRPr="009F2477">
        <w:rPr>
          <w:rFonts w:ascii="Times New Roman" w:eastAsia="Times New Roman" w:hAnsi="Times New Roman" w:cs="Times New Roman"/>
          <w:sz w:val="24"/>
          <w:szCs w:val="24"/>
          <w:lang w:eastAsia="ru-RU"/>
        </w:rPr>
        <w:t>санітарні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паспорти</w:t>
      </w:r>
      <w:proofErr w:type="spellEnd"/>
      <w:r w:rsidRPr="009F2477">
        <w:rPr>
          <w:rFonts w:ascii="Times New Roman" w:eastAsia="Times New Roman" w:hAnsi="Times New Roman" w:cs="Times New Roman"/>
          <w:sz w:val="24"/>
          <w:szCs w:val="24"/>
          <w:lang w:val="uk-UA" w:eastAsia="ru-RU"/>
        </w:rPr>
        <w:t>, які затверджені</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val="uk-UA" w:eastAsia="ru-RU"/>
        </w:rPr>
        <w:t>Держпродспоживслужбою</w:t>
      </w:r>
      <w:proofErr w:type="spellEnd"/>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w:t>
      </w:r>
    </w:p>
    <w:p w14:paraId="7124741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uk-UA"/>
        </w:rPr>
      </w:pPr>
      <w:r w:rsidRPr="009F2477">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1E86E3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Також проблемою є застаріле </w:t>
      </w:r>
      <w:proofErr w:type="spellStart"/>
      <w:r w:rsidRPr="009F2477">
        <w:rPr>
          <w:rFonts w:ascii="Times New Roman" w:eastAsia="Times New Roman" w:hAnsi="Times New Roman" w:cs="Times New Roman"/>
          <w:sz w:val="24"/>
          <w:szCs w:val="24"/>
          <w:lang w:eastAsia="ru-RU"/>
        </w:rPr>
        <w:t>матеріально-технічне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предметних </w:t>
      </w:r>
      <w:proofErr w:type="spellStart"/>
      <w:r w:rsidRPr="009F2477">
        <w:rPr>
          <w:rFonts w:ascii="Times New Roman" w:eastAsia="Times New Roman" w:hAnsi="Times New Roman" w:cs="Times New Roman"/>
          <w:sz w:val="24"/>
          <w:szCs w:val="24"/>
          <w:lang w:eastAsia="ru-RU"/>
        </w:rPr>
        <w:t>кабінетів</w:t>
      </w:r>
      <w:proofErr w:type="spellEnd"/>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яке </w:t>
      </w:r>
      <w:r w:rsidRPr="009F2477">
        <w:rPr>
          <w:rFonts w:ascii="Times New Roman" w:eastAsia="Times New Roman" w:hAnsi="Times New Roman" w:cs="Times New Roman"/>
          <w:sz w:val="24"/>
          <w:szCs w:val="24"/>
          <w:lang w:eastAsia="ru-RU"/>
        </w:rPr>
        <w:t xml:space="preserve">не </w:t>
      </w:r>
      <w:proofErr w:type="spellStart"/>
      <w:r w:rsidRPr="009F2477">
        <w:rPr>
          <w:rFonts w:ascii="Times New Roman" w:eastAsia="Times New Roman" w:hAnsi="Times New Roman" w:cs="Times New Roman"/>
          <w:sz w:val="24"/>
          <w:szCs w:val="24"/>
          <w:lang w:eastAsia="ru-RU"/>
        </w:rPr>
        <w:t>дозволяє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високу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кожного </w:t>
      </w:r>
      <w:proofErr w:type="spellStart"/>
      <w:r w:rsidRPr="009F2477">
        <w:rPr>
          <w:rFonts w:ascii="Times New Roman" w:eastAsia="Times New Roman" w:hAnsi="Times New Roman" w:cs="Times New Roman"/>
          <w:sz w:val="24"/>
          <w:szCs w:val="24"/>
          <w:lang w:eastAsia="ru-RU"/>
        </w:rPr>
        <w:t>учня</w:t>
      </w:r>
      <w:proofErr w:type="spellEnd"/>
      <w:r w:rsidRPr="009F2477">
        <w:rPr>
          <w:rFonts w:ascii="Times New Roman" w:eastAsia="Times New Roman" w:hAnsi="Times New Roman" w:cs="Times New Roman"/>
          <w:sz w:val="24"/>
          <w:szCs w:val="24"/>
          <w:lang w:val="uk-UA" w:eastAsia="ru-RU"/>
        </w:rPr>
        <w:t>, особливо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w:t>
      </w:r>
      <w:proofErr w:type="spellEnd"/>
      <w:r w:rsidRPr="009F2477">
        <w:rPr>
          <w:rFonts w:ascii="Times New Roman" w:eastAsia="Times New Roman" w:hAnsi="Times New Roman" w:cs="Times New Roman"/>
          <w:sz w:val="24"/>
          <w:szCs w:val="24"/>
          <w:lang w:eastAsia="ru-RU"/>
        </w:rPr>
        <w:t xml:space="preserve"> час </w:t>
      </w:r>
      <w:proofErr w:type="spellStart"/>
      <w:r w:rsidRPr="009F2477">
        <w:rPr>
          <w:rFonts w:ascii="Times New Roman" w:eastAsia="Times New Roman" w:hAnsi="Times New Roman" w:cs="Times New Roman"/>
          <w:sz w:val="24"/>
          <w:szCs w:val="24"/>
          <w:lang w:eastAsia="ru-RU"/>
        </w:rPr>
        <w:t>проведення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лабораторних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робіт</w:t>
      </w:r>
      <w:proofErr w:type="spellEnd"/>
      <w:r w:rsidRPr="009F2477">
        <w:rPr>
          <w:rFonts w:ascii="Times New Roman" w:eastAsia="Times New Roman" w:hAnsi="Times New Roman" w:cs="Times New Roman"/>
          <w:sz w:val="24"/>
          <w:szCs w:val="24"/>
          <w:lang w:val="uk-UA" w:eastAsia="ru-RU"/>
        </w:rPr>
        <w:t xml:space="preserve">. </w:t>
      </w:r>
    </w:p>
    <w:p w14:paraId="37C4798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color w:val="000000"/>
          <w:sz w:val="24"/>
          <w:szCs w:val="24"/>
          <w:lang w:val="uk-UA" w:eastAsia="uk-UA"/>
        </w:rPr>
        <w:t xml:space="preserve">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w:t>
      </w:r>
      <w:proofErr w:type="spellStart"/>
      <w:r w:rsidRPr="009F2477">
        <w:rPr>
          <w:rFonts w:ascii="Times New Roman" w:eastAsia="Times New Roman" w:hAnsi="Times New Roman" w:cs="Times New Roman"/>
          <w:color w:val="000000"/>
          <w:sz w:val="24"/>
          <w:szCs w:val="24"/>
          <w:lang w:val="uk-UA" w:eastAsia="uk-UA"/>
        </w:rPr>
        <w:t>середгьої</w:t>
      </w:r>
      <w:proofErr w:type="spellEnd"/>
      <w:r w:rsidRPr="009F2477">
        <w:rPr>
          <w:rFonts w:ascii="Times New Roman" w:eastAsia="Times New Roman" w:hAnsi="Times New Roman" w:cs="Times New Roman"/>
          <w:color w:val="000000"/>
          <w:sz w:val="24"/>
          <w:szCs w:val="24"/>
          <w:lang w:val="uk-UA" w:eastAsia="uk-UA"/>
        </w:rPr>
        <w:t xml:space="preserve"> освіти класів безпеки, функціонування </w:t>
      </w:r>
      <w:r w:rsidRPr="009F2477">
        <w:rPr>
          <w:rFonts w:ascii="Times New Roman" w:eastAsia="Times New Roman" w:hAnsi="Times New Roman" w:cs="Times New Roman"/>
          <w:color w:val="000000"/>
          <w:sz w:val="24"/>
          <w:szCs w:val="24"/>
          <w:lang w:val="uk-UA" w:eastAsia="uk-UA"/>
        </w:rPr>
        <w:lastRenderedPageBreak/>
        <w:t>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0776F24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79397D82" w14:textId="77777777" w:rsidR="009F2477" w:rsidRPr="009F2477" w:rsidRDefault="009F2477" w:rsidP="009F2477">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2D90DDC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громаді </w:t>
      </w:r>
      <w:r w:rsidRPr="009F2477">
        <w:rPr>
          <w:rFonts w:ascii="Times New Roman" w:eastAsia="Calibri" w:hAnsi="Times New Roman" w:cs="Times New Roman"/>
          <w:sz w:val="24"/>
          <w:szCs w:val="24"/>
          <w:lang w:val="uk-UA"/>
        </w:rPr>
        <w:t>з</w:t>
      </w:r>
      <w:r w:rsidRPr="009F2477">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29984D4B"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52DA0CB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122693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6CF4CF1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06B8A2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744E6F2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000A1E7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9F2477">
        <w:rPr>
          <w:rFonts w:ascii="Times New Roman" w:eastAsia="Times New Roman" w:hAnsi="Times New Roman" w:cs="Times New Roman"/>
          <w:sz w:val="24"/>
          <w:szCs w:val="24"/>
          <w:lang w:eastAsia="ru-RU"/>
        </w:rPr>
        <w:t xml:space="preserve"> Веде</w:t>
      </w:r>
      <w:proofErr w:type="spellStart"/>
      <w:r w:rsidRPr="009F2477">
        <w:rPr>
          <w:rFonts w:ascii="Times New Roman" w:eastAsia="Times New Roman" w:hAnsi="Times New Roman" w:cs="Times New Roman"/>
          <w:sz w:val="24"/>
          <w:szCs w:val="24"/>
          <w:lang w:val="uk-UA" w:eastAsia="ru-RU"/>
        </w:rPr>
        <w:t>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val="uk-UA" w:eastAsia="ru-RU"/>
        </w:rPr>
        <w:t>, які потребують особливої соціальної уваги та підтримки</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а саме: дітей-сиріт, дітей, позбавлених батьківського піклування,</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дітей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сім'ї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опинились</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складних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життєвих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обставинах</w:t>
      </w:r>
      <w:proofErr w:type="spellEnd"/>
      <w:r w:rsidRPr="009F2477">
        <w:rPr>
          <w:rFonts w:ascii="Times New Roman" w:eastAsia="Times New Roman" w:hAnsi="Times New Roman" w:cs="Times New Roman"/>
          <w:sz w:val="24"/>
          <w:szCs w:val="24"/>
          <w:lang w:val="uk-UA" w:eastAsia="ru-RU"/>
        </w:rPr>
        <w:t xml:space="preserve">, дітей з багатодітних сімей, дітей - інвалідів, дітей, які постраждали внаслідок аварії на ЧАЕС. Згідно постанов Кабінету Міністрів України від 25.08.2005 р. № 823 (із змінами) та  від 5 квітня 1994 р. </w:t>
      </w:r>
      <w:r w:rsidRPr="009F2477">
        <w:rPr>
          <w:rFonts w:ascii="Times New Roman" w:eastAsia="Times New Roman" w:hAnsi="Times New Roman" w:cs="Times New Roman"/>
          <w:sz w:val="24"/>
          <w:szCs w:val="24"/>
          <w:lang w:eastAsia="ru-RU"/>
        </w:rPr>
        <w:t>N</w:t>
      </w:r>
      <w:r w:rsidRPr="009F2477">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9F2477">
        <w:rPr>
          <w:rFonts w:ascii="Times New Roman" w:eastAsia="Times New Roman" w:hAnsi="Times New Roman" w:cs="Times New Roman"/>
          <w:sz w:val="24"/>
          <w:szCs w:val="24"/>
          <w:lang w:val="uk-UA" w:eastAsia="ru-RU"/>
        </w:rPr>
        <w:t>та  забезпечуються</w:t>
      </w:r>
      <w:proofErr w:type="gramEnd"/>
      <w:r w:rsidRPr="009F2477">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у закладах загальної середньої освіти.</w:t>
      </w:r>
    </w:p>
    <w:p w14:paraId="1F3F1D7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535AF3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Щорічно згідно з Програмою розвитку освіти м. Южного отримують шкільну та спортивну форму діти - сироти та діти, позбавлені батьківського піклування .</w:t>
      </w:r>
    </w:p>
    <w:p w14:paraId="6340C625"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46FE59CD" w14:textId="77777777" w:rsid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 xml:space="preserve">За рахунок </w:t>
      </w:r>
      <w:r w:rsidRPr="009F2477">
        <w:rPr>
          <w:rFonts w:ascii="Times New Roman" w:eastAsia="Times New Roman" w:hAnsi="Times New Roman" w:cs="Times New Roman"/>
          <w:sz w:val="24"/>
          <w:szCs w:val="24"/>
          <w:lang w:val="uk-UA" w:eastAsia="ru-RU"/>
        </w:rPr>
        <w:t>Програми розвитку освіти</w:t>
      </w:r>
      <w:r w:rsidRPr="009F2477">
        <w:rPr>
          <w:rFonts w:ascii="Times New Roman" w:eastAsia="Times New Roman" w:hAnsi="Times New Roman" w:cs="Times New Roman"/>
          <w:bCs/>
          <w:sz w:val="24"/>
          <w:szCs w:val="24"/>
          <w:lang w:val="uk-UA" w:eastAsia="ru-RU"/>
        </w:rPr>
        <w:t xml:space="preserve"> здійснюється п</w:t>
      </w:r>
      <w:r w:rsidRPr="009F2477">
        <w:rPr>
          <w:rFonts w:ascii="Times New Roman" w:eastAsia="Times New Roman" w:hAnsi="Times New Roman" w:cs="Times New Roman"/>
          <w:sz w:val="24"/>
          <w:szCs w:val="24"/>
          <w:lang w:val="uk-UA" w:eastAsia="ru-RU"/>
        </w:rPr>
        <w:t xml:space="preserve">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w:t>
      </w:r>
      <w:r w:rsidRPr="009F2477">
        <w:rPr>
          <w:rFonts w:ascii="Times New Roman" w:eastAsia="Times New Roman" w:hAnsi="Times New Roman" w:cs="Times New Roman"/>
          <w:sz w:val="24"/>
          <w:szCs w:val="24"/>
          <w:lang w:val="uk-UA" w:eastAsia="ru-RU"/>
        </w:rPr>
        <w:lastRenderedPageBreak/>
        <w:t>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9F2477">
        <w:rPr>
          <w:rFonts w:ascii="Times New Roman" w:eastAsia="Times New Roman" w:hAnsi="Times New Roman" w:cs="Times New Roman"/>
          <w:bCs/>
          <w:sz w:val="24"/>
          <w:szCs w:val="24"/>
          <w:lang w:val="uk-UA" w:eastAsia="ru-RU"/>
        </w:rPr>
        <w:t xml:space="preserve"> </w:t>
      </w:r>
    </w:p>
    <w:p w14:paraId="6330B6B9" w14:textId="77777777" w:rsidR="003D42B0" w:rsidRPr="009F2477" w:rsidRDefault="003D42B0" w:rsidP="009F2477">
      <w:pPr>
        <w:spacing w:after="0" w:line="240" w:lineRule="auto"/>
        <w:ind w:firstLine="709"/>
        <w:jc w:val="both"/>
        <w:rPr>
          <w:rFonts w:ascii="Times New Roman" w:eastAsia="Times New Roman" w:hAnsi="Times New Roman" w:cs="Times New Roman"/>
          <w:bCs/>
          <w:sz w:val="24"/>
          <w:szCs w:val="24"/>
          <w:lang w:val="uk-UA" w:eastAsia="ru-RU"/>
        </w:rPr>
      </w:pPr>
    </w:p>
    <w:p w14:paraId="26C7D794"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Основні проблеми:</w:t>
      </w:r>
    </w:p>
    <w:p w14:paraId="5BA614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Ліцей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0D7C5DA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7721759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навчальних кабінетів для роботи практичних психологів та соціальних педагогів;</w:t>
      </w:r>
    </w:p>
    <w:p w14:paraId="59A8AB85"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36C8F7C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56D6DE7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Cs/>
          <w:sz w:val="24"/>
          <w:szCs w:val="24"/>
          <w:lang w:val="uk-UA" w:eastAsia="ru-RU"/>
        </w:rPr>
        <w:t xml:space="preserve">- недостатня кількість </w:t>
      </w:r>
      <w:proofErr w:type="spellStart"/>
      <w:r w:rsidRPr="009F2477">
        <w:rPr>
          <w:rFonts w:ascii="Times New Roman" w:eastAsia="Times New Roman" w:hAnsi="Times New Roman" w:cs="Times New Roman"/>
          <w:bCs/>
          <w:sz w:val="24"/>
          <w:szCs w:val="24"/>
          <w:lang w:eastAsia="ru-RU"/>
        </w:rPr>
        <w:t>приміщен</w:t>
      </w:r>
      <w:proofErr w:type="spellEnd"/>
      <w:r w:rsidRPr="009F2477">
        <w:rPr>
          <w:rFonts w:ascii="Times New Roman" w:eastAsia="Times New Roman" w:hAnsi="Times New Roman" w:cs="Times New Roman"/>
          <w:bCs/>
          <w:sz w:val="24"/>
          <w:szCs w:val="24"/>
          <w:lang w:val="uk-UA" w:eastAsia="ru-RU"/>
        </w:rPr>
        <w:t>ь</w:t>
      </w:r>
      <w:r w:rsidRPr="009F2477">
        <w:rPr>
          <w:rFonts w:ascii="Times New Roman" w:eastAsia="Times New Roman" w:hAnsi="Times New Roman" w:cs="Times New Roman"/>
          <w:bCs/>
          <w:sz w:val="24"/>
          <w:szCs w:val="24"/>
          <w:lang w:eastAsia="ru-RU"/>
        </w:rPr>
        <w:t xml:space="preserve"> для </w:t>
      </w:r>
      <w:proofErr w:type="spellStart"/>
      <w:r w:rsidRPr="009F2477">
        <w:rPr>
          <w:rFonts w:ascii="Times New Roman" w:eastAsia="Times New Roman" w:hAnsi="Times New Roman" w:cs="Times New Roman"/>
          <w:bCs/>
          <w:sz w:val="24"/>
          <w:szCs w:val="24"/>
          <w:lang w:eastAsia="ru-RU"/>
        </w:rPr>
        <w:t>організації</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рухливих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ігор</w:t>
      </w:r>
      <w:proofErr w:type="spellEnd"/>
      <w:r w:rsidRPr="009F2477">
        <w:rPr>
          <w:rFonts w:ascii="Times New Roman" w:eastAsia="Times New Roman" w:hAnsi="Times New Roman" w:cs="Times New Roman"/>
          <w:bCs/>
          <w:sz w:val="24"/>
          <w:szCs w:val="24"/>
          <w:lang w:eastAsia="ru-RU"/>
        </w:rPr>
        <w:t xml:space="preserve"> з </w:t>
      </w:r>
      <w:proofErr w:type="spellStart"/>
      <w:r w:rsidRPr="009F2477">
        <w:rPr>
          <w:rFonts w:ascii="Times New Roman" w:eastAsia="Times New Roman" w:hAnsi="Times New Roman" w:cs="Times New Roman"/>
          <w:bCs/>
          <w:sz w:val="24"/>
          <w:szCs w:val="24"/>
          <w:lang w:eastAsia="ru-RU"/>
        </w:rPr>
        <w:t>необхідним</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обладнанням</w:t>
      </w:r>
      <w:proofErr w:type="spellEnd"/>
      <w:r w:rsidRPr="009F2477">
        <w:rPr>
          <w:rFonts w:ascii="Times New Roman" w:eastAsia="Times New Roman" w:hAnsi="Times New Roman" w:cs="Times New Roman"/>
          <w:bCs/>
          <w:sz w:val="24"/>
          <w:szCs w:val="24"/>
          <w:lang w:val="uk-UA" w:eastAsia="ru-RU"/>
        </w:rPr>
        <w:t xml:space="preserve"> в школах громади;</w:t>
      </w:r>
    </w:p>
    <w:p w14:paraId="0C22670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1ED68C6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bCs/>
          <w:sz w:val="24"/>
          <w:szCs w:val="24"/>
          <w:lang w:val="uk-UA" w:eastAsia="ru-RU"/>
        </w:rPr>
        <w:t>- н</w:t>
      </w:r>
      <w:proofErr w:type="spellStart"/>
      <w:r w:rsidRPr="009F2477">
        <w:rPr>
          <w:rFonts w:ascii="Times New Roman" w:eastAsia="Times New Roman" w:hAnsi="Times New Roman" w:cs="Times New Roman"/>
          <w:bCs/>
          <w:sz w:val="24"/>
          <w:szCs w:val="24"/>
          <w:lang w:eastAsia="ru-RU"/>
        </w:rPr>
        <w:t>едостатнє</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оснащення</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шкільних</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бібліотек</w:t>
      </w:r>
      <w:proofErr w:type="spellEnd"/>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комп”ютерною</w:t>
      </w:r>
      <w:proofErr w:type="spellEnd"/>
      <w:r w:rsidRPr="009F2477">
        <w:rPr>
          <w:rFonts w:ascii="Times New Roman" w:eastAsia="Times New Roman" w:hAnsi="Times New Roman" w:cs="Times New Roman"/>
          <w:bCs/>
          <w:sz w:val="24"/>
          <w:szCs w:val="24"/>
          <w:lang w:val="uk-UA" w:eastAsia="ru-RU"/>
        </w:rPr>
        <w:t xml:space="preserve"> </w:t>
      </w:r>
      <w:r w:rsidRPr="009F2477">
        <w:rPr>
          <w:rFonts w:ascii="Times New Roman" w:eastAsia="Times New Roman" w:hAnsi="Times New Roman" w:cs="Times New Roman"/>
          <w:bCs/>
          <w:sz w:val="24"/>
          <w:szCs w:val="24"/>
          <w:lang w:eastAsia="ru-RU"/>
        </w:rPr>
        <w:t xml:space="preserve"> </w:t>
      </w:r>
      <w:proofErr w:type="spellStart"/>
      <w:r w:rsidRPr="009F2477">
        <w:rPr>
          <w:rFonts w:ascii="Times New Roman" w:eastAsia="Times New Roman" w:hAnsi="Times New Roman" w:cs="Times New Roman"/>
          <w:bCs/>
          <w:sz w:val="24"/>
          <w:szCs w:val="24"/>
          <w:lang w:eastAsia="ru-RU"/>
        </w:rPr>
        <w:t>технікою</w:t>
      </w:r>
      <w:proofErr w:type="spellEnd"/>
      <w:r w:rsidRPr="009F2477">
        <w:rPr>
          <w:rFonts w:ascii="Times New Roman" w:eastAsia="Times New Roman" w:hAnsi="Times New Roman" w:cs="Times New Roman"/>
          <w:sz w:val="24"/>
          <w:szCs w:val="24"/>
          <w:lang w:val="uk-UA" w:eastAsia="ru-RU"/>
        </w:rPr>
        <w:t xml:space="preserve"> </w:t>
      </w:r>
    </w:p>
    <w:p w14:paraId="27D4E2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9F2477">
        <w:rPr>
          <w:rFonts w:ascii="Times New Roman" w:eastAsia="Times New Roman" w:hAnsi="Times New Roman" w:cs="Times New Roman"/>
          <w:sz w:val="24"/>
          <w:szCs w:val="24"/>
          <w:lang w:eastAsia="ru-RU"/>
        </w:rPr>
        <w:t>допомоги</w:t>
      </w:r>
      <w:proofErr w:type="spellEnd"/>
      <w:r w:rsidRPr="009F2477">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2CF95A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9F2477">
        <w:rPr>
          <w:rFonts w:ascii="Times New Roman" w:eastAsia="Times New Roman" w:hAnsi="Times New Roman" w:cs="Times New Roman"/>
          <w:sz w:val="24"/>
          <w:szCs w:val="24"/>
          <w:lang w:val="uk-UA" w:eastAsia="ru-RU"/>
        </w:rPr>
        <w:t>Новобілярській</w:t>
      </w:r>
      <w:proofErr w:type="spellEnd"/>
      <w:r w:rsidRPr="009F2477">
        <w:rPr>
          <w:rFonts w:ascii="Times New Roman" w:eastAsia="Times New Roman" w:hAnsi="Times New Roman" w:cs="Times New Roman"/>
          <w:sz w:val="24"/>
          <w:szCs w:val="24"/>
          <w:lang w:val="uk-UA" w:eastAsia="ru-RU"/>
        </w:rPr>
        <w:t xml:space="preserve"> гімназії;</w:t>
      </w:r>
    </w:p>
    <w:p w14:paraId="7508BD7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9F2477">
        <w:rPr>
          <w:rFonts w:ascii="Times New Roman" w:eastAsia="Times New Roman" w:hAnsi="Times New Roman" w:cs="Times New Roman"/>
          <w:sz w:val="24"/>
          <w:szCs w:val="24"/>
          <w:lang w:val="uk-UA" w:eastAsia="ru-RU"/>
        </w:rPr>
        <w:t>В.Чорновола</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w:t>
      </w:r>
    </w:p>
    <w:p w14:paraId="6B58709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21EFD760" w14:textId="77777777" w:rsidR="003D42B0" w:rsidRDefault="003D42B0" w:rsidP="009F2477">
      <w:pPr>
        <w:spacing w:after="0" w:line="240" w:lineRule="auto"/>
        <w:jc w:val="center"/>
        <w:rPr>
          <w:rFonts w:ascii="Times New Roman" w:eastAsia="Times New Roman" w:hAnsi="Times New Roman" w:cs="Times New Roman"/>
          <w:b/>
          <w:sz w:val="24"/>
          <w:szCs w:val="24"/>
          <w:lang w:val="uk-UA" w:eastAsia="ru-RU"/>
        </w:rPr>
      </w:pPr>
    </w:p>
    <w:p w14:paraId="3AE52BD9" w14:textId="5EDEBC6F"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ПОЗАШКІЛЬНА ОСВІТА</w:t>
      </w:r>
    </w:p>
    <w:p w14:paraId="04D0049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3B4BF54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6C0CC2D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w:t>
      </w:r>
    </w:p>
    <w:p w14:paraId="409C629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w:t>
      </w:r>
      <w:proofErr w:type="spellStart"/>
      <w:r w:rsidRPr="009F2477">
        <w:rPr>
          <w:rFonts w:ascii="Times New Roman" w:eastAsia="Times New Roman" w:hAnsi="Times New Roman" w:cs="Times New Roman"/>
          <w:sz w:val="24"/>
          <w:szCs w:val="24"/>
          <w:lang w:eastAsia="ru-RU"/>
        </w:rPr>
        <w:t>озашкільн</w:t>
      </w:r>
      <w:r w:rsidRPr="009F2477">
        <w:rPr>
          <w:rFonts w:ascii="Times New Roman" w:eastAsia="Times New Roman" w:hAnsi="Times New Roman" w:cs="Times New Roman"/>
          <w:sz w:val="24"/>
          <w:szCs w:val="24"/>
          <w:lang w:val="uk-UA" w:eastAsia="ru-RU"/>
        </w:rPr>
        <w:t>ий</w:t>
      </w:r>
      <w:proofErr w:type="spellEnd"/>
      <w:r w:rsidRPr="009F2477">
        <w:rPr>
          <w:rFonts w:ascii="Times New Roman" w:eastAsia="Times New Roman" w:hAnsi="Times New Roman" w:cs="Times New Roman"/>
          <w:sz w:val="24"/>
          <w:szCs w:val="24"/>
          <w:lang w:val="uk-UA" w:eastAsia="ru-RU"/>
        </w:rPr>
        <w:t xml:space="preserve"> підрозділ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p>
    <w:p w14:paraId="4A80021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В </w:t>
      </w:r>
      <w:proofErr w:type="spellStart"/>
      <w:r w:rsidRPr="009F2477">
        <w:rPr>
          <w:rFonts w:ascii="Times New Roman" w:eastAsia="Times New Roman" w:hAnsi="Times New Roman" w:cs="Times New Roman"/>
          <w:sz w:val="24"/>
          <w:szCs w:val="24"/>
          <w:lang w:eastAsia="ru-RU"/>
        </w:rPr>
        <w:t>зазначених</w:t>
      </w:r>
      <w:proofErr w:type="spellEnd"/>
      <w:r w:rsidRPr="009F2477">
        <w:rPr>
          <w:rFonts w:ascii="Times New Roman" w:eastAsia="Times New Roman" w:hAnsi="Times New Roman" w:cs="Times New Roman"/>
          <w:sz w:val="24"/>
          <w:szCs w:val="24"/>
          <w:lang w:eastAsia="ru-RU"/>
        </w:rPr>
        <w:t xml:space="preserve"> закладах </w:t>
      </w:r>
      <w:r w:rsidRPr="009F2477">
        <w:rPr>
          <w:rFonts w:ascii="Times New Roman" w:eastAsia="Times New Roman" w:hAnsi="Times New Roman" w:cs="Times New Roman"/>
          <w:sz w:val="24"/>
          <w:szCs w:val="24"/>
          <w:lang w:val="uk-UA" w:eastAsia="ru-RU"/>
        </w:rPr>
        <w:t>навчається</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892</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вихованц</w:t>
      </w:r>
      <w:proofErr w:type="spellEnd"/>
      <w:r w:rsidRPr="009F2477">
        <w:rPr>
          <w:rFonts w:ascii="Times New Roman" w:eastAsia="Times New Roman" w:hAnsi="Times New Roman" w:cs="Times New Roman"/>
          <w:sz w:val="24"/>
          <w:szCs w:val="24"/>
          <w:lang w:val="uk-UA" w:eastAsia="ru-RU"/>
        </w:rPr>
        <w:t xml:space="preserve">я (23 % від загальної кількості учнів </w:t>
      </w:r>
      <w:proofErr w:type="gramStart"/>
      <w:r w:rsidRPr="009F2477">
        <w:rPr>
          <w:rFonts w:ascii="Times New Roman" w:eastAsia="Times New Roman" w:hAnsi="Times New Roman" w:cs="Times New Roman"/>
          <w:sz w:val="24"/>
          <w:szCs w:val="24"/>
          <w:lang w:val="uk-UA" w:eastAsia="ru-RU"/>
        </w:rPr>
        <w:t>міста )</w:t>
      </w:r>
      <w:proofErr w:type="gramEnd"/>
      <w:r w:rsidRPr="009F2477">
        <w:rPr>
          <w:rFonts w:ascii="Times New Roman" w:eastAsia="Times New Roman" w:hAnsi="Times New Roman" w:cs="Times New Roman"/>
          <w:sz w:val="24"/>
          <w:szCs w:val="24"/>
          <w:lang w:eastAsia="ru-RU"/>
        </w:rPr>
        <w:t>.</w:t>
      </w:r>
    </w:p>
    <w:p w14:paraId="2BDC28A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14:paraId="380F9C4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Бюджетне</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фінансове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позашкільних навчальних </w:t>
      </w:r>
      <w:r w:rsidRPr="009F2477">
        <w:rPr>
          <w:rFonts w:ascii="Times New Roman" w:eastAsia="Times New Roman" w:hAnsi="Times New Roman" w:cs="Times New Roman"/>
          <w:sz w:val="24"/>
          <w:szCs w:val="24"/>
          <w:lang w:eastAsia="ru-RU"/>
        </w:rPr>
        <w:t>заклад</w:t>
      </w:r>
      <w:proofErr w:type="spellStart"/>
      <w:r w:rsidRPr="009F2477">
        <w:rPr>
          <w:rFonts w:ascii="Times New Roman" w:eastAsia="Times New Roman" w:hAnsi="Times New Roman" w:cs="Times New Roman"/>
          <w:sz w:val="24"/>
          <w:szCs w:val="24"/>
          <w:lang w:val="uk-UA" w:eastAsia="ru-RU"/>
        </w:rPr>
        <w:t>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спрямовується</w:t>
      </w:r>
      <w:proofErr w:type="spellEnd"/>
      <w:r w:rsidRPr="009F2477">
        <w:rPr>
          <w:rFonts w:ascii="Times New Roman" w:eastAsia="Times New Roman" w:hAnsi="Times New Roman" w:cs="Times New Roman"/>
          <w:sz w:val="24"/>
          <w:szCs w:val="24"/>
          <w:lang w:eastAsia="ru-RU"/>
        </w:rPr>
        <w:t xml:space="preserve">, в основному, на </w:t>
      </w:r>
      <w:proofErr w:type="spellStart"/>
      <w:r w:rsidRPr="009F2477">
        <w:rPr>
          <w:rFonts w:ascii="Times New Roman" w:eastAsia="Times New Roman" w:hAnsi="Times New Roman" w:cs="Times New Roman"/>
          <w:sz w:val="24"/>
          <w:szCs w:val="24"/>
          <w:lang w:eastAsia="ru-RU"/>
        </w:rPr>
        <w:t>заробітну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платню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енергоносії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що</w:t>
      </w:r>
      <w:proofErr w:type="spellEnd"/>
      <w:r w:rsidRPr="009F2477">
        <w:rPr>
          <w:rFonts w:ascii="Times New Roman" w:eastAsia="Times New Roman" w:hAnsi="Times New Roman" w:cs="Times New Roman"/>
          <w:sz w:val="24"/>
          <w:szCs w:val="24"/>
          <w:lang w:eastAsia="ru-RU"/>
        </w:rPr>
        <w:t xml:space="preserve"> є </w:t>
      </w:r>
      <w:proofErr w:type="spellStart"/>
      <w:r w:rsidRPr="009F2477">
        <w:rPr>
          <w:rFonts w:ascii="Times New Roman" w:eastAsia="Times New Roman" w:hAnsi="Times New Roman" w:cs="Times New Roman"/>
          <w:sz w:val="24"/>
          <w:szCs w:val="24"/>
          <w:lang w:eastAsia="ru-RU"/>
        </w:rPr>
        <w:t>недостатнім</w:t>
      </w:r>
      <w:proofErr w:type="spellEnd"/>
      <w:r w:rsidRPr="009F2477">
        <w:rPr>
          <w:rFonts w:ascii="Times New Roman" w:eastAsia="Times New Roman" w:hAnsi="Times New Roman" w:cs="Times New Roman"/>
          <w:sz w:val="24"/>
          <w:szCs w:val="24"/>
          <w:lang w:eastAsia="ru-RU"/>
        </w:rPr>
        <w:t xml:space="preserve"> для </w:t>
      </w:r>
      <w:r w:rsidRPr="009F2477">
        <w:rPr>
          <w:rFonts w:ascii="Times New Roman" w:eastAsia="Times New Roman" w:hAnsi="Times New Roman" w:cs="Times New Roman"/>
          <w:sz w:val="24"/>
          <w:szCs w:val="24"/>
          <w:lang w:val="uk-UA" w:eastAsia="ru-RU"/>
        </w:rPr>
        <w:t xml:space="preserve">їх </w:t>
      </w:r>
      <w:proofErr w:type="spellStart"/>
      <w:r w:rsidRPr="009F2477">
        <w:rPr>
          <w:rFonts w:ascii="Times New Roman" w:eastAsia="Times New Roman" w:hAnsi="Times New Roman" w:cs="Times New Roman"/>
          <w:sz w:val="24"/>
          <w:szCs w:val="24"/>
          <w:lang w:eastAsia="ru-RU"/>
        </w:rPr>
        <w:t>розвитку</w:t>
      </w:r>
      <w:proofErr w:type="spellEnd"/>
      <w:r w:rsidRPr="009F2477">
        <w:rPr>
          <w:rFonts w:ascii="Times New Roman" w:eastAsia="Times New Roman" w:hAnsi="Times New Roman" w:cs="Times New Roman"/>
          <w:sz w:val="24"/>
          <w:szCs w:val="24"/>
          <w:lang w:eastAsia="ru-RU"/>
        </w:rPr>
        <w:t>.</w:t>
      </w:r>
    </w:p>
    <w:p w14:paraId="49EA3571" w14:textId="77777777" w:rsidR="009F2477" w:rsidRPr="009F2477" w:rsidRDefault="009F2477" w:rsidP="009F2477">
      <w:pPr>
        <w:spacing w:after="0" w:line="240" w:lineRule="auto"/>
        <w:ind w:firstLine="709"/>
        <w:jc w:val="both"/>
        <w:rPr>
          <w:rFonts w:ascii="Times New Roman CYR" w:eastAsia="Times New Roman" w:hAnsi="Times New Roman CYR" w:cs="Times New Roman CYR"/>
          <w:bCs/>
          <w:sz w:val="24"/>
          <w:szCs w:val="24"/>
          <w:lang w:val="uk-UA" w:eastAsia="ru-RU"/>
        </w:rPr>
      </w:pPr>
      <w:r w:rsidRPr="009F2477">
        <w:rPr>
          <w:rFonts w:ascii="Times New Roman CYR" w:eastAsia="Times New Roman" w:hAnsi="Times New Roman CYR" w:cs="Times New Roman CYR"/>
          <w:bCs/>
          <w:sz w:val="24"/>
          <w:szCs w:val="24"/>
          <w:lang w:eastAsia="ru-RU"/>
        </w:rPr>
        <w:t xml:space="preserve">ПТДЮ </w:t>
      </w:r>
      <w:r w:rsidRPr="009F2477">
        <w:rPr>
          <w:rFonts w:ascii="Times New Roman CYR" w:eastAsia="Times New Roman" w:hAnsi="Times New Roman CYR" w:cs="Times New Roman CYR"/>
          <w:bCs/>
          <w:sz w:val="24"/>
          <w:szCs w:val="24"/>
          <w:lang w:val="uk-UA" w:eastAsia="ru-RU"/>
        </w:rPr>
        <w:t xml:space="preserve">«Мрія» </w:t>
      </w:r>
      <w:proofErr w:type="spellStart"/>
      <w:r w:rsidRPr="009F2477">
        <w:rPr>
          <w:rFonts w:ascii="Times New Roman CYR" w:eastAsia="Times New Roman" w:hAnsi="Times New Roman CYR" w:cs="Times New Roman CYR"/>
          <w:bCs/>
          <w:sz w:val="24"/>
          <w:szCs w:val="24"/>
          <w:lang w:eastAsia="ru-RU"/>
        </w:rPr>
        <w:t>має</w:t>
      </w:r>
      <w:proofErr w:type="spellEnd"/>
      <w:r w:rsidRPr="009F2477">
        <w:rPr>
          <w:rFonts w:ascii="Times New Roman CYR" w:eastAsia="Times New Roman" w:hAnsi="Times New Roman CYR" w:cs="Times New Roman CYR"/>
          <w:bCs/>
          <w:sz w:val="24"/>
          <w:szCs w:val="24"/>
          <w:lang w:eastAsia="ru-RU"/>
        </w:rPr>
        <w:t xml:space="preserve"> </w:t>
      </w:r>
      <w:r w:rsidRPr="009F2477">
        <w:rPr>
          <w:rFonts w:ascii="Times New Roman CYR" w:eastAsia="Times New Roman" w:hAnsi="Times New Roman CYR" w:cs="Times New Roman CYR"/>
          <w:bCs/>
          <w:sz w:val="24"/>
          <w:szCs w:val="24"/>
          <w:lang w:val="uk-UA" w:eastAsia="ru-RU"/>
        </w:rPr>
        <w:t>в оперативному управлінні</w:t>
      </w:r>
      <w:r w:rsidRPr="009F2477">
        <w:rPr>
          <w:rFonts w:ascii="Times New Roman CYR" w:eastAsia="Times New Roman" w:hAnsi="Times New Roman CYR" w:cs="Times New Roman CYR"/>
          <w:bCs/>
          <w:sz w:val="24"/>
          <w:szCs w:val="24"/>
          <w:lang w:eastAsia="ru-RU"/>
        </w:rPr>
        <w:t xml:space="preserve"> </w:t>
      </w:r>
      <w:proofErr w:type="spellStart"/>
      <w:r w:rsidRPr="009F2477">
        <w:rPr>
          <w:rFonts w:ascii="Times New Roman CYR" w:eastAsia="Times New Roman" w:hAnsi="Times New Roman CYR" w:cs="Times New Roman CYR"/>
          <w:bCs/>
          <w:sz w:val="24"/>
          <w:szCs w:val="24"/>
          <w:lang w:eastAsia="ru-RU"/>
        </w:rPr>
        <w:t>приміщення</w:t>
      </w:r>
      <w:proofErr w:type="spellEnd"/>
      <w:r w:rsidRPr="009F2477">
        <w:rPr>
          <w:rFonts w:ascii="Times New Roman CYR" w:eastAsia="Times New Roman" w:hAnsi="Times New Roman CYR" w:cs="Times New Roman CYR"/>
          <w:bCs/>
          <w:sz w:val="24"/>
          <w:szCs w:val="24"/>
          <w:lang w:val="uk-UA" w:eastAsia="ru-RU"/>
        </w:rPr>
        <w:t xml:space="preserve"> </w:t>
      </w:r>
      <w:proofErr w:type="spellStart"/>
      <w:r w:rsidRPr="009F2477">
        <w:rPr>
          <w:rFonts w:ascii="Times New Roman CYR" w:eastAsia="Times New Roman" w:hAnsi="Times New Roman CYR" w:cs="Times New Roman CYR"/>
          <w:bCs/>
          <w:sz w:val="24"/>
          <w:szCs w:val="24"/>
          <w:lang w:val="uk-UA" w:eastAsia="ru-RU"/>
        </w:rPr>
        <w:t>полощєю</w:t>
      </w:r>
      <w:proofErr w:type="spellEnd"/>
      <w:r w:rsidRPr="009F2477">
        <w:rPr>
          <w:rFonts w:ascii="Times New Roman CYR" w:eastAsia="Times New Roman" w:hAnsi="Times New Roman CYR" w:cs="Times New Roman CYR"/>
          <w:bCs/>
          <w:sz w:val="24"/>
          <w:szCs w:val="24"/>
          <w:lang w:val="uk-UA" w:eastAsia="ru-RU"/>
        </w:rPr>
        <w:t xml:space="preserve"> 135 м</w:t>
      </w:r>
      <w:r w:rsidRPr="009F2477">
        <w:rPr>
          <w:rFonts w:ascii="Times New Roman CYR" w:eastAsia="Times New Roman" w:hAnsi="Times New Roman CYR" w:cs="Times New Roman CYR"/>
          <w:bCs/>
          <w:sz w:val="24"/>
          <w:szCs w:val="24"/>
          <w:vertAlign w:val="superscript"/>
          <w:lang w:val="uk-UA" w:eastAsia="ru-RU"/>
        </w:rPr>
        <w:t>2</w:t>
      </w:r>
      <w:r w:rsidRPr="009F2477">
        <w:rPr>
          <w:rFonts w:ascii="Times New Roman CYR" w:eastAsia="Times New Roman" w:hAnsi="Times New Roman CYR" w:cs="Times New Roman CYR"/>
          <w:bCs/>
          <w:sz w:val="24"/>
          <w:szCs w:val="24"/>
          <w:lang w:val="uk-UA" w:eastAsia="ru-RU"/>
        </w:rPr>
        <w:t>, яке потребує капітального ремонту. Зазначеної площі не вистачає для нормального функціонування закладу</w:t>
      </w:r>
      <w:r w:rsidRPr="009F2477">
        <w:rPr>
          <w:rFonts w:ascii="Times New Roman CYR" w:eastAsia="Times New Roman" w:hAnsi="Times New Roman CYR" w:cs="Times New Roman CYR"/>
          <w:bCs/>
          <w:sz w:val="24"/>
          <w:szCs w:val="24"/>
          <w:lang w:eastAsia="ru-RU"/>
        </w:rPr>
        <w:t>.</w:t>
      </w:r>
    </w:p>
    <w:p w14:paraId="391102F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t xml:space="preserve">КЮТ «Чорноморець» </w:t>
      </w:r>
      <w:r w:rsidRPr="009F2477">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9F2477">
        <w:rPr>
          <w:rFonts w:ascii="Times New Roman" w:eastAsia="Times New Roman" w:hAnsi="Times New Roman" w:cs="Times New Roman"/>
          <w:sz w:val="24"/>
          <w:szCs w:val="24"/>
          <w:vertAlign w:val="superscript"/>
          <w:lang w:val="uk-UA" w:eastAsia="ru-RU"/>
        </w:rPr>
        <w:t xml:space="preserve">2  </w:t>
      </w:r>
      <w:r w:rsidRPr="009F2477">
        <w:rPr>
          <w:rFonts w:ascii="Times New Roman" w:eastAsia="Times New Roman" w:hAnsi="Times New Roman" w:cs="Times New Roman"/>
          <w:sz w:val="24"/>
          <w:szCs w:val="24"/>
          <w:lang w:val="uk-UA" w:eastAsia="ru-RU"/>
        </w:rPr>
        <w:t>- перший поверх, 171м</w:t>
      </w:r>
      <w:r w:rsidRPr="009F2477">
        <w:rPr>
          <w:rFonts w:ascii="Times New Roman" w:eastAsia="Times New Roman" w:hAnsi="Times New Roman" w:cs="Times New Roman"/>
          <w:sz w:val="24"/>
          <w:szCs w:val="24"/>
          <w:vertAlign w:val="superscript"/>
          <w:lang w:val="uk-UA" w:eastAsia="ru-RU"/>
        </w:rPr>
        <w:t>2</w:t>
      </w:r>
      <w:r w:rsidRPr="009F2477">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9F2477">
        <w:rPr>
          <w:rFonts w:ascii="Times New Roman" w:eastAsia="Times New Roman" w:hAnsi="Times New Roman" w:cs="Times New Roman"/>
          <w:sz w:val="24"/>
          <w:szCs w:val="24"/>
          <w:vertAlign w:val="superscript"/>
          <w:lang w:val="uk-UA" w:eastAsia="ru-RU"/>
        </w:rPr>
        <w:t xml:space="preserve"> </w:t>
      </w:r>
      <w:r w:rsidRPr="009F2477">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5CACCD6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CYR" w:eastAsia="Times New Roman" w:hAnsi="Times New Roman CYR" w:cs="Times New Roman CYR"/>
          <w:bCs/>
          <w:sz w:val="24"/>
          <w:szCs w:val="24"/>
          <w:lang w:val="uk-UA" w:eastAsia="ru-RU"/>
        </w:rPr>
        <w:lastRenderedPageBreak/>
        <w:t>Наявні площі закладів позашкільної освіти не задовольняють потреби закладів, тому значна кількість занять проводяться на базі шкіл міста.</w:t>
      </w:r>
    </w:p>
    <w:p w14:paraId="6C5096F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народного і сучасного танцю, театральний та вокальні гуртки академічного та естрадного направлення, гуртки образотворчого мистецтва, секції Малої Академії Наук .</w:t>
      </w:r>
    </w:p>
    <w:p w14:paraId="6ABBBA65" w14:textId="77777777" w:rsidR="009F2477" w:rsidRPr="009F2477" w:rsidRDefault="009F2477" w:rsidP="009F2477">
      <w:pPr>
        <w:spacing w:after="0" w:line="240" w:lineRule="auto"/>
        <w:ind w:firstLine="709"/>
        <w:jc w:val="both"/>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9F2477">
        <w:rPr>
          <w:rFonts w:ascii="Times New Roman" w:eastAsia="Times New Roman" w:hAnsi="Times New Roman" w:cs="Times New Roman"/>
          <w:sz w:val="24"/>
          <w:szCs w:val="24"/>
          <w:lang w:val="uk-UA" w:eastAsia="ru-RU"/>
        </w:rPr>
        <w:t>оригамі</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судомодельний</w:t>
      </w:r>
      <w:proofErr w:type="spellEnd"/>
      <w:r w:rsidRPr="009F2477">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3EEAB7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Гуртки</w:t>
      </w:r>
      <w:proofErr w:type="spellEnd"/>
      <w:r w:rsidRPr="009F2477">
        <w:rPr>
          <w:rFonts w:ascii="Times New Roman" w:eastAsia="Times New Roman" w:hAnsi="Times New Roman" w:cs="Times New Roman"/>
          <w:sz w:val="24"/>
          <w:szCs w:val="24"/>
          <w:lang w:val="uk-UA" w:eastAsia="ru-RU"/>
        </w:rPr>
        <w:t xml:space="preserve"> закладу п</w:t>
      </w:r>
      <w:proofErr w:type="spellStart"/>
      <w:r w:rsidRPr="009F2477">
        <w:rPr>
          <w:rFonts w:ascii="Times New Roman" w:eastAsia="Times New Roman" w:hAnsi="Times New Roman" w:cs="Times New Roman"/>
          <w:sz w:val="24"/>
          <w:szCs w:val="24"/>
          <w:lang w:eastAsia="ru-RU"/>
        </w:rPr>
        <w:t>озашкільн</w:t>
      </w:r>
      <w:proofErr w:type="spellEnd"/>
      <w:r w:rsidRPr="009F2477">
        <w:rPr>
          <w:rFonts w:ascii="Times New Roman" w:eastAsia="Times New Roman" w:hAnsi="Times New Roman" w:cs="Times New Roman"/>
          <w:sz w:val="24"/>
          <w:szCs w:val="24"/>
          <w:lang w:val="uk-UA" w:eastAsia="ru-RU"/>
        </w:rPr>
        <w:t>ого підрозділу «Відродження»</w:t>
      </w:r>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складі</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Опорного закладу «Ліцей</w:t>
      </w:r>
      <w:r w:rsidRPr="009F2477">
        <w:rPr>
          <w:rFonts w:ascii="Times New Roman" w:eastAsia="Times New Roman" w:hAnsi="Times New Roman" w:cs="Times New Roman"/>
          <w:sz w:val="24"/>
          <w:szCs w:val="24"/>
          <w:lang w:eastAsia="ru-RU"/>
        </w:rPr>
        <w:t xml:space="preserve"> №2</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крім того, що</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забезпечують</w:t>
      </w:r>
      <w:proofErr w:type="spellEnd"/>
      <w:r w:rsidRPr="009F2477">
        <w:rPr>
          <w:rFonts w:ascii="Times New Roman" w:eastAsia="Times New Roman" w:hAnsi="Times New Roman" w:cs="Times New Roman"/>
          <w:sz w:val="24"/>
          <w:szCs w:val="24"/>
          <w:lang w:eastAsia="ru-RU"/>
        </w:rPr>
        <w:t xml:space="preserve"> потреби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при </w:t>
      </w:r>
      <w:proofErr w:type="spellStart"/>
      <w:r w:rsidRPr="009F2477">
        <w:rPr>
          <w:rFonts w:ascii="Times New Roman" w:eastAsia="Times New Roman" w:hAnsi="Times New Roman" w:cs="Times New Roman"/>
          <w:sz w:val="24"/>
          <w:szCs w:val="24"/>
          <w:lang w:eastAsia="ru-RU"/>
        </w:rPr>
        <w:t>проведенні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заходів</w:t>
      </w:r>
      <w:proofErr w:type="spellEnd"/>
      <w:r w:rsidRPr="009F2477">
        <w:rPr>
          <w:rFonts w:ascii="Times New Roman" w:eastAsia="Times New Roman" w:hAnsi="Times New Roman" w:cs="Times New Roman"/>
          <w:sz w:val="24"/>
          <w:szCs w:val="24"/>
          <w:lang w:val="uk-UA" w:eastAsia="ru-RU"/>
        </w:rPr>
        <w:t>, б</w:t>
      </w:r>
      <w:proofErr w:type="spellStart"/>
      <w:r w:rsidRPr="009F2477">
        <w:rPr>
          <w:rFonts w:ascii="Times New Roman" w:eastAsia="Times New Roman" w:hAnsi="Times New Roman" w:cs="Times New Roman"/>
          <w:sz w:val="24"/>
          <w:szCs w:val="24"/>
          <w:lang w:eastAsia="ru-RU"/>
        </w:rPr>
        <w:t>еруть</w:t>
      </w:r>
      <w:proofErr w:type="spellEnd"/>
      <w:r w:rsidRPr="009F2477">
        <w:rPr>
          <w:rFonts w:ascii="Times New Roman" w:eastAsia="Times New Roman" w:hAnsi="Times New Roman" w:cs="Times New Roman"/>
          <w:sz w:val="24"/>
          <w:szCs w:val="24"/>
          <w:lang w:eastAsia="ru-RU"/>
        </w:rPr>
        <w:t xml:space="preserve"> участь у </w:t>
      </w:r>
      <w:proofErr w:type="spellStart"/>
      <w:r w:rsidRPr="009F2477">
        <w:rPr>
          <w:rFonts w:ascii="Times New Roman" w:eastAsia="Times New Roman" w:hAnsi="Times New Roman" w:cs="Times New Roman"/>
          <w:sz w:val="24"/>
          <w:szCs w:val="24"/>
          <w:lang w:eastAsia="ru-RU"/>
        </w:rPr>
        <w:t>міських</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та обласних </w:t>
      </w:r>
      <w:r w:rsidRPr="009F2477">
        <w:rPr>
          <w:rFonts w:ascii="Times New Roman" w:eastAsia="Times New Roman" w:hAnsi="Times New Roman" w:cs="Times New Roman"/>
          <w:sz w:val="24"/>
          <w:szCs w:val="24"/>
          <w:lang w:eastAsia="ru-RU"/>
        </w:rPr>
        <w:t>заходах.</w:t>
      </w:r>
      <w:r w:rsidRPr="009F2477">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4D9D81B1"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E85314D"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46C1342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 xml:space="preserve">- </w:t>
      </w:r>
      <w:r w:rsidRPr="009F2477">
        <w:rPr>
          <w:rFonts w:ascii="Times New Roman" w:eastAsia="Times New Roman" w:hAnsi="Times New Roman" w:cs="Times New Roman"/>
          <w:sz w:val="24"/>
          <w:szCs w:val="24"/>
          <w:lang w:val="uk-UA" w:eastAsia="ru-RU"/>
        </w:rPr>
        <w:t>відсутність типових приміщень ЗПО;</w:t>
      </w:r>
    </w:p>
    <w:p w14:paraId="7CFBC76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бюджетного фінансування позашкільного підрозділу «Відродження» у складі Опорного закладу «Ліцей № 2»;</w:t>
      </w:r>
    </w:p>
    <w:p w14:paraId="621E0D4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недофінансування закладів позашкільної освіти ;</w:t>
      </w:r>
    </w:p>
    <w:p w14:paraId="35EFC8F0" w14:textId="77777777" w:rsidR="009F2477" w:rsidRPr="009F2477" w:rsidRDefault="009F2477" w:rsidP="009F2477">
      <w:pPr>
        <w:spacing w:after="0" w:line="240" w:lineRule="auto"/>
        <w:ind w:firstLine="709"/>
        <w:jc w:val="both"/>
        <w:rPr>
          <w:rFonts w:ascii="Times New Roman" w:eastAsia="Calibri" w:hAnsi="Times New Roman" w:cs="Times New Roman"/>
          <w:sz w:val="24"/>
          <w:szCs w:val="24"/>
          <w:lang w:val="uk-UA"/>
        </w:rPr>
      </w:pPr>
      <w:r w:rsidRPr="009F2477">
        <w:rPr>
          <w:rFonts w:ascii="Times New Roman" w:eastAsia="Calibri" w:hAnsi="Times New Roman" w:cs="Times New Roman"/>
          <w:sz w:val="24"/>
          <w:szCs w:val="24"/>
          <w:lang w:val="uk-UA"/>
        </w:rPr>
        <w:t>- застаріла матеріально-технічна база.</w:t>
      </w:r>
    </w:p>
    <w:p w14:paraId="4AFC73DB"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p>
    <w:p w14:paraId="51F57C23" w14:textId="77777777" w:rsidR="009F2477" w:rsidRPr="009F2477" w:rsidRDefault="009F2477" w:rsidP="009F2477">
      <w:pPr>
        <w:spacing w:after="0" w:line="240" w:lineRule="auto"/>
        <w:jc w:val="center"/>
        <w:rPr>
          <w:rFonts w:ascii="Times New Roman" w:eastAsia="Calibri" w:hAnsi="Times New Roman" w:cs="Times New Roman"/>
          <w:b/>
          <w:sz w:val="24"/>
          <w:szCs w:val="24"/>
          <w:lang w:val="uk-UA"/>
        </w:rPr>
      </w:pPr>
      <w:r w:rsidRPr="009F2477">
        <w:rPr>
          <w:rFonts w:ascii="Times New Roman" w:eastAsia="Calibri" w:hAnsi="Times New Roman" w:cs="Times New Roman"/>
          <w:b/>
          <w:sz w:val="24"/>
          <w:szCs w:val="24"/>
          <w:lang w:val="uk-UA"/>
        </w:rPr>
        <w:t>ПЕДАГОГІЧНІ КАДРИ</w:t>
      </w:r>
    </w:p>
    <w:p w14:paraId="51A833E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Школа українська буде успішна, якщо до неї прийде успішний учитель. </w:t>
      </w:r>
    </w:p>
    <w:p w14:paraId="3CDC72B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Заклади освіти </w:t>
      </w:r>
      <w:proofErr w:type="spellStart"/>
      <w:r w:rsidRPr="009F2477">
        <w:rPr>
          <w:rFonts w:ascii="Times New Roman" w:eastAsia="Times New Roman" w:hAnsi="Times New Roman" w:cs="Times New Roman"/>
          <w:sz w:val="24"/>
          <w:szCs w:val="24"/>
          <w:lang w:val="uk-UA" w:eastAsia="ru-RU"/>
        </w:rPr>
        <w:t>Южнеської</w:t>
      </w:r>
      <w:proofErr w:type="spellEnd"/>
      <w:r w:rsidRPr="009F2477">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702AE1F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Всього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4</w:t>
      </w:r>
      <w:r w:rsidRPr="009F2477">
        <w:rPr>
          <w:rFonts w:ascii="Times New Roman" w:eastAsia="Times New Roman" w:hAnsi="Times New Roman" w:cs="Times New Roman"/>
          <w:sz w:val="24"/>
          <w:szCs w:val="24"/>
          <w:lang w:val="uk-UA" w:eastAsia="ru-RU"/>
        </w:rPr>
        <w:t xml:space="preserve">84, </w:t>
      </w:r>
      <w:r w:rsidRPr="009F2477">
        <w:rPr>
          <w:rFonts w:ascii="Times New Roman" w:eastAsia="Times New Roman" w:hAnsi="Times New Roman" w:cs="Times New Roman"/>
          <w:sz w:val="24"/>
          <w:szCs w:val="24"/>
          <w:lang w:eastAsia="ru-RU"/>
        </w:rPr>
        <w:t>з них в З</w:t>
      </w:r>
      <w:r w:rsidRPr="009F2477">
        <w:rPr>
          <w:rFonts w:ascii="Times New Roman" w:eastAsia="Times New Roman" w:hAnsi="Times New Roman" w:cs="Times New Roman"/>
          <w:sz w:val="24"/>
          <w:szCs w:val="24"/>
          <w:lang w:val="uk-UA" w:eastAsia="ru-RU"/>
        </w:rPr>
        <w:t>ЗСО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- 299</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ЗДО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156;</w:t>
      </w:r>
      <w:r w:rsidRPr="009F2477">
        <w:rPr>
          <w:rFonts w:ascii="Times New Roman" w:eastAsia="Times New Roman" w:hAnsi="Times New Roman" w:cs="Times New Roman"/>
          <w:sz w:val="24"/>
          <w:szCs w:val="24"/>
          <w:lang w:eastAsia="ru-RU"/>
        </w:rPr>
        <w:t xml:space="preserve"> З</w:t>
      </w:r>
      <w:r w:rsidRPr="009F2477">
        <w:rPr>
          <w:rFonts w:ascii="Times New Roman" w:eastAsia="Times New Roman" w:hAnsi="Times New Roman" w:cs="Times New Roman"/>
          <w:sz w:val="24"/>
          <w:szCs w:val="24"/>
          <w:lang w:val="uk-UA" w:eastAsia="ru-RU"/>
        </w:rPr>
        <w:t>ПО</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–18; ІРЦ ЮМР – 6; ЦПРПП ЮМР - 5</w:t>
      </w:r>
    </w:p>
    <w:p w14:paraId="382B1BF1"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вищої категорії» - 149 (30,7%);</w:t>
      </w:r>
    </w:p>
    <w:p w14:paraId="68DBBF58"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першої категорії» - 100</w:t>
      </w:r>
      <w:r w:rsidRPr="009F2477">
        <w:rPr>
          <w:rFonts w:ascii="Times New Roman" w:eastAsia="Times New Roman" w:hAnsi="Times New Roman" w:cs="Times New Roman"/>
          <w:color w:val="FF0000"/>
          <w:sz w:val="24"/>
          <w:szCs w:val="24"/>
          <w:lang w:val="uk-UA" w:eastAsia="ru-RU"/>
        </w:rPr>
        <w:t xml:space="preserve"> </w:t>
      </w:r>
      <w:r w:rsidRPr="009F2477">
        <w:rPr>
          <w:rFonts w:ascii="Times New Roman" w:eastAsia="Times New Roman" w:hAnsi="Times New Roman" w:cs="Times New Roman"/>
          <w:sz w:val="24"/>
          <w:szCs w:val="24"/>
          <w:lang w:val="uk-UA" w:eastAsia="ru-RU"/>
        </w:rPr>
        <w:t>(20,7%);</w:t>
      </w:r>
    </w:p>
    <w:p w14:paraId="5148882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кваліфікаційною категорією «спеціаліст другої категорії» - 50 (10,3 %).</w:t>
      </w:r>
    </w:p>
    <w:p w14:paraId="669C43A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- 43 (14,4 %);</w:t>
      </w:r>
    </w:p>
    <w:p w14:paraId="13DCC87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учитель» - 45 (15,1 %);</w:t>
      </w:r>
    </w:p>
    <w:p w14:paraId="18046DA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«старший вихователь» - 2 (1,3%);</w:t>
      </w:r>
    </w:p>
    <w:p w14:paraId="7CEF7E6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«вихователь - методист»- 7 (4,5 %);</w:t>
      </w:r>
    </w:p>
    <w:p w14:paraId="0AD0197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«керівник гуртка - методист» - 2 (13,3 %).</w:t>
      </w:r>
    </w:p>
    <w:p w14:paraId="6C6ED0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16 педагогів, </w:t>
      </w:r>
    </w:p>
    <w:p w14:paraId="7251683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3816E8DB" w14:textId="77777777" w:rsid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9F2477">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1D0BAFA8" w14:textId="77777777" w:rsidR="003D42B0" w:rsidRPr="009F2477" w:rsidRDefault="003D42B0" w:rsidP="009F2477">
      <w:pPr>
        <w:spacing w:after="0" w:line="240" w:lineRule="auto"/>
        <w:ind w:firstLine="709"/>
        <w:jc w:val="both"/>
        <w:rPr>
          <w:rFonts w:ascii="Times New Roman" w:eastAsia="Times New Roman" w:hAnsi="Times New Roman" w:cs="Times New Roman"/>
          <w:i/>
          <w:sz w:val="24"/>
          <w:szCs w:val="24"/>
          <w:lang w:val="uk-UA" w:eastAsia="ru-RU"/>
        </w:rPr>
      </w:pPr>
    </w:p>
    <w:p w14:paraId="61EFF74B"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lastRenderedPageBreak/>
        <w:t>Основні проблеми:</w:t>
      </w:r>
    </w:p>
    <w:p w14:paraId="4DEEDB00" w14:textId="77777777" w:rsidR="009F2477" w:rsidRPr="009F2477" w:rsidRDefault="009F2477" w:rsidP="009F2477">
      <w:pPr>
        <w:spacing w:after="0" w:line="240" w:lineRule="auto"/>
        <w:ind w:firstLine="709"/>
        <w:jc w:val="both"/>
        <w:rPr>
          <w:rFonts w:ascii="Times New Roman" w:eastAsia="Calibri" w:hAnsi="Times New Roman" w:cs="Times New Roman"/>
          <w:color w:val="000000"/>
          <w:sz w:val="24"/>
          <w:szCs w:val="24"/>
          <w:lang w:val="uk-UA"/>
        </w:rPr>
      </w:pPr>
      <w:r w:rsidRPr="009F2477">
        <w:rPr>
          <w:rFonts w:ascii="Times New Roman" w:eastAsia="Calibri" w:hAnsi="Times New Roman" w:cs="Times New Roman"/>
          <w:color w:val="000000"/>
          <w:sz w:val="24"/>
          <w:szCs w:val="24"/>
          <w:lang w:val="uk-UA"/>
        </w:rPr>
        <w:t xml:space="preserve">- потреба в «омолодженні» педагогічних кадрів; </w:t>
      </w:r>
    </w:p>
    <w:p w14:paraId="5F54784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значний дефіцит педагогічних кадрів в ЗДО;</w:t>
      </w:r>
    </w:p>
    <w:p w14:paraId="4696F7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2893CE29"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p>
    <w:p w14:paraId="4958C992" w14:textId="77777777" w:rsidR="009F2477" w:rsidRPr="009F2477" w:rsidRDefault="009F2477" w:rsidP="009F2477">
      <w:pPr>
        <w:spacing w:after="0" w:line="240" w:lineRule="auto"/>
        <w:ind w:left="70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НАУКОВО - МЕТОДИЧНА ТА ІННОВАЦІЙНА ДІЯЛЬНІСТЬ.</w:t>
      </w:r>
    </w:p>
    <w:p w14:paraId="6E39B53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36EABEC6" w14:textId="77777777" w:rsidR="009F2477" w:rsidRPr="009F2477" w:rsidRDefault="009F2477" w:rsidP="009F2477">
      <w:pPr>
        <w:spacing w:after="0" w:line="240" w:lineRule="auto"/>
        <w:ind w:firstLine="709"/>
        <w:jc w:val="both"/>
        <w:rPr>
          <w:rFonts w:ascii="Arial" w:eastAsia="Times New Roman" w:hAnsi="Arial" w:cs="Arial"/>
          <w:color w:val="333333"/>
          <w:sz w:val="21"/>
          <w:szCs w:val="21"/>
          <w:lang w:val="uk-UA" w:eastAsia="ru-RU"/>
        </w:rPr>
      </w:pPr>
      <w:r w:rsidRPr="009F2477">
        <w:rPr>
          <w:rFonts w:ascii="Times New Roman" w:eastAsia="Times New Roman" w:hAnsi="Times New Roman" w:cs="Times New Roman"/>
          <w:sz w:val="24"/>
          <w:szCs w:val="24"/>
          <w:lang w:val="uk-UA" w:eastAsia="ru-RU"/>
        </w:rPr>
        <w:t>ЦПРПП ЮМР має:</w:t>
      </w:r>
    </w:p>
    <w:p w14:paraId="66A5950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9F2477">
        <w:rPr>
          <w:rFonts w:ascii="Times New Roman" w:eastAsia="Times New Roman" w:hAnsi="Times New Roman" w:cs="Times New Roman"/>
          <w:sz w:val="24"/>
          <w:szCs w:val="24"/>
          <w:lang w:val="uk-UA" w:eastAsia="ru-RU"/>
        </w:rPr>
        <w:t>вебресурси</w:t>
      </w:r>
      <w:proofErr w:type="spellEnd"/>
      <w:r w:rsidRPr="009F2477">
        <w:rPr>
          <w:rFonts w:ascii="Times New Roman" w:eastAsia="Times New Roman" w:hAnsi="Times New Roman" w:cs="Times New Roman"/>
          <w:sz w:val="24"/>
          <w:szCs w:val="24"/>
          <w:lang w:val="uk-UA" w:eastAsia="ru-RU"/>
        </w:rPr>
        <w:t xml:space="preserve"> тощо;</w:t>
      </w:r>
    </w:p>
    <w:p w14:paraId="7954463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311605F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надавати психологічну підтримку педпрацівникам;</w:t>
      </w:r>
    </w:p>
    <w:p w14:paraId="34F0B7A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9F2477">
        <w:rPr>
          <w:rFonts w:ascii="Times New Roman" w:eastAsia="Times New Roman" w:hAnsi="Times New Roman" w:cs="Times New Roman"/>
          <w:sz w:val="24"/>
          <w:szCs w:val="24"/>
          <w:lang w:val="uk-UA" w:eastAsia="ru-RU"/>
        </w:rPr>
        <w:t>супервізії</w:t>
      </w:r>
      <w:proofErr w:type="spellEnd"/>
      <w:r w:rsidRPr="009F2477">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9F2477">
        <w:rPr>
          <w:rFonts w:ascii="Times New Roman" w:eastAsia="Times New Roman" w:hAnsi="Times New Roman" w:cs="Times New Roman"/>
          <w:sz w:val="24"/>
          <w:szCs w:val="24"/>
          <w:lang w:val="uk-UA" w:eastAsia="ru-RU"/>
        </w:rPr>
        <w:t>компетентнісного</w:t>
      </w:r>
      <w:proofErr w:type="spellEnd"/>
      <w:r w:rsidRPr="009F2477">
        <w:rPr>
          <w:rFonts w:ascii="Times New Roman" w:eastAsia="Times New Roman" w:hAnsi="Times New Roman" w:cs="Times New Roman"/>
          <w:sz w:val="24"/>
          <w:szCs w:val="24"/>
          <w:lang w:val="uk-UA" w:eastAsia="ru-RU"/>
        </w:rPr>
        <w:t>, особистісно</w:t>
      </w:r>
      <w:r w:rsidRPr="009F2477">
        <w:rPr>
          <w:rFonts w:ascii="Times New Roman" w:eastAsia="Times New Roman" w:hAnsi="Times New Roman" w:cs="Times New Roman"/>
          <w:color w:val="333333"/>
          <w:sz w:val="24"/>
          <w:szCs w:val="24"/>
          <w:lang w:val="uk-UA" w:eastAsia="ru-RU"/>
        </w:rPr>
        <w:t xml:space="preserve"> </w:t>
      </w:r>
      <w:r w:rsidRPr="009F2477">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11C2DF2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Управління освіти ЮМР:</w:t>
      </w:r>
    </w:p>
    <w:p w14:paraId="7BF7D8A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6E4021D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2D5F098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31FE34F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00430AA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26FB719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7429DE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71B0978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1EB23CD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36D49E1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15C24CC6"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-видає інформаційно-методичні бюлетені;</w:t>
      </w:r>
    </w:p>
    <w:p w14:paraId="5A080F0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0235B4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615D18E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4B9079C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-координує роботу закладів освіти, сім’ї та громадськості, пов’язаної з навчанням та вихованням дітей, організацією їх дозвілля;</w:t>
      </w:r>
    </w:p>
    <w:p w14:paraId="009BE84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782B061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2594BA4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55BC189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2C07C23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40B30A7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2FA4E6B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643508B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619C8B2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4D93513A"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1A6A66E5" w14:textId="77777777" w:rsidR="003D42B0" w:rsidRDefault="003D42B0" w:rsidP="009F2477">
      <w:pPr>
        <w:spacing w:after="0" w:line="240" w:lineRule="auto"/>
        <w:jc w:val="center"/>
        <w:rPr>
          <w:rFonts w:ascii="Times New Roman" w:eastAsia="Times New Roman" w:hAnsi="Times New Roman" w:cs="Times New Roman"/>
          <w:b/>
          <w:sz w:val="24"/>
          <w:szCs w:val="24"/>
          <w:lang w:val="uk-UA" w:eastAsia="ru-RU"/>
        </w:rPr>
      </w:pPr>
    </w:p>
    <w:p w14:paraId="279FF3CA" w14:textId="645E8D95"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Основні проблеми:</w:t>
      </w:r>
    </w:p>
    <w:p w14:paraId="3E585E6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недосконалість</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організаційно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механізму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пошуку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виявлення</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науково</w:t>
      </w:r>
      <w:proofErr w:type="spellEnd"/>
      <w:r w:rsidRPr="009F2477">
        <w:rPr>
          <w:rFonts w:ascii="Times New Roman" w:eastAsia="Times New Roman" w:hAnsi="Times New Roman" w:cs="Times New Roman"/>
          <w:sz w:val="24"/>
          <w:szCs w:val="24"/>
          <w:lang w:eastAsia="ru-RU"/>
        </w:rPr>
        <w:t xml:space="preserve">-методичного </w:t>
      </w:r>
      <w:proofErr w:type="spellStart"/>
      <w:r w:rsidRPr="009F2477">
        <w:rPr>
          <w:rFonts w:ascii="Times New Roman" w:eastAsia="Times New Roman" w:hAnsi="Times New Roman" w:cs="Times New Roman"/>
          <w:sz w:val="24"/>
          <w:szCs w:val="24"/>
          <w:lang w:eastAsia="ru-RU"/>
        </w:rPr>
        <w:t>супроводу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працюючих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підготовка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фахових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конкурсів</w:t>
      </w:r>
      <w:proofErr w:type="spellEnd"/>
      <w:r w:rsidRPr="009F2477">
        <w:rPr>
          <w:rFonts w:ascii="Times New Roman" w:eastAsia="Times New Roman" w:hAnsi="Times New Roman" w:cs="Times New Roman"/>
          <w:sz w:val="24"/>
          <w:szCs w:val="24"/>
          <w:lang w:eastAsia="ru-RU"/>
        </w:rPr>
        <w:t>;</w:t>
      </w:r>
    </w:p>
    <w:p w14:paraId="5F2B77D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застаріла </w:t>
      </w:r>
      <w:proofErr w:type="spellStart"/>
      <w:r w:rsidRPr="009F2477">
        <w:rPr>
          <w:rFonts w:ascii="Times New Roman" w:eastAsia="Times New Roman" w:hAnsi="Times New Roman" w:cs="Times New Roman"/>
          <w:sz w:val="24"/>
          <w:szCs w:val="24"/>
          <w:lang w:eastAsia="ru-RU"/>
        </w:rPr>
        <w:t>комп’ютерн</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w:t>
      </w:r>
      <w:proofErr w:type="spellEnd"/>
      <w:r w:rsidRPr="009F2477">
        <w:rPr>
          <w:rFonts w:ascii="Times New Roman" w:eastAsia="Times New Roman" w:hAnsi="Times New Roman" w:cs="Times New Roman"/>
          <w:sz w:val="24"/>
          <w:szCs w:val="24"/>
          <w:lang w:val="uk-UA" w:eastAsia="ru-RU"/>
        </w:rPr>
        <w:t>а</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недостатнє забезпечення </w:t>
      </w:r>
      <w:proofErr w:type="spellStart"/>
      <w:r w:rsidRPr="009F2477">
        <w:rPr>
          <w:rFonts w:ascii="Times New Roman" w:eastAsia="Times New Roman" w:hAnsi="Times New Roman" w:cs="Times New Roman"/>
          <w:sz w:val="24"/>
          <w:szCs w:val="24"/>
          <w:lang w:eastAsia="ru-RU"/>
        </w:rPr>
        <w:t>ліцензійними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програмними</w:t>
      </w:r>
      <w:proofErr w:type="spellEnd"/>
      <w:r w:rsidRPr="009F2477">
        <w:rPr>
          <w:rFonts w:ascii="Times New Roman" w:eastAsia="Times New Roman" w:hAnsi="Times New Roman" w:cs="Times New Roman"/>
          <w:sz w:val="24"/>
          <w:szCs w:val="24"/>
          <w:lang w:eastAsia="ru-RU"/>
        </w:rPr>
        <w:t xml:space="preserve"> продуктами та </w:t>
      </w:r>
      <w:proofErr w:type="spellStart"/>
      <w:r w:rsidRPr="009F2477">
        <w:rPr>
          <w:rFonts w:ascii="Times New Roman" w:eastAsia="Times New Roman" w:hAnsi="Times New Roman" w:cs="Times New Roman"/>
          <w:sz w:val="24"/>
          <w:szCs w:val="24"/>
          <w:lang w:eastAsia="ru-RU"/>
        </w:rPr>
        <w:t>телекомунікаційним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обладнанням</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міського</w:t>
      </w:r>
      <w:proofErr w:type="spellEnd"/>
      <w:r w:rsidRPr="009F2477">
        <w:rPr>
          <w:rFonts w:ascii="Times New Roman" w:eastAsia="Times New Roman" w:hAnsi="Times New Roman" w:cs="Times New Roman"/>
          <w:sz w:val="24"/>
          <w:szCs w:val="24"/>
          <w:lang w:eastAsia="ru-RU"/>
        </w:rPr>
        <w:t xml:space="preserve"> методичного </w:t>
      </w:r>
      <w:proofErr w:type="spellStart"/>
      <w:r w:rsidRPr="009F2477">
        <w:rPr>
          <w:rFonts w:ascii="Times New Roman" w:eastAsia="Times New Roman" w:hAnsi="Times New Roman" w:cs="Times New Roman"/>
          <w:sz w:val="24"/>
          <w:szCs w:val="24"/>
          <w:lang w:eastAsia="ru-RU"/>
        </w:rPr>
        <w:t>кабінету</w:t>
      </w:r>
      <w:proofErr w:type="spellEnd"/>
      <w:r w:rsidRPr="009F2477">
        <w:rPr>
          <w:rFonts w:ascii="Times New Roman" w:eastAsia="Times New Roman" w:hAnsi="Times New Roman" w:cs="Times New Roman"/>
          <w:sz w:val="24"/>
          <w:szCs w:val="24"/>
          <w:lang w:val="uk-UA" w:eastAsia="ru-RU"/>
        </w:rPr>
        <w:t>.</w:t>
      </w:r>
    </w:p>
    <w:p w14:paraId="21A0E00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33BE2DA0"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p>
    <w:p w14:paraId="21E933DC"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4. МЕТА ПРОГРАМИ</w:t>
      </w:r>
    </w:p>
    <w:p w14:paraId="0A77458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У </w:t>
      </w:r>
      <w:proofErr w:type="spellStart"/>
      <w:r w:rsidRPr="009F2477">
        <w:rPr>
          <w:rFonts w:ascii="Times New Roman" w:eastAsia="Times New Roman" w:hAnsi="Times New Roman" w:cs="Times New Roman"/>
          <w:sz w:val="24"/>
          <w:szCs w:val="24"/>
          <w:lang w:eastAsia="ru-RU"/>
        </w:rPr>
        <w:t>відповідності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із</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вищеозначеними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передумовами</w:t>
      </w:r>
      <w:proofErr w:type="spellEnd"/>
      <w:r w:rsidRPr="009F2477">
        <w:rPr>
          <w:rFonts w:ascii="Times New Roman" w:eastAsia="Times New Roman" w:hAnsi="Times New Roman" w:cs="Times New Roman"/>
          <w:sz w:val="24"/>
          <w:szCs w:val="24"/>
          <w:lang w:eastAsia="ru-RU"/>
        </w:rPr>
        <w:t xml:space="preserve">, проблемами та </w:t>
      </w:r>
      <w:proofErr w:type="spellStart"/>
      <w:r w:rsidRPr="009F2477">
        <w:rPr>
          <w:rFonts w:ascii="Times New Roman" w:eastAsia="Times New Roman" w:hAnsi="Times New Roman" w:cs="Times New Roman"/>
          <w:sz w:val="24"/>
          <w:szCs w:val="24"/>
          <w:lang w:eastAsia="ru-RU"/>
        </w:rPr>
        <w:t>досягненнями</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сфері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логічно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постає</w:t>
      </w:r>
      <w:proofErr w:type="spellEnd"/>
      <w:r w:rsidRPr="009F2477">
        <w:rPr>
          <w:rFonts w:ascii="Times New Roman" w:eastAsia="Times New Roman" w:hAnsi="Times New Roman" w:cs="Times New Roman"/>
          <w:sz w:val="24"/>
          <w:szCs w:val="24"/>
          <w:lang w:eastAsia="ru-RU"/>
        </w:rPr>
        <w:t xml:space="preserve"> 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w:t>
      </w:r>
    </w:p>
    <w:p w14:paraId="1CB243C0"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eastAsia="ru-RU"/>
        </w:rPr>
        <w:t xml:space="preserve">Мета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 </w:t>
      </w:r>
      <w:r w:rsidRPr="009F2477">
        <w:rPr>
          <w:rFonts w:ascii="Times New Roman" w:eastAsia="Times New Roman" w:hAnsi="Times New Roman" w:cs="Times New Roman"/>
          <w:sz w:val="24"/>
          <w:szCs w:val="24"/>
          <w:lang w:val="uk-UA" w:eastAsia="ru-RU"/>
        </w:rPr>
        <w:t xml:space="preserve">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7DDDE713"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44F6CB4C"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4AE2052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Виконання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місцевому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w:t>
      </w:r>
      <w:proofErr w:type="spellEnd"/>
      <w:r w:rsidRPr="009F2477">
        <w:rPr>
          <w:rFonts w:ascii="Times New Roman" w:eastAsia="Times New Roman" w:hAnsi="Times New Roman" w:cs="Times New Roman"/>
          <w:sz w:val="24"/>
          <w:szCs w:val="24"/>
          <w:lang w:val="uk-UA" w:eastAsia="ru-RU"/>
        </w:rPr>
        <w:t>і</w:t>
      </w:r>
      <w:r w:rsidRPr="009F2477">
        <w:rPr>
          <w:rFonts w:ascii="Times New Roman" w:eastAsia="Times New Roman" w:hAnsi="Times New Roman" w:cs="Times New Roman"/>
          <w:sz w:val="24"/>
          <w:szCs w:val="24"/>
          <w:lang w:eastAsia="ru-RU"/>
        </w:rPr>
        <w:t>,</w:t>
      </w:r>
      <w:r w:rsidRPr="009F2477">
        <w:rPr>
          <w:rFonts w:ascii="Times New Roman" w:eastAsia="Times New Roman" w:hAnsi="Times New Roman" w:cs="Times New Roman"/>
          <w:sz w:val="24"/>
          <w:szCs w:val="24"/>
          <w:lang w:val="uk-UA" w:eastAsia="ru-RU"/>
        </w:rPr>
        <w:t xml:space="preserve"> в ході її реалізації</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передбачається</w:t>
      </w:r>
      <w:proofErr w:type="spellEnd"/>
      <w:r w:rsidRPr="009F2477">
        <w:rPr>
          <w:rFonts w:ascii="Times New Roman" w:eastAsia="Times New Roman" w:hAnsi="Times New Roman" w:cs="Times New Roman"/>
          <w:sz w:val="24"/>
          <w:szCs w:val="24"/>
          <w:lang w:val="uk-UA" w:eastAsia="ru-RU"/>
        </w:rPr>
        <w:t xml:space="preserve"> виконати наступні завдання</w:t>
      </w:r>
      <w:r w:rsidRPr="009F2477">
        <w:rPr>
          <w:rFonts w:ascii="Times New Roman" w:eastAsia="Times New Roman" w:hAnsi="Times New Roman" w:cs="Times New Roman"/>
          <w:sz w:val="24"/>
          <w:szCs w:val="24"/>
          <w:lang w:eastAsia="ru-RU"/>
        </w:rPr>
        <w:t>:</w:t>
      </w:r>
    </w:p>
    <w:p w14:paraId="5BEC0A7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0959A57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с</w:t>
      </w:r>
      <w:proofErr w:type="spellStart"/>
      <w:r w:rsidRPr="009F2477">
        <w:rPr>
          <w:rFonts w:ascii="Times New Roman" w:eastAsia="Times New Roman" w:hAnsi="Times New Roman" w:cs="Times New Roman"/>
          <w:sz w:val="24"/>
          <w:szCs w:val="24"/>
          <w:lang w:eastAsia="ru-RU"/>
        </w:rPr>
        <w:t>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п’ятирічного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віку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дошкільної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val="uk-UA" w:eastAsia="ru-RU"/>
        </w:rPr>
        <w:t>;</w:t>
      </w:r>
    </w:p>
    <w:p w14:paraId="4F2E595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xml:space="preserve">- здійснити модернізацію змісту дошкільної освіти та забезпечити </w:t>
      </w:r>
      <w:proofErr w:type="spellStart"/>
      <w:r w:rsidRPr="009F2477">
        <w:rPr>
          <w:rFonts w:ascii="Times New Roman" w:eastAsia="Times New Roman" w:hAnsi="Times New Roman" w:cs="Times New Roman"/>
          <w:sz w:val="24"/>
          <w:szCs w:val="24"/>
          <w:lang w:val="uk-UA" w:eastAsia="ru-RU"/>
        </w:rPr>
        <w:t>підвишення</w:t>
      </w:r>
      <w:proofErr w:type="spellEnd"/>
      <w:r w:rsidRPr="009F2477">
        <w:rPr>
          <w:rFonts w:ascii="Times New Roman" w:eastAsia="Times New Roman" w:hAnsi="Times New Roman" w:cs="Times New Roman"/>
          <w:sz w:val="24"/>
          <w:szCs w:val="24"/>
          <w:lang w:val="uk-UA" w:eastAsia="ru-RU"/>
        </w:rPr>
        <w:t xml:space="preserve"> фахового рівня педагогічних працівників;</w:t>
      </w:r>
    </w:p>
    <w:p w14:paraId="4027446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9F2477">
        <w:rPr>
          <w:rFonts w:ascii="Times New Roman" w:eastAsia="Times New Roman" w:hAnsi="Times New Roman" w:cs="Times New Roman"/>
          <w:sz w:val="24"/>
          <w:szCs w:val="24"/>
          <w:lang w:val="uk-UA" w:eastAsia="ru-RU"/>
        </w:rPr>
        <w:t>дошкілля</w:t>
      </w:r>
      <w:proofErr w:type="spellEnd"/>
      <w:r w:rsidRPr="009F2477">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3D77709E"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2A28316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62FBBAE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виховної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профілактики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негативних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проявів</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учнівському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вживання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наркотиків</w:t>
      </w:r>
      <w:proofErr w:type="spellEnd"/>
      <w:r w:rsidRPr="009F2477">
        <w:rPr>
          <w:rFonts w:ascii="Times New Roman" w:eastAsia="Times New Roman" w:hAnsi="Times New Roman" w:cs="Times New Roman"/>
          <w:sz w:val="24"/>
          <w:szCs w:val="24"/>
          <w:lang w:eastAsia="ru-RU"/>
        </w:rPr>
        <w:t xml:space="preserve">, алкоголю, </w:t>
      </w:r>
      <w:proofErr w:type="spellStart"/>
      <w:r w:rsidRPr="009F2477">
        <w:rPr>
          <w:rFonts w:ascii="Times New Roman" w:eastAsia="Times New Roman" w:hAnsi="Times New Roman" w:cs="Times New Roman"/>
          <w:sz w:val="24"/>
          <w:szCs w:val="24"/>
          <w:lang w:eastAsia="ru-RU"/>
        </w:rPr>
        <w:t>тютюнопаління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тощо</w:t>
      </w:r>
      <w:proofErr w:type="spellEnd"/>
      <w:r w:rsidRPr="009F2477">
        <w:rPr>
          <w:rFonts w:ascii="Times New Roman" w:eastAsia="Times New Roman" w:hAnsi="Times New Roman" w:cs="Times New Roman"/>
          <w:sz w:val="24"/>
          <w:szCs w:val="24"/>
          <w:lang w:eastAsia="ru-RU"/>
        </w:rPr>
        <w:t>);</w:t>
      </w:r>
    </w:p>
    <w:p w14:paraId="6E3EB14B"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обдарованої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молоді</w:t>
      </w:r>
      <w:proofErr w:type="spellEnd"/>
      <w:r w:rsidRPr="009F2477">
        <w:rPr>
          <w:rFonts w:ascii="Times New Roman" w:eastAsia="Times New Roman" w:hAnsi="Times New Roman" w:cs="Times New Roman"/>
          <w:sz w:val="24"/>
          <w:szCs w:val="24"/>
          <w:lang w:eastAsia="ru-RU"/>
        </w:rPr>
        <w:t xml:space="preserve"> через </w:t>
      </w:r>
      <w:proofErr w:type="spellStart"/>
      <w:r w:rsidRPr="009F2477">
        <w:rPr>
          <w:rFonts w:ascii="Times New Roman" w:eastAsia="Times New Roman" w:hAnsi="Times New Roman" w:cs="Times New Roman"/>
          <w:sz w:val="24"/>
          <w:szCs w:val="24"/>
          <w:lang w:eastAsia="ru-RU"/>
        </w:rPr>
        <w:t>матеріальне</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моральне</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заохочення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інтелектуальних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спортивних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мистецьких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масових</w:t>
      </w:r>
      <w:proofErr w:type="spellEnd"/>
      <w:r w:rsidRPr="009F2477">
        <w:rPr>
          <w:rFonts w:ascii="Times New Roman" w:eastAsia="Times New Roman" w:hAnsi="Times New Roman" w:cs="Times New Roman"/>
          <w:sz w:val="24"/>
          <w:szCs w:val="24"/>
          <w:lang w:eastAsia="ru-RU"/>
        </w:rPr>
        <w:t xml:space="preserve"> заходах,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гуртків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Малої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академії</w:t>
      </w:r>
      <w:proofErr w:type="spellEnd"/>
      <w:r w:rsidRPr="009F2477">
        <w:rPr>
          <w:rFonts w:ascii="Times New Roman" w:eastAsia="Times New Roman" w:hAnsi="Times New Roman" w:cs="Times New Roman"/>
          <w:sz w:val="24"/>
          <w:szCs w:val="24"/>
          <w:lang w:eastAsia="ru-RU"/>
        </w:rPr>
        <w:t xml:space="preserve"> наук </w:t>
      </w:r>
      <w:proofErr w:type="spellStart"/>
      <w:r w:rsidRPr="009F2477">
        <w:rPr>
          <w:rFonts w:ascii="Times New Roman" w:eastAsia="Times New Roman" w:hAnsi="Times New Roman" w:cs="Times New Roman"/>
          <w:sz w:val="24"/>
          <w:szCs w:val="24"/>
          <w:lang w:eastAsia="ru-RU"/>
        </w:rPr>
        <w:t>України</w:t>
      </w:r>
      <w:proofErr w:type="spellEnd"/>
      <w:r w:rsidRPr="009F2477">
        <w:rPr>
          <w:rFonts w:ascii="Times New Roman" w:eastAsia="Times New Roman" w:hAnsi="Times New Roman" w:cs="Times New Roman"/>
          <w:sz w:val="24"/>
          <w:szCs w:val="24"/>
          <w:lang w:eastAsia="ru-RU"/>
        </w:rPr>
        <w:t>;</w:t>
      </w:r>
    </w:p>
    <w:p w14:paraId="762487F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інформатизацію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завершити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комплектування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шкіл</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комп’ютерною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технікою</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підключення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Інтернету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облаштувати</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закладів освіти </w:t>
      </w:r>
      <w:proofErr w:type="spellStart"/>
      <w:r w:rsidRPr="009F2477">
        <w:rPr>
          <w:rFonts w:ascii="Times New Roman" w:eastAsia="Times New Roman" w:hAnsi="Times New Roman" w:cs="Times New Roman"/>
          <w:sz w:val="24"/>
          <w:szCs w:val="24"/>
          <w:lang w:eastAsia="ru-RU"/>
        </w:rPr>
        <w:t>мультимедійними</w:t>
      </w:r>
      <w:proofErr w:type="spellEnd"/>
      <w:r w:rsidRPr="009F2477">
        <w:rPr>
          <w:rFonts w:ascii="Times New Roman" w:eastAsia="Times New Roman" w:hAnsi="Times New Roman" w:cs="Times New Roman"/>
          <w:sz w:val="24"/>
          <w:szCs w:val="24"/>
          <w:lang w:eastAsia="ru-RU"/>
        </w:rPr>
        <w:t xml:space="preserve"> комплексами; </w:t>
      </w:r>
      <w:r w:rsidRPr="009F2477">
        <w:rPr>
          <w:rFonts w:ascii="Times New Roman" w:eastAsia="Times New Roman" w:hAnsi="Times New Roman" w:cs="Times New Roman"/>
          <w:sz w:val="24"/>
          <w:szCs w:val="24"/>
          <w:lang w:val="uk-UA" w:eastAsia="ru-RU"/>
        </w:rPr>
        <w:t>з</w:t>
      </w:r>
      <w:r w:rsidRPr="009F2477">
        <w:rPr>
          <w:rFonts w:ascii="Times New Roman" w:eastAsia="Times New Roman" w:hAnsi="Times New Roman" w:cs="Times New Roman"/>
          <w:lang w:val="uk-UA" w:eastAsia="ru-RU"/>
        </w:rPr>
        <w:t xml:space="preserve">абезпечити покриття мережею </w:t>
      </w:r>
      <w:r w:rsidRPr="009F2477">
        <w:rPr>
          <w:rFonts w:ascii="Times New Roman" w:eastAsia="Times New Roman" w:hAnsi="Times New Roman" w:cs="Times New Roman"/>
          <w:lang w:val="en-US" w:eastAsia="ru-RU"/>
        </w:rPr>
        <w:t>Wi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Fi</w:t>
      </w:r>
      <w:r w:rsidRPr="009F2477">
        <w:rPr>
          <w:rFonts w:ascii="Times New Roman" w:eastAsia="Times New Roman" w:hAnsi="Times New Roman" w:cs="Times New Roman"/>
          <w:sz w:val="24"/>
          <w:szCs w:val="24"/>
          <w:lang w:val="uk-UA" w:eastAsia="ru-RU"/>
        </w:rPr>
        <w:t xml:space="preserve"> 100% площі закладів освіти;</w:t>
      </w:r>
    </w:p>
    <w:p w14:paraId="728153D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667B419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посилити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учнів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безкоштовного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харчування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медичного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нагляду</w:t>
      </w:r>
      <w:proofErr w:type="spellEnd"/>
      <w:r w:rsidRPr="009F2477">
        <w:rPr>
          <w:rFonts w:ascii="Times New Roman" w:eastAsia="Times New Roman" w:hAnsi="Times New Roman" w:cs="Times New Roman"/>
          <w:sz w:val="24"/>
          <w:szCs w:val="24"/>
          <w:lang w:eastAsia="ru-RU"/>
        </w:rPr>
        <w:t>;</w:t>
      </w:r>
    </w:p>
    <w:p w14:paraId="219024E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створення</w:t>
      </w:r>
      <w:proofErr w:type="spellEnd"/>
      <w:r w:rsidRPr="009F2477">
        <w:rPr>
          <w:rFonts w:ascii="Times New Roman" w:eastAsia="Times New Roman" w:hAnsi="Times New Roman" w:cs="Times New Roman"/>
          <w:sz w:val="24"/>
          <w:szCs w:val="24"/>
          <w:lang w:eastAsia="ru-RU"/>
        </w:rPr>
        <w:t xml:space="preserve"> умов для </w:t>
      </w:r>
      <w:proofErr w:type="spellStart"/>
      <w:r w:rsidRPr="009F2477">
        <w:rPr>
          <w:rFonts w:ascii="Times New Roman" w:eastAsia="Times New Roman" w:hAnsi="Times New Roman" w:cs="Times New Roman"/>
          <w:sz w:val="24"/>
          <w:szCs w:val="24"/>
          <w:lang w:eastAsia="ru-RU"/>
        </w:rPr>
        <w:t>отримання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з </w:t>
      </w:r>
      <w:proofErr w:type="spellStart"/>
      <w:r w:rsidRPr="009F2477">
        <w:rPr>
          <w:rFonts w:ascii="Times New Roman" w:eastAsia="Times New Roman" w:hAnsi="Times New Roman" w:cs="Times New Roman"/>
          <w:sz w:val="24"/>
          <w:szCs w:val="24"/>
          <w:lang w:eastAsia="ru-RU"/>
        </w:rPr>
        <w:t>особливими</w:t>
      </w:r>
      <w:proofErr w:type="spellEnd"/>
      <w:r w:rsidRPr="009F2477">
        <w:rPr>
          <w:rFonts w:ascii="Times New Roman" w:eastAsia="Times New Roman" w:hAnsi="Times New Roman" w:cs="Times New Roman"/>
          <w:sz w:val="24"/>
          <w:szCs w:val="24"/>
          <w:lang w:eastAsia="ru-RU"/>
        </w:rPr>
        <w:t xml:space="preserve"> потребами шляхом </w:t>
      </w:r>
      <w:proofErr w:type="spellStart"/>
      <w:r w:rsidRPr="009F2477">
        <w:rPr>
          <w:rFonts w:ascii="Times New Roman" w:eastAsia="Times New Roman" w:hAnsi="Times New Roman" w:cs="Times New Roman"/>
          <w:sz w:val="24"/>
          <w:szCs w:val="24"/>
          <w:lang w:eastAsia="ru-RU"/>
        </w:rPr>
        <w:t>розширення</w:t>
      </w:r>
      <w:proofErr w:type="spellEnd"/>
      <w:r w:rsidRPr="009F2477">
        <w:rPr>
          <w:rFonts w:ascii="Times New Roman" w:eastAsia="Times New Roman" w:hAnsi="Times New Roman" w:cs="Times New Roman"/>
          <w:sz w:val="24"/>
          <w:szCs w:val="24"/>
          <w:lang w:eastAsia="ru-RU"/>
        </w:rPr>
        <w:t xml:space="preserve"> практики </w:t>
      </w:r>
      <w:proofErr w:type="spellStart"/>
      <w:r w:rsidRPr="009F2477">
        <w:rPr>
          <w:rFonts w:ascii="Times New Roman" w:eastAsia="Times New Roman" w:hAnsi="Times New Roman" w:cs="Times New Roman"/>
          <w:sz w:val="24"/>
          <w:szCs w:val="24"/>
          <w:lang w:eastAsia="ru-RU"/>
        </w:rPr>
        <w:t>інклюзивного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функціонування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Комунальної установи </w:t>
      </w:r>
      <w:proofErr w:type="spellStart"/>
      <w:r w:rsidRPr="009F2477">
        <w:rPr>
          <w:rFonts w:ascii="Times New Roman" w:eastAsia="Times New Roman" w:hAnsi="Times New Roman" w:cs="Times New Roman"/>
          <w:sz w:val="24"/>
          <w:szCs w:val="24"/>
          <w:lang w:val="uk-UA" w:eastAsia="ru-RU"/>
        </w:rPr>
        <w:t>інлюзивно</w:t>
      </w:r>
      <w:proofErr w:type="spellEnd"/>
      <w:r w:rsidRPr="009F2477">
        <w:rPr>
          <w:rFonts w:ascii="Times New Roman" w:eastAsia="Times New Roman" w:hAnsi="Times New Roman" w:cs="Times New Roman"/>
          <w:sz w:val="24"/>
          <w:szCs w:val="24"/>
          <w:lang w:val="uk-UA" w:eastAsia="ru-RU"/>
        </w:rPr>
        <w:t xml:space="preserve"> - ресурсний центр Южненської міської ради Одеського </w:t>
      </w:r>
      <w:proofErr w:type="spellStart"/>
      <w:r w:rsidRPr="009F2477">
        <w:rPr>
          <w:rFonts w:ascii="Times New Roman" w:eastAsia="Times New Roman" w:hAnsi="Times New Roman" w:cs="Times New Roman"/>
          <w:sz w:val="24"/>
          <w:szCs w:val="24"/>
          <w:lang w:val="uk-UA" w:eastAsia="ru-RU"/>
        </w:rPr>
        <w:t>райоу</w:t>
      </w:r>
      <w:proofErr w:type="spellEnd"/>
      <w:r w:rsidRPr="009F2477">
        <w:rPr>
          <w:rFonts w:ascii="Times New Roman" w:eastAsia="Times New Roman" w:hAnsi="Times New Roman" w:cs="Times New Roman"/>
          <w:sz w:val="24"/>
          <w:szCs w:val="24"/>
          <w:lang w:val="uk-UA" w:eastAsia="ru-RU"/>
        </w:rPr>
        <w:t xml:space="preserve"> Одеської області-</w:t>
      </w:r>
      <w:r w:rsidRPr="009F2477">
        <w:rPr>
          <w:rFonts w:ascii="Times New Roman" w:eastAsia="Times New Roman" w:hAnsi="Times New Roman" w:cs="Times New Roman"/>
          <w:sz w:val="24"/>
          <w:szCs w:val="24"/>
          <w:lang w:eastAsia="ru-RU"/>
        </w:rPr>
        <w:t xml:space="preserve"> як центру </w:t>
      </w:r>
      <w:proofErr w:type="spellStart"/>
      <w:r w:rsidRPr="009F2477">
        <w:rPr>
          <w:rFonts w:ascii="Times New Roman" w:eastAsia="Times New Roman" w:hAnsi="Times New Roman" w:cs="Times New Roman"/>
          <w:sz w:val="24"/>
          <w:szCs w:val="24"/>
          <w:lang w:eastAsia="ru-RU"/>
        </w:rPr>
        <w:t>корекційно-реабілітаційної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w:t>
      </w:r>
    </w:p>
    <w:p w14:paraId="31E3C29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продовжити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розвиток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мережі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позашкільної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зміст</w:t>
      </w:r>
      <w:proofErr w:type="spellEnd"/>
      <w:r w:rsidRPr="009F2477">
        <w:rPr>
          <w:rFonts w:ascii="Times New Roman" w:eastAsia="Times New Roman" w:hAnsi="Times New Roman" w:cs="Times New Roman"/>
          <w:sz w:val="24"/>
          <w:szCs w:val="24"/>
          <w:lang w:eastAsia="ru-RU"/>
        </w:rPr>
        <w:t xml:space="preserve"> і напрямки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w:t>
      </w:r>
    </w:p>
    <w:p w14:paraId="09AC5E6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удосконалити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будівництва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школи</w:t>
      </w:r>
      <w:proofErr w:type="spellEnd"/>
      <w:r w:rsidRPr="009F2477">
        <w:rPr>
          <w:rFonts w:ascii="Times New Roman" w:eastAsia="Times New Roman" w:hAnsi="Times New Roman" w:cs="Times New Roman"/>
          <w:sz w:val="24"/>
          <w:szCs w:val="24"/>
          <w:lang w:eastAsia="ru-RU"/>
        </w:rPr>
        <w:t xml:space="preserve"> у 2 </w:t>
      </w:r>
      <w:proofErr w:type="spellStart"/>
      <w:r w:rsidRPr="009F2477">
        <w:rPr>
          <w:rFonts w:ascii="Times New Roman" w:eastAsia="Times New Roman" w:hAnsi="Times New Roman" w:cs="Times New Roman"/>
          <w:sz w:val="24"/>
          <w:szCs w:val="24"/>
          <w:lang w:eastAsia="ru-RU"/>
        </w:rPr>
        <w:t>мікрорайоні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проведення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капітальних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ремонтів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енергозберігаючих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оновлення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меблів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технологічного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обладнання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належного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санітарно-гігієнічного</w:t>
      </w:r>
      <w:proofErr w:type="spellEnd"/>
      <w:r w:rsidRPr="009F2477">
        <w:rPr>
          <w:rFonts w:ascii="Times New Roman" w:eastAsia="Times New Roman" w:hAnsi="Times New Roman" w:cs="Times New Roman"/>
          <w:sz w:val="24"/>
          <w:szCs w:val="24"/>
          <w:lang w:eastAsia="ru-RU"/>
        </w:rPr>
        <w:t xml:space="preserve"> режиму;</w:t>
      </w:r>
    </w:p>
    <w:p w14:paraId="34ADE5C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ефективність</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роботи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кадрів</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процедури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атестації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забезпечити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всебічну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підтримку</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педагогів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колективів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w:t>
      </w:r>
    </w:p>
    <w:p w14:paraId="0E5455F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w:t>
      </w:r>
      <w:proofErr w:type="spellStart"/>
      <w:r w:rsidRPr="009F2477">
        <w:rPr>
          <w:rFonts w:ascii="Times New Roman" w:eastAsia="Times New Roman" w:hAnsi="Times New Roman" w:cs="Times New Roman"/>
          <w:sz w:val="24"/>
          <w:szCs w:val="24"/>
          <w:lang w:eastAsia="ru-RU"/>
        </w:rPr>
        <w:t>модернізувати</w:t>
      </w:r>
      <w:proofErr w:type="spellEnd"/>
      <w:r w:rsidRPr="009F2477">
        <w:rPr>
          <w:rFonts w:ascii="Times New Roman" w:eastAsia="Times New Roman" w:hAnsi="Times New Roman" w:cs="Times New Roman"/>
          <w:sz w:val="24"/>
          <w:szCs w:val="24"/>
          <w:lang w:eastAsia="ru-RU"/>
        </w:rPr>
        <w:t xml:space="preserve"> систему </w:t>
      </w:r>
      <w:proofErr w:type="spellStart"/>
      <w:r w:rsidRPr="009F2477">
        <w:rPr>
          <w:rFonts w:ascii="Times New Roman" w:eastAsia="Times New Roman" w:hAnsi="Times New Roman" w:cs="Times New Roman"/>
          <w:sz w:val="24"/>
          <w:szCs w:val="24"/>
          <w:lang w:eastAsia="ru-RU"/>
        </w:rPr>
        <w:t>управління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освітою</w:t>
      </w:r>
      <w:proofErr w:type="spellEnd"/>
      <w:r w:rsidRPr="009F2477">
        <w:rPr>
          <w:rFonts w:ascii="Times New Roman" w:eastAsia="Times New Roman" w:hAnsi="Times New Roman" w:cs="Times New Roman"/>
          <w:sz w:val="24"/>
          <w:szCs w:val="24"/>
          <w:lang w:eastAsia="ru-RU"/>
        </w:rPr>
        <w:t xml:space="preserve"> шляхом </w:t>
      </w:r>
      <w:proofErr w:type="spellStart"/>
      <w:r w:rsidRPr="009F2477">
        <w:rPr>
          <w:rFonts w:ascii="Times New Roman" w:eastAsia="Times New Roman" w:hAnsi="Times New Roman" w:cs="Times New Roman"/>
          <w:sz w:val="24"/>
          <w:szCs w:val="24"/>
          <w:lang w:eastAsia="ru-RU"/>
        </w:rPr>
        <w:t>посилення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ролі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організацій</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життєдіяльності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установ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запровадження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рейтингової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оцінки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результатів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керівників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застосування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інформаційних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технологій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управлінської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діяльності</w:t>
      </w:r>
      <w:proofErr w:type="spellEnd"/>
      <w:r w:rsidRPr="009F2477">
        <w:rPr>
          <w:rFonts w:ascii="Times New Roman" w:eastAsia="Times New Roman" w:hAnsi="Times New Roman" w:cs="Times New Roman"/>
          <w:sz w:val="24"/>
          <w:szCs w:val="24"/>
          <w:lang w:val="uk-UA" w:eastAsia="ru-RU"/>
        </w:rPr>
        <w:t>;</w:t>
      </w:r>
    </w:p>
    <w:p w14:paraId="54729C5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-придбати шкільний автобус для </w:t>
      </w:r>
      <w:proofErr w:type="spellStart"/>
      <w:r w:rsidRPr="009F2477">
        <w:rPr>
          <w:rFonts w:ascii="Times New Roman" w:eastAsia="Times New Roman" w:hAnsi="Times New Roman" w:cs="Times New Roman"/>
          <w:sz w:val="24"/>
          <w:szCs w:val="24"/>
          <w:lang w:val="uk-UA" w:eastAsia="ru-RU"/>
        </w:rPr>
        <w:t>Новобілярської</w:t>
      </w:r>
      <w:proofErr w:type="spellEnd"/>
      <w:r w:rsidRPr="009F2477">
        <w:rPr>
          <w:rFonts w:ascii="Times New Roman" w:eastAsia="Times New Roman" w:hAnsi="Times New Roman" w:cs="Times New Roman"/>
          <w:sz w:val="24"/>
          <w:szCs w:val="24"/>
          <w:lang w:val="uk-UA" w:eastAsia="ru-RU"/>
        </w:rPr>
        <w:t xml:space="preserve"> гімназії та Опорного закладу «Ліцей № 2»;</w:t>
      </w:r>
    </w:p>
    <w:p w14:paraId="4BE413D0"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07D8EF7A" w14:textId="77777777" w:rsidR="009F2477" w:rsidRPr="009F2477" w:rsidRDefault="009F2477" w:rsidP="009F2477">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9F2477">
        <w:rPr>
          <w:rFonts w:ascii="Times New Roman" w:eastAsia="Times New Roman" w:hAnsi="Times New Roman" w:cs="Times New Roman"/>
          <w:color w:val="000000"/>
          <w:sz w:val="24"/>
          <w:szCs w:val="24"/>
          <w:lang w:val="uk-UA" w:eastAsia="uk-UA"/>
        </w:rPr>
        <w:t xml:space="preserve">- створення на базі Ліцею ім. </w:t>
      </w:r>
      <w:proofErr w:type="spellStart"/>
      <w:r w:rsidRPr="009F2477">
        <w:rPr>
          <w:rFonts w:ascii="Times New Roman" w:eastAsia="Times New Roman" w:hAnsi="Times New Roman" w:cs="Times New Roman"/>
          <w:color w:val="000000"/>
          <w:sz w:val="24"/>
          <w:szCs w:val="24"/>
          <w:lang w:val="uk-UA" w:eastAsia="uk-UA"/>
        </w:rPr>
        <w:t>В.Чорновола</w:t>
      </w:r>
      <w:proofErr w:type="spellEnd"/>
      <w:r w:rsidRPr="009F2477">
        <w:rPr>
          <w:rFonts w:ascii="Times New Roman" w:eastAsia="Times New Roman" w:hAnsi="Times New Roman" w:cs="Times New Roman"/>
          <w:color w:val="000000"/>
          <w:sz w:val="24"/>
          <w:szCs w:val="24"/>
          <w:lang w:val="uk-UA" w:eastAsia="uk-UA"/>
        </w:rPr>
        <w:t xml:space="preserve"> осередку для  забезпечення викладання навчального предмету «Захист України» учням 10-11 класів шкіл Южненської МТГ.</w:t>
      </w:r>
    </w:p>
    <w:p w14:paraId="2867D7CA"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32CE2A4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bookmarkStart w:id="3" w:name="_Hlk76998519"/>
      <w:r w:rsidRPr="009F2477">
        <w:rPr>
          <w:rFonts w:ascii="Times New Roman" w:eastAsia="Times New Roman" w:hAnsi="Times New Roman" w:cs="Times New Roman"/>
          <w:sz w:val="24"/>
          <w:szCs w:val="24"/>
          <w:lang w:val="uk-UA" w:eastAsia="ru-RU"/>
        </w:rPr>
        <w:lastRenderedPageBreak/>
        <w:t>Виконання програми планується шляхом здійснення заходів у наступних напрямках :</w:t>
      </w:r>
    </w:p>
    <w:p w14:paraId="2A3829E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1. </w:t>
      </w:r>
      <w:r w:rsidRPr="009F2477">
        <w:rPr>
          <w:rFonts w:ascii="Times New Roman" w:eastAsia="Times New Roman" w:hAnsi="Times New Roman" w:cs="Times New Roman"/>
          <w:sz w:val="24"/>
          <w:szCs w:val="24"/>
          <w:lang w:eastAsia="ru-RU"/>
        </w:rPr>
        <w:t>ДОШКІЛЬНА ОСВІТА</w:t>
      </w:r>
    </w:p>
    <w:p w14:paraId="47AD3DEB"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2. </w:t>
      </w:r>
      <w:r w:rsidRPr="009F2477">
        <w:rPr>
          <w:rFonts w:ascii="Times New Roman" w:eastAsia="Times New Roman" w:hAnsi="Times New Roman" w:cs="Times New Roman"/>
          <w:sz w:val="24"/>
          <w:szCs w:val="24"/>
          <w:lang w:eastAsia="ru-RU"/>
        </w:rPr>
        <w:t>ЗАГАЛЬНА СЕРЕДНЯ ОСВІТА</w:t>
      </w:r>
    </w:p>
    <w:p w14:paraId="5C2D2B86"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2.1. </w:t>
      </w:r>
      <w:proofErr w:type="spellStart"/>
      <w:r w:rsidRPr="009F2477">
        <w:rPr>
          <w:rFonts w:ascii="Times New Roman" w:eastAsia="Times New Roman" w:hAnsi="Times New Roman" w:cs="Times New Roman"/>
          <w:sz w:val="24"/>
          <w:szCs w:val="24"/>
          <w:lang w:eastAsia="ru-RU"/>
        </w:rPr>
        <w:t>Впровадження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Концепції «Нової Української Школи»</w:t>
      </w:r>
      <w:r w:rsidRPr="009F2477">
        <w:rPr>
          <w:rFonts w:ascii="Times New Roman" w:eastAsia="Times New Roman" w:hAnsi="Times New Roman" w:cs="Times New Roman"/>
          <w:sz w:val="24"/>
          <w:szCs w:val="24"/>
          <w:lang w:eastAsia="ru-RU"/>
        </w:rPr>
        <w:t xml:space="preserve"> </w:t>
      </w:r>
    </w:p>
    <w:p w14:paraId="4BEB94A3"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xml:space="preserve">2.2. </w:t>
      </w:r>
      <w:proofErr w:type="spellStart"/>
      <w:r w:rsidRPr="009F2477">
        <w:rPr>
          <w:rFonts w:ascii="Times New Roman" w:eastAsia="Times New Roman" w:hAnsi="Times New Roman" w:cs="Times New Roman"/>
          <w:sz w:val="24"/>
          <w:szCs w:val="24"/>
          <w:lang w:eastAsia="ru-RU"/>
        </w:rPr>
        <w:t>Удосконалення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матеріально-технічної</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бази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загально</w:t>
      </w:r>
      <w:proofErr w:type="spellEnd"/>
      <w:r w:rsidRPr="009F2477">
        <w:rPr>
          <w:rFonts w:ascii="Times New Roman" w:eastAsia="Times New Roman" w:hAnsi="Times New Roman" w:cs="Times New Roman"/>
          <w:sz w:val="24"/>
          <w:szCs w:val="24"/>
          <w:lang w:val="uk-UA" w:eastAsia="ru-RU"/>
        </w:rPr>
        <w:t>ї середньої освіти.</w:t>
      </w:r>
      <w:r w:rsidRPr="009F2477">
        <w:rPr>
          <w:rFonts w:ascii="Times New Roman" w:eastAsia="Times New Roman" w:hAnsi="Times New Roman" w:cs="Times New Roman"/>
          <w:sz w:val="24"/>
          <w:szCs w:val="24"/>
          <w:lang w:eastAsia="ru-RU"/>
        </w:rPr>
        <w:t xml:space="preserve"> </w:t>
      </w:r>
    </w:p>
    <w:p w14:paraId="27B20CB4"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2.</w:t>
      </w:r>
      <w:r w:rsidRPr="009F2477">
        <w:rPr>
          <w:rFonts w:ascii="Times New Roman" w:eastAsia="Times New Roman" w:hAnsi="Times New Roman" w:cs="Times New Roman"/>
          <w:sz w:val="24"/>
          <w:szCs w:val="24"/>
          <w:lang w:val="uk-UA" w:eastAsia="ru-RU"/>
        </w:rPr>
        <w:t>3</w:t>
      </w:r>
      <w:r w:rsidRPr="009F2477">
        <w:rPr>
          <w:rFonts w:ascii="Times New Roman" w:eastAsia="Times New Roman" w:hAnsi="Times New Roman" w:cs="Times New Roman"/>
          <w:sz w:val="24"/>
          <w:szCs w:val="24"/>
          <w:lang w:eastAsia="ru-RU"/>
        </w:rPr>
        <w:t xml:space="preserve">. Робота з </w:t>
      </w:r>
      <w:proofErr w:type="spellStart"/>
      <w:r w:rsidRPr="009F2477">
        <w:rPr>
          <w:rFonts w:ascii="Times New Roman" w:eastAsia="Times New Roman" w:hAnsi="Times New Roman" w:cs="Times New Roman"/>
          <w:sz w:val="24"/>
          <w:szCs w:val="24"/>
          <w:lang w:eastAsia="ru-RU"/>
        </w:rPr>
        <w:t>обдарованою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val="uk-UA" w:eastAsia="ru-RU"/>
        </w:rPr>
        <w:t>.</w:t>
      </w:r>
    </w:p>
    <w:p w14:paraId="749E26E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захист</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учасників</w:t>
      </w:r>
      <w:proofErr w:type="spellEnd"/>
      <w:r w:rsidRPr="009F2477">
        <w:rPr>
          <w:rFonts w:ascii="Times New Roman" w:eastAsia="Times New Roman" w:hAnsi="Times New Roman" w:cs="Times New Roman"/>
          <w:sz w:val="24"/>
          <w:szCs w:val="24"/>
          <w:lang w:eastAsia="ru-RU"/>
        </w:rPr>
        <w:t xml:space="preserve"> </w:t>
      </w:r>
      <w:proofErr w:type="gramStart"/>
      <w:r w:rsidRPr="009F2477">
        <w:rPr>
          <w:rFonts w:ascii="Times New Roman" w:eastAsia="Times New Roman" w:hAnsi="Times New Roman" w:cs="Times New Roman"/>
          <w:sz w:val="24"/>
          <w:szCs w:val="24"/>
          <w:lang w:val="uk-UA" w:eastAsia="ru-RU"/>
        </w:rPr>
        <w:t xml:space="preserve">освітнього </w:t>
      </w:r>
      <w:r w:rsidRPr="009F2477">
        <w:rPr>
          <w:rFonts w:ascii="Times New Roman" w:eastAsia="Times New Roman" w:hAnsi="Times New Roman" w:cs="Times New Roman"/>
          <w:sz w:val="24"/>
          <w:szCs w:val="24"/>
          <w:lang w:eastAsia="ru-RU"/>
        </w:rPr>
        <w:t xml:space="preserve"> процессу</w:t>
      </w:r>
      <w:proofErr w:type="gramEnd"/>
      <w:r w:rsidRPr="009F2477">
        <w:rPr>
          <w:rFonts w:ascii="Times New Roman" w:eastAsia="Times New Roman" w:hAnsi="Times New Roman" w:cs="Times New Roman"/>
          <w:sz w:val="24"/>
          <w:szCs w:val="24"/>
          <w:lang w:val="uk-UA" w:eastAsia="ru-RU"/>
        </w:rPr>
        <w:t>.</w:t>
      </w:r>
    </w:p>
    <w:p w14:paraId="7247AA75"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2.5. Організація масових заходів та змістовного дозвілля.</w:t>
      </w:r>
    </w:p>
    <w:p w14:paraId="42634769"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2.6. Впровадження та розвиток інклюзивної освіти.</w:t>
      </w:r>
    </w:p>
    <w:p w14:paraId="75B75930" w14:textId="77777777" w:rsidR="009F2477" w:rsidRPr="009F2477" w:rsidRDefault="009F2477" w:rsidP="009F2477">
      <w:pPr>
        <w:spacing w:after="0" w:line="240" w:lineRule="auto"/>
        <w:ind w:left="720"/>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3.ПОЗАШКІЛЬНА ОСВІТА</w:t>
      </w:r>
    </w:p>
    <w:p w14:paraId="15E582AC"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3.1. Змістовне дозвілля учнівської молоді, очно-заочні масові заходи.</w:t>
      </w:r>
    </w:p>
    <w:p w14:paraId="20D2BA42"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3.2. Здійснення модернізації матеріально-технічної та навчально-методичної бази закладів позашкільної освіти.</w:t>
      </w:r>
    </w:p>
    <w:p w14:paraId="4F402B2D"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4. ПЕДАГОГІЧНІ КАДРИ</w:t>
      </w:r>
    </w:p>
    <w:p w14:paraId="6BC535D6" w14:textId="77777777" w:rsidR="009F2477" w:rsidRPr="009F2477" w:rsidRDefault="009F2477" w:rsidP="009F2477">
      <w:pPr>
        <w:spacing w:after="0" w:line="240" w:lineRule="auto"/>
        <w:ind w:firstLine="709"/>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5. НАУКОВО - МЕТОДИЧНА ТА ІННОВАЦІЙНА ДІЯЛЬНІСТЬ</w:t>
      </w:r>
    </w:p>
    <w:p w14:paraId="07AF4071"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bookmarkStart w:id="4" w:name="_Hlk76998575"/>
      <w:bookmarkEnd w:id="3"/>
    </w:p>
    <w:p w14:paraId="6947DF87" w14:textId="77777777" w:rsidR="009F2477" w:rsidRPr="009F2477" w:rsidRDefault="009F2477" w:rsidP="009F2477">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9F2477">
        <w:rPr>
          <w:rFonts w:ascii="Times New Roman" w:eastAsia="Times New Roman" w:hAnsi="Times New Roman" w:cs="Times New Roman"/>
          <w:b/>
          <w:sz w:val="24"/>
          <w:szCs w:val="24"/>
          <w:lang w:val="uk-UA" w:eastAsia="uk-UA"/>
        </w:rPr>
        <w:t>6.СТРОКИ ТА ЕТАПИ ВИКОНАННЯ ПРОГРАМИ</w:t>
      </w:r>
    </w:p>
    <w:p w14:paraId="05572BE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9F2477">
        <w:rPr>
          <w:rFonts w:ascii="Times New Roman" w:eastAsia="Times New Roman" w:hAnsi="Times New Roman" w:cs="Times New Roman"/>
          <w:sz w:val="24"/>
          <w:szCs w:val="24"/>
          <w:lang w:eastAsia="ru-RU"/>
        </w:rPr>
        <w:t>Програма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розрахована</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період</w:t>
      </w:r>
      <w:proofErr w:type="spellEnd"/>
      <w:r w:rsidRPr="009F2477">
        <w:rPr>
          <w:rFonts w:ascii="Times New Roman" w:eastAsia="Times New Roman" w:hAnsi="Times New Roman" w:cs="Times New Roman"/>
          <w:sz w:val="24"/>
          <w:szCs w:val="24"/>
          <w:lang w:eastAsia="ru-RU"/>
        </w:rPr>
        <w:t xml:space="preserve"> з 20</w:t>
      </w:r>
      <w:r w:rsidRPr="009F2477">
        <w:rPr>
          <w:rFonts w:ascii="Times New Roman" w:eastAsia="Times New Roman" w:hAnsi="Times New Roman" w:cs="Times New Roman"/>
          <w:sz w:val="24"/>
          <w:szCs w:val="24"/>
          <w:lang w:val="uk-UA" w:eastAsia="ru-RU"/>
        </w:rPr>
        <w:t>22</w:t>
      </w:r>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п</w:t>
      </w:r>
      <w:r w:rsidRPr="009F2477">
        <w:rPr>
          <w:rFonts w:ascii="Times New Roman" w:eastAsia="Times New Roman" w:hAnsi="Times New Roman" w:cs="Times New Roman"/>
          <w:sz w:val="24"/>
          <w:szCs w:val="24"/>
          <w:lang w:eastAsia="ru-RU"/>
        </w:rPr>
        <w:t>о 20</w:t>
      </w:r>
      <w:r w:rsidRPr="009F2477">
        <w:rPr>
          <w:rFonts w:ascii="Times New Roman" w:eastAsia="Times New Roman" w:hAnsi="Times New Roman" w:cs="Times New Roman"/>
          <w:sz w:val="24"/>
          <w:szCs w:val="24"/>
          <w:lang w:val="uk-UA" w:eastAsia="ru-RU"/>
        </w:rPr>
        <w:t>24</w:t>
      </w:r>
      <w:r w:rsidRPr="009F2477">
        <w:rPr>
          <w:rFonts w:ascii="Times New Roman" w:eastAsia="Times New Roman" w:hAnsi="Times New Roman" w:cs="Times New Roman"/>
          <w:sz w:val="24"/>
          <w:szCs w:val="24"/>
          <w:lang w:eastAsia="ru-RU"/>
        </w:rPr>
        <w:t xml:space="preserve"> р</w:t>
      </w:r>
      <w:proofErr w:type="spellStart"/>
      <w:r w:rsidRPr="009F2477">
        <w:rPr>
          <w:rFonts w:ascii="Times New Roman" w:eastAsia="Times New Roman" w:hAnsi="Times New Roman" w:cs="Times New Roman"/>
          <w:sz w:val="24"/>
          <w:szCs w:val="24"/>
          <w:lang w:val="uk-UA" w:eastAsia="ru-RU"/>
        </w:rPr>
        <w:t>ік</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включно</w:t>
      </w:r>
      <w:proofErr w:type="spellEnd"/>
      <w:r w:rsidRPr="009F2477">
        <w:rPr>
          <w:rFonts w:ascii="Times New Roman" w:eastAsia="Times New Roman" w:hAnsi="Times New Roman" w:cs="Times New Roman"/>
          <w:sz w:val="24"/>
          <w:szCs w:val="24"/>
          <w:lang w:eastAsia="ru-RU"/>
        </w:rPr>
        <w:t>.</w:t>
      </w:r>
    </w:p>
    <w:p w14:paraId="7C3B883D"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12E69821" w14:textId="77777777" w:rsidR="009F2477" w:rsidRPr="009F2477" w:rsidRDefault="009F2477" w:rsidP="009F2477">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7. РЕСУРСНЕ ЗАБЕЗПЕЧЕННЯ ПРОГРАМИ</w:t>
      </w:r>
    </w:p>
    <w:p w14:paraId="3366E92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Южненської міської ради. </w:t>
      </w:r>
    </w:p>
    <w:p w14:paraId="0E0B5BBB" w14:textId="77777777" w:rsidR="009F2477" w:rsidRPr="009F2477" w:rsidRDefault="009F2477" w:rsidP="009F2477">
      <w:pPr>
        <w:spacing w:after="0" w:line="240" w:lineRule="auto"/>
        <w:ind w:firstLine="709"/>
        <w:jc w:val="both"/>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9F2477">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2022 - 2024 роки та складають </w:t>
      </w:r>
    </w:p>
    <w:p w14:paraId="64CAD140"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b/>
          <w:sz w:val="24"/>
          <w:szCs w:val="24"/>
          <w:lang w:val="uk-UA" w:eastAsia="ru-RU"/>
        </w:rPr>
        <w:t>120 638,47 тис. грн.</w:t>
      </w:r>
      <w:r w:rsidRPr="009F2477">
        <w:rPr>
          <w:rFonts w:ascii="Times New Roman" w:eastAsia="Times New Roman" w:hAnsi="Times New Roman" w:cs="Times New Roman"/>
          <w:sz w:val="24"/>
          <w:szCs w:val="24"/>
          <w:lang w:val="uk-UA" w:eastAsia="ru-RU"/>
        </w:rPr>
        <w:t xml:space="preserve"> Обсяги фінансування Програми </w:t>
      </w:r>
      <w:proofErr w:type="spellStart"/>
      <w:r w:rsidRPr="009F2477">
        <w:rPr>
          <w:rFonts w:ascii="Times New Roman" w:eastAsia="Times New Roman" w:hAnsi="Times New Roman" w:cs="Times New Roman"/>
          <w:sz w:val="24"/>
          <w:szCs w:val="24"/>
          <w:lang w:val="uk-UA" w:eastAsia="ru-RU"/>
        </w:rPr>
        <w:t>уточнюються</w:t>
      </w:r>
      <w:proofErr w:type="spellEnd"/>
      <w:r w:rsidRPr="009F2477">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9F2477" w:rsidRPr="009F2477" w14:paraId="4C937CBA" w14:textId="77777777" w:rsidTr="00224AA4">
        <w:tc>
          <w:tcPr>
            <w:tcW w:w="1481" w:type="pct"/>
            <w:vMerge w:val="restart"/>
          </w:tcPr>
          <w:p w14:paraId="53CA668E"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16CD3B6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За роками виконання:</w:t>
            </w:r>
          </w:p>
          <w:p w14:paraId="5A6D2593" w14:textId="77777777" w:rsidR="009F2477" w:rsidRPr="009F2477" w:rsidRDefault="009F2477" w:rsidP="009F2477">
            <w:pPr>
              <w:spacing w:after="0" w:line="240" w:lineRule="auto"/>
              <w:jc w:val="center"/>
              <w:rPr>
                <w:rFonts w:ascii="Times New Roman" w:eastAsia="Times New Roman" w:hAnsi="Times New Roman" w:cs="Times New Roman"/>
                <w:i/>
                <w:sz w:val="24"/>
                <w:szCs w:val="24"/>
                <w:lang w:val="uk-UA" w:eastAsia="ru-RU"/>
              </w:rPr>
            </w:pPr>
            <w:proofErr w:type="spellStart"/>
            <w:r w:rsidRPr="009F2477">
              <w:rPr>
                <w:rFonts w:ascii="Times New Roman" w:eastAsia="Times New Roman" w:hAnsi="Times New Roman" w:cs="Times New Roman"/>
                <w:sz w:val="24"/>
                <w:szCs w:val="24"/>
                <w:lang w:val="uk-UA" w:eastAsia="ru-RU"/>
              </w:rPr>
              <w:t>тис.грн</w:t>
            </w:r>
            <w:proofErr w:type="spellEnd"/>
            <w:r w:rsidRPr="009F2477">
              <w:rPr>
                <w:rFonts w:ascii="Times New Roman" w:eastAsia="Times New Roman" w:hAnsi="Times New Roman" w:cs="Times New Roman"/>
                <w:sz w:val="24"/>
                <w:szCs w:val="24"/>
                <w:lang w:val="uk-UA" w:eastAsia="ru-RU"/>
              </w:rPr>
              <w:t>.</w:t>
            </w:r>
          </w:p>
        </w:tc>
        <w:tc>
          <w:tcPr>
            <w:tcW w:w="1197" w:type="pct"/>
            <w:vMerge w:val="restart"/>
          </w:tcPr>
          <w:p w14:paraId="284770F7"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Усього витрат на виконання Програми </w:t>
            </w:r>
          </w:p>
          <w:p w14:paraId="57C5712C"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тис. грн.</w:t>
            </w:r>
          </w:p>
        </w:tc>
      </w:tr>
      <w:tr w:rsidR="009F2477" w:rsidRPr="009F2477" w14:paraId="0E9FD688" w14:textId="77777777" w:rsidTr="00224AA4">
        <w:tc>
          <w:tcPr>
            <w:tcW w:w="1481" w:type="pct"/>
            <w:vMerge/>
          </w:tcPr>
          <w:p w14:paraId="5124B9F2"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08FE529B"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 рік</w:t>
            </w:r>
          </w:p>
        </w:tc>
        <w:tc>
          <w:tcPr>
            <w:tcW w:w="824" w:type="pct"/>
          </w:tcPr>
          <w:p w14:paraId="1FB3C80C"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 рік</w:t>
            </w:r>
          </w:p>
        </w:tc>
        <w:tc>
          <w:tcPr>
            <w:tcW w:w="750" w:type="pct"/>
          </w:tcPr>
          <w:p w14:paraId="4F0E2FA1"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 рік</w:t>
            </w:r>
          </w:p>
        </w:tc>
        <w:tc>
          <w:tcPr>
            <w:tcW w:w="1197" w:type="pct"/>
            <w:vMerge/>
          </w:tcPr>
          <w:p w14:paraId="6E4600F6" w14:textId="77777777" w:rsidR="009F2477" w:rsidRPr="009F2477" w:rsidRDefault="009F2477" w:rsidP="009F2477">
            <w:pPr>
              <w:spacing w:after="0" w:line="240" w:lineRule="auto"/>
              <w:jc w:val="center"/>
              <w:rPr>
                <w:rFonts w:ascii="Times New Roman" w:eastAsia="Times New Roman" w:hAnsi="Times New Roman" w:cs="Times New Roman"/>
                <w:b/>
                <w:i/>
                <w:sz w:val="24"/>
                <w:szCs w:val="24"/>
                <w:lang w:val="uk-UA" w:eastAsia="ru-RU"/>
              </w:rPr>
            </w:pPr>
          </w:p>
        </w:tc>
      </w:tr>
      <w:tr w:rsidR="009F2477" w:rsidRPr="009F2477" w14:paraId="48807E77" w14:textId="77777777" w:rsidTr="00224AA4">
        <w:tc>
          <w:tcPr>
            <w:tcW w:w="1481" w:type="pct"/>
          </w:tcPr>
          <w:p w14:paraId="24F5C7F2"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04044CA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p>
          <w:p w14:paraId="33FD9649"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14:paraId="227B2C6A"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A63935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917FFE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78C0A9C3"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36 601,2</w:t>
            </w:r>
          </w:p>
        </w:tc>
        <w:tc>
          <w:tcPr>
            <w:tcW w:w="824" w:type="pct"/>
            <w:tcBorders>
              <w:top w:val="nil"/>
              <w:left w:val="nil"/>
              <w:bottom w:val="single" w:sz="4" w:space="0" w:color="auto"/>
              <w:right w:val="single" w:sz="4" w:space="0" w:color="auto"/>
            </w:tcBorders>
            <w:shd w:val="clear" w:color="auto" w:fill="auto"/>
          </w:tcPr>
          <w:p w14:paraId="123D992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602A063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473D9F5C"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2217606B"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    41 416,08</w:t>
            </w:r>
          </w:p>
        </w:tc>
        <w:tc>
          <w:tcPr>
            <w:tcW w:w="750" w:type="pct"/>
            <w:tcBorders>
              <w:top w:val="nil"/>
              <w:left w:val="nil"/>
              <w:bottom w:val="single" w:sz="4" w:space="0" w:color="auto"/>
              <w:right w:val="single" w:sz="4" w:space="0" w:color="auto"/>
            </w:tcBorders>
            <w:shd w:val="clear" w:color="auto" w:fill="auto"/>
          </w:tcPr>
          <w:p w14:paraId="75DAB419"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23C0B01"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347F232B"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C75017D"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197" w:type="pct"/>
            <w:tcBorders>
              <w:top w:val="nil"/>
              <w:left w:val="nil"/>
              <w:bottom w:val="single" w:sz="4" w:space="0" w:color="auto"/>
              <w:right w:val="single" w:sz="4" w:space="0" w:color="auto"/>
            </w:tcBorders>
            <w:shd w:val="clear" w:color="auto" w:fill="auto"/>
          </w:tcPr>
          <w:p w14:paraId="7FC6DC3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0AFB38F2"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62C4654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p>
          <w:p w14:paraId="236DDB3D"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r>
      <w:tr w:rsidR="009F2477" w:rsidRPr="009F2477" w14:paraId="2E372F48" w14:textId="77777777" w:rsidTr="00224AA4">
        <w:tc>
          <w:tcPr>
            <w:tcW w:w="1481" w:type="pct"/>
          </w:tcPr>
          <w:p w14:paraId="048063C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14:paraId="4C80031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824" w:type="pct"/>
            <w:tcBorders>
              <w:top w:val="nil"/>
              <w:left w:val="nil"/>
              <w:bottom w:val="single" w:sz="4" w:space="0" w:color="auto"/>
              <w:right w:val="single" w:sz="4" w:space="0" w:color="auto"/>
            </w:tcBorders>
            <w:shd w:val="clear" w:color="auto" w:fill="auto"/>
          </w:tcPr>
          <w:p w14:paraId="6603354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750" w:type="pct"/>
            <w:tcBorders>
              <w:top w:val="nil"/>
              <w:left w:val="nil"/>
              <w:bottom w:val="single" w:sz="4" w:space="0" w:color="auto"/>
              <w:right w:val="single" w:sz="4" w:space="0" w:color="auto"/>
            </w:tcBorders>
            <w:shd w:val="clear" w:color="auto" w:fill="auto"/>
          </w:tcPr>
          <w:p w14:paraId="241F361D"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9 550,0</w:t>
            </w:r>
          </w:p>
        </w:tc>
        <w:tc>
          <w:tcPr>
            <w:tcW w:w="1197" w:type="pct"/>
            <w:tcBorders>
              <w:top w:val="nil"/>
              <w:left w:val="nil"/>
              <w:bottom w:val="single" w:sz="4" w:space="0" w:color="auto"/>
              <w:right w:val="single" w:sz="4" w:space="0" w:color="auto"/>
            </w:tcBorders>
            <w:shd w:val="clear" w:color="auto" w:fill="auto"/>
          </w:tcPr>
          <w:p w14:paraId="5C6BCA27"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27 900,0</w:t>
            </w:r>
          </w:p>
        </w:tc>
      </w:tr>
      <w:tr w:rsidR="009F2477" w:rsidRPr="009F2477" w14:paraId="6E00D4A9" w14:textId="77777777" w:rsidTr="00224AA4">
        <w:trPr>
          <w:trHeight w:val="323"/>
        </w:trPr>
        <w:tc>
          <w:tcPr>
            <w:tcW w:w="1481" w:type="pct"/>
          </w:tcPr>
          <w:p w14:paraId="161DB354" w14:textId="77777777" w:rsidR="009F2477" w:rsidRPr="009F2477" w:rsidRDefault="009F2477" w:rsidP="009F2477">
            <w:pPr>
              <w:spacing w:after="0" w:line="240" w:lineRule="auto"/>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14:paraId="0C754CA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824" w:type="pct"/>
            <w:tcBorders>
              <w:top w:val="single" w:sz="4" w:space="0" w:color="auto"/>
              <w:left w:val="nil"/>
              <w:bottom w:val="single" w:sz="4" w:space="0" w:color="auto"/>
              <w:right w:val="single" w:sz="4" w:space="0" w:color="auto"/>
            </w:tcBorders>
            <w:shd w:val="clear" w:color="auto" w:fill="auto"/>
          </w:tcPr>
          <w:p w14:paraId="0B0A397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750" w:type="pct"/>
            <w:tcBorders>
              <w:top w:val="single" w:sz="4" w:space="0" w:color="auto"/>
              <w:left w:val="nil"/>
              <w:bottom w:val="single" w:sz="4" w:space="0" w:color="auto"/>
              <w:right w:val="single" w:sz="4" w:space="0" w:color="auto"/>
            </w:tcBorders>
            <w:shd w:val="clear" w:color="auto" w:fill="auto"/>
          </w:tcPr>
          <w:p w14:paraId="224AACA6"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 xml:space="preserve">33 </w:t>
            </w:r>
            <w:r w:rsidRPr="009F2477">
              <w:rPr>
                <w:rFonts w:ascii="Times New Roman" w:eastAsia="Times New Roman" w:hAnsi="Times New Roman" w:cs="Times New Roman"/>
                <w:b/>
                <w:lang w:val="en-US" w:eastAsia="ru-RU"/>
              </w:rPr>
              <w:t>0</w:t>
            </w:r>
            <w:r w:rsidRPr="009F2477">
              <w:rPr>
                <w:rFonts w:ascii="Times New Roman" w:eastAsia="Times New Roman" w:hAnsi="Times New Roman" w:cs="Times New Roman"/>
                <w:b/>
                <w:lang w:val="uk-UA" w:eastAsia="ru-RU"/>
              </w:rPr>
              <w:t>71,</w:t>
            </w:r>
            <w:r w:rsidRPr="009F2477">
              <w:rPr>
                <w:rFonts w:ascii="Times New Roman" w:eastAsia="Times New Roman" w:hAnsi="Times New Roman" w:cs="Times New Roman"/>
                <w:b/>
                <w:lang w:val="en-US" w:eastAsia="ru-RU"/>
              </w:rPr>
              <w:t>67</w:t>
            </w:r>
          </w:p>
        </w:tc>
        <w:tc>
          <w:tcPr>
            <w:tcW w:w="1197" w:type="pct"/>
            <w:tcBorders>
              <w:top w:val="single" w:sz="4" w:space="0" w:color="auto"/>
              <w:left w:val="nil"/>
              <w:bottom w:val="single" w:sz="4" w:space="0" w:color="auto"/>
              <w:right w:val="single" w:sz="4" w:space="0" w:color="auto"/>
            </w:tcBorders>
            <w:shd w:val="clear" w:color="auto" w:fill="auto"/>
          </w:tcPr>
          <w:p w14:paraId="25CE14CD"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val="uk-UA" w:eastAsia="ru-RU"/>
              </w:rPr>
              <w:t xml:space="preserve"> 738,95</w:t>
            </w:r>
          </w:p>
        </w:tc>
      </w:tr>
      <w:bookmarkEnd w:id="4"/>
    </w:tbl>
    <w:p w14:paraId="30EB4F95"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p>
    <w:p w14:paraId="4E58C817"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8.ОРГАНІЗАЦІЯ УПРАВЛІННЯ ТА КОНТРОЛЮ ЗА ХОДОМ</w:t>
      </w:r>
    </w:p>
    <w:p w14:paraId="3F0106B4"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 xml:space="preserve"> ВИКОНАННЯ ПРОГРАМИ</w:t>
      </w:r>
    </w:p>
    <w:p w14:paraId="256AF3E5" w14:textId="77777777" w:rsidR="009F2477" w:rsidRPr="009F2477" w:rsidRDefault="009F2477" w:rsidP="009F2477">
      <w:pPr>
        <w:spacing w:after="0" w:line="240" w:lineRule="auto"/>
        <w:ind w:firstLine="709"/>
        <w:jc w:val="both"/>
        <w:rPr>
          <w:rFonts w:ascii="Times New Roman" w:eastAsia="Times New Roman" w:hAnsi="Times New Roman" w:cs="Times New Roman"/>
          <w:snapToGrid w:val="0"/>
          <w:sz w:val="24"/>
          <w:szCs w:val="20"/>
          <w:lang w:val="uk-UA" w:eastAsia="ru-RU"/>
        </w:rPr>
      </w:pPr>
      <w:r w:rsidRPr="009F2477">
        <w:rPr>
          <w:rFonts w:ascii="Times New Roman" w:eastAsia="Times New Roman" w:hAnsi="Times New Roman" w:cs="Times New Roman"/>
          <w:snapToGrid w:val="0"/>
          <w:sz w:val="24"/>
          <w:szCs w:val="24"/>
          <w:lang w:val="uk-UA" w:eastAsia="ru-RU"/>
        </w:rPr>
        <w:t>Відповідальн</w:t>
      </w:r>
      <w:r w:rsidRPr="009F2477">
        <w:rPr>
          <w:rFonts w:ascii="Times New Roman" w:eastAsia="Times New Roman" w:hAnsi="Times New Roman" w:cs="Times New Roman"/>
          <w:snapToGrid w:val="0"/>
          <w:sz w:val="24"/>
          <w:szCs w:val="20"/>
          <w:lang w:val="uk-UA" w:eastAsia="ru-RU"/>
        </w:rPr>
        <w:t>им виконавце</w:t>
      </w:r>
      <w:r w:rsidRPr="009F2477">
        <w:rPr>
          <w:rFonts w:ascii="Times New Roman" w:eastAsia="Times New Roman" w:hAnsi="Times New Roman" w:cs="Times New Roman"/>
          <w:snapToGrid w:val="0"/>
          <w:sz w:val="24"/>
          <w:szCs w:val="24"/>
          <w:lang w:val="uk-UA" w:eastAsia="ru-RU"/>
        </w:rPr>
        <w:t>м</w:t>
      </w:r>
      <w:r w:rsidRPr="009F2477">
        <w:rPr>
          <w:rFonts w:ascii="Times New Roman" w:eastAsia="Times New Roman" w:hAnsi="Times New Roman" w:cs="Times New Roman"/>
          <w:snapToGrid w:val="0"/>
          <w:sz w:val="24"/>
          <w:szCs w:val="20"/>
          <w:lang w:val="uk-UA" w:eastAsia="ru-RU"/>
        </w:rPr>
        <w:t xml:space="preserve"> Програми є управління освіти Южненської міської ради,</w:t>
      </w:r>
      <w:r w:rsidRPr="009F2477">
        <w:rPr>
          <w:rFonts w:ascii="Times New Roman" w:eastAsia="Times New Roman" w:hAnsi="Times New Roman" w:cs="Times New Roman"/>
          <w:snapToGrid w:val="0"/>
          <w:sz w:val="24"/>
          <w:szCs w:val="24"/>
          <w:lang w:val="uk-UA" w:eastAsia="ru-RU"/>
        </w:rPr>
        <w:t xml:space="preserve"> яке щорічно </w:t>
      </w:r>
      <w:r w:rsidRPr="009F2477">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9F2477">
        <w:rPr>
          <w:rFonts w:ascii="Times New Roman" w:eastAsia="Times New Roman" w:hAnsi="Times New Roman" w:cs="Times New Roman"/>
          <w:snapToGrid w:val="0"/>
          <w:sz w:val="24"/>
          <w:szCs w:val="24"/>
          <w:lang w:val="uk-UA" w:eastAsia="ru-RU"/>
        </w:rPr>
        <w:t>звітує перед Южненською міською радою про результати виконання Програми.</w:t>
      </w:r>
      <w:r w:rsidRPr="009F2477">
        <w:rPr>
          <w:rFonts w:ascii="Times New Roman" w:eastAsia="Times New Roman" w:hAnsi="Times New Roman" w:cs="Times New Roman"/>
          <w:snapToGrid w:val="0"/>
          <w:sz w:val="24"/>
          <w:szCs w:val="20"/>
          <w:lang w:val="uk-UA" w:eastAsia="ru-RU"/>
        </w:rPr>
        <w:t xml:space="preserve"> </w:t>
      </w:r>
    </w:p>
    <w:p w14:paraId="131B5D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Внесення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змін</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здійснюється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рішенням</w:t>
      </w:r>
      <w:proofErr w:type="spellEnd"/>
      <w:r w:rsidRPr="009F2477">
        <w:rPr>
          <w:rFonts w:ascii="Times New Roman" w:eastAsia="Times New Roman" w:hAnsi="Times New Roman" w:cs="Times New Roman"/>
          <w:sz w:val="24"/>
          <w:szCs w:val="24"/>
          <w:lang w:eastAsia="ru-RU"/>
        </w:rPr>
        <w:t xml:space="preserve"> Южненської </w:t>
      </w:r>
      <w:proofErr w:type="spellStart"/>
      <w:r w:rsidRPr="009F2477">
        <w:rPr>
          <w:rFonts w:ascii="Times New Roman" w:eastAsia="Times New Roman" w:hAnsi="Times New Roman" w:cs="Times New Roman"/>
          <w:sz w:val="24"/>
          <w:szCs w:val="24"/>
          <w:lang w:eastAsia="ru-RU"/>
        </w:rPr>
        <w:t>міської</w:t>
      </w:r>
      <w:proofErr w:type="spellEnd"/>
      <w:r w:rsidRPr="009F2477">
        <w:rPr>
          <w:rFonts w:ascii="Times New Roman" w:eastAsia="Times New Roman" w:hAnsi="Times New Roman" w:cs="Times New Roman"/>
          <w:sz w:val="24"/>
          <w:szCs w:val="24"/>
          <w:lang w:eastAsia="ru-RU"/>
        </w:rPr>
        <w:t xml:space="preserve"> ради.</w:t>
      </w:r>
    </w:p>
    <w:p w14:paraId="1BD072AA" w14:textId="77777777" w:rsidR="009F2477" w:rsidRPr="009F2477" w:rsidRDefault="009F2477" w:rsidP="009F2477">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9F2477">
        <w:rPr>
          <w:rFonts w:ascii="Times New Roman" w:eastAsia="Times New Roman" w:hAnsi="Times New Roman" w:cs="Times New Roman"/>
          <w:sz w:val="24"/>
          <w:szCs w:val="24"/>
          <w:lang w:eastAsia="ru-RU"/>
        </w:rPr>
        <w:t>Поточний</w:t>
      </w:r>
      <w:proofErr w:type="spellEnd"/>
      <w:r w:rsidRPr="009F2477">
        <w:rPr>
          <w:rFonts w:ascii="Times New Roman" w:eastAsia="Times New Roman" w:hAnsi="Times New Roman" w:cs="Times New Roman"/>
          <w:sz w:val="24"/>
          <w:szCs w:val="24"/>
          <w:lang w:eastAsia="ru-RU"/>
        </w:rPr>
        <w:t xml:space="preserve"> контроль за ходом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Програми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здійснює</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постійна</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комісія</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Pr="009F2477">
        <w:rPr>
          <w:rFonts w:ascii="Times New Roman" w:eastAsia="Times New Roman" w:hAnsi="Times New Roman" w:cs="Times New Roman"/>
          <w:sz w:val="24"/>
          <w:szCs w:val="24"/>
          <w:lang w:eastAsia="ru-RU"/>
        </w:rPr>
        <w:t xml:space="preserve">Южненської </w:t>
      </w:r>
      <w:proofErr w:type="spellStart"/>
      <w:r w:rsidRPr="009F2477">
        <w:rPr>
          <w:rFonts w:ascii="Times New Roman" w:eastAsia="Times New Roman" w:hAnsi="Times New Roman" w:cs="Times New Roman"/>
          <w:sz w:val="24"/>
          <w:szCs w:val="24"/>
          <w:lang w:eastAsia="ru-RU"/>
        </w:rPr>
        <w:t>міської</w:t>
      </w:r>
      <w:proofErr w:type="spellEnd"/>
      <w:r w:rsidRPr="009F2477">
        <w:rPr>
          <w:rFonts w:ascii="Times New Roman" w:eastAsia="Times New Roman" w:hAnsi="Times New Roman" w:cs="Times New Roman"/>
          <w:sz w:val="24"/>
          <w:szCs w:val="24"/>
          <w:lang w:eastAsia="ru-RU"/>
        </w:rPr>
        <w:t xml:space="preserve"> ради</w:t>
      </w:r>
      <w:r w:rsidRPr="009F2477">
        <w:rPr>
          <w:rFonts w:ascii="Times New Roman" w:eastAsia="Times New Roman" w:hAnsi="Times New Roman" w:cs="Times New Roman"/>
          <w:sz w:val="24"/>
          <w:szCs w:val="24"/>
          <w:lang w:val="uk-UA" w:eastAsia="ru-RU"/>
        </w:rPr>
        <w:t xml:space="preserve">. </w:t>
      </w:r>
    </w:p>
    <w:p w14:paraId="5E2613B3" w14:textId="77777777" w:rsidR="003D42B0" w:rsidRDefault="003D42B0" w:rsidP="009F2477">
      <w:pPr>
        <w:spacing w:after="0" w:line="240" w:lineRule="auto"/>
        <w:ind w:firstLine="709"/>
        <w:jc w:val="both"/>
        <w:rPr>
          <w:rFonts w:ascii="Times New Roman" w:eastAsia="Times New Roman" w:hAnsi="Times New Roman" w:cs="Times New Roman"/>
          <w:b/>
          <w:sz w:val="24"/>
          <w:szCs w:val="24"/>
          <w:lang w:val="uk-UA" w:eastAsia="ru-RU"/>
        </w:rPr>
      </w:pPr>
    </w:p>
    <w:p w14:paraId="26CB95A9" w14:textId="78C4BBC1" w:rsidR="009F2477" w:rsidRPr="009F2477" w:rsidRDefault="009F2477" w:rsidP="003D42B0">
      <w:p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 xml:space="preserve">9. </w:t>
      </w:r>
      <w:r w:rsidRPr="009F2477">
        <w:rPr>
          <w:rFonts w:ascii="Times New Roman" w:eastAsia="Times New Roman" w:hAnsi="Times New Roman" w:cs="Times New Roman"/>
          <w:b/>
          <w:sz w:val="24"/>
          <w:szCs w:val="24"/>
          <w:lang w:eastAsia="ru-RU"/>
        </w:rPr>
        <w:t>О</w:t>
      </w:r>
      <w:r w:rsidRPr="009F2477">
        <w:rPr>
          <w:rFonts w:ascii="Times New Roman" w:eastAsia="Times New Roman" w:hAnsi="Times New Roman" w:cs="Times New Roman"/>
          <w:b/>
          <w:sz w:val="24"/>
          <w:szCs w:val="24"/>
          <w:lang w:val="uk-UA" w:eastAsia="ru-RU"/>
        </w:rPr>
        <w:t>ЧІКУВАНІ КІНЦЕВІ РЕЗУЛЬТАТИ ВИКОНАННЯ ПРОГРАМИ</w:t>
      </w:r>
    </w:p>
    <w:p w14:paraId="6B394D2F" w14:textId="77777777" w:rsidR="009F2477" w:rsidRPr="009F2477" w:rsidRDefault="009F2477" w:rsidP="009F2477">
      <w:pPr>
        <w:spacing w:after="0" w:line="240" w:lineRule="auto"/>
        <w:ind w:left="147"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Виконання Програми дасть змогу:</w:t>
      </w:r>
    </w:p>
    <w:p w14:paraId="1052E748"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lastRenderedPageBreak/>
        <w:t>- забезпечити позитивні системні зрушення в реформуванні освітньої галузі Южненської міської територіальної громади, високий ґатунок освітніх послуг та достатній рівень навчальних досягнень учнів, їх громадянських і моральних якостей;</w:t>
      </w:r>
    </w:p>
    <w:p w14:paraId="577F7B8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r w:rsidRPr="009F2477">
        <w:rPr>
          <w:rFonts w:ascii="Times New Roman" w:eastAsia="Times New Roman" w:hAnsi="Times New Roman" w:cs="Times New Roman"/>
          <w:sz w:val="24"/>
          <w:szCs w:val="24"/>
          <w:lang w:eastAsia="ru-RU"/>
        </w:rPr>
        <w:t xml:space="preserve">привести </w:t>
      </w:r>
      <w:proofErr w:type="spellStart"/>
      <w:r w:rsidRPr="009F2477">
        <w:rPr>
          <w:rFonts w:ascii="Times New Roman" w:eastAsia="Times New Roman" w:hAnsi="Times New Roman" w:cs="Times New Roman"/>
          <w:sz w:val="24"/>
          <w:szCs w:val="24"/>
          <w:lang w:eastAsia="ru-RU"/>
        </w:rPr>
        <w:t>матеріально-технічну</w:t>
      </w:r>
      <w:proofErr w:type="spellEnd"/>
      <w:r w:rsidRPr="009F2477">
        <w:rPr>
          <w:rFonts w:ascii="Times New Roman" w:eastAsia="Times New Roman" w:hAnsi="Times New Roman" w:cs="Times New Roman"/>
          <w:sz w:val="24"/>
          <w:szCs w:val="24"/>
          <w:lang w:eastAsia="ru-RU"/>
        </w:rPr>
        <w:t xml:space="preserve"> та </w:t>
      </w:r>
      <w:proofErr w:type="spellStart"/>
      <w:r w:rsidRPr="009F2477">
        <w:rPr>
          <w:rFonts w:ascii="Times New Roman" w:eastAsia="Times New Roman" w:hAnsi="Times New Roman" w:cs="Times New Roman"/>
          <w:sz w:val="24"/>
          <w:szCs w:val="24"/>
          <w:lang w:eastAsia="ru-RU"/>
        </w:rPr>
        <w:t>навчальну</w:t>
      </w:r>
      <w:proofErr w:type="spellEnd"/>
      <w:r w:rsidRPr="009F2477">
        <w:rPr>
          <w:rFonts w:ascii="Times New Roman" w:eastAsia="Times New Roman" w:hAnsi="Times New Roman" w:cs="Times New Roman"/>
          <w:sz w:val="24"/>
          <w:szCs w:val="24"/>
          <w:lang w:eastAsia="ru-RU"/>
        </w:rPr>
        <w:t xml:space="preserve"> базу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у </w:t>
      </w:r>
      <w:proofErr w:type="spellStart"/>
      <w:r w:rsidRPr="009F2477">
        <w:rPr>
          <w:rFonts w:ascii="Times New Roman" w:eastAsia="Times New Roman" w:hAnsi="Times New Roman" w:cs="Times New Roman"/>
          <w:sz w:val="24"/>
          <w:szCs w:val="24"/>
          <w:lang w:eastAsia="ru-RU"/>
        </w:rPr>
        <w:t>відповідність</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сучасних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стандартів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навчального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середовища</w:t>
      </w:r>
      <w:proofErr w:type="spellEnd"/>
      <w:r w:rsidRPr="009F2477">
        <w:rPr>
          <w:rFonts w:ascii="Times New Roman" w:eastAsia="Times New Roman" w:hAnsi="Times New Roman" w:cs="Times New Roman"/>
          <w:sz w:val="24"/>
          <w:szCs w:val="24"/>
          <w:lang w:eastAsia="ru-RU"/>
        </w:rPr>
        <w:t>;</w:t>
      </w:r>
    </w:p>
    <w:p w14:paraId="50B23FEF"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оптимізувати</w:t>
      </w:r>
      <w:proofErr w:type="spellEnd"/>
      <w:r w:rsidRPr="009F2477">
        <w:rPr>
          <w:rFonts w:ascii="Times New Roman" w:eastAsia="Times New Roman" w:hAnsi="Times New Roman" w:cs="Times New Roman"/>
          <w:sz w:val="24"/>
          <w:szCs w:val="24"/>
          <w:lang w:eastAsia="ru-RU"/>
        </w:rPr>
        <w:t xml:space="preserve"> мережу </w:t>
      </w:r>
      <w:proofErr w:type="spellStart"/>
      <w:r w:rsidRPr="009F2477">
        <w:rPr>
          <w:rFonts w:ascii="Times New Roman" w:eastAsia="Times New Roman" w:hAnsi="Times New Roman" w:cs="Times New Roman"/>
          <w:sz w:val="24"/>
          <w:szCs w:val="24"/>
          <w:lang w:eastAsia="ru-RU"/>
        </w:rPr>
        <w:t>закладів</w:t>
      </w:r>
      <w:proofErr w:type="spellEnd"/>
      <w:r w:rsidRPr="009F2477">
        <w:rPr>
          <w:rFonts w:ascii="Times New Roman" w:eastAsia="Times New Roman" w:hAnsi="Times New Roman" w:cs="Times New Roman"/>
          <w:sz w:val="24"/>
          <w:szCs w:val="24"/>
          <w:lang w:eastAsia="ru-RU"/>
        </w:rPr>
        <w:t xml:space="preserve"> </w:t>
      </w:r>
      <w:r w:rsidRPr="009F2477">
        <w:rPr>
          <w:rFonts w:ascii="Times New Roman" w:eastAsia="Times New Roman" w:hAnsi="Times New Roman" w:cs="Times New Roman"/>
          <w:sz w:val="24"/>
          <w:szCs w:val="24"/>
          <w:lang w:val="uk-UA" w:eastAsia="ru-RU"/>
        </w:rPr>
        <w:t xml:space="preserve">освіти </w:t>
      </w:r>
      <w:r w:rsidRPr="009F2477">
        <w:rPr>
          <w:rFonts w:ascii="Times New Roman" w:eastAsia="Times New Roman" w:hAnsi="Times New Roman" w:cs="Times New Roman"/>
          <w:sz w:val="24"/>
          <w:szCs w:val="24"/>
          <w:lang w:eastAsia="ru-RU"/>
        </w:rPr>
        <w:t xml:space="preserve">з метою </w:t>
      </w:r>
      <w:proofErr w:type="spellStart"/>
      <w:r w:rsidRPr="009F2477">
        <w:rPr>
          <w:rFonts w:ascii="Times New Roman" w:eastAsia="Times New Roman" w:hAnsi="Times New Roman" w:cs="Times New Roman"/>
          <w:sz w:val="24"/>
          <w:szCs w:val="24"/>
          <w:lang w:eastAsia="ru-RU"/>
        </w:rPr>
        <w:t>забезпечення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рівних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можливостей</w:t>
      </w:r>
      <w:proofErr w:type="spellEnd"/>
      <w:r w:rsidRPr="009F2477">
        <w:rPr>
          <w:rFonts w:ascii="Times New Roman" w:eastAsia="Times New Roman" w:hAnsi="Times New Roman" w:cs="Times New Roman"/>
          <w:sz w:val="24"/>
          <w:szCs w:val="24"/>
          <w:lang w:eastAsia="ru-RU"/>
        </w:rPr>
        <w:t xml:space="preserve"> на </w:t>
      </w:r>
      <w:proofErr w:type="spellStart"/>
      <w:r w:rsidRPr="009F2477">
        <w:rPr>
          <w:rFonts w:ascii="Times New Roman" w:eastAsia="Times New Roman" w:hAnsi="Times New Roman" w:cs="Times New Roman"/>
          <w:sz w:val="24"/>
          <w:szCs w:val="24"/>
          <w:lang w:eastAsia="ru-RU"/>
        </w:rPr>
        <w:t>здобуття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дітьми</w:t>
      </w:r>
      <w:proofErr w:type="spellEnd"/>
      <w:r w:rsidRPr="009F2477">
        <w:rPr>
          <w:rFonts w:ascii="Times New Roman" w:eastAsia="Times New Roman" w:hAnsi="Times New Roman" w:cs="Times New Roman"/>
          <w:sz w:val="24"/>
          <w:szCs w:val="24"/>
          <w:lang w:eastAsia="ru-RU"/>
        </w:rPr>
        <w:t xml:space="preserve"> і </w:t>
      </w:r>
      <w:proofErr w:type="spellStart"/>
      <w:r w:rsidRPr="009F2477">
        <w:rPr>
          <w:rFonts w:ascii="Times New Roman" w:eastAsia="Times New Roman" w:hAnsi="Times New Roman" w:cs="Times New Roman"/>
          <w:sz w:val="24"/>
          <w:szCs w:val="24"/>
          <w:lang w:eastAsia="ru-RU"/>
        </w:rPr>
        <w:t>молоддю</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якісної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реалізації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творчого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потенціалу</w:t>
      </w:r>
      <w:proofErr w:type="spellEnd"/>
      <w:r w:rsidRPr="009F2477">
        <w:rPr>
          <w:rFonts w:ascii="Times New Roman" w:eastAsia="Times New Roman" w:hAnsi="Times New Roman" w:cs="Times New Roman"/>
          <w:sz w:val="24"/>
          <w:szCs w:val="24"/>
          <w:lang w:eastAsia="ru-RU"/>
        </w:rPr>
        <w:t>;</w:t>
      </w:r>
    </w:p>
    <w:p w14:paraId="614B8A84"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міської територіальної громади;</w:t>
      </w:r>
    </w:p>
    <w:p w14:paraId="2A0DC9DD"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14:paraId="6E05E9F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гармонізувати процеси впровадження в місті положень Європейської хартії регіональних мов, забезпечити сталий розвиток української та російської мов, мов національних меншин, що </w:t>
      </w:r>
      <w:proofErr w:type="spellStart"/>
      <w:r w:rsidRPr="009F2477">
        <w:rPr>
          <w:rFonts w:ascii="Times New Roman" w:eastAsia="Times New Roman" w:hAnsi="Times New Roman" w:cs="Times New Roman"/>
          <w:sz w:val="24"/>
          <w:szCs w:val="24"/>
          <w:lang w:val="uk-UA" w:eastAsia="ru-RU"/>
        </w:rPr>
        <w:t>компактно</w:t>
      </w:r>
      <w:proofErr w:type="spellEnd"/>
      <w:r w:rsidRPr="009F2477">
        <w:rPr>
          <w:rFonts w:ascii="Times New Roman" w:eastAsia="Times New Roman" w:hAnsi="Times New Roman" w:cs="Times New Roman"/>
          <w:sz w:val="24"/>
          <w:szCs w:val="24"/>
          <w:lang w:val="uk-UA" w:eastAsia="ru-RU"/>
        </w:rPr>
        <w:t xml:space="preserve"> проживають на території міста;</w:t>
      </w:r>
    </w:p>
    <w:p w14:paraId="73ECA767"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58DF072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підвищити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соціальний</w:t>
      </w:r>
      <w:proofErr w:type="spellEnd"/>
      <w:r w:rsidRPr="009F2477">
        <w:rPr>
          <w:rFonts w:ascii="Times New Roman" w:eastAsia="Times New Roman" w:hAnsi="Times New Roman" w:cs="Times New Roman"/>
          <w:sz w:val="24"/>
          <w:szCs w:val="24"/>
          <w:lang w:eastAsia="ru-RU"/>
        </w:rPr>
        <w:t xml:space="preserve"> статус </w:t>
      </w:r>
      <w:proofErr w:type="spellStart"/>
      <w:r w:rsidRPr="009F2477">
        <w:rPr>
          <w:rFonts w:ascii="Times New Roman" w:eastAsia="Times New Roman" w:hAnsi="Times New Roman" w:cs="Times New Roman"/>
          <w:sz w:val="24"/>
          <w:szCs w:val="24"/>
          <w:lang w:eastAsia="ru-RU"/>
        </w:rPr>
        <w:t>педагогічних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працівників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створити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умови</w:t>
      </w:r>
      <w:proofErr w:type="spellEnd"/>
      <w:r w:rsidRPr="009F2477">
        <w:rPr>
          <w:rFonts w:ascii="Times New Roman" w:eastAsia="Times New Roman" w:hAnsi="Times New Roman" w:cs="Times New Roman"/>
          <w:sz w:val="24"/>
          <w:szCs w:val="24"/>
          <w:lang w:eastAsia="ru-RU"/>
        </w:rPr>
        <w:t xml:space="preserve"> для </w:t>
      </w:r>
      <w:proofErr w:type="spellStart"/>
      <w:r w:rsidRPr="009F2477">
        <w:rPr>
          <w:rFonts w:ascii="Times New Roman" w:eastAsia="Times New Roman" w:hAnsi="Times New Roman" w:cs="Times New Roman"/>
          <w:sz w:val="24"/>
          <w:szCs w:val="24"/>
          <w:lang w:eastAsia="ru-RU"/>
        </w:rPr>
        <w:t>безперервного</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підвищення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їх</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професійної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компетентності</w:t>
      </w:r>
      <w:proofErr w:type="spellEnd"/>
      <w:r w:rsidRPr="009F2477">
        <w:rPr>
          <w:rFonts w:ascii="Times New Roman" w:eastAsia="Times New Roman" w:hAnsi="Times New Roman" w:cs="Times New Roman"/>
          <w:sz w:val="24"/>
          <w:szCs w:val="24"/>
          <w:lang w:eastAsia="ru-RU"/>
        </w:rPr>
        <w:t>;</w:t>
      </w:r>
    </w:p>
    <w:p w14:paraId="7F21B921"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eastAsia="ru-RU"/>
        </w:rPr>
        <w:t>залучити</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батьків</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громадські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організації</w:t>
      </w:r>
      <w:proofErr w:type="spellEnd"/>
      <w:r w:rsidRPr="009F2477">
        <w:rPr>
          <w:rFonts w:ascii="Times New Roman" w:eastAsia="Times New Roman" w:hAnsi="Times New Roman" w:cs="Times New Roman"/>
          <w:sz w:val="24"/>
          <w:szCs w:val="24"/>
          <w:lang w:eastAsia="ru-RU"/>
        </w:rPr>
        <w:t xml:space="preserve"> до </w:t>
      </w:r>
      <w:proofErr w:type="spellStart"/>
      <w:r w:rsidRPr="009F2477">
        <w:rPr>
          <w:rFonts w:ascii="Times New Roman" w:eastAsia="Times New Roman" w:hAnsi="Times New Roman" w:cs="Times New Roman"/>
          <w:sz w:val="24"/>
          <w:szCs w:val="24"/>
          <w:lang w:eastAsia="ru-RU"/>
        </w:rPr>
        <w:t>активної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участі</w:t>
      </w:r>
      <w:proofErr w:type="spellEnd"/>
      <w:r w:rsidRPr="009F2477">
        <w:rPr>
          <w:rFonts w:ascii="Times New Roman" w:eastAsia="Times New Roman" w:hAnsi="Times New Roman" w:cs="Times New Roman"/>
          <w:sz w:val="24"/>
          <w:szCs w:val="24"/>
          <w:lang w:eastAsia="ru-RU"/>
        </w:rPr>
        <w:t xml:space="preserve"> в </w:t>
      </w:r>
      <w:proofErr w:type="spellStart"/>
      <w:r w:rsidRPr="009F2477">
        <w:rPr>
          <w:rFonts w:ascii="Times New Roman" w:eastAsia="Times New Roman" w:hAnsi="Times New Roman" w:cs="Times New Roman"/>
          <w:sz w:val="24"/>
          <w:szCs w:val="24"/>
          <w:lang w:eastAsia="ru-RU"/>
        </w:rPr>
        <w:t>процесі</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реформування</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освітньої</w:t>
      </w:r>
      <w:proofErr w:type="spellEnd"/>
      <w:r w:rsidRPr="009F2477">
        <w:rPr>
          <w:rFonts w:ascii="Times New Roman" w:eastAsia="Times New Roman" w:hAnsi="Times New Roman" w:cs="Times New Roman"/>
          <w:sz w:val="24"/>
          <w:szCs w:val="24"/>
          <w:lang w:eastAsia="ru-RU"/>
        </w:rPr>
        <w:t xml:space="preserve"> </w:t>
      </w:r>
      <w:proofErr w:type="spellStart"/>
      <w:r w:rsidRPr="009F2477">
        <w:rPr>
          <w:rFonts w:ascii="Times New Roman" w:eastAsia="Times New Roman" w:hAnsi="Times New Roman" w:cs="Times New Roman"/>
          <w:sz w:val="24"/>
          <w:szCs w:val="24"/>
          <w:lang w:eastAsia="ru-RU"/>
        </w:rPr>
        <w:t>галузі</w:t>
      </w:r>
      <w:proofErr w:type="spellEnd"/>
      <w:r w:rsidRPr="009F2477">
        <w:rPr>
          <w:rFonts w:ascii="Times New Roman" w:eastAsia="Times New Roman" w:hAnsi="Times New Roman" w:cs="Times New Roman"/>
          <w:sz w:val="24"/>
          <w:szCs w:val="24"/>
          <w:lang w:val="uk-UA" w:eastAsia="ru-RU"/>
        </w:rPr>
        <w:t>;</w:t>
      </w:r>
    </w:p>
    <w:p w14:paraId="4BC82B03" w14:textId="77777777" w:rsidR="009F2477" w:rsidRPr="009F2477" w:rsidRDefault="009F2477" w:rsidP="009F2477">
      <w:pPr>
        <w:spacing w:after="0" w:line="240" w:lineRule="auto"/>
        <w:ind w:firstLine="709"/>
        <w:jc w:val="both"/>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9F2477">
        <w:rPr>
          <w:rFonts w:ascii="Times New Roman" w:eastAsia="Times New Roman" w:hAnsi="Times New Roman" w:cs="Times New Roman"/>
          <w:sz w:val="24"/>
          <w:szCs w:val="24"/>
          <w:lang w:val="uk-UA" w:eastAsia="ru-RU"/>
        </w:rPr>
        <w:t>здоров'язбережувальних</w:t>
      </w:r>
      <w:proofErr w:type="spellEnd"/>
      <w:r w:rsidRPr="009F2477">
        <w:rPr>
          <w:rFonts w:ascii="Times New Roman" w:eastAsia="Times New Roman" w:hAnsi="Times New Roman" w:cs="Times New Roman"/>
          <w:sz w:val="24"/>
          <w:szCs w:val="24"/>
          <w:lang w:val="uk-UA" w:eastAsia="ru-RU"/>
        </w:rPr>
        <w:t xml:space="preserve"> </w:t>
      </w:r>
      <w:proofErr w:type="spellStart"/>
      <w:r w:rsidRPr="009F2477">
        <w:rPr>
          <w:rFonts w:ascii="Times New Roman" w:eastAsia="Times New Roman" w:hAnsi="Times New Roman" w:cs="Times New Roman"/>
          <w:sz w:val="24"/>
          <w:szCs w:val="24"/>
          <w:lang w:val="uk-UA" w:eastAsia="ru-RU"/>
        </w:rPr>
        <w:t>компетентностей</w:t>
      </w:r>
      <w:proofErr w:type="spellEnd"/>
      <w:r w:rsidRPr="009F2477">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sz w:val="24"/>
          <w:szCs w:val="24"/>
          <w:lang w:val="uk-UA" w:eastAsia="ru-RU"/>
        </w:rPr>
        <w:t>домедичної</w:t>
      </w:r>
      <w:proofErr w:type="spellEnd"/>
      <w:r w:rsidRPr="009F2477">
        <w:rPr>
          <w:rFonts w:ascii="Times New Roman" w:eastAsia="Times New Roman" w:hAnsi="Times New Roman" w:cs="Times New Roman"/>
          <w:sz w:val="24"/>
          <w:szCs w:val="24"/>
          <w:lang w:val="uk-UA" w:eastAsia="ru-RU"/>
        </w:rPr>
        <w:t xml:space="preserve"> допомоги тощо.</w:t>
      </w:r>
    </w:p>
    <w:bookmarkEnd w:id="0"/>
    <w:p w14:paraId="5926EE07" w14:textId="77777777" w:rsidR="009F2477" w:rsidRPr="009F2477" w:rsidRDefault="009F2477" w:rsidP="009F2477">
      <w:pPr>
        <w:spacing w:after="0" w:line="240" w:lineRule="auto"/>
        <w:jc w:val="center"/>
        <w:rPr>
          <w:rFonts w:ascii="Times New Roman" w:eastAsia="Times New Roman" w:hAnsi="Times New Roman" w:cs="Times New Roman"/>
          <w:b/>
          <w:bCs/>
          <w:sz w:val="24"/>
          <w:szCs w:val="24"/>
          <w:lang w:val="uk-UA" w:eastAsia="ru-RU"/>
        </w:rPr>
      </w:pPr>
      <w:r w:rsidRPr="009F2477">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45865783"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bCs/>
          <w:sz w:val="24"/>
          <w:szCs w:val="24"/>
          <w:lang w:val="uk-UA" w:eastAsia="ru-RU"/>
        </w:rPr>
        <w:t>Програми</w:t>
      </w:r>
      <w:r w:rsidRPr="009F2477">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4DD815AE" w14:textId="77777777" w:rsidR="009F2477" w:rsidRPr="009F2477" w:rsidRDefault="009F2477" w:rsidP="009F2477">
      <w:pPr>
        <w:spacing w:after="0" w:line="240" w:lineRule="auto"/>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на 2022-2024 роки за рахунок місцевого бюджету</w:t>
      </w:r>
    </w:p>
    <w:p w14:paraId="75C48CEC" w14:textId="77777777" w:rsidR="009F2477" w:rsidRPr="009F2477" w:rsidRDefault="009F2477" w:rsidP="009F2477">
      <w:pPr>
        <w:spacing w:after="0" w:line="240" w:lineRule="auto"/>
        <w:jc w:val="center"/>
        <w:rPr>
          <w:rFonts w:ascii="Times New Roman" w:eastAsia="Times New Roman" w:hAnsi="Times New Roman" w:cs="Times New Roman"/>
          <w:sz w:val="16"/>
          <w:szCs w:val="16"/>
          <w:lang w:val="uk-UA" w:eastAsia="ru-RU"/>
        </w:rPr>
      </w:pP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94"/>
        <w:gridCol w:w="1134"/>
        <w:gridCol w:w="1134"/>
        <w:gridCol w:w="1134"/>
        <w:gridCol w:w="1139"/>
      </w:tblGrid>
      <w:tr w:rsidR="009F2477" w:rsidRPr="009F2477" w14:paraId="28E0F889" w14:textId="77777777" w:rsidTr="00224AA4">
        <w:trPr>
          <w:trHeight w:val="550"/>
        </w:trPr>
        <w:tc>
          <w:tcPr>
            <w:tcW w:w="2268" w:type="dxa"/>
            <w:shd w:val="clear" w:color="auto" w:fill="auto"/>
          </w:tcPr>
          <w:p w14:paraId="105F3C56"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Заходи</w:t>
            </w:r>
          </w:p>
        </w:tc>
        <w:tc>
          <w:tcPr>
            <w:tcW w:w="2694" w:type="dxa"/>
            <w:shd w:val="clear" w:color="auto" w:fill="auto"/>
          </w:tcPr>
          <w:p w14:paraId="309A79CC" w14:textId="77777777" w:rsidR="009F2477" w:rsidRPr="009F2477" w:rsidRDefault="009F2477" w:rsidP="009F2477">
            <w:pPr>
              <w:tabs>
                <w:tab w:val="left" w:pos="-108"/>
              </w:tabs>
              <w:spacing w:after="0" w:line="240" w:lineRule="auto"/>
              <w:jc w:val="center"/>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Показники</w:t>
            </w:r>
          </w:p>
        </w:tc>
        <w:tc>
          <w:tcPr>
            <w:tcW w:w="1134" w:type="dxa"/>
            <w:shd w:val="clear" w:color="auto" w:fill="auto"/>
          </w:tcPr>
          <w:p w14:paraId="313F56AF" w14:textId="77777777" w:rsidR="009F2477" w:rsidRPr="009F2477" w:rsidRDefault="009F2477" w:rsidP="009F2477">
            <w:pPr>
              <w:tabs>
                <w:tab w:val="left" w:pos="0"/>
              </w:tabs>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bCs/>
                <w:sz w:val="24"/>
                <w:szCs w:val="24"/>
                <w:lang w:val="uk-UA" w:eastAsia="ru-RU"/>
              </w:rPr>
              <w:t>Одиниця виміру</w:t>
            </w:r>
          </w:p>
        </w:tc>
        <w:tc>
          <w:tcPr>
            <w:tcW w:w="1134" w:type="dxa"/>
            <w:shd w:val="clear" w:color="auto" w:fill="auto"/>
          </w:tcPr>
          <w:p w14:paraId="65ED4DAA"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2022р.</w:t>
            </w:r>
          </w:p>
        </w:tc>
        <w:tc>
          <w:tcPr>
            <w:tcW w:w="1134" w:type="dxa"/>
            <w:shd w:val="clear" w:color="auto" w:fill="auto"/>
          </w:tcPr>
          <w:p w14:paraId="5BC967A5"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2023р.</w:t>
            </w:r>
          </w:p>
        </w:tc>
        <w:tc>
          <w:tcPr>
            <w:tcW w:w="1139" w:type="dxa"/>
            <w:shd w:val="clear" w:color="auto" w:fill="auto"/>
          </w:tcPr>
          <w:p w14:paraId="589A0C91"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sz w:val="24"/>
                <w:szCs w:val="24"/>
                <w:lang w:val="uk-UA" w:eastAsia="ru-RU"/>
              </w:rPr>
            </w:pPr>
            <w:r w:rsidRPr="009F2477">
              <w:rPr>
                <w:rFonts w:ascii="Times New Roman" w:eastAsia="Times New Roman" w:hAnsi="Times New Roman" w:cs="Times New Roman"/>
                <w:sz w:val="24"/>
                <w:szCs w:val="24"/>
                <w:lang w:val="uk-UA" w:eastAsia="ru-RU"/>
              </w:rPr>
              <w:t>2024р.</w:t>
            </w:r>
          </w:p>
        </w:tc>
      </w:tr>
      <w:tr w:rsidR="009F2477" w:rsidRPr="009F2477" w14:paraId="1DED1AD1" w14:textId="77777777" w:rsidTr="00224AA4">
        <w:trPr>
          <w:trHeight w:val="302"/>
        </w:trPr>
        <w:tc>
          <w:tcPr>
            <w:tcW w:w="9503" w:type="dxa"/>
            <w:gridSpan w:val="6"/>
            <w:shd w:val="clear" w:color="auto" w:fill="auto"/>
          </w:tcPr>
          <w:p w14:paraId="59AB5BC9" w14:textId="77777777" w:rsidR="009F2477" w:rsidRPr="009F2477" w:rsidRDefault="009F2477" w:rsidP="009F2477">
            <w:pPr>
              <w:snapToGrid w:val="0"/>
              <w:spacing w:after="0" w:line="240" w:lineRule="auto"/>
              <w:ind w:right="8"/>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sz w:val="24"/>
                <w:szCs w:val="24"/>
                <w:lang w:val="uk-UA" w:eastAsia="ru-RU"/>
              </w:rPr>
              <w:t>1. ДОШКІЛЬНА ОСВІТА</w:t>
            </w:r>
          </w:p>
        </w:tc>
      </w:tr>
      <w:tr w:rsidR="009F2477" w:rsidRPr="009F2477" w14:paraId="38AA4801" w14:textId="77777777" w:rsidTr="00224AA4">
        <w:trPr>
          <w:trHeight w:val="184"/>
        </w:trPr>
        <w:tc>
          <w:tcPr>
            <w:tcW w:w="2268" w:type="dxa"/>
            <w:vMerge w:val="restart"/>
            <w:shd w:val="clear" w:color="auto" w:fill="auto"/>
          </w:tcPr>
          <w:p w14:paraId="2C2A93E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1.1. </w:t>
            </w:r>
          </w:p>
          <w:p w14:paraId="7877CAF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Оновлення обладнання ресурсних та сенсорних кімнат в закладах дошкільної освіти.</w:t>
            </w:r>
          </w:p>
        </w:tc>
        <w:tc>
          <w:tcPr>
            <w:tcW w:w="2694" w:type="dxa"/>
            <w:shd w:val="clear" w:color="auto" w:fill="auto"/>
          </w:tcPr>
          <w:p w14:paraId="26B18633"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37615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2CCA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56FDD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F98EC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8AFC07E" w14:textId="77777777" w:rsidTr="00224AA4">
        <w:trPr>
          <w:trHeight w:val="184"/>
        </w:trPr>
        <w:tc>
          <w:tcPr>
            <w:tcW w:w="2268" w:type="dxa"/>
            <w:vMerge/>
            <w:shd w:val="clear" w:color="auto" w:fill="auto"/>
          </w:tcPr>
          <w:p w14:paraId="7799224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tcBorders>
              <w:top w:val="nil"/>
            </w:tcBorders>
            <w:shd w:val="clear" w:color="auto" w:fill="auto"/>
          </w:tcPr>
          <w:p w14:paraId="48C50EC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14:paraId="4AD4D46A"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1E5C47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4" w:type="dxa"/>
            <w:shd w:val="clear" w:color="auto" w:fill="auto"/>
          </w:tcPr>
          <w:p w14:paraId="46AF00E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800</w:t>
            </w:r>
            <w:r w:rsidRPr="009F2477">
              <w:rPr>
                <w:rFonts w:ascii="Times New Roman" w:eastAsia="Times New Roman" w:hAnsi="Times New Roman" w:cs="Times New Roman"/>
                <w:lang w:eastAsia="ru-RU"/>
              </w:rPr>
              <w:t>,0</w:t>
            </w:r>
          </w:p>
        </w:tc>
        <w:tc>
          <w:tcPr>
            <w:tcW w:w="1139" w:type="dxa"/>
            <w:shd w:val="clear" w:color="auto" w:fill="auto"/>
          </w:tcPr>
          <w:p w14:paraId="42C207B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r>
      <w:tr w:rsidR="009F2477" w:rsidRPr="009F2477" w14:paraId="5FF4A10C" w14:textId="77777777" w:rsidTr="00224AA4">
        <w:trPr>
          <w:trHeight w:val="184"/>
        </w:trPr>
        <w:tc>
          <w:tcPr>
            <w:tcW w:w="2268" w:type="dxa"/>
            <w:vMerge/>
            <w:shd w:val="clear" w:color="auto" w:fill="auto"/>
          </w:tcPr>
          <w:p w14:paraId="79786BA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C6C34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33D698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0572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A009D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9A56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E446F55" w14:textId="77777777" w:rsidTr="00224AA4">
        <w:trPr>
          <w:trHeight w:val="184"/>
        </w:trPr>
        <w:tc>
          <w:tcPr>
            <w:tcW w:w="2268" w:type="dxa"/>
            <w:vMerge/>
            <w:shd w:val="clear" w:color="auto" w:fill="auto"/>
          </w:tcPr>
          <w:p w14:paraId="46D326A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7E674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654BDDE3"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A8C2C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5EA443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5EB704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6DC98749" w14:textId="77777777" w:rsidTr="00224AA4">
        <w:trPr>
          <w:trHeight w:val="184"/>
        </w:trPr>
        <w:tc>
          <w:tcPr>
            <w:tcW w:w="2268" w:type="dxa"/>
            <w:vMerge/>
            <w:shd w:val="clear" w:color="auto" w:fill="auto"/>
          </w:tcPr>
          <w:p w14:paraId="126FE00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8F33A3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60C8A7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2822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0AE9F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22BD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A5F35C9" w14:textId="77777777" w:rsidTr="00224AA4">
        <w:trPr>
          <w:trHeight w:val="184"/>
        </w:trPr>
        <w:tc>
          <w:tcPr>
            <w:tcW w:w="2268" w:type="dxa"/>
            <w:vMerge/>
            <w:shd w:val="clear" w:color="auto" w:fill="auto"/>
          </w:tcPr>
          <w:p w14:paraId="6757FE6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C8354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5CB18A10"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20A5F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02FAD93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6C6C1B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332,0</w:t>
            </w:r>
          </w:p>
        </w:tc>
      </w:tr>
      <w:tr w:rsidR="009F2477" w:rsidRPr="009F2477" w14:paraId="6D93F7A2" w14:textId="77777777" w:rsidTr="00224AA4">
        <w:trPr>
          <w:trHeight w:val="184"/>
        </w:trPr>
        <w:tc>
          <w:tcPr>
            <w:tcW w:w="2268" w:type="dxa"/>
            <w:vMerge/>
            <w:shd w:val="clear" w:color="auto" w:fill="auto"/>
          </w:tcPr>
          <w:p w14:paraId="019F130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AA81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7E3A233E"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766FF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655E12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64F6DD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76673A7A" w14:textId="77777777" w:rsidTr="00224AA4">
        <w:trPr>
          <w:trHeight w:val="184"/>
        </w:trPr>
        <w:tc>
          <w:tcPr>
            <w:tcW w:w="2268" w:type="dxa"/>
            <w:vMerge/>
            <w:shd w:val="clear" w:color="auto" w:fill="auto"/>
          </w:tcPr>
          <w:p w14:paraId="608FF1F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D41A0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9B991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F0ADA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64BDC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9D1F3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D561A84" w14:textId="77777777" w:rsidTr="00224AA4">
        <w:trPr>
          <w:trHeight w:val="184"/>
        </w:trPr>
        <w:tc>
          <w:tcPr>
            <w:tcW w:w="2268" w:type="dxa"/>
            <w:vMerge/>
            <w:shd w:val="clear" w:color="auto" w:fill="auto"/>
          </w:tcPr>
          <w:p w14:paraId="713B4FF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774AB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7A7AFB5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B0837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53D8B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51E0F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BA30041" w14:textId="77777777" w:rsidTr="00224AA4">
        <w:trPr>
          <w:trHeight w:val="224"/>
        </w:trPr>
        <w:tc>
          <w:tcPr>
            <w:tcW w:w="2268" w:type="dxa"/>
            <w:vMerge w:val="restart"/>
            <w:shd w:val="clear" w:color="auto" w:fill="auto"/>
          </w:tcPr>
          <w:p w14:paraId="1B4419D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1.2.</w:t>
            </w:r>
          </w:p>
          <w:p w14:paraId="1EA0F9F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Розвиток мережі інклюзивних груп.</w:t>
            </w:r>
          </w:p>
          <w:p w14:paraId="20A1776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6D6E96F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6A3495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140875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395B39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411728D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3086403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295A756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p w14:paraId="0E5751E1"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46ECED9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A62C2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D7CD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702B67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E1EB8C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ED6BA3B" w14:textId="77777777" w:rsidTr="00224AA4">
        <w:trPr>
          <w:trHeight w:val="484"/>
        </w:trPr>
        <w:tc>
          <w:tcPr>
            <w:tcW w:w="2268" w:type="dxa"/>
            <w:vMerge/>
            <w:shd w:val="clear" w:color="auto" w:fill="auto"/>
          </w:tcPr>
          <w:p w14:paraId="374DC1B6"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D0D45F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14:paraId="41414528"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006ED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4" w:type="dxa"/>
            <w:shd w:val="clear" w:color="auto" w:fill="auto"/>
          </w:tcPr>
          <w:p w14:paraId="24C36C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shd w:val="clear" w:color="auto" w:fill="auto"/>
          </w:tcPr>
          <w:p w14:paraId="782E99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9F2477" w:rsidRPr="009F2477" w14:paraId="7AD430DA" w14:textId="77777777" w:rsidTr="00224AA4">
        <w:trPr>
          <w:trHeight w:val="263"/>
        </w:trPr>
        <w:tc>
          <w:tcPr>
            <w:tcW w:w="2268" w:type="dxa"/>
            <w:vMerge/>
            <w:shd w:val="clear" w:color="auto" w:fill="auto"/>
          </w:tcPr>
          <w:p w14:paraId="7EB3472A"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3EBE1F6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EC68F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27446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B7F7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9AADC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6F4AAE5" w14:textId="77777777" w:rsidTr="00224AA4">
        <w:trPr>
          <w:trHeight w:val="305"/>
        </w:trPr>
        <w:tc>
          <w:tcPr>
            <w:tcW w:w="2268" w:type="dxa"/>
            <w:vMerge/>
            <w:shd w:val="clear" w:color="auto" w:fill="auto"/>
          </w:tcPr>
          <w:p w14:paraId="396308F5"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75B6D9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14:paraId="79889B89" w14:textId="77777777" w:rsidR="009F2477" w:rsidRPr="009F2477" w:rsidRDefault="009F2477" w:rsidP="009F2477">
            <w:pPr>
              <w:tabs>
                <w:tab w:val="left" w:pos="0"/>
              </w:tabs>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8C3DA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5CB059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74658D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r>
      <w:tr w:rsidR="009F2477" w:rsidRPr="009F2477" w14:paraId="48E81FB6" w14:textId="77777777" w:rsidTr="00224AA4">
        <w:trPr>
          <w:trHeight w:val="374"/>
        </w:trPr>
        <w:tc>
          <w:tcPr>
            <w:tcW w:w="2268" w:type="dxa"/>
            <w:vMerge/>
            <w:shd w:val="clear" w:color="auto" w:fill="auto"/>
          </w:tcPr>
          <w:p w14:paraId="234D0E73"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5E3023F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7E0EB4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AAE41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0391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E18C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76F9302" w14:textId="77777777" w:rsidTr="00224AA4">
        <w:trPr>
          <w:trHeight w:val="651"/>
        </w:trPr>
        <w:tc>
          <w:tcPr>
            <w:tcW w:w="2268" w:type="dxa"/>
            <w:vMerge/>
            <w:shd w:val="clear" w:color="auto" w:fill="auto"/>
          </w:tcPr>
          <w:p w14:paraId="0C156B20"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2CBB749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14:paraId="2E743652"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3B54B8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3C365E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0CE4FA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9F2477" w:rsidRPr="009F2477" w14:paraId="06521E20" w14:textId="77777777" w:rsidTr="00224AA4">
        <w:trPr>
          <w:trHeight w:val="235"/>
        </w:trPr>
        <w:tc>
          <w:tcPr>
            <w:tcW w:w="2268" w:type="dxa"/>
            <w:vMerge/>
            <w:shd w:val="clear" w:color="auto" w:fill="auto"/>
          </w:tcPr>
          <w:p w14:paraId="1E678720"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4B7907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12E2E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AC55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6BDF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64064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E9CDA7E" w14:textId="77777777" w:rsidTr="00224AA4">
        <w:trPr>
          <w:trHeight w:val="305"/>
        </w:trPr>
        <w:tc>
          <w:tcPr>
            <w:tcW w:w="2268" w:type="dxa"/>
            <w:vMerge/>
            <w:shd w:val="clear" w:color="auto" w:fill="auto"/>
          </w:tcPr>
          <w:p w14:paraId="175A71EB" w14:textId="77777777" w:rsidR="009F2477" w:rsidRPr="009F2477" w:rsidRDefault="009F2477" w:rsidP="009F2477">
            <w:pPr>
              <w:spacing w:after="0" w:line="240" w:lineRule="auto"/>
              <w:rPr>
                <w:rFonts w:ascii="Times New Roman" w:eastAsia="Times New Roman" w:hAnsi="Times New Roman" w:cs="Times New Roman"/>
                <w:b/>
                <w:lang w:val="uk-UA" w:eastAsia="uk-UA"/>
              </w:rPr>
            </w:pPr>
          </w:p>
        </w:tc>
        <w:tc>
          <w:tcPr>
            <w:tcW w:w="2694" w:type="dxa"/>
            <w:shd w:val="clear" w:color="auto" w:fill="auto"/>
          </w:tcPr>
          <w:p w14:paraId="03D0F20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14:paraId="01E0DB9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A5517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D7E2B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C456E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9F33DAD" w14:textId="77777777" w:rsidTr="00224AA4">
        <w:trPr>
          <w:trHeight w:val="184"/>
        </w:trPr>
        <w:tc>
          <w:tcPr>
            <w:tcW w:w="2268" w:type="dxa"/>
            <w:vMerge w:val="restart"/>
            <w:shd w:val="clear" w:color="auto" w:fill="auto"/>
          </w:tcPr>
          <w:p w14:paraId="4276FCD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1.3. </w:t>
            </w:r>
          </w:p>
          <w:p w14:paraId="69CDF774" w14:textId="77777777" w:rsidR="009F2477" w:rsidRPr="009F2477" w:rsidRDefault="009F2477" w:rsidP="009F2477">
            <w:pPr>
              <w:spacing w:after="0" w:line="240" w:lineRule="auto"/>
              <w:rPr>
                <w:rFonts w:ascii="Times New Roman" w:eastAsia="Times New Roman" w:hAnsi="Times New Roman" w:cs="Times New Roman"/>
                <w:b/>
                <w:lang w:val="uk-UA" w:eastAsia="uk-UA"/>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2694" w:type="dxa"/>
            <w:shd w:val="clear" w:color="auto" w:fill="auto"/>
          </w:tcPr>
          <w:p w14:paraId="1D9AFDF3"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E0D20D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B13EC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C249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852B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61D4CFA" w14:textId="77777777" w:rsidTr="00224AA4">
        <w:trPr>
          <w:trHeight w:val="184"/>
        </w:trPr>
        <w:tc>
          <w:tcPr>
            <w:tcW w:w="2268" w:type="dxa"/>
            <w:vMerge/>
            <w:shd w:val="clear" w:color="auto" w:fill="auto"/>
          </w:tcPr>
          <w:p w14:paraId="0391FC2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2822F3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275A37C9"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B1AD5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4" w:type="dxa"/>
            <w:shd w:val="clear" w:color="auto" w:fill="auto"/>
          </w:tcPr>
          <w:p w14:paraId="5F80C4D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c>
          <w:tcPr>
            <w:tcW w:w="1139" w:type="dxa"/>
            <w:shd w:val="clear" w:color="auto" w:fill="auto"/>
          </w:tcPr>
          <w:p w14:paraId="6A0C54C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230,0</w:t>
            </w:r>
          </w:p>
        </w:tc>
      </w:tr>
      <w:tr w:rsidR="009F2477" w:rsidRPr="009F2477" w14:paraId="3A28F07F" w14:textId="77777777" w:rsidTr="00224AA4">
        <w:trPr>
          <w:trHeight w:val="184"/>
        </w:trPr>
        <w:tc>
          <w:tcPr>
            <w:tcW w:w="2268" w:type="dxa"/>
            <w:vMerge/>
            <w:shd w:val="clear" w:color="auto" w:fill="auto"/>
          </w:tcPr>
          <w:p w14:paraId="5D1F083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0A8BB18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C273A3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7F097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3ED6B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482E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28F3DC1" w14:textId="77777777" w:rsidTr="00224AA4">
        <w:trPr>
          <w:trHeight w:val="184"/>
        </w:trPr>
        <w:tc>
          <w:tcPr>
            <w:tcW w:w="2268" w:type="dxa"/>
            <w:vMerge/>
            <w:shd w:val="clear" w:color="auto" w:fill="auto"/>
          </w:tcPr>
          <w:p w14:paraId="4F9F122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487353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омплекс</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w:t>
            </w:r>
            <w:proofErr w:type="spellEnd"/>
            <w:r w:rsidRPr="009F2477">
              <w:rPr>
                <w:rFonts w:ascii="Times New Roman" w:eastAsia="Times New Roman" w:hAnsi="Times New Roman" w:cs="Times New Roman"/>
                <w:lang w:val="uk-UA" w:eastAsia="ru-RU"/>
              </w:rPr>
              <w:t>ого обладнання</w:t>
            </w:r>
          </w:p>
        </w:tc>
        <w:tc>
          <w:tcPr>
            <w:tcW w:w="1134" w:type="dxa"/>
            <w:shd w:val="clear" w:color="auto" w:fill="auto"/>
          </w:tcPr>
          <w:p w14:paraId="72120FF1"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9FA85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4" w:type="dxa"/>
            <w:shd w:val="clear" w:color="auto" w:fill="auto"/>
          </w:tcPr>
          <w:p w14:paraId="5AEF40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279177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r>
      <w:tr w:rsidR="009F2477" w:rsidRPr="009F2477" w14:paraId="7FA2AC75" w14:textId="77777777" w:rsidTr="00224AA4">
        <w:trPr>
          <w:trHeight w:val="184"/>
        </w:trPr>
        <w:tc>
          <w:tcPr>
            <w:tcW w:w="2268" w:type="dxa"/>
            <w:vMerge/>
            <w:shd w:val="clear" w:color="auto" w:fill="auto"/>
          </w:tcPr>
          <w:p w14:paraId="1C40C72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7C257CF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538AA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9F22A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6296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33C69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98C5A3A" w14:textId="77777777" w:rsidTr="00224AA4">
        <w:trPr>
          <w:trHeight w:val="184"/>
        </w:trPr>
        <w:tc>
          <w:tcPr>
            <w:tcW w:w="2268" w:type="dxa"/>
            <w:vMerge/>
            <w:shd w:val="clear" w:color="auto" w:fill="auto"/>
          </w:tcPr>
          <w:p w14:paraId="1EBF13F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236ECB1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14:paraId="6C73218D" w14:textId="77777777" w:rsidR="009F2477" w:rsidRPr="009F2477" w:rsidRDefault="009F2477" w:rsidP="009F2477">
            <w:pPr>
              <w:snapToGrid w:val="0"/>
              <w:spacing w:after="0" w:line="240" w:lineRule="auto"/>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7DB0E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4" w:type="dxa"/>
            <w:shd w:val="clear" w:color="auto" w:fill="auto"/>
          </w:tcPr>
          <w:p w14:paraId="49C3E9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c>
          <w:tcPr>
            <w:tcW w:w="1139" w:type="dxa"/>
            <w:shd w:val="clear" w:color="auto" w:fill="auto"/>
          </w:tcPr>
          <w:p w14:paraId="7BCF44B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p>
        </w:tc>
      </w:tr>
      <w:tr w:rsidR="009F2477" w:rsidRPr="009F2477" w14:paraId="0662109A" w14:textId="77777777" w:rsidTr="00224AA4">
        <w:trPr>
          <w:trHeight w:val="184"/>
        </w:trPr>
        <w:tc>
          <w:tcPr>
            <w:tcW w:w="2268" w:type="dxa"/>
            <w:vMerge/>
            <w:shd w:val="clear" w:color="auto" w:fill="auto"/>
          </w:tcPr>
          <w:p w14:paraId="786E47F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39CCF52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6E69CC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81991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FF1E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3AC3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6297DC2" w14:textId="77777777" w:rsidTr="00224AA4">
        <w:trPr>
          <w:trHeight w:val="184"/>
        </w:trPr>
        <w:tc>
          <w:tcPr>
            <w:tcW w:w="2268" w:type="dxa"/>
            <w:vMerge/>
            <w:shd w:val="clear" w:color="auto" w:fill="auto"/>
          </w:tcPr>
          <w:p w14:paraId="7B2391F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2694" w:type="dxa"/>
            <w:shd w:val="clear" w:color="auto" w:fill="auto"/>
          </w:tcPr>
          <w:p w14:paraId="1EA3055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14:paraId="6F10FAB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96F91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83861D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60DB0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7E7C7717" w14:textId="77777777" w:rsidTr="00224AA4">
        <w:trPr>
          <w:trHeight w:val="184"/>
        </w:trPr>
        <w:tc>
          <w:tcPr>
            <w:tcW w:w="2268" w:type="dxa"/>
            <w:vMerge/>
            <w:shd w:val="clear" w:color="auto" w:fill="auto"/>
          </w:tcPr>
          <w:p w14:paraId="40CA4AA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9FA87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70E9A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36B163"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2B40166E"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54A9505A"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p>
        </w:tc>
      </w:tr>
      <w:tr w:rsidR="009F2477" w:rsidRPr="009F2477" w14:paraId="6837688E" w14:textId="77777777" w:rsidTr="00224AA4">
        <w:trPr>
          <w:trHeight w:val="184"/>
        </w:trPr>
        <w:tc>
          <w:tcPr>
            <w:tcW w:w="2268" w:type="dxa"/>
            <w:vMerge/>
            <w:shd w:val="clear" w:color="auto" w:fill="auto"/>
          </w:tcPr>
          <w:p w14:paraId="07F1AAD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349D5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14:paraId="468560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5E579F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F8590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200152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004552B" w14:textId="77777777" w:rsidTr="00224AA4">
        <w:trPr>
          <w:trHeight w:val="184"/>
        </w:trPr>
        <w:tc>
          <w:tcPr>
            <w:tcW w:w="2268" w:type="dxa"/>
            <w:vMerge w:val="restart"/>
            <w:shd w:val="clear" w:color="auto" w:fill="auto"/>
          </w:tcPr>
          <w:p w14:paraId="30B2FA0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w:t>
            </w:r>
          </w:p>
          <w:p w14:paraId="5D2FEF8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tc>
        <w:tc>
          <w:tcPr>
            <w:tcW w:w="2694" w:type="dxa"/>
            <w:shd w:val="clear" w:color="auto" w:fill="auto"/>
          </w:tcPr>
          <w:p w14:paraId="13062030"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D0D7FBE"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9EA7F9B"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742E2037"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2896E60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r>
      <w:tr w:rsidR="009F2477" w:rsidRPr="009F2477" w14:paraId="01963639" w14:textId="77777777" w:rsidTr="00224AA4">
        <w:trPr>
          <w:trHeight w:val="184"/>
        </w:trPr>
        <w:tc>
          <w:tcPr>
            <w:tcW w:w="2268" w:type="dxa"/>
            <w:vMerge/>
            <w:shd w:val="clear" w:color="auto" w:fill="auto"/>
          </w:tcPr>
          <w:p w14:paraId="0144214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DBE2FC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ридбання</w:t>
            </w:r>
            <w:proofErr w:type="spellEnd"/>
            <w:r w:rsidRPr="009F2477">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до різдвяних свят</w:t>
            </w:r>
          </w:p>
          <w:p w14:paraId="743CF1D0" w14:textId="77777777" w:rsidR="009F2477" w:rsidRPr="009F2477" w:rsidRDefault="009F2477" w:rsidP="009F2477">
            <w:pPr>
              <w:spacing w:after="0" w:line="240" w:lineRule="auto"/>
              <w:rPr>
                <w:rFonts w:ascii="Times New Roman" w:eastAsia="Times New Roman" w:hAnsi="Times New Roman" w:cs="Times New Roman"/>
                <w:b/>
                <w:lang w:eastAsia="ru-RU"/>
              </w:rPr>
            </w:pPr>
          </w:p>
          <w:p w14:paraId="6115A731"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134" w:type="dxa"/>
            <w:shd w:val="clear" w:color="auto" w:fill="auto"/>
          </w:tcPr>
          <w:p w14:paraId="16BBF751"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40BA336"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165,0</w:t>
            </w:r>
          </w:p>
        </w:tc>
        <w:tc>
          <w:tcPr>
            <w:tcW w:w="1134" w:type="dxa"/>
            <w:shd w:val="clear" w:color="auto" w:fill="auto"/>
          </w:tcPr>
          <w:p w14:paraId="0D811EB8" w14:textId="77777777" w:rsidR="009F2477" w:rsidRPr="009F2477" w:rsidRDefault="009F2477" w:rsidP="009F2477">
            <w:pPr>
              <w:spacing w:after="0" w:line="240" w:lineRule="auto"/>
              <w:ind w:left="72"/>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84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8</w:t>
            </w:r>
          </w:p>
          <w:p w14:paraId="2D8432FD"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43A4EBF3"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28FCB387" w14:textId="77777777" w:rsidR="009F2477" w:rsidRPr="009F2477" w:rsidRDefault="009F2477" w:rsidP="009F2477">
            <w:pPr>
              <w:spacing w:after="0" w:line="240" w:lineRule="auto"/>
              <w:ind w:left="72"/>
              <w:jc w:val="center"/>
              <w:rPr>
                <w:rFonts w:ascii="Times New Roman" w:eastAsia="Times New Roman" w:hAnsi="Times New Roman" w:cs="Times New Roman"/>
                <w:lang w:val="uk-UA" w:eastAsia="ru-RU"/>
              </w:rPr>
            </w:pPr>
          </w:p>
          <w:p w14:paraId="01800B41"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283C5B7C"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2E8E7798"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p>
          <w:p w14:paraId="2A8ED581" w14:textId="77777777" w:rsidR="009F2477" w:rsidRPr="009F2477" w:rsidRDefault="009F2477" w:rsidP="009F2477">
            <w:pPr>
              <w:spacing w:after="0" w:line="240" w:lineRule="auto"/>
              <w:ind w:left="72"/>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9" w:type="dxa"/>
            <w:shd w:val="clear" w:color="auto" w:fill="auto"/>
          </w:tcPr>
          <w:p w14:paraId="44A17870" w14:textId="77777777" w:rsidR="009F2477" w:rsidRPr="009F2477" w:rsidRDefault="009F2477" w:rsidP="009F2477">
            <w:pPr>
              <w:spacing w:after="0" w:line="240" w:lineRule="auto"/>
              <w:ind w:left="72"/>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r>
      <w:tr w:rsidR="009F2477" w:rsidRPr="009F2477" w14:paraId="63A55284" w14:textId="77777777" w:rsidTr="00224AA4">
        <w:trPr>
          <w:trHeight w:val="184"/>
        </w:trPr>
        <w:tc>
          <w:tcPr>
            <w:tcW w:w="2268" w:type="dxa"/>
            <w:vMerge/>
            <w:shd w:val="clear" w:color="auto" w:fill="auto"/>
          </w:tcPr>
          <w:p w14:paraId="7AAAD61C"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06E4F33A"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53AB40"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CDD6C0C" w14:textId="77777777" w:rsidR="009F2477" w:rsidRPr="009F2477" w:rsidRDefault="009F2477" w:rsidP="009F2477">
            <w:pPr>
              <w:spacing w:after="0" w:line="240" w:lineRule="auto"/>
              <w:ind w:left="360"/>
              <w:rPr>
                <w:rFonts w:ascii="Times New Roman" w:eastAsia="Times New Roman" w:hAnsi="Times New Roman" w:cs="Times New Roman"/>
                <w:lang w:eastAsia="ru-RU"/>
              </w:rPr>
            </w:pPr>
          </w:p>
        </w:tc>
        <w:tc>
          <w:tcPr>
            <w:tcW w:w="1134" w:type="dxa"/>
            <w:shd w:val="clear" w:color="auto" w:fill="auto"/>
          </w:tcPr>
          <w:p w14:paraId="3586F23C"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c>
          <w:tcPr>
            <w:tcW w:w="1139" w:type="dxa"/>
            <w:shd w:val="clear" w:color="auto" w:fill="auto"/>
          </w:tcPr>
          <w:p w14:paraId="1507B487" w14:textId="77777777" w:rsidR="009F2477" w:rsidRPr="009F2477" w:rsidRDefault="009F2477" w:rsidP="009F2477">
            <w:pPr>
              <w:spacing w:after="0" w:line="240" w:lineRule="auto"/>
              <w:ind w:left="360"/>
              <w:jc w:val="center"/>
              <w:rPr>
                <w:rFonts w:ascii="Times New Roman" w:eastAsia="Times New Roman" w:hAnsi="Times New Roman" w:cs="Times New Roman"/>
                <w:lang w:eastAsia="ru-RU"/>
              </w:rPr>
            </w:pPr>
          </w:p>
        </w:tc>
      </w:tr>
      <w:tr w:rsidR="009F2477" w:rsidRPr="009F2477" w14:paraId="61E0E211" w14:textId="77777777" w:rsidTr="00224AA4">
        <w:trPr>
          <w:trHeight w:val="184"/>
        </w:trPr>
        <w:tc>
          <w:tcPr>
            <w:tcW w:w="2268" w:type="dxa"/>
            <w:vMerge/>
            <w:shd w:val="clear" w:color="auto" w:fill="auto"/>
          </w:tcPr>
          <w:p w14:paraId="585B89F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AC9884D" w14:textId="77777777" w:rsidR="009F2477" w:rsidRPr="009F2477" w:rsidRDefault="009F2477" w:rsidP="009F2477">
            <w:pPr>
              <w:spacing w:after="0" w:line="240" w:lineRule="auto"/>
              <w:ind w:left="72"/>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307EC033" w14:textId="77777777" w:rsidR="009F2477" w:rsidRPr="009F2477" w:rsidRDefault="009F2477" w:rsidP="009F2477">
            <w:pPr>
              <w:spacing w:after="0" w:line="240" w:lineRule="auto"/>
              <w:ind w:left="72"/>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09A03049"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c>
          <w:tcPr>
            <w:tcW w:w="1134" w:type="dxa"/>
            <w:shd w:val="clear" w:color="auto" w:fill="auto"/>
          </w:tcPr>
          <w:p w14:paraId="61690622" w14:textId="77777777" w:rsidR="009F2477" w:rsidRPr="009F2477" w:rsidRDefault="009F2477" w:rsidP="009F2477">
            <w:pPr>
              <w:spacing w:after="0" w:line="240" w:lineRule="auto"/>
              <w:ind w:left="72" w:hanging="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val="en-US" w:eastAsia="ru-RU"/>
              </w:rPr>
              <w:t>120</w:t>
            </w:r>
            <w:r w:rsidRPr="009F2477">
              <w:rPr>
                <w:rFonts w:ascii="Times New Roman" w:eastAsia="Times New Roman" w:hAnsi="Times New Roman" w:cs="Times New Roman"/>
                <w:lang w:val="uk-UA" w:eastAsia="ru-RU"/>
              </w:rPr>
              <w:t>/ 242,7</w:t>
            </w:r>
          </w:p>
        </w:tc>
        <w:tc>
          <w:tcPr>
            <w:tcW w:w="1139" w:type="dxa"/>
            <w:shd w:val="clear" w:color="auto" w:fill="auto"/>
          </w:tcPr>
          <w:p w14:paraId="151D273D" w14:textId="77777777" w:rsidR="00F70EAE" w:rsidRDefault="009F2477" w:rsidP="009F2477">
            <w:pPr>
              <w:spacing w:after="0" w:line="240" w:lineRule="auto"/>
              <w:ind w:left="72"/>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1150</w:t>
            </w:r>
            <w:r w:rsidR="00F70EAE">
              <w:rPr>
                <w:rFonts w:ascii="Times New Roman" w:eastAsia="Times New Roman" w:hAnsi="Times New Roman" w:cs="Times New Roman"/>
                <w:lang w:val="uk-UA" w:eastAsia="ru-RU"/>
              </w:rPr>
              <w:t>/</w:t>
            </w:r>
          </w:p>
          <w:p w14:paraId="1A76FD52" w14:textId="77777777" w:rsidR="009F2477" w:rsidRPr="009F2477" w:rsidRDefault="00F70EAE" w:rsidP="009F2477">
            <w:pPr>
              <w:spacing w:after="0" w:line="240" w:lineRule="auto"/>
              <w:ind w:left="72"/>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410,7</w:t>
            </w:r>
          </w:p>
        </w:tc>
      </w:tr>
      <w:tr w:rsidR="009F2477" w:rsidRPr="009F2477" w14:paraId="3416B083" w14:textId="77777777" w:rsidTr="00224AA4">
        <w:trPr>
          <w:trHeight w:val="184"/>
        </w:trPr>
        <w:tc>
          <w:tcPr>
            <w:tcW w:w="2268" w:type="dxa"/>
            <w:vMerge/>
            <w:shd w:val="clear" w:color="auto" w:fill="auto"/>
          </w:tcPr>
          <w:p w14:paraId="0B4D979F"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ABE6263" w14:textId="77777777" w:rsidR="009F2477" w:rsidRPr="009F2477" w:rsidRDefault="009F2477"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 xml:space="preserve">Показники </w:t>
            </w:r>
          </w:p>
          <w:p w14:paraId="34D14F93"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ефективності</w:t>
            </w:r>
          </w:p>
        </w:tc>
        <w:tc>
          <w:tcPr>
            <w:tcW w:w="1134" w:type="dxa"/>
            <w:shd w:val="clear" w:color="auto" w:fill="auto"/>
          </w:tcPr>
          <w:p w14:paraId="5CE68B8C"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3846F33" w14:textId="77777777" w:rsidR="009F2477" w:rsidRPr="009F2477" w:rsidRDefault="009F2477" w:rsidP="009F2477">
            <w:pPr>
              <w:spacing w:after="0" w:line="240" w:lineRule="auto"/>
              <w:ind w:left="360"/>
              <w:rPr>
                <w:rFonts w:ascii="Times New Roman" w:eastAsia="Times New Roman" w:hAnsi="Times New Roman" w:cs="Times New Roman"/>
                <w:b/>
                <w:color w:val="FF0000"/>
                <w:lang w:eastAsia="ru-RU"/>
              </w:rPr>
            </w:pPr>
          </w:p>
        </w:tc>
        <w:tc>
          <w:tcPr>
            <w:tcW w:w="1134" w:type="dxa"/>
            <w:shd w:val="clear" w:color="auto" w:fill="auto"/>
          </w:tcPr>
          <w:p w14:paraId="5AAABC3C"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c>
          <w:tcPr>
            <w:tcW w:w="1139" w:type="dxa"/>
            <w:shd w:val="clear" w:color="auto" w:fill="auto"/>
          </w:tcPr>
          <w:p w14:paraId="6304394A" w14:textId="77777777" w:rsidR="009F2477" w:rsidRPr="009F2477" w:rsidRDefault="009F2477" w:rsidP="009F2477">
            <w:pPr>
              <w:spacing w:after="0" w:line="240" w:lineRule="auto"/>
              <w:ind w:left="360"/>
              <w:jc w:val="center"/>
              <w:rPr>
                <w:rFonts w:ascii="Times New Roman" w:eastAsia="Times New Roman" w:hAnsi="Times New Roman" w:cs="Times New Roman"/>
                <w:b/>
                <w:color w:val="FF0000"/>
                <w:lang w:eastAsia="ru-RU"/>
              </w:rPr>
            </w:pPr>
          </w:p>
        </w:tc>
      </w:tr>
      <w:tr w:rsidR="009F2477" w:rsidRPr="009F2477" w14:paraId="55E91C77" w14:textId="77777777" w:rsidTr="00224AA4">
        <w:trPr>
          <w:trHeight w:val="184"/>
        </w:trPr>
        <w:tc>
          <w:tcPr>
            <w:tcW w:w="2268" w:type="dxa"/>
            <w:vMerge/>
            <w:shd w:val="clear" w:color="auto" w:fill="auto"/>
          </w:tcPr>
          <w:p w14:paraId="657E6941"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D98D062"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подарунку/ одного </w:t>
            </w:r>
            <w:r w:rsidRPr="009F2477">
              <w:rPr>
                <w:rFonts w:ascii="Times New Roman" w:eastAsia="Times New Roman" w:hAnsi="Times New Roman" w:cs="Times New Roman"/>
                <w:lang w:val="uk-UA" w:eastAsia="ru-RU"/>
              </w:rPr>
              <w:lastRenderedPageBreak/>
              <w:t>кілограму виробу</w:t>
            </w:r>
          </w:p>
        </w:tc>
        <w:tc>
          <w:tcPr>
            <w:tcW w:w="1134" w:type="dxa"/>
            <w:shd w:val="clear" w:color="auto" w:fill="auto"/>
          </w:tcPr>
          <w:p w14:paraId="2A7F1D6A"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lastRenderedPageBreak/>
              <w:t>тис.грн</w:t>
            </w:r>
            <w:proofErr w:type="spellEnd"/>
          </w:p>
        </w:tc>
        <w:tc>
          <w:tcPr>
            <w:tcW w:w="1134" w:type="dxa"/>
            <w:shd w:val="clear" w:color="auto" w:fill="auto"/>
          </w:tcPr>
          <w:p w14:paraId="69982EDE" w14:textId="77777777" w:rsidR="009F2477" w:rsidRPr="009F2477" w:rsidRDefault="009F2477"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0E4ADF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r w:rsidRPr="009F2477">
              <w:rPr>
                <w:rFonts w:ascii="Times New Roman" w:eastAsia="Times New Roman" w:hAnsi="Times New Roman" w:cs="Times New Roman"/>
                <w:lang w:val="en-US" w:eastAsia="ru-RU"/>
              </w:rPr>
              <w:t>65</w:t>
            </w:r>
            <w:r w:rsidRPr="009F2477">
              <w:rPr>
                <w:rFonts w:ascii="Times New Roman" w:eastAsia="Times New Roman" w:hAnsi="Times New Roman" w:cs="Times New Roman"/>
                <w:lang w:val="uk-UA" w:eastAsia="ru-RU"/>
              </w:rPr>
              <w:t>/</w:t>
            </w:r>
          </w:p>
          <w:p w14:paraId="69789D8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0,4</w:t>
            </w:r>
          </w:p>
        </w:tc>
        <w:tc>
          <w:tcPr>
            <w:tcW w:w="1139" w:type="dxa"/>
            <w:shd w:val="clear" w:color="auto" w:fill="auto"/>
          </w:tcPr>
          <w:p w14:paraId="53412182" w14:textId="77777777" w:rsidR="00F70EAE"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w:t>
            </w:r>
            <w:r w:rsidR="00F70EAE">
              <w:rPr>
                <w:rFonts w:ascii="Times New Roman" w:eastAsia="Times New Roman" w:hAnsi="Times New Roman" w:cs="Times New Roman"/>
                <w:lang w:val="uk-UA" w:eastAsia="ru-RU"/>
              </w:rPr>
              <w:t>/</w:t>
            </w:r>
          </w:p>
          <w:p w14:paraId="04AF58AA" w14:textId="77777777" w:rsidR="009F2477" w:rsidRPr="009F2477" w:rsidRDefault="00F70EAE" w:rsidP="009F24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0,56</w:t>
            </w:r>
          </w:p>
        </w:tc>
      </w:tr>
      <w:tr w:rsidR="009F2477" w:rsidRPr="009F2477" w14:paraId="47B5C745" w14:textId="77777777" w:rsidTr="00224AA4">
        <w:trPr>
          <w:trHeight w:val="184"/>
        </w:trPr>
        <w:tc>
          <w:tcPr>
            <w:tcW w:w="2268" w:type="dxa"/>
            <w:vMerge/>
            <w:shd w:val="clear" w:color="auto" w:fill="auto"/>
          </w:tcPr>
          <w:p w14:paraId="6AF5EF99"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7F5AFC6" w14:textId="77777777" w:rsidR="009F2477" w:rsidRPr="009F2477" w:rsidRDefault="009F2477"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7652E0D"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6FA46A95"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1199C95F"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53CF0313" w14:textId="77777777" w:rsidR="009F2477" w:rsidRPr="009F2477" w:rsidRDefault="009F2477" w:rsidP="009F2477">
            <w:pPr>
              <w:spacing w:after="0" w:line="240" w:lineRule="auto"/>
              <w:ind w:left="360"/>
              <w:jc w:val="center"/>
              <w:rPr>
                <w:rFonts w:ascii="Times New Roman" w:eastAsia="Times New Roman" w:hAnsi="Times New Roman" w:cs="Times New Roman"/>
                <w:b/>
                <w:lang w:eastAsia="ru-RU"/>
              </w:rPr>
            </w:pPr>
          </w:p>
        </w:tc>
      </w:tr>
      <w:tr w:rsidR="009F2477" w:rsidRPr="009F2477" w14:paraId="667D11F9" w14:textId="77777777" w:rsidTr="00224AA4">
        <w:trPr>
          <w:trHeight w:val="982"/>
        </w:trPr>
        <w:tc>
          <w:tcPr>
            <w:tcW w:w="2268" w:type="dxa"/>
            <w:vMerge/>
            <w:shd w:val="clear" w:color="auto" w:fill="auto"/>
          </w:tcPr>
          <w:p w14:paraId="23AA73F7"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5D2F92A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Відсоток забезпеченості </w:t>
            </w:r>
          </w:p>
          <w:p w14:paraId="051A45A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подарунками/ кондитерськими виробами вихованців</w:t>
            </w:r>
          </w:p>
          <w:p w14:paraId="5BEDB1A3"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14:paraId="48C4A1F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3A8756B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516118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6AAB559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9FF4AE9"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61E9AA4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5C374E1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50BCE8A8"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7A36565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19C05C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9957A2E"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38B28D6C" w14:textId="77777777" w:rsidTr="00224AA4">
        <w:trPr>
          <w:trHeight w:val="831"/>
        </w:trPr>
        <w:tc>
          <w:tcPr>
            <w:tcW w:w="2268" w:type="dxa"/>
            <w:vMerge/>
            <w:shd w:val="clear" w:color="auto" w:fill="auto"/>
          </w:tcPr>
          <w:p w14:paraId="6727606F" w14:textId="77777777" w:rsidR="009F2477" w:rsidRPr="009F2477" w:rsidRDefault="009F2477"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CAB8080"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p w14:paraId="0A6DAA36"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p>
        </w:tc>
        <w:tc>
          <w:tcPr>
            <w:tcW w:w="1134" w:type="dxa"/>
            <w:shd w:val="clear" w:color="auto" w:fill="auto"/>
          </w:tcPr>
          <w:p w14:paraId="2C2788E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3BBAAA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18DE2D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4B4431B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2340AA2"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4" w:type="dxa"/>
            <w:shd w:val="clear" w:color="auto" w:fill="auto"/>
          </w:tcPr>
          <w:p w14:paraId="7188917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1F4146F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64B54C2"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c>
          <w:tcPr>
            <w:tcW w:w="1139" w:type="dxa"/>
            <w:shd w:val="clear" w:color="auto" w:fill="auto"/>
          </w:tcPr>
          <w:p w14:paraId="32FF5BB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p w14:paraId="096E28A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21AC98A" w14:textId="77777777" w:rsidR="009F2477" w:rsidRPr="009F2477" w:rsidRDefault="009F2477" w:rsidP="009F2477">
            <w:pPr>
              <w:spacing w:after="0" w:line="240" w:lineRule="auto"/>
              <w:jc w:val="both"/>
              <w:rPr>
                <w:rFonts w:ascii="Times New Roman" w:eastAsia="Times New Roman" w:hAnsi="Times New Roman" w:cs="Times New Roman"/>
                <w:lang w:eastAsia="ru-RU"/>
              </w:rPr>
            </w:pPr>
          </w:p>
        </w:tc>
      </w:tr>
      <w:tr w:rsidR="009F2477" w:rsidRPr="009F2477" w14:paraId="7905E7CE" w14:textId="77777777" w:rsidTr="00224AA4">
        <w:trPr>
          <w:trHeight w:val="184"/>
        </w:trPr>
        <w:tc>
          <w:tcPr>
            <w:tcW w:w="2268" w:type="dxa"/>
            <w:vMerge w:val="restart"/>
            <w:shd w:val="clear" w:color="auto" w:fill="auto"/>
          </w:tcPr>
          <w:p w14:paraId="34E83D5B"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1.5.</w:t>
            </w:r>
          </w:p>
          <w:p w14:paraId="4C868CB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694" w:type="dxa"/>
            <w:shd w:val="clear" w:color="auto" w:fill="auto"/>
          </w:tcPr>
          <w:p w14:paraId="60D165AE"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C36A13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6D2E4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3A69D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F4A2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D3E80EC" w14:textId="77777777" w:rsidTr="00224AA4">
        <w:trPr>
          <w:trHeight w:val="184"/>
        </w:trPr>
        <w:tc>
          <w:tcPr>
            <w:tcW w:w="2268" w:type="dxa"/>
            <w:vMerge/>
            <w:shd w:val="clear" w:color="auto" w:fill="auto"/>
          </w:tcPr>
          <w:p w14:paraId="729ACD1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BB8E0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3143865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684B5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2C462E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1B815F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339AF52E" w14:textId="77777777" w:rsidTr="00224AA4">
        <w:trPr>
          <w:trHeight w:val="184"/>
        </w:trPr>
        <w:tc>
          <w:tcPr>
            <w:tcW w:w="2268" w:type="dxa"/>
            <w:vMerge/>
            <w:shd w:val="clear" w:color="auto" w:fill="auto"/>
          </w:tcPr>
          <w:p w14:paraId="71E4CAF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4BD29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4DA580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770AD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8CD81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DC46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7F26DD3" w14:textId="77777777" w:rsidTr="00224AA4">
        <w:trPr>
          <w:trHeight w:val="184"/>
        </w:trPr>
        <w:tc>
          <w:tcPr>
            <w:tcW w:w="2268" w:type="dxa"/>
            <w:vMerge/>
            <w:shd w:val="clear" w:color="auto" w:fill="auto"/>
          </w:tcPr>
          <w:p w14:paraId="5ABCA6D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258C09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71E08B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4E5ABE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A48CC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25CE57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9F2477" w:rsidRPr="009F2477" w14:paraId="3665F8E4" w14:textId="77777777" w:rsidTr="00224AA4">
        <w:trPr>
          <w:trHeight w:val="184"/>
        </w:trPr>
        <w:tc>
          <w:tcPr>
            <w:tcW w:w="2268" w:type="dxa"/>
            <w:vMerge/>
            <w:shd w:val="clear" w:color="auto" w:fill="auto"/>
          </w:tcPr>
          <w:p w14:paraId="2A6C1EC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E4A98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F49857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29176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18D30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98F1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59BF675" w14:textId="77777777" w:rsidTr="00224AA4">
        <w:trPr>
          <w:trHeight w:val="184"/>
        </w:trPr>
        <w:tc>
          <w:tcPr>
            <w:tcW w:w="2268" w:type="dxa"/>
            <w:vMerge/>
            <w:shd w:val="clear" w:color="auto" w:fill="auto"/>
          </w:tcPr>
          <w:p w14:paraId="010A0E4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D2B69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9F2477">
              <w:rPr>
                <w:rFonts w:ascii="Times New Roman" w:eastAsia="Times New Roman" w:hAnsi="Times New Roman" w:cs="Times New Roman"/>
                <w:lang w:val="uk-UA" w:eastAsia="ru-RU"/>
              </w:rPr>
              <w:t>однуособу</w:t>
            </w:r>
            <w:proofErr w:type="spellEnd"/>
            <w:r w:rsidRPr="009F2477">
              <w:rPr>
                <w:rFonts w:ascii="Times New Roman" w:eastAsia="Times New Roman" w:hAnsi="Times New Roman" w:cs="Times New Roman"/>
                <w:lang w:val="uk-UA" w:eastAsia="ru-RU"/>
              </w:rPr>
              <w:t xml:space="preserve"> </w:t>
            </w:r>
          </w:p>
        </w:tc>
        <w:tc>
          <w:tcPr>
            <w:tcW w:w="1134" w:type="dxa"/>
            <w:shd w:val="clear" w:color="auto" w:fill="auto"/>
          </w:tcPr>
          <w:p w14:paraId="23B4E32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D7A47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071A88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1FF002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9F2477" w:rsidRPr="009F2477" w14:paraId="08A7FBC8" w14:textId="77777777" w:rsidTr="00224AA4">
        <w:trPr>
          <w:trHeight w:val="184"/>
        </w:trPr>
        <w:tc>
          <w:tcPr>
            <w:tcW w:w="2268" w:type="dxa"/>
            <w:vMerge/>
            <w:shd w:val="clear" w:color="auto" w:fill="auto"/>
          </w:tcPr>
          <w:p w14:paraId="5B4AD52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E0DDB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DA5879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24ED5B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689F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AD4E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195ECA2" w14:textId="77777777" w:rsidTr="00224AA4">
        <w:trPr>
          <w:trHeight w:val="184"/>
        </w:trPr>
        <w:tc>
          <w:tcPr>
            <w:tcW w:w="2268" w:type="dxa"/>
            <w:vMerge/>
            <w:shd w:val="clear" w:color="auto" w:fill="auto"/>
          </w:tcPr>
          <w:p w14:paraId="2F72E55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D4676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p w14:paraId="2090F5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p>
        </w:tc>
        <w:tc>
          <w:tcPr>
            <w:tcW w:w="1134" w:type="dxa"/>
            <w:shd w:val="clear" w:color="auto" w:fill="auto"/>
          </w:tcPr>
          <w:p w14:paraId="742EAE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DF64D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D0D56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3C903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CE472F4" w14:textId="77777777" w:rsidTr="00224AA4">
        <w:trPr>
          <w:trHeight w:val="184"/>
        </w:trPr>
        <w:tc>
          <w:tcPr>
            <w:tcW w:w="9503" w:type="dxa"/>
            <w:gridSpan w:val="6"/>
            <w:shd w:val="clear" w:color="auto" w:fill="auto"/>
          </w:tcPr>
          <w:p w14:paraId="6FA3A996" w14:textId="77777777" w:rsidR="009F2477" w:rsidRPr="009F2477" w:rsidRDefault="009F2477" w:rsidP="009F2477">
            <w:pPr>
              <w:spacing w:after="0" w:line="240" w:lineRule="auto"/>
              <w:ind w:left="720"/>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val="uk-UA" w:eastAsia="ru-RU"/>
              </w:rPr>
              <w:t>2.</w:t>
            </w:r>
            <w:r w:rsidRPr="009F2477">
              <w:rPr>
                <w:rFonts w:ascii="Times New Roman" w:eastAsia="Times New Roman" w:hAnsi="Times New Roman" w:cs="Times New Roman"/>
                <w:b/>
                <w:sz w:val="24"/>
                <w:szCs w:val="24"/>
                <w:lang w:eastAsia="ru-RU"/>
              </w:rPr>
              <w:t>ЗАГАЛЬНА СЕРЕДНЯ ОСВІТА</w:t>
            </w:r>
          </w:p>
          <w:p w14:paraId="74ADDC2C" w14:textId="77777777" w:rsidR="009F2477" w:rsidRPr="009F2477" w:rsidRDefault="009F2477" w:rsidP="009F2477">
            <w:pPr>
              <w:spacing w:after="0" w:line="240" w:lineRule="auto"/>
              <w:ind w:left="72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Впровадження</w:t>
            </w:r>
            <w:proofErr w:type="spellEnd"/>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Концепції «Нової Української Школи»</w:t>
            </w:r>
          </w:p>
        </w:tc>
      </w:tr>
      <w:tr w:rsidR="009F2477" w:rsidRPr="009F2477" w14:paraId="7A332ABC" w14:textId="77777777" w:rsidTr="00224AA4">
        <w:trPr>
          <w:trHeight w:val="184"/>
        </w:trPr>
        <w:tc>
          <w:tcPr>
            <w:tcW w:w="2268" w:type="dxa"/>
            <w:vMerge w:val="restart"/>
            <w:shd w:val="clear" w:color="auto" w:fill="auto"/>
          </w:tcPr>
          <w:p w14:paraId="731AD4ED"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2.1.1.</w:t>
            </w:r>
          </w:p>
          <w:p w14:paraId="67678394"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694" w:type="dxa"/>
            <w:shd w:val="clear" w:color="auto" w:fill="auto"/>
          </w:tcPr>
          <w:p w14:paraId="092FABCC" w14:textId="77777777" w:rsidR="009F2477" w:rsidRPr="009F2477" w:rsidRDefault="009F2477" w:rsidP="009F2477">
            <w:pPr>
              <w:tabs>
                <w:tab w:val="left" w:pos="-108"/>
              </w:tabs>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Обсяг видатків на п</w:t>
            </w:r>
            <w:proofErr w:type="spellStart"/>
            <w:r w:rsidRPr="009F2477">
              <w:rPr>
                <w:rFonts w:ascii="Times New Roman" w:eastAsia="Times New Roman" w:hAnsi="Times New Roman" w:cs="Times New Roman"/>
                <w:color w:val="000000"/>
                <w:lang w:eastAsia="ru-RU"/>
              </w:rPr>
              <w:t>ридбання</w:t>
            </w:r>
            <w:proofErr w:type="spellEnd"/>
            <w:r w:rsidRPr="009F2477">
              <w:rPr>
                <w:rFonts w:ascii="Times New Roman" w:eastAsia="Times New Roman" w:hAnsi="Times New Roman" w:cs="Times New Roman"/>
                <w:color w:val="000000"/>
                <w:lang w:eastAsia="ru-RU"/>
              </w:rPr>
              <w:t xml:space="preserve"> </w:t>
            </w:r>
            <w:r w:rsidRPr="009F2477">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04DE5B39"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615E5054"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p>
          <w:p w14:paraId="7A3C9050"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державний бюджет</w:t>
            </w:r>
          </w:p>
        </w:tc>
        <w:tc>
          <w:tcPr>
            <w:tcW w:w="1134" w:type="dxa"/>
            <w:shd w:val="clear" w:color="auto" w:fill="auto"/>
          </w:tcPr>
          <w:p w14:paraId="0079393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45939E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4B2570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76575C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09564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4E4682B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212BC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3CE5A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E6324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c>
          <w:tcPr>
            <w:tcW w:w="1134" w:type="dxa"/>
            <w:shd w:val="clear" w:color="auto" w:fill="auto"/>
          </w:tcPr>
          <w:p w14:paraId="7C700B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10 000,0</w:t>
            </w:r>
          </w:p>
          <w:p w14:paraId="716D3A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67D15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7BD89C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0D5C12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204DFF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B5B84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0F767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4 000,0</w:t>
            </w:r>
          </w:p>
        </w:tc>
        <w:tc>
          <w:tcPr>
            <w:tcW w:w="1139" w:type="dxa"/>
            <w:shd w:val="clear" w:color="auto" w:fill="auto"/>
          </w:tcPr>
          <w:p w14:paraId="1E38AF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7 500,0</w:t>
            </w:r>
          </w:p>
          <w:p w14:paraId="7FA5CC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169DAB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9D9A07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CED57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6844E5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624AC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p w14:paraId="37F983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3 000,0</w:t>
            </w:r>
          </w:p>
        </w:tc>
      </w:tr>
      <w:tr w:rsidR="009F2477" w:rsidRPr="009F2477" w14:paraId="392E5E63" w14:textId="77777777" w:rsidTr="00224AA4">
        <w:trPr>
          <w:trHeight w:val="184"/>
        </w:trPr>
        <w:tc>
          <w:tcPr>
            <w:tcW w:w="2268" w:type="dxa"/>
            <w:vMerge/>
            <w:shd w:val="clear" w:color="auto" w:fill="auto"/>
          </w:tcPr>
          <w:p w14:paraId="17FB551A"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1FFC8204" w14:textId="77777777" w:rsidR="009F2477" w:rsidRPr="009F2477" w:rsidRDefault="009F2477" w:rsidP="009F2477">
            <w:pPr>
              <w:tabs>
                <w:tab w:val="left" w:pos="-108"/>
              </w:tabs>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color w:val="000000"/>
                <w:lang w:val="uk-UA" w:eastAsia="ru-RU"/>
              </w:rPr>
              <w:t>місцевий бюджет</w:t>
            </w:r>
          </w:p>
        </w:tc>
        <w:tc>
          <w:tcPr>
            <w:tcW w:w="1134" w:type="dxa"/>
            <w:shd w:val="clear" w:color="auto" w:fill="auto"/>
          </w:tcPr>
          <w:p w14:paraId="3514967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71DC2F5C"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c>
          <w:tcPr>
            <w:tcW w:w="1134" w:type="dxa"/>
            <w:shd w:val="clear" w:color="auto" w:fill="auto"/>
          </w:tcPr>
          <w:p w14:paraId="2711D31C"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6 000</w:t>
            </w:r>
            <w:r w:rsidRPr="009F2477">
              <w:rPr>
                <w:rFonts w:ascii="Times New Roman" w:eastAsia="Times New Roman" w:hAnsi="Times New Roman" w:cs="Times New Roman"/>
                <w:color w:val="000000"/>
                <w:lang w:eastAsia="ru-RU"/>
              </w:rPr>
              <w:t>,0</w:t>
            </w:r>
          </w:p>
        </w:tc>
        <w:tc>
          <w:tcPr>
            <w:tcW w:w="1139" w:type="dxa"/>
            <w:shd w:val="clear" w:color="auto" w:fill="auto"/>
          </w:tcPr>
          <w:p w14:paraId="71DCA838" w14:textId="77777777" w:rsidR="009F2477" w:rsidRPr="009F2477" w:rsidRDefault="009F2477" w:rsidP="009F2477">
            <w:pPr>
              <w:spacing w:after="0" w:line="240" w:lineRule="auto"/>
              <w:jc w:val="center"/>
              <w:rPr>
                <w:rFonts w:ascii="Times New Roman" w:eastAsia="Times New Roman" w:hAnsi="Times New Roman" w:cs="Times New Roman"/>
                <w:color w:val="000000"/>
                <w:lang w:eastAsia="ru-RU"/>
              </w:rPr>
            </w:pPr>
            <w:r w:rsidRPr="009F2477">
              <w:rPr>
                <w:rFonts w:ascii="Times New Roman" w:eastAsia="Times New Roman" w:hAnsi="Times New Roman" w:cs="Times New Roman"/>
                <w:color w:val="000000"/>
                <w:lang w:val="uk-UA" w:eastAsia="ru-RU"/>
              </w:rPr>
              <w:t>4 500</w:t>
            </w:r>
            <w:r w:rsidRPr="009F2477">
              <w:rPr>
                <w:rFonts w:ascii="Times New Roman" w:eastAsia="Times New Roman" w:hAnsi="Times New Roman" w:cs="Times New Roman"/>
                <w:color w:val="000000"/>
                <w:lang w:eastAsia="ru-RU"/>
              </w:rPr>
              <w:t>,0</w:t>
            </w:r>
          </w:p>
        </w:tc>
      </w:tr>
      <w:tr w:rsidR="009F2477" w:rsidRPr="009F2477" w14:paraId="1BD51EBC" w14:textId="77777777" w:rsidTr="00224AA4">
        <w:trPr>
          <w:trHeight w:val="184"/>
        </w:trPr>
        <w:tc>
          <w:tcPr>
            <w:tcW w:w="2268" w:type="dxa"/>
            <w:vMerge/>
            <w:shd w:val="clear" w:color="auto" w:fill="auto"/>
          </w:tcPr>
          <w:p w14:paraId="42E7C120"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4FE8B53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продукту</w:t>
            </w:r>
          </w:p>
        </w:tc>
        <w:tc>
          <w:tcPr>
            <w:tcW w:w="1134" w:type="dxa"/>
            <w:shd w:val="clear" w:color="auto" w:fill="auto"/>
          </w:tcPr>
          <w:p w14:paraId="2D7C57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1640E0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51F78C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20C40A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4CB1235E" w14:textId="77777777" w:rsidTr="00224AA4">
        <w:trPr>
          <w:trHeight w:val="184"/>
        </w:trPr>
        <w:tc>
          <w:tcPr>
            <w:tcW w:w="2268" w:type="dxa"/>
            <w:vMerge/>
            <w:shd w:val="clear" w:color="auto" w:fill="auto"/>
          </w:tcPr>
          <w:p w14:paraId="5A08DA87" w14:textId="77777777" w:rsidR="009F2477" w:rsidRPr="009F2477" w:rsidRDefault="009F2477" w:rsidP="009F2477">
            <w:pPr>
              <w:spacing w:after="0" w:line="240" w:lineRule="auto"/>
              <w:jc w:val="center"/>
              <w:rPr>
                <w:rFonts w:ascii="Times New Roman" w:eastAsia="Times New Roman" w:hAnsi="Times New Roman" w:cs="Times New Roman"/>
                <w:b/>
                <w:color w:val="000000"/>
                <w:lang w:val="uk-UA" w:eastAsia="uk-UA"/>
              </w:rPr>
            </w:pPr>
          </w:p>
        </w:tc>
        <w:tc>
          <w:tcPr>
            <w:tcW w:w="2694" w:type="dxa"/>
            <w:shd w:val="clear" w:color="auto" w:fill="auto"/>
          </w:tcPr>
          <w:p w14:paraId="20B44A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Кабінет </w:t>
            </w:r>
          </w:p>
        </w:tc>
        <w:tc>
          <w:tcPr>
            <w:tcW w:w="1134" w:type="dxa"/>
            <w:shd w:val="clear" w:color="auto" w:fill="auto"/>
          </w:tcPr>
          <w:p w14:paraId="3FA5970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одиниць</w:t>
            </w:r>
          </w:p>
        </w:tc>
        <w:tc>
          <w:tcPr>
            <w:tcW w:w="1134" w:type="dxa"/>
            <w:shd w:val="clear" w:color="auto" w:fill="auto"/>
          </w:tcPr>
          <w:p w14:paraId="4EA090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15</w:t>
            </w:r>
          </w:p>
        </w:tc>
        <w:tc>
          <w:tcPr>
            <w:tcW w:w="1134" w:type="dxa"/>
            <w:shd w:val="clear" w:color="auto" w:fill="auto"/>
          </w:tcPr>
          <w:p w14:paraId="00D978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c>
          <w:tcPr>
            <w:tcW w:w="1139" w:type="dxa"/>
            <w:shd w:val="clear" w:color="auto" w:fill="auto"/>
          </w:tcPr>
          <w:p w14:paraId="31F2DA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30</w:t>
            </w:r>
          </w:p>
        </w:tc>
      </w:tr>
      <w:tr w:rsidR="009F2477" w:rsidRPr="009F2477" w14:paraId="1EDC8A0E" w14:textId="77777777" w:rsidTr="00224AA4">
        <w:trPr>
          <w:trHeight w:val="184"/>
        </w:trPr>
        <w:tc>
          <w:tcPr>
            <w:tcW w:w="2268" w:type="dxa"/>
            <w:vMerge/>
            <w:shd w:val="clear" w:color="auto" w:fill="auto"/>
          </w:tcPr>
          <w:p w14:paraId="42A6A7D9"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0E82182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ефективності</w:t>
            </w:r>
          </w:p>
        </w:tc>
        <w:tc>
          <w:tcPr>
            <w:tcW w:w="1134" w:type="dxa"/>
            <w:shd w:val="clear" w:color="auto" w:fill="auto"/>
          </w:tcPr>
          <w:p w14:paraId="2FE4A43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717BF5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3B9243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7524C6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08B77C01" w14:textId="77777777" w:rsidTr="00224AA4">
        <w:trPr>
          <w:trHeight w:val="184"/>
        </w:trPr>
        <w:tc>
          <w:tcPr>
            <w:tcW w:w="2268" w:type="dxa"/>
            <w:vMerge/>
            <w:shd w:val="clear" w:color="auto" w:fill="auto"/>
          </w:tcPr>
          <w:p w14:paraId="0DA901BF"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27B4BAE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134" w:type="dxa"/>
            <w:shd w:val="clear" w:color="auto" w:fill="auto"/>
          </w:tcPr>
          <w:p w14:paraId="5B720FF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9F2477">
              <w:rPr>
                <w:rFonts w:ascii="Times New Roman" w:eastAsia="Times New Roman" w:hAnsi="Times New Roman" w:cs="Times New Roman"/>
                <w:bCs/>
                <w:color w:val="000000"/>
                <w:lang w:val="uk-UA" w:eastAsia="ru-RU"/>
              </w:rPr>
              <w:t>тис.грн</w:t>
            </w:r>
            <w:proofErr w:type="spellEnd"/>
            <w:r w:rsidRPr="009F2477">
              <w:rPr>
                <w:rFonts w:ascii="Times New Roman" w:eastAsia="Times New Roman" w:hAnsi="Times New Roman" w:cs="Times New Roman"/>
                <w:bCs/>
                <w:color w:val="000000"/>
                <w:lang w:val="uk-UA" w:eastAsia="ru-RU"/>
              </w:rPr>
              <w:t>.</w:t>
            </w:r>
          </w:p>
        </w:tc>
        <w:tc>
          <w:tcPr>
            <w:tcW w:w="1134" w:type="dxa"/>
            <w:shd w:val="clear" w:color="auto" w:fill="auto"/>
          </w:tcPr>
          <w:p w14:paraId="41DA985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500,0</w:t>
            </w:r>
          </w:p>
        </w:tc>
        <w:tc>
          <w:tcPr>
            <w:tcW w:w="1134" w:type="dxa"/>
            <w:shd w:val="clear" w:color="auto" w:fill="auto"/>
          </w:tcPr>
          <w:p w14:paraId="7A1260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333,33</w:t>
            </w:r>
          </w:p>
        </w:tc>
        <w:tc>
          <w:tcPr>
            <w:tcW w:w="1139" w:type="dxa"/>
            <w:shd w:val="clear" w:color="auto" w:fill="auto"/>
          </w:tcPr>
          <w:p w14:paraId="2E1578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250,0</w:t>
            </w:r>
          </w:p>
        </w:tc>
      </w:tr>
      <w:tr w:rsidR="009F2477" w:rsidRPr="009F2477" w14:paraId="422D82B6" w14:textId="77777777" w:rsidTr="00224AA4">
        <w:trPr>
          <w:trHeight w:val="184"/>
        </w:trPr>
        <w:tc>
          <w:tcPr>
            <w:tcW w:w="2268" w:type="dxa"/>
            <w:vMerge/>
            <w:shd w:val="clear" w:color="auto" w:fill="auto"/>
          </w:tcPr>
          <w:p w14:paraId="021CDB47"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2814ED0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bCs/>
                <w:i/>
                <w:color w:val="000000"/>
                <w:lang w:val="uk-UA" w:eastAsia="ru-RU"/>
              </w:rPr>
              <w:t>Показники якості</w:t>
            </w:r>
          </w:p>
        </w:tc>
        <w:tc>
          <w:tcPr>
            <w:tcW w:w="1134" w:type="dxa"/>
            <w:shd w:val="clear" w:color="auto" w:fill="auto"/>
          </w:tcPr>
          <w:p w14:paraId="45D56B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277A9B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14:paraId="25A14D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9" w:type="dxa"/>
            <w:shd w:val="clear" w:color="auto" w:fill="auto"/>
          </w:tcPr>
          <w:p w14:paraId="3826C3A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9F2477" w:rsidRPr="009F2477" w14:paraId="554C4086" w14:textId="77777777" w:rsidTr="00224AA4">
        <w:trPr>
          <w:trHeight w:val="184"/>
        </w:trPr>
        <w:tc>
          <w:tcPr>
            <w:tcW w:w="2268" w:type="dxa"/>
            <w:vMerge/>
            <w:shd w:val="clear" w:color="auto" w:fill="auto"/>
          </w:tcPr>
          <w:p w14:paraId="66FC692A" w14:textId="77777777" w:rsidR="009F2477" w:rsidRPr="009F2477" w:rsidRDefault="009F2477" w:rsidP="009F2477">
            <w:pPr>
              <w:spacing w:after="0" w:line="240" w:lineRule="auto"/>
              <w:jc w:val="center"/>
              <w:rPr>
                <w:rFonts w:ascii="Times New Roman" w:eastAsia="Times New Roman" w:hAnsi="Times New Roman" w:cs="Times New Roman"/>
                <w:b/>
                <w:color w:val="FF0000"/>
                <w:lang w:val="uk-UA" w:eastAsia="uk-UA"/>
              </w:rPr>
            </w:pPr>
          </w:p>
        </w:tc>
        <w:tc>
          <w:tcPr>
            <w:tcW w:w="2694" w:type="dxa"/>
            <w:shd w:val="clear" w:color="auto" w:fill="auto"/>
          </w:tcPr>
          <w:p w14:paraId="7C5B636B" w14:textId="77777777" w:rsidR="009F2477" w:rsidRPr="009F2477" w:rsidRDefault="009F2477" w:rsidP="00EF7531">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9F2477">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134" w:type="dxa"/>
            <w:shd w:val="clear" w:color="auto" w:fill="auto"/>
          </w:tcPr>
          <w:p w14:paraId="5902070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w:t>
            </w:r>
          </w:p>
        </w:tc>
        <w:tc>
          <w:tcPr>
            <w:tcW w:w="1134" w:type="dxa"/>
            <w:shd w:val="clear" w:color="auto" w:fill="auto"/>
          </w:tcPr>
          <w:p w14:paraId="3DD4FE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c>
          <w:tcPr>
            <w:tcW w:w="1134" w:type="dxa"/>
            <w:shd w:val="clear" w:color="auto" w:fill="auto"/>
          </w:tcPr>
          <w:p w14:paraId="2F361A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bCs/>
                <w:color w:val="000000"/>
                <w:lang w:val="uk-UA" w:eastAsia="ru-RU"/>
              </w:rPr>
              <w:t>100</w:t>
            </w:r>
          </w:p>
        </w:tc>
        <w:tc>
          <w:tcPr>
            <w:tcW w:w="1139" w:type="dxa"/>
            <w:shd w:val="clear" w:color="auto" w:fill="auto"/>
          </w:tcPr>
          <w:p w14:paraId="49A836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100</w:t>
            </w:r>
          </w:p>
        </w:tc>
      </w:tr>
      <w:tr w:rsidR="009F2477" w:rsidRPr="009F2477" w14:paraId="3D40CE40" w14:textId="77777777" w:rsidTr="00224AA4">
        <w:trPr>
          <w:trHeight w:val="184"/>
        </w:trPr>
        <w:tc>
          <w:tcPr>
            <w:tcW w:w="2268" w:type="dxa"/>
            <w:vMerge w:val="restart"/>
            <w:shd w:val="clear" w:color="auto" w:fill="auto"/>
          </w:tcPr>
          <w:p w14:paraId="695448E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2.1.2.</w:t>
            </w:r>
          </w:p>
          <w:p w14:paraId="617D4877"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Придбання засобів навчання та обладнання для </w:t>
            </w:r>
            <w:r w:rsidRPr="009F2477">
              <w:rPr>
                <w:rFonts w:ascii="Times New Roman" w:eastAsia="Times New Roman" w:hAnsi="Times New Roman" w:cs="Times New Roman"/>
                <w:lang w:val="uk-UA" w:eastAsia="uk-UA"/>
              </w:rPr>
              <w:lastRenderedPageBreak/>
              <w:t>STEM-лабораторій</w:t>
            </w:r>
          </w:p>
        </w:tc>
        <w:tc>
          <w:tcPr>
            <w:tcW w:w="2694" w:type="dxa"/>
            <w:shd w:val="clear" w:color="auto" w:fill="auto"/>
          </w:tcPr>
          <w:p w14:paraId="1E51DDD1"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45B7539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50DEE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76B1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78D9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4273CAD" w14:textId="77777777" w:rsidTr="00224AA4">
        <w:trPr>
          <w:trHeight w:val="184"/>
        </w:trPr>
        <w:tc>
          <w:tcPr>
            <w:tcW w:w="2268" w:type="dxa"/>
            <w:vMerge/>
            <w:shd w:val="clear" w:color="auto" w:fill="auto"/>
          </w:tcPr>
          <w:p w14:paraId="7A3536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882AF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засобів навчання та обладнання </w:t>
            </w:r>
          </w:p>
          <w:p w14:paraId="10E500B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3C58AAF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з них:</w:t>
            </w:r>
          </w:p>
          <w:p w14:paraId="30A4B58E"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39D5D5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p w14:paraId="5B7C36D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751B9B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254E7DD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4F3F861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306FA8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4DC65B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4 800,0</w:t>
            </w:r>
          </w:p>
          <w:p w14:paraId="4DA1953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AE53A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70B38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48390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64C08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4DE063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4 328,33</w:t>
            </w:r>
          </w:p>
          <w:p w14:paraId="346487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FB5E8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0B816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13FC40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4651431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9" w:type="dxa"/>
            <w:shd w:val="clear" w:color="auto" w:fill="auto"/>
          </w:tcPr>
          <w:p w14:paraId="3687F3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3 360,0</w:t>
            </w:r>
          </w:p>
          <w:p w14:paraId="18879C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598F27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779AC3E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75B4F3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4FB9F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r>
      <w:tr w:rsidR="009F2477" w:rsidRPr="009F2477" w14:paraId="31F50987" w14:textId="77777777" w:rsidTr="00224AA4">
        <w:trPr>
          <w:trHeight w:val="184"/>
        </w:trPr>
        <w:tc>
          <w:tcPr>
            <w:tcW w:w="2268" w:type="dxa"/>
            <w:vMerge/>
            <w:shd w:val="clear" w:color="auto" w:fill="auto"/>
          </w:tcPr>
          <w:p w14:paraId="004F8F3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370190"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6443A21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11AE3E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6490B891" w14:textId="77777777" w:rsidR="009F2477" w:rsidRPr="009F2477" w:rsidRDefault="009F2477"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968,33</w:t>
            </w:r>
          </w:p>
        </w:tc>
        <w:tc>
          <w:tcPr>
            <w:tcW w:w="1139" w:type="dxa"/>
            <w:shd w:val="clear" w:color="auto" w:fill="auto"/>
          </w:tcPr>
          <w:p w14:paraId="1F0586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DA57C80" w14:textId="77777777" w:rsidTr="00224AA4">
        <w:trPr>
          <w:trHeight w:val="184"/>
        </w:trPr>
        <w:tc>
          <w:tcPr>
            <w:tcW w:w="2268" w:type="dxa"/>
            <w:vMerge/>
            <w:shd w:val="clear" w:color="auto" w:fill="auto"/>
          </w:tcPr>
          <w:p w14:paraId="207B413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3824F5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929E34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7017A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BDD5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C027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041AA3E" w14:textId="77777777" w:rsidTr="00224AA4">
        <w:trPr>
          <w:trHeight w:val="184"/>
        </w:trPr>
        <w:tc>
          <w:tcPr>
            <w:tcW w:w="2268" w:type="dxa"/>
            <w:vMerge/>
            <w:shd w:val="clear" w:color="auto" w:fill="auto"/>
          </w:tcPr>
          <w:p w14:paraId="40A60F3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A3A81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STEM-лабораторія</w:t>
            </w:r>
          </w:p>
        </w:tc>
        <w:tc>
          <w:tcPr>
            <w:tcW w:w="1134" w:type="dxa"/>
            <w:shd w:val="clear" w:color="auto" w:fill="auto"/>
          </w:tcPr>
          <w:p w14:paraId="4A739F9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50BF4B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55C0B5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9" w:type="dxa"/>
            <w:shd w:val="clear" w:color="auto" w:fill="auto"/>
          </w:tcPr>
          <w:p w14:paraId="5D04E7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9F2477" w:rsidRPr="009F2477" w14:paraId="58318E09" w14:textId="77777777" w:rsidTr="00224AA4">
        <w:trPr>
          <w:trHeight w:val="184"/>
        </w:trPr>
        <w:tc>
          <w:tcPr>
            <w:tcW w:w="2268" w:type="dxa"/>
            <w:vMerge/>
            <w:shd w:val="clear" w:color="auto" w:fill="auto"/>
          </w:tcPr>
          <w:p w14:paraId="122CC2C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38ECE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4E49AD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11493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5C2F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49160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EF09771" w14:textId="77777777" w:rsidTr="00224AA4">
        <w:trPr>
          <w:trHeight w:val="184"/>
        </w:trPr>
        <w:tc>
          <w:tcPr>
            <w:tcW w:w="2268" w:type="dxa"/>
            <w:vMerge/>
            <w:shd w:val="clear" w:color="auto" w:fill="auto"/>
          </w:tcPr>
          <w:p w14:paraId="0022CB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E324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STEM-лабораторії</w:t>
            </w:r>
          </w:p>
        </w:tc>
        <w:tc>
          <w:tcPr>
            <w:tcW w:w="1134" w:type="dxa"/>
            <w:shd w:val="clear" w:color="auto" w:fill="auto"/>
          </w:tcPr>
          <w:p w14:paraId="1208F27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C4ACDD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5CC6BE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1 082,08</w:t>
            </w:r>
          </w:p>
        </w:tc>
        <w:tc>
          <w:tcPr>
            <w:tcW w:w="1139" w:type="dxa"/>
            <w:shd w:val="clear" w:color="auto" w:fill="auto"/>
          </w:tcPr>
          <w:p w14:paraId="4F7A39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r>
      <w:tr w:rsidR="009F2477" w:rsidRPr="009F2477" w14:paraId="6878C915" w14:textId="77777777" w:rsidTr="00224AA4">
        <w:trPr>
          <w:trHeight w:val="184"/>
        </w:trPr>
        <w:tc>
          <w:tcPr>
            <w:tcW w:w="2268" w:type="dxa"/>
            <w:vMerge/>
            <w:shd w:val="clear" w:color="auto" w:fill="auto"/>
          </w:tcPr>
          <w:p w14:paraId="0EEE9BF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E1813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026B67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3359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5028A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D8BD5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E2D9D97" w14:textId="77777777" w:rsidTr="00224AA4">
        <w:trPr>
          <w:trHeight w:val="2339"/>
        </w:trPr>
        <w:tc>
          <w:tcPr>
            <w:tcW w:w="2268" w:type="dxa"/>
            <w:vMerge/>
            <w:shd w:val="clear" w:color="auto" w:fill="auto"/>
          </w:tcPr>
          <w:p w14:paraId="7CC70C6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137F82" w14:textId="2E63E342" w:rsidR="009F2477" w:rsidRPr="009F2477" w:rsidRDefault="009F2477" w:rsidP="003D42B0">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шкіл засобами  </w:t>
            </w:r>
            <w:r w:rsidRPr="009F2477">
              <w:rPr>
                <w:rFonts w:ascii="Times New Roman" w:eastAsia="Times New Roman" w:hAnsi="Times New Roman" w:cs="Times New Roman"/>
                <w:lang w:val="uk-UA" w:eastAsia="uk-UA"/>
              </w:rPr>
              <w:t>STEM-</w:t>
            </w:r>
            <w:r w:rsidRPr="009F2477">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134" w:type="dxa"/>
            <w:shd w:val="clear" w:color="auto" w:fill="auto"/>
          </w:tcPr>
          <w:p w14:paraId="6E0F478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B3749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31156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B2598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6C4FD8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6C83B75" w14:textId="77777777" w:rsidTr="00224AA4">
        <w:trPr>
          <w:trHeight w:val="184"/>
        </w:trPr>
        <w:tc>
          <w:tcPr>
            <w:tcW w:w="2268" w:type="dxa"/>
            <w:vMerge w:val="restart"/>
            <w:shd w:val="clear" w:color="auto" w:fill="auto"/>
          </w:tcPr>
          <w:p w14:paraId="4703904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2.1.3. </w:t>
            </w:r>
          </w:p>
          <w:p w14:paraId="6EC2FF9B"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 xml:space="preserve">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2694" w:type="dxa"/>
            <w:shd w:val="clear" w:color="auto" w:fill="auto"/>
          </w:tcPr>
          <w:p w14:paraId="49D4DB43"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5EC803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FFA6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B1EA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8FEEC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B38047A" w14:textId="77777777" w:rsidTr="00224AA4">
        <w:trPr>
          <w:trHeight w:val="184"/>
        </w:trPr>
        <w:tc>
          <w:tcPr>
            <w:tcW w:w="2268" w:type="dxa"/>
            <w:vMerge/>
            <w:shd w:val="clear" w:color="auto" w:fill="auto"/>
          </w:tcPr>
          <w:p w14:paraId="2A9DD85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80599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оплату послуги </w:t>
            </w:r>
            <w:r w:rsidRPr="009F2477">
              <w:rPr>
                <w:rFonts w:ascii="Times New Roman" w:eastAsia="Times New Roman" w:hAnsi="Times New Roman" w:cs="Times New Roman"/>
                <w:lang w:val="uk-UA" w:eastAsia="uk-UA"/>
              </w:rPr>
              <w:t>з адміністрування програмного забезпечення</w:t>
            </w:r>
          </w:p>
        </w:tc>
        <w:tc>
          <w:tcPr>
            <w:tcW w:w="1134" w:type="dxa"/>
            <w:shd w:val="clear" w:color="auto" w:fill="auto"/>
          </w:tcPr>
          <w:p w14:paraId="4AFAD31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381319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4" w:type="dxa"/>
            <w:shd w:val="clear" w:color="auto" w:fill="auto"/>
          </w:tcPr>
          <w:p w14:paraId="5E590B1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c>
          <w:tcPr>
            <w:tcW w:w="1139" w:type="dxa"/>
            <w:shd w:val="clear" w:color="auto" w:fill="auto"/>
          </w:tcPr>
          <w:p w14:paraId="190BF80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612</w:t>
            </w:r>
            <w:r w:rsidRPr="009F2477">
              <w:rPr>
                <w:rFonts w:ascii="Times New Roman" w:eastAsia="Times New Roman" w:hAnsi="Times New Roman" w:cs="Times New Roman"/>
                <w:lang w:eastAsia="ru-RU"/>
              </w:rPr>
              <w:t>,0</w:t>
            </w:r>
          </w:p>
        </w:tc>
      </w:tr>
      <w:tr w:rsidR="009F2477" w:rsidRPr="009F2477" w14:paraId="75241E75" w14:textId="77777777" w:rsidTr="00224AA4">
        <w:trPr>
          <w:trHeight w:val="184"/>
        </w:trPr>
        <w:tc>
          <w:tcPr>
            <w:tcW w:w="2268" w:type="dxa"/>
            <w:vMerge/>
            <w:shd w:val="clear" w:color="auto" w:fill="auto"/>
          </w:tcPr>
          <w:p w14:paraId="2F10C2E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11875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882A8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923B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FFA47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551C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0D11B86" w14:textId="77777777" w:rsidTr="00224AA4">
        <w:trPr>
          <w:trHeight w:val="184"/>
        </w:trPr>
        <w:tc>
          <w:tcPr>
            <w:tcW w:w="2268" w:type="dxa"/>
            <w:vMerge/>
            <w:shd w:val="clear" w:color="auto" w:fill="auto"/>
          </w:tcPr>
          <w:p w14:paraId="05B1690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216715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32068A2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FEF67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4" w:type="dxa"/>
            <w:shd w:val="clear" w:color="auto" w:fill="auto"/>
          </w:tcPr>
          <w:p w14:paraId="5E66FA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c>
          <w:tcPr>
            <w:tcW w:w="1139" w:type="dxa"/>
            <w:shd w:val="clear" w:color="auto" w:fill="auto"/>
          </w:tcPr>
          <w:p w14:paraId="2FA9D1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w:t>
            </w:r>
          </w:p>
        </w:tc>
      </w:tr>
      <w:tr w:rsidR="009F2477" w:rsidRPr="009F2477" w14:paraId="41BF49B5" w14:textId="77777777" w:rsidTr="00224AA4">
        <w:trPr>
          <w:trHeight w:val="184"/>
        </w:trPr>
        <w:tc>
          <w:tcPr>
            <w:tcW w:w="2268" w:type="dxa"/>
            <w:vMerge/>
            <w:shd w:val="clear" w:color="auto" w:fill="auto"/>
          </w:tcPr>
          <w:p w14:paraId="1119B58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54D6D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BC2490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7751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7E86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C061E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0BCE33C" w14:textId="77777777" w:rsidTr="00224AA4">
        <w:trPr>
          <w:trHeight w:val="184"/>
        </w:trPr>
        <w:tc>
          <w:tcPr>
            <w:tcW w:w="2268" w:type="dxa"/>
            <w:vMerge/>
            <w:shd w:val="clear" w:color="auto" w:fill="auto"/>
          </w:tcPr>
          <w:p w14:paraId="627B7DB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91E07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послуги </w:t>
            </w:r>
          </w:p>
        </w:tc>
        <w:tc>
          <w:tcPr>
            <w:tcW w:w="1134" w:type="dxa"/>
            <w:shd w:val="clear" w:color="auto" w:fill="auto"/>
          </w:tcPr>
          <w:p w14:paraId="155C338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D31B2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4" w:type="dxa"/>
            <w:shd w:val="clear" w:color="auto" w:fill="auto"/>
          </w:tcPr>
          <w:p w14:paraId="468BB8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c>
          <w:tcPr>
            <w:tcW w:w="1139" w:type="dxa"/>
            <w:shd w:val="clear" w:color="auto" w:fill="auto"/>
          </w:tcPr>
          <w:p w14:paraId="792CA4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36,0</w:t>
            </w:r>
          </w:p>
        </w:tc>
      </w:tr>
      <w:tr w:rsidR="009F2477" w:rsidRPr="009F2477" w14:paraId="6ECDA374" w14:textId="77777777" w:rsidTr="00224AA4">
        <w:trPr>
          <w:trHeight w:val="184"/>
        </w:trPr>
        <w:tc>
          <w:tcPr>
            <w:tcW w:w="2268" w:type="dxa"/>
            <w:vMerge/>
            <w:shd w:val="clear" w:color="auto" w:fill="auto"/>
          </w:tcPr>
          <w:p w14:paraId="29665CE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05BC5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21639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998A3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FBDEE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4821E3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56C5584" w14:textId="77777777" w:rsidTr="00224AA4">
        <w:trPr>
          <w:trHeight w:val="184"/>
        </w:trPr>
        <w:tc>
          <w:tcPr>
            <w:tcW w:w="2268" w:type="dxa"/>
            <w:vMerge/>
            <w:shd w:val="clear" w:color="auto" w:fill="auto"/>
          </w:tcPr>
          <w:p w14:paraId="62048EE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136C2A" w14:textId="49123677" w:rsidR="009F2477" w:rsidRPr="009F2477" w:rsidRDefault="009F2477" w:rsidP="003D42B0">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охоплення шкіл міста послугами </w:t>
            </w:r>
            <w:r w:rsidRPr="009F2477">
              <w:rPr>
                <w:rFonts w:ascii="Times New Roman" w:eastAsia="Times New Roman" w:hAnsi="Times New Roman" w:cs="Times New Roman"/>
                <w:lang w:val="uk-UA" w:eastAsia="uk-UA"/>
              </w:rPr>
              <w:t>з адміністрування програмного забезпечення, відповідно до запланованого</w:t>
            </w:r>
          </w:p>
        </w:tc>
        <w:tc>
          <w:tcPr>
            <w:tcW w:w="1134" w:type="dxa"/>
            <w:shd w:val="clear" w:color="auto" w:fill="auto"/>
          </w:tcPr>
          <w:p w14:paraId="11296E2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D72F7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E8717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F9796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1488243C" w14:textId="77777777" w:rsidTr="00224AA4">
        <w:trPr>
          <w:trHeight w:val="184"/>
        </w:trPr>
        <w:tc>
          <w:tcPr>
            <w:tcW w:w="9503" w:type="dxa"/>
            <w:gridSpan w:val="6"/>
            <w:shd w:val="clear" w:color="auto" w:fill="auto"/>
          </w:tcPr>
          <w:p w14:paraId="3819863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 xml:space="preserve">2.2. Удосконалення матеріально-технічної та навчальної бази закладів загальної </w:t>
            </w:r>
          </w:p>
          <w:p w14:paraId="463FB17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
                <w:sz w:val="24"/>
                <w:szCs w:val="24"/>
                <w:lang w:val="uk-UA" w:eastAsia="ru-RU"/>
              </w:rPr>
            </w:pPr>
            <w:r w:rsidRPr="009F2477">
              <w:rPr>
                <w:rFonts w:ascii="Times New Roman" w:eastAsia="Times New Roman" w:hAnsi="Times New Roman" w:cs="Times New Roman"/>
                <w:b/>
                <w:lang w:val="uk-UA" w:eastAsia="ru-RU"/>
              </w:rPr>
              <w:t>середньої освіти</w:t>
            </w:r>
          </w:p>
        </w:tc>
      </w:tr>
      <w:tr w:rsidR="009F2477" w:rsidRPr="009F2477" w14:paraId="6E09F288" w14:textId="77777777" w:rsidTr="00224AA4">
        <w:trPr>
          <w:trHeight w:val="273"/>
        </w:trPr>
        <w:tc>
          <w:tcPr>
            <w:tcW w:w="2268" w:type="dxa"/>
            <w:vMerge w:val="restart"/>
            <w:shd w:val="clear" w:color="auto" w:fill="auto"/>
          </w:tcPr>
          <w:p w14:paraId="45E2CAE4"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2.2.1.</w:t>
            </w:r>
            <w:r w:rsidRPr="009F2477">
              <w:rPr>
                <w:rFonts w:ascii="Times New Roman" w:eastAsia="Times New Roman" w:hAnsi="Times New Roman" w:cs="Times New Roman"/>
                <w:lang w:eastAsia="ru-RU"/>
              </w:rPr>
              <w:t xml:space="preserve"> </w:t>
            </w:r>
          </w:p>
          <w:p w14:paraId="288E7667"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7C6124A2"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(біології, географії, математики, фізики , хімії)</w:t>
            </w:r>
          </w:p>
          <w:p w14:paraId="35C7452D"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p w14:paraId="38B59F99"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2AB878AA"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1F9E19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A4EEF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4A0F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147796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775E1CA" w14:textId="77777777" w:rsidTr="00224AA4">
        <w:trPr>
          <w:trHeight w:val="2828"/>
        </w:trPr>
        <w:tc>
          <w:tcPr>
            <w:tcW w:w="2268" w:type="dxa"/>
            <w:vMerge/>
            <w:shd w:val="clear" w:color="auto" w:fill="auto"/>
          </w:tcPr>
          <w:p w14:paraId="0EAA447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125DA1"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1C9ECAB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12D4D26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p>
          <w:p w14:paraId="0997E10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державний бюджет</w:t>
            </w:r>
          </w:p>
        </w:tc>
        <w:tc>
          <w:tcPr>
            <w:tcW w:w="1134" w:type="dxa"/>
            <w:vMerge w:val="restart"/>
            <w:shd w:val="clear" w:color="auto" w:fill="auto"/>
          </w:tcPr>
          <w:p w14:paraId="229FB05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33BDBC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0A6C598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79B2AAB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564CFEA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p w14:paraId="62D35A5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13C87A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p w14:paraId="6A2BF9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41A8D1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9A40CA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586B70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C27E5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1A013E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52909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25C23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3CC70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4F653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shd w:val="clear" w:color="auto" w:fill="auto"/>
          </w:tcPr>
          <w:p w14:paraId="48E62BA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p w14:paraId="4125837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731C90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BFA902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678E3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6CB4C6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03E52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1EBE42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19B8DF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7A3387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BBA1C5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1 190,0</w:t>
            </w:r>
          </w:p>
        </w:tc>
        <w:tc>
          <w:tcPr>
            <w:tcW w:w="1139" w:type="dxa"/>
            <w:tcBorders>
              <w:top w:val="nil"/>
              <w:left w:val="nil"/>
              <w:bottom w:val="single" w:sz="4" w:space="0" w:color="auto"/>
              <w:right w:val="single" w:sz="4" w:space="0" w:color="auto"/>
            </w:tcBorders>
            <w:shd w:val="clear" w:color="auto" w:fill="auto"/>
          </w:tcPr>
          <w:p w14:paraId="6DDE6A7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p w14:paraId="08A7DC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AD4689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1BE1F0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5BA5B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3967D5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5F65FD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6B7983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2C580FA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495CB1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4212ADC"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r>
      <w:tr w:rsidR="009F2477" w:rsidRPr="009F2477" w14:paraId="71616DB0" w14:textId="77777777" w:rsidTr="00224AA4">
        <w:trPr>
          <w:trHeight w:val="332"/>
        </w:trPr>
        <w:tc>
          <w:tcPr>
            <w:tcW w:w="2268" w:type="dxa"/>
            <w:vMerge/>
            <w:shd w:val="clear" w:color="auto" w:fill="auto"/>
          </w:tcPr>
          <w:p w14:paraId="5063A7C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2822E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vMerge/>
            <w:shd w:val="clear" w:color="auto" w:fill="auto"/>
          </w:tcPr>
          <w:p w14:paraId="10CFFF2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67CC2C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shd w:val="clear" w:color="auto" w:fill="auto"/>
          </w:tcPr>
          <w:p w14:paraId="4B4921F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139" w:type="dxa"/>
            <w:tcBorders>
              <w:top w:val="nil"/>
              <w:left w:val="nil"/>
              <w:bottom w:val="single" w:sz="4" w:space="0" w:color="auto"/>
              <w:right w:val="single" w:sz="4" w:space="0" w:color="auto"/>
            </w:tcBorders>
            <w:shd w:val="clear" w:color="auto" w:fill="auto"/>
          </w:tcPr>
          <w:p w14:paraId="4FA7BF4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r>
      <w:tr w:rsidR="009F2477" w:rsidRPr="009F2477" w14:paraId="44A4B26A" w14:textId="77777777" w:rsidTr="00224AA4">
        <w:trPr>
          <w:trHeight w:val="184"/>
        </w:trPr>
        <w:tc>
          <w:tcPr>
            <w:tcW w:w="2268" w:type="dxa"/>
            <w:vMerge/>
            <w:shd w:val="clear" w:color="auto" w:fill="auto"/>
          </w:tcPr>
          <w:p w14:paraId="41B9FEE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7501C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ED297B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01358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46F8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tcBorders>
              <w:top w:val="single" w:sz="4" w:space="0" w:color="auto"/>
              <w:left w:val="nil"/>
              <w:bottom w:val="single" w:sz="4" w:space="0" w:color="auto"/>
              <w:right w:val="single" w:sz="4" w:space="0" w:color="auto"/>
            </w:tcBorders>
            <w:shd w:val="clear" w:color="auto" w:fill="auto"/>
          </w:tcPr>
          <w:p w14:paraId="0ABB0B1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C1B270A" w14:textId="77777777" w:rsidTr="00224AA4">
        <w:trPr>
          <w:trHeight w:val="184"/>
        </w:trPr>
        <w:tc>
          <w:tcPr>
            <w:tcW w:w="2268" w:type="dxa"/>
            <w:vMerge/>
            <w:shd w:val="clear" w:color="auto" w:fill="auto"/>
          </w:tcPr>
          <w:p w14:paraId="7D5D768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991A1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Кабінет </w:t>
            </w:r>
            <w:r w:rsidRPr="009F2477">
              <w:rPr>
                <w:rFonts w:ascii="Times New Roman" w:eastAsia="Times New Roman" w:hAnsi="Times New Roman" w:cs="Times New Roman"/>
                <w:bCs/>
                <w:lang w:val="uk-UA" w:eastAsia="ru-RU"/>
              </w:rPr>
              <w:t>природничо-математичних предметів</w:t>
            </w:r>
          </w:p>
        </w:tc>
        <w:tc>
          <w:tcPr>
            <w:tcW w:w="1134" w:type="dxa"/>
            <w:shd w:val="clear" w:color="auto" w:fill="auto"/>
          </w:tcPr>
          <w:p w14:paraId="5D89F64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0BA2E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w:t>
            </w:r>
          </w:p>
        </w:tc>
        <w:tc>
          <w:tcPr>
            <w:tcW w:w="1134" w:type="dxa"/>
            <w:shd w:val="clear" w:color="auto" w:fill="auto"/>
          </w:tcPr>
          <w:p w14:paraId="51A537D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4A5C25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A606C2D" w14:textId="77777777" w:rsidTr="00224AA4">
        <w:trPr>
          <w:trHeight w:val="184"/>
        </w:trPr>
        <w:tc>
          <w:tcPr>
            <w:tcW w:w="2268" w:type="dxa"/>
            <w:vMerge/>
            <w:shd w:val="clear" w:color="auto" w:fill="auto"/>
          </w:tcPr>
          <w:p w14:paraId="48B576E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9F9F0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 xml:space="preserve">Показники </w:t>
            </w:r>
            <w:r w:rsidRPr="009F2477">
              <w:rPr>
                <w:rFonts w:ascii="Times New Roman" w:eastAsia="Times New Roman" w:hAnsi="Times New Roman" w:cs="Times New Roman"/>
                <w:b/>
                <w:bCs/>
                <w:i/>
                <w:lang w:val="uk-UA" w:eastAsia="ru-RU"/>
              </w:rPr>
              <w:lastRenderedPageBreak/>
              <w:t>ефективності</w:t>
            </w:r>
          </w:p>
        </w:tc>
        <w:tc>
          <w:tcPr>
            <w:tcW w:w="1134" w:type="dxa"/>
            <w:shd w:val="clear" w:color="auto" w:fill="auto"/>
          </w:tcPr>
          <w:p w14:paraId="2AA506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FDA54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8B9DEB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A126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602D970" w14:textId="77777777" w:rsidTr="00224AA4">
        <w:trPr>
          <w:trHeight w:val="184"/>
        </w:trPr>
        <w:tc>
          <w:tcPr>
            <w:tcW w:w="2268" w:type="dxa"/>
            <w:vMerge/>
            <w:shd w:val="clear" w:color="auto" w:fill="auto"/>
          </w:tcPr>
          <w:p w14:paraId="6022FF1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A21D0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одного навчального кабінету</w:t>
            </w:r>
          </w:p>
        </w:tc>
        <w:tc>
          <w:tcPr>
            <w:tcW w:w="1134" w:type="dxa"/>
            <w:shd w:val="clear" w:color="auto" w:fill="auto"/>
          </w:tcPr>
          <w:p w14:paraId="1B3F99E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20064B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1134" w:type="dxa"/>
            <w:shd w:val="clear" w:color="auto" w:fill="auto"/>
          </w:tcPr>
          <w:p w14:paraId="1424E8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9" w:type="dxa"/>
            <w:shd w:val="clear" w:color="auto" w:fill="auto"/>
          </w:tcPr>
          <w:p w14:paraId="66F166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4E151EA" w14:textId="77777777" w:rsidTr="00224AA4">
        <w:trPr>
          <w:trHeight w:val="184"/>
        </w:trPr>
        <w:tc>
          <w:tcPr>
            <w:tcW w:w="2268" w:type="dxa"/>
            <w:vMerge/>
            <w:shd w:val="clear" w:color="auto" w:fill="auto"/>
          </w:tcPr>
          <w:p w14:paraId="465C724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9910C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2251C87"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64C41B0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24E51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1898C8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BDA0739" w14:textId="77777777" w:rsidTr="00224AA4">
        <w:trPr>
          <w:trHeight w:val="184"/>
        </w:trPr>
        <w:tc>
          <w:tcPr>
            <w:tcW w:w="2268" w:type="dxa"/>
            <w:vMerge/>
            <w:shd w:val="clear" w:color="auto" w:fill="auto"/>
          </w:tcPr>
          <w:p w14:paraId="4310584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1830B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забезпеченості предметних кабінетів необхідним обладнанням та засобами </w:t>
            </w:r>
            <w:proofErr w:type="spellStart"/>
            <w:r w:rsidRPr="009F2477">
              <w:rPr>
                <w:rFonts w:ascii="Times New Roman" w:eastAsia="Times New Roman" w:hAnsi="Times New Roman" w:cs="Times New Roman"/>
                <w:lang w:val="uk-UA" w:eastAsia="ru-RU"/>
              </w:rPr>
              <w:t>навчання,до</w:t>
            </w:r>
            <w:proofErr w:type="spellEnd"/>
            <w:r w:rsidRPr="009F2477">
              <w:rPr>
                <w:rFonts w:ascii="Times New Roman" w:eastAsia="Times New Roman" w:hAnsi="Times New Roman" w:cs="Times New Roman"/>
                <w:lang w:val="uk-UA" w:eastAsia="ru-RU"/>
              </w:rPr>
              <w:t xml:space="preserve"> запланованого</w:t>
            </w:r>
          </w:p>
        </w:tc>
        <w:tc>
          <w:tcPr>
            <w:tcW w:w="1134" w:type="dxa"/>
            <w:shd w:val="clear" w:color="auto" w:fill="auto"/>
          </w:tcPr>
          <w:p w14:paraId="6C1236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p w14:paraId="11C55C0F" w14:textId="77777777" w:rsidR="009F2477" w:rsidRPr="009F2477" w:rsidRDefault="009F2477" w:rsidP="009F2477">
            <w:pPr>
              <w:snapToGrid w:val="0"/>
              <w:spacing w:after="0" w:line="240" w:lineRule="auto"/>
              <w:ind w:right="-60"/>
              <w:jc w:val="center"/>
              <w:rPr>
                <w:rFonts w:ascii="Times New Roman" w:eastAsia="Times New Roman" w:hAnsi="Times New Roman" w:cs="Times New Roman"/>
                <w:lang w:val="uk-UA" w:eastAsia="ru-RU"/>
              </w:rPr>
            </w:pPr>
          </w:p>
        </w:tc>
        <w:tc>
          <w:tcPr>
            <w:tcW w:w="1134" w:type="dxa"/>
            <w:shd w:val="clear" w:color="auto" w:fill="auto"/>
          </w:tcPr>
          <w:p w14:paraId="5B6962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4E9F61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E9241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C52C10B" w14:textId="77777777" w:rsidTr="00224AA4">
        <w:trPr>
          <w:trHeight w:val="184"/>
        </w:trPr>
        <w:tc>
          <w:tcPr>
            <w:tcW w:w="2268" w:type="dxa"/>
            <w:vMerge w:val="restart"/>
            <w:shd w:val="clear" w:color="auto" w:fill="auto"/>
          </w:tcPr>
          <w:p w14:paraId="56540D4B" w14:textId="77777777" w:rsidR="009F2477" w:rsidRPr="009F2477" w:rsidRDefault="009F2477"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2.2.2.</w:t>
            </w:r>
          </w:p>
          <w:p w14:paraId="718ECC30"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val="en-US"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2694" w:type="dxa"/>
            <w:shd w:val="clear" w:color="auto" w:fill="auto"/>
          </w:tcPr>
          <w:p w14:paraId="0E3C346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6B2A9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2FF13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D461F4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629CAB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BDE32C2" w14:textId="77777777" w:rsidTr="00224AA4">
        <w:trPr>
          <w:trHeight w:val="184"/>
        </w:trPr>
        <w:tc>
          <w:tcPr>
            <w:tcW w:w="2268" w:type="dxa"/>
            <w:vMerge/>
            <w:shd w:val="clear" w:color="auto" w:fill="auto"/>
          </w:tcPr>
          <w:p w14:paraId="0DC4B8C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EF1BF2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2B3FF8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01E57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370C400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C01CB3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1053BDD" w14:textId="77777777" w:rsidTr="00224AA4">
        <w:trPr>
          <w:trHeight w:val="184"/>
        </w:trPr>
        <w:tc>
          <w:tcPr>
            <w:tcW w:w="2268" w:type="dxa"/>
            <w:vMerge/>
            <w:shd w:val="clear" w:color="auto" w:fill="auto"/>
          </w:tcPr>
          <w:p w14:paraId="364E096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ACC8957"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3BDBA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0A010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7A14A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01A98FF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B7F9DF5" w14:textId="77777777" w:rsidTr="00224AA4">
        <w:trPr>
          <w:trHeight w:val="184"/>
        </w:trPr>
        <w:tc>
          <w:tcPr>
            <w:tcW w:w="2268" w:type="dxa"/>
            <w:vMerge/>
            <w:shd w:val="clear" w:color="auto" w:fill="auto"/>
          </w:tcPr>
          <w:p w14:paraId="20D6898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166786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ЗЗСО № 2</w:t>
            </w:r>
          </w:p>
        </w:tc>
        <w:tc>
          <w:tcPr>
            <w:tcW w:w="1134" w:type="dxa"/>
            <w:shd w:val="clear" w:color="auto" w:fill="auto"/>
          </w:tcPr>
          <w:p w14:paraId="3325CD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4C37559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01DA753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4CF9B2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9AF53A5" w14:textId="77777777" w:rsidTr="00224AA4">
        <w:trPr>
          <w:trHeight w:val="184"/>
        </w:trPr>
        <w:tc>
          <w:tcPr>
            <w:tcW w:w="2268" w:type="dxa"/>
            <w:vMerge/>
            <w:shd w:val="clear" w:color="auto" w:fill="auto"/>
          </w:tcPr>
          <w:p w14:paraId="09DB7D6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465764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377A1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68EFC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7C31F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3A8B18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1E59B8F" w14:textId="77777777" w:rsidTr="00224AA4">
        <w:trPr>
          <w:trHeight w:val="184"/>
        </w:trPr>
        <w:tc>
          <w:tcPr>
            <w:tcW w:w="2268" w:type="dxa"/>
            <w:vMerge/>
            <w:shd w:val="clear" w:color="auto" w:fill="auto"/>
          </w:tcPr>
          <w:p w14:paraId="0628C55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527AA17"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ЗЗСО № 2</w:t>
            </w:r>
          </w:p>
        </w:tc>
        <w:tc>
          <w:tcPr>
            <w:tcW w:w="1134" w:type="dxa"/>
            <w:shd w:val="clear" w:color="auto" w:fill="auto"/>
          </w:tcPr>
          <w:p w14:paraId="3DB52E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AC54E1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700,0</w:t>
            </w:r>
          </w:p>
        </w:tc>
        <w:tc>
          <w:tcPr>
            <w:tcW w:w="1134" w:type="dxa"/>
            <w:shd w:val="clear" w:color="auto" w:fill="auto"/>
          </w:tcPr>
          <w:p w14:paraId="2E51E3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67E99F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D9C3553" w14:textId="77777777" w:rsidTr="00224AA4">
        <w:trPr>
          <w:trHeight w:val="184"/>
        </w:trPr>
        <w:tc>
          <w:tcPr>
            <w:tcW w:w="2268" w:type="dxa"/>
            <w:vMerge/>
            <w:shd w:val="clear" w:color="auto" w:fill="auto"/>
          </w:tcPr>
          <w:p w14:paraId="308D75F9"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DF38DB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38FE7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ABC4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2A733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3826C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00734020" w14:textId="77777777" w:rsidTr="00224AA4">
        <w:trPr>
          <w:trHeight w:val="184"/>
        </w:trPr>
        <w:tc>
          <w:tcPr>
            <w:tcW w:w="2268" w:type="dxa"/>
            <w:vMerge/>
            <w:shd w:val="clear" w:color="auto" w:fill="auto"/>
          </w:tcPr>
          <w:p w14:paraId="5CB67DF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600ADA7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1B6B3B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BCFDF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0B597D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18FB08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1476A58" w14:textId="77777777" w:rsidTr="00224AA4">
        <w:trPr>
          <w:trHeight w:val="184"/>
        </w:trPr>
        <w:tc>
          <w:tcPr>
            <w:tcW w:w="2268" w:type="dxa"/>
            <w:vMerge w:val="restart"/>
            <w:shd w:val="clear" w:color="auto" w:fill="auto"/>
          </w:tcPr>
          <w:p w14:paraId="606FB76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2.2.3.</w:t>
            </w:r>
          </w:p>
          <w:p w14:paraId="38DB12F0"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XLVIII; LXVII; </w:t>
            </w:r>
            <w:r w:rsidRPr="009F2477">
              <w:rPr>
                <w:rFonts w:ascii="Times New Roman" w:eastAsia="Times New Roman" w:hAnsi="Times New Roman" w:cs="Times New Roman"/>
                <w:lang w:val="en-US"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LXVI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XXIII; ХХ; XXVII; ХХ</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color w:val="000000"/>
                <w:shd w:val="clear" w:color="auto" w:fill="FFFFFF"/>
                <w:lang w:val="uk-UA" w:eastAsia="ru-RU"/>
              </w:rPr>
              <w:t xml:space="preserve"> </w:t>
            </w:r>
            <w:r w:rsidRPr="009F2477">
              <w:rPr>
                <w:rFonts w:ascii="Times New Roman" w:eastAsia="Times New Roman" w:hAnsi="Times New Roman" w:cs="Times New Roman"/>
                <w:lang w:val="uk-UA" w:eastAsia="ru-RU"/>
              </w:rPr>
              <w:t>ХХХ</w:t>
            </w:r>
            <w:r w:rsidRPr="009F2477">
              <w:rPr>
                <w:rFonts w:ascii="Times New Roman" w:eastAsia="Times New Roman" w:hAnsi="Times New Roman" w:cs="Times New Roman"/>
                <w:lang w:val="en-US"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XVIII</w:t>
            </w:r>
            <w:r w:rsidRPr="009F2477">
              <w:rPr>
                <w:rFonts w:ascii="Times New Roman" w:eastAsia="Times New Roman" w:hAnsi="Times New Roman" w:cs="Times New Roman"/>
                <w:lang w:val="uk-UA" w:eastAsia="ru-RU"/>
              </w:rPr>
              <w:t xml:space="preserve">,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 за адресою: Одеська область , м. Южне вул. Хіміків буд.10-А »</w:t>
            </w:r>
          </w:p>
        </w:tc>
        <w:tc>
          <w:tcPr>
            <w:tcW w:w="2694" w:type="dxa"/>
            <w:shd w:val="clear" w:color="auto" w:fill="auto"/>
          </w:tcPr>
          <w:p w14:paraId="477254BB"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82978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9F0718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84129B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6E9C56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A4B6261" w14:textId="77777777" w:rsidTr="00224AA4">
        <w:trPr>
          <w:trHeight w:val="184"/>
        </w:trPr>
        <w:tc>
          <w:tcPr>
            <w:tcW w:w="2268" w:type="dxa"/>
            <w:vMerge/>
            <w:shd w:val="clear" w:color="auto" w:fill="auto"/>
          </w:tcPr>
          <w:p w14:paraId="0BC78EF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1C4107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59B784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06ED72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6741283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9AFDA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55EF035" w14:textId="77777777" w:rsidTr="00224AA4">
        <w:trPr>
          <w:trHeight w:val="184"/>
        </w:trPr>
        <w:tc>
          <w:tcPr>
            <w:tcW w:w="2268" w:type="dxa"/>
            <w:vMerge/>
            <w:shd w:val="clear" w:color="auto" w:fill="auto"/>
          </w:tcPr>
          <w:p w14:paraId="390A136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297537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26A28D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AE934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7D55FC3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6B8AA0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C835058" w14:textId="77777777" w:rsidTr="00224AA4">
        <w:trPr>
          <w:trHeight w:val="184"/>
        </w:trPr>
        <w:tc>
          <w:tcPr>
            <w:tcW w:w="2268" w:type="dxa"/>
            <w:vMerge/>
            <w:shd w:val="clear" w:color="auto" w:fill="auto"/>
          </w:tcPr>
          <w:p w14:paraId="3632072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849649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Будівля  АШГ</w:t>
            </w:r>
          </w:p>
        </w:tc>
        <w:tc>
          <w:tcPr>
            <w:tcW w:w="1134" w:type="dxa"/>
            <w:shd w:val="clear" w:color="auto" w:fill="auto"/>
          </w:tcPr>
          <w:p w14:paraId="72A403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91853B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55067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8A9FE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C95D059" w14:textId="77777777" w:rsidTr="00224AA4">
        <w:trPr>
          <w:trHeight w:val="184"/>
        </w:trPr>
        <w:tc>
          <w:tcPr>
            <w:tcW w:w="2268" w:type="dxa"/>
            <w:vMerge/>
            <w:shd w:val="clear" w:color="auto" w:fill="auto"/>
          </w:tcPr>
          <w:p w14:paraId="54AE3F32"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BBB4B7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B4BCA9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A79D9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4A5617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63C5F6B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1DC706AD" w14:textId="77777777" w:rsidTr="00224AA4">
        <w:trPr>
          <w:trHeight w:val="184"/>
        </w:trPr>
        <w:tc>
          <w:tcPr>
            <w:tcW w:w="2268" w:type="dxa"/>
            <w:vMerge/>
            <w:shd w:val="clear" w:color="auto" w:fill="auto"/>
          </w:tcPr>
          <w:p w14:paraId="5A66BD53"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279EE9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поточного ремонту  будівлі АШГ</w:t>
            </w:r>
          </w:p>
        </w:tc>
        <w:tc>
          <w:tcPr>
            <w:tcW w:w="1134" w:type="dxa"/>
            <w:shd w:val="clear" w:color="auto" w:fill="auto"/>
          </w:tcPr>
          <w:p w14:paraId="0AC2339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74174C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shd w:val="clear" w:color="auto" w:fill="auto"/>
          </w:tcPr>
          <w:p w14:paraId="0528EE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E563F4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12938AB" w14:textId="77777777" w:rsidTr="00224AA4">
        <w:trPr>
          <w:trHeight w:val="184"/>
        </w:trPr>
        <w:tc>
          <w:tcPr>
            <w:tcW w:w="2268" w:type="dxa"/>
            <w:vMerge/>
            <w:shd w:val="clear" w:color="auto" w:fill="auto"/>
          </w:tcPr>
          <w:p w14:paraId="7757D9EF"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050A3C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A7F0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B58A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109003E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FF3A5B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792EDE6" w14:textId="77777777" w:rsidTr="00224AA4">
        <w:trPr>
          <w:trHeight w:val="184"/>
        </w:trPr>
        <w:tc>
          <w:tcPr>
            <w:tcW w:w="2268" w:type="dxa"/>
            <w:vMerge/>
            <w:shd w:val="clear" w:color="auto" w:fill="auto"/>
          </w:tcPr>
          <w:p w14:paraId="656FD435"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E2CD82A"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696D6D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617EB7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EB1EF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B41D4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520608C7" w14:textId="77777777" w:rsidTr="00224AA4">
        <w:trPr>
          <w:trHeight w:val="184"/>
        </w:trPr>
        <w:tc>
          <w:tcPr>
            <w:tcW w:w="2268" w:type="dxa"/>
            <w:vMerge w:val="restart"/>
            <w:shd w:val="clear" w:color="auto" w:fill="auto"/>
          </w:tcPr>
          <w:p w14:paraId="5ABD9447" w14:textId="77777777" w:rsidR="009F2477" w:rsidRPr="009F2477" w:rsidRDefault="009F2477" w:rsidP="009F2477">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2.2.4.</w:t>
            </w:r>
          </w:p>
          <w:p w14:paraId="123B9FCD" w14:textId="5AC044C0" w:rsidR="009F2477" w:rsidRPr="009F2477" w:rsidRDefault="009F2477" w:rsidP="003D42B0">
            <w:pPr>
              <w:tabs>
                <w:tab w:val="left" w:pos="2796"/>
              </w:tabs>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val="en-US" w:eastAsia="ru-RU"/>
              </w:rPr>
              <w:t>V</w:t>
            </w:r>
            <w:r w:rsidRPr="009F2477">
              <w:rPr>
                <w:rFonts w:ascii="Times New Roman" w:eastAsia="Times New Roman" w:hAnsi="Times New Roman" w:cs="Times New Roman"/>
                <w:lang w:val="uk-UA" w:eastAsia="ru-RU"/>
              </w:rPr>
              <w:t xml:space="preserve">; ІХ; 1 – 10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9F2477">
              <w:rPr>
                <w:rFonts w:ascii="Times New Roman" w:eastAsia="Times New Roman" w:hAnsi="Times New Roman" w:cs="Times New Roman"/>
                <w:lang w:val="uk-UA" w:eastAsia="ru-RU"/>
              </w:rPr>
              <w:t>Лиманський</w:t>
            </w:r>
            <w:proofErr w:type="spellEnd"/>
            <w:r w:rsidRPr="009F2477">
              <w:rPr>
                <w:rFonts w:ascii="Times New Roman" w:eastAsia="Times New Roman" w:hAnsi="Times New Roman" w:cs="Times New Roman"/>
                <w:lang w:val="uk-UA" w:eastAsia="ru-RU"/>
              </w:rPr>
              <w:t xml:space="preserve">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2694" w:type="dxa"/>
            <w:shd w:val="clear" w:color="auto" w:fill="auto"/>
          </w:tcPr>
          <w:p w14:paraId="146E2CB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1B5B5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0D67F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459984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C332B0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5FCE0953" w14:textId="77777777" w:rsidTr="00224AA4">
        <w:trPr>
          <w:trHeight w:val="184"/>
        </w:trPr>
        <w:tc>
          <w:tcPr>
            <w:tcW w:w="2268" w:type="dxa"/>
            <w:vMerge/>
            <w:shd w:val="clear" w:color="auto" w:fill="auto"/>
          </w:tcPr>
          <w:p w14:paraId="4C8B8958"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020C0A6"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238B65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BA93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51A8C75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2F36D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ED3D2D1" w14:textId="77777777" w:rsidTr="00224AA4">
        <w:trPr>
          <w:trHeight w:val="184"/>
        </w:trPr>
        <w:tc>
          <w:tcPr>
            <w:tcW w:w="2268" w:type="dxa"/>
            <w:vMerge/>
            <w:shd w:val="clear" w:color="auto" w:fill="auto"/>
          </w:tcPr>
          <w:p w14:paraId="7E488D4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0605AEC"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B8CD4E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D021C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6FAC4E7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04B2B9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3E9D9FA5" w14:textId="77777777" w:rsidTr="00224AA4">
        <w:trPr>
          <w:trHeight w:val="184"/>
        </w:trPr>
        <w:tc>
          <w:tcPr>
            <w:tcW w:w="2268" w:type="dxa"/>
            <w:vMerge/>
            <w:shd w:val="clear" w:color="auto" w:fill="auto"/>
          </w:tcPr>
          <w:p w14:paraId="3F4B4DAE"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6EFD710"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Будівля Сичавського ЗЗСО</w:t>
            </w:r>
          </w:p>
        </w:tc>
        <w:tc>
          <w:tcPr>
            <w:tcW w:w="1134" w:type="dxa"/>
            <w:shd w:val="clear" w:color="auto" w:fill="auto"/>
          </w:tcPr>
          <w:p w14:paraId="7A1A6C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2B80B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49AF396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238F8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9B81485" w14:textId="77777777" w:rsidTr="00224AA4">
        <w:trPr>
          <w:trHeight w:val="184"/>
        </w:trPr>
        <w:tc>
          <w:tcPr>
            <w:tcW w:w="2268" w:type="dxa"/>
            <w:vMerge/>
            <w:shd w:val="clear" w:color="auto" w:fill="auto"/>
          </w:tcPr>
          <w:p w14:paraId="400240D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17DCE3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25D25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A85621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A1120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E2698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69FBB334" w14:textId="77777777" w:rsidTr="00224AA4">
        <w:trPr>
          <w:trHeight w:val="184"/>
        </w:trPr>
        <w:tc>
          <w:tcPr>
            <w:tcW w:w="2268" w:type="dxa"/>
            <w:vMerge/>
            <w:shd w:val="clear" w:color="auto" w:fill="auto"/>
          </w:tcPr>
          <w:p w14:paraId="55F81957"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29F11572"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будівлі Сичавського ЗЗСО</w:t>
            </w:r>
          </w:p>
        </w:tc>
        <w:tc>
          <w:tcPr>
            <w:tcW w:w="1134" w:type="dxa"/>
            <w:shd w:val="clear" w:color="auto" w:fill="auto"/>
          </w:tcPr>
          <w:p w14:paraId="20D06D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6F3DC1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shd w:val="clear" w:color="auto" w:fill="auto"/>
          </w:tcPr>
          <w:p w14:paraId="044E64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4E6A95A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C168A6C" w14:textId="77777777" w:rsidTr="00224AA4">
        <w:trPr>
          <w:trHeight w:val="184"/>
        </w:trPr>
        <w:tc>
          <w:tcPr>
            <w:tcW w:w="2268" w:type="dxa"/>
            <w:vMerge/>
            <w:shd w:val="clear" w:color="auto" w:fill="auto"/>
          </w:tcPr>
          <w:p w14:paraId="7816D10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1E5E763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E96F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5DB33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BB1B52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B7E6C8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D8DD8B3" w14:textId="77777777" w:rsidTr="00224AA4">
        <w:trPr>
          <w:trHeight w:val="184"/>
        </w:trPr>
        <w:tc>
          <w:tcPr>
            <w:tcW w:w="2268" w:type="dxa"/>
            <w:vMerge/>
            <w:shd w:val="clear" w:color="auto" w:fill="auto"/>
          </w:tcPr>
          <w:p w14:paraId="07C95C74"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52EC947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5909BB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656A346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66826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4A4B3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94D9465" w14:textId="77777777" w:rsidTr="00224AA4">
        <w:trPr>
          <w:trHeight w:val="365"/>
        </w:trPr>
        <w:tc>
          <w:tcPr>
            <w:tcW w:w="2268" w:type="dxa"/>
            <w:vMerge w:val="restart"/>
            <w:shd w:val="clear" w:color="auto" w:fill="auto"/>
          </w:tcPr>
          <w:p w14:paraId="55BF3799"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2.2.5. </w:t>
            </w:r>
          </w:p>
          <w:p w14:paraId="23C4C9F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охорони управлінням поліції охорони (УПО) закладів загальної середньої освіти. </w:t>
            </w:r>
          </w:p>
        </w:tc>
        <w:tc>
          <w:tcPr>
            <w:tcW w:w="2694" w:type="dxa"/>
            <w:shd w:val="clear" w:color="auto" w:fill="auto"/>
          </w:tcPr>
          <w:p w14:paraId="4F85CDD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B36B6A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090C3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F25752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1B0BA88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2B465E18" w14:textId="77777777" w:rsidTr="00224AA4">
        <w:trPr>
          <w:trHeight w:val="1218"/>
        </w:trPr>
        <w:tc>
          <w:tcPr>
            <w:tcW w:w="2268" w:type="dxa"/>
            <w:vMerge/>
            <w:shd w:val="clear" w:color="auto" w:fill="auto"/>
          </w:tcPr>
          <w:p w14:paraId="2042AD8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3906D3ED" w14:textId="77777777" w:rsidR="009F2477" w:rsidRPr="009F2477" w:rsidRDefault="009F2477"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охорони управлінням поліції охорони (УПО) закладів загальної середньої освіти</w:t>
            </w:r>
          </w:p>
          <w:p w14:paraId="55FD0F6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 </w:t>
            </w:r>
          </w:p>
        </w:tc>
        <w:tc>
          <w:tcPr>
            <w:tcW w:w="1134" w:type="dxa"/>
            <w:shd w:val="clear" w:color="auto" w:fill="auto"/>
          </w:tcPr>
          <w:p w14:paraId="6845AAC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3B486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1 065,0</w:t>
            </w:r>
          </w:p>
        </w:tc>
        <w:tc>
          <w:tcPr>
            <w:tcW w:w="1134" w:type="dxa"/>
            <w:shd w:val="clear" w:color="auto" w:fill="auto"/>
          </w:tcPr>
          <w:p w14:paraId="4F85B0A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tc>
        <w:tc>
          <w:tcPr>
            <w:tcW w:w="1139" w:type="dxa"/>
            <w:shd w:val="clear" w:color="auto" w:fill="auto"/>
          </w:tcPr>
          <w:p w14:paraId="56D7AE4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3BB0EFF5" w14:textId="77777777" w:rsidTr="00224AA4">
        <w:trPr>
          <w:trHeight w:val="184"/>
        </w:trPr>
        <w:tc>
          <w:tcPr>
            <w:tcW w:w="2268" w:type="dxa"/>
            <w:vMerge/>
            <w:shd w:val="clear" w:color="auto" w:fill="auto"/>
          </w:tcPr>
          <w:p w14:paraId="4594994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CA3653"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930B0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1C107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3BB1AE0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2A6D3C5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344B568D" w14:textId="77777777" w:rsidTr="00224AA4">
        <w:trPr>
          <w:trHeight w:val="184"/>
        </w:trPr>
        <w:tc>
          <w:tcPr>
            <w:tcW w:w="2268" w:type="dxa"/>
            <w:vMerge/>
            <w:shd w:val="clear" w:color="auto" w:fill="auto"/>
          </w:tcPr>
          <w:p w14:paraId="0DF26AB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F59B3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Технічне обладнання для забезпечення охорони</w:t>
            </w:r>
          </w:p>
        </w:tc>
        <w:tc>
          <w:tcPr>
            <w:tcW w:w="1134" w:type="dxa"/>
            <w:shd w:val="clear" w:color="auto" w:fill="auto"/>
          </w:tcPr>
          <w:p w14:paraId="1451776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45EC17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12311F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1A50F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2BA2C7C0" w14:textId="77777777" w:rsidTr="00224AA4">
        <w:trPr>
          <w:trHeight w:val="184"/>
        </w:trPr>
        <w:tc>
          <w:tcPr>
            <w:tcW w:w="2268" w:type="dxa"/>
            <w:vMerge/>
            <w:shd w:val="clear" w:color="auto" w:fill="auto"/>
          </w:tcPr>
          <w:p w14:paraId="49442B0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34702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11C00D1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FC2312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27E44E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7CB0F4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1C6736C" w14:textId="77777777" w:rsidTr="00224AA4">
        <w:trPr>
          <w:trHeight w:val="184"/>
        </w:trPr>
        <w:tc>
          <w:tcPr>
            <w:tcW w:w="2268" w:type="dxa"/>
            <w:vMerge/>
            <w:shd w:val="clear" w:color="auto" w:fill="auto"/>
          </w:tcPr>
          <w:p w14:paraId="1ED5D46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C429A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239C8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DD90C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C28FC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11AA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16E7AC9" w14:textId="77777777" w:rsidTr="00224AA4">
        <w:trPr>
          <w:trHeight w:val="184"/>
        </w:trPr>
        <w:tc>
          <w:tcPr>
            <w:tcW w:w="2268" w:type="dxa"/>
            <w:vMerge/>
            <w:shd w:val="clear" w:color="auto" w:fill="auto"/>
          </w:tcPr>
          <w:p w14:paraId="1546D34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24D50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технічного обладнання для одного ЗЗСО</w:t>
            </w:r>
          </w:p>
        </w:tc>
        <w:tc>
          <w:tcPr>
            <w:tcW w:w="1134" w:type="dxa"/>
            <w:shd w:val="clear" w:color="auto" w:fill="auto"/>
          </w:tcPr>
          <w:p w14:paraId="750CBC1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4989CB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7,5</w:t>
            </w:r>
          </w:p>
        </w:tc>
        <w:tc>
          <w:tcPr>
            <w:tcW w:w="1134" w:type="dxa"/>
            <w:shd w:val="clear" w:color="auto" w:fill="auto"/>
          </w:tcPr>
          <w:p w14:paraId="6DC000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0,00</w:t>
            </w:r>
          </w:p>
        </w:tc>
        <w:tc>
          <w:tcPr>
            <w:tcW w:w="1139" w:type="dxa"/>
            <w:shd w:val="clear" w:color="auto" w:fill="auto"/>
          </w:tcPr>
          <w:p w14:paraId="79D2A7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879F031" w14:textId="77777777" w:rsidTr="00224AA4">
        <w:trPr>
          <w:trHeight w:val="184"/>
        </w:trPr>
        <w:tc>
          <w:tcPr>
            <w:tcW w:w="2268" w:type="dxa"/>
            <w:vMerge/>
            <w:shd w:val="clear" w:color="auto" w:fill="auto"/>
          </w:tcPr>
          <w:p w14:paraId="266937A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89CCB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для одного ЗЗСО на рік</w:t>
            </w:r>
          </w:p>
        </w:tc>
        <w:tc>
          <w:tcPr>
            <w:tcW w:w="1134" w:type="dxa"/>
            <w:shd w:val="clear" w:color="auto" w:fill="auto"/>
          </w:tcPr>
          <w:p w14:paraId="1A7EDB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FBB5D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170,0</w:t>
            </w:r>
          </w:p>
        </w:tc>
        <w:tc>
          <w:tcPr>
            <w:tcW w:w="1134" w:type="dxa"/>
            <w:shd w:val="clear" w:color="auto" w:fill="auto"/>
          </w:tcPr>
          <w:p w14:paraId="221191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42,0</w:t>
            </w:r>
          </w:p>
        </w:tc>
        <w:tc>
          <w:tcPr>
            <w:tcW w:w="1139" w:type="dxa"/>
            <w:shd w:val="clear" w:color="auto" w:fill="auto"/>
          </w:tcPr>
          <w:p w14:paraId="1714EAA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D2AC8A6" w14:textId="77777777" w:rsidTr="00224AA4">
        <w:trPr>
          <w:trHeight w:val="184"/>
        </w:trPr>
        <w:tc>
          <w:tcPr>
            <w:tcW w:w="2268" w:type="dxa"/>
            <w:vMerge/>
            <w:shd w:val="clear" w:color="auto" w:fill="auto"/>
          </w:tcPr>
          <w:p w14:paraId="1900492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02AC8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0A2086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328D1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FF9E8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14633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0FF9B89" w14:textId="77777777" w:rsidTr="00224AA4">
        <w:trPr>
          <w:trHeight w:val="184"/>
        </w:trPr>
        <w:tc>
          <w:tcPr>
            <w:tcW w:w="2268" w:type="dxa"/>
            <w:vMerge/>
            <w:shd w:val="clear" w:color="auto" w:fill="auto"/>
          </w:tcPr>
          <w:p w14:paraId="3D603A3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A5DC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охорони ЗЗСО</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08F7753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858124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5C0EA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E6B02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9A7E1E3" w14:textId="77777777" w:rsidTr="00224AA4">
        <w:trPr>
          <w:trHeight w:val="365"/>
        </w:trPr>
        <w:tc>
          <w:tcPr>
            <w:tcW w:w="2268" w:type="dxa"/>
            <w:vMerge w:val="restart"/>
            <w:shd w:val="clear" w:color="auto" w:fill="auto"/>
          </w:tcPr>
          <w:p w14:paraId="58FE9D6D" w14:textId="77777777" w:rsidR="009F2477" w:rsidRPr="009F2477" w:rsidRDefault="009F2477" w:rsidP="009F2477">
            <w:pPr>
              <w:spacing w:after="0" w:line="240" w:lineRule="auto"/>
              <w:rPr>
                <w:rFonts w:ascii="Times New Roman" w:eastAsia="Times New Roman" w:hAnsi="Times New Roman" w:cs="Times New Roman"/>
                <w:lang w:val="uk-UA" w:eastAsia="ru-RU"/>
              </w:rPr>
            </w:pPr>
            <w:bookmarkStart w:id="5" w:name="_Hlk126586847"/>
            <w:r w:rsidRPr="009F2477">
              <w:rPr>
                <w:rFonts w:ascii="Times New Roman" w:eastAsia="Times New Roman" w:hAnsi="Times New Roman" w:cs="Times New Roman"/>
                <w:lang w:val="uk-UA" w:eastAsia="ru-RU"/>
              </w:rPr>
              <w:t xml:space="preserve">2.2.6. </w:t>
            </w:r>
          </w:p>
          <w:p w14:paraId="3AEA437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2694" w:type="dxa"/>
            <w:shd w:val="clear" w:color="auto" w:fill="auto"/>
          </w:tcPr>
          <w:p w14:paraId="482A7F59"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1645AB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F9E3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0A9D1D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487CDFF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485CF4BC" w14:textId="77777777" w:rsidTr="00224AA4">
        <w:trPr>
          <w:trHeight w:val="847"/>
        </w:trPr>
        <w:tc>
          <w:tcPr>
            <w:tcW w:w="2268" w:type="dxa"/>
            <w:vMerge/>
            <w:shd w:val="clear" w:color="auto" w:fill="auto"/>
          </w:tcPr>
          <w:p w14:paraId="3891AA4A"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473EB738"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4C07AD1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D89469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6650D6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1DBF20E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74296D0F" w14:textId="77777777" w:rsidTr="00224AA4">
        <w:trPr>
          <w:trHeight w:val="184"/>
        </w:trPr>
        <w:tc>
          <w:tcPr>
            <w:tcW w:w="2268" w:type="dxa"/>
            <w:vMerge/>
            <w:shd w:val="clear" w:color="auto" w:fill="auto"/>
          </w:tcPr>
          <w:p w14:paraId="3125B57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AEDEDD"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5A86ED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B134E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6E4752F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4147A24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488642F1" w14:textId="77777777" w:rsidTr="00224AA4">
        <w:trPr>
          <w:trHeight w:val="184"/>
        </w:trPr>
        <w:tc>
          <w:tcPr>
            <w:tcW w:w="2268" w:type="dxa"/>
            <w:vMerge/>
            <w:shd w:val="clear" w:color="auto" w:fill="auto"/>
          </w:tcPr>
          <w:p w14:paraId="7449CE8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8541C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693A1BD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54A83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69E37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3EB5338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066E95E" w14:textId="77777777" w:rsidTr="00224AA4">
        <w:trPr>
          <w:trHeight w:val="184"/>
        </w:trPr>
        <w:tc>
          <w:tcPr>
            <w:tcW w:w="2268" w:type="dxa"/>
            <w:vMerge/>
            <w:shd w:val="clear" w:color="auto" w:fill="auto"/>
          </w:tcPr>
          <w:p w14:paraId="61C2F84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BBCF1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304F65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6AE5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E8034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D2E9F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AF3311" w14:textId="77777777" w:rsidTr="00224AA4">
        <w:trPr>
          <w:trHeight w:val="184"/>
        </w:trPr>
        <w:tc>
          <w:tcPr>
            <w:tcW w:w="2268" w:type="dxa"/>
            <w:vMerge/>
            <w:shd w:val="clear" w:color="auto" w:fill="auto"/>
          </w:tcPr>
          <w:p w14:paraId="3713BB4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04749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44F906D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0874A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141204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9" w:type="dxa"/>
            <w:shd w:val="clear" w:color="auto" w:fill="auto"/>
          </w:tcPr>
          <w:p w14:paraId="3A7F5A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5E171CE7" w14:textId="77777777" w:rsidTr="00224AA4">
        <w:trPr>
          <w:trHeight w:val="184"/>
        </w:trPr>
        <w:tc>
          <w:tcPr>
            <w:tcW w:w="2268" w:type="dxa"/>
            <w:vMerge/>
            <w:shd w:val="clear" w:color="auto" w:fill="auto"/>
          </w:tcPr>
          <w:p w14:paraId="5646DFE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8087AC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85A362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7DC29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42AF1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7448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3C7B0B9" w14:textId="77777777" w:rsidTr="00224AA4">
        <w:trPr>
          <w:trHeight w:val="184"/>
        </w:trPr>
        <w:tc>
          <w:tcPr>
            <w:tcW w:w="2268" w:type="dxa"/>
            <w:vMerge/>
            <w:shd w:val="clear" w:color="auto" w:fill="auto"/>
          </w:tcPr>
          <w:p w14:paraId="37BCA42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F17A8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7CF56BA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6E2F8F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19D43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920361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ED1E527" w14:textId="77777777" w:rsidTr="00224AA4">
        <w:trPr>
          <w:trHeight w:val="365"/>
        </w:trPr>
        <w:tc>
          <w:tcPr>
            <w:tcW w:w="2268" w:type="dxa"/>
            <w:vMerge w:val="restart"/>
            <w:shd w:val="clear" w:color="auto" w:fill="auto"/>
          </w:tcPr>
          <w:p w14:paraId="7ED3950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2.2.7. </w:t>
            </w:r>
          </w:p>
          <w:p w14:paraId="160915F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міської ради Одеського району Одеської області»</w:t>
            </w:r>
          </w:p>
        </w:tc>
        <w:tc>
          <w:tcPr>
            <w:tcW w:w="2694" w:type="dxa"/>
            <w:shd w:val="clear" w:color="auto" w:fill="auto"/>
          </w:tcPr>
          <w:p w14:paraId="759D9334"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9251B3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92DB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200E30C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5B733C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r>
      <w:tr w:rsidR="009F2477" w:rsidRPr="009F2477" w14:paraId="773A95DC" w14:textId="77777777" w:rsidTr="00224AA4">
        <w:trPr>
          <w:trHeight w:val="847"/>
        </w:trPr>
        <w:tc>
          <w:tcPr>
            <w:tcW w:w="2268" w:type="dxa"/>
            <w:vMerge/>
            <w:shd w:val="clear" w:color="auto" w:fill="auto"/>
          </w:tcPr>
          <w:p w14:paraId="0550ED80" w14:textId="77777777" w:rsidR="009F2477" w:rsidRPr="009F2477" w:rsidRDefault="009F2477" w:rsidP="009F2477">
            <w:pPr>
              <w:spacing w:after="0" w:line="240" w:lineRule="auto"/>
              <w:rPr>
                <w:rFonts w:ascii="Times New Roman" w:eastAsia="Times New Roman" w:hAnsi="Times New Roman" w:cs="Times New Roman"/>
                <w:b/>
                <w:lang w:val="uk-UA" w:eastAsia="ru-RU"/>
              </w:rPr>
            </w:pPr>
          </w:p>
        </w:tc>
        <w:tc>
          <w:tcPr>
            <w:tcW w:w="2694" w:type="dxa"/>
            <w:shd w:val="clear" w:color="auto" w:fill="auto"/>
          </w:tcPr>
          <w:p w14:paraId="0CB4035F"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70F20C0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0C380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73589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BDFE400" w14:textId="77777777" w:rsidR="009F2477" w:rsidRPr="009F2477" w:rsidRDefault="000353A1" w:rsidP="000353A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w:t>
            </w:r>
            <w:r>
              <w:rPr>
                <w:lang w:val="uk-UA"/>
              </w:rPr>
              <w:t>684</w:t>
            </w:r>
            <w:r>
              <w:rPr>
                <w:rFonts w:ascii="Times New Roman" w:eastAsia="Times New Roman" w:hAnsi="Times New Roman" w:cs="Times New Roman"/>
                <w:lang w:val="uk-UA" w:eastAsia="ru-RU"/>
              </w:rPr>
              <w:t>,92</w:t>
            </w:r>
          </w:p>
        </w:tc>
      </w:tr>
      <w:tr w:rsidR="009F2477" w:rsidRPr="009F2477" w14:paraId="551A2776" w14:textId="77777777" w:rsidTr="00224AA4">
        <w:trPr>
          <w:trHeight w:val="184"/>
        </w:trPr>
        <w:tc>
          <w:tcPr>
            <w:tcW w:w="2268" w:type="dxa"/>
            <w:vMerge/>
            <w:shd w:val="clear" w:color="auto" w:fill="auto"/>
          </w:tcPr>
          <w:p w14:paraId="1D940C2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A368D2" w14:textId="77777777" w:rsidR="009F2477" w:rsidRPr="009F2477" w:rsidRDefault="009F2477"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EF917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50D59E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4" w:type="dxa"/>
            <w:shd w:val="clear" w:color="auto" w:fill="auto"/>
          </w:tcPr>
          <w:p w14:paraId="1C3FC76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55D12F8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r>
      <w:tr w:rsidR="009F2477" w:rsidRPr="009F2477" w14:paraId="5D2C41A6" w14:textId="77777777" w:rsidTr="00224AA4">
        <w:trPr>
          <w:trHeight w:val="184"/>
        </w:trPr>
        <w:tc>
          <w:tcPr>
            <w:tcW w:w="2268" w:type="dxa"/>
            <w:vMerge/>
            <w:shd w:val="clear" w:color="auto" w:fill="auto"/>
          </w:tcPr>
          <w:p w14:paraId="6768C1A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D9A05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Послуга </w:t>
            </w:r>
          </w:p>
        </w:tc>
        <w:tc>
          <w:tcPr>
            <w:tcW w:w="1134" w:type="dxa"/>
            <w:shd w:val="clear" w:color="auto" w:fill="auto"/>
          </w:tcPr>
          <w:p w14:paraId="0FEA36A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73F6B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471953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195DC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9F2477" w:rsidRPr="009F2477" w14:paraId="250201A1" w14:textId="77777777" w:rsidTr="00224AA4">
        <w:trPr>
          <w:trHeight w:val="184"/>
        </w:trPr>
        <w:tc>
          <w:tcPr>
            <w:tcW w:w="2268" w:type="dxa"/>
            <w:vMerge/>
            <w:shd w:val="clear" w:color="auto" w:fill="auto"/>
          </w:tcPr>
          <w:p w14:paraId="05DF69F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F077A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22B1C7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F07A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68D808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8867C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4ACB443" w14:textId="77777777" w:rsidTr="00224AA4">
        <w:trPr>
          <w:trHeight w:val="184"/>
        </w:trPr>
        <w:tc>
          <w:tcPr>
            <w:tcW w:w="2268" w:type="dxa"/>
            <w:vMerge/>
            <w:shd w:val="clear" w:color="auto" w:fill="auto"/>
          </w:tcPr>
          <w:p w14:paraId="59054A2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AFA19F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рік</w:t>
            </w:r>
          </w:p>
        </w:tc>
        <w:tc>
          <w:tcPr>
            <w:tcW w:w="1134" w:type="dxa"/>
            <w:shd w:val="clear" w:color="auto" w:fill="auto"/>
          </w:tcPr>
          <w:p w14:paraId="27C2551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5466C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59BF555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1C397E3D" w14:textId="77777777" w:rsidR="009F2477" w:rsidRPr="009F2477" w:rsidRDefault="000353A1" w:rsidP="00AE5CFB">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 </w:t>
            </w:r>
            <w:r w:rsidR="00AE5CFB">
              <w:rPr>
                <w:rFonts w:ascii="Times New Roman" w:eastAsia="Times New Roman" w:hAnsi="Times New Roman" w:cs="Times New Roman"/>
                <w:lang w:val="uk-UA" w:eastAsia="ru-RU"/>
              </w:rPr>
              <w:t>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r>
      <w:tr w:rsidR="009F2477" w:rsidRPr="009F2477" w14:paraId="59BC678E" w14:textId="77777777" w:rsidTr="00224AA4">
        <w:trPr>
          <w:trHeight w:val="184"/>
        </w:trPr>
        <w:tc>
          <w:tcPr>
            <w:tcW w:w="2268" w:type="dxa"/>
            <w:vMerge/>
            <w:shd w:val="clear" w:color="auto" w:fill="auto"/>
          </w:tcPr>
          <w:p w14:paraId="508C60D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6B93D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E13450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44BA7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5A86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CEC8B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67C13AA" w14:textId="77777777" w:rsidTr="00224AA4">
        <w:trPr>
          <w:trHeight w:val="184"/>
        </w:trPr>
        <w:tc>
          <w:tcPr>
            <w:tcW w:w="2268" w:type="dxa"/>
            <w:vMerge/>
            <w:shd w:val="clear" w:color="auto" w:fill="auto"/>
          </w:tcPr>
          <w:p w14:paraId="2BDD86E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8C4CD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5D6CAB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CFDF2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25586D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C6414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641D556A" w14:textId="77777777" w:rsidTr="00224AA4">
        <w:trPr>
          <w:trHeight w:val="184"/>
        </w:trPr>
        <w:tc>
          <w:tcPr>
            <w:tcW w:w="2268" w:type="dxa"/>
            <w:vMerge w:val="restart"/>
            <w:shd w:val="clear" w:color="auto" w:fill="auto"/>
          </w:tcPr>
          <w:p w14:paraId="510B306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2.2.8.</w:t>
            </w:r>
          </w:p>
          <w:p w14:paraId="354CE2D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2694" w:type="dxa"/>
            <w:shd w:val="clear" w:color="auto" w:fill="auto"/>
          </w:tcPr>
          <w:p w14:paraId="61A742D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8BD4D0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1404A6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A74055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FEFC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9B9BFD2" w14:textId="77777777" w:rsidTr="00224AA4">
        <w:trPr>
          <w:trHeight w:val="184"/>
        </w:trPr>
        <w:tc>
          <w:tcPr>
            <w:tcW w:w="2268" w:type="dxa"/>
            <w:vMerge/>
            <w:shd w:val="clear" w:color="auto" w:fill="auto"/>
          </w:tcPr>
          <w:p w14:paraId="5462A22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F328B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proofErr w:type="spellStart"/>
            <w:r w:rsidRPr="009F2477">
              <w:rPr>
                <w:rFonts w:ascii="Times New Roman" w:eastAsia="Times New Roman" w:hAnsi="Times New Roman" w:cs="Times New Roman"/>
                <w:lang w:eastAsia="ru-RU"/>
              </w:rPr>
              <w:t>дійснення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поточн</w:t>
            </w:r>
            <w:proofErr w:type="spellEnd"/>
            <w:r w:rsidRPr="009F2477">
              <w:rPr>
                <w:rFonts w:ascii="Times New Roman" w:eastAsia="Times New Roman" w:hAnsi="Times New Roman" w:cs="Times New Roman"/>
                <w:lang w:val="uk-UA" w:eastAsia="ru-RU"/>
              </w:rPr>
              <w:t>ого</w:t>
            </w:r>
            <w:r w:rsidRPr="009F2477">
              <w:rPr>
                <w:rFonts w:ascii="Times New Roman" w:eastAsia="Times New Roman" w:hAnsi="Times New Roman" w:cs="Times New Roman"/>
                <w:lang w:eastAsia="ru-RU"/>
              </w:rPr>
              <w:t xml:space="preserve"> ремонт</w:t>
            </w:r>
            <w:r w:rsidRPr="009F2477">
              <w:rPr>
                <w:rFonts w:ascii="Times New Roman" w:eastAsia="Times New Roman" w:hAnsi="Times New Roman" w:cs="Times New Roman"/>
                <w:lang w:val="uk-UA" w:eastAsia="ru-RU"/>
              </w:rPr>
              <w:t>у</w:t>
            </w:r>
          </w:p>
        </w:tc>
        <w:tc>
          <w:tcPr>
            <w:tcW w:w="1134" w:type="dxa"/>
            <w:shd w:val="clear" w:color="auto" w:fill="auto"/>
          </w:tcPr>
          <w:p w14:paraId="196E45C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676E35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9FB6AF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9" w:type="dxa"/>
            <w:shd w:val="clear" w:color="auto" w:fill="auto"/>
          </w:tcPr>
          <w:p w14:paraId="0D43B6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0ACB8C4" w14:textId="77777777" w:rsidTr="00224AA4">
        <w:trPr>
          <w:trHeight w:val="184"/>
        </w:trPr>
        <w:tc>
          <w:tcPr>
            <w:tcW w:w="2268" w:type="dxa"/>
            <w:vMerge/>
            <w:shd w:val="clear" w:color="auto" w:fill="auto"/>
          </w:tcPr>
          <w:p w14:paraId="6600C7C9"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6FD447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D381F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D1F8F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ED9F09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EFD43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FC64749" w14:textId="77777777" w:rsidTr="00224AA4">
        <w:trPr>
          <w:trHeight w:val="184"/>
        </w:trPr>
        <w:tc>
          <w:tcPr>
            <w:tcW w:w="2268" w:type="dxa"/>
            <w:vMerge/>
            <w:shd w:val="clear" w:color="auto" w:fill="auto"/>
          </w:tcPr>
          <w:p w14:paraId="3D3903E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F589B4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Приміщення №№75,76</w:t>
            </w:r>
          </w:p>
        </w:tc>
        <w:tc>
          <w:tcPr>
            <w:tcW w:w="1134" w:type="dxa"/>
            <w:shd w:val="clear" w:color="auto" w:fill="auto"/>
          </w:tcPr>
          <w:p w14:paraId="154AAAA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6C8155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8B36C1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w:t>
            </w:r>
          </w:p>
        </w:tc>
        <w:tc>
          <w:tcPr>
            <w:tcW w:w="1139" w:type="dxa"/>
            <w:shd w:val="clear" w:color="auto" w:fill="auto"/>
          </w:tcPr>
          <w:p w14:paraId="5647138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6CAF561B" w14:textId="77777777" w:rsidTr="00224AA4">
        <w:trPr>
          <w:trHeight w:val="184"/>
        </w:trPr>
        <w:tc>
          <w:tcPr>
            <w:tcW w:w="2268" w:type="dxa"/>
            <w:vMerge/>
            <w:shd w:val="clear" w:color="auto" w:fill="auto"/>
          </w:tcPr>
          <w:p w14:paraId="74A9C2C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FA1ADC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89547C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1F02B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5AFCE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49254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5"/>
      <w:tr w:rsidR="009F2477" w:rsidRPr="009F2477" w14:paraId="68B6359A" w14:textId="77777777" w:rsidTr="00224AA4">
        <w:trPr>
          <w:trHeight w:val="184"/>
        </w:trPr>
        <w:tc>
          <w:tcPr>
            <w:tcW w:w="2268" w:type="dxa"/>
            <w:vMerge/>
            <w:shd w:val="clear" w:color="auto" w:fill="auto"/>
          </w:tcPr>
          <w:p w14:paraId="1D872C6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5BFB9D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поточного ремонту одного приміщення</w:t>
            </w:r>
          </w:p>
        </w:tc>
        <w:tc>
          <w:tcPr>
            <w:tcW w:w="1134" w:type="dxa"/>
            <w:shd w:val="clear" w:color="auto" w:fill="auto"/>
          </w:tcPr>
          <w:p w14:paraId="07497D6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95D45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7A42A16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650,0</w:t>
            </w:r>
          </w:p>
        </w:tc>
        <w:tc>
          <w:tcPr>
            <w:tcW w:w="1139" w:type="dxa"/>
            <w:shd w:val="clear" w:color="auto" w:fill="auto"/>
          </w:tcPr>
          <w:p w14:paraId="693671B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1BB8AECD" w14:textId="77777777" w:rsidTr="00224AA4">
        <w:trPr>
          <w:trHeight w:val="184"/>
        </w:trPr>
        <w:tc>
          <w:tcPr>
            <w:tcW w:w="2268" w:type="dxa"/>
            <w:vMerge/>
            <w:shd w:val="clear" w:color="auto" w:fill="auto"/>
          </w:tcPr>
          <w:p w14:paraId="31333BE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58DB01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7A8108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590010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08399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3A27D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178ABCEE" w14:textId="77777777" w:rsidTr="00224AA4">
        <w:trPr>
          <w:trHeight w:val="184"/>
        </w:trPr>
        <w:tc>
          <w:tcPr>
            <w:tcW w:w="2268" w:type="dxa"/>
            <w:vMerge/>
            <w:shd w:val="clear" w:color="auto" w:fill="auto"/>
          </w:tcPr>
          <w:p w14:paraId="17169C1B"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96F830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2602D83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62CCD8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0FD5AC4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33FF44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BD37B3B" w14:textId="77777777" w:rsidTr="00224AA4">
        <w:trPr>
          <w:trHeight w:val="184"/>
        </w:trPr>
        <w:tc>
          <w:tcPr>
            <w:tcW w:w="2268" w:type="dxa"/>
            <w:vMerge w:val="restart"/>
            <w:shd w:val="clear" w:color="auto" w:fill="auto"/>
          </w:tcPr>
          <w:p w14:paraId="407EC35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2.2.9.</w:t>
            </w:r>
          </w:p>
          <w:p w14:paraId="5A18A20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кабінету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2694" w:type="dxa"/>
            <w:shd w:val="clear" w:color="auto" w:fill="auto"/>
          </w:tcPr>
          <w:p w14:paraId="7E0C633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C48420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B19CD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F901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6B57E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8AF1F81" w14:textId="77777777" w:rsidTr="00224AA4">
        <w:trPr>
          <w:trHeight w:val="184"/>
        </w:trPr>
        <w:tc>
          <w:tcPr>
            <w:tcW w:w="2268" w:type="dxa"/>
            <w:vMerge/>
            <w:shd w:val="clear" w:color="auto" w:fill="auto"/>
          </w:tcPr>
          <w:p w14:paraId="4B2B493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6A3D6E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66796B8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B1E4E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4B6F4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9" w:type="dxa"/>
            <w:shd w:val="clear" w:color="auto" w:fill="auto"/>
          </w:tcPr>
          <w:p w14:paraId="69C2FE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E8C1570" w14:textId="77777777" w:rsidTr="00224AA4">
        <w:trPr>
          <w:trHeight w:val="184"/>
        </w:trPr>
        <w:tc>
          <w:tcPr>
            <w:tcW w:w="2268" w:type="dxa"/>
            <w:vMerge/>
            <w:shd w:val="clear" w:color="auto" w:fill="auto"/>
          </w:tcPr>
          <w:p w14:paraId="7158A0D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01EE6B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C85E48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79C03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743039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ED66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19BA51B" w14:textId="77777777" w:rsidTr="00224AA4">
        <w:trPr>
          <w:trHeight w:val="184"/>
        </w:trPr>
        <w:tc>
          <w:tcPr>
            <w:tcW w:w="2268" w:type="dxa"/>
            <w:vMerge/>
            <w:shd w:val="clear" w:color="auto" w:fill="auto"/>
          </w:tcPr>
          <w:p w14:paraId="5F1F584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08A9FE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7124D09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2C62CD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56ECA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170</w:t>
            </w:r>
          </w:p>
        </w:tc>
        <w:tc>
          <w:tcPr>
            <w:tcW w:w="1139" w:type="dxa"/>
            <w:shd w:val="clear" w:color="auto" w:fill="auto"/>
          </w:tcPr>
          <w:p w14:paraId="664FE1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1483E0AB" w14:textId="77777777" w:rsidTr="00224AA4">
        <w:trPr>
          <w:trHeight w:val="184"/>
        </w:trPr>
        <w:tc>
          <w:tcPr>
            <w:tcW w:w="2268" w:type="dxa"/>
            <w:vMerge/>
            <w:shd w:val="clear" w:color="auto" w:fill="auto"/>
          </w:tcPr>
          <w:p w14:paraId="6B19CC6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7C2A1B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0C1F84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C5E10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FBC7E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5016B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D6EB268" w14:textId="77777777" w:rsidTr="00224AA4">
        <w:trPr>
          <w:trHeight w:val="184"/>
        </w:trPr>
        <w:tc>
          <w:tcPr>
            <w:tcW w:w="2268" w:type="dxa"/>
            <w:vMerge/>
            <w:shd w:val="clear" w:color="auto" w:fill="auto"/>
          </w:tcPr>
          <w:p w14:paraId="224EBB77"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17A98A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173FF38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B6E2A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C6FD35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2,941</w:t>
            </w:r>
          </w:p>
        </w:tc>
        <w:tc>
          <w:tcPr>
            <w:tcW w:w="1139" w:type="dxa"/>
            <w:shd w:val="clear" w:color="auto" w:fill="auto"/>
          </w:tcPr>
          <w:p w14:paraId="090C06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45211E84" w14:textId="77777777" w:rsidTr="00224AA4">
        <w:trPr>
          <w:trHeight w:val="184"/>
        </w:trPr>
        <w:tc>
          <w:tcPr>
            <w:tcW w:w="2268" w:type="dxa"/>
            <w:vMerge/>
            <w:shd w:val="clear" w:color="auto" w:fill="auto"/>
          </w:tcPr>
          <w:p w14:paraId="0ABF0CE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E5E106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9A8BC4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94CB1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E382DC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C41031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4497DBB" w14:textId="77777777" w:rsidTr="00224AA4">
        <w:trPr>
          <w:trHeight w:val="184"/>
        </w:trPr>
        <w:tc>
          <w:tcPr>
            <w:tcW w:w="2268" w:type="dxa"/>
            <w:vMerge/>
            <w:shd w:val="clear" w:color="auto" w:fill="auto"/>
          </w:tcPr>
          <w:p w14:paraId="229C838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96E6F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4CC3767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1A59F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9D1E4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433DA4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383713F4" w14:textId="77777777" w:rsidTr="00224AA4">
        <w:trPr>
          <w:trHeight w:val="184"/>
        </w:trPr>
        <w:tc>
          <w:tcPr>
            <w:tcW w:w="2268" w:type="dxa"/>
            <w:vMerge w:val="restart"/>
            <w:shd w:val="clear" w:color="auto" w:fill="auto"/>
          </w:tcPr>
          <w:p w14:paraId="326941A8"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.2.10.</w:t>
            </w:r>
          </w:p>
          <w:p w14:paraId="0B0891E4"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Встановлення системи «Безпечна школа» у Ліцеї № 1 Южненської міської ради Одеського району Одеської області»</w:t>
            </w:r>
          </w:p>
        </w:tc>
        <w:tc>
          <w:tcPr>
            <w:tcW w:w="2694" w:type="dxa"/>
            <w:shd w:val="clear" w:color="auto" w:fill="auto"/>
          </w:tcPr>
          <w:p w14:paraId="62D192B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CF6943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AA0764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8E6E83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66B4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F2DAEB9" w14:textId="77777777" w:rsidTr="00224AA4">
        <w:trPr>
          <w:trHeight w:val="184"/>
        </w:trPr>
        <w:tc>
          <w:tcPr>
            <w:tcW w:w="2268" w:type="dxa"/>
            <w:vMerge/>
            <w:shd w:val="clear" w:color="auto" w:fill="auto"/>
          </w:tcPr>
          <w:p w14:paraId="3405522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B2D8C3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встановлення системи «Безпечна школа»</w:t>
            </w:r>
          </w:p>
        </w:tc>
        <w:tc>
          <w:tcPr>
            <w:tcW w:w="1134" w:type="dxa"/>
            <w:shd w:val="clear" w:color="auto" w:fill="auto"/>
          </w:tcPr>
          <w:p w14:paraId="2D680E7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BFFBC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CFBE3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65112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r>
      <w:tr w:rsidR="009F2477" w:rsidRPr="009F2477" w14:paraId="67BFFBA2" w14:textId="77777777" w:rsidTr="00224AA4">
        <w:trPr>
          <w:trHeight w:val="184"/>
        </w:trPr>
        <w:tc>
          <w:tcPr>
            <w:tcW w:w="2268" w:type="dxa"/>
            <w:vMerge/>
            <w:shd w:val="clear" w:color="auto" w:fill="auto"/>
          </w:tcPr>
          <w:p w14:paraId="5694C5AC"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47048D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2A7A63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4A06F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9EA69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40ED39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F4E12B8" w14:textId="77777777" w:rsidTr="00224AA4">
        <w:trPr>
          <w:trHeight w:val="184"/>
        </w:trPr>
        <w:tc>
          <w:tcPr>
            <w:tcW w:w="2268" w:type="dxa"/>
            <w:vMerge/>
            <w:shd w:val="clear" w:color="auto" w:fill="auto"/>
          </w:tcPr>
          <w:p w14:paraId="4B25602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3E76E8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1087CBC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4A1FE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5B68A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16E2A12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2B6C2389" w14:textId="77777777" w:rsidTr="00224AA4">
        <w:trPr>
          <w:trHeight w:val="184"/>
        </w:trPr>
        <w:tc>
          <w:tcPr>
            <w:tcW w:w="2268" w:type="dxa"/>
            <w:vMerge/>
            <w:shd w:val="clear" w:color="auto" w:fill="auto"/>
          </w:tcPr>
          <w:p w14:paraId="4130C861"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83F92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CFACED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CDE27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1A632A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7FF314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12FF0153" w14:textId="77777777" w:rsidTr="00224AA4">
        <w:trPr>
          <w:trHeight w:val="184"/>
        </w:trPr>
        <w:tc>
          <w:tcPr>
            <w:tcW w:w="2268" w:type="dxa"/>
            <w:vMerge/>
            <w:shd w:val="clear" w:color="auto" w:fill="auto"/>
          </w:tcPr>
          <w:p w14:paraId="6E9C02B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221901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Середня вартість послуги </w:t>
            </w:r>
            <w:r w:rsidRPr="009F2477">
              <w:rPr>
                <w:rFonts w:ascii="Times New Roman" w:eastAsia="Times New Roman" w:hAnsi="Times New Roman" w:cs="Times New Roman"/>
                <w:lang w:val="uk-UA" w:eastAsia="ru-RU"/>
              </w:rPr>
              <w:lastRenderedPageBreak/>
              <w:t>на рік</w:t>
            </w:r>
          </w:p>
        </w:tc>
        <w:tc>
          <w:tcPr>
            <w:tcW w:w="1134" w:type="dxa"/>
            <w:shd w:val="clear" w:color="auto" w:fill="auto"/>
          </w:tcPr>
          <w:p w14:paraId="0CA2437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801DB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A4535F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C3407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4 000,0</w:t>
            </w:r>
          </w:p>
        </w:tc>
      </w:tr>
      <w:tr w:rsidR="009F2477" w:rsidRPr="009F2477" w14:paraId="116D51BB" w14:textId="77777777" w:rsidTr="00224AA4">
        <w:trPr>
          <w:trHeight w:val="184"/>
        </w:trPr>
        <w:tc>
          <w:tcPr>
            <w:tcW w:w="2268" w:type="dxa"/>
            <w:vMerge/>
            <w:shd w:val="clear" w:color="auto" w:fill="auto"/>
          </w:tcPr>
          <w:p w14:paraId="5BE275D6"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9CF84C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25D80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BDD69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826F4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96BA38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418D4F3" w14:textId="77777777" w:rsidTr="00224AA4">
        <w:trPr>
          <w:trHeight w:val="184"/>
        </w:trPr>
        <w:tc>
          <w:tcPr>
            <w:tcW w:w="2268" w:type="dxa"/>
            <w:vMerge/>
            <w:shd w:val="clear" w:color="auto" w:fill="auto"/>
          </w:tcPr>
          <w:p w14:paraId="29E524B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6BD3E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Рівень </w:t>
            </w:r>
            <w:r w:rsidRPr="009F2477">
              <w:rPr>
                <w:rFonts w:ascii="Times New Roman" w:eastAsia="Times New Roman" w:hAnsi="Times New Roman" w:cs="Times New Roman"/>
                <w:lang w:val="uk-UA" w:eastAsia="ru-RU"/>
              </w:rPr>
              <w:t>забезпечення послугою</w:t>
            </w:r>
            <w:r w:rsidRPr="009F2477">
              <w:rPr>
                <w:rFonts w:ascii="Times New Roman" w:eastAsia="Times New Roman" w:hAnsi="Times New Roman" w:cs="Times New Roman"/>
                <w:bCs/>
                <w:lang w:val="uk-UA" w:eastAsia="ru-RU"/>
              </w:rPr>
              <w:t>, відповідно до потреби</w:t>
            </w:r>
          </w:p>
        </w:tc>
        <w:tc>
          <w:tcPr>
            <w:tcW w:w="1134" w:type="dxa"/>
            <w:shd w:val="clear" w:color="auto" w:fill="auto"/>
          </w:tcPr>
          <w:p w14:paraId="351EB6D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658CE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8098FE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1E39D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4C3110E3" w14:textId="77777777" w:rsidTr="00224AA4">
        <w:trPr>
          <w:trHeight w:val="256"/>
        </w:trPr>
        <w:tc>
          <w:tcPr>
            <w:tcW w:w="2268" w:type="dxa"/>
            <w:vMerge w:val="restart"/>
            <w:shd w:val="clear" w:color="auto" w:fill="auto"/>
          </w:tcPr>
          <w:p w14:paraId="47AE31C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00B8DF1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4F540F03"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6D0B7C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02698B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3BCAA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7F40E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DCDD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1DD55C4" w14:textId="77777777" w:rsidTr="00224AA4">
        <w:trPr>
          <w:trHeight w:val="496"/>
        </w:trPr>
        <w:tc>
          <w:tcPr>
            <w:tcW w:w="2268" w:type="dxa"/>
            <w:vMerge/>
            <w:shd w:val="clear" w:color="auto" w:fill="auto"/>
          </w:tcPr>
          <w:p w14:paraId="1161A29E"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9A84C2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tc>
        <w:tc>
          <w:tcPr>
            <w:tcW w:w="1134" w:type="dxa"/>
            <w:shd w:val="clear" w:color="auto" w:fill="auto"/>
          </w:tcPr>
          <w:p w14:paraId="787F772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4D0BB3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4F1C0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1 500,00</w:t>
            </w:r>
          </w:p>
        </w:tc>
        <w:tc>
          <w:tcPr>
            <w:tcW w:w="1139" w:type="dxa"/>
            <w:shd w:val="clear" w:color="auto" w:fill="auto"/>
          </w:tcPr>
          <w:p w14:paraId="597ED5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25340855" w14:textId="77777777" w:rsidTr="00224AA4">
        <w:trPr>
          <w:trHeight w:val="213"/>
        </w:trPr>
        <w:tc>
          <w:tcPr>
            <w:tcW w:w="2268" w:type="dxa"/>
            <w:vMerge/>
            <w:shd w:val="clear" w:color="auto" w:fill="auto"/>
          </w:tcPr>
          <w:p w14:paraId="53302BCD"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A0D2B0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63826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32D960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E120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B6E9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24E5E02F" w14:textId="77777777" w:rsidTr="00224AA4">
        <w:trPr>
          <w:trHeight w:val="232"/>
        </w:trPr>
        <w:tc>
          <w:tcPr>
            <w:tcW w:w="2268" w:type="dxa"/>
            <w:vMerge/>
            <w:shd w:val="clear" w:color="auto" w:fill="auto"/>
          </w:tcPr>
          <w:p w14:paraId="58307AD2"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6E4B13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Меблі</w:t>
            </w:r>
          </w:p>
        </w:tc>
        <w:tc>
          <w:tcPr>
            <w:tcW w:w="1134" w:type="dxa"/>
            <w:shd w:val="clear" w:color="auto" w:fill="auto"/>
          </w:tcPr>
          <w:p w14:paraId="1E70610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8472A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D3C0B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137</w:t>
            </w:r>
          </w:p>
        </w:tc>
        <w:tc>
          <w:tcPr>
            <w:tcW w:w="1139" w:type="dxa"/>
            <w:shd w:val="clear" w:color="auto" w:fill="auto"/>
          </w:tcPr>
          <w:p w14:paraId="439ACE3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30B8DA2" w14:textId="77777777" w:rsidTr="00224AA4">
        <w:trPr>
          <w:trHeight w:val="496"/>
        </w:trPr>
        <w:tc>
          <w:tcPr>
            <w:tcW w:w="2268" w:type="dxa"/>
            <w:vMerge/>
            <w:shd w:val="clear" w:color="auto" w:fill="auto"/>
          </w:tcPr>
          <w:p w14:paraId="21D63A8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28F08A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44BEBC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FA1D7F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EE7C7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DB45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37F4E88" w14:textId="77777777" w:rsidTr="00224AA4">
        <w:trPr>
          <w:trHeight w:val="455"/>
        </w:trPr>
        <w:tc>
          <w:tcPr>
            <w:tcW w:w="2268" w:type="dxa"/>
            <w:vMerge/>
            <w:shd w:val="clear" w:color="auto" w:fill="auto"/>
          </w:tcPr>
          <w:p w14:paraId="6D45267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0E0857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Середня вартість одиниці обладнання </w:t>
            </w:r>
          </w:p>
        </w:tc>
        <w:tc>
          <w:tcPr>
            <w:tcW w:w="1134" w:type="dxa"/>
            <w:shd w:val="clear" w:color="auto" w:fill="auto"/>
          </w:tcPr>
          <w:p w14:paraId="106BCFB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30C51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AA0B52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10,95</w:t>
            </w:r>
          </w:p>
        </w:tc>
        <w:tc>
          <w:tcPr>
            <w:tcW w:w="1139" w:type="dxa"/>
            <w:shd w:val="clear" w:color="auto" w:fill="auto"/>
          </w:tcPr>
          <w:p w14:paraId="6251B4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61B91C93" w14:textId="77777777" w:rsidTr="00224AA4">
        <w:trPr>
          <w:trHeight w:val="184"/>
        </w:trPr>
        <w:tc>
          <w:tcPr>
            <w:tcW w:w="2268" w:type="dxa"/>
            <w:vMerge/>
            <w:shd w:val="clear" w:color="auto" w:fill="auto"/>
          </w:tcPr>
          <w:p w14:paraId="75F49FB4"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49FB69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E2CEF5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CE5A0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058043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BA7717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5EA6A816" w14:textId="77777777" w:rsidTr="00224AA4">
        <w:trPr>
          <w:trHeight w:val="184"/>
        </w:trPr>
        <w:tc>
          <w:tcPr>
            <w:tcW w:w="2268" w:type="dxa"/>
            <w:vMerge/>
            <w:shd w:val="clear" w:color="auto" w:fill="auto"/>
          </w:tcPr>
          <w:p w14:paraId="158A29B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06F240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 Ліцею №1 необхідними меблями</w:t>
            </w:r>
          </w:p>
        </w:tc>
        <w:tc>
          <w:tcPr>
            <w:tcW w:w="1134" w:type="dxa"/>
            <w:shd w:val="clear" w:color="auto" w:fill="auto"/>
          </w:tcPr>
          <w:p w14:paraId="72C6E70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398FA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EDFA07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1C59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79BF4BB3" w14:textId="77777777" w:rsidTr="00224AA4">
        <w:trPr>
          <w:trHeight w:val="184"/>
        </w:trPr>
        <w:tc>
          <w:tcPr>
            <w:tcW w:w="2268" w:type="dxa"/>
            <w:vMerge w:val="restart"/>
            <w:shd w:val="clear" w:color="auto" w:fill="auto"/>
          </w:tcPr>
          <w:p w14:paraId="3A8B3BD8"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6" w:name="_Hlk142059474"/>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w:t>
            </w:r>
          </w:p>
          <w:p w14:paraId="0A839DD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764C23A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62011EA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002BEA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4598E9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ABF58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bookmarkEnd w:id="6"/>
      <w:tr w:rsidR="009F2477" w:rsidRPr="009F2477" w14:paraId="28B0E368" w14:textId="77777777" w:rsidTr="00224AA4">
        <w:trPr>
          <w:trHeight w:val="545"/>
        </w:trPr>
        <w:tc>
          <w:tcPr>
            <w:tcW w:w="2268" w:type="dxa"/>
            <w:vMerge/>
            <w:shd w:val="clear" w:color="auto" w:fill="auto"/>
          </w:tcPr>
          <w:p w14:paraId="3AC802F2"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25CD9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34BEA6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26B2F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45019E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A35B0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9F2477" w:rsidRPr="009F2477" w14:paraId="097E19A2" w14:textId="77777777" w:rsidTr="00224AA4">
        <w:trPr>
          <w:trHeight w:val="184"/>
        </w:trPr>
        <w:tc>
          <w:tcPr>
            <w:tcW w:w="2268" w:type="dxa"/>
            <w:vMerge/>
            <w:shd w:val="clear" w:color="auto" w:fill="auto"/>
          </w:tcPr>
          <w:p w14:paraId="2510D51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CB91B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9A1384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8F9A54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C45B3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8F712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74781C4C" w14:textId="77777777" w:rsidTr="00224AA4">
        <w:trPr>
          <w:trHeight w:val="184"/>
        </w:trPr>
        <w:tc>
          <w:tcPr>
            <w:tcW w:w="2268" w:type="dxa"/>
            <w:vMerge/>
            <w:shd w:val="clear" w:color="auto" w:fill="auto"/>
          </w:tcPr>
          <w:p w14:paraId="45AA197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9EE9B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507971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DF373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FA7311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2C131E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r>
      <w:tr w:rsidR="009F2477" w:rsidRPr="009F2477" w14:paraId="1251B854" w14:textId="77777777" w:rsidTr="00224AA4">
        <w:trPr>
          <w:trHeight w:val="184"/>
        </w:trPr>
        <w:tc>
          <w:tcPr>
            <w:tcW w:w="2268" w:type="dxa"/>
            <w:vMerge/>
            <w:shd w:val="clear" w:color="auto" w:fill="auto"/>
          </w:tcPr>
          <w:p w14:paraId="3EE28BE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1E770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FC964B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C2AAA0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BC8F89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7F5F8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70BA8F6" w14:textId="77777777" w:rsidTr="00224AA4">
        <w:trPr>
          <w:trHeight w:val="184"/>
        </w:trPr>
        <w:tc>
          <w:tcPr>
            <w:tcW w:w="2268" w:type="dxa"/>
            <w:vMerge/>
            <w:shd w:val="clear" w:color="auto" w:fill="auto"/>
          </w:tcPr>
          <w:p w14:paraId="641919D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008D0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5A2FAD3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2152F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1CA8D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42B0788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r>
      <w:tr w:rsidR="009F2477" w:rsidRPr="009F2477" w14:paraId="56E9DBB3" w14:textId="77777777" w:rsidTr="00224AA4">
        <w:trPr>
          <w:trHeight w:val="184"/>
        </w:trPr>
        <w:tc>
          <w:tcPr>
            <w:tcW w:w="2268" w:type="dxa"/>
            <w:vMerge/>
            <w:shd w:val="clear" w:color="auto" w:fill="auto"/>
          </w:tcPr>
          <w:p w14:paraId="655D8C6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0E03D9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5A85C9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6F5F6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4F157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9C1B28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D718519" w14:textId="77777777" w:rsidTr="00224AA4">
        <w:trPr>
          <w:trHeight w:val="184"/>
        </w:trPr>
        <w:tc>
          <w:tcPr>
            <w:tcW w:w="2268" w:type="dxa"/>
            <w:vMerge/>
            <w:shd w:val="clear" w:color="auto" w:fill="auto"/>
          </w:tcPr>
          <w:p w14:paraId="649E3DE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B921D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134" w:type="dxa"/>
            <w:shd w:val="clear" w:color="auto" w:fill="auto"/>
          </w:tcPr>
          <w:p w14:paraId="4A539F3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05104C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D5037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97D78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9F2477" w:rsidRPr="009F2477" w14:paraId="0D46F31E" w14:textId="77777777" w:rsidTr="00224AA4">
        <w:trPr>
          <w:trHeight w:val="184"/>
        </w:trPr>
        <w:tc>
          <w:tcPr>
            <w:tcW w:w="2268" w:type="dxa"/>
            <w:vMerge w:val="restart"/>
            <w:shd w:val="clear" w:color="auto" w:fill="auto"/>
          </w:tcPr>
          <w:p w14:paraId="570BD58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2.2.13.</w:t>
            </w:r>
          </w:p>
          <w:p w14:paraId="7C0BF7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p w14:paraId="7225F0E8"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3497F62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CA47F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F3707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D2F306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5F9E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72763E7" w14:textId="77777777" w:rsidTr="00224AA4">
        <w:trPr>
          <w:trHeight w:val="622"/>
        </w:trPr>
        <w:tc>
          <w:tcPr>
            <w:tcW w:w="2268" w:type="dxa"/>
            <w:vMerge/>
            <w:shd w:val="clear" w:color="auto" w:fill="auto"/>
          </w:tcPr>
          <w:p w14:paraId="75E96EA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471C0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придбання обладнання</w:t>
            </w:r>
          </w:p>
        </w:tc>
        <w:tc>
          <w:tcPr>
            <w:tcW w:w="1134" w:type="dxa"/>
            <w:shd w:val="clear" w:color="auto" w:fill="auto"/>
          </w:tcPr>
          <w:p w14:paraId="1E0B92F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D11AD5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A34223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D10C37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r>
      <w:tr w:rsidR="009F2477" w:rsidRPr="009F2477" w14:paraId="51F824D7" w14:textId="77777777" w:rsidTr="00224AA4">
        <w:trPr>
          <w:trHeight w:val="184"/>
        </w:trPr>
        <w:tc>
          <w:tcPr>
            <w:tcW w:w="2268" w:type="dxa"/>
            <w:vMerge/>
            <w:shd w:val="clear" w:color="auto" w:fill="auto"/>
          </w:tcPr>
          <w:p w14:paraId="7D306D4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5DC5CB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1DE778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E9C711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2AAC97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3D005CE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3C9E9A54" w14:textId="77777777" w:rsidTr="00224AA4">
        <w:trPr>
          <w:trHeight w:val="184"/>
        </w:trPr>
        <w:tc>
          <w:tcPr>
            <w:tcW w:w="2268" w:type="dxa"/>
            <w:vMerge/>
            <w:shd w:val="clear" w:color="auto" w:fill="auto"/>
          </w:tcPr>
          <w:p w14:paraId="37AA24A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4DA8C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Обладнання</w:t>
            </w:r>
          </w:p>
        </w:tc>
        <w:tc>
          <w:tcPr>
            <w:tcW w:w="1134" w:type="dxa"/>
            <w:shd w:val="clear" w:color="auto" w:fill="auto"/>
          </w:tcPr>
          <w:p w14:paraId="5F50F9B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4089B5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E1359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47705C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428</w:t>
            </w:r>
          </w:p>
        </w:tc>
      </w:tr>
      <w:tr w:rsidR="009F2477" w:rsidRPr="009F2477" w14:paraId="3D47B0D2" w14:textId="77777777" w:rsidTr="00224AA4">
        <w:trPr>
          <w:trHeight w:val="184"/>
        </w:trPr>
        <w:tc>
          <w:tcPr>
            <w:tcW w:w="2268" w:type="dxa"/>
            <w:vMerge/>
            <w:shd w:val="clear" w:color="auto" w:fill="auto"/>
          </w:tcPr>
          <w:p w14:paraId="2B935C7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4DF8F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D5447F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5597F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577C1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0E57118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ABA79B7" w14:textId="77777777" w:rsidTr="00224AA4">
        <w:trPr>
          <w:trHeight w:val="184"/>
        </w:trPr>
        <w:tc>
          <w:tcPr>
            <w:tcW w:w="2268" w:type="dxa"/>
            <w:vMerge/>
            <w:shd w:val="clear" w:color="auto" w:fill="auto"/>
          </w:tcPr>
          <w:p w14:paraId="0257472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5154F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обладнання</w:t>
            </w:r>
          </w:p>
        </w:tc>
        <w:tc>
          <w:tcPr>
            <w:tcW w:w="1134" w:type="dxa"/>
            <w:shd w:val="clear" w:color="auto" w:fill="auto"/>
          </w:tcPr>
          <w:p w14:paraId="70368C7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7B762D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515768C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215CA8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val="en-US" w:eastAsia="ru-RU"/>
              </w:rPr>
              <w:t>168</w:t>
            </w:r>
          </w:p>
        </w:tc>
      </w:tr>
      <w:tr w:rsidR="009F2477" w:rsidRPr="009F2477" w14:paraId="7CABC256" w14:textId="77777777" w:rsidTr="00224AA4">
        <w:trPr>
          <w:trHeight w:val="184"/>
        </w:trPr>
        <w:tc>
          <w:tcPr>
            <w:tcW w:w="2268" w:type="dxa"/>
            <w:vMerge/>
            <w:shd w:val="clear" w:color="auto" w:fill="auto"/>
          </w:tcPr>
          <w:p w14:paraId="5EDC5B8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B092E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F01671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3DD95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6B4CB9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F331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AE05FBA" w14:textId="77777777" w:rsidTr="00224AA4">
        <w:trPr>
          <w:trHeight w:val="184"/>
        </w:trPr>
        <w:tc>
          <w:tcPr>
            <w:tcW w:w="2268" w:type="dxa"/>
            <w:vMerge/>
            <w:shd w:val="clear" w:color="auto" w:fill="auto"/>
          </w:tcPr>
          <w:p w14:paraId="644B485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2214A2"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опорного закладу загальної середньої освіти «Ліцей № 2»</w:t>
            </w: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317E501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5D32F8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1D388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4B38534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224FD561" w14:textId="77777777" w:rsidTr="00224AA4">
        <w:trPr>
          <w:trHeight w:val="184"/>
        </w:trPr>
        <w:tc>
          <w:tcPr>
            <w:tcW w:w="2268" w:type="dxa"/>
            <w:vMerge w:val="restart"/>
            <w:shd w:val="clear" w:color="auto" w:fill="auto"/>
          </w:tcPr>
          <w:p w14:paraId="1CC5499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eastAsia="uk-UA"/>
              </w:rPr>
              <w:t>2</w:t>
            </w:r>
            <w:r w:rsidRPr="009F2477">
              <w:rPr>
                <w:rFonts w:ascii="Times New Roman" w:eastAsia="Times New Roman" w:hAnsi="Times New Roman" w:cs="Times New Roman"/>
                <w:lang w:val="uk-UA" w:eastAsia="uk-UA"/>
              </w:rPr>
              <w:t>.2.1</w:t>
            </w:r>
            <w:r w:rsidRPr="009F2477">
              <w:rPr>
                <w:rFonts w:ascii="Times New Roman" w:eastAsia="Times New Roman" w:hAnsi="Times New Roman" w:cs="Times New Roman"/>
                <w:lang w:eastAsia="uk-UA"/>
              </w:rPr>
              <w:t>4</w:t>
            </w:r>
            <w:r w:rsidRPr="009F2477">
              <w:rPr>
                <w:rFonts w:ascii="Times New Roman" w:eastAsia="Times New Roman" w:hAnsi="Times New Roman" w:cs="Times New Roman"/>
                <w:lang w:val="uk-UA" w:eastAsia="uk-UA"/>
              </w:rPr>
              <w:t>.</w:t>
            </w:r>
          </w:p>
          <w:p w14:paraId="57A5430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w:t>
            </w:r>
            <w:r w:rsidRPr="009F2477">
              <w:rPr>
                <w:rFonts w:ascii="Times New Roman" w:eastAsia="Times New Roman" w:hAnsi="Times New Roman" w:cs="Times New Roman"/>
                <w:lang w:val="uk-UA" w:eastAsia="ru-RU"/>
              </w:rPr>
              <w:lastRenderedPageBreak/>
              <w:t xml:space="preserve">використовувати для укриття учасників освітнього процесу Ліцею № 4 імені В’ячеслава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p>
        </w:tc>
        <w:tc>
          <w:tcPr>
            <w:tcW w:w="2694" w:type="dxa"/>
            <w:shd w:val="clear" w:color="auto" w:fill="auto"/>
          </w:tcPr>
          <w:p w14:paraId="7A0A4D12"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83B955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0DCF05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6FDFDD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8FF39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4EDC9CA" w14:textId="77777777" w:rsidTr="00224AA4">
        <w:trPr>
          <w:trHeight w:val="563"/>
        </w:trPr>
        <w:tc>
          <w:tcPr>
            <w:tcW w:w="2268" w:type="dxa"/>
            <w:vMerge/>
            <w:shd w:val="clear" w:color="auto" w:fill="auto"/>
          </w:tcPr>
          <w:p w14:paraId="6BB9A71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4B96F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здійснення поточного ремонту</w:t>
            </w:r>
          </w:p>
        </w:tc>
        <w:tc>
          <w:tcPr>
            <w:tcW w:w="1134" w:type="dxa"/>
            <w:shd w:val="clear" w:color="auto" w:fill="auto"/>
          </w:tcPr>
          <w:p w14:paraId="0AEC30F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21F51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682451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9" w:type="dxa"/>
            <w:shd w:val="clear" w:color="auto" w:fill="auto"/>
          </w:tcPr>
          <w:p w14:paraId="6EA256EE" w14:textId="77777777" w:rsidR="009F2477" w:rsidRPr="009F2477" w:rsidRDefault="00224AA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531</w:t>
            </w:r>
            <w:r w:rsidR="009F2477" w:rsidRPr="009F2477">
              <w:rPr>
                <w:rFonts w:ascii="Times New Roman" w:eastAsia="Times New Roman" w:hAnsi="Times New Roman" w:cs="Times New Roman"/>
                <w:bCs/>
                <w:lang w:val="uk-UA" w:eastAsia="ru-RU"/>
              </w:rPr>
              <w:t>,0</w:t>
            </w:r>
          </w:p>
        </w:tc>
      </w:tr>
      <w:tr w:rsidR="009F2477" w:rsidRPr="009F2477" w14:paraId="491E0D0F" w14:textId="77777777" w:rsidTr="00224AA4">
        <w:trPr>
          <w:trHeight w:val="184"/>
        </w:trPr>
        <w:tc>
          <w:tcPr>
            <w:tcW w:w="2268" w:type="dxa"/>
            <w:vMerge/>
            <w:shd w:val="clear" w:color="auto" w:fill="auto"/>
          </w:tcPr>
          <w:p w14:paraId="116348C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EC314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82AED4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1DD5B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4125C4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9" w:type="dxa"/>
            <w:shd w:val="clear" w:color="auto" w:fill="auto"/>
          </w:tcPr>
          <w:p w14:paraId="5F6BE4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D806F73" w14:textId="77777777" w:rsidTr="00224AA4">
        <w:trPr>
          <w:trHeight w:val="184"/>
        </w:trPr>
        <w:tc>
          <w:tcPr>
            <w:tcW w:w="2268" w:type="dxa"/>
            <w:vMerge/>
            <w:shd w:val="clear" w:color="auto" w:fill="auto"/>
          </w:tcPr>
          <w:p w14:paraId="20E7C97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2801D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color w:val="FF0000"/>
                <w:lang w:val="uk-UA" w:eastAsia="ru-RU"/>
              </w:rPr>
            </w:pPr>
            <w:proofErr w:type="spellStart"/>
            <w:proofErr w:type="gramStart"/>
            <w:r w:rsidRPr="009F2477">
              <w:rPr>
                <w:rFonts w:ascii="Times New Roman" w:eastAsia="Times New Roman" w:hAnsi="Times New Roman" w:cs="Times New Roman"/>
                <w:lang w:val="en-US" w:eastAsia="ru-RU"/>
              </w:rPr>
              <w:t>Приміщення</w:t>
            </w:r>
            <w:proofErr w:type="spellEnd"/>
            <w:r w:rsidRPr="009F2477">
              <w:rPr>
                <w:rFonts w:ascii="Times New Roman" w:eastAsia="Times New Roman" w:hAnsi="Times New Roman" w:cs="Times New Roman"/>
                <w:lang w:val="en-US" w:eastAsia="ru-RU"/>
              </w:rPr>
              <w:t xml:space="preserve"> </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en-US" w:eastAsia="ru-RU"/>
              </w:rPr>
              <w:t>№</w:t>
            </w:r>
            <w:proofErr w:type="gramEnd"/>
            <w:r w:rsidRPr="009F2477">
              <w:rPr>
                <w:rFonts w:ascii="Times New Roman" w:eastAsia="Times New Roman" w:hAnsi="Times New Roman" w:cs="Times New Roman"/>
                <w:lang w:val="uk-UA" w:eastAsia="ru-RU"/>
              </w:rPr>
              <w:t xml:space="preserve">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54DA7BE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CCF2F3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13525D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9D78E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9F2477" w:rsidRPr="009F2477" w14:paraId="39CCC871" w14:textId="77777777" w:rsidTr="00224AA4">
        <w:trPr>
          <w:trHeight w:val="184"/>
        </w:trPr>
        <w:tc>
          <w:tcPr>
            <w:tcW w:w="2268" w:type="dxa"/>
            <w:vMerge/>
            <w:shd w:val="clear" w:color="auto" w:fill="auto"/>
          </w:tcPr>
          <w:p w14:paraId="034065EC"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92CBB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29E72D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3A986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99578B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6446B1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4B8A4D1" w14:textId="77777777" w:rsidTr="00224AA4">
        <w:trPr>
          <w:trHeight w:val="184"/>
        </w:trPr>
        <w:tc>
          <w:tcPr>
            <w:tcW w:w="2268" w:type="dxa"/>
            <w:vMerge/>
            <w:shd w:val="clear" w:color="auto" w:fill="auto"/>
          </w:tcPr>
          <w:p w14:paraId="0032595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9B151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поточного ремонту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w:t>
            </w:r>
          </w:p>
        </w:tc>
        <w:tc>
          <w:tcPr>
            <w:tcW w:w="1134" w:type="dxa"/>
            <w:shd w:val="clear" w:color="auto" w:fill="auto"/>
          </w:tcPr>
          <w:p w14:paraId="2685A23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FAD3EC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44DF2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D4F42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35,4</w:t>
            </w:r>
          </w:p>
        </w:tc>
      </w:tr>
      <w:tr w:rsidR="009F2477" w:rsidRPr="009F2477" w14:paraId="6227C713" w14:textId="77777777" w:rsidTr="00224AA4">
        <w:trPr>
          <w:trHeight w:val="184"/>
        </w:trPr>
        <w:tc>
          <w:tcPr>
            <w:tcW w:w="2268" w:type="dxa"/>
            <w:vMerge/>
            <w:shd w:val="clear" w:color="auto" w:fill="auto"/>
          </w:tcPr>
          <w:p w14:paraId="3A97A2FE"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54C58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D2AFBC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08CC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4D9CAC0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E80116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60669D8" w14:textId="77777777" w:rsidTr="00224AA4">
        <w:trPr>
          <w:trHeight w:val="184"/>
        </w:trPr>
        <w:tc>
          <w:tcPr>
            <w:tcW w:w="2268" w:type="dxa"/>
            <w:vMerge/>
            <w:shd w:val="clear" w:color="auto" w:fill="auto"/>
          </w:tcPr>
          <w:p w14:paraId="2B0D020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130C5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Відсоток виконання ремонтних робіт, до запланованого</w:t>
            </w:r>
          </w:p>
        </w:tc>
        <w:tc>
          <w:tcPr>
            <w:tcW w:w="1134" w:type="dxa"/>
            <w:shd w:val="clear" w:color="auto" w:fill="auto"/>
          </w:tcPr>
          <w:p w14:paraId="4ECCA0D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B427BD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096DCD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16A34B9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1196F89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7CC209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1D0BD3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9B991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F11891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2EC614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001C7C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5FE4A02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p w14:paraId="60E1805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6174BBE9" w14:textId="77777777" w:rsidTr="00224AA4">
        <w:trPr>
          <w:trHeight w:val="184"/>
        </w:trPr>
        <w:tc>
          <w:tcPr>
            <w:tcW w:w="2268" w:type="dxa"/>
            <w:vMerge w:val="restart"/>
            <w:shd w:val="clear" w:color="auto" w:fill="auto"/>
          </w:tcPr>
          <w:p w14:paraId="7F17592F"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w:t>
            </w:r>
            <w:r w:rsidRPr="009F2477">
              <w:rPr>
                <w:rFonts w:ascii="Times New Roman" w:eastAsia="Times New Roman" w:hAnsi="Times New Roman" w:cs="Times New Roman"/>
                <w:lang w:eastAsia="uk-UA"/>
              </w:rPr>
              <w:t>5</w:t>
            </w:r>
            <w:r w:rsidRPr="009F2477">
              <w:rPr>
                <w:rFonts w:ascii="Times New Roman" w:eastAsia="Times New Roman" w:hAnsi="Times New Roman" w:cs="Times New Roman"/>
                <w:lang w:val="uk-UA" w:eastAsia="uk-UA"/>
              </w:rPr>
              <w:t>.</w:t>
            </w:r>
          </w:p>
          <w:p w14:paraId="3DC5587C"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2694" w:type="dxa"/>
            <w:shd w:val="clear" w:color="auto" w:fill="auto"/>
          </w:tcPr>
          <w:p w14:paraId="56E062F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9426AD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40A69C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E894B9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424C3B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en-US" w:eastAsia="ru-RU"/>
              </w:rPr>
            </w:pPr>
          </w:p>
        </w:tc>
      </w:tr>
      <w:tr w:rsidR="009F2477" w:rsidRPr="009F2477" w14:paraId="3ED76E78" w14:textId="77777777" w:rsidTr="00224AA4">
        <w:trPr>
          <w:trHeight w:val="184"/>
        </w:trPr>
        <w:tc>
          <w:tcPr>
            <w:tcW w:w="2268" w:type="dxa"/>
            <w:vMerge/>
            <w:shd w:val="clear" w:color="auto" w:fill="auto"/>
          </w:tcPr>
          <w:p w14:paraId="5659CC9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0A626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придбання меблів</w:t>
            </w:r>
          </w:p>
        </w:tc>
        <w:tc>
          <w:tcPr>
            <w:tcW w:w="1134" w:type="dxa"/>
            <w:shd w:val="clear" w:color="auto" w:fill="auto"/>
          </w:tcPr>
          <w:p w14:paraId="7F6D969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2A3790F3"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0C08F9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6529C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A442CF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47EC40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E32D30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200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9F2477" w:rsidRPr="009F2477" w14:paraId="698EA1BE" w14:textId="77777777" w:rsidTr="00224AA4">
        <w:trPr>
          <w:trHeight w:val="184"/>
        </w:trPr>
        <w:tc>
          <w:tcPr>
            <w:tcW w:w="2268" w:type="dxa"/>
            <w:vMerge/>
            <w:shd w:val="clear" w:color="auto" w:fill="auto"/>
          </w:tcPr>
          <w:p w14:paraId="69B5B5C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B0B785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215AFA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4FF622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465EBA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0F5D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4BB6D6F" w14:textId="77777777" w:rsidTr="00224AA4">
        <w:trPr>
          <w:trHeight w:val="184"/>
        </w:trPr>
        <w:tc>
          <w:tcPr>
            <w:tcW w:w="2268" w:type="dxa"/>
            <w:vMerge/>
            <w:shd w:val="clear" w:color="auto" w:fill="auto"/>
          </w:tcPr>
          <w:p w14:paraId="1FDFE43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43FFC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 (розкладний стіл та 2 лавки)</w:t>
            </w:r>
          </w:p>
        </w:tc>
        <w:tc>
          <w:tcPr>
            <w:tcW w:w="1134" w:type="dxa"/>
            <w:shd w:val="clear" w:color="auto" w:fill="auto"/>
          </w:tcPr>
          <w:p w14:paraId="2AB86CA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002D2A2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FB6A15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C59310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9F2477" w:rsidRPr="009F2477" w14:paraId="3CCFDAF8" w14:textId="77777777" w:rsidTr="00224AA4">
        <w:trPr>
          <w:trHeight w:val="184"/>
        </w:trPr>
        <w:tc>
          <w:tcPr>
            <w:tcW w:w="2268" w:type="dxa"/>
            <w:vMerge/>
            <w:shd w:val="clear" w:color="auto" w:fill="auto"/>
          </w:tcPr>
          <w:p w14:paraId="2561E74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F38D1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Розкладна лавка</w:t>
            </w:r>
          </w:p>
        </w:tc>
        <w:tc>
          <w:tcPr>
            <w:tcW w:w="1134" w:type="dxa"/>
            <w:shd w:val="clear" w:color="auto" w:fill="auto"/>
          </w:tcPr>
          <w:p w14:paraId="157807C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38CEB95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6DA89E2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8C872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w:t>
            </w:r>
          </w:p>
        </w:tc>
      </w:tr>
      <w:tr w:rsidR="009F2477" w:rsidRPr="009F2477" w14:paraId="5C958678" w14:textId="77777777" w:rsidTr="00224AA4">
        <w:trPr>
          <w:trHeight w:val="184"/>
        </w:trPr>
        <w:tc>
          <w:tcPr>
            <w:tcW w:w="2268" w:type="dxa"/>
            <w:vMerge/>
            <w:shd w:val="clear" w:color="auto" w:fill="auto"/>
          </w:tcPr>
          <w:p w14:paraId="0D103AB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2A9DB3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94BD18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3CB20E3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5D957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FC214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42916311" w14:textId="77777777" w:rsidTr="00224AA4">
        <w:trPr>
          <w:trHeight w:val="184"/>
        </w:trPr>
        <w:tc>
          <w:tcPr>
            <w:tcW w:w="2268" w:type="dxa"/>
            <w:vMerge/>
            <w:shd w:val="clear" w:color="auto" w:fill="auto"/>
          </w:tcPr>
          <w:p w14:paraId="6F549616"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0ECAC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одного комплекту</w:t>
            </w:r>
          </w:p>
        </w:tc>
        <w:tc>
          <w:tcPr>
            <w:tcW w:w="1134" w:type="dxa"/>
            <w:shd w:val="clear" w:color="auto" w:fill="auto"/>
          </w:tcPr>
          <w:p w14:paraId="2186B0E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473C672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34D2A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72548A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058CBE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5993AB5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12138E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5,05</w:t>
            </w:r>
          </w:p>
        </w:tc>
      </w:tr>
      <w:tr w:rsidR="009F2477" w:rsidRPr="009F2477" w14:paraId="7D297462" w14:textId="77777777" w:rsidTr="00224AA4">
        <w:trPr>
          <w:trHeight w:val="184"/>
        </w:trPr>
        <w:tc>
          <w:tcPr>
            <w:tcW w:w="2268" w:type="dxa"/>
            <w:vMerge/>
            <w:shd w:val="clear" w:color="auto" w:fill="auto"/>
          </w:tcPr>
          <w:p w14:paraId="5E9258E4"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691B3D"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Середня вартість однієї лавки</w:t>
            </w:r>
          </w:p>
        </w:tc>
        <w:tc>
          <w:tcPr>
            <w:tcW w:w="1134" w:type="dxa"/>
            <w:shd w:val="clear" w:color="auto" w:fill="auto"/>
          </w:tcPr>
          <w:p w14:paraId="6E46C90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2C9AF18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F3095B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15ED81B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3967F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4F94342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A21C6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1,64</w:t>
            </w:r>
          </w:p>
        </w:tc>
      </w:tr>
      <w:tr w:rsidR="009F2477" w:rsidRPr="009F2477" w14:paraId="6A357A30" w14:textId="77777777" w:rsidTr="00224AA4">
        <w:trPr>
          <w:trHeight w:val="184"/>
        </w:trPr>
        <w:tc>
          <w:tcPr>
            <w:tcW w:w="2268" w:type="dxa"/>
            <w:vMerge/>
            <w:shd w:val="clear" w:color="auto" w:fill="auto"/>
          </w:tcPr>
          <w:p w14:paraId="3A62DE4B"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F6C57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F02B82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660950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242F38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8674A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r>
      <w:tr w:rsidR="009F2477" w:rsidRPr="009F2477" w14:paraId="0BB9BA06" w14:textId="77777777" w:rsidTr="00224AA4">
        <w:trPr>
          <w:trHeight w:val="184"/>
        </w:trPr>
        <w:tc>
          <w:tcPr>
            <w:tcW w:w="2268" w:type="dxa"/>
            <w:vMerge/>
            <w:shd w:val="clear" w:color="auto" w:fill="auto"/>
          </w:tcPr>
          <w:p w14:paraId="209D6FA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2D07EC7"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забезпечення сховища </w:t>
            </w:r>
            <w:r w:rsidRPr="009F2477">
              <w:rPr>
                <w:rFonts w:ascii="Times New Roman" w:eastAsia="Times New Roman" w:hAnsi="Times New Roman" w:cs="Times New Roman"/>
                <w:lang w:val="uk-UA" w:eastAsia="ru-RU"/>
              </w:rPr>
              <w:t xml:space="preserve">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239C8BD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47AD47A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DA324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6AB7BD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9F2477" w:rsidRPr="009F2477" w14:paraId="5212740A" w14:textId="77777777" w:rsidTr="00224AA4">
        <w:trPr>
          <w:trHeight w:val="184"/>
        </w:trPr>
        <w:tc>
          <w:tcPr>
            <w:tcW w:w="2268" w:type="dxa"/>
            <w:vMerge w:val="restart"/>
            <w:shd w:val="clear" w:color="auto" w:fill="auto"/>
          </w:tcPr>
          <w:p w14:paraId="6F223B63"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2.2.16</w:t>
            </w:r>
          </w:p>
          <w:p w14:paraId="0F4D428C" w14:textId="77777777" w:rsidR="009F2477" w:rsidRPr="009F2477" w:rsidRDefault="009F2477"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Придбання шкільного автобусу</w:t>
            </w:r>
          </w:p>
        </w:tc>
        <w:tc>
          <w:tcPr>
            <w:tcW w:w="2694" w:type="dxa"/>
            <w:shd w:val="clear" w:color="auto" w:fill="auto"/>
          </w:tcPr>
          <w:p w14:paraId="21FEB8D2" w14:textId="77777777" w:rsidR="009F2477" w:rsidRPr="009F2477" w:rsidRDefault="009F2477"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40520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3BB36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020A1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EF6C1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0E8B5D8" w14:textId="77777777" w:rsidTr="00224AA4">
        <w:trPr>
          <w:trHeight w:val="184"/>
        </w:trPr>
        <w:tc>
          <w:tcPr>
            <w:tcW w:w="2268" w:type="dxa"/>
            <w:vMerge/>
            <w:shd w:val="clear" w:color="auto" w:fill="auto"/>
          </w:tcPr>
          <w:p w14:paraId="28FA7AA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3F218B"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придбання шкільного автобусу</w:t>
            </w:r>
          </w:p>
          <w:p w14:paraId="0CF6AE0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6E7F4F4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2510757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p w14:paraId="03770BA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0906F31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AA78E2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3904F968"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0EE0EE1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p w14:paraId="6619A9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17A8E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5CA644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074EE0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0DB59E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p w14:paraId="6A13EB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93C65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CFCBDF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710B9A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2 000,0</w:t>
            </w:r>
          </w:p>
        </w:tc>
        <w:tc>
          <w:tcPr>
            <w:tcW w:w="1139" w:type="dxa"/>
            <w:shd w:val="clear" w:color="auto" w:fill="auto"/>
          </w:tcPr>
          <w:p w14:paraId="67AFC88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p w14:paraId="5DAC18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E4596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EB4AB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426005D" w14:textId="77777777" w:rsidR="009F2477" w:rsidRPr="009F2477" w:rsidRDefault="009F2477" w:rsidP="00FD2D43">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2 0</w:t>
            </w:r>
            <w:r w:rsidR="00FD2D43">
              <w:rPr>
                <w:rFonts w:ascii="Times New Roman" w:eastAsia="Times New Roman" w:hAnsi="Times New Roman" w:cs="Times New Roman"/>
                <w:bCs/>
                <w:lang w:val="uk-UA" w:eastAsia="ru-RU"/>
              </w:rPr>
              <w:t>58</w:t>
            </w:r>
            <w:r w:rsidRPr="009F2477">
              <w:rPr>
                <w:rFonts w:ascii="Times New Roman" w:eastAsia="Times New Roman" w:hAnsi="Times New Roman" w:cs="Times New Roman"/>
                <w:bCs/>
                <w:lang w:val="uk-UA" w:eastAsia="ru-RU"/>
              </w:rPr>
              <w:t>,</w:t>
            </w:r>
            <w:r w:rsidR="00FD2D43">
              <w:rPr>
                <w:rFonts w:ascii="Times New Roman" w:eastAsia="Times New Roman" w:hAnsi="Times New Roman" w:cs="Times New Roman"/>
                <w:bCs/>
                <w:lang w:val="uk-UA" w:eastAsia="ru-RU"/>
              </w:rPr>
              <w:t>2</w:t>
            </w:r>
          </w:p>
        </w:tc>
      </w:tr>
      <w:tr w:rsidR="009F2477" w:rsidRPr="009F2477" w14:paraId="295D2DB9" w14:textId="77777777" w:rsidTr="00224AA4">
        <w:trPr>
          <w:trHeight w:val="184"/>
        </w:trPr>
        <w:tc>
          <w:tcPr>
            <w:tcW w:w="2268" w:type="dxa"/>
            <w:vMerge/>
            <w:shd w:val="clear" w:color="auto" w:fill="auto"/>
          </w:tcPr>
          <w:p w14:paraId="6A94F2F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38C85C"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706B7631"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65A230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1A3B1EE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691D6F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1 500</w:t>
            </w:r>
            <w:r w:rsidRPr="009F2477">
              <w:rPr>
                <w:rFonts w:ascii="Times New Roman" w:eastAsia="Times New Roman" w:hAnsi="Times New Roman" w:cs="Times New Roman"/>
                <w:bCs/>
                <w:lang w:val="uk-UA" w:eastAsia="ru-RU"/>
              </w:rPr>
              <w:t>,0</w:t>
            </w:r>
          </w:p>
        </w:tc>
      </w:tr>
      <w:tr w:rsidR="009F2477" w:rsidRPr="009F2477" w14:paraId="0DE2438C" w14:textId="77777777" w:rsidTr="00224AA4">
        <w:trPr>
          <w:trHeight w:val="184"/>
        </w:trPr>
        <w:tc>
          <w:tcPr>
            <w:tcW w:w="2268" w:type="dxa"/>
            <w:vMerge/>
            <w:shd w:val="clear" w:color="auto" w:fill="auto"/>
          </w:tcPr>
          <w:p w14:paraId="76AFE79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55C1A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5F356D2"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3569BB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5CA19F9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7530E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54FF851F" w14:textId="77777777" w:rsidTr="00224AA4">
        <w:trPr>
          <w:trHeight w:val="184"/>
        </w:trPr>
        <w:tc>
          <w:tcPr>
            <w:tcW w:w="2268" w:type="dxa"/>
            <w:vMerge/>
            <w:shd w:val="clear" w:color="auto" w:fill="auto"/>
          </w:tcPr>
          <w:p w14:paraId="3C4610B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FC724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Автобус</w:t>
            </w:r>
          </w:p>
        </w:tc>
        <w:tc>
          <w:tcPr>
            <w:tcW w:w="1134" w:type="dxa"/>
            <w:shd w:val="clear" w:color="auto" w:fill="auto"/>
          </w:tcPr>
          <w:p w14:paraId="7DB81AC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шт.</w:t>
            </w:r>
          </w:p>
        </w:tc>
        <w:tc>
          <w:tcPr>
            <w:tcW w:w="1134" w:type="dxa"/>
            <w:shd w:val="clear" w:color="auto" w:fill="auto"/>
          </w:tcPr>
          <w:p w14:paraId="1AE8251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6E423F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0945C76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w:t>
            </w:r>
          </w:p>
        </w:tc>
      </w:tr>
      <w:tr w:rsidR="009F2477" w:rsidRPr="009F2477" w14:paraId="2A49425B" w14:textId="77777777" w:rsidTr="00224AA4">
        <w:trPr>
          <w:trHeight w:val="184"/>
        </w:trPr>
        <w:tc>
          <w:tcPr>
            <w:tcW w:w="2268" w:type="dxa"/>
            <w:vMerge/>
            <w:shd w:val="clear" w:color="auto" w:fill="auto"/>
          </w:tcPr>
          <w:p w14:paraId="69A2D3C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A320C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B2D67E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7F8F60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503E30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128837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5A8D2F9" w14:textId="77777777" w:rsidTr="00224AA4">
        <w:trPr>
          <w:trHeight w:val="184"/>
        </w:trPr>
        <w:tc>
          <w:tcPr>
            <w:tcW w:w="2268" w:type="dxa"/>
            <w:vMerge/>
            <w:shd w:val="clear" w:color="auto" w:fill="auto"/>
          </w:tcPr>
          <w:p w14:paraId="57835EC5"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D790DE"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шкільного автобусу</w:t>
            </w:r>
          </w:p>
        </w:tc>
        <w:tc>
          <w:tcPr>
            <w:tcW w:w="1134" w:type="dxa"/>
            <w:shd w:val="clear" w:color="auto" w:fill="auto"/>
          </w:tcPr>
          <w:p w14:paraId="19DD84A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2375CC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0F005A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2 000,0</w:t>
            </w:r>
          </w:p>
        </w:tc>
        <w:tc>
          <w:tcPr>
            <w:tcW w:w="1139" w:type="dxa"/>
            <w:shd w:val="clear" w:color="auto" w:fill="auto"/>
          </w:tcPr>
          <w:p w14:paraId="1315C81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3 570</w:t>
            </w:r>
            <w:r w:rsidRPr="009F2477">
              <w:rPr>
                <w:rFonts w:ascii="Times New Roman" w:eastAsia="Times New Roman" w:hAnsi="Times New Roman" w:cs="Times New Roman"/>
                <w:bCs/>
                <w:lang w:val="uk-UA" w:eastAsia="ru-RU"/>
              </w:rPr>
              <w:t>,0</w:t>
            </w:r>
          </w:p>
        </w:tc>
      </w:tr>
      <w:tr w:rsidR="009F2477" w:rsidRPr="009F2477" w14:paraId="703218AD" w14:textId="77777777" w:rsidTr="00224AA4">
        <w:trPr>
          <w:trHeight w:val="184"/>
        </w:trPr>
        <w:tc>
          <w:tcPr>
            <w:tcW w:w="2268" w:type="dxa"/>
            <w:vMerge/>
            <w:shd w:val="clear" w:color="auto" w:fill="auto"/>
          </w:tcPr>
          <w:p w14:paraId="78B27288"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E0CC48"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B09D02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2844F7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68E8C76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4537292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077C971D" w14:textId="77777777" w:rsidTr="00224AA4">
        <w:trPr>
          <w:trHeight w:val="184"/>
        </w:trPr>
        <w:tc>
          <w:tcPr>
            <w:tcW w:w="2268" w:type="dxa"/>
            <w:vMerge/>
            <w:shd w:val="clear" w:color="auto" w:fill="auto"/>
          </w:tcPr>
          <w:p w14:paraId="4CE99371"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CA33C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доступності повної </w:t>
            </w:r>
          </w:p>
          <w:p w14:paraId="633188C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загальної середньої </w:t>
            </w:r>
          </w:p>
          <w:p w14:paraId="7E58FD3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освіти</w:t>
            </w:r>
          </w:p>
        </w:tc>
        <w:tc>
          <w:tcPr>
            <w:tcW w:w="1134" w:type="dxa"/>
            <w:shd w:val="clear" w:color="auto" w:fill="auto"/>
          </w:tcPr>
          <w:p w14:paraId="36F6959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CD5E30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473523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725FD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en-US" w:eastAsia="ru-RU"/>
              </w:rPr>
            </w:pPr>
            <w:r w:rsidRPr="009F2477">
              <w:rPr>
                <w:rFonts w:ascii="Times New Roman" w:eastAsia="Times New Roman" w:hAnsi="Times New Roman" w:cs="Times New Roman"/>
                <w:bCs/>
                <w:lang w:val="en-US" w:eastAsia="ru-RU"/>
              </w:rPr>
              <w:t>100</w:t>
            </w:r>
          </w:p>
        </w:tc>
      </w:tr>
      <w:tr w:rsidR="009F2477" w:rsidRPr="009F2477" w14:paraId="53D42739" w14:textId="77777777" w:rsidTr="00224AA4">
        <w:trPr>
          <w:trHeight w:val="184"/>
        </w:trPr>
        <w:tc>
          <w:tcPr>
            <w:tcW w:w="2268" w:type="dxa"/>
            <w:vMerge w:val="restart"/>
            <w:shd w:val="clear" w:color="auto" w:fill="auto"/>
          </w:tcPr>
          <w:p w14:paraId="51BDF04D"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7EB89FB9"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lastRenderedPageBreak/>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p w14:paraId="0BD46FAD"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CCEFE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241B4EC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6A9D91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CF96AE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786A77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36083F89" w14:textId="77777777" w:rsidTr="00224AA4">
        <w:trPr>
          <w:trHeight w:val="184"/>
        </w:trPr>
        <w:tc>
          <w:tcPr>
            <w:tcW w:w="2268" w:type="dxa"/>
            <w:vMerge/>
            <w:shd w:val="clear" w:color="auto" w:fill="auto"/>
          </w:tcPr>
          <w:p w14:paraId="0CF1941F"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CC17A5"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закупівлю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w:t>
            </w:r>
            <w:proofErr w:type="spellStart"/>
            <w:r w:rsidRPr="009F2477">
              <w:rPr>
                <w:rFonts w:ascii="Times New Roman" w:eastAsia="Times New Roman" w:hAnsi="Times New Roman" w:cs="Times New Roman"/>
                <w:lang w:val="uk-UA" w:eastAsia="ru-RU"/>
              </w:rPr>
              <w:t>оснащання</w:t>
            </w:r>
            <w:proofErr w:type="spellEnd"/>
            <w:r w:rsidRPr="009F2477">
              <w:rPr>
                <w:rFonts w:ascii="Times New Roman" w:eastAsia="Times New Roman" w:hAnsi="Times New Roman" w:cs="Times New Roman"/>
                <w:lang w:val="uk-UA" w:eastAsia="ru-RU"/>
              </w:rPr>
              <w:t xml:space="preserve">  навчального </w:t>
            </w:r>
            <w:r w:rsidRPr="009F2477">
              <w:rPr>
                <w:rFonts w:ascii="Times New Roman" w:eastAsia="Times New Roman" w:hAnsi="Times New Roman" w:cs="Times New Roman"/>
                <w:lang w:val="uk-UA" w:eastAsia="ru-RU"/>
              </w:rPr>
              <w:lastRenderedPageBreak/>
              <w:t>кабінету предмета «Захист України»</w:t>
            </w:r>
          </w:p>
          <w:p w14:paraId="72B3D92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789D85B3"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p>
          <w:p w14:paraId="4E1F2594"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державний бюджет</w:t>
            </w:r>
          </w:p>
        </w:tc>
        <w:tc>
          <w:tcPr>
            <w:tcW w:w="1134" w:type="dxa"/>
            <w:shd w:val="clear" w:color="auto" w:fill="auto"/>
          </w:tcPr>
          <w:p w14:paraId="1BF17ADB"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lastRenderedPageBreak/>
              <w:t>тис.грн</w:t>
            </w:r>
            <w:proofErr w:type="spellEnd"/>
            <w:r w:rsidRPr="009F2477">
              <w:rPr>
                <w:rFonts w:ascii="Times New Roman" w:eastAsia="Times New Roman" w:hAnsi="Times New Roman" w:cs="Times New Roman"/>
                <w:lang w:val="uk-UA" w:eastAsia="ru-RU"/>
              </w:rPr>
              <w:t>.</w:t>
            </w:r>
          </w:p>
          <w:p w14:paraId="1A02E01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B5C164A"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6D014B7"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47B75F7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60D6076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0DE817C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BE5CB3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59B20294"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1D19BC70"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p w14:paraId="7F5ED1E6"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73A774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14:paraId="7A1E7DA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EC6AED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72EDCE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BDD5F9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6A7E26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1A4F05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FA4330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946B16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681124D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4BF5D8A"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C7466A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0,0</w:t>
            </w:r>
          </w:p>
          <w:p w14:paraId="4891ECC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1347FD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619C2E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558248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17D9FC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3B66E47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5568C6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45544F4"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643101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5CD3F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5DFDDF7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lastRenderedPageBreak/>
              <w:t>1</w:t>
            </w:r>
            <w:r w:rsidRPr="009F2477">
              <w:rPr>
                <w:rFonts w:ascii="Times New Roman" w:eastAsia="Times New Roman" w:hAnsi="Times New Roman" w:cs="Times New Roman"/>
                <w:bCs/>
                <w:lang w:val="uk-UA" w:eastAsia="ru-RU"/>
              </w:rPr>
              <w:t xml:space="preserve"> 6</w:t>
            </w:r>
            <w:r w:rsidRPr="009F2477">
              <w:rPr>
                <w:rFonts w:ascii="Times New Roman" w:eastAsia="Times New Roman" w:hAnsi="Times New Roman" w:cs="Times New Roman"/>
                <w:bCs/>
                <w:lang w:val="en-US" w:eastAsia="ru-RU"/>
              </w:rPr>
              <w:t>00</w:t>
            </w:r>
            <w:r w:rsidRPr="009F2477">
              <w:rPr>
                <w:rFonts w:ascii="Times New Roman" w:eastAsia="Times New Roman" w:hAnsi="Times New Roman" w:cs="Times New Roman"/>
                <w:bCs/>
                <w:lang w:val="uk-UA" w:eastAsia="ru-RU"/>
              </w:rPr>
              <w:t>,0</w:t>
            </w:r>
          </w:p>
          <w:p w14:paraId="6F71C52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AA5072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280FBCB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7EC824E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F3BA87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EBC0B8C"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5F13B38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11DC232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453E7853"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p w14:paraId="089ACF1D"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1 120,0</w:t>
            </w:r>
          </w:p>
        </w:tc>
      </w:tr>
      <w:tr w:rsidR="009F2477" w:rsidRPr="009F2477" w14:paraId="6371377D" w14:textId="77777777" w:rsidTr="00224AA4">
        <w:trPr>
          <w:trHeight w:val="184"/>
        </w:trPr>
        <w:tc>
          <w:tcPr>
            <w:tcW w:w="2268" w:type="dxa"/>
            <w:vMerge/>
            <w:shd w:val="clear" w:color="auto" w:fill="auto"/>
          </w:tcPr>
          <w:p w14:paraId="757A46D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FD2276"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місцевий бюджет</w:t>
            </w:r>
          </w:p>
        </w:tc>
        <w:tc>
          <w:tcPr>
            <w:tcW w:w="1134" w:type="dxa"/>
            <w:shd w:val="clear" w:color="auto" w:fill="auto"/>
          </w:tcPr>
          <w:p w14:paraId="00200015"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6AFD8C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31D330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123A58E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   480,0</w:t>
            </w:r>
          </w:p>
        </w:tc>
      </w:tr>
      <w:tr w:rsidR="009F2477" w:rsidRPr="009F2477" w14:paraId="5DA71C3B" w14:textId="77777777" w:rsidTr="00224AA4">
        <w:trPr>
          <w:trHeight w:val="184"/>
        </w:trPr>
        <w:tc>
          <w:tcPr>
            <w:tcW w:w="2268" w:type="dxa"/>
            <w:vMerge/>
            <w:shd w:val="clear" w:color="auto" w:fill="auto"/>
          </w:tcPr>
          <w:p w14:paraId="096A8F47"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075A9A"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D2BAE8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FD3FA3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232E328"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411A9E"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78E86545" w14:textId="77777777" w:rsidTr="00224AA4">
        <w:trPr>
          <w:trHeight w:val="184"/>
        </w:trPr>
        <w:tc>
          <w:tcPr>
            <w:tcW w:w="2268" w:type="dxa"/>
            <w:vMerge/>
            <w:shd w:val="clear" w:color="auto" w:fill="auto"/>
          </w:tcPr>
          <w:p w14:paraId="6EF2E583"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5BC9D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Навчальний кабінет</w:t>
            </w:r>
          </w:p>
        </w:tc>
        <w:tc>
          <w:tcPr>
            <w:tcW w:w="1134" w:type="dxa"/>
            <w:shd w:val="clear" w:color="auto" w:fill="auto"/>
          </w:tcPr>
          <w:p w14:paraId="175C76CF"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5146B45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2081894F"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247D606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w:t>
            </w:r>
          </w:p>
        </w:tc>
      </w:tr>
      <w:tr w:rsidR="009F2477" w:rsidRPr="009F2477" w14:paraId="2F6FAA06" w14:textId="77777777" w:rsidTr="00224AA4">
        <w:trPr>
          <w:trHeight w:val="184"/>
        </w:trPr>
        <w:tc>
          <w:tcPr>
            <w:tcW w:w="2268" w:type="dxa"/>
            <w:vMerge/>
            <w:shd w:val="clear" w:color="auto" w:fill="auto"/>
          </w:tcPr>
          <w:p w14:paraId="06821310"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21FE3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E216C2C"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33FD40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B6477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5DFA2A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4A2FFCFD" w14:textId="77777777" w:rsidTr="00224AA4">
        <w:trPr>
          <w:trHeight w:val="184"/>
        </w:trPr>
        <w:tc>
          <w:tcPr>
            <w:tcW w:w="2268" w:type="dxa"/>
            <w:vMerge/>
            <w:shd w:val="clear" w:color="auto" w:fill="auto"/>
          </w:tcPr>
          <w:p w14:paraId="69DA7B5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BAF6FF"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засобів навчання та обладнання одного кабінету</w:t>
            </w:r>
          </w:p>
        </w:tc>
        <w:tc>
          <w:tcPr>
            <w:tcW w:w="1134" w:type="dxa"/>
            <w:shd w:val="clear" w:color="auto" w:fill="auto"/>
          </w:tcPr>
          <w:p w14:paraId="08A28389"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5D9CCBA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633D97F0"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0,0</w:t>
            </w:r>
          </w:p>
        </w:tc>
        <w:tc>
          <w:tcPr>
            <w:tcW w:w="1139" w:type="dxa"/>
            <w:shd w:val="clear" w:color="auto" w:fill="auto"/>
          </w:tcPr>
          <w:p w14:paraId="4CFABCF6"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1 600,0</w:t>
            </w:r>
          </w:p>
        </w:tc>
      </w:tr>
      <w:tr w:rsidR="009F2477" w:rsidRPr="009F2477" w14:paraId="0248BB4A" w14:textId="77777777" w:rsidTr="00224AA4">
        <w:trPr>
          <w:trHeight w:val="184"/>
        </w:trPr>
        <w:tc>
          <w:tcPr>
            <w:tcW w:w="2268" w:type="dxa"/>
            <w:vMerge/>
            <w:shd w:val="clear" w:color="auto" w:fill="auto"/>
          </w:tcPr>
          <w:p w14:paraId="2E0944A9"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49BDD90"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A8FB2CE"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5CB6C57"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780827D5"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ED1B99"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9F2477" w:rsidRPr="009F2477" w14:paraId="226734DF" w14:textId="77777777" w:rsidTr="00224AA4">
        <w:trPr>
          <w:trHeight w:val="184"/>
        </w:trPr>
        <w:tc>
          <w:tcPr>
            <w:tcW w:w="2268" w:type="dxa"/>
            <w:vMerge/>
            <w:shd w:val="clear" w:color="auto" w:fill="auto"/>
          </w:tcPr>
          <w:p w14:paraId="3B45BF5A" w14:textId="77777777" w:rsidR="009F2477" w:rsidRPr="009F2477" w:rsidRDefault="009F2477"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DCAC5BF" w14:textId="77777777" w:rsidR="009F2477" w:rsidRPr="009F2477" w:rsidRDefault="009F2477" w:rsidP="00013A83">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забезпечення  закладу засобами навчання та обладнанням  для ефективного викладання предмету «Захист України»</w:t>
            </w:r>
          </w:p>
        </w:tc>
        <w:tc>
          <w:tcPr>
            <w:tcW w:w="1134" w:type="dxa"/>
            <w:shd w:val="clear" w:color="auto" w:fill="auto"/>
          </w:tcPr>
          <w:p w14:paraId="6711305D" w14:textId="77777777" w:rsidR="009F2477" w:rsidRPr="009F2477" w:rsidRDefault="009F2477"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197942EB"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5C08F0C2"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E0935F1" w14:textId="77777777" w:rsidR="009F2477" w:rsidRPr="009F2477" w:rsidRDefault="009F2477"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tc>
      </w:tr>
      <w:tr w:rsidR="00005854" w:rsidRPr="009F2477" w14:paraId="201B3379" w14:textId="77777777" w:rsidTr="00224AA4">
        <w:trPr>
          <w:trHeight w:val="184"/>
        </w:trPr>
        <w:tc>
          <w:tcPr>
            <w:tcW w:w="2268" w:type="dxa"/>
            <w:vMerge w:val="restart"/>
            <w:shd w:val="clear" w:color="auto" w:fill="auto"/>
          </w:tcPr>
          <w:p w14:paraId="6C640C13"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2.2.18.</w:t>
            </w:r>
          </w:p>
          <w:p w14:paraId="55303687"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 xml:space="preserve">Поточний ремонт санвузлів першого поверху  блоку № 2 </w:t>
            </w:r>
          </w:p>
          <w:p w14:paraId="35A8BC2D" w14:textId="77777777" w:rsidR="00005854" w:rsidRPr="00B66842" w:rsidRDefault="00005854" w:rsidP="00224AA4">
            <w:pPr>
              <w:spacing w:after="0" w:line="240" w:lineRule="auto"/>
              <w:rPr>
                <w:rFonts w:ascii="Times New Roman" w:eastAsia="Times New Roman" w:hAnsi="Times New Roman" w:cs="Times New Roman"/>
                <w:lang w:val="uk-UA" w:eastAsia="uk-UA"/>
              </w:rPr>
            </w:pPr>
            <w:r w:rsidRPr="00B66842">
              <w:rPr>
                <w:rFonts w:ascii="Times New Roman" w:eastAsia="Times New Roman" w:hAnsi="Times New Roman" w:cs="Times New Roman"/>
                <w:lang w:val="uk-UA" w:eastAsia="uk-UA"/>
              </w:rPr>
              <w:t>Ліцею №1</w:t>
            </w:r>
            <w:r w:rsidRPr="00B66842">
              <w:rPr>
                <w:rFonts w:ascii="Times New Roman" w:eastAsia="Times New Roman" w:hAnsi="Times New Roman" w:cs="Times New Roman"/>
                <w:sz w:val="24"/>
                <w:szCs w:val="24"/>
                <w:lang w:eastAsia="ru-RU"/>
              </w:rPr>
              <w:t xml:space="preserve"> </w:t>
            </w:r>
            <w:r w:rsidRPr="00B66842">
              <w:rPr>
                <w:rFonts w:ascii="Times New Roman" w:eastAsia="Times New Roman" w:hAnsi="Times New Roman" w:cs="Times New Roman"/>
                <w:lang w:val="uk-UA" w:eastAsia="uk-UA"/>
              </w:rPr>
              <w:t>Южненської міської ради Одеського району Одеської області</w:t>
            </w:r>
          </w:p>
        </w:tc>
        <w:tc>
          <w:tcPr>
            <w:tcW w:w="2694" w:type="dxa"/>
            <w:shd w:val="clear" w:color="auto" w:fill="auto"/>
          </w:tcPr>
          <w:p w14:paraId="2547C9BD" w14:textId="77777777" w:rsidR="00005854" w:rsidRPr="00B66842" w:rsidRDefault="00005854" w:rsidP="00224AA4">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затрат</w:t>
            </w:r>
          </w:p>
        </w:tc>
        <w:tc>
          <w:tcPr>
            <w:tcW w:w="1134" w:type="dxa"/>
            <w:shd w:val="clear" w:color="auto" w:fill="auto"/>
          </w:tcPr>
          <w:p w14:paraId="4E1324C3" w14:textId="77777777" w:rsidR="00005854" w:rsidRPr="00B66842" w:rsidRDefault="00005854" w:rsidP="00224AA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4F762328"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022F98F7"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0BF0A0" w14:textId="77777777" w:rsidR="00005854" w:rsidRPr="00B66842" w:rsidRDefault="00005854" w:rsidP="00224AA4">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B956A55" w14:textId="77777777" w:rsidTr="00224AA4">
        <w:trPr>
          <w:trHeight w:val="184"/>
        </w:trPr>
        <w:tc>
          <w:tcPr>
            <w:tcW w:w="2268" w:type="dxa"/>
            <w:vMerge/>
            <w:shd w:val="clear" w:color="auto" w:fill="auto"/>
          </w:tcPr>
          <w:p w14:paraId="4E92716A"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6315BBC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Обсяг видатків на ремонт санвузлів Ліцею №1</w:t>
            </w:r>
          </w:p>
        </w:tc>
        <w:tc>
          <w:tcPr>
            <w:tcW w:w="1134" w:type="dxa"/>
            <w:shd w:val="clear" w:color="auto" w:fill="auto"/>
          </w:tcPr>
          <w:p w14:paraId="53D1E4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36347A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164DFD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490839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618,080</w:t>
            </w:r>
          </w:p>
        </w:tc>
      </w:tr>
      <w:tr w:rsidR="00005854" w:rsidRPr="009F2477" w14:paraId="41B0CD8E" w14:textId="77777777" w:rsidTr="00224AA4">
        <w:trPr>
          <w:trHeight w:val="184"/>
        </w:trPr>
        <w:tc>
          <w:tcPr>
            <w:tcW w:w="2268" w:type="dxa"/>
            <w:vMerge/>
            <w:shd w:val="clear" w:color="auto" w:fill="auto"/>
          </w:tcPr>
          <w:p w14:paraId="0E1D25F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F46E5A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i/>
                <w:lang w:val="uk-UA" w:eastAsia="ru-RU"/>
              </w:rPr>
            </w:pPr>
            <w:r w:rsidRPr="00B66842">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DE403F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1F79EB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33C6D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3739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3FC0EEC" w14:textId="77777777" w:rsidTr="00224AA4">
        <w:trPr>
          <w:trHeight w:val="184"/>
        </w:trPr>
        <w:tc>
          <w:tcPr>
            <w:tcW w:w="2268" w:type="dxa"/>
            <w:vMerge/>
            <w:shd w:val="clear" w:color="auto" w:fill="auto"/>
          </w:tcPr>
          <w:p w14:paraId="36CA8BE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365725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Санвузол</w:t>
            </w:r>
          </w:p>
        </w:tc>
        <w:tc>
          <w:tcPr>
            <w:tcW w:w="1134" w:type="dxa"/>
            <w:shd w:val="clear" w:color="auto" w:fill="auto"/>
          </w:tcPr>
          <w:p w14:paraId="35E106A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одиниць</w:t>
            </w:r>
          </w:p>
        </w:tc>
        <w:tc>
          <w:tcPr>
            <w:tcW w:w="1134" w:type="dxa"/>
            <w:shd w:val="clear" w:color="auto" w:fill="auto"/>
          </w:tcPr>
          <w:p w14:paraId="14C9A0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161B07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25EC44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2</w:t>
            </w:r>
          </w:p>
        </w:tc>
      </w:tr>
      <w:tr w:rsidR="00005854" w:rsidRPr="009F2477" w14:paraId="7B6218ED" w14:textId="77777777" w:rsidTr="00224AA4">
        <w:trPr>
          <w:trHeight w:val="184"/>
        </w:trPr>
        <w:tc>
          <w:tcPr>
            <w:tcW w:w="2268" w:type="dxa"/>
            <w:vMerge/>
            <w:shd w:val="clear" w:color="auto" w:fill="auto"/>
          </w:tcPr>
          <w:p w14:paraId="27D57044"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4240B65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7A03F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9AD79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3F0CEC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EB6A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8681E72" w14:textId="77777777" w:rsidTr="00224AA4">
        <w:trPr>
          <w:trHeight w:val="184"/>
        </w:trPr>
        <w:tc>
          <w:tcPr>
            <w:tcW w:w="2268" w:type="dxa"/>
            <w:vMerge/>
            <w:shd w:val="clear" w:color="auto" w:fill="auto"/>
          </w:tcPr>
          <w:p w14:paraId="7D632751"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FE84BE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Середня вартість ремонту одного санвузла</w:t>
            </w:r>
          </w:p>
        </w:tc>
        <w:tc>
          <w:tcPr>
            <w:tcW w:w="1134" w:type="dxa"/>
            <w:shd w:val="clear" w:color="auto" w:fill="auto"/>
          </w:tcPr>
          <w:p w14:paraId="6DB5CCE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66842">
              <w:rPr>
                <w:rFonts w:ascii="Times New Roman" w:eastAsia="Times New Roman" w:hAnsi="Times New Roman" w:cs="Times New Roman"/>
                <w:lang w:val="uk-UA" w:eastAsia="ru-RU"/>
              </w:rPr>
              <w:t>тис.грн</w:t>
            </w:r>
            <w:proofErr w:type="spellEnd"/>
            <w:r w:rsidRPr="00B66842">
              <w:rPr>
                <w:rFonts w:ascii="Times New Roman" w:eastAsia="Times New Roman" w:hAnsi="Times New Roman" w:cs="Times New Roman"/>
                <w:lang w:val="uk-UA" w:eastAsia="ru-RU"/>
              </w:rPr>
              <w:t>.</w:t>
            </w:r>
          </w:p>
        </w:tc>
        <w:tc>
          <w:tcPr>
            <w:tcW w:w="1134" w:type="dxa"/>
            <w:shd w:val="clear" w:color="auto" w:fill="auto"/>
          </w:tcPr>
          <w:p w14:paraId="728222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0,0</w:t>
            </w:r>
          </w:p>
        </w:tc>
        <w:tc>
          <w:tcPr>
            <w:tcW w:w="1134" w:type="dxa"/>
            <w:shd w:val="clear" w:color="auto" w:fill="auto"/>
          </w:tcPr>
          <w:p w14:paraId="0562AF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0,0</w:t>
            </w:r>
          </w:p>
        </w:tc>
        <w:tc>
          <w:tcPr>
            <w:tcW w:w="1139" w:type="dxa"/>
            <w:shd w:val="clear" w:color="auto" w:fill="auto"/>
          </w:tcPr>
          <w:p w14:paraId="35F30D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309,04</w:t>
            </w:r>
          </w:p>
        </w:tc>
      </w:tr>
      <w:tr w:rsidR="00005854" w:rsidRPr="009F2477" w14:paraId="47C32BC8" w14:textId="77777777" w:rsidTr="00224AA4">
        <w:trPr>
          <w:trHeight w:val="184"/>
        </w:trPr>
        <w:tc>
          <w:tcPr>
            <w:tcW w:w="2268" w:type="dxa"/>
            <w:vMerge/>
            <w:shd w:val="clear" w:color="auto" w:fill="auto"/>
          </w:tcPr>
          <w:p w14:paraId="5D64CD9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7F30BD7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b/>
                <w:bCs/>
                <w:i/>
                <w:lang w:val="uk-UA" w:eastAsia="ru-RU"/>
              </w:rPr>
              <w:t>Показники якості</w:t>
            </w:r>
          </w:p>
        </w:tc>
        <w:tc>
          <w:tcPr>
            <w:tcW w:w="1134" w:type="dxa"/>
            <w:shd w:val="clear" w:color="auto" w:fill="auto"/>
          </w:tcPr>
          <w:p w14:paraId="0BE1C91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6FEB39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E00A0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906DF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013EBEC8" w14:textId="77777777" w:rsidTr="00224AA4">
        <w:trPr>
          <w:trHeight w:val="184"/>
        </w:trPr>
        <w:tc>
          <w:tcPr>
            <w:tcW w:w="2268" w:type="dxa"/>
            <w:vMerge/>
            <w:shd w:val="clear" w:color="auto" w:fill="auto"/>
          </w:tcPr>
          <w:p w14:paraId="25737FBC"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AF80E3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Приведення стану санвузлів у відповідність до вимог Санітарного регламенту</w:t>
            </w:r>
          </w:p>
        </w:tc>
        <w:tc>
          <w:tcPr>
            <w:tcW w:w="1134" w:type="dxa"/>
            <w:shd w:val="clear" w:color="auto" w:fill="auto"/>
          </w:tcPr>
          <w:p w14:paraId="794703D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w:t>
            </w:r>
          </w:p>
        </w:tc>
        <w:tc>
          <w:tcPr>
            <w:tcW w:w="1134" w:type="dxa"/>
            <w:shd w:val="clear" w:color="auto" w:fill="auto"/>
          </w:tcPr>
          <w:p w14:paraId="346A319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bCs/>
                <w:lang w:val="uk-UA" w:eastAsia="ru-RU"/>
              </w:rPr>
              <w:t>0</w:t>
            </w:r>
          </w:p>
        </w:tc>
        <w:tc>
          <w:tcPr>
            <w:tcW w:w="1134" w:type="dxa"/>
            <w:shd w:val="clear" w:color="auto" w:fill="auto"/>
          </w:tcPr>
          <w:p w14:paraId="68FDE8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B66842">
              <w:rPr>
                <w:rFonts w:ascii="Times New Roman" w:eastAsia="Times New Roman" w:hAnsi="Times New Roman" w:cs="Times New Roman"/>
                <w:bCs/>
                <w:lang w:val="uk-UA" w:eastAsia="ru-RU"/>
              </w:rPr>
              <w:t>0</w:t>
            </w:r>
          </w:p>
        </w:tc>
        <w:tc>
          <w:tcPr>
            <w:tcW w:w="1139" w:type="dxa"/>
            <w:shd w:val="clear" w:color="auto" w:fill="auto"/>
          </w:tcPr>
          <w:p w14:paraId="6FD2B3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B66842">
              <w:rPr>
                <w:rFonts w:ascii="Times New Roman" w:eastAsia="Times New Roman" w:hAnsi="Times New Roman" w:cs="Times New Roman"/>
                <w:lang w:val="uk-UA" w:eastAsia="ru-RU"/>
              </w:rPr>
              <w:t>100</w:t>
            </w:r>
          </w:p>
        </w:tc>
      </w:tr>
      <w:tr w:rsidR="00005854" w:rsidRPr="009F2477" w14:paraId="560C4198" w14:textId="77777777" w:rsidTr="00224AA4">
        <w:trPr>
          <w:trHeight w:val="184"/>
        </w:trPr>
        <w:tc>
          <w:tcPr>
            <w:tcW w:w="2268" w:type="dxa"/>
            <w:vMerge w:val="restart"/>
            <w:shd w:val="clear" w:color="auto" w:fill="auto"/>
          </w:tcPr>
          <w:p w14:paraId="5F29A5B1"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2.2.19.</w:t>
            </w:r>
          </w:p>
          <w:p w14:paraId="5BC6697E" w14:textId="77777777" w:rsidR="00005854" w:rsidRPr="009F2477" w:rsidRDefault="00005854" w:rsidP="009F2477">
            <w:pPr>
              <w:spacing w:after="0" w:line="240" w:lineRule="auto"/>
              <w:rPr>
                <w:rFonts w:ascii="Times New Roman" w:eastAsia="Times New Roman" w:hAnsi="Times New Roman" w:cs="Times New Roman"/>
                <w:lang w:val="uk-UA" w:eastAsia="uk-UA"/>
              </w:rPr>
            </w:pPr>
          </w:p>
          <w:p w14:paraId="65C9E52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М.П.Гузика»Южнен</w:t>
            </w:r>
            <w:proofErr w:type="spellEnd"/>
          </w:p>
          <w:p w14:paraId="0D6A10D2" w14:textId="77777777" w:rsidR="00005854" w:rsidRPr="009F2477" w:rsidRDefault="00005854" w:rsidP="009F2477">
            <w:pPr>
              <w:spacing w:after="0" w:line="240" w:lineRule="auto"/>
              <w:rPr>
                <w:rFonts w:ascii="Times New Roman" w:eastAsia="Times New Roman" w:hAnsi="Times New Roman" w:cs="Times New Roman"/>
                <w:lang w:val="uk-UA" w:eastAsia="uk-UA"/>
              </w:rPr>
            </w:pPr>
            <w:proofErr w:type="spellStart"/>
            <w:r w:rsidRPr="009F2477">
              <w:rPr>
                <w:rFonts w:ascii="Times New Roman" w:eastAsia="Times New Roman" w:hAnsi="Times New Roman" w:cs="Times New Roman"/>
                <w:lang w:val="uk-UA" w:eastAsia="ru-RU"/>
              </w:rPr>
              <w:t>ської</w:t>
            </w:r>
            <w:proofErr w:type="spellEnd"/>
            <w:r w:rsidRPr="009F2477">
              <w:rPr>
                <w:rFonts w:ascii="Times New Roman" w:eastAsia="Times New Roman" w:hAnsi="Times New Roman" w:cs="Times New Roman"/>
                <w:lang w:val="uk-UA" w:eastAsia="ru-RU"/>
              </w:rPr>
              <w:t xml:space="preserve"> міської ради Одеського району Одеської області»</w:t>
            </w:r>
          </w:p>
        </w:tc>
        <w:tc>
          <w:tcPr>
            <w:tcW w:w="2694" w:type="dxa"/>
            <w:shd w:val="clear" w:color="auto" w:fill="auto"/>
          </w:tcPr>
          <w:p w14:paraId="39140C7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12F63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21F72B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24823A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8C51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7E3C3A9" w14:textId="77777777" w:rsidTr="00224AA4">
        <w:trPr>
          <w:trHeight w:val="184"/>
        </w:trPr>
        <w:tc>
          <w:tcPr>
            <w:tcW w:w="2268" w:type="dxa"/>
            <w:vMerge/>
            <w:shd w:val="clear" w:color="auto" w:fill="auto"/>
          </w:tcPr>
          <w:p w14:paraId="2F3D40D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BECF25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меблів </w:t>
            </w:r>
          </w:p>
          <w:p w14:paraId="2C19A7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
        </w:tc>
        <w:tc>
          <w:tcPr>
            <w:tcW w:w="1134" w:type="dxa"/>
            <w:shd w:val="clear" w:color="auto" w:fill="auto"/>
          </w:tcPr>
          <w:p w14:paraId="6F3FC16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7BEB22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069B18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9" w:type="dxa"/>
            <w:shd w:val="clear" w:color="auto" w:fill="auto"/>
          </w:tcPr>
          <w:p w14:paraId="07050D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59AED328" w14:textId="77777777" w:rsidTr="00224AA4">
        <w:trPr>
          <w:trHeight w:val="184"/>
        </w:trPr>
        <w:tc>
          <w:tcPr>
            <w:tcW w:w="2268" w:type="dxa"/>
            <w:vMerge/>
            <w:shd w:val="clear" w:color="auto" w:fill="auto"/>
          </w:tcPr>
          <w:p w14:paraId="27D61445"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5AD467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9EB09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5FE93C2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1B5F0A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DDDE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43C81B08" w14:textId="77777777" w:rsidTr="00224AA4">
        <w:trPr>
          <w:trHeight w:val="184"/>
        </w:trPr>
        <w:tc>
          <w:tcPr>
            <w:tcW w:w="2268" w:type="dxa"/>
            <w:vMerge/>
            <w:shd w:val="clear" w:color="auto" w:fill="auto"/>
          </w:tcPr>
          <w:p w14:paraId="22E797E0"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29BA26E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Меблі</w:t>
            </w:r>
          </w:p>
        </w:tc>
        <w:tc>
          <w:tcPr>
            <w:tcW w:w="1134" w:type="dxa"/>
            <w:shd w:val="clear" w:color="auto" w:fill="auto"/>
          </w:tcPr>
          <w:p w14:paraId="6572F3B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05FC62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3E659D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467</w:t>
            </w:r>
          </w:p>
        </w:tc>
        <w:tc>
          <w:tcPr>
            <w:tcW w:w="1139" w:type="dxa"/>
            <w:shd w:val="clear" w:color="auto" w:fill="auto"/>
          </w:tcPr>
          <w:p w14:paraId="5B681A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25624AB9" w14:textId="77777777" w:rsidTr="00224AA4">
        <w:trPr>
          <w:trHeight w:val="184"/>
        </w:trPr>
        <w:tc>
          <w:tcPr>
            <w:tcW w:w="2268" w:type="dxa"/>
            <w:vMerge/>
            <w:shd w:val="clear" w:color="auto" w:fill="auto"/>
          </w:tcPr>
          <w:p w14:paraId="6EC1D30D"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CCA8F1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1DF1DA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78226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270DCB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48F8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00C314D1" w14:textId="77777777" w:rsidTr="00224AA4">
        <w:trPr>
          <w:trHeight w:val="184"/>
        </w:trPr>
        <w:tc>
          <w:tcPr>
            <w:tcW w:w="2268" w:type="dxa"/>
            <w:vMerge/>
            <w:shd w:val="clear" w:color="auto" w:fill="auto"/>
          </w:tcPr>
          <w:p w14:paraId="46D94FCE"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19D77F4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w:t>
            </w:r>
          </w:p>
          <w:p w14:paraId="7B3BBBA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одиниці обладнання </w:t>
            </w:r>
          </w:p>
        </w:tc>
        <w:tc>
          <w:tcPr>
            <w:tcW w:w="1134" w:type="dxa"/>
            <w:shd w:val="clear" w:color="auto" w:fill="auto"/>
          </w:tcPr>
          <w:p w14:paraId="3D9A300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5F3293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0,0</w:t>
            </w:r>
          </w:p>
        </w:tc>
        <w:tc>
          <w:tcPr>
            <w:tcW w:w="1134" w:type="dxa"/>
            <w:shd w:val="clear" w:color="auto" w:fill="auto"/>
          </w:tcPr>
          <w:p w14:paraId="32451C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1,01</w:t>
            </w:r>
          </w:p>
        </w:tc>
        <w:tc>
          <w:tcPr>
            <w:tcW w:w="1139" w:type="dxa"/>
            <w:shd w:val="clear" w:color="auto" w:fill="auto"/>
          </w:tcPr>
          <w:p w14:paraId="206293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0,0</w:t>
            </w:r>
          </w:p>
        </w:tc>
      </w:tr>
      <w:tr w:rsidR="00005854" w:rsidRPr="009F2477" w14:paraId="77397474" w14:textId="77777777" w:rsidTr="00224AA4">
        <w:trPr>
          <w:trHeight w:val="184"/>
        </w:trPr>
        <w:tc>
          <w:tcPr>
            <w:tcW w:w="2268" w:type="dxa"/>
            <w:vMerge/>
            <w:shd w:val="clear" w:color="auto" w:fill="auto"/>
          </w:tcPr>
          <w:p w14:paraId="570236D1"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AFDE6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973B05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76403C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14:paraId="195F52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8EEAB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p>
        </w:tc>
      </w:tr>
      <w:tr w:rsidR="00005854" w:rsidRPr="009F2477" w14:paraId="7B5B42A5" w14:textId="77777777" w:rsidTr="00224AA4">
        <w:trPr>
          <w:trHeight w:val="184"/>
        </w:trPr>
        <w:tc>
          <w:tcPr>
            <w:tcW w:w="2268" w:type="dxa"/>
            <w:vMerge/>
            <w:shd w:val="clear" w:color="auto" w:fill="auto"/>
          </w:tcPr>
          <w:p w14:paraId="723573C2" w14:textId="77777777" w:rsidR="00005854" w:rsidRPr="009F2477" w:rsidRDefault="00005854" w:rsidP="009F2477">
            <w:pPr>
              <w:spacing w:after="0" w:line="240" w:lineRule="auto"/>
              <w:rPr>
                <w:rFonts w:ascii="Times New Roman" w:eastAsia="Times New Roman" w:hAnsi="Times New Roman" w:cs="Times New Roman"/>
                <w:lang w:val="uk-UA" w:eastAsia="uk-UA"/>
              </w:rPr>
            </w:pPr>
          </w:p>
        </w:tc>
        <w:tc>
          <w:tcPr>
            <w:tcW w:w="2694" w:type="dxa"/>
            <w:shd w:val="clear" w:color="auto" w:fill="auto"/>
          </w:tcPr>
          <w:p w14:paraId="07A6CFCB"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сховища</w:t>
            </w:r>
            <w:r w:rsidRPr="009F2477">
              <w:rPr>
                <w:rFonts w:ascii="Times New Roman" w:eastAsia="Times New Roman" w:hAnsi="Times New Roman" w:cs="Times New Roman"/>
                <w:lang w:val="uk-UA" w:eastAsia="ru-RU"/>
              </w:rPr>
              <w:t xml:space="preserve"> Ліцею № 3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p w14:paraId="257E4B0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 необхідними меблями</w:t>
            </w:r>
          </w:p>
        </w:tc>
        <w:tc>
          <w:tcPr>
            <w:tcW w:w="1134" w:type="dxa"/>
            <w:shd w:val="clear" w:color="auto" w:fill="auto"/>
          </w:tcPr>
          <w:p w14:paraId="791132C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23D67B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0</w:t>
            </w:r>
          </w:p>
        </w:tc>
        <w:tc>
          <w:tcPr>
            <w:tcW w:w="1134" w:type="dxa"/>
            <w:shd w:val="clear" w:color="auto" w:fill="auto"/>
          </w:tcPr>
          <w:p w14:paraId="763E4B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EDC7A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0</w:t>
            </w:r>
          </w:p>
        </w:tc>
      </w:tr>
      <w:tr w:rsidR="00005854" w:rsidRPr="009F2477" w14:paraId="06EC81FD" w14:textId="77777777" w:rsidTr="00224AA4">
        <w:trPr>
          <w:trHeight w:val="184"/>
        </w:trPr>
        <w:tc>
          <w:tcPr>
            <w:tcW w:w="9503" w:type="dxa"/>
            <w:gridSpan w:val="6"/>
            <w:shd w:val="clear" w:color="auto" w:fill="auto"/>
          </w:tcPr>
          <w:p w14:paraId="7718A1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eastAsia="ru-RU"/>
              </w:rPr>
              <w:t>2.</w:t>
            </w:r>
            <w:r w:rsidRPr="009F2477">
              <w:rPr>
                <w:rFonts w:ascii="Times New Roman" w:eastAsia="Times New Roman" w:hAnsi="Times New Roman" w:cs="Times New Roman"/>
                <w:b/>
                <w:lang w:val="uk-UA" w:eastAsia="ru-RU"/>
              </w:rPr>
              <w:t>3</w:t>
            </w:r>
            <w:r w:rsidRPr="009F2477">
              <w:rPr>
                <w:rFonts w:ascii="Times New Roman" w:eastAsia="Times New Roman" w:hAnsi="Times New Roman" w:cs="Times New Roman"/>
                <w:b/>
                <w:lang w:eastAsia="ru-RU"/>
              </w:rPr>
              <w:t xml:space="preserve">. Робота з </w:t>
            </w:r>
            <w:proofErr w:type="spellStart"/>
            <w:r w:rsidRPr="009F2477">
              <w:rPr>
                <w:rFonts w:ascii="Times New Roman" w:eastAsia="Times New Roman" w:hAnsi="Times New Roman" w:cs="Times New Roman"/>
                <w:b/>
                <w:lang w:eastAsia="ru-RU"/>
              </w:rPr>
              <w:t>обдарованою</w:t>
            </w:r>
            <w:proofErr w:type="spellEnd"/>
            <w:r w:rsidRPr="009F2477">
              <w:rPr>
                <w:rFonts w:ascii="Times New Roman" w:eastAsia="Times New Roman" w:hAnsi="Times New Roman" w:cs="Times New Roman"/>
                <w:b/>
                <w:lang w:eastAsia="ru-RU"/>
              </w:rPr>
              <w:t xml:space="preserve"> </w:t>
            </w:r>
            <w:proofErr w:type="spellStart"/>
            <w:r w:rsidRPr="009F2477">
              <w:rPr>
                <w:rFonts w:ascii="Times New Roman" w:eastAsia="Times New Roman" w:hAnsi="Times New Roman" w:cs="Times New Roman"/>
                <w:b/>
                <w:lang w:eastAsia="ru-RU"/>
              </w:rPr>
              <w:t>молоддю</w:t>
            </w:r>
            <w:proofErr w:type="spellEnd"/>
          </w:p>
        </w:tc>
      </w:tr>
      <w:tr w:rsidR="00005854" w:rsidRPr="009F2477" w14:paraId="3411D535" w14:textId="77777777" w:rsidTr="00224AA4">
        <w:trPr>
          <w:trHeight w:val="184"/>
        </w:trPr>
        <w:tc>
          <w:tcPr>
            <w:tcW w:w="2268" w:type="dxa"/>
            <w:vMerge w:val="restart"/>
            <w:shd w:val="clear" w:color="auto" w:fill="auto"/>
          </w:tcPr>
          <w:p w14:paraId="3A436867" w14:textId="77777777" w:rsidR="00005854" w:rsidRPr="009F2477" w:rsidRDefault="00005854" w:rsidP="009F2477">
            <w:pPr>
              <w:spacing w:after="0" w:line="240" w:lineRule="auto"/>
              <w:rPr>
                <w:rFonts w:ascii="Times New Roman" w:eastAsia="Times New Roman" w:hAnsi="Times New Roman" w:cs="Times New Roman"/>
                <w:lang w:val="uk-UA" w:eastAsia="ru-RU"/>
              </w:rPr>
            </w:pPr>
            <w:bookmarkStart w:id="7" w:name="_Hlk169857716"/>
            <w:r w:rsidRPr="009F2477">
              <w:rPr>
                <w:rFonts w:ascii="Times New Roman" w:eastAsia="Times New Roman" w:hAnsi="Times New Roman" w:cs="Times New Roman"/>
                <w:lang w:val="uk-UA" w:eastAsia="ru-RU"/>
              </w:rPr>
              <w:t xml:space="preserve">2.3.1. </w:t>
            </w:r>
          </w:p>
          <w:p w14:paraId="470918AD"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 xml:space="preserve">Придбання подарунків, вимпелів, грамот, кубків для нагородження переможців </w:t>
            </w:r>
            <w:r w:rsidRPr="009F2477">
              <w:rPr>
                <w:rFonts w:ascii="Times New Roman" w:eastAsia="Times New Roman" w:hAnsi="Times New Roman" w:cs="Times New Roman"/>
                <w:lang w:val="uk-UA" w:eastAsia="ru-RU"/>
              </w:rPr>
              <w:lastRenderedPageBreak/>
              <w:t>місцевого рівня та обласних конкурсів, змагань, турнірів тощо.</w:t>
            </w:r>
          </w:p>
          <w:p w14:paraId="430475D8"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1D29C6D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6BF25F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E203D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5D546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20BA6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96C1849" w14:textId="77777777" w:rsidTr="00224AA4">
        <w:trPr>
          <w:trHeight w:val="184"/>
        </w:trPr>
        <w:tc>
          <w:tcPr>
            <w:tcW w:w="2268" w:type="dxa"/>
            <w:vMerge/>
            <w:shd w:val="clear" w:color="auto" w:fill="auto"/>
          </w:tcPr>
          <w:p w14:paraId="2B2D2C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2104F7"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п</w:t>
            </w:r>
            <w:r w:rsidRPr="009F2477">
              <w:rPr>
                <w:rFonts w:ascii="Times New Roman" w:eastAsia="Times New Roman" w:hAnsi="Times New Roman" w:cs="Times New Roman"/>
                <w:lang w:val="uk-UA" w:eastAsia="ru-RU"/>
              </w:rPr>
              <w:t>ридбання подарунків, вимпелів, грамот, кубків</w:t>
            </w:r>
          </w:p>
        </w:tc>
        <w:tc>
          <w:tcPr>
            <w:tcW w:w="1134" w:type="dxa"/>
            <w:shd w:val="clear" w:color="auto" w:fill="auto"/>
          </w:tcPr>
          <w:p w14:paraId="30C870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914A4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24DC375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2F44473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19320C30" w14:textId="77777777" w:rsidTr="00224AA4">
        <w:trPr>
          <w:trHeight w:val="184"/>
        </w:trPr>
        <w:tc>
          <w:tcPr>
            <w:tcW w:w="2268" w:type="dxa"/>
            <w:vMerge/>
            <w:shd w:val="clear" w:color="auto" w:fill="auto"/>
          </w:tcPr>
          <w:p w14:paraId="72ECA1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FD9F4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ED4E5C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87FBB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4B6D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A2D7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89334D" w14:textId="77777777" w:rsidTr="00224AA4">
        <w:trPr>
          <w:trHeight w:val="184"/>
        </w:trPr>
        <w:tc>
          <w:tcPr>
            <w:tcW w:w="2268" w:type="dxa"/>
            <w:vMerge/>
            <w:shd w:val="clear" w:color="auto" w:fill="auto"/>
          </w:tcPr>
          <w:p w14:paraId="300A5A3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bookmarkStart w:id="8" w:name="_Hlk169860070"/>
          </w:p>
        </w:tc>
        <w:tc>
          <w:tcPr>
            <w:tcW w:w="2694" w:type="dxa"/>
            <w:shd w:val="clear" w:color="auto" w:fill="auto"/>
          </w:tcPr>
          <w:p w14:paraId="1834B6F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w:t>
            </w:r>
            <w:proofErr w:type="spellStart"/>
            <w:r w:rsidRPr="009F2477">
              <w:rPr>
                <w:rFonts w:ascii="Times New Roman" w:eastAsia="Times New Roman" w:hAnsi="Times New Roman" w:cs="Times New Roman"/>
                <w:lang w:eastAsia="ru-RU"/>
              </w:rPr>
              <w:t>одарунк</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вимпел</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грамот</w:t>
            </w:r>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кубк</w:t>
            </w:r>
            <w:proofErr w:type="spellEnd"/>
            <w:r w:rsidRPr="009F2477">
              <w:rPr>
                <w:rFonts w:ascii="Times New Roman" w:eastAsia="Times New Roman" w:hAnsi="Times New Roman" w:cs="Times New Roman"/>
                <w:lang w:val="uk-UA" w:eastAsia="ru-RU"/>
              </w:rPr>
              <w:t>и</w:t>
            </w:r>
          </w:p>
        </w:tc>
        <w:tc>
          <w:tcPr>
            <w:tcW w:w="1134" w:type="dxa"/>
            <w:shd w:val="clear" w:color="auto" w:fill="auto"/>
          </w:tcPr>
          <w:p w14:paraId="395C15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CB734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3B6DCE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7E963C0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3AC4DEC1" w14:textId="77777777" w:rsidTr="00224AA4">
        <w:trPr>
          <w:trHeight w:val="184"/>
        </w:trPr>
        <w:tc>
          <w:tcPr>
            <w:tcW w:w="2268" w:type="dxa"/>
            <w:vMerge/>
            <w:shd w:val="clear" w:color="auto" w:fill="auto"/>
          </w:tcPr>
          <w:p w14:paraId="7E8206A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474F2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B359A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839C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E247B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8A4F1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D0716A1" w14:textId="77777777" w:rsidTr="00224AA4">
        <w:trPr>
          <w:trHeight w:val="184"/>
        </w:trPr>
        <w:tc>
          <w:tcPr>
            <w:tcW w:w="2268" w:type="dxa"/>
            <w:vMerge/>
            <w:shd w:val="clear" w:color="auto" w:fill="auto"/>
          </w:tcPr>
          <w:p w14:paraId="2DA26D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B565E5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нагородної продукції</w:t>
            </w:r>
          </w:p>
        </w:tc>
        <w:tc>
          <w:tcPr>
            <w:tcW w:w="1134" w:type="dxa"/>
            <w:shd w:val="clear" w:color="auto" w:fill="auto"/>
          </w:tcPr>
          <w:p w14:paraId="4B6DF6F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4A72C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2C50F6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9" w:type="dxa"/>
            <w:shd w:val="clear" w:color="auto" w:fill="auto"/>
          </w:tcPr>
          <w:p w14:paraId="390918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1747A1AB" w14:textId="77777777" w:rsidTr="00224AA4">
        <w:trPr>
          <w:trHeight w:val="184"/>
        </w:trPr>
        <w:tc>
          <w:tcPr>
            <w:tcW w:w="2268" w:type="dxa"/>
            <w:vMerge/>
            <w:shd w:val="clear" w:color="auto" w:fill="auto"/>
          </w:tcPr>
          <w:p w14:paraId="03FBDDA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0732E3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0DC149C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372D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CB37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527E9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6F814FC" w14:textId="77777777" w:rsidTr="00224AA4">
        <w:trPr>
          <w:trHeight w:val="184"/>
        </w:trPr>
        <w:tc>
          <w:tcPr>
            <w:tcW w:w="2268" w:type="dxa"/>
            <w:vMerge/>
            <w:shd w:val="clear" w:color="auto" w:fill="auto"/>
          </w:tcPr>
          <w:p w14:paraId="3211D73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17943D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134" w:type="dxa"/>
            <w:shd w:val="clear" w:color="auto" w:fill="auto"/>
          </w:tcPr>
          <w:p w14:paraId="542DB06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7D4688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ABA12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F75D84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bookmarkEnd w:id="7"/>
      <w:bookmarkEnd w:id="8"/>
      <w:tr w:rsidR="00005854" w:rsidRPr="009F2477" w14:paraId="5032CA20" w14:textId="77777777" w:rsidTr="00224AA4">
        <w:trPr>
          <w:trHeight w:val="184"/>
        </w:trPr>
        <w:tc>
          <w:tcPr>
            <w:tcW w:w="2268" w:type="dxa"/>
            <w:vMerge w:val="restart"/>
            <w:shd w:val="clear" w:color="auto" w:fill="auto"/>
          </w:tcPr>
          <w:p w14:paraId="1649C99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2.3.2. </w:t>
            </w:r>
          </w:p>
          <w:p w14:paraId="27C64DC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2694" w:type="dxa"/>
            <w:shd w:val="clear" w:color="auto" w:fill="auto"/>
          </w:tcPr>
          <w:p w14:paraId="7DA2115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D815A0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689E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68EF5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55F9D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0E71A19" w14:textId="77777777" w:rsidTr="00224AA4">
        <w:trPr>
          <w:trHeight w:val="184"/>
        </w:trPr>
        <w:tc>
          <w:tcPr>
            <w:tcW w:w="2268" w:type="dxa"/>
            <w:vMerge/>
            <w:shd w:val="clear" w:color="auto" w:fill="auto"/>
          </w:tcPr>
          <w:p w14:paraId="47811A7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E2510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виплату грошової винагороди</w:t>
            </w:r>
          </w:p>
        </w:tc>
        <w:tc>
          <w:tcPr>
            <w:tcW w:w="1134" w:type="dxa"/>
            <w:shd w:val="clear" w:color="auto" w:fill="auto"/>
          </w:tcPr>
          <w:p w14:paraId="0B4C548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A53EC6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50A1F79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0A3A46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r>
      <w:tr w:rsidR="00005854" w:rsidRPr="009F2477" w14:paraId="02413FBE" w14:textId="77777777" w:rsidTr="00224AA4">
        <w:trPr>
          <w:trHeight w:val="184"/>
        </w:trPr>
        <w:tc>
          <w:tcPr>
            <w:tcW w:w="2268" w:type="dxa"/>
            <w:vMerge/>
            <w:shd w:val="clear" w:color="auto" w:fill="auto"/>
          </w:tcPr>
          <w:p w14:paraId="4CE115B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0ABEC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145EC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28BEF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D6F32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EC6D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AB93876" w14:textId="77777777" w:rsidTr="00224AA4">
        <w:trPr>
          <w:trHeight w:val="184"/>
        </w:trPr>
        <w:tc>
          <w:tcPr>
            <w:tcW w:w="2268" w:type="dxa"/>
            <w:vMerge/>
            <w:shd w:val="clear" w:color="auto" w:fill="auto"/>
          </w:tcPr>
          <w:p w14:paraId="1C3703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7D48A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Грошова винагорода</w:t>
            </w:r>
          </w:p>
        </w:tc>
        <w:tc>
          <w:tcPr>
            <w:tcW w:w="1134" w:type="dxa"/>
            <w:shd w:val="clear" w:color="auto" w:fill="auto"/>
          </w:tcPr>
          <w:p w14:paraId="3258A5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DD2FF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72A9CB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76EC1A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r>
      <w:tr w:rsidR="00005854" w:rsidRPr="009F2477" w14:paraId="1AA8251C" w14:textId="77777777" w:rsidTr="00224AA4">
        <w:trPr>
          <w:trHeight w:val="184"/>
        </w:trPr>
        <w:tc>
          <w:tcPr>
            <w:tcW w:w="2268" w:type="dxa"/>
            <w:vMerge/>
            <w:shd w:val="clear" w:color="auto" w:fill="auto"/>
          </w:tcPr>
          <w:p w14:paraId="0EB7EDE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2E3AA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58D68B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CF82A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8FA6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CEFE8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6EBE4F2" w14:textId="77777777" w:rsidTr="00224AA4">
        <w:trPr>
          <w:trHeight w:val="184"/>
        </w:trPr>
        <w:tc>
          <w:tcPr>
            <w:tcW w:w="2268" w:type="dxa"/>
            <w:vMerge/>
            <w:shd w:val="clear" w:color="auto" w:fill="auto"/>
          </w:tcPr>
          <w:p w14:paraId="3FA459C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15AA8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bCs/>
                <w:lang w:val="uk-UA" w:eastAsia="ru-RU"/>
              </w:rPr>
              <w:t>грошової винагороди</w:t>
            </w:r>
          </w:p>
        </w:tc>
        <w:tc>
          <w:tcPr>
            <w:tcW w:w="1134" w:type="dxa"/>
            <w:shd w:val="clear" w:color="auto" w:fill="auto"/>
          </w:tcPr>
          <w:p w14:paraId="1D3C829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6BC5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027F2B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3BD0E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5FE930DC" w14:textId="77777777" w:rsidTr="00224AA4">
        <w:trPr>
          <w:trHeight w:val="184"/>
        </w:trPr>
        <w:tc>
          <w:tcPr>
            <w:tcW w:w="2268" w:type="dxa"/>
            <w:vMerge/>
            <w:shd w:val="clear" w:color="auto" w:fill="auto"/>
          </w:tcPr>
          <w:p w14:paraId="02BAF8C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E77EA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0F1BC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CB46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59E1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230E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8BD6264" w14:textId="77777777" w:rsidTr="00224AA4">
        <w:trPr>
          <w:trHeight w:val="184"/>
        </w:trPr>
        <w:tc>
          <w:tcPr>
            <w:tcW w:w="2268" w:type="dxa"/>
            <w:vMerge/>
            <w:shd w:val="clear" w:color="auto" w:fill="auto"/>
          </w:tcPr>
          <w:p w14:paraId="1004564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6F44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охоплення переможців змагань винагородою</w:t>
            </w:r>
          </w:p>
        </w:tc>
        <w:tc>
          <w:tcPr>
            <w:tcW w:w="1134" w:type="dxa"/>
            <w:shd w:val="clear" w:color="auto" w:fill="auto"/>
          </w:tcPr>
          <w:p w14:paraId="74937C0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909B3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6449F7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049B66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91B07AC" w14:textId="77777777" w:rsidTr="00224AA4">
        <w:trPr>
          <w:trHeight w:val="273"/>
        </w:trPr>
        <w:tc>
          <w:tcPr>
            <w:tcW w:w="2268" w:type="dxa"/>
            <w:vMerge w:val="restart"/>
            <w:shd w:val="clear" w:color="auto" w:fill="auto"/>
          </w:tcPr>
          <w:p w14:paraId="747474B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2.3.3. </w:t>
            </w:r>
          </w:p>
          <w:p w14:paraId="32AF4B68"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09EC990B" w14:textId="77777777" w:rsidR="00005854" w:rsidRPr="009F2477" w:rsidRDefault="00005854" w:rsidP="009F2477">
            <w:pPr>
              <w:spacing w:after="0" w:line="240" w:lineRule="auto"/>
              <w:rPr>
                <w:rFonts w:ascii="Times New Roman" w:eastAsia="Times New Roman" w:hAnsi="Times New Roman" w:cs="Times New Roman"/>
                <w:b/>
                <w:lang w:val="uk-UA" w:eastAsia="ru-RU"/>
              </w:rPr>
            </w:pPr>
          </w:p>
          <w:p w14:paraId="54B800AE"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1FEEA3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1B6BA2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3E8D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BD1D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1419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3A423F4" w14:textId="77777777" w:rsidTr="00224AA4">
        <w:trPr>
          <w:trHeight w:val="184"/>
        </w:trPr>
        <w:tc>
          <w:tcPr>
            <w:tcW w:w="2268" w:type="dxa"/>
            <w:vMerge/>
            <w:shd w:val="clear" w:color="auto" w:fill="auto"/>
          </w:tcPr>
          <w:p w14:paraId="6D02188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73614A"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134" w:type="dxa"/>
            <w:shd w:val="clear" w:color="auto" w:fill="auto"/>
          </w:tcPr>
          <w:p w14:paraId="596805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6AA293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p>
        </w:tc>
        <w:tc>
          <w:tcPr>
            <w:tcW w:w="1134" w:type="dxa"/>
            <w:shd w:val="clear" w:color="auto" w:fill="auto"/>
          </w:tcPr>
          <w:p w14:paraId="48FB52B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tc>
        <w:tc>
          <w:tcPr>
            <w:tcW w:w="1139" w:type="dxa"/>
            <w:shd w:val="clear" w:color="auto" w:fill="auto"/>
          </w:tcPr>
          <w:p w14:paraId="6CA1BB87"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r>
      <w:tr w:rsidR="00005854" w:rsidRPr="009F2477" w14:paraId="2FE11830" w14:textId="77777777" w:rsidTr="00224AA4">
        <w:trPr>
          <w:trHeight w:val="184"/>
        </w:trPr>
        <w:tc>
          <w:tcPr>
            <w:tcW w:w="2268" w:type="dxa"/>
            <w:vMerge/>
            <w:shd w:val="clear" w:color="auto" w:fill="auto"/>
          </w:tcPr>
          <w:p w14:paraId="1B040F8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D35C6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88C5F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C3FCA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64238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5808E5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16E8B92" w14:textId="77777777" w:rsidTr="00224AA4">
        <w:trPr>
          <w:trHeight w:val="270"/>
        </w:trPr>
        <w:tc>
          <w:tcPr>
            <w:tcW w:w="2268" w:type="dxa"/>
            <w:vMerge/>
            <w:shd w:val="clear" w:color="auto" w:fill="auto"/>
          </w:tcPr>
          <w:p w14:paraId="6969C3F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98F2B4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Канцтовари</w:t>
            </w:r>
          </w:p>
        </w:tc>
        <w:tc>
          <w:tcPr>
            <w:tcW w:w="1134" w:type="dxa"/>
            <w:shd w:val="clear" w:color="auto" w:fill="auto"/>
          </w:tcPr>
          <w:p w14:paraId="247D03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B0155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2D45DE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6C883B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w:t>
            </w:r>
          </w:p>
        </w:tc>
      </w:tr>
      <w:tr w:rsidR="00005854" w:rsidRPr="009F2477" w14:paraId="236E7E53" w14:textId="77777777" w:rsidTr="00224AA4">
        <w:trPr>
          <w:trHeight w:val="480"/>
        </w:trPr>
        <w:tc>
          <w:tcPr>
            <w:tcW w:w="2268" w:type="dxa"/>
            <w:vMerge/>
            <w:shd w:val="clear" w:color="auto" w:fill="auto"/>
          </w:tcPr>
          <w:p w14:paraId="48ED2FB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4B4FF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обласного, Всеукраїнського етапів та їх педагоги</w:t>
            </w:r>
          </w:p>
        </w:tc>
        <w:tc>
          <w:tcPr>
            <w:tcW w:w="1134" w:type="dxa"/>
            <w:shd w:val="clear" w:color="auto" w:fill="auto"/>
          </w:tcPr>
          <w:p w14:paraId="3A48DA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p w14:paraId="17EF89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77AC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4" w:type="dxa"/>
            <w:shd w:val="clear" w:color="auto" w:fill="auto"/>
          </w:tcPr>
          <w:p w14:paraId="19163B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15</w:t>
            </w:r>
          </w:p>
        </w:tc>
        <w:tc>
          <w:tcPr>
            <w:tcW w:w="1139" w:type="dxa"/>
            <w:shd w:val="clear" w:color="auto" w:fill="auto"/>
          </w:tcPr>
          <w:p w14:paraId="04E36A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5301B301" w14:textId="77777777" w:rsidTr="00224AA4">
        <w:trPr>
          <w:trHeight w:val="184"/>
        </w:trPr>
        <w:tc>
          <w:tcPr>
            <w:tcW w:w="2268" w:type="dxa"/>
            <w:vMerge/>
            <w:shd w:val="clear" w:color="auto" w:fill="auto"/>
          </w:tcPr>
          <w:p w14:paraId="60F0EE6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F78E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531524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02EA0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D8A9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F535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4919A2D" w14:textId="77777777" w:rsidTr="00224AA4">
        <w:trPr>
          <w:trHeight w:val="345"/>
        </w:trPr>
        <w:tc>
          <w:tcPr>
            <w:tcW w:w="2268" w:type="dxa"/>
            <w:vMerge/>
            <w:shd w:val="clear" w:color="auto" w:fill="auto"/>
          </w:tcPr>
          <w:p w14:paraId="033D017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66CD1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одиниці канцтоварів.</w:t>
            </w:r>
          </w:p>
        </w:tc>
        <w:tc>
          <w:tcPr>
            <w:tcW w:w="1134" w:type="dxa"/>
            <w:vMerge w:val="restart"/>
            <w:shd w:val="clear" w:color="auto" w:fill="auto"/>
          </w:tcPr>
          <w:p w14:paraId="27AEBF2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p w14:paraId="75E6F7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89ECD0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2CAC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2FF03E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2E9C7DC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69F5F061" w14:textId="77777777" w:rsidTr="00224AA4">
        <w:trPr>
          <w:trHeight w:val="195"/>
        </w:trPr>
        <w:tc>
          <w:tcPr>
            <w:tcW w:w="2268" w:type="dxa"/>
            <w:vMerge/>
            <w:shd w:val="clear" w:color="auto" w:fill="auto"/>
          </w:tcPr>
          <w:p w14:paraId="20D47F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2277F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однієї особи</w:t>
            </w:r>
          </w:p>
        </w:tc>
        <w:tc>
          <w:tcPr>
            <w:tcW w:w="1134" w:type="dxa"/>
            <w:vMerge/>
            <w:shd w:val="clear" w:color="auto" w:fill="auto"/>
          </w:tcPr>
          <w:p w14:paraId="2C6218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A53B0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07B79C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29E8FB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7ADC2A50" w14:textId="77777777" w:rsidTr="00224AA4">
        <w:trPr>
          <w:trHeight w:val="184"/>
        </w:trPr>
        <w:tc>
          <w:tcPr>
            <w:tcW w:w="2268" w:type="dxa"/>
            <w:vMerge/>
            <w:shd w:val="clear" w:color="auto" w:fill="auto"/>
          </w:tcPr>
          <w:p w14:paraId="1B13B49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031E2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8A7B0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32C5A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D47B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A4A1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83653BB" w14:textId="77777777" w:rsidTr="00224AA4">
        <w:trPr>
          <w:trHeight w:val="184"/>
        </w:trPr>
        <w:tc>
          <w:tcPr>
            <w:tcW w:w="2268" w:type="dxa"/>
            <w:vMerge/>
            <w:shd w:val="clear" w:color="auto" w:fill="auto"/>
          </w:tcPr>
          <w:p w14:paraId="6B503A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FE2CD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 xml:space="preserve">Рівень забезпечення канцтоварами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w:t>
            </w:r>
            <w:proofErr w:type="spellEnd"/>
            <w:r w:rsidRPr="009F2477">
              <w:rPr>
                <w:rFonts w:ascii="Times New Roman" w:eastAsia="Times New Roman" w:hAnsi="Times New Roman" w:cs="Times New Roman"/>
                <w:lang w:val="uk-UA" w:eastAsia="ru-RU"/>
              </w:rPr>
              <w:t xml:space="preserve">і </w:t>
            </w:r>
            <w:r w:rsidRPr="009F2477">
              <w:rPr>
                <w:rFonts w:ascii="Times New Roman" w:eastAsia="Times New Roman" w:hAnsi="Times New Roman" w:cs="Times New Roman"/>
                <w:lang w:eastAsia="ru-RU"/>
              </w:rPr>
              <w:t xml:space="preserve">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val="uk-UA" w:eastAsia="ru-RU"/>
              </w:rPr>
              <w:t xml:space="preserve"> і Всеукраїнському</w:t>
            </w:r>
            <w:r w:rsidRPr="009F2477">
              <w:rPr>
                <w:rFonts w:ascii="Times New Roman" w:eastAsia="Times New Roman" w:hAnsi="Times New Roman" w:cs="Times New Roman"/>
                <w:lang w:eastAsia="ru-RU"/>
              </w:rPr>
              <w:t xml:space="preserve"> тур</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r w:rsidRPr="009F2477">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134" w:type="dxa"/>
            <w:shd w:val="clear" w:color="auto" w:fill="auto"/>
          </w:tcPr>
          <w:p w14:paraId="3AF35E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572BB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D809A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9BCB9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02663FD" w14:textId="77777777" w:rsidTr="00224AA4">
        <w:trPr>
          <w:trHeight w:val="302"/>
        </w:trPr>
        <w:tc>
          <w:tcPr>
            <w:tcW w:w="9503" w:type="dxa"/>
            <w:gridSpan w:val="6"/>
            <w:shd w:val="clear" w:color="auto" w:fill="auto"/>
          </w:tcPr>
          <w:p w14:paraId="4736E61B" w14:textId="77777777" w:rsidR="00005854" w:rsidRPr="009F2477" w:rsidRDefault="00005854" w:rsidP="009F2477">
            <w:pPr>
              <w:snapToGrid w:val="0"/>
              <w:spacing w:after="0" w:line="240" w:lineRule="auto"/>
              <w:ind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2.4 Соціальний захист учасників освітнього процесу</w:t>
            </w:r>
          </w:p>
        </w:tc>
      </w:tr>
      <w:tr w:rsidR="00005854" w:rsidRPr="009F2477" w14:paraId="7DAE5ABD" w14:textId="77777777" w:rsidTr="00224AA4">
        <w:trPr>
          <w:trHeight w:val="139"/>
        </w:trPr>
        <w:tc>
          <w:tcPr>
            <w:tcW w:w="2268" w:type="dxa"/>
            <w:vMerge w:val="restart"/>
            <w:shd w:val="clear" w:color="auto" w:fill="auto"/>
          </w:tcPr>
          <w:p w14:paraId="7BD6B40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2.4.1.</w:t>
            </w:r>
          </w:p>
          <w:p w14:paraId="76C4750F"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69CBB376"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учнів 1-4 класів;</w:t>
            </w:r>
          </w:p>
          <w:p w14:paraId="46B0AF2D" w14:textId="77777777" w:rsidR="00005854" w:rsidRPr="009F2477" w:rsidRDefault="0000585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033D2E1D"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5D1EBD10"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7F48074C"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694" w:type="dxa"/>
            <w:shd w:val="clear" w:color="auto" w:fill="auto"/>
          </w:tcPr>
          <w:p w14:paraId="094CE27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659828B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5F1D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0D87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26C7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DC64D11" w14:textId="77777777" w:rsidTr="00224AA4">
        <w:trPr>
          <w:trHeight w:val="184"/>
        </w:trPr>
        <w:tc>
          <w:tcPr>
            <w:tcW w:w="2268" w:type="dxa"/>
            <w:vMerge/>
            <w:shd w:val="clear" w:color="auto" w:fill="auto"/>
          </w:tcPr>
          <w:p w14:paraId="24DC06E3"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2801009E" w14:textId="77777777" w:rsidR="00005854" w:rsidRDefault="00005854" w:rsidP="009F2477">
            <w:pPr>
              <w:tabs>
                <w:tab w:val="left" w:pos="-108"/>
              </w:tabs>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 з</w:t>
            </w:r>
            <w:r w:rsidR="00CB5521">
              <w:rPr>
                <w:rFonts w:ascii="Times New Roman" w:eastAsia="Times New Roman" w:hAnsi="Times New Roman" w:cs="Times New Roman"/>
                <w:lang w:val="uk-UA" w:eastAsia="ru-RU"/>
              </w:rPr>
              <w:t xml:space="preserve">абезпечення харчування учнів </w:t>
            </w:r>
          </w:p>
          <w:p w14:paraId="4981722F"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0606452D"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 них</w:t>
            </w:r>
          </w:p>
          <w:p w14:paraId="3998897E"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державний бюджет</w:t>
            </w:r>
          </w:p>
          <w:p w14:paraId="2BDF7ED1" w14:textId="77777777" w:rsidR="00CB5521" w:rsidRDefault="00CB5521" w:rsidP="009F2477">
            <w:pPr>
              <w:tabs>
                <w:tab w:val="left" w:pos="-108"/>
              </w:tabs>
              <w:spacing w:after="0" w:line="240" w:lineRule="auto"/>
              <w:rPr>
                <w:rFonts w:ascii="Times New Roman" w:eastAsia="Times New Roman" w:hAnsi="Times New Roman" w:cs="Times New Roman"/>
                <w:lang w:val="uk-UA" w:eastAsia="ru-RU"/>
              </w:rPr>
            </w:pPr>
          </w:p>
          <w:p w14:paraId="3810DBD0" w14:textId="77777777" w:rsidR="00CB5521" w:rsidRPr="009F2477" w:rsidRDefault="00CB5521" w:rsidP="009F2477">
            <w:pPr>
              <w:tabs>
                <w:tab w:val="left" w:pos="-108"/>
              </w:tabs>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lang w:val="uk-UA" w:eastAsia="ru-RU"/>
              </w:rPr>
              <w:t>місцевий бюджет</w:t>
            </w:r>
          </w:p>
        </w:tc>
        <w:tc>
          <w:tcPr>
            <w:tcW w:w="1134" w:type="dxa"/>
            <w:shd w:val="clear" w:color="auto" w:fill="auto"/>
          </w:tcPr>
          <w:p w14:paraId="79CD83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C44E1CC"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59974904"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1BD90C9A"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70C523DE"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55FDF721"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0AFE9405" w14:textId="77777777" w:rsidR="00CB5521" w:rsidRDefault="00CB5521"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0,0</w:t>
            </w:r>
          </w:p>
          <w:p w14:paraId="63812DED"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DCBBA15"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8 490,93</w:t>
            </w:r>
          </w:p>
          <w:p w14:paraId="3BAEA16E"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3573BEB8"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9 086,28</w:t>
            </w:r>
          </w:p>
          <w:p w14:paraId="346876CE"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26A28E2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45338B43"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65726C2B" w14:textId="77777777" w:rsidR="00CB5521" w:rsidRDefault="00CB5521" w:rsidP="009F2477">
            <w:pPr>
              <w:spacing w:after="0" w:line="240" w:lineRule="auto"/>
              <w:jc w:val="center"/>
              <w:rPr>
                <w:rFonts w:ascii="Times New Roman" w:eastAsia="Times New Roman" w:hAnsi="Times New Roman" w:cs="Times New Roman"/>
                <w:lang w:val="uk-UA" w:eastAsia="ru-RU"/>
              </w:rPr>
            </w:pPr>
          </w:p>
          <w:p w14:paraId="71AC9DDC" w14:textId="77777777" w:rsidR="00CB5521" w:rsidRDefault="00CB5521"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0,0</w:t>
            </w:r>
          </w:p>
          <w:p w14:paraId="063104E0"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2194B3E8" w14:textId="77777777" w:rsidR="00CB5521" w:rsidRDefault="00CB5521" w:rsidP="00CB5521">
            <w:pPr>
              <w:spacing w:after="0" w:line="240" w:lineRule="auto"/>
              <w:jc w:val="center"/>
              <w:rPr>
                <w:rFonts w:ascii="Times New Roman" w:eastAsia="Times New Roman" w:hAnsi="Times New Roman" w:cs="Times New Roman"/>
                <w:lang w:val="uk-UA" w:eastAsia="ru-RU"/>
              </w:rPr>
            </w:pPr>
            <w:r w:rsidRPr="00CB5521">
              <w:rPr>
                <w:rFonts w:ascii="Times New Roman" w:eastAsia="Times New Roman" w:hAnsi="Times New Roman" w:cs="Times New Roman"/>
                <w:lang w:val="uk-UA" w:eastAsia="ru-RU"/>
              </w:rPr>
              <w:t>9 086,28</w:t>
            </w:r>
          </w:p>
          <w:p w14:paraId="60C69D67" w14:textId="77777777" w:rsidR="00CB5521" w:rsidRPr="009F2477" w:rsidRDefault="00CB5521"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3E915541" w14:textId="77777777" w:rsidR="00005854"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9 7</w:t>
            </w:r>
            <w:r w:rsidR="00FD2D43">
              <w:rPr>
                <w:rFonts w:ascii="Times New Roman" w:eastAsia="Times New Roman" w:hAnsi="Times New Roman" w:cs="Times New Roman"/>
                <w:lang w:val="uk-UA" w:eastAsia="ru-RU"/>
              </w:rPr>
              <w:t>33</w:t>
            </w:r>
            <w:r w:rsidRPr="009F2477">
              <w:rPr>
                <w:rFonts w:ascii="Times New Roman" w:eastAsia="Times New Roman" w:hAnsi="Times New Roman" w:cs="Times New Roman"/>
                <w:lang w:val="uk-UA" w:eastAsia="ru-RU"/>
              </w:rPr>
              <w:t>,</w:t>
            </w:r>
            <w:r w:rsidR="00FD2D43">
              <w:rPr>
                <w:rFonts w:ascii="Times New Roman" w:eastAsia="Times New Roman" w:hAnsi="Times New Roman" w:cs="Times New Roman"/>
                <w:lang w:val="uk-UA" w:eastAsia="ru-RU"/>
              </w:rPr>
              <w:t>4</w:t>
            </w:r>
            <w:r w:rsidRPr="009F2477">
              <w:rPr>
                <w:rFonts w:ascii="Times New Roman" w:eastAsia="Times New Roman" w:hAnsi="Times New Roman" w:cs="Times New Roman"/>
                <w:lang w:val="uk-UA" w:eastAsia="ru-RU"/>
              </w:rPr>
              <w:t>7</w:t>
            </w:r>
          </w:p>
          <w:p w14:paraId="68807A79" w14:textId="77777777" w:rsidR="00CB5521" w:rsidRDefault="00CB5521" w:rsidP="009F2477">
            <w:pPr>
              <w:spacing w:after="0" w:line="240" w:lineRule="auto"/>
              <w:rPr>
                <w:rFonts w:ascii="Times New Roman" w:eastAsia="Times New Roman" w:hAnsi="Times New Roman" w:cs="Times New Roman"/>
                <w:lang w:val="uk-UA" w:eastAsia="ru-RU"/>
              </w:rPr>
            </w:pPr>
          </w:p>
          <w:p w14:paraId="23E76853" w14:textId="77777777" w:rsidR="00CB5521" w:rsidRDefault="00CB5521" w:rsidP="009F2477">
            <w:pPr>
              <w:spacing w:after="0" w:line="240" w:lineRule="auto"/>
              <w:rPr>
                <w:rFonts w:ascii="Times New Roman" w:eastAsia="Times New Roman" w:hAnsi="Times New Roman" w:cs="Times New Roman"/>
                <w:lang w:val="uk-UA" w:eastAsia="ru-RU"/>
              </w:rPr>
            </w:pPr>
          </w:p>
          <w:p w14:paraId="7F99EEFF" w14:textId="77777777" w:rsidR="00CB5521" w:rsidRDefault="00CB5521" w:rsidP="009F2477">
            <w:pPr>
              <w:spacing w:after="0" w:line="240" w:lineRule="auto"/>
              <w:rPr>
                <w:rFonts w:ascii="Times New Roman" w:eastAsia="Times New Roman" w:hAnsi="Times New Roman" w:cs="Times New Roman"/>
                <w:lang w:val="uk-UA" w:eastAsia="ru-RU"/>
              </w:rPr>
            </w:pPr>
          </w:p>
          <w:p w14:paraId="4F72AB57" w14:textId="77777777" w:rsidR="00CB5521" w:rsidRDefault="00CB5521" w:rsidP="009F2477">
            <w:pPr>
              <w:spacing w:after="0" w:line="240" w:lineRule="auto"/>
              <w:rPr>
                <w:rFonts w:ascii="Times New Roman" w:eastAsia="Times New Roman" w:hAnsi="Times New Roman" w:cs="Times New Roman"/>
                <w:lang w:val="uk-UA" w:eastAsia="ru-RU"/>
              </w:rPr>
            </w:pPr>
          </w:p>
          <w:p w14:paraId="7D24086F" w14:textId="77777777" w:rsidR="00FD2D43" w:rsidRDefault="00FD2D43" w:rsidP="00CB552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2289,8</w:t>
            </w:r>
          </w:p>
          <w:p w14:paraId="6A6496BD" w14:textId="77777777" w:rsidR="00CB5521" w:rsidRDefault="00CB5521" w:rsidP="00CB5521">
            <w:pPr>
              <w:spacing w:after="0" w:line="240" w:lineRule="auto"/>
              <w:jc w:val="center"/>
              <w:rPr>
                <w:rFonts w:ascii="Times New Roman" w:eastAsia="Times New Roman" w:hAnsi="Times New Roman" w:cs="Times New Roman"/>
                <w:lang w:val="uk-UA" w:eastAsia="ru-RU"/>
              </w:rPr>
            </w:pPr>
          </w:p>
          <w:p w14:paraId="2FF7B9C9" w14:textId="77777777" w:rsidR="00005854" w:rsidRPr="009F2477" w:rsidRDefault="00CB5521" w:rsidP="00CB5521">
            <w:pPr>
              <w:spacing w:after="0" w:line="240" w:lineRule="auto"/>
              <w:jc w:val="center"/>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7</w:t>
            </w:r>
            <w:r w:rsidRPr="00CB552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443</w:t>
            </w:r>
            <w:r w:rsidRPr="00CB5521">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67</w:t>
            </w:r>
          </w:p>
          <w:p w14:paraId="4D9F27CA" w14:textId="77777777" w:rsidR="00005854" w:rsidRPr="009F2477" w:rsidRDefault="00005854" w:rsidP="009F2477">
            <w:pPr>
              <w:spacing w:after="0" w:line="240" w:lineRule="auto"/>
              <w:rPr>
                <w:rFonts w:ascii="Times New Roman" w:eastAsia="Times New Roman" w:hAnsi="Times New Roman" w:cs="Times New Roman"/>
                <w:color w:val="FF0000"/>
                <w:lang w:val="uk-UA" w:eastAsia="ru-RU"/>
              </w:rPr>
            </w:pPr>
          </w:p>
        </w:tc>
      </w:tr>
      <w:tr w:rsidR="00005854" w:rsidRPr="009F2477" w14:paraId="74905D87" w14:textId="77777777" w:rsidTr="00224AA4">
        <w:trPr>
          <w:trHeight w:val="251"/>
        </w:trPr>
        <w:tc>
          <w:tcPr>
            <w:tcW w:w="2268" w:type="dxa"/>
            <w:vMerge/>
            <w:shd w:val="clear" w:color="auto" w:fill="auto"/>
          </w:tcPr>
          <w:p w14:paraId="6B877976"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474BA07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B581E7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96AE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A2E0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47C6DE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8963E76" w14:textId="77777777" w:rsidTr="00224AA4">
        <w:trPr>
          <w:trHeight w:val="600"/>
        </w:trPr>
        <w:tc>
          <w:tcPr>
            <w:tcW w:w="2268" w:type="dxa"/>
            <w:vMerge/>
            <w:shd w:val="clear" w:color="auto" w:fill="auto"/>
          </w:tcPr>
          <w:p w14:paraId="6160E97F"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DEA84E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 1-4 класів (сніданок)</w:t>
            </w:r>
          </w:p>
        </w:tc>
        <w:tc>
          <w:tcPr>
            <w:tcW w:w="1134" w:type="dxa"/>
            <w:shd w:val="clear" w:color="auto" w:fill="auto"/>
          </w:tcPr>
          <w:p w14:paraId="08F87A1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3F71843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0EA68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3BC388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75731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47025D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0D548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1600</w:t>
            </w:r>
          </w:p>
          <w:p w14:paraId="5142BE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0A338D9" w14:textId="77777777" w:rsidTr="00224AA4">
        <w:trPr>
          <w:trHeight w:val="2460"/>
        </w:trPr>
        <w:tc>
          <w:tcPr>
            <w:tcW w:w="2268" w:type="dxa"/>
            <w:vMerge/>
            <w:shd w:val="clear" w:color="auto" w:fill="auto"/>
          </w:tcPr>
          <w:p w14:paraId="06E6F0AA"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64AB5B49"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w:t>
            </w:r>
            <w:proofErr w:type="spellStart"/>
            <w:r w:rsidRPr="009F2477">
              <w:rPr>
                <w:rFonts w:ascii="Times New Roman" w:eastAsia="Times New Roman" w:hAnsi="Times New Roman" w:cs="Times New Roman"/>
                <w:lang w:eastAsia="ru-RU"/>
              </w:rPr>
              <w:t>ихованці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продовженого</w:t>
            </w:r>
            <w:proofErr w:type="spellEnd"/>
            <w:r w:rsidRPr="009F2477">
              <w:rPr>
                <w:rFonts w:ascii="Times New Roman" w:eastAsia="Times New Roman" w:hAnsi="Times New Roman" w:cs="Times New Roman"/>
                <w:lang w:eastAsia="ru-RU"/>
              </w:rPr>
              <w:t xml:space="preserve"> дня (у </w:t>
            </w:r>
            <w:proofErr w:type="spellStart"/>
            <w:r w:rsidRPr="009F2477">
              <w:rPr>
                <w:rFonts w:ascii="Times New Roman" w:eastAsia="Times New Roman" w:hAnsi="Times New Roman" w:cs="Times New Roman"/>
                <w:lang w:eastAsia="ru-RU"/>
              </w:rPr>
              <w:t>відсотках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чисельності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групи</w:t>
            </w:r>
            <w:proofErr w:type="spellEnd"/>
            <w:r w:rsidRPr="009F2477">
              <w:rPr>
                <w:rFonts w:ascii="Times New Roman" w:eastAsia="Times New Roman" w:hAnsi="Times New Roman" w:cs="Times New Roman"/>
                <w:lang w:eastAsia="ru-RU"/>
              </w:rPr>
              <w:t xml:space="preserve"> за списком)</w:t>
            </w:r>
            <w:r w:rsidRPr="009F2477">
              <w:rPr>
                <w:rFonts w:ascii="Times New Roman" w:eastAsia="Times New Roman" w:hAnsi="Times New Roman" w:cs="Times New Roman"/>
                <w:lang w:val="uk-UA" w:eastAsia="ru-RU"/>
              </w:rPr>
              <w:t xml:space="preserve"> (обід, полуденок)</w:t>
            </w:r>
            <w:r w:rsidRPr="009F2477">
              <w:rPr>
                <w:rFonts w:ascii="Times New Roman" w:eastAsia="Times New Roman" w:hAnsi="Times New Roman" w:cs="Times New Roman"/>
                <w:lang w:eastAsia="ru-RU"/>
              </w:rPr>
              <w:t>:</w:t>
            </w:r>
          </w:p>
          <w:p w14:paraId="1CD9DBD5"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9" w:name="n22"/>
            <w:bookmarkEnd w:id="9"/>
            <w:r w:rsidRPr="009F2477">
              <w:rPr>
                <w:rFonts w:ascii="Times New Roman" w:eastAsia="Times New Roman" w:hAnsi="Times New Roman" w:cs="Times New Roman"/>
                <w:lang w:eastAsia="ru-RU"/>
              </w:rPr>
              <w:t>10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у </w:t>
            </w:r>
            <w:proofErr w:type="spellStart"/>
            <w:r w:rsidRPr="009F2477">
              <w:rPr>
                <w:rFonts w:ascii="Times New Roman" w:eastAsia="Times New Roman" w:hAnsi="Times New Roman" w:cs="Times New Roman"/>
                <w:lang w:eastAsia="ru-RU"/>
              </w:rPr>
              <w:t>повному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обсязі</w:t>
            </w:r>
            <w:proofErr w:type="spellEnd"/>
            <w:r w:rsidRPr="009F2477">
              <w:rPr>
                <w:rFonts w:ascii="Times New Roman" w:eastAsia="Times New Roman" w:hAnsi="Times New Roman" w:cs="Times New Roman"/>
                <w:lang w:eastAsia="ru-RU"/>
              </w:rPr>
              <w:t>;</w:t>
            </w:r>
            <w:bookmarkStart w:id="10" w:name="n23"/>
            <w:bookmarkEnd w:id="10"/>
          </w:p>
          <w:p w14:paraId="6CD34BD3" w14:textId="77777777" w:rsidR="00005854" w:rsidRPr="009F2477" w:rsidRDefault="00005854" w:rsidP="009F2477">
            <w:pPr>
              <w:shd w:val="clear" w:color="auto" w:fill="FFFFFF"/>
              <w:spacing w:after="0" w:line="240" w:lineRule="auto"/>
              <w:jc w:val="both"/>
              <w:textAlignment w:val="baseline"/>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 на половину </w:t>
            </w:r>
            <w:proofErr w:type="spellStart"/>
            <w:r w:rsidRPr="009F2477">
              <w:rPr>
                <w:rFonts w:ascii="Times New Roman" w:eastAsia="Times New Roman" w:hAnsi="Times New Roman" w:cs="Times New Roman"/>
                <w:lang w:eastAsia="ru-RU"/>
              </w:rPr>
              <w:t>вартості</w:t>
            </w:r>
            <w:proofErr w:type="spellEnd"/>
            <w:r w:rsidRPr="009F2477">
              <w:rPr>
                <w:rFonts w:ascii="Times New Roman" w:eastAsia="Times New Roman" w:hAnsi="Times New Roman" w:cs="Times New Roman"/>
                <w:lang w:eastAsia="ru-RU"/>
              </w:rPr>
              <w:t>.</w:t>
            </w:r>
          </w:p>
        </w:tc>
        <w:tc>
          <w:tcPr>
            <w:tcW w:w="1134" w:type="dxa"/>
            <w:shd w:val="clear" w:color="auto" w:fill="auto"/>
          </w:tcPr>
          <w:p w14:paraId="0110C88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BE8B1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8E449B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58ED3E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08013D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6C8512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81C7BA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7C081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F31D83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4070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128B31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16B7C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38D8F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8D3DF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325CA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100</w:t>
            </w:r>
          </w:p>
          <w:p w14:paraId="3BE09FF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3667E2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150</w:t>
            </w:r>
          </w:p>
        </w:tc>
        <w:tc>
          <w:tcPr>
            <w:tcW w:w="1134" w:type="dxa"/>
            <w:shd w:val="clear" w:color="auto" w:fill="auto"/>
          </w:tcPr>
          <w:p w14:paraId="7E01B4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26E88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056BD6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150491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B587A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C587F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A257B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B08CE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1BDCC6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7FA72D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4B94F11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BF183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6B5938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58D073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4FF662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A2D8D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4E285A90" w14:textId="77777777" w:rsidTr="00224AA4">
        <w:trPr>
          <w:trHeight w:val="702"/>
        </w:trPr>
        <w:tc>
          <w:tcPr>
            <w:tcW w:w="2268" w:type="dxa"/>
            <w:vMerge/>
            <w:shd w:val="clear" w:color="auto" w:fill="auto"/>
          </w:tcPr>
          <w:p w14:paraId="10C87E41"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76A0378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Учні 5 – 11 (сніданок), перелічені у заходах п.2.4.1.</w:t>
            </w:r>
          </w:p>
        </w:tc>
        <w:tc>
          <w:tcPr>
            <w:tcW w:w="1134" w:type="dxa"/>
            <w:shd w:val="clear" w:color="auto" w:fill="auto"/>
          </w:tcPr>
          <w:p w14:paraId="7B7F89C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p w14:paraId="66D4807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151167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1ED8C1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4" w:type="dxa"/>
            <w:shd w:val="clear" w:color="auto" w:fill="auto"/>
          </w:tcPr>
          <w:p w14:paraId="7C891F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33987F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c>
          <w:tcPr>
            <w:tcW w:w="1139" w:type="dxa"/>
            <w:shd w:val="clear" w:color="auto" w:fill="auto"/>
          </w:tcPr>
          <w:p w14:paraId="7C7145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p w14:paraId="2085F5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180</w:t>
            </w:r>
          </w:p>
        </w:tc>
      </w:tr>
      <w:tr w:rsidR="00005854" w:rsidRPr="009F2477" w14:paraId="159BDA8F" w14:textId="77777777" w:rsidTr="00224AA4">
        <w:trPr>
          <w:trHeight w:val="422"/>
        </w:trPr>
        <w:tc>
          <w:tcPr>
            <w:tcW w:w="2268" w:type="dxa"/>
            <w:vMerge/>
            <w:shd w:val="clear" w:color="auto" w:fill="auto"/>
          </w:tcPr>
          <w:p w14:paraId="7D271416"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F3A7EA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Разом учнів</w:t>
            </w:r>
          </w:p>
        </w:tc>
        <w:tc>
          <w:tcPr>
            <w:tcW w:w="1134" w:type="dxa"/>
            <w:shd w:val="clear" w:color="auto" w:fill="auto"/>
          </w:tcPr>
          <w:p w14:paraId="6219FE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shd w:val="clear" w:color="auto" w:fill="auto"/>
          </w:tcPr>
          <w:p w14:paraId="1A38C39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2 030</w:t>
            </w:r>
          </w:p>
        </w:tc>
        <w:tc>
          <w:tcPr>
            <w:tcW w:w="1134" w:type="dxa"/>
            <w:shd w:val="clear" w:color="auto" w:fill="auto"/>
          </w:tcPr>
          <w:p w14:paraId="0EB4370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c>
          <w:tcPr>
            <w:tcW w:w="1139" w:type="dxa"/>
            <w:shd w:val="clear" w:color="auto" w:fill="auto"/>
          </w:tcPr>
          <w:p w14:paraId="32AF99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2 030</w:t>
            </w:r>
          </w:p>
        </w:tc>
      </w:tr>
      <w:tr w:rsidR="00005854" w:rsidRPr="009F2477" w14:paraId="676FF93B" w14:textId="77777777" w:rsidTr="00224AA4">
        <w:trPr>
          <w:trHeight w:val="184"/>
        </w:trPr>
        <w:tc>
          <w:tcPr>
            <w:tcW w:w="2268" w:type="dxa"/>
            <w:vMerge/>
            <w:shd w:val="clear" w:color="auto" w:fill="auto"/>
          </w:tcPr>
          <w:p w14:paraId="171C5BE5"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35FE1FA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11144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6E6B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D2456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615A5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722F45D" w14:textId="77777777" w:rsidTr="00224AA4">
        <w:trPr>
          <w:trHeight w:val="184"/>
        </w:trPr>
        <w:tc>
          <w:tcPr>
            <w:tcW w:w="2268" w:type="dxa"/>
            <w:vMerge/>
            <w:shd w:val="clear" w:color="auto" w:fill="auto"/>
          </w:tcPr>
          <w:p w14:paraId="4DB94CDC"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8C67A7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харчування однієї дитини на рік</w:t>
            </w:r>
          </w:p>
        </w:tc>
        <w:tc>
          <w:tcPr>
            <w:tcW w:w="1134" w:type="dxa"/>
            <w:shd w:val="clear" w:color="auto" w:fill="auto"/>
          </w:tcPr>
          <w:p w14:paraId="51564D8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6E903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4,183</w:t>
            </w:r>
          </w:p>
        </w:tc>
        <w:tc>
          <w:tcPr>
            <w:tcW w:w="1134" w:type="dxa"/>
            <w:shd w:val="clear" w:color="auto" w:fill="auto"/>
          </w:tcPr>
          <w:p w14:paraId="6433FA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4,476</w:t>
            </w:r>
          </w:p>
        </w:tc>
        <w:tc>
          <w:tcPr>
            <w:tcW w:w="1139" w:type="dxa"/>
            <w:shd w:val="clear" w:color="auto" w:fill="auto"/>
          </w:tcPr>
          <w:p w14:paraId="392C64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4,789</w:t>
            </w:r>
          </w:p>
        </w:tc>
      </w:tr>
      <w:tr w:rsidR="00005854" w:rsidRPr="009F2477" w14:paraId="2FA2E42D" w14:textId="77777777" w:rsidTr="00224AA4">
        <w:trPr>
          <w:trHeight w:val="184"/>
        </w:trPr>
        <w:tc>
          <w:tcPr>
            <w:tcW w:w="2268" w:type="dxa"/>
            <w:vMerge/>
            <w:shd w:val="clear" w:color="auto" w:fill="auto"/>
          </w:tcPr>
          <w:p w14:paraId="13059E55"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5997D0C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327C4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BD76D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28D54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EAAAA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D21AC26" w14:textId="77777777" w:rsidTr="00224AA4">
        <w:trPr>
          <w:trHeight w:val="184"/>
        </w:trPr>
        <w:tc>
          <w:tcPr>
            <w:tcW w:w="2268" w:type="dxa"/>
            <w:vMerge/>
            <w:shd w:val="clear" w:color="auto" w:fill="auto"/>
          </w:tcPr>
          <w:p w14:paraId="17185BB5" w14:textId="77777777" w:rsidR="00005854" w:rsidRPr="009F2477" w:rsidRDefault="00005854" w:rsidP="009F2477">
            <w:pPr>
              <w:spacing w:after="0" w:line="240" w:lineRule="auto"/>
              <w:jc w:val="center"/>
              <w:rPr>
                <w:rFonts w:ascii="Times New Roman" w:eastAsia="Times New Roman" w:hAnsi="Times New Roman" w:cs="Times New Roman"/>
                <w:b/>
                <w:sz w:val="24"/>
                <w:szCs w:val="24"/>
                <w:lang w:val="uk-UA" w:eastAsia="uk-UA"/>
              </w:rPr>
            </w:pPr>
          </w:p>
        </w:tc>
        <w:tc>
          <w:tcPr>
            <w:tcW w:w="2694" w:type="dxa"/>
            <w:shd w:val="clear" w:color="auto" w:fill="auto"/>
          </w:tcPr>
          <w:p w14:paraId="1C82DB90"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Рівень забезпеченості безкоштовним </w:t>
            </w:r>
            <w:r w:rsidRPr="009F2477">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14:paraId="632DEE9D"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до запланованого</w:t>
            </w:r>
          </w:p>
        </w:tc>
        <w:tc>
          <w:tcPr>
            <w:tcW w:w="1134" w:type="dxa"/>
            <w:shd w:val="clear" w:color="auto" w:fill="auto"/>
          </w:tcPr>
          <w:p w14:paraId="7427EB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A92DC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F29DE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43A56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A177DB8" w14:textId="77777777" w:rsidTr="00224AA4">
        <w:trPr>
          <w:trHeight w:val="184"/>
        </w:trPr>
        <w:tc>
          <w:tcPr>
            <w:tcW w:w="2268" w:type="dxa"/>
            <w:vMerge w:val="restart"/>
            <w:shd w:val="clear" w:color="auto" w:fill="auto"/>
          </w:tcPr>
          <w:p w14:paraId="0FD6235F"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2.4.2.</w:t>
            </w:r>
          </w:p>
          <w:p w14:paraId="2517A6D7"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694" w:type="dxa"/>
            <w:shd w:val="clear" w:color="auto" w:fill="auto"/>
          </w:tcPr>
          <w:p w14:paraId="176849D8"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16E59EB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shd w:val="clear" w:color="auto" w:fill="auto"/>
          </w:tcPr>
          <w:p w14:paraId="020786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5B1BF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F0CD3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8918FB6" w14:textId="77777777" w:rsidTr="00224AA4">
        <w:trPr>
          <w:trHeight w:val="184"/>
        </w:trPr>
        <w:tc>
          <w:tcPr>
            <w:tcW w:w="2268" w:type="dxa"/>
            <w:vMerge/>
            <w:shd w:val="clear" w:color="auto" w:fill="auto"/>
          </w:tcPr>
          <w:p w14:paraId="223EF17C"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63C2DC44"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Обсяг видатків на з</w:t>
            </w:r>
            <w:r w:rsidRPr="009F2477">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14:paraId="4588FBB6"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32D5B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6E1249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4E9942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4897EE41" w14:textId="77777777" w:rsidTr="00224AA4">
        <w:trPr>
          <w:trHeight w:val="184"/>
        </w:trPr>
        <w:tc>
          <w:tcPr>
            <w:tcW w:w="2268" w:type="dxa"/>
            <w:vMerge/>
            <w:shd w:val="clear" w:color="auto" w:fill="auto"/>
          </w:tcPr>
          <w:p w14:paraId="3343301B"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399405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94737B5"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C30E14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3E9E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4A186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564319A" w14:textId="77777777" w:rsidTr="00224AA4">
        <w:trPr>
          <w:trHeight w:val="184"/>
        </w:trPr>
        <w:tc>
          <w:tcPr>
            <w:tcW w:w="2268" w:type="dxa"/>
            <w:vMerge/>
            <w:shd w:val="clear" w:color="auto" w:fill="auto"/>
          </w:tcPr>
          <w:p w14:paraId="079C1998"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A8E97DE"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en-US" w:eastAsia="ru-RU"/>
              </w:rPr>
            </w:pPr>
            <w:r w:rsidRPr="009F2477">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14:paraId="1B64C33E"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03A2DF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shd w:val="clear" w:color="auto" w:fill="auto"/>
          </w:tcPr>
          <w:p w14:paraId="1A6D40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9" w:type="dxa"/>
            <w:shd w:val="clear" w:color="auto" w:fill="auto"/>
          </w:tcPr>
          <w:p w14:paraId="6C43F03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r>
      <w:tr w:rsidR="00005854" w:rsidRPr="009F2477" w14:paraId="50A0CE9B" w14:textId="77777777" w:rsidTr="00224AA4">
        <w:trPr>
          <w:trHeight w:val="184"/>
        </w:trPr>
        <w:tc>
          <w:tcPr>
            <w:tcW w:w="2268" w:type="dxa"/>
            <w:vMerge/>
            <w:shd w:val="clear" w:color="auto" w:fill="auto"/>
          </w:tcPr>
          <w:p w14:paraId="6FCF8189"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6A96580"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BA79560"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571A4E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73CC1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DE70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F229A3" w14:textId="77777777" w:rsidTr="00224AA4">
        <w:trPr>
          <w:trHeight w:val="184"/>
        </w:trPr>
        <w:tc>
          <w:tcPr>
            <w:tcW w:w="2268" w:type="dxa"/>
            <w:vMerge/>
            <w:shd w:val="clear" w:color="auto" w:fill="auto"/>
          </w:tcPr>
          <w:p w14:paraId="4422FB75"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0D15879B"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Середня вартість одного набору сухого пайку на одну особу</w:t>
            </w:r>
          </w:p>
        </w:tc>
        <w:tc>
          <w:tcPr>
            <w:tcW w:w="1134" w:type="dxa"/>
            <w:shd w:val="clear" w:color="auto" w:fill="auto"/>
          </w:tcPr>
          <w:p w14:paraId="0DFFFF75"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0F7DD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2FED17F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35BD01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602DBFB7" w14:textId="77777777" w:rsidTr="00224AA4">
        <w:trPr>
          <w:trHeight w:val="184"/>
        </w:trPr>
        <w:tc>
          <w:tcPr>
            <w:tcW w:w="2268" w:type="dxa"/>
            <w:vMerge/>
            <w:shd w:val="clear" w:color="auto" w:fill="auto"/>
          </w:tcPr>
          <w:p w14:paraId="1B3425C3"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3A99719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BA8BB0D"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031CB6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9F3D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AF911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2F0DD4" w14:textId="77777777" w:rsidTr="00224AA4">
        <w:trPr>
          <w:trHeight w:val="184"/>
        </w:trPr>
        <w:tc>
          <w:tcPr>
            <w:tcW w:w="2268" w:type="dxa"/>
            <w:vMerge/>
            <w:shd w:val="clear" w:color="auto" w:fill="auto"/>
          </w:tcPr>
          <w:p w14:paraId="5620B72E" w14:textId="77777777" w:rsidR="00005854" w:rsidRPr="009F2477" w:rsidRDefault="00005854" w:rsidP="009F2477">
            <w:pPr>
              <w:tabs>
                <w:tab w:val="left" w:pos="0"/>
              </w:tabs>
              <w:spacing w:after="0" w:line="240" w:lineRule="auto"/>
              <w:rPr>
                <w:rFonts w:ascii="Times New Roman" w:eastAsia="Times New Roman" w:hAnsi="Times New Roman" w:cs="Times New Roman"/>
                <w:bCs/>
                <w:lang w:eastAsia="ru-RU"/>
              </w:rPr>
            </w:pPr>
          </w:p>
        </w:tc>
        <w:tc>
          <w:tcPr>
            <w:tcW w:w="2694" w:type="dxa"/>
            <w:shd w:val="clear" w:color="auto" w:fill="auto"/>
          </w:tcPr>
          <w:p w14:paraId="4020488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14:paraId="318B8E08"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1D48F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29A2BE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F9347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688766A" w14:textId="77777777" w:rsidTr="00224AA4">
        <w:trPr>
          <w:trHeight w:val="184"/>
        </w:trPr>
        <w:tc>
          <w:tcPr>
            <w:tcW w:w="2268" w:type="dxa"/>
            <w:vMerge w:val="restart"/>
            <w:shd w:val="clear" w:color="auto" w:fill="auto"/>
          </w:tcPr>
          <w:p w14:paraId="083255E9"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w:t>
            </w:r>
            <w:r w:rsidRPr="009F2477">
              <w:rPr>
                <w:rFonts w:ascii="Times New Roman" w:eastAsia="Times New Roman" w:hAnsi="Times New Roman" w:cs="Times New Roman"/>
                <w:bCs/>
                <w:lang w:val="uk-UA" w:eastAsia="ru-RU"/>
              </w:rPr>
              <w:t>4</w:t>
            </w:r>
            <w:r w:rsidRPr="009F2477">
              <w:rPr>
                <w:rFonts w:ascii="Times New Roman" w:eastAsia="Times New Roman" w:hAnsi="Times New Roman" w:cs="Times New Roman"/>
                <w:bCs/>
                <w:lang w:eastAsia="ru-RU"/>
              </w:rPr>
              <w:t>.</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 xml:space="preserve">. </w:t>
            </w:r>
          </w:p>
          <w:p w14:paraId="0E168199"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eastAsia="ru-RU"/>
              </w:rPr>
              <w:t>Забезпечення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надання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матеріальної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допомоги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-сиротам та </w:t>
            </w:r>
            <w:proofErr w:type="spellStart"/>
            <w:r w:rsidRPr="009F2477">
              <w:rPr>
                <w:rFonts w:ascii="Times New Roman" w:eastAsia="Times New Roman" w:hAnsi="Times New Roman" w:cs="Times New Roman"/>
                <w:bCs/>
                <w:lang w:eastAsia="ru-RU"/>
              </w:rPr>
              <w:t>дітям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позбавленим</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батьківського</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піклування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згідно</w:t>
            </w:r>
            <w:proofErr w:type="spellEnd"/>
            <w:r w:rsidRPr="009F2477">
              <w:rPr>
                <w:rFonts w:ascii="Times New Roman" w:eastAsia="Times New Roman" w:hAnsi="Times New Roman" w:cs="Times New Roman"/>
                <w:bCs/>
                <w:lang w:eastAsia="ru-RU"/>
              </w:rPr>
              <w:t xml:space="preserve"> </w:t>
            </w:r>
            <w:r w:rsidRPr="009F2477">
              <w:rPr>
                <w:rFonts w:ascii="Times New Roman" w:eastAsia="Times New Roman" w:hAnsi="Times New Roman" w:cs="Times New Roman"/>
                <w:bCs/>
                <w:lang w:val="uk-UA" w:eastAsia="ru-RU"/>
              </w:rPr>
              <w:t xml:space="preserve">з </w:t>
            </w:r>
            <w:proofErr w:type="spellStart"/>
            <w:r w:rsidRPr="009F2477">
              <w:rPr>
                <w:rFonts w:ascii="Times New Roman" w:eastAsia="Times New Roman" w:hAnsi="Times New Roman" w:cs="Times New Roman"/>
                <w:bCs/>
                <w:lang w:eastAsia="ru-RU"/>
              </w:rPr>
              <w:t>Постановою</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05.04.1994 р. № 226 </w:t>
            </w:r>
            <w:proofErr w:type="spellStart"/>
            <w:r w:rsidRPr="009F2477">
              <w:rPr>
                <w:rFonts w:ascii="Times New Roman" w:eastAsia="Times New Roman" w:hAnsi="Times New Roman" w:cs="Times New Roman"/>
                <w:bCs/>
                <w:lang w:eastAsia="ru-RU"/>
              </w:rPr>
              <w:t>зі</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r w:rsidRPr="009F2477">
              <w:rPr>
                <w:rFonts w:ascii="Times New Roman" w:eastAsia="Times New Roman" w:hAnsi="Times New Roman" w:cs="Times New Roman"/>
                <w:bCs/>
                <w:lang w:eastAsia="ru-RU"/>
              </w:rPr>
              <w:t xml:space="preserve"> </w:t>
            </w:r>
          </w:p>
          <w:p w14:paraId="107675AB" w14:textId="77777777" w:rsidR="00005854" w:rsidRPr="009F2477" w:rsidRDefault="00005854" w:rsidP="009F2477">
            <w:pPr>
              <w:tabs>
                <w:tab w:val="left" w:pos="0"/>
              </w:tabs>
              <w:spacing w:after="0" w:line="240" w:lineRule="auto"/>
              <w:rPr>
                <w:rFonts w:ascii="Times New Roman" w:eastAsia="Times New Roman" w:hAnsi="Times New Roman" w:cs="Times New Roman"/>
                <w:b/>
                <w:bCs/>
                <w:lang w:val="uk-UA" w:eastAsia="ru-RU"/>
              </w:rPr>
            </w:pPr>
          </w:p>
        </w:tc>
        <w:tc>
          <w:tcPr>
            <w:tcW w:w="2694" w:type="dxa"/>
            <w:shd w:val="clear" w:color="auto" w:fill="auto"/>
          </w:tcPr>
          <w:p w14:paraId="2B8CE59B"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75145E5" w14:textId="77777777" w:rsidR="00005854" w:rsidRPr="009F2477" w:rsidRDefault="00005854" w:rsidP="009F2477">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shd w:val="clear" w:color="auto" w:fill="auto"/>
          </w:tcPr>
          <w:p w14:paraId="63F353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CB089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016675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B66AC78" w14:textId="77777777" w:rsidTr="00224AA4">
        <w:trPr>
          <w:trHeight w:val="1512"/>
        </w:trPr>
        <w:tc>
          <w:tcPr>
            <w:tcW w:w="2268" w:type="dxa"/>
            <w:vMerge/>
            <w:shd w:val="clear" w:color="auto" w:fill="auto"/>
          </w:tcPr>
          <w:p w14:paraId="5C337E5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E820A5F" w14:textId="77777777" w:rsidR="00005854" w:rsidRPr="009F2477" w:rsidRDefault="00005854" w:rsidP="009F2477">
            <w:pPr>
              <w:tabs>
                <w:tab w:val="left" w:pos="0"/>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roofErr w:type="spellStart"/>
            <w:r w:rsidRPr="009F2477">
              <w:rPr>
                <w:rFonts w:ascii="Times New Roman" w:eastAsia="Times New Roman" w:hAnsi="Times New Roman" w:cs="Times New Roman"/>
                <w:bCs/>
                <w:lang w:eastAsia="ru-RU"/>
              </w:rPr>
              <w:t>придбання</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134" w:type="dxa"/>
            <w:shd w:val="clear" w:color="auto" w:fill="auto"/>
          </w:tcPr>
          <w:p w14:paraId="1DD4BEA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5A29B8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104,0</w:t>
            </w:r>
          </w:p>
        </w:tc>
        <w:tc>
          <w:tcPr>
            <w:tcW w:w="1134" w:type="dxa"/>
            <w:shd w:val="clear" w:color="auto" w:fill="auto"/>
          </w:tcPr>
          <w:p w14:paraId="4A347C5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p w14:paraId="5A93766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c>
          <w:tcPr>
            <w:tcW w:w="1139" w:type="dxa"/>
            <w:shd w:val="clear" w:color="auto" w:fill="auto"/>
          </w:tcPr>
          <w:p w14:paraId="6631B12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110,0</w:t>
            </w:r>
          </w:p>
        </w:tc>
      </w:tr>
      <w:tr w:rsidR="00005854" w:rsidRPr="009F2477" w14:paraId="2CC0738E" w14:textId="77777777" w:rsidTr="00224AA4">
        <w:trPr>
          <w:trHeight w:val="184"/>
        </w:trPr>
        <w:tc>
          <w:tcPr>
            <w:tcW w:w="2268" w:type="dxa"/>
            <w:vMerge/>
            <w:shd w:val="clear" w:color="auto" w:fill="auto"/>
          </w:tcPr>
          <w:p w14:paraId="4CF336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6BD05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28240C0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9EEE0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C298A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AA35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79B5684" w14:textId="77777777" w:rsidTr="00224AA4">
        <w:trPr>
          <w:trHeight w:val="184"/>
        </w:trPr>
        <w:tc>
          <w:tcPr>
            <w:tcW w:w="2268" w:type="dxa"/>
            <w:vMerge/>
            <w:shd w:val="clear" w:color="auto" w:fill="auto"/>
          </w:tcPr>
          <w:p w14:paraId="6E1DE2A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B8D19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іл</w:t>
            </w:r>
            <w:r w:rsidRPr="009F2477">
              <w:rPr>
                <w:rFonts w:ascii="Times New Roman" w:eastAsia="Times New Roman" w:hAnsi="Times New Roman" w:cs="Times New Roman"/>
                <w:lang w:val="uk-UA" w:eastAsia="ru-RU"/>
              </w:rPr>
              <w:t>ькіс</w:t>
            </w:r>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отримують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речову</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еріальну</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допомогу</w:t>
            </w:r>
            <w:proofErr w:type="spellEnd"/>
            <w:r w:rsidRPr="009F2477">
              <w:rPr>
                <w:rFonts w:ascii="Times New Roman" w:eastAsia="Times New Roman" w:hAnsi="Times New Roman" w:cs="Times New Roman"/>
                <w:lang w:eastAsia="ru-RU"/>
              </w:rPr>
              <w:t xml:space="preserve"> </w:t>
            </w:r>
          </w:p>
        </w:tc>
        <w:tc>
          <w:tcPr>
            <w:tcW w:w="1134" w:type="dxa"/>
            <w:shd w:val="clear" w:color="auto" w:fill="auto"/>
          </w:tcPr>
          <w:p w14:paraId="3F0DA9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осіб</w:t>
            </w:r>
          </w:p>
        </w:tc>
        <w:tc>
          <w:tcPr>
            <w:tcW w:w="1134" w:type="dxa"/>
            <w:shd w:val="clear" w:color="auto" w:fill="auto"/>
          </w:tcPr>
          <w:p w14:paraId="0A3DAD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tc>
        <w:tc>
          <w:tcPr>
            <w:tcW w:w="1134" w:type="dxa"/>
            <w:shd w:val="clear" w:color="auto" w:fill="auto"/>
          </w:tcPr>
          <w:p w14:paraId="7B488D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c>
          <w:tcPr>
            <w:tcW w:w="1139" w:type="dxa"/>
            <w:shd w:val="clear" w:color="auto" w:fill="auto"/>
          </w:tcPr>
          <w:p w14:paraId="295C5E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tc>
      </w:tr>
      <w:tr w:rsidR="00005854" w:rsidRPr="009F2477" w14:paraId="075B3CF7" w14:textId="77777777" w:rsidTr="00224AA4">
        <w:trPr>
          <w:trHeight w:val="184"/>
        </w:trPr>
        <w:tc>
          <w:tcPr>
            <w:tcW w:w="2268" w:type="dxa"/>
            <w:vMerge/>
            <w:shd w:val="clear" w:color="auto" w:fill="auto"/>
          </w:tcPr>
          <w:p w14:paraId="7D52E0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F8B5E7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0B456B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16EC58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9D98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5F8DD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A4DD4AF" w14:textId="77777777" w:rsidTr="00224AA4">
        <w:trPr>
          <w:trHeight w:val="184"/>
        </w:trPr>
        <w:tc>
          <w:tcPr>
            <w:tcW w:w="2268" w:type="dxa"/>
            <w:vMerge/>
            <w:shd w:val="clear" w:color="auto" w:fill="auto"/>
          </w:tcPr>
          <w:p w14:paraId="523E75A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35814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w:t>
            </w:r>
            <w:proofErr w:type="spellStart"/>
            <w:r w:rsidRPr="009F2477">
              <w:rPr>
                <w:rFonts w:ascii="Times New Roman" w:eastAsia="Times New Roman" w:hAnsi="Times New Roman" w:cs="Times New Roman"/>
                <w:lang w:eastAsia="ru-RU"/>
              </w:rPr>
              <w:t>артість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придбаної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bCs/>
                <w:lang w:eastAsia="ru-RU"/>
              </w:rPr>
              <w:t>шкільної</w:t>
            </w:r>
            <w:proofErr w:type="spellEnd"/>
            <w:r w:rsidRPr="009F2477">
              <w:rPr>
                <w:rFonts w:ascii="Times New Roman" w:eastAsia="Times New Roman" w:hAnsi="Times New Roman" w:cs="Times New Roman"/>
                <w:bCs/>
                <w:lang w:eastAsia="ru-RU"/>
              </w:rPr>
              <w:t xml:space="preserve"> та </w:t>
            </w:r>
            <w:proofErr w:type="spellStart"/>
            <w:r w:rsidRPr="009F2477">
              <w:rPr>
                <w:rFonts w:ascii="Times New Roman" w:eastAsia="Times New Roman" w:hAnsi="Times New Roman" w:cs="Times New Roman"/>
                <w:bCs/>
                <w:lang w:eastAsia="ru-RU"/>
              </w:rPr>
              <w:t>спортивної</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форми</w:t>
            </w:r>
            <w:proofErr w:type="spellEnd"/>
            <w:r w:rsidRPr="009F2477">
              <w:rPr>
                <w:rFonts w:ascii="Times New Roman" w:eastAsia="Times New Roman" w:hAnsi="Times New Roman" w:cs="Times New Roman"/>
                <w:bCs/>
                <w:lang w:val="uk-UA" w:eastAsia="ru-RU"/>
              </w:rPr>
              <w:t xml:space="preserve"> </w:t>
            </w:r>
            <w:r w:rsidRPr="009F2477">
              <w:rPr>
                <w:rFonts w:ascii="Times New Roman" w:eastAsia="Times New Roman" w:hAnsi="Times New Roman" w:cs="Times New Roman"/>
                <w:lang w:eastAsia="ru-RU"/>
              </w:rPr>
              <w:t xml:space="preserve">на </w:t>
            </w:r>
            <w:r w:rsidRPr="009F2477">
              <w:rPr>
                <w:rFonts w:ascii="Times New Roman" w:eastAsia="Times New Roman" w:hAnsi="Times New Roman" w:cs="Times New Roman"/>
                <w:lang w:val="uk-UA" w:eastAsia="ru-RU"/>
              </w:rPr>
              <w:t>одну</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дитину</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3CAD092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546371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01BCB0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p w14:paraId="3EDC04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9A000D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3E7DBB2F" w14:textId="77777777" w:rsidTr="00224AA4">
        <w:trPr>
          <w:trHeight w:val="184"/>
        </w:trPr>
        <w:tc>
          <w:tcPr>
            <w:tcW w:w="2268" w:type="dxa"/>
            <w:vMerge/>
            <w:shd w:val="clear" w:color="auto" w:fill="auto"/>
          </w:tcPr>
          <w:p w14:paraId="06E512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0257B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DEBE4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DA2D34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908C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658FA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BEA26A9" w14:textId="77777777" w:rsidTr="00224AA4">
        <w:trPr>
          <w:trHeight w:val="184"/>
        </w:trPr>
        <w:tc>
          <w:tcPr>
            <w:tcW w:w="2268" w:type="dxa"/>
            <w:vMerge/>
            <w:shd w:val="clear" w:color="auto" w:fill="auto"/>
          </w:tcPr>
          <w:p w14:paraId="7882DA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F085E2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Відсоток </w:t>
            </w:r>
            <w:proofErr w:type="spellStart"/>
            <w:r w:rsidRPr="009F2477">
              <w:rPr>
                <w:rFonts w:ascii="Times New Roman" w:eastAsia="Times New Roman" w:hAnsi="Times New Roman" w:cs="Times New Roman"/>
                <w:lang w:val="uk-UA" w:eastAsia="ru-RU"/>
              </w:rPr>
              <w:t>охопле</w:t>
            </w:r>
            <w:r w:rsidRPr="009F2477">
              <w:rPr>
                <w:rFonts w:ascii="Times New Roman" w:eastAsia="Times New Roman" w:hAnsi="Times New Roman" w:cs="Times New Roman"/>
                <w:lang w:eastAsia="ru-RU"/>
              </w:rPr>
              <w:t>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val="uk-UA" w:eastAsia="ru-RU"/>
              </w:rPr>
              <w:t xml:space="preserve"> отриманням</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речов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мат</w:t>
            </w:r>
            <w:proofErr w:type="spellStart"/>
            <w:r w:rsidRPr="009F2477">
              <w:rPr>
                <w:rFonts w:ascii="Times New Roman" w:eastAsia="Times New Roman" w:hAnsi="Times New Roman" w:cs="Times New Roman"/>
                <w:lang w:val="uk-UA" w:eastAsia="ru-RU"/>
              </w:rPr>
              <w:t>еріальної</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 до запланованого</w:t>
            </w:r>
          </w:p>
        </w:tc>
        <w:tc>
          <w:tcPr>
            <w:tcW w:w="1134" w:type="dxa"/>
            <w:shd w:val="clear" w:color="auto" w:fill="auto"/>
          </w:tcPr>
          <w:p w14:paraId="0F1181F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2DB2F11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4D7C0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p w14:paraId="23FF8F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317F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6098E53" w14:textId="77777777" w:rsidTr="00224AA4">
        <w:trPr>
          <w:trHeight w:val="184"/>
        </w:trPr>
        <w:tc>
          <w:tcPr>
            <w:tcW w:w="2268" w:type="dxa"/>
            <w:vMerge w:val="restart"/>
            <w:shd w:val="clear" w:color="auto" w:fill="auto"/>
          </w:tcPr>
          <w:p w14:paraId="10DA1EC1"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2.4.4.</w:t>
            </w:r>
          </w:p>
          <w:p w14:paraId="1ADA813F" w14:textId="77777777" w:rsidR="00005854" w:rsidRPr="009F2477" w:rsidRDefault="0000585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bCs/>
                <w:lang w:eastAsia="ru-RU"/>
              </w:rPr>
              <w:t>Кабінету</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Міністрів</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України</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від</w:t>
            </w:r>
            <w:proofErr w:type="spellEnd"/>
            <w:r w:rsidRPr="009F2477">
              <w:rPr>
                <w:rFonts w:ascii="Times New Roman" w:eastAsia="Times New Roman" w:hAnsi="Times New Roman" w:cs="Times New Roman"/>
                <w:bCs/>
                <w:lang w:eastAsia="ru-RU"/>
              </w:rPr>
              <w:t xml:space="preserve"> 25.08.2005 р. № 823 </w:t>
            </w:r>
            <w:proofErr w:type="spellStart"/>
            <w:r w:rsidRPr="009F2477">
              <w:rPr>
                <w:rFonts w:ascii="Times New Roman" w:eastAsia="Times New Roman" w:hAnsi="Times New Roman" w:cs="Times New Roman"/>
                <w:bCs/>
                <w:lang w:eastAsia="ru-RU"/>
              </w:rPr>
              <w:t>із</w:t>
            </w:r>
            <w:proofErr w:type="spellEnd"/>
            <w:r w:rsidRPr="009F2477">
              <w:rPr>
                <w:rFonts w:ascii="Times New Roman" w:eastAsia="Times New Roman" w:hAnsi="Times New Roman" w:cs="Times New Roman"/>
                <w:bCs/>
                <w:lang w:eastAsia="ru-RU"/>
              </w:rPr>
              <w:t xml:space="preserve"> </w:t>
            </w:r>
            <w:proofErr w:type="spellStart"/>
            <w:r w:rsidRPr="009F2477">
              <w:rPr>
                <w:rFonts w:ascii="Times New Roman" w:eastAsia="Times New Roman" w:hAnsi="Times New Roman" w:cs="Times New Roman"/>
                <w:bCs/>
                <w:lang w:eastAsia="ru-RU"/>
              </w:rPr>
              <w:t>змінами</w:t>
            </w:r>
            <w:proofErr w:type="spellEnd"/>
          </w:p>
          <w:p w14:paraId="4B9D0B07"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62BCEDC6"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4FAA3C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E6A549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03B5D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743B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634FD1" w14:textId="77777777" w:rsidTr="00224AA4">
        <w:trPr>
          <w:trHeight w:val="184"/>
        </w:trPr>
        <w:tc>
          <w:tcPr>
            <w:tcW w:w="2268" w:type="dxa"/>
            <w:vMerge/>
            <w:shd w:val="clear" w:color="auto" w:fill="auto"/>
          </w:tcPr>
          <w:p w14:paraId="67A5FFF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5A4DDF"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надання</w:t>
            </w:r>
            <w:r w:rsidRPr="009F2477">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134" w:type="dxa"/>
            <w:shd w:val="clear" w:color="auto" w:fill="auto"/>
          </w:tcPr>
          <w:p w14:paraId="316A505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699A5E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12</w:t>
            </w:r>
            <w:r w:rsidRPr="009F2477">
              <w:rPr>
                <w:rFonts w:ascii="Times New Roman" w:eastAsia="Times New Roman" w:hAnsi="Times New Roman" w:cs="Times New Roman"/>
                <w:lang w:val="uk-UA" w:eastAsia="ru-RU"/>
              </w:rPr>
              <w:t>,7</w:t>
            </w:r>
          </w:p>
        </w:tc>
        <w:tc>
          <w:tcPr>
            <w:tcW w:w="1134" w:type="dxa"/>
            <w:shd w:val="clear" w:color="auto" w:fill="auto"/>
          </w:tcPr>
          <w:p w14:paraId="5F7F3A0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2EE222F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r>
      <w:tr w:rsidR="00005854" w:rsidRPr="009F2477" w14:paraId="4B7D4151" w14:textId="77777777" w:rsidTr="00224AA4">
        <w:trPr>
          <w:trHeight w:val="184"/>
        </w:trPr>
        <w:tc>
          <w:tcPr>
            <w:tcW w:w="2268" w:type="dxa"/>
            <w:vMerge/>
            <w:shd w:val="clear" w:color="auto" w:fill="auto"/>
          </w:tcPr>
          <w:p w14:paraId="60F9DD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BB98A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DD5E4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E7752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2AB21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30C1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57D92FF" w14:textId="77777777" w:rsidTr="00224AA4">
        <w:trPr>
          <w:trHeight w:val="184"/>
        </w:trPr>
        <w:tc>
          <w:tcPr>
            <w:tcW w:w="2268" w:type="dxa"/>
            <w:vMerge/>
            <w:shd w:val="clear" w:color="auto" w:fill="auto"/>
          </w:tcPr>
          <w:p w14:paraId="1F3FA22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3BC6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Кількість осіб, що отримують грошову допомогу </w:t>
            </w:r>
          </w:p>
        </w:tc>
        <w:tc>
          <w:tcPr>
            <w:tcW w:w="1134" w:type="dxa"/>
            <w:shd w:val="clear" w:color="auto" w:fill="auto"/>
          </w:tcPr>
          <w:p w14:paraId="7B464EC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34944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w:t>
            </w:r>
          </w:p>
        </w:tc>
        <w:tc>
          <w:tcPr>
            <w:tcW w:w="1134" w:type="dxa"/>
            <w:shd w:val="clear" w:color="auto" w:fill="auto"/>
          </w:tcPr>
          <w:p w14:paraId="3CCAF2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w:t>
            </w:r>
          </w:p>
        </w:tc>
        <w:tc>
          <w:tcPr>
            <w:tcW w:w="1139" w:type="dxa"/>
            <w:shd w:val="clear" w:color="auto" w:fill="auto"/>
          </w:tcPr>
          <w:p w14:paraId="50B4070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178FE4C0" w14:textId="77777777" w:rsidTr="00224AA4">
        <w:trPr>
          <w:trHeight w:val="184"/>
        </w:trPr>
        <w:tc>
          <w:tcPr>
            <w:tcW w:w="2268" w:type="dxa"/>
            <w:vMerge/>
            <w:shd w:val="clear" w:color="auto" w:fill="auto"/>
          </w:tcPr>
          <w:p w14:paraId="5D7D0E1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193415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93E28B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0AC5E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B332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8A1F0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47150B5" w14:textId="77777777" w:rsidTr="00224AA4">
        <w:trPr>
          <w:trHeight w:val="184"/>
        </w:trPr>
        <w:tc>
          <w:tcPr>
            <w:tcW w:w="2268" w:type="dxa"/>
            <w:vMerge/>
            <w:shd w:val="clear" w:color="auto" w:fill="auto"/>
          </w:tcPr>
          <w:p w14:paraId="06476AF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DFA86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Середній</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розмір </w:t>
            </w:r>
            <w:proofErr w:type="spellStart"/>
            <w:r w:rsidRPr="009F2477">
              <w:rPr>
                <w:rFonts w:ascii="Times New Roman" w:eastAsia="Times New Roman" w:hAnsi="Times New Roman" w:cs="Times New Roman"/>
                <w:lang w:eastAsia="ru-RU"/>
              </w:rPr>
              <w:t>одн</w:t>
            </w:r>
            <w:r w:rsidRPr="009F2477">
              <w:rPr>
                <w:rFonts w:ascii="Times New Roman" w:eastAsia="Times New Roman" w:hAnsi="Times New Roman" w:cs="Times New Roman"/>
                <w:lang w:val="uk-UA" w:eastAsia="ru-RU"/>
              </w:rPr>
              <w:t>ієї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грошов</w:t>
            </w:r>
            <w:r w:rsidRPr="009F2477">
              <w:rPr>
                <w:rFonts w:ascii="Times New Roman" w:eastAsia="Times New Roman" w:hAnsi="Times New Roman" w:cs="Times New Roman"/>
                <w:lang w:val="uk-UA" w:eastAsia="ru-RU"/>
              </w:rPr>
              <w:t>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xml:space="preserve"> на </w:t>
            </w:r>
            <w:r w:rsidRPr="009F2477">
              <w:rPr>
                <w:rFonts w:ascii="Times New Roman" w:eastAsia="Times New Roman" w:hAnsi="Times New Roman" w:cs="Times New Roman"/>
                <w:lang w:val="uk-UA" w:eastAsia="ru-RU"/>
              </w:rPr>
              <w:t>одну особу.</w:t>
            </w:r>
          </w:p>
        </w:tc>
        <w:tc>
          <w:tcPr>
            <w:tcW w:w="1134" w:type="dxa"/>
            <w:shd w:val="clear" w:color="auto" w:fill="auto"/>
          </w:tcPr>
          <w:p w14:paraId="2B4C38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60D6E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4" w:type="dxa"/>
            <w:shd w:val="clear" w:color="auto" w:fill="auto"/>
          </w:tcPr>
          <w:p w14:paraId="6C506E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c>
          <w:tcPr>
            <w:tcW w:w="1139" w:type="dxa"/>
            <w:shd w:val="clear" w:color="auto" w:fill="auto"/>
          </w:tcPr>
          <w:p w14:paraId="64A3A1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1,81</w:t>
            </w:r>
          </w:p>
        </w:tc>
      </w:tr>
      <w:tr w:rsidR="00005854" w:rsidRPr="009F2477" w14:paraId="4C246AE8" w14:textId="77777777" w:rsidTr="00224AA4">
        <w:trPr>
          <w:trHeight w:val="184"/>
        </w:trPr>
        <w:tc>
          <w:tcPr>
            <w:tcW w:w="2268" w:type="dxa"/>
            <w:vMerge/>
            <w:shd w:val="clear" w:color="auto" w:fill="auto"/>
          </w:tcPr>
          <w:p w14:paraId="3A32223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5893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119633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013E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BF14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7672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5C3AFB7" w14:textId="77777777" w:rsidTr="00224AA4">
        <w:trPr>
          <w:trHeight w:val="184"/>
        </w:trPr>
        <w:tc>
          <w:tcPr>
            <w:tcW w:w="2268" w:type="dxa"/>
            <w:vMerge/>
            <w:shd w:val="clear" w:color="auto" w:fill="auto"/>
          </w:tcPr>
          <w:p w14:paraId="2C261A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CD6608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Рівень охоплення дітей-сиріт та дітей, позбавлених батьківського піклування </w:t>
            </w:r>
            <w:r w:rsidRPr="009F2477">
              <w:rPr>
                <w:rFonts w:ascii="Times New Roman" w:eastAsia="Times New Roman" w:hAnsi="Times New Roman" w:cs="Times New Roman"/>
                <w:lang w:val="uk-UA" w:eastAsia="ru-RU"/>
              </w:rPr>
              <w:lastRenderedPageBreak/>
              <w:t>отриманням одноразової грошової допомоги після досягнення 18-річного віку відповідно до потреби</w:t>
            </w:r>
          </w:p>
        </w:tc>
        <w:tc>
          <w:tcPr>
            <w:tcW w:w="1134" w:type="dxa"/>
            <w:shd w:val="clear" w:color="auto" w:fill="auto"/>
          </w:tcPr>
          <w:p w14:paraId="57410C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14:paraId="7581E5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342BF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2C11E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1581A16" w14:textId="77777777" w:rsidTr="00224AA4">
        <w:trPr>
          <w:trHeight w:val="184"/>
        </w:trPr>
        <w:tc>
          <w:tcPr>
            <w:tcW w:w="9503" w:type="dxa"/>
            <w:gridSpan w:val="6"/>
            <w:shd w:val="clear" w:color="auto" w:fill="auto"/>
          </w:tcPr>
          <w:p w14:paraId="7F38CE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2.5. Організація масових заходів та змістовного дозвілля</w:t>
            </w:r>
          </w:p>
        </w:tc>
      </w:tr>
      <w:tr w:rsidR="00005854" w:rsidRPr="009F2477" w14:paraId="1AA46433" w14:textId="77777777" w:rsidTr="00224AA4">
        <w:trPr>
          <w:trHeight w:val="8921"/>
        </w:trPr>
        <w:tc>
          <w:tcPr>
            <w:tcW w:w="2268" w:type="dxa"/>
            <w:vMerge w:val="restart"/>
            <w:shd w:val="clear" w:color="auto" w:fill="auto"/>
          </w:tcPr>
          <w:p w14:paraId="6BEDA05F" w14:textId="77777777" w:rsidR="00005854" w:rsidRPr="009F2477" w:rsidRDefault="00FB6EE1"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00005854" w:rsidRPr="009F2477">
              <w:rPr>
                <w:rFonts w:ascii="Times New Roman" w:eastAsia="Times New Roman" w:hAnsi="Times New Roman" w:cs="Times New Roman"/>
                <w:lang w:val="uk-UA" w:eastAsia="ru-RU"/>
              </w:rPr>
              <w:t>5.1.</w:t>
            </w:r>
          </w:p>
          <w:p w14:paraId="162E494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08BF2BA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28FA51E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2623DEA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proofErr w:type="spellStart"/>
            <w:r w:rsidRPr="009F2477">
              <w:rPr>
                <w:rFonts w:ascii="Times New Roman" w:eastAsia="Times New Roman" w:hAnsi="Times New Roman" w:cs="Times New Roman"/>
                <w:lang w:val="uk-UA" w:eastAsia="ru-RU"/>
              </w:rPr>
              <w:t>антитерористич</w:t>
            </w:r>
            <w:proofErr w:type="spellEnd"/>
            <w:r w:rsidRPr="009F2477">
              <w:rPr>
                <w:rFonts w:ascii="Times New Roman" w:eastAsia="Times New Roman" w:hAnsi="Times New Roman" w:cs="Times New Roman"/>
                <w:lang w:val="uk-UA" w:eastAsia="ru-RU"/>
              </w:rPr>
              <w:t>-</w:t>
            </w:r>
          </w:p>
          <w:p w14:paraId="4921BC88"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них операцій, бойових дій чи збройних конфліктів, а також внаслідок захворювання, </w:t>
            </w:r>
            <w:r w:rsidRPr="009F2477">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694" w:type="dxa"/>
            <w:shd w:val="clear" w:color="auto" w:fill="auto"/>
          </w:tcPr>
          <w:p w14:paraId="2E4A7DA8"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7AC35E1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FE4E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E0FFD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68E42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779FD4B" w14:textId="77777777" w:rsidTr="00224AA4">
        <w:trPr>
          <w:trHeight w:val="184"/>
        </w:trPr>
        <w:tc>
          <w:tcPr>
            <w:tcW w:w="2268" w:type="dxa"/>
            <w:vMerge/>
            <w:shd w:val="clear" w:color="auto" w:fill="auto"/>
          </w:tcPr>
          <w:p w14:paraId="2FA4A9D5"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B1417C9"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val="uk-UA" w:eastAsia="ru-RU"/>
              </w:rPr>
              <w:t xml:space="preserve"> придбання  новорічних подарунків/</w:t>
            </w:r>
          </w:p>
          <w:p w14:paraId="2CE157D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кондитерських виробів для учнів до різдвяних свят</w:t>
            </w:r>
          </w:p>
          <w:p w14:paraId="5BF349BD" w14:textId="77777777" w:rsidR="00005854" w:rsidRPr="009F2477" w:rsidRDefault="00005854" w:rsidP="009F2477">
            <w:pPr>
              <w:spacing w:after="0" w:line="240" w:lineRule="auto"/>
              <w:rPr>
                <w:rFonts w:ascii="Times New Roman" w:eastAsia="Times New Roman" w:hAnsi="Times New Roman" w:cs="Times New Roman"/>
                <w:b/>
                <w:lang w:eastAsia="ru-RU"/>
              </w:rPr>
            </w:pPr>
          </w:p>
          <w:p w14:paraId="1F60BCD1"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на погашення кредиторської заборгованості</w:t>
            </w:r>
          </w:p>
        </w:tc>
        <w:tc>
          <w:tcPr>
            <w:tcW w:w="1134" w:type="dxa"/>
            <w:shd w:val="clear" w:color="auto" w:fill="auto"/>
          </w:tcPr>
          <w:p w14:paraId="5D3859A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5D3DFDD" w14:textId="77777777" w:rsidR="00005854" w:rsidRPr="009F2477" w:rsidRDefault="00005854" w:rsidP="009F2477">
            <w:pPr>
              <w:spacing w:after="0" w:line="240" w:lineRule="auto"/>
              <w:ind w:left="360"/>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val="en-US" w:eastAsia="ru-RU"/>
              </w:rPr>
              <w:t>13</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5</w:t>
            </w:r>
          </w:p>
        </w:tc>
        <w:tc>
          <w:tcPr>
            <w:tcW w:w="1134" w:type="dxa"/>
            <w:shd w:val="clear" w:color="auto" w:fill="auto"/>
          </w:tcPr>
          <w:p w14:paraId="3C4001B8"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val="en-US" w:eastAsia="ru-RU"/>
              </w:rPr>
              <w:t>70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p w14:paraId="7E8EC0EA"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458BBF61"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1D39B525"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p w14:paraId="49E71C2A"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42305B4A"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p>
          <w:p w14:paraId="542AEC2A" w14:textId="77777777" w:rsidR="00F70EAE" w:rsidRDefault="00F70EAE" w:rsidP="009F2477">
            <w:pPr>
              <w:spacing w:after="0" w:line="240" w:lineRule="auto"/>
              <w:jc w:val="center"/>
              <w:rPr>
                <w:rFonts w:ascii="Times New Roman" w:eastAsia="Times New Roman" w:hAnsi="Times New Roman" w:cs="Times New Roman"/>
                <w:b/>
                <w:lang w:val="uk-UA" w:eastAsia="ru-RU"/>
              </w:rPr>
            </w:pPr>
          </w:p>
          <w:p w14:paraId="0DB2EFA3" w14:textId="77777777" w:rsidR="00005854" w:rsidRPr="009F2477" w:rsidRDefault="0000585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176,</w:t>
            </w:r>
            <w:r w:rsidRPr="009F2477">
              <w:rPr>
                <w:rFonts w:ascii="Times New Roman" w:eastAsia="Times New Roman" w:hAnsi="Times New Roman" w:cs="Times New Roman"/>
                <w:b/>
                <w:lang w:val="en-US" w:eastAsia="ru-RU"/>
              </w:rPr>
              <w:t>8</w:t>
            </w:r>
          </w:p>
        </w:tc>
        <w:tc>
          <w:tcPr>
            <w:tcW w:w="1139" w:type="dxa"/>
            <w:shd w:val="clear" w:color="auto" w:fill="auto"/>
          </w:tcPr>
          <w:p w14:paraId="249FF4AB"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392,0</w:t>
            </w:r>
          </w:p>
        </w:tc>
      </w:tr>
      <w:tr w:rsidR="00005854" w:rsidRPr="009F2477" w14:paraId="5086C9DA" w14:textId="77777777" w:rsidTr="00224AA4">
        <w:trPr>
          <w:trHeight w:val="184"/>
        </w:trPr>
        <w:tc>
          <w:tcPr>
            <w:tcW w:w="2268" w:type="dxa"/>
            <w:vMerge/>
            <w:shd w:val="clear" w:color="auto" w:fill="auto"/>
          </w:tcPr>
          <w:p w14:paraId="0DF6F06E"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57258B1"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1EC16900"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7CE5F1A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C74668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388E921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1037B5E9" w14:textId="77777777" w:rsidTr="00224AA4">
        <w:trPr>
          <w:trHeight w:val="184"/>
        </w:trPr>
        <w:tc>
          <w:tcPr>
            <w:tcW w:w="2268" w:type="dxa"/>
            <w:vMerge/>
            <w:shd w:val="clear" w:color="auto" w:fill="auto"/>
          </w:tcPr>
          <w:p w14:paraId="5DFAA010"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2DB66E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14:paraId="66082ECB"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 кг.</w:t>
            </w:r>
          </w:p>
        </w:tc>
        <w:tc>
          <w:tcPr>
            <w:tcW w:w="1134" w:type="dxa"/>
            <w:shd w:val="clear" w:color="auto" w:fill="auto"/>
          </w:tcPr>
          <w:p w14:paraId="62F8117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 xml:space="preserve">1 </w:t>
            </w:r>
            <w:r w:rsidRPr="009F2477">
              <w:rPr>
                <w:rFonts w:ascii="Times New Roman" w:eastAsia="Times New Roman" w:hAnsi="Times New Roman" w:cs="Times New Roman"/>
                <w:bCs/>
                <w:lang w:val="en-US" w:eastAsia="ru-RU"/>
              </w:rPr>
              <w:t>794</w:t>
            </w:r>
          </w:p>
        </w:tc>
        <w:tc>
          <w:tcPr>
            <w:tcW w:w="1134" w:type="dxa"/>
            <w:shd w:val="clear" w:color="auto" w:fill="auto"/>
          </w:tcPr>
          <w:p w14:paraId="61C2D56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1 900/ 483</w:t>
            </w:r>
          </w:p>
        </w:tc>
        <w:tc>
          <w:tcPr>
            <w:tcW w:w="1139" w:type="dxa"/>
            <w:shd w:val="clear" w:color="auto" w:fill="auto"/>
          </w:tcPr>
          <w:p w14:paraId="0A819BB9"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00F70EAE">
              <w:rPr>
                <w:rFonts w:ascii="Times New Roman" w:eastAsia="Times New Roman" w:hAnsi="Times New Roman" w:cs="Times New Roman"/>
                <w:lang w:val="uk-UA" w:eastAsia="ru-RU"/>
              </w:rPr>
              <w:t> </w:t>
            </w:r>
            <w:r w:rsidRPr="009F2477">
              <w:rPr>
                <w:rFonts w:ascii="Times New Roman" w:eastAsia="Times New Roman" w:hAnsi="Times New Roman" w:cs="Times New Roman"/>
                <w:lang w:val="uk-UA" w:eastAsia="ru-RU"/>
              </w:rPr>
              <w:t>960</w:t>
            </w:r>
            <w:r w:rsidR="00F70EAE">
              <w:rPr>
                <w:rFonts w:ascii="Times New Roman" w:eastAsia="Times New Roman" w:hAnsi="Times New Roman" w:cs="Times New Roman"/>
                <w:lang w:val="uk-UA" w:eastAsia="ru-RU"/>
              </w:rPr>
              <w:t>/</w:t>
            </w:r>
          </w:p>
          <w:p w14:paraId="293FD0BD" w14:textId="77777777" w:rsidR="00F70EAE" w:rsidRPr="009F2477" w:rsidRDefault="00F70EAE"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r>
      <w:tr w:rsidR="00005854" w:rsidRPr="009F2477" w14:paraId="42911C90" w14:textId="77777777" w:rsidTr="00224AA4">
        <w:trPr>
          <w:trHeight w:val="184"/>
        </w:trPr>
        <w:tc>
          <w:tcPr>
            <w:tcW w:w="2268" w:type="dxa"/>
            <w:vMerge/>
            <w:shd w:val="clear" w:color="auto" w:fill="auto"/>
          </w:tcPr>
          <w:p w14:paraId="444A578D"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730DA6FE"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DCC5841"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5362AABA"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0B3C77D1"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29CD4307"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75CF3557" w14:textId="77777777" w:rsidTr="00224AA4">
        <w:trPr>
          <w:trHeight w:val="184"/>
        </w:trPr>
        <w:tc>
          <w:tcPr>
            <w:tcW w:w="2268" w:type="dxa"/>
            <w:vMerge/>
            <w:shd w:val="clear" w:color="auto" w:fill="auto"/>
          </w:tcPr>
          <w:p w14:paraId="5401A2EB"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DD3ECB5"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Середня вартість одного </w:t>
            </w:r>
            <w:r w:rsidRPr="009F2477">
              <w:rPr>
                <w:rFonts w:ascii="Times New Roman" w:eastAsia="Times New Roman" w:hAnsi="Times New Roman" w:cs="Times New Roman"/>
                <w:lang w:val="uk-UA" w:eastAsia="ru-RU"/>
              </w:rPr>
              <w:lastRenderedPageBreak/>
              <w:t>подарунку / одного кілограму виробу</w:t>
            </w:r>
          </w:p>
        </w:tc>
        <w:tc>
          <w:tcPr>
            <w:tcW w:w="1134" w:type="dxa"/>
            <w:shd w:val="clear" w:color="auto" w:fill="auto"/>
          </w:tcPr>
          <w:p w14:paraId="262CC5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EA95E16"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0,15</w:t>
            </w:r>
          </w:p>
        </w:tc>
        <w:tc>
          <w:tcPr>
            <w:tcW w:w="1134" w:type="dxa"/>
            <w:shd w:val="clear" w:color="auto" w:fill="auto"/>
          </w:tcPr>
          <w:p w14:paraId="628B47B5"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0,165/</w:t>
            </w:r>
          </w:p>
          <w:p w14:paraId="144AE32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   0,4</w:t>
            </w:r>
          </w:p>
          <w:p w14:paraId="17F99821"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p>
        </w:tc>
        <w:tc>
          <w:tcPr>
            <w:tcW w:w="1139" w:type="dxa"/>
            <w:shd w:val="clear" w:color="auto" w:fill="auto"/>
          </w:tcPr>
          <w:p w14:paraId="5D4DE39B" w14:textId="77777777" w:rsidR="00005854"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0,2</w:t>
            </w:r>
            <w:r w:rsidR="00F70EAE">
              <w:rPr>
                <w:rFonts w:ascii="Times New Roman" w:eastAsia="Times New Roman" w:hAnsi="Times New Roman" w:cs="Times New Roman"/>
                <w:lang w:val="uk-UA" w:eastAsia="ru-RU"/>
              </w:rPr>
              <w:t>/</w:t>
            </w:r>
          </w:p>
          <w:p w14:paraId="1021A54D" w14:textId="77777777" w:rsidR="00F70EAE" w:rsidRPr="009F2477" w:rsidRDefault="00F70EAE" w:rsidP="009F24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val="uk-UA" w:eastAsia="ru-RU"/>
              </w:rPr>
              <w:lastRenderedPageBreak/>
              <w:t>0,56</w:t>
            </w:r>
          </w:p>
        </w:tc>
      </w:tr>
      <w:tr w:rsidR="00005854" w:rsidRPr="009F2477" w14:paraId="22332494" w14:textId="77777777" w:rsidTr="00224AA4">
        <w:trPr>
          <w:trHeight w:val="184"/>
        </w:trPr>
        <w:tc>
          <w:tcPr>
            <w:tcW w:w="2268" w:type="dxa"/>
            <w:vMerge/>
            <w:shd w:val="clear" w:color="auto" w:fill="auto"/>
          </w:tcPr>
          <w:p w14:paraId="293E378E"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52E5FA42"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BBE8E3E"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3863B950"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4C91544"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9" w:type="dxa"/>
            <w:shd w:val="clear" w:color="auto" w:fill="auto"/>
          </w:tcPr>
          <w:p w14:paraId="1141BE6D"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r>
      <w:tr w:rsidR="00005854" w:rsidRPr="009F2477" w14:paraId="24DA23E6" w14:textId="77777777" w:rsidTr="00224AA4">
        <w:trPr>
          <w:trHeight w:val="1350"/>
        </w:trPr>
        <w:tc>
          <w:tcPr>
            <w:tcW w:w="2268" w:type="dxa"/>
            <w:vMerge/>
            <w:shd w:val="clear" w:color="auto" w:fill="auto"/>
          </w:tcPr>
          <w:p w14:paraId="1F0F1876"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212A206A"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9F2477">
              <w:rPr>
                <w:rFonts w:ascii="Times New Roman" w:eastAsia="Times New Roman" w:hAnsi="Times New Roman" w:cs="Times New Roman"/>
                <w:lang w:val="uk-UA" w:eastAsia="ru-RU"/>
              </w:rPr>
              <w:t>кл.та</w:t>
            </w:r>
            <w:proofErr w:type="spellEnd"/>
            <w:r w:rsidRPr="009F2477">
              <w:rPr>
                <w:rFonts w:ascii="Times New Roman" w:eastAsia="Times New Roman" w:hAnsi="Times New Roman" w:cs="Times New Roman"/>
                <w:lang w:val="uk-UA" w:eastAsia="ru-RU"/>
              </w:rPr>
              <w:t xml:space="preserve"> пільгової категорії 5-11(12) </w:t>
            </w:r>
            <w:proofErr w:type="spellStart"/>
            <w:r w:rsidRPr="009F2477">
              <w:rPr>
                <w:rFonts w:ascii="Times New Roman" w:eastAsia="Times New Roman" w:hAnsi="Times New Roman" w:cs="Times New Roman"/>
                <w:lang w:val="uk-UA" w:eastAsia="ru-RU"/>
              </w:rPr>
              <w:t>кл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682A492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945B51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241DFB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4315D6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614A626" w14:textId="77777777" w:rsidTr="00224AA4">
        <w:trPr>
          <w:trHeight w:val="816"/>
        </w:trPr>
        <w:tc>
          <w:tcPr>
            <w:tcW w:w="2268" w:type="dxa"/>
            <w:vMerge/>
            <w:shd w:val="clear" w:color="auto" w:fill="auto"/>
          </w:tcPr>
          <w:p w14:paraId="5F9FE76C" w14:textId="77777777" w:rsidR="00005854" w:rsidRPr="009F2477" w:rsidRDefault="00005854" w:rsidP="009F2477">
            <w:pPr>
              <w:spacing w:after="0" w:line="240" w:lineRule="auto"/>
              <w:ind w:left="360"/>
              <w:jc w:val="center"/>
              <w:rPr>
                <w:rFonts w:ascii="Times New Roman" w:eastAsia="Times New Roman" w:hAnsi="Times New Roman" w:cs="Times New Roman"/>
                <w:b/>
                <w:sz w:val="24"/>
                <w:szCs w:val="24"/>
                <w:lang w:eastAsia="ru-RU"/>
              </w:rPr>
            </w:pPr>
          </w:p>
        </w:tc>
        <w:tc>
          <w:tcPr>
            <w:tcW w:w="2694" w:type="dxa"/>
            <w:shd w:val="clear" w:color="auto" w:fill="auto"/>
          </w:tcPr>
          <w:p w14:paraId="147E154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4402B54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6F1745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809A1C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5490E7AC"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DAF0A3A" w14:textId="77777777" w:rsidTr="00224AA4">
        <w:trPr>
          <w:trHeight w:val="276"/>
        </w:trPr>
        <w:tc>
          <w:tcPr>
            <w:tcW w:w="2268" w:type="dxa"/>
            <w:vMerge w:val="restart"/>
            <w:shd w:val="clear" w:color="auto" w:fill="auto"/>
          </w:tcPr>
          <w:p w14:paraId="7136D286" w14:textId="77777777" w:rsidR="00005854" w:rsidRPr="009F2477" w:rsidRDefault="0000585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2.5.2.</w:t>
            </w:r>
          </w:p>
          <w:p w14:paraId="5F374CE6"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694" w:type="dxa"/>
            <w:shd w:val="clear" w:color="auto" w:fill="auto"/>
          </w:tcPr>
          <w:p w14:paraId="678DF4E2"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4BF8806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763DF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D781AD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3AAE2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235E5FC" w14:textId="77777777" w:rsidTr="00224AA4">
        <w:trPr>
          <w:trHeight w:val="184"/>
        </w:trPr>
        <w:tc>
          <w:tcPr>
            <w:tcW w:w="2268" w:type="dxa"/>
            <w:vMerge/>
            <w:shd w:val="clear" w:color="auto" w:fill="auto"/>
          </w:tcPr>
          <w:p w14:paraId="7F28366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4BCC7E4"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94D5D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7F5CDC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BE3F9AD"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139" w:type="dxa"/>
            <w:shd w:val="clear" w:color="auto" w:fill="auto"/>
          </w:tcPr>
          <w:p w14:paraId="33EE2609"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60,0</w:t>
            </w:r>
          </w:p>
        </w:tc>
      </w:tr>
      <w:tr w:rsidR="00005854" w:rsidRPr="009F2477" w14:paraId="2F2F19C8" w14:textId="77777777" w:rsidTr="00224AA4">
        <w:trPr>
          <w:trHeight w:val="184"/>
        </w:trPr>
        <w:tc>
          <w:tcPr>
            <w:tcW w:w="2268" w:type="dxa"/>
            <w:vMerge/>
            <w:shd w:val="clear" w:color="auto" w:fill="auto"/>
          </w:tcPr>
          <w:p w14:paraId="78C4CFA8"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15F5B7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243B7D2"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6AEFCED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0CDF59B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F807C5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5946B3B2" w14:textId="77777777" w:rsidTr="00224AA4">
        <w:trPr>
          <w:trHeight w:val="521"/>
        </w:trPr>
        <w:tc>
          <w:tcPr>
            <w:tcW w:w="2268" w:type="dxa"/>
            <w:vMerge/>
            <w:tcBorders>
              <w:bottom w:val="single" w:sz="4" w:space="0" w:color="auto"/>
            </w:tcBorders>
            <w:shd w:val="clear" w:color="auto" w:fill="auto"/>
          </w:tcPr>
          <w:p w14:paraId="3CFCD10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bookmarkStart w:id="11" w:name="_Hlk159342922"/>
          </w:p>
        </w:tc>
        <w:tc>
          <w:tcPr>
            <w:tcW w:w="2694" w:type="dxa"/>
            <w:tcBorders>
              <w:bottom w:val="single" w:sz="4" w:space="0" w:color="auto"/>
            </w:tcBorders>
            <w:shd w:val="clear" w:color="auto" w:fill="auto"/>
          </w:tcPr>
          <w:p w14:paraId="49EB6B9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К</w:t>
            </w:r>
            <w:proofErr w:type="spellStart"/>
            <w:r w:rsidRPr="009F2477">
              <w:rPr>
                <w:rFonts w:ascii="Times New Roman" w:eastAsia="Times New Roman" w:hAnsi="Times New Roman" w:cs="Times New Roman"/>
                <w:lang w:eastAsia="ru-RU"/>
              </w:rPr>
              <w:t>убк</w:t>
            </w:r>
            <w:proofErr w:type="spellEnd"/>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678BFB63"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0037FC41"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7ED503AE"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4CFB21A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7036F5DE" w14:textId="77777777" w:rsidTr="00224AA4">
        <w:trPr>
          <w:trHeight w:val="454"/>
        </w:trPr>
        <w:tc>
          <w:tcPr>
            <w:tcW w:w="2268" w:type="dxa"/>
            <w:vMerge/>
            <w:tcBorders>
              <w:bottom w:val="single" w:sz="4" w:space="0" w:color="auto"/>
            </w:tcBorders>
            <w:shd w:val="clear" w:color="auto" w:fill="auto"/>
          </w:tcPr>
          <w:p w14:paraId="08689E1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3084A2F5"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w:t>
            </w:r>
            <w:r w:rsidRPr="009F2477">
              <w:rPr>
                <w:rFonts w:ascii="Times New Roman" w:eastAsia="Times New Roman" w:hAnsi="Times New Roman" w:cs="Times New Roman"/>
                <w:lang w:eastAsia="ru-RU"/>
              </w:rPr>
              <w:t>едал</w:t>
            </w:r>
            <w:r w:rsidRPr="009F2477">
              <w:rPr>
                <w:rFonts w:ascii="Times New Roman" w:eastAsia="Times New Roman" w:hAnsi="Times New Roman" w:cs="Times New Roman"/>
                <w:lang w:val="uk-UA" w:eastAsia="ru-RU"/>
              </w:rPr>
              <w:t>і, г</w:t>
            </w:r>
            <w:proofErr w:type="spellStart"/>
            <w:r w:rsidRPr="009F2477">
              <w:rPr>
                <w:rFonts w:ascii="Times New Roman" w:eastAsia="Times New Roman" w:hAnsi="Times New Roman" w:cs="Times New Roman"/>
                <w:lang w:eastAsia="ru-RU"/>
              </w:rPr>
              <w:t>рамот</w:t>
            </w:r>
            <w:proofErr w:type="spellEnd"/>
            <w:r w:rsidRPr="009F2477">
              <w:rPr>
                <w:rFonts w:ascii="Times New Roman" w:eastAsia="Times New Roman" w:hAnsi="Times New Roman" w:cs="Times New Roman"/>
                <w:lang w:val="uk-UA" w:eastAsia="ru-RU"/>
              </w:rPr>
              <w:t>и</w:t>
            </w:r>
            <w:r w:rsidRPr="009F2477">
              <w:rPr>
                <w:rFonts w:ascii="Times New Roman" w:eastAsia="Times New Roman" w:hAnsi="Times New Roman" w:cs="Times New Roman"/>
                <w:lang w:eastAsia="ru-RU"/>
              </w:rPr>
              <w:t>, диплом</w:t>
            </w:r>
            <w:r w:rsidRPr="009F2477">
              <w:rPr>
                <w:rFonts w:ascii="Times New Roman" w:eastAsia="Times New Roman" w:hAnsi="Times New Roman" w:cs="Times New Roman"/>
                <w:lang w:val="uk-UA" w:eastAsia="ru-RU"/>
              </w:rPr>
              <w:t>и</w:t>
            </w:r>
          </w:p>
        </w:tc>
        <w:tc>
          <w:tcPr>
            <w:tcW w:w="1134" w:type="dxa"/>
            <w:tcBorders>
              <w:bottom w:val="single" w:sz="4" w:space="0" w:color="auto"/>
            </w:tcBorders>
            <w:shd w:val="clear" w:color="auto" w:fill="auto"/>
          </w:tcPr>
          <w:p w14:paraId="6B6C4DFE"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34F903EF"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5018A8A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D0A539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tc>
      </w:tr>
      <w:tr w:rsidR="00005854" w:rsidRPr="009F2477" w14:paraId="310793B6" w14:textId="77777777" w:rsidTr="00224AA4">
        <w:trPr>
          <w:trHeight w:val="312"/>
        </w:trPr>
        <w:tc>
          <w:tcPr>
            <w:tcW w:w="2268" w:type="dxa"/>
            <w:vMerge/>
            <w:tcBorders>
              <w:bottom w:val="single" w:sz="4" w:space="0" w:color="auto"/>
            </w:tcBorders>
            <w:shd w:val="clear" w:color="auto" w:fill="auto"/>
          </w:tcPr>
          <w:p w14:paraId="0783303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4EDCD36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Державна символіка</w:t>
            </w:r>
          </w:p>
        </w:tc>
        <w:tc>
          <w:tcPr>
            <w:tcW w:w="1134" w:type="dxa"/>
            <w:tcBorders>
              <w:bottom w:val="single" w:sz="4" w:space="0" w:color="auto"/>
            </w:tcBorders>
            <w:shd w:val="clear" w:color="auto" w:fill="auto"/>
          </w:tcPr>
          <w:p w14:paraId="08A68C62"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78643209"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36E08A71"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5F2BDE9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r>
      <w:tr w:rsidR="00005854" w:rsidRPr="009F2477" w14:paraId="5D277AC0" w14:textId="77777777" w:rsidTr="00224AA4">
        <w:trPr>
          <w:trHeight w:val="333"/>
        </w:trPr>
        <w:tc>
          <w:tcPr>
            <w:tcW w:w="2268" w:type="dxa"/>
            <w:vMerge/>
            <w:tcBorders>
              <w:bottom w:val="single" w:sz="4" w:space="0" w:color="auto"/>
            </w:tcBorders>
            <w:shd w:val="clear" w:color="auto" w:fill="auto"/>
          </w:tcPr>
          <w:p w14:paraId="0ABA77D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2E9390C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Спортивна форма</w:t>
            </w:r>
          </w:p>
        </w:tc>
        <w:tc>
          <w:tcPr>
            <w:tcW w:w="1134" w:type="dxa"/>
            <w:tcBorders>
              <w:bottom w:val="single" w:sz="4" w:space="0" w:color="auto"/>
            </w:tcBorders>
            <w:shd w:val="clear" w:color="auto" w:fill="auto"/>
          </w:tcPr>
          <w:p w14:paraId="6E26D652"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комплект</w:t>
            </w:r>
          </w:p>
        </w:tc>
        <w:tc>
          <w:tcPr>
            <w:tcW w:w="1134" w:type="dxa"/>
            <w:tcBorders>
              <w:bottom w:val="single" w:sz="4" w:space="0" w:color="auto"/>
            </w:tcBorders>
            <w:shd w:val="clear" w:color="auto" w:fill="auto"/>
          </w:tcPr>
          <w:p w14:paraId="62F8FD6D"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051F1F5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601C67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r>
      <w:tr w:rsidR="00005854" w:rsidRPr="009F2477" w14:paraId="62A857CD" w14:textId="77777777" w:rsidTr="00224AA4">
        <w:trPr>
          <w:trHeight w:val="333"/>
        </w:trPr>
        <w:tc>
          <w:tcPr>
            <w:tcW w:w="2268" w:type="dxa"/>
            <w:vMerge/>
            <w:tcBorders>
              <w:bottom w:val="single" w:sz="4" w:space="0" w:color="auto"/>
            </w:tcBorders>
            <w:shd w:val="clear" w:color="auto" w:fill="auto"/>
          </w:tcPr>
          <w:p w14:paraId="4E9D0871"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tcBorders>
              <w:bottom w:val="single" w:sz="4" w:space="0" w:color="auto"/>
            </w:tcBorders>
            <w:shd w:val="clear" w:color="auto" w:fill="auto"/>
          </w:tcPr>
          <w:p w14:paraId="7959B814"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Спортивний інвентар</w:t>
            </w:r>
          </w:p>
        </w:tc>
        <w:tc>
          <w:tcPr>
            <w:tcW w:w="1134" w:type="dxa"/>
            <w:tcBorders>
              <w:bottom w:val="single" w:sz="4" w:space="0" w:color="auto"/>
            </w:tcBorders>
            <w:shd w:val="clear" w:color="auto" w:fill="auto"/>
          </w:tcPr>
          <w:p w14:paraId="01F7E017" w14:textId="77777777" w:rsidR="00005854" w:rsidRPr="009F2477" w:rsidRDefault="00005854" w:rsidP="009F2477">
            <w:pPr>
              <w:spacing w:after="0" w:line="240" w:lineRule="auto"/>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tcBorders>
              <w:bottom w:val="single" w:sz="4" w:space="0" w:color="auto"/>
            </w:tcBorders>
            <w:shd w:val="clear" w:color="auto" w:fill="auto"/>
          </w:tcPr>
          <w:p w14:paraId="1D5C798C"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tcBorders>
              <w:bottom w:val="single" w:sz="4" w:space="0" w:color="auto"/>
            </w:tcBorders>
            <w:shd w:val="clear" w:color="auto" w:fill="auto"/>
          </w:tcPr>
          <w:p w14:paraId="7FAFA34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tcBorders>
              <w:bottom w:val="single" w:sz="4" w:space="0" w:color="auto"/>
            </w:tcBorders>
            <w:shd w:val="clear" w:color="auto" w:fill="auto"/>
          </w:tcPr>
          <w:p w14:paraId="1017230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bookmarkEnd w:id="11"/>
      <w:tr w:rsidR="00005854" w:rsidRPr="009F2477" w14:paraId="153AC47F" w14:textId="77777777" w:rsidTr="00224AA4">
        <w:trPr>
          <w:trHeight w:val="184"/>
        </w:trPr>
        <w:tc>
          <w:tcPr>
            <w:tcW w:w="2268" w:type="dxa"/>
            <w:vMerge/>
            <w:shd w:val="clear" w:color="auto" w:fill="auto"/>
          </w:tcPr>
          <w:p w14:paraId="6F3D488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1D1398CB"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D95713"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3EE37A4"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34D949D9"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0EF2D75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12699770" w14:textId="77777777" w:rsidTr="00224AA4">
        <w:trPr>
          <w:trHeight w:val="184"/>
        </w:trPr>
        <w:tc>
          <w:tcPr>
            <w:tcW w:w="2268" w:type="dxa"/>
            <w:vMerge/>
            <w:shd w:val="clear" w:color="auto" w:fill="auto"/>
          </w:tcPr>
          <w:p w14:paraId="0A910AF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95E5C80"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Середня вартість однієї одиниці нагороди.</w:t>
            </w:r>
          </w:p>
        </w:tc>
        <w:tc>
          <w:tcPr>
            <w:tcW w:w="1134" w:type="dxa"/>
            <w:shd w:val="clear" w:color="auto" w:fill="auto"/>
          </w:tcPr>
          <w:p w14:paraId="340F923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469EBD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7E88EA4B"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65914DFC" w14:textId="77777777" w:rsidR="00005854" w:rsidRPr="009F2477" w:rsidRDefault="0000585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lang w:val="uk-UA" w:eastAsia="ru-RU"/>
              </w:rPr>
              <w:t>0,64</w:t>
            </w:r>
          </w:p>
        </w:tc>
      </w:tr>
      <w:tr w:rsidR="00005854" w:rsidRPr="009F2477" w14:paraId="7C8B3099" w14:textId="77777777" w:rsidTr="00224AA4">
        <w:trPr>
          <w:trHeight w:val="184"/>
        </w:trPr>
        <w:tc>
          <w:tcPr>
            <w:tcW w:w="2268" w:type="dxa"/>
            <w:vMerge/>
            <w:shd w:val="clear" w:color="auto" w:fill="auto"/>
          </w:tcPr>
          <w:p w14:paraId="77E363D3"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69798212"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нагороди.</w:t>
            </w:r>
            <w:r w:rsidRPr="009F2477">
              <w:rPr>
                <w:rFonts w:ascii="Times New Roman" w:eastAsia="Times New Roman" w:hAnsi="Times New Roman" w:cs="Times New Roman"/>
                <w:lang w:val="uk-UA" w:eastAsia="ru-RU"/>
              </w:rPr>
              <w:tab/>
              <w:t>.</w:t>
            </w:r>
          </w:p>
        </w:tc>
        <w:tc>
          <w:tcPr>
            <w:tcW w:w="1134" w:type="dxa"/>
            <w:shd w:val="clear" w:color="auto" w:fill="auto"/>
          </w:tcPr>
          <w:p w14:paraId="757FE6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val="uk-UA" w:eastAsia="ru-RU"/>
              </w:rPr>
              <w:t>тис.грн</w:t>
            </w:r>
            <w:proofErr w:type="spellEnd"/>
          </w:p>
        </w:tc>
        <w:tc>
          <w:tcPr>
            <w:tcW w:w="1134" w:type="dxa"/>
            <w:shd w:val="clear" w:color="auto" w:fill="auto"/>
          </w:tcPr>
          <w:p w14:paraId="46B8918F"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1B4F56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636BA06"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0,09</w:t>
            </w:r>
          </w:p>
        </w:tc>
      </w:tr>
      <w:tr w:rsidR="00005854" w:rsidRPr="009F2477" w14:paraId="0E625D5D" w14:textId="77777777" w:rsidTr="00224AA4">
        <w:trPr>
          <w:trHeight w:val="184"/>
        </w:trPr>
        <w:tc>
          <w:tcPr>
            <w:tcW w:w="2268" w:type="dxa"/>
            <w:vMerge/>
            <w:shd w:val="clear" w:color="auto" w:fill="auto"/>
          </w:tcPr>
          <w:p w14:paraId="02D4552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6D4289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одиниці символіки</w:t>
            </w:r>
          </w:p>
        </w:tc>
        <w:tc>
          <w:tcPr>
            <w:tcW w:w="1134" w:type="dxa"/>
            <w:shd w:val="clear" w:color="auto" w:fill="auto"/>
          </w:tcPr>
          <w:p w14:paraId="342503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0AFB283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604277A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0F5524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p>
        </w:tc>
      </w:tr>
      <w:tr w:rsidR="00005854" w:rsidRPr="009F2477" w14:paraId="21F1AF8D" w14:textId="77777777" w:rsidTr="00224AA4">
        <w:trPr>
          <w:trHeight w:val="184"/>
        </w:trPr>
        <w:tc>
          <w:tcPr>
            <w:tcW w:w="2268" w:type="dxa"/>
            <w:vMerge/>
            <w:shd w:val="clear" w:color="auto" w:fill="auto"/>
          </w:tcPr>
          <w:p w14:paraId="6EA47E17"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3786393C"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комплекту </w:t>
            </w:r>
            <w:proofErr w:type="spellStart"/>
            <w:r w:rsidRPr="009F2477">
              <w:rPr>
                <w:rFonts w:ascii="Times New Roman" w:eastAsia="Times New Roman" w:hAnsi="Times New Roman" w:cs="Times New Roman"/>
                <w:lang w:val="uk-UA" w:eastAsia="ru-RU"/>
              </w:rPr>
              <w:t>спортвної</w:t>
            </w:r>
            <w:proofErr w:type="spellEnd"/>
            <w:r w:rsidRPr="009F2477">
              <w:rPr>
                <w:rFonts w:ascii="Times New Roman" w:eastAsia="Times New Roman" w:hAnsi="Times New Roman" w:cs="Times New Roman"/>
                <w:lang w:val="uk-UA" w:eastAsia="ru-RU"/>
              </w:rPr>
              <w:t xml:space="preserve"> форми</w:t>
            </w:r>
          </w:p>
        </w:tc>
        <w:tc>
          <w:tcPr>
            <w:tcW w:w="1134" w:type="dxa"/>
            <w:shd w:val="clear" w:color="auto" w:fill="auto"/>
          </w:tcPr>
          <w:p w14:paraId="334E767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6423412A"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787E038"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2B196C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w:t>
            </w:r>
          </w:p>
        </w:tc>
      </w:tr>
      <w:tr w:rsidR="00005854" w:rsidRPr="009F2477" w14:paraId="2BB8AA06" w14:textId="77777777" w:rsidTr="00224AA4">
        <w:trPr>
          <w:trHeight w:val="184"/>
        </w:trPr>
        <w:tc>
          <w:tcPr>
            <w:tcW w:w="2268" w:type="dxa"/>
            <w:vMerge/>
            <w:shd w:val="clear" w:color="auto" w:fill="auto"/>
          </w:tcPr>
          <w:p w14:paraId="4FE87FAD"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2576E65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спортивного інвентарю</w:t>
            </w:r>
          </w:p>
        </w:tc>
        <w:tc>
          <w:tcPr>
            <w:tcW w:w="1134" w:type="dxa"/>
            <w:shd w:val="clear" w:color="auto" w:fill="auto"/>
          </w:tcPr>
          <w:p w14:paraId="5D6E7C6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2A85AFB"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shd w:val="clear" w:color="auto" w:fill="auto"/>
          </w:tcPr>
          <w:p w14:paraId="3FB732E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2290BD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0,9</w:t>
            </w:r>
          </w:p>
        </w:tc>
      </w:tr>
      <w:tr w:rsidR="00005854" w:rsidRPr="009F2477" w14:paraId="66197B8F" w14:textId="77777777" w:rsidTr="00224AA4">
        <w:trPr>
          <w:trHeight w:val="184"/>
        </w:trPr>
        <w:tc>
          <w:tcPr>
            <w:tcW w:w="2268" w:type="dxa"/>
            <w:vMerge/>
            <w:shd w:val="clear" w:color="auto" w:fill="auto"/>
          </w:tcPr>
          <w:p w14:paraId="665F7D85"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785F533F" w14:textId="77777777" w:rsidR="00005854" w:rsidRPr="009F2477" w:rsidRDefault="00005854" w:rsidP="009F2477">
            <w:pPr>
              <w:spacing w:after="0" w:line="240" w:lineRule="auto"/>
              <w:rPr>
                <w:rFonts w:ascii="Times New Roman" w:eastAsia="Times New Roman" w:hAnsi="Times New Roman" w:cs="Times New Roman"/>
                <w:b/>
                <w:lang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C09825B" w14:textId="77777777" w:rsidR="00005854" w:rsidRPr="009F2477" w:rsidRDefault="00005854" w:rsidP="009F2477">
            <w:pPr>
              <w:spacing w:after="0" w:line="240" w:lineRule="auto"/>
              <w:ind w:left="360"/>
              <w:jc w:val="center"/>
              <w:rPr>
                <w:rFonts w:ascii="Times New Roman" w:eastAsia="Times New Roman" w:hAnsi="Times New Roman" w:cs="Times New Roman"/>
                <w:b/>
                <w:lang w:eastAsia="ru-RU"/>
              </w:rPr>
            </w:pPr>
          </w:p>
        </w:tc>
        <w:tc>
          <w:tcPr>
            <w:tcW w:w="1134" w:type="dxa"/>
            <w:shd w:val="clear" w:color="auto" w:fill="auto"/>
          </w:tcPr>
          <w:p w14:paraId="13DAE19C"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4" w:type="dxa"/>
            <w:shd w:val="clear" w:color="auto" w:fill="auto"/>
          </w:tcPr>
          <w:p w14:paraId="4F0DDD96"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1139" w:type="dxa"/>
            <w:shd w:val="clear" w:color="auto" w:fill="auto"/>
          </w:tcPr>
          <w:p w14:paraId="61FA9B02"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r>
      <w:tr w:rsidR="00005854" w:rsidRPr="009F2477" w14:paraId="12557285" w14:textId="77777777" w:rsidTr="00224AA4">
        <w:trPr>
          <w:trHeight w:val="184"/>
        </w:trPr>
        <w:tc>
          <w:tcPr>
            <w:tcW w:w="2268" w:type="dxa"/>
            <w:vMerge/>
            <w:shd w:val="clear" w:color="auto" w:fill="auto"/>
          </w:tcPr>
          <w:p w14:paraId="7AA60300" w14:textId="77777777" w:rsidR="00005854" w:rsidRPr="009F2477" w:rsidRDefault="00005854" w:rsidP="009F2477">
            <w:pPr>
              <w:spacing w:after="0" w:line="240" w:lineRule="auto"/>
              <w:ind w:left="360"/>
              <w:rPr>
                <w:rFonts w:ascii="Times New Roman" w:eastAsia="Times New Roman" w:hAnsi="Times New Roman" w:cs="Times New Roman"/>
                <w:b/>
                <w:lang w:eastAsia="ru-RU"/>
              </w:rPr>
            </w:pPr>
          </w:p>
        </w:tc>
        <w:tc>
          <w:tcPr>
            <w:tcW w:w="2694" w:type="dxa"/>
            <w:shd w:val="clear" w:color="auto" w:fill="auto"/>
          </w:tcPr>
          <w:p w14:paraId="4DCDFFF9"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134" w:type="dxa"/>
            <w:shd w:val="clear" w:color="auto" w:fill="auto"/>
          </w:tcPr>
          <w:p w14:paraId="72E1DFBA" w14:textId="77777777" w:rsidR="00005854" w:rsidRPr="009F2477" w:rsidRDefault="00005854" w:rsidP="009F2477">
            <w:pPr>
              <w:spacing w:after="0" w:line="240" w:lineRule="auto"/>
              <w:ind w:left="3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E50CE77"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4" w:type="dxa"/>
            <w:shd w:val="clear" w:color="auto" w:fill="auto"/>
          </w:tcPr>
          <w:p w14:paraId="5D0D9AA6"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6DF2AFF6" w14:textId="77777777" w:rsidR="00005854" w:rsidRPr="009F2477" w:rsidRDefault="00005854" w:rsidP="009F2477">
            <w:pPr>
              <w:spacing w:after="0" w:line="240" w:lineRule="auto"/>
              <w:ind w:left="360"/>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91D5A89" w14:textId="77777777" w:rsidTr="00224AA4">
        <w:trPr>
          <w:trHeight w:val="184"/>
        </w:trPr>
        <w:tc>
          <w:tcPr>
            <w:tcW w:w="9503" w:type="dxa"/>
            <w:gridSpan w:val="6"/>
            <w:shd w:val="clear" w:color="auto" w:fill="auto"/>
          </w:tcPr>
          <w:p w14:paraId="73171F6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2.6. Впровадження та розвиток інклюзивної освіти</w:t>
            </w:r>
          </w:p>
        </w:tc>
      </w:tr>
      <w:tr w:rsidR="00005854" w:rsidRPr="009F2477" w14:paraId="1EF0A3CE" w14:textId="77777777" w:rsidTr="00224AA4">
        <w:trPr>
          <w:trHeight w:val="184"/>
        </w:trPr>
        <w:tc>
          <w:tcPr>
            <w:tcW w:w="2268" w:type="dxa"/>
            <w:vMerge w:val="restart"/>
            <w:shd w:val="clear" w:color="auto" w:fill="auto"/>
          </w:tcPr>
          <w:p w14:paraId="56270D9D"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2.6.1.</w:t>
            </w:r>
            <w:r w:rsidRPr="009F2477">
              <w:rPr>
                <w:rFonts w:ascii="Times New Roman" w:eastAsia="Times New Roman" w:hAnsi="Times New Roman" w:cs="Times New Roman"/>
                <w:lang w:eastAsia="ru-RU"/>
              </w:rPr>
              <w:t xml:space="preserve"> </w:t>
            </w:r>
          </w:p>
          <w:p w14:paraId="334223B1"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9F2477">
              <w:rPr>
                <w:rFonts w:ascii="Times New Roman" w:eastAsia="Times New Roman" w:hAnsi="Times New Roman" w:cs="Times New Roman"/>
                <w:lang w:eastAsia="ru-RU"/>
              </w:rPr>
              <w:t>.</w:t>
            </w:r>
          </w:p>
          <w:p w14:paraId="0B60071C"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7DFD6D6C"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E5BC78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02C3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25861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D952D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3156DCD" w14:textId="77777777" w:rsidTr="00224AA4">
        <w:trPr>
          <w:trHeight w:val="184"/>
        </w:trPr>
        <w:tc>
          <w:tcPr>
            <w:tcW w:w="2268" w:type="dxa"/>
            <w:vMerge/>
            <w:shd w:val="clear" w:color="auto" w:fill="auto"/>
          </w:tcPr>
          <w:p w14:paraId="10C8C96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E2B39C"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134" w:type="dxa"/>
            <w:shd w:val="clear" w:color="auto" w:fill="auto"/>
          </w:tcPr>
          <w:p w14:paraId="7111169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79BFA5E"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4" w:type="dxa"/>
            <w:shd w:val="clear" w:color="auto" w:fill="auto"/>
          </w:tcPr>
          <w:p w14:paraId="75E0C76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c>
          <w:tcPr>
            <w:tcW w:w="1139" w:type="dxa"/>
            <w:shd w:val="clear" w:color="auto" w:fill="auto"/>
          </w:tcPr>
          <w:p w14:paraId="4B4DCF4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2 400</w:t>
            </w:r>
            <w:r w:rsidRPr="009F2477">
              <w:rPr>
                <w:rFonts w:ascii="Times New Roman" w:eastAsia="Times New Roman" w:hAnsi="Times New Roman" w:cs="Times New Roman"/>
                <w:lang w:eastAsia="ru-RU"/>
              </w:rPr>
              <w:t>,0</w:t>
            </w:r>
          </w:p>
        </w:tc>
      </w:tr>
      <w:tr w:rsidR="00005854" w:rsidRPr="009F2477" w14:paraId="7AC9B7C5" w14:textId="77777777" w:rsidTr="00224AA4">
        <w:trPr>
          <w:trHeight w:val="184"/>
        </w:trPr>
        <w:tc>
          <w:tcPr>
            <w:tcW w:w="2268" w:type="dxa"/>
            <w:vMerge/>
            <w:shd w:val="clear" w:color="auto" w:fill="auto"/>
          </w:tcPr>
          <w:p w14:paraId="6821FB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C8DF99"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736E0E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5EBC2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14:paraId="50662EB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7B1BF66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p>
        </w:tc>
      </w:tr>
      <w:tr w:rsidR="00005854" w:rsidRPr="009F2477" w14:paraId="391D4021" w14:textId="77777777" w:rsidTr="00224AA4">
        <w:trPr>
          <w:trHeight w:val="184"/>
        </w:trPr>
        <w:tc>
          <w:tcPr>
            <w:tcW w:w="2268" w:type="dxa"/>
            <w:vMerge/>
            <w:shd w:val="clear" w:color="auto" w:fill="auto"/>
          </w:tcPr>
          <w:p w14:paraId="279BEA4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77FE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Кімната</w:t>
            </w:r>
          </w:p>
        </w:tc>
        <w:tc>
          <w:tcPr>
            <w:tcW w:w="1134" w:type="dxa"/>
            <w:shd w:val="clear" w:color="auto" w:fill="auto"/>
          </w:tcPr>
          <w:p w14:paraId="4D5C613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C0A948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4" w:type="dxa"/>
            <w:shd w:val="clear" w:color="auto" w:fill="auto"/>
          </w:tcPr>
          <w:p w14:paraId="6CF020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c>
          <w:tcPr>
            <w:tcW w:w="1139" w:type="dxa"/>
            <w:shd w:val="clear" w:color="auto" w:fill="auto"/>
          </w:tcPr>
          <w:p w14:paraId="5309C6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p>
        </w:tc>
      </w:tr>
      <w:tr w:rsidR="00005854" w:rsidRPr="009F2477" w14:paraId="69A09F1C" w14:textId="77777777" w:rsidTr="00224AA4">
        <w:trPr>
          <w:trHeight w:val="184"/>
        </w:trPr>
        <w:tc>
          <w:tcPr>
            <w:tcW w:w="2268" w:type="dxa"/>
            <w:vMerge/>
            <w:shd w:val="clear" w:color="auto" w:fill="auto"/>
          </w:tcPr>
          <w:p w14:paraId="323203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C343C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50C443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A2F0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FF68F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EE1B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402F61F" w14:textId="77777777" w:rsidTr="00224AA4">
        <w:trPr>
          <w:trHeight w:val="184"/>
        </w:trPr>
        <w:tc>
          <w:tcPr>
            <w:tcW w:w="2268" w:type="dxa"/>
            <w:vMerge/>
            <w:shd w:val="clear" w:color="auto" w:fill="auto"/>
          </w:tcPr>
          <w:p w14:paraId="5204F12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2A53C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Середня вартість ремонту однієї кімнати</w:t>
            </w:r>
          </w:p>
        </w:tc>
        <w:tc>
          <w:tcPr>
            <w:tcW w:w="1134" w:type="dxa"/>
            <w:shd w:val="clear" w:color="auto" w:fill="auto"/>
          </w:tcPr>
          <w:p w14:paraId="3819EB5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5677B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4" w:type="dxa"/>
            <w:shd w:val="clear" w:color="auto" w:fill="auto"/>
          </w:tcPr>
          <w:p w14:paraId="7DEB25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1139" w:type="dxa"/>
            <w:shd w:val="clear" w:color="auto" w:fill="auto"/>
          </w:tcPr>
          <w:p w14:paraId="4106FC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r>
      <w:tr w:rsidR="00005854" w:rsidRPr="009F2477" w14:paraId="7C780590" w14:textId="77777777" w:rsidTr="00224AA4">
        <w:trPr>
          <w:trHeight w:val="184"/>
        </w:trPr>
        <w:tc>
          <w:tcPr>
            <w:tcW w:w="2268" w:type="dxa"/>
            <w:vMerge/>
            <w:shd w:val="clear" w:color="auto" w:fill="auto"/>
          </w:tcPr>
          <w:p w14:paraId="40A8DA5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8CCA4E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14:paraId="4DDF0A5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09C45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062726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26F412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6D07B894" w14:textId="77777777" w:rsidTr="00224AA4">
        <w:trPr>
          <w:trHeight w:val="184"/>
        </w:trPr>
        <w:tc>
          <w:tcPr>
            <w:tcW w:w="2268" w:type="dxa"/>
            <w:vMerge/>
            <w:shd w:val="clear" w:color="auto" w:fill="auto"/>
          </w:tcPr>
          <w:p w14:paraId="237A668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9BC18F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0179A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49C30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071F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46AA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914BFC" w14:textId="77777777" w:rsidTr="00224AA4">
        <w:trPr>
          <w:trHeight w:val="184"/>
        </w:trPr>
        <w:tc>
          <w:tcPr>
            <w:tcW w:w="2268" w:type="dxa"/>
            <w:vMerge/>
            <w:shd w:val="clear" w:color="auto" w:fill="auto"/>
          </w:tcPr>
          <w:p w14:paraId="5C40FC1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4135DE9" w14:textId="77777777" w:rsidR="00005854" w:rsidRPr="009F2477" w:rsidRDefault="0000585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14:paraId="36069AE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67128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E2E39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E66F3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659F501" w14:textId="77777777" w:rsidTr="00224AA4">
        <w:trPr>
          <w:trHeight w:val="184"/>
        </w:trPr>
        <w:tc>
          <w:tcPr>
            <w:tcW w:w="9503" w:type="dxa"/>
            <w:gridSpan w:val="6"/>
            <w:shd w:val="clear" w:color="auto" w:fill="auto"/>
          </w:tcPr>
          <w:p w14:paraId="771CC9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3.ПОЗАШКІЛЬНА ОСВІТА</w:t>
            </w:r>
          </w:p>
        </w:tc>
      </w:tr>
      <w:tr w:rsidR="00005854" w:rsidRPr="009F2477" w14:paraId="53570352" w14:textId="77777777" w:rsidTr="00224AA4">
        <w:trPr>
          <w:trHeight w:val="184"/>
        </w:trPr>
        <w:tc>
          <w:tcPr>
            <w:tcW w:w="8364" w:type="dxa"/>
            <w:gridSpan w:val="5"/>
            <w:shd w:val="clear" w:color="auto" w:fill="auto"/>
          </w:tcPr>
          <w:p w14:paraId="6418F5D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3.1. Змістовне дозвілля учнівської молоді, очно-заочні масові заходи</w:t>
            </w:r>
          </w:p>
        </w:tc>
        <w:tc>
          <w:tcPr>
            <w:tcW w:w="1139" w:type="dxa"/>
            <w:shd w:val="clear" w:color="auto" w:fill="auto"/>
          </w:tcPr>
          <w:p w14:paraId="2C9B0D3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3562B03" w14:textId="77777777" w:rsidTr="00224AA4">
        <w:trPr>
          <w:trHeight w:val="184"/>
        </w:trPr>
        <w:tc>
          <w:tcPr>
            <w:tcW w:w="2268" w:type="dxa"/>
            <w:vMerge w:val="restart"/>
            <w:shd w:val="clear" w:color="auto" w:fill="auto"/>
          </w:tcPr>
          <w:p w14:paraId="4C2742C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3.1.1.</w:t>
            </w:r>
            <w:r w:rsidRPr="009F2477">
              <w:rPr>
                <w:rFonts w:ascii="Times New Roman" w:eastAsia="Times New Roman" w:hAnsi="Times New Roman" w:cs="Times New Roman"/>
                <w:lang w:eastAsia="ru-RU"/>
              </w:rPr>
              <w:t xml:space="preserve"> </w:t>
            </w:r>
          </w:p>
          <w:p w14:paraId="193A5611" w14:textId="77777777" w:rsidR="00005854" w:rsidRPr="009F2477" w:rsidRDefault="00005854" w:rsidP="009F2477">
            <w:pPr>
              <w:spacing w:after="0" w:line="240" w:lineRule="auto"/>
              <w:rPr>
                <w:rFonts w:ascii="Times New Roman" w:eastAsia="Times New Roman" w:hAnsi="Times New Roman" w:cs="Times New Roman"/>
                <w:b/>
                <w:lang w:val="uk-UA"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r w:rsidRPr="009F2477">
              <w:rPr>
                <w:rFonts w:ascii="Times New Roman" w:eastAsia="Times New Roman" w:hAnsi="Times New Roman" w:cs="Times New Roman"/>
                <w:lang w:eastAsia="ru-RU"/>
              </w:rPr>
              <w:t>).</w:t>
            </w:r>
          </w:p>
          <w:p w14:paraId="6E04885D"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3EF04ED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40DA6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AB6D4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0BCC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6B89C6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3819329" w14:textId="77777777" w:rsidTr="00224AA4">
        <w:trPr>
          <w:trHeight w:val="184"/>
        </w:trPr>
        <w:tc>
          <w:tcPr>
            <w:tcW w:w="2268" w:type="dxa"/>
            <w:vMerge/>
            <w:shd w:val="clear" w:color="auto" w:fill="auto"/>
          </w:tcPr>
          <w:p w14:paraId="0BBCE00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EACFB2"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w:t>
            </w:r>
          </w:p>
          <w:p w14:paraId="362EBC2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lang w:eastAsia="ru-RU"/>
              </w:rPr>
              <w:t>організацію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39F3F7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F57EA5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shd w:val="clear" w:color="auto" w:fill="auto"/>
          </w:tcPr>
          <w:p w14:paraId="4AC59A37"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9" w:type="dxa"/>
            <w:shd w:val="clear" w:color="auto" w:fill="auto"/>
          </w:tcPr>
          <w:p w14:paraId="19BA19EF"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r>
      <w:tr w:rsidR="00005854" w:rsidRPr="009F2477" w14:paraId="68FBF765" w14:textId="77777777" w:rsidTr="00224AA4">
        <w:trPr>
          <w:trHeight w:val="184"/>
        </w:trPr>
        <w:tc>
          <w:tcPr>
            <w:tcW w:w="2268" w:type="dxa"/>
            <w:vMerge/>
            <w:shd w:val="clear" w:color="auto" w:fill="auto"/>
          </w:tcPr>
          <w:p w14:paraId="6CF73B3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A8D84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5F7EB18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A6E55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5C668D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B154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2F7817F" w14:textId="77777777" w:rsidTr="00224AA4">
        <w:trPr>
          <w:trHeight w:val="184"/>
        </w:trPr>
        <w:tc>
          <w:tcPr>
            <w:tcW w:w="2268" w:type="dxa"/>
            <w:vMerge/>
            <w:shd w:val="clear" w:color="auto" w:fill="auto"/>
          </w:tcPr>
          <w:p w14:paraId="254ECD6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B2B085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1CEAD6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783C8C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4" w:type="dxa"/>
            <w:shd w:val="clear" w:color="auto" w:fill="auto"/>
          </w:tcPr>
          <w:p w14:paraId="45E584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c>
          <w:tcPr>
            <w:tcW w:w="1139" w:type="dxa"/>
            <w:shd w:val="clear" w:color="auto" w:fill="auto"/>
          </w:tcPr>
          <w:p w14:paraId="11180E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w:t>
            </w:r>
          </w:p>
        </w:tc>
      </w:tr>
      <w:tr w:rsidR="00005854" w:rsidRPr="009F2477" w14:paraId="27DA886E" w14:textId="77777777" w:rsidTr="00224AA4">
        <w:trPr>
          <w:trHeight w:val="184"/>
        </w:trPr>
        <w:tc>
          <w:tcPr>
            <w:tcW w:w="2268" w:type="dxa"/>
            <w:vMerge/>
            <w:shd w:val="clear" w:color="auto" w:fill="auto"/>
          </w:tcPr>
          <w:p w14:paraId="4C2FDB0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2F15E1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60B4C44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DA72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6072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32119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A485E5E" w14:textId="77777777" w:rsidTr="00224AA4">
        <w:trPr>
          <w:trHeight w:val="184"/>
        </w:trPr>
        <w:tc>
          <w:tcPr>
            <w:tcW w:w="2268" w:type="dxa"/>
            <w:vMerge/>
            <w:shd w:val="clear" w:color="auto" w:fill="auto"/>
          </w:tcPr>
          <w:p w14:paraId="05B09F2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D69F0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витрат на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3BA036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C64F2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17A8D6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433599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FD3FB18" w14:textId="77777777" w:rsidTr="00224AA4">
        <w:trPr>
          <w:trHeight w:val="184"/>
        </w:trPr>
        <w:tc>
          <w:tcPr>
            <w:tcW w:w="2268" w:type="dxa"/>
            <w:vMerge/>
            <w:shd w:val="clear" w:color="auto" w:fill="auto"/>
          </w:tcPr>
          <w:p w14:paraId="45592C1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FD569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9EF5F0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1C91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5F8DB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70CC4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78B6330" w14:textId="77777777" w:rsidTr="00224AA4">
        <w:trPr>
          <w:trHeight w:val="184"/>
        </w:trPr>
        <w:tc>
          <w:tcPr>
            <w:tcW w:w="2268" w:type="dxa"/>
            <w:vMerge/>
            <w:shd w:val="clear" w:color="auto" w:fill="auto"/>
          </w:tcPr>
          <w:p w14:paraId="72548CE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0AD605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Рівень забезпечення вихованців ПТДЮ «</w:t>
            </w:r>
            <w:proofErr w:type="spellStart"/>
            <w:r w:rsidRPr="009F2477">
              <w:rPr>
                <w:rFonts w:ascii="Times New Roman" w:eastAsia="Times New Roman" w:hAnsi="Times New Roman" w:cs="Times New Roman"/>
                <w:lang w:val="uk-UA" w:eastAsia="ru-RU"/>
              </w:rPr>
              <w:t>Мрія»необхідним</w:t>
            </w:r>
            <w:proofErr w:type="spellEnd"/>
            <w:r w:rsidRPr="009F2477">
              <w:rPr>
                <w:rFonts w:ascii="Times New Roman" w:eastAsia="Times New Roman" w:hAnsi="Times New Roman" w:cs="Times New Roman"/>
                <w:lang w:val="uk-UA" w:eastAsia="ru-RU"/>
              </w:rPr>
              <w:t xml:space="preserve"> обладнанням, костюмами, до запланованого</w:t>
            </w:r>
          </w:p>
        </w:tc>
        <w:tc>
          <w:tcPr>
            <w:tcW w:w="1134" w:type="dxa"/>
            <w:shd w:val="clear" w:color="auto" w:fill="auto"/>
          </w:tcPr>
          <w:p w14:paraId="0654CF7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EA863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CF15F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2E508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3A94752" w14:textId="77777777" w:rsidTr="00224AA4">
        <w:trPr>
          <w:trHeight w:val="184"/>
        </w:trPr>
        <w:tc>
          <w:tcPr>
            <w:tcW w:w="2268" w:type="dxa"/>
            <w:vMerge w:val="restart"/>
            <w:shd w:val="clear" w:color="auto" w:fill="auto"/>
          </w:tcPr>
          <w:p w14:paraId="19691011"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3.1.2. </w:t>
            </w:r>
          </w:p>
          <w:p w14:paraId="6E9A17A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694" w:type="dxa"/>
            <w:shd w:val="clear" w:color="auto" w:fill="auto"/>
          </w:tcPr>
          <w:p w14:paraId="288ADD8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260645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6F7676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C47B5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6075D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2AE975" w14:textId="77777777" w:rsidTr="00224AA4">
        <w:trPr>
          <w:trHeight w:val="184"/>
        </w:trPr>
        <w:tc>
          <w:tcPr>
            <w:tcW w:w="2268" w:type="dxa"/>
            <w:vMerge/>
            <w:shd w:val="clear" w:color="auto" w:fill="auto"/>
          </w:tcPr>
          <w:p w14:paraId="2021F2A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167A12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p>
          <w:p w14:paraId="0F9F1C62"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 xml:space="preserve">на організацію роботи гуртків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134" w:type="dxa"/>
            <w:shd w:val="clear" w:color="auto" w:fill="auto"/>
          </w:tcPr>
          <w:p w14:paraId="661097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5985511"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shd w:val="clear" w:color="auto" w:fill="auto"/>
          </w:tcPr>
          <w:p w14:paraId="6004390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c>
          <w:tcPr>
            <w:tcW w:w="1139" w:type="dxa"/>
            <w:shd w:val="clear" w:color="auto" w:fill="auto"/>
          </w:tcPr>
          <w:p w14:paraId="1D0BAE50"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50,0</w:t>
            </w:r>
          </w:p>
        </w:tc>
      </w:tr>
      <w:tr w:rsidR="00005854" w:rsidRPr="009F2477" w14:paraId="1CFD04BB" w14:textId="77777777" w:rsidTr="00224AA4">
        <w:trPr>
          <w:trHeight w:val="184"/>
        </w:trPr>
        <w:tc>
          <w:tcPr>
            <w:tcW w:w="2268" w:type="dxa"/>
            <w:vMerge/>
            <w:shd w:val="clear" w:color="auto" w:fill="auto"/>
          </w:tcPr>
          <w:p w14:paraId="5D4B28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6792F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B7DC4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2DCDA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C0EC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2EF1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6413B3" w14:textId="77777777" w:rsidTr="00224AA4">
        <w:trPr>
          <w:trHeight w:val="184"/>
        </w:trPr>
        <w:tc>
          <w:tcPr>
            <w:tcW w:w="2268" w:type="dxa"/>
            <w:vMerge/>
            <w:shd w:val="clear" w:color="auto" w:fill="auto"/>
          </w:tcPr>
          <w:p w14:paraId="31AB335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FDCFC9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2BD366A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6816E6A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519C16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9" w:type="dxa"/>
            <w:shd w:val="clear" w:color="auto" w:fill="auto"/>
          </w:tcPr>
          <w:p w14:paraId="6C1AC0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r>
      <w:tr w:rsidR="00005854" w:rsidRPr="009F2477" w14:paraId="1FC8B73D" w14:textId="77777777" w:rsidTr="00224AA4">
        <w:trPr>
          <w:trHeight w:val="184"/>
        </w:trPr>
        <w:tc>
          <w:tcPr>
            <w:tcW w:w="2268" w:type="dxa"/>
            <w:vMerge/>
            <w:shd w:val="clear" w:color="auto" w:fill="auto"/>
          </w:tcPr>
          <w:p w14:paraId="6F54AAF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E2ED57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5C0F2A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629CD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CAF4A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BC5011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CD6C2BD" w14:textId="77777777" w:rsidTr="00224AA4">
        <w:trPr>
          <w:trHeight w:val="184"/>
        </w:trPr>
        <w:tc>
          <w:tcPr>
            <w:tcW w:w="2268" w:type="dxa"/>
            <w:vMerge/>
            <w:shd w:val="clear" w:color="auto" w:fill="auto"/>
          </w:tcPr>
          <w:p w14:paraId="722A62B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F1B0D1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Середня вартість матеріалу та сировини </w:t>
            </w:r>
            <w:r w:rsidRPr="009F2477">
              <w:rPr>
                <w:rFonts w:ascii="Times New Roman" w:eastAsia="Times New Roman" w:hAnsi="Times New Roman" w:cs="Times New Roman"/>
                <w:lang w:eastAsia="ru-RU"/>
              </w:rPr>
              <w:t xml:space="preserve">на 1 </w:t>
            </w:r>
            <w:proofErr w:type="spellStart"/>
            <w:r w:rsidRPr="009F2477">
              <w:rPr>
                <w:rFonts w:ascii="Times New Roman" w:eastAsia="Times New Roman" w:hAnsi="Times New Roman" w:cs="Times New Roman"/>
                <w:lang w:eastAsia="ru-RU"/>
              </w:rPr>
              <w:t>учасника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p>
        </w:tc>
        <w:tc>
          <w:tcPr>
            <w:tcW w:w="1134" w:type="dxa"/>
            <w:shd w:val="clear" w:color="auto" w:fill="auto"/>
          </w:tcPr>
          <w:p w14:paraId="2BD1B46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7036C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495CA4F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232AB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61AFBCD2" w14:textId="77777777" w:rsidTr="00224AA4">
        <w:trPr>
          <w:trHeight w:val="184"/>
        </w:trPr>
        <w:tc>
          <w:tcPr>
            <w:tcW w:w="2268" w:type="dxa"/>
            <w:vMerge/>
            <w:shd w:val="clear" w:color="auto" w:fill="auto"/>
          </w:tcPr>
          <w:p w14:paraId="05F9BF2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271AB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C38359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36BF5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A804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BB033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6B34FA5" w14:textId="77777777" w:rsidTr="00224AA4">
        <w:trPr>
          <w:trHeight w:val="184"/>
        </w:trPr>
        <w:tc>
          <w:tcPr>
            <w:tcW w:w="2268" w:type="dxa"/>
            <w:vMerge/>
            <w:shd w:val="clear" w:color="auto" w:fill="auto"/>
          </w:tcPr>
          <w:p w14:paraId="2DEBA1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91247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i/>
                <w:lang w:val="uk-UA" w:eastAsia="ru-RU"/>
              </w:rPr>
            </w:pPr>
            <w:r w:rsidRPr="009F2477">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w:t>
            </w:r>
            <w:r w:rsidRPr="009F2477">
              <w:rPr>
                <w:rFonts w:ascii="Times New Roman" w:eastAsia="Times New Roman" w:hAnsi="Times New Roman" w:cs="Times New Roman"/>
                <w:lang w:val="uk-UA" w:eastAsia="ru-RU"/>
              </w:rPr>
              <w:lastRenderedPageBreak/>
              <w:t>змаганнях, для організації загально – клубних та міських заходів, відповідно до запланованого.</w:t>
            </w:r>
          </w:p>
        </w:tc>
        <w:tc>
          <w:tcPr>
            <w:tcW w:w="1134" w:type="dxa"/>
            <w:shd w:val="clear" w:color="auto" w:fill="auto"/>
          </w:tcPr>
          <w:p w14:paraId="32319D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w:t>
            </w:r>
          </w:p>
        </w:tc>
        <w:tc>
          <w:tcPr>
            <w:tcW w:w="1134" w:type="dxa"/>
            <w:shd w:val="clear" w:color="auto" w:fill="auto"/>
          </w:tcPr>
          <w:p w14:paraId="3470A2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01155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140609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656F665" w14:textId="77777777" w:rsidTr="00224AA4">
        <w:trPr>
          <w:trHeight w:val="184"/>
        </w:trPr>
        <w:tc>
          <w:tcPr>
            <w:tcW w:w="2268" w:type="dxa"/>
            <w:vMerge w:val="restart"/>
            <w:shd w:val="clear" w:color="auto" w:fill="auto"/>
          </w:tcPr>
          <w:p w14:paraId="68035A09"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3.1.3.</w:t>
            </w:r>
          </w:p>
          <w:p w14:paraId="63A1F717"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w:t>
            </w:r>
          </w:p>
          <w:p w14:paraId="579115CE"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tc>
        <w:tc>
          <w:tcPr>
            <w:tcW w:w="2694" w:type="dxa"/>
            <w:shd w:val="clear" w:color="auto" w:fill="auto"/>
          </w:tcPr>
          <w:p w14:paraId="73FE619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0F3C5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2F887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6459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BC958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C839E1F" w14:textId="77777777" w:rsidTr="00224AA4">
        <w:trPr>
          <w:trHeight w:val="184"/>
        </w:trPr>
        <w:tc>
          <w:tcPr>
            <w:tcW w:w="2268" w:type="dxa"/>
            <w:vMerge/>
            <w:shd w:val="clear" w:color="auto" w:fill="auto"/>
          </w:tcPr>
          <w:p w14:paraId="313768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B99C9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2CB9DBD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134D3A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shd w:val="clear" w:color="auto" w:fill="auto"/>
          </w:tcPr>
          <w:p w14:paraId="12A784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9" w:type="dxa"/>
            <w:shd w:val="clear" w:color="auto" w:fill="auto"/>
          </w:tcPr>
          <w:p w14:paraId="3F8997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r>
      <w:tr w:rsidR="00005854" w:rsidRPr="009F2477" w14:paraId="2F216F3D" w14:textId="77777777" w:rsidTr="00224AA4">
        <w:trPr>
          <w:trHeight w:val="184"/>
        </w:trPr>
        <w:tc>
          <w:tcPr>
            <w:tcW w:w="2268" w:type="dxa"/>
            <w:vMerge/>
            <w:shd w:val="clear" w:color="auto" w:fill="auto"/>
          </w:tcPr>
          <w:p w14:paraId="0055DD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1DB54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3C16F7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DD1E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3F6C6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D2352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D42BC85" w14:textId="77777777" w:rsidTr="00224AA4">
        <w:trPr>
          <w:trHeight w:val="184"/>
        </w:trPr>
        <w:tc>
          <w:tcPr>
            <w:tcW w:w="2268" w:type="dxa"/>
            <w:vMerge/>
            <w:shd w:val="clear" w:color="auto" w:fill="auto"/>
          </w:tcPr>
          <w:p w14:paraId="30B5567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7C3153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521257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4C2AF6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5BCFD9A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4FDD06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29135F3F" w14:textId="77777777" w:rsidTr="00224AA4">
        <w:trPr>
          <w:trHeight w:val="184"/>
        </w:trPr>
        <w:tc>
          <w:tcPr>
            <w:tcW w:w="2268" w:type="dxa"/>
            <w:vMerge/>
            <w:shd w:val="clear" w:color="auto" w:fill="auto"/>
          </w:tcPr>
          <w:p w14:paraId="344721C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7E83CB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36F104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6CF4F2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A1D48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07B66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DDADC59" w14:textId="77777777" w:rsidTr="00224AA4">
        <w:trPr>
          <w:trHeight w:val="184"/>
        </w:trPr>
        <w:tc>
          <w:tcPr>
            <w:tcW w:w="2268" w:type="dxa"/>
            <w:vMerge/>
            <w:shd w:val="clear" w:color="auto" w:fill="auto"/>
          </w:tcPr>
          <w:p w14:paraId="6739BCB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09A79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134" w:type="dxa"/>
            <w:shd w:val="clear" w:color="auto" w:fill="auto"/>
          </w:tcPr>
          <w:p w14:paraId="666F80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EAA723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4BEC20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3CB2AE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7C57EC6D" w14:textId="77777777" w:rsidTr="00224AA4">
        <w:trPr>
          <w:trHeight w:val="184"/>
        </w:trPr>
        <w:tc>
          <w:tcPr>
            <w:tcW w:w="2268" w:type="dxa"/>
            <w:vMerge/>
            <w:shd w:val="clear" w:color="auto" w:fill="auto"/>
          </w:tcPr>
          <w:p w14:paraId="40441E1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044524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815E89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884D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71AE2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D6525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F7C2A5D" w14:textId="77777777" w:rsidTr="00224AA4">
        <w:trPr>
          <w:trHeight w:val="184"/>
        </w:trPr>
        <w:tc>
          <w:tcPr>
            <w:tcW w:w="2268" w:type="dxa"/>
            <w:vMerge/>
            <w:shd w:val="clear" w:color="auto" w:fill="auto"/>
          </w:tcPr>
          <w:p w14:paraId="54160AE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AD43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4DF4B1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3F5453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126FC0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FA09B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4E8269B1" w14:textId="77777777" w:rsidTr="00224AA4">
        <w:trPr>
          <w:trHeight w:val="184"/>
        </w:trPr>
        <w:tc>
          <w:tcPr>
            <w:tcW w:w="2268" w:type="dxa"/>
            <w:vMerge w:val="restart"/>
            <w:shd w:val="clear" w:color="auto" w:fill="auto"/>
          </w:tcPr>
          <w:p w14:paraId="59723030"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3.1.4.</w:t>
            </w:r>
          </w:p>
          <w:p w14:paraId="0CAF8BC4"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45918803" w14:textId="77777777" w:rsidR="00005854" w:rsidRPr="009F2477" w:rsidRDefault="0000585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КЮТ «Чорноморець»)</w:t>
            </w:r>
          </w:p>
          <w:p w14:paraId="7B1BC29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04089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7CCA99D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37CB9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2DAC4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DA218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6CCDC39" w14:textId="77777777" w:rsidTr="00224AA4">
        <w:trPr>
          <w:trHeight w:val="184"/>
        </w:trPr>
        <w:tc>
          <w:tcPr>
            <w:tcW w:w="2268" w:type="dxa"/>
            <w:vMerge/>
            <w:shd w:val="clear" w:color="auto" w:fill="auto"/>
          </w:tcPr>
          <w:p w14:paraId="7C1D8E9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4F3B77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134" w:type="dxa"/>
            <w:shd w:val="clear" w:color="auto" w:fill="auto"/>
          </w:tcPr>
          <w:p w14:paraId="64D1C85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F006E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2EA97D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9" w:type="dxa"/>
            <w:shd w:val="clear" w:color="auto" w:fill="auto"/>
          </w:tcPr>
          <w:p w14:paraId="374395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r>
      <w:tr w:rsidR="00005854" w:rsidRPr="009F2477" w14:paraId="72E1BF9A" w14:textId="77777777" w:rsidTr="00224AA4">
        <w:trPr>
          <w:trHeight w:val="184"/>
        </w:trPr>
        <w:tc>
          <w:tcPr>
            <w:tcW w:w="2268" w:type="dxa"/>
            <w:vMerge/>
            <w:shd w:val="clear" w:color="auto" w:fill="auto"/>
          </w:tcPr>
          <w:p w14:paraId="6C2951A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82EFA9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0D505B3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EC8C1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6AA6D6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34926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EE8884" w14:textId="77777777" w:rsidTr="00224AA4">
        <w:trPr>
          <w:trHeight w:val="184"/>
        </w:trPr>
        <w:tc>
          <w:tcPr>
            <w:tcW w:w="2268" w:type="dxa"/>
            <w:vMerge/>
            <w:shd w:val="clear" w:color="auto" w:fill="auto"/>
          </w:tcPr>
          <w:p w14:paraId="598061A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2EC39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С</w:t>
            </w:r>
            <w:proofErr w:type="spellStart"/>
            <w:r w:rsidRPr="009F2477">
              <w:rPr>
                <w:rFonts w:ascii="Times New Roman" w:eastAsia="Times New Roman" w:hAnsi="Times New Roman" w:cs="Times New Roman"/>
                <w:lang w:eastAsia="ru-RU"/>
              </w:rPr>
              <w:t>ередня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кіль</w:t>
            </w:r>
            <w:proofErr w:type="spellEnd"/>
            <w:r w:rsidRPr="009F2477">
              <w:rPr>
                <w:rFonts w:ascii="Times New Roman" w:eastAsia="Times New Roman" w:hAnsi="Times New Roman" w:cs="Times New Roman"/>
                <w:lang w:val="uk-UA" w:eastAsia="ru-RU"/>
              </w:rPr>
              <w:t>кіс</w:t>
            </w:r>
            <w:proofErr w:type="spellStart"/>
            <w:r w:rsidRPr="009F2477">
              <w:rPr>
                <w:rFonts w:ascii="Times New Roman" w:eastAsia="Times New Roman" w:hAnsi="Times New Roman" w:cs="Times New Roman"/>
                <w:lang w:eastAsia="ru-RU"/>
              </w:rPr>
              <w:t>ть</w:t>
            </w:r>
            <w:proofErr w:type="spellEnd"/>
            <w:r w:rsidRPr="009F2477">
              <w:rPr>
                <w:rFonts w:ascii="Times New Roman" w:eastAsia="Times New Roman" w:hAnsi="Times New Roman" w:cs="Times New Roman"/>
                <w:lang w:val="uk-UA" w:eastAsia="uk-UA"/>
              </w:rPr>
              <w:t xml:space="preserve"> обладнання та матеріалів</w:t>
            </w:r>
          </w:p>
        </w:tc>
        <w:tc>
          <w:tcPr>
            <w:tcW w:w="1134" w:type="dxa"/>
            <w:shd w:val="clear" w:color="auto" w:fill="auto"/>
          </w:tcPr>
          <w:p w14:paraId="761271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C8955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7B946BE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07FC08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3426E24D" w14:textId="77777777" w:rsidTr="00224AA4">
        <w:trPr>
          <w:trHeight w:val="184"/>
        </w:trPr>
        <w:tc>
          <w:tcPr>
            <w:tcW w:w="2268" w:type="dxa"/>
            <w:vMerge/>
            <w:shd w:val="clear" w:color="auto" w:fill="auto"/>
          </w:tcPr>
          <w:p w14:paraId="5BF820C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90EFAD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 з навчання викладачів</w:t>
            </w:r>
          </w:p>
        </w:tc>
        <w:tc>
          <w:tcPr>
            <w:tcW w:w="1134" w:type="dxa"/>
            <w:shd w:val="clear" w:color="auto" w:fill="auto"/>
          </w:tcPr>
          <w:p w14:paraId="2EBAD8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510E06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221FE1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3C0C04F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0467D594" w14:textId="77777777" w:rsidTr="00224AA4">
        <w:trPr>
          <w:trHeight w:val="184"/>
        </w:trPr>
        <w:tc>
          <w:tcPr>
            <w:tcW w:w="2268" w:type="dxa"/>
            <w:vMerge/>
            <w:shd w:val="clear" w:color="auto" w:fill="auto"/>
          </w:tcPr>
          <w:p w14:paraId="52C47F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6622D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0454A65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E7E55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FB3951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76BFA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C7DABE" w14:textId="77777777" w:rsidTr="00224AA4">
        <w:trPr>
          <w:trHeight w:val="184"/>
        </w:trPr>
        <w:tc>
          <w:tcPr>
            <w:tcW w:w="2268" w:type="dxa"/>
            <w:vMerge/>
            <w:shd w:val="clear" w:color="auto" w:fill="auto"/>
          </w:tcPr>
          <w:p w14:paraId="1E793F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879AD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w:t>
            </w:r>
            <w:r w:rsidRPr="009F2477">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134" w:type="dxa"/>
            <w:shd w:val="clear" w:color="auto" w:fill="auto"/>
          </w:tcPr>
          <w:p w14:paraId="694C71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4AAAF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4" w:type="dxa"/>
            <w:shd w:val="clear" w:color="auto" w:fill="auto"/>
          </w:tcPr>
          <w:p w14:paraId="131C0C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c>
          <w:tcPr>
            <w:tcW w:w="1139" w:type="dxa"/>
            <w:shd w:val="clear" w:color="auto" w:fill="auto"/>
          </w:tcPr>
          <w:p w14:paraId="360667C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5,48</w:t>
            </w:r>
          </w:p>
        </w:tc>
      </w:tr>
      <w:tr w:rsidR="00005854" w:rsidRPr="009F2477" w14:paraId="1F23212D" w14:textId="77777777" w:rsidTr="00224AA4">
        <w:trPr>
          <w:trHeight w:val="184"/>
        </w:trPr>
        <w:tc>
          <w:tcPr>
            <w:tcW w:w="2268" w:type="dxa"/>
            <w:vMerge/>
            <w:shd w:val="clear" w:color="auto" w:fill="auto"/>
          </w:tcPr>
          <w:p w14:paraId="441F6D4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4AF6CB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послуги з навчання викладачів</w:t>
            </w:r>
          </w:p>
        </w:tc>
        <w:tc>
          <w:tcPr>
            <w:tcW w:w="1134" w:type="dxa"/>
            <w:shd w:val="clear" w:color="auto" w:fill="auto"/>
          </w:tcPr>
          <w:p w14:paraId="58E9BBD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9D7CC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4" w:type="dxa"/>
            <w:shd w:val="clear" w:color="auto" w:fill="auto"/>
          </w:tcPr>
          <w:p w14:paraId="06BBB0E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c>
          <w:tcPr>
            <w:tcW w:w="1139" w:type="dxa"/>
            <w:shd w:val="clear" w:color="auto" w:fill="auto"/>
          </w:tcPr>
          <w:p w14:paraId="697DEE1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13,0</w:t>
            </w:r>
          </w:p>
        </w:tc>
      </w:tr>
      <w:tr w:rsidR="00005854" w:rsidRPr="009F2477" w14:paraId="7135EDC1" w14:textId="77777777" w:rsidTr="00224AA4">
        <w:trPr>
          <w:trHeight w:val="184"/>
        </w:trPr>
        <w:tc>
          <w:tcPr>
            <w:tcW w:w="2268" w:type="dxa"/>
            <w:vMerge/>
            <w:shd w:val="clear" w:color="auto" w:fill="auto"/>
          </w:tcPr>
          <w:p w14:paraId="21BC7F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77E091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92FD2D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AB80B8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9FCF5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AE293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8F35E5B" w14:textId="77777777" w:rsidTr="00224AA4">
        <w:trPr>
          <w:trHeight w:val="184"/>
        </w:trPr>
        <w:tc>
          <w:tcPr>
            <w:tcW w:w="2268" w:type="dxa"/>
            <w:vMerge/>
            <w:shd w:val="clear" w:color="auto" w:fill="auto"/>
          </w:tcPr>
          <w:p w14:paraId="3CEF0A5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6C5D9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Рівень забезпеченості</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 xml:space="preserve">наявність </w:t>
            </w:r>
            <w:r w:rsidRPr="009F2477">
              <w:rPr>
                <w:rFonts w:ascii="Times New Roman" w:eastAsia="Times New Roman" w:hAnsi="Times New Roman" w:cs="Times New Roman"/>
                <w:lang w:val="uk-UA" w:eastAsia="ru-RU"/>
              </w:rPr>
              <w:lastRenderedPageBreak/>
              <w:t>навчених викладачів ,</w:t>
            </w:r>
          </w:p>
          <w:p w14:paraId="0D4EFC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2A486F8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lastRenderedPageBreak/>
              <w:t>%</w:t>
            </w:r>
          </w:p>
        </w:tc>
        <w:tc>
          <w:tcPr>
            <w:tcW w:w="1134" w:type="dxa"/>
            <w:shd w:val="clear" w:color="auto" w:fill="auto"/>
          </w:tcPr>
          <w:p w14:paraId="37EC3A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C9E8E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9CC2D5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0B2575B" w14:textId="77777777" w:rsidTr="00224AA4">
        <w:trPr>
          <w:trHeight w:val="184"/>
        </w:trPr>
        <w:tc>
          <w:tcPr>
            <w:tcW w:w="2268" w:type="dxa"/>
            <w:vMerge w:val="restart"/>
            <w:shd w:val="clear" w:color="auto" w:fill="auto"/>
          </w:tcPr>
          <w:p w14:paraId="0B77B269"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3.1.5.</w:t>
            </w:r>
          </w:p>
          <w:p w14:paraId="0A042876"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Організація проведення І (міського) етапу Всеукраїнської  дитячо-юнацької військово-патріотичної гри «Сокіл» («Джура» тощо) </w:t>
            </w:r>
          </w:p>
        </w:tc>
        <w:tc>
          <w:tcPr>
            <w:tcW w:w="2694" w:type="dxa"/>
            <w:shd w:val="clear" w:color="auto" w:fill="auto"/>
          </w:tcPr>
          <w:p w14:paraId="5C90E0D3"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D0DF41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B58FB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FC2C59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E2230A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1363C79" w14:textId="77777777" w:rsidTr="00224AA4">
        <w:trPr>
          <w:trHeight w:val="184"/>
        </w:trPr>
        <w:tc>
          <w:tcPr>
            <w:tcW w:w="2268" w:type="dxa"/>
            <w:vMerge/>
            <w:shd w:val="clear" w:color="auto" w:fill="auto"/>
          </w:tcPr>
          <w:p w14:paraId="44CE174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160A543"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організацію п</w:t>
            </w:r>
            <w:r w:rsidRPr="009F2477">
              <w:rPr>
                <w:rFonts w:ascii="Times New Roman" w:eastAsia="Times New Roman" w:hAnsi="Times New Roman" w:cs="Times New Roman"/>
                <w:lang w:val="uk-UA" w:eastAsia="ru-RU"/>
              </w:rPr>
              <w:t xml:space="preserve">роведення міського етапу </w:t>
            </w:r>
          </w:p>
        </w:tc>
        <w:tc>
          <w:tcPr>
            <w:tcW w:w="1134" w:type="dxa"/>
            <w:shd w:val="clear" w:color="auto" w:fill="auto"/>
          </w:tcPr>
          <w:p w14:paraId="63B0CF5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10EE17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shd w:val="clear" w:color="auto" w:fill="auto"/>
          </w:tcPr>
          <w:p w14:paraId="02ECA086"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9" w:type="dxa"/>
            <w:shd w:val="clear" w:color="auto" w:fill="auto"/>
          </w:tcPr>
          <w:p w14:paraId="4AD6E5A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2D4108D6" w14:textId="77777777" w:rsidTr="00224AA4">
        <w:trPr>
          <w:trHeight w:val="184"/>
        </w:trPr>
        <w:tc>
          <w:tcPr>
            <w:tcW w:w="2268" w:type="dxa"/>
            <w:vMerge/>
            <w:shd w:val="clear" w:color="auto" w:fill="auto"/>
          </w:tcPr>
          <w:p w14:paraId="08BACCE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5325F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DE5289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B53D0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96DC0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28D2E9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7D17F39" w14:textId="77777777" w:rsidTr="00224AA4">
        <w:trPr>
          <w:trHeight w:val="184"/>
        </w:trPr>
        <w:tc>
          <w:tcPr>
            <w:tcW w:w="2268" w:type="dxa"/>
            <w:vMerge/>
            <w:shd w:val="clear" w:color="auto" w:fill="auto"/>
          </w:tcPr>
          <w:p w14:paraId="32FCB33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7404A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кубків</w:t>
            </w:r>
          </w:p>
        </w:tc>
        <w:tc>
          <w:tcPr>
            <w:tcW w:w="1134" w:type="dxa"/>
            <w:shd w:val="clear" w:color="auto" w:fill="auto"/>
          </w:tcPr>
          <w:p w14:paraId="34E3FD1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9716D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w:t>
            </w:r>
          </w:p>
        </w:tc>
        <w:tc>
          <w:tcPr>
            <w:tcW w:w="1134" w:type="dxa"/>
            <w:shd w:val="clear" w:color="auto" w:fill="auto"/>
          </w:tcPr>
          <w:p w14:paraId="7F928EE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34825A5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26361DD7" w14:textId="77777777" w:rsidTr="00224AA4">
        <w:trPr>
          <w:trHeight w:val="184"/>
        </w:trPr>
        <w:tc>
          <w:tcPr>
            <w:tcW w:w="2268" w:type="dxa"/>
            <w:vMerge/>
            <w:shd w:val="clear" w:color="auto" w:fill="auto"/>
          </w:tcPr>
          <w:p w14:paraId="0B0A749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27984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Медалі</w:t>
            </w:r>
          </w:p>
        </w:tc>
        <w:tc>
          <w:tcPr>
            <w:tcW w:w="1134" w:type="dxa"/>
            <w:shd w:val="clear" w:color="auto" w:fill="auto"/>
          </w:tcPr>
          <w:p w14:paraId="2908AF7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4D3FFE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16</w:t>
            </w:r>
          </w:p>
        </w:tc>
        <w:tc>
          <w:tcPr>
            <w:tcW w:w="1134" w:type="dxa"/>
            <w:shd w:val="clear" w:color="auto" w:fill="auto"/>
          </w:tcPr>
          <w:p w14:paraId="2B0173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71BE22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945C8CC" w14:textId="77777777" w:rsidTr="00224AA4">
        <w:trPr>
          <w:trHeight w:val="184"/>
        </w:trPr>
        <w:tc>
          <w:tcPr>
            <w:tcW w:w="2268" w:type="dxa"/>
            <w:vMerge/>
            <w:shd w:val="clear" w:color="auto" w:fill="auto"/>
          </w:tcPr>
          <w:p w14:paraId="05239A5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1E5089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Грамоти</w:t>
            </w:r>
          </w:p>
        </w:tc>
        <w:tc>
          <w:tcPr>
            <w:tcW w:w="1134" w:type="dxa"/>
            <w:shd w:val="clear" w:color="auto" w:fill="auto"/>
          </w:tcPr>
          <w:p w14:paraId="0A888F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33FFD0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77F671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46607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38F0BDC0" w14:textId="77777777" w:rsidTr="00224AA4">
        <w:trPr>
          <w:trHeight w:val="184"/>
        </w:trPr>
        <w:tc>
          <w:tcPr>
            <w:tcW w:w="2268" w:type="dxa"/>
            <w:vMerge/>
            <w:shd w:val="clear" w:color="auto" w:fill="auto"/>
          </w:tcPr>
          <w:p w14:paraId="2534E99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9F30C0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Подарунки</w:t>
            </w:r>
          </w:p>
        </w:tc>
        <w:tc>
          <w:tcPr>
            <w:tcW w:w="1134" w:type="dxa"/>
            <w:shd w:val="clear" w:color="auto" w:fill="auto"/>
          </w:tcPr>
          <w:p w14:paraId="7C20E97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5A874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w:t>
            </w:r>
          </w:p>
        </w:tc>
        <w:tc>
          <w:tcPr>
            <w:tcW w:w="1134" w:type="dxa"/>
            <w:shd w:val="clear" w:color="auto" w:fill="auto"/>
          </w:tcPr>
          <w:p w14:paraId="7A9509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2A116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191D5622" w14:textId="77777777" w:rsidTr="00224AA4">
        <w:trPr>
          <w:trHeight w:val="184"/>
        </w:trPr>
        <w:tc>
          <w:tcPr>
            <w:tcW w:w="2268" w:type="dxa"/>
            <w:vMerge/>
            <w:shd w:val="clear" w:color="auto" w:fill="auto"/>
          </w:tcPr>
          <w:p w14:paraId="06AC37B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E2D7A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7476F50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12A320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1733090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1BEE1E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512D0939" w14:textId="77777777" w:rsidTr="00224AA4">
        <w:trPr>
          <w:trHeight w:val="184"/>
        </w:trPr>
        <w:tc>
          <w:tcPr>
            <w:tcW w:w="2268" w:type="dxa"/>
            <w:vMerge/>
            <w:shd w:val="clear" w:color="auto" w:fill="auto"/>
          </w:tcPr>
          <w:p w14:paraId="157E0F4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1DB24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E4BFA5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CFEB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A8C0A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983D2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4BA7357" w14:textId="77777777" w:rsidTr="00224AA4">
        <w:trPr>
          <w:trHeight w:val="515"/>
        </w:trPr>
        <w:tc>
          <w:tcPr>
            <w:tcW w:w="2268" w:type="dxa"/>
            <w:vMerge/>
            <w:shd w:val="clear" w:color="auto" w:fill="auto"/>
          </w:tcPr>
          <w:p w14:paraId="47C7B75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D119B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набору кубків</w:t>
            </w:r>
          </w:p>
        </w:tc>
        <w:tc>
          <w:tcPr>
            <w:tcW w:w="1134" w:type="dxa"/>
            <w:shd w:val="clear" w:color="auto" w:fill="auto"/>
          </w:tcPr>
          <w:p w14:paraId="17D523A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6C690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1,55</w:t>
            </w:r>
          </w:p>
        </w:tc>
        <w:tc>
          <w:tcPr>
            <w:tcW w:w="1134" w:type="dxa"/>
            <w:shd w:val="clear" w:color="auto" w:fill="auto"/>
          </w:tcPr>
          <w:p w14:paraId="6AA7D9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,0</w:t>
            </w:r>
          </w:p>
        </w:tc>
        <w:tc>
          <w:tcPr>
            <w:tcW w:w="1139" w:type="dxa"/>
            <w:shd w:val="clear" w:color="auto" w:fill="auto"/>
          </w:tcPr>
          <w:p w14:paraId="445ED26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r>
      <w:tr w:rsidR="00005854" w:rsidRPr="009F2477" w14:paraId="25870627" w14:textId="77777777" w:rsidTr="00224AA4">
        <w:trPr>
          <w:trHeight w:val="523"/>
        </w:trPr>
        <w:tc>
          <w:tcPr>
            <w:tcW w:w="2268" w:type="dxa"/>
            <w:vMerge/>
            <w:shd w:val="clear" w:color="auto" w:fill="auto"/>
          </w:tcPr>
          <w:p w14:paraId="7FE793B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21BB04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медалі</w:t>
            </w:r>
          </w:p>
        </w:tc>
        <w:tc>
          <w:tcPr>
            <w:tcW w:w="1134" w:type="dxa"/>
            <w:shd w:val="clear" w:color="auto" w:fill="auto"/>
          </w:tcPr>
          <w:p w14:paraId="2B46359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F82925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0,07</w:t>
            </w:r>
          </w:p>
        </w:tc>
        <w:tc>
          <w:tcPr>
            <w:tcW w:w="1134" w:type="dxa"/>
            <w:shd w:val="clear" w:color="auto" w:fill="auto"/>
          </w:tcPr>
          <w:p w14:paraId="0F34B4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740601F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2A64519B" w14:textId="77777777" w:rsidTr="00224AA4">
        <w:trPr>
          <w:trHeight w:val="531"/>
        </w:trPr>
        <w:tc>
          <w:tcPr>
            <w:tcW w:w="2268" w:type="dxa"/>
            <w:vMerge/>
            <w:shd w:val="clear" w:color="auto" w:fill="auto"/>
          </w:tcPr>
          <w:p w14:paraId="4803C55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B62C7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однієї грамоти</w:t>
            </w:r>
          </w:p>
        </w:tc>
        <w:tc>
          <w:tcPr>
            <w:tcW w:w="1134" w:type="dxa"/>
            <w:shd w:val="clear" w:color="auto" w:fill="auto"/>
          </w:tcPr>
          <w:p w14:paraId="0ED3A75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68C8A3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74337EF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69AC4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021F6774" w14:textId="77777777" w:rsidTr="00224AA4">
        <w:trPr>
          <w:trHeight w:val="529"/>
        </w:trPr>
        <w:tc>
          <w:tcPr>
            <w:tcW w:w="2268" w:type="dxa"/>
            <w:vMerge/>
            <w:shd w:val="clear" w:color="auto" w:fill="auto"/>
          </w:tcPr>
          <w:p w14:paraId="659B72C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8E794F"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одного подарунка</w:t>
            </w:r>
          </w:p>
        </w:tc>
        <w:tc>
          <w:tcPr>
            <w:tcW w:w="1134" w:type="dxa"/>
            <w:shd w:val="clear" w:color="auto" w:fill="auto"/>
          </w:tcPr>
          <w:p w14:paraId="4FD096B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0324A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745D81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424C3F2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35C008B6" w14:textId="77777777" w:rsidTr="00224AA4">
        <w:trPr>
          <w:trHeight w:val="131"/>
        </w:trPr>
        <w:tc>
          <w:tcPr>
            <w:tcW w:w="2268" w:type="dxa"/>
            <w:vMerge/>
            <w:shd w:val="clear" w:color="auto" w:fill="auto"/>
          </w:tcPr>
          <w:p w14:paraId="09D08E0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0E587E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одного набору </w:t>
            </w:r>
            <w:proofErr w:type="spellStart"/>
            <w:r w:rsidRPr="009F2477">
              <w:rPr>
                <w:rFonts w:ascii="Times New Roman" w:eastAsia="Times New Roman" w:hAnsi="Times New Roman" w:cs="Times New Roman"/>
                <w:lang w:val="uk-UA" w:eastAsia="ru-RU"/>
              </w:rPr>
              <w:t>кантоварів</w:t>
            </w:r>
            <w:proofErr w:type="spellEnd"/>
          </w:p>
        </w:tc>
        <w:tc>
          <w:tcPr>
            <w:tcW w:w="1134" w:type="dxa"/>
            <w:shd w:val="clear" w:color="auto" w:fill="auto"/>
          </w:tcPr>
          <w:p w14:paraId="209C505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7C35F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0,25</w:t>
            </w:r>
          </w:p>
        </w:tc>
        <w:tc>
          <w:tcPr>
            <w:tcW w:w="1134" w:type="dxa"/>
            <w:shd w:val="clear" w:color="auto" w:fill="auto"/>
          </w:tcPr>
          <w:p w14:paraId="0D2C03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c>
          <w:tcPr>
            <w:tcW w:w="1139" w:type="dxa"/>
            <w:shd w:val="clear" w:color="auto" w:fill="auto"/>
          </w:tcPr>
          <w:p w14:paraId="6C9F48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0</w:t>
            </w:r>
          </w:p>
        </w:tc>
      </w:tr>
      <w:tr w:rsidR="00005854" w:rsidRPr="009F2477" w14:paraId="6D23B703" w14:textId="77777777" w:rsidTr="00224AA4">
        <w:trPr>
          <w:trHeight w:val="184"/>
        </w:trPr>
        <w:tc>
          <w:tcPr>
            <w:tcW w:w="2268" w:type="dxa"/>
            <w:vMerge/>
            <w:shd w:val="clear" w:color="auto" w:fill="auto"/>
          </w:tcPr>
          <w:p w14:paraId="231AF47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21B54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143521A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5956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F5EA4C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CE44B2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F5E73B" w14:textId="77777777" w:rsidTr="00224AA4">
        <w:trPr>
          <w:trHeight w:val="184"/>
        </w:trPr>
        <w:tc>
          <w:tcPr>
            <w:tcW w:w="2268" w:type="dxa"/>
            <w:vMerge/>
            <w:shd w:val="clear" w:color="auto" w:fill="auto"/>
          </w:tcPr>
          <w:p w14:paraId="0E30CF8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1951A13"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забезпеченості організації та проведення І (міського) етапу Всеукраїнської  дитячо-юнацької військово-патріотичної гри «Сокіл» («Джура»)  </w:t>
            </w:r>
          </w:p>
        </w:tc>
        <w:tc>
          <w:tcPr>
            <w:tcW w:w="1134" w:type="dxa"/>
            <w:shd w:val="clear" w:color="auto" w:fill="auto"/>
          </w:tcPr>
          <w:p w14:paraId="501603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7798B7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38CD4D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372C06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0B307CB3" w14:textId="77777777" w:rsidTr="00224AA4">
        <w:trPr>
          <w:trHeight w:val="184"/>
        </w:trPr>
        <w:tc>
          <w:tcPr>
            <w:tcW w:w="2268" w:type="dxa"/>
            <w:vMerge w:val="restart"/>
            <w:shd w:val="clear" w:color="auto" w:fill="auto"/>
          </w:tcPr>
          <w:p w14:paraId="2AB49814" w14:textId="77777777" w:rsidR="00005854" w:rsidRPr="009F2477" w:rsidRDefault="00005854" w:rsidP="009F2477">
            <w:pPr>
              <w:spacing w:after="0" w:line="240" w:lineRule="auto"/>
              <w:jc w:val="both"/>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3.1.6.</w:t>
            </w:r>
          </w:p>
          <w:p w14:paraId="6D3B0257" w14:textId="77777777" w:rsidR="00005854" w:rsidRPr="009F2477" w:rsidRDefault="00005854" w:rsidP="009F2477">
            <w:pPr>
              <w:spacing w:after="0" w:line="240" w:lineRule="auto"/>
              <w:jc w:val="both"/>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uk-UA"/>
              </w:rPr>
              <w:t>Оснащення команди середньої вікової групи для  участі в обласному етапі Всеукраїнської дитячо-юнацької військово-патріотичної гри «Сокіл</w:t>
            </w:r>
            <w:r w:rsidRPr="009F2477">
              <w:rPr>
                <w:rFonts w:ascii="Times New Roman" w:eastAsia="Times New Roman" w:hAnsi="Times New Roman" w:cs="Times New Roman"/>
                <w:b/>
                <w:lang w:val="uk-UA" w:eastAsia="uk-UA"/>
              </w:rPr>
              <w:t xml:space="preserve">» </w:t>
            </w:r>
            <w:r w:rsidRPr="009F2477">
              <w:rPr>
                <w:rFonts w:ascii="Times New Roman" w:eastAsia="Times New Roman" w:hAnsi="Times New Roman" w:cs="Times New Roman"/>
                <w:lang w:val="uk-UA" w:eastAsia="uk-UA"/>
              </w:rPr>
              <w:t>(«Джура»)</w:t>
            </w:r>
          </w:p>
        </w:tc>
        <w:tc>
          <w:tcPr>
            <w:tcW w:w="2694" w:type="dxa"/>
            <w:shd w:val="clear" w:color="auto" w:fill="auto"/>
          </w:tcPr>
          <w:p w14:paraId="0BD5C3F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2CB6D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13BD1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ECFD0F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58F72B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473DA52" w14:textId="77777777" w:rsidTr="00224AA4">
        <w:trPr>
          <w:trHeight w:val="764"/>
        </w:trPr>
        <w:tc>
          <w:tcPr>
            <w:tcW w:w="2268" w:type="dxa"/>
            <w:vMerge/>
            <w:shd w:val="clear" w:color="auto" w:fill="auto"/>
          </w:tcPr>
          <w:p w14:paraId="5E2C849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CE68896"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Обсяг видатків на оснащення  команди середньої вікової групи</w:t>
            </w:r>
          </w:p>
        </w:tc>
        <w:tc>
          <w:tcPr>
            <w:tcW w:w="1134" w:type="dxa"/>
            <w:shd w:val="clear" w:color="auto" w:fill="auto"/>
          </w:tcPr>
          <w:p w14:paraId="6312E1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66619A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497036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70DE1F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6EFBF101" w14:textId="77777777" w:rsidTr="00224AA4">
        <w:trPr>
          <w:trHeight w:val="184"/>
        </w:trPr>
        <w:tc>
          <w:tcPr>
            <w:tcW w:w="2268" w:type="dxa"/>
            <w:vMerge/>
            <w:shd w:val="clear" w:color="auto" w:fill="auto"/>
          </w:tcPr>
          <w:p w14:paraId="3B8B34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6700C1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38BA56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F54D6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4B6D3C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E778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59815CC" w14:textId="77777777" w:rsidTr="00224AA4">
        <w:trPr>
          <w:trHeight w:val="199"/>
        </w:trPr>
        <w:tc>
          <w:tcPr>
            <w:tcW w:w="2268" w:type="dxa"/>
            <w:vMerge/>
            <w:shd w:val="clear" w:color="auto" w:fill="auto"/>
          </w:tcPr>
          <w:p w14:paraId="5259AC8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53C5F94"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Команда</w:t>
            </w:r>
          </w:p>
        </w:tc>
        <w:tc>
          <w:tcPr>
            <w:tcW w:w="1134" w:type="dxa"/>
            <w:shd w:val="clear" w:color="auto" w:fill="auto"/>
          </w:tcPr>
          <w:p w14:paraId="082B94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одиниць</w:t>
            </w:r>
          </w:p>
        </w:tc>
        <w:tc>
          <w:tcPr>
            <w:tcW w:w="1134" w:type="dxa"/>
            <w:shd w:val="clear" w:color="auto" w:fill="auto"/>
          </w:tcPr>
          <w:p w14:paraId="0AFAFC4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59AC7A9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c>
          <w:tcPr>
            <w:tcW w:w="1139" w:type="dxa"/>
            <w:shd w:val="clear" w:color="auto" w:fill="auto"/>
          </w:tcPr>
          <w:p w14:paraId="48E7F4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p>
        </w:tc>
      </w:tr>
      <w:tr w:rsidR="00005854" w:rsidRPr="009F2477" w14:paraId="04BE7139" w14:textId="77777777" w:rsidTr="00224AA4">
        <w:trPr>
          <w:trHeight w:val="184"/>
        </w:trPr>
        <w:tc>
          <w:tcPr>
            <w:tcW w:w="2268" w:type="dxa"/>
            <w:vMerge/>
            <w:shd w:val="clear" w:color="auto" w:fill="auto"/>
          </w:tcPr>
          <w:p w14:paraId="3688E8A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5356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412BEB9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CF9B2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23677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E92E7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5BD509B" w14:textId="77777777" w:rsidTr="00224AA4">
        <w:trPr>
          <w:trHeight w:val="184"/>
        </w:trPr>
        <w:tc>
          <w:tcPr>
            <w:tcW w:w="2268" w:type="dxa"/>
            <w:vMerge/>
            <w:shd w:val="clear" w:color="auto" w:fill="auto"/>
          </w:tcPr>
          <w:p w14:paraId="190A4B8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B017B1A"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оснащення однієї </w:t>
            </w:r>
            <w:proofErr w:type="spellStart"/>
            <w:r w:rsidRPr="009F2477">
              <w:rPr>
                <w:rFonts w:ascii="Times New Roman" w:eastAsia="Times New Roman" w:hAnsi="Times New Roman" w:cs="Times New Roman"/>
                <w:lang w:val="uk-UA" w:eastAsia="ru-RU"/>
              </w:rPr>
              <w:t>однієї</w:t>
            </w:r>
            <w:proofErr w:type="spellEnd"/>
            <w:r w:rsidRPr="009F2477">
              <w:rPr>
                <w:rFonts w:ascii="Times New Roman" w:eastAsia="Times New Roman" w:hAnsi="Times New Roman" w:cs="Times New Roman"/>
                <w:lang w:val="uk-UA" w:eastAsia="ru-RU"/>
              </w:rPr>
              <w:t xml:space="preserve"> команди</w:t>
            </w:r>
          </w:p>
        </w:tc>
        <w:tc>
          <w:tcPr>
            <w:tcW w:w="1134" w:type="dxa"/>
            <w:shd w:val="clear" w:color="auto" w:fill="auto"/>
          </w:tcPr>
          <w:p w14:paraId="42DC593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val="uk-UA" w:eastAsia="ru-RU"/>
              </w:rPr>
              <w:t>тис.грн</w:t>
            </w:r>
            <w:proofErr w:type="spellEnd"/>
            <w:r w:rsidRPr="009F2477">
              <w:rPr>
                <w:rFonts w:ascii="Times New Roman" w:eastAsia="Times New Roman" w:hAnsi="Times New Roman" w:cs="Times New Roman"/>
                <w:lang w:val="uk-UA" w:eastAsia="ru-RU"/>
              </w:rPr>
              <w:t>.</w:t>
            </w:r>
          </w:p>
        </w:tc>
        <w:tc>
          <w:tcPr>
            <w:tcW w:w="1134" w:type="dxa"/>
            <w:shd w:val="clear" w:color="auto" w:fill="auto"/>
          </w:tcPr>
          <w:p w14:paraId="1A57FC8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3C7FCD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9" w:type="dxa"/>
            <w:shd w:val="clear" w:color="auto" w:fill="auto"/>
          </w:tcPr>
          <w:p w14:paraId="0E0B620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r>
      <w:tr w:rsidR="00005854" w:rsidRPr="009F2477" w14:paraId="142F1CC1" w14:textId="77777777" w:rsidTr="00224AA4">
        <w:trPr>
          <w:trHeight w:val="184"/>
        </w:trPr>
        <w:tc>
          <w:tcPr>
            <w:tcW w:w="2268" w:type="dxa"/>
            <w:vMerge/>
            <w:shd w:val="clear" w:color="auto" w:fill="auto"/>
          </w:tcPr>
          <w:p w14:paraId="2ACA39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B1B31F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4D58F1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8227B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DDB14B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B71F0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1019E35" w14:textId="77777777" w:rsidTr="00224AA4">
        <w:trPr>
          <w:trHeight w:val="1673"/>
        </w:trPr>
        <w:tc>
          <w:tcPr>
            <w:tcW w:w="2268" w:type="dxa"/>
            <w:vMerge/>
            <w:shd w:val="clear" w:color="auto" w:fill="auto"/>
          </w:tcPr>
          <w:p w14:paraId="6E6EC23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1DE1B2" w14:textId="77777777" w:rsidR="00005854" w:rsidRPr="009F2477" w:rsidRDefault="00005854" w:rsidP="009F2477">
            <w:pPr>
              <w:snapToGrid w:val="0"/>
              <w:spacing w:after="0" w:line="240" w:lineRule="auto"/>
              <w:ind w:left="-60" w:right="-60"/>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Рівень </w:t>
            </w:r>
            <w:proofErr w:type="spellStart"/>
            <w:r w:rsidRPr="009F2477">
              <w:rPr>
                <w:rFonts w:ascii="Times New Roman" w:eastAsia="Times New Roman" w:hAnsi="Times New Roman" w:cs="Times New Roman"/>
                <w:lang w:val="uk-UA" w:eastAsia="ru-RU"/>
              </w:rPr>
              <w:t>забезпеченності</w:t>
            </w:r>
            <w:proofErr w:type="spellEnd"/>
            <w:r w:rsidRPr="009F2477">
              <w:rPr>
                <w:rFonts w:ascii="Times New Roman" w:eastAsia="Times New Roman" w:hAnsi="Times New Roman" w:cs="Times New Roman"/>
                <w:lang w:val="uk-UA" w:eastAsia="ru-RU"/>
              </w:rPr>
              <w:t xml:space="preserve"> команди для участі в обласному етапі Всеукраїнської дитячо-юнацької військово-патріотичної гри «Сокіл» («Джура»).</w:t>
            </w:r>
          </w:p>
        </w:tc>
        <w:tc>
          <w:tcPr>
            <w:tcW w:w="1134" w:type="dxa"/>
            <w:shd w:val="clear" w:color="auto" w:fill="auto"/>
          </w:tcPr>
          <w:p w14:paraId="57682D2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w:t>
            </w:r>
          </w:p>
        </w:tc>
        <w:tc>
          <w:tcPr>
            <w:tcW w:w="1134" w:type="dxa"/>
            <w:shd w:val="clear" w:color="auto" w:fill="auto"/>
          </w:tcPr>
          <w:p w14:paraId="5299E4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74CF86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c>
          <w:tcPr>
            <w:tcW w:w="1139" w:type="dxa"/>
            <w:shd w:val="clear" w:color="auto" w:fill="auto"/>
          </w:tcPr>
          <w:p w14:paraId="5870F8B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p>
        </w:tc>
      </w:tr>
      <w:tr w:rsidR="00005854" w:rsidRPr="009F2477" w14:paraId="422BE6C6" w14:textId="77777777" w:rsidTr="00224AA4">
        <w:trPr>
          <w:trHeight w:val="184"/>
        </w:trPr>
        <w:tc>
          <w:tcPr>
            <w:tcW w:w="9503" w:type="dxa"/>
            <w:gridSpan w:val="6"/>
            <w:shd w:val="clear" w:color="auto" w:fill="auto"/>
          </w:tcPr>
          <w:p w14:paraId="361F0D0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604495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b/>
                <w:lang w:val="uk-UA" w:eastAsia="uk-UA"/>
              </w:rPr>
              <w:t>закладів позашкільної освіти</w:t>
            </w:r>
          </w:p>
        </w:tc>
      </w:tr>
      <w:tr w:rsidR="00005854" w:rsidRPr="009F2477" w14:paraId="03FA7D01" w14:textId="77777777" w:rsidTr="00224AA4">
        <w:trPr>
          <w:trHeight w:val="184"/>
        </w:trPr>
        <w:tc>
          <w:tcPr>
            <w:tcW w:w="2268" w:type="dxa"/>
            <w:vMerge w:val="restart"/>
            <w:shd w:val="clear" w:color="auto" w:fill="auto"/>
          </w:tcPr>
          <w:p w14:paraId="29410BC1"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3.2.1.</w:t>
            </w:r>
            <w:r w:rsidRPr="009F2477">
              <w:rPr>
                <w:rFonts w:ascii="Times New Roman" w:eastAsia="Times New Roman" w:hAnsi="Times New Roman" w:cs="Times New Roman"/>
                <w:lang w:eastAsia="ru-RU"/>
              </w:rPr>
              <w:t xml:space="preserve"> </w:t>
            </w:r>
          </w:p>
          <w:p w14:paraId="3F6CAC14"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і</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p>
          <w:p w14:paraId="47124140" w14:textId="77777777" w:rsidR="00005854" w:rsidRPr="009F2477" w:rsidRDefault="00005854" w:rsidP="009F2477">
            <w:pPr>
              <w:spacing w:after="0" w:line="240" w:lineRule="auto"/>
              <w:rPr>
                <w:rFonts w:ascii="Times New Roman" w:eastAsia="Times New Roman" w:hAnsi="Times New Roman" w:cs="Times New Roman"/>
                <w:lang w:eastAsia="ru-RU"/>
              </w:rPr>
            </w:pPr>
          </w:p>
          <w:p w14:paraId="225E00C1" w14:textId="77777777" w:rsidR="00005854" w:rsidRPr="009F2477" w:rsidRDefault="00005854" w:rsidP="009F2477">
            <w:pPr>
              <w:spacing w:after="0" w:line="240" w:lineRule="auto"/>
              <w:rPr>
                <w:rFonts w:ascii="Times New Roman" w:eastAsia="Times New Roman" w:hAnsi="Times New Roman" w:cs="Times New Roman"/>
                <w:lang w:val="uk-UA" w:eastAsia="ru-RU"/>
              </w:rPr>
            </w:pPr>
          </w:p>
        </w:tc>
        <w:tc>
          <w:tcPr>
            <w:tcW w:w="2694" w:type="dxa"/>
            <w:shd w:val="clear" w:color="auto" w:fill="auto"/>
          </w:tcPr>
          <w:p w14:paraId="0B4FB10D"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14:paraId="0B47F76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2EAB5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5350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44F5E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4A85C91" w14:textId="77777777" w:rsidTr="00224AA4">
        <w:trPr>
          <w:trHeight w:val="184"/>
        </w:trPr>
        <w:tc>
          <w:tcPr>
            <w:tcW w:w="2268" w:type="dxa"/>
            <w:vMerge/>
            <w:shd w:val="clear" w:color="auto" w:fill="auto"/>
          </w:tcPr>
          <w:p w14:paraId="3B9A31F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7C40E1"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lastRenderedPageBreak/>
              <w:t>комп’ютерного</w:t>
            </w:r>
            <w:proofErr w:type="spellEnd"/>
            <w:r w:rsidRPr="009F2477">
              <w:rPr>
                <w:rFonts w:ascii="Times New Roman" w:eastAsia="Times New Roman" w:hAnsi="Times New Roman" w:cs="Times New Roman"/>
                <w:lang w:eastAsia="ru-RU"/>
              </w:rPr>
              <w:t xml:space="preserve"> та </w:t>
            </w:r>
            <w:r w:rsidRPr="009F2477">
              <w:rPr>
                <w:rFonts w:ascii="Times New Roman" w:eastAsia="Times New Roman" w:hAnsi="Times New Roman" w:cs="Times New Roman"/>
                <w:lang w:val="uk-UA" w:eastAsia="ru-RU"/>
              </w:rPr>
              <w:t xml:space="preserve">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2AD1B14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98B042D"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752C173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3782EC1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r>
      <w:tr w:rsidR="00005854" w:rsidRPr="009F2477" w14:paraId="4832DEEC" w14:textId="77777777" w:rsidTr="00224AA4">
        <w:trPr>
          <w:trHeight w:val="184"/>
        </w:trPr>
        <w:tc>
          <w:tcPr>
            <w:tcW w:w="2268" w:type="dxa"/>
            <w:vMerge/>
            <w:shd w:val="clear" w:color="auto" w:fill="auto"/>
          </w:tcPr>
          <w:p w14:paraId="39F3E63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D3A70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EBB38E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F8267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8B68BF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E23A3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7D46C9A" w14:textId="77777777" w:rsidTr="00224AA4">
        <w:trPr>
          <w:trHeight w:val="184"/>
        </w:trPr>
        <w:tc>
          <w:tcPr>
            <w:tcW w:w="2268" w:type="dxa"/>
            <w:vMerge/>
            <w:shd w:val="clear" w:color="auto" w:fill="auto"/>
          </w:tcPr>
          <w:p w14:paraId="629EDC3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37364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інтерактивне обладнання, оргтехніка</w:t>
            </w:r>
          </w:p>
        </w:tc>
        <w:tc>
          <w:tcPr>
            <w:tcW w:w="1134" w:type="dxa"/>
            <w:shd w:val="clear" w:color="auto" w:fill="auto"/>
          </w:tcPr>
          <w:p w14:paraId="7CDF9A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292DC3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5BBE343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2AE615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13A13827" w14:textId="77777777" w:rsidTr="00224AA4">
        <w:trPr>
          <w:trHeight w:val="184"/>
        </w:trPr>
        <w:tc>
          <w:tcPr>
            <w:tcW w:w="2268" w:type="dxa"/>
            <w:vMerge/>
            <w:shd w:val="clear" w:color="auto" w:fill="auto"/>
          </w:tcPr>
          <w:p w14:paraId="0B572F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ABCAC4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2328F2B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4F3F3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DCAB4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8454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E29A041" w14:textId="77777777" w:rsidTr="00224AA4">
        <w:trPr>
          <w:trHeight w:val="184"/>
        </w:trPr>
        <w:tc>
          <w:tcPr>
            <w:tcW w:w="2268" w:type="dxa"/>
            <w:vMerge/>
            <w:shd w:val="clear" w:color="auto" w:fill="auto"/>
          </w:tcPr>
          <w:p w14:paraId="2AF3F16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81EAD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одиниці продукту</w:t>
            </w:r>
          </w:p>
        </w:tc>
        <w:tc>
          <w:tcPr>
            <w:tcW w:w="1134" w:type="dxa"/>
            <w:shd w:val="clear" w:color="auto" w:fill="auto"/>
          </w:tcPr>
          <w:p w14:paraId="721A364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w:t>
            </w:r>
          </w:p>
          <w:p w14:paraId="72A23B3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грн.</w:t>
            </w:r>
          </w:p>
        </w:tc>
        <w:tc>
          <w:tcPr>
            <w:tcW w:w="1134" w:type="dxa"/>
            <w:shd w:val="clear" w:color="auto" w:fill="auto"/>
          </w:tcPr>
          <w:p w14:paraId="54C6373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534241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2FD309B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29,92</w:t>
            </w:r>
          </w:p>
        </w:tc>
      </w:tr>
      <w:tr w:rsidR="00005854" w:rsidRPr="009F2477" w14:paraId="43927CEC" w14:textId="77777777" w:rsidTr="00224AA4">
        <w:trPr>
          <w:trHeight w:val="184"/>
        </w:trPr>
        <w:tc>
          <w:tcPr>
            <w:tcW w:w="2268" w:type="dxa"/>
            <w:vMerge/>
            <w:shd w:val="clear" w:color="auto" w:fill="auto"/>
          </w:tcPr>
          <w:p w14:paraId="2DF5BC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4C462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42BF1A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E16E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7571E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42B7E2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FE11A40" w14:textId="77777777" w:rsidTr="00224AA4">
        <w:trPr>
          <w:trHeight w:val="184"/>
        </w:trPr>
        <w:tc>
          <w:tcPr>
            <w:tcW w:w="2268" w:type="dxa"/>
            <w:vMerge/>
            <w:shd w:val="clear" w:color="auto" w:fill="auto"/>
          </w:tcPr>
          <w:p w14:paraId="65CF47C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C0128D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val="uk-UA" w:eastAsia="ru-RU"/>
              </w:rPr>
              <w:t xml:space="preserve"> та інтерактивного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33884C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EDEF0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9C9BB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B261AD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3D13DC4B" w14:textId="77777777" w:rsidTr="00224AA4">
        <w:trPr>
          <w:trHeight w:val="184"/>
        </w:trPr>
        <w:tc>
          <w:tcPr>
            <w:tcW w:w="2268" w:type="dxa"/>
            <w:vMerge w:val="restart"/>
            <w:shd w:val="clear" w:color="auto" w:fill="auto"/>
          </w:tcPr>
          <w:p w14:paraId="69B8E93B"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3.2.2.</w:t>
            </w:r>
            <w:r w:rsidRPr="009F2477">
              <w:rPr>
                <w:rFonts w:ascii="Times New Roman" w:eastAsia="Times New Roman" w:hAnsi="Times New Roman" w:cs="Times New Roman"/>
                <w:lang w:eastAsia="ru-RU"/>
              </w:rPr>
              <w:t xml:space="preserve"> </w:t>
            </w:r>
          </w:p>
          <w:p w14:paraId="75D8706B"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p w14:paraId="0B5DBFF8" w14:textId="77777777" w:rsidR="00005854" w:rsidRPr="009F2477" w:rsidRDefault="00005854" w:rsidP="009F2477">
            <w:pPr>
              <w:spacing w:after="0" w:line="240" w:lineRule="auto"/>
              <w:rPr>
                <w:rFonts w:ascii="Times New Roman" w:eastAsia="Times New Roman" w:hAnsi="Times New Roman" w:cs="Times New Roman"/>
                <w:lang w:eastAsia="ru-RU"/>
              </w:rPr>
            </w:pPr>
          </w:p>
        </w:tc>
        <w:tc>
          <w:tcPr>
            <w:tcW w:w="2694" w:type="dxa"/>
            <w:shd w:val="clear" w:color="auto" w:fill="auto"/>
          </w:tcPr>
          <w:p w14:paraId="269A53C1"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98BD19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3F4ED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648C2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5522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14A6ABC" w14:textId="77777777" w:rsidTr="00224AA4">
        <w:trPr>
          <w:trHeight w:val="184"/>
        </w:trPr>
        <w:tc>
          <w:tcPr>
            <w:tcW w:w="2268" w:type="dxa"/>
            <w:vMerge/>
            <w:shd w:val="clear" w:color="auto" w:fill="auto"/>
          </w:tcPr>
          <w:p w14:paraId="3DF6FD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777DD96" w14:textId="77777777" w:rsidR="00005854" w:rsidRPr="009F2477" w:rsidRDefault="00005854" w:rsidP="009F2477">
            <w:pPr>
              <w:tabs>
                <w:tab w:val="left" w:pos="-108"/>
              </w:tabs>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придбання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bCs/>
                <w:lang w:val="uk-UA" w:eastAsia="ru-RU"/>
              </w:rPr>
              <w:t xml:space="preserve"> </w:t>
            </w:r>
          </w:p>
        </w:tc>
        <w:tc>
          <w:tcPr>
            <w:tcW w:w="1134" w:type="dxa"/>
            <w:shd w:val="clear" w:color="auto" w:fill="auto"/>
          </w:tcPr>
          <w:p w14:paraId="5C7CAC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F9DD0A"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shd w:val="clear" w:color="auto" w:fill="auto"/>
          </w:tcPr>
          <w:p w14:paraId="4DA1A133"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9" w:type="dxa"/>
            <w:shd w:val="clear" w:color="auto" w:fill="auto"/>
          </w:tcPr>
          <w:p w14:paraId="4CB1EFD4"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r>
      <w:tr w:rsidR="00005854" w:rsidRPr="009F2477" w14:paraId="046AEC9F" w14:textId="77777777" w:rsidTr="00224AA4">
        <w:trPr>
          <w:trHeight w:val="184"/>
        </w:trPr>
        <w:tc>
          <w:tcPr>
            <w:tcW w:w="2268" w:type="dxa"/>
            <w:vMerge/>
            <w:shd w:val="clear" w:color="auto" w:fill="auto"/>
          </w:tcPr>
          <w:p w14:paraId="7EED9C8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9A5535"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7C3C9C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D2033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75B104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8CD2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0671D77" w14:textId="77777777" w:rsidTr="00224AA4">
        <w:trPr>
          <w:trHeight w:val="184"/>
        </w:trPr>
        <w:tc>
          <w:tcPr>
            <w:tcW w:w="2268" w:type="dxa"/>
            <w:vMerge/>
            <w:shd w:val="clear" w:color="auto" w:fill="auto"/>
          </w:tcPr>
          <w:p w14:paraId="15043D8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EB9D6A9"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Комп’ютери, копіювальне обладнання, оргтехніка</w:t>
            </w:r>
          </w:p>
        </w:tc>
        <w:tc>
          <w:tcPr>
            <w:tcW w:w="1134" w:type="dxa"/>
            <w:shd w:val="clear" w:color="auto" w:fill="auto"/>
          </w:tcPr>
          <w:p w14:paraId="1A6CF11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06964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463CCE7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25C923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61D88502" w14:textId="77777777" w:rsidTr="00224AA4">
        <w:trPr>
          <w:trHeight w:val="184"/>
        </w:trPr>
        <w:tc>
          <w:tcPr>
            <w:tcW w:w="2268" w:type="dxa"/>
            <w:vMerge/>
            <w:shd w:val="clear" w:color="auto" w:fill="auto"/>
          </w:tcPr>
          <w:p w14:paraId="7EE22E4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154D27"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A3DAD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B3239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0CB87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B2B29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BFCF9E6" w14:textId="77777777" w:rsidTr="00224AA4">
        <w:trPr>
          <w:trHeight w:val="184"/>
        </w:trPr>
        <w:tc>
          <w:tcPr>
            <w:tcW w:w="2268" w:type="dxa"/>
            <w:vMerge/>
            <w:shd w:val="clear" w:color="auto" w:fill="auto"/>
          </w:tcPr>
          <w:p w14:paraId="4A73904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71ECC6"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w:t>
            </w:r>
            <w:proofErr w:type="spellStart"/>
            <w:r w:rsidRPr="009F2477">
              <w:rPr>
                <w:rFonts w:ascii="Times New Roman" w:eastAsia="Times New Roman" w:hAnsi="Times New Roman" w:cs="Times New Roman"/>
                <w:lang w:val="uk-UA" w:eastAsia="ru-RU"/>
              </w:rPr>
              <w:t>витртість</w:t>
            </w:r>
            <w:proofErr w:type="spellEnd"/>
            <w:r w:rsidRPr="009F2477">
              <w:rPr>
                <w:rFonts w:ascii="Times New Roman" w:eastAsia="Times New Roman" w:hAnsi="Times New Roman" w:cs="Times New Roman"/>
                <w:lang w:val="uk-UA" w:eastAsia="ru-RU"/>
              </w:rPr>
              <w:t xml:space="preserve"> одиниці продукту</w:t>
            </w:r>
          </w:p>
        </w:tc>
        <w:tc>
          <w:tcPr>
            <w:tcW w:w="1134" w:type="dxa"/>
            <w:shd w:val="clear" w:color="auto" w:fill="auto"/>
          </w:tcPr>
          <w:p w14:paraId="039535A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0E3749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4" w:type="dxa"/>
            <w:shd w:val="clear" w:color="auto" w:fill="auto"/>
          </w:tcPr>
          <w:p w14:paraId="79FF9F4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c>
          <w:tcPr>
            <w:tcW w:w="1139" w:type="dxa"/>
            <w:shd w:val="clear" w:color="auto" w:fill="auto"/>
          </w:tcPr>
          <w:p w14:paraId="5E8DAB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28,0</w:t>
            </w:r>
          </w:p>
        </w:tc>
      </w:tr>
      <w:tr w:rsidR="00005854" w:rsidRPr="009F2477" w14:paraId="661B2E90" w14:textId="77777777" w:rsidTr="00224AA4">
        <w:trPr>
          <w:trHeight w:val="184"/>
        </w:trPr>
        <w:tc>
          <w:tcPr>
            <w:tcW w:w="2268" w:type="dxa"/>
            <w:vMerge/>
            <w:shd w:val="clear" w:color="auto" w:fill="auto"/>
          </w:tcPr>
          <w:p w14:paraId="330BED4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9ABF64"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AAD50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5E970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796EAC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73BAF37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655FB10" w14:textId="77777777" w:rsidTr="00224AA4">
        <w:trPr>
          <w:trHeight w:val="1277"/>
        </w:trPr>
        <w:tc>
          <w:tcPr>
            <w:tcW w:w="2268" w:type="dxa"/>
            <w:vMerge/>
            <w:shd w:val="clear" w:color="auto" w:fill="auto"/>
          </w:tcPr>
          <w:p w14:paraId="3BD640C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57FCC70"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
                <w:bCs/>
                <w:i/>
                <w:lang w:val="uk-UA" w:eastAsia="ru-RU"/>
              </w:rPr>
            </w:pPr>
            <w:r w:rsidRPr="009F2477">
              <w:rPr>
                <w:rFonts w:ascii="Times New Roman" w:eastAsia="Times New Roman" w:hAnsi="Times New Roman" w:cs="Times New Roman"/>
                <w:bCs/>
                <w:lang w:val="uk-UA" w:eastAsia="ru-RU"/>
              </w:rPr>
              <w:t xml:space="preserve">Відсоток придбаного,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bCs/>
                <w:lang w:val="uk-UA" w:eastAsia="ru-RU"/>
              </w:rPr>
              <w:t xml:space="preserve"> до запланованого.</w:t>
            </w:r>
          </w:p>
        </w:tc>
        <w:tc>
          <w:tcPr>
            <w:tcW w:w="1134" w:type="dxa"/>
            <w:shd w:val="clear" w:color="auto" w:fill="auto"/>
          </w:tcPr>
          <w:p w14:paraId="32D2BC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99F15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714E2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0741E76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3664FB8" w14:textId="77777777" w:rsidTr="00224AA4">
        <w:trPr>
          <w:trHeight w:val="310"/>
        </w:trPr>
        <w:tc>
          <w:tcPr>
            <w:tcW w:w="9503" w:type="dxa"/>
            <w:gridSpan w:val="6"/>
            <w:shd w:val="clear" w:color="auto" w:fill="auto"/>
          </w:tcPr>
          <w:p w14:paraId="2B8D363B"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4. КАДРИ</w:t>
            </w:r>
          </w:p>
        </w:tc>
      </w:tr>
      <w:tr w:rsidR="00005854" w:rsidRPr="009F2477" w14:paraId="544D407C" w14:textId="77777777" w:rsidTr="00224AA4">
        <w:trPr>
          <w:trHeight w:val="184"/>
        </w:trPr>
        <w:tc>
          <w:tcPr>
            <w:tcW w:w="2268" w:type="dxa"/>
            <w:vMerge w:val="restart"/>
            <w:shd w:val="clear" w:color="auto" w:fill="auto"/>
          </w:tcPr>
          <w:p w14:paraId="670D4153"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4.1.</w:t>
            </w:r>
          </w:p>
          <w:p w14:paraId="028FF42F" w14:textId="77777777" w:rsidR="00005854" w:rsidRPr="009F2477" w:rsidRDefault="00005854" w:rsidP="009F2477">
            <w:pPr>
              <w:spacing w:after="0" w:line="240" w:lineRule="auto"/>
              <w:rPr>
                <w:rFonts w:ascii="Times New Roman" w:eastAsia="Times New Roman" w:hAnsi="Times New Roman" w:cs="Times New Roman"/>
                <w:b/>
                <w:lang w:val="uk-UA" w:eastAsia="uk-UA"/>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tc>
        <w:tc>
          <w:tcPr>
            <w:tcW w:w="2694" w:type="dxa"/>
            <w:shd w:val="clear" w:color="auto" w:fill="auto"/>
          </w:tcPr>
          <w:p w14:paraId="6797592F"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4453D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F4469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E869F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D9A52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2747F9B" w14:textId="77777777" w:rsidTr="00224AA4">
        <w:trPr>
          <w:trHeight w:val="184"/>
        </w:trPr>
        <w:tc>
          <w:tcPr>
            <w:tcW w:w="2268" w:type="dxa"/>
            <w:vMerge/>
            <w:shd w:val="clear" w:color="auto" w:fill="auto"/>
          </w:tcPr>
          <w:p w14:paraId="32AFAAF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3F92D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bCs/>
                <w:lang w:val="uk-UA" w:eastAsia="ru-RU"/>
              </w:rPr>
              <w:t>установ,підпорядкованих</w:t>
            </w:r>
            <w:proofErr w:type="spellEnd"/>
            <w:r w:rsidRPr="009F2477">
              <w:rPr>
                <w:rFonts w:ascii="Times New Roman" w:eastAsia="Times New Roman" w:hAnsi="Times New Roman" w:cs="Times New Roman"/>
                <w:bCs/>
                <w:lang w:val="uk-UA" w:eastAsia="ru-RU"/>
              </w:rPr>
              <w:t xml:space="preserve"> управлінню освіти ЮМР</w:t>
            </w:r>
          </w:p>
          <w:p w14:paraId="59F1F1CA"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p>
          <w:p w14:paraId="31D5B37E"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 xml:space="preserve">В тому числі  на погашення кредиторської заборгованості за </w:t>
            </w:r>
          </w:p>
          <w:p w14:paraId="6E53ABD5" w14:textId="77777777" w:rsidR="00005854" w:rsidRPr="009F2477" w:rsidRDefault="00005854" w:rsidP="009F2477">
            <w:pPr>
              <w:tabs>
                <w:tab w:val="left" w:pos="-108"/>
              </w:tabs>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2022 рік</w:t>
            </w:r>
          </w:p>
        </w:tc>
        <w:tc>
          <w:tcPr>
            <w:tcW w:w="1134" w:type="dxa"/>
            <w:shd w:val="clear" w:color="auto" w:fill="auto"/>
          </w:tcPr>
          <w:p w14:paraId="1AF3FA0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CCB848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1134" w:type="dxa"/>
            <w:shd w:val="clear" w:color="auto" w:fill="auto"/>
          </w:tcPr>
          <w:p w14:paraId="46A832C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3DB06F7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4B19933"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1C4F195D"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218CC47A"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305A3EEF"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112D1CA9"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0AB13DF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4CA2D38B"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p w14:paraId="1D9A58C9" w14:textId="77777777" w:rsidR="00005854" w:rsidRPr="009F2477" w:rsidRDefault="0000585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p>
          <w:p w14:paraId="454CCFF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p>
        </w:tc>
        <w:tc>
          <w:tcPr>
            <w:tcW w:w="1139" w:type="dxa"/>
            <w:shd w:val="clear" w:color="auto" w:fill="auto"/>
          </w:tcPr>
          <w:p w14:paraId="2ED3125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val="en-US" w:eastAsia="ru-RU"/>
              </w:rPr>
              <w:t>80</w:t>
            </w:r>
            <w:r w:rsidRPr="009F2477">
              <w:rPr>
                <w:rFonts w:ascii="Times New Roman" w:eastAsia="Times New Roman" w:hAnsi="Times New Roman" w:cs="Times New Roman"/>
                <w:lang w:val="uk-UA" w:eastAsia="ru-RU"/>
              </w:rPr>
              <w:t>,4</w:t>
            </w:r>
          </w:p>
        </w:tc>
      </w:tr>
      <w:tr w:rsidR="00005854" w:rsidRPr="009F2477" w14:paraId="70D4BFC2" w14:textId="77777777" w:rsidTr="00224AA4">
        <w:trPr>
          <w:trHeight w:val="184"/>
        </w:trPr>
        <w:tc>
          <w:tcPr>
            <w:tcW w:w="2268" w:type="dxa"/>
            <w:vMerge/>
            <w:shd w:val="clear" w:color="auto" w:fill="auto"/>
          </w:tcPr>
          <w:p w14:paraId="7A5046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4BC236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0A6A4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40913C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B47E4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00C3EE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16E40EB" w14:textId="77777777" w:rsidTr="00224AA4">
        <w:trPr>
          <w:trHeight w:val="184"/>
        </w:trPr>
        <w:tc>
          <w:tcPr>
            <w:tcW w:w="2268" w:type="dxa"/>
            <w:vMerge/>
            <w:shd w:val="clear" w:color="auto" w:fill="auto"/>
          </w:tcPr>
          <w:p w14:paraId="2CCD720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09B9A01"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Кількість працівників охоплених медоглядом</w:t>
            </w:r>
          </w:p>
        </w:tc>
        <w:tc>
          <w:tcPr>
            <w:tcW w:w="1134" w:type="dxa"/>
            <w:shd w:val="clear" w:color="auto" w:fill="auto"/>
          </w:tcPr>
          <w:p w14:paraId="4C700C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18B39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4" w:type="dxa"/>
            <w:shd w:val="clear" w:color="auto" w:fill="auto"/>
          </w:tcPr>
          <w:p w14:paraId="553ACF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870</w:t>
            </w:r>
          </w:p>
        </w:tc>
        <w:tc>
          <w:tcPr>
            <w:tcW w:w="1139" w:type="dxa"/>
            <w:shd w:val="clear" w:color="auto" w:fill="auto"/>
          </w:tcPr>
          <w:p w14:paraId="4C49AC9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851</w:t>
            </w:r>
          </w:p>
        </w:tc>
      </w:tr>
      <w:tr w:rsidR="00005854" w:rsidRPr="009F2477" w14:paraId="7E9EA08E" w14:textId="77777777" w:rsidTr="00224AA4">
        <w:trPr>
          <w:trHeight w:val="184"/>
        </w:trPr>
        <w:tc>
          <w:tcPr>
            <w:tcW w:w="2268" w:type="dxa"/>
            <w:vMerge/>
            <w:shd w:val="clear" w:color="auto" w:fill="auto"/>
          </w:tcPr>
          <w:p w14:paraId="3DBD561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39C2D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99112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0345E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42704C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57EEC8E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A5E100A" w14:textId="77777777" w:rsidTr="00224AA4">
        <w:trPr>
          <w:trHeight w:val="184"/>
        </w:trPr>
        <w:tc>
          <w:tcPr>
            <w:tcW w:w="2268" w:type="dxa"/>
            <w:vMerge/>
            <w:shd w:val="clear" w:color="auto" w:fill="auto"/>
          </w:tcPr>
          <w:p w14:paraId="268268D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FCC051"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Середня вартість </w:t>
            </w:r>
            <w:r w:rsidRPr="009F2477">
              <w:rPr>
                <w:rFonts w:ascii="Times New Roman" w:eastAsia="Times New Roman" w:hAnsi="Times New Roman" w:cs="Times New Roman"/>
                <w:lang w:val="uk-UA" w:eastAsia="ru-RU"/>
              </w:rPr>
              <w:lastRenderedPageBreak/>
              <w:t>медогляду одного працівника.</w:t>
            </w:r>
          </w:p>
        </w:tc>
        <w:tc>
          <w:tcPr>
            <w:tcW w:w="1134" w:type="dxa"/>
            <w:shd w:val="clear" w:color="auto" w:fill="auto"/>
          </w:tcPr>
          <w:p w14:paraId="426AD6D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lastRenderedPageBreak/>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7BFDF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4" w:type="dxa"/>
            <w:shd w:val="clear" w:color="auto" w:fill="auto"/>
          </w:tcPr>
          <w:p w14:paraId="36E567F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0,517</w:t>
            </w:r>
          </w:p>
        </w:tc>
        <w:tc>
          <w:tcPr>
            <w:tcW w:w="1139" w:type="dxa"/>
            <w:shd w:val="clear" w:color="auto" w:fill="auto"/>
          </w:tcPr>
          <w:p w14:paraId="19D2E31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0,682</w:t>
            </w:r>
          </w:p>
        </w:tc>
      </w:tr>
      <w:tr w:rsidR="00005854" w:rsidRPr="009F2477" w14:paraId="3D8A8B85" w14:textId="77777777" w:rsidTr="00224AA4">
        <w:trPr>
          <w:trHeight w:val="184"/>
        </w:trPr>
        <w:tc>
          <w:tcPr>
            <w:tcW w:w="2268" w:type="dxa"/>
            <w:vMerge/>
            <w:shd w:val="clear" w:color="auto" w:fill="auto"/>
          </w:tcPr>
          <w:p w14:paraId="159A3C0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8FEB88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3EFB06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F3F454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9507CF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FD806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EA58B6E" w14:textId="77777777" w:rsidTr="00224AA4">
        <w:trPr>
          <w:trHeight w:val="750"/>
        </w:trPr>
        <w:tc>
          <w:tcPr>
            <w:tcW w:w="2268" w:type="dxa"/>
            <w:vMerge/>
            <w:shd w:val="clear" w:color="auto" w:fill="auto"/>
          </w:tcPr>
          <w:p w14:paraId="071730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99632B"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134" w:type="dxa"/>
            <w:shd w:val="clear" w:color="auto" w:fill="auto"/>
          </w:tcPr>
          <w:p w14:paraId="5A7E231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41410B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0D289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7EB72F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A2A9BDE" w14:textId="77777777" w:rsidTr="00224AA4">
        <w:trPr>
          <w:trHeight w:val="500"/>
        </w:trPr>
        <w:tc>
          <w:tcPr>
            <w:tcW w:w="2268" w:type="dxa"/>
            <w:vMerge/>
            <w:shd w:val="clear" w:color="auto" w:fill="auto"/>
          </w:tcPr>
          <w:p w14:paraId="7FE2ADF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6382133" w14:textId="77777777" w:rsidR="00005854" w:rsidRPr="009F2477" w:rsidRDefault="00005854" w:rsidP="009F2477">
            <w:pPr>
              <w:tabs>
                <w:tab w:val="left" w:pos="-108"/>
              </w:tabs>
              <w:snapToGrid w:val="0"/>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Відсоток погашення кредиторської заборгованості.</w:t>
            </w:r>
          </w:p>
        </w:tc>
        <w:tc>
          <w:tcPr>
            <w:tcW w:w="1134" w:type="dxa"/>
            <w:shd w:val="clear" w:color="auto" w:fill="auto"/>
          </w:tcPr>
          <w:p w14:paraId="225E829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1EC38A6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EA1852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257F27E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2E78340" w14:textId="77777777" w:rsidTr="00224AA4">
        <w:trPr>
          <w:trHeight w:val="184"/>
        </w:trPr>
        <w:tc>
          <w:tcPr>
            <w:tcW w:w="9503" w:type="dxa"/>
            <w:gridSpan w:val="6"/>
            <w:shd w:val="clear" w:color="auto" w:fill="auto"/>
          </w:tcPr>
          <w:p w14:paraId="6FAA4A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sz w:val="24"/>
                <w:szCs w:val="24"/>
                <w:lang w:val="uk-UA" w:eastAsia="ru-RU"/>
              </w:rPr>
              <w:t>5.НАУКОВО - МЕТОДИЧНА ТА ІННОВАЦІЙНА ДІЯЛЬНІСТЬ</w:t>
            </w:r>
          </w:p>
        </w:tc>
      </w:tr>
      <w:tr w:rsidR="00005854" w:rsidRPr="009F2477" w14:paraId="117EA2EC" w14:textId="77777777" w:rsidTr="00224AA4">
        <w:trPr>
          <w:trHeight w:val="184"/>
        </w:trPr>
        <w:tc>
          <w:tcPr>
            <w:tcW w:w="2268" w:type="dxa"/>
            <w:vMerge w:val="restart"/>
            <w:shd w:val="clear" w:color="auto" w:fill="auto"/>
          </w:tcPr>
          <w:p w14:paraId="36A326CF"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5.1.</w:t>
            </w:r>
          </w:p>
          <w:p w14:paraId="2C14B715" w14:textId="77777777" w:rsidR="00005854" w:rsidRPr="009F2477" w:rsidRDefault="00005854"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2694" w:type="dxa"/>
            <w:shd w:val="clear" w:color="auto" w:fill="auto"/>
          </w:tcPr>
          <w:p w14:paraId="31C058FA"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3B2239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AF467F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D45554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7E684B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59CAFC86" w14:textId="77777777" w:rsidTr="00224AA4">
        <w:trPr>
          <w:trHeight w:val="633"/>
        </w:trPr>
        <w:tc>
          <w:tcPr>
            <w:tcW w:w="2268" w:type="dxa"/>
            <w:vMerge/>
            <w:shd w:val="clear" w:color="auto" w:fill="auto"/>
          </w:tcPr>
          <w:p w14:paraId="423CF8EC"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82650A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134" w:type="dxa"/>
            <w:shd w:val="clear" w:color="auto" w:fill="auto"/>
          </w:tcPr>
          <w:p w14:paraId="30EFCA4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A2F58C2"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shd w:val="clear" w:color="auto" w:fill="auto"/>
          </w:tcPr>
          <w:p w14:paraId="056D0450"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9" w:type="dxa"/>
            <w:shd w:val="clear" w:color="auto" w:fill="auto"/>
          </w:tcPr>
          <w:p w14:paraId="424B3207"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r>
      <w:tr w:rsidR="00005854" w:rsidRPr="009F2477" w14:paraId="116CC2D3" w14:textId="77777777" w:rsidTr="00224AA4">
        <w:trPr>
          <w:trHeight w:val="184"/>
        </w:trPr>
        <w:tc>
          <w:tcPr>
            <w:tcW w:w="2268" w:type="dxa"/>
            <w:vMerge/>
            <w:shd w:val="clear" w:color="auto" w:fill="auto"/>
          </w:tcPr>
          <w:p w14:paraId="5B46938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D9726C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AB817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3752BE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122D58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06658E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71433CC" w14:textId="77777777" w:rsidTr="00224AA4">
        <w:trPr>
          <w:trHeight w:val="184"/>
        </w:trPr>
        <w:tc>
          <w:tcPr>
            <w:tcW w:w="2268" w:type="dxa"/>
            <w:vMerge/>
            <w:shd w:val="clear" w:color="auto" w:fill="auto"/>
          </w:tcPr>
          <w:p w14:paraId="147AE1A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2EDA8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Учасники заходів</w:t>
            </w:r>
          </w:p>
        </w:tc>
        <w:tc>
          <w:tcPr>
            <w:tcW w:w="1134" w:type="dxa"/>
            <w:shd w:val="clear" w:color="auto" w:fill="auto"/>
          </w:tcPr>
          <w:p w14:paraId="2582E66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чол.</w:t>
            </w:r>
          </w:p>
        </w:tc>
        <w:tc>
          <w:tcPr>
            <w:tcW w:w="1134" w:type="dxa"/>
            <w:shd w:val="clear" w:color="auto" w:fill="auto"/>
          </w:tcPr>
          <w:p w14:paraId="29CDEA7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c>
          <w:tcPr>
            <w:tcW w:w="1134" w:type="dxa"/>
            <w:shd w:val="clear" w:color="auto" w:fill="auto"/>
          </w:tcPr>
          <w:p w14:paraId="5BA7AF8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val="uk-UA" w:eastAsia="ru-RU"/>
              </w:rPr>
              <w:t>0</w:t>
            </w:r>
          </w:p>
        </w:tc>
        <w:tc>
          <w:tcPr>
            <w:tcW w:w="1139" w:type="dxa"/>
            <w:shd w:val="clear" w:color="auto" w:fill="auto"/>
          </w:tcPr>
          <w:p w14:paraId="4B062D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26A16397" w14:textId="77777777" w:rsidTr="00224AA4">
        <w:trPr>
          <w:trHeight w:val="184"/>
        </w:trPr>
        <w:tc>
          <w:tcPr>
            <w:tcW w:w="2268" w:type="dxa"/>
            <w:vMerge/>
            <w:shd w:val="clear" w:color="auto" w:fill="auto"/>
          </w:tcPr>
          <w:p w14:paraId="6D13F80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1F9D2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01DCD56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FF2DF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738374F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9</w:t>
            </w:r>
          </w:p>
        </w:tc>
        <w:tc>
          <w:tcPr>
            <w:tcW w:w="1139" w:type="dxa"/>
            <w:shd w:val="clear" w:color="auto" w:fill="auto"/>
          </w:tcPr>
          <w:p w14:paraId="152AD10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6</w:t>
            </w:r>
          </w:p>
        </w:tc>
      </w:tr>
      <w:tr w:rsidR="00005854" w:rsidRPr="009F2477" w14:paraId="611BB0EA" w14:textId="77777777" w:rsidTr="00224AA4">
        <w:trPr>
          <w:trHeight w:val="184"/>
        </w:trPr>
        <w:tc>
          <w:tcPr>
            <w:tcW w:w="2268" w:type="dxa"/>
            <w:vMerge/>
            <w:shd w:val="clear" w:color="auto" w:fill="auto"/>
          </w:tcPr>
          <w:p w14:paraId="1876693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1AFB9F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1D7D7DF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2571D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06AE5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25A668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B04755" w14:textId="77777777" w:rsidTr="00224AA4">
        <w:trPr>
          <w:trHeight w:val="184"/>
        </w:trPr>
        <w:tc>
          <w:tcPr>
            <w:tcW w:w="2268" w:type="dxa"/>
            <w:vMerge/>
            <w:shd w:val="clear" w:color="auto" w:fill="auto"/>
          </w:tcPr>
          <w:p w14:paraId="7E5EEE7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EFBDA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відрядження одного учасника</w:t>
            </w:r>
          </w:p>
        </w:tc>
        <w:tc>
          <w:tcPr>
            <w:tcW w:w="1134" w:type="dxa"/>
            <w:shd w:val="clear" w:color="auto" w:fill="auto"/>
          </w:tcPr>
          <w:p w14:paraId="7A4A6DF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469FB4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40D94BD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6B3EBB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0F297993" w14:textId="77777777" w:rsidTr="00224AA4">
        <w:trPr>
          <w:trHeight w:val="184"/>
        </w:trPr>
        <w:tc>
          <w:tcPr>
            <w:tcW w:w="2268" w:type="dxa"/>
            <w:vMerge/>
            <w:shd w:val="clear" w:color="auto" w:fill="auto"/>
          </w:tcPr>
          <w:p w14:paraId="65AD64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035C1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заходів</w:t>
            </w:r>
          </w:p>
        </w:tc>
        <w:tc>
          <w:tcPr>
            <w:tcW w:w="1134" w:type="dxa"/>
            <w:shd w:val="clear" w:color="auto" w:fill="auto"/>
          </w:tcPr>
          <w:p w14:paraId="43F07DC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C150C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1134" w:type="dxa"/>
            <w:shd w:val="clear" w:color="auto" w:fill="auto"/>
          </w:tcPr>
          <w:p w14:paraId="4E95736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val="uk-UA" w:eastAsia="ru-RU"/>
              </w:rPr>
              <w:t>,0</w:t>
            </w:r>
          </w:p>
        </w:tc>
        <w:tc>
          <w:tcPr>
            <w:tcW w:w="1139" w:type="dxa"/>
            <w:shd w:val="clear" w:color="auto" w:fill="auto"/>
          </w:tcPr>
          <w:p w14:paraId="5679867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w:t>
            </w:r>
            <w:r w:rsidRPr="009F2477">
              <w:rPr>
                <w:rFonts w:ascii="Times New Roman" w:eastAsia="Times New Roman" w:hAnsi="Times New Roman" w:cs="Times New Roman"/>
                <w:lang w:val="uk-UA" w:eastAsia="ru-RU"/>
              </w:rPr>
              <w:t>,0</w:t>
            </w:r>
          </w:p>
        </w:tc>
      </w:tr>
      <w:tr w:rsidR="00005854" w:rsidRPr="009F2477" w14:paraId="4AC47B1C" w14:textId="77777777" w:rsidTr="00224AA4">
        <w:trPr>
          <w:trHeight w:val="184"/>
        </w:trPr>
        <w:tc>
          <w:tcPr>
            <w:tcW w:w="2268" w:type="dxa"/>
            <w:vMerge/>
            <w:shd w:val="clear" w:color="auto" w:fill="auto"/>
          </w:tcPr>
          <w:p w14:paraId="4529C22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E0A7CD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2364AED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94E4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31092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DC933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236E406" w14:textId="77777777" w:rsidTr="00224AA4">
        <w:trPr>
          <w:trHeight w:val="184"/>
        </w:trPr>
        <w:tc>
          <w:tcPr>
            <w:tcW w:w="2268" w:type="dxa"/>
            <w:vMerge/>
            <w:shd w:val="clear" w:color="auto" w:fill="auto"/>
          </w:tcPr>
          <w:p w14:paraId="6EB3B277"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ED2828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заходах </w:t>
            </w:r>
            <w:r w:rsidRPr="009F2477">
              <w:rPr>
                <w:rFonts w:ascii="Times New Roman" w:eastAsia="Times New Roman" w:hAnsi="Times New Roman" w:cs="Times New Roman"/>
                <w:lang w:val="uk-UA" w:eastAsia="ru-RU"/>
              </w:rPr>
              <w:t>відповідно до запланованого.</w:t>
            </w:r>
          </w:p>
        </w:tc>
        <w:tc>
          <w:tcPr>
            <w:tcW w:w="1134" w:type="dxa"/>
            <w:shd w:val="clear" w:color="auto" w:fill="auto"/>
          </w:tcPr>
          <w:p w14:paraId="6CE571B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3947839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791290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6DFC9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1B5CECA6" w14:textId="77777777" w:rsidTr="00224AA4">
        <w:trPr>
          <w:trHeight w:val="273"/>
        </w:trPr>
        <w:tc>
          <w:tcPr>
            <w:tcW w:w="2268" w:type="dxa"/>
            <w:vMerge w:val="restart"/>
            <w:shd w:val="clear" w:color="auto" w:fill="auto"/>
          </w:tcPr>
          <w:p w14:paraId="7ED697FD"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5.2.</w:t>
            </w:r>
          </w:p>
          <w:p w14:paraId="0991AEA3"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w:t>
            </w:r>
          </w:p>
        </w:tc>
        <w:tc>
          <w:tcPr>
            <w:tcW w:w="2694" w:type="dxa"/>
            <w:shd w:val="clear" w:color="auto" w:fill="auto"/>
          </w:tcPr>
          <w:p w14:paraId="34E56215"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5EF0825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4BC42A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3F94D3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B912C4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80D02A8" w14:textId="77777777" w:rsidTr="00224AA4">
        <w:trPr>
          <w:trHeight w:val="184"/>
        </w:trPr>
        <w:tc>
          <w:tcPr>
            <w:tcW w:w="2268" w:type="dxa"/>
            <w:vMerge/>
            <w:shd w:val="clear" w:color="auto" w:fill="auto"/>
          </w:tcPr>
          <w:p w14:paraId="56EF670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94F953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val="uk-UA" w:eastAsia="ru-RU"/>
              </w:rPr>
              <w:t xml:space="preserve"> та відрядження учасників обласних конкурсів.</w:t>
            </w:r>
          </w:p>
        </w:tc>
        <w:tc>
          <w:tcPr>
            <w:tcW w:w="1134" w:type="dxa"/>
            <w:shd w:val="clear" w:color="auto" w:fill="auto"/>
          </w:tcPr>
          <w:p w14:paraId="3D1D130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F6F295E"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52,</w:t>
            </w:r>
            <w:r w:rsidRPr="009F2477">
              <w:rPr>
                <w:rFonts w:ascii="Times New Roman" w:eastAsia="Times New Roman" w:hAnsi="Times New Roman" w:cs="Times New Roman"/>
                <w:lang w:val="en-US" w:eastAsia="ru-RU"/>
              </w:rPr>
              <w:t>6</w:t>
            </w:r>
          </w:p>
        </w:tc>
        <w:tc>
          <w:tcPr>
            <w:tcW w:w="1134" w:type="dxa"/>
            <w:shd w:val="clear" w:color="auto" w:fill="auto"/>
          </w:tcPr>
          <w:p w14:paraId="0692B55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71,</w:t>
            </w:r>
            <w:r w:rsidRPr="009F2477">
              <w:rPr>
                <w:rFonts w:ascii="Times New Roman" w:eastAsia="Times New Roman" w:hAnsi="Times New Roman" w:cs="Times New Roman"/>
                <w:lang w:val="en-US" w:eastAsia="ru-RU"/>
              </w:rPr>
              <w:t>1</w:t>
            </w:r>
          </w:p>
        </w:tc>
        <w:tc>
          <w:tcPr>
            <w:tcW w:w="1139" w:type="dxa"/>
            <w:shd w:val="clear" w:color="auto" w:fill="auto"/>
          </w:tcPr>
          <w:p w14:paraId="4544B628"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89,</w:t>
            </w:r>
            <w:r w:rsidRPr="009F2477">
              <w:rPr>
                <w:rFonts w:ascii="Times New Roman" w:eastAsia="Times New Roman" w:hAnsi="Times New Roman" w:cs="Times New Roman"/>
                <w:lang w:val="en-US" w:eastAsia="ru-RU"/>
              </w:rPr>
              <w:t>3</w:t>
            </w:r>
          </w:p>
        </w:tc>
      </w:tr>
      <w:tr w:rsidR="00005854" w:rsidRPr="009F2477" w14:paraId="353E0BB3" w14:textId="77777777" w:rsidTr="00224AA4">
        <w:trPr>
          <w:trHeight w:val="184"/>
        </w:trPr>
        <w:tc>
          <w:tcPr>
            <w:tcW w:w="2268" w:type="dxa"/>
            <w:vMerge/>
            <w:shd w:val="clear" w:color="auto" w:fill="auto"/>
          </w:tcPr>
          <w:p w14:paraId="262BD6F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E2F6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701E647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90077B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1FD0BD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BBC3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71560F8F" w14:textId="77777777" w:rsidTr="00224AA4">
        <w:trPr>
          <w:trHeight w:val="420"/>
        </w:trPr>
        <w:tc>
          <w:tcPr>
            <w:tcW w:w="2268" w:type="dxa"/>
            <w:vMerge/>
            <w:shd w:val="clear" w:color="auto" w:fill="auto"/>
          </w:tcPr>
          <w:p w14:paraId="2853AB4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DE365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Подарунок</w:t>
            </w:r>
          </w:p>
        </w:tc>
        <w:tc>
          <w:tcPr>
            <w:tcW w:w="1134" w:type="dxa"/>
            <w:shd w:val="clear" w:color="auto" w:fill="auto"/>
          </w:tcPr>
          <w:p w14:paraId="63D815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73AC855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3C8335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10BB025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63344A8C" w14:textId="77777777" w:rsidTr="00224AA4">
        <w:trPr>
          <w:trHeight w:val="420"/>
        </w:trPr>
        <w:tc>
          <w:tcPr>
            <w:tcW w:w="2268" w:type="dxa"/>
            <w:vMerge/>
            <w:shd w:val="clear" w:color="auto" w:fill="auto"/>
          </w:tcPr>
          <w:p w14:paraId="0D9FCB2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6404CF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Квіти</w:t>
            </w:r>
          </w:p>
        </w:tc>
        <w:tc>
          <w:tcPr>
            <w:tcW w:w="1134" w:type="dxa"/>
            <w:shd w:val="clear" w:color="auto" w:fill="auto"/>
          </w:tcPr>
          <w:p w14:paraId="2BD4638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0DFA67A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5A66CA4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346A0AF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59689338" w14:textId="77777777" w:rsidTr="00224AA4">
        <w:trPr>
          <w:trHeight w:val="420"/>
        </w:trPr>
        <w:tc>
          <w:tcPr>
            <w:tcW w:w="2268" w:type="dxa"/>
            <w:vMerge/>
            <w:shd w:val="clear" w:color="auto" w:fill="auto"/>
          </w:tcPr>
          <w:p w14:paraId="681CD75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57F0A5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Набір канцтоварів</w:t>
            </w:r>
          </w:p>
        </w:tc>
        <w:tc>
          <w:tcPr>
            <w:tcW w:w="1134" w:type="dxa"/>
            <w:shd w:val="clear" w:color="auto" w:fill="auto"/>
          </w:tcPr>
          <w:p w14:paraId="65BB7EB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4FA3D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17</w:t>
            </w:r>
          </w:p>
        </w:tc>
        <w:tc>
          <w:tcPr>
            <w:tcW w:w="1134" w:type="dxa"/>
            <w:shd w:val="clear" w:color="auto" w:fill="auto"/>
          </w:tcPr>
          <w:p w14:paraId="6F1648B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9" w:type="dxa"/>
            <w:shd w:val="clear" w:color="auto" w:fill="auto"/>
          </w:tcPr>
          <w:p w14:paraId="44F07FE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r>
      <w:tr w:rsidR="00005854" w:rsidRPr="009F2477" w14:paraId="623DA267" w14:textId="77777777" w:rsidTr="00224AA4">
        <w:trPr>
          <w:trHeight w:val="272"/>
        </w:trPr>
        <w:tc>
          <w:tcPr>
            <w:tcW w:w="2268" w:type="dxa"/>
            <w:vMerge/>
            <w:shd w:val="clear" w:color="auto" w:fill="auto"/>
          </w:tcPr>
          <w:p w14:paraId="1BE4A94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E3FE6A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647FB1C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11D368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4" w:type="dxa"/>
            <w:shd w:val="clear" w:color="auto" w:fill="auto"/>
          </w:tcPr>
          <w:p w14:paraId="7663585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c>
          <w:tcPr>
            <w:tcW w:w="1139" w:type="dxa"/>
            <w:shd w:val="clear" w:color="auto" w:fill="auto"/>
          </w:tcPr>
          <w:p w14:paraId="5C41C55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w:t>
            </w:r>
          </w:p>
        </w:tc>
      </w:tr>
      <w:tr w:rsidR="00005854" w:rsidRPr="009F2477" w14:paraId="333CD02E" w14:textId="77777777" w:rsidTr="00224AA4">
        <w:trPr>
          <w:trHeight w:val="184"/>
        </w:trPr>
        <w:tc>
          <w:tcPr>
            <w:tcW w:w="2268" w:type="dxa"/>
            <w:vMerge/>
            <w:shd w:val="clear" w:color="auto" w:fill="auto"/>
          </w:tcPr>
          <w:p w14:paraId="718C41E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CC917C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39A1230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5CA7EB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746B256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4D86461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77EA38" w14:textId="77777777" w:rsidTr="00224AA4">
        <w:trPr>
          <w:trHeight w:val="555"/>
        </w:trPr>
        <w:tc>
          <w:tcPr>
            <w:tcW w:w="2268" w:type="dxa"/>
            <w:vMerge/>
            <w:shd w:val="clear" w:color="auto" w:fill="auto"/>
          </w:tcPr>
          <w:p w14:paraId="3F0B420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DF13E7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подарунка.</w:t>
            </w:r>
          </w:p>
        </w:tc>
        <w:tc>
          <w:tcPr>
            <w:tcW w:w="1134" w:type="dxa"/>
            <w:shd w:val="clear" w:color="auto" w:fill="auto"/>
          </w:tcPr>
          <w:p w14:paraId="1AF73ED8"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1A329A7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p>
        </w:tc>
        <w:tc>
          <w:tcPr>
            <w:tcW w:w="1134" w:type="dxa"/>
            <w:shd w:val="clear" w:color="auto" w:fill="auto"/>
          </w:tcPr>
          <w:p w14:paraId="225DAC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7EA394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r>
      <w:tr w:rsidR="00005854" w:rsidRPr="009F2477" w14:paraId="0249A59E" w14:textId="77777777" w:rsidTr="00224AA4">
        <w:trPr>
          <w:trHeight w:val="591"/>
        </w:trPr>
        <w:tc>
          <w:tcPr>
            <w:tcW w:w="2268" w:type="dxa"/>
            <w:vMerge/>
            <w:shd w:val="clear" w:color="auto" w:fill="auto"/>
          </w:tcPr>
          <w:p w14:paraId="676153F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BDEFA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букета.</w:t>
            </w:r>
          </w:p>
        </w:tc>
        <w:tc>
          <w:tcPr>
            <w:tcW w:w="1134" w:type="dxa"/>
            <w:shd w:val="clear" w:color="auto" w:fill="auto"/>
          </w:tcPr>
          <w:p w14:paraId="5440D7E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56A7EA0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02CAB77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35EDE3D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2893CE28" w14:textId="77777777" w:rsidTr="00224AA4">
        <w:trPr>
          <w:trHeight w:val="557"/>
        </w:trPr>
        <w:tc>
          <w:tcPr>
            <w:tcW w:w="2268" w:type="dxa"/>
            <w:vMerge/>
            <w:shd w:val="clear" w:color="auto" w:fill="auto"/>
          </w:tcPr>
          <w:p w14:paraId="5E635CF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4F23CE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Средня</w:t>
            </w:r>
            <w:proofErr w:type="spellEnd"/>
            <w:r w:rsidRPr="009F2477">
              <w:rPr>
                <w:rFonts w:ascii="Times New Roman" w:eastAsia="Times New Roman" w:hAnsi="Times New Roman" w:cs="Times New Roman"/>
                <w:bCs/>
                <w:lang w:val="uk-UA" w:eastAsia="ru-RU"/>
              </w:rPr>
              <w:t xml:space="preserve"> вартість одного набору канцтоварів</w:t>
            </w:r>
          </w:p>
        </w:tc>
        <w:tc>
          <w:tcPr>
            <w:tcW w:w="1134" w:type="dxa"/>
            <w:shd w:val="clear" w:color="auto" w:fill="auto"/>
          </w:tcPr>
          <w:p w14:paraId="7C178491"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2D45AB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64C8C5B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48</w:t>
            </w:r>
          </w:p>
        </w:tc>
        <w:tc>
          <w:tcPr>
            <w:tcW w:w="1139" w:type="dxa"/>
            <w:shd w:val="clear" w:color="auto" w:fill="auto"/>
          </w:tcPr>
          <w:p w14:paraId="0554FDA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69</w:t>
            </w:r>
          </w:p>
        </w:tc>
      </w:tr>
      <w:tr w:rsidR="00005854" w:rsidRPr="009F2477" w14:paraId="0A0AB461" w14:textId="77777777" w:rsidTr="00224AA4">
        <w:trPr>
          <w:trHeight w:val="810"/>
        </w:trPr>
        <w:tc>
          <w:tcPr>
            <w:tcW w:w="2268" w:type="dxa"/>
            <w:vMerge/>
            <w:shd w:val="clear" w:color="auto" w:fill="auto"/>
          </w:tcPr>
          <w:p w14:paraId="495889E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4AE632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111F27B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p>
        </w:tc>
        <w:tc>
          <w:tcPr>
            <w:tcW w:w="1134" w:type="dxa"/>
            <w:shd w:val="clear" w:color="auto" w:fill="auto"/>
          </w:tcPr>
          <w:p w14:paraId="734348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77492E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9" w:type="dxa"/>
            <w:shd w:val="clear" w:color="auto" w:fill="auto"/>
          </w:tcPr>
          <w:p w14:paraId="4D8BDF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r>
      <w:tr w:rsidR="00005854" w:rsidRPr="009F2477" w14:paraId="5AE6D710" w14:textId="77777777" w:rsidTr="00224AA4">
        <w:trPr>
          <w:trHeight w:val="184"/>
        </w:trPr>
        <w:tc>
          <w:tcPr>
            <w:tcW w:w="2268" w:type="dxa"/>
            <w:vMerge/>
            <w:shd w:val="clear" w:color="auto" w:fill="auto"/>
          </w:tcPr>
          <w:p w14:paraId="57B6B68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784D88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E7335B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4E182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A4BF57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F1530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F6889E8" w14:textId="77777777" w:rsidTr="00224AA4">
        <w:trPr>
          <w:trHeight w:val="184"/>
        </w:trPr>
        <w:tc>
          <w:tcPr>
            <w:tcW w:w="2268" w:type="dxa"/>
            <w:vMerge/>
            <w:shd w:val="clear" w:color="auto" w:fill="auto"/>
          </w:tcPr>
          <w:p w14:paraId="64D5660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9B876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Рівень охоплення нагородами переможців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w:t>
            </w:r>
            <w:r w:rsidRPr="009F2477">
              <w:rPr>
                <w:rFonts w:ascii="Times New Roman" w:eastAsia="Times New Roman" w:hAnsi="Times New Roman" w:cs="Times New Roman"/>
                <w:lang w:val="uk-UA" w:eastAsia="ru-RU"/>
              </w:rPr>
              <w:t xml:space="preserve"> відповідно до запланованого</w:t>
            </w:r>
          </w:p>
        </w:tc>
        <w:tc>
          <w:tcPr>
            <w:tcW w:w="1134" w:type="dxa"/>
            <w:shd w:val="clear" w:color="auto" w:fill="auto"/>
          </w:tcPr>
          <w:p w14:paraId="64ADE46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7E1F17A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09DC62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6AD3F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982815C" w14:textId="77777777" w:rsidTr="00224AA4">
        <w:trPr>
          <w:trHeight w:val="184"/>
        </w:trPr>
        <w:tc>
          <w:tcPr>
            <w:tcW w:w="2268" w:type="dxa"/>
            <w:vMerge w:val="restart"/>
            <w:shd w:val="clear" w:color="auto" w:fill="auto"/>
          </w:tcPr>
          <w:p w14:paraId="087F3C50"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w:t>
            </w:r>
          </w:p>
          <w:p w14:paraId="143970ED" w14:textId="77777777" w:rsidR="00005854" w:rsidRPr="009F2477" w:rsidRDefault="0000585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p>
        </w:tc>
        <w:tc>
          <w:tcPr>
            <w:tcW w:w="2694" w:type="dxa"/>
            <w:shd w:val="clear" w:color="auto" w:fill="auto"/>
          </w:tcPr>
          <w:p w14:paraId="7AADFFD9"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003D1A2D" w14:textId="77777777" w:rsidR="00005854" w:rsidRPr="009F2477" w:rsidRDefault="00005854" w:rsidP="009F2477">
            <w:pPr>
              <w:snapToGrid w:val="0"/>
              <w:spacing w:after="0" w:line="240" w:lineRule="auto"/>
              <w:ind w:left="-96" w:right="-96"/>
              <w:rPr>
                <w:rFonts w:ascii="Times New Roman" w:eastAsia="Times New Roman" w:hAnsi="Times New Roman" w:cs="Times New Roman"/>
                <w:bCs/>
                <w:lang w:val="uk-UA" w:eastAsia="ru-RU"/>
              </w:rPr>
            </w:pPr>
          </w:p>
        </w:tc>
        <w:tc>
          <w:tcPr>
            <w:tcW w:w="1134" w:type="dxa"/>
            <w:shd w:val="clear" w:color="auto" w:fill="auto"/>
          </w:tcPr>
          <w:p w14:paraId="4321EB04"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14:paraId="0741DAEA"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c>
          <w:tcPr>
            <w:tcW w:w="1139" w:type="dxa"/>
            <w:shd w:val="clear" w:color="auto" w:fill="auto"/>
          </w:tcPr>
          <w:p w14:paraId="0477F870" w14:textId="77777777" w:rsidR="00005854" w:rsidRPr="009F2477" w:rsidRDefault="00005854" w:rsidP="009F2477">
            <w:pPr>
              <w:snapToGrid w:val="0"/>
              <w:spacing w:after="0" w:line="240" w:lineRule="auto"/>
              <w:ind w:left="-60" w:right="-60"/>
              <w:rPr>
                <w:rFonts w:ascii="Times New Roman" w:eastAsia="Times New Roman" w:hAnsi="Times New Roman" w:cs="Times New Roman"/>
                <w:lang w:val="uk-UA" w:eastAsia="ru-RU"/>
              </w:rPr>
            </w:pPr>
          </w:p>
        </w:tc>
      </w:tr>
      <w:tr w:rsidR="00005854" w:rsidRPr="009F2477" w14:paraId="34947DD6" w14:textId="77777777" w:rsidTr="00224AA4">
        <w:trPr>
          <w:trHeight w:val="184"/>
        </w:trPr>
        <w:tc>
          <w:tcPr>
            <w:tcW w:w="2268" w:type="dxa"/>
            <w:vMerge/>
            <w:shd w:val="clear" w:color="auto" w:fill="auto"/>
          </w:tcPr>
          <w:p w14:paraId="6EA96163"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0A114B"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відрядження учасників обласних конкурсів.</w:t>
            </w:r>
          </w:p>
        </w:tc>
        <w:tc>
          <w:tcPr>
            <w:tcW w:w="1134" w:type="dxa"/>
            <w:shd w:val="clear" w:color="auto" w:fill="auto"/>
          </w:tcPr>
          <w:p w14:paraId="64464D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81EC12F"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uk-UA" w:eastAsia="ru-RU"/>
              </w:rPr>
              <w:t>0,</w:t>
            </w:r>
            <w:r w:rsidRPr="009F2477">
              <w:rPr>
                <w:rFonts w:ascii="Times New Roman" w:eastAsia="Times New Roman" w:hAnsi="Times New Roman" w:cs="Times New Roman"/>
                <w:color w:val="000000"/>
                <w:lang w:val="en-US" w:eastAsia="ru-RU"/>
              </w:rPr>
              <w:t>9</w:t>
            </w:r>
          </w:p>
        </w:tc>
        <w:tc>
          <w:tcPr>
            <w:tcW w:w="1134" w:type="dxa"/>
            <w:shd w:val="clear" w:color="auto" w:fill="auto"/>
          </w:tcPr>
          <w:p w14:paraId="4EE61206" w14:textId="77777777" w:rsidR="00005854" w:rsidRPr="009F2477" w:rsidRDefault="00005854" w:rsidP="009F2477">
            <w:pPr>
              <w:spacing w:after="0" w:line="240" w:lineRule="auto"/>
              <w:jc w:val="center"/>
              <w:rPr>
                <w:rFonts w:ascii="Times New Roman" w:eastAsia="Times New Roman" w:hAnsi="Times New Roman" w:cs="Times New Roman"/>
                <w:color w:val="000000"/>
                <w:lang w:val="en-US" w:eastAsia="ru-RU"/>
              </w:rPr>
            </w:pPr>
            <w:r w:rsidRPr="009F2477">
              <w:rPr>
                <w:rFonts w:ascii="Times New Roman" w:eastAsia="Times New Roman" w:hAnsi="Times New Roman" w:cs="Times New Roman"/>
                <w:color w:val="000000"/>
                <w:lang w:val="en-US" w:eastAsia="ru-RU"/>
              </w:rPr>
              <w:t>0</w:t>
            </w:r>
            <w:r w:rsidRPr="009F2477">
              <w:rPr>
                <w:rFonts w:ascii="Times New Roman" w:eastAsia="Times New Roman" w:hAnsi="Times New Roman" w:cs="Times New Roman"/>
                <w:color w:val="000000"/>
                <w:lang w:val="uk-UA" w:eastAsia="ru-RU"/>
              </w:rPr>
              <w:t>,</w:t>
            </w:r>
            <w:r w:rsidRPr="009F2477">
              <w:rPr>
                <w:rFonts w:ascii="Times New Roman" w:eastAsia="Times New Roman" w:hAnsi="Times New Roman" w:cs="Times New Roman"/>
                <w:color w:val="000000"/>
                <w:lang w:val="en-US" w:eastAsia="ru-RU"/>
              </w:rPr>
              <w:t>9</w:t>
            </w:r>
          </w:p>
        </w:tc>
        <w:tc>
          <w:tcPr>
            <w:tcW w:w="1139" w:type="dxa"/>
            <w:shd w:val="clear" w:color="auto" w:fill="auto"/>
          </w:tcPr>
          <w:p w14:paraId="6B4E4406"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1,2</w:t>
            </w:r>
          </w:p>
        </w:tc>
      </w:tr>
      <w:tr w:rsidR="00005854" w:rsidRPr="009F2477" w14:paraId="289A3A0E" w14:textId="77777777" w:rsidTr="00224AA4">
        <w:trPr>
          <w:trHeight w:val="184"/>
        </w:trPr>
        <w:tc>
          <w:tcPr>
            <w:tcW w:w="2268" w:type="dxa"/>
            <w:vMerge/>
            <w:shd w:val="clear" w:color="auto" w:fill="auto"/>
          </w:tcPr>
          <w:p w14:paraId="3FAC44B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D4453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4070460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E3BDF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49FAF51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B9A46C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7BA9183" w14:textId="77777777" w:rsidTr="00224AA4">
        <w:trPr>
          <w:trHeight w:val="184"/>
        </w:trPr>
        <w:tc>
          <w:tcPr>
            <w:tcW w:w="2268" w:type="dxa"/>
            <w:vMerge/>
            <w:shd w:val="clear" w:color="auto" w:fill="auto"/>
          </w:tcPr>
          <w:p w14:paraId="3FB1E4E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A860F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Відрядження</w:t>
            </w:r>
          </w:p>
        </w:tc>
        <w:tc>
          <w:tcPr>
            <w:tcW w:w="1134" w:type="dxa"/>
            <w:shd w:val="clear" w:color="auto" w:fill="auto"/>
          </w:tcPr>
          <w:p w14:paraId="249DC4A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538DB5A6"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4" w:type="dxa"/>
            <w:shd w:val="clear" w:color="auto" w:fill="auto"/>
          </w:tcPr>
          <w:p w14:paraId="7E7E749F"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3</w:t>
            </w:r>
          </w:p>
        </w:tc>
        <w:tc>
          <w:tcPr>
            <w:tcW w:w="1139" w:type="dxa"/>
            <w:shd w:val="clear" w:color="auto" w:fill="auto"/>
          </w:tcPr>
          <w:p w14:paraId="544CF75D" w14:textId="77777777" w:rsidR="00005854" w:rsidRPr="009F2477" w:rsidRDefault="0000585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4</w:t>
            </w:r>
          </w:p>
        </w:tc>
      </w:tr>
      <w:tr w:rsidR="00005854" w:rsidRPr="009F2477" w14:paraId="09B85D0D" w14:textId="77777777" w:rsidTr="00224AA4">
        <w:trPr>
          <w:trHeight w:val="184"/>
        </w:trPr>
        <w:tc>
          <w:tcPr>
            <w:tcW w:w="2268" w:type="dxa"/>
            <w:vMerge/>
            <w:shd w:val="clear" w:color="auto" w:fill="auto"/>
          </w:tcPr>
          <w:p w14:paraId="3B6D298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DFF3B1"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B94B59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7307A8C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E3310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1DD16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3554B068" w14:textId="77777777" w:rsidTr="00224AA4">
        <w:trPr>
          <w:trHeight w:val="184"/>
        </w:trPr>
        <w:tc>
          <w:tcPr>
            <w:tcW w:w="2268" w:type="dxa"/>
            <w:vMerge/>
            <w:shd w:val="clear" w:color="auto" w:fill="auto"/>
          </w:tcPr>
          <w:p w14:paraId="00D6661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C1618F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відрядження одного учасника.</w:t>
            </w:r>
          </w:p>
        </w:tc>
        <w:tc>
          <w:tcPr>
            <w:tcW w:w="1134" w:type="dxa"/>
            <w:shd w:val="clear" w:color="auto" w:fill="auto"/>
          </w:tcPr>
          <w:p w14:paraId="36C90C4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59E8125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3</w:t>
            </w:r>
          </w:p>
        </w:tc>
        <w:tc>
          <w:tcPr>
            <w:tcW w:w="1134" w:type="dxa"/>
            <w:shd w:val="clear" w:color="auto" w:fill="auto"/>
          </w:tcPr>
          <w:p w14:paraId="3713C58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c>
          <w:tcPr>
            <w:tcW w:w="1139" w:type="dxa"/>
            <w:shd w:val="clear" w:color="auto" w:fill="auto"/>
          </w:tcPr>
          <w:p w14:paraId="0C8DC1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ab/>
              <w:t>0,</w:t>
            </w:r>
            <w:r w:rsidRPr="009F2477">
              <w:rPr>
                <w:rFonts w:ascii="Times New Roman" w:eastAsia="Times New Roman" w:hAnsi="Times New Roman" w:cs="Times New Roman"/>
                <w:lang w:val="en-US" w:eastAsia="ru-RU"/>
              </w:rPr>
              <w:t>3</w:t>
            </w:r>
          </w:p>
        </w:tc>
      </w:tr>
      <w:tr w:rsidR="00005854" w:rsidRPr="009F2477" w14:paraId="78607FF1" w14:textId="77777777" w:rsidTr="00224AA4">
        <w:trPr>
          <w:trHeight w:val="184"/>
        </w:trPr>
        <w:tc>
          <w:tcPr>
            <w:tcW w:w="2268" w:type="dxa"/>
            <w:vMerge/>
            <w:shd w:val="clear" w:color="auto" w:fill="auto"/>
          </w:tcPr>
          <w:p w14:paraId="0D00586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14D34D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69F14E35"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9523E3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132A951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3A6282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402E511" w14:textId="77777777" w:rsidTr="00224AA4">
        <w:trPr>
          <w:trHeight w:val="184"/>
        </w:trPr>
        <w:tc>
          <w:tcPr>
            <w:tcW w:w="2268" w:type="dxa"/>
            <w:vMerge/>
            <w:shd w:val="clear" w:color="auto" w:fill="auto"/>
          </w:tcPr>
          <w:p w14:paraId="29193DD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865E2D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до запланованого.</w:t>
            </w:r>
          </w:p>
        </w:tc>
        <w:tc>
          <w:tcPr>
            <w:tcW w:w="1134" w:type="dxa"/>
            <w:shd w:val="clear" w:color="auto" w:fill="auto"/>
          </w:tcPr>
          <w:p w14:paraId="07BBBF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48B50F7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651F03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1E472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5CB99697" w14:textId="77777777" w:rsidTr="00224AA4">
        <w:trPr>
          <w:trHeight w:val="184"/>
        </w:trPr>
        <w:tc>
          <w:tcPr>
            <w:tcW w:w="2268" w:type="dxa"/>
            <w:vMerge w:val="restart"/>
            <w:shd w:val="clear" w:color="auto" w:fill="auto"/>
          </w:tcPr>
          <w:p w14:paraId="5E1AB463" w14:textId="77777777" w:rsidR="00005854" w:rsidRPr="009F2477" w:rsidRDefault="0000585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5.4.</w:t>
            </w:r>
          </w:p>
          <w:p w14:paraId="4187136E"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694" w:type="dxa"/>
            <w:shd w:val="clear" w:color="auto" w:fill="auto"/>
          </w:tcPr>
          <w:p w14:paraId="76013827"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7D41E2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F95FD9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82F270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3F944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16C04E31" w14:textId="77777777" w:rsidTr="00224AA4">
        <w:trPr>
          <w:trHeight w:val="184"/>
        </w:trPr>
        <w:tc>
          <w:tcPr>
            <w:tcW w:w="2268" w:type="dxa"/>
            <w:vMerge/>
            <w:shd w:val="clear" w:color="auto" w:fill="auto"/>
          </w:tcPr>
          <w:p w14:paraId="56D2FEB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7818BFD"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Обсяг видатків на </w:t>
            </w:r>
            <w:r w:rsidRPr="009F2477">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134" w:type="dxa"/>
            <w:shd w:val="clear" w:color="auto" w:fill="auto"/>
          </w:tcPr>
          <w:p w14:paraId="3FE451E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263760"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4" w:type="dxa"/>
            <w:shd w:val="clear" w:color="auto" w:fill="auto"/>
          </w:tcPr>
          <w:p w14:paraId="16272369"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c>
          <w:tcPr>
            <w:tcW w:w="1139" w:type="dxa"/>
            <w:shd w:val="clear" w:color="auto" w:fill="auto"/>
          </w:tcPr>
          <w:p w14:paraId="76863C32" w14:textId="77777777" w:rsidR="00005854" w:rsidRPr="009F2477" w:rsidRDefault="00005854"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334,0</w:t>
            </w:r>
          </w:p>
        </w:tc>
      </w:tr>
      <w:tr w:rsidR="00005854" w:rsidRPr="009F2477" w14:paraId="393E8CB5" w14:textId="77777777" w:rsidTr="00224AA4">
        <w:trPr>
          <w:trHeight w:val="184"/>
        </w:trPr>
        <w:tc>
          <w:tcPr>
            <w:tcW w:w="2268" w:type="dxa"/>
            <w:vMerge/>
            <w:shd w:val="clear" w:color="auto" w:fill="auto"/>
          </w:tcPr>
          <w:p w14:paraId="6A84635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3E52ED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3A42ED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4A05FB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785B8D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3011E30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AB82DCD" w14:textId="77777777" w:rsidTr="00224AA4">
        <w:trPr>
          <w:trHeight w:val="522"/>
        </w:trPr>
        <w:tc>
          <w:tcPr>
            <w:tcW w:w="2268" w:type="dxa"/>
            <w:vMerge/>
            <w:shd w:val="clear" w:color="auto" w:fill="auto"/>
          </w:tcPr>
          <w:p w14:paraId="2FA8D27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A9E3F5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Збірник «Освітянський вісник»</w:t>
            </w:r>
          </w:p>
        </w:tc>
        <w:tc>
          <w:tcPr>
            <w:tcW w:w="1134" w:type="dxa"/>
            <w:shd w:val="clear" w:color="auto" w:fill="auto"/>
          </w:tcPr>
          <w:p w14:paraId="23F019D0"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прим.</w:t>
            </w:r>
          </w:p>
        </w:tc>
        <w:tc>
          <w:tcPr>
            <w:tcW w:w="1134" w:type="dxa"/>
            <w:shd w:val="clear" w:color="auto" w:fill="auto"/>
          </w:tcPr>
          <w:p w14:paraId="4D1AFF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4" w:type="dxa"/>
            <w:shd w:val="clear" w:color="auto" w:fill="auto"/>
          </w:tcPr>
          <w:p w14:paraId="1FBA62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c>
          <w:tcPr>
            <w:tcW w:w="1139" w:type="dxa"/>
            <w:shd w:val="clear" w:color="auto" w:fill="auto"/>
          </w:tcPr>
          <w:p w14:paraId="4C54C2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w:t>
            </w:r>
          </w:p>
        </w:tc>
      </w:tr>
      <w:tr w:rsidR="00005854" w:rsidRPr="009F2477" w14:paraId="07D44598" w14:textId="77777777" w:rsidTr="00224AA4">
        <w:trPr>
          <w:trHeight w:val="270"/>
        </w:trPr>
        <w:tc>
          <w:tcPr>
            <w:tcW w:w="2268" w:type="dxa"/>
            <w:vMerge/>
            <w:shd w:val="clear" w:color="auto" w:fill="auto"/>
          </w:tcPr>
          <w:p w14:paraId="36C2137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71E86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Квіти</w:t>
            </w:r>
          </w:p>
        </w:tc>
        <w:tc>
          <w:tcPr>
            <w:tcW w:w="1134" w:type="dxa"/>
            <w:vMerge w:val="restart"/>
            <w:shd w:val="clear" w:color="auto" w:fill="auto"/>
          </w:tcPr>
          <w:p w14:paraId="02EE141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28540D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шт.</w:t>
            </w:r>
          </w:p>
        </w:tc>
        <w:tc>
          <w:tcPr>
            <w:tcW w:w="1134" w:type="dxa"/>
            <w:shd w:val="clear" w:color="auto" w:fill="auto"/>
          </w:tcPr>
          <w:p w14:paraId="4D1588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4E2DBAE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4B68A02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0C15030C" w14:textId="77777777" w:rsidTr="00224AA4">
        <w:trPr>
          <w:trHeight w:val="345"/>
        </w:trPr>
        <w:tc>
          <w:tcPr>
            <w:tcW w:w="2268" w:type="dxa"/>
            <w:vMerge/>
            <w:shd w:val="clear" w:color="auto" w:fill="auto"/>
          </w:tcPr>
          <w:p w14:paraId="757E9AC1"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503C35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Подарунки</w:t>
            </w:r>
          </w:p>
        </w:tc>
        <w:tc>
          <w:tcPr>
            <w:tcW w:w="1134" w:type="dxa"/>
            <w:vMerge/>
            <w:shd w:val="clear" w:color="auto" w:fill="auto"/>
          </w:tcPr>
          <w:p w14:paraId="4C69C9B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16CDE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4" w:type="dxa"/>
            <w:shd w:val="clear" w:color="auto" w:fill="auto"/>
          </w:tcPr>
          <w:p w14:paraId="18A87C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c>
          <w:tcPr>
            <w:tcW w:w="1139" w:type="dxa"/>
            <w:shd w:val="clear" w:color="auto" w:fill="auto"/>
          </w:tcPr>
          <w:p w14:paraId="12ACD93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w:t>
            </w:r>
          </w:p>
        </w:tc>
      </w:tr>
      <w:tr w:rsidR="00005854" w:rsidRPr="009F2477" w14:paraId="57C5E88D" w14:textId="77777777" w:rsidTr="00224AA4">
        <w:trPr>
          <w:trHeight w:val="345"/>
        </w:trPr>
        <w:tc>
          <w:tcPr>
            <w:tcW w:w="2268" w:type="dxa"/>
            <w:vMerge/>
            <w:shd w:val="clear" w:color="auto" w:fill="auto"/>
          </w:tcPr>
          <w:p w14:paraId="1D2299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365FCE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Грамоти</w:t>
            </w:r>
          </w:p>
        </w:tc>
        <w:tc>
          <w:tcPr>
            <w:tcW w:w="1134" w:type="dxa"/>
            <w:vMerge/>
            <w:shd w:val="clear" w:color="auto" w:fill="auto"/>
          </w:tcPr>
          <w:p w14:paraId="0AA3731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B8254E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11FEFF5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E95E6D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62D784E5" w14:textId="77777777" w:rsidTr="00224AA4">
        <w:trPr>
          <w:trHeight w:val="345"/>
        </w:trPr>
        <w:tc>
          <w:tcPr>
            <w:tcW w:w="2268" w:type="dxa"/>
            <w:vMerge/>
            <w:shd w:val="clear" w:color="auto" w:fill="auto"/>
          </w:tcPr>
          <w:p w14:paraId="5E773B4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F299BF0"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Виконання поліграфічних робіт</w:t>
            </w:r>
          </w:p>
        </w:tc>
        <w:tc>
          <w:tcPr>
            <w:tcW w:w="1134" w:type="dxa"/>
            <w:shd w:val="clear" w:color="auto" w:fill="auto"/>
          </w:tcPr>
          <w:p w14:paraId="1A4FFFC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послуга</w:t>
            </w:r>
          </w:p>
        </w:tc>
        <w:tc>
          <w:tcPr>
            <w:tcW w:w="1134" w:type="dxa"/>
            <w:shd w:val="clear" w:color="auto" w:fill="auto"/>
          </w:tcPr>
          <w:p w14:paraId="0A1575D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7456006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22599C8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57A818DA" w14:textId="77777777" w:rsidTr="00224AA4">
        <w:trPr>
          <w:trHeight w:val="345"/>
        </w:trPr>
        <w:tc>
          <w:tcPr>
            <w:tcW w:w="2268" w:type="dxa"/>
            <w:vMerge/>
            <w:shd w:val="clear" w:color="auto" w:fill="auto"/>
          </w:tcPr>
          <w:p w14:paraId="01121D76"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F00EA4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Театральна вистава або концерт</w:t>
            </w:r>
          </w:p>
        </w:tc>
        <w:tc>
          <w:tcPr>
            <w:tcW w:w="1134" w:type="dxa"/>
            <w:shd w:val="clear" w:color="auto" w:fill="auto"/>
          </w:tcPr>
          <w:p w14:paraId="5129227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321B8E0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4" w:type="dxa"/>
            <w:shd w:val="clear" w:color="auto" w:fill="auto"/>
          </w:tcPr>
          <w:p w14:paraId="66236DA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c>
          <w:tcPr>
            <w:tcW w:w="1139" w:type="dxa"/>
            <w:shd w:val="clear" w:color="auto" w:fill="auto"/>
          </w:tcPr>
          <w:p w14:paraId="7833008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p>
        </w:tc>
      </w:tr>
      <w:tr w:rsidR="00005854" w:rsidRPr="009F2477" w14:paraId="166D4EBE" w14:textId="77777777" w:rsidTr="00224AA4">
        <w:trPr>
          <w:trHeight w:val="465"/>
        </w:trPr>
        <w:tc>
          <w:tcPr>
            <w:tcW w:w="2268" w:type="dxa"/>
            <w:vMerge/>
            <w:shd w:val="clear" w:color="auto" w:fill="auto"/>
          </w:tcPr>
          <w:p w14:paraId="66CE4CE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369B887"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Набір канцтоварів </w:t>
            </w:r>
          </w:p>
        </w:tc>
        <w:tc>
          <w:tcPr>
            <w:tcW w:w="1134" w:type="dxa"/>
            <w:shd w:val="clear" w:color="auto" w:fill="auto"/>
          </w:tcPr>
          <w:p w14:paraId="59D8CEC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D80DFC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4" w:type="dxa"/>
            <w:shd w:val="clear" w:color="auto" w:fill="auto"/>
          </w:tcPr>
          <w:p w14:paraId="04151C4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c>
          <w:tcPr>
            <w:tcW w:w="1139" w:type="dxa"/>
            <w:shd w:val="clear" w:color="auto" w:fill="auto"/>
          </w:tcPr>
          <w:p w14:paraId="38EA7A9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w:t>
            </w:r>
          </w:p>
        </w:tc>
      </w:tr>
      <w:tr w:rsidR="00005854" w:rsidRPr="009F2477" w14:paraId="68BB3E0D" w14:textId="77777777" w:rsidTr="00224AA4">
        <w:trPr>
          <w:trHeight w:val="184"/>
        </w:trPr>
        <w:tc>
          <w:tcPr>
            <w:tcW w:w="2268" w:type="dxa"/>
            <w:vMerge/>
            <w:shd w:val="clear" w:color="auto" w:fill="auto"/>
          </w:tcPr>
          <w:p w14:paraId="7A7293BB"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89A5C6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74D8A63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66DD6B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2ED3D83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101AA1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2E6E450E" w14:textId="77777777" w:rsidTr="00224AA4">
        <w:trPr>
          <w:trHeight w:val="270"/>
        </w:trPr>
        <w:tc>
          <w:tcPr>
            <w:tcW w:w="2268" w:type="dxa"/>
            <w:vMerge/>
            <w:shd w:val="clear" w:color="auto" w:fill="auto"/>
          </w:tcPr>
          <w:p w14:paraId="72485E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D62FB29"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примірника «Освітянський вісник»</w:t>
            </w:r>
          </w:p>
        </w:tc>
        <w:tc>
          <w:tcPr>
            <w:tcW w:w="1134" w:type="dxa"/>
            <w:vMerge w:val="restart"/>
            <w:shd w:val="clear" w:color="auto" w:fill="auto"/>
          </w:tcPr>
          <w:p w14:paraId="394A486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71C8A8E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3A05828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006E888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2B78A86B"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p w14:paraId="4EE1D0A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480DD24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0,5</w:t>
            </w:r>
          </w:p>
        </w:tc>
        <w:tc>
          <w:tcPr>
            <w:tcW w:w="1134" w:type="dxa"/>
            <w:shd w:val="clear" w:color="auto" w:fill="auto"/>
          </w:tcPr>
          <w:p w14:paraId="55497DE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7F7108D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2E0E200A" w14:textId="77777777" w:rsidTr="00224AA4">
        <w:trPr>
          <w:trHeight w:val="360"/>
        </w:trPr>
        <w:tc>
          <w:tcPr>
            <w:tcW w:w="2268" w:type="dxa"/>
            <w:vMerge/>
            <w:shd w:val="clear" w:color="auto" w:fill="auto"/>
          </w:tcPr>
          <w:p w14:paraId="575BEF3E"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7CF61076"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букета</w:t>
            </w:r>
          </w:p>
        </w:tc>
        <w:tc>
          <w:tcPr>
            <w:tcW w:w="1134" w:type="dxa"/>
            <w:vMerge/>
            <w:shd w:val="clear" w:color="auto" w:fill="auto"/>
          </w:tcPr>
          <w:p w14:paraId="06E2712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81AFF5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0,3</w:t>
            </w:r>
          </w:p>
        </w:tc>
        <w:tc>
          <w:tcPr>
            <w:tcW w:w="1134" w:type="dxa"/>
            <w:shd w:val="clear" w:color="auto" w:fill="auto"/>
          </w:tcPr>
          <w:p w14:paraId="7EC28C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0889EB2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0,7</w:t>
            </w:r>
          </w:p>
        </w:tc>
      </w:tr>
      <w:tr w:rsidR="00005854" w:rsidRPr="009F2477" w14:paraId="2C20AF3D" w14:textId="77777777" w:rsidTr="00224AA4">
        <w:trPr>
          <w:trHeight w:val="390"/>
        </w:trPr>
        <w:tc>
          <w:tcPr>
            <w:tcW w:w="2268" w:type="dxa"/>
            <w:vMerge/>
            <w:shd w:val="clear" w:color="auto" w:fill="auto"/>
          </w:tcPr>
          <w:p w14:paraId="6EEFEB4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523211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одного подарунка.</w:t>
            </w:r>
          </w:p>
        </w:tc>
        <w:tc>
          <w:tcPr>
            <w:tcW w:w="1134" w:type="dxa"/>
            <w:vMerge/>
            <w:shd w:val="clear" w:color="auto" w:fill="auto"/>
          </w:tcPr>
          <w:p w14:paraId="2FB8949E"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572A4C8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4" w:type="dxa"/>
            <w:shd w:val="clear" w:color="auto" w:fill="auto"/>
          </w:tcPr>
          <w:p w14:paraId="0CC612A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c>
          <w:tcPr>
            <w:tcW w:w="1139" w:type="dxa"/>
            <w:shd w:val="clear" w:color="auto" w:fill="auto"/>
          </w:tcPr>
          <w:p w14:paraId="25C5B0E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w:t>
            </w:r>
          </w:p>
        </w:tc>
      </w:tr>
      <w:tr w:rsidR="00005854" w:rsidRPr="009F2477" w14:paraId="073881FC" w14:textId="77777777" w:rsidTr="00224AA4">
        <w:trPr>
          <w:trHeight w:val="402"/>
        </w:trPr>
        <w:tc>
          <w:tcPr>
            <w:tcW w:w="2268" w:type="dxa"/>
            <w:vMerge/>
            <w:shd w:val="clear" w:color="auto" w:fill="auto"/>
          </w:tcPr>
          <w:p w14:paraId="7CEF93C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E04D9E4"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bCs/>
                <w:lang w:val="uk-UA" w:eastAsia="ru-RU"/>
              </w:rPr>
              <w:t>Середня вартість однієї грамоти.</w:t>
            </w:r>
          </w:p>
        </w:tc>
        <w:tc>
          <w:tcPr>
            <w:tcW w:w="1134" w:type="dxa"/>
            <w:vMerge/>
            <w:shd w:val="clear" w:color="auto" w:fill="auto"/>
          </w:tcPr>
          <w:p w14:paraId="6B27B3E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D2D87F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06C63A6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7DBAED8F"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70B83138" w14:textId="77777777" w:rsidTr="00224AA4">
        <w:trPr>
          <w:trHeight w:val="402"/>
        </w:trPr>
        <w:tc>
          <w:tcPr>
            <w:tcW w:w="2268" w:type="dxa"/>
            <w:vMerge/>
            <w:shd w:val="clear" w:color="auto" w:fill="auto"/>
          </w:tcPr>
          <w:p w14:paraId="1DDF5DE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D22AAC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однієї послуги з виконання поліграфічних робіт</w:t>
            </w:r>
          </w:p>
        </w:tc>
        <w:tc>
          <w:tcPr>
            <w:tcW w:w="1134" w:type="dxa"/>
            <w:vMerge/>
            <w:shd w:val="clear" w:color="auto" w:fill="auto"/>
          </w:tcPr>
          <w:p w14:paraId="55FE8D2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2179EA7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5D255E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7D9FA63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A00E86A" w14:textId="77777777" w:rsidTr="00224AA4">
        <w:trPr>
          <w:trHeight w:val="437"/>
        </w:trPr>
        <w:tc>
          <w:tcPr>
            <w:tcW w:w="2268" w:type="dxa"/>
            <w:vMerge/>
            <w:shd w:val="clear" w:color="auto" w:fill="auto"/>
          </w:tcPr>
          <w:p w14:paraId="654515D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630975"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Середня вартість театральної вистави або концерту</w:t>
            </w:r>
          </w:p>
        </w:tc>
        <w:tc>
          <w:tcPr>
            <w:tcW w:w="1134" w:type="dxa"/>
            <w:vMerge/>
            <w:shd w:val="clear" w:color="auto" w:fill="auto"/>
          </w:tcPr>
          <w:p w14:paraId="406EA41F"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F9B123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shd w:val="clear" w:color="auto" w:fill="auto"/>
          </w:tcPr>
          <w:p w14:paraId="2B161F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9" w:type="dxa"/>
            <w:shd w:val="clear" w:color="auto" w:fill="auto"/>
          </w:tcPr>
          <w:p w14:paraId="0AC9C7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r>
      <w:tr w:rsidR="00005854" w:rsidRPr="009F2477" w14:paraId="54CE1AD2" w14:textId="77777777" w:rsidTr="00224AA4">
        <w:trPr>
          <w:trHeight w:val="274"/>
        </w:trPr>
        <w:tc>
          <w:tcPr>
            <w:tcW w:w="2268" w:type="dxa"/>
            <w:vMerge/>
            <w:shd w:val="clear" w:color="auto" w:fill="auto"/>
          </w:tcPr>
          <w:p w14:paraId="0FE1184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96D39A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 xml:space="preserve">Середня вартість одного набору канцтоварів </w:t>
            </w:r>
          </w:p>
        </w:tc>
        <w:tc>
          <w:tcPr>
            <w:tcW w:w="1134" w:type="dxa"/>
            <w:vMerge/>
            <w:shd w:val="clear" w:color="auto" w:fill="auto"/>
          </w:tcPr>
          <w:p w14:paraId="7E4A9289"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DE4992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4" w:type="dxa"/>
            <w:shd w:val="clear" w:color="auto" w:fill="auto"/>
          </w:tcPr>
          <w:p w14:paraId="15D4C2C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c>
          <w:tcPr>
            <w:tcW w:w="1139" w:type="dxa"/>
            <w:shd w:val="clear" w:color="auto" w:fill="auto"/>
          </w:tcPr>
          <w:p w14:paraId="1E4193C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0,1</w:t>
            </w:r>
          </w:p>
        </w:tc>
      </w:tr>
      <w:tr w:rsidR="00005854" w:rsidRPr="009F2477" w14:paraId="7C6BE047" w14:textId="77777777" w:rsidTr="00224AA4">
        <w:trPr>
          <w:trHeight w:val="184"/>
        </w:trPr>
        <w:tc>
          <w:tcPr>
            <w:tcW w:w="2268" w:type="dxa"/>
            <w:vMerge/>
            <w:shd w:val="clear" w:color="auto" w:fill="auto"/>
          </w:tcPr>
          <w:p w14:paraId="01E7BD9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261E2EA"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704AEB4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0531AD9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5DDDFBD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2813032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4326B5B5" w14:textId="77777777" w:rsidTr="00224AA4">
        <w:trPr>
          <w:trHeight w:val="184"/>
        </w:trPr>
        <w:tc>
          <w:tcPr>
            <w:tcW w:w="2268" w:type="dxa"/>
            <w:vMerge/>
            <w:shd w:val="clear" w:color="auto" w:fill="auto"/>
          </w:tcPr>
          <w:p w14:paraId="5187F51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7D2190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134" w:type="dxa"/>
            <w:shd w:val="clear" w:color="auto" w:fill="auto"/>
          </w:tcPr>
          <w:p w14:paraId="0217A2D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5FCF2F3A"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A53C07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6A0B00B3"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r w:rsidR="00005854" w:rsidRPr="009F2477" w14:paraId="77FECD2B" w14:textId="77777777" w:rsidTr="00224AA4">
        <w:trPr>
          <w:trHeight w:val="184"/>
        </w:trPr>
        <w:tc>
          <w:tcPr>
            <w:tcW w:w="2268" w:type="dxa"/>
            <w:vMerge w:val="restart"/>
            <w:shd w:val="clear" w:color="auto" w:fill="auto"/>
          </w:tcPr>
          <w:p w14:paraId="3F15C30F"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w:t>
            </w:r>
          </w:p>
          <w:p w14:paraId="40E8FC47" w14:textId="77777777" w:rsidR="00005854" w:rsidRPr="009F2477" w:rsidRDefault="0000585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452303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B58077B" w14:textId="77777777" w:rsidR="00005854" w:rsidRPr="009F2477" w:rsidRDefault="00005854" w:rsidP="009F2477">
            <w:pPr>
              <w:tabs>
                <w:tab w:val="left" w:pos="-108"/>
              </w:tabs>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b/>
                <w:bCs/>
                <w:i/>
                <w:lang w:val="uk-UA" w:eastAsia="ru-RU"/>
              </w:rPr>
              <w:t>Показники затрат</w:t>
            </w:r>
          </w:p>
        </w:tc>
        <w:tc>
          <w:tcPr>
            <w:tcW w:w="1134" w:type="dxa"/>
            <w:shd w:val="clear" w:color="auto" w:fill="auto"/>
          </w:tcPr>
          <w:p w14:paraId="2B23DD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9F4DC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61AE928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0138B83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60DAF970" w14:textId="77777777" w:rsidTr="00224AA4">
        <w:trPr>
          <w:trHeight w:val="184"/>
        </w:trPr>
        <w:tc>
          <w:tcPr>
            <w:tcW w:w="2268" w:type="dxa"/>
            <w:vMerge/>
            <w:shd w:val="clear" w:color="auto" w:fill="auto"/>
          </w:tcPr>
          <w:p w14:paraId="0511F29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C95707E"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Обсяг видатків на забезпечення</w:t>
            </w:r>
          </w:p>
          <w:p w14:paraId="2C094420" w14:textId="77777777" w:rsidR="00005854" w:rsidRPr="009F2477" w:rsidRDefault="00005854" w:rsidP="009F2477">
            <w:pPr>
              <w:tabs>
                <w:tab w:val="left" w:pos="-108"/>
              </w:tabs>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134" w:type="dxa"/>
            <w:shd w:val="clear" w:color="auto" w:fill="auto"/>
          </w:tcPr>
          <w:p w14:paraId="7A875BD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35DBF7C4" w14:textId="77777777" w:rsidR="00005854" w:rsidRPr="009F2477" w:rsidRDefault="0000585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2</w:t>
            </w:r>
          </w:p>
        </w:tc>
        <w:tc>
          <w:tcPr>
            <w:tcW w:w="1134" w:type="dxa"/>
            <w:shd w:val="clear" w:color="auto" w:fill="auto"/>
          </w:tcPr>
          <w:p w14:paraId="52BCE2F5"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c>
          <w:tcPr>
            <w:tcW w:w="1139" w:type="dxa"/>
            <w:shd w:val="clear" w:color="auto" w:fill="auto"/>
          </w:tcPr>
          <w:p w14:paraId="335BB928" w14:textId="77777777" w:rsidR="00005854" w:rsidRPr="009F2477" w:rsidRDefault="0000585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192</w:t>
            </w:r>
            <w:r w:rsidRPr="009F2477">
              <w:rPr>
                <w:rFonts w:ascii="Times New Roman" w:eastAsia="Times New Roman" w:hAnsi="Times New Roman" w:cs="Times New Roman"/>
                <w:lang w:eastAsia="ru-RU"/>
              </w:rPr>
              <w:t>,0</w:t>
            </w:r>
          </w:p>
        </w:tc>
      </w:tr>
      <w:tr w:rsidR="00005854" w:rsidRPr="009F2477" w14:paraId="4D3EE9A7" w14:textId="77777777" w:rsidTr="00224AA4">
        <w:trPr>
          <w:trHeight w:val="184"/>
        </w:trPr>
        <w:tc>
          <w:tcPr>
            <w:tcW w:w="2268" w:type="dxa"/>
            <w:vMerge/>
            <w:shd w:val="clear" w:color="auto" w:fill="auto"/>
          </w:tcPr>
          <w:p w14:paraId="4BA02995"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5A68288C"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продукту</w:t>
            </w:r>
          </w:p>
        </w:tc>
        <w:tc>
          <w:tcPr>
            <w:tcW w:w="1134" w:type="dxa"/>
            <w:shd w:val="clear" w:color="auto" w:fill="auto"/>
          </w:tcPr>
          <w:p w14:paraId="68E86084"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35CBAA1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614994D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5EDFDD7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303CC76" w14:textId="77777777" w:rsidTr="00224AA4">
        <w:trPr>
          <w:trHeight w:val="184"/>
        </w:trPr>
        <w:tc>
          <w:tcPr>
            <w:tcW w:w="2268" w:type="dxa"/>
            <w:vMerge/>
            <w:shd w:val="clear" w:color="auto" w:fill="auto"/>
          </w:tcPr>
          <w:p w14:paraId="01968EF4"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07F6CD9B"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223A782C"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3820EC3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6211D87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61AA72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65260C59" w14:textId="77777777" w:rsidTr="00224AA4">
        <w:trPr>
          <w:trHeight w:val="240"/>
        </w:trPr>
        <w:tc>
          <w:tcPr>
            <w:tcW w:w="2268" w:type="dxa"/>
            <w:vMerge/>
            <w:shd w:val="clear" w:color="auto" w:fill="auto"/>
          </w:tcPr>
          <w:p w14:paraId="23C7B378"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3F3CCBF3"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Учасники змагань </w:t>
            </w:r>
          </w:p>
        </w:tc>
        <w:tc>
          <w:tcPr>
            <w:tcW w:w="1134" w:type="dxa"/>
            <w:shd w:val="clear" w:color="auto" w:fill="auto"/>
          </w:tcPr>
          <w:p w14:paraId="1A68FC7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осіб</w:t>
            </w:r>
          </w:p>
        </w:tc>
        <w:tc>
          <w:tcPr>
            <w:tcW w:w="1134" w:type="dxa"/>
            <w:shd w:val="clear" w:color="auto" w:fill="auto"/>
          </w:tcPr>
          <w:p w14:paraId="48A9931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4" w:type="dxa"/>
            <w:shd w:val="clear" w:color="auto" w:fill="auto"/>
          </w:tcPr>
          <w:p w14:paraId="2C7C552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c>
          <w:tcPr>
            <w:tcW w:w="1139" w:type="dxa"/>
            <w:shd w:val="clear" w:color="auto" w:fill="auto"/>
          </w:tcPr>
          <w:p w14:paraId="38DBD9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p>
        </w:tc>
      </w:tr>
      <w:tr w:rsidR="00005854" w:rsidRPr="009F2477" w14:paraId="61861B73" w14:textId="77777777" w:rsidTr="00224AA4">
        <w:trPr>
          <w:trHeight w:val="184"/>
        </w:trPr>
        <w:tc>
          <w:tcPr>
            <w:tcW w:w="2268" w:type="dxa"/>
            <w:vMerge/>
            <w:shd w:val="clear" w:color="auto" w:fill="auto"/>
          </w:tcPr>
          <w:p w14:paraId="7FB49D1A"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EFBE86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Послуга</w:t>
            </w:r>
          </w:p>
        </w:tc>
        <w:tc>
          <w:tcPr>
            <w:tcW w:w="1134" w:type="dxa"/>
            <w:shd w:val="clear" w:color="auto" w:fill="auto"/>
          </w:tcPr>
          <w:p w14:paraId="311092B6"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одиниць</w:t>
            </w:r>
          </w:p>
        </w:tc>
        <w:tc>
          <w:tcPr>
            <w:tcW w:w="1134" w:type="dxa"/>
            <w:shd w:val="clear" w:color="auto" w:fill="auto"/>
          </w:tcPr>
          <w:p w14:paraId="63D9264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4" w:type="dxa"/>
            <w:shd w:val="clear" w:color="auto" w:fill="auto"/>
          </w:tcPr>
          <w:p w14:paraId="1C9E940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139" w:type="dxa"/>
            <w:shd w:val="clear" w:color="auto" w:fill="auto"/>
          </w:tcPr>
          <w:p w14:paraId="0AA11A99"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r>
      <w:tr w:rsidR="00005854" w:rsidRPr="009F2477" w14:paraId="05CDDD8C" w14:textId="77777777" w:rsidTr="00224AA4">
        <w:trPr>
          <w:trHeight w:val="184"/>
        </w:trPr>
        <w:tc>
          <w:tcPr>
            <w:tcW w:w="2268" w:type="dxa"/>
            <w:vMerge/>
            <w:shd w:val="clear" w:color="auto" w:fill="auto"/>
          </w:tcPr>
          <w:p w14:paraId="70D7E9A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2AEA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14:paraId="576F69A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6836002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14:paraId="7AB04D4D"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9" w:type="dxa"/>
            <w:shd w:val="clear" w:color="auto" w:fill="auto"/>
          </w:tcPr>
          <w:p w14:paraId="58927636"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color w:val="FF0000"/>
                <w:lang w:val="uk-UA" w:eastAsia="ru-RU"/>
              </w:rPr>
            </w:pPr>
          </w:p>
        </w:tc>
      </w:tr>
      <w:tr w:rsidR="00005854" w:rsidRPr="009F2477" w14:paraId="6DDA4A8B" w14:textId="77777777" w:rsidTr="00224AA4">
        <w:trPr>
          <w:trHeight w:val="184"/>
        </w:trPr>
        <w:tc>
          <w:tcPr>
            <w:tcW w:w="2268" w:type="dxa"/>
            <w:vMerge/>
            <w:shd w:val="clear" w:color="auto" w:fill="auto"/>
          </w:tcPr>
          <w:p w14:paraId="45B8F4DD"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396942E"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Середня вартість участі</w:t>
            </w:r>
            <w:r w:rsidRPr="009F2477">
              <w:rPr>
                <w:rFonts w:ascii="Times New Roman" w:eastAsia="Times New Roman" w:hAnsi="Times New Roman" w:cs="Times New Roman"/>
                <w:lang w:eastAsia="ru-RU"/>
              </w:rPr>
              <w:t xml:space="preserve"> 1 </w:t>
            </w:r>
            <w:proofErr w:type="spellStart"/>
            <w:r w:rsidRPr="009F2477">
              <w:rPr>
                <w:rFonts w:ascii="Times New Roman" w:eastAsia="Times New Roman" w:hAnsi="Times New Roman" w:cs="Times New Roman"/>
                <w:lang w:eastAsia="ru-RU"/>
              </w:rPr>
              <w:t>уч</w:t>
            </w:r>
            <w:proofErr w:type="spellEnd"/>
            <w:r w:rsidRPr="009F2477">
              <w:rPr>
                <w:rFonts w:ascii="Times New Roman" w:eastAsia="Times New Roman" w:hAnsi="Times New Roman" w:cs="Times New Roman"/>
                <w:lang w:val="uk-UA" w:eastAsia="ru-RU"/>
              </w:rPr>
              <w:t>ня</w:t>
            </w:r>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134" w:type="dxa"/>
            <w:shd w:val="clear" w:color="auto" w:fill="auto"/>
          </w:tcPr>
          <w:p w14:paraId="22BF9702"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2B10E99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4" w:type="dxa"/>
            <w:shd w:val="clear" w:color="auto" w:fill="auto"/>
          </w:tcPr>
          <w:p w14:paraId="42DE12BB"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c>
          <w:tcPr>
            <w:tcW w:w="1139" w:type="dxa"/>
            <w:shd w:val="clear" w:color="auto" w:fill="auto"/>
          </w:tcPr>
          <w:p w14:paraId="5C8177B5"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0,5</w:t>
            </w:r>
          </w:p>
        </w:tc>
      </w:tr>
      <w:tr w:rsidR="00005854" w:rsidRPr="009F2477" w14:paraId="08689341" w14:textId="77777777" w:rsidTr="00224AA4">
        <w:trPr>
          <w:trHeight w:val="184"/>
        </w:trPr>
        <w:tc>
          <w:tcPr>
            <w:tcW w:w="2268" w:type="dxa"/>
            <w:vMerge/>
            <w:shd w:val="clear" w:color="auto" w:fill="auto"/>
          </w:tcPr>
          <w:p w14:paraId="6A6AB6FF"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1AFB4242"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страхування одного учасника змагань</w:t>
            </w:r>
          </w:p>
        </w:tc>
        <w:tc>
          <w:tcPr>
            <w:tcW w:w="1134" w:type="dxa"/>
            <w:shd w:val="clear" w:color="auto" w:fill="auto"/>
          </w:tcPr>
          <w:p w14:paraId="3429ADDA"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тис. грн.</w:t>
            </w:r>
          </w:p>
        </w:tc>
        <w:tc>
          <w:tcPr>
            <w:tcW w:w="1134" w:type="dxa"/>
            <w:shd w:val="clear" w:color="auto" w:fill="auto"/>
          </w:tcPr>
          <w:p w14:paraId="3DFF4FC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4" w:type="dxa"/>
            <w:shd w:val="clear" w:color="auto" w:fill="auto"/>
          </w:tcPr>
          <w:p w14:paraId="06A52984"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c>
          <w:tcPr>
            <w:tcW w:w="1139" w:type="dxa"/>
            <w:shd w:val="clear" w:color="auto" w:fill="auto"/>
          </w:tcPr>
          <w:p w14:paraId="09366FB8"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0,04</w:t>
            </w:r>
          </w:p>
        </w:tc>
      </w:tr>
      <w:tr w:rsidR="00005854" w:rsidRPr="009F2477" w14:paraId="5CE2383B" w14:textId="77777777" w:rsidTr="00224AA4">
        <w:trPr>
          <w:trHeight w:val="184"/>
        </w:trPr>
        <w:tc>
          <w:tcPr>
            <w:tcW w:w="2268" w:type="dxa"/>
            <w:vMerge/>
            <w:shd w:val="clear" w:color="auto" w:fill="auto"/>
          </w:tcPr>
          <w:p w14:paraId="2EE5DAF0"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430CF71D"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Середня вартість послуги на перевезення учасників змагань</w:t>
            </w:r>
          </w:p>
        </w:tc>
        <w:tc>
          <w:tcPr>
            <w:tcW w:w="1134" w:type="dxa"/>
            <w:shd w:val="clear" w:color="auto" w:fill="auto"/>
          </w:tcPr>
          <w:p w14:paraId="6370E9C7"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9F2477">
              <w:rPr>
                <w:rFonts w:ascii="Times New Roman" w:eastAsia="Times New Roman" w:hAnsi="Times New Roman" w:cs="Times New Roman"/>
                <w:bCs/>
                <w:lang w:val="uk-UA" w:eastAsia="ru-RU"/>
              </w:rPr>
              <w:t>тис.грн</w:t>
            </w:r>
            <w:proofErr w:type="spellEnd"/>
            <w:r w:rsidRPr="009F2477">
              <w:rPr>
                <w:rFonts w:ascii="Times New Roman" w:eastAsia="Times New Roman" w:hAnsi="Times New Roman" w:cs="Times New Roman"/>
                <w:bCs/>
                <w:lang w:val="uk-UA" w:eastAsia="ru-RU"/>
              </w:rPr>
              <w:t>.</w:t>
            </w:r>
          </w:p>
        </w:tc>
        <w:tc>
          <w:tcPr>
            <w:tcW w:w="1134" w:type="dxa"/>
            <w:shd w:val="clear" w:color="auto" w:fill="auto"/>
          </w:tcPr>
          <w:p w14:paraId="7DC553C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6,85</w:t>
            </w:r>
          </w:p>
        </w:tc>
        <w:tc>
          <w:tcPr>
            <w:tcW w:w="1134" w:type="dxa"/>
            <w:shd w:val="clear" w:color="auto" w:fill="auto"/>
          </w:tcPr>
          <w:p w14:paraId="162AF280"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c>
          <w:tcPr>
            <w:tcW w:w="1139" w:type="dxa"/>
            <w:shd w:val="clear" w:color="auto" w:fill="auto"/>
          </w:tcPr>
          <w:p w14:paraId="08A5D4D2"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w:t>
            </w:r>
          </w:p>
        </w:tc>
      </w:tr>
      <w:tr w:rsidR="00005854" w:rsidRPr="009F2477" w14:paraId="3A689789" w14:textId="77777777" w:rsidTr="00224AA4">
        <w:trPr>
          <w:trHeight w:val="184"/>
        </w:trPr>
        <w:tc>
          <w:tcPr>
            <w:tcW w:w="2268" w:type="dxa"/>
            <w:vMerge/>
            <w:shd w:val="clear" w:color="auto" w:fill="auto"/>
          </w:tcPr>
          <w:p w14:paraId="6D941542"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65007F68" w14:textId="77777777" w:rsidR="00005854" w:rsidRPr="009F2477" w:rsidRDefault="00005854" w:rsidP="009F2477">
            <w:pPr>
              <w:tabs>
                <w:tab w:val="left" w:pos="-108"/>
              </w:tabs>
              <w:snapToGrid w:val="0"/>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bCs/>
                <w:i/>
                <w:lang w:val="uk-UA" w:eastAsia="ru-RU"/>
              </w:rPr>
              <w:t>Показники якості</w:t>
            </w:r>
          </w:p>
        </w:tc>
        <w:tc>
          <w:tcPr>
            <w:tcW w:w="1134" w:type="dxa"/>
            <w:shd w:val="clear" w:color="auto" w:fill="auto"/>
          </w:tcPr>
          <w:p w14:paraId="5F24B17D"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shd w:val="clear" w:color="auto" w:fill="auto"/>
          </w:tcPr>
          <w:p w14:paraId="1DB9FA2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14:paraId="02BE79A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c>
          <w:tcPr>
            <w:tcW w:w="1139" w:type="dxa"/>
            <w:shd w:val="clear" w:color="auto" w:fill="auto"/>
          </w:tcPr>
          <w:p w14:paraId="604E643E"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p>
        </w:tc>
      </w:tr>
      <w:tr w:rsidR="00005854" w:rsidRPr="009F2477" w14:paraId="08822F78" w14:textId="77777777" w:rsidTr="00224AA4">
        <w:trPr>
          <w:trHeight w:val="184"/>
        </w:trPr>
        <w:tc>
          <w:tcPr>
            <w:tcW w:w="2268" w:type="dxa"/>
            <w:vMerge/>
            <w:shd w:val="clear" w:color="auto" w:fill="auto"/>
          </w:tcPr>
          <w:p w14:paraId="598A3AA9" w14:textId="77777777" w:rsidR="00005854" w:rsidRPr="009F2477" w:rsidRDefault="00005854" w:rsidP="009F2477">
            <w:pPr>
              <w:spacing w:after="0" w:line="240" w:lineRule="auto"/>
              <w:jc w:val="center"/>
              <w:rPr>
                <w:rFonts w:ascii="Times New Roman" w:eastAsia="Times New Roman" w:hAnsi="Times New Roman" w:cs="Times New Roman"/>
                <w:b/>
                <w:lang w:val="uk-UA" w:eastAsia="uk-UA"/>
              </w:rPr>
            </w:pPr>
          </w:p>
        </w:tc>
        <w:tc>
          <w:tcPr>
            <w:tcW w:w="2694" w:type="dxa"/>
            <w:shd w:val="clear" w:color="auto" w:fill="auto"/>
          </w:tcPr>
          <w:p w14:paraId="26F941B5" w14:textId="77777777" w:rsidR="00005854" w:rsidRPr="009F2477" w:rsidRDefault="00005854" w:rsidP="009F2477">
            <w:pPr>
              <w:spacing w:after="0" w:line="240" w:lineRule="auto"/>
              <w:rPr>
                <w:rFonts w:ascii="Times New Roman" w:eastAsia="Times New Roman" w:hAnsi="Times New Roman" w:cs="Times New Roman"/>
                <w:b/>
                <w:bCs/>
                <w:i/>
                <w:lang w:val="uk-UA" w:eastAsia="ru-RU"/>
              </w:rPr>
            </w:pPr>
            <w:r w:rsidRPr="009F2477">
              <w:rPr>
                <w:rFonts w:ascii="Times New Roman" w:eastAsia="Times New Roman" w:hAnsi="Times New Roman" w:cs="Times New Roman"/>
                <w:lang w:val="uk-UA" w:eastAsia="ru-RU"/>
              </w:rPr>
              <w:t>Рівень з</w:t>
            </w:r>
            <w:proofErr w:type="spellStart"/>
            <w:r w:rsidRPr="009F2477">
              <w:rPr>
                <w:rFonts w:ascii="Times New Roman" w:eastAsia="Times New Roman" w:hAnsi="Times New Roman" w:cs="Times New Roman"/>
                <w:lang w:eastAsia="ru-RU"/>
              </w:rPr>
              <w:t>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val="uk-UA" w:eastAsia="ru-RU"/>
              </w:rPr>
              <w:t>, до запланованого.</w:t>
            </w:r>
          </w:p>
        </w:tc>
        <w:tc>
          <w:tcPr>
            <w:tcW w:w="1134" w:type="dxa"/>
            <w:shd w:val="clear" w:color="auto" w:fill="auto"/>
          </w:tcPr>
          <w:p w14:paraId="435A8E33" w14:textId="77777777" w:rsidR="00005854" w:rsidRPr="009F2477" w:rsidRDefault="00005854" w:rsidP="009F2477">
            <w:pPr>
              <w:snapToGrid w:val="0"/>
              <w:spacing w:after="0" w:line="240" w:lineRule="auto"/>
              <w:ind w:left="-96" w:right="-96"/>
              <w:jc w:val="center"/>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w:t>
            </w:r>
          </w:p>
        </w:tc>
        <w:tc>
          <w:tcPr>
            <w:tcW w:w="1134" w:type="dxa"/>
            <w:shd w:val="clear" w:color="auto" w:fill="auto"/>
          </w:tcPr>
          <w:p w14:paraId="040E2561"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4" w:type="dxa"/>
            <w:shd w:val="clear" w:color="auto" w:fill="auto"/>
          </w:tcPr>
          <w:p w14:paraId="2DBCAE77"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c>
          <w:tcPr>
            <w:tcW w:w="1139" w:type="dxa"/>
            <w:shd w:val="clear" w:color="auto" w:fill="auto"/>
          </w:tcPr>
          <w:p w14:paraId="3A7DD5DC" w14:textId="77777777" w:rsidR="00005854" w:rsidRPr="009F2477" w:rsidRDefault="00005854" w:rsidP="009F2477">
            <w:pPr>
              <w:snapToGrid w:val="0"/>
              <w:spacing w:after="0" w:line="240" w:lineRule="auto"/>
              <w:ind w:left="-60" w:right="-60"/>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w:t>
            </w:r>
          </w:p>
        </w:tc>
      </w:tr>
    </w:tbl>
    <w:p w14:paraId="0563BA35" w14:textId="77777777" w:rsidR="009F2477" w:rsidRPr="009F2477" w:rsidRDefault="009F2477" w:rsidP="009F2477">
      <w:pPr>
        <w:spacing w:after="0" w:line="240" w:lineRule="auto"/>
        <w:jc w:val="center"/>
        <w:rPr>
          <w:rFonts w:ascii="Times New Roman" w:eastAsia="Times New Roman" w:hAnsi="Times New Roman" w:cs="Times New Roman"/>
          <w:sz w:val="24"/>
          <w:szCs w:val="24"/>
          <w:lang w:val="uk-UA" w:eastAsia="ru-RU"/>
        </w:rPr>
        <w:sectPr w:rsidR="009F2477" w:rsidRPr="009F2477" w:rsidSect="00224AA4">
          <w:footerReference w:type="even" r:id="rId7"/>
          <w:footerReference w:type="default" r:id="rId8"/>
          <w:pgSz w:w="11906" w:h="16838"/>
          <w:pgMar w:top="851" w:right="851" w:bottom="851" w:left="1701" w:header="709" w:footer="709" w:gutter="0"/>
          <w:cols w:space="708"/>
          <w:docGrid w:linePitch="360"/>
        </w:sectPr>
      </w:pPr>
    </w:p>
    <w:tbl>
      <w:tblPr>
        <w:tblW w:w="15172" w:type="dxa"/>
        <w:tblInd w:w="-34" w:type="dxa"/>
        <w:tblLayout w:type="fixed"/>
        <w:tblLook w:val="04A0" w:firstRow="1" w:lastRow="0" w:firstColumn="1" w:lastColumn="0" w:noHBand="0" w:noVBand="1"/>
      </w:tblPr>
      <w:tblGrid>
        <w:gridCol w:w="848"/>
        <w:gridCol w:w="2555"/>
        <w:gridCol w:w="1701"/>
        <w:gridCol w:w="9"/>
        <w:gridCol w:w="1411"/>
        <w:gridCol w:w="14"/>
        <w:gridCol w:w="1263"/>
        <w:gridCol w:w="992"/>
        <w:gridCol w:w="1134"/>
        <w:gridCol w:w="1134"/>
        <w:gridCol w:w="1276"/>
        <w:gridCol w:w="2835"/>
      </w:tblGrid>
      <w:tr w:rsidR="009F2477" w:rsidRPr="009F2477" w14:paraId="21FBC87D"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2BCA" w14:textId="77777777" w:rsidR="009F2477" w:rsidRPr="009F2477" w:rsidRDefault="009F2477" w:rsidP="0004642C">
            <w:pPr>
              <w:numPr>
                <w:ilvl w:val="0"/>
                <w:numId w:val="27"/>
              </w:numPr>
              <w:spacing w:after="0" w:line="240" w:lineRule="auto"/>
              <w:jc w:val="center"/>
              <w:rPr>
                <w:rFonts w:ascii="Times New Roman" w:eastAsia="Times New Roman" w:hAnsi="Times New Roman" w:cs="Times New Roman"/>
                <w:sz w:val="24"/>
                <w:szCs w:val="24"/>
                <w:lang w:eastAsia="ru-RU"/>
              </w:rPr>
            </w:pPr>
            <w:r w:rsidRPr="009F2477">
              <w:rPr>
                <w:rFonts w:ascii="Times New Roman" w:eastAsia="Times New Roman" w:hAnsi="Times New Roman" w:cs="Times New Roman"/>
                <w:b/>
                <w:sz w:val="24"/>
                <w:szCs w:val="24"/>
                <w:lang w:val="uk-UA" w:eastAsia="ru-RU"/>
              </w:rPr>
              <w:lastRenderedPageBreak/>
              <w:t xml:space="preserve">Напрямки діяльності та </w:t>
            </w:r>
            <w:r w:rsidRPr="009F2477">
              <w:rPr>
                <w:rFonts w:ascii="Times New Roman" w:eastAsia="Times New Roman" w:hAnsi="Times New Roman" w:cs="Times New Roman"/>
                <w:b/>
                <w:sz w:val="24"/>
                <w:szCs w:val="24"/>
                <w:lang w:eastAsia="ru-RU"/>
              </w:rPr>
              <w:t>заход</w:t>
            </w:r>
            <w:r w:rsidRPr="009F2477">
              <w:rPr>
                <w:rFonts w:ascii="Times New Roman" w:eastAsia="Times New Roman" w:hAnsi="Times New Roman" w:cs="Times New Roman"/>
                <w:b/>
                <w:sz w:val="24"/>
                <w:szCs w:val="24"/>
                <w:lang w:val="uk-UA" w:eastAsia="ru-RU"/>
              </w:rPr>
              <w:t>и</w:t>
            </w:r>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Програми</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розвитку</w:t>
            </w:r>
            <w:proofErr w:type="spellEnd"/>
            <w:r w:rsidRPr="009F2477">
              <w:rPr>
                <w:rFonts w:ascii="Times New Roman" w:eastAsia="Times New Roman" w:hAnsi="Times New Roman" w:cs="Times New Roman"/>
                <w:b/>
                <w:sz w:val="24"/>
                <w:szCs w:val="24"/>
                <w:lang w:eastAsia="ru-RU"/>
              </w:rPr>
              <w:t xml:space="preserve"> </w:t>
            </w:r>
            <w:proofErr w:type="spellStart"/>
            <w:r w:rsidRPr="009F2477">
              <w:rPr>
                <w:rFonts w:ascii="Times New Roman" w:eastAsia="Times New Roman" w:hAnsi="Times New Roman" w:cs="Times New Roman"/>
                <w:b/>
                <w:sz w:val="24"/>
                <w:szCs w:val="24"/>
                <w:lang w:eastAsia="ru-RU"/>
              </w:rPr>
              <w:t>освіти</w:t>
            </w:r>
            <w:proofErr w:type="spellEnd"/>
            <w:r w:rsidRPr="009F2477">
              <w:rPr>
                <w:rFonts w:ascii="Times New Roman" w:eastAsia="Times New Roman" w:hAnsi="Times New Roman" w:cs="Times New Roman"/>
                <w:b/>
                <w:sz w:val="24"/>
                <w:szCs w:val="24"/>
                <w:lang w:eastAsia="ru-RU"/>
              </w:rPr>
              <w:t xml:space="preserve"> на 20</w:t>
            </w:r>
            <w:r w:rsidRPr="009F2477">
              <w:rPr>
                <w:rFonts w:ascii="Times New Roman" w:eastAsia="Times New Roman" w:hAnsi="Times New Roman" w:cs="Times New Roman"/>
                <w:b/>
                <w:sz w:val="24"/>
                <w:szCs w:val="24"/>
                <w:lang w:val="uk-UA" w:eastAsia="ru-RU"/>
              </w:rPr>
              <w:t>22</w:t>
            </w:r>
            <w:r w:rsidRPr="009F2477">
              <w:rPr>
                <w:rFonts w:ascii="Times New Roman" w:eastAsia="Times New Roman" w:hAnsi="Times New Roman" w:cs="Times New Roman"/>
                <w:b/>
                <w:sz w:val="24"/>
                <w:szCs w:val="24"/>
                <w:lang w:eastAsia="ru-RU"/>
              </w:rPr>
              <w:t xml:space="preserve"> - 202</w:t>
            </w:r>
            <w:r w:rsidRPr="009F2477">
              <w:rPr>
                <w:rFonts w:ascii="Times New Roman" w:eastAsia="Times New Roman" w:hAnsi="Times New Roman" w:cs="Times New Roman"/>
                <w:b/>
                <w:sz w:val="24"/>
                <w:szCs w:val="24"/>
                <w:lang w:val="uk-UA" w:eastAsia="ru-RU"/>
              </w:rPr>
              <w:t>4</w:t>
            </w:r>
            <w:r w:rsidRPr="009F2477">
              <w:rPr>
                <w:rFonts w:ascii="Times New Roman" w:eastAsia="Times New Roman" w:hAnsi="Times New Roman" w:cs="Times New Roman"/>
                <w:b/>
                <w:sz w:val="24"/>
                <w:szCs w:val="24"/>
                <w:lang w:eastAsia="ru-RU"/>
              </w:rPr>
              <w:t xml:space="preserve"> роки</w:t>
            </w:r>
          </w:p>
        </w:tc>
      </w:tr>
      <w:tr w:rsidR="009F2477" w:rsidRPr="009F2477" w14:paraId="6D22A7A5" w14:textId="77777777" w:rsidTr="00224AA4">
        <w:trPr>
          <w:trHeight w:val="286"/>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730A9"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sz w:val="24"/>
                <w:szCs w:val="24"/>
                <w:lang w:eastAsia="ru-RU"/>
              </w:rPr>
            </w:pPr>
            <w:r w:rsidRPr="009F2477">
              <w:rPr>
                <w:rFonts w:ascii="Times New Roman" w:eastAsia="Times New Roman" w:hAnsi="Times New Roman" w:cs="Times New Roman"/>
                <w:b/>
                <w:sz w:val="24"/>
                <w:szCs w:val="24"/>
                <w:lang w:eastAsia="ru-RU"/>
              </w:rPr>
              <w:t xml:space="preserve">ДОШКІЛЬНА ОСВІТА </w:t>
            </w:r>
          </w:p>
        </w:tc>
      </w:tr>
      <w:tr w:rsidR="009F2477" w:rsidRPr="009F2477" w14:paraId="535C6DFA"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6586667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7016CBDC" w14:textId="77777777" w:rsidR="009F2477" w:rsidRPr="009F2477" w:rsidRDefault="009F2477" w:rsidP="009F2477">
            <w:pPr>
              <w:spacing w:after="0" w:line="240" w:lineRule="auto"/>
              <w:ind w:right="34"/>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напрямку</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заходу</w:t>
            </w:r>
            <w:r w:rsidRPr="009F2477">
              <w:rPr>
                <w:rFonts w:ascii="Times New Roman" w:eastAsia="Times New Roman" w:hAnsi="Times New Roman" w:cs="Times New Roman"/>
                <w:lang w:eastAsia="ru-RU"/>
              </w:rPr>
              <w:br/>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59799D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13F52AD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hideMark/>
          </w:tcPr>
          <w:p w14:paraId="3F7A39C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064FF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w:t>
            </w:r>
          </w:p>
          <w:p w14:paraId="4035BE8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тис. грн.</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68DBCD3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41B06546" w14:textId="77777777" w:rsidTr="00224AA4">
        <w:trPr>
          <w:trHeight w:val="345"/>
        </w:trPr>
        <w:tc>
          <w:tcPr>
            <w:tcW w:w="848" w:type="dxa"/>
            <w:vMerge/>
            <w:tcBorders>
              <w:top w:val="nil"/>
              <w:left w:val="single" w:sz="4" w:space="0" w:color="auto"/>
              <w:bottom w:val="single" w:sz="4" w:space="0" w:color="000000"/>
              <w:right w:val="single" w:sz="4" w:space="0" w:color="auto"/>
            </w:tcBorders>
            <w:vAlign w:val="center"/>
            <w:hideMark/>
          </w:tcPr>
          <w:p w14:paraId="1BF3F61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7934F498"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F98716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643D5A3"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436797D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783A0E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66527D7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5A4C82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1D9F4C4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33EC8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p>
          <w:p w14:paraId="1A8E007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54B4388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20E9BACF"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4112A1B" w14:textId="77777777" w:rsidTr="00224AA4">
        <w:trPr>
          <w:trHeight w:val="1305"/>
        </w:trPr>
        <w:tc>
          <w:tcPr>
            <w:tcW w:w="848" w:type="dxa"/>
            <w:tcBorders>
              <w:top w:val="nil"/>
              <w:left w:val="single" w:sz="4" w:space="0" w:color="auto"/>
              <w:bottom w:val="single" w:sz="4" w:space="0" w:color="auto"/>
              <w:right w:val="single" w:sz="4" w:space="0" w:color="auto"/>
            </w:tcBorders>
            <w:shd w:val="clear" w:color="auto" w:fill="auto"/>
            <w:hideMark/>
          </w:tcPr>
          <w:p w14:paraId="272A129C"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1.1.</w:t>
            </w:r>
          </w:p>
        </w:tc>
        <w:tc>
          <w:tcPr>
            <w:tcW w:w="2555" w:type="dxa"/>
            <w:tcBorders>
              <w:top w:val="nil"/>
              <w:left w:val="nil"/>
              <w:bottom w:val="single" w:sz="4" w:space="0" w:color="auto"/>
              <w:right w:val="single" w:sz="4" w:space="0" w:color="auto"/>
            </w:tcBorders>
            <w:shd w:val="clear" w:color="auto" w:fill="auto"/>
            <w:hideMark/>
          </w:tcPr>
          <w:p w14:paraId="1418BEE5" w14:textId="77777777" w:rsidR="009F2477" w:rsidRPr="009F2477" w:rsidRDefault="009F2477" w:rsidP="009F2477">
            <w:pPr>
              <w:spacing w:after="0" w:line="240" w:lineRule="auto"/>
              <w:jc w:val="both"/>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ресурсних та сенсорних кімнат в</w:t>
            </w:r>
            <w:r w:rsidRPr="009F2477">
              <w:rPr>
                <w:rFonts w:ascii="Times New Roman" w:eastAsia="Times New Roman" w:hAnsi="Times New Roman" w:cs="Times New Roman"/>
                <w:lang w:eastAsia="ru-RU"/>
              </w:rPr>
              <w:t xml:space="preserve"> заклад</w:t>
            </w:r>
            <w:r w:rsidRPr="009F2477">
              <w:rPr>
                <w:rFonts w:ascii="Times New Roman" w:eastAsia="Times New Roman" w:hAnsi="Times New Roman" w:cs="Times New Roman"/>
                <w:lang w:val="uk-UA" w:eastAsia="ru-RU"/>
              </w:rPr>
              <w:t>ах</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146010F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447788E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2-2024</w:t>
            </w:r>
            <w:r w:rsidRPr="009F2477">
              <w:rPr>
                <w:rFonts w:ascii="Times New Roman" w:eastAsia="Times New Roman" w:hAnsi="Times New Roman" w:cs="Times New Roman"/>
                <w:lang w:eastAsia="ru-RU"/>
              </w:rPr>
              <w:t xml:space="preserve"> </w:t>
            </w:r>
          </w:p>
          <w:p w14:paraId="38CCEAF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р</w:t>
            </w:r>
            <w:r w:rsidRPr="009F2477">
              <w:rPr>
                <w:rFonts w:ascii="Times New Roman" w:eastAsia="Times New Roman" w:hAnsi="Times New Roman" w:cs="Times New Roman"/>
                <w:lang w:val="uk-UA" w:eastAsia="ru-RU"/>
              </w:rPr>
              <w:t>о</w:t>
            </w:r>
            <w:r w:rsidRPr="009F2477">
              <w:rPr>
                <w:rFonts w:ascii="Times New Roman" w:eastAsia="Times New Roman" w:hAnsi="Times New Roman" w:cs="Times New Roman"/>
                <w:lang w:eastAsia="ru-RU"/>
              </w:rPr>
              <w:t>к</w:t>
            </w:r>
            <w:r w:rsidRPr="009F2477">
              <w:rPr>
                <w:rFonts w:ascii="Times New Roman" w:eastAsia="Times New Roman" w:hAnsi="Times New Roman" w:cs="Times New Roman"/>
                <w:lang w:val="uk-UA" w:eastAsia="ru-RU"/>
              </w:rPr>
              <w:t>и</w:t>
            </w:r>
          </w:p>
        </w:tc>
        <w:tc>
          <w:tcPr>
            <w:tcW w:w="1277" w:type="dxa"/>
            <w:gridSpan w:val="2"/>
            <w:tcBorders>
              <w:top w:val="nil"/>
              <w:left w:val="nil"/>
              <w:bottom w:val="single" w:sz="4" w:space="0" w:color="auto"/>
              <w:right w:val="single" w:sz="4" w:space="0" w:color="auto"/>
            </w:tcBorders>
            <w:shd w:val="clear" w:color="auto" w:fill="auto"/>
            <w:hideMark/>
          </w:tcPr>
          <w:p w14:paraId="285E59F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AE7C4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2EE35D7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800,0</w:t>
            </w:r>
          </w:p>
        </w:tc>
        <w:tc>
          <w:tcPr>
            <w:tcW w:w="1134" w:type="dxa"/>
            <w:tcBorders>
              <w:top w:val="nil"/>
              <w:left w:val="nil"/>
              <w:bottom w:val="single" w:sz="4" w:space="0" w:color="auto"/>
              <w:right w:val="single" w:sz="4" w:space="0" w:color="auto"/>
            </w:tcBorders>
            <w:shd w:val="clear" w:color="auto" w:fill="auto"/>
          </w:tcPr>
          <w:p w14:paraId="63850FE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432</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02C08FF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2032</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306028F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конституційних</w:t>
            </w:r>
            <w:proofErr w:type="spellEnd"/>
            <w:r w:rsidRPr="009F2477">
              <w:rPr>
                <w:rFonts w:ascii="Times New Roman" w:eastAsia="Times New Roman" w:hAnsi="Times New Roman" w:cs="Times New Roman"/>
                <w:lang w:eastAsia="ru-RU"/>
              </w:rPr>
              <w:t xml:space="preserve"> прав і </w:t>
            </w:r>
            <w:proofErr w:type="spellStart"/>
            <w:r w:rsidRPr="009F2477">
              <w:rPr>
                <w:rFonts w:ascii="Times New Roman" w:eastAsia="Times New Roman" w:hAnsi="Times New Roman" w:cs="Times New Roman"/>
                <w:lang w:eastAsia="ru-RU"/>
              </w:rPr>
              <w:t>державних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гарантій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щодо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доступності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дітьми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віку</w:t>
            </w:r>
            <w:proofErr w:type="spellEnd"/>
            <w:r w:rsidRPr="009F2477">
              <w:rPr>
                <w:rFonts w:ascii="Times New Roman" w:eastAsia="Times New Roman" w:hAnsi="Times New Roman" w:cs="Times New Roman"/>
                <w:lang w:eastAsia="ru-RU"/>
              </w:rPr>
              <w:t>.</w:t>
            </w:r>
          </w:p>
        </w:tc>
      </w:tr>
      <w:tr w:rsidR="009F2477" w:rsidRPr="009F2477" w14:paraId="4E6F06AF" w14:textId="77777777" w:rsidTr="00224AA4">
        <w:trPr>
          <w:trHeight w:val="1071"/>
        </w:trPr>
        <w:tc>
          <w:tcPr>
            <w:tcW w:w="848" w:type="dxa"/>
            <w:tcBorders>
              <w:top w:val="nil"/>
              <w:left w:val="single" w:sz="4" w:space="0" w:color="auto"/>
              <w:bottom w:val="single" w:sz="4" w:space="0" w:color="auto"/>
              <w:right w:val="single" w:sz="4" w:space="0" w:color="auto"/>
            </w:tcBorders>
            <w:shd w:val="clear" w:color="auto" w:fill="auto"/>
            <w:hideMark/>
          </w:tcPr>
          <w:p w14:paraId="5189477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2.</w:t>
            </w:r>
          </w:p>
        </w:tc>
        <w:tc>
          <w:tcPr>
            <w:tcW w:w="2555" w:type="dxa"/>
            <w:tcBorders>
              <w:top w:val="nil"/>
              <w:left w:val="nil"/>
              <w:bottom w:val="single" w:sz="4" w:space="0" w:color="auto"/>
              <w:right w:val="single" w:sz="4" w:space="0" w:color="auto"/>
            </w:tcBorders>
            <w:shd w:val="clear" w:color="auto" w:fill="auto"/>
            <w:hideMark/>
          </w:tcPr>
          <w:p w14:paraId="1A888604" w14:textId="77777777" w:rsidR="009F2477" w:rsidRPr="009F2477" w:rsidRDefault="009F2477" w:rsidP="009F2477">
            <w:pPr>
              <w:spacing w:after="24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мережі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інклюзивних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груп</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028A07B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457D80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3907030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5D0CBBE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en-US" w:eastAsia="ru-RU"/>
              </w:rPr>
              <w:t>6</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4C91E56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134" w:type="dxa"/>
            <w:tcBorders>
              <w:top w:val="nil"/>
              <w:left w:val="nil"/>
              <w:bottom w:val="single" w:sz="4" w:space="0" w:color="auto"/>
              <w:right w:val="single" w:sz="4" w:space="0" w:color="auto"/>
            </w:tcBorders>
            <w:shd w:val="clear" w:color="auto" w:fill="auto"/>
            <w:hideMark/>
          </w:tcPr>
          <w:p w14:paraId="1419D79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60,0</w:t>
            </w:r>
          </w:p>
        </w:tc>
        <w:tc>
          <w:tcPr>
            <w:tcW w:w="1276" w:type="dxa"/>
            <w:tcBorders>
              <w:top w:val="nil"/>
              <w:left w:val="nil"/>
              <w:bottom w:val="single" w:sz="4" w:space="0" w:color="auto"/>
              <w:right w:val="single" w:sz="4" w:space="0" w:color="auto"/>
            </w:tcBorders>
            <w:shd w:val="clear" w:color="auto" w:fill="auto"/>
            <w:hideMark/>
          </w:tcPr>
          <w:p w14:paraId="3E70806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en-US" w:eastAsia="ru-RU"/>
              </w:rPr>
              <w:t>8</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7CFB441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права </w:t>
            </w:r>
            <w:proofErr w:type="spellStart"/>
            <w:r w:rsidRPr="009F2477">
              <w:rPr>
                <w:rFonts w:ascii="Times New Roman" w:eastAsia="Times New Roman" w:hAnsi="Times New Roman" w:cs="Times New Roman"/>
                <w:lang w:eastAsia="ru-RU"/>
              </w:rPr>
              <w:t>дитини</w:t>
            </w:r>
            <w:proofErr w:type="spellEnd"/>
            <w:r w:rsidRPr="009F2477">
              <w:rPr>
                <w:rFonts w:ascii="Times New Roman" w:eastAsia="Times New Roman" w:hAnsi="Times New Roman" w:cs="Times New Roman"/>
                <w:lang w:eastAsia="ru-RU"/>
              </w:rPr>
              <w:t xml:space="preserve"> з </w:t>
            </w:r>
            <w:r w:rsidRPr="009F2477">
              <w:rPr>
                <w:rFonts w:ascii="Times New Roman" w:eastAsia="Times New Roman" w:hAnsi="Times New Roman" w:cs="Times New Roman"/>
                <w:lang w:val="uk-UA" w:eastAsia="ru-RU"/>
              </w:rPr>
              <w:t xml:space="preserve">ООП </w:t>
            </w:r>
            <w:r w:rsidRPr="009F2477">
              <w:rPr>
                <w:rFonts w:ascii="Times New Roman" w:eastAsia="Times New Roman" w:hAnsi="Times New Roman" w:cs="Times New Roman"/>
                <w:lang w:eastAsia="ru-RU"/>
              </w:rPr>
              <w:t xml:space="preserve">на </w:t>
            </w:r>
            <w:proofErr w:type="spellStart"/>
            <w:r w:rsidRPr="009F2477">
              <w:rPr>
                <w:rFonts w:ascii="Times New Roman" w:eastAsia="Times New Roman" w:hAnsi="Times New Roman" w:cs="Times New Roman"/>
                <w:lang w:eastAsia="ru-RU"/>
              </w:rPr>
              <w:t>доступність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здобуття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дошкільної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w:t>
            </w:r>
          </w:p>
        </w:tc>
      </w:tr>
      <w:tr w:rsidR="009F2477" w:rsidRPr="009F2477" w14:paraId="61868714" w14:textId="77777777" w:rsidTr="00224AA4">
        <w:trPr>
          <w:trHeight w:val="930"/>
        </w:trPr>
        <w:tc>
          <w:tcPr>
            <w:tcW w:w="848" w:type="dxa"/>
            <w:tcBorders>
              <w:top w:val="nil"/>
              <w:left w:val="single" w:sz="4" w:space="0" w:color="auto"/>
              <w:bottom w:val="single" w:sz="4" w:space="0" w:color="auto"/>
              <w:right w:val="single" w:sz="4" w:space="0" w:color="auto"/>
            </w:tcBorders>
            <w:shd w:val="clear" w:color="auto" w:fill="auto"/>
            <w:hideMark/>
          </w:tcPr>
          <w:p w14:paraId="14603E92"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1.</w:t>
            </w:r>
            <w:r w:rsidRPr="009F2477">
              <w:rPr>
                <w:rFonts w:ascii="Times New Roman" w:eastAsia="Times New Roman" w:hAnsi="Times New Roman" w:cs="Times New Roman"/>
                <w:bCs/>
                <w:lang w:val="uk-UA" w:eastAsia="ru-RU"/>
              </w:rPr>
              <w:t>3.</w:t>
            </w:r>
          </w:p>
        </w:tc>
        <w:tc>
          <w:tcPr>
            <w:tcW w:w="2555" w:type="dxa"/>
            <w:tcBorders>
              <w:top w:val="nil"/>
              <w:left w:val="nil"/>
              <w:bottom w:val="single" w:sz="4" w:space="0" w:color="auto"/>
              <w:right w:val="single" w:sz="4" w:space="0" w:color="auto"/>
            </w:tcBorders>
            <w:shd w:val="clear" w:color="auto" w:fill="auto"/>
          </w:tcPr>
          <w:p w14:paraId="4B4D161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комплексів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інтерактивного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p>
        </w:tc>
        <w:tc>
          <w:tcPr>
            <w:tcW w:w="1701" w:type="dxa"/>
            <w:tcBorders>
              <w:top w:val="nil"/>
              <w:left w:val="nil"/>
              <w:bottom w:val="single" w:sz="4" w:space="0" w:color="auto"/>
              <w:right w:val="single" w:sz="4" w:space="0" w:color="auto"/>
            </w:tcBorders>
            <w:shd w:val="clear" w:color="auto" w:fill="auto"/>
          </w:tcPr>
          <w:p w14:paraId="6755734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14:paraId="54336AF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539B643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B606DB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0D5D05B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134" w:type="dxa"/>
            <w:tcBorders>
              <w:top w:val="nil"/>
              <w:left w:val="nil"/>
              <w:bottom w:val="single" w:sz="4" w:space="0" w:color="auto"/>
              <w:right w:val="single" w:sz="4" w:space="0" w:color="auto"/>
            </w:tcBorders>
            <w:shd w:val="clear" w:color="auto" w:fill="auto"/>
          </w:tcPr>
          <w:p w14:paraId="44B1960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230,0</w:t>
            </w:r>
          </w:p>
        </w:tc>
        <w:tc>
          <w:tcPr>
            <w:tcW w:w="1276" w:type="dxa"/>
            <w:tcBorders>
              <w:top w:val="nil"/>
              <w:left w:val="nil"/>
              <w:bottom w:val="single" w:sz="4" w:space="0" w:color="auto"/>
              <w:right w:val="single" w:sz="4" w:space="0" w:color="auto"/>
            </w:tcBorders>
            <w:shd w:val="clear" w:color="auto" w:fill="auto"/>
          </w:tcPr>
          <w:p w14:paraId="6BD53BC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69</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tcPr>
          <w:p w14:paraId="6E62DB5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Активне</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використання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інформаційно-комп'ютерних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технологій</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процесі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виховання</w:t>
            </w:r>
            <w:proofErr w:type="spellEnd"/>
            <w:r w:rsidRPr="009F2477">
              <w:rPr>
                <w:rFonts w:ascii="Times New Roman" w:eastAsia="Times New Roman" w:hAnsi="Times New Roman" w:cs="Times New Roman"/>
                <w:lang w:eastAsia="ru-RU"/>
              </w:rPr>
              <w:t>.</w:t>
            </w:r>
          </w:p>
        </w:tc>
      </w:tr>
      <w:tr w:rsidR="009F2477" w:rsidRPr="009F2477" w14:paraId="71FC98B1" w14:textId="77777777" w:rsidTr="00224AA4">
        <w:trPr>
          <w:trHeight w:val="1020"/>
        </w:trPr>
        <w:tc>
          <w:tcPr>
            <w:tcW w:w="848" w:type="dxa"/>
            <w:tcBorders>
              <w:top w:val="nil"/>
              <w:left w:val="single" w:sz="4" w:space="0" w:color="auto"/>
              <w:bottom w:val="single" w:sz="4" w:space="0" w:color="auto"/>
              <w:right w:val="single" w:sz="4" w:space="0" w:color="auto"/>
            </w:tcBorders>
            <w:shd w:val="clear" w:color="auto" w:fill="auto"/>
            <w:hideMark/>
          </w:tcPr>
          <w:p w14:paraId="00F8F3B2"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1.4.</w:t>
            </w:r>
          </w:p>
        </w:tc>
        <w:tc>
          <w:tcPr>
            <w:tcW w:w="2555" w:type="dxa"/>
            <w:tcBorders>
              <w:top w:val="nil"/>
              <w:left w:val="nil"/>
              <w:bottom w:val="single" w:sz="4" w:space="0" w:color="auto"/>
              <w:right w:val="single" w:sz="4" w:space="0" w:color="auto"/>
            </w:tcBorders>
            <w:shd w:val="clear" w:color="auto" w:fill="auto"/>
            <w:hideMark/>
          </w:tcPr>
          <w:p w14:paraId="69A9969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до різдвяних свят </w:t>
            </w:r>
          </w:p>
          <w:p w14:paraId="2A029E55" w14:textId="77777777" w:rsidR="009F2477" w:rsidRPr="009F2477" w:rsidRDefault="009F2477"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4180FDC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gramStart"/>
            <w:r w:rsidRPr="009F2477">
              <w:rPr>
                <w:rFonts w:ascii="Times New Roman" w:eastAsia="Times New Roman" w:hAnsi="Times New Roman" w:cs="Times New Roman"/>
                <w:lang w:eastAsia="ru-RU"/>
              </w:rPr>
              <w:t xml:space="preserve">ЮМР,  </w:t>
            </w:r>
            <w:r w:rsidRPr="009F2477">
              <w:rPr>
                <w:rFonts w:ascii="Times New Roman" w:eastAsia="Times New Roman" w:hAnsi="Times New Roman" w:cs="Times New Roman"/>
                <w:lang w:val="uk-UA" w:eastAsia="ru-RU"/>
              </w:rPr>
              <w:t>ЗДО</w:t>
            </w:r>
            <w:proofErr w:type="gramEnd"/>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0C942EB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2BD09BD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CF64E07"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165,0</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t xml:space="preserve"> </w:t>
            </w:r>
          </w:p>
        </w:tc>
        <w:tc>
          <w:tcPr>
            <w:tcW w:w="1134" w:type="dxa"/>
            <w:tcBorders>
              <w:top w:val="nil"/>
              <w:left w:val="nil"/>
              <w:bottom w:val="single" w:sz="4" w:space="0" w:color="auto"/>
              <w:right w:val="single" w:sz="4" w:space="0" w:color="auto"/>
            </w:tcBorders>
            <w:shd w:val="clear" w:color="auto" w:fill="auto"/>
          </w:tcPr>
          <w:p w14:paraId="101C701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184,8</w:t>
            </w:r>
          </w:p>
          <w:p w14:paraId="2E04B41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057E984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4A38F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71BDD58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1AB5008C"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87,709</w:t>
            </w:r>
          </w:p>
        </w:tc>
        <w:tc>
          <w:tcPr>
            <w:tcW w:w="1134" w:type="dxa"/>
            <w:tcBorders>
              <w:top w:val="nil"/>
              <w:left w:val="nil"/>
              <w:bottom w:val="single" w:sz="4" w:space="0" w:color="auto"/>
              <w:right w:val="single" w:sz="4" w:space="0" w:color="auto"/>
            </w:tcBorders>
            <w:shd w:val="clear" w:color="auto" w:fill="auto"/>
          </w:tcPr>
          <w:p w14:paraId="2CE2BB6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230,0   </w:t>
            </w:r>
          </w:p>
        </w:tc>
        <w:tc>
          <w:tcPr>
            <w:tcW w:w="1276" w:type="dxa"/>
            <w:tcBorders>
              <w:top w:val="nil"/>
              <w:left w:val="nil"/>
              <w:bottom w:val="single" w:sz="4" w:space="0" w:color="auto"/>
              <w:right w:val="single" w:sz="4" w:space="0" w:color="auto"/>
            </w:tcBorders>
            <w:shd w:val="clear" w:color="auto" w:fill="auto"/>
            <w:hideMark/>
          </w:tcPr>
          <w:p w14:paraId="113B146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228AE560"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вихованців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w:t>
            </w:r>
            <w:r w:rsidRPr="009F2477">
              <w:rPr>
                <w:rFonts w:ascii="Times New Roman" w:eastAsia="Times New Roman" w:hAnsi="Times New Roman" w:cs="Times New Roman"/>
                <w:lang w:eastAsia="ru-RU"/>
              </w:rPr>
              <w:t>Д</w:t>
            </w:r>
            <w:r w:rsidRPr="009F2477">
              <w:rPr>
                <w:rFonts w:ascii="Times New Roman" w:eastAsia="Times New Roman" w:hAnsi="Times New Roman" w:cs="Times New Roman"/>
                <w:lang w:val="uk-UA" w:eastAsia="ru-RU"/>
              </w:rPr>
              <w:t>О</w:t>
            </w:r>
          </w:p>
          <w:p w14:paraId="458E5690"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009B9F1E"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6D33FC57" w14:textId="77777777" w:rsidR="009F2477" w:rsidRPr="009F2477" w:rsidRDefault="009F2477" w:rsidP="009F2477">
            <w:pPr>
              <w:spacing w:after="0" w:line="240" w:lineRule="auto"/>
              <w:rPr>
                <w:rFonts w:ascii="Times New Roman" w:eastAsia="Times New Roman" w:hAnsi="Times New Roman" w:cs="Times New Roman"/>
                <w:lang w:val="uk-UA" w:eastAsia="ru-RU"/>
              </w:rPr>
            </w:pPr>
          </w:p>
          <w:p w14:paraId="7E64898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9F2477" w:rsidRPr="009F2477" w14:paraId="5DB6CF46" w14:textId="77777777" w:rsidTr="00224AA4">
        <w:trPr>
          <w:trHeight w:val="308"/>
        </w:trPr>
        <w:tc>
          <w:tcPr>
            <w:tcW w:w="848" w:type="dxa"/>
            <w:tcBorders>
              <w:top w:val="nil"/>
              <w:left w:val="single" w:sz="4" w:space="0" w:color="auto"/>
              <w:bottom w:val="single" w:sz="4" w:space="0" w:color="auto"/>
              <w:right w:val="single" w:sz="4" w:space="0" w:color="auto"/>
            </w:tcBorders>
            <w:shd w:val="clear" w:color="auto" w:fill="auto"/>
          </w:tcPr>
          <w:p w14:paraId="027AB55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1.5.</w:t>
            </w:r>
          </w:p>
        </w:tc>
        <w:tc>
          <w:tcPr>
            <w:tcW w:w="2555" w:type="dxa"/>
            <w:tcBorders>
              <w:top w:val="nil"/>
              <w:left w:val="nil"/>
              <w:bottom w:val="single" w:sz="4" w:space="0" w:color="auto"/>
              <w:right w:val="single" w:sz="4" w:space="0" w:color="auto"/>
            </w:tcBorders>
            <w:shd w:val="clear" w:color="auto" w:fill="auto"/>
          </w:tcPr>
          <w:p w14:paraId="388C7C63" w14:textId="77777777" w:rsidR="009F2477" w:rsidRPr="009F2477" w:rsidRDefault="009F2477"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10" w:type="dxa"/>
            <w:gridSpan w:val="2"/>
            <w:tcBorders>
              <w:top w:val="nil"/>
              <w:left w:val="nil"/>
              <w:bottom w:val="single" w:sz="4" w:space="0" w:color="auto"/>
              <w:right w:val="single" w:sz="4" w:space="0" w:color="auto"/>
            </w:tcBorders>
            <w:shd w:val="clear" w:color="auto" w:fill="auto"/>
          </w:tcPr>
          <w:p w14:paraId="008CC66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14:paraId="33A3044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63" w:type="dxa"/>
            <w:tcBorders>
              <w:top w:val="nil"/>
              <w:left w:val="nil"/>
              <w:bottom w:val="single" w:sz="4" w:space="0" w:color="auto"/>
              <w:right w:val="single" w:sz="4" w:space="0" w:color="auto"/>
            </w:tcBorders>
            <w:shd w:val="clear" w:color="auto" w:fill="auto"/>
          </w:tcPr>
          <w:p w14:paraId="0FE7E280"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DE90B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005D8D4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2002B91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276" w:type="dxa"/>
            <w:tcBorders>
              <w:top w:val="nil"/>
              <w:left w:val="nil"/>
              <w:bottom w:val="single" w:sz="4" w:space="0" w:color="auto"/>
              <w:right w:val="single" w:sz="4" w:space="0" w:color="auto"/>
            </w:tcBorders>
            <w:shd w:val="clear" w:color="auto" w:fill="auto"/>
          </w:tcPr>
          <w:p w14:paraId="2382587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300,0</w:t>
            </w:r>
          </w:p>
        </w:tc>
        <w:tc>
          <w:tcPr>
            <w:tcW w:w="2835" w:type="dxa"/>
            <w:tcBorders>
              <w:top w:val="nil"/>
              <w:left w:val="nil"/>
              <w:bottom w:val="single" w:sz="4" w:space="0" w:color="auto"/>
              <w:right w:val="single" w:sz="4" w:space="0" w:color="auto"/>
            </w:tcBorders>
            <w:shd w:val="clear" w:color="auto" w:fill="auto"/>
          </w:tcPr>
          <w:p w14:paraId="5A893B5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9F2477" w:rsidRPr="009F2477" w14:paraId="3776494E" w14:textId="77777777" w:rsidTr="00224AA4">
        <w:trPr>
          <w:trHeight w:val="270"/>
        </w:trPr>
        <w:tc>
          <w:tcPr>
            <w:tcW w:w="848" w:type="dxa"/>
            <w:tcBorders>
              <w:top w:val="single" w:sz="4" w:space="0" w:color="auto"/>
              <w:left w:val="single" w:sz="4" w:space="0" w:color="auto"/>
              <w:bottom w:val="single" w:sz="4" w:space="0" w:color="auto"/>
              <w:right w:val="single" w:sz="4" w:space="0" w:color="auto"/>
            </w:tcBorders>
            <w:shd w:val="clear" w:color="000000" w:fill="auto"/>
            <w:hideMark/>
          </w:tcPr>
          <w:p w14:paraId="493A99A1" w14:textId="77777777" w:rsidR="009F2477" w:rsidRPr="009F2477" w:rsidRDefault="009F2477" w:rsidP="009F2477">
            <w:pPr>
              <w:spacing w:after="0" w:line="240" w:lineRule="auto"/>
              <w:rPr>
                <w:rFonts w:ascii="Times New Roman" w:eastAsia="Times New Roman" w:hAnsi="Times New Roman" w:cs="Times New Roman"/>
                <w:sz w:val="24"/>
                <w:szCs w:val="24"/>
                <w:lang w:eastAsia="ru-RU"/>
              </w:rPr>
            </w:pPr>
            <w:r w:rsidRPr="009F2477">
              <w:rPr>
                <w:rFonts w:ascii="Times New Roman" w:eastAsia="Times New Roman" w:hAnsi="Times New Roman" w:cs="Times New Roman"/>
                <w:sz w:val="24"/>
                <w:szCs w:val="24"/>
                <w:lang w:eastAsia="ru-RU"/>
              </w:rPr>
              <w:t> </w:t>
            </w:r>
          </w:p>
        </w:tc>
        <w:tc>
          <w:tcPr>
            <w:tcW w:w="6953" w:type="dxa"/>
            <w:gridSpan w:val="6"/>
            <w:tcBorders>
              <w:top w:val="single" w:sz="4" w:space="0" w:color="auto"/>
              <w:left w:val="nil"/>
              <w:bottom w:val="single" w:sz="4" w:space="0" w:color="auto"/>
              <w:right w:val="single" w:sz="4" w:space="0" w:color="auto"/>
            </w:tcBorders>
            <w:shd w:val="clear" w:color="000000" w:fill="auto"/>
            <w:hideMark/>
          </w:tcPr>
          <w:p w14:paraId="68249039" w14:textId="77777777" w:rsidR="009F2477" w:rsidRPr="009F2477" w:rsidRDefault="009F2477"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r w:rsidRPr="009F2477">
              <w:rPr>
                <w:rFonts w:ascii="Times New Roman" w:eastAsia="Times New Roman" w:hAnsi="Times New Roman" w:cs="Times New Roman"/>
                <w:b/>
                <w:lang w:eastAsia="ru-RU"/>
              </w:rPr>
              <w:t> </w:t>
            </w:r>
          </w:p>
        </w:tc>
        <w:tc>
          <w:tcPr>
            <w:tcW w:w="992" w:type="dxa"/>
            <w:tcBorders>
              <w:top w:val="single" w:sz="4" w:space="0" w:color="auto"/>
              <w:left w:val="nil"/>
              <w:bottom w:val="single" w:sz="4" w:space="0" w:color="auto"/>
              <w:right w:val="single" w:sz="4" w:space="0" w:color="auto"/>
            </w:tcBorders>
            <w:shd w:val="clear" w:color="000000" w:fill="auto"/>
            <w:hideMark/>
          </w:tcPr>
          <w:p w14:paraId="5DBDD9A2" w14:textId="77777777" w:rsidR="009F2477" w:rsidRPr="009F2477" w:rsidRDefault="009F2477"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val="en-US" w:eastAsia="ru-RU"/>
              </w:rPr>
              <w:t xml:space="preserve"> </w:t>
            </w:r>
            <w:r w:rsidRPr="009F2477">
              <w:rPr>
                <w:rFonts w:ascii="Times New Roman" w:eastAsia="Times New Roman" w:hAnsi="Times New Roman" w:cs="Times New Roman"/>
                <w:b/>
                <w:lang w:val="uk-UA" w:eastAsia="ru-RU"/>
              </w:rPr>
              <w:t>355</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0</w:t>
            </w:r>
          </w:p>
        </w:tc>
        <w:tc>
          <w:tcPr>
            <w:tcW w:w="1134" w:type="dxa"/>
            <w:tcBorders>
              <w:top w:val="single" w:sz="4" w:space="0" w:color="auto"/>
              <w:left w:val="nil"/>
              <w:bottom w:val="single" w:sz="4" w:space="0" w:color="auto"/>
              <w:right w:val="single" w:sz="4" w:space="0" w:color="auto"/>
            </w:tcBorders>
            <w:shd w:val="clear" w:color="000000" w:fill="auto"/>
            <w:hideMark/>
          </w:tcPr>
          <w:p w14:paraId="57531084"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1 374</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1134" w:type="dxa"/>
            <w:tcBorders>
              <w:top w:val="single" w:sz="4" w:space="0" w:color="auto"/>
              <w:left w:val="nil"/>
              <w:bottom w:val="single" w:sz="4" w:space="0" w:color="auto"/>
              <w:right w:val="single" w:sz="4" w:space="0" w:color="auto"/>
            </w:tcBorders>
            <w:shd w:val="clear" w:color="000000" w:fill="auto"/>
            <w:hideMark/>
          </w:tcPr>
          <w:p w14:paraId="28AD6AAD"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1 052</w:t>
            </w:r>
            <w:r w:rsidRPr="009F2477">
              <w:rPr>
                <w:rFonts w:ascii="Times New Roman" w:eastAsia="Times New Roman" w:hAnsi="Times New Roman" w:cs="Times New Roman"/>
                <w:b/>
                <w:lang w:eastAsia="ru-RU"/>
              </w:rPr>
              <w:t>,0</w:t>
            </w:r>
          </w:p>
        </w:tc>
        <w:tc>
          <w:tcPr>
            <w:tcW w:w="1276" w:type="dxa"/>
            <w:tcBorders>
              <w:top w:val="nil"/>
              <w:left w:val="nil"/>
              <w:bottom w:val="single" w:sz="4" w:space="0" w:color="auto"/>
              <w:right w:val="single" w:sz="4" w:space="0" w:color="auto"/>
            </w:tcBorders>
            <w:shd w:val="clear" w:color="auto" w:fill="auto"/>
            <w:hideMark/>
          </w:tcPr>
          <w:p w14:paraId="1FE236B5"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3 781</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hideMark/>
          </w:tcPr>
          <w:p w14:paraId="445978A6" w14:textId="77777777" w:rsidR="009F2477" w:rsidRPr="009F2477" w:rsidRDefault="009F2477" w:rsidP="009F2477">
            <w:pPr>
              <w:spacing w:after="0" w:line="240" w:lineRule="auto"/>
              <w:jc w:val="right"/>
              <w:rPr>
                <w:rFonts w:ascii="Times New Roman" w:eastAsia="Times New Roman" w:hAnsi="Times New Roman" w:cs="Times New Roman"/>
                <w:sz w:val="24"/>
                <w:szCs w:val="24"/>
                <w:lang w:eastAsia="ru-RU"/>
              </w:rPr>
            </w:pPr>
          </w:p>
        </w:tc>
      </w:tr>
      <w:tr w:rsidR="009F2477" w:rsidRPr="009F2477" w14:paraId="6A868DD3" w14:textId="77777777" w:rsidTr="00224AA4">
        <w:trPr>
          <w:trHeight w:val="315"/>
        </w:trPr>
        <w:tc>
          <w:tcPr>
            <w:tcW w:w="15172"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4FE6F660" w14:textId="77777777" w:rsidR="009F2477" w:rsidRPr="009F2477" w:rsidRDefault="009F2477" w:rsidP="009F2477">
            <w:pPr>
              <w:numPr>
                <w:ilvl w:val="0"/>
                <w:numId w:val="37"/>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lastRenderedPageBreak/>
              <w:t>ЗАГАЛЬНА СЕРЕДНЯ ОСВІТА</w:t>
            </w:r>
          </w:p>
        </w:tc>
      </w:tr>
      <w:tr w:rsidR="009F2477" w:rsidRPr="009F2477" w14:paraId="16BD6491"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46FBC66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43F6FC5D"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753C564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26C78BA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5044A09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3D1996B"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F7928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9F2477" w:rsidRPr="009F2477" w14:paraId="731248A6"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7AC7DD7F"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608954A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0F80C2A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59B8B83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vMerge/>
            <w:tcBorders>
              <w:top w:val="nil"/>
              <w:left w:val="single" w:sz="4" w:space="0" w:color="auto"/>
              <w:bottom w:val="single" w:sz="4" w:space="0" w:color="000000"/>
              <w:right w:val="single" w:sz="4" w:space="0" w:color="auto"/>
            </w:tcBorders>
            <w:vAlign w:val="center"/>
            <w:hideMark/>
          </w:tcPr>
          <w:p w14:paraId="1E80FD1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57B0C2A"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p>
          <w:p w14:paraId="6C8E7DC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17CF37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21942B7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C543FE8"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572492A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11AF5AC"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724F9BA0"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DEF2C10" w14:textId="77777777" w:rsidTr="00224AA4">
        <w:trPr>
          <w:trHeight w:val="330"/>
        </w:trPr>
        <w:tc>
          <w:tcPr>
            <w:tcW w:w="12337"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1F7A0E81" w14:textId="77777777" w:rsidR="009F2477" w:rsidRPr="009F2477" w:rsidRDefault="009F2477"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xml:space="preserve">2.1.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Концепції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Нової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Української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Школи</w:t>
            </w:r>
            <w:proofErr w:type="spellEnd"/>
            <w:r w:rsidRPr="009F2477">
              <w:rPr>
                <w:rFonts w:ascii="Times New Roman" w:eastAsia="Times New Roman" w:hAnsi="Times New Roman" w:cs="Times New Roman"/>
                <w:b/>
                <w:bCs/>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288B2AA1" w14:textId="77777777" w:rsidR="009F2477" w:rsidRPr="009F2477" w:rsidRDefault="009F2477" w:rsidP="009F2477">
            <w:pPr>
              <w:spacing w:after="0" w:line="240" w:lineRule="auto"/>
              <w:jc w:val="right"/>
              <w:rPr>
                <w:rFonts w:ascii="Times New Roman" w:eastAsia="Times New Roman" w:hAnsi="Times New Roman" w:cs="Times New Roman"/>
                <w:lang w:eastAsia="ru-RU"/>
              </w:rPr>
            </w:pPr>
          </w:p>
        </w:tc>
      </w:tr>
      <w:tr w:rsidR="009F2477" w:rsidRPr="009F2477" w14:paraId="71199589" w14:textId="77777777" w:rsidTr="00224AA4">
        <w:trPr>
          <w:trHeight w:val="446"/>
        </w:trPr>
        <w:tc>
          <w:tcPr>
            <w:tcW w:w="848" w:type="dxa"/>
            <w:vMerge w:val="restart"/>
            <w:tcBorders>
              <w:top w:val="nil"/>
              <w:left w:val="single" w:sz="4" w:space="0" w:color="auto"/>
              <w:right w:val="single" w:sz="4" w:space="0" w:color="auto"/>
            </w:tcBorders>
            <w:shd w:val="clear" w:color="auto" w:fill="auto"/>
          </w:tcPr>
          <w:p w14:paraId="5B7A7040"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vMerge w:val="restart"/>
            <w:tcBorders>
              <w:top w:val="nil"/>
              <w:left w:val="nil"/>
              <w:right w:val="single" w:sz="4" w:space="0" w:color="auto"/>
            </w:tcBorders>
            <w:shd w:val="clear" w:color="auto" w:fill="auto"/>
          </w:tcPr>
          <w:p w14:paraId="03312CA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призначення</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навчальних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5-9 </w:t>
            </w:r>
            <w:proofErr w:type="spellStart"/>
            <w:r w:rsidRPr="009F2477">
              <w:rPr>
                <w:rFonts w:ascii="Times New Roman" w:eastAsia="Times New Roman" w:hAnsi="Times New Roman" w:cs="Times New Roman"/>
                <w:lang w:eastAsia="ru-RU"/>
              </w:rPr>
              <w:t>класів</w:t>
            </w:r>
            <w:proofErr w:type="spellEnd"/>
          </w:p>
        </w:tc>
        <w:tc>
          <w:tcPr>
            <w:tcW w:w="1701" w:type="dxa"/>
            <w:vMerge w:val="restart"/>
            <w:tcBorders>
              <w:top w:val="nil"/>
              <w:left w:val="nil"/>
              <w:right w:val="single" w:sz="4" w:space="0" w:color="auto"/>
            </w:tcBorders>
            <w:shd w:val="clear" w:color="auto" w:fill="auto"/>
          </w:tcPr>
          <w:p w14:paraId="1089ED1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ЗЗСО</w:t>
            </w:r>
          </w:p>
        </w:tc>
        <w:tc>
          <w:tcPr>
            <w:tcW w:w="1420" w:type="dxa"/>
            <w:gridSpan w:val="2"/>
            <w:vMerge w:val="restart"/>
            <w:tcBorders>
              <w:top w:val="nil"/>
              <w:left w:val="nil"/>
              <w:right w:val="single" w:sz="4" w:space="0" w:color="auto"/>
            </w:tcBorders>
            <w:shd w:val="clear" w:color="auto" w:fill="auto"/>
          </w:tcPr>
          <w:p w14:paraId="165A361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gridSpan w:val="2"/>
            <w:tcBorders>
              <w:top w:val="nil"/>
              <w:left w:val="nil"/>
              <w:bottom w:val="single" w:sz="4" w:space="0" w:color="auto"/>
              <w:right w:val="single" w:sz="4" w:space="0" w:color="auto"/>
            </w:tcBorders>
            <w:shd w:val="clear" w:color="auto" w:fill="auto"/>
          </w:tcPr>
          <w:p w14:paraId="1DDA2F4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56549A9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134" w:type="dxa"/>
            <w:tcBorders>
              <w:top w:val="nil"/>
              <w:left w:val="nil"/>
              <w:bottom w:val="single" w:sz="4" w:space="0" w:color="auto"/>
              <w:right w:val="single" w:sz="4" w:space="0" w:color="auto"/>
            </w:tcBorders>
            <w:shd w:val="clear" w:color="auto" w:fill="auto"/>
          </w:tcPr>
          <w:p w14:paraId="06BBB75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1134" w:type="dxa"/>
            <w:tcBorders>
              <w:top w:val="nil"/>
              <w:left w:val="nil"/>
              <w:bottom w:val="single" w:sz="4" w:space="0" w:color="auto"/>
              <w:right w:val="single" w:sz="4" w:space="0" w:color="auto"/>
            </w:tcBorders>
            <w:shd w:val="clear" w:color="auto" w:fill="auto"/>
          </w:tcPr>
          <w:p w14:paraId="6A74B98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7 500,0</w:t>
            </w:r>
          </w:p>
        </w:tc>
        <w:tc>
          <w:tcPr>
            <w:tcW w:w="1276" w:type="dxa"/>
            <w:tcBorders>
              <w:top w:val="nil"/>
              <w:left w:val="nil"/>
              <w:bottom w:val="single" w:sz="4" w:space="0" w:color="auto"/>
              <w:right w:val="single" w:sz="4" w:space="0" w:color="auto"/>
            </w:tcBorders>
            <w:shd w:val="clear" w:color="auto" w:fill="auto"/>
          </w:tcPr>
          <w:p w14:paraId="1AFE49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25 000,0</w:t>
            </w:r>
          </w:p>
        </w:tc>
        <w:tc>
          <w:tcPr>
            <w:tcW w:w="2835" w:type="dxa"/>
            <w:vMerge w:val="restart"/>
            <w:tcBorders>
              <w:top w:val="nil"/>
              <w:left w:val="nil"/>
              <w:right w:val="single" w:sz="4" w:space="0" w:color="auto"/>
            </w:tcBorders>
            <w:shd w:val="clear" w:color="auto" w:fill="auto"/>
          </w:tcPr>
          <w:p w14:paraId="285F750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нового </w:t>
            </w:r>
            <w:proofErr w:type="spellStart"/>
            <w:r w:rsidRPr="009F2477">
              <w:rPr>
                <w:rFonts w:ascii="Times New Roman" w:eastAsia="Times New Roman" w:hAnsi="Times New Roman" w:cs="Times New Roman"/>
                <w:lang w:eastAsia="ru-RU"/>
              </w:rPr>
              <w:t>освітнього</w:t>
            </w:r>
            <w:proofErr w:type="spellEnd"/>
            <w:r w:rsidRPr="009F2477">
              <w:rPr>
                <w:rFonts w:ascii="Times New Roman" w:eastAsia="Times New Roman" w:hAnsi="Times New Roman" w:cs="Times New Roman"/>
                <w:lang w:eastAsia="ru-RU"/>
              </w:rPr>
              <w:t xml:space="preserve"> простору</w:t>
            </w:r>
          </w:p>
        </w:tc>
      </w:tr>
      <w:tr w:rsidR="009F2477" w:rsidRPr="009F2477" w14:paraId="0F15FF7B" w14:textId="77777777" w:rsidTr="00224AA4">
        <w:trPr>
          <w:trHeight w:val="543"/>
        </w:trPr>
        <w:tc>
          <w:tcPr>
            <w:tcW w:w="848" w:type="dxa"/>
            <w:vMerge/>
            <w:tcBorders>
              <w:left w:val="single" w:sz="4" w:space="0" w:color="auto"/>
              <w:right w:val="single" w:sz="4" w:space="0" w:color="auto"/>
            </w:tcBorders>
            <w:shd w:val="clear" w:color="auto" w:fill="auto"/>
          </w:tcPr>
          <w:p w14:paraId="7D8A9C9B"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49A6DF9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21DD8D3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4B8012A9"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B58AB6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63B41EE6"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10125C4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14:paraId="2B6A2F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134" w:type="dxa"/>
            <w:tcBorders>
              <w:top w:val="single" w:sz="4" w:space="0" w:color="auto"/>
              <w:left w:val="nil"/>
              <w:bottom w:val="single" w:sz="4" w:space="0" w:color="auto"/>
              <w:right w:val="single" w:sz="4" w:space="0" w:color="auto"/>
            </w:tcBorders>
            <w:shd w:val="clear" w:color="auto" w:fill="auto"/>
          </w:tcPr>
          <w:p w14:paraId="23B61E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276" w:type="dxa"/>
            <w:tcBorders>
              <w:top w:val="single" w:sz="4" w:space="0" w:color="auto"/>
              <w:left w:val="nil"/>
              <w:bottom w:val="single" w:sz="4" w:space="0" w:color="auto"/>
              <w:right w:val="single" w:sz="4" w:space="0" w:color="auto"/>
            </w:tcBorders>
            <w:shd w:val="clear" w:color="auto" w:fill="auto"/>
          </w:tcPr>
          <w:p w14:paraId="1CB85C5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10 000,0</w:t>
            </w:r>
          </w:p>
        </w:tc>
        <w:tc>
          <w:tcPr>
            <w:tcW w:w="2835" w:type="dxa"/>
            <w:vMerge/>
            <w:tcBorders>
              <w:left w:val="nil"/>
              <w:right w:val="single" w:sz="4" w:space="0" w:color="auto"/>
            </w:tcBorders>
            <w:shd w:val="clear" w:color="auto" w:fill="auto"/>
          </w:tcPr>
          <w:p w14:paraId="67BB14B3"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5AA9B3A" w14:textId="77777777" w:rsidTr="00224AA4">
        <w:trPr>
          <w:trHeight w:val="385"/>
        </w:trPr>
        <w:tc>
          <w:tcPr>
            <w:tcW w:w="848" w:type="dxa"/>
            <w:vMerge/>
            <w:tcBorders>
              <w:left w:val="single" w:sz="4" w:space="0" w:color="auto"/>
              <w:bottom w:val="single" w:sz="4" w:space="0" w:color="auto"/>
              <w:right w:val="single" w:sz="4" w:space="0" w:color="auto"/>
            </w:tcBorders>
            <w:shd w:val="clear" w:color="auto" w:fill="auto"/>
          </w:tcPr>
          <w:p w14:paraId="59F6CD1A"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6C2739DB"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37E3777A"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2C6B52F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C5AD12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316B5F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134" w:type="dxa"/>
            <w:tcBorders>
              <w:top w:val="single" w:sz="4" w:space="0" w:color="auto"/>
              <w:left w:val="nil"/>
              <w:bottom w:val="single" w:sz="4" w:space="0" w:color="auto"/>
              <w:right w:val="single" w:sz="4" w:space="0" w:color="auto"/>
            </w:tcBorders>
            <w:shd w:val="clear" w:color="auto" w:fill="auto"/>
          </w:tcPr>
          <w:p w14:paraId="094E79D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6 000,0</w:t>
            </w:r>
          </w:p>
        </w:tc>
        <w:tc>
          <w:tcPr>
            <w:tcW w:w="1134" w:type="dxa"/>
            <w:tcBorders>
              <w:top w:val="single" w:sz="4" w:space="0" w:color="auto"/>
              <w:left w:val="nil"/>
              <w:bottom w:val="single" w:sz="4" w:space="0" w:color="auto"/>
              <w:right w:val="single" w:sz="4" w:space="0" w:color="auto"/>
            </w:tcBorders>
            <w:shd w:val="clear" w:color="auto" w:fill="auto"/>
          </w:tcPr>
          <w:p w14:paraId="22A471F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4 500,0</w:t>
            </w:r>
          </w:p>
        </w:tc>
        <w:tc>
          <w:tcPr>
            <w:tcW w:w="1276" w:type="dxa"/>
            <w:tcBorders>
              <w:top w:val="single" w:sz="4" w:space="0" w:color="auto"/>
              <w:left w:val="nil"/>
              <w:bottom w:val="single" w:sz="4" w:space="0" w:color="auto"/>
              <w:right w:val="single" w:sz="4" w:space="0" w:color="auto"/>
            </w:tcBorders>
            <w:shd w:val="clear" w:color="auto" w:fill="auto"/>
          </w:tcPr>
          <w:p w14:paraId="19B5C4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15 000,0</w:t>
            </w:r>
          </w:p>
        </w:tc>
        <w:tc>
          <w:tcPr>
            <w:tcW w:w="2835" w:type="dxa"/>
            <w:vMerge/>
            <w:tcBorders>
              <w:left w:val="nil"/>
              <w:bottom w:val="single" w:sz="4" w:space="0" w:color="auto"/>
              <w:right w:val="single" w:sz="4" w:space="0" w:color="auto"/>
            </w:tcBorders>
            <w:shd w:val="clear" w:color="auto" w:fill="auto"/>
          </w:tcPr>
          <w:p w14:paraId="6D475C3E"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89B42DA" w14:textId="77777777" w:rsidTr="00224AA4">
        <w:trPr>
          <w:trHeight w:val="274"/>
        </w:trPr>
        <w:tc>
          <w:tcPr>
            <w:tcW w:w="848" w:type="dxa"/>
            <w:vMerge w:val="restart"/>
            <w:tcBorders>
              <w:top w:val="nil"/>
              <w:left w:val="single" w:sz="4" w:space="0" w:color="auto"/>
              <w:right w:val="single" w:sz="4" w:space="0" w:color="auto"/>
            </w:tcBorders>
            <w:shd w:val="clear" w:color="auto" w:fill="auto"/>
            <w:hideMark/>
          </w:tcPr>
          <w:p w14:paraId="5D11DEB4"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2</w:t>
            </w:r>
            <w:r w:rsidRPr="009F2477">
              <w:rPr>
                <w:rFonts w:ascii="Times New Roman" w:eastAsia="Times New Roman" w:hAnsi="Times New Roman" w:cs="Times New Roman"/>
                <w:bCs/>
                <w:lang w:eastAsia="ru-RU"/>
              </w:rPr>
              <w:t>.</w:t>
            </w:r>
          </w:p>
          <w:p w14:paraId="1199890B"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val="restart"/>
            <w:tcBorders>
              <w:top w:val="nil"/>
              <w:left w:val="nil"/>
              <w:right w:val="single" w:sz="4" w:space="0" w:color="auto"/>
            </w:tcBorders>
            <w:shd w:val="clear" w:color="auto" w:fill="auto"/>
            <w:hideMark/>
          </w:tcPr>
          <w:p w14:paraId="4A2B22D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для STEM-</w:t>
            </w:r>
            <w:proofErr w:type="spellStart"/>
            <w:r w:rsidRPr="009F2477">
              <w:rPr>
                <w:rFonts w:ascii="Times New Roman" w:eastAsia="Times New Roman" w:hAnsi="Times New Roman" w:cs="Times New Roman"/>
                <w:lang w:eastAsia="ru-RU"/>
              </w:rPr>
              <w:t>лабораторій</w:t>
            </w:r>
            <w:proofErr w:type="spellEnd"/>
          </w:p>
        </w:tc>
        <w:tc>
          <w:tcPr>
            <w:tcW w:w="1701" w:type="dxa"/>
            <w:vMerge w:val="restart"/>
            <w:tcBorders>
              <w:top w:val="nil"/>
              <w:left w:val="nil"/>
              <w:right w:val="single" w:sz="4" w:space="0" w:color="auto"/>
            </w:tcBorders>
            <w:shd w:val="clear" w:color="auto" w:fill="auto"/>
            <w:hideMark/>
          </w:tcPr>
          <w:p w14:paraId="73E3922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14:paraId="7C69CC8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01D887C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Всього</w:t>
            </w:r>
            <w:proofErr w:type="spellEnd"/>
          </w:p>
          <w:p w14:paraId="6ADE89D4"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tcPr>
          <w:p w14:paraId="765A795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07EEAC3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4</w:t>
            </w:r>
            <w:r w:rsidRPr="009F2477">
              <w:rPr>
                <w:rFonts w:ascii="Times New Roman" w:eastAsia="Times New Roman" w:hAnsi="Times New Roman" w:cs="Times New Roman"/>
                <w:lang w:val="uk-UA" w:eastAsia="ru-RU"/>
              </w:rPr>
              <w:t>328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nil"/>
              <w:left w:val="nil"/>
              <w:bottom w:val="single" w:sz="4" w:space="0" w:color="auto"/>
              <w:right w:val="single" w:sz="4" w:space="0" w:color="auto"/>
            </w:tcBorders>
            <w:shd w:val="clear" w:color="auto" w:fill="auto"/>
          </w:tcPr>
          <w:p w14:paraId="6A50B1A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36</w:t>
            </w:r>
            <w:r w:rsidRPr="009F2477">
              <w:rPr>
                <w:rFonts w:ascii="Times New Roman" w:eastAsia="Times New Roman" w:hAnsi="Times New Roman" w:cs="Times New Roman"/>
                <w:lang w:eastAsia="ru-RU"/>
              </w:rPr>
              <w:t>0,0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34BD774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12 488,33</w:t>
            </w:r>
          </w:p>
        </w:tc>
        <w:tc>
          <w:tcPr>
            <w:tcW w:w="2835" w:type="dxa"/>
            <w:vMerge w:val="restart"/>
            <w:tcBorders>
              <w:top w:val="nil"/>
              <w:left w:val="nil"/>
              <w:right w:val="single" w:sz="4" w:space="0" w:color="auto"/>
            </w:tcBorders>
            <w:shd w:val="clear" w:color="auto" w:fill="auto"/>
            <w:hideMark/>
          </w:tcPr>
          <w:p w14:paraId="63954CB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Реалізація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дослідно-експерименталь</w:t>
            </w:r>
            <w:proofErr w:type="spellEnd"/>
            <w:r w:rsidRPr="009F2477">
              <w:rPr>
                <w:rFonts w:ascii="Times New Roman" w:eastAsia="Times New Roman" w:hAnsi="Times New Roman" w:cs="Times New Roman"/>
                <w:lang w:eastAsia="ru-RU"/>
              </w:rPr>
              <w:t>-</w:t>
            </w:r>
          </w:p>
          <w:p w14:paraId="71ADAAC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конструкторсь</w:t>
            </w:r>
            <w:proofErr w:type="spellEnd"/>
            <w:r w:rsidRPr="009F2477">
              <w:rPr>
                <w:rFonts w:ascii="Times New Roman" w:eastAsia="Times New Roman" w:hAnsi="Times New Roman" w:cs="Times New Roman"/>
                <w:lang w:eastAsia="ru-RU"/>
              </w:rPr>
              <w:t>-</w:t>
            </w:r>
          </w:p>
          <w:p w14:paraId="2E7C7B8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винахідницької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діяльності</w:t>
            </w:r>
            <w:proofErr w:type="spellEnd"/>
            <w:r w:rsidRPr="009F2477">
              <w:rPr>
                <w:rFonts w:ascii="Times New Roman" w:eastAsia="Times New Roman" w:hAnsi="Times New Roman" w:cs="Times New Roman"/>
                <w:lang w:eastAsia="ru-RU"/>
              </w:rPr>
              <w:t xml:space="preserve"> у </w:t>
            </w:r>
            <w:proofErr w:type="spellStart"/>
            <w:r w:rsidRPr="009F2477">
              <w:rPr>
                <w:rFonts w:ascii="Times New Roman" w:eastAsia="Times New Roman" w:hAnsi="Times New Roman" w:cs="Times New Roman"/>
                <w:lang w:eastAsia="ru-RU"/>
              </w:rPr>
              <w:t>навчально-виховному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процесі</w:t>
            </w:r>
            <w:proofErr w:type="spellEnd"/>
          </w:p>
        </w:tc>
      </w:tr>
      <w:tr w:rsidR="009F2477" w:rsidRPr="009F2477" w14:paraId="0EAC0221" w14:textId="77777777" w:rsidTr="00224AA4">
        <w:trPr>
          <w:trHeight w:val="568"/>
        </w:trPr>
        <w:tc>
          <w:tcPr>
            <w:tcW w:w="848" w:type="dxa"/>
            <w:vMerge/>
            <w:tcBorders>
              <w:left w:val="single" w:sz="4" w:space="0" w:color="auto"/>
              <w:right w:val="single" w:sz="4" w:space="0" w:color="auto"/>
            </w:tcBorders>
            <w:shd w:val="clear" w:color="auto" w:fill="auto"/>
          </w:tcPr>
          <w:p w14:paraId="7760A578"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right w:val="single" w:sz="4" w:space="0" w:color="auto"/>
            </w:tcBorders>
            <w:shd w:val="clear" w:color="auto" w:fill="auto"/>
          </w:tcPr>
          <w:p w14:paraId="51B8EB9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right w:val="single" w:sz="4" w:space="0" w:color="auto"/>
            </w:tcBorders>
            <w:shd w:val="clear" w:color="auto" w:fill="auto"/>
          </w:tcPr>
          <w:p w14:paraId="3E3321E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14:paraId="4AA956AA"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D6EA23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78528F8A"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tcPr>
          <w:p w14:paraId="1259A6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145E28AE"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7B4B5F6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3 360,0</w:t>
            </w:r>
          </w:p>
        </w:tc>
        <w:tc>
          <w:tcPr>
            <w:tcW w:w="1276" w:type="dxa"/>
            <w:tcBorders>
              <w:top w:val="single" w:sz="4" w:space="0" w:color="auto"/>
              <w:left w:val="nil"/>
              <w:bottom w:val="single" w:sz="4" w:space="0" w:color="auto"/>
              <w:right w:val="single" w:sz="4" w:space="0" w:color="auto"/>
            </w:tcBorders>
            <w:shd w:val="clear" w:color="auto" w:fill="auto"/>
          </w:tcPr>
          <w:p w14:paraId="15978A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10 080,0</w:t>
            </w:r>
          </w:p>
        </w:tc>
        <w:tc>
          <w:tcPr>
            <w:tcW w:w="2835" w:type="dxa"/>
            <w:vMerge/>
            <w:tcBorders>
              <w:left w:val="nil"/>
              <w:right w:val="single" w:sz="4" w:space="0" w:color="auto"/>
            </w:tcBorders>
            <w:shd w:val="clear" w:color="auto" w:fill="auto"/>
          </w:tcPr>
          <w:p w14:paraId="71B382C0"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7D1EF6B" w14:textId="77777777" w:rsidTr="00224AA4">
        <w:trPr>
          <w:trHeight w:val="51"/>
        </w:trPr>
        <w:tc>
          <w:tcPr>
            <w:tcW w:w="848" w:type="dxa"/>
            <w:vMerge/>
            <w:tcBorders>
              <w:left w:val="single" w:sz="4" w:space="0" w:color="auto"/>
              <w:bottom w:val="single" w:sz="4" w:space="0" w:color="auto"/>
              <w:right w:val="single" w:sz="4" w:space="0" w:color="auto"/>
            </w:tcBorders>
            <w:shd w:val="clear" w:color="auto" w:fill="auto"/>
          </w:tcPr>
          <w:p w14:paraId="77DA618F" w14:textId="77777777" w:rsidR="009F2477" w:rsidRPr="009F2477" w:rsidRDefault="009F2477" w:rsidP="009F2477">
            <w:pPr>
              <w:spacing w:after="0" w:line="240" w:lineRule="auto"/>
              <w:rPr>
                <w:rFonts w:ascii="Times New Roman" w:eastAsia="Times New Roman" w:hAnsi="Times New Roman" w:cs="Times New Roman"/>
                <w:bCs/>
                <w:lang w:eastAsia="ru-RU"/>
              </w:rPr>
            </w:pPr>
          </w:p>
        </w:tc>
        <w:tc>
          <w:tcPr>
            <w:tcW w:w="2555" w:type="dxa"/>
            <w:vMerge/>
            <w:tcBorders>
              <w:left w:val="nil"/>
              <w:bottom w:val="single" w:sz="4" w:space="0" w:color="auto"/>
              <w:right w:val="single" w:sz="4" w:space="0" w:color="auto"/>
            </w:tcBorders>
            <w:shd w:val="clear" w:color="auto" w:fill="auto"/>
          </w:tcPr>
          <w:p w14:paraId="0FDDA64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nil"/>
              <w:bottom w:val="single" w:sz="4" w:space="0" w:color="auto"/>
              <w:right w:val="single" w:sz="4" w:space="0" w:color="auto"/>
            </w:tcBorders>
            <w:shd w:val="clear" w:color="auto" w:fill="auto"/>
          </w:tcPr>
          <w:p w14:paraId="4540F165"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14:paraId="6779965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3E8981F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C4BABF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1 440,0</w:t>
            </w:r>
          </w:p>
        </w:tc>
        <w:tc>
          <w:tcPr>
            <w:tcW w:w="1134" w:type="dxa"/>
            <w:tcBorders>
              <w:top w:val="single" w:sz="4" w:space="0" w:color="auto"/>
              <w:left w:val="nil"/>
              <w:bottom w:val="single" w:sz="4" w:space="0" w:color="auto"/>
              <w:right w:val="single" w:sz="4" w:space="0" w:color="auto"/>
            </w:tcBorders>
            <w:shd w:val="clear" w:color="auto" w:fill="auto"/>
          </w:tcPr>
          <w:p w14:paraId="3E10BDE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968</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33</w:t>
            </w:r>
          </w:p>
        </w:tc>
        <w:tc>
          <w:tcPr>
            <w:tcW w:w="1134" w:type="dxa"/>
            <w:tcBorders>
              <w:top w:val="single" w:sz="4" w:space="0" w:color="auto"/>
              <w:left w:val="nil"/>
              <w:bottom w:val="single" w:sz="4" w:space="0" w:color="auto"/>
              <w:right w:val="single" w:sz="4" w:space="0" w:color="auto"/>
            </w:tcBorders>
            <w:shd w:val="clear" w:color="auto" w:fill="auto"/>
          </w:tcPr>
          <w:p w14:paraId="23532AD4"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89ED8E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2 408,33</w:t>
            </w:r>
          </w:p>
        </w:tc>
        <w:tc>
          <w:tcPr>
            <w:tcW w:w="2835" w:type="dxa"/>
            <w:vMerge/>
            <w:tcBorders>
              <w:left w:val="nil"/>
              <w:bottom w:val="single" w:sz="4" w:space="0" w:color="auto"/>
              <w:right w:val="single" w:sz="4" w:space="0" w:color="auto"/>
            </w:tcBorders>
            <w:shd w:val="clear" w:color="auto" w:fill="auto"/>
          </w:tcPr>
          <w:p w14:paraId="10F450F1"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D7E6B47" w14:textId="77777777" w:rsidTr="00224AA4">
        <w:trPr>
          <w:trHeight w:val="889"/>
        </w:trPr>
        <w:tc>
          <w:tcPr>
            <w:tcW w:w="848" w:type="dxa"/>
            <w:tcBorders>
              <w:top w:val="nil"/>
              <w:left w:val="single" w:sz="4" w:space="0" w:color="auto"/>
              <w:bottom w:val="single" w:sz="4" w:space="0" w:color="auto"/>
              <w:right w:val="single" w:sz="4" w:space="0" w:color="auto"/>
            </w:tcBorders>
            <w:shd w:val="clear" w:color="auto" w:fill="auto"/>
            <w:hideMark/>
          </w:tcPr>
          <w:p w14:paraId="1BDA8263"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2.1.</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28C8D16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Послуги з адміністрування програмного забезпечення «Електронний засіб навчального призначення «Дидактичний мультимедійний контент для початкових класів НУШ «</w:t>
            </w:r>
            <w:r w:rsidRPr="009F2477">
              <w:rPr>
                <w:rFonts w:ascii="Times New Roman" w:eastAsia="Times New Roman" w:hAnsi="Times New Roman" w:cs="Times New Roman"/>
                <w:lang w:val="en-US" w:eastAsia="uk-UA"/>
              </w:rPr>
              <w:t>KM</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MEDIA</w:t>
            </w:r>
            <w:r w:rsidRPr="009F2477">
              <w:rPr>
                <w:rFonts w:ascii="Times New Roman" w:eastAsia="Times New Roman" w:hAnsi="Times New Roman" w:cs="Times New Roman"/>
                <w:lang w:eastAsia="uk-UA"/>
              </w:rPr>
              <w:t xml:space="preserve"> </w:t>
            </w:r>
            <w:r w:rsidRPr="009F2477">
              <w:rPr>
                <w:rFonts w:ascii="Times New Roman" w:eastAsia="Times New Roman" w:hAnsi="Times New Roman" w:cs="Times New Roman"/>
                <w:lang w:val="en-US" w:eastAsia="uk-UA"/>
              </w:rPr>
              <w:t>ED</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en-US" w:eastAsia="uk-UA"/>
              </w:rPr>
              <w:t>Profi</w:t>
            </w:r>
            <w:proofErr w:type="spellEnd"/>
            <w:r w:rsidRPr="009F2477">
              <w:rPr>
                <w:rFonts w:ascii="Times New Roman" w:eastAsia="Times New Roman" w:hAnsi="Times New Roman" w:cs="Times New Roman"/>
                <w:lang w:val="uk-UA" w:eastAsia="uk-UA"/>
              </w:rPr>
              <w:t>»</w:t>
            </w:r>
          </w:p>
        </w:tc>
        <w:tc>
          <w:tcPr>
            <w:tcW w:w="1701" w:type="dxa"/>
            <w:tcBorders>
              <w:top w:val="nil"/>
              <w:left w:val="nil"/>
              <w:bottom w:val="single" w:sz="4" w:space="0" w:color="auto"/>
              <w:right w:val="single" w:sz="4" w:space="0" w:color="auto"/>
            </w:tcBorders>
            <w:shd w:val="clear" w:color="auto" w:fill="auto"/>
            <w:hideMark/>
          </w:tcPr>
          <w:p w14:paraId="3B153FA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39385D4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425E9A8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25ACF96"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30DA7D38"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p>
        </w:tc>
        <w:tc>
          <w:tcPr>
            <w:tcW w:w="1134" w:type="dxa"/>
            <w:tcBorders>
              <w:top w:val="nil"/>
              <w:left w:val="nil"/>
              <w:bottom w:val="single" w:sz="4" w:space="0" w:color="auto"/>
              <w:right w:val="single" w:sz="4" w:space="0" w:color="auto"/>
            </w:tcBorders>
            <w:shd w:val="clear" w:color="auto" w:fill="auto"/>
          </w:tcPr>
          <w:p w14:paraId="49028B02"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612,0</w:t>
            </w:r>
            <w:r w:rsidRPr="009F2477">
              <w:rPr>
                <w:rFonts w:ascii="Times New Roman" w:eastAsia="Times New Roman" w:hAnsi="Times New Roman" w:cs="Times New Roman"/>
                <w:lang w:eastAsia="ru-RU"/>
              </w:rPr>
              <w:tab/>
            </w:r>
          </w:p>
        </w:tc>
        <w:tc>
          <w:tcPr>
            <w:tcW w:w="1276" w:type="dxa"/>
            <w:tcBorders>
              <w:top w:val="nil"/>
              <w:left w:val="nil"/>
              <w:bottom w:val="single" w:sz="4" w:space="0" w:color="auto"/>
              <w:right w:val="single" w:sz="4" w:space="0" w:color="auto"/>
            </w:tcBorders>
            <w:shd w:val="clear" w:color="auto" w:fill="auto"/>
          </w:tcPr>
          <w:p w14:paraId="019BB86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1 836,0</w:t>
            </w:r>
          </w:p>
        </w:tc>
        <w:tc>
          <w:tcPr>
            <w:tcW w:w="2835" w:type="dxa"/>
            <w:tcBorders>
              <w:top w:val="nil"/>
              <w:left w:val="nil"/>
              <w:bottom w:val="single" w:sz="4" w:space="0" w:color="auto"/>
              <w:right w:val="single" w:sz="4" w:space="0" w:color="auto"/>
            </w:tcBorders>
            <w:shd w:val="clear" w:color="auto" w:fill="auto"/>
            <w:hideMark/>
          </w:tcPr>
          <w:p w14:paraId="4DFCFCE3"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Впровадження сучасних технологій в організацію освітнього процесу.</w:t>
            </w:r>
          </w:p>
        </w:tc>
      </w:tr>
      <w:tr w:rsidR="009F2477" w:rsidRPr="009F2477" w14:paraId="5E741871" w14:textId="77777777" w:rsidTr="00224AA4">
        <w:trPr>
          <w:trHeight w:val="370"/>
        </w:trPr>
        <w:tc>
          <w:tcPr>
            <w:tcW w:w="848" w:type="dxa"/>
            <w:vMerge w:val="restart"/>
            <w:tcBorders>
              <w:top w:val="nil"/>
              <w:left w:val="single" w:sz="4" w:space="0" w:color="auto"/>
              <w:right w:val="single" w:sz="4" w:space="0" w:color="auto"/>
            </w:tcBorders>
            <w:shd w:val="clear" w:color="auto" w:fill="auto"/>
          </w:tcPr>
          <w:p w14:paraId="75E66DCA"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5676" w:type="dxa"/>
            <w:gridSpan w:val="4"/>
            <w:vMerge w:val="restart"/>
            <w:tcBorders>
              <w:top w:val="nil"/>
              <w:left w:val="nil"/>
              <w:right w:val="single" w:sz="4" w:space="0" w:color="auto"/>
            </w:tcBorders>
            <w:shd w:val="clear" w:color="auto" w:fill="auto"/>
          </w:tcPr>
          <w:p w14:paraId="240EC6E9"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65F19B1B" w14:textId="77777777" w:rsidR="009F2477" w:rsidRPr="009F2477" w:rsidRDefault="009F2477" w:rsidP="009F2477">
            <w:pPr>
              <w:spacing w:after="0" w:line="240" w:lineRule="auto"/>
              <w:jc w:val="center"/>
              <w:rPr>
                <w:rFonts w:ascii="Times New Roman" w:eastAsia="Times New Roman" w:hAnsi="Times New Roman" w:cs="Times New Roman"/>
                <w:highlight w:val="green"/>
                <w:lang w:eastAsia="ru-RU"/>
              </w:rPr>
            </w:pPr>
          </w:p>
          <w:p w14:paraId="00D83913" w14:textId="77777777" w:rsidR="009F2477" w:rsidRPr="009F2477" w:rsidRDefault="009F2477" w:rsidP="009F2477">
            <w:pPr>
              <w:spacing w:after="0" w:line="240" w:lineRule="auto"/>
              <w:jc w:val="center"/>
              <w:rPr>
                <w:rFonts w:ascii="Times New Roman" w:eastAsia="Times New Roman" w:hAnsi="Times New Roman" w:cs="Times New Roman"/>
                <w:b/>
                <w:highlight w:val="green"/>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eastAsia="ru-RU"/>
              </w:rPr>
              <w:t>.</w:t>
            </w:r>
          </w:p>
        </w:tc>
        <w:tc>
          <w:tcPr>
            <w:tcW w:w="1277" w:type="dxa"/>
            <w:gridSpan w:val="2"/>
            <w:tcBorders>
              <w:top w:val="nil"/>
              <w:left w:val="nil"/>
              <w:bottom w:val="single" w:sz="4" w:space="0" w:color="auto"/>
              <w:right w:val="single" w:sz="4" w:space="0" w:color="auto"/>
            </w:tcBorders>
            <w:shd w:val="clear" w:color="auto" w:fill="auto"/>
          </w:tcPr>
          <w:p w14:paraId="02122E5A" w14:textId="77777777" w:rsidR="009F2477" w:rsidRPr="009F2477" w:rsidRDefault="009F2477"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0E88D8C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12 912,0</w:t>
            </w:r>
          </w:p>
        </w:tc>
        <w:tc>
          <w:tcPr>
            <w:tcW w:w="1134" w:type="dxa"/>
            <w:tcBorders>
              <w:top w:val="nil"/>
              <w:left w:val="nil"/>
              <w:bottom w:val="single" w:sz="4" w:space="0" w:color="auto"/>
              <w:right w:val="single" w:sz="4" w:space="0" w:color="auto"/>
            </w:tcBorders>
            <w:shd w:val="clear" w:color="auto" w:fill="auto"/>
          </w:tcPr>
          <w:p w14:paraId="32F07A4E"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14 940,33</w:t>
            </w:r>
          </w:p>
        </w:tc>
        <w:tc>
          <w:tcPr>
            <w:tcW w:w="1134" w:type="dxa"/>
            <w:tcBorders>
              <w:top w:val="nil"/>
              <w:left w:val="nil"/>
              <w:bottom w:val="single" w:sz="4" w:space="0" w:color="auto"/>
              <w:right w:val="single" w:sz="4" w:space="0" w:color="auto"/>
            </w:tcBorders>
            <w:shd w:val="clear" w:color="auto" w:fill="auto"/>
          </w:tcPr>
          <w:p w14:paraId="4E90DC23"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11 472,0</w:t>
            </w:r>
          </w:p>
        </w:tc>
        <w:tc>
          <w:tcPr>
            <w:tcW w:w="1276" w:type="dxa"/>
            <w:tcBorders>
              <w:top w:val="nil"/>
              <w:left w:val="nil"/>
              <w:bottom w:val="single" w:sz="4" w:space="0" w:color="auto"/>
              <w:right w:val="single" w:sz="4" w:space="0" w:color="auto"/>
            </w:tcBorders>
            <w:shd w:val="clear" w:color="auto" w:fill="auto"/>
          </w:tcPr>
          <w:p w14:paraId="265A0C16" w14:textId="77777777" w:rsidR="009F2477" w:rsidRPr="009F2477" w:rsidRDefault="009F2477"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39 324,33</w:t>
            </w:r>
          </w:p>
        </w:tc>
        <w:tc>
          <w:tcPr>
            <w:tcW w:w="2835" w:type="dxa"/>
            <w:tcBorders>
              <w:top w:val="nil"/>
              <w:left w:val="nil"/>
              <w:bottom w:val="single" w:sz="4" w:space="0" w:color="auto"/>
              <w:right w:val="single" w:sz="4" w:space="0" w:color="auto"/>
            </w:tcBorders>
            <w:shd w:val="clear" w:color="auto" w:fill="auto"/>
          </w:tcPr>
          <w:p w14:paraId="678E7039"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074EB095" w14:textId="77777777" w:rsidTr="00224AA4">
        <w:trPr>
          <w:trHeight w:val="416"/>
        </w:trPr>
        <w:tc>
          <w:tcPr>
            <w:tcW w:w="848" w:type="dxa"/>
            <w:vMerge/>
            <w:tcBorders>
              <w:left w:val="single" w:sz="4" w:space="0" w:color="auto"/>
              <w:right w:val="single" w:sz="4" w:space="0" w:color="auto"/>
            </w:tcBorders>
            <w:shd w:val="clear" w:color="auto" w:fill="auto"/>
          </w:tcPr>
          <w:p w14:paraId="26DA89CF"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right w:val="single" w:sz="4" w:space="0" w:color="auto"/>
            </w:tcBorders>
            <w:shd w:val="clear" w:color="auto" w:fill="auto"/>
          </w:tcPr>
          <w:p w14:paraId="28E58D1D"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09634CE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w:t>
            </w:r>
          </w:p>
          <w:p w14:paraId="4189282F"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бюджет</w:t>
            </w:r>
          </w:p>
        </w:tc>
        <w:tc>
          <w:tcPr>
            <w:tcW w:w="992" w:type="dxa"/>
            <w:tcBorders>
              <w:top w:val="nil"/>
              <w:left w:val="nil"/>
              <w:bottom w:val="single" w:sz="4" w:space="0" w:color="auto"/>
              <w:right w:val="single" w:sz="4" w:space="0" w:color="auto"/>
            </w:tcBorders>
            <w:shd w:val="clear" w:color="auto" w:fill="auto"/>
          </w:tcPr>
          <w:p w14:paraId="45D761C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134" w:type="dxa"/>
            <w:tcBorders>
              <w:top w:val="nil"/>
              <w:left w:val="nil"/>
              <w:bottom w:val="single" w:sz="4" w:space="0" w:color="auto"/>
              <w:right w:val="single" w:sz="4" w:space="0" w:color="auto"/>
            </w:tcBorders>
            <w:shd w:val="clear" w:color="auto" w:fill="auto"/>
          </w:tcPr>
          <w:p w14:paraId="72CDD1F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7 360,0</w:t>
            </w:r>
          </w:p>
        </w:tc>
        <w:tc>
          <w:tcPr>
            <w:tcW w:w="1134" w:type="dxa"/>
            <w:tcBorders>
              <w:top w:val="nil"/>
              <w:left w:val="nil"/>
              <w:bottom w:val="single" w:sz="4" w:space="0" w:color="auto"/>
              <w:right w:val="single" w:sz="4" w:space="0" w:color="auto"/>
            </w:tcBorders>
            <w:shd w:val="clear" w:color="auto" w:fill="auto"/>
          </w:tcPr>
          <w:p w14:paraId="5CFC30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6 360,0</w:t>
            </w:r>
          </w:p>
        </w:tc>
        <w:tc>
          <w:tcPr>
            <w:tcW w:w="1276" w:type="dxa"/>
            <w:tcBorders>
              <w:top w:val="nil"/>
              <w:left w:val="nil"/>
              <w:bottom w:val="single" w:sz="4" w:space="0" w:color="auto"/>
              <w:right w:val="single" w:sz="4" w:space="0" w:color="auto"/>
            </w:tcBorders>
            <w:shd w:val="clear" w:color="auto" w:fill="auto"/>
          </w:tcPr>
          <w:p w14:paraId="51EC7D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20 080,0</w:t>
            </w:r>
          </w:p>
        </w:tc>
        <w:tc>
          <w:tcPr>
            <w:tcW w:w="2835" w:type="dxa"/>
            <w:tcBorders>
              <w:top w:val="nil"/>
              <w:left w:val="nil"/>
              <w:bottom w:val="single" w:sz="4" w:space="0" w:color="auto"/>
              <w:right w:val="single" w:sz="4" w:space="0" w:color="auto"/>
            </w:tcBorders>
            <w:shd w:val="clear" w:color="auto" w:fill="auto"/>
          </w:tcPr>
          <w:p w14:paraId="78A905C1"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709AFA34" w14:textId="77777777" w:rsidTr="00224AA4">
        <w:trPr>
          <w:trHeight w:val="416"/>
        </w:trPr>
        <w:tc>
          <w:tcPr>
            <w:tcW w:w="848" w:type="dxa"/>
            <w:vMerge/>
            <w:tcBorders>
              <w:left w:val="single" w:sz="4" w:space="0" w:color="auto"/>
              <w:bottom w:val="single" w:sz="4" w:space="0" w:color="auto"/>
              <w:right w:val="single" w:sz="4" w:space="0" w:color="auto"/>
            </w:tcBorders>
            <w:shd w:val="clear" w:color="auto" w:fill="auto"/>
          </w:tcPr>
          <w:p w14:paraId="70D8F428" w14:textId="77777777" w:rsidR="009F2477" w:rsidRPr="009F2477" w:rsidRDefault="009F2477" w:rsidP="009F2477">
            <w:pPr>
              <w:spacing w:after="0" w:line="240" w:lineRule="auto"/>
              <w:rPr>
                <w:rFonts w:ascii="Times New Roman" w:eastAsia="Times New Roman" w:hAnsi="Times New Roman" w:cs="Times New Roman"/>
                <w:bCs/>
                <w:sz w:val="24"/>
                <w:szCs w:val="24"/>
                <w:lang w:eastAsia="ru-RU"/>
              </w:rPr>
            </w:pPr>
          </w:p>
        </w:tc>
        <w:tc>
          <w:tcPr>
            <w:tcW w:w="5676" w:type="dxa"/>
            <w:gridSpan w:val="4"/>
            <w:vMerge/>
            <w:tcBorders>
              <w:left w:val="nil"/>
              <w:bottom w:val="single" w:sz="4" w:space="0" w:color="auto"/>
              <w:right w:val="single" w:sz="4" w:space="0" w:color="auto"/>
            </w:tcBorders>
            <w:shd w:val="clear" w:color="auto" w:fill="auto"/>
          </w:tcPr>
          <w:p w14:paraId="4E1B8CEE" w14:textId="77777777" w:rsidR="009F2477" w:rsidRPr="009F2477" w:rsidRDefault="009F2477" w:rsidP="009F2477">
            <w:pPr>
              <w:spacing w:after="0" w:line="240" w:lineRule="auto"/>
              <w:jc w:val="center"/>
              <w:rPr>
                <w:rFonts w:ascii="Times New Roman" w:eastAsia="Times New Roman" w:hAnsi="Times New Roman" w:cs="Times New Roman"/>
                <w:sz w:val="24"/>
                <w:szCs w:val="24"/>
                <w:highlight w:val="green"/>
                <w:lang w:eastAsia="ru-RU"/>
              </w:rPr>
            </w:pPr>
          </w:p>
        </w:tc>
        <w:tc>
          <w:tcPr>
            <w:tcW w:w="1277" w:type="dxa"/>
            <w:gridSpan w:val="2"/>
            <w:tcBorders>
              <w:top w:val="nil"/>
              <w:left w:val="nil"/>
              <w:bottom w:val="single" w:sz="4" w:space="0" w:color="auto"/>
              <w:right w:val="single" w:sz="4" w:space="0" w:color="auto"/>
            </w:tcBorders>
            <w:shd w:val="clear" w:color="auto" w:fill="auto"/>
          </w:tcPr>
          <w:p w14:paraId="11FA5D9B"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CE5C0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6 552,0</w:t>
            </w:r>
          </w:p>
        </w:tc>
        <w:tc>
          <w:tcPr>
            <w:tcW w:w="1134" w:type="dxa"/>
            <w:tcBorders>
              <w:top w:val="nil"/>
              <w:left w:val="nil"/>
              <w:bottom w:val="single" w:sz="4" w:space="0" w:color="auto"/>
              <w:right w:val="single" w:sz="4" w:space="0" w:color="auto"/>
            </w:tcBorders>
            <w:shd w:val="clear" w:color="auto" w:fill="auto"/>
          </w:tcPr>
          <w:p w14:paraId="250F1E4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7 580,33</w:t>
            </w:r>
          </w:p>
        </w:tc>
        <w:tc>
          <w:tcPr>
            <w:tcW w:w="1134" w:type="dxa"/>
            <w:tcBorders>
              <w:top w:val="nil"/>
              <w:left w:val="nil"/>
              <w:bottom w:val="single" w:sz="4" w:space="0" w:color="auto"/>
              <w:right w:val="single" w:sz="4" w:space="0" w:color="auto"/>
            </w:tcBorders>
            <w:shd w:val="clear" w:color="auto" w:fill="auto"/>
          </w:tcPr>
          <w:p w14:paraId="5008FDC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5 112,0</w:t>
            </w:r>
          </w:p>
        </w:tc>
        <w:tc>
          <w:tcPr>
            <w:tcW w:w="1276" w:type="dxa"/>
            <w:tcBorders>
              <w:top w:val="nil"/>
              <w:left w:val="nil"/>
              <w:bottom w:val="single" w:sz="4" w:space="0" w:color="auto"/>
              <w:right w:val="single" w:sz="4" w:space="0" w:color="auto"/>
            </w:tcBorders>
            <w:shd w:val="clear" w:color="auto" w:fill="auto"/>
          </w:tcPr>
          <w:p w14:paraId="03FD9F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19 244,33</w:t>
            </w:r>
          </w:p>
        </w:tc>
        <w:tc>
          <w:tcPr>
            <w:tcW w:w="2835" w:type="dxa"/>
            <w:tcBorders>
              <w:top w:val="nil"/>
              <w:left w:val="nil"/>
              <w:bottom w:val="single" w:sz="4" w:space="0" w:color="auto"/>
              <w:right w:val="single" w:sz="4" w:space="0" w:color="auto"/>
            </w:tcBorders>
            <w:shd w:val="clear" w:color="auto" w:fill="auto"/>
          </w:tcPr>
          <w:p w14:paraId="33D43FA9"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5E76FC20" w14:textId="77777777" w:rsidTr="00224AA4">
        <w:trPr>
          <w:trHeight w:val="367"/>
        </w:trPr>
        <w:tc>
          <w:tcPr>
            <w:tcW w:w="15172"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47D857F" w14:textId="77777777" w:rsidR="009F2477" w:rsidRPr="009F2477" w:rsidRDefault="009F2477"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lastRenderedPageBreak/>
              <w:t xml:space="preserve">2.2. </w:t>
            </w:r>
            <w:proofErr w:type="spellStart"/>
            <w:r w:rsidRPr="009F2477">
              <w:rPr>
                <w:rFonts w:ascii="Times New Roman" w:eastAsia="Times New Roman" w:hAnsi="Times New Roman" w:cs="Times New Roman"/>
                <w:b/>
                <w:bCs/>
                <w:lang w:eastAsia="ru-RU"/>
              </w:rPr>
              <w:t>Удосконалення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матеріально-технічної</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навчальної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бази</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закладів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середньої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освіти</w:t>
            </w:r>
            <w:proofErr w:type="spellEnd"/>
            <w:r w:rsidRPr="009F2477">
              <w:rPr>
                <w:rFonts w:ascii="Times New Roman" w:eastAsia="Times New Roman" w:hAnsi="Times New Roman" w:cs="Times New Roman"/>
                <w:b/>
                <w:bCs/>
                <w:lang w:eastAsia="ru-RU"/>
              </w:rPr>
              <w:t xml:space="preserve"> </w:t>
            </w:r>
          </w:p>
        </w:tc>
      </w:tr>
      <w:tr w:rsidR="009F2477" w:rsidRPr="009F2477" w14:paraId="1737729D" w14:textId="77777777" w:rsidTr="00224AA4">
        <w:trPr>
          <w:trHeight w:val="373"/>
        </w:trPr>
        <w:tc>
          <w:tcPr>
            <w:tcW w:w="848" w:type="dxa"/>
            <w:vMerge w:val="restart"/>
            <w:tcBorders>
              <w:top w:val="nil"/>
              <w:left w:val="single" w:sz="4" w:space="0" w:color="auto"/>
              <w:right w:val="single" w:sz="4" w:space="0" w:color="auto"/>
            </w:tcBorders>
            <w:shd w:val="clear" w:color="auto" w:fill="auto"/>
            <w:hideMark/>
          </w:tcPr>
          <w:p w14:paraId="15B35129"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2.2.1.</w:t>
            </w:r>
          </w:p>
        </w:tc>
        <w:tc>
          <w:tcPr>
            <w:tcW w:w="2555" w:type="dxa"/>
            <w:vMerge w:val="restart"/>
            <w:tcBorders>
              <w:top w:val="nil"/>
              <w:left w:val="single" w:sz="4" w:space="0" w:color="auto"/>
              <w:right w:val="single" w:sz="4" w:space="0" w:color="auto"/>
            </w:tcBorders>
            <w:shd w:val="clear" w:color="auto" w:fill="auto"/>
            <w:hideMark/>
          </w:tcPr>
          <w:p w14:paraId="1B3D5D3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засобами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обладнанням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навчального</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загального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призначення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природничо-математичних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предметів</w:t>
            </w:r>
            <w:proofErr w:type="spellEnd"/>
            <w:r w:rsidRPr="009F2477">
              <w:rPr>
                <w:rFonts w:ascii="Times New Roman" w:eastAsia="Times New Roman" w:hAnsi="Times New Roman" w:cs="Times New Roman"/>
                <w:lang w:eastAsia="ru-RU"/>
              </w:rPr>
              <w:br/>
              <w:t xml:space="preserve">( </w:t>
            </w:r>
            <w:proofErr w:type="spellStart"/>
            <w:r w:rsidRPr="009F2477">
              <w:rPr>
                <w:rFonts w:ascii="Times New Roman" w:eastAsia="Times New Roman" w:hAnsi="Times New Roman" w:cs="Times New Roman"/>
                <w:lang w:eastAsia="ru-RU"/>
              </w:rPr>
              <w:t>біології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географії</w:t>
            </w:r>
            <w:proofErr w:type="spellEnd"/>
            <w:r w:rsidRPr="009F2477">
              <w:rPr>
                <w:rFonts w:ascii="Times New Roman" w:eastAsia="Times New Roman" w:hAnsi="Times New Roman" w:cs="Times New Roman"/>
                <w:lang w:eastAsia="ru-RU"/>
              </w:rPr>
              <w:t xml:space="preserve">, математики, </w:t>
            </w:r>
            <w:proofErr w:type="spellStart"/>
            <w:proofErr w:type="gramStart"/>
            <w:r w:rsidRPr="009F2477">
              <w:rPr>
                <w:rFonts w:ascii="Times New Roman" w:eastAsia="Times New Roman" w:hAnsi="Times New Roman" w:cs="Times New Roman"/>
                <w:lang w:eastAsia="ru-RU"/>
              </w:rPr>
              <w:t>фізики</w:t>
            </w:r>
            <w:proofErr w:type="spellEnd"/>
            <w:r w:rsidRPr="009F2477">
              <w:rPr>
                <w:rFonts w:ascii="Times New Roman" w:eastAsia="Times New Roman" w:hAnsi="Times New Roman" w:cs="Times New Roman"/>
                <w:lang w:eastAsia="ru-RU"/>
              </w:rPr>
              <w:t xml:space="preserve"> ,</w:t>
            </w:r>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хімії</w:t>
            </w:r>
            <w:proofErr w:type="spellEnd"/>
            <w:r w:rsidRPr="009F2477">
              <w:rPr>
                <w:rFonts w:ascii="Times New Roman" w:eastAsia="Times New Roman" w:hAnsi="Times New Roman" w:cs="Times New Roman"/>
                <w:lang w:eastAsia="ru-RU"/>
              </w:rPr>
              <w:t>)</w:t>
            </w:r>
          </w:p>
        </w:tc>
        <w:tc>
          <w:tcPr>
            <w:tcW w:w="1701" w:type="dxa"/>
            <w:vMerge w:val="restart"/>
            <w:tcBorders>
              <w:top w:val="nil"/>
              <w:left w:val="single" w:sz="4" w:space="0" w:color="auto"/>
              <w:right w:val="single" w:sz="4" w:space="0" w:color="auto"/>
            </w:tcBorders>
            <w:shd w:val="clear" w:color="auto" w:fill="auto"/>
            <w:hideMark/>
          </w:tcPr>
          <w:p w14:paraId="1C2D360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gridSpan w:val="2"/>
            <w:vMerge w:val="restart"/>
            <w:tcBorders>
              <w:top w:val="nil"/>
              <w:left w:val="single" w:sz="4" w:space="0" w:color="auto"/>
              <w:right w:val="single" w:sz="4" w:space="0" w:color="auto"/>
            </w:tcBorders>
            <w:shd w:val="clear" w:color="auto" w:fill="auto"/>
            <w:hideMark/>
          </w:tcPr>
          <w:p w14:paraId="0D7FB0B3"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76AA6EE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Всього :</w:t>
            </w:r>
          </w:p>
        </w:tc>
        <w:tc>
          <w:tcPr>
            <w:tcW w:w="992" w:type="dxa"/>
            <w:tcBorders>
              <w:top w:val="nil"/>
              <w:left w:val="nil"/>
              <w:bottom w:val="single" w:sz="4" w:space="0" w:color="auto"/>
              <w:right w:val="single" w:sz="4" w:space="0" w:color="auto"/>
            </w:tcBorders>
            <w:shd w:val="clear" w:color="auto" w:fill="auto"/>
          </w:tcPr>
          <w:p w14:paraId="036EB19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4 800,0</w:t>
            </w:r>
          </w:p>
        </w:tc>
        <w:tc>
          <w:tcPr>
            <w:tcW w:w="1134" w:type="dxa"/>
            <w:tcBorders>
              <w:top w:val="nil"/>
              <w:left w:val="nil"/>
              <w:bottom w:val="single" w:sz="4" w:space="0" w:color="auto"/>
              <w:right w:val="single" w:sz="4" w:space="0" w:color="auto"/>
            </w:tcBorders>
            <w:shd w:val="clear" w:color="auto" w:fill="auto"/>
          </w:tcPr>
          <w:p w14:paraId="48A00E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1 250,0</w:t>
            </w:r>
          </w:p>
        </w:tc>
        <w:tc>
          <w:tcPr>
            <w:tcW w:w="1134" w:type="dxa"/>
            <w:tcBorders>
              <w:top w:val="nil"/>
              <w:left w:val="nil"/>
              <w:bottom w:val="single" w:sz="4" w:space="0" w:color="auto"/>
              <w:right w:val="single" w:sz="4" w:space="0" w:color="auto"/>
            </w:tcBorders>
            <w:shd w:val="clear" w:color="auto" w:fill="auto"/>
          </w:tcPr>
          <w:p w14:paraId="3F508F83" w14:textId="77777777" w:rsidR="009F2477" w:rsidRPr="009F2477" w:rsidRDefault="009F2477"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109E66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6 050,0</w:t>
            </w:r>
          </w:p>
        </w:tc>
        <w:tc>
          <w:tcPr>
            <w:tcW w:w="2835" w:type="dxa"/>
            <w:vMerge w:val="restart"/>
            <w:tcBorders>
              <w:top w:val="nil"/>
              <w:left w:val="single" w:sz="4" w:space="0" w:color="auto"/>
              <w:right w:val="single" w:sz="4" w:space="0" w:color="auto"/>
            </w:tcBorders>
            <w:shd w:val="clear" w:color="auto" w:fill="auto"/>
            <w:hideMark/>
          </w:tcPr>
          <w:p w14:paraId="27D4511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Високий рівень забезпеченості предметних кабінетів засобами навчання.</w:t>
            </w:r>
          </w:p>
        </w:tc>
      </w:tr>
      <w:tr w:rsidR="009F2477" w:rsidRPr="009F2477" w14:paraId="01CC4C15" w14:textId="77777777" w:rsidTr="00224AA4">
        <w:trPr>
          <w:trHeight w:val="521"/>
        </w:trPr>
        <w:tc>
          <w:tcPr>
            <w:tcW w:w="848" w:type="dxa"/>
            <w:vMerge/>
            <w:tcBorders>
              <w:left w:val="single" w:sz="4" w:space="0" w:color="auto"/>
              <w:right w:val="single" w:sz="4" w:space="0" w:color="auto"/>
            </w:tcBorders>
            <w:vAlign w:val="center"/>
            <w:hideMark/>
          </w:tcPr>
          <w:p w14:paraId="4534BEA9"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right w:val="single" w:sz="4" w:space="0" w:color="auto"/>
            </w:tcBorders>
            <w:vAlign w:val="center"/>
            <w:hideMark/>
          </w:tcPr>
          <w:p w14:paraId="13833A2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hideMark/>
          </w:tcPr>
          <w:p w14:paraId="2C59CA92"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right w:val="single" w:sz="4" w:space="0" w:color="auto"/>
            </w:tcBorders>
            <w:vAlign w:val="center"/>
            <w:hideMark/>
          </w:tcPr>
          <w:p w14:paraId="0BBD20ED"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nil"/>
              <w:left w:val="nil"/>
              <w:bottom w:val="single" w:sz="4" w:space="0" w:color="auto"/>
              <w:right w:val="single" w:sz="4" w:space="0" w:color="auto"/>
            </w:tcBorders>
            <w:shd w:val="clear" w:color="auto" w:fill="auto"/>
            <w:hideMark/>
          </w:tcPr>
          <w:p w14:paraId="71A4EE6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д</w:t>
            </w:r>
            <w:proofErr w:type="spellStart"/>
            <w:r w:rsidRPr="009F2477">
              <w:rPr>
                <w:rFonts w:ascii="Times New Roman" w:eastAsia="Times New Roman" w:hAnsi="Times New Roman" w:cs="Times New Roman"/>
                <w:lang w:eastAsia="ru-RU"/>
              </w:rPr>
              <w:t>ерж</w:t>
            </w:r>
            <w:proofErr w:type="spellEnd"/>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F5BACA1"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1 440,0</w:t>
            </w:r>
          </w:p>
        </w:tc>
        <w:tc>
          <w:tcPr>
            <w:tcW w:w="1134" w:type="dxa"/>
            <w:tcBorders>
              <w:top w:val="nil"/>
              <w:left w:val="nil"/>
              <w:bottom w:val="single" w:sz="4" w:space="0" w:color="auto"/>
              <w:right w:val="single" w:sz="4" w:space="0" w:color="auto"/>
            </w:tcBorders>
            <w:shd w:val="clear" w:color="auto" w:fill="auto"/>
          </w:tcPr>
          <w:p w14:paraId="5AFA7F05"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1 190,0</w:t>
            </w:r>
          </w:p>
        </w:tc>
        <w:tc>
          <w:tcPr>
            <w:tcW w:w="1134" w:type="dxa"/>
            <w:tcBorders>
              <w:top w:val="nil"/>
              <w:left w:val="nil"/>
              <w:bottom w:val="single" w:sz="4" w:space="0" w:color="auto"/>
              <w:right w:val="single" w:sz="4" w:space="0" w:color="auto"/>
            </w:tcBorders>
            <w:shd w:val="clear" w:color="auto" w:fill="auto"/>
          </w:tcPr>
          <w:p w14:paraId="56E7B72F"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126B742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2 630,0</w:t>
            </w:r>
          </w:p>
        </w:tc>
        <w:tc>
          <w:tcPr>
            <w:tcW w:w="2835" w:type="dxa"/>
            <w:vMerge/>
            <w:tcBorders>
              <w:left w:val="single" w:sz="4" w:space="0" w:color="auto"/>
              <w:right w:val="single" w:sz="4" w:space="0" w:color="auto"/>
            </w:tcBorders>
            <w:shd w:val="clear" w:color="auto" w:fill="auto"/>
            <w:hideMark/>
          </w:tcPr>
          <w:p w14:paraId="3F5382C3"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E9E9C33" w14:textId="77777777" w:rsidTr="00224AA4">
        <w:trPr>
          <w:trHeight w:val="960"/>
        </w:trPr>
        <w:tc>
          <w:tcPr>
            <w:tcW w:w="848" w:type="dxa"/>
            <w:vMerge/>
            <w:tcBorders>
              <w:left w:val="single" w:sz="4" w:space="0" w:color="auto"/>
              <w:bottom w:val="single" w:sz="4" w:space="0" w:color="000000"/>
              <w:right w:val="single" w:sz="4" w:space="0" w:color="auto"/>
            </w:tcBorders>
            <w:vAlign w:val="center"/>
          </w:tcPr>
          <w:p w14:paraId="158F81EC" w14:textId="77777777" w:rsidR="009F2477" w:rsidRPr="009F2477" w:rsidRDefault="009F2477" w:rsidP="009F2477">
            <w:pPr>
              <w:spacing w:after="0" w:line="240" w:lineRule="auto"/>
              <w:rPr>
                <w:rFonts w:ascii="Times New Roman" w:eastAsia="Times New Roman" w:hAnsi="Times New Roman" w:cs="Times New Roman"/>
                <w:b/>
                <w:bCs/>
                <w:sz w:val="24"/>
                <w:szCs w:val="24"/>
                <w:lang w:eastAsia="ru-RU"/>
              </w:rPr>
            </w:pPr>
          </w:p>
        </w:tc>
        <w:tc>
          <w:tcPr>
            <w:tcW w:w="2555" w:type="dxa"/>
            <w:vMerge/>
            <w:tcBorders>
              <w:left w:val="single" w:sz="4" w:space="0" w:color="auto"/>
              <w:bottom w:val="single" w:sz="4" w:space="0" w:color="000000"/>
              <w:right w:val="single" w:sz="4" w:space="0" w:color="auto"/>
            </w:tcBorders>
            <w:vAlign w:val="center"/>
          </w:tcPr>
          <w:p w14:paraId="3D77E85E"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701" w:type="dxa"/>
            <w:vMerge/>
            <w:tcBorders>
              <w:left w:val="single" w:sz="4" w:space="0" w:color="auto"/>
              <w:bottom w:val="single" w:sz="4" w:space="0" w:color="000000"/>
              <w:right w:val="single" w:sz="4" w:space="0" w:color="auto"/>
            </w:tcBorders>
            <w:vAlign w:val="center"/>
          </w:tcPr>
          <w:p w14:paraId="3C1A4061"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5624A819" w14:textId="77777777" w:rsidR="009F2477" w:rsidRPr="009F2477" w:rsidRDefault="009F2477" w:rsidP="009F2477">
            <w:pPr>
              <w:spacing w:after="0" w:line="240" w:lineRule="auto"/>
              <w:rPr>
                <w:rFonts w:ascii="Times New Roman" w:eastAsia="Times New Roman" w:hAnsi="Times New Roman" w:cs="Times New Roman"/>
                <w:lang w:eastAsia="ru-RU"/>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7519F4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158124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3 360,0</w:t>
            </w:r>
          </w:p>
        </w:tc>
        <w:tc>
          <w:tcPr>
            <w:tcW w:w="1134" w:type="dxa"/>
            <w:tcBorders>
              <w:top w:val="single" w:sz="4" w:space="0" w:color="auto"/>
              <w:left w:val="nil"/>
              <w:bottom w:val="single" w:sz="4" w:space="0" w:color="auto"/>
              <w:right w:val="single" w:sz="4" w:space="0" w:color="auto"/>
            </w:tcBorders>
            <w:shd w:val="clear" w:color="auto" w:fill="auto"/>
          </w:tcPr>
          <w:p w14:paraId="5AC108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p w14:paraId="3A72DBD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p w14:paraId="6368011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14:paraId="27FFE97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1FAB4C1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3 420,0</w:t>
            </w:r>
          </w:p>
        </w:tc>
        <w:tc>
          <w:tcPr>
            <w:tcW w:w="2835" w:type="dxa"/>
            <w:vMerge/>
            <w:tcBorders>
              <w:left w:val="single" w:sz="4" w:space="0" w:color="auto"/>
              <w:bottom w:val="single" w:sz="4" w:space="0" w:color="000000"/>
              <w:right w:val="single" w:sz="4" w:space="0" w:color="auto"/>
            </w:tcBorders>
            <w:shd w:val="clear" w:color="auto" w:fill="auto"/>
          </w:tcPr>
          <w:p w14:paraId="09932FD4" w14:textId="77777777" w:rsidR="009F2477" w:rsidRPr="009F2477" w:rsidRDefault="009F2477" w:rsidP="009F2477">
            <w:pPr>
              <w:spacing w:after="0" w:line="240" w:lineRule="auto"/>
              <w:rPr>
                <w:rFonts w:ascii="Times New Roman" w:eastAsia="Times New Roman" w:hAnsi="Times New Roman" w:cs="Times New Roman"/>
                <w:lang w:eastAsia="ru-RU"/>
              </w:rPr>
            </w:pPr>
          </w:p>
        </w:tc>
      </w:tr>
      <w:tr w:rsidR="009F2477" w:rsidRPr="009F2477" w14:paraId="6D7F5C0B"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5DB359B"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2.2.2.</w:t>
            </w:r>
          </w:p>
        </w:tc>
        <w:tc>
          <w:tcPr>
            <w:tcW w:w="2555" w:type="dxa"/>
            <w:tcBorders>
              <w:top w:val="single" w:sz="4" w:space="0" w:color="auto"/>
              <w:left w:val="nil"/>
              <w:bottom w:val="single" w:sz="4" w:space="0" w:color="auto"/>
              <w:right w:val="single" w:sz="4" w:space="0" w:color="auto"/>
            </w:tcBorders>
            <w:shd w:val="clear" w:color="auto" w:fill="auto"/>
          </w:tcPr>
          <w:p w14:paraId="55A4567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прибудови №№ </w:t>
            </w:r>
            <w:r w:rsidRPr="009F2477">
              <w:rPr>
                <w:rFonts w:ascii="Times New Roman" w:eastAsia="Times New Roman" w:hAnsi="Times New Roman" w:cs="Times New Roman"/>
                <w:lang w:eastAsia="ru-RU"/>
              </w:rPr>
              <w:t>LXXIV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LXXXI</w:t>
            </w:r>
            <w:r w:rsidRPr="009F2477">
              <w:rPr>
                <w:rFonts w:ascii="Times New Roman" w:eastAsia="Times New Roman" w:hAnsi="Times New Roman" w:cs="Times New Roman"/>
                <w:lang w:val="uk-UA" w:eastAsia="ru-RU"/>
              </w:rPr>
              <w:t>, що планується використовуватися для укриття учасників освітнього процесу  комунального закладу загальної середньої освіти №2 Южненської міської ради Одеського району Одеської області: за адресою: Одеська область м. Южне пр-т Миру, буд.18.</w:t>
            </w:r>
          </w:p>
        </w:tc>
        <w:tc>
          <w:tcPr>
            <w:tcW w:w="1701" w:type="dxa"/>
            <w:tcBorders>
              <w:top w:val="single" w:sz="4" w:space="0" w:color="auto"/>
              <w:left w:val="nil"/>
              <w:bottom w:val="single" w:sz="4" w:space="0" w:color="auto"/>
              <w:right w:val="single" w:sz="4" w:space="0" w:color="auto"/>
            </w:tcBorders>
            <w:shd w:val="clear" w:color="auto" w:fill="auto"/>
          </w:tcPr>
          <w:p w14:paraId="1C97222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 № 2</w:t>
            </w:r>
          </w:p>
        </w:tc>
        <w:tc>
          <w:tcPr>
            <w:tcW w:w="1420" w:type="dxa"/>
            <w:gridSpan w:val="2"/>
            <w:tcBorders>
              <w:top w:val="single" w:sz="4" w:space="0" w:color="auto"/>
              <w:left w:val="nil"/>
              <w:bottom w:val="single" w:sz="4" w:space="0" w:color="auto"/>
              <w:right w:val="single" w:sz="4" w:space="0" w:color="auto"/>
            </w:tcBorders>
            <w:shd w:val="clear" w:color="auto" w:fill="auto"/>
          </w:tcPr>
          <w:p w14:paraId="6D05E7B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169838F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68CF4183"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211253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1134" w:type="dxa"/>
            <w:tcBorders>
              <w:top w:val="single" w:sz="4" w:space="0" w:color="auto"/>
              <w:left w:val="nil"/>
              <w:bottom w:val="single" w:sz="4" w:space="0" w:color="auto"/>
              <w:right w:val="single" w:sz="4" w:space="0" w:color="auto"/>
            </w:tcBorders>
            <w:shd w:val="clear" w:color="auto" w:fill="auto"/>
          </w:tcPr>
          <w:p w14:paraId="16CE8F8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D64AC9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6A3F184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700,0</w:t>
            </w:r>
          </w:p>
        </w:tc>
        <w:tc>
          <w:tcPr>
            <w:tcW w:w="2835" w:type="dxa"/>
            <w:tcBorders>
              <w:top w:val="nil"/>
              <w:left w:val="nil"/>
              <w:bottom w:val="single" w:sz="4" w:space="0" w:color="auto"/>
              <w:right w:val="single" w:sz="4" w:space="0" w:color="auto"/>
            </w:tcBorders>
            <w:shd w:val="clear" w:color="auto" w:fill="auto"/>
          </w:tcPr>
          <w:p w14:paraId="1193C87F"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031C0DFE"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9FAFCC5"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2.2.3.</w:t>
            </w:r>
          </w:p>
        </w:tc>
        <w:tc>
          <w:tcPr>
            <w:tcW w:w="2555" w:type="dxa"/>
            <w:tcBorders>
              <w:top w:val="single" w:sz="4" w:space="0" w:color="auto"/>
              <w:left w:val="nil"/>
              <w:bottom w:val="single" w:sz="4" w:space="0" w:color="auto"/>
              <w:right w:val="single" w:sz="4" w:space="0" w:color="auto"/>
            </w:tcBorders>
            <w:shd w:val="clear" w:color="auto" w:fill="auto"/>
          </w:tcPr>
          <w:p w14:paraId="3CBFE54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Поточний ремонт приміщень найпростішого укриття №№ </w:t>
            </w:r>
            <w:r w:rsidRPr="009F2477">
              <w:rPr>
                <w:rFonts w:ascii="Times New Roman" w:eastAsia="Times New Roman" w:hAnsi="Times New Roman" w:cs="Times New Roman"/>
                <w:lang w:eastAsia="ru-RU"/>
              </w:rPr>
              <w:t>XLVIII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LXVI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XXIII</w:t>
            </w:r>
            <w:r w:rsidRPr="009F2477">
              <w:rPr>
                <w:rFonts w:ascii="Times New Roman" w:eastAsia="Times New Roman" w:hAnsi="Times New Roman" w:cs="Times New Roman"/>
                <w:lang w:val="uk-UA" w:eastAsia="ru-RU"/>
              </w:rPr>
              <w:t xml:space="preserve">; ХХ; </w:t>
            </w:r>
            <w:r w:rsidRPr="009F2477">
              <w:rPr>
                <w:rFonts w:ascii="Times New Roman" w:eastAsia="Times New Roman" w:hAnsi="Times New Roman" w:cs="Times New Roman"/>
                <w:lang w:eastAsia="ru-RU"/>
              </w:rPr>
              <w:lastRenderedPageBreak/>
              <w:t>XXVII</w:t>
            </w:r>
            <w:r w:rsidRPr="009F2477">
              <w:rPr>
                <w:rFonts w:ascii="Times New Roman" w:eastAsia="Times New Roman" w:hAnsi="Times New Roman" w:cs="Times New Roman"/>
                <w:lang w:val="uk-UA" w:eastAsia="ru-RU"/>
              </w:rPr>
              <w:t>; ХХ</w:t>
            </w:r>
            <w:r w:rsidRPr="009F2477">
              <w:rPr>
                <w:rFonts w:ascii="Times New Roman" w:eastAsia="Times New Roman" w:hAnsi="Times New Roman" w:cs="Times New Roman"/>
                <w:lang w:eastAsia="ru-RU"/>
              </w:rPr>
              <w:t>VIII</w:t>
            </w:r>
            <w:r w:rsidRPr="009F2477">
              <w:rPr>
                <w:rFonts w:ascii="Times New Roman" w:eastAsia="Times New Roman" w:hAnsi="Times New Roman" w:cs="Times New Roman"/>
                <w:lang w:val="uk-UA" w:eastAsia="ru-RU"/>
              </w:rPr>
              <w:t>; ХХХ</w:t>
            </w:r>
            <w:r w:rsidRPr="009F2477">
              <w:rPr>
                <w:rFonts w:ascii="Times New Roman" w:eastAsia="Times New Roman" w:hAnsi="Times New Roman" w:cs="Times New Roman"/>
                <w:lang w:eastAsia="ru-RU"/>
              </w:rPr>
              <w:t>II</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XVIII</w:t>
            </w:r>
            <w:r w:rsidRPr="009F2477">
              <w:rPr>
                <w:rFonts w:ascii="Times New Roman" w:eastAsia="Times New Roman" w:hAnsi="Times New Roman" w:cs="Times New Roman"/>
                <w:lang w:val="uk-UA" w:eastAsia="ru-RU"/>
              </w:rPr>
              <w:t xml:space="preserve"> , що планується використовуватися для укриття учасників освітнього процесу комунального закладу загальної середньої освіти «Авторська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 Южненської місткої ради Одеського району Одеської області за адресою: Одеська область , м. Южне вул. Хіміків буд.10-А ».</w:t>
            </w:r>
          </w:p>
        </w:tc>
        <w:tc>
          <w:tcPr>
            <w:tcW w:w="1701" w:type="dxa"/>
            <w:tcBorders>
              <w:top w:val="single" w:sz="4" w:space="0" w:color="auto"/>
              <w:left w:val="nil"/>
              <w:bottom w:val="single" w:sz="4" w:space="0" w:color="auto"/>
              <w:right w:val="single" w:sz="4" w:space="0" w:color="auto"/>
            </w:tcBorders>
            <w:shd w:val="clear" w:color="auto" w:fill="auto"/>
          </w:tcPr>
          <w:p w14:paraId="28CB110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14:paraId="115A3E8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4E1C64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32355A5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3D7D5F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1134" w:type="dxa"/>
            <w:tcBorders>
              <w:top w:val="single" w:sz="4" w:space="0" w:color="auto"/>
              <w:left w:val="nil"/>
              <w:bottom w:val="single" w:sz="4" w:space="0" w:color="auto"/>
              <w:right w:val="single" w:sz="4" w:space="0" w:color="auto"/>
            </w:tcBorders>
            <w:shd w:val="clear" w:color="auto" w:fill="auto"/>
          </w:tcPr>
          <w:p w14:paraId="4A37F8B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04E313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32C3F56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800,0</w:t>
            </w:r>
          </w:p>
        </w:tc>
        <w:tc>
          <w:tcPr>
            <w:tcW w:w="2835" w:type="dxa"/>
            <w:tcBorders>
              <w:top w:val="nil"/>
              <w:left w:val="nil"/>
              <w:bottom w:val="single" w:sz="4" w:space="0" w:color="auto"/>
              <w:right w:val="single" w:sz="4" w:space="0" w:color="auto"/>
            </w:tcBorders>
            <w:shd w:val="clear" w:color="auto" w:fill="auto"/>
          </w:tcPr>
          <w:p w14:paraId="22AA877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безпечного освітнього середовища, належних умов для проведення освітнього процесу в умовах воєнного </w:t>
            </w:r>
            <w:r w:rsidRPr="009F2477">
              <w:rPr>
                <w:rFonts w:ascii="Times New Roman" w:eastAsia="Times New Roman" w:hAnsi="Times New Roman" w:cs="Times New Roman"/>
                <w:lang w:val="uk-UA" w:eastAsia="ru-RU"/>
              </w:rPr>
              <w:lastRenderedPageBreak/>
              <w:t>стану, якісної і своєчасної підготовки до початку 2022/2023 навчального року</w:t>
            </w:r>
          </w:p>
        </w:tc>
      </w:tr>
      <w:tr w:rsidR="009F2477" w:rsidRPr="009F2477" w14:paraId="3D43C01C" w14:textId="77777777" w:rsidTr="00224AA4">
        <w:trPr>
          <w:trHeight w:val="412"/>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651855D"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2.2.4.</w:t>
            </w:r>
          </w:p>
        </w:tc>
        <w:tc>
          <w:tcPr>
            <w:tcW w:w="2555" w:type="dxa"/>
            <w:tcBorders>
              <w:top w:val="single" w:sz="4" w:space="0" w:color="auto"/>
              <w:left w:val="nil"/>
              <w:bottom w:val="single" w:sz="4" w:space="0" w:color="auto"/>
              <w:right w:val="single" w:sz="4" w:space="0" w:color="auto"/>
            </w:tcBorders>
            <w:shd w:val="clear" w:color="auto" w:fill="auto"/>
          </w:tcPr>
          <w:p w14:paraId="6076348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Поточний ремонт приміщень найпростішого укриття  №№ І,1 – 1; 1 – 2; 1 – 3; 1 – 4; 1 – 5; 1 – 6; І</w:t>
            </w:r>
            <w:r w:rsidRPr="009F2477">
              <w:rPr>
                <w:rFonts w:ascii="Times New Roman" w:eastAsia="Times New Roman" w:hAnsi="Times New Roman" w:cs="Times New Roman"/>
                <w:lang w:eastAsia="ru-RU"/>
              </w:rPr>
              <w:t>V</w:t>
            </w:r>
            <w:r w:rsidRPr="009F2477">
              <w:rPr>
                <w:rFonts w:ascii="Times New Roman" w:eastAsia="Times New Roman" w:hAnsi="Times New Roman" w:cs="Times New Roman"/>
                <w:lang w:val="uk-UA" w:eastAsia="ru-RU"/>
              </w:rPr>
              <w:t xml:space="preserve">; ІХ; 1 – 1 та сходів (2шт.) , що планується використовуватися для укриття учасників освітнього процесу Сичавського комунального закладу загальної середньої освіти Южненської міської ради Одеського району Одеської області за адресою: Одеська область, </w:t>
            </w:r>
            <w:proofErr w:type="spellStart"/>
            <w:r w:rsidRPr="009F2477">
              <w:rPr>
                <w:rFonts w:ascii="Times New Roman" w:eastAsia="Times New Roman" w:hAnsi="Times New Roman" w:cs="Times New Roman"/>
                <w:lang w:val="uk-UA" w:eastAsia="ru-RU"/>
              </w:rPr>
              <w:t>Лиманський</w:t>
            </w:r>
            <w:proofErr w:type="spellEnd"/>
            <w:r w:rsidRPr="009F2477">
              <w:rPr>
                <w:rFonts w:ascii="Times New Roman" w:eastAsia="Times New Roman" w:hAnsi="Times New Roman" w:cs="Times New Roman"/>
                <w:lang w:val="uk-UA" w:eastAsia="ru-RU"/>
              </w:rPr>
              <w:t xml:space="preserve"> район, село Сичавка, </w:t>
            </w:r>
            <w:proofErr w:type="spellStart"/>
            <w:r w:rsidRPr="009F2477">
              <w:rPr>
                <w:rFonts w:ascii="Times New Roman" w:eastAsia="Times New Roman" w:hAnsi="Times New Roman" w:cs="Times New Roman"/>
                <w:lang w:val="uk-UA" w:eastAsia="ru-RU"/>
              </w:rPr>
              <w:t>вул</w:t>
            </w:r>
            <w:proofErr w:type="spellEnd"/>
            <w:r w:rsidRPr="009F2477">
              <w:rPr>
                <w:rFonts w:ascii="Times New Roman" w:eastAsia="Times New Roman" w:hAnsi="Times New Roman" w:cs="Times New Roman"/>
                <w:lang w:val="uk-UA" w:eastAsia="ru-RU"/>
              </w:rPr>
              <w:t xml:space="preserve"> Цвєтаєва, буд. 1 Д»</w:t>
            </w:r>
          </w:p>
        </w:tc>
        <w:tc>
          <w:tcPr>
            <w:tcW w:w="1701" w:type="dxa"/>
            <w:tcBorders>
              <w:top w:val="single" w:sz="4" w:space="0" w:color="auto"/>
              <w:left w:val="nil"/>
              <w:bottom w:val="single" w:sz="4" w:space="0" w:color="auto"/>
              <w:right w:val="single" w:sz="4" w:space="0" w:color="auto"/>
            </w:tcBorders>
            <w:shd w:val="clear" w:color="auto" w:fill="auto"/>
          </w:tcPr>
          <w:p w14:paraId="31CAE80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proofErr w:type="spellStart"/>
            <w:r w:rsidRPr="009F2477">
              <w:rPr>
                <w:rFonts w:ascii="Times New Roman" w:eastAsia="Times New Roman" w:hAnsi="Times New Roman" w:cs="Times New Roman"/>
                <w:lang w:val="uk-UA" w:eastAsia="ru-RU"/>
              </w:rPr>
              <w:t>Сичавський</w:t>
            </w:r>
            <w:proofErr w:type="spellEnd"/>
            <w:r w:rsidRPr="009F2477">
              <w:rPr>
                <w:rFonts w:ascii="Times New Roman" w:eastAsia="Times New Roman" w:hAnsi="Times New Roman" w:cs="Times New Roman"/>
                <w:lang w:val="uk-UA" w:eastAsia="ru-RU"/>
              </w:rPr>
              <w:t xml:space="preserve"> ЗЗСО</w:t>
            </w:r>
          </w:p>
        </w:tc>
        <w:tc>
          <w:tcPr>
            <w:tcW w:w="1420" w:type="dxa"/>
            <w:gridSpan w:val="2"/>
            <w:tcBorders>
              <w:top w:val="single" w:sz="4" w:space="0" w:color="auto"/>
              <w:left w:val="nil"/>
              <w:bottom w:val="single" w:sz="4" w:space="0" w:color="auto"/>
              <w:right w:val="single" w:sz="4" w:space="0" w:color="auto"/>
            </w:tcBorders>
            <w:shd w:val="clear" w:color="auto" w:fill="auto"/>
          </w:tcPr>
          <w:p w14:paraId="50352AF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w:t>
            </w:r>
          </w:p>
          <w:p w14:paraId="22BE23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рік</w:t>
            </w:r>
          </w:p>
        </w:tc>
        <w:tc>
          <w:tcPr>
            <w:tcW w:w="1277" w:type="dxa"/>
            <w:gridSpan w:val="2"/>
            <w:tcBorders>
              <w:top w:val="single" w:sz="4" w:space="0" w:color="auto"/>
              <w:left w:val="nil"/>
              <w:bottom w:val="single" w:sz="4" w:space="0" w:color="auto"/>
              <w:right w:val="single" w:sz="4" w:space="0" w:color="auto"/>
            </w:tcBorders>
            <w:shd w:val="clear" w:color="auto" w:fill="auto"/>
          </w:tcPr>
          <w:p w14:paraId="735DAF3E"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6C18CF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1134" w:type="dxa"/>
            <w:tcBorders>
              <w:top w:val="single" w:sz="4" w:space="0" w:color="auto"/>
              <w:left w:val="nil"/>
              <w:bottom w:val="single" w:sz="4" w:space="0" w:color="auto"/>
              <w:right w:val="single" w:sz="4" w:space="0" w:color="auto"/>
            </w:tcBorders>
            <w:shd w:val="clear" w:color="auto" w:fill="auto"/>
          </w:tcPr>
          <w:p w14:paraId="0ECB93A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2ECC34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400CC24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1 000,0</w:t>
            </w:r>
          </w:p>
        </w:tc>
        <w:tc>
          <w:tcPr>
            <w:tcW w:w="2835" w:type="dxa"/>
            <w:tcBorders>
              <w:top w:val="nil"/>
              <w:left w:val="nil"/>
              <w:bottom w:val="single" w:sz="4" w:space="0" w:color="auto"/>
              <w:right w:val="single" w:sz="4" w:space="0" w:color="auto"/>
            </w:tcBorders>
            <w:shd w:val="clear" w:color="auto" w:fill="auto"/>
          </w:tcPr>
          <w:p w14:paraId="4484FF5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2022/2023 навчального року</w:t>
            </w:r>
          </w:p>
        </w:tc>
      </w:tr>
      <w:tr w:rsidR="009F2477" w:rsidRPr="009F2477" w14:paraId="6840515D"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6B2DCB69" w14:textId="77777777" w:rsidR="009F2477" w:rsidRPr="009F2477" w:rsidRDefault="009F2477"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2.2.</w:t>
            </w:r>
            <w:r w:rsidRPr="009F2477">
              <w:rPr>
                <w:rFonts w:ascii="Times New Roman" w:eastAsia="Times New Roman" w:hAnsi="Times New Roman" w:cs="Times New Roman"/>
                <w:bCs/>
                <w:lang w:val="uk-UA" w:eastAsia="ru-RU"/>
              </w:rPr>
              <w:t>5</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56E161CC" w14:textId="77777777" w:rsidR="009F2477" w:rsidRPr="009F2477" w:rsidRDefault="009F2477"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управлінням</w:t>
            </w:r>
            <w:proofErr w:type="spellEnd"/>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поліції</w:t>
            </w:r>
            <w:proofErr w:type="spellEnd"/>
            <w:proofErr w:type="gram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охорони</w:t>
            </w:r>
            <w:proofErr w:type="spellEnd"/>
            <w:r w:rsidRPr="009F2477">
              <w:rPr>
                <w:rFonts w:ascii="Times New Roman" w:eastAsia="Times New Roman" w:hAnsi="Times New Roman" w:cs="Times New Roman"/>
                <w:lang w:eastAsia="ru-RU"/>
              </w:rPr>
              <w:t xml:space="preserve"> (УПО)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середньої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1F71A34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14:paraId="6590CDC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hideMark/>
          </w:tcPr>
          <w:p w14:paraId="7F332AF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90490E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1 065</w:t>
            </w:r>
            <w:r w:rsidRPr="009F2477">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hideMark/>
          </w:tcPr>
          <w:p w14:paraId="6F3912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84,0</w:t>
            </w:r>
          </w:p>
          <w:p w14:paraId="7B75F51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7747EC6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1D4470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1 149</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65898857"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безпечних умов для навчання та виховання дітей</w:t>
            </w:r>
          </w:p>
        </w:tc>
      </w:tr>
      <w:tr w:rsidR="009F2477" w:rsidRPr="009F2477" w14:paraId="054714D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067E3BDF"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eastAsia="ru-RU"/>
              </w:rPr>
              <w:t>2.2.</w:t>
            </w:r>
            <w:r w:rsidRPr="009F2477">
              <w:rPr>
                <w:rFonts w:ascii="Times New Roman" w:eastAsia="Times New Roman" w:hAnsi="Times New Roman" w:cs="Times New Roman"/>
                <w:bCs/>
                <w:lang w:val="uk-UA" w:eastAsia="ru-RU"/>
              </w:rPr>
              <w:t>6.</w:t>
            </w:r>
          </w:p>
        </w:tc>
        <w:tc>
          <w:tcPr>
            <w:tcW w:w="2555" w:type="dxa"/>
            <w:tcBorders>
              <w:top w:val="nil"/>
              <w:left w:val="nil"/>
              <w:bottom w:val="single" w:sz="4" w:space="0" w:color="auto"/>
              <w:right w:val="single" w:sz="4" w:space="0" w:color="auto"/>
            </w:tcBorders>
            <w:shd w:val="clear" w:color="auto" w:fill="auto"/>
          </w:tcPr>
          <w:p w14:paraId="33CBA0BF" w14:textId="77777777" w:rsidR="009F2477" w:rsidRPr="009F2477" w:rsidRDefault="009F2477" w:rsidP="009F2477">
            <w:pPr>
              <w:spacing w:after="0" w:line="240" w:lineRule="auto"/>
              <w:rPr>
                <w:rFonts w:ascii="Times New Roman" w:eastAsia="Times New Roman" w:hAnsi="Times New Roman" w:cs="Times New Roman"/>
                <w:color w:val="FF0000"/>
                <w:lang w:eastAsia="ru-RU"/>
              </w:rPr>
            </w:pPr>
            <w:r w:rsidRPr="009F2477">
              <w:rPr>
                <w:rFonts w:ascii="Times New Roman" w:eastAsia="Times New Roman" w:hAnsi="Times New Roman" w:cs="Times New Roman"/>
                <w:lang w:val="uk-UA" w:eastAsia="ru-RU"/>
              </w:rPr>
              <w:t>Встановлення системи «Безпечна школа» у Комунальному опорному закладі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5E284D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7E0F3AEA"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29542B27" w14:textId="77777777" w:rsidR="009F2477" w:rsidRPr="009F2477" w:rsidRDefault="009F2477"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gridSpan w:val="2"/>
            <w:tcBorders>
              <w:top w:val="nil"/>
              <w:left w:val="nil"/>
              <w:bottom w:val="single" w:sz="4" w:space="0" w:color="auto"/>
              <w:right w:val="single" w:sz="4" w:space="0" w:color="auto"/>
            </w:tcBorders>
            <w:shd w:val="clear" w:color="auto" w:fill="auto"/>
          </w:tcPr>
          <w:p w14:paraId="1D0852A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357C8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9B5BB0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1134" w:type="dxa"/>
            <w:tcBorders>
              <w:top w:val="nil"/>
              <w:left w:val="nil"/>
              <w:bottom w:val="single" w:sz="4" w:space="0" w:color="auto"/>
              <w:right w:val="single" w:sz="4" w:space="0" w:color="auto"/>
            </w:tcBorders>
            <w:shd w:val="clear" w:color="auto" w:fill="auto"/>
          </w:tcPr>
          <w:p w14:paraId="0BD5451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FC8C17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3 000,0</w:t>
            </w:r>
          </w:p>
        </w:tc>
        <w:tc>
          <w:tcPr>
            <w:tcW w:w="2835" w:type="dxa"/>
            <w:tcBorders>
              <w:top w:val="nil"/>
              <w:left w:val="nil"/>
              <w:bottom w:val="single" w:sz="4" w:space="0" w:color="auto"/>
              <w:right w:val="single" w:sz="4" w:space="0" w:color="auto"/>
            </w:tcBorders>
            <w:shd w:val="clear" w:color="auto" w:fill="auto"/>
          </w:tcPr>
          <w:p w14:paraId="23B22BC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18DA250F"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12F74CE2"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2.2.7.</w:t>
            </w:r>
          </w:p>
        </w:tc>
        <w:tc>
          <w:tcPr>
            <w:tcW w:w="2555" w:type="dxa"/>
            <w:tcBorders>
              <w:top w:val="nil"/>
              <w:left w:val="nil"/>
              <w:bottom w:val="single" w:sz="4" w:space="0" w:color="auto"/>
              <w:right w:val="single" w:sz="4" w:space="0" w:color="auto"/>
            </w:tcBorders>
            <w:shd w:val="clear" w:color="auto" w:fill="auto"/>
          </w:tcPr>
          <w:p w14:paraId="344D263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 xml:space="preserve">Встановлення системи «Безпечна  школа» у Ліцеї № </w:t>
            </w: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uk-UA"/>
              </w:rPr>
              <w:t>«Авторська школа</w:t>
            </w:r>
            <w:r w:rsidRPr="009F2477">
              <w:rPr>
                <w:rFonts w:ascii="Times New Roman" w:eastAsia="Times New Roman" w:hAnsi="Times New Roman" w:cs="Times New Roman"/>
                <w:lang w:eastAsia="uk-UA"/>
              </w:rPr>
              <w:t xml:space="preserve"> </w:t>
            </w:r>
            <w:proofErr w:type="spellStart"/>
            <w:r w:rsidRPr="009F2477">
              <w:rPr>
                <w:rFonts w:ascii="Times New Roman" w:eastAsia="Times New Roman" w:hAnsi="Times New Roman" w:cs="Times New Roman"/>
                <w:lang w:val="uk-UA" w:eastAsia="uk-UA"/>
              </w:rPr>
              <w:t>М.П.Гузика</w:t>
            </w:r>
            <w:proofErr w:type="spellEnd"/>
            <w:r w:rsidRPr="009F2477">
              <w:rPr>
                <w:rFonts w:ascii="Times New Roman" w:eastAsia="Times New Roman" w:hAnsi="Times New Roman" w:cs="Times New Roman"/>
                <w:lang w:val="uk-UA" w:eastAsia="uk-UA"/>
              </w:rPr>
              <w:t>»</w:t>
            </w:r>
          </w:p>
          <w:p w14:paraId="0EC0A51D"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F8B10CC"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5100B9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14:paraId="339A9E5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w:t>
            </w:r>
            <w:proofErr w:type="spellStart"/>
            <w:r w:rsidRPr="009F2477">
              <w:rPr>
                <w:rFonts w:ascii="Times New Roman" w:eastAsia="Times New Roman" w:hAnsi="Times New Roman" w:cs="Times New Roman"/>
                <w:lang w:val="uk-UA" w:eastAsia="ru-RU"/>
              </w:rPr>
              <w:t>ік</w:t>
            </w:r>
            <w:proofErr w:type="spellEnd"/>
          </w:p>
        </w:tc>
        <w:tc>
          <w:tcPr>
            <w:tcW w:w="1277" w:type="dxa"/>
            <w:gridSpan w:val="2"/>
            <w:tcBorders>
              <w:top w:val="nil"/>
              <w:left w:val="nil"/>
              <w:bottom w:val="single" w:sz="4" w:space="0" w:color="auto"/>
              <w:right w:val="single" w:sz="4" w:space="0" w:color="auto"/>
            </w:tcBorders>
            <w:shd w:val="clear" w:color="auto" w:fill="auto"/>
          </w:tcPr>
          <w:p w14:paraId="4DBA3A3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C572C8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755641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1ED5677"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3 684</w:t>
            </w:r>
            <w:r w:rsidR="009F2477" w:rsidRPr="009F2477">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92</w:t>
            </w:r>
          </w:p>
        </w:tc>
        <w:tc>
          <w:tcPr>
            <w:tcW w:w="1276" w:type="dxa"/>
            <w:tcBorders>
              <w:top w:val="nil"/>
              <w:left w:val="nil"/>
              <w:bottom w:val="single" w:sz="4" w:space="0" w:color="auto"/>
              <w:right w:val="single" w:sz="4" w:space="0" w:color="auto"/>
            </w:tcBorders>
            <w:shd w:val="clear" w:color="auto" w:fill="auto"/>
          </w:tcPr>
          <w:p w14:paraId="691AEF17" w14:textId="77777777" w:rsidR="009F2477" w:rsidRPr="009F2477" w:rsidRDefault="00975603" w:rsidP="00975603">
            <w:pPr>
              <w:spacing w:after="0" w:line="240" w:lineRule="auto"/>
              <w:jc w:val="center"/>
              <w:rPr>
                <w:rFonts w:ascii="Times New Roman" w:eastAsia="Times New Roman" w:hAnsi="Times New Roman" w:cs="Times New Roman"/>
                <w:lang w:val="uk-UA" w:eastAsia="ru-RU"/>
              </w:rPr>
            </w:pPr>
            <w:r w:rsidRPr="00975603">
              <w:rPr>
                <w:rFonts w:ascii="Times New Roman" w:eastAsia="Times New Roman" w:hAnsi="Times New Roman" w:cs="Times New Roman"/>
                <w:lang w:val="uk-UA" w:eastAsia="ru-RU"/>
              </w:rPr>
              <w:t>3 684,92</w:t>
            </w:r>
          </w:p>
        </w:tc>
        <w:tc>
          <w:tcPr>
            <w:tcW w:w="2835" w:type="dxa"/>
            <w:tcBorders>
              <w:top w:val="nil"/>
              <w:left w:val="nil"/>
              <w:bottom w:val="single" w:sz="4" w:space="0" w:color="auto"/>
              <w:right w:val="single" w:sz="4" w:space="0" w:color="auto"/>
            </w:tcBorders>
            <w:shd w:val="clear" w:color="auto" w:fill="auto"/>
          </w:tcPr>
          <w:p w14:paraId="495339B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776A44" w14:paraId="1F4C88A1"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3CC626E"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2.2.8.</w:t>
            </w:r>
          </w:p>
        </w:tc>
        <w:tc>
          <w:tcPr>
            <w:tcW w:w="2555" w:type="dxa"/>
            <w:tcBorders>
              <w:top w:val="nil"/>
              <w:left w:val="nil"/>
              <w:bottom w:val="single" w:sz="4" w:space="0" w:color="auto"/>
              <w:right w:val="single" w:sz="4" w:space="0" w:color="auto"/>
            </w:tcBorders>
            <w:shd w:val="clear" w:color="auto" w:fill="auto"/>
          </w:tcPr>
          <w:p w14:paraId="52E8CF5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xml:space="preserve">Поточний ремонт приміщень №№ 75,76 для створення класу безпеки у </w:t>
            </w:r>
            <w:r w:rsidRPr="009F2477">
              <w:rPr>
                <w:rFonts w:ascii="Times New Roman" w:eastAsia="Times New Roman" w:hAnsi="Times New Roman" w:cs="Times New Roman"/>
                <w:lang w:val="uk-UA" w:eastAsia="ru-RU"/>
              </w:rPr>
              <w:t>комунальному опорному закладі загальної середньої освіти «Ліцей № 2 Южненської міської ради Одеського району Одеської області», за адресою : пр-т Миру, буд.18, м. Южне,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4867B52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4D9D132C"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gridSpan w:val="2"/>
            <w:tcBorders>
              <w:top w:val="nil"/>
              <w:left w:val="nil"/>
              <w:bottom w:val="single" w:sz="4" w:space="0" w:color="auto"/>
              <w:right w:val="single" w:sz="4" w:space="0" w:color="auto"/>
            </w:tcBorders>
            <w:shd w:val="clear" w:color="auto" w:fill="auto"/>
          </w:tcPr>
          <w:p w14:paraId="1DF56AC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gridSpan w:val="2"/>
            <w:tcBorders>
              <w:top w:val="nil"/>
              <w:left w:val="nil"/>
              <w:bottom w:val="single" w:sz="4" w:space="0" w:color="auto"/>
              <w:right w:val="single" w:sz="4" w:space="0" w:color="auto"/>
            </w:tcBorders>
            <w:shd w:val="clear" w:color="auto" w:fill="auto"/>
          </w:tcPr>
          <w:p w14:paraId="6B0F494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47B574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AD100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1134" w:type="dxa"/>
            <w:tcBorders>
              <w:top w:val="nil"/>
              <w:left w:val="nil"/>
              <w:bottom w:val="single" w:sz="4" w:space="0" w:color="auto"/>
              <w:right w:val="single" w:sz="4" w:space="0" w:color="auto"/>
            </w:tcBorders>
            <w:shd w:val="clear" w:color="auto" w:fill="auto"/>
          </w:tcPr>
          <w:p w14:paraId="4F0B806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74947C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1 300,0</w:t>
            </w:r>
          </w:p>
        </w:tc>
        <w:tc>
          <w:tcPr>
            <w:tcW w:w="2835" w:type="dxa"/>
            <w:tcBorders>
              <w:top w:val="nil"/>
              <w:left w:val="nil"/>
              <w:bottom w:val="single" w:sz="4" w:space="0" w:color="auto"/>
              <w:right w:val="single" w:sz="4" w:space="0" w:color="auto"/>
            </w:tcBorders>
            <w:shd w:val="clear" w:color="auto" w:fill="auto"/>
          </w:tcPr>
          <w:p w14:paraId="21539A2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bl>
    <w:p w14:paraId="199D7025" w14:textId="77777777" w:rsidR="003D42B0" w:rsidRPr="00FD4015" w:rsidRDefault="003D42B0">
      <w:pPr>
        <w:rPr>
          <w:lang w:val="uk-UA"/>
        </w:rPr>
      </w:pPr>
      <w:r w:rsidRPr="00FD4015">
        <w:rPr>
          <w:lang w:val="uk-UA"/>
        </w:rPr>
        <w:br w:type="page"/>
      </w:r>
    </w:p>
    <w:tbl>
      <w:tblPr>
        <w:tblW w:w="15172" w:type="dxa"/>
        <w:tblInd w:w="-34" w:type="dxa"/>
        <w:tblLayout w:type="fixed"/>
        <w:tblLook w:val="04A0" w:firstRow="1" w:lastRow="0" w:firstColumn="1" w:lastColumn="0" w:noHBand="0" w:noVBand="1"/>
      </w:tblPr>
      <w:tblGrid>
        <w:gridCol w:w="848"/>
        <w:gridCol w:w="2555"/>
        <w:gridCol w:w="1701"/>
        <w:gridCol w:w="1420"/>
        <w:gridCol w:w="1277"/>
        <w:gridCol w:w="992"/>
        <w:gridCol w:w="1134"/>
        <w:gridCol w:w="1134"/>
        <w:gridCol w:w="1276"/>
        <w:gridCol w:w="2835"/>
      </w:tblGrid>
      <w:tr w:rsidR="009F2477" w:rsidRPr="00776A44" w14:paraId="5DF92937"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6225B82" w14:textId="1D1A6B92"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lastRenderedPageBreak/>
              <w:t>2.2.9.</w:t>
            </w:r>
          </w:p>
        </w:tc>
        <w:tc>
          <w:tcPr>
            <w:tcW w:w="2555" w:type="dxa"/>
            <w:tcBorders>
              <w:top w:val="nil"/>
              <w:left w:val="nil"/>
              <w:bottom w:val="single" w:sz="4" w:space="0" w:color="auto"/>
              <w:right w:val="single" w:sz="4" w:space="0" w:color="auto"/>
            </w:tcBorders>
            <w:shd w:val="clear" w:color="auto" w:fill="auto"/>
          </w:tcPr>
          <w:p w14:paraId="7F1D6DF4"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обладнання для класу безпеки</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271020C7"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30C644F1"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414F927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24B1B81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0EF34C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03C961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134" w:type="dxa"/>
            <w:tcBorders>
              <w:top w:val="nil"/>
              <w:left w:val="nil"/>
              <w:bottom w:val="single" w:sz="4" w:space="0" w:color="auto"/>
              <w:right w:val="single" w:sz="4" w:space="0" w:color="auto"/>
            </w:tcBorders>
            <w:shd w:val="clear" w:color="auto" w:fill="auto"/>
          </w:tcPr>
          <w:p w14:paraId="5F9C517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0AEE08B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68D2119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48E8BE7B"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3AAF03A3" w14:textId="77777777" w:rsidR="009F2477" w:rsidRPr="009F2477" w:rsidRDefault="009F2477"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2.2.10.</w:t>
            </w:r>
          </w:p>
        </w:tc>
        <w:tc>
          <w:tcPr>
            <w:tcW w:w="2555" w:type="dxa"/>
            <w:tcBorders>
              <w:top w:val="nil"/>
              <w:left w:val="nil"/>
              <w:bottom w:val="single" w:sz="4" w:space="0" w:color="auto"/>
              <w:right w:val="single" w:sz="4" w:space="0" w:color="auto"/>
            </w:tcBorders>
            <w:shd w:val="clear" w:color="auto" w:fill="auto"/>
          </w:tcPr>
          <w:p w14:paraId="672B6A31"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Встановлення системи «Безпечна  школа» у Ліцею № 1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0795BBD0"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1652BE28"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7F55C2B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181C03E8"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5CEA6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3E5108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65B70D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1276" w:type="dxa"/>
            <w:tcBorders>
              <w:top w:val="nil"/>
              <w:left w:val="nil"/>
              <w:bottom w:val="single" w:sz="4" w:space="0" w:color="auto"/>
              <w:right w:val="single" w:sz="4" w:space="0" w:color="auto"/>
            </w:tcBorders>
            <w:shd w:val="clear" w:color="auto" w:fill="auto"/>
          </w:tcPr>
          <w:p w14:paraId="3AA076A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4 000,0</w:t>
            </w:r>
          </w:p>
        </w:tc>
        <w:tc>
          <w:tcPr>
            <w:tcW w:w="2835" w:type="dxa"/>
            <w:tcBorders>
              <w:top w:val="nil"/>
              <w:left w:val="nil"/>
              <w:bottom w:val="single" w:sz="4" w:space="0" w:color="auto"/>
              <w:right w:val="single" w:sz="4" w:space="0" w:color="auto"/>
            </w:tcBorders>
            <w:shd w:val="clear" w:color="auto" w:fill="auto"/>
          </w:tcPr>
          <w:p w14:paraId="38F5CDE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9F2477" w:rsidRPr="009F2477" w14:paraId="73F85102"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23E04AEE"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2.2.11.</w:t>
            </w:r>
          </w:p>
          <w:p w14:paraId="6EA7428F"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tcBorders>
              <w:top w:val="nil"/>
              <w:left w:val="nil"/>
              <w:bottom w:val="single" w:sz="4" w:space="0" w:color="auto"/>
              <w:right w:val="single" w:sz="4" w:space="0" w:color="auto"/>
            </w:tcBorders>
            <w:shd w:val="clear" w:color="auto" w:fill="auto"/>
          </w:tcPr>
          <w:p w14:paraId="21B1475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індивідуального виробництва для захисної  споруди цивільного захисту</w:t>
            </w:r>
            <w:r w:rsidRPr="009F2477">
              <w:rPr>
                <w:rFonts w:ascii="Times New Roman" w:eastAsia="Times New Roman" w:hAnsi="Times New Roman" w:cs="Times New Roman"/>
                <w:lang w:val="uk-UA" w:eastAsia="ru-RU"/>
              </w:rPr>
              <w:t xml:space="preserve"> Ліцею № 1 Южненської міської ради Одеського району Одеської області</w:t>
            </w:r>
            <w:r w:rsidRPr="009F2477">
              <w:rPr>
                <w:rFonts w:ascii="Times New Roman" w:eastAsia="Times New Roman" w:hAnsi="Times New Roman" w:cs="Times New Roman"/>
                <w:lang w:val="uk-UA" w:eastAsia="uk-UA"/>
              </w:rPr>
              <w:t xml:space="preserve"> </w:t>
            </w:r>
          </w:p>
          <w:p w14:paraId="290A6A9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tcBorders>
              <w:top w:val="nil"/>
              <w:left w:val="nil"/>
              <w:bottom w:val="single" w:sz="4" w:space="0" w:color="auto"/>
              <w:right w:val="single" w:sz="4" w:space="0" w:color="auto"/>
            </w:tcBorders>
            <w:shd w:val="clear" w:color="auto" w:fill="auto"/>
          </w:tcPr>
          <w:p w14:paraId="0FA6D24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0DDCED72"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Ліцей № 1</w:t>
            </w:r>
          </w:p>
        </w:tc>
        <w:tc>
          <w:tcPr>
            <w:tcW w:w="1420" w:type="dxa"/>
            <w:tcBorders>
              <w:top w:val="nil"/>
              <w:left w:val="nil"/>
              <w:bottom w:val="single" w:sz="4" w:space="0" w:color="auto"/>
              <w:right w:val="single" w:sz="4" w:space="0" w:color="auto"/>
            </w:tcBorders>
            <w:shd w:val="clear" w:color="auto" w:fill="auto"/>
          </w:tcPr>
          <w:p w14:paraId="6F8DDC1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30426376"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DEE636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D67855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1134" w:type="dxa"/>
            <w:tcBorders>
              <w:top w:val="nil"/>
              <w:left w:val="nil"/>
              <w:bottom w:val="single" w:sz="4" w:space="0" w:color="auto"/>
              <w:right w:val="single" w:sz="4" w:space="0" w:color="auto"/>
            </w:tcBorders>
            <w:shd w:val="clear" w:color="auto" w:fill="auto"/>
          </w:tcPr>
          <w:p w14:paraId="4772185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7F1BB5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1500,0</w:t>
            </w:r>
          </w:p>
        </w:tc>
        <w:tc>
          <w:tcPr>
            <w:tcW w:w="2835" w:type="dxa"/>
            <w:tcBorders>
              <w:top w:val="nil"/>
              <w:left w:val="nil"/>
              <w:bottom w:val="single" w:sz="4" w:space="0" w:color="auto"/>
              <w:right w:val="single" w:sz="4" w:space="0" w:color="auto"/>
            </w:tcBorders>
            <w:shd w:val="clear" w:color="auto" w:fill="auto"/>
          </w:tcPr>
          <w:p w14:paraId="650E62F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776A44" w14:paraId="6AF9CED6"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1848B669"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en-US" w:eastAsia="uk-UA"/>
              </w:rPr>
              <w:t>2</w:t>
            </w:r>
            <w:r w:rsidRPr="009F2477">
              <w:rPr>
                <w:rFonts w:ascii="Times New Roman" w:eastAsia="Times New Roman" w:hAnsi="Times New Roman" w:cs="Times New Roman"/>
                <w:lang w:val="uk-UA" w:eastAsia="uk-UA"/>
              </w:rPr>
              <w:t>.2.12.</w:t>
            </w:r>
          </w:p>
        </w:tc>
        <w:tc>
          <w:tcPr>
            <w:tcW w:w="2555" w:type="dxa"/>
            <w:tcBorders>
              <w:top w:val="nil"/>
              <w:left w:val="nil"/>
              <w:bottom w:val="single" w:sz="4" w:space="0" w:color="auto"/>
              <w:right w:val="single" w:sz="4" w:space="0" w:color="auto"/>
            </w:tcBorders>
            <w:shd w:val="clear" w:color="auto" w:fill="auto"/>
          </w:tcPr>
          <w:p w14:paraId="388A973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 xml:space="preserve">Придбання обладнання для класу безпеки Ліцею № 3 «Авторська школа </w:t>
            </w:r>
            <w:proofErr w:type="spellStart"/>
            <w:r w:rsidRPr="009F2477">
              <w:rPr>
                <w:rFonts w:ascii="Times New Roman" w:eastAsia="Times New Roman" w:hAnsi="Times New Roman" w:cs="Times New Roman"/>
                <w:lang w:val="uk-UA" w:eastAsia="uk-UA"/>
              </w:rPr>
              <w:t>М.П.Гузика»Южненської</w:t>
            </w:r>
            <w:proofErr w:type="spellEnd"/>
            <w:r w:rsidRPr="009F2477">
              <w:rPr>
                <w:rFonts w:ascii="Times New Roman" w:eastAsia="Times New Roman" w:hAnsi="Times New Roman" w:cs="Times New Roman"/>
                <w:lang w:val="uk-UA" w:eastAsia="uk-UA"/>
              </w:rPr>
              <w:t xml:space="preserve">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37D7CDE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6D0213B7" w14:textId="77777777" w:rsidR="009F2477" w:rsidRPr="009F2477" w:rsidRDefault="009F2477"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АШГ</w:t>
            </w:r>
          </w:p>
        </w:tc>
        <w:tc>
          <w:tcPr>
            <w:tcW w:w="1420" w:type="dxa"/>
            <w:tcBorders>
              <w:top w:val="nil"/>
              <w:left w:val="nil"/>
              <w:bottom w:val="single" w:sz="4" w:space="0" w:color="auto"/>
              <w:right w:val="single" w:sz="4" w:space="0" w:color="auto"/>
            </w:tcBorders>
            <w:shd w:val="clear" w:color="auto" w:fill="auto"/>
          </w:tcPr>
          <w:p w14:paraId="03BB51A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443895BD"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9D5493A"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166720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0D58529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1065E38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2835" w:type="dxa"/>
            <w:tcBorders>
              <w:top w:val="nil"/>
              <w:left w:val="nil"/>
              <w:bottom w:val="single" w:sz="4" w:space="0" w:color="auto"/>
              <w:right w:val="single" w:sz="4" w:space="0" w:color="auto"/>
            </w:tcBorders>
            <w:shd w:val="clear" w:color="auto" w:fill="auto"/>
          </w:tcPr>
          <w:p w14:paraId="2FD7202B"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9F2477">
              <w:rPr>
                <w:rFonts w:ascii="Times New Roman" w:eastAsia="Times New Roman" w:hAnsi="Times New Roman" w:cs="Times New Roman"/>
                <w:lang w:val="uk-UA" w:eastAsia="ru-RU"/>
              </w:rPr>
              <w:t>здоров’язбережувальних</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компетентностей</w:t>
            </w:r>
            <w:proofErr w:type="spellEnd"/>
            <w:r w:rsidRPr="009F2477">
              <w:rPr>
                <w:rFonts w:ascii="Times New Roman" w:eastAsia="Times New Roman" w:hAnsi="Times New Roman" w:cs="Times New Roman"/>
                <w:lang w:val="uk-UA" w:eastAsia="ru-RU"/>
              </w:rPr>
              <w:t xml:space="preserve">, знань </w:t>
            </w:r>
            <w:r w:rsidRPr="009F2477">
              <w:rPr>
                <w:rFonts w:ascii="Times New Roman" w:eastAsia="Times New Roman" w:hAnsi="Times New Roman" w:cs="Times New Roman"/>
                <w:lang w:val="uk-UA" w:eastAsia="ru-RU"/>
              </w:rPr>
              <w:lastRenderedPageBreak/>
              <w:t xml:space="preserve">правил пожежної, мінної безпеки та цивільного захисту, алгоритму дій у разі виникнення надзвичайних ситуацій, надання </w:t>
            </w:r>
            <w:proofErr w:type="spellStart"/>
            <w:r w:rsidRPr="009F2477">
              <w:rPr>
                <w:rFonts w:ascii="Times New Roman" w:eastAsia="Times New Roman" w:hAnsi="Times New Roman" w:cs="Times New Roman"/>
                <w:lang w:val="uk-UA" w:eastAsia="ru-RU"/>
              </w:rPr>
              <w:t>домедичної</w:t>
            </w:r>
            <w:proofErr w:type="spellEnd"/>
            <w:r w:rsidRPr="009F2477">
              <w:rPr>
                <w:rFonts w:ascii="Times New Roman" w:eastAsia="Times New Roman" w:hAnsi="Times New Roman" w:cs="Times New Roman"/>
                <w:lang w:val="uk-UA" w:eastAsia="ru-RU"/>
              </w:rPr>
              <w:t xml:space="preserve"> допомоги.</w:t>
            </w:r>
          </w:p>
        </w:tc>
      </w:tr>
      <w:tr w:rsidR="009F2477" w:rsidRPr="009F2477" w14:paraId="2562EAEE"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C80D0F2"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2.2.13.</w:t>
            </w:r>
          </w:p>
        </w:tc>
        <w:tc>
          <w:tcPr>
            <w:tcW w:w="2555" w:type="dxa"/>
            <w:tcBorders>
              <w:top w:val="nil"/>
              <w:left w:val="nil"/>
              <w:bottom w:val="single" w:sz="4" w:space="0" w:color="auto"/>
              <w:right w:val="single" w:sz="4" w:space="0" w:color="auto"/>
            </w:tcBorders>
            <w:shd w:val="clear" w:color="auto" w:fill="auto"/>
          </w:tcPr>
          <w:p w14:paraId="44DC884A"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Комунального опорного закладу загальної середньої освіти «Ліцей № 2 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5B655772"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9D8A51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Опорний заклад «Ліцей № 2»</w:t>
            </w:r>
          </w:p>
        </w:tc>
        <w:tc>
          <w:tcPr>
            <w:tcW w:w="1420" w:type="dxa"/>
            <w:tcBorders>
              <w:top w:val="nil"/>
              <w:left w:val="nil"/>
              <w:bottom w:val="single" w:sz="4" w:space="0" w:color="auto"/>
              <w:right w:val="single" w:sz="4" w:space="0" w:color="auto"/>
            </w:tcBorders>
            <w:shd w:val="clear" w:color="auto" w:fill="auto"/>
          </w:tcPr>
          <w:p w14:paraId="6741C2F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0E22BC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FB5DF7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5F4A82D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488B3F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1276" w:type="dxa"/>
            <w:tcBorders>
              <w:top w:val="nil"/>
              <w:left w:val="nil"/>
              <w:bottom w:val="single" w:sz="4" w:space="0" w:color="auto"/>
              <w:right w:val="single" w:sz="4" w:space="0" w:color="auto"/>
            </w:tcBorders>
            <w:shd w:val="clear" w:color="auto" w:fill="auto"/>
          </w:tcPr>
          <w:p w14:paraId="21170FE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500,0</w:t>
            </w:r>
          </w:p>
        </w:tc>
        <w:tc>
          <w:tcPr>
            <w:tcW w:w="2835" w:type="dxa"/>
            <w:tcBorders>
              <w:top w:val="nil"/>
              <w:left w:val="nil"/>
              <w:bottom w:val="single" w:sz="4" w:space="0" w:color="auto"/>
              <w:right w:val="single" w:sz="4" w:space="0" w:color="auto"/>
            </w:tcBorders>
            <w:shd w:val="clear" w:color="auto" w:fill="auto"/>
          </w:tcPr>
          <w:p w14:paraId="0CC96636"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6D3E2B80"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5EDB609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2.2.14.</w:t>
            </w:r>
          </w:p>
        </w:tc>
        <w:tc>
          <w:tcPr>
            <w:tcW w:w="2555" w:type="dxa"/>
            <w:tcBorders>
              <w:top w:val="single" w:sz="4" w:space="0" w:color="auto"/>
              <w:bottom w:val="single" w:sz="4" w:space="0" w:color="auto"/>
              <w:right w:val="single" w:sz="4" w:space="0" w:color="auto"/>
            </w:tcBorders>
            <w:shd w:val="clear" w:color="auto" w:fill="auto"/>
          </w:tcPr>
          <w:p w14:paraId="21162AB3" w14:textId="77777777" w:rsidR="009F2477" w:rsidRPr="009F2477" w:rsidRDefault="009F2477" w:rsidP="009F2477">
            <w:pPr>
              <w:spacing w:after="0" w:line="240" w:lineRule="auto"/>
              <w:rPr>
                <w:rFonts w:ascii="Times New Roman" w:eastAsia="Times New Roman" w:hAnsi="Times New Roman" w:cs="Times New Roman"/>
                <w:lang w:val="uk-UA" w:eastAsia="uk-UA"/>
              </w:rPr>
            </w:pPr>
            <w:bookmarkStart w:id="12" w:name="_Hlk169684586"/>
            <w:r w:rsidRPr="009F2477">
              <w:rPr>
                <w:rFonts w:ascii="Times New Roman" w:eastAsia="Times New Roman" w:hAnsi="Times New Roman" w:cs="Times New Roman"/>
                <w:lang w:val="uk-UA" w:eastAsia="ru-RU"/>
              </w:rPr>
              <w:t>Поточний ремонт  нежитлових приміщень № 30-42,</w:t>
            </w:r>
            <w:r w:rsidRPr="009F2477">
              <w:rPr>
                <w:rFonts w:ascii="Times New Roman" w:eastAsia="Times New Roman" w:hAnsi="Times New Roman" w:cs="Times New Roman"/>
                <w:lang w:val="en-US" w:eastAsia="ru-RU"/>
              </w:rPr>
              <w:t>VIII</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X</w:t>
            </w:r>
            <w:r w:rsidRPr="009F2477">
              <w:rPr>
                <w:rFonts w:ascii="Times New Roman" w:eastAsia="Times New Roman" w:hAnsi="Times New Roman" w:cs="Times New Roman"/>
                <w:lang w:val="uk-UA" w:eastAsia="ru-RU"/>
              </w:rPr>
              <w:t xml:space="preserve">  загальною площею 215,2 м² захисної споруди цивільного захисту, які планується використовувати для укриття учасників освітнього процесу Ліцею № 4 імені В’ячеслава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 за адресою : Одеська обл., Одеський р-н, місто Южне, вулиця Хіміків, будинок 14/10</w:t>
            </w:r>
            <w:bookmarkEnd w:id="12"/>
          </w:p>
        </w:tc>
        <w:tc>
          <w:tcPr>
            <w:tcW w:w="1701" w:type="dxa"/>
            <w:tcBorders>
              <w:top w:val="nil"/>
              <w:left w:val="single" w:sz="4" w:space="0" w:color="auto"/>
              <w:bottom w:val="single" w:sz="4" w:space="0" w:color="auto"/>
              <w:right w:val="single" w:sz="4" w:space="0" w:color="auto"/>
            </w:tcBorders>
            <w:shd w:val="clear" w:color="auto" w:fill="auto"/>
          </w:tcPr>
          <w:p w14:paraId="6A70C953"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03E86D1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В. </w:t>
            </w:r>
            <w:proofErr w:type="spellStart"/>
            <w:r w:rsidRPr="009F2477">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06AEC3F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79A06059"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89D281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6017308D"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74AE6E4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1276" w:type="dxa"/>
            <w:tcBorders>
              <w:top w:val="nil"/>
              <w:left w:val="nil"/>
              <w:bottom w:val="single" w:sz="4" w:space="0" w:color="auto"/>
              <w:right w:val="single" w:sz="4" w:space="0" w:color="auto"/>
            </w:tcBorders>
            <w:shd w:val="clear" w:color="auto" w:fill="auto"/>
          </w:tcPr>
          <w:p w14:paraId="62C9B0E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531,0</w:t>
            </w:r>
          </w:p>
        </w:tc>
        <w:tc>
          <w:tcPr>
            <w:tcW w:w="2835" w:type="dxa"/>
            <w:tcBorders>
              <w:top w:val="nil"/>
              <w:left w:val="nil"/>
              <w:bottom w:val="single" w:sz="4" w:space="0" w:color="auto"/>
              <w:right w:val="single" w:sz="4" w:space="0" w:color="auto"/>
            </w:tcBorders>
            <w:shd w:val="clear" w:color="auto" w:fill="auto"/>
          </w:tcPr>
          <w:p w14:paraId="6E9535CF" w14:textId="77777777" w:rsidR="009F2477" w:rsidRPr="009F2477" w:rsidRDefault="009F2477" w:rsidP="009F2477">
            <w:pPr>
              <w:spacing w:after="0" w:line="240" w:lineRule="auto"/>
              <w:rPr>
                <w:rFonts w:ascii="Times New Roman" w:eastAsia="Times New Roman" w:hAnsi="Times New Roman" w:cs="Times New Roman"/>
                <w:color w:val="FF0000"/>
                <w:lang w:val="uk-UA" w:eastAsia="ru-RU"/>
              </w:rPr>
            </w:pPr>
            <w:r w:rsidRPr="009F2477">
              <w:rPr>
                <w:rFonts w:ascii="Times New Roman" w:eastAsia="Times New Roman" w:hAnsi="Times New Roman" w:cs="Times New Roman"/>
                <w:lang w:val="uk-UA" w:eastAsia="ru-RU"/>
              </w:rPr>
              <w:t>Створення безпечного освітнього середовища, належних умов для проведення освітнього процесу в умовах воєнного стану, якісної і своєчасної підготовки до початку 2024/2025 навчального року</w:t>
            </w:r>
          </w:p>
        </w:tc>
      </w:tr>
      <w:tr w:rsidR="009F2477" w:rsidRPr="009F2477" w14:paraId="1C040639"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517BD86"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bCs/>
                <w:lang w:val="uk-UA" w:eastAsia="ru-RU"/>
              </w:rPr>
              <w:lastRenderedPageBreak/>
              <w:t>2.2.15</w:t>
            </w:r>
          </w:p>
        </w:tc>
        <w:tc>
          <w:tcPr>
            <w:tcW w:w="2555" w:type="dxa"/>
            <w:tcBorders>
              <w:top w:val="single" w:sz="4" w:space="0" w:color="auto"/>
              <w:bottom w:val="single" w:sz="4" w:space="0" w:color="auto"/>
              <w:right w:val="single" w:sz="4" w:space="0" w:color="auto"/>
            </w:tcBorders>
            <w:shd w:val="clear" w:color="auto" w:fill="auto"/>
          </w:tcPr>
          <w:p w14:paraId="7ACE601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4 імені В</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ячеслава</w:t>
            </w:r>
            <w:proofErr w:type="spellEnd"/>
            <w:r w:rsidRPr="009F2477">
              <w:rPr>
                <w:rFonts w:ascii="Times New Roman" w:eastAsia="Times New Roman" w:hAnsi="Times New Roman" w:cs="Times New Roman"/>
                <w:lang w:val="uk-UA" w:eastAsia="ru-RU"/>
              </w:rPr>
              <w:t xml:space="preserve"> </w:t>
            </w:r>
            <w:proofErr w:type="spellStart"/>
            <w:r w:rsidRPr="009F2477">
              <w:rPr>
                <w:rFonts w:ascii="Times New Roman" w:eastAsia="Times New Roman" w:hAnsi="Times New Roman" w:cs="Times New Roman"/>
                <w:lang w:val="uk-UA" w:eastAsia="ru-RU"/>
              </w:rPr>
              <w:t>Чорновола</w:t>
            </w:r>
            <w:proofErr w:type="spellEnd"/>
            <w:r w:rsidRPr="009F2477">
              <w:rPr>
                <w:rFonts w:ascii="Times New Roman" w:eastAsia="Times New Roman" w:hAnsi="Times New Roman" w:cs="Times New Roman"/>
                <w:lang w:val="uk-UA" w:eastAsia="ru-RU"/>
              </w:rPr>
              <w:t xml:space="preserve"> Южненської міської ради Одеського району Одеської області</w:t>
            </w:r>
          </w:p>
        </w:tc>
        <w:tc>
          <w:tcPr>
            <w:tcW w:w="1701" w:type="dxa"/>
            <w:tcBorders>
              <w:top w:val="nil"/>
              <w:left w:val="single" w:sz="4" w:space="0" w:color="auto"/>
              <w:bottom w:val="single" w:sz="4" w:space="0" w:color="auto"/>
              <w:right w:val="single" w:sz="4" w:space="0" w:color="auto"/>
            </w:tcBorders>
            <w:shd w:val="clear" w:color="auto" w:fill="auto"/>
          </w:tcPr>
          <w:p w14:paraId="5A487AB0"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29979E5C"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В. </w:t>
            </w:r>
            <w:proofErr w:type="spellStart"/>
            <w:r w:rsidRPr="009F2477">
              <w:rPr>
                <w:rFonts w:ascii="Times New Roman" w:eastAsia="Times New Roman" w:hAnsi="Times New Roman" w:cs="Times New Roman"/>
                <w:lang w:val="uk-UA" w:eastAsia="ru-RU"/>
              </w:rPr>
              <w:t>Чорновола</w:t>
            </w:r>
            <w:proofErr w:type="spellEnd"/>
          </w:p>
        </w:tc>
        <w:tc>
          <w:tcPr>
            <w:tcW w:w="1420" w:type="dxa"/>
            <w:tcBorders>
              <w:top w:val="nil"/>
              <w:left w:val="nil"/>
              <w:bottom w:val="single" w:sz="4" w:space="0" w:color="auto"/>
              <w:right w:val="single" w:sz="4" w:space="0" w:color="auto"/>
            </w:tcBorders>
            <w:shd w:val="clear" w:color="auto" w:fill="auto"/>
          </w:tcPr>
          <w:p w14:paraId="38A302E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60B2CC01"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64920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E7B20A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0,0 </w:t>
            </w:r>
          </w:p>
        </w:tc>
        <w:tc>
          <w:tcPr>
            <w:tcW w:w="1134" w:type="dxa"/>
            <w:tcBorders>
              <w:top w:val="nil"/>
              <w:left w:val="nil"/>
              <w:bottom w:val="single" w:sz="4" w:space="0" w:color="auto"/>
              <w:right w:val="single" w:sz="4" w:space="0" w:color="auto"/>
            </w:tcBorders>
            <w:shd w:val="clear" w:color="auto" w:fill="auto"/>
          </w:tcPr>
          <w:p w14:paraId="54A1510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1276" w:type="dxa"/>
            <w:tcBorders>
              <w:top w:val="nil"/>
              <w:left w:val="nil"/>
              <w:bottom w:val="single" w:sz="4" w:space="0" w:color="auto"/>
              <w:right w:val="single" w:sz="4" w:space="0" w:color="auto"/>
            </w:tcBorders>
            <w:shd w:val="clear" w:color="auto" w:fill="auto"/>
          </w:tcPr>
          <w:p w14:paraId="4BAE852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200,0</w:t>
            </w:r>
          </w:p>
        </w:tc>
        <w:tc>
          <w:tcPr>
            <w:tcW w:w="2835" w:type="dxa"/>
            <w:tcBorders>
              <w:top w:val="nil"/>
              <w:left w:val="nil"/>
              <w:bottom w:val="single" w:sz="4" w:space="0" w:color="auto"/>
              <w:right w:val="single" w:sz="4" w:space="0" w:color="auto"/>
            </w:tcBorders>
            <w:shd w:val="clear" w:color="auto" w:fill="auto"/>
          </w:tcPr>
          <w:p w14:paraId="01365268"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9F2477" w:rsidRPr="009F2477" w14:paraId="7AA7BB8F" w14:textId="77777777" w:rsidTr="00224AA4">
        <w:trPr>
          <w:trHeight w:val="467"/>
        </w:trPr>
        <w:tc>
          <w:tcPr>
            <w:tcW w:w="848" w:type="dxa"/>
            <w:vMerge w:val="restart"/>
            <w:tcBorders>
              <w:top w:val="nil"/>
              <w:left w:val="single" w:sz="4" w:space="0" w:color="auto"/>
              <w:right w:val="single" w:sz="4" w:space="0" w:color="auto"/>
            </w:tcBorders>
            <w:shd w:val="clear" w:color="auto" w:fill="auto"/>
          </w:tcPr>
          <w:p w14:paraId="616F7327"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2.2.16</w:t>
            </w:r>
          </w:p>
          <w:p w14:paraId="0BA17839" w14:textId="77777777" w:rsidR="009F2477" w:rsidRPr="009F2477" w:rsidRDefault="009F2477" w:rsidP="009F2477">
            <w:pPr>
              <w:spacing w:after="0" w:line="240" w:lineRule="auto"/>
              <w:rPr>
                <w:rFonts w:ascii="Times New Roman" w:eastAsia="Times New Roman" w:hAnsi="Times New Roman" w:cs="Times New Roman"/>
                <w:bCs/>
                <w:lang w:val="uk-UA" w:eastAsia="ru-RU"/>
              </w:rPr>
            </w:pPr>
          </w:p>
        </w:tc>
        <w:tc>
          <w:tcPr>
            <w:tcW w:w="2555" w:type="dxa"/>
            <w:vMerge w:val="restart"/>
            <w:tcBorders>
              <w:top w:val="single" w:sz="4" w:space="0" w:color="auto"/>
              <w:left w:val="nil"/>
              <w:right w:val="single" w:sz="4" w:space="0" w:color="auto"/>
            </w:tcBorders>
            <w:shd w:val="clear" w:color="auto" w:fill="auto"/>
          </w:tcPr>
          <w:p w14:paraId="4C8DE4CB"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uk-UA"/>
              </w:rPr>
              <w:t xml:space="preserve">Придбання шкільного автобусу </w:t>
            </w:r>
          </w:p>
        </w:tc>
        <w:tc>
          <w:tcPr>
            <w:tcW w:w="1701" w:type="dxa"/>
            <w:vMerge w:val="restart"/>
            <w:tcBorders>
              <w:top w:val="nil"/>
              <w:left w:val="nil"/>
              <w:right w:val="single" w:sz="4" w:space="0" w:color="auto"/>
            </w:tcBorders>
            <w:shd w:val="clear" w:color="auto" w:fill="auto"/>
          </w:tcPr>
          <w:p w14:paraId="7A8F2186"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 ЗЗСО</w:t>
            </w:r>
          </w:p>
        </w:tc>
        <w:tc>
          <w:tcPr>
            <w:tcW w:w="1420" w:type="dxa"/>
            <w:vMerge w:val="restart"/>
            <w:tcBorders>
              <w:top w:val="nil"/>
              <w:left w:val="nil"/>
              <w:right w:val="single" w:sz="4" w:space="0" w:color="auto"/>
            </w:tcBorders>
            <w:shd w:val="clear" w:color="auto" w:fill="auto"/>
          </w:tcPr>
          <w:p w14:paraId="60061374"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2023-2024</w:t>
            </w:r>
          </w:p>
          <w:p w14:paraId="64253A0E"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роки</w:t>
            </w:r>
          </w:p>
        </w:tc>
        <w:tc>
          <w:tcPr>
            <w:tcW w:w="1277" w:type="dxa"/>
            <w:tcBorders>
              <w:top w:val="nil"/>
              <w:left w:val="nil"/>
              <w:bottom w:val="single" w:sz="4" w:space="0" w:color="auto"/>
              <w:right w:val="single" w:sz="4" w:space="0" w:color="auto"/>
            </w:tcBorders>
            <w:shd w:val="clear" w:color="auto" w:fill="auto"/>
          </w:tcPr>
          <w:p w14:paraId="03312107"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0ECCB947"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nil"/>
              <w:left w:val="nil"/>
              <w:bottom w:val="single" w:sz="4" w:space="0" w:color="auto"/>
              <w:right w:val="single" w:sz="4" w:space="0" w:color="auto"/>
            </w:tcBorders>
            <w:shd w:val="clear" w:color="auto" w:fill="auto"/>
          </w:tcPr>
          <w:p w14:paraId="5EEC80F5"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nil"/>
              <w:left w:val="nil"/>
              <w:bottom w:val="single" w:sz="4" w:space="0" w:color="auto"/>
              <w:right w:val="single" w:sz="4" w:space="0" w:color="auto"/>
            </w:tcBorders>
            <w:shd w:val="clear" w:color="auto" w:fill="auto"/>
          </w:tcPr>
          <w:p w14:paraId="321C0F45"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3 5</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nil"/>
              <w:left w:val="nil"/>
              <w:bottom w:val="single" w:sz="4" w:space="0" w:color="auto"/>
              <w:right w:val="single" w:sz="4" w:space="0" w:color="auto"/>
            </w:tcBorders>
            <w:shd w:val="clear" w:color="auto" w:fill="auto"/>
          </w:tcPr>
          <w:p w14:paraId="7982A2DA"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5 5</w:t>
            </w:r>
            <w:r w:rsidR="00AE125D">
              <w:rPr>
                <w:rFonts w:ascii="Times New Roman" w:eastAsia="Times New Roman" w:hAnsi="Times New Roman" w:cs="Times New Roman"/>
                <w:lang w:val="uk-UA" w:eastAsia="ru-RU"/>
              </w:rPr>
              <w:t>58,2</w:t>
            </w:r>
          </w:p>
        </w:tc>
        <w:tc>
          <w:tcPr>
            <w:tcW w:w="2835" w:type="dxa"/>
            <w:vMerge w:val="restart"/>
            <w:tcBorders>
              <w:top w:val="nil"/>
              <w:left w:val="nil"/>
              <w:right w:val="single" w:sz="4" w:space="0" w:color="auto"/>
            </w:tcBorders>
            <w:shd w:val="clear" w:color="auto" w:fill="auto"/>
          </w:tcPr>
          <w:p w14:paraId="23AE8EC4"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Забезпечення доступності повної загальної середньої освіти</w:t>
            </w:r>
          </w:p>
        </w:tc>
      </w:tr>
      <w:tr w:rsidR="009F2477" w:rsidRPr="009F2477" w14:paraId="7F7EE366" w14:textId="77777777" w:rsidTr="00224AA4">
        <w:trPr>
          <w:trHeight w:val="559"/>
        </w:trPr>
        <w:tc>
          <w:tcPr>
            <w:tcW w:w="848" w:type="dxa"/>
            <w:vMerge/>
            <w:tcBorders>
              <w:top w:val="nil"/>
              <w:left w:val="single" w:sz="4" w:space="0" w:color="auto"/>
              <w:right w:val="single" w:sz="4" w:space="0" w:color="auto"/>
            </w:tcBorders>
            <w:shd w:val="clear" w:color="auto" w:fill="auto"/>
          </w:tcPr>
          <w:p w14:paraId="0FD34C4C"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top w:val="nil"/>
              <w:left w:val="nil"/>
              <w:right w:val="single" w:sz="4" w:space="0" w:color="auto"/>
            </w:tcBorders>
            <w:shd w:val="clear" w:color="auto" w:fill="auto"/>
          </w:tcPr>
          <w:p w14:paraId="3822B017" w14:textId="77777777" w:rsidR="009F2477" w:rsidRPr="009F2477" w:rsidRDefault="009F2477" w:rsidP="009F2477">
            <w:pPr>
              <w:spacing w:after="0" w:line="240" w:lineRule="auto"/>
              <w:rPr>
                <w:rFonts w:ascii="Times New Roman" w:eastAsia="Times New Roman" w:hAnsi="Times New Roman" w:cs="Times New Roman"/>
                <w:color w:val="000000"/>
                <w:lang w:val="uk-UA" w:eastAsia="uk-UA"/>
              </w:rPr>
            </w:pPr>
          </w:p>
        </w:tc>
        <w:tc>
          <w:tcPr>
            <w:tcW w:w="1701" w:type="dxa"/>
            <w:vMerge/>
            <w:tcBorders>
              <w:top w:val="nil"/>
              <w:left w:val="nil"/>
              <w:right w:val="single" w:sz="4" w:space="0" w:color="auto"/>
            </w:tcBorders>
            <w:shd w:val="clear" w:color="auto" w:fill="auto"/>
          </w:tcPr>
          <w:p w14:paraId="25CA29D7"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p>
        </w:tc>
        <w:tc>
          <w:tcPr>
            <w:tcW w:w="1420" w:type="dxa"/>
            <w:vMerge/>
            <w:tcBorders>
              <w:top w:val="nil"/>
              <w:left w:val="nil"/>
              <w:right w:val="single" w:sz="4" w:space="0" w:color="auto"/>
            </w:tcBorders>
            <w:shd w:val="clear" w:color="auto" w:fill="auto"/>
          </w:tcPr>
          <w:p w14:paraId="57B3DB85"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29F962EC"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держ</w:t>
            </w:r>
            <w:proofErr w:type="spellEnd"/>
            <w:r w:rsidRPr="009F2477">
              <w:rPr>
                <w:rFonts w:ascii="Times New Roman" w:eastAsia="Times New Roman" w:hAnsi="Times New Roman" w:cs="Times New Roman"/>
                <w:color w:val="000000"/>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5F54B6E6"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FF9741D" w14:textId="77777777" w:rsidR="009F2477" w:rsidRPr="009F2477" w:rsidRDefault="009F2477" w:rsidP="009F2477">
            <w:pPr>
              <w:spacing w:after="0" w:line="240" w:lineRule="auto"/>
              <w:jc w:val="center"/>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2 000,0</w:t>
            </w:r>
          </w:p>
        </w:tc>
        <w:tc>
          <w:tcPr>
            <w:tcW w:w="1134" w:type="dxa"/>
            <w:tcBorders>
              <w:top w:val="single" w:sz="4" w:space="0" w:color="auto"/>
              <w:left w:val="nil"/>
              <w:bottom w:val="single" w:sz="4" w:space="0" w:color="auto"/>
              <w:right w:val="single" w:sz="4" w:space="0" w:color="auto"/>
            </w:tcBorders>
            <w:shd w:val="clear" w:color="auto" w:fill="auto"/>
          </w:tcPr>
          <w:p w14:paraId="2FE85F38"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2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14:paraId="0099A34A" w14:textId="77777777" w:rsidR="009F2477" w:rsidRPr="009F2477" w:rsidRDefault="009F2477"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4 0</w:t>
            </w:r>
            <w:r w:rsidR="00AE125D">
              <w:rPr>
                <w:rFonts w:ascii="Times New Roman" w:eastAsia="Times New Roman" w:hAnsi="Times New Roman" w:cs="Times New Roman"/>
                <w:lang w:val="uk-UA" w:eastAsia="ru-RU"/>
              </w:rPr>
              <w:t>58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top w:val="nil"/>
              <w:left w:val="nil"/>
              <w:right w:val="single" w:sz="4" w:space="0" w:color="auto"/>
            </w:tcBorders>
            <w:shd w:val="clear" w:color="auto" w:fill="auto"/>
          </w:tcPr>
          <w:p w14:paraId="211A0D59"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1A94E684"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41E6C41E"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4CFE7F1A"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5A5ED7DE"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038C4E2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389F9E64"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E8C22D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41217B01"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3C78BA98"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1276" w:type="dxa"/>
            <w:tcBorders>
              <w:top w:val="single" w:sz="4" w:space="0" w:color="auto"/>
              <w:left w:val="nil"/>
              <w:bottom w:val="single" w:sz="4" w:space="0" w:color="auto"/>
              <w:right w:val="single" w:sz="4" w:space="0" w:color="auto"/>
            </w:tcBorders>
            <w:shd w:val="clear" w:color="auto" w:fill="auto"/>
          </w:tcPr>
          <w:p w14:paraId="7E9B1BE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1 500,0</w:t>
            </w:r>
          </w:p>
        </w:tc>
        <w:tc>
          <w:tcPr>
            <w:tcW w:w="2835" w:type="dxa"/>
            <w:vMerge/>
            <w:tcBorders>
              <w:left w:val="nil"/>
              <w:bottom w:val="single" w:sz="4" w:space="0" w:color="auto"/>
              <w:right w:val="single" w:sz="4" w:space="0" w:color="auto"/>
            </w:tcBorders>
            <w:shd w:val="clear" w:color="auto" w:fill="auto"/>
          </w:tcPr>
          <w:p w14:paraId="1F8A6016"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59C6BA96" w14:textId="77777777" w:rsidTr="00224AA4">
        <w:trPr>
          <w:trHeight w:val="553"/>
        </w:trPr>
        <w:tc>
          <w:tcPr>
            <w:tcW w:w="848" w:type="dxa"/>
            <w:vMerge w:val="restart"/>
            <w:tcBorders>
              <w:left w:val="single" w:sz="4" w:space="0" w:color="auto"/>
              <w:right w:val="single" w:sz="4" w:space="0" w:color="auto"/>
            </w:tcBorders>
            <w:shd w:val="clear" w:color="auto" w:fill="auto"/>
          </w:tcPr>
          <w:p w14:paraId="5D5C041C" w14:textId="77777777" w:rsidR="009F2477" w:rsidRPr="009F2477" w:rsidRDefault="009F2477"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2.2.17</w:t>
            </w:r>
          </w:p>
          <w:p w14:paraId="2E167BD1"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val="restart"/>
            <w:tcBorders>
              <w:left w:val="nil"/>
              <w:right w:val="single" w:sz="4" w:space="0" w:color="auto"/>
            </w:tcBorders>
            <w:shd w:val="clear" w:color="auto" w:fill="auto"/>
          </w:tcPr>
          <w:p w14:paraId="2F98CC01" w14:textId="77777777" w:rsidR="009F2477" w:rsidRPr="009F2477" w:rsidRDefault="009F2477" w:rsidP="009F2477">
            <w:pPr>
              <w:tabs>
                <w:tab w:val="left" w:pos="-108"/>
              </w:tabs>
              <w:snapToGrid w:val="0"/>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ru-RU"/>
              </w:rPr>
              <w:t>Придбання засобів навчання та комп</w:t>
            </w:r>
            <w:r w:rsidRPr="009F2477">
              <w:rPr>
                <w:rFonts w:ascii="Times New Roman" w:eastAsia="Times New Roman" w:hAnsi="Times New Roman" w:cs="Times New Roman"/>
                <w:lang w:eastAsia="ru-RU"/>
              </w:rPr>
              <w:t>’</w:t>
            </w:r>
            <w:proofErr w:type="spellStart"/>
            <w:r w:rsidRPr="009F2477">
              <w:rPr>
                <w:rFonts w:ascii="Times New Roman" w:eastAsia="Times New Roman" w:hAnsi="Times New Roman" w:cs="Times New Roman"/>
                <w:lang w:val="uk-UA" w:eastAsia="ru-RU"/>
              </w:rPr>
              <w:t>ютерного</w:t>
            </w:r>
            <w:proofErr w:type="spellEnd"/>
            <w:r w:rsidRPr="009F2477">
              <w:rPr>
                <w:rFonts w:ascii="Times New Roman" w:eastAsia="Times New Roman" w:hAnsi="Times New Roman" w:cs="Times New Roman"/>
                <w:lang w:val="uk-UA" w:eastAsia="ru-RU"/>
              </w:rPr>
              <w:t xml:space="preserve"> обладнання для створення  на базі Ліцею ім. </w:t>
            </w:r>
            <w:proofErr w:type="spellStart"/>
            <w:r w:rsidRPr="009F2477">
              <w:rPr>
                <w:rFonts w:ascii="Times New Roman" w:eastAsia="Times New Roman" w:hAnsi="Times New Roman" w:cs="Times New Roman"/>
                <w:lang w:val="uk-UA" w:eastAsia="ru-RU"/>
              </w:rPr>
              <w:t>В.Чорновола</w:t>
            </w:r>
            <w:proofErr w:type="spellEnd"/>
            <w:r w:rsidRPr="009F2477">
              <w:rPr>
                <w:rFonts w:ascii="Times New Roman" w:eastAsia="Times New Roman" w:hAnsi="Times New Roman" w:cs="Times New Roman"/>
                <w:lang w:val="uk-UA" w:eastAsia="ru-RU"/>
              </w:rPr>
              <w:t xml:space="preserve"> осередку  викладання навчального предмета «Захист України» у закладах загальної середньої освіти Южненської міської територіальної громади</w:t>
            </w:r>
          </w:p>
        </w:tc>
        <w:tc>
          <w:tcPr>
            <w:tcW w:w="1701" w:type="dxa"/>
            <w:vMerge w:val="restart"/>
            <w:tcBorders>
              <w:left w:val="nil"/>
              <w:right w:val="single" w:sz="4" w:space="0" w:color="auto"/>
            </w:tcBorders>
            <w:shd w:val="clear" w:color="auto" w:fill="auto"/>
          </w:tcPr>
          <w:p w14:paraId="13D71C5B" w14:textId="77777777" w:rsidR="009F2477" w:rsidRPr="009F2477" w:rsidRDefault="009F2477"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val="uk-UA" w:eastAsia="ru-RU"/>
              </w:rPr>
              <w:t>Управління освіти ЮМР,</w:t>
            </w:r>
          </w:p>
          <w:p w14:paraId="3E67884E"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ім. </w:t>
            </w:r>
            <w:proofErr w:type="spellStart"/>
            <w:r w:rsidRPr="009F2477">
              <w:rPr>
                <w:rFonts w:ascii="Times New Roman" w:eastAsia="Times New Roman" w:hAnsi="Times New Roman" w:cs="Times New Roman"/>
                <w:lang w:val="uk-UA" w:eastAsia="ru-RU"/>
              </w:rPr>
              <w:t>В.Чорновола</w:t>
            </w:r>
            <w:proofErr w:type="spellEnd"/>
          </w:p>
        </w:tc>
        <w:tc>
          <w:tcPr>
            <w:tcW w:w="1420" w:type="dxa"/>
            <w:vMerge w:val="restart"/>
            <w:tcBorders>
              <w:left w:val="nil"/>
              <w:right w:val="single" w:sz="4" w:space="0" w:color="auto"/>
            </w:tcBorders>
            <w:shd w:val="clear" w:color="auto" w:fill="auto"/>
          </w:tcPr>
          <w:p w14:paraId="24E4E97C"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 рік</w:t>
            </w:r>
          </w:p>
        </w:tc>
        <w:tc>
          <w:tcPr>
            <w:tcW w:w="1277" w:type="dxa"/>
            <w:tcBorders>
              <w:top w:val="nil"/>
              <w:left w:val="nil"/>
              <w:bottom w:val="single" w:sz="4" w:space="0" w:color="auto"/>
              <w:right w:val="single" w:sz="4" w:space="0" w:color="auto"/>
            </w:tcBorders>
            <w:shd w:val="clear" w:color="auto" w:fill="auto"/>
          </w:tcPr>
          <w:p w14:paraId="7CDE0905" w14:textId="77777777" w:rsidR="009F2477" w:rsidRPr="009F2477" w:rsidRDefault="009F2477" w:rsidP="009F2477">
            <w:pPr>
              <w:spacing w:after="0" w:line="240" w:lineRule="auto"/>
              <w:rPr>
                <w:rFonts w:ascii="Times New Roman" w:eastAsia="Times New Roman" w:hAnsi="Times New Roman" w:cs="Times New Roman"/>
                <w:color w:val="000000"/>
                <w:lang w:eastAsia="ru-RU"/>
              </w:rPr>
            </w:pPr>
            <w:proofErr w:type="spellStart"/>
            <w:r w:rsidRPr="009F2477">
              <w:rPr>
                <w:rFonts w:ascii="Times New Roman" w:eastAsia="Times New Roman" w:hAnsi="Times New Roman" w:cs="Times New Roman"/>
                <w:color w:val="000000"/>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6D0CEFE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245BC709"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FEF6993"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1276" w:type="dxa"/>
            <w:tcBorders>
              <w:top w:val="single" w:sz="4" w:space="0" w:color="auto"/>
              <w:left w:val="nil"/>
              <w:bottom w:val="single" w:sz="4" w:space="0" w:color="auto"/>
              <w:right w:val="single" w:sz="4" w:space="0" w:color="auto"/>
            </w:tcBorders>
            <w:shd w:val="clear" w:color="auto" w:fill="auto"/>
          </w:tcPr>
          <w:p w14:paraId="4EB22D4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1 600,0</w:t>
            </w:r>
          </w:p>
        </w:tc>
        <w:tc>
          <w:tcPr>
            <w:tcW w:w="2835" w:type="dxa"/>
            <w:vMerge w:val="restart"/>
            <w:tcBorders>
              <w:left w:val="nil"/>
              <w:right w:val="single" w:sz="4" w:space="0" w:color="auto"/>
            </w:tcBorders>
            <w:shd w:val="clear" w:color="auto" w:fill="auto"/>
          </w:tcPr>
          <w:p w14:paraId="247FE6D2" w14:textId="77777777" w:rsidR="009F2477" w:rsidRPr="009F2477" w:rsidRDefault="009F2477"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Ефективне формування у здобувачів освіти знань та навичок щодо захисту України та дій в умовах надзвичайних ситуацій, а також оборонної свідомості.</w:t>
            </w:r>
          </w:p>
        </w:tc>
      </w:tr>
      <w:tr w:rsidR="009F2477" w:rsidRPr="009F2477" w14:paraId="0D31171E" w14:textId="77777777" w:rsidTr="00224AA4">
        <w:trPr>
          <w:trHeight w:val="553"/>
        </w:trPr>
        <w:tc>
          <w:tcPr>
            <w:tcW w:w="848" w:type="dxa"/>
            <w:vMerge/>
            <w:tcBorders>
              <w:left w:val="single" w:sz="4" w:space="0" w:color="auto"/>
              <w:right w:val="single" w:sz="4" w:space="0" w:color="auto"/>
            </w:tcBorders>
            <w:shd w:val="clear" w:color="auto" w:fill="auto"/>
          </w:tcPr>
          <w:p w14:paraId="37F10474"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right w:val="single" w:sz="4" w:space="0" w:color="auto"/>
            </w:tcBorders>
            <w:shd w:val="clear" w:color="auto" w:fill="auto"/>
          </w:tcPr>
          <w:p w14:paraId="3444A89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right w:val="single" w:sz="4" w:space="0" w:color="auto"/>
            </w:tcBorders>
            <w:shd w:val="clear" w:color="auto" w:fill="auto"/>
          </w:tcPr>
          <w:p w14:paraId="49036EA9"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right w:val="single" w:sz="4" w:space="0" w:color="auto"/>
            </w:tcBorders>
            <w:shd w:val="clear" w:color="auto" w:fill="auto"/>
          </w:tcPr>
          <w:p w14:paraId="23B914C6"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0E5EBF6F"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63E2AE1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A3D54A4"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6DE4D877"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1276" w:type="dxa"/>
            <w:tcBorders>
              <w:top w:val="single" w:sz="4" w:space="0" w:color="auto"/>
              <w:left w:val="nil"/>
              <w:bottom w:val="single" w:sz="4" w:space="0" w:color="auto"/>
              <w:right w:val="single" w:sz="4" w:space="0" w:color="auto"/>
            </w:tcBorders>
            <w:shd w:val="clear" w:color="auto" w:fill="auto"/>
          </w:tcPr>
          <w:p w14:paraId="7F51329B"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1 120,0</w:t>
            </w:r>
          </w:p>
        </w:tc>
        <w:tc>
          <w:tcPr>
            <w:tcW w:w="2835" w:type="dxa"/>
            <w:vMerge/>
            <w:tcBorders>
              <w:left w:val="nil"/>
              <w:right w:val="single" w:sz="4" w:space="0" w:color="auto"/>
            </w:tcBorders>
            <w:shd w:val="clear" w:color="auto" w:fill="auto"/>
          </w:tcPr>
          <w:p w14:paraId="690F5B5E"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9F2477" w:rsidRPr="009F2477" w14:paraId="5170B6D7" w14:textId="77777777" w:rsidTr="00224AA4">
        <w:trPr>
          <w:trHeight w:val="553"/>
        </w:trPr>
        <w:tc>
          <w:tcPr>
            <w:tcW w:w="848" w:type="dxa"/>
            <w:vMerge/>
            <w:tcBorders>
              <w:left w:val="single" w:sz="4" w:space="0" w:color="auto"/>
              <w:bottom w:val="single" w:sz="4" w:space="0" w:color="auto"/>
              <w:right w:val="single" w:sz="4" w:space="0" w:color="auto"/>
            </w:tcBorders>
            <w:shd w:val="clear" w:color="auto" w:fill="auto"/>
          </w:tcPr>
          <w:p w14:paraId="2F5097F1" w14:textId="77777777" w:rsidR="009F2477" w:rsidRPr="009F2477" w:rsidRDefault="009F2477" w:rsidP="009F2477">
            <w:pPr>
              <w:spacing w:after="0" w:line="240" w:lineRule="auto"/>
              <w:rPr>
                <w:rFonts w:ascii="Times New Roman" w:eastAsia="Times New Roman" w:hAnsi="Times New Roman" w:cs="Times New Roman"/>
                <w:bCs/>
                <w:sz w:val="24"/>
                <w:szCs w:val="24"/>
                <w:lang w:val="uk-UA" w:eastAsia="ru-RU"/>
              </w:rPr>
            </w:pPr>
          </w:p>
        </w:tc>
        <w:tc>
          <w:tcPr>
            <w:tcW w:w="2555" w:type="dxa"/>
            <w:vMerge/>
            <w:tcBorders>
              <w:left w:val="nil"/>
              <w:bottom w:val="single" w:sz="4" w:space="0" w:color="auto"/>
              <w:right w:val="single" w:sz="4" w:space="0" w:color="auto"/>
            </w:tcBorders>
            <w:shd w:val="clear" w:color="auto" w:fill="auto"/>
          </w:tcPr>
          <w:p w14:paraId="41E1BB50" w14:textId="77777777" w:rsidR="009F2477" w:rsidRPr="009F2477" w:rsidRDefault="009F2477" w:rsidP="009F2477">
            <w:pPr>
              <w:spacing w:after="0" w:line="240" w:lineRule="auto"/>
              <w:rPr>
                <w:rFonts w:ascii="Times New Roman" w:eastAsia="Times New Roman" w:hAnsi="Times New Roman" w:cs="Times New Roman"/>
                <w:lang w:val="uk-UA" w:eastAsia="uk-UA"/>
              </w:rPr>
            </w:pPr>
          </w:p>
        </w:tc>
        <w:tc>
          <w:tcPr>
            <w:tcW w:w="1701" w:type="dxa"/>
            <w:vMerge/>
            <w:tcBorders>
              <w:left w:val="nil"/>
              <w:bottom w:val="single" w:sz="4" w:space="0" w:color="auto"/>
              <w:right w:val="single" w:sz="4" w:space="0" w:color="auto"/>
            </w:tcBorders>
            <w:shd w:val="clear" w:color="auto" w:fill="auto"/>
          </w:tcPr>
          <w:p w14:paraId="0BDBBFD6"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c>
          <w:tcPr>
            <w:tcW w:w="1420" w:type="dxa"/>
            <w:vMerge/>
            <w:tcBorders>
              <w:left w:val="nil"/>
              <w:bottom w:val="single" w:sz="4" w:space="0" w:color="auto"/>
              <w:right w:val="single" w:sz="4" w:space="0" w:color="auto"/>
            </w:tcBorders>
            <w:shd w:val="clear" w:color="auto" w:fill="auto"/>
          </w:tcPr>
          <w:p w14:paraId="085B2B12"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2C8FF91A" w14:textId="77777777" w:rsidR="009F2477" w:rsidRPr="009F2477" w:rsidRDefault="009F2477"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A5430B0"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ADCAC65"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ECEA46F"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1276" w:type="dxa"/>
            <w:tcBorders>
              <w:top w:val="single" w:sz="4" w:space="0" w:color="auto"/>
              <w:left w:val="nil"/>
              <w:bottom w:val="single" w:sz="4" w:space="0" w:color="auto"/>
              <w:right w:val="single" w:sz="4" w:space="0" w:color="auto"/>
            </w:tcBorders>
            <w:shd w:val="clear" w:color="auto" w:fill="auto"/>
          </w:tcPr>
          <w:p w14:paraId="58873F5E" w14:textId="77777777" w:rsidR="009F2477" w:rsidRPr="009F2477" w:rsidRDefault="009F2477"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480,0</w:t>
            </w:r>
          </w:p>
        </w:tc>
        <w:tc>
          <w:tcPr>
            <w:tcW w:w="2835" w:type="dxa"/>
            <w:vMerge/>
            <w:tcBorders>
              <w:left w:val="nil"/>
              <w:bottom w:val="single" w:sz="4" w:space="0" w:color="auto"/>
              <w:right w:val="single" w:sz="4" w:space="0" w:color="auto"/>
            </w:tcBorders>
            <w:shd w:val="clear" w:color="auto" w:fill="auto"/>
          </w:tcPr>
          <w:p w14:paraId="5796DB87" w14:textId="77777777" w:rsidR="009F2477" w:rsidRPr="009F2477" w:rsidRDefault="009F2477" w:rsidP="009F2477">
            <w:pPr>
              <w:spacing w:after="0" w:line="240" w:lineRule="auto"/>
              <w:rPr>
                <w:rFonts w:ascii="Times New Roman" w:eastAsia="Times New Roman" w:hAnsi="Times New Roman" w:cs="Times New Roman"/>
                <w:lang w:val="uk-UA" w:eastAsia="ru-RU"/>
              </w:rPr>
            </w:pPr>
          </w:p>
        </w:tc>
      </w:tr>
      <w:tr w:rsidR="00224AA4" w:rsidRPr="009F2477" w14:paraId="125CE6EB" w14:textId="77777777" w:rsidTr="00DF1B30">
        <w:trPr>
          <w:trHeight w:val="1412"/>
        </w:trPr>
        <w:tc>
          <w:tcPr>
            <w:tcW w:w="848" w:type="dxa"/>
            <w:tcBorders>
              <w:left w:val="single" w:sz="4" w:space="0" w:color="auto"/>
              <w:bottom w:val="single" w:sz="4" w:space="0" w:color="auto"/>
              <w:right w:val="single" w:sz="4" w:space="0" w:color="auto"/>
            </w:tcBorders>
            <w:shd w:val="clear" w:color="auto" w:fill="auto"/>
          </w:tcPr>
          <w:p w14:paraId="6C23260D"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r w:rsidRPr="009F2477">
              <w:rPr>
                <w:rFonts w:ascii="Times New Roman" w:eastAsia="Times New Roman" w:hAnsi="Times New Roman" w:cs="Times New Roman"/>
                <w:lang w:val="uk-UA" w:eastAsia="uk-UA"/>
              </w:rPr>
              <w:t>2.2.18</w:t>
            </w:r>
          </w:p>
        </w:tc>
        <w:tc>
          <w:tcPr>
            <w:tcW w:w="2555" w:type="dxa"/>
            <w:tcBorders>
              <w:left w:val="nil"/>
              <w:bottom w:val="single" w:sz="4" w:space="0" w:color="auto"/>
              <w:right w:val="single" w:sz="4" w:space="0" w:color="auto"/>
            </w:tcBorders>
            <w:shd w:val="clear" w:color="auto" w:fill="auto"/>
          </w:tcPr>
          <w:p w14:paraId="1B77B9A9" w14:textId="77777777" w:rsidR="00224AA4" w:rsidRPr="00611D5F"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Поточний ремонт санвузлів першого поверху  блоку № 2 </w:t>
            </w:r>
          </w:p>
          <w:p w14:paraId="5B1A4276" w14:textId="77777777" w:rsidR="00224AA4" w:rsidRPr="00B66842" w:rsidRDefault="00224AA4" w:rsidP="00224AA4">
            <w:pPr>
              <w:spacing w:after="0" w:line="240" w:lineRule="auto"/>
              <w:rPr>
                <w:rFonts w:ascii="Times New Roman" w:eastAsia="Times New Roman" w:hAnsi="Times New Roman" w:cs="Times New Roman"/>
                <w:lang w:val="uk-UA" w:eastAsia="uk-UA"/>
              </w:rPr>
            </w:pPr>
            <w:r w:rsidRPr="00611D5F">
              <w:rPr>
                <w:rFonts w:ascii="Times New Roman" w:eastAsia="Times New Roman" w:hAnsi="Times New Roman" w:cs="Times New Roman"/>
                <w:lang w:val="uk-UA" w:eastAsia="uk-UA"/>
              </w:rPr>
              <w:t xml:space="preserve">Ліцею №1 Южненської міської ради Одеського району Одеської області </w:t>
            </w:r>
          </w:p>
        </w:tc>
        <w:tc>
          <w:tcPr>
            <w:tcW w:w="1701" w:type="dxa"/>
            <w:tcBorders>
              <w:left w:val="nil"/>
              <w:bottom w:val="single" w:sz="4" w:space="0" w:color="auto"/>
              <w:right w:val="single" w:sz="4" w:space="0" w:color="auto"/>
            </w:tcBorders>
            <w:shd w:val="clear" w:color="auto" w:fill="auto"/>
          </w:tcPr>
          <w:p w14:paraId="1974A04E"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Управління освіти ЮМР,</w:t>
            </w:r>
          </w:p>
          <w:p w14:paraId="2A369858" w14:textId="77777777" w:rsidR="00224AA4" w:rsidRPr="00B66842" w:rsidRDefault="00224AA4" w:rsidP="00224AA4">
            <w:pPr>
              <w:spacing w:after="0" w:line="240" w:lineRule="auto"/>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 xml:space="preserve">Ліцей </w:t>
            </w:r>
            <w:r>
              <w:rPr>
                <w:rFonts w:ascii="Times New Roman" w:eastAsia="Times New Roman" w:hAnsi="Times New Roman" w:cs="Times New Roman"/>
                <w:lang w:val="uk-UA" w:eastAsia="ru-RU"/>
              </w:rPr>
              <w:t>№1</w:t>
            </w:r>
          </w:p>
        </w:tc>
        <w:tc>
          <w:tcPr>
            <w:tcW w:w="1420" w:type="dxa"/>
            <w:tcBorders>
              <w:left w:val="nil"/>
              <w:bottom w:val="single" w:sz="4" w:space="0" w:color="auto"/>
              <w:right w:val="single" w:sz="4" w:space="0" w:color="auto"/>
            </w:tcBorders>
            <w:shd w:val="clear" w:color="auto" w:fill="auto"/>
          </w:tcPr>
          <w:p w14:paraId="0B7F30CD"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2024 рік</w:t>
            </w:r>
          </w:p>
        </w:tc>
        <w:tc>
          <w:tcPr>
            <w:tcW w:w="1277" w:type="dxa"/>
            <w:tcBorders>
              <w:top w:val="single" w:sz="4" w:space="0" w:color="auto"/>
              <w:left w:val="nil"/>
              <w:bottom w:val="single" w:sz="4" w:space="0" w:color="auto"/>
              <w:right w:val="single" w:sz="4" w:space="0" w:color="auto"/>
            </w:tcBorders>
            <w:shd w:val="clear" w:color="auto" w:fill="auto"/>
          </w:tcPr>
          <w:p w14:paraId="297FF13B" w14:textId="77777777" w:rsidR="00224AA4" w:rsidRPr="00B66842" w:rsidRDefault="00224AA4" w:rsidP="00224AA4">
            <w:pPr>
              <w:spacing w:after="0" w:line="240" w:lineRule="auto"/>
              <w:rPr>
                <w:rFonts w:ascii="Times New Roman" w:eastAsia="Times New Roman" w:hAnsi="Times New Roman" w:cs="Times New Roman"/>
                <w:lang w:eastAsia="ru-RU"/>
              </w:rPr>
            </w:pPr>
            <w:proofErr w:type="spellStart"/>
            <w:r w:rsidRPr="00B66842">
              <w:rPr>
                <w:rFonts w:ascii="Times New Roman" w:eastAsia="Times New Roman" w:hAnsi="Times New Roman" w:cs="Times New Roman"/>
                <w:lang w:eastAsia="ru-RU"/>
              </w:rPr>
              <w:t>місцевий</w:t>
            </w:r>
            <w:proofErr w:type="spellEnd"/>
            <w:r w:rsidRPr="00B66842">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2C562639"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00051E9F"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sidRPr="00B66842">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5F7458EE"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1276" w:type="dxa"/>
            <w:tcBorders>
              <w:top w:val="single" w:sz="4" w:space="0" w:color="auto"/>
              <w:left w:val="nil"/>
              <w:bottom w:val="single" w:sz="4" w:space="0" w:color="auto"/>
              <w:right w:val="single" w:sz="4" w:space="0" w:color="auto"/>
            </w:tcBorders>
            <w:shd w:val="clear" w:color="auto" w:fill="auto"/>
          </w:tcPr>
          <w:p w14:paraId="0D8491E2" w14:textId="77777777" w:rsidR="00224AA4" w:rsidRPr="00B66842" w:rsidRDefault="00224AA4" w:rsidP="00224AA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618,80</w:t>
            </w:r>
          </w:p>
        </w:tc>
        <w:tc>
          <w:tcPr>
            <w:tcW w:w="2835" w:type="dxa"/>
            <w:tcBorders>
              <w:left w:val="nil"/>
              <w:bottom w:val="single" w:sz="4" w:space="0" w:color="auto"/>
              <w:right w:val="single" w:sz="4" w:space="0" w:color="auto"/>
            </w:tcBorders>
            <w:shd w:val="clear" w:color="auto" w:fill="auto"/>
          </w:tcPr>
          <w:p w14:paraId="31DD504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доступності повної загальної середньої освіти</w:t>
            </w:r>
          </w:p>
        </w:tc>
      </w:tr>
      <w:tr w:rsidR="00224AA4" w:rsidRPr="009F2477" w14:paraId="736650E3" w14:textId="77777777" w:rsidTr="00224AA4">
        <w:trPr>
          <w:trHeight w:val="2017"/>
        </w:trPr>
        <w:tc>
          <w:tcPr>
            <w:tcW w:w="848" w:type="dxa"/>
            <w:tcBorders>
              <w:left w:val="single" w:sz="4" w:space="0" w:color="auto"/>
              <w:bottom w:val="single" w:sz="4" w:space="0" w:color="auto"/>
              <w:right w:val="single" w:sz="4" w:space="0" w:color="auto"/>
            </w:tcBorders>
            <w:shd w:val="clear" w:color="auto" w:fill="auto"/>
          </w:tcPr>
          <w:p w14:paraId="11139147"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lastRenderedPageBreak/>
              <w:t>2.2.19</w:t>
            </w:r>
          </w:p>
        </w:tc>
        <w:tc>
          <w:tcPr>
            <w:tcW w:w="2555" w:type="dxa"/>
            <w:tcBorders>
              <w:left w:val="nil"/>
              <w:bottom w:val="single" w:sz="4" w:space="0" w:color="auto"/>
              <w:right w:val="single" w:sz="4" w:space="0" w:color="auto"/>
            </w:tcBorders>
            <w:shd w:val="clear" w:color="auto" w:fill="auto"/>
          </w:tcPr>
          <w:p w14:paraId="36B90458" w14:textId="77777777" w:rsidR="00224AA4" w:rsidRPr="009F2477" w:rsidRDefault="00224AA4" w:rsidP="00DF1B30">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Придбання меблів для захисної  споруди цивільного захисту</w:t>
            </w:r>
            <w:r w:rsidRPr="009F2477">
              <w:rPr>
                <w:rFonts w:ascii="Times New Roman" w:eastAsia="Times New Roman" w:hAnsi="Times New Roman" w:cs="Times New Roman"/>
                <w:lang w:val="uk-UA" w:eastAsia="ru-RU"/>
              </w:rPr>
              <w:t xml:space="preserve"> Ліцею № 3 «Авторська школа </w:t>
            </w:r>
            <w:proofErr w:type="spellStart"/>
            <w:r w:rsidR="00DF1B30">
              <w:rPr>
                <w:rFonts w:ascii="Times New Roman" w:eastAsia="Times New Roman" w:hAnsi="Times New Roman" w:cs="Times New Roman"/>
                <w:lang w:val="uk-UA" w:eastAsia="ru-RU"/>
              </w:rPr>
              <w:t>М.</w:t>
            </w:r>
            <w:r w:rsidRPr="009F2477">
              <w:rPr>
                <w:rFonts w:ascii="Times New Roman" w:eastAsia="Times New Roman" w:hAnsi="Times New Roman" w:cs="Times New Roman"/>
                <w:lang w:val="uk-UA" w:eastAsia="ru-RU"/>
              </w:rPr>
              <w:t>П.Гузика</w:t>
            </w:r>
            <w:proofErr w:type="spellEnd"/>
            <w:r w:rsidRPr="009F2477">
              <w:rPr>
                <w:rFonts w:ascii="Times New Roman" w:eastAsia="Times New Roman" w:hAnsi="Times New Roman" w:cs="Times New Roman"/>
                <w:lang w:val="uk-UA" w:eastAsia="ru-RU"/>
              </w:rPr>
              <w:t>»</w:t>
            </w:r>
            <w:r w:rsidR="00DF1B30">
              <w:rPr>
                <w:rFonts w:ascii="Times New Roman" w:eastAsia="Times New Roman" w:hAnsi="Times New Roman" w:cs="Times New Roman"/>
                <w:lang w:val="uk-UA" w:eastAsia="ru-RU"/>
              </w:rPr>
              <w:t xml:space="preserve"> </w:t>
            </w:r>
            <w:r w:rsidRPr="009F2477">
              <w:rPr>
                <w:rFonts w:ascii="Times New Roman" w:eastAsia="Times New Roman" w:hAnsi="Times New Roman" w:cs="Times New Roman"/>
                <w:lang w:val="uk-UA" w:eastAsia="ru-RU"/>
              </w:rPr>
              <w:t>Южненської міської ради Одеського району Одеської області»</w:t>
            </w:r>
          </w:p>
        </w:tc>
        <w:tc>
          <w:tcPr>
            <w:tcW w:w="1701" w:type="dxa"/>
            <w:tcBorders>
              <w:top w:val="nil"/>
              <w:left w:val="nil"/>
              <w:bottom w:val="single" w:sz="4" w:space="0" w:color="auto"/>
              <w:right w:val="single" w:sz="4" w:space="0" w:color="auto"/>
            </w:tcBorders>
            <w:shd w:val="clear" w:color="auto" w:fill="auto"/>
          </w:tcPr>
          <w:p w14:paraId="72E87C9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освіти</w:t>
            </w:r>
            <w:r w:rsidRPr="009F2477">
              <w:rPr>
                <w:rFonts w:ascii="Times New Roman" w:eastAsia="Times New Roman" w:hAnsi="Times New Roman" w:cs="Times New Roman"/>
                <w:lang w:eastAsia="ru-RU"/>
              </w:rPr>
              <w:t xml:space="preserve"> ЮМР,</w:t>
            </w:r>
          </w:p>
          <w:p w14:paraId="5C0141F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Ліцей </w:t>
            </w:r>
          </w:p>
          <w:p w14:paraId="374B894D"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 xml:space="preserve">№ 3«Авторська школа </w:t>
            </w:r>
            <w:proofErr w:type="spellStart"/>
            <w:r w:rsidRPr="009F2477">
              <w:rPr>
                <w:rFonts w:ascii="Times New Roman" w:eastAsia="Times New Roman" w:hAnsi="Times New Roman" w:cs="Times New Roman"/>
                <w:lang w:val="uk-UA" w:eastAsia="ru-RU"/>
              </w:rPr>
              <w:t>М.П.Гузика</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67DF252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2023 рік</w:t>
            </w:r>
          </w:p>
        </w:tc>
        <w:tc>
          <w:tcPr>
            <w:tcW w:w="1277" w:type="dxa"/>
            <w:tcBorders>
              <w:top w:val="nil"/>
              <w:left w:val="nil"/>
              <w:bottom w:val="single" w:sz="4" w:space="0" w:color="auto"/>
              <w:right w:val="single" w:sz="4" w:space="0" w:color="auto"/>
            </w:tcBorders>
            <w:shd w:val="clear" w:color="auto" w:fill="auto"/>
          </w:tcPr>
          <w:p w14:paraId="76A0AB9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0CE2E38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single" w:sz="4" w:space="0" w:color="auto"/>
              <w:left w:val="nil"/>
              <w:bottom w:val="single" w:sz="4" w:space="0" w:color="auto"/>
              <w:right w:val="single" w:sz="4" w:space="0" w:color="auto"/>
            </w:tcBorders>
            <w:shd w:val="clear" w:color="auto" w:fill="auto"/>
          </w:tcPr>
          <w:p w14:paraId="77402DB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1134" w:type="dxa"/>
            <w:tcBorders>
              <w:top w:val="single" w:sz="4" w:space="0" w:color="auto"/>
              <w:left w:val="nil"/>
              <w:bottom w:val="single" w:sz="4" w:space="0" w:color="auto"/>
              <w:right w:val="single" w:sz="4" w:space="0" w:color="auto"/>
            </w:tcBorders>
            <w:shd w:val="clear" w:color="auto" w:fill="auto"/>
          </w:tcPr>
          <w:p w14:paraId="7427176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1ABAAF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471,67</w:t>
            </w:r>
          </w:p>
        </w:tc>
        <w:tc>
          <w:tcPr>
            <w:tcW w:w="2835" w:type="dxa"/>
            <w:tcBorders>
              <w:left w:val="nil"/>
              <w:bottom w:val="single" w:sz="4" w:space="0" w:color="auto"/>
              <w:right w:val="single" w:sz="4" w:space="0" w:color="auto"/>
            </w:tcBorders>
            <w:shd w:val="clear" w:color="auto" w:fill="auto"/>
          </w:tcPr>
          <w:p w14:paraId="06E3FCC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Створення належних умов для перебування учасників освітнього процесу у сховищі  </w:t>
            </w:r>
          </w:p>
        </w:tc>
      </w:tr>
      <w:tr w:rsidR="00224AA4" w:rsidRPr="009F2477" w14:paraId="7FC60E47" w14:textId="77777777" w:rsidTr="00224AA4">
        <w:trPr>
          <w:trHeight w:val="274"/>
        </w:trPr>
        <w:tc>
          <w:tcPr>
            <w:tcW w:w="848" w:type="dxa"/>
            <w:vMerge w:val="restart"/>
            <w:tcBorders>
              <w:top w:val="nil"/>
              <w:left w:val="single" w:sz="4" w:space="0" w:color="auto"/>
              <w:right w:val="single" w:sz="4" w:space="0" w:color="auto"/>
            </w:tcBorders>
            <w:shd w:val="clear" w:color="auto" w:fill="auto"/>
          </w:tcPr>
          <w:p w14:paraId="3739FD71"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46BC9DF5" w14:textId="77777777" w:rsidR="00224AA4" w:rsidRPr="009F2477" w:rsidRDefault="00224AA4" w:rsidP="009F2477">
            <w:pPr>
              <w:spacing w:after="0" w:line="240" w:lineRule="auto"/>
              <w:jc w:val="center"/>
              <w:rPr>
                <w:rFonts w:ascii="Times New Roman" w:eastAsia="Times New Roman" w:hAnsi="Times New Roman" w:cs="Times New Roman"/>
                <w:lang w:val="uk-UA" w:eastAsia="uk-UA"/>
              </w:rPr>
            </w:pPr>
          </w:p>
          <w:p w14:paraId="4D04ABE6" w14:textId="77777777" w:rsidR="00224AA4" w:rsidRPr="009F2477" w:rsidRDefault="00224AA4" w:rsidP="009F2477">
            <w:pPr>
              <w:spacing w:after="0" w:line="240" w:lineRule="auto"/>
              <w:jc w:val="center"/>
              <w:rPr>
                <w:rFonts w:ascii="Times New Roman" w:eastAsia="Times New Roman" w:hAnsi="Times New Roman" w:cs="Times New Roman"/>
                <w:b/>
                <w:lang w:val="uk-UA" w:eastAsia="uk-UA"/>
              </w:rPr>
            </w:pPr>
            <w:r w:rsidRPr="009F2477">
              <w:rPr>
                <w:rFonts w:ascii="Times New Roman" w:eastAsia="Times New Roman" w:hAnsi="Times New Roman" w:cs="Times New Roman"/>
                <w:b/>
                <w:lang w:val="uk-UA" w:eastAsia="uk-UA"/>
              </w:rPr>
              <w:t xml:space="preserve">Разом п. </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r w:rsidRPr="009F2477">
              <w:rPr>
                <w:rFonts w:ascii="Times New Roman" w:eastAsia="Times New Roman" w:hAnsi="Times New Roman" w:cs="Times New Roman"/>
                <w:b/>
                <w:lang w:val="en-US" w:eastAsia="uk-UA"/>
              </w:rPr>
              <w:t>2</w:t>
            </w:r>
            <w:r w:rsidRPr="009F2477">
              <w:rPr>
                <w:rFonts w:ascii="Times New Roman" w:eastAsia="Times New Roman" w:hAnsi="Times New Roman" w:cs="Times New Roman"/>
                <w:b/>
                <w:lang w:val="uk-UA" w:eastAsia="uk-UA"/>
              </w:rPr>
              <w:t>.</w:t>
            </w:r>
          </w:p>
          <w:p w14:paraId="474385F9"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04777F1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77547D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7" w:type="dxa"/>
            <w:tcBorders>
              <w:top w:val="nil"/>
              <w:left w:val="nil"/>
              <w:bottom w:val="single" w:sz="4" w:space="0" w:color="auto"/>
              <w:right w:val="single" w:sz="4" w:space="0" w:color="auto"/>
            </w:tcBorders>
            <w:shd w:val="clear" w:color="auto" w:fill="auto"/>
          </w:tcPr>
          <w:p w14:paraId="7F668FF7" w14:textId="77777777" w:rsidR="00224AA4" w:rsidRPr="009F2477" w:rsidRDefault="00224AA4"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nil"/>
              <w:left w:val="nil"/>
              <w:bottom w:val="single" w:sz="4" w:space="0" w:color="auto"/>
              <w:right w:val="single" w:sz="4" w:space="0" w:color="auto"/>
            </w:tcBorders>
            <w:shd w:val="clear" w:color="auto" w:fill="auto"/>
          </w:tcPr>
          <w:p w14:paraId="1CADFE6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8 365,0</w:t>
            </w:r>
          </w:p>
        </w:tc>
        <w:tc>
          <w:tcPr>
            <w:tcW w:w="1134" w:type="dxa"/>
            <w:tcBorders>
              <w:top w:val="nil"/>
              <w:left w:val="nil"/>
              <w:bottom w:val="single" w:sz="4" w:space="0" w:color="auto"/>
              <w:right w:val="single" w:sz="4" w:space="0" w:color="auto"/>
            </w:tcBorders>
            <w:shd w:val="clear" w:color="auto" w:fill="auto"/>
          </w:tcPr>
          <w:p w14:paraId="5A0673A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10 305,67</w:t>
            </w:r>
          </w:p>
        </w:tc>
        <w:tc>
          <w:tcPr>
            <w:tcW w:w="1134" w:type="dxa"/>
            <w:tcBorders>
              <w:top w:val="nil"/>
              <w:left w:val="nil"/>
              <w:bottom w:val="single" w:sz="4" w:space="0" w:color="auto"/>
              <w:right w:val="single" w:sz="4" w:space="0" w:color="auto"/>
            </w:tcBorders>
            <w:shd w:val="clear" w:color="auto" w:fill="auto"/>
          </w:tcPr>
          <w:p w14:paraId="448F1E77" w14:textId="77777777"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14 </w:t>
            </w:r>
            <w:r w:rsidR="00AE125D">
              <w:rPr>
                <w:rFonts w:ascii="Times New Roman" w:eastAsia="Times New Roman" w:hAnsi="Times New Roman" w:cs="Times New Roman"/>
                <w:b/>
                <w:lang w:val="uk-UA" w:eastAsia="ru-RU"/>
              </w:rPr>
              <w:t>692</w:t>
            </w:r>
            <w:r w:rsidRPr="009F2477">
              <w:rPr>
                <w:rFonts w:ascii="Times New Roman" w:eastAsia="Times New Roman" w:hAnsi="Times New Roman" w:cs="Times New Roman"/>
                <w:b/>
                <w:lang w:val="uk-UA" w:eastAsia="ru-RU"/>
              </w:rPr>
              <w:t>,</w:t>
            </w:r>
            <w:r w:rsidR="00AE125D">
              <w:rPr>
                <w:rFonts w:ascii="Times New Roman" w:eastAsia="Times New Roman" w:hAnsi="Times New Roman" w:cs="Times New Roman"/>
                <w:b/>
                <w:lang w:val="uk-UA" w:eastAsia="ru-RU"/>
              </w:rPr>
              <w:t>2</w:t>
            </w:r>
          </w:p>
        </w:tc>
        <w:tc>
          <w:tcPr>
            <w:tcW w:w="1276" w:type="dxa"/>
            <w:tcBorders>
              <w:top w:val="nil"/>
              <w:left w:val="nil"/>
              <w:bottom w:val="single" w:sz="4" w:space="0" w:color="auto"/>
              <w:right w:val="single" w:sz="4" w:space="0" w:color="auto"/>
            </w:tcBorders>
            <w:shd w:val="clear" w:color="auto" w:fill="auto"/>
          </w:tcPr>
          <w:p w14:paraId="41908470" w14:textId="77777777" w:rsidR="00224AA4" w:rsidRPr="009F2477" w:rsidRDefault="00224AA4" w:rsidP="00AE125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33 3</w:t>
            </w:r>
            <w:r w:rsidR="00AE125D">
              <w:rPr>
                <w:rFonts w:ascii="Times New Roman" w:eastAsia="Times New Roman" w:hAnsi="Times New Roman" w:cs="Times New Roman"/>
                <w:b/>
                <w:lang w:val="uk-UA" w:eastAsia="ru-RU"/>
              </w:rPr>
              <w:t>62,8</w:t>
            </w:r>
            <w:r w:rsidRPr="009F2477">
              <w:rPr>
                <w:rFonts w:ascii="Times New Roman" w:eastAsia="Times New Roman" w:hAnsi="Times New Roman" w:cs="Times New Roman"/>
                <w:b/>
                <w:lang w:val="uk-UA" w:eastAsia="ru-RU"/>
              </w:rPr>
              <w:t>7</w:t>
            </w:r>
          </w:p>
        </w:tc>
        <w:tc>
          <w:tcPr>
            <w:tcW w:w="2835" w:type="dxa"/>
            <w:vMerge w:val="restart"/>
            <w:tcBorders>
              <w:top w:val="nil"/>
              <w:left w:val="nil"/>
              <w:right w:val="single" w:sz="4" w:space="0" w:color="auto"/>
            </w:tcBorders>
            <w:shd w:val="clear" w:color="auto" w:fill="auto"/>
          </w:tcPr>
          <w:p w14:paraId="603581EB"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55B28DD5" w14:textId="77777777" w:rsidTr="00224AA4">
        <w:trPr>
          <w:trHeight w:val="274"/>
        </w:trPr>
        <w:tc>
          <w:tcPr>
            <w:tcW w:w="848" w:type="dxa"/>
            <w:vMerge/>
            <w:tcBorders>
              <w:left w:val="single" w:sz="4" w:space="0" w:color="auto"/>
              <w:right w:val="single" w:sz="4" w:space="0" w:color="auto"/>
            </w:tcBorders>
            <w:shd w:val="clear" w:color="auto" w:fill="auto"/>
          </w:tcPr>
          <w:p w14:paraId="6C1EA7EF"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6F1D7CA0"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5942E94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держ</w:t>
            </w:r>
            <w:proofErr w:type="spellEnd"/>
            <w:r w:rsidRPr="009F2477">
              <w:rPr>
                <w:rFonts w:ascii="Times New Roman" w:eastAsia="Times New Roman" w:hAnsi="Times New Roman" w:cs="Times New Roman"/>
                <w:lang w:eastAsia="ru-RU"/>
              </w:rPr>
              <w:t>. бюджет</w:t>
            </w:r>
          </w:p>
        </w:tc>
        <w:tc>
          <w:tcPr>
            <w:tcW w:w="992" w:type="dxa"/>
            <w:tcBorders>
              <w:top w:val="single" w:sz="4" w:space="0" w:color="auto"/>
              <w:left w:val="nil"/>
              <w:bottom w:val="single" w:sz="4" w:space="0" w:color="auto"/>
              <w:right w:val="single" w:sz="4" w:space="0" w:color="auto"/>
            </w:tcBorders>
            <w:shd w:val="clear" w:color="auto" w:fill="auto"/>
          </w:tcPr>
          <w:p w14:paraId="76FB487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1 440,0</w:t>
            </w:r>
          </w:p>
        </w:tc>
        <w:tc>
          <w:tcPr>
            <w:tcW w:w="1134" w:type="dxa"/>
            <w:tcBorders>
              <w:top w:val="single" w:sz="4" w:space="0" w:color="auto"/>
              <w:left w:val="nil"/>
              <w:bottom w:val="single" w:sz="4" w:space="0" w:color="auto"/>
              <w:right w:val="single" w:sz="4" w:space="0" w:color="auto"/>
            </w:tcBorders>
            <w:shd w:val="clear" w:color="auto" w:fill="auto"/>
          </w:tcPr>
          <w:p w14:paraId="2116EB1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3 190,0</w:t>
            </w:r>
          </w:p>
        </w:tc>
        <w:tc>
          <w:tcPr>
            <w:tcW w:w="1134" w:type="dxa"/>
            <w:tcBorders>
              <w:top w:val="single" w:sz="4" w:space="0" w:color="auto"/>
              <w:left w:val="nil"/>
              <w:bottom w:val="single" w:sz="4" w:space="0" w:color="auto"/>
              <w:right w:val="single" w:sz="4" w:space="0" w:color="auto"/>
            </w:tcBorders>
            <w:shd w:val="clear" w:color="auto" w:fill="auto"/>
          </w:tcPr>
          <w:p w14:paraId="0746D69D" w14:textId="77777777"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3 1</w:t>
            </w:r>
            <w:r w:rsidR="00AE125D">
              <w:rPr>
                <w:rFonts w:ascii="Times New Roman" w:eastAsia="Times New Roman" w:hAnsi="Times New Roman" w:cs="Times New Roman"/>
                <w:lang w:val="uk-UA" w:eastAsia="ru-RU"/>
              </w:rPr>
              <w:t>78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1276" w:type="dxa"/>
            <w:tcBorders>
              <w:top w:val="single" w:sz="4" w:space="0" w:color="auto"/>
              <w:left w:val="nil"/>
              <w:bottom w:val="single" w:sz="4" w:space="0" w:color="auto"/>
              <w:right w:val="single" w:sz="4" w:space="0" w:color="auto"/>
            </w:tcBorders>
            <w:shd w:val="clear" w:color="auto" w:fill="auto"/>
          </w:tcPr>
          <w:p w14:paraId="43A3EA0D" w14:textId="77777777" w:rsidR="00224AA4" w:rsidRPr="009F2477" w:rsidRDefault="00224AA4" w:rsidP="00AE125D">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7 80</w:t>
            </w:r>
            <w:r w:rsidR="00AE125D">
              <w:rPr>
                <w:rFonts w:ascii="Times New Roman" w:eastAsia="Times New Roman" w:hAnsi="Times New Roman" w:cs="Times New Roman"/>
                <w:lang w:val="uk-UA" w:eastAsia="ru-RU"/>
              </w:rPr>
              <w:t>8</w:t>
            </w:r>
            <w:r w:rsidRPr="009F2477">
              <w:rPr>
                <w:rFonts w:ascii="Times New Roman" w:eastAsia="Times New Roman" w:hAnsi="Times New Roman" w:cs="Times New Roman"/>
                <w:lang w:val="uk-UA" w:eastAsia="ru-RU"/>
              </w:rPr>
              <w:t>,</w:t>
            </w:r>
            <w:r w:rsidR="00AE125D">
              <w:rPr>
                <w:rFonts w:ascii="Times New Roman" w:eastAsia="Times New Roman" w:hAnsi="Times New Roman" w:cs="Times New Roman"/>
                <w:lang w:val="uk-UA" w:eastAsia="ru-RU"/>
              </w:rPr>
              <w:t>2</w:t>
            </w:r>
          </w:p>
        </w:tc>
        <w:tc>
          <w:tcPr>
            <w:tcW w:w="2835" w:type="dxa"/>
            <w:vMerge/>
            <w:tcBorders>
              <w:left w:val="nil"/>
              <w:right w:val="single" w:sz="4" w:space="0" w:color="auto"/>
            </w:tcBorders>
            <w:shd w:val="clear" w:color="auto" w:fill="auto"/>
          </w:tcPr>
          <w:p w14:paraId="0256C43A"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2BD757AC" w14:textId="77777777" w:rsidTr="00224AA4">
        <w:trPr>
          <w:trHeight w:val="471"/>
        </w:trPr>
        <w:tc>
          <w:tcPr>
            <w:tcW w:w="848" w:type="dxa"/>
            <w:vMerge/>
            <w:tcBorders>
              <w:left w:val="single" w:sz="4" w:space="0" w:color="auto"/>
              <w:bottom w:val="single" w:sz="4" w:space="0" w:color="auto"/>
              <w:right w:val="single" w:sz="4" w:space="0" w:color="auto"/>
            </w:tcBorders>
            <w:shd w:val="clear" w:color="auto" w:fill="auto"/>
          </w:tcPr>
          <w:p w14:paraId="3DF7F707"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6CCC9F6E"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val="uk-UA" w:eastAsia="ru-RU"/>
              </w:rPr>
            </w:pPr>
          </w:p>
        </w:tc>
        <w:tc>
          <w:tcPr>
            <w:tcW w:w="1277" w:type="dxa"/>
            <w:tcBorders>
              <w:top w:val="single" w:sz="4" w:space="0" w:color="auto"/>
              <w:left w:val="nil"/>
              <w:bottom w:val="single" w:sz="4" w:space="0" w:color="auto"/>
              <w:right w:val="single" w:sz="4" w:space="0" w:color="auto"/>
            </w:tcBorders>
            <w:shd w:val="clear" w:color="auto" w:fill="auto"/>
          </w:tcPr>
          <w:p w14:paraId="010D41A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749BDB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6 925,0</w:t>
            </w:r>
          </w:p>
        </w:tc>
        <w:tc>
          <w:tcPr>
            <w:tcW w:w="1134" w:type="dxa"/>
            <w:tcBorders>
              <w:top w:val="single" w:sz="4" w:space="0" w:color="auto"/>
              <w:left w:val="nil"/>
              <w:bottom w:val="single" w:sz="4" w:space="0" w:color="auto"/>
              <w:right w:val="single" w:sz="4" w:space="0" w:color="auto"/>
            </w:tcBorders>
            <w:shd w:val="clear" w:color="auto" w:fill="auto"/>
          </w:tcPr>
          <w:p w14:paraId="1A46CD3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7 115,67</w:t>
            </w:r>
          </w:p>
        </w:tc>
        <w:tc>
          <w:tcPr>
            <w:tcW w:w="1134" w:type="dxa"/>
            <w:tcBorders>
              <w:top w:val="single" w:sz="4" w:space="0" w:color="auto"/>
              <w:left w:val="nil"/>
              <w:bottom w:val="single" w:sz="4" w:space="0" w:color="auto"/>
              <w:right w:val="single" w:sz="4" w:space="0" w:color="auto"/>
            </w:tcBorders>
            <w:shd w:val="clear" w:color="auto" w:fill="auto"/>
          </w:tcPr>
          <w:p w14:paraId="293CA9A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11 514,0</w:t>
            </w:r>
          </w:p>
        </w:tc>
        <w:tc>
          <w:tcPr>
            <w:tcW w:w="1276" w:type="dxa"/>
            <w:tcBorders>
              <w:top w:val="single" w:sz="4" w:space="0" w:color="auto"/>
              <w:left w:val="nil"/>
              <w:bottom w:val="single" w:sz="4" w:space="0" w:color="auto"/>
              <w:right w:val="single" w:sz="4" w:space="0" w:color="auto"/>
            </w:tcBorders>
            <w:shd w:val="clear" w:color="auto" w:fill="auto"/>
          </w:tcPr>
          <w:p w14:paraId="174535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25 554,67</w:t>
            </w:r>
          </w:p>
        </w:tc>
        <w:tc>
          <w:tcPr>
            <w:tcW w:w="2835" w:type="dxa"/>
            <w:vMerge/>
            <w:tcBorders>
              <w:left w:val="nil"/>
              <w:bottom w:val="single" w:sz="4" w:space="0" w:color="auto"/>
              <w:right w:val="single" w:sz="4" w:space="0" w:color="auto"/>
            </w:tcBorders>
            <w:shd w:val="clear" w:color="auto" w:fill="auto"/>
          </w:tcPr>
          <w:p w14:paraId="551899F6"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01C2CCC3" w14:textId="77777777" w:rsidTr="00224AA4">
        <w:trPr>
          <w:trHeight w:val="411"/>
        </w:trPr>
        <w:tc>
          <w:tcPr>
            <w:tcW w:w="15172" w:type="dxa"/>
            <w:gridSpan w:val="10"/>
            <w:tcBorders>
              <w:top w:val="nil"/>
              <w:left w:val="single" w:sz="4" w:space="0" w:color="auto"/>
              <w:bottom w:val="single" w:sz="4" w:space="0" w:color="auto"/>
              <w:right w:val="single" w:sz="4" w:space="0" w:color="auto"/>
            </w:tcBorders>
            <w:shd w:val="clear" w:color="auto" w:fill="auto"/>
          </w:tcPr>
          <w:p w14:paraId="7F4B2B2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eastAsia="ru-RU"/>
              </w:rPr>
              <w:t>2.3.</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Робота з </w:t>
            </w:r>
            <w:proofErr w:type="spellStart"/>
            <w:r w:rsidRPr="009F2477">
              <w:rPr>
                <w:rFonts w:ascii="Times New Roman" w:eastAsia="Times New Roman" w:hAnsi="Times New Roman" w:cs="Times New Roman"/>
                <w:b/>
                <w:bCs/>
                <w:lang w:eastAsia="ru-RU"/>
              </w:rPr>
              <w:t>обдарованою</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молоддю</w:t>
            </w:r>
            <w:proofErr w:type="spellEnd"/>
            <w:r w:rsidRPr="009F2477">
              <w:rPr>
                <w:rFonts w:ascii="Times New Roman" w:eastAsia="Times New Roman" w:hAnsi="Times New Roman" w:cs="Times New Roman"/>
                <w:b/>
                <w:bCs/>
                <w:lang w:eastAsia="ru-RU"/>
              </w:rPr>
              <w:t xml:space="preserve"> </w:t>
            </w:r>
          </w:p>
        </w:tc>
      </w:tr>
      <w:tr w:rsidR="00224AA4" w:rsidRPr="009F2477" w14:paraId="6754AFC2"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29360FCF"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1</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1A09502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tc>
        <w:tc>
          <w:tcPr>
            <w:tcW w:w="1701" w:type="dxa"/>
            <w:tcBorders>
              <w:top w:val="nil"/>
              <w:left w:val="nil"/>
              <w:bottom w:val="single" w:sz="4" w:space="0" w:color="auto"/>
              <w:right w:val="single" w:sz="4" w:space="0" w:color="auto"/>
            </w:tcBorders>
            <w:shd w:val="clear" w:color="auto" w:fill="auto"/>
            <w:hideMark/>
          </w:tcPr>
          <w:p w14:paraId="7255558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4EBF79C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2AECD3D"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70454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6C3467C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50,0</w:t>
            </w:r>
          </w:p>
        </w:tc>
        <w:tc>
          <w:tcPr>
            <w:tcW w:w="1134" w:type="dxa"/>
            <w:tcBorders>
              <w:top w:val="nil"/>
              <w:left w:val="nil"/>
              <w:bottom w:val="single" w:sz="4" w:space="0" w:color="auto"/>
              <w:right w:val="single" w:sz="4" w:space="0" w:color="auto"/>
            </w:tcBorders>
            <w:shd w:val="clear" w:color="auto" w:fill="auto"/>
            <w:hideMark/>
          </w:tcPr>
          <w:p w14:paraId="317DF3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hideMark/>
          </w:tcPr>
          <w:p w14:paraId="480061F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51B9FE1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Охоплення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нагородами</w:t>
            </w:r>
            <w:proofErr w:type="spellEnd"/>
            <w:r w:rsidRPr="009F2477">
              <w:rPr>
                <w:rFonts w:ascii="Times New Roman" w:eastAsia="Times New Roman" w:hAnsi="Times New Roman" w:cs="Times New Roman"/>
                <w:lang w:eastAsia="ru-RU"/>
              </w:rPr>
              <w:t>.</w:t>
            </w:r>
          </w:p>
        </w:tc>
      </w:tr>
      <w:tr w:rsidR="00224AA4" w:rsidRPr="00776A44" w14:paraId="6C2C669E"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tcPr>
          <w:p w14:paraId="36E7A0A9"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2.3.2.</w:t>
            </w:r>
          </w:p>
        </w:tc>
        <w:tc>
          <w:tcPr>
            <w:tcW w:w="2555" w:type="dxa"/>
            <w:tcBorders>
              <w:top w:val="nil"/>
              <w:left w:val="nil"/>
              <w:bottom w:val="single" w:sz="4" w:space="0" w:color="auto"/>
              <w:right w:val="single" w:sz="4" w:space="0" w:color="auto"/>
            </w:tcBorders>
            <w:shd w:val="clear" w:color="auto" w:fill="auto"/>
          </w:tcPr>
          <w:p w14:paraId="6F0B3E8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Виплата одноразової грошової винагороди переможцям V етапу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tcPr>
          <w:p w14:paraId="1D6B61D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tc>
        <w:tc>
          <w:tcPr>
            <w:tcW w:w="1420" w:type="dxa"/>
            <w:tcBorders>
              <w:top w:val="nil"/>
              <w:left w:val="nil"/>
              <w:bottom w:val="single" w:sz="4" w:space="0" w:color="auto"/>
              <w:right w:val="single" w:sz="4" w:space="0" w:color="auto"/>
            </w:tcBorders>
            <w:shd w:val="clear" w:color="auto" w:fill="auto"/>
          </w:tcPr>
          <w:p w14:paraId="3B946A9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2024</w:t>
            </w:r>
          </w:p>
          <w:p w14:paraId="47C8F5C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рік</w:t>
            </w:r>
          </w:p>
        </w:tc>
        <w:tc>
          <w:tcPr>
            <w:tcW w:w="1277" w:type="dxa"/>
            <w:tcBorders>
              <w:top w:val="nil"/>
              <w:left w:val="nil"/>
              <w:bottom w:val="single" w:sz="4" w:space="0" w:color="auto"/>
              <w:right w:val="single" w:sz="4" w:space="0" w:color="auto"/>
            </w:tcBorders>
            <w:shd w:val="clear" w:color="auto" w:fill="auto"/>
          </w:tcPr>
          <w:p w14:paraId="03897025"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A9FEC4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7438E39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457F283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5</w:t>
            </w:r>
            <w:r w:rsidRPr="009F2477">
              <w:rPr>
                <w:rFonts w:ascii="Times New Roman" w:eastAsia="Times New Roman" w:hAnsi="Times New Roman" w:cs="Times New Roman"/>
                <w:lang w:val="uk-UA" w:eastAsia="ru-RU"/>
              </w:rPr>
              <w:t>5</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tcPr>
          <w:p w14:paraId="3A36873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55,0</w:t>
            </w:r>
          </w:p>
        </w:tc>
        <w:tc>
          <w:tcPr>
            <w:tcW w:w="2835" w:type="dxa"/>
            <w:tcBorders>
              <w:top w:val="nil"/>
              <w:left w:val="nil"/>
              <w:bottom w:val="single" w:sz="4" w:space="0" w:color="auto"/>
              <w:right w:val="single" w:sz="4" w:space="0" w:color="auto"/>
            </w:tcBorders>
            <w:shd w:val="clear" w:color="auto" w:fill="auto"/>
          </w:tcPr>
          <w:p w14:paraId="58EF376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Стимулювання та заохочення переможців змагань Всеукраїнського </w:t>
            </w:r>
            <w:proofErr w:type="spellStart"/>
            <w:r w:rsidRPr="009F2477">
              <w:rPr>
                <w:rFonts w:ascii="Times New Roman" w:eastAsia="Times New Roman" w:hAnsi="Times New Roman" w:cs="Times New Roman"/>
                <w:lang w:val="uk-UA" w:eastAsia="ru-RU"/>
              </w:rPr>
              <w:t>рівня.Мотивація</w:t>
            </w:r>
            <w:proofErr w:type="spellEnd"/>
            <w:r w:rsidRPr="009F2477">
              <w:rPr>
                <w:rFonts w:ascii="Times New Roman" w:eastAsia="Times New Roman" w:hAnsi="Times New Roman" w:cs="Times New Roman"/>
                <w:lang w:val="uk-UA" w:eastAsia="ru-RU"/>
              </w:rPr>
              <w:t xml:space="preserve">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224AA4" w:rsidRPr="009F2477" w14:paraId="7F3A9468"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hideMark/>
          </w:tcPr>
          <w:p w14:paraId="7E69A831"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2.3.</w:t>
            </w:r>
            <w:r w:rsidRPr="009F2477">
              <w:rPr>
                <w:rFonts w:ascii="Times New Roman" w:eastAsia="Times New Roman" w:hAnsi="Times New Roman" w:cs="Times New Roman"/>
                <w:bCs/>
                <w:lang w:val="uk-UA" w:eastAsia="ru-RU"/>
              </w:rPr>
              <w:t>3</w:t>
            </w:r>
            <w:r w:rsidRPr="009F2477">
              <w:rPr>
                <w:rFonts w:ascii="Times New Roman" w:eastAsia="Times New Roman" w:hAnsi="Times New Roman" w:cs="Times New Roman"/>
                <w:bCs/>
                <w:lang w:eastAsia="ru-RU"/>
              </w:rPr>
              <w:t>.</w:t>
            </w:r>
          </w:p>
        </w:tc>
        <w:tc>
          <w:tcPr>
            <w:tcW w:w="2555" w:type="dxa"/>
            <w:tcBorders>
              <w:top w:val="nil"/>
              <w:left w:val="nil"/>
              <w:bottom w:val="single" w:sz="4" w:space="0" w:color="auto"/>
              <w:right w:val="single" w:sz="4" w:space="0" w:color="auto"/>
            </w:tcBorders>
            <w:shd w:val="clear" w:color="auto" w:fill="auto"/>
            <w:hideMark/>
          </w:tcPr>
          <w:p w14:paraId="3666561D"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міського</w:t>
            </w:r>
            <w:proofErr w:type="spellEnd"/>
            <w:r w:rsidRPr="009F2477">
              <w:rPr>
                <w:rFonts w:ascii="Times New Roman" w:eastAsia="Times New Roman" w:hAnsi="Times New Roman" w:cs="Times New Roman"/>
                <w:lang w:eastAsia="ru-RU"/>
              </w:rPr>
              <w:t xml:space="preserve"> та участь у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і </w:t>
            </w:r>
            <w:proofErr w:type="spellStart"/>
            <w:r w:rsidRPr="009F2477">
              <w:rPr>
                <w:rFonts w:ascii="Times New Roman" w:eastAsia="Times New Roman" w:hAnsi="Times New Roman" w:cs="Times New Roman"/>
                <w:lang w:eastAsia="ru-RU"/>
              </w:rPr>
              <w:t>Всеукраїнському</w:t>
            </w:r>
            <w:proofErr w:type="spellEnd"/>
            <w:r w:rsidRPr="009F2477">
              <w:rPr>
                <w:rFonts w:ascii="Times New Roman" w:eastAsia="Times New Roman" w:hAnsi="Times New Roman" w:cs="Times New Roman"/>
                <w:lang w:eastAsia="ru-RU"/>
              </w:rPr>
              <w:t xml:space="preserve"> турах </w:t>
            </w:r>
            <w:r w:rsidRPr="009F2477">
              <w:rPr>
                <w:rFonts w:ascii="Times New Roman" w:eastAsia="Times New Roman" w:hAnsi="Times New Roman" w:cs="Times New Roman"/>
                <w:lang w:eastAsia="ru-RU"/>
              </w:rPr>
              <w:lastRenderedPageBreak/>
              <w:t>конкурсу-</w:t>
            </w:r>
            <w:proofErr w:type="spellStart"/>
            <w:r w:rsidRPr="009F2477">
              <w:rPr>
                <w:rFonts w:ascii="Times New Roman" w:eastAsia="Times New Roman" w:hAnsi="Times New Roman" w:cs="Times New Roman"/>
                <w:lang w:eastAsia="ru-RU"/>
              </w:rPr>
              <w:t>захисту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науково-дослідницьких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робіт</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учнів-членів</w:t>
            </w:r>
            <w:proofErr w:type="spellEnd"/>
            <w:r w:rsidRPr="009F2477">
              <w:rPr>
                <w:rFonts w:ascii="Times New Roman" w:eastAsia="Times New Roman" w:hAnsi="Times New Roman" w:cs="Times New Roman"/>
                <w:lang w:eastAsia="ru-RU"/>
              </w:rPr>
              <w:t xml:space="preserve"> МАН.</w:t>
            </w:r>
          </w:p>
        </w:tc>
        <w:tc>
          <w:tcPr>
            <w:tcW w:w="1701" w:type="dxa"/>
            <w:tcBorders>
              <w:top w:val="nil"/>
              <w:left w:val="nil"/>
              <w:bottom w:val="single" w:sz="4" w:space="0" w:color="auto"/>
              <w:right w:val="single" w:sz="4" w:space="0" w:color="auto"/>
            </w:tcBorders>
            <w:shd w:val="clear" w:color="auto" w:fill="auto"/>
            <w:hideMark/>
          </w:tcPr>
          <w:p w14:paraId="0F02692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ЦПРПП ЮМР, </w:t>
            </w:r>
            <w:r w:rsidRPr="009F2477">
              <w:rPr>
                <w:rFonts w:ascii="Times New Roman" w:eastAsia="Times New Roman" w:hAnsi="Times New Roman" w:cs="Times New Roman"/>
                <w:lang w:val="uk-UA" w:eastAsia="ru-RU"/>
              </w:rPr>
              <w:lastRenderedPageBreak/>
              <w:t xml:space="preserve">ЗЗСО </w:t>
            </w:r>
          </w:p>
        </w:tc>
        <w:tc>
          <w:tcPr>
            <w:tcW w:w="1420" w:type="dxa"/>
            <w:tcBorders>
              <w:top w:val="nil"/>
              <w:left w:val="nil"/>
              <w:bottom w:val="single" w:sz="4" w:space="0" w:color="auto"/>
              <w:right w:val="single" w:sz="4" w:space="0" w:color="auto"/>
            </w:tcBorders>
            <w:shd w:val="clear" w:color="auto" w:fill="auto"/>
            <w:hideMark/>
          </w:tcPr>
          <w:p w14:paraId="6A89F0F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48EDF2BF"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roofErr w:type="spellStart"/>
            <w:r w:rsidRPr="009F2477">
              <w:rPr>
                <w:rFonts w:ascii="Times New Roman" w:eastAsia="Times New Roman" w:hAnsi="Times New Roman" w:cs="Times New Roman"/>
                <w:sz w:val="24"/>
                <w:szCs w:val="24"/>
                <w:lang w:eastAsia="ru-RU"/>
              </w:rPr>
              <w:t>місцевий</w:t>
            </w:r>
            <w:proofErr w:type="spellEnd"/>
            <w:r w:rsidRPr="009F2477">
              <w:rPr>
                <w:rFonts w:ascii="Times New Roman" w:eastAsia="Times New Roman" w:hAnsi="Times New Roman" w:cs="Times New Roman"/>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6B865A0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1C37E9A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w:t>
            </w:r>
          </w:p>
        </w:tc>
        <w:tc>
          <w:tcPr>
            <w:tcW w:w="1134" w:type="dxa"/>
            <w:tcBorders>
              <w:top w:val="nil"/>
              <w:left w:val="nil"/>
              <w:bottom w:val="single" w:sz="4" w:space="0" w:color="auto"/>
              <w:right w:val="single" w:sz="4" w:space="0" w:color="auto"/>
            </w:tcBorders>
            <w:shd w:val="clear" w:color="auto" w:fill="auto"/>
            <w:hideMark/>
          </w:tcPr>
          <w:p w14:paraId="280B66F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w:t>
            </w:r>
            <w:r w:rsidRPr="009F2477">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14:paraId="5878D2A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w:t>
            </w:r>
            <w:r w:rsidRPr="009F2477">
              <w:rPr>
                <w:rFonts w:ascii="Times New Roman" w:eastAsia="Times New Roman" w:hAnsi="Times New Roman" w:cs="Times New Roman"/>
                <w:lang w:val="uk-UA" w:eastAsia="ru-RU"/>
              </w:rPr>
              <w:t>3</w:t>
            </w:r>
            <w:r w:rsidRPr="009F2477">
              <w:rPr>
                <w:rFonts w:ascii="Times New Roman" w:eastAsia="Times New Roman" w:hAnsi="Times New Roman" w:cs="Times New Roman"/>
                <w:lang w:eastAsia="ru-RU"/>
              </w:rPr>
              <w:t>,0</w:t>
            </w:r>
          </w:p>
        </w:tc>
        <w:tc>
          <w:tcPr>
            <w:tcW w:w="2835" w:type="dxa"/>
            <w:tcBorders>
              <w:top w:val="nil"/>
              <w:left w:val="nil"/>
              <w:bottom w:val="single" w:sz="4" w:space="0" w:color="auto"/>
              <w:right w:val="single" w:sz="4" w:space="0" w:color="auto"/>
            </w:tcBorders>
            <w:shd w:val="clear" w:color="auto" w:fill="auto"/>
            <w:hideMark/>
          </w:tcPr>
          <w:p w14:paraId="2E36968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Розвиток</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дослідницької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завоювання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lastRenderedPageBreak/>
              <w:t>призових</w:t>
            </w:r>
            <w:proofErr w:type="spellEnd"/>
            <w:r w:rsidRPr="009F2477">
              <w:rPr>
                <w:rFonts w:ascii="Times New Roman" w:eastAsia="Times New Roman" w:hAnsi="Times New Roman" w:cs="Times New Roman"/>
                <w:lang w:eastAsia="ru-RU"/>
              </w:rPr>
              <w:t xml:space="preserve"> місць</w:t>
            </w:r>
          </w:p>
        </w:tc>
      </w:tr>
      <w:tr w:rsidR="00224AA4" w:rsidRPr="009F2477" w14:paraId="00AF27F1" w14:textId="77777777" w:rsidTr="00224AA4">
        <w:trPr>
          <w:trHeight w:val="278"/>
        </w:trPr>
        <w:tc>
          <w:tcPr>
            <w:tcW w:w="848" w:type="dxa"/>
            <w:tcBorders>
              <w:top w:val="nil"/>
              <w:left w:val="single" w:sz="4" w:space="0" w:color="auto"/>
              <w:bottom w:val="single" w:sz="4" w:space="0" w:color="auto"/>
              <w:right w:val="single" w:sz="4" w:space="0" w:color="auto"/>
            </w:tcBorders>
            <w:shd w:val="clear" w:color="auto" w:fill="auto"/>
          </w:tcPr>
          <w:p w14:paraId="055C5D49"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4373649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3</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3CE752CB" w14:textId="77777777" w:rsidR="00224AA4" w:rsidRPr="009F2477" w:rsidRDefault="00224AA4" w:rsidP="009F2477">
            <w:pPr>
              <w:spacing w:after="0" w:line="240" w:lineRule="auto"/>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1160105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2D5F7DD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134" w:type="dxa"/>
            <w:tcBorders>
              <w:top w:val="nil"/>
              <w:left w:val="nil"/>
              <w:bottom w:val="single" w:sz="4" w:space="0" w:color="auto"/>
              <w:right w:val="single" w:sz="4" w:space="0" w:color="auto"/>
            </w:tcBorders>
            <w:shd w:val="clear" w:color="auto" w:fill="auto"/>
          </w:tcPr>
          <w:p w14:paraId="436CAA8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w:t>
            </w:r>
          </w:p>
        </w:tc>
        <w:tc>
          <w:tcPr>
            <w:tcW w:w="1276" w:type="dxa"/>
            <w:tcBorders>
              <w:top w:val="nil"/>
              <w:left w:val="nil"/>
              <w:bottom w:val="single" w:sz="4" w:space="0" w:color="auto"/>
              <w:right w:val="single" w:sz="4" w:space="0" w:color="auto"/>
            </w:tcBorders>
            <w:shd w:val="clear" w:color="auto" w:fill="auto"/>
          </w:tcPr>
          <w:p w14:paraId="3AD7DB8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168,0</w:t>
            </w:r>
          </w:p>
        </w:tc>
        <w:tc>
          <w:tcPr>
            <w:tcW w:w="2835" w:type="dxa"/>
            <w:tcBorders>
              <w:top w:val="nil"/>
              <w:left w:val="nil"/>
              <w:bottom w:val="single" w:sz="4" w:space="0" w:color="auto"/>
              <w:right w:val="single" w:sz="4" w:space="0" w:color="auto"/>
            </w:tcBorders>
            <w:shd w:val="clear" w:color="auto" w:fill="auto"/>
          </w:tcPr>
          <w:p w14:paraId="060ECBDA"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B3D7FF2"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A9BEF70"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2.4. </w:t>
            </w:r>
            <w:proofErr w:type="spellStart"/>
            <w:r w:rsidRPr="009F2477">
              <w:rPr>
                <w:rFonts w:ascii="Times New Roman" w:eastAsia="Times New Roman" w:hAnsi="Times New Roman" w:cs="Times New Roman"/>
                <w:b/>
                <w:bCs/>
                <w:lang w:eastAsia="ru-RU"/>
              </w:rPr>
              <w:t>Соціальний</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захист</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учасників</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освітнього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процесу</w:t>
            </w:r>
            <w:proofErr w:type="spellEnd"/>
            <w:r w:rsidRPr="009F2477">
              <w:rPr>
                <w:rFonts w:ascii="Times New Roman" w:eastAsia="Times New Roman" w:hAnsi="Times New Roman" w:cs="Times New Roman"/>
                <w:b/>
                <w:bCs/>
                <w:lang w:eastAsia="ru-RU"/>
              </w:rPr>
              <w:t xml:space="preserve"> </w:t>
            </w:r>
          </w:p>
        </w:tc>
      </w:tr>
      <w:tr w:rsidR="00224AA4" w:rsidRPr="009F2477" w14:paraId="647F6F99"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71622733"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2.4.1.</w:t>
            </w:r>
          </w:p>
        </w:tc>
        <w:tc>
          <w:tcPr>
            <w:tcW w:w="2555" w:type="dxa"/>
            <w:tcBorders>
              <w:top w:val="nil"/>
              <w:left w:val="nil"/>
              <w:bottom w:val="single" w:sz="4" w:space="0" w:color="auto"/>
              <w:right w:val="single" w:sz="4" w:space="0" w:color="auto"/>
            </w:tcBorders>
            <w:shd w:val="clear" w:color="auto" w:fill="auto"/>
            <w:hideMark/>
          </w:tcPr>
          <w:p w14:paraId="5D86C9E2"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16FBD4C5"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учнів 1-4 класів;</w:t>
            </w:r>
          </w:p>
          <w:p w14:paraId="561E5219" w14:textId="77777777" w:rsidR="00224AA4" w:rsidRPr="009F2477" w:rsidRDefault="00224AA4" w:rsidP="009F2477">
            <w:pPr>
              <w:tabs>
                <w:tab w:val="left" w:pos="-108"/>
                <w:tab w:val="left" w:pos="2052"/>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14:paraId="64405C53"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які постраждали від воєнних дій та збройних конфліктів; дітей з числа внутрішньо переміщених осіб, </w:t>
            </w:r>
          </w:p>
          <w:p w14:paraId="1422D4CA"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w:t>
            </w:r>
            <w:r w:rsidRPr="009F2477">
              <w:rPr>
                <w:rFonts w:ascii="Times New Roman" w:eastAsia="Times New Roman" w:hAnsi="Times New Roman" w:cs="Times New Roman"/>
                <w:lang w:val="uk-UA" w:eastAsia="ru-RU"/>
              </w:rPr>
              <w:lastRenderedPageBreak/>
              <w:t xml:space="preserve">статус ветеранів війни, гарантії їх соціального захисту»; </w:t>
            </w:r>
          </w:p>
          <w:p w14:paraId="174A0DC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1701" w:type="dxa"/>
            <w:tcBorders>
              <w:top w:val="nil"/>
              <w:left w:val="nil"/>
              <w:bottom w:val="single" w:sz="4" w:space="0" w:color="auto"/>
              <w:right w:val="single" w:sz="4" w:space="0" w:color="auto"/>
            </w:tcBorders>
            <w:shd w:val="clear" w:color="auto" w:fill="auto"/>
            <w:hideMark/>
          </w:tcPr>
          <w:p w14:paraId="0EFFF85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0CE7FCE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ADDD9B9"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p>
          <w:p w14:paraId="6BF663B3" w14:textId="77777777" w:rsidR="00224AA4" w:rsidRDefault="00224AA4" w:rsidP="009F2477">
            <w:pPr>
              <w:spacing w:after="0" w:line="240" w:lineRule="auto"/>
              <w:rPr>
                <w:rFonts w:ascii="Times New Roman" w:eastAsia="Times New Roman" w:hAnsi="Times New Roman" w:cs="Times New Roman"/>
                <w:lang w:val="uk-UA" w:eastAsia="ru-RU"/>
              </w:rPr>
            </w:pPr>
          </w:p>
          <w:p w14:paraId="665BAD88" w14:textId="77777777" w:rsidR="00224AA4" w:rsidRDefault="00224AA4" w:rsidP="009F2477">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держ</w:t>
            </w:r>
            <w:proofErr w:type="spellEnd"/>
            <w:r>
              <w:rPr>
                <w:rFonts w:ascii="Times New Roman" w:eastAsia="Times New Roman" w:hAnsi="Times New Roman" w:cs="Times New Roman"/>
                <w:lang w:val="uk-UA" w:eastAsia="ru-RU"/>
              </w:rPr>
              <w:t>.</w:t>
            </w:r>
          </w:p>
          <w:p w14:paraId="661D1CA3"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бюджет</w:t>
            </w:r>
          </w:p>
          <w:p w14:paraId="05E07814" w14:textId="77777777" w:rsidR="00224AA4" w:rsidRDefault="00224AA4" w:rsidP="009F2477">
            <w:pPr>
              <w:spacing w:after="0" w:line="240" w:lineRule="auto"/>
              <w:rPr>
                <w:rFonts w:ascii="Times New Roman" w:eastAsia="Times New Roman" w:hAnsi="Times New Roman" w:cs="Times New Roman"/>
                <w:lang w:val="uk-UA" w:eastAsia="ru-RU"/>
              </w:rPr>
            </w:pPr>
          </w:p>
          <w:p w14:paraId="0F6B4919"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1DFEF8B"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26F56876"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2FB53CDA" w14:textId="77777777" w:rsidR="00224AA4" w:rsidRDefault="00224AA4" w:rsidP="009F247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56EC43B2"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40EDEEF6"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02F53168"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8 490,93</w:t>
            </w:r>
          </w:p>
          <w:p w14:paraId="137514B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0DA7565F"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67A927FE" w14:textId="77777777" w:rsidR="00224AA4" w:rsidRDefault="00224AA4" w:rsidP="009F2477">
            <w:pPr>
              <w:spacing w:after="0" w:line="240" w:lineRule="auto"/>
              <w:jc w:val="center"/>
              <w:rPr>
                <w:rFonts w:ascii="Times New Roman" w:eastAsia="Times New Roman" w:hAnsi="Times New Roman" w:cs="Times New Roman"/>
                <w:lang w:val="uk-UA" w:eastAsia="ru-RU"/>
              </w:rPr>
            </w:pPr>
          </w:p>
          <w:p w14:paraId="5F701EED" w14:textId="77777777" w:rsidR="00224AA4" w:rsidRDefault="00224AA4" w:rsidP="007534C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6B5F5A43"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4416B952" w14:textId="77777777" w:rsidR="00224AA4" w:rsidRDefault="00224AA4" w:rsidP="007534CB">
            <w:pPr>
              <w:spacing w:after="0" w:line="240" w:lineRule="auto"/>
              <w:jc w:val="center"/>
              <w:rPr>
                <w:rFonts w:ascii="Times New Roman" w:eastAsia="Times New Roman" w:hAnsi="Times New Roman" w:cs="Times New Roman"/>
                <w:lang w:val="uk-UA" w:eastAsia="ru-RU"/>
              </w:rPr>
            </w:pPr>
          </w:p>
          <w:p w14:paraId="36D057BB" w14:textId="77777777" w:rsidR="0031297A" w:rsidRDefault="0031297A" w:rsidP="0031297A">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9 086,28</w:t>
            </w:r>
          </w:p>
          <w:p w14:paraId="71C26BB6" w14:textId="77777777" w:rsidR="00224AA4" w:rsidRPr="009F2477" w:rsidRDefault="00224AA4" w:rsidP="007534CB">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tcPr>
          <w:p w14:paraId="4AAB0999" w14:textId="77777777" w:rsidR="00224AA4"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9 7</w:t>
            </w:r>
            <w:r w:rsidR="00510F71">
              <w:rPr>
                <w:rFonts w:ascii="Times New Roman" w:eastAsia="Times New Roman" w:hAnsi="Times New Roman" w:cs="Times New Roman"/>
                <w:lang w:val="uk-UA" w:eastAsia="ru-RU"/>
              </w:rPr>
              <w:t>33</w:t>
            </w:r>
            <w:r w:rsidRPr="009F2477">
              <w:rPr>
                <w:rFonts w:ascii="Times New Roman" w:eastAsia="Times New Roman" w:hAnsi="Times New Roman" w:cs="Times New Roman"/>
                <w:lang w:eastAsia="ru-RU"/>
              </w:rPr>
              <w:t>,</w:t>
            </w:r>
            <w:r w:rsidR="00510F71">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7</w:t>
            </w:r>
          </w:p>
          <w:p w14:paraId="1E9BFC64" w14:textId="77777777" w:rsidR="00224AA4" w:rsidRDefault="00224AA4" w:rsidP="009F2477">
            <w:pPr>
              <w:spacing w:after="0" w:line="240" w:lineRule="auto"/>
              <w:rPr>
                <w:rFonts w:ascii="Times New Roman" w:eastAsia="Times New Roman" w:hAnsi="Times New Roman" w:cs="Times New Roman"/>
                <w:lang w:val="uk-UA" w:eastAsia="ru-RU"/>
              </w:rPr>
            </w:pPr>
          </w:p>
          <w:p w14:paraId="612E3895" w14:textId="77777777" w:rsidR="00224AA4"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w:t>
            </w:r>
            <w:r w:rsidR="00510F71">
              <w:rPr>
                <w:rFonts w:ascii="Times New Roman" w:eastAsia="Times New Roman" w:hAnsi="Times New Roman" w:cs="Times New Roman"/>
                <w:lang w:val="uk-UA" w:eastAsia="ru-RU"/>
              </w:rPr>
              <w:t>9</w:t>
            </w:r>
            <w:r>
              <w:rPr>
                <w:rFonts w:ascii="Times New Roman" w:eastAsia="Times New Roman" w:hAnsi="Times New Roman" w:cs="Times New Roman"/>
                <w:lang w:val="uk-UA" w:eastAsia="ru-RU"/>
              </w:rPr>
              <w:t>,</w:t>
            </w:r>
            <w:r w:rsidR="00510F71">
              <w:rPr>
                <w:rFonts w:ascii="Times New Roman" w:eastAsia="Times New Roman" w:hAnsi="Times New Roman" w:cs="Times New Roman"/>
                <w:lang w:val="uk-UA" w:eastAsia="ru-RU"/>
              </w:rPr>
              <w:t>8</w:t>
            </w:r>
          </w:p>
          <w:p w14:paraId="453D8512" w14:textId="77777777" w:rsidR="00224AA4" w:rsidRDefault="00224AA4" w:rsidP="009F2477">
            <w:pPr>
              <w:spacing w:after="0" w:line="240" w:lineRule="auto"/>
              <w:rPr>
                <w:rFonts w:ascii="Times New Roman" w:eastAsia="Times New Roman" w:hAnsi="Times New Roman" w:cs="Times New Roman"/>
                <w:lang w:val="uk-UA" w:eastAsia="ru-RU"/>
              </w:rPr>
            </w:pPr>
          </w:p>
          <w:p w14:paraId="6426CE51" w14:textId="77777777" w:rsidR="00224AA4" w:rsidRDefault="00224AA4" w:rsidP="009F2477">
            <w:pPr>
              <w:spacing w:after="0" w:line="240" w:lineRule="auto"/>
              <w:rPr>
                <w:rFonts w:ascii="Times New Roman" w:eastAsia="Times New Roman" w:hAnsi="Times New Roman" w:cs="Times New Roman"/>
                <w:lang w:val="uk-UA" w:eastAsia="ru-RU"/>
              </w:rPr>
            </w:pPr>
          </w:p>
          <w:p w14:paraId="3FC5DDE8" w14:textId="77777777" w:rsidR="00224AA4" w:rsidRPr="009F2477" w:rsidRDefault="00224AA4" w:rsidP="009F2477">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7 443,67</w:t>
            </w:r>
          </w:p>
          <w:p w14:paraId="24DED7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276" w:type="dxa"/>
            <w:tcBorders>
              <w:top w:val="nil"/>
              <w:left w:val="nil"/>
              <w:bottom w:val="single" w:sz="4" w:space="0" w:color="auto"/>
              <w:right w:val="single" w:sz="4" w:space="0" w:color="auto"/>
            </w:tcBorders>
            <w:shd w:val="clear" w:color="auto" w:fill="auto"/>
          </w:tcPr>
          <w:p w14:paraId="13EB5DBE" w14:textId="77777777" w:rsidR="00224AA4" w:rsidRDefault="00510F71"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27 310,68</w:t>
            </w:r>
          </w:p>
          <w:p w14:paraId="4777F8B9" w14:textId="77777777" w:rsidR="00363347" w:rsidRDefault="00363347" w:rsidP="00510F71">
            <w:pPr>
              <w:spacing w:after="0" w:line="240" w:lineRule="auto"/>
              <w:rPr>
                <w:rFonts w:ascii="Times New Roman" w:eastAsia="Times New Roman" w:hAnsi="Times New Roman" w:cs="Times New Roman"/>
                <w:lang w:val="uk-UA" w:eastAsia="ru-RU"/>
              </w:rPr>
            </w:pPr>
          </w:p>
          <w:p w14:paraId="608D9B9C" w14:textId="77777777" w:rsidR="0036334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2 289,8</w:t>
            </w:r>
          </w:p>
          <w:p w14:paraId="339797AC" w14:textId="77777777" w:rsidR="00363347" w:rsidRDefault="00363347" w:rsidP="00510F71">
            <w:pPr>
              <w:spacing w:after="0" w:line="240" w:lineRule="auto"/>
              <w:rPr>
                <w:rFonts w:ascii="Times New Roman" w:eastAsia="Times New Roman" w:hAnsi="Times New Roman" w:cs="Times New Roman"/>
                <w:lang w:val="uk-UA" w:eastAsia="ru-RU"/>
              </w:rPr>
            </w:pPr>
          </w:p>
          <w:p w14:paraId="59A27FD1" w14:textId="77777777" w:rsidR="00363347" w:rsidRDefault="00363347" w:rsidP="00510F71">
            <w:pPr>
              <w:spacing w:after="0" w:line="240" w:lineRule="auto"/>
              <w:rPr>
                <w:rFonts w:ascii="Times New Roman" w:eastAsia="Times New Roman" w:hAnsi="Times New Roman" w:cs="Times New Roman"/>
                <w:lang w:val="uk-UA" w:eastAsia="ru-RU"/>
              </w:rPr>
            </w:pPr>
          </w:p>
          <w:p w14:paraId="4A0E6910" w14:textId="77777777" w:rsidR="00363347" w:rsidRPr="009F2477" w:rsidRDefault="00363347" w:rsidP="00510F7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25 020,88</w:t>
            </w:r>
          </w:p>
        </w:tc>
        <w:tc>
          <w:tcPr>
            <w:tcW w:w="2835" w:type="dxa"/>
            <w:tcBorders>
              <w:top w:val="nil"/>
              <w:left w:val="nil"/>
              <w:bottom w:val="single" w:sz="4" w:space="0" w:color="auto"/>
              <w:right w:val="single" w:sz="4" w:space="0" w:color="auto"/>
            </w:tcBorders>
            <w:shd w:val="clear" w:color="auto" w:fill="auto"/>
            <w:hideMark/>
          </w:tcPr>
          <w:p w14:paraId="25E1797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Зміцнення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здоров’я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p>
          <w:p w14:paraId="55FE4863" w14:textId="77777777" w:rsidR="00224AA4" w:rsidRPr="009F2477" w:rsidRDefault="00224AA4" w:rsidP="009F2477">
            <w:pPr>
              <w:spacing w:after="0" w:line="240" w:lineRule="auto"/>
              <w:rPr>
                <w:rFonts w:ascii="Times New Roman" w:eastAsia="Times New Roman" w:hAnsi="Times New Roman" w:cs="Times New Roman"/>
                <w:lang w:eastAsia="ru-RU"/>
              </w:rPr>
            </w:pPr>
          </w:p>
          <w:p w14:paraId="172BDC9A"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p w14:paraId="08BAC33C" w14:textId="77777777" w:rsidR="00224AA4" w:rsidRPr="009F2477" w:rsidRDefault="00224AA4" w:rsidP="009F2477">
            <w:pPr>
              <w:spacing w:after="0" w:line="240" w:lineRule="auto"/>
              <w:rPr>
                <w:rFonts w:ascii="Times New Roman" w:eastAsia="Times New Roman" w:hAnsi="Times New Roman" w:cs="Times New Roman"/>
                <w:lang w:eastAsia="ru-RU"/>
              </w:rPr>
            </w:pPr>
          </w:p>
          <w:p w14:paraId="7FE08C9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7C456ED3"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07E9377F"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2.4.2.</w:t>
            </w:r>
          </w:p>
        </w:tc>
        <w:tc>
          <w:tcPr>
            <w:tcW w:w="2555" w:type="dxa"/>
            <w:tcBorders>
              <w:top w:val="nil"/>
              <w:left w:val="nil"/>
              <w:bottom w:val="single" w:sz="4" w:space="0" w:color="auto"/>
              <w:right w:val="single" w:sz="4" w:space="0" w:color="auto"/>
            </w:tcBorders>
            <w:shd w:val="clear" w:color="auto" w:fill="auto"/>
          </w:tcPr>
          <w:p w14:paraId="1902C0BB"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701" w:type="dxa"/>
            <w:tcBorders>
              <w:top w:val="nil"/>
              <w:left w:val="nil"/>
              <w:bottom w:val="single" w:sz="4" w:space="0" w:color="auto"/>
              <w:right w:val="single" w:sz="4" w:space="0" w:color="auto"/>
            </w:tcBorders>
            <w:shd w:val="clear" w:color="auto" w:fill="auto"/>
          </w:tcPr>
          <w:p w14:paraId="19A8854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p>
        </w:tc>
        <w:tc>
          <w:tcPr>
            <w:tcW w:w="1420" w:type="dxa"/>
            <w:tcBorders>
              <w:top w:val="nil"/>
              <w:left w:val="nil"/>
              <w:bottom w:val="single" w:sz="4" w:space="0" w:color="auto"/>
              <w:right w:val="single" w:sz="4" w:space="0" w:color="auto"/>
            </w:tcBorders>
            <w:shd w:val="clear" w:color="auto" w:fill="auto"/>
          </w:tcPr>
          <w:p w14:paraId="710CAE6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0E8AC00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7BF622C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CA0789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134" w:type="dxa"/>
            <w:tcBorders>
              <w:top w:val="nil"/>
              <w:left w:val="nil"/>
              <w:bottom w:val="single" w:sz="4" w:space="0" w:color="auto"/>
              <w:right w:val="single" w:sz="4" w:space="0" w:color="auto"/>
            </w:tcBorders>
            <w:shd w:val="clear" w:color="auto" w:fill="auto"/>
          </w:tcPr>
          <w:p w14:paraId="233F2C7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400,0</w:t>
            </w:r>
          </w:p>
        </w:tc>
        <w:tc>
          <w:tcPr>
            <w:tcW w:w="1276" w:type="dxa"/>
            <w:tcBorders>
              <w:top w:val="nil"/>
              <w:left w:val="nil"/>
              <w:bottom w:val="single" w:sz="4" w:space="0" w:color="auto"/>
              <w:right w:val="single" w:sz="4" w:space="0" w:color="auto"/>
            </w:tcBorders>
            <w:shd w:val="clear" w:color="auto" w:fill="auto"/>
          </w:tcPr>
          <w:p w14:paraId="4999DBD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1 200,0</w:t>
            </w:r>
          </w:p>
        </w:tc>
        <w:tc>
          <w:tcPr>
            <w:tcW w:w="2835" w:type="dxa"/>
            <w:tcBorders>
              <w:top w:val="nil"/>
              <w:left w:val="nil"/>
              <w:bottom w:val="single" w:sz="4" w:space="0" w:color="auto"/>
              <w:right w:val="single" w:sz="4" w:space="0" w:color="auto"/>
            </w:tcBorders>
            <w:shd w:val="clear" w:color="auto" w:fill="auto"/>
          </w:tcPr>
          <w:p w14:paraId="2E93EF05"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224AA4" w:rsidRPr="00776A44" w14:paraId="7AF879E2"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tcPr>
          <w:p w14:paraId="0EB996F5"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2.4.3.</w:t>
            </w:r>
          </w:p>
        </w:tc>
        <w:tc>
          <w:tcPr>
            <w:tcW w:w="2555" w:type="dxa"/>
            <w:tcBorders>
              <w:top w:val="nil"/>
              <w:left w:val="nil"/>
              <w:bottom w:val="single" w:sz="4" w:space="0" w:color="auto"/>
              <w:right w:val="single" w:sz="4" w:space="0" w:color="auto"/>
            </w:tcBorders>
            <w:shd w:val="clear" w:color="auto" w:fill="auto"/>
            <w:hideMark/>
          </w:tcPr>
          <w:p w14:paraId="00E0E3B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надання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матеріальної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допомоги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-сиротам та </w:t>
            </w:r>
            <w:proofErr w:type="spellStart"/>
            <w:r w:rsidRPr="009F2477">
              <w:rPr>
                <w:rFonts w:ascii="Times New Roman" w:eastAsia="Times New Roman" w:hAnsi="Times New Roman" w:cs="Times New Roman"/>
                <w:lang w:eastAsia="ru-RU"/>
              </w:rPr>
              <w:t>дітям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позбавленим</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батьківського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піклування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згідно</w:t>
            </w:r>
            <w:proofErr w:type="spellEnd"/>
            <w:r w:rsidRPr="009F2477">
              <w:rPr>
                <w:rFonts w:ascii="Times New Roman" w:eastAsia="Times New Roman" w:hAnsi="Times New Roman" w:cs="Times New Roman"/>
                <w:lang w:eastAsia="ru-RU"/>
              </w:rPr>
              <w:t xml:space="preserve"> з </w:t>
            </w:r>
            <w:proofErr w:type="spellStart"/>
            <w:r w:rsidRPr="009F2477">
              <w:rPr>
                <w:rFonts w:ascii="Times New Roman" w:eastAsia="Times New Roman" w:hAnsi="Times New Roman" w:cs="Times New Roman"/>
                <w:lang w:eastAsia="ru-RU"/>
              </w:rPr>
              <w:lastRenderedPageBreak/>
              <w:t>Постановою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05.04.1994 р. № 226 </w:t>
            </w:r>
            <w:proofErr w:type="spellStart"/>
            <w:r w:rsidRPr="009F2477">
              <w:rPr>
                <w:rFonts w:ascii="Times New Roman" w:eastAsia="Times New Roman" w:hAnsi="Times New Roman" w:cs="Times New Roman"/>
                <w:lang w:eastAsia="ru-RU"/>
              </w:rPr>
              <w:t>зі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eastAsia="ru-RU"/>
              </w:rPr>
              <w:t xml:space="preserve">  </w:t>
            </w:r>
          </w:p>
        </w:tc>
        <w:tc>
          <w:tcPr>
            <w:tcW w:w="1701" w:type="dxa"/>
            <w:tcBorders>
              <w:top w:val="nil"/>
              <w:left w:val="nil"/>
              <w:bottom w:val="single" w:sz="4" w:space="0" w:color="auto"/>
              <w:right w:val="single" w:sz="4" w:space="0" w:color="auto"/>
            </w:tcBorders>
            <w:shd w:val="clear" w:color="auto" w:fill="auto"/>
            <w:hideMark/>
          </w:tcPr>
          <w:p w14:paraId="4E8B90A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5B386B7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1E7EDC7E"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3DD8CB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104,0</w:t>
            </w:r>
          </w:p>
        </w:tc>
        <w:tc>
          <w:tcPr>
            <w:tcW w:w="1134" w:type="dxa"/>
            <w:tcBorders>
              <w:top w:val="nil"/>
              <w:left w:val="nil"/>
              <w:bottom w:val="single" w:sz="4" w:space="0" w:color="auto"/>
              <w:right w:val="single" w:sz="4" w:space="0" w:color="auto"/>
            </w:tcBorders>
            <w:shd w:val="clear" w:color="auto" w:fill="auto"/>
            <w:hideMark/>
          </w:tcPr>
          <w:p w14:paraId="656C122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134" w:type="dxa"/>
            <w:tcBorders>
              <w:top w:val="nil"/>
              <w:left w:val="nil"/>
              <w:bottom w:val="single" w:sz="4" w:space="0" w:color="auto"/>
              <w:right w:val="single" w:sz="4" w:space="0" w:color="auto"/>
            </w:tcBorders>
            <w:shd w:val="clear" w:color="auto" w:fill="auto"/>
            <w:hideMark/>
          </w:tcPr>
          <w:p w14:paraId="7E00916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110,0</w:t>
            </w:r>
          </w:p>
        </w:tc>
        <w:tc>
          <w:tcPr>
            <w:tcW w:w="1276" w:type="dxa"/>
            <w:tcBorders>
              <w:top w:val="nil"/>
              <w:left w:val="nil"/>
              <w:bottom w:val="single" w:sz="4" w:space="0" w:color="auto"/>
              <w:right w:val="single" w:sz="4" w:space="0" w:color="auto"/>
            </w:tcBorders>
            <w:shd w:val="clear" w:color="auto" w:fill="auto"/>
            <w:hideMark/>
          </w:tcPr>
          <w:p w14:paraId="76D6B0D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324,0</w:t>
            </w:r>
          </w:p>
        </w:tc>
        <w:tc>
          <w:tcPr>
            <w:tcW w:w="2835" w:type="dxa"/>
            <w:tcBorders>
              <w:top w:val="nil"/>
              <w:left w:val="nil"/>
              <w:bottom w:val="single" w:sz="4" w:space="0" w:color="auto"/>
              <w:right w:val="single" w:sz="4" w:space="0" w:color="auto"/>
            </w:tcBorders>
            <w:shd w:val="clear" w:color="auto" w:fill="auto"/>
            <w:hideMark/>
          </w:tcPr>
          <w:p w14:paraId="254C4B7B"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224AA4" w:rsidRPr="00776A44" w14:paraId="36ECF5BD" w14:textId="77777777" w:rsidTr="00224AA4">
        <w:trPr>
          <w:trHeight w:val="557"/>
        </w:trPr>
        <w:tc>
          <w:tcPr>
            <w:tcW w:w="848" w:type="dxa"/>
            <w:tcBorders>
              <w:top w:val="nil"/>
              <w:left w:val="single" w:sz="4" w:space="0" w:color="auto"/>
              <w:bottom w:val="single" w:sz="4" w:space="0" w:color="auto"/>
              <w:right w:val="single" w:sz="4" w:space="0" w:color="auto"/>
            </w:tcBorders>
            <w:shd w:val="clear" w:color="auto" w:fill="auto"/>
            <w:hideMark/>
          </w:tcPr>
          <w:p w14:paraId="2968C8E4"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en-US" w:eastAsia="ru-RU"/>
              </w:rPr>
              <w:t>2</w:t>
            </w:r>
            <w:r w:rsidRPr="009F2477">
              <w:rPr>
                <w:rFonts w:ascii="Times New Roman" w:eastAsia="Times New Roman" w:hAnsi="Times New Roman" w:cs="Times New Roman"/>
                <w:bCs/>
                <w:lang w:val="uk-UA" w:eastAsia="ru-RU"/>
              </w:rPr>
              <w:t>.4.4.</w:t>
            </w:r>
          </w:p>
        </w:tc>
        <w:tc>
          <w:tcPr>
            <w:tcW w:w="2555" w:type="dxa"/>
            <w:tcBorders>
              <w:top w:val="nil"/>
              <w:left w:val="nil"/>
              <w:bottom w:val="single" w:sz="4" w:space="0" w:color="auto"/>
              <w:right w:val="single" w:sz="4" w:space="0" w:color="auto"/>
            </w:tcBorders>
            <w:shd w:val="clear" w:color="auto" w:fill="auto"/>
            <w:hideMark/>
          </w:tcPr>
          <w:p w14:paraId="33EF9AF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9F2477">
              <w:rPr>
                <w:rFonts w:ascii="Times New Roman" w:eastAsia="Times New Roman" w:hAnsi="Times New Roman" w:cs="Times New Roman"/>
                <w:lang w:eastAsia="ru-RU"/>
              </w:rPr>
              <w:t>Кабінету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Міністрів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України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від</w:t>
            </w:r>
            <w:proofErr w:type="spellEnd"/>
            <w:r w:rsidRPr="009F2477">
              <w:rPr>
                <w:rFonts w:ascii="Times New Roman" w:eastAsia="Times New Roman" w:hAnsi="Times New Roman" w:cs="Times New Roman"/>
                <w:lang w:eastAsia="ru-RU"/>
              </w:rPr>
              <w:t xml:space="preserve"> 25.08.2005 р. № 823 </w:t>
            </w:r>
            <w:proofErr w:type="spellStart"/>
            <w:r w:rsidRPr="009F2477">
              <w:rPr>
                <w:rFonts w:ascii="Times New Roman" w:eastAsia="Times New Roman" w:hAnsi="Times New Roman" w:cs="Times New Roman"/>
                <w:lang w:eastAsia="ru-RU"/>
              </w:rPr>
              <w:t>із</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змінами</w:t>
            </w:r>
            <w:proofErr w:type="spellEnd"/>
            <w:r w:rsidRPr="009F2477">
              <w:rPr>
                <w:rFonts w:ascii="Times New Roman" w:eastAsia="Times New Roman" w:hAnsi="Times New Roman" w:cs="Times New Roman"/>
                <w:lang w:val="uk-UA" w:eastAsia="ru-RU"/>
              </w:rPr>
              <w:t>.</w:t>
            </w:r>
          </w:p>
        </w:tc>
        <w:tc>
          <w:tcPr>
            <w:tcW w:w="1701" w:type="dxa"/>
            <w:tcBorders>
              <w:top w:val="nil"/>
              <w:left w:val="nil"/>
              <w:bottom w:val="single" w:sz="4" w:space="0" w:color="auto"/>
              <w:right w:val="single" w:sz="4" w:space="0" w:color="auto"/>
            </w:tcBorders>
            <w:shd w:val="clear" w:color="auto" w:fill="auto"/>
            <w:hideMark/>
          </w:tcPr>
          <w:p w14:paraId="0A198C5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1128BFF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358431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C12883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12,7</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7E00B56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7C3BB07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17,5</w:t>
            </w:r>
          </w:p>
        </w:tc>
        <w:tc>
          <w:tcPr>
            <w:tcW w:w="1276" w:type="dxa"/>
            <w:tcBorders>
              <w:top w:val="nil"/>
              <w:left w:val="nil"/>
              <w:bottom w:val="single" w:sz="4" w:space="0" w:color="auto"/>
              <w:right w:val="single" w:sz="4" w:space="0" w:color="auto"/>
            </w:tcBorders>
            <w:shd w:val="clear" w:color="auto" w:fill="auto"/>
          </w:tcPr>
          <w:p w14:paraId="18EEB2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50</w:t>
            </w:r>
            <w:r w:rsidRPr="009F2477">
              <w:rPr>
                <w:rFonts w:ascii="Times New Roman" w:eastAsia="Times New Roman" w:hAnsi="Times New Roman" w:cs="Times New Roman"/>
                <w:lang w:val="uk-UA" w:eastAsia="ru-RU"/>
              </w:rPr>
              <w:t>,2</w:t>
            </w:r>
          </w:p>
        </w:tc>
        <w:tc>
          <w:tcPr>
            <w:tcW w:w="2835" w:type="dxa"/>
            <w:tcBorders>
              <w:top w:val="nil"/>
              <w:left w:val="nil"/>
              <w:bottom w:val="single" w:sz="4" w:space="0" w:color="auto"/>
              <w:right w:val="single" w:sz="4" w:space="0" w:color="auto"/>
            </w:tcBorders>
            <w:shd w:val="clear" w:color="auto" w:fill="auto"/>
            <w:hideMark/>
          </w:tcPr>
          <w:p w14:paraId="1848ABA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224AA4" w:rsidRPr="009F2477" w14:paraId="501B6FC7" w14:textId="77777777" w:rsidTr="00224AA4">
        <w:trPr>
          <w:trHeight w:val="290"/>
        </w:trPr>
        <w:tc>
          <w:tcPr>
            <w:tcW w:w="848" w:type="dxa"/>
            <w:vMerge w:val="restart"/>
            <w:tcBorders>
              <w:top w:val="nil"/>
              <w:left w:val="single" w:sz="4" w:space="0" w:color="auto"/>
              <w:right w:val="single" w:sz="4" w:space="0" w:color="auto"/>
            </w:tcBorders>
            <w:shd w:val="clear" w:color="auto" w:fill="auto"/>
          </w:tcPr>
          <w:p w14:paraId="3B9C1A9E"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val="restart"/>
            <w:tcBorders>
              <w:top w:val="nil"/>
              <w:left w:val="nil"/>
              <w:right w:val="single" w:sz="4" w:space="0" w:color="auto"/>
            </w:tcBorders>
            <w:shd w:val="clear" w:color="auto" w:fill="auto"/>
          </w:tcPr>
          <w:p w14:paraId="6EB5F9C2"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.4.</w:t>
            </w:r>
          </w:p>
        </w:tc>
        <w:tc>
          <w:tcPr>
            <w:tcW w:w="1277" w:type="dxa"/>
            <w:tcBorders>
              <w:top w:val="nil"/>
              <w:left w:val="nil"/>
              <w:bottom w:val="single" w:sz="4" w:space="0" w:color="auto"/>
              <w:right w:val="single" w:sz="4" w:space="0" w:color="auto"/>
            </w:tcBorders>
            <w:shd w:val="clear" w:color="auto" w:fill="auto"/>
          </w:tcPr>
          <w:p w14:paraId="563B89ED"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45272C1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0AD2D31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54F8A1F9" w14:textId="77777777"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10 2</w:t>
            </w:r>
            <w:r w:rsidR="0010474D">
              <w:rPr>
                <w:rFonts w:ascii="Times New Roman" w:eastAsia="Times New Roman" w:hAnsi="Times New Roman" w:cs="Times New Roman"/>
                <w:b/>
                <w:lang w:val="uk-UA" w:eastAsia="ru-RU"/>
              </w:rPr>
              <w:t>60</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9</w:t>
            </w:r>
            <w:r w:rsidRPr="009F2477">
              <w:rPr>
                <w:rFonts w:ascii="Times New Roman" w:eastAsia="Times New Roman" w:hAnsi="Times New Roman" w:cs="Times New Roman"/>
                <w:b/>
                <w:lang w:val="uk-UA" w:eastAsia="ru-RU"/>
              </w:rPr>
              <w:t>7</w:t>
            </w:r>
          </w:p>
        </w:tc>
        <w:tc>
          <w:tcPr>
            <w:tcW w:w="1276" w:type="dxa"/>
            <w:tcBorders>
              <w:top w:val="nil"/>
              <w:left w:val="nil"/>
              <w:bottom w:val="single" w:sz="4" w:space="0" w:color="auto"/>
              <w:right w:val="single" w:sz="4" w:space="0" w:color="auto"/>
            </w:tcBorders>
            <w:shd w:val="clear" w:color="auto" w:fill="auto"/>
          </w:tcPr>
          <w:p w14:paraId="616AA306" w14:textId="77777777" w:rsidR="00224AA4" w:rsidRPr="009F2477" w:rsidRDefault="00224AA4" w:rsidP="0010474D">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w:t>
            </w:r>
            <w:r w:rsidR="0010474D">
              <w:rPr>
                <w:rFonts w:ascii="Times New Roman" w:eastAsia="Times New Roman" w:hAnsi="Times New Roman" w:cs="Times New Roman"/>
                <w:b/>
                <w:lang w:val="uk-UA" w:eastAsia="ru-RU"/>
              </w:rPr>
              <w:t>84</w:t>
            </w:r>
            <w:r w:rsidRPr="009F2477">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r w:rsidRPr="009F2477">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14:paraId="52FD07A7"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3C8D9A95" w14:textId="77777777" w:rsidTr="00224AA4">
        <w:trPr>
          <w:trHeight w:val="290"/>
        </w:trPr>
        <w:tc>
          <w:tcPr>
            <w:tcW w:w="848" w:type="dxa"/>
            <w:vMerge/>
            <w:tcBorders>
              <w:left w:val="single" w:sz="4" w:space="0" w:color="auto"/>
              <w:right w:val="single" w:sz="4" w:space="0" w:color="auto"/>
            </w:tcBorders>
            <w:shd w:val="clear" w:color="auto" w:fill="auto"/>
          </w:tcPr>
          <w:p w14:paraId="479C0487"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right w:val="single" w:sz="4" w:space="0" w:color="auto"/>
            </w:tcBorders>
            <w:shd w:val="clear" w:color="auto" w:fill="auto"/>
          </w:tcPr>
          <w:p w14:paraId="476683B6"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42D7C0B2" w14:textId="77777777" w:rsidR="00224AA4" w:rsidRDefault="00224AA4" w:rsidP="00224AA4">
            <w:pPr>
              <w:spacing w:after="0" w:line="240" w:lineRule="auto"/>
              <w:rPr>
                <w:rFonts w:ascii="Times New Roman" w:eastAsia="Times New Roman" w:hAnsi="Times New Roman" w:cs="Times New Roman"/>
                <w:b/>
                <w:lang w:val="uk-UA" w:eastAsia="ru-RU"/>
              </w:rPr>
            </w:pPr>
            <w:proofErr w:type="spellStart"/>
            <w:r>
              <w:rPr>
                <w:rFonts w:ascii="Times New Roman" w:eastAsia="Times New Roman" w:hAnsi="Times New Roman" w:cs="Times New Roman"/>
                <w:b/>
                <w:lang w:val="uk-UA" w:eastAsia="ru-RU"/>
              </w:rPr>
              <w:t>держ</w:t>
            </w:r>
            <w:proofErr w:type="spellEnd"/>
            <w:r>
              <w:rPr>
                <w:rFonts w:ascii="Times New Roman" w:eastAsia="Times New Roman" w:hAnsi="Times New Roman" w:cs="Times New Roman"/>
                <w:b/>
                <w:lang w:val="uk-UA" w:eastAsia="ru-RU"/>
              </w:rPr>
              <w:t>.</w:t>
            </w:r>
          </w:p>
          <w:p w14:paraId="6A0855DC"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5CD2DA06"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2002F0B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FB3717">
              <w:rPr>
                <w:rFonts w:ascii="Times New Roman" w:eastAsia="Times New Roman" w:hAnsi="Times New Roman" w:cs="Times New Roman"/>
                <w:b/>
                <w:lang w:val="uk-UA" w:eastAsia="ru-RU"/>
              </w:rPr>
              <w:t>0,0</w:t>
            </w:r>
          </w:p>
        </w:tc>
        <w:tc>
          <w:tcPr>
            <w:tcW w:w="1134" w:type="dxa"/>
            <w:tcBorders>
              <w:top w:val="nil"/>
              <w:left w:val="nil"/>
              <w:bottom w:val="single" w:sz="4" w:space="0" w:color="auto"/>
              <w:right w:val="single" w:sz="4" w:space="0" w:color="auto"/>
            </w:tcBorders>
            <w:shd w:val="clear" w:color="auto" w:fill="auto"/>
          </w:tcPr>
          <w:p w14:paraId="2BDA9DB0" w14:textId="77777777" w:rsidR="00224AA4" w:rsidRPr="00B66842" w:rsidRDefault="00224AA4"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w:t>
            </w:r>
            <w:r w:rsidR="0010474D">
              <w:rPr>
                <w:rFonts w:ascii="Times New Roman" w:eastAsia="Times New Roman" w:hAnsi="Times New Roman" w:cs="Times New Roman"/>
                <w:b/>
                <w:lang w:val="uk-UA" w:eastAsia="ru-RU"/>
              </w:rPr>
              <w:t>89</w:t>
            </w:r>
            <w:r>
              <w:rPr>
                <w:rFonts w:ascii="Times New Roman" w:eastAsia="Times New Roman" w:hAnsi="Times New Roman" w:cs="Times New Roman"/>
                <w:b/>
                <w:lang w:val="uk-UA" w:eastAsia="ru-RU"/>
              </w:rPr>
              <w:t>,</w:t>
            </w:r>
            <w:r w:rsidR="0010474D">
              <w:rPr>
                <w:rFonts w:ascii="Times New Roman" w:eastAsia="Times New Roman" w:hAnsi="Times New Roman" w:cs="Times New Roman"/>
                <w:b/>
                <w:lang w:val="uk-UA" w:eastAsia="ru-RU"/>
              </w:rPr>
              <w:t>8</w:t>
            </w:r>
          </w:p>
        </w:tc>
        <w:tc>
          <w:tcPr>
            <w:tcW w:w="1276" w:type="dxa"/>
            <w:tcBorders>
              <w:top w:val="nil"/>
              <w:left w:val="nil"/>
              <w:bottom w:val="single" w:sz="4" w:space="0" w:color="auto"/>
              <w:right w:val="single" w:sz="4" w:space="0" w:color="auto"/>
            </w:tcBorders>
            <w:shd w:val="clear" w:color="auto" w:fill="auto"/>
          </w:tcPr>
          <w:p w14:paraId="7CE03BA8" w14:textId="77777777" w:rsidR="00224AA4" w:rsidRPr="00B66842" w:rsidRDefault="0010474D" w:rsidP="0010474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2 289</w:t>
            </w:r>
            <w:r w:rsidR="00224AA4">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8</w:t>
            </w:r>
          </w:p>
        </w:tc>
        <w:tc>
          <w:tcPr>
            <w:tcW w:w="2835" w:type="dxa"/>
            <w:tcBorders>
              <w:top w:val="nil"/>
              <w:left w:val="nil"/>
              <w:bottom w:val="single" w:sz="4" w:space="0" w:color="auto"/>
              <w:right w:val="single" w:sz="4" w:space="0" w:color="auto"/>
            </w:tcBorders>
            <w:shd w:val="clear" w:color="auto" w:fill="auto"/>
          </w:tcPr>
          <w:p w14:paraId="415D8A40"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1D9CF2FB" w14:textId="77777777" w:rsidTr="00224AA4">
        <w:trPr>
          <w:trHeight w:val="290"/>
        </w:trPr>
        <w:tc>
          <w:tcPr>
            <w:tcW w:w="848" w:type="dxa"/>
            <w:vMerge/>
            <w:tcBorders>
              <w:left w:val="single" w:sz="4" w:space="0" w:color="auto"/>
              <w:bottom w:val="single" w:sz="4" w:space="0" w:color="auto"/>
              <w:right w:val="single" w:sz="4" w:space="0" w:color="auto"/>
            </w:tcBorders>
            <w:shd w:val="clear" w:color="auto" w:fill="auto"/>
          </w:tcPr>
          <w:p w14:paraId="1F701E19" w14:textId="77777777" w:rsidR="00224AA4" w:rsidRPr="009F2477" w:rsidRDefault="00224AA4" w:rsidP="009F2477">
            <w:pPr>
              <w:spacing w:after="0" w:line="240" w:lineRule="auto"/>
              <w:rPr>
                <w:rFonts w:ascii="Times New Roman" w:eastAsia="Times New Roman" w:hAnsi="Times New Roman" w:cs="Times New Roman"/>
                <w:bCs/>
                <w:sz w:val="24"/>
                <w:szCs w:val="24"/>
                <w:lang w:val="uk-UA" w:eastAsia="ru-RU"/>
              </w:rPr>
            </w:pPr>
          </w:p>
        </w:tc>
        <w:tc>
          <w:tcPr>
            <w:tcW w:w="5676" w:type="dxa"/>
            <w:gridSpan w:val="3"/>
            <w:vMerge/>
            <w:tcBorders>
              <w:left w:val="nil"/>
              <w:bottom w:val="single" w:sz="4" w:space="0" w:color="auto"/>
              <w:right w:val="single" w:sz="4" w:space="0" w:color="auto"/>
            </w:tcBorders>
            <w:shd w:val="clear" w:color="auto" w:fill="auto"/>
          </w:tcPr>
          <w:p w14:paraId="2B3F6200"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tcPr>
          <w:p w14:paraId="399F6754" w14:textId="77777777" w:rsidR="00224AA4"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місцевий</w:t>
            </w:r>
          </w:p>
          <w:p w14:paraId="334BC660" w14:textId="77777777" w:rsidR="00224AA4" w:rsidRPr="00FB3717" w:rsidRDefault="00224AA4" w:rsidP="00224AA4">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бюджет</w:t>
            </w:r>
          </w:p>
        </w:tc>
        <w:tc>
          <w:tcPr>
            <w:tcW w:w="992" w:type="dxa"/>
            <w:tcBorders>
              <w:top w:val="nil"/>
              <w:left w:val="nil"/>
              <w:bottom w:val="single" w:sz="4" w:space="0" w:color="auto"/>
              <w:right w:val="single" w:sz="4" w:space="0" w:color="auto"/>
            </w:tcBorders>
            <w:shd w:val="clear" w:color="auto" w:fill="auto"/>
          </w:tcPr>
          <w:p w14:paraId="7D0627F0"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9 007,63</w:t>
            </w:r>
          </w:p>
        </w:tc>
        <w:tc>
          <w:tcPr>
            <w:tcW w:w="1134" w:type="dxa"/>
            <w:tcBorders>
              <w:top w:val="nil"/>
              <w:left w:val="nil"/>
              <w:bottom w:val="single" w:sz="4" w:space="0" w:color="auto"/>
              <w:right w:val="single" w:sz="4" w:space="0" w:color="auto"/>
            </w:tcBorders>
            <w:shd w:val="clear" w:color="auto" w:fill="auto"/>
          </w:tcPr>
          <w:p w14:paraId="703724EF"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sidRPr="00B66842">
              <w:rPr>
                <w:rFonts w:ascii="Times New Roman" w:eastAsia="Times New Roman" w:hAnsi="Times New Roman" w:cs="Times New Roman"/>
                <w:b/>
                <w:lang w:val="uk-UA" w:eastAsia="ru-RU"/>
              </w:rPr>
              <w:t>9 616,28</w:t>
            </w:r>
          </w:p>
        </w:tc>
        <w:tc>
          <w:tcPr>
            <w:tcW w:w="1134" w:type="dxa"/>
            <w:tcBorders>
              <w:top w:val="nil"/>
              <w:left w:val="nil"/>
              <w:bottom w:val="single" w:sz="4" w:space="0" w:color="auto"/>
              <w:right w:val="single" w:sz="4" w:space="0" w:color="auto"/>
            </w:tcBorders>
            <w:shd w:val="clear" w:color="auto" w:fill="auto"/>
          </w:tcPr>
          <w:p w14:paraId="0E90E3AE"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7 971,17</w:t>
            </w:r>
          </w:p>
        </w:tc>
        <w:tc>
          <w:tcPr>
            <w:tcW w:w="1276" w:type="dxa"/>
            <w:tcBorders>
              <w:top w:val="nil"/>
              <w:left w:val="nil"/>
              <w:bottom w:val="single" w:sz="4" w:space="0" w:color="auto"/>
              <w:right w:val="single" w:sz="4" w:space="0" w:color="auto"/>
            </w:tcBorders>
            <w:shd w:val="clear" w:color="auto" w:fill="auto"/>
          </w:tcPr>
          <w:p w14:paraId="677B519E" w14:textId="77777777" w:rsidR="00224AA4" w:rsidRPr="00B66842" w:rsidRDefault="00224AA4" w:rsidP="00224AA4">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26 595,08</w:t>
            </w:r>
          </w:p>
        </w:tc>
        <w:tc>
          <w:tcPr>
            <w:tcW w:w="2835" w:type="dxa"/>
            <w:tcBorders>
              <w:top w:val="nil"/>
              <w:left w:val="nil"/>
              <w:bottom w:val="single" w:sz="4" w:space="0" w:color="auto"/>
              <w:right w:val="single" w:sz="4" w:space="0" w:color="auto"/>
            </w:tcBorders>
            <w:shd w:val="clear" w:color="auto" w:fill="auto"/>
          </w:tcPr>
          <w:p w14:paraId="00F6F836"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22E34F0B"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92245F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2.5.</w:t>
            </w:r>
            <w:r w:rsidRPr="009F2477">
              <w:rPr>
                <w:rFonts w:ascii="Times New Roman" w:eastAsia="Times New Roman" w:hAnsi="Times New Roman" w:cs="Times New Roman"/>
                <w:b/>
                <w:bCs/>
                <w:lang w:val="uk-UA" w:eastAsia="ru-RU"/>
              </w:rPr>
              <w:t xml:space="preserve"> </w:t>
            </w:r>
            <w:proofErr w:type="spellStart"/>
            <w:r w:rsidRPr="009F2477">
              <w:rPr>
                <w:rFonts w:ascii="Times New Roman" w:eastAsia="Times New Roman" w:hAnsi="Times New Roman" w:cs="Times New Roman"/>
                <w:b/>
                <w:bCs/>
                <w:lang w:eastAsia="ru-RU"/>
              </w:rPr>
              <w:t>Організація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масових</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заходів</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змістовного</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дозвілля</w:t>
            </w:r>
            <w:proofErr w:type="spellEnd"/>
            <w:r w:rsidRPr="009F2477">
              <w:rPr>
                <w:rFonts w:ascii="Times New Roman" w:eastAsia="Times New Roman" w:hAnsi="Times New Roman" w:cs="Times New Roman"/>
                <w:b/>
                <w:bCs/>
                <w:lang w:eastAsia="ru-RU"/>
              </w:rPr>
              <w:t xml:space="preserve"> </w:t>
            </w:r>
          </w:p>
        </w:tc>
      </w:tr>
      <w:tr w:rsidR="00224AA4" w:rsidRPr="009F2477" w14:paraId="75B40C22" w14:textId="77777777" w:rsidTr="00224AA4">
        <w:trPr>
          <w:trHeight w:val="703"/>
        </w:trPr>
        <w:tc>
          <w:tcPr>
            <w:tcW w:w="848" w:type="dxa"/>
            <w:tcBorders>
              <w:top w:val="nil"/>
              <w:left w:val="single" w:sz="4" w:space="0" w:color="auto"/>
              <w:bottom w:val="single" w:sz="4" w:space="0" w:color="auto"/>
              <w:right w:val="single" w:sz="4" w:space="0" w:color="auto"/>
            </w:tcBorders>
            <w:shd w:val="clear" w:color="auto" w:fill="auto"/>
            <w:hideMark/>
          </w:tcPr>
          <w:p w14:paraId="055C1235"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2.5.1.</w:t>
            </w:r>
          </w:p>
        </w:tc>
        <w:tc>
          <w:tcPr>
            <w:tcW w:w="2555" w:type="dxa"/>
            <w:tcBorders>
              <w:top w:val="nil"/>
              <w:left w:val="nil"/>
              <w:bottom w:val="single" w:sz="4" w:space="0" w:color="auto"/>
              <w:right w:val="single" w:sz="4" w:space="0" w:color="auto"/>
            </w:tcBorders>
            <w:shd w:val="clear" w:color="auto" w:fill="auto"/>
            <w:hideMark/>
          </w:tcPr>
          <w:p w14:paraId="383335B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Придбання </w:t>
            </w:r>
          </w:p>
          <w:p w14:paraId="1FA1518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новорічних подарунків</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кондитерських виробів для учнів до різдвяних свят, а саме :</w:t>
            </w:r>
          </w:p>
          <w:p w14:paraId="0AC0F971"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 класів;</w:t>
            </w:r>
          </w:p>
          <w:p w14:paraId="282E1847"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w:t>
            </w:r>
            <w:r w:rsidRPr="009F2477">
              <w:rPr>
                <w:rFonts w:ascii="Times New Roman" w:eastAsia="Times New Roman" w:hAnsi="Times New Roman" w:cs="Times New Roman"/>
                <w:lang w:val="uk-UA" w:eastAsia="ru-RU"/>
              </w:rPr>
              <w:lastRenderedPageBreak/>
              <w:t xml:space="preserve">ООП, які навчаються в інклюзивних класах; </w:t>
            </w:r>
            <w:proofErr w:type="spellStart"/>
            <w:r w:rsidRPr="009F2477">
              <w:rPr>
                <w:rFonts w:ascii="Times New Roman" w:eastAsia="Times New Roman" w:hAnsi="Times New Roman" w:cs="Times New Roman"/>
                <w:lang w:val="uk-UA" w:eastAsia="ru-RU"/>
              </w:rPr>
              <w:t>дітей,які</w:t>
            </w:r>
            <w:proofErr w:type="spellEnd"/>
            <w:r w:rsidRPr="009F2477">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0B66266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w:t>
            </w:r>
            <w:r w:rsidRPr="009F2477">
              <w:rPr>
                <w:rFonts w:ascii="Times New Roman" w:eastAsia="Times New Roman" w:hAnsi="Times New Roman" w:cs="Times New Roman"/>
                <w:lang w:val="uk-UA" w:eastAsia="ru-RU"/>
              </w:rPr>
              <w:lastRenderedPageBreak/>
              <w:t>яких мають звання «Мати - героїня».</w:t>
            </w:r>
          </w:p>
          <w:p w14:paraId="68DCD3C6"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hideMark/>
          </w:tcPr>
          <w:p w14:paraId="7AB54B43"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18153E9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20F7E2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76665D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13,5</w:t>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1E5DEF9B" w14:textId="77777777" w:rsidR="00224AA4"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w:t>
            </w:r>
            <w:r w:rsidRPr="009F2477">
              <w:rPr>
                <w:rFonts w:ascii="Times New Roman" w:eastAsia="Times New Roman" w:hAnsi="Times New Roman" w:cs="Times New Roman"/>
                <w:lang w:val="uk-UA" w:eastAsia="ru-RU"/>
              </w:rPr>
              <w:t>70</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0</w:t>
            </w:r>
          </w:p>
          <w:p w14:paraId="14BDD983"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524E4603"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1FE0CF9D"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0E896A71"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48C53190" w14:textId="77777777" w:rsidR="00691CAE" w:rsidRDefault="00691CAE" w:rsidP="009F2477">
            <w:pPr>
              <w:spacing w:after="0" w:line="240" w:lineRule="auto"/>
              <w:jc w:val="center"/>
              <w:rPr>
                <w:rFonts w:ascii="Times New Roman" w:eastAsia="Times New Roman" w:hAnsi="Times New Roman" w:cs="Times New Roman"/>
                <w:lang w:val="uk-UA" w:eastAsia="ru-RU"/>
              </w:rPr>
            </w:pPr>
          </w:p>
          <w:p w14:paraId="500B4A36" w14:textId="77777777" w:rsidR="00691CAE" w:rsidRPr="009F2477" w:rsidRDefault="00691CAE" w:rsidP="009F2477">
            <w:pPr>
              <w:spacing w:after="0" w:line="240" w:lineRule="auto"/>
              <w:jc w:val="center"/>
              <w:rPr>
                <w:rFonts w:ascii="Times New Roman" w:eastAsia="Times New Roman" w:hAnsi="Times New Roman" w:cs="Times New Roman"/>
                <w:lang w:val="uk-UA" w:eastAsia="ru-RU"/>
              </w:rPr>
            </w:pPr>
          </w:p>
          <w:p w14:paraId="5C2ADED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3B3ED8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8ABD41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2F563C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B01C42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DCFC7F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738265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02424D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5A5ECE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97F090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9893B2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0AF7EF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7A6B93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21CA4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FD94EE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EB5080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202B88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D6E232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5468E3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ECABD1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2C5889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F15729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4DA59E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7B7081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3BD73A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609C03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F1F672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2C4278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A2DCF2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A709B8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D0A6E4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4350EB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281EDB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D89C65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98B0CA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670ADE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BCCEF0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FF9E31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089A82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C04758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21D669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5CF6026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4C6144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E06091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896C05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7A5EC54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0C2A9D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176,8</w:t>
            </w:r>
          </w:p>
        </w:tc>
        <w:tc>
          <w:tcPr>
            <w:tcW w:w="1134" w:type="dxa"/>
            <w:tcBorders>
              <w:top w:val="nil"/>
              <w:left w:val="nil"/>
              <w:bottom w:val="single" w:sz="4" w:space="0" w:color="auto"/>
              <w:right w:val="single" w:sz="4" w:space="0" w:color="auto"/>
            </w:tcBorders>
            <w:shd w:val="clear" w:color="auto" w:fill="auto"/>
          </w:tcPr>
          <w:p w14:paraId="66FAFC9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lastRenderedPageBreak/>
              <w:t>392,0</w:t>
            </w:r>
          </w:p>
        </w:tc>
        <w:tc>
          <w:tcPr>
            <w:tcW w:w="1276" w:type="dxa"/>
            <w:tcBorders>
              <w:top w:val="nil"/>
              <w:left w:val="nil"/>
              <w:bottom w:val="single" w:sz="4" w:space="0" w:color="auto"/>
              <w:right w:val="single" w:sz="4" w:space="0" w:color="auto"/>
            </w:tcBorders>
            <w:shd w:val="clear" w:color="auto" w:fill="auto"/>
          </w:tcPr>
          <w:p w14:paraId="45BA0CD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975,5</w:t>
            </w:r>
          </w:p>
        </w:tc>
        <w:tc>
          <w:tcPr>
            <w:tcW w:w="2835" w:type="dxa"/>
            <w:tcBorders>
              <w:top w:val="nil"/>
              <w:left w:val="nil"/>
              <w:bottom w:val="single" w:sz="4" w:space="0" w:color="auto"/>
              <w:right w:val="single" w:sz="4" w:space="0" w:color="auto"/>
            </w:tcBorders>
            <w:shd w:val="clear" w:color="auto" w:fill="auto"/>
            <w:hideMark/>
          </w:tcPr>
          <w:p w14:paraId="0D8C87D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подарунками</w:t>
            </w:r>
            <w:proofErr w:type="spellEnd"/>
            <w:r w:rsidRPr="009F2477">
              <w:rPr>
                <w:rFonts w:ascii="Times New Roman" w:eastAsia="Times New Roman" w:hAnsi="Times New Roman" w:cs="Times New Roman"/>
                <w:lang w:val="uk-UA" w:eastAsia="ru-RU"/>
              </w:rPr>
              <w:t xml:space="preserve">/ кондитерськими </w:t>
            </w:r>
            <w:proofErr w:type="spellStart"/>
            <w:r w:rsidRPr="009F2477">
              <w:rPr>
                <w:rFonts w:ascii="Times New Roman" w:eastAsia="Times New Roman" w:hAnsi="Times New Roman" w:cs="Times New Roman"/>
                <w:lang w:val="uk-UA" w:eastAsia="ru-RU"/>
              </w:rPr>
              <w:t>воробами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початкових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5-11(12) </w:t>
            </w:r>
            <w:proofErr w:type="spellStart"/>
            <w:r w:rsidRPr="009F2477">
              <w:rPr>
                <w:rFonts w:ascii="Times New Roman" w:eastAsia="Times New Roman" w:hAnsi="Times New Roman" w:cs="Times New Roman"/>
                <w:lang w:eastAsia="ru-RU"/>
              </w:rPr>
              <w:t>класів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пільгових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категорій</w:t>
            </w:r>
            <w:proofErr w:type="spellEnd"/>
            <w:r w:rsidRPr="009F2477">
              <w:rPr>
                <w:rFonts w:ascii="Times New Roman" w:eastAsia="Times New Roman" w:hAnsi="Times New Roman" w:cs="Times New Roman"/>
                <w:lang w:eastAsia="ru-RU"/>
              </w:rPr>
              <w:t>.</w:t>
            </w:r>
          </w:p>
          <w:p w14:paraId="6343880F" w14:textId="77777777" w:rsidR="00224AA4" w:rsidRPr="009F2477" w:rsidRDefault="00224AA4" w:rsidP="009F2477">
            <w:pPr>
              <w:spacing w:after="0" w:line="240" w:lineRule="auto"/>
              <w:jc w:val="both"/>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ab/>
            </w:r>
          </w:p>
          <w:p w14:paraId="30C7A28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6322DEF3"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1742596F" w14:textId="77777777" w:rsidR="00224AA4" w:rsidRPr="009F2477" w:rsidRDefault="00224AA4"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lastRenderedPageBreak/>
              <w:t>2.5.2.</w:t>
            </w:r>
          </w:p>
        </w:tc>
        <w:tc>
          <w:tcPr>
            <w:tcW w:w="2555" w:type="dxa"/>
            <w:tcBorders>
              <w:top w:val="nil"/>
              <w:left w:val="nil"/>
              <w:bottom w:val="single" w:sz="4" w:space="0" w:color="auto"/>
              <w:right w:val="single" w:sz="4" w:space="0" w:color="auto"/>
            </w:tcBorders>
            <w:shd w:val="clear" w:color="auto" w:fill="auto"/>
            <w:hideMark/>
          </w:tcPr>
          <w:p w14:paraId="676DAC26"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701" w:type="dxa"/>
            <w:tcBorders>
              <w:top w:val="nil"/>
              <w:left w:val="nil"/>
              <w:bottom w:val="single" w:sz="4" w:space="0" w:color="auto"/>
              <w:right w:val="single" w:sz="4" w:space="0" w:color="auto"/>
            </w:tcBorders>
            <w:shd w:val="clear" w:color="auto" w:fill="auto"/>
            <w:hideMark/>
          </w:tcPr>
          <w:p w14:paraId="757209D0"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ЦПРПП ЮМР, ЗЗСО </w:t>
            </w:r>
          </w:p>
        </w:tc>
        <w:tc>
          <w:tcPr>
            <w:tcW w:w="1420" w:type="dxa"/>
            <w:tcBorders>
              <w:top w:val="nil"/>
              <w:left w:val="nil"/>
              <w:bottom w:val="single" w:sz="4" w:space="0" w:color="auto"/>
              <w:right w:val="single" w:sz="4" w:space="0" w:color="auto"/>
            </w:tcBorders>
            <w:shd w:val="clear" w:color="auto" w:fill="auto"/>
            <w:hideMark/>
          </w:tcPr>
          <w:p w14:paraId="32EF72D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7165D55"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0073F9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0,0</w:t>
            </w:r>
          </w:p>
          <w:p w14:paraId="511EBEF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tc>
        <w:tc>
          <w:tcPr>
            <w:tcW w:w="1134" w:type="dxa"/>
            <w:tcBorders>
              <w:top w:val="nil"/>
              <w:left w:val="nil"/>
              <w:bottom w:val="single" w:sz="4" w:space="0" w:color="auto"/>
              <w:right w:val="single" w:sz="4" w:space="0" w:color="auto"/>
            </w:tcBorders>
            <w:shd w:val="clear" w:color="auto" w:fill="auto"/>
            <w:hideMark/>
          </w:tcPr>
          <w:p w14:paraId="239219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36DF733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3553929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60,0</w:t>
            </w:r>
          </w:p>
        </w:tc>
        <w:tc>
          <w:tcPr>
            <w:tcW w:w="2835" w:type="dxa"/>
            <w:tcBorders>
              <w:top w:val="nil"/>
              <w:left w:val="nil"/>
              <w:bottom w:val="single" w:sz="4" w:space="0" w:color="auto"/>
              <w:right w:val="single" w:sz="4" w:space="0" w:color="auto"/>
            </w:tcBorders>
            <w:shd w:val="clear" w:color="auto" w:fill="auto"/>
            <w:hideMark/>
          </w:tcPr>
          <w:p w14:paraId="622C937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Проведення змагань на високому рівні</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 xml:space="preserve"> Заохочення переможців.</w:t>
            </w:r>
          </w:p>
        </w:tc>
      </w:tr>
      <w:tr w:rsidR="00224AA4" w:rsidRPr="009F2477" w14:paraId="3A9105D3" w14:textId="77777777" w:rsidTr="00224AA4">
        <w:trPr>
          <w:trHeight w:val="379"/>
        </w:trPr>
        <w:tc>
          <w:tcPr>
            <w:tcW w:w="848" w:type="dxa"/>
            <w:tcBorders>
              <w:top w:val="nil"/>
              <w:left w:val="single" w:sz="4" w:space="0" w:color="auto"/>
              <w:bottom w:val="single" w:sz="4" w:space="0" w:color="auto"/>
              <w:right w:val="single" w:sz="4" w:space="0" w:color="auto"/>
            </w:tcBorders>
            <w:shd w:val="clear" w:color="auto" w:fill="auto"/>
          </w:tcPr>
          <w:p w14:paraId="4BD0077D" w14:textId="77777777" w:rsidR="00224AA4" w:rsidRPr="009F2477" w:rsidRDefault="00224AA4" w:rsidP="009F2477">
            <w:pPr>
              <w:spacing w:after="0" w:line="240" w:lineRule="auto"/>
              <w:rPr>
                <w:rFonts w:ascii="Times New Roman" w:eastAsia="Times New Roman" w:hAnsi="Times New Roman" w:cs="Times New Roman"/>
                <w:bCs/>
                <w:sz w:val="24"/>
                <w:szCs w:val="24"/>
                <w:lang w:eastAsia="ru-RU"/>
              </w:rPr>
            </w:pPr>
          </w:p>
        </w:tc>
        <w:tc>
          <w:tcPr>
            <w:tcW w:w="5676" w:type="dxa"/>
            <w:gridSpan w:val="3"/>
            <w:tcBorders>
              <w:top w:val="nil"/>
              <w:left w:val="nil"/>
              <w:bottom w:val="single" w:sz="4" w:space="0" w:color="auto"/>
              <w:right w:val="single" w:sz="4" w:space="0" w:color="auto"/>
            </w:tcBorders>
            <w:shd w:val="clear" w:color="auto" w:fill="auto"/>
          </w:tcPr>
          <w:p w14:paraId="06BC1FE1"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5</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7A1FA991"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2BB90DAC"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213,5</w:t>
            </w:r>
          </w:p>
        </w:tc>
        <w:tc>
          <w:tcPr>
            <w:tcW w:w="1134" w:type="dxa"/>
            <w:tcBorders>
              <w:top w:val="nil"/>
              <w:left w:val="nil"/>
              <w:bottom w:val="single" w:sz="4" w:space="0" w:color="auto"/>
              <w:right w:val="single" w:sz="4" w:space="0" w:color="auto"/>
            </w:tcBorders>
            <w:shd w:val="clear" w:color="auto" w:fill="auto"/>
          </w:tcPr>
          <w:p w14:paraId="754E4BD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370,0</w:t>
            </w:r>
          </w:p>
        </w:tc>
        <w:tc>
          <w:tcPr>
            <w:tcW w:w="1134" w:type="dxa"/>
            <w:tcBorders>
              <w:top w:val="nil"/>
              <w:left w:val="nil"/>
              <w:bottom w:val="single" w:sz="4" w:space="0" w:color="auto"/>
              <w:right w:val="single" w:sz="4" w:space="0" w:color="auto"/>
            </w:tcBorders>
            <w:shd w:val="clear" w:color="auto" w:fill="auto"/>
          </w:tcPr>
          <w:p w14:paraId="57C02E1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452,0</w:t>
            </w:r>
          </w:p>
        </w:tc>
        <w:tc>
          <w:tcPr>
            <w:tcW w:w="1276" w:type="dxa"/>
            <w:tcBorders>
              <w:top w:val="nil"/>
              <w:left w:val="nil"/>
              <w:bottom w:val="single" w:sz="4" w:space="0" w:color="auto"/>
              <w:right w:val="single" w:sz="4" w:space="0" w:color="auto"/>
            </w:tcBorders>
            <w:shd w:val="clear" w:color="auto" w:fill="auto"/>
          </w:tcPr>
          <w:p w14:paraId="02B581E0"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1 035,5</w:t>
            </w:r>
          </w:p>
        </w:tc>
        <w:tc>
          <w:tcPr>
            <w:tcW w:w="2835" w:type="dxa"/>
            <w:tcBorders>
              <w:top w:val="nil"/>
              <w:left w:val="nil"/>
              <w:bottom w:val="single" w:sz="4" w:space="0" w:color="auto"/>
              <w:right w:val="single" w:sz="4" w:space="0" w:color="auto"/>
            </w:tcBorders>
            <w:shd w:val="clear" w:color="auto" w:fill="auto"/>
          </w:tcPr>
          <w:p w14:paraId="08442D78"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5B48E092" w14:textId="77777777" w:rsidTr="00224AA4">
        <w:trPr>
          <w:trHeight w:val="360"/>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8994715"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bCs/>
                <w:lang w:eastAsia="ru-RU"/>
              </w:rPr>
              <w:t xml:space="preserve">2.6. </w:t>
            </w:r>
            <w:proofErr w:type="spellStart"/>
            <w:r w:rsidRPr="009F2477">
              <w:rPr>
                <w:rFonts w:ascii="Times New Roman" w:eastAsia="Times New Roman" w:hAnsi="Times New Roman" w:cs="Times New Roman"/>
                <w:b/>
                <w:bCs/>
                <w:lang w:eastAsia="ru-RU"/>
              </w:rPr>
              <w:t>Впровадження</w:t>
            </w:r>
            <w:proofErr w:type="spellEnd"/>
            <w:r w:rsidRPr="009F2477">
              <w:rPr>
                <w:rFonts w:ascii="Times New Roman" w:eastAsia="Times New Roman" w:hAnsi="Times New Roman" w:cs="Times New Roman"/>
                <w:b/>
                <w:bCs/>
                <w:lang w:eastAsia="ru-RU"/>
              </w:rPr>
              <w:t xml:space="preserve"> та </w:t>
            </w:r>
            <w:proofErr w:type="spellStart"/>
            <w:r w:rsidRPr="009F2477">
              <w:rPr>
                <w:rFonts w:ascii="Times New Roman" w:eastAsia="Times New Roman" w:hAnsi="Times New Roman" w:cs="Times New Roman"/>
                <w:b/>
                <w:bCs/>
                <w:lang w:eastAsia="ru-RU"/>
              </w:rPr>
              <w:t>розвиток</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інклюзивної</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освіти</w:t>
            </w:r>
            <w:proofErr w:type="spellEnd"/>
            <w:r w:rsidRPr="009F2477">
              <w:rPr>
                <w:rFonts w:ascii="Times New Roman" w:eastAsia="Times New Roman" w:hAnsi="Times New Roman" w:cs="Times New Roman"/>
                <w:b/>
                <w:bCs/>
                <w:lang w:eastAsia="ru-RU"/>
              </w:rPr>
              <w:t xml:space="preserve"> </w:t>
            </w:r>
          </w:p>
        </w:tc>
      </w:tr>
      <w:tr w:rsidR="00627F72" w:rsidRPr="00776A44" w14:paraId="2621F34A" w14:textId="77777777" w:rsidTr="00627F72">
        <w:trPr>
          <w:trHeight w:val="2024"/>
        </w:trPr>
        <w:tc>
          <w:tcPr>
            <w:tcW w:w="848" w:type="dxa"/>
            <w:tcBorders>
              <w:top w:val="nil"/>
              <w:left w:val="single" w:sz="4" w:space="0" w:color="auto"/>
              <w:bottom w:val="single" w:sz="4" w:space="0" w:color="auto"/>
              <w:right w:val="single" w:sz="4" w:space="0" w:color="auto"/>
            </w:tcBorders>
            <w:shd w:val="clear" w:color="auto" w:fill="auto"/>
            <w:hideMark/>
          </w:tcPr>
          <w:p w14:paraId="15DC291E" w14:textId="77777777" w:rsidR="00627F72" w:rsidRPr="009F2477" w:rsidRDefault="00627F72"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2.6.1.</w:t>
            </w:r>
          </w:p>
        </w:tc>
        <w:tc>
          <w:tcPr>
            <w:tcW w:w="2555" w:type="dxa"/>
            <w:tcBorders>
              <w:top w:val="nil"/>
              <w:left w:val="nil"/>
              <w:bottom w:val="single" w:sz="4" w:space="0" w:color="auto"/>
              <w:right w:val="single" w:sz="4" w:space="0" w:color="auto"/>
            </w:tcBorders>
            <w:shd w:val="clear" w:color="auto" w:fill="auto"/>
            <w:hideMark/>
          </w:tcPr>
          <w:p w14:paraId="3A2222D7"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701" w:type="dxa"/>
            <w:tcBorders>
              <w:top w:val="nil"/>
              <w:left w:val="nil"/>
              <w:bottom w:val="single" w:sz="4" w:space="0" w:color="auto"/>
              <w:right w:val="single" w:sz="4" w:space="0" w:color="auto"/>
            </w:tcBorders>
            <w:shd w:val="clear" w:color="auto" w:fill="auto"/>
            <w:hideMark/>
          </w:tcPr>
          <w:p w14:paraId="4A9F5BC2"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Управління освіти ЮМР, ЗЗСО </w:t>
            </w:r>
          </w:p>
        </w:tc>
        <w:tc>
          <w:tcPr>
            <w:tcW w:w="1420" w:type="dxa"/>
            <w:tcBorders>
              <w:top w:val="nil"/>
              <w:left w:val="nil"/>
              <w:bottom w:val="single" w:sz="4" w:space="0" w:color="auto"/>
              <w:right w:val="single" w:sz="4" w:space="0" w:color="auto"/>
            </w:tcBorders>
            <w:shd w:val="clear" w:color="auto" w:fill="auto"/>
            <w:hideMark/>
          </w:tcPr>
          <w:p w14:paraId="5E901085" w14:textId="77777777" w:rsidR="00627F72" w:rsidRPr="009F2477" w:rsidRDefault="00627F72"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57D69F7F" w14:textId="77777777" w:rsidR="00627F72" w:rsidRPr="009F2477" w:rsidRDefault="00627F72"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5FB1BB87"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40741591"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134" w:type="dxa"/>
            <w:tcBorders>
              <w:top w:val="nil"/>
              <w:left w:val="nil"/>
              <w:bottom w:val="single" w:sz="4" w:space="0" w:color="auto"/>
              <w:right w:val="single" w:sz="4" w:space="0" w:color="auto"/>
            </w:tcBorders>
            <w:shd w:val="clear" w:color="auto" w:fill="auto"/>
          </w:tcPr>
          <w:p w14:paraId="406C2841"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2 400,0</w:t>
            </w:r>
          </w:p>
        </w:tc>
        <w:tc>
          <w:tcPr>
            <w:tcW w:w="1276" w:type="dxa"/>
            <w:tcBorders>
              <w:top w:val="nil"/>
              <w:left w:val="nil"/>
              <w:bottom w:val="single" w:sz="4" w:space="0" w:color="auto"/>
              <w:right w:val="single" w:sz="4" w:space="0" w:color="auto"/>
            </w:tcBorders>
            <w:shd w:val="clear" w:color="auto" w:fill="auto"/>
          </w:tcPr>
          <w:p w14:paraId="10511185" w14:textId="77777777" w:rsidR="00627F72" w:rsidRPr="009F2477" w:rsidRDefault="00627F72"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7 200,0</w:t>
            </w:r>
          </w:p>
        </w:tc>
        <w:tc>
          <w:tcPr>
            <w:tcW w:w="2835" w:type="dxa"/>
            <w:tcBorders>
              <w:top w:val="nil"/>
              <w:left w:val="nil"/>
              <w:bottom w:val="single" w:sz="4" w:space="0" w:color="auto"/>
              <w:right w:val="single" w:sz="4" w:space="0" w:color="auto"/>
            </w:tcBorders>
            <w:shd w:val="clear" w:color="auto" w:fill="auto"/>
            <w:hideMark/>
          </w:tcPr>
          <w:p w14:paraId="1119CEDF" w14:textId="77777777" w:rsidR="00627F72" w:rsidRPr="009F2477" w:rsidRDefault="00627F72"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627F72" w:rsidRPr="009F2477" w14:paraId="43E399E9" w14:textId="77777777" w:rsidTr="00DF1B30">
        <w:trPr>
          <w:trHeight w:val="205"/>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F7F3326" w14:textId="77777777" w:rsidR="00627F72" w:rsidRPr="009F2477" w:rsidRDefault="00627F72"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single" w:sz="4" w:space="0" w:color="auto"/>
              <w:left w:val="nil"/>
              <w:bottom w:val="single" w:sz="4" w:space="0" w:color="auto"/>
              <w:right w:val="single" w:sz="4" w:space="0" w:color="auto"/>
            </w:tcBorders>
            <w:shd w:val="clear" w:color="auto" w:fill="auto"/>
          </w:tcPr>
          <w:p w14:paraId="4DDA2DC4"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 xml:space="preserve">Разом п. </w:t>
            </w:r>
            <w:r w:rsidRPr="009F2477">
              <w:rPr>
                <w:rFonts w:ascii="Times New Roman" w:eastAsia="Times New Roman" w:hAnsi="Times New Roman" w:cs="Times New Roman"/>
                <w:b/>
                <w:lang w:val="en-US" w:eastAsia="ru-RU"/>
              </w:rPr>
              <w:t>2</w:t>
            </w:r>
            <w:r w:rsidRPr="009F2477">
              <w:rPr>
                <w:rFonts w:ascii="Times New Roman" w:eastAsia="Times New Roman" w:hAnsi="Times New Roman" w:cs="Times New Roman"/>
                <w:b/>
                <w:lang w:eastAsia="ru-RU"/>
              </w:rPr>
              <w:t>.</w:t>
            </w:r>
            <w:r w:rsidRPr="009F2477">
              <w:rPr>
                <w:rFonts w:ascii="Times New Roman" w:eastAsia="Times New Roman" w:hAnsi="Times New Roman" w:cs="Times New Roman"/>
                <w:b/>
                <w:lang w:val="en-US" w:eastAsia="ru-RU"/>
              </w:rPr>
              <w:t>6</w:t>
            </w:r>
            <w:r w:rsidRPr="009F2477">
              <w:rPr>
                <w:rFonts w:ascii="Times New Roman" w:eastAsia="Times New Roman" w:hAnsi="Times New Roman" w:cs="Times New Roman"/>
                <w:b/>
                <w:lang w:eastAsia="ru-RU"/>
              </w:rPr>
              <w:t>.</w:t>
            </w:r>
          </w:p>
        </w:tc>
        <w:tc>
          <w:tcPr>
            <w:tcW w:w="1277" w:type="dxa"/>
            <w:tcBorders>
              <w:top w:val="single" w:sz="4" w:space="0" w:color="auto"/>
              <w:left w:val="nil"/>
              <w:bottom w:val="single" w:sz="4" w:space="0" w:color="auto"/>
              <w:right w:val="single" w:sz="4" w:space="0" w:color="auto"/>
            </w:tcBorders>
            <w:shd w:val="clear" w:color="auto" w:fill="auto"/>
          </w:tcPr>
          <w:p w14:paraId="461AA6DF" w14:textId="77777777" w:rsidR="00627F72" w:rsidRPr="009F2477" w:rsidRDefault="00627F72" w:rsidP="009F2477">
            <w:pPr>
              <w:spacing w:after="0" w:line="240" w:lineRule="auto"/>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tcPr>
          <w:p w14:paraId="07809DB8"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6C2F541D"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2 400,0</w:t>
            </w:r>
          </w:p>
        </w:tc>
        <w:tc>
          <w:tcPr>
            <w:tcW w:w="1134" w:type="dxa"/>
            <w:tcBorders>
              <w:top w:val="single" w:sz="4" w:space="0" w:color="auto"/>
              <w:left w:val="nil"/>
              <w:bottom w:val="single" w:sz="4" w:space="0" w:color="auto"/>
              <w:right w:val="single" w:sz="4" w:space="0" w:color="auto"/>
            </w:tcBorders>
            <w:shd w:val="clear" w:color="auto" w:fill="auto"/>
          </w:tcPr>
          <w:p w14:paraId="6EBAC62E" w14:textId="77777777" w:rsidR="00627F72" w:rsidRPr="009F2477" w:rsidRDefault="00627F72"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 xml:space="preserve"> </w:t>
            </w:r>
            <w:r w:rsidRPr="009F2477">
              <w:rPr>
                <w:rFonts w:ascii="Times New Roman" w:eastAsia="Times New Roman" w:hAnsi="Times New Roman" w:cs="Times New Roman"/>
                <w:b/>
                <w:lang w:val="uk-UA" w:eastAsia="ru-RU"/>
              </w:rPr>
              <w:t>4</w:t>
            </w:r>
            <w:r w:rsidRPr="009F2477">
              <w:rPr>
                <w:rFonts w:ascii="Times New Roman" w:eastAsia="Times New Roman" w:hAnsi="Times New Roman" w:cs="Times New Roman"/>
                <w:b/>
                <w:lang w:eastAsia="ru-RU"/>
              </w:rPr>
              <w:t>00,0</w:t>
            </w:r>
          </w:p>
        </w:tc>
        <w:tc>
          <w:tcPr>
            <w:tcW w:w="1276" w:type="dxa"/>
            <w:tcBorders>
              <w:top w:val="single" w:sz="4" w:space="0" w:color="auto"/>
              <w:left w:val="nil"/>
              <w:bottom w:val="single" w:sz="4" w:space="0" w:color="auto"/>
              <w:right w:val="single" w:sz="4" w:space="0" w:color="auto"/>
            </w:tcBorders>
            <w:shd w:val="clear" w:color="auto" w:fill="auto"/>
          </w:tcPr>
          <w:p w14:paraId="0E51D76A" w14:textId="77777777" w:rsidR="00627F72" w:rsidRPr="009F2477" w:rsidRDefault="00627F72"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7 200,0</w:t>
            </w:r>
          </w:p>
        </w:tc>
        <w:tc>
          <w:tcPr>
            <w:tcW w:w="2835" w:type="dxa"/>
            <w:tcBorders>
              <w:top w:val="single" w:sz="4" w:space="0" w:color="auto"/>
              <w:left w:val="nil"/>
              <w:bottom w:val="single" w:sz="4" w:space="0" w:color="auto"/>
              <w:right w:val="single" w:sz="4" w:space="0" w:color="auto"/>
            </w:tcBorders>
            <w:shd w:val="clear" w:color="auto" w:fill="auto"/>
          </w:tcPr>
          <w:p w14:paraId="74C1A4FE" w14:textId="77777777" w:rsidR="00627F72" w:rsidRPr="009F2477" w:rsidRDefault="00627F72" w:rsidP="009F2477">
            <w:pPr>
              <w:spacing w:after="0" w:line="240" w:lineRule="auto"/>
              <w:rPr>
                <w:rFonts w:ascii="Times New Roman" w:eastAsia="Times New Roman" w:hAnsi="Times New Roman" w:cs="Times New Roman"/>
                <w:sz w:val="24"/>
                <w:szCs w:val="24"/>
                <w:lang w:val="uk-UA" w:eastAsia="ru-RU"/>
              </w:rPr>
            </w:pPr>
          </w:p>
        </w:tc>
      </w:tr>
      <w:tr w:rsidR="00DF1B30" w:rsidRPr="009F2477" w14:paraId="590121F6" w14:textId="77777777" w:rsidTr="00DF1B30">
        <w:trPr>
          <w:trHeight w:val="278"/>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946061" w14:textId="77777777" w:rsidR="00DF1B30" w:rsidRPr="009F2477" w:rsidRDefault="00DF1B30" w:rsidP="009F2477">
            <w:pPr>
              <w:spacing w:after="0" w:line="240" w:lineRule="auto"/>
              <w:rPr>
                <w:rFonts w:ascii="Times New Roman" w:eastAsia="Times New Roman" w:hAnsi="Times New Roman" w:cs="Times New Roman"/>
                <w:b/>
                <w:bCs/>
                <w:lang w:eastAsia="ru-RU"/>
              </w:rPr>
            </w:pPr>
          </w:p>
        </w:tc>
        <w:tc>
          <w:tcPr>
            <w:tcW w:w="56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0422FD3" w14:textId="77777777" w:rsidR="00DF1B30" w:rsidRPr="009F2477" w:rsidRDefault="00DF1B30" w:rsidP="009F2477">
            <w:pPr>
              <w:spacing w:after="0" w:line="240" w:lineRule="auto"/>
              <w:jc w:val="center"/>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Загальна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середня</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p w14:paraId="5631692C" w14:textId="77777777" w:rsidR="00DF1B30" w:rsidRPr="009F2477" w:rsidRDefault="00DF1B30" w:rsidP="009F2477">
            <w:pPr>
              <w:spacing w:after="0" w:line="240" w:lineRule="auto"/>
              <w:rPr>
                <w:rFonts w:ascii="Times New Roman" w:eastAsia="Times New Roman" w:hAnsi="Times New Roman" w:cs="Times New Roman"/>
                <w:bCs/>
                <w:lang w:eastAsia="ru-RU"/>
              </w:rPr>
            </w:pPr>
            <w:r w:rsidRPr="009F2477">
              <w:rPr>
                <w:rFonts w:ascii="Times New Roman" w:eastAsia="Times New Roman" w:hAnsi="Times New Roman" w:cs="Times New Roman"/>
                <w:b/>
                <w:lang w:eastAsia="ru-RU"/>
              </w:rPr>
              <w:t> </w:t>
            </w:r>
          </w:p>
        </w:tc>
        <w:tc>
          <w:tcPr>
            <w:tcW w:w="1277" w:type="dxa"/>
            <w:tcBorders>
              <w:top w:val="single" w:sz="4" w:space="0" w:color="auto"/>
              <w:left w:val="nil"/>
              <w:bottom w:val="single" w:sz="4" w:space="0" w:color="auto"/>
              <w:right w:val="single" w:sz="4" w:space="0" w:color="auto"/>
            </w:tcBorders>
            <w:shd w:val="clear" w:color="auto" w:fill="auto"/>
          </w:tcPr>
          <w:p w14:paraId="409CADAD" w14:textId="77777777" w:rsidR="00DF1B30" w:rsidRPr="009F2477" w:rsidRDefault="00DF1B30"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single" w:sz="4" w:space="0" w:color="auto"/>
              <w:left w:val="nil"/>
              <w:bottom w:val="single" w:sz="4" w:space="0" w:color="auto"/>
              <w:right w:val="single" w:sz="4" w:space="0" w:color="auto"/>
            </w:tcBorders>
            <w:shd w:val="clear" w:color="auto" w:fill="auto"/>
          </w:tcPr>
          <w:p w14:paraId="55BFA6E1" w14:textId="77777777" w:rsidR="00DF1B30" w:rsidRPr="009F2477" w:rsidRDefault="00DF1B30" w:rsidP="009F2477">
            <w:pPr>
              <w:spacing w:after="0" w:line="240" w:lineRule="auto"/>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32 954,13</w:t>
            </w:r>
          </w:p>
        </w:tc>
        <w:tc>
          <w:tcPr>
            <w:tcW w:w="1134" w:type="dxa"/>
            <w:tcBorders>
              <w:top w:val="single" w:sz="4" w:space="0" w:color="auto"/>
              <w:left w:val="nil"/>
              <w:bottom w:val="single" w:sz="4" w:space="0" w:color="auto"/>
              <w:right w:val="single" w:sz="4" w:space="0" w:color="auto"/>
            </w:tcBorders>
            <w:shd w:val="clear" w:color="auto" w:fill="auto"/>
          </w:tcPr>
          <w:p w14:paraId="3471E832"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37 688,28</w:t>
            </w:r>
          </w:p>
        </w:tc>
        <w:tc>
          <w:tcPr>
            <w:tcW w:w="1134" w:type="dxa"/>
            <w:tcBorders>
              <w:top w:val="single" w:sz="4" w:space="0" w:color="auto"/>
              <w:left w:val="nil"/>
              <w:bottom w:val="single" w:sz="4" w:space="0" w:color="auto"/>
              <w:right w:val="single" w:sz="4" w:space="0" w:color="auto"/>
            </w:tcBorders>
            <w:shd w:val="clear" w:color="auto" w:fill="auto"/>
          </w:tcPr>
          <w:p w14:paraId="10E59391"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39 333,17</w:t>
            </w:r>
          </w:p>
        </w:tc>
        <w:tc>
          <w:tcPr>
            <w:tcW w:w="1276" w:type="dxa"/>
            <w:tcBorders>
              <w:top w:val="single" w:sz="4" w:space="0" w:color="auto"/>
              <w:left w:val="nil"/>
              <w:bottom w:val="single" w:sz="4" w:space="0" w:color="auto"/>
              <w:right w:val="single" w:sz="4" w:space="0" w:color="auto"/>
            </w:tcBorders>
            <w:shd w:val="clear" w:color="auto" w:fill="auto"/>
          </w:tcPr>
          <w:p w14:paraId="525AED81"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109 975,58</w:t>
            </w:r>
          </w:p>
        </w:tc>
        <w:tc>
          <w:tcPr>
            <w:tcW w:w="2835" w:type="dxa"/>
            <w:vMerge w:val="restart"/>
            <w:tcBorders>
              <w:top w:val="single" w:sz="4" w:space="0" w:color="auto"/>
              <w:left w:val="nil"/>
              <w:bottom w:val="nil"/>
              <w:right w:val="single" w:sz="4" w:space="0" w:color="auto"/>
            </w:tcBorders>
            <w:shd w:val="clear" w:color="auto" w:fill="auto"/>
          </w:tcPr>
          <w:p w14:paraId="055640D0"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331D0E38" w14:textId="77777777" w:rsidTr="00DF1B30">
        <w:trPr>
          <w:trHeight w:val="483"/>
        </w:trPr>
        <w:tc>
          <w:tcPr>
            <w:tcW w:w="848" w:type="dxa"/>
            <w:vMerge/>
            <w:tcBorders>
              <w:top w:val="nil"/>
              <w:left w:val="single" w:sz="4" w:space="0" w:color="auto"/>
              <w:bottom w:val="single" w:sz="4" w:space="0" w:color="000000"/>
              <w:right w:val="single" w:sz="4" w:space="0" w:color="auto"/>
            </w:tcBorders>
            <w:shd w:val="clear" w:color="auto" w:fill="auto"/>
          </w:tcPr>
          <w:p w14:paraId="1B80AF43"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bottom w:val="single" w:sz="4" w:space="0" w:color="auto"/>
              <w:right w:val="single" w:sz="4" w:space="0" w:color="auto"/>
            </w:tcBorders>
            <w:shd w:val="clear" w:color="auto" w:fill="auto"/>
          </w:tcPr>
          <w:p w14:paraId="32D06F76" w14:textId="77777777" w:rsidR="00DF1B30" w:rsidRPr="009F2477" w:rsidRDefault="00DF1B30" w:rsidP="009F2477">
            <w:pPr>
              <w:spacing w:after="0" w:line="240" w:lineRule="auto"/>
              <w:jc w:val="center"/>
              <w:rPr>
                <w:rFonts w:ascii="Times New Roman" w:eastAsia="Times New Roman" w:hAnsi="Times New Roman" w:cs="Times New Roman"/>
                <w:bCs/>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0150DEB5"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державний</w:t>
            </w:r>
            <w:proofErr w:type="spellEnd"/>
          </w:p>
          <w:p w14:paraId="167C7B41"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40913A9D"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7 800,00</w:t>
            </w:r>
          </w:p>
        </w:tc>
        <w:tc>
          <w:tcPr>
            <w:tcW w:w="1134" w:type="dxa"/>
            <w:tcBorders>
              <w:top w:val="single" w:sz="4" w:space="0" w:color="auto"/>
              <w:left w:val="nil"/>
              <w:bottom w:val="single" w:sz="4" w:space="0" w:color="auto"/>
              <w:right w:val="single" w:sz="4" w:space="0" w:color="auto"/>
            </w:tcBorders>
            <w:shd w:val="clear" w:color="auto" w:fill="auto"/>
          </w:tcPr>
          <w:p w14:paraId="1E8281C0"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10 550,00</w:t>
            </w:r>
          </w:p>
        </w:tc>
        <w:tc>
          <w:tcPr>
            <w:tcW w:w="1134" w:type="dxa"/>
            <w:tcBorders>
              <w:top w:val="single" w:sz="4" w:space="0" w:color="auto"/>
              <w:left w:val="nil"/>
              <w:bottom w:val="single" w:sz="4" w:space="0" w:color="auto"/>
              <w:right w:val="single" w:sz="4" w:space="0" w:color="auto"/>
            </w:tcBorders>
            <w:shd w:val="clear" w:color="auto" w:fill="auto"/>
          </w:tcPr>
          <w:p w14:paraId="0FB86357"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11</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828</w:t>
            </w:r>
            <w:r w:rsidRPr="009F2477">
              <w:rPr>
                <w:rFonts w:ascii="Times New Roman" w:eastAsia="Times New Roman" w:hAnsi="Times New Roman" w:cs="Times New Roman"/>
                <w:b/>
                <w:sz w:val="18"/>
                <w:szCs w:val="18"/>
                <w:lang w:val="uk-UA"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2FC7CA1D"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30</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178</w:t>
            </w:r>
            <w:r w:rsidRPr="009F2477">
              <w:rPr>
                <w:rFonts w:ascii="Times New Roman" w:eastAsia="Times New Roman" w:hAnsi="Times New Roman" w:cs="Times New Roman"/>
                <w:b/>
                <w:sz w:val="18"/>
                <w:szCs w:val="18"/>
                <w:lang w:val="uk-UA" w:eastAsia="ru-RU"/>
              </w:rPr>
              <w:t>,00</w:t>
            </w:r>
          </w:p>
        </w:tc>
        <w:tc>
          <w:tcPr>
            <w:tcW w:w="2835" w:type="dxa"/>
            <w:vMerge/>
            <w:tcBorders>
              <w:left w:val="nil"/>
              <w:right w:val="single" w:sz="4" w:space="0" w:color="auto"/>
            </w:tcBorders>
            <w:shd w:val="clear" w:color="auto" w:fill="auto"/>
          </w:tcPr>
          <w:p w14:paraId="1EA17548" w14:textId="77777777" w:rsidR="00DF1B30" w:rsidRPr="009F2477" w:rsidRDefault="00DF1B30" w:rsidP="009F2477">
            <w:pPr>
              <w:spacing w:after="0" w:line="240" w:lineRule="auto"/>
              <w:jc w:val="right"/>
              <w:rPr>
                <w:rFonts w:ascii="Times New Roman" w:eastAsia="Times New Roman" w:hAnsi="Times New Roman" w:cs="Times New Roman"/>
                <w:sz w:val="24"/>
                <w:szCs w:val="24"/>
                <w:lang w:eastAsia="ru-RU"/>
              </w:rPr>
            </w:pPr>
          </w:p>
        </w:tc>
      </w:tr>
      <w:tr w:rsidR="00DF1B30" w:rsidRPr="009F2477" w14:paraId="51249099" w14:textId="77777777" w:rsidTr="00DF1B30">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7CB7439F" w14:textId="77777777" w:rsidR="00DF1B30" w:rsidRPr="009F2477" w:rsidRDefault="00DF1B30" w:rsidP="009F2477">
            <w:pPr>
              <w:spacing w:after="0" w:line="240" w:lineRule="auto"/>
              <w:rPr>
                <w:rFonts w:ascii="Times New Roman" w:eastAsia="Times New Roman" w:hAnsi="Times New Roman" w:cs="Times New Roman"/>
                <w:b/>
                <w:bCs/>
                <w:sz w:val="24"/>
                <w:szCs w:val="24"/>
                <w:lang w:eastAsia="ru-RU"/>
              </w:rPr>
            </w:pPr>
          </w:p>
        </w:tc>
        <w:tc>
          <w:tcPr>
            <w:tcW w:w="5676" w:type="dxa"/>
            <w:gridSpan w:val="3"/>
            <w:vMerge/>
            <w:tcBorders>
              <w:left w:val="single" w:sz="4" w:space="0" w:color="auto"/>
              <w:bottom w:val="single" w:sz="4" w:space="0" w:color="auto"/>
              <w:right w:val="single" w:sz="4" w:space="0" w:color="auto"/>
            </w:tcBorders>
            <w:shd w:val="clear" w:color="auto" w:fill="auto"/>
            <w:vAlign w:val="center"/>
            <w:hideMark/>
          </w:tcPr>
          <w:p w14:paraId="1DAA1D54" w14:textId="77777777" w:rsidR="00DF1B30" w:rsidRPr="009F2477" w:rsidRDefault="00DF1B30" w:rsidP="009F2477">
            <w:pPr>
              <w:spacing w:after="0" w:line="240" w:lineRule="auto"/>
              <w:rPr>
                <w:rFonts w:ascii="Times New Roman" w:eastAsia="Times New Roman" w:hAnsi="Times New Roman" w:cs="Times New Roman"/>
                <w:bCs/>
                <w:sz w:val="24"/>
                <w:szCs w:val="24"/>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2233EF04" w14:textId="77777777" w:rsidR="00DF1B30" w:rsidRPr="009F2477" w:rsidRDefault="00DF1B30" w:rsidP="009F2477">
            <w:pPr>
              <w:spacing w:after="0" w:line="240" w:lineRule="auto"/>
              <w:jc w:val="center"/>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3D653B94"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25 154,13</w:t>
            </w:r>
          </w:p>
        </w:tc>
        <w:tc>
          <w:tcPr>
            <w:tcW w:w="1134" w:type="dxa"/>
            <w:tcBorders>
              <w:top w:val="single" w:sz="4" w:space="0" w:color="auto"/>
              <w:left w:val="nil"/>
              <w:bottom w:val="single" w:sz="4" w:space="0" w:color="auto"/>
              <w:right w:val="single" w:sz="4" w:space="0" w:color="auto"/>
            </w:tcBorders>
            <w:shd w:val="clear" w:color="auto" w:fill="auto"/>
          </w:tcPr>
          <w:p w14:paraId="6FAB6F69" w14:textId="77777777" w:rsidR="00DF1B30" w:rsidRPr="009F2477" w:rsidRDefault="00DF1B30" w:rsidP="009F2477">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27 138,28</w:t>
            </w:r>
          </w:p>
        </w:tc>
        <w:tc>
          <w:tcPr>
            <w:tcW w:w="1134" w:type="dxa"/>
            <w:tcBorders>
              <w:top w:val="single" w:sz="4" w:space="0" w:color="auto"/>
              <w:left w:val="nil"/>
              <w:bottom w:val="single" w:sz="4" w:space="0" w:color="auto"/>
              <w:right w:val="single" w:sz="4" w:space="0" w:color="auto"/>
            </w:tcBorders>
            <w:shd w:val="clear" w:color="auto" w:fill="auto"/>
          </w:tcPr>
          <w:p w14:paraId="1EDDF666"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sidRPr="009F2477">
              <w:rPr>
                <w:rFonts w:ascii="Times New Roman" w:eastAsia="Times New Roman" w:hAnsi="Times New Roman" w:cs="Times New Roman"/>
                <w:b/>
                <w:sz w:val="18"/>
                <w:szCs w:val="18"/>
                <w:lang w:val="uk-UA" w:eastAsia="ru-RU"/>
              </w:rPr>
              <w:t>2</w:t>
            </w:r>
            <w:r>
              <w:rPr>
                <w:rFonts w:ascii="Times New Roman" w:eastAsia="Times New Roman" w:hAnsi="Times New Roman" w:cs="Times New Roman"/>
                <w:b/>
                <w:sz w:val="18"/>
                <w:szCs w:val="18"/>
                <w:lang w:val="uk-UA" w:eastAsia="ru-RU"/>
              </w:rPr>
              <w:t>7</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505</w:t>
            </w:r>
            <w:r w:rsidRPr="009F2477">
              <w:rPr>
                <w:rFonts w:ascii="Times New Roman" w:eastAsia="Times New Roman" w:hAnsi="Times New Roman" w:cs="Times New Roman"/>
                <w:b/>
                <w:sz w:val="18"/>
                <w:szCs w:val="18"/>
                <w:lang w:val="uk-UA" w:eastAsia="ru-RU"/>
              </w:rPr>
              <w:t>,17</w:t>
            </w:r>
          </w:p>
        </w:tc>
        <w:tc>
          <w:tcPr>
            <w:tcW w:w="1276" w:type="dxa"/>
            <w:tcBorders>
              <w:top w:val="single" w:sz="4" w:space="0" w:color="auto"/>
              <w:left w:val="nil"/>
              <w:bottom w:val="single" w:sz="4" w:space="0" w:color="auto"/>
              <w:right w:val="single" w:sz="4" w:space="0" w:color="auto"/>
            </w:tcBorders>
            <w:shd w:val="clear" w:color="auto" w:fill="auto"/>
          </w:tcPr>
          <w:p w14:paraId="44426638" w14:textId="77777777" w:rsidR="00DF1B30" w:rsidRPr="009F2477" w:rsidRDefault="00DF1B30" w:rsidP="003233C3">
            <w:pPr>
              <w:spacing w:after="0" w:line="240" w:lineRule="auto"/>
              <w:jc w:val="center"/>
              <w:rPr>
                <w:rFonts w:ascii="Times New Roman" w:eastAsia="Times New Roman" w:hAnsi="Times New Roman" w:cs="Times New Roman"/>
                <w:b/>
                <w:sz w:val="18"/>
                <w:szCs w:val="18"/>
                <w:lang w:val="uk-UA" w:eastAsia="ru-RU"/>
              </w:rPr>
            </w:pPr>
            <w:r>
              <w:rPr>
                <w:rFonts w:ascii="Times New Roman" w:eastAsia="Times New Roman" w:hAnsi="Times New Roman" w:cs="Times New Roman"/>
                <w:b/>
                <w:sz w:val="18"/>
                <w:szCs w:val="18"/>
                <w:lang w:val="uk-UA" w:eastAsia="ru-RU"/>
              </w:rPr>
              <w:t>79</w:t>
            </w:r>
            <w:r w:rsidRPr="009F2477">
              <w:rPr>
                <w:rFonts w:ascii="Times New Roman" w:eastAsia="Times New Roman" w:hAnsi="Times New Roman" w:cs="Times New Roman"/>
                <w:b/>
                <w:sz w:val="18"/>
                <w:szCs w:val="18"/>
                <w:lang w:val="uk-UA" w:eastAsia="ru-RU"/>
              </w:rPr>
              <w:t> </w:t>
            </w:r>
            <w:r>
              <w:rPr>
                <w:rFonts w:ascii="Times New Roman" w:eastAsia="Times New Roman" w:hAnsi="Times New Roman" w:cs="Times New Roman"/>
                <w:b/>
                <w:sz w:val="18"/>
                <w:szCs w:val="18"/>
                <w:lang w:val="uk-UA" w:eastAsia="ru-RU"/>
              </w:rPr>
              <w:t>797</w:t>
            </w:r>
            <w:r w:rsidRPr="009F2477">
              <w:rPr>
                <w:rFonts w:ascii="Times New Roman" w:eastAsia="Times New Roman" w:hAnsi="Times New Roman" w:cs="Times New Roman"/>
                <w:b/>
                <w:sz w:val="18"/>
                <w:szCs w:val="18"/>
                <w:lang w:val="uk-UA" w:eastAsia="ru-RU"/>
              </w:rPr>
              <w:t>,</w:t>
            </w:r>
            <w:r>
              <w:rPr>
                <w:rFonts w:ascii="Times New Roman" w:eastAsia="Times New Roman" w:hAnsi="Times New Roman" w:cs="Times New Roman"/>
                <w:b/>
                <w:sz w:val="18"/>
                <w:szCs w:val="18"/>
                <w:lang w:val="uk-UA" w:eastAsia="ru-RU"/>
              </w:rPr>
              <w:t>58</w:t>
            </w:r>
          </w:p>
        </w:tc>
        <w:tc>
          <w:tcPr>
            <w:tcW w:w="2835" w:type="dxa"/>
            <w:vMerge/>
            <w:tcBorders>
              <w:left w:val="nil"/>
              <w:bottom w:val="single" w:sz="4" w:space="0" w:color="auto"/>
              <w:right w:val="single" w:sz="4" w:space="0" w:color="auto"/>
            </w:tcBorders>
            <w:shd w:val="clear" w:color="auto" w:fill="auto"/>
          </w:tcPr>
          <w:p w14:paraId="425850E7" w14:textId="77777777" w:rsidR="00DF1B30" w:rsidRPr="009F2477" w:rsidRDefault="00DF1B30" w:rsidP="009F2477">
            <w:pPr>
              <w:spacing w:after="0" w:line="240" w:lineRule="auto"/>
              <w:jc w:val="right"/>
              <w:rPr>
                <w:rFonts w:ascii="Times New Roman" w:eastAsia="Times New Roman" w:hAnsi="Times New Roman" w:cs="Times New Roman"/>
                <w:sz w:val="18"/>
                <w:szCs w:val="18"/>
                <w:lang w:eastAsia="ru-RU"/>
              </w:rPr>
            </w:pPr>
          </w:p>
        </w:tc>
      </w:tr>
      <w:tr w:rsidR="00224AA4" w:rsidRPr="009F2477" w14:paraId="6BF02D4A" w14:textId="77777777" w:rsidTr="00224AA4">
        <w:trPr>
          <w:trHeight w:val="360"/>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2CC1FE4" w14:textId="77777777" w:rsidR="00224AA4" w:rsidRPr="009F2477" w:rsidRDefault="00224AA4" w:rsidP="009F2477">
            <w:pPr>
              <w:numPr>
                <w:ilvl w:val="0"/>
                <w:numId w:val="36"/>
              </w:num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ПОЗАШКІЛЬНА ОСВІТА</w:t>
            </w:r>
          </w:p>
        </w:tc>
      </w:tr>
      <w:tr w:rsidR="00224AA4" w:rsidRPr="009F2477" w14:paraId="09B4989D" w14:textId="77777777" w:rsidTr="00224AA4">
        <w:trPr>
          <w:trHeight w:val="315"/>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066A5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298EB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r w:rsidRPr="009F2477">
              <w:rPr>
                <w:rFonts w:ascii="Times New Roman" w:eastAsia="Times New Roman" w:hAnsi="Times New Roman" w:cs="Times New Roman"/>
                <w:lang w:eastAsia="ru-RU"/>
              </w:rPr>
              <w:br/>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544AC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EC6C29C"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A24CB9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A32F6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5F650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0545E66A" w14:textId="77777777" w:rsidTr="00224AA4">
        <w:trPr>
          <w:trHeight w:val="315"/>
        </w:trPr>
        <w:tc>
          <w:tcPr>
            <w:tcW w:w="848" w:type="dxa"/>
            <w:vMerge/>
            <w:tcBorders>
              <w:top w:val="nil"/>
              <w:left w:val="single" w:sz="4" w:space="0" w:color="auto"/>
              <w:bottom w:val="single" w:sz="4" w:space="0" w:color="000000"/>
              <w:right w:val="single" w:sz="4" w:space="0" w:color="auto"/>
            </w:tcBorders>
            <w:shd w:val="clear" w:color="auto" w:fill="auto"/>
            <w:vAlign w:val="center"/>
            <w:hideMark/>
          </w:tcPr>
          <w:p w14:paraId="704F804C"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shd w:val="clear" w:color="auto" w:fill="auto"/>
            <w:vAlign w:val="center"/>
            <w:hideMark/>
          </w:tcPr>
          <w:p w14:paraId="34F9C577"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D1948C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shd w:val="clear" w:color="auto" w:fill="auto"/>
            <w:vAlign w:val="center"/>
            <w:hideMark/>
          </w:tcPr>
          <w:p w14:paraId="7E093535"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shd w:val="clear" w:color="auto" w:fill="auto"/>
            <w:vAlign w:val="center"/>
            <w:hideMark/>
          </w:tcPr>
          <w:p w14:paraId="424B2079"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5729A34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736A25D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A3AD91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4EA7FAE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D52950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042B8D6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15DC5ED2"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422E4CD2"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0BD5470D" w14:textId="77777777" w:rsidTr="00224AA4">
        <w:trPr>
          <w:trHeight w:val="315"/>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5A526FB"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224AA4" w:rsidRPr="009F2477" w14:paraId="2B0D75C4" w14:textId="77777777" w:rsidTr="00224AA4">
        <w:trPr>
          <w:trHeight w:val="562"/>
        </w:trPr>
        <w:tc>
          <w:tcPr>
            <w:tcW w:w="848" w:type="dxa"/>
            <w:tcBorders>
              <w:top w:val="nil"/>
              <w:left w:val="single" w:sz="4" w:space="0" w:color="auto"/>
              <w:bottom w:val="single" w:sz="4" w:space="0" w:color="auto"/>
              <w:right w:val="single" w:sz="4" w:space="0" w:color="auto"/>
            </w:tcBorders>
            <w:shd w:val="clear" w:color="auto" w:fill="auto"/>
            <w:hideMark/>
          </w:tcPr>
          <w:p w14:paraId="1013655D"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532457A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костюмів</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 xml:space="preserve">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та конкурсах (ПТДЮ</w:t>
            </w:r>
            <w:r w:rsidRPr="009F2477">
              <w:rPr>
                <w:rFonts w:ascii="Times New Roman" w:eastAsia="Times New Roman" w:hAnsi="Times New Roman" w:cs="Times New Roman"/>
                <w:lang w:val="uk-UA" w:eastAsia="ru-RU"/>
              </w:rPr>
              <w:t xml:space="preserve"> «Мрія»</w:t>
            </w:r>
            <w:proofErr w:type="gramStart"/>
            <w:r w:rsidRPr="009F2477">
              <w:rPr>
                <w:rFonts w:ascii="Times New Roman" w:eastAsia="Times New Roman" w:hAnsi="Times New Roman" w:cs="Times New Roman"/>
                <w:lang w:eastAsia="ru-RU"/>
              </w:rPr>
              <w:t>) .</w:t>
            </w:r>
            <w:proofErr w:type="gramEnd"/>
          </w:p>
        </w:tc>
        <w:tc>
          <w:tcPr>
            <w:tcW w:w="1701" w:type="dxa"/>
            <w:tcBorders>
              <w:top w:val="nil"/>
              <w:left w:val="nil"/>
              <w:bottom w:val="single" w:sz="4" w:space="0" w:color="auto"/>
              <w:right w:val="single" w:sz="4" w:space="0" w:color="auto"/>
            </w:tcBorders>
            <w:shd w:val="clear" w:color="auto" w:fill="auto"/>
            <w:hideMark/>
          </w:tcPr>
          <w:p w14:paraId="3442BA3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lastRenderedPageBreak/>
              <w:t>ПТДЮ</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«Мрія»</w:t>
            </w:r>
          </w:p>
        </w:tc>
        <w:tc>
          <w:tcPr>
            <w:tcW w:w="1420" w:type="dxa"/>
            <w:tcBorders>
              <w:top w:val="nil"/>
              <w:left w:val="nil"/>
              <w:bottom w:val="single" w:sz="4" w:space="0" w:color="auto"/>
              <w:right w:val="single" w:sz="4" w:space="0" w:color="auto"/>
            </w:tcBorders>
            <w:shd w:val="clear" w:color="auto" w:fill="auto"/>
            <w:hideMark/>
          </w:tcPr>
          <w:p w14:paraId="7EEDC98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lastRenderedPageBreak/>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35A520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3B09EA1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665CDB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134" w:type="dxa"/>
            <w:tcBorders>
              <w:top w:val="nil"/>
              <w:left w:val="nil"/>
              <w:bottom w:val="single" w:sz="4" w:space="0" w:color="auto"/>
              <w:right w:val="single" w:sz="4" w:space="0" w:color="auto"/>
            </w:tcBorders>
            <w:shd w:val="clear" w:color="auto" w:fill="auto"/>
            <w:hideMark/>
          </w:tcPr>
          <w:p w14:paraId="0A90E3A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200,0</w:t>
            </w:r>
          </w:p>
        </w:tc>
        <w:tc>
          <w:tcPr>
            <w:tcW w:w="1276" w:type="dxa"/>
            <w:tcBorders>
              <w:top w:val="nil"/>
              <w:left w:val="nil"/>
              <w:bottom w:val="single" w:sz="4" w:space="0" w:color="auto"/>
              <w:right w:val="single" w:sz="4" w:space="0" w:color="auto"/>
            </w:tcBorders>
            <w:shd w:val="clear" w:color="auto" w:fill="auto"/>
            <w:hideMark/>
          </w:tcPr>
          <w:p w14:paraId="737979A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163C86D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eastAsia="ru-RU"/>
              </w:rPr>
              <w:lastRenderedPageBreak/>
              <w:t xml:space="preserve">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23236F3C"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3E6BB89E"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3.</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2.</w:t>
            </w:r>
          </w:p>
        </w:tc>
        <w:tc>
          <w:tcPr>
            <w:tcW w:w="2555" w:type="dxa"/>
            <w:tcBorders>
              <w:top w:val="nil"/>
              <w:left w:val="nil"/>
              <w:bottom w:val="single" w:sz="4" w:space="0" w:color="auto"/>
              <w:right w:val="single" w:sz="4" w:space="0" w:color="auto"/>
            </w:tcBorders>
            <w:shd w:val="clear" w:color="auto" w:fill="auto"/>
            <w:hideMark/>
          </w:tcPr>
          <w:p w14:paraId="45966C2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Придбання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матеріалів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сировини</w:t>
            </w:r>
            <w:proofErr w:type="spellEnd"/>
            <w:r w:rsidRPr="009F2477">
              <w:rPr>
                <w:rFonts w:ascii="Times New Roman" w:eastAsia="Times New Roman" w:hAnsi="Times New Roman" w:cs="Times New Roman"/>
                <w:lang w:eastAsia="ru-RU"/>
              </w:rPr>
              <w:t xml:space="preserve"> для </w:t>
            </w:r>
            <w:proofErr w:type="spellStart"/>
            <w:r w:rsidRPr="009F2477">
              <w:rPr>
                <w:rFonts w:ascii="Times New Roman" w:eastAsia="Times New Roman" w:hAnsi="Times New Roman" w:cs="Times New Roman"/>
                <w:lang w:eastAsia="ru-RU"/>
              </w:rPr>
              <w:t>організації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клубних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заходів</w:t>
            </w:r>
            <w:proofErr w:type="spellEnd"/>
            <w:r w:rsidRPr="009F2477">
              <w:rPr>
                <w:rFonts w:ascii="Times New Roman" w:eastAsia="Times New Roman" w:hAnsi="Times New Roman" w:cs="Times New Roman"/>
                <w:lang w:eastAsia="ru-RU"/>
              </w:rPr>
              <w:t xml:space="preserve"> (КЮТ «</w:t>
            </w:r>
            <w:proofErr w:type="spellStart"/>
            <w:r w:rsidRPr="009F2477">
              <w:rPr>
                <w:rFonts w:ascii="Times New Roman" w:eastAsia="Times New Roman" w:hAnsi="Times New Roman" w:cs="Times New Roman"/>
                <w:lang w:eastAsia="ru-RU"/>
              </w:rPr>
              <w:t>Чорноморець</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6BEE297"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hideMark/>
          </w:tcPr>
          <w:p w14:paraId="540781F6"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3F11A2A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29A4DF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4ADE06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134" w:type="dxa"/>
            <w:tcBorders>
              <w:top w:val="nil"/>
              <w:left w:val="nil"/>
              <w:bottom w:val="single" w:sz="4" w:space="0" w:color="auto"/>
              <w:right w:val="single" w:sz="4" w:space="0" w:color="auto"/>
            </w:tcBorders>
            <w:shd w:val="clear" w:color="auto" w:fill="auto"/>
            <w:hideMark/>
          </w:tcPr>
          <w:p w14:paraId="6D85FFC4"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150,0</w:t>
            </w:r>
          </w:p>
        </w:tc>
        <w:tc>
          <w:tcPr>
            <w:tcW w:w="1276" w:type="dxa"/>
            <w:tcBorders>
              <w:top w:val="nil"/>
              <w:left w:val="nil"/>
              <w:bottom w:val="single" w:sz="4" w:space="0" w:color="auto"/>
              <w:right w:val="single" w:sz="4" w:space="0" w:color="auto"/>
            </w:tcBorders>
            <w:shd w:val="clear" w:color="auto" w:fill="auto"/>
            <w:hideMark/>
          </w:tcPr>
          <w:p w14:paraId="48B1FF2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6F97870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творчого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14AF6E4E"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tcPr>
          <w:p w14:paraId="216F0F11"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1.3.</w:t>
            </w:r>
          </w:p>
        </w:tc>
        <w:tc>
          <w:tcPr>
            <w:tcW w:w="2555" w:type="dxa"/>
            <w:tcBorders>
              <w:top w:val="nil"/>
              <w:left w:val="nil"/>
              <w:bottom w:val="single" w:sz="4" w:space="0" w:color="auto"/>
              <w:right w:val="single" w:sz="4" w:space="0" w:color="auto"/>
            </w:tcBorders>
            <w:shd w:val="clear" w:color="auto" w:fill="auto"/>
          </w:tcPr>
          <w:p w14:paraId="3CA1B07B"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 КЮТ «Чорноморець»)</w:t>
            </w:r>
          </w:p>
        </w:tc>
        <w:tc>
          <w:tcPr>
            <w:tcW w:w="1701" w:type="dxa"/>
            <w:tcBorders>
              <w:top w:val="nil"/>
              <w:left w:val="nil"/>
              <w:bottom w:val="single" w:sz="4" w:space="0" w:color="auto"/>
              <w:right w:val="single" w:sz="4" w:space="0" w:color="auto"/>
            </w:tcBorders>
            <w:shd w:val="clear" w:color="auto" w:fill="auto"/>
          </w:tcPr>
          <w:p w14:paraId="21FC261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КЮТ</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614E1E2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0CE81AFC"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F5FF4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5F2D695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134" w:type="dxa"/>
            <w:tcBorders>
              <w:top w:val="nil"/>
              <w:left w:val="nil"/>
              <w:bottom w:val="single" w:sz="4" w:space="0" w:color="auto"/>
              <w:right w:val="single" w:sz="4" w:space="0" w:color="auto"/>
            </w:tcBorders>
            <w:shd w:val="clear" w:color="auto" w:fill="auto"/>
          </w:tcPr>
          <w:p w14:paraId="6C2E661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50,0</w:t>
            </w:r>
          </w:p>
        </w:tc>
        <w:tc>
          <w:tcPr>
            <w:tcW w:w="1276" w:type="dxa"/>
            <w:tcBorders>
              <w:top w:val="nil"/>
              <w:left w:val="nil"/>
              <w:bottom w:val="single" w:sz="4" w:space="0" w:color="auto"/>
              <w:right w:val="single" w:sz="4" w:space="0" w:color="auto"/>
            </w:tcBorders>
            <w:shd w:val="clear" w:color="auto" w:fill="auto"/>
          </w:tcPr>
          <w:p w14:paraId="4B0EC7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2835" w:type="dxa"/>
            <w:tcBorders>
              <w:top w:val="nil"/>
              <w:left w:val="nil"/>
              <w:bottom w:val="single" w:sz="4" w:space="0" w:color="auto"/>
              <w:right w:val="single" w:sz="4" w:space="0" w:color="auto"/>
            </w:tcBorders>
            <w:shd w:val="clear" w:color="auto" w:fill="auto"/>
          </w:tcPr>
          <w:p w14:paraId="1101FF65" w14:textId="77777777" w:rsidR="00224AA4" w:rsidRPr="009F2477" w:rsidRDefault="00224AA4" w:rsidP="009F2477">
            <w:pPr>
              <w:spacing w:after="0" w:line="240" w:lineRule="auto"/>
              <w:rPr>
                <w:rFonts w:ascii="Times New Roman" w:eastAsia="Times New Roman" w:hAnsi="Times New Roman" w:cs="Times New Roman"/>
                <w:lang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w:t>
            </w:r>
            <w:proofErr w:type="spellStart"/>
            <w:r w:rsidRPr="009F2477">
              <w:rPr>
                <w:rFonts w:ascii="Times New Roman" w:eastAsia="Times New Roman" w:hAnsi="Times New Roman" w:cs="Times New Roman"/>
                <w:lang w:val="uk-UA" w:eastAsia="uk-UA"/>
              </w:rPr>
              <w:t>судномодельного</w:t>
            </w:r>
            <w:proofErr w:type="spellEnd"/>
            <w:r w:rsidRPr="009F2477">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9F2477">
              <w:rPr>
                <w:rFonts w:ascii="Times New Roman" w:eastAsia="Times New Roman" w:hAnsi="Times New Roman" w:cs="Times New Roman"/>
                <w:lang w:val="uk-UA" w:eastAsia="uk-UA"/>
              </w:rPr>
              <w:t>матеріаліалами</w:t>
            </w:r>
            <w:proofErr w:type="spellEnd"/>
          </w:p>
        </w:tc>
      </w:tr>
      <w:tr w:rsidR="00224AA4" w:rsidRPr="009F2477" w14:paraId="29E8CD63" w14:textId="77777777" w:rsidTr="00224AA4">
        <w:trPr>
          <w:trHeight w:val="891"/>
        </w:trPr>
        <w:tc>
          <w:tcPr>
            <w:tcW w:w="848" w:type="dxa"/>
            <w:tcBorders>
              <w:top w:val="nil"/>
              <w:left w:val="single" w:sz="4" w:space="0" w:color="auto"/>
              <w:bottom w:val="single" w:sz="4" w:space="0" w:color="auto"/>
              <w:right w:val="single" w:sz="4" w:space="0" w:color="auto"/>
            </w:tcBorders>
            <w:shd w:val="clear" w:color="auto" w:fill="auto"/>
          </w:tcPr>
          <w:p w14:paraId="29276B0C"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3.1.4.</w:t>
            </w:r>
          </w:p>
        </w:tc>
        <w:tc>
          <w:tcPr>
            <w:tcW w:w="2555" w:type="dxa"/>
            <w:tcBorders>
              <w:top w:val="nil"/>
              <w:left w:val="nil"/>
              <w:bottom w:val="single" w:sz="4" w:space="0" w:color="auto"/>
              <w:right w:val="single" w:sz="4" w:space="0" w:color="auto"/>
            </w:tcBorders>
            <w:shd w:val="clear" w:color="auto" w:fill="auto"/>
          </w:tcPr>
          <w:p w14:paraId="6842747D" w14:textId="77777777" w:rsidR="00224AA4" w:rsidRPr="009F2477" w:rsidRDefault="00224AA4" w:rsidP="009F2477">
            <w:pPr>
              <w:spacing w:after="0" w:line="240" w:lineRule="auto"/>
              <w:rPr>
                <w:rFonts w:ascii="Times New Roman" w:eastAsia="Times New Roman" w:hAnsi="Times New Roman" w:cs="Times New Roman"/>
                <w:lang w:val="uk-UA" w:eastAsia="uk-UA"/>
              </w:rPr>
            </w:pPr>
            <w:r w:rsidRPr="009F2477">
              <w:rPr>
                <w:rFonts w:ascii="Times New Roman" w:eastAsia="Times New Roman" w:hAnsi="Times New Roman" w:cs="Times New Roman"/>
                <w:lang w:val="uk-UA" w:eastAsia="uk-UA"/>
              </w:rPr>
              <w:t>Забезпечення роботи гуртка робототехніки</w:t>
            </w:r>
          </w:p>
          <w:p w14:paraId="587BC40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uk-UA"/>
              </w:rPr>
              <w:t>( КЮТ «Чорноморець»)</w:t>
            </w:r>
          </w:p>
        </w:tc>
        <w:tc>
          <w:tcPr>
            <w:tcW w:w="1701" w:type="dxa"/>
            <w:tcBorders>
              <w:top w:val="nil"/>
              <w:left w:val="nil"/>
              <w:bottom w:val="single" w:sz="4" w:space="0" w:color="auto"/>
              <w:right w:val="single" w:sz="4" w:space="0" w:color="auto"/>
            </w:tcBorders>
            <w:shd w:val="clear" w:color="auto" w:fill="auto"/>
          </w:tcPr>
          <w:p w14:paraId="1F1C8B4D"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КЮТ «</w:t>
            </w:r>
            <w:proofErr w:type="spellStart"/>
            <w:r w:rsidRPr="009F2477">
              <w:rPr>
                <w:rFonts w:ascii="Times New Roman" w:eastAsia="Times New Roman" w:hAnsi="Times New Roman" w:cs="Times New Roman"/>
                <w:lang w:val="uk-UA" w:eastAsia="ru-RU"/>
              </w:rPr>
              <w:t>Чорномо-рець</w:t>
            </w:r>
            <w:proofErr w:type="spellEnd"/>
            <w:r w:rsidRPr="009F2477">
              <w:rPr>
                <w:rFonts w:ascii="Times New Roman" w:eastAsia="Times New Roman" w:hAnsi="Times New Roman" w:cs="Times New Roman"/>
                <w:lang w:val="uk-UA" w:eastAsia="ru-RU"/>
              </w:rPr>
              <w:t>»</w:t>
            </w:r>
          </w:p>
        </w:tc>
        <w:tc>
          <w:tcPr>
            <w:tcW w:w="1420" w:type="dxa"/>
            <w:tcBorders>
              <w:top w:val="nil"/>
              <w:left w:val="nil"/>
              <w:bottom w:val="single" w:sz="4" w:space="0" w:color="auto"/>
              <w:right w:val="single" w:sz="4" w:space="0" w:color="auto"/>
            </w:tcBorders>
            <w:shd w:val="clear" w:color="auto" w:fill="auto"/>
          </w:tcPr>
          <w:p w14:paraId="2518D06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43FEF70C"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758711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06F717C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134" w:type="dxa"/>
            <w:tcBorders>
              <w:top w:val="nil"/>
              <w:left w:val="nil"/>
              <w:bottom w:val="single" w:sz="4" w:space="0" w:color="auto"/>
              <w:right w:val="single" w:sz="4" w:space="0" w:color="auto"/>
            </w:tcBorders>
            <w:shd w:val="clear" w:color="auto" w:fill="auto"/>
          </w:tcPr>
          <w:p w14:paraId="505835B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150,0</w:t>
            </w:r>
          </w:p>
        </w:tc>
        <w:tc>
          <w:tcPr>
            <w:tcW w:w="1276" w:type="dxa"/>
            <w:tcBorders>
              <w:top w:val="nil"/>
              <w:left w:val="nil"/>
              <w:bottom w:val="single" w:sz="4" w:space="0" w:color="auto"/>
              <w:right w:val="single" w:sz="4" w:space="0" w:color="auto"/>
            </w:tcBorders>
            <w:shd w:val="clear" w:color="auto" w:fill="auto"/>
          </w:tcPr>
          <w:p w14:paraId="6312649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p>
        </w:tc>
        <w:tc>
          <w:tcPr>
            <w:tcW w:w="2835" w:type="dxa"/>
            <w:tcBorders>
              <w:top w:val="nil"/>
              <w:left w:val="nil"/>
              <w:bottom w:val="single" w:sz="4" w:space="0" w:color="auto"/>
              <w:right w:val="single" w:sz="4" w:space="0" w:color="auto"/>
            </w:tcBorders>
            <w:shd w:val="clear" w:color="auto" w:fill="auto"/>
          </w:tcPr>
          <w:p w14:paraId="53A98890" w14:textId="77777777" w:rsidR="00224AA4" w:rsidRPr="009F2477" w:rsidRDefault="00224AA4" w:rsidP="009F2477">
            <w:pPr>
              <w:tabs>
                <w:tab w:val="left" w:pos="-108"/>
              </w:tabs>
              <w:snapToGrid w:val="0"/>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w:t>
            </w:r>
            <w:r w:rsidRPr="009F2477">
              <w:rPr>
                <w:rFonts w:ascii="Times New Roman" w:eastAsia="Times New Roman" w:hAnsi="Times New Roman" w:cs="Times New Roman"/>
                <w:lang w:val="uk-UA" w:eastAsia="uk-UA"/>
              </w:rPr>
              <w:t xml:space="preserve"> гуртка обладнанням та </w:t>
            </w:r>
            <w:proofErr w:type="spellStart"/>
            <w:r w:rsidRPr="009F2477">
              <w:rPr>
                <w:rFonts w:ascii="Times New Roman" w:eastAsia="Times New Roman" w:hAnsi="Times New Roman" w:cs="Times New Roman"/>
                <w:lang w:val="uk-UA" w:eastAsia="uk-UA"/>
              </w:rPr>
              <w:t>матеріаліалами</w:t>
            </w:r>
            <w:proofErr w:type="spellEnd"/>
            <w:r w:rsidRPr="009F2477">
              <w:rPr>
                <w:rFonts w:ascii="Times New Roman" w:eastAsia="Times New Roman" w:hAnsi="Times New Roman" w:cs="Times New Roman"/>
                <w:lang w:val="uk-UA" w:eastAsia="uk-UA"/>
              </w:rPr>
              <w:t xml:space="preserve">. </w:t>
            </w:r>
            <w:r w:rsidRPr="009F2477">
              <w:rPr>
                <w:rFonts w:ascii="Times New Roman" w:eastAsia="Times New Roman" w:hAnsi="Times New Roman" w:cs="Times New Roman"/>
                <w:lang w:val="uk-UA" w:eastAsia="ru-RU"/>
              </w:rPr>
              <w:t>Зростання фахової майстерності керівників гуртків.</w:t>
            </w:r>
          </w:p>
        </w:tc>
      </w:tr>
      <w:tr w:rsidR="00224AA4" w:rsidRPr="009F2477" w14:paraId="10E514C7" w14:textId="77777777" w:rsidTr="00224AA4">
        <w:trPr>
          <w:trHeight w:val="416"/>
        </w:trPr>
        <w:tc>
          <w:tcPr>
            <w:tcW w:w="848" w:type="dxa"/>
            <w:tcBorders>
              <w:top w:val="nil"/>
              <w:left w:val="single" w:sz="4" w:space="0" w:color="auto"/>
              <w:bottom w:val="single" w:sz="4" w:space="0" w:color="auto"/>
              <w:right w:val="single" w:sz="4" w:space="0" w:color="auto"/>
            </w:tcBorders>
            <w:shd w:val="clear" w:color="auto" w:fill="auto"/>
            <w:hideMark/>
          </w:tcPr>
          <w:p w14:paraId="631C16F8"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3.1.5.</w:t>
            </w:r>
          </w:p>
        </w:tc>
        <w:tc>
          <w:tcPr>
            <w:tcW w:w="2555" w:type="dxa"/>
            <w:tcBorders>
              <w:top w:val="nil"/>
              <w:left w:val="nil"/>
              <w:bottom w:val="single" w:sz="4" w:space="0" w:color="auto"/>
              <w:right w:val="single" w:sz="4" w:space="0" w:color="auto"/>
            </w:tcBorders>
            <w:shd w:val="clear" w:color="auto" w:fill="auto"/>
            <w:hideMark/>
          </w:tcPr>
          <w:p w14:paraId="47AA174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Організація проведення І (міського) етапу Всеукраїнської  дитячо-юнацької військово-патріотичної гри «Сокіл» («Джура» тощо)</w:t>
            </w:r>
          </w:p>
        </w:tc>
        <w:tc>
          <w:tcPr>
            <w:tcW w:w="1701" w:type="dxa"/>
            <w:tcBorders>
              <w:top w:val="nil"/>
              <w:left w:val="nil"/>
              <w:bottom w:val="single" w:sz="4" w:space="0" w:color="auto"/>
              <w:right w:val="single" w:sz="4" w:space="0" w:color="auto"/>
            </w:tcBorders>
            <w:shd w:val="clear" w:color="auto" w:fill="auto"/>
            <w:hideMark/>
          </w:tcPr>
          <w:p w14:paraId="634C3AA3"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ЦПРПП </w:t>
            </w:r>
            <w:r w:rsidRPr="009F2477">
              <w:rPr>
                <w:rFonts w:ascii="Times New Roman" w:eastAsia="Times New Roman" w:hAnsi="Times New Roman" w:cs="Times New Roman"/>
                <w:lang w:val="uk-UA" w:eastAsia="ru-RU"/>
              </w:rPr>
              <w:t>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7E72675D"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05F4470F"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0756D01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24,37</w:t>
            </w:r>
          </w:p>
        </w:tc>
        <w:tc>
          <w:tcPr>
            <w:tcW w:w="1134" w:type="dxa"/>
            <w:tcBorders>
              <w:top w:val="nil"/>
              <w:left w:val="nil"/>
              <w:bottom w:val="single" w:sz="4" w:space="0" w:color="auto"/>
              <w:right w:val="single" w:sz="4" w:space="0" w:color="auto"/>
            </w:tcBorders>
            <w:shd w:val="clear" w:color="auto" w:fill="auto"/>
          </w:tcPr>
          <w:p w14:paraId="28789F79"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134" w:type="dxa"/>
            <w:tcBorders>
              <w:top w:val="nil"/>
              <w:left w:val="nil"/>
              <w:bottom w:val="single" w:sz="4" w:space="0" w:color="auto"/>
              <w:right w:val="single" w:sz="4" w:space="0" w:color="auto"/>
            </w:tcBorders>
            <w:shd w:val="clear" w:color="auto" w:fill="auto"/>
          </w:tcPr>
          <w:p w14:paraId="368ABE7F"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0</w:t>
            </w:r>
          </w:p>
        </w:tc>
        <w:tc>
          <w:tcPr>
            <w:tcW w:w="1276" w:type="dxa"/>
            <w:tcBorders>
              <w:top w:val="nil"/>
              <w:left w:val="nil"/>
              <w:bottom w:val="single" w:sz="4" w:space="0" w:color="auto"/>
              <w:right w:val="single" w:sz="4" w:space="0" w:color="auto"/>
            </w:tcBorders>
            <w:shd w:val="clear" w:color="auto" w:fill="auto"/>
          </w:tcPr>
          <w:p w14:paraId="03BAEA4D"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24</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37</w:t>
            </w:r>
          </w:p>
        </w:tc>
        <w:tc>
          <w:tcPr>
            <w:tcW w:w="2835" w:type="dxa"/>
            <w:tcBorders>
              <w:top w:val="nil"/>
              <w:left w:val="nil"/>
              <w:bottom w:val="single" w:sz="4" w:space="0" w:color="auto"/>
              <w:right w:val="single" w:sz="4" w:space="0" w:color="auto"/>
            </w:tcBorders>
            <w:shd w:val="clear" w:color="auto" w:fill="auto"/>
            <w:hideMark/>
          </w:tcPr>
          <w:p w14:paraId="34BB4F7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військово-спортивного і національно-патріотичного виховання учнівської молоді на основі традицій українського козацтва.</w:t>
            </w:r>
          </w:p>
        </w:tc>
      </w:tr>
      <w:tr w:rsidR="00224AA4" w:rsidRPr="009F2477" w14:paraId="1A7E5937" w14:textId="77777777" w:rsidTr="00224AA4">
        <w:trPr>
          <w:trHeight w:val="1902"/>
        </w:trPr>
        <w:tc>
          <w:tcPr>
            <w:tcW w:w="848" w:type="dxa"/>
            <w:tcBorders>
              <w:top w:val="nil"/>
              <w:left w:val="single" w:sz="4" w:space="0" w:color="auto"/>
              <w:bottom w:val="single" w:sz="4" w:space="0" w:color="auto"/>
              <w:right w:val="single" w:sz="4" w:space="0" w:color="auto"/>
            </w:tcBorders>
            <w:shd w:val="clear" w:color="auto" w:fill="auto"/>
          </w:tcPr>
          <w:p w14:paraId="3F5AC9C5" w14:textId="77777777" w:rsidR="00224AA4" w:rsidRPr="009F2477" w:rsidRDefault="00224AA4" w:rsidP="009F2477">
            <w:pPr>
              <w:spacing w:after="0" w:line="240" w:lineRule="auto"/>
              <w:rPr>
                <w:rFonts w:ascii="Times New Roman" w:eastAsia="Times New Roman" w:hAnsi="Times New Roman" w:cs="Times New Roman"/>
                <w:color w:val="000000"/>
                <w:lang w:val="uk-UA" w:eastAsia="ru-RU"/>
              </w:rPr>
            </w:pPr>
            <w:r w:rsidRPr="009F2477">
              <w:rPr>
                <w:rFonts w:ascii="Times New Roman" w:eastAsia="Times New Roman" w:hAnsi="Times New Roman" w:cs="Times New Roman"/>
                <w:color w:val="000000"/>
                <w:lang w:eastAsia="ru-RU"/>
              </w:rPr>
              <w:lastRenderedPageBreak/>
              <w:t>3.</w:t>
            </w:r>
            <w:r w:rsidRPr="009F2477">
              <w:rPr>
                <w:rFonts w:ascii="Times New Roman" w:eastAsia="Times New Roman" w:hAnsi="Times New Roman" w:cs="Times New Roman"/>
                <w:color w:val="000000"/>
                <w:lang w:val="uk-UA" w:eastAsia="ru-RU"/>
              </w:rPr>
              <w:t>1.6.</w:t>
            </w:r>
          </w:p>
          <w:p w14:paraId="18FB5C3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p>
        </w:tc>
        <w:tc>
          <w:tcPr>
            <w:tcW w:w="2555" w:type="dxa"/>
            <w:tcBorders>
              <w:top w:val="nil"/>
              <w:left w:val="nil"/>
              <w:bottom w:val="single" w:sz="4" w:space="0" w:color="auto"/>
              <w:right w:val="single" w:sz="4" w:space="0" w:color="auto"/>
            </w:tcBorders>
            <w:shd w:val="clear" w:color="auto" w:fill="auto"/>
          </w:tcPr>
          <w:p w14:paraId="7E0E698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Оснащення команди середньої вікової групи для  участі  в обласному етапі Всеукраїнської дитячо-юнацької військово-патріотичної гри «Сокіл» («Джура»)</w:t>
            </w:r>
          </w:p>
        </w:tc>
        <w:tc>
          <w:tcPr>
            <w:tcW w:w="1701" w:type="dxa"/>
            <w:tcBorders>
              <w:top w:val="nil"/>
              <w:left w:val="nil"/>
              <w:bottom w:val="single" w:sz="4" w:space="0" w:color="auto"/>
              <w:right w:val="single" w:sz="4" w:space="0" w:color="auto"/>
            </w:tcBorders>
            <w:shd w:val="clear" w:color="auto" w:fill="auto"/>
          </w:tcPr>
          <w:p w14:paraId="09F4147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ЦПРПП ЮМР, ЗЗСО</w:t>
            </w:r>
          </w:p>
        </w:tc>
        <w:tc>
          <w:tcPr>
            <w:tcW w:w="1420" w:type="dxa"/>
            <w:tcBorders>
              <w:top w:val="nil"/>
              <w:left w:val="nil"/>
              <w:bottom w:val="single" w:sz="4" w:space="0" w:color="auto"/>
              <w:right w:val="single" w:sz="4" w:space="0" w:color="auto"/>
            </w:tcBorders>
            <w:shd w:val="clear" w:color="auto" w:fill="auto"/>
          </w:tcPr>
          <w:p w14:paraId="73C14B8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2022-2024 роки</w:t>
            </w:r>
          </w:p>
        </w:tc>
        <w:tc>
          <w:tcPr>
            <w:tcW w:w="1277" w:type="dxa"/>
            <w:tcBorders>
              <w:top w:val="nil"/>
              <w:left w:val="nil"/>
              <w:bottom w:val="single" w:sz="4" w:space="0" w:color="auto"/>
              <w:right w:val="single" w:sz="4" w:space="0" w:color="auto"/>
            </w:tcBorders>
            <w:shd w:val="clear" w:color="auto" w:fill="auto"/>
          </w:tcPr>
          <w:p w14:paraId="597B6C6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6EF9CCA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100,0</w:t>
            </w:r>
          </w:p>
        </w:tc>
        <w:tc>
          <w:tcPr>
            <w:tcW w:w="1134" w:type="dxa"/>
            <w:tcBorders>
              <w:top w:val="nil"/>
              <w:left w:val="nil"/>
              <w:bottom w:val="single" w:sz="4" w:space="0" w:color="auto"/>
              <w:right w:val="single" w:sz="4" w:space="0" w:color="auto"/>
            </w:tcBorders>
            <w:shd w:val="clear" w:color="auto" w:fill="auto"/>
          </w:tcPr>
          <w:p w14:paraId="002C45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134" w:type="dxa"/>
            <w:tcBorders>
              <w:top w:val="nil"/>
              <w:left w:val="nil"/>
              <w:bottom w:val="single" w:sz="4" w:space="0" w:color="auto"/>
              <w:right w:val="single" w:sz="4" w:space="0" w:color="auto"/>
            </w:tcBorders>
            <w:shd w:val="clear" w:color="auto" w:fill="auto"/>
          </w:tcPr>
          <w:p w14:paraId="3D6BB54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0,0</w:t>
            </w:r>
          </w:p>
        </w:tc>
        <w:tc>
          <w:tcPr>
            <w:tcW w:w="1276" w:type="dxa"/>
            <w:tcBorders>
              <w:top w:val="nil"/>
              <w:left w:val="nil"/>
              <w:bottom w:val="single" w:sz="4" w:space="0" w:color="auto"/>
              <w:right w:val="single" w:sz="4" w:space="0" w:color="auto"/>
            </w:tcBorders>
            <w:shd w:val="clear" w:color="auto" w:fill="auto"/>
          </w:tcPr>
          <w:p w14:paraId="6815320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en-US" w:eastAsia="ru-RU"/>
              </w:rPr>
              <w:t>1</w:t>
            </w:r>
            <w:r w:rsidRPr="009F2477">
              <w:rPr>
                <w:rFonts w:ascii="Times New Roman" w:eastAsia="Times New Roman" w:hAnsi="Times New Roman" w:cs="Times New Roman"/>
                <w:lang w:val="uk-UA" w:eastAsia="ru-RU"/>
              </w:rPr>
              <w:t>00,0</w:t>
            </w:r>
          </w:p>
        </w:tc>
        <w:tc>
          <w:tcPr>
            <w:tcW w:w="2835" w:type="dxa"/>
            <w:tcBorders>
              <w:top w:val="nil"/>
              <w:left w:val="nil"/>
              <w:bottom w:val="single" w:sz="4" w:space="0" w:color="auto"/>
              <w:right w:val="single" w:sz="4" w:space="0" w:color="auto"/>
            </w:tcBorders>
            <w:shd w:val="clear" w:color="auto" w:fill="auto"/>
          </w:tcPr>
          <w:p w14:paraId="102C9C8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Підвищення рівня військово-</w:t>
            </w:r>
            <w:proofErr w:type="spellStart"/>
            <w:r w:rsidRPr="009F2477">
              <w:rPr>
                <w:rFonts w:ascii="Times New Roman" w:eastAsia="Times New Roman" w:hAnsi="Times New Roman" w:cs="Times New Roman"/>
                <w:lang w:val="uk-UA" w:eastAsia="ru-RU"/>
              </w:rPr>
              <w:t>спортивого</w:t>
            </w:r>
            <w:proofErr w:type="spellEnd"/>
            <w:r w:rsidRPr="009F2477">
              <w:rPr>
                <w:rFonts w:ascii="Times New Roman" w:eastAsia="Times New Roman" w:hAnsi="Times New Roman" w:cs="Times New Roman"/>
                <w:lang w:val="uk-UA" w:eastAsia="ru-RU"/>
              </w:rPr>
              <w:t xml:space="preserve"> і національно-патріотичного виховання учнівської молоді на основі традицій українського козацтва.</w:t>
            </w:r>
          </w:p>
        </w:tc>
      </w:tr>
      <w:tr w:rsidR="00224AA4" w:rsidRPr="009F2477" w14:paraId="47EE05D8" w14:textId="77777777" w:rsidTr="00224AA4">
        <w:trPr>
          <w:trHeight w:val="263"/>
        </w:trPr>
        <w:tc>
          <w:tcPr>
            <w:tcW w:w="848" w:type="dxa"/>
            <w:tcBorders>
              <w:top w:val="nil"/>
              <w:left w:val="single" w:sz="4" w:space="0" w:color="auto"/>
              <w:bottom w:val="single" w:sz="4" w:space="0" w:color="auto"/>
              <w:right w:val="single" w:sz="4" w:space="0" w:color="auto"/>
            </w:tcBorders>
            <w:shd w:val="clear" w:color="auto" w:fill="auto"/>
          </w:tcPr>
          <w:p w14:paraId="7C3148DA"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09C4C40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1</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5CA17C63"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3A2DCA1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674,37</w:t>
            </w:r>
          </w:p>
        </w:tc>
        <w:tc>
          <w:tcPr>
            <w:tcW w:w="1134" w:type="dxa"/>
            <w:tcBorders>
              <w:top w:val="nil"/>
              <w:left w:val="nil"/>
              <w:bottom w:val="single" w:sz="4" w:space="0" w:color="auto"/>
              <w:right w:val="single" w:sz="4" w:space="0" w:color="auto"/>
            </w:tcBorders>
            <w:shd w:val="clear" w:color="auto" w:fill="auto"/>
          </w:tcPr>
          <w:p w14:paraId="09AFA6CF"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134" w:type="dxa"/>
            <w:tcBorders>
              <w:top w:val="nil"/>
              <w:left w:val="nil"/>
              <w:bottom w:val="single" w:sz="4" w:space="0" w:color="auto"/>
              <w:right w:val="single" w:sz="4" w:space="0" w:color="auto"/>
            </w:tcBorders>
            <w:shd w:val="clear" w:color="auto" w:fill="auto"/>
          </w:tcPr>
          <w:p w14:paraId="329F18BC"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550</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0</w:t>
            </w:r>
          </w:p>
        </w:tc>
        <w:tc>
          <w:tcPr>
            <w:tcW w:w="1276" w:type="dxa"/>
            <w:tcBorders>
              <w:top w:val="nil"/>
              <w:left w:val="nil"/>
              <w:bottom w:val="single" w:sz="4" w:space="0" w:color="auto"/>
              <w:right w:val="single" w:sz="4" w:space="0" w:color="auto"/>
            </w:tcBorders>
            <w:shd w:val="clear" w:color="auto" w:fill="auto"/>
          </w:tcPr>
          <w:p w14:paraId="1C84AD5B"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en-US" w:eastAsia="ru-RU"/>
              </w:rPr>
              <w:t>1</w:t>
            </w:r>
            <w:r w:rsidRPr="009F2477">
              <w:rPr>
                <w:rFonts w:ascii="Times New Roman" w:eastAsia="Times New Roman" w:hAnsi="Times New Roman" w:cs="Times New Roman"/>
                <w:b/>
                <w:lang w:val="uk-UA" w:eastAsia="ru-RU"/>
              </w:rPr>
              <w:t> </w:t>
            </w:r>
            <w:r w:rsidRPr="009F2477">
              <w:rPr>
                <w:rFonts w:ascii="Times New Roman" w:eastAsia="Times New Roman" w:hAnsi="Times New Roman" w:cs="Times New Roman"/>
                <w:b/>
                <w:lang w:val="en-US" w:eastAsia="ru-RU"/>
              </w:rPr>
              <w:t>774</w:t>
            </w:r>
            <w:r w:rsidRPr="009F2477">
              <w:rPr>
                <w:rFonts w:ascii="Times New Roman" w:eastAsia="Times New Roman" w:hAnsi="Times New Roman" w:cs="Times New Roman"/>
                <w:b/>
                <w:lang w:val="uk-UA" w:eastAsia="ru-RU"/>
              </w:rPr>
              <w:t>,</w:t>
            </w:r>
            <w:r w:rsidRPr="009F2477">
              <w:rPr>
                <w:rFonts w:ascii="Times New Roman" w:eastAsia="Times New Roman" w:hAnsi="Times New Roman" w:cs="Times New Roman"/>
                <w:b/>
                <w:lang w:val="en-US" w:eastAsia="ru-RU"/>
              </w:rPr>
              <w:t>37</w:t>
            </w:r>
          </w:p>
        </w:tc>
        <w:tc>
          <w:tcPr>
            <w:tcW w:w="2835" w:type="dxa"/>
            <w:tcBorders>
              <w:top w:val="nil"/>
              <w:left w:val="nil"/>
              <w:bottom w:val="single" w:sz="4" w:space="0" w:color="auto"/>
              <w:right w:val="single" w:sz="4" w:space="0" w:color="auto"/>
            </w:tcBorders>
            <w:shd w:val="clear" w:color="auto" w:fill="auto"/>
          </w:tcPr>
          <w:p w14:paraId="28FB335B"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22572B9F" w14:textId="77777777" w:rsidTr="00224AA4">
        <w:trPr>
          <w:trHeight w:val="351"/>
        </w:trPr>
        <w:tc>
          <w:tcPr>
            <w:tcW w:w="15172"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1631CDE"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224AA4" w:rsidRPr="009F2477" w14:paraId="204C3B52" w14:textId="77777777" w:rsidTr="00224AA4">
        <w:trPr>
          <w:trHeight w:val="1260"/>
        </w:trPr>
        <w:tc>
          <w:tcPr>
            <w:tcW w:w="848" w:type="dxa"/>
            <w:tcBorders>
              <w:top w:val="nil"/>
              <w:left w:val="single" w:sz="4" w:space="0" w:color="auto"/>
              <w:bottom w:val="single" w:sz="4" w:space="0" w:color="auto"/>
              <w:right w:val="single" w:sz="4" w:space="0" w:color="auto"/>
            </w:tcBorders>
            <w:shd w:val="clear" w:color="auto" w:fill="auto"/>
            <w:hideMark/>
          </w:tcPr>
          <w:p w14:paraId="0531245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2.1.</w:t>
            </w:r>
          </w:p>
        </w:tc>
        <w:tc>
          <w:tcPr>
            <w:tcW w:w="2555" w:type="dxa"/>
            <w:tcBorders>
              <w:top w:val="nil"/>
              <w:left w:val="nil"/>
              <w:bottom w:val="single" w:sz="4" w:space="0" w:color="auto"/>
              <w:right w:val="single" w:sz="4" w:space="0" w:color="auto"/>
            </w:tcBorders>
            <w:shd w:val="clear" w:color="auto" w:fill="auto"/>
            <w:hideMark/>
          </w:tcPr>
          <w:p w14:paraId="494CE71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Оновлення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поповнення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комп’ютерного</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копіювального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обладнання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оргтехніки</w:t>
            </w:r>
            <w:proofErr w:type="spellEnd"/>
            <w:r w:rsidRPr="009F2477">
              <w:rPr>
                <w:rFonts w:ascii="Times New Roman" w:eastAsia="Times New Roman" w:hAnsi="Times New Roman" w:cs="Times New Roman"/>
                <w:lang w:val="uk-UA" w:eastAsia="ru-RU"/>
              </w:rPr>
              <w:t xml:space="preserve"> у ЗПО</w:t>
            </w:r>
          </w:p>
        </w:tc>
        <w:tc>
          <w:tcPr>
            <w:tcW w:w="1701" w:type="dxa"/>
            <w:tcBorders>
              <w:top w:val="nil"/>
              <w:left w:val="nil"/>
              <w:bottom w:val="single" w:sz="4" w:space="0" w:color="auto"/>
              <w:right w:val="single" w:sz="4" w:space="0" w:color="auto"/>
            </w:tcBorders>
            <w:shd w:val="clear" w:color="auto" w:fill="auto"/>
            <w:hideMark/>
          </w:tcPr>
          <w:p w14:paraId="2649448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63D5CDB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1C42094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C6A9ED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15B905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00BD405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149,6</w:t>
            </w:r>
          </w:p>
        </w:tc>
        <w:tc>
          <w:tcPr>
            <w:tcW w:w="1276" w:type="dxa"/>
            <w:tcBorders>
              <w:top w:val="nil"/>
              <w:left w:val="nil"/>
              <w:bottom w:val="single" w:sz="4" w:space="0" w:color="auto"/>
              <w:right w:val="single" w:sz="4" w:space="0" w:color="auto"/>
            </w:tcBorders>
            <w:shd w:val="clear" w:color="auto" w:fill="auto"/>
            <w:hideMark/>
          </w:tcPr>
          <w:p w14:paraId="7759D7D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709</w:t>
            </w: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val="uk-UA" w:eastAsia="ru-RU"/>
              </w:rPr>
              <w:t>6</w:t>
            </w:r>
          </w:p>
        </w:tc>
        <w:tc>
          <w:tcPr>
            <w:tcW w:w="2835" w:type="dxa"/>
            <w:tcBorders>
              <w:top w:val="nil"/>
              <w:left w:val="nil"/>
              <w:bottom w:val="single" w:sz="4" w:space="0" w:color="auto"/>
              <w:right w:val="single" w:sz="4" w:space="0" w:color="auto"/>
            </w:tcBorders>
            <w:shd w:val="clear" w:color="auto" w:fill="auto"/>
            <w:hideMark/>
          </w:tcPr>
          <w:p w14:paraId="4CBA4094"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Сучасний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рівень</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ПНЗ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p>
        </w:tc>
      </w:tr>
      <w:tr w:rsidR="00224AA4" w:rsidRPr="009F2477" w14:paraId="23CDBD3E"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278C6C31"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eastAsia="ru-RU"/>
              </w:rPr>
              <w:t>3.</w:t>
            </w:r>
            <w:r w:rsidRPr="009F2477">
              <w:rPr>
                <w:rFonts w:ascii="Times New Roman" w:eastAsia="Times New Roman" w:hAnsi="Times New Roman" w:cs="Times New Roman"/>
                <w:bCs/>
                <w:color w:val="000000"/>
                <w:lang w:val="uk-UA" w:eastAsia="ru-RU"/>
              </w:rPr>
              <w:t>2.2.</w:t>
            </w:r>
          </w:p>
        </w:tc>
        <w:tc>
          <w:tcPr>
            <w:tcW w:w="2555" w:type="dxa"/>
            <w:tcBorders>
              <w:top w:val="nil"/>
              <w:left w:val="nil"/>
              <w:bottom w:val="single" w:sz="4" w:space="0" w:color="auto"/>
              <w:right w:val="single" w:sz="4" w:space="0" w:color="auto"/>
            </w:tcBorders>
            <w:shd w:val="clear" w:color="auto" w:fill="auto"/>
            <w:hideMark/>
          </w:tcPr>
          <w:p w14:paraId="511F5E8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Оснащення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комп’ютерною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технікою</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3B79586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ЗПО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hideMark/>
          </w:tcPr>
          <w:p w14:paraId="394028B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6D6736D8"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hideMark/>
          </w:tcPr>
          <w:p w14:paraId="2BAFDD0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14C01AC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hideMark/>
          </w:tcPr>
          <w:p w14:paraId="28D13DE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w:t>
            </w:r>
            <w:r w:rsidRPr="009F2477">
              <w:rPr>
                <w:rFonts w:ascii="Times New Roman" w:eastAsia="Times New Roman" w:hAnsi="Times New Roman" w:cs="Times New Roman"/>
                <w:lang w:val="uk-UA" w:eastAsia="ru-RU"/>
              </w:rPr>
              <w:t>8</w:t>
            </w:r>
            <w:r w:rsidRPr="009F247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shd w:val="clear" w:color="auto" w:fill="auto"/>
            <w:hideMark/>
          </w:tcPr>
          <w:p w14:paraId="7E41BF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84</w:t>
            </w:r>
            <w:r w:rsidRPr="009F2477">
              <w:rPr>
                <w:rFonts w:ascii="Times New Roman" w:eastAsia="Times New Roman" w:hAnsi="Times New Roman" w:cs="Times New Roman"/>
                <w:lang w:eastAsia="ru-RU"/>
              </w:rPr>
              <w:t>0,0</w:t>
            </w:r>
          </w:p>
        </w:tc>
        <w:tc>
          <w:tcPr>
            <w:tcW w:w="2835" w:type="dxa"/>
            <w:tcBorders>
              <w:top w:val="nil"/>
              <w:left w:val="nil"/>
              <w:bottom w:val="single" w:sz="4" w:space="0" w:color="auto"/>
              <w:right w:val="single" w:sz="4" w:space="0" w:color="auto"/>
            </w:tcBorders>
            <w:shd w:val="clear" w:color="auto" w:fill="auto"/>
            <w:hideMark/>
          </w:tcPr>
          <w:p w14:paraId="3B54159B"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якісної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роботи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гуртків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w:t>
            </w:r>
            <w:proofErr w:type="spellEnd"/>
            <w:r w:rsidRPr="009F2477">
              <w:rPr>
                <w:rFonts w:ascii="Times New Roman" w:eastAsia="Times New Roman" w:hAnsi="Times New Roman" w:cs="Times New Roman"/>
                <w:lang w:eastAsia="ru-RU"/>
              </w:rPr>
              <w:t xml:space="preserve"> - </w:t>
            </w:r>
            <w:proofErr w:type="spellStart"/>
            <w:r w:rsidRPr="009F2477">
              <w:rPr>
                <w:rFonts w:ascii="Times New Roman" w:eastAsia="Times New Roman" w:hAnsi="Times New Roman" w:cs="Times New Roman"/>
                <w:lang w:eastAsia="ru-RU"/>
              </w:rPr>
              <w:t>технічного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напрямку</w:t>
            </w:r>
            <w:proofErr w:type="spellEnd"/>
            <w:r w:rsidRPr="009F2477">
              <w:rPr>
                <w:rFonts w:ascii="Times New Roman" w:eastAsia="Times New Roman" w:hAnsi="Times New Roman" w:cs="Times New Roman"/>
                <w:lang w:eastAsia="ru-RU"/>
              </w:rPr>
              <w:t>.</w:t>
            </w:r>
          </w:p>
        </w:tc>
      </w:tr>
      <w:tr w:rsidR="00224AA4" w:rsidRPr="009F2477" w14:paraId="08FA9B94" w14:textId="77777777" w:rsidTr="00224AA4">
        <w:trPr>
          <w:trHeight w:val="350"/>
        </w:trPr>
        <w:tc>
          <w:tcPr>
            <w:tcW w:w="848" w:type="dxa"/>
            <w:tcBorders>
              <w:top w:val="nil"/>
              <w:left w:val="single" w:sz="4" w:space="0" w:color="auto"/>
              <w:bottom w:val="single" w:sz="4" w:space="0" w:color="auto"/>
              <w:right w:val="single" w:sz="4" w:space="0" w:color="auto"/>
            </w:tcBorders>
            <w:shd w:val="clear" w:color="auto" w:fill="auto"/>
          </w:tcPr>
          <w:p w14:paraId="26E1B683" w14:textId="77777777" w:rsidR="00224AA4" w:rsidRPr="009F2477" w:rsidRDefault="00224AA4" w:rsidP="009F2477">
            <w:pPr>
              <w:spacing w:after="0" w:line="240" w:lineRule="auto"/>
              <w:rPr>
                <w:rFonts w:ascii="Times New Roman" w:eastAsia="Times New Roman" w:hAnsi="Times New Roman" w:cs="Times New Roman"/>
                <w:bCs/>
                <w:lang w:eastAsia="ru-RU"/>
              </w:rPr>
            </w:pPr>
          </w:p>
        </w:tc>
        <w:tc>
          <w:tcPr>
            <w:tcW w:w="5676" w:type="dxa"/>
            <w:gridSpan w:val="3"/>
            <w:tcBorders>
              <w:top w:val="nil"/>
              <w:left w:val="nil"/>
              <w:bottom w:val="single" w:sz="4" w:space="0" w:color="auto"/>
              <w:right w:val="single" w:sz="4" w:space="0" w:color="auto"/>
            </w:tcBorders>
            <w:shd w:val="clear" w:color="auto" w:fill="auto"/>
          </w:tcPr>
          <w:p w14:paraId="3C2381E7"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r w:rsidRPr="009F2477">
              <w:rPr>
                <w:rFonts w:ascii="Times New Roman" w:eastAsia="Times New Roman" w:hAnsi="Times New Roman" w:cs="Times New Roman"/>
                <w:b/>
                <w:lang w:eastAsia="ru-RU"/>
              </w:rPr>
              <w:t>Разом п. 3.</w:t>
            </w:r>
            <w:r w:rsidRPr="009F2477">
              <w:rPr>
                <w:rFonts w:ascii="Times New Roman" w:eastAsia="Times New Roman" w:hAnsi="Times New Roman" w:cs="Times New Roman"/>
                <w:b/>
                <w:lang w:val="uk-UA" w:eastAsia="ru-RU"/>
              </w:rPr>
              <w:t>2</w:t>
            </w:r>
            <w:r w:rsidRPr="009F2477">
              <w:rPr>
                <w:rFonts w:ascii="Times New Roman" w:eastAsia="Times New Roman" w:hAnsi="Times New Roman" w:cs="Times New Roman"/>
                <w:b/>
                <w:lang w:eastAsia="ru-RU"/>
              </w:rPr>
              <w:t>.</w:t>
            </w:r>
          </w:p>
        </w:tc>
        <w:tc>
          <w:tcPr>
            <w:tcW w:w="1277" w:type="dxa"/>
            <w:tcBorders>
              <w:top w:val="nil"/>
              <w:left w:val="nil"/>
              <w:bottom w:val="single" w:sz="4" w:space="0" w:color="auto"/>
              <w:right w:val="single" w:sz="4" w:space="0" w:color="auto"/>
            </w:tcBorders>
            <w:shd w:val="clear" w:color="auto" w:fill="auto"/>
          </w:tcPr>
          <w:p w14:paraId="393B4B3E"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992" w:type="dxa"/>
            <w:tcBorders>
              <w:top w:val="nil"/>
              <w:left w:val="nil"/>
              <w:bottom w:val="single" w:sz="4" w:space="0" w:color="auto"/>
              <w:right w:val="single" w:sz="4" w:space="0" w:color="auto"/>
            </w:tcBorders>
            <w:shd w:val="clear" w:color="auto" w:fill="auto"/>
          </w:tcPr>
          <w:p w14:paraId="32C2589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64CCCB1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560,0</w:t>
            </w:r>
          </w:p>
        </w:tc>
        <w:tc>
          <w:tcPr>
            <w:tcW w:w="1134" w:type="dxa"/>
            <w:tcBorders>
              <w:top w:val="nil"/>
              <w:left w:val="nil"/>
              <w:bottom w:val="single" w:sz="4" w:space="0" w:color="auto"/>
              <w:right w:val="single" w:sz="4" w:space="0" w:color="auto"/>
            </w:tcBorders>
            <w:shd w:val="clear" w:color="auto" w:fill="auto"/>
          </w:tcPr>
          <w:p w14:paraId="1F97A9A4"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429,6</w:t>
            </w:r>
          </w:p>
        </w:tc>
        <w:tc>
          <w:tcPr>
            <w:tcW w:w="1276" w:type="dxa"/>
            <w:tcBorders>
              <w:top w:val="nil"/>
              <w:left w:val="nil"/>
              <w:bottom w:val="single" w:sz="4" w:space="0" w:color="auto"/>
              <w:right w:val="single" w:sz="4" w:space="0" w:color="auto"/>
            </w:tcBorders>
            <w:shd w:val="clear" w:color="auto" w:fill="auto"/>
          </w:tcPr>
          <w:p w14:paraId="1853B739"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1 549,6</w:t>
            </w:r>
          </w:p>
        </w:tc>
        <w:tc>
          <w:tcPr>
            <w:tcW w:w="2835" w:type="dxa"/>
            <w:tcBorders>
              <w:top w:val="nil"/>
              <w:left w:val="nil"/>
              <w:bottom w:val="single" w:sz="4" w:space="0" w:color="auto"/>
              <w:right w:val="single" w:sz="4" w:space="0" w:color="auto"/>
            </w:tcBorders>
            <w:shd w:val="clear" w:color="auto" w:fill="auto"/>
          </w:tcPr>
          <w:p w14:paraId="5EA8B37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451194E6" w14:textId="77777777" w:rsidTr="00224AA4">
        <w:trPr>
          <w:trHeight w:val="362"/>
        </w:trPr>
        <w:tc>
          <w:tcPr>
            <w:tcW w:w="848" w:type="dxa"/>
            <w:tcBorders>
              <w:top w:val="nil"/>
              <w:left w:val="single" w:sz="4" w:space="0" w:color="auto"/>
              <w:bottom w:val="nil"/>
              <w:right w:val="single" w:sz="4" w:space="0" w:color="auto"/>
            </w:tcBorders>
            <w:shd w:val="clear" w:color="auto" w:fill="auto"/>
            <w:hideMark/>
          </w:tcPr>
          <w:p w14:paraId="112F3617"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eastAsia="ru-RU"/>
              </w:rPr>
              <w:t> </w:t>
            </w:r>
          </w:p>
        </w:tc>
        <w:tc>
          <w:tcPr>
            <w:tcW w:w="6953" w:type="dxa"/>
            <w:gridSpan w:val="4"/>
            <w:tcBorders>
              <w:top w:val="nil"/>
              <w:left w:val="single" w:sz="4" w:space="0" w:color="auto"/>
              <w:bottom w:val="nil"/>
              <w:right w:val="single" w:sz="4" w:space="0" w:color="auto"/>
            </w:tcBorders>
            <w:shd w:val="clear" w:color="auto" w:fill="auto"/>
          </w:tcPr>
          <w:p w14:paraId="5B3AC21B"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Позашкільна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освіта</w:t>
            </w:r>
            <w:proofErr w:type="spellEnd"/>
            <w:r w:rsidRPr="009F2477">
              <w:rPr>
                <w:rFonts w:ascii="Times New Roman" w:eastAsia="Times New Roman" w:hAnsi="Times New Roman" w:cs="Times New Roman"/>
                <w:b/>
                <w:bCs/>
                <w:lang w:eastAsia="ru-RU"/>
              </w:rPr>
              <w:t>»</w:t>
            </w:r>
          </w:p>
        </w:tc>
        <w:tc>
          <w:tcPr>
            <w:tcW w:w="992" w:type="dxa"/>
            <w:tcBorders>
              <w:top w:val="nil"/>
              <w:left w:val="nil"/>
              <w:bottom w:val="single" w:sz="4" w:space="0" w:color="auto"/>
              <w:right w:val="single" w:sz="4" w:space="0" w:color="auto"/>
            </w:tcBorders>
            <w:shd w:val="clear" w:color="auto" w:fill="auto"/>
          </w:tcPr>
          <w:p w14:paraId="78357706"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1 234,37</w:t>
            </w:r>
          </w:p>
        </w:tc>
        <w:tc>
          <w:tcPr>
            <w:tcW w:w="1134" w:type="dxa"/>
            <w:tcBorders>
              <w:top w:val="nil"/>
              <w:left w:val="nil"/>
              <w:bottom w:val="single" w:sz="4" w:space="0" w:color="auto"/>
              <w:right w:val="single" w:sz="4" w:space="0" w:color="auto"/>
            </w:tcBorders>
            <w:shd w:val="clear" w:color="auto" w:fill="auto"/>
          </w:tcPr>
          <w:p w14:paraId="36240CA1"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1 </w:t>
            </w:r>
            <w:r w:rsidRPr="009F2477">
              <w:rPr>
                <w:rFonts w:ascii="Times New Roman" w:eastAsia="Times New Roman" w:hAnsi="Times New Roman" w:cs="Times New Roman"/>
                <w:b/>
                <w:bCs/>
                <w:lang w:val="en-US" w:eastAsia="ru-RU"/>
              </w:rPr>
              <w:t>1</w:t>
            </w:r>
            <w:r w:rsidRPr="009F2477">
              <w:rPr>
                <w:rFonts w:ascii="Times New Roman" w:eastAsia="Times New Roman" w:hAnsi="Times New Roman" w:cs="Times New Roman"/>
                <w:b/>
                <w:bCs/>
                <w:lang w:val="uk-UA" w:eastAsia="ru-RU"/>
              </w:rPr>
              <w:t>1</w:t>
            </w:r>
            <w:r w:rsidRPr="009F2477">
              <w:rPr>
                <w:rFonts w:ascii="Times New Roman" w:eastAsia="Times New Roman" w:hAnsi="Times New Roman" w:cs="Times New Roman"/>
                <w:b/>
                <w:bCs/>
                <w:lang w:val="en-US" w:eastAsia="ru-RU"/>
              </w:rPr>
              <w:t>0</w:t>
            </w:r>
            <w:r w:rsidRPr="009F2477">
              <w:rPr>
                <w:rFonts w:ascii="Times New Roman" w:eastAsia="Times New Roman" w:hAnsi="Times New Roman" w:cs="Times New Roman"/>
                <w:b/>
                <w:bCs/>
                <w:lang w:val="uk-UA" w:eastAsia="ru-RU"/>
              </w:rPr>
              <w:t>,</w:t>
            </w:r>
            <w:r w:rsidRPr="009F2477">
              <w:rPr>
                <w:rFonts w:ascii="Times New Roman" w:eastAsia="Times New Roman" w:hAnsi="Times New Roman" w:cs="Times New Roman"/>
                <w:b/>
                <w:bCs/>
                <w:lang w:val="en-US" w:eastAsia="ru-RU"/>
              </w:rPr>
              <w:t>0</w:t>
            </w:r>
          </w:p>
        </w:tc>
        <w:tc>
          <w:tcPr>
            <w:tcW w:w="1134" w:type="dxa"/>
            <w:tcBorders>
              <w:top w:val="nil"/>
              <w:left w:val="nil"/>
              <w:bottom w:val="single" w:sz="4" w:space="0" w:color="auto"/>
              <w:right w:val="single" w:sz="4" w:space="0" w:color="auto"/>
            </w:tcBorders>
            <w:shd w:val="clear" w:color="auto" w:fill="auto"/>
          </w:tcPr>
          <w:p w14:paraId="20054240" w14:textId="77777777" w:rsidR="00224AA4" w:rsidRPr="009F2477" w:rsidRDefault="00224AA4" w:rsidP="009F2477">
            <w:pPr>
              <w:spacing w:after="0" w:line="240" w:lineRule="auto"/>
              <w:jc w:val="center"/>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979,6</w:t>
            </w:r>
          </w:p>
        </w:tc>
        <w:tc>
          <w:tcPr>
            <w:tcW w:w="1276" w:type="dxa"/>
            <w:tcBorders>
              <w:top w:val="nil"/>
              <w:left w:val="nil"/>
              <w:bottom w:val="single" w:sz="4" w:space="0" w:color="auto"/>
              <w:right w:val="single" w:sz="4" w:space="0" w:color="auto"/>
            </w:tcBorders>
            <w:shd w:val="clear" w:color="auto" w:fill="auto"/>
          </w:tcPr>
          <w:p w14:paraId="04CB48DA" w14:textId="77777777" w:rsidR="00224AA4" w:rsidRPr="009F2477" w:rsidRDefault="00224AA4" w:rsidP="009F2477">
            <w:pPr>
              <w:spacing w:after="0" w:line="240" w:lineRule="auto"/>
              <w:jc w:val="center"/>
              <w:rPr>
                <w:rFonts w:ascii="Times New Roman" w:eastAsia="Times New Roman" w:hAnsi="Times New Roman" w:cs="Times New Roman"/>
                <w:b/>
                <w:bCs/>
                <w:lang w:val="en-US" w:eastAsia="ru-RU"/>
              </w:rPr>
            </w:pPr>
            <w:r w:rsidRPr="009F2477">
              <w:rPr>
                <w:rFonts w:ascii="Times New Roman" w:eastAsia="Times New Roman" w:hAnsi="Times New Roman" w:cs="Times New Roman"/>
                <w:b/>
                <w:bCs/>
                <w:lang w:val="uk-UA" w:eastAsia="ru-RU"/>
              </w:rPr>
              <w:t>3 323,9</w:t>
            </w:r>
            <w:r w:rsidRPr="009F2477">
              <w:rPr>
                <w:rFonts w:ascii="Times New Roman" w:eastAsia="Times New Roman" w:hAnsi="Times New Roman" w:cs="Times New Roman"/>
                <w:b/>
                <w:bCs/>
                <w:lang w:val="en-US" w:eastAsia="ru-RU"/>
              </w:rPr>
              <w:t>7</w:t>
            </w:r>
          </w:p>
        </w:tc>
        <w:tc>
          <w:tcPr>
            <w:tcW w:w="2835" w:type="dxa"/>
            <w:tcBorders>
              <w:top w:val="nil"/>
              <w:left w:val="nil"/>
              <w:bottom w:val="single" w:sz="4" w:space="0" w:color="auto"/>
              <w:right w:val="single" w:sz="4" w:space="0" w:color="auto"/>
            </w:tcBorders>
            <w:shd w:val="clear" w:color="auto" w:fill="auto"/>
            <w:hideMark/>
          </w:tcPr>
          <w:p w14:paraId="05B67E22"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23BC85D9" w14:textId="77777777" w:rsidTr="00224AA4">
        <w:trPr>
          <w:trHeight w:val="34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E8A1E62"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4. КАДРИ</w:t>
            </w:r>
          </w:p>
        </w:tc>
      </w:tr>
      <w:tr w:rsidR="00224AA4" w:rsidRPr="009F2477" w14:paraId="0C0F81C9" w14:textId="77777777" w:rsidTr="00224AA4">
        <w:trPr>
          <w:trHeight w:val="315"/>
        </w:trPr>
        <w:tc>
          <w:tcPr>
            <w:tcW w:w="848" w:type="dxa"/>
            <w:vMerge w:val="restart"/>
            <w:tcBorders>
              <w:top w:val="nil"/>
              <w:left w:val="single" w:sz="4" w:space="0" w:color="auto"/>
              <w:bottom w:val="single" w:sz="4" w:space="0" w:color="000000"/>
              <w:right w:val="single" w:sz="4" w:space="0" w:color="auto"/>
            </w:tcBorders>
            <w:shd w:val="clear" w:color="auto" w:fill="auto"/>
            <w:vAlign w:val="bottom"/>
            <w:hideMark/>
          </w:tcPr>
          <w:p w14:paraId="12678D0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vAlign w:val="bottom"/>
            <w:hideMark/>
          </w:tcPr>
          <w:p w14:paraId="299B26E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w:t>
            </w:r>
            <w:proofErr w:type="spellStart"/>
            <w:proofErr w:type="gramStart"/>
            <w:r w:rsidRPr="009F2477">
              <w:rPr>
                <w:rFonts w:ascii="Times New Roman" w:eastAsia="Times New Roman" w:hAnsi="Times New Roman" w:cs="Times New Roman"/>
                <w:lang w:eastAsia="ru-RU"/>
              </w:rPr>
              <w:t>заходу,завдання</w:t>
            </w:r>
            <w:proofErr w:type="spellEnd"/>
            <w:proofErr w:type="gramEnd"/>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14:paraId="40305D6F"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7D4C4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p>
          <w:p w14:paraId="53E441A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76B7287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p>
          <w:p w14:paraId="6B9828A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5D981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A188F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3577D58B"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49F2B5CA"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7F34E1F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2ACCD968"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0FBD3231"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683B393F"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43100F9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 xml:space="preserve"> </w:t>
            </w:r>
          </w:p>
          <w:p w14:paraId="5A33B8D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D4658B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3</w:t>
            </w:r>
          </w:p>
          <w:p w14:paraId="5EC6F53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1BA45C8"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w:t>
            </w:r>
          </w:p>
          <w:p w14:paraId="3213B45E"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38FB4228"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1A25C15D"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395776E6"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tcPr>
          <w:p w14:paraId="5147F748" w14:textId="77777777" w:rsidR="00224AA4" w:rsidRPr="009F2477" w:rsidRDefault="00224AA4" w:rsidP="009F2477">
            <w:pPr>
              <w:spacing w:after="0" w:line="240" w:lineRule="auto"/>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4.1.</w:t>
            </w:r>
          </w:p>
        </w:tc>
        <w:tc>
          <w:tcPr>
            <w:tcW w:w="2555" w:type="dxa"/>
            <w:tcBorders>
              <w:top w:val="nil"/>
              <w:left w:val="nil"/>
              <w:bottom w:val="single" w:sz="4" w:space="0" w:color="auto"/>
              <w:right w:val="single" w:sz="4" w:space="0" w:color="auto"/>
            </w:tcBorders>
            <w:shd w:val="clear" w:color="auto" w:fill="auto"/>
          </w:tcPr>
          <w:p w14:paraId="50E6716D"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w:t>
            </w:r>
            <w:r w:rsidRPr="009F2477">
              <w:rPr>
                <w:rFonts w:ascii="Times New Roman" w:eastAsia="Times New Roman" w:hAnsi="Times New Roman" w:cs="Times New Roman"/>
                <w:lang w:val="uk-UA" w:eastAsia="ru-RU"/>
              </w:rPr>
              <w:lastRenderedPageBreak/>
              <w:t>ЮМР.</w:t>
            </w:r>
          </w:p>
          <w:p w14:paraId="339A4E7F" w14:textId="77777777" w:rsidR="00224AA4" w:rsidRPr="009F2477" w:rsidRDefault="00224AA4" w:rsidP="009F2477">
            <w:pPr>
              <w:spacing w:after="0" w:line="240" w:lineRule="auto"/>
              <w:jc w:val="both"/>
              <w:rPr>
                <w:rFonts w:ascii="Times New Roman" w:eastAsia="Times New Roman" w:hAnsi="Times New Roman" w:cs="Times New Roman"/>
                <w:lang w:val="uk-UA" w:eastAsia="ru-RU"/>
              </w:rPr>
            </w:pPr>
          </w:p>
          <w:p w14:paraId="41C22731" w14:textId="77777777" w:rsidR="00224AA4" w:rsidRPr="009F2477" w:rsidRDefault="00224AA4" w:rsidP="009F2477">
            <w:pPr>
              <w:spacing w:after="0" w:line="240" w:lineRule="auto"/>
              <w:jc w:val="both"/>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В тому числі кредиторська заборгованість.</w:t>
            </w:r>
          </w:p>
        </w:tc>
        <w:tc>
          <w:tcPr>
            <w:tcW w:w="1701" w:type="dxa"/>
            <w:tcBorders>
              <w:top w:val="nil"/>
              <w:left w:val="nil"/>
              <w:bottom w:val="single" w:sz="4" w:space="0" w:color="auto"/>
              <w:right w:val="single" w:sz="4" w:space="0" w:color="auto"/>
            </w:tcBorders>
            <w:shd w:val="clear" w:color="auto" w:fill="auto"/>
          </w:tcPr>
          <w:p w14:paraId="5066607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lastRenderedPageBreak/>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proofErr w:type="spellStart"/>
            <w:r w:rsidRPr="009F2477">
              <w:rPr>
                <w:rFonts w:ascii="Times New Roman" w:eastAsia="Times New Roman" w:hAnsi="Times New Roman" w:cs="Times New Roman"/>
                <w:lang w:eastAsia="ru-RU"/>
              </w:rPr>
              <w:t>заклади</w:t>
            </w:r>
            <w:proofErr w:type="spellEnd"/>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та </w:t>
            </w:r>
            <w:proofErr w:type="gramStart"/>
            <w:r w:rsidRPr="009F2477">
              <w:rPr>
                <w:rFonts w:ascii="Times New Roman" w:eastAsia="Times New Roman" w:hAnsi="Times New Roman" w:cs="Times New Roman"/>
                <w:lang w:val="uk-UA" w:eastAsia="ru-RU"/>
              </w:rPr>
              <w:t>установи ,</w:t>
            </w:r>
            <w:proofErr w:type="gramEnd"/>
            <w:r w:rsidRPr="009F2477">
              <w:rPr>
                <w:rFonts w:ascii="Times New Roman" w:eastAsia="Times New Roman" w:hAnsi="Times New Roman" w:cs="Times New Roman"/>
                <w:lang w:val="uk-UA" w:eastAsia="ru-RU"/>
              </w:rPr>
              <w:t xml:space="preserve"> підпорядковані управлінню освіти ЮМР</w:t>
            </w:r>
          </w:p>
        </w:tc>
        <w:tc>
          <w:tcPr>
            <w:tcW w:w="1420" w:type="dxa"/>
            <w:tcBorders>
              <w:top w:val="nil"/>
              <w:left w:val="nil"/>
              <w:bottom w:val="single" w:sz="4" w:space="0" w:color="auto"/>
              <w:right w:val="single" w:sz="4" w:space="0" w:color="auto"/>
            </w:tcBorders>
            <w:shd w:val="clear" w:color="auto" w:fill="auto"/>
          </w:tcPr>
          <w:p w14:paraId="028F6AA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2022-2024</w:t>
            </w:r>
          </w:p>
          <w:p w14:paraId="52FB761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роки</w:t>
            </w:r>
          </w:p>
        </w:tc>
        <w:tc>
          <w:tcPr>
            <w:tcW w:w="1277" w:type="dxa"/>
            <w:tcBorders>
              <w:top w:val="nil"/>
              <w:left w:val="nil"/>
              <w:bottom w:val="single" w:sz="4" w:space="0" w:color="auto"/>
              <w:right w:val="single" w:sz="4" w:space="0" w:color="auto"/>
            </w:tcBorders>
            <w:shd w:val="clear" w:color="auto" w:fill="auto"/>
          </w:tcPr>
          <w:p w14:paraId="13ED252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0BB6EB6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450,0</w:t>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0371F55D"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600,0</w:t>
            </w:r>
          </w:p>
          <w:p w14:paraId="45DE989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0790043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3AFD75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892E947"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270C20D6"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75475A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E316AB2"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68D6F3E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1957921A"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p>
          <w:p w14:paraId="4F8CB73A"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270,323</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645E065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lastRenderedPageBreak/>
              <w:t>580,4</w:t>
            </w:r>
          </w:p>
        </w:tc>
        <w:tc>
          <w:tcPr>
            <w:tcW w:w="1276" w:type="dxa"/>
            <w:tcBorders>
              <w:top w:val="nil"/>
              <w:left w:val="nil"/>
              <w:bottom w:val="single" w:sz="4" w:space="0" w:color="auto"/>
              <w:right w:val="single" w:sz="4" w:space="0" w:color="auto"/>
            </w:tcBorders>
            <w:shd w:val="clear" w:color="auto" w:fill="auto"/>
          </w:tcPr>
          <w:p w14:paraId="0626CC8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1 630,4</w:t>
            </w:r>
          </w:p>
        </w:tc>
        <w:tc>
          <w:tcPr>
            <w:tcW w:w="2835" w:type="dxa"/>
            <w:tcBorders>
              <w:top w:val="nil"/>
              <w:left w:val="nil"/>
              <w:bottom w:val="single" w:sz="4" w:space="0" w:color="auto"/>
              <w:right w:val="single" w:sz="4" w:space="0" w:color="auto"/>
            </w:tcBorders>
            <w:shd w:val="clear" w:color="auto" w:fill="auto"/>
          </w:tcPr>
          <w:p w14:paraId="1981B129"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Забезпечення вчасного проходження медоглядів працівниками</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 xml:space="preserve">закладів та </w:t>
            </w:r>
            <w:proofErr w:type="spellStart"/>
            <w:r w:rsidRPr="009F2477">
              <w:rPr>
                <w:rFonts w:ascii="Times New Roman" w:eastAsia="Times New Roman" w:hAnsi="Times New Roman" w:cs="Times New Roman"/>
                <w:lang w:val="uk-UA" w:eastAsia="ru-RU"/>
              </w:rPr>
              <w:t>установ,підпорядкованих</w:t>
            </w:r>
            <w:proofErr w:type="spellEnd"/>
            <w:r w:rsidRPr="009F2477">
              <w:rPr>
                <w:rFonts w:ascii="Times New Roman" w:eastAsia="Times New Roman" w:hAnsi="Times New Roman" w:cs="Times New Roman"/>
                <w:lang w:val="uk-UA" w:eastAsia="ru-RU"/>
              </w:rPr>
              <w:t xml:space="preserve"> управлінню освіти ЮМР.</w:t>
            </w:r>
          </w:p>
          <w:p w14:paraId="1F76425F"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16DCED23"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34821B27"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7E586CEC" w14:textId="77777777" w:rsidR="00224AA4" w:rsidRPr="009F2477" w:rsidRDefault="00224AA4" w:rsidP="009F2477">
            <w:pPr>
              <w:spacing w:after="0" w:line="240" w:lineRule="auto"/>
              <w:rPr>
                <w:rFonts w:ascii="Times New Roman" w:eastAsia="Times New Roman" w:hAnsi="Times New Roman" w:cs="Times New Roman"/>
                <w:lang w:val="uk-UA" w:eastAsia="ru-RU"/>
              </w:rPr>
            </w:pPr>
          </w:p>
          <w:p w14:paraId="21579E0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Погашення кредиторської заборгованості.</w:t>
            </w:r>
          </w:p>
        </w:tc>
      </w:tr>
      <w:tr w:rsidR="00224AA4" w:rsidRPr="009F2477" w14:paraId="5604B6B7" w14:textId="77777777" w:rsidTr="00224AA4">
        <w:trPr>
          <w:trHeight w:val="480"/>
        </w:trPr>
        <w:tc>
          <w:tcPr>
            <w:tcW w:w="848" w:type="dxa"/>
            <w:tcBorders>
              <w:top w:val="nil"/>
              <w:left w:val="single" w:sz="4" w:space="0" w:color="auto"/>
              <w:bottom w:val="single" w:sz="4" w:space="0" w:color="auto"/>
              <w:right w:val="single" w:sz="4" w:space="0" w:color="auto"/>
            </w:tcBorders>
            <w:shd w:val="clear" w:color="auto" w:fill="auto"/>
          </w:tcPr>
          <w:p w14:paraId="6B791A09" w14:textId="77777777" w:rsidR="00224AA4" w:rsidRPr="009F2477" w:rsidRDefault="00224AA4" w:rsidP="009F2477">
            <w:pPr>
              <w:spacing w:after="0" w:line="240" w:lineRule="auto"/>
              <w:rPr>
                <w:rFonts w:ascii="Times New Roman" w:eastAsia="Times New Roman" w:hAnsi="Times New Roman" w:cs="Times New Roman"/>
                <w:bCs/>
                <w:lang w:val="uk-UA" w:eastAsia="ru-RU"/>
              </w:rPr>
            </w:pPr>
          </w:p>
        </w:tc>
        <w:tc>
          <w:tcPr>
            <w:tcW w:w="5676" w:type="dxa"/>
            <w:gridSpan w:val="3"/>
            <w:tcBorders>
              <w:top w:val="nil"/>
              <w:left w:val="nil"/>
              <w:bottom w:val="single" w:sz="4" w:space="0" w:color="auto"/>
              <w:right w:val="single" w:sz="4" w:space="0" w:color="auto"/>
            </w:tcBorders>
            <w:shd w:val="clear" w:color="auto" w:fill="auto"/>
          </w:tcPr>
          <w:p w14:paraId="1FE8CC39"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proofErr w:type="spellStart"/>
            <w:r w:rsidRPr="009F2477">
              <w:rPr>
                <w:rFonts w:ascii="Times New Roman" w:eastAsia="Times New Roman" w:hAnsi="Times New Roman" w:cs="Times New Roman"/>
                <w:b/>
                <w:bCs/>
                <w:color w:val="000000"/>
                <w:lang w:eastAsia="ru-RU"/>
              </w:rPr>
              <w:t>Всього</w:t>
            </w:r>
            <w:proofErr w:type="spellEnd"/>
            <w:r w:rsidRPr="009F2477">
              <w:rPr>
                <w:rFonts w:ascii="Times New Roman" w:eastAsia="Times New Roman" w:hAnsi="Times New Roman" w:cs="Times New Roman"/>
                <w:b/>
                <w:bCs/>
                <w:color w:val="000000"/>
                <w:lang w:eastAsia="ru-RU"/>
              </w:rPr>
              <w:t xml:space="preserve"> за </w:t>
            </w:r>
            <w:proofErr w:type="spellStart"/>
            <w:r w:rsidRPr="009F2477">
              <w:rPr>
                <w:rFonts w:ascii="Times New Roman" w:eastAsia="Times New Roman" w:hAnsi="Times New Roman" w:cs="Times New Roman"/>
                <w:b/>
                <w:bCs/>
                <w:color w:val="000000"/>
                <w:lang w:eastAsia="ru-RU"/>
              </w:rPr>
              <w:t>напрямом</w:t>
            </w:r>
            <w:proofErr w:type="spellEnd"/>
            <w:r w:rsidRPr="009F2477">
              <w:rPr>
                <w:rFonts w:ascii="Times New Roman" w:eastAsia="Times New Roman" w:hAnsi="Times New Roman" w:cs="Times New Roman"/>
                <w:b/>
                <w:bCs/>
                <w:color w:val="000000"/>
                <w:lang w:eastAsia="ru-RU"/>
              </w:rPr>
              <w:t xml:space="preserve"> «</w:t>
            </w:r>
            <w:r w:rsidRPr="009F2477">
              <w:rPr>
                <w:rFonts w:ascii="Times New Roman" w:eastAsia="Times New Roman" w:hAnsi="Times New Roman" w:cs="Times New Roman"/>
                <w:b/>
                <w:bCs/>
                <w:color w:val="000000"/>
                <w:lang w:val="uk-UA" w:eastAsia="ru-RU"/>
              </w:rPr>
              <w:t>К</w:t>
            </w:r>
            <w:proofErr w:type="spellStart"/>
            <w:r w:rsidRPr="009F2477">
              <w:rPr>
                <w:rFonts w:ascii="Times New Roman" w:eastAsia="Times New Roman" w:hAnsi="Times New Roman" w:cs="Times New Roman"/>
                <w:b/>
                <w:bCs/>
                <w:color w:val="000000"/>
                <w:lang w:eastAsia="ru-RU"/>
              </w:rPr>
              <w:t>адри</w:t>
            </w:r>
            <w:proofErr w:type="spellEnd"/>
            <w:r w:rsidRPr="009F2477">
              <w:rPr>
                <w:rFonts w:ascii="Times New Roman" w:eastAsia="Times New Roman" w:hAnsi="Times New Roman" w:cs="Times New Roman"/>
                <w:b/>
                <w:bCs/>
                <w:color w:val="000000"/>
                <w:lang w:eastAsia="ru-RU"/>
              </w:rPr>
              <w:t>»</w:t>
            </w:r>
          </w:p>
        </w:tc>
        <w:tc>
          <w:tcPr>
            <w:tcW w:w="1277" w:type="dxa"/>
            <w:tcBorders>
              <w:top w:val="nil"/>
              <w:left w:val="nil"/>
              <w:bottom w:val="single" w:sz="4" w:space="0" w:color="auto"/>
              <w:right w:val="single" w:sz="4" w:space="0" w:color="auto"/>
            </w:tcBorders>
            <w:shd w:val="clear" w:color="auto" w:fill="auto"/>
          </w:tcPr>
          <w:p w14:paraId="40EF7169" w14:textId="77777777" w:rsidR="00224AA4" w:rsidRPr="009F2477" w:rsidRDefault="00224AA4" w:rsidP="009F2477">
            <w:pPr>
              <w:spacing w:after="0" w:line="240" w:lineRule="auto"/>
              <w:rPr>
                <w:rFonts w:ascii="Times New Roman" w:eastAsia="Times New Roman" w:hAnsi="Times New Roman" w:cs="Times New Roman"/>
                <w:b/>
                <w:color w:val="000000"/>
                <w:lang w:eastAsia="ru-RU"/>
              </w:rPr>
            </w:pPr>
          </w:p>
        </w:tc>
        <w:tc>
          <w:tcPr>
            <w:tcW w:w="992" w:type="dxa"/>
            <w:tcBorders>
              <w:top w:val="nil"/>
              <w:left w:val="nil"/>
              <w:bottom w:val="single" w:sz="4" w:space="0" w:color="auto"/>
              <w:right w:val="single" w:sz="4" w:space="0" w:color="auto"/>
            </w:tcBorders>
            <w:shd w:val="clear" w:color="auto" w:fill="auto"/>
          </w:tcPr>
          <w:p w14:paraId="3CDEA6A8" w14:textId="77777777" w:rsidR="00224AA4" w:rsidRPr="009F2477" w:rsidRDefault="00224AA4" w:rsidP="009F2477">
            <w:pPr>
              <w:spacing w:after="0" w:line="240" w:lineRule="auto"/>
              <w:jc w:val="center"/>
              <w:rPr>
                <w:rFonts w:ascii="Times New Roman" w:eastAsia="Times New Roman" w:hAnsi="Times New Roman" w:cs="Times New Roman"/>
                <w:b/>
                <w:color w:val="000000"/>
                <w:lang w:val="uk-UA" w:eastAsia="ru-RU"/>
              </w:rPr>
            </w:pPr>
            <w:r w:rsidRPr="009F2477">
              <w:rPr>
                <w:rFonts w:ascii="Times New Roman" w:eastAsia="Times New Roman" w:hAnsi="Times New Roman" w:cs="Times New Roman"/>
                <w:b/>
                <w:color w:val="000000"/>
                <w:lang w:val="uk-UA" w:eastAsia="ru-RU"/>
              </w:rPr>
              <w:t xml:space="preserve">  450,0</w:t>
            </w:r>
            <w:r w:rsidRPr="009F2477">
              <w:rPr>
                <w:rFonts w:ascii="Times New Roman" w:eastAsia="Times New Roman" w:hAnsi="Times New Roman" w:cs="Times New Roman"/>
                <w:b/>
                <w:color w:val="000000"/>
                <w:lang w:val="uk-UA" w:eastAsia="ru-RU"/>
              </w:rPr>
              <w:tab/>
            </w:r>
          </w:p>
        </w:tc>
        <w:tc>
          <w:tcPr>
            <w:tcW w:w="1134" w:type="dxa"/>
            <w:tcBorders>
              <w:top w:val="nil"/>
              <w:left w:val="nil"/>
              <w:bottom w:val="single" w:sz="4" w:space="0" w:color="auto"/>
              <w:right w:val="single" w:sz="4" w:space="0" w:color="auto"/>
            </w:tcBorders>
            <w:shd w:val="clear" w:color="auto" w:fill="auto"/>
          </w:tcPr>
          <w:p w14:paraId="44AC48E2"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600,0</w:t>
            </w:r>
            <w:r w:rsidRPr="009F2477">
              <w:rPr>
                <w:rFonts w:ascii="Times New Roman" w:eastAsia="Times New Roman" w:hAnsi="Times New Roman" w:cs="Times New Roman"/>
                <w:b/>
                <w:lang w:val="uk-UA" w:eastAsia="ru-RU"/>
              </w:rPr>
              <w:tab/>
            </w:r>
          </w:p>
        </w:tc>
        <w:tc>
          <w:tcPr>
            <w:tcW w:w="1134" w:type="dxa"/>
            <w:tcBorders>
              <w:top w:val="nil"/>
              <w:left w:val="nil"/>
              <w:bottom w:val="single" w:sz="4" w:space="0" w:color="auto"/>
              <w:right w:val="single" w:sz="4" w:space="0" w:color="auto"/>
            </w:tcBorders>
            <w:shd w:val="clear" w:color="auto" w:fill="auto"/>
          </w:tcPr>
          <w:p w14:paraId="2074D561"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580,4</w:t>
            </w:r>
          </w:p>
        </w:tc>
        <w:tc>
          <w:tcPr>
            <w:tcW w:w="1276" w:type="dxa"/>
            <w:tcBorders>
              <w:top w:val="nil"/>
              <w:left w:val="nil"/>
              <w:bottom w:val="single" w:sz="4" w:space="0" w:color="auto"/>
              <w:right w:val="single" w:sz="4" w:space="0" w:color="auto"/>
            </w:tcBorders>
            <w:shd w:val="clear" w:color="auto" w:fill="auto"/>
          </w:tcPr>
          <w:p w14:paraId="3D2AA47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1 630,4</w:t>
            </w:r>
          </w:p>
        </w:tc>
        <w:tc>
          <w:tcPr>
            <w:tcW w:w="2835" w:type="dxa"/>
            <w:tcBorders>
              <w:top w:val="nil"/>
              <w:left w:val="nil"/>
              <w:bottom w:val="single" w:sz="4" w:space="0" w:color="auto"/>
              <w:right w:val="single" w:sz="4" w:space="0" w:color="auto"/>
            </w:tcBorders>
            <w:shd w:val="clear" w:color="auto" w:fill="auto"/>
          </w:tcPr>
          <w:p w14:paraId="27F3FB84" w14:textId="77777777" w:rsidR="00224AA4" w:rsidRPr="009F2477" w:rsidRDefault="00224AA4" w:rsidP="009F2477">
            <w:pPr>
              <w:spacing w:after="0" w:line="240" w:lineRule="auto"/>
              <w:rPr>
                <w:rFonts w:ascii="Times New Roman" w:eastAsia="Times New Roman" w:hAnsi="Times New Roman" w:cs="Times New Roman"/>
                <w:lang w:val="uk-UA" w:eastAsia="ru-RU"/>
              </w:rPr>
            </w:pPr>
          </w:p>
        </w:tc>
      </w:tr>
      <w:tr w:rsidR="00224AA4" w:rsidRPr="009F2477" w14:paraId="447F694F" w14:textId="77777777" w:rsidTr="00224AA4">
        <w:trPr>
          <w:trHeight w:val="375"/>
        </w:trPr>
        <w:tc>
          <w:tcPr>
            <w:tcW w:w="1517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DE27A6D" w14:textId="77777777" w:rsidR="00224AA4" w:rsidRPr="009F2477" w:rsidRDefault="00224AA4" w:rsidP="009F2477">
            <w:pPr>
              <w:spacing w:after="0" w:line="240" w:lineRule="auto"/>
              <w:jc w:val="center"/>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5. НАУКОВО - МЕТОДИЧНА ТА ІННОВАЦІЙНА ДІЯЛЬНІСТЬ</w:t>
            </w:r>
          </w:p>
        </w:tc>
      </w:tr>
      <w:tr w:rsidR="00224AA4" w:rsidRPr="009F2477" w14:paraId="0288A0F7" w14:textId="77777777" w:rsidTr="00224AA4">
        <w:trPr>
          <w:trHeight w:val="255"/>
        </w:trPr>
        <w:tc>
          <w:tcPr>
            <w:tcW w:w="848" w:type="dxa"/>
            <w:vMerge w:val="restart"/>
            <w:tcBorders>
              <w:top w:val="nil"/>
              <w:left w:val="single" w:sz="4" w:space="0" w:color="auto"/>
              <w:bottom w:val="single" w:sz="4" w:space="0" w:color="000000"/>
              <w:right w:val="single" w:sz="4" w:space="0" w:color="auto"/>
            </w:tcBorders>
            <w:shd w:val="clear" w:color="auto" w:fill="auto"/>
            <w:hideMark/>
          </w:tcPr>
          <w:p w14:paraId="66F7E10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w:t>
            </w:r>
            <w:r w:rsidRPr="009F2477">
              <w:rPr>
                <w:rFonts w:ascii="Times New Roman" w:eastAsia="Times New Roman" w:hAnsi="Times New Roman" w:cs="Times New Roman"/>
                <w:lang w:eastAsia="ru-RU"/>
              </w:rPr>
              <w:br/>
              <w:t>за/п</w:t>
            </w:r>
          </w:p>
        </w:tc>
        <w:tc>
          <w:tcPr>
            <w:tcW w:w="2555" w:type="dxa"/>
            <w:vMerge w:val="restart"/>
            <w:tcBorders>
              <w:top w:val="nil"/>
              <w:left w:val="single" w:sz="4" w:space="0" w:color="auto"/>
              <w:bottom w:val="single" w:sz="4" w:space="0" w:color="000000"/>
              <w:right w:val="single" w:sz="4" w:space="0" w:color="auto"/>
            </w:tcBorders>
            <w:shd w:val="clear" w:color="auto" w:fill="auto"/>
            <w:hideMark/>
          </w:tcPr>
          <w:p w14:paraId="4E7FAD0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Найменування</w:t>
            </w:r>
            <w:proofErr w:type="spellEnd"/>
            <w:r w:rsidRPr="009F2477">
              <w:rPr>
                <w:rFonts w:ascii="Times New Roman" w:eastAsia="Times New Roman" w:hAnsi="Times New Roman" w:cs="Times New Roman"/>
                <w:lang w:eastAsia="ru-RU"/>
              </w:rPr>
              <w:t xml:space="preserve"> заходу, </w:t>
            </w:r>
            <w:proofErr w:type="spellStart"/>
            <w:r w:rsidRPr="009F2477">
              <w:rPr>
                <w:rFonts w:ascii="Times New Roman" w:eastAsia="Times New Roman" w:hAnsi="Times New Roman" w:cs="Times New Roman"/>
                <w:lang w:eastAsia="ru-RU"/>
              </w:rPr>
              <w:t>завдання</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31D6180"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Відповідальні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виконавці</w:t>
            </w:r>
            <w:proofErr w:type="spellEnd"/>
          </w:p>
        </w:tc>
        <w:tc>
          <w:tcPr>
            <w:tcW w:w="1420" w:type="dxa"/>
            <w:vMerge w:val="restart"/>
            <w:tcBorders>
              <w:top w:val="nil"/>
              <w:left w:val="single" w:sz="4" w:space="0" w:color="auto"/>
              <w:bottom w:val="single" w:sz="4" w:space="0" w:color="000000"/>
              <w:right w:val="single" w:sz="4" w:space="0" w:color="auto"/>
            </w:tcBorders>
            <w:shd w:val="clear" w:color="auto" w:fill="auto"/>
            <w:noWrap/>
            <w:hideMark/>
          </w:tcPr>
          <w:p w14:paraId="6932265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 xml:space="preserve">Строки </w:t>
            </w:r>
            <w:proofErr w:type="spellStart"/>
            <w:r w:rsidRPr="009F2477">
              <w:rPr>
                <w:rFonts w:ascii="Times New Roman" w:eastAsia="Times New Roman" w:hAnsi="Times New Roman" w:cs="Times New Roman"/>
                <w:lang w:eastAsia="ru-RU"/>
              </w:rPr>
              <w:t>виконан</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ня</w:t>
            </w:r>
            <w:proofErr w:type="spellEnd"/>
          </w:p>
        </w:tc>
        <w:tc>
          <w:tcPr>
            <w:tcW w:w="1277" w:type="dxa"/>
            <w:vMerge w:val="restart"/>
            <w:tcBorders>
              <w:top w:val="nil"/>
              <w:left w:val="single" w:sz="4" w:space="0" w:color="auto"/>
              <w:bottom w:val="single" w:sz="4" w:space="0" w:color="000000"/>
              <w:right w:val="single" w:sz="4" w:space="0" w:color="auto"/>
            </w:tcBorders>
            <w:shd w:val="clear" w:color="auto" w:fill="auto"/>
            <w:vAlign w:val="bottom"/>
            <w:hideMark/>
          </w:tcPr>
          <w:p w14:paraId="43F4E1D1"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Джерела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w:t>
            </w:r>
            <w:proofErr w:type="spellEnd"/>
            <w:r w:rsidRPr="009F2477">
              <w:rPr>
                <w:rFonts w:ascii="Times New Roman" w:eastAsia="Times New Roman" w:hAnsi="Times New Roman" w:cs="Times New Roman"/>
                <w:lang w:val="uk-UA" w:eastAsia="ru-RU"/>
              </w:rPr>
              <w:t>-</w:t>
            </w:r>
            <w:proofErr w:type="spellStart"/>
            <w:r w:rsidRPr="009F2477">
              <w:rPr>
                <w:rFonts w:ascii="Times New Roman" w:eastAsia="Times New Roman" w:hAnsi="Times New Roman" w:cs="Times New Roman"/>
                <w:lang w:eastAsia="ru-RU"/>
              </w:rPr>
              <w:t>вання</w:t>
            </w:r>
            <w:proofErr w:type="spellEnd"/>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87FA7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Орієнтовні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обсяги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фінансування</w:t>
            </w:r>
            <w:proofErr w:type="spellEnd"/>
            <w:r w:rsidRPr="009F2477">
              <w:rPr>
                <w:rFonts w:ascii="Times New Roman" w:eastAsia="Times New Roman" w:hAnsi="Times New Roman" w:cs="Times New Roman"/>
                <w:lang w:eastAsia="ru-RU"/>
              </w:rPr>
              <w:t xml:space="preserve"> тис. грн. </w:t>
            </w:r>
          </w:p>
        </w:tc>
        <w:tc>
          <w:tcPr>
            <w:tcW w:w="2835" w:type="dxa"/>
            <w:vMerge w:val="restart"/>
            <w:tcBorders>
              <w:top w:val="nil"/>
              <w:left w:val="single" w:sz="4" w:space="0" w:color="auto"/>
              <w:bottom w:val="single" w:sz="4" w:space="0" w:color="auto"/>
              <w:right w:val="single" w:sz="4" w:space="0" w:color="auto"/>
            </w:tcBorders>
            <w:shd w:val="clear" w:color="auto" w:fill="auto"/>
            <w:noWrap/>
            <w:hideMark/>
          </w:tcPr>
          <w:p w14:paraId="0F9FDA5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Очікувані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кінцеві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результати</w:t>
            </w:r>
            <w:proofErr w:type="spellEnd"/>
          </w:p>
        </w:tc>
      </w:tr>
      <w:tr w:rsidR="00224AA4" w:rsidRPr="009F2477" w14:paraId="244CB0C2" w14:textId="77777777" w:rsidTr="00224AA4">
        <w:trPr>
          <w:trHeight w:val="315"/>
        </w:trPr>
        <w:tc>
          <w:tcPr>
            <w:tcW w:w="848" w:type="dxa"/>
            <w:vMerge/>
            <w:tcBorders>
              <w:top w:val="nil"/>
              <w:left w:val="single" w:sz="4" w:space="0" w:color="auto"/>
              <w:bottom w:val="single" w:sz="4" w:space="0" w:color="000000"/>
              <w:right w:val="single" w:sz="4" w:space="0" w:color="auto"/>
            </w:tcBorders>
            <w:vAlign w:val="center"/>
            <w:hideMark/>
          </w:tcPr>
          <w:p w14:paraId="4E93D748"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2555" w:type="dxa"/>
            <w:vMerge/>
            <w:tcBorders>
              <w:top w:val="nil"/>
              <w:left w:val="single" w:sz="4" w:space="0" w:color="auto"/>
              <w:bottom w:val="single" w:sz="4" w:space="0" w:color="000000"/>
              <w:right w:val="single" w:sz="4" w:space="0" w:color="auto"/>
            </w:tcBorders>
            <w:vAlign w:val="center"/>
            <w:hideMark/>
          </w:tcPr>
          <w:p w14:paraId="18B6BDCD"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359C2762"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14:paraId="429FA023"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1277" w:type="dxa"/>
            <w:vMerge/>
            <w:tcBorders>
              <w:top w:val="nil"/>
              <w:left w:val="single" w:sz="4" w:space="0" w:color="auto"/>
              <w:bottom w:val="single" w:sz="4" w:space="0" w:color="000000"/>
              <w:right w:val="single" w:sz="4" w:space="0" w:color="auto"/>
            </w:tcBorders>
            <w:vAlign w:val="center"/>
            <w:hideMark/>
          </w:tcPr>
          <w:p w14:paraId="00CF27C6" w14:textId="77777777" w:rsidR="00224AA4" w:rsidRPr="009F2477" w:rsidRDefault="00224AA4" w:rsidP="009F2477">
            <w:pPr>
              <w:spacing w:after="0" w:line="240" w:lineRule="auto"/>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14:paraId="26358E3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en-US" w:eastAsia="ru-RU"/>
              </w:rPr>
              <w:t>22</w:t>
            </w:r>
            <w:r w:rsidRPr="009F2477">
              <w:rPr>
                <w:rFonts w:ascii="Times New Roman" w:eastAsia="Times New Roman" w:hAnsi="Times New Roman" w:cs="Times New Roman"/>
                <w:lang w:eastAsia="ru-RU"/>
              </w:rPr>
              <w:t xml:space="preserve"> </w:t>
            </w:r>
          </w:p>
          <w:p w14:paraId="6F9E22DB"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0AC2475"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3</w:t>
            </w:r>
            <w:r w:rsidRPr="009F2477">
              <w:rPr>
                <w:rFonts w:ascii="Times New Roman" w:eastAsia="Times New Roman" w:hAnsi="Times New Roman" w:cs="Times New Roman"/>
                <w:lang w:eastAsia="ru-RU"/>
              </w:rPr>
              <w:t xml:space="preserve"> </w:t>
            </w:r>
          </w:p>
          <w:p w14:paraId="06FF662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EFEFB94"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en-US" w:eastAsia="ru-RU"/>
              </w:rPr>
              <w:t>4</w:t>
            </w:r>
          </w:p>
          <w:p w14:paraId="6706179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рік</w:t>
            </w:r>
            <w:proofErr w:type="spellEnd"/>
          </w:p>
        </w:tc>
        <w:tc>
          <w:tcPr>
            <w:tcW w:w="1276" w:type="dxa"/>
            <w:tcBorders>
              <w:top w:val="nil"/>
              <w:left w:val="nil"/>
              <w:bottom w:val="single" w:sz="4" w:space="0" w:color="auto"/>
              <w:right w:val="single" w:sz="4" w:space="0" w:color="auto"/>
            </w:tcBorders>
            <w:shd w:val="clear" w:color="auto" w:fill="auto"/>
            <w:noWrap/>
            <w:hideMark/>
          </w:tcPr>
          <w:p w14:paraId="6FC39F8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Усього</w:t>
            </w:r>
            <w:proofErr w:type="spellEnd"/>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14:paraId="3ECB9CD7" w14:textId="77777777" w:rsidR="00224AA4" w:rsidRPr="009F2477" w:rsidRDefault="00224AA4" w:rsidP="009F2477">
            <w:pPr>
              <w:spacing w:after="0" w:line="240" w:lineRule="auto"/>
              <w:rPr>
                <w:rFonts w:ascii="Times New Roman" w:eastAsia="Times New Roman" w:hAnsi="Times New Roman" w:cs="Times New Roman"/>
                <w:lang w:eastAsia="ru-RU"/>
              </w:rPr>
            </w:pPr>
          </w:p>
        </w:tc>
      </w:tr>
      <w:tr w:rsidR="00224AA4" w:rsidRPr="009F2477" w14:paraId="1154D662" w14:textId="77777777" w:rsidTr="00224AA4">
        <w:trPr>
          <w:trHeight w:val="274"/>
        </w:trPr>
        <w:tc>
          <w:tcPr>
            <w:tcW w:w="848" w:type="dxa"/>
            <w:tcBorders>
              <w:top w:val="nil"/>
              <w:left w:val="single" w:sz="4" w:space="0" w:color="auto"/>
              <w:bottom w:val="single" w:sz="4" w:space="0" w:color="auto"/>
              <w:right w:val="single" w:sz="4" w:space="0" w:color="auto"/>
            </w:tcBorders>
            <w:shd w:val="clear" w:color="auto" w:fill="auto"/>
            <w:hideMark/>
          </w:tcPr>
          <w:p w14:paraId="2D25D559"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1</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1F768D21"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науково-методичних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семінарах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тощо</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hideMark/>
          </w:tcPr>
          <w:p w14:paraId="2210DDA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w:t>
            </w:r>
          </w:p>
          <w:p w14:paraId="7C13AE5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заклади освіти </w:t>
            </w:r>
          </w:p>
        </w:tc>
        <w:tc>
          <w:tcPr>
            <w:tcW w:w="1420" w:type="dxa"/>
            <w:tcBorders>
              <w:top w:val="nil"/>
              <w:left w:val="nil"/>
              <w:bottom w:val="single" w:sz="4" w:space="0" w:color="auto"/>
              <w:right w:val="single" w:sz="4" w:space="0" w:color="auto"/>
            </w:tcBorders>
            <w:shd w:val="clear" w:color="auto" w:fill="auto"/>
            <w:hideMark/>
          </w:tcPr>
          <w:p w14:paraId="1A138683"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7A1C19D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3184D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30,0</w:t>
            </w:r>
          </w:p>
        </w:tc>
        <w:tc>
          <w:tcPr>
            <w:tcW w:w="1134" w:type="dxa"/>
            <w:tcBorders>
              <w:top w:val="nil"/>
              <w:left w:val="nil"/>
              <w:bottom w:val="single" w:sz="4" w:space="0" w:color="auto"/>
              <w:right w:val="single" w:sz="4" w:space="0" w:color="auto"/>
            </w:tcBorders>
            <w:shd w:val="clear" w:color="auto" w:fill="auto"/>
          </w:tcPr>
          <w:p w14:paraId="76634121"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45,0</w:t>
            </w:r>
          </w:p>
        </w:tc>
        <w:tc>
          <w:tcPr>
            <w:tcW w:w="1134" w:type="dxa"/>
            <w:tcBorders>
              <w:top w:val="nil"/>
              <w:left w:val="nil"/>
              <w:bottom w:val="single" w:sz="4" w:space="0" w:color="auto"/>
              <w:right w:val="single" w:sz="4" w:space="0" w:color="auto"/>
            </w:tcBorders>
            <w:shd w:val="clear" w:color="auto" w:fill="auto"/>
          </w:tcPr>
          <w:p w14:paraId="58C69050"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60,0</w:t>
            </w:r>
          </w:p>
        </w:tc>
        <w:tc>
          <w:tcPr>
            <w:tcW w:w="1276" w:type="dxa"/>
            <w:tcBorders>
              <w:top w:val="nil"/>
              <w:left w:val="nil"/>
              <w:bottom w:val="single" w:sz="4" w:space="0" w:color="auto"/>
              <w:right w:val="single" w:sz="4" w:space="0" w:color="auto"/>
            </w:tcBorders>
            <w:shd w:val="clear" w:color="auto" w:fill="auto"/>
          </w:tcPr>
          <w:p w14:paraId="549B3AAF"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135,0</w:t>
            </w:r>
          </w:p>
        </w:tc>
        <w:tc>
          <w:tcPr>
            <w:tcW w:w="2835" w:type="dxa"/>
            <w:tcBorders>
              <w:top w:val="nil"/>
              <w:left w:val="nil"/>
              <w:bottom w:val="single" w:sz="4" w:space="0" w:color="auto"/>
              <w:right w:val="single" w:sz="4" w:space="0" w:color="auto"/>
            </w:tcBorders>
            <w:shd w:val="clear" w:color="auto" w:fill="auto"/>
            <w:hideMark/>
          </w:tcPr>
          <w:p w14:paraId="62271B72"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Створення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сприятливих</w:t>
            </w:r>
            <w:proofErr w:type="spellEnd"/>
            <w:r w:rsidRPr="009F2477">
              <w:rPr>
                <w:rFonts w:ascii="Times New Roman" w:eastAsia="Times New Roman" w:hAnsi="Times New Roman" w:cs="Times New Roman"/>
                <w:lang w:eastAsia="ru-RU"/>
              </w:rPr>
              <w:t xml:space="preserve"> умов для </w:t>
            </w:r>
            <w:proofErr w:type="spellStart"/>
            <w:r w:rsidRPr="009F2477">
              <w:rPr>
                <w:rFonts w:ascii="Times New Roman" w:eastAsia="Times New Roman" w:hAnsi="Times New Roman" w:cs="Times New Roman"/>
                <w:lang w:eastAsia="ru-RU"/>
              </w:rPr>
              <w:t>проходження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підвищення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кваліфікації</w:t>
            </w:r>
            <w:proofErr w:type="spellEnd"/>
            <w:r w:rsidRPr="009F2477">
              <w:rPr>
                <w:rFonts w:ascii="Times New Roman" w:eastAsia="Times New Roman" w:hAnsi="Times New Roman" w:cs="Times New Roman"/>
                <w:lang w:eastAsia="ru-RU"/>
              </w:rPr>
              <w:t>.</w:t>
            </w:r>
          </w:p>
        </w:tc>
      </w:tr>
      <w:tr w:rsidR="00224AA4" w:rsidRPr="009F2477" w14:paraId="66E547FE" w14:textId="77777777" w:rsidTr="00627F72">
        <w:trPr>
          <w:trHeight w:val="278"/>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7EB12BA4"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2</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6DE41BB3"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міських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Вихователь</w:t>
            </w:r>
            <w:proofErr w:type="spellEnd"/>
            <w:r w:rsidRPr="009F2477">
              <w:rPr>
                <w:rFonts w:ascii="Times New Roman" w:eastAsia="Times New Roman" w:hAnsi="Times New Roman" w:cs="Times New Roman"/>
                <w:lang w:eastAsia="ru-RU"/>
              </w:rPr>
              <w:t xml:space="preserve"> року», «Учитель року» та </w:t>
            </w: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конкурсах. </w:t>
            </w:r>
            <w:proofErr w:type="spellStart"/>
            <w:r w:rsidRPr="009F2477">
              <w:rPr>
                <w:rFonts w:ascii="Times New Roman" w:eastAsia="Times New Roman" w:hAnsi="Times New Roman" w:cs="Times New Roman"/>
                <w:lang w:eastAsia="ru-RU"/>
              </w:rPr>
              <w:t>Нагородження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переможців</w:t>
            </w:r>
            <w:proofErr w:type="spellEnd"/>
            <w:r w:rsidRPr="009F2477">
              <w:rPr>
                <w:rFonts w:ascii="Times New Roman" w:eastAsia="Times New Roman" w:hAnsi="Times New Roman" w:cs="Times New Roman"/>
                <w:lang w:val="uk-UA"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14:paraId="63079C3C"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 ЦПРПП ЮМР, заклади освіти</w:t>
            </w:r>
          </w:p>
        </w:tc>
        <w:tc>
          <w:tcPr>
            <w:tcW w:w="1420" w:type="dxa"/>
            <w:tcBorders>
              <w:top w:val="nil"/>
              <w:left w:val="nil"/>
              <w:bottom w:val="single" w:sz="4" w:space="0" w:color="auto"/>
              <w:right w:val="single" w:sz="4" w:space="0" w:color="auto"/>
            </w:tcBorders>
            <w:shd w:val="clear" w:color="auto" w:fill="auto"/>
            <w:hideMark/>
          </w:tcPr>
          <w:p w14:paraId="36018D8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single" w:sz="4" w:space="0" w:color="auto"/>
              <w:left w:val="nil"/>
              <w:bottom w:val="single" w:sz="4" w:space="0" w:color="auto"/>
              <w:right w:val="single" w:sz="4" w:space="0" w:color="auto"/>
            </w:tcBorders>
            <w:shd w:val="clear" w:color="auto" w:fill="auto"/>
            <w:hideMark/>
          </w:tcPr>
          <w:p w14:paraId="749F44D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1D1FD86D"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52,</w:t>
            </w:r>
            <w:r w:rsidRPr="009F2477">
              <w:rPr>
                <w:rFonts w:ascii="Times New Roman" w:eastAsia="Times New Roman" w:hAnsi="Times New Roman" w:cs="Times New Roman"/>
                <w:lang w:val="en-US" w:eastAsia="ru-RU"/>
              </w:rPr>
              <w:t>6</w:t>
            </w:r>
          </w:p>
        </w:tc>
        <w:tc>
          <w:tcPr>
            <w:tcW w:w="1134" w:type="dxa"/>
            <w:tcBorders>
              <w:top w:val="nil"/>
              <w:left w:val="nil"/>
              <w:bottom w:val="single" w:sz="4" w:space="0" w:color="auto"/>
              <w:right w:val="single" w:sz="4" w:space="0" w:color="auto"/>
            </w:tcBorders>
            <w:shd w:val="clear" w:color="auto" w:fill="auto"/>
          </w:tcPr>
          <w:p w14:paraId="69BE809F"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71,</w:t>
            </w:r>
            <w:r w:rsidRPr="009F2477">
              <w:rPr>
                <w:rFonts w:ascii="Times New Roman" w:eastAsia="Times New Roman" w:hAnsi="Times New Roman" w:cs="Times New Roman"/>
                <w:lang w:val="en-US" w:eastAsia="ru-RU"/>
              </w:rPr>
              <w:t>1</w:t>
            </w:r>
          </w:p>
        </w:tc>
        <w:tc>
          <w:tcPr>
            <w:tcW w:w="1134" w:type="dxa"/>
            <w:tcBorders>
              <w:top w:val="nil"/>
              <w:left w:val="nil"/>
              <w:bottom w:val="single" w:sz="4" w:space="0" w:color="auto"/>
              <w:right w:val="single" w:sz="4" w:space="0" w:color="auto"/>
            </w:tcBorders>
            <w:shd w:val="clear" w:color="auto" w:fill="auto"/>
          </w:tcPr>
          <w:p w14:paraId="4C59485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eastAsia="ru-RU"/>
              </w:rPr>
              <w:t>89,</w:t>
            </w:r>
            <w:r w:rsidRPr="009F2477">
              <w:rPr>
                <w:rFonts w:ascii="Times New Roman" w:eastAsia="Times New Roman" w:hAnsi="Times New Roman" w:cs="Times New Roman"/>
                <w:lang w:val="en-US" w:eastAsia="ru-RU"/>
              </w:rPr>
              <w:t>3</w:t>
            </w:r>
          </w:p>
        </w:tc>
        <w:tc>
          <w:tcPr>
            <w:tcW w:w="1276" w:type="dxa"/>
            <w:tcBorders>
              <w:top w:val="nil"/>
              <w:left w:val="nil"/>
              <w:bottom w:val="single" w:sz="4" w:space="0" w:color="auto"/>
              <w:right w:val="single" w:sz="4" w:space="0" w:color="auto"/>
            </w:tcBorders>
            <w:shd w:val="clear" w:color="auto" w:fill="auto"/>
          </w:tcPr>
          <w:p w14:paraId="1839707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213,0</w:t>
            </w:r>
          </w:p>
        </w:tc>
        <w:tc>
          <w:tcPr>
            <w:tcW w:w="2835" w:type="dxa"/>
            <w:tcBorders>
              <w:top w:val="single" w:sz="4" w:space="0" w:color="auto"/>
              <w:left w:val="nil"/>
              <w:bottom w:val="single" w:sz="4" w:space="0" w:color="auto"/>
              <w:right w:val="single" w:sz="4" w:space="0" w:color="auto"/>
            </w:tcBorders>
            <w:shd w:val="clear" w:color="auto" w:fill="auto"/>
            <w:hideMark/>
          </w:tcPr>
          <w:p w14:paraId="6E9BB7C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Формування</w:t>
            </w:r>
            <w:proofErr w:type="spellEnd"/>
            <w:r w:rsidRPr="009F2477">
              <w:rPr>
                <w:rFonts w:ascii="Times New Roman" w:eastAsia="Times New Roman" w:hAnsi="Times New Roman" w:cs="Times New Roman"/>
                <w:lang w:eastAsia="ru-RU"/>
              </w:rPr>
              <w:t xml:space="preserve"> позитивного </w:t>
            </w:r>
            <w:proofErr w:type="spellStart"/>
            <w:r w:rsidRPr="009F2477">
              <w:rPr>
                <w:rFonts w:ascii="Times New Roman" w:eastAsia="Times New Roman" w:hAnsi="Times New Roman" w:cs="Times New Roman"/>
                <w:lang w:eastAsia="ru-RU"/>
              </w:rPr>
              <w:t>іміджу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закладів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талановитих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педагогів</w:t>
            </w:r>
            <w:proofErr w:type="spellEnd"/>
            <w:r w:rsidRPr="009F2477">
              <w:rPr>
                <w:rFonts w:ascii="Times New Roman" w:eastAsia="Times New Roman" w:hAnsi="Times New Roman" w:cs="Times New Roman"/>
                <w:lang w:eastAsia="ru-RU"/>
              </w:rPr>
              <w:t xml:space="preserve"> Ю</w:t>
            </w:r>
            <w:r w:rsidRPr="009F2477">
              <w:rPr>
                <w:rFonts w:ascii="Times New Roman" w:eastAsia="Times New Roman" w:hAnsi="Times New Roman" w:cs="Times New Roman"/>
                <w:lang w:val="uk-UA" w:eastAsia="ru-RU"/>
              </w:rPr>
              <w:t>ж</w:t>
            </w:r>
            <w:proofErr w:type="spellStart"/>
            <w:r w:rsidRPr="009F2477">
              <w:rPr>
                <w:rFonts w:ascii="Times New Roman" w:eastAsia="Times New Roman" w:hAnsi="Times New Roman" w:cs="Times New Roman"/>
                <w:lang w:eastAsia="ru-RU"/>
              </w:rPr>
              <w:t>ненської</w:t>
            </w:r>
            <w:proofErr w:type="spellEnd"/>
            <w:r w:rsidRPr="009F2477">
              <w:rPr>
                <w:rFonts w:ascii="Times New Roman" w:eastAsia="Times New Roman" w:hAnsi="Times New Roman" w:cs="Times New Roman"/>
                <w:lang w:eastAsia="ru-RU"/>
              </w:rPr>
              <w:t xml:space="preserve"> МТГ</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їх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p>
        </w:tc>
      </w:tr>
      <w:tr w:rsidR="00224AA4" w:rsidRPr="009F2477" w14:paraId="11B4A7AB" w14:textId="77777777" w:rsidTr="00224AA4">
        <w:trPr>
          <w:trHeight w:val="561"/>
        </w:trPr>
        <w:tc>
          <w:tcPr>
            <w:tcW w:w="848" w:type="dxa"/>
            <w:tcBorders>
              <w:top w:val="nil"/>
              <w:left w:val="single" w:sz="4" w:space="0" w:color="auto"/>
              <w:bottom w:val="single" w:sz="4" w:space="0" w:color="auto"/>
              <w:right w:val="single" w:sz="4" w:space="0" w:color="auto"/>
            </w:tcBorders>
            <w:shd w:val="clear" w:color="auto" w:fill="auto"/>
            <w:hideMark/>
          </w:tcPr>
          <w:p w14:paraId="0507D63C"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t>5.</w:t>
            </w:r>
            <w:r w:rsidRPr="009F2477">
              <w:rPr>
                <w:rFonts w:ascii="Times New Roman" w:eastAsia="Times New Roman" w:hAnsi="Times New Roman" w:cs="Times New Roman"/>
                <w:bCs/>
                <w:color w:val="000000"/>
                <w:lang w:val="uk-UA" w:eastAsia="ru-RU"/>
              </w:rPr>
              <w:t>3</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18B2720C"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обласному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Кращий</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інноваційний</w:t>
            </w:r>
            <w:proofErr w:type="spellEnd"/>
            <w:r w:rsidRPr="009F2477">
              <w:rPr>
                <w:rFonts w:ascii="Times New Roman" w:eastAsia="Times New Roman" w:hAnsi="Times New Roman" w:cs="Times New Roman"/>
                <w:lang w:eastAsia="ru-RU"/>
              </w:rPr>
              <w:t xml:space="preserve"> урок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інших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конкурсів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вчителів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культури</w:t>
            </w:r>
            <w:proofErr w:type="spellEnd"/>
          </w:p>
        </w:tc>
        <w:tc>
          <w:tcPr>
            <w:tcW w:w="1701" w:type="dxa"/>
            <w:tcBorders>
              <w:top w:val="nil"/>
              <w:left w:val="nil"/>
              <w:bottom w:val="single" w:sz="4" w:space="0" w:color="auto"/>
              <w:right w:val="single" w:sz="4" w:space="0" w:color="auto"/>
            </w:tcBorders>
            <w:shd w:val="clear" w:color="auto" w:fill="auto"/>
            <w:hideMark/>
          </w:tcPr>
          <w:p w14:paraId="10CDFD52"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497BE6CA"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освіти </w:t>
            </w:r>
          </w:p>
        </w:tc>
        <w:tc>
          <w:tcPr>
            <w:tcW w:w="1420" w:type="dxa"/>
            <w:tcBorders>
              <w:top w:val="nil"/>
              <w:left w:val="nil"/>
              <w:bottom w:val="single" w:sz="4" w:space="0" w:color="auto"/>
              <w:right w:val="single" w:sz="4" w:space="0" w:color="auto"/>
            </w:tcBorders>
            <w:shd w:val="clear" w:color="auto" w:fill="auto"/>
            <w:hideMark/>
          </w:tcPr>
          <w:p w14:paraId="3151AF79"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25C5718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22A00C5A"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uk-UA" w:eastAsia="ru-RU"/>
              </w:rPr>
              <w:t>0,</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71068BCB" w14:textId="77777777" w:rsidR="00224AA4" w:rsidRPr="009F2477" w:rsidRDefault="00224AA4" w:rsidP="009F2477">
            <w:pPr>
              <w:spacing w:after="0" w:line="240" w:lineRule="auto"/>
              <w:jc w:val="center"/>
              <w:rPr>
                <w:rFonts w:ascii="Times New Roman" w:eastAsia="Times New Roman" w:hAnsi="Times New Roman" w:cs="Times New Roman"/>
                <w:lang w:val="en-US" w:eastAsia="ru-RU"/>
              </w:rPr>
            </w:pPr>
            <w:r w:rsidRPr="009F2477">
              <w:rPr>
                <w:rFonts w:ascii="Times New Roman" w:eastAsia="Times New Roman" w:hAnsi="Times New Roman" w:cs="Times New Roman"/>
                <w:lang w:val="en-US" w:eastAsia="ru-RU"/>
              </w:rPr>
              <w:t>0</w:t>
            </w:r>
            <w:r w:rsidRPr="009F2477">
              <w:rPr>
                <w:rFonts w:ascii="Times New Roman" w:eastAsia="Times New Roman" w:hAnsi="Times New Roman" w:cs="Times New Roman"/>
                <w:lang w:val="uk-UA" w:eastAsia="ru-RU"/>
              </w:rPr>
              <w:t>,</w:t>
            </w:r>
            <w:r w:rsidRPr="009F2477">
              <w:rPr>
                <w:rFonts w:ascii="Times New Roman" w:eastAsia="Times New Roman" w:hAnsi="Times New Roman" w:cs="Times New Roman"/>
                <w:lang w:val="en-US" w:eastAsia="ru-RU"/>
              </w:rPr>
              <w:t>9</w:t>
            </w:r>
          </w:p>
        </w:tc>
        <w:tc>
          <w:tcPr>
            <w:tcW w:w="1134" w:type="dxa"/>
            <w:tcBorders>
              <w:top w:val="nil"/>
              <w:left w:val="nil"/>
              <w:bottom w:val="single" w:sz="4" w:space="0" w:color="auto"/>
              <w:right w:val="single" w:sz="4" w:space="0" w:color="auto"/>
            </w:tcBorders>
            <w:shd w:val="clear" w:color="auto" w:fill="auto"/>
          </w:tcPr>
          <w:p w14:paraId="232DE64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1,2</w:t>
            </w:r>
          </w:p>
        </w:tc>
        <w:tc>
          <w:tcPr>
            <w:tcW w:w="1276" w:type="dxa"/>
            <w:tcBorders>
              <w:top w:val="nil"/>
              <w:left w:val="nil"/>
              <w:bottom w:val="single" w:sz="4" w:space="0" w:color="auto"/>
              <w:right w:val="single" w:sz="4" w:space="0" w:color="auto"/>
            </w:tcBorders>
            <w:shd w:val="clear" w:color="auto" w:fill="auto"/>
          </w:tcPr>
          <w:p w14:paraId="32E9060B"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3,0</w:t>
            </w:r>
          </w:p>
        </w:tc>
        <w:tc>
          <w:tcPr>
            <w:tcW w:w="2835" w:type="dxa"/>
            <w:tcBorders>
              <w:top w:val="nil"/>
              <w:left w:val="nil"/>
              <w:bottom w:val="single" w:sz="4" w:space="0" w:color="auto"/>
              <w:right w:val="single" w:sz="4" w:space="0" w:color="auto"/>
            </w:tcBorders>
            <w:shd w:val="clear" w:color="auto" w:fill="auto"/>
            <w:hideMark/>
          </w:tcPr>
          <w:p w14:paraId="3099A75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Розповсюдження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w:t>
            </w:r>
          </w:p>
        </w:tc>
      </w:tr>
      <w:tr w:rsidR="00224AA4" w:rsidRPr="009F2477" w14:paraId="2A5A4F80" w14:textId="77777777" w:rsidTr="00224AA4">
        <w:trPr>
          <w:trHeight w:val="1621"/>
        </w:trPr>
        <w:tc>
          <w:tcPr>
            <w:tcW w:w="848" w:type="dxa"/>
            <w:tcBorders>
              <w:top w:val="nil"/>
              <w:left w:val="single" w:sz="4" w:space="0" w:color="auto"/>
              <w:bottom w:val="single" w:sz="4" w:space="0" w:color="auto"/>
              <w:right w:val="single" w:sz="4" w:space="0" w:color="auto"/>
            </w:tcBorders>
            <w:shd w:val="clear" w:color="auto" w:fill="auto"/>
            <w:hideMark/>
          </w:tcPr>
          <w:p w14:paraId="5A910B69" w14:textId="77777777" w:rsidR="00224AA4" w:rsidRPr="009F2477" w:rsidRDefault="00224AA4" w:rsidP="009F2477">
            <w:pPr>
              <w:spacing w:after="0" w:line="240" w:lineRule="auto"/>
              <w:rPr>
                <w:rFonts w:ascii="Times New Roman" w:eastAsia="Times New Roman" w:hAnsi="Times New Roman" w:cs="Times New Roman"/>
                <w:bCs/>
                <w:color w:val="000000"/>
                <w:lang w:eastAsia="ru-RU"/>
              </w:rPr>
            </w:pPr>
            <w:r w:rsidRPr="009F2477">
              <w:rPr>
                <w:rFonts w:ascii="Times New Roman" w:eastAsia="Times New Roman" w:hAnsi="Times New Roman" w:cs="Times New Roman"/>
                <w:bCs/>
                <w:color w:val="000000"/>
                <w:lang w:eastAsia="ru-RU"/>
              </w:rPr>
              <w:lastRenderedPageBreak/>
              <w:t>5.</w:t>
            </w:r>
            <w:r w:rsidRPr="009F2477">
              <w:rPr>
                <w:rFonts w:ascii="Times New Roman" w:eastAsia="Times New Roman" w:hAnsi="Times New Roman" w:cs="Times New Roman"/>
                <w:bCs/>
                <w:color w:val="000000"/>
                <w:lang w:val="uk-UA" w:eastAsia="ru-RU"/>
              </w:rPr>
              <w:t>4</w:t>
            </w:r>
            <w:r w:rsidRPr="009F2477">
              <w:rPr>
                <w:rFonts w:ascii="Times New Roman" w:eastAsia="Times New Roman" w:hAnsi="Times New Roman" w:cs="Times New Roman"/>
                <w:bCs/>
                <w:color w:val="000000"/>
                <w:lang w:eastAsia="ru-RU"/>
              </w:rPr>
              <w:t>.</w:t>
            </w:r>
          </w:p>
        </w:tc>
        <w:tc>
          <w:tcPr>
            <w:tcW w:w="2555" w:type="dxa"/>
            <w:tcBorders>
              <w:top w:val="nil"/>
              <w:left w:val="nil"/>
              <w:bottom w:val="single" w:sz="4" w:space="0" w:color="auto"/>
              <w:right w:val="single" w:sz="4" w:space="0" w:color="auto"/>
            </w:tcBorders>
            <w:shd w:val="clear" w:color="auto" w:fill="auto"/>
            <w:hideMark/>
          </w:tcPr>
          <w:p w14:paraId="096F8F25" w14:textId="77777777" w:rsidR="00224AA4" w:rsidRPr="009F2477" w:rsidRDefault="00224AA4" w:rsidP="009F2477">
            <w:pPr>
              <w:spacing w:after="0" w:line="240" w:lineRule="auto"/>
              <w:rPr>
                <w:rFonts w:ascii="Times New Roman" w:eastAsia="Times New Roman" w:hAnsi="Times New Roman" w:cs="Times New Roman"/>
                <w:lang w:val="uk-UA" w:eastAsia="ru-RU"/>
              </w:rPr>
            </w:pPr>
            <w:proofErr w:type="spellStart"/>
            <w:r w:rsidRPr="009F2477">
              <w:rPr>
                <w:rFonts w:ascii="Times New Roman" w:eastAsia="Times New Roman" w:hAnsi="Times New Roman" w:cs="Times New Roman"/>
                <w:lang w:eastAsia="ru-RU"/>
              </w:rPr>
              <w:t>Організація</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проведення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серпневої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конференції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святкування</w:t>
            </w:r>
            <w:proofErr w:type="spellEnd"/>
            <w:r w:rsidRPr="009F2477">
              <w:rPr>
                <w:rFonts w:ascii="Times New Roman" w:eastAsia="Times New Roman" w:hAnsi="Times New Roman" w:cs="Times New Roman"/>
                <w:lang w:eastAsia="ru-RU"/>
              </w:rPr>
              <w:t xml:space="preserve"> Дня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p>
        </w:tc>
        <w:tc>
          <w:tcPr>
            <w:tcW w:w="1701" w:type="dxa"/>
            <w:tcBorders>
              <w:top w:val="nil"/>
              <w:left w:val="nil"/>
              <w:bottom w:val="single" w:sz="4" w:space="0" w:color="auto"/>
              <w:right w:val="single" w:sz="4" w:space="0" w:color="auto"/>
            </w:tcBorders>
            <w:shd w:val="clear" w:color="auto" w:fill="auto"/>
            <w:hideMark/>
          </w:tcPr>
          <w:p w14:paraId="17D3234F"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Управління освіти ЮМР,</w:t>
            </w:r>
          </w:p>
          <w:p w14:paraId="19FE4F44" w14:textId="77777777" w:rsidR="00224AA4" w:rsidRPr="009F2477" w:rsidRDefault="00224AA4" w:rsidP="009F2477">
            <w:pPr>
              <w:spacing w:after="0" w:line="240" w:lineRule="auto"/>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 xml:space="preserve">ЦПРПП ЮМР, заклади та установи освіти </w:t>
            </w:r>
          </w:p>
        </w:tc>
        <w:tc>
          <w:tcPr>
            <w:tcW w:w="1420" w:type="dxa"/>
            <w:tcBorders>
              <w:top w:val="nil"/>
              <w:left w:val="nil"/>
              <w:bottom w:val="single" w:sz="4" w:space="0" w:color="auto"/>
              <w:right w:val="single" w:sz="4" w:space="0" w:color="auto"/>
            </w:tcBorders>
            <w:shd w:val="clear" w:color="auto" w:fill="auto"/>
            <w:hideMark/>
          </w:tcPr>
          <w:p w14:paraId="4C3394B5"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hideMark/>
          </w:tcPr>
          <w:p w14:paraId="71DCB5A6"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B318F9A"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r w:rsidRPr="009F2477">
              <w:rPr>
                <w:rFonts w:ascii="Times New Roman" w:eastAsia="Times New Roman" w:hAnsi="Times New Roman" w:cs="Times New Roman"/>
                <w:lang w:eastAsia="ru-RU"/>
              </w:rPr>
              <w:tab/>
            </w:r>
            <w:r w:rsidRPr="009F2477">
              <w:rPr>
                <w:rFonts w:ascii="Times New Roman" w:eastAsia="Times New Roman" w:hAnsi="Times New Roman" w:cs="Times New Roman"/>
                <w:lang w:eastAsia="ru-RU"/>
              </w:rPr>
              <w:tab/>
            </w:r>
          </w:p>
        </w:tc>
        <w:tc>
          <w:tcPr>
            <w:tcW w:w="1134" w:type="dxa"/>
            <w:tcBorders>
              <w:top w:val="nil"/>
              <w:left w:val="nil"/>
              <w:bottom w:val="single" w:sz="4" w:space="0" w:color="auto"/>
              <w:right w:val="single" w:sz="4" w:space="0" w:color="auto"/>
            </w:tcBorders>
            <w:shd w:val="clear" w:color="auto" w:fill="auto"/>
          </w:tcPr>
          <w:p w14:paraId="775EC8CE"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eastAsia="ru-RU"/>
              </w:rPr>
              <w:t>334,0</w:t>
            </w:r>
          </w:p>
        </w:tc>
        <w:tc>
          <w:tcPr>
            <w:tcW w:w="1134" w:type="dxa"/>
            <w:tcBorders>
              <w:top w:val="nil"/>
              <w:left w:val="nil"/>
              <w:bottom w:val="single" w:sz="4" w:space="0" w:color="auto"/>
              <w:right w:val="single" w:sz="4" w:space="0" w:color="auto"/>
            </w:tcBorders>
            <w:shd w:val="clear" w:color="auto" w:fill="auto"/>
          </w:tcPr>
          <w:p w14:paraId="0A4A7A14"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334,0</w:t>
            </w:r>
          </w:p>
        </w:tc>
        <w:tc>
          <w:tcPr>
            <w:tcW w:w="1276" w:type="dxa"/>
            <w:tcBorders>
              <w:top w:val="nil"/>
              <w:left w:val="nil"/>
              <w:bottom w:val="single" w:sz="4" w:space="0" w:color="auto"/>
              <w:right w:val="single" w:sz="4" w:space="0" w:color="auto"/>
            </w:tcBorders>
            <w:shd w:val="clear" w:color="auto" w:fill="auto"/>
          </w:tcPr>
          <w:p w14:paraId="663A12D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1 002,0</w:t>
            </w:r>
          </w:p>
        </w:tc>
        <w:tc>
          <w:tcPr>
            <w:tcW w:w="2835" w:type="dxa"/>
            <w:tcBorders>
              <w:top w:val="nil"/>
              <w:left w:val="nil"/>
              <w:bottom w:val="single" w:sz="4" w:space="0" w:color="auto"/>
              <w:right w:val="single" w:sz="4" w:space="0" w:color="auto"/>
            </w:tcBorders>
            <w:shd w:val="clear" w:color="auto" w:fill="auto"/>
            <w:hideMark/>
          </w:tcPr>
          <w:p w14:paraId="5CF12661"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Узагальнення</w:t>
            </w:r>
            <w:proofErr w:type="spellEnd"/>
            <w:r w:rsidRPr="009F2477">
              <w:rPr>
                <w:rFonts w:ascii="Times New Roman" w:eastAsia="Times New Roman" w:hAnsi="Times New Roman" w:cs="Times New Roman"/>
                <w:lang w:eastAsia="ru-RU"/>
              </w:rPr>
              <w:t xml:space="preserve"> передового </w:t>
            </w:r>
            <w:proofErr w:type="spellStart"/>
            <w:r w:rsidRPr="009F2477">
              <w:rPr>
                <w:rFonts w:ascii="Times New Roman" w:eastAsia="Times New Roman" w:hAnsi="Times New Roman" w:cs="Times New Roman"/>
                <w:lang w:eastAsia="ru-RU"/>
              </w:rPr>
              <w:t>педагогічного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досвіду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підтримка</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педагогічних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працівників</w:t>
            </w:r>
            <w:proofErr w:type="spellEnd"/>
            <w:r w:rsidRPr="009F2477">
              <w:rPr>
                <w:rFonts w:ascii="Times New Roman" w:eastAsia="Times New Roman" w:hAnsi="Times New Roman" w:cs="Times New Roman"/>
                <w:lang w:eastAsia="ru-RU"/>
              </w:rPr>
              <w:t xml:space="preserve"> </w:t>
            </w:r>
          </w:p>
        </w:tc>
      </w:tr>
      <w:tr w:rsidR="00224AA4" w:rsidRPr="009F2477" w14:paraId="7AAA07F1" w14:textId="77777777" w:rsidTr="00224AA4">
        <w:trPr>
          <w:trHeight w:val="1320"/>
        </w:trPr>
        <w:tc>
          <w:tcPr>
            <w:tcW w:w="848" w:type="dxa"/>
            <w:tcBorders>
              <w:top w:val="nil"/>
              <w:left w:val="single" w:sz="4" w:space="0" w:color="auto"/>
              <w:bottom w:val="single" w:sz="4" w:space="0" w:color="auto"/>
              <w:right w:val="single" w:sz="4" w:space="0" w:color="auto"/>
            </w:tcBorders>
            <w:shd w:val="clear" w:color="auto" w:fill="auto"/>
          </w:tcPr>
          <w:p w14:paraId="65A8A96E" w14:textId="77777777" w:rsidR="00224AA4" w:rsidRPr="009F2477" w:rsidRDefault="00224AA4" w:rsidP="009F2477">
            <w:pPr>
              <w:spacing w:after="0" w:line="240" w:lineRule="auto"/>
              <w:rPr>
                <w:rFonts w:ascii="Times New Roman" w:eastAsia="Times New Roman" w:hAnsi="Times New Roman" w:cs="Times New Roman"/>
                <w:bCs/>
                <w:color w:val="000000"/>
                <w:lang w:val="uk-UA" w:eastAsia="ru-RU"/>
              </w:rPr>
            </w:pPr>
            <w:r w:rsidRPr="009F2477">
              <w:rPr>
                <w:rFonts w:ascii="Times New Roman" w:eastAsia="Times New Roman" w:hAnsi="Times New Roman" w:cs="Times New Roman"/>
                <w:bCs/>
                <w:color w:val="000000"/>
                <w:lang w:val="uk-UA" w:eastAsia="ru-RU"/>
              </w:rPr>
              <w:t>5.5.</w:t>
            </w:r>
          </w:p>
        </w:tc>
        <w:tc>
          <w:tcPr>
            <w:tcW w:w="2555" w:type="dxa"/>
            <w:tcBorders>
              <w:top w:val="nil"/>
              <w:left w:val="nil"/>
              <w:bottom w:val="single" w:sz="4" w:space="0" w:color="auto"/>
              <w:right w:val="single" w:sz="4" w:space="0" w:color="auto"/>
            </w:tcBorders>
            <w:shd w:val="clear" w:color="auto" w:fill="auto"/>
          </w:tcPr>
          <w:p w14:paraId="1278C93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участі</w:t>
            </w:r>
            <w:proofErr w:type="spellEnd"/>
            <w:r w:rsidRPr="009F2477">
              <w:rPr>
                <w:rFonts w:ascii="Times New Roman" w:eastAsia="Times New Roman" w:hAnsi="Times New Roman" w:cs="Times New Roman"/>
                <w:lang w:eastAsia="ru-RU"/>
              </w:rPr>
              <w:t xml:space="preserve"> в </w:t>
            </w:r>
            <w:proofErr w:type="spellStart"/>
            <w:r w:rsidRPr="009F2477">
              <w:rPr>
                <w:rFonts w:ascii="Times New Roman" w:eastAsia="Times New Roman" w:hAnsi="Times New Roman" w:cs="Times New Roman"/>
                <w:lang w:eastAsia="ru-RU"/>
              </w:rPr>
              <w:t>змаганнях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обласної</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спартакіади</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учнів</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загальноосвітніх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шкіл</w:t>
            </w:r>
            <w:proofErr w:type="spellEnd"/>
            <w:r w:rsidRPr="009F2477">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tcPr>
          <w:p w14:paraId="3ECB0350"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Управління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освіти</w:t>
            </w:r>
            <w:proofErr w:type="spellEnd"/>
            <w:r w:rsidRPr="009F2477">
              <w:rPr>
                <w:rFonts w:ascii="Times New Roman" w:eastAsia="Times New Roman" w:hAnsi="Times New Roman" w:cs="Times New Roman"/>
                <w:lang w:eastAsia="ru-RU"/>
              </w:rPr>
              <w:t xml:space="preserve"> ЮМР, </w:t>
            </w:r>
            <w:r w:rsidRPr="009F2477">
              <w:rPr>
                <w:rFonts w:ascii="Times New Roman" w:eastAsia="Times New Roman" w:hAnsi="Times New Roman" w:cs="Times New Roman"/>
                <w:lang w:val="uk-UA" w:eastAsia="ru-RU"/>
              </w:rPr>
              <w:t>ЦПРПП ЮМР</w:t>
            </w:r>
            <w:r w:rsidRPr="009F2477">
              <w:rPr>
                <w:rFonts w:ascii="Times New Roman" w:eastAsia="Times New Roman" w:hAnsi="Times New Roman" w:cs="Times New Roman"/>
                <w:lang w:eastAsia="ru-RU"/>
              </w:rPr>
              <w:t xml:space="preserve">, </w:t>
            </w:r>
            <w:r w:rsidRPr="009F2477">
              <w:rPr>
                <w:rFonts w:ascii="Times New Roman" w:eastAsia="Times New Roman" w:hAnsi="Times New Roman" w:cs="Times New Roman"/>
                <w:lang w:val="uk-UA" w:eastAsia="ru-RU"/>
              </w:rPr>
              <w:t>ЗЗСО</w:t>
            </w:r>
            <w:r w:rsidRPr="009F2477">
              <w:rPr>
                <w:rFonts w:ascii="Times New Roman" w:eastAsia="Times New Roman" w:hAnsi="Times New Roman" w:cs="Times New Roman"/>
                <w:lang w:eastAsia="ru-RU"/>
              </w:rPr>
              <w:t xml:space="preserve"> </w:t>
            </w:r>
          </w:p>
        </w:tc>
        <w:tc>
          <w:tcPr>
            <w:tcW w:w="1420" w:type="dxa"/>
            <w:tcBorders>
              <w:top w:val="nil"/>
              <w:left w:val="nil"/>
              <w:bottom w:val="single" w:sz="4" w:space="0" w:color="auto"/>
              <w:right w:val="single" w:sz="4" w:space="0" w:color="auto"/>
            </w:tcBorders>
            <w:shd w:val="clear" w:color="auto" w:fill="auto"/>
          </w:tcPr>
          <w:p w14:paraId="0D4AFBD7" w14:textId="77777777" w:rsidR="00224AA4" w:rsidRPr="009F2477" w:rsidRDefault="00224AA4" w:rsidP="009F2477">
            <w:pPr>
              <w:spacing w:after="0" w:line="240" w:lineRule="auto"/>
              <w:jc w:val="center"/>
              <w:rPr>
                <w:rFonts w:ascii="Times New Roman" w:eastAsia="Times New Roman" w:hAnsi="Times New Roman" w:cs="Times New Roman"/>
                <w:lang w:eastAsia="ru-RU"/>
              </w:rPr>
            </w:pPr>
            <w:r w:rsidRPr="009F2477">
              <w:rPr>
                <w:rFonts w:ascii="Times New Roman" w:eastAsia="Times New Roman" w:hAnsi="Times New Roman" w:cs="Times New Roman"/>
                <w:lang w:eastAsia="ru-RU"/>
              </w:rPr>
              <w:t>20</w:t>
            </w:r>
            <w:r w:rsidRPr="009F2477">
              <w:rPr>
                <w:rFonts w:ascii="Times New Roman" w:eastAsia="Times New Roman" w:hAnsi="Times New Roman" w:cs="Times New Roman"/>
                <w:lang w:val="uk-UA" w:eastAsia="ru-RU"/>
              </w:rPr>
              <w:t>22</w:t>
            </w:r>
            <w:r w:rsidRPr="009F2477">
              <w:rPr>
                <w:rFonts w:ascii="Times New Roman" w:eastAsia="Times New Roman" w:hAnsi="Times New Roman" w:cs="Times New Roman"/>
                <w:lang w:eastAsia="ru-RU"/>
              </w:rPr>
              <w:t>-202</w:t>
            </w:r>
            <w:r w:rsidRPr="009F2477">
              <w:rPr>
                <w:rFonts w:ascii="Times New Roman" w:eastAsia="Times New Roman" w:hAnsi="Times New Roman" w:cs="Times New Roman"/>
                <w:lang w:val="uk-UA" w:eastAsia="ru-RU"/>
              </w:rPr>
              <w:t>4</w:t>
            </w:r>
            <w:r w:rsidRPr="009F2477">
              <w:rPr>
                <w:rFonts w:ascii="Times New Roman" w:eastAsia="Times New Roman" w:hAnsi="Times New Roman" w:cs="Times New Roman"/>
                <w:lang w:eastAsia="ru-RU"/>
              </w:rPr>
              <w:t xml:space="preserve"> роки</w:t>
            </w:r>
          </w:p>
        </w:tc>
        <w:tc>
          <w:tcPr>
            <w:tcW w:w="1277" w:type="dxa"/>
            <w:tcBorders>
              <w:top w:val="nil"/>
              <w:left w:val="nil"/>
              <w:bottom w:val="single" w:sz="4" w:space="0" w:color="auto"/>
              <w:right w:val="single" w:sz="4" w:space="0" w:color="auto"/>
            </w:tcBorders>
            <w:shd w:val="clear" w:color="auto" w:fill="auto"/>
          </w:tcPr>
          <w:p w14:paraId="10AC308A"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місцевий</w:t>
            </w:r>
            <w:proofErr w:type="spellEnd"/>
            <w:r w:rsidRPr="009F2477">
              <w:rPr>
                <w:rFonts w:ascii="Times New Roman" w:eastAsia="Times New Roman" w:hAnsi="Times New Roman" w:cs="Times New Roman"/>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38CED1E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190,2</w:t>
            </w:r>
            <w:r w:rsidRPr="009F2477">
              <w:rPr>
                <w:rFonts w:ascii="Times New Roman" w:eastAsia="Times New Roman" w:hAnsi="Times New Roman" w:cs="Times New Roman"/>
                <w:lang w:val="uk-UA" w:eastAsia="ru-RU"/>
              </w:rPr>
              <w:tab/>
            </w:r>
            <w:r w:rsidRPr="009F2477">
              <w:rPr>
                <w:rFonts w:ascii="Times New Roman" w:eastAsia="Times New Roman" w:hAnsi="Times New Roman" w:cs="Times New Roman"/>
                <w:lang w:val="uk-UA" w:eastAsia="ru-RU"/>
              </w:rPr>
              <w:tab/>
            </w:r>
          </w:p>
        </w:tc>
        <w:tc>
          <w:tcPr>
            <w:tcW w:w="1134" w:type="dxa"/>
            <w:tcBorders>
              <w:top w:val="nil"/>
              <w:left w:val="nil"/>
              <w:bottom w:val="single" w:sz="4" w:space="0" w:color="auto"/>
              <w:right w:val="single" w:sz="4" w:space="0" w:color="auto"/>
            </w:tcBorders>
            <w:shd w:val="clear" w:color="auto" w:fill="auto"/>
          </w:tcPr>
          <w:p w14:paraId="71579ED3"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134" w:type="dxa"/>
            <w:tcBorders>
              <w:top w:val="nil"/>
              <w:left w:val="nil"/>
              <w:bottom w:val="single" w:sz="4" w:space="0" w:color="auto"/>
              <w:right w:val="single" w:sz="4" w:space="0" w:color="auto"/>
            </w:tcBorders>
            <w:shd w:val="clear" w:color="auto" w:fill="auto"/>
          </w:tcPr>
          <w:p w14:paraId="4974F3EC"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192,0</w:t>
            </w:r>
          </w:p>
        </w:tc>
        <w:tc>
          <w:tcPr>
            <w:tcW w:w="1276" w:type="dxa"/>
            <w:tcBorders>
              <w:top w:val="nil"/>
              <w:left w:val="nil"/>
              <w:bottom w:val="single" w:sz="4" w:space="0" w:color="auto"/>
              <w:right w:val="single" w:sz="4" w:space="0" w:color="auto"/>
            </w:tcBorders>
            <w:shd w:val="clear" w:color="auto" w:fill="auto"/>
          </w:tcPr>
          <w:p w14:paraId="26BE7489" w14:textId="77777777" w:rsidR="00224AA4" w:rsidRPr="009F2477" w:rsidRDefault="00224AA4" w:rsidP="009F2477">
            <w:pPr>
              <w:spacing w:after="0" w:line="240" w:lineRule="auto"/>
              <w:jc w:val="center"/>
              <w:rPr>
                <w:rFonts w:ascii="Times New Roman" w:eastAsia="Times New Roman" w:hAnsi="Times New Roman" w:cs="Times New Roman"/>
                <w:lang w:val="uk-UA" w:eastAsia="ru-RU"/>
              </w:rPr>
            </w:pPr>
            <w:r w:rsidRPr="009F2477">
              <w:rPr>
                <w:rFonts w:ascii="Times New Roman" w:eastAsia="Times New Roman" w:hAnsi="Times New Roman" w:cs="Times New Roman"/>
                <w:lang w:val="uk-UA" w:eastAsia="ru-RU"/>
              </w:rPr>
              <w:t>574,2</w:t>
            </w:r>
          </w:p>
        </w:tc>
        <w:tc>
          <w:tcPr>
            <w:tcW w:w="2835" w:type="dxa"/>
            <w:tcBorders>
              <w:top w:val="nil"/>
              <w:left w:val="nil"/>
              <w:bottom w:val="single" w:sz="4" w:space="0" w:color="auto"/>
              <w:right w:val="single" w:sz="4" w:space="0" w:color="auto"/>
            </w:tcBorders>
            <w:shd w:val="clear" w:color="auto" w:fill="auto"/>
          </w:tcPr>
          <w:p w14:paraId="73897067" w14:textId="77777777" w:rsidR="00224AA4" w:rsidRPr="009F2477" w:rsidRDefault="00224AA4" w:rsidP="009F2477">
            <w:pPr>
              <w:spacing w:after="0" w:line="240" w:lineRule="auto"/>
              <w:rPr>
                <w:rFonts w:ascii="Times New Roman" w:eastAsia="Times New Roman" w:hAnsi="Times New Roman" w:cs="Times New Roman"/>
                <w:lang w:eastAsia="ru-RU"/>
              </w:rPr>
            </w:pPr>
            <w:proofErr w:type="spellStart"/>
            <w:r w:rsidRPr="009F2477">
              <w:rPr>
                <w:rFonts w:ascii="Times New Roman" w:eastAsia="Times New Roman" w:hAnsi="Times New Roman" w:cs="Times New Roman"/>
                <w:lang w:eastAsia="ru-RU"/>
              </w:rPr>
              <w:t>Забезпечення</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фізичного</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розвитку</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дітей</w:t>
            </w:r>
            <w:proofErr w:type="spellEnd"/>
            <w:r w:rsidRPr="009F2477">
              <w:rPr>
                <w:rFonts w:ascii="Times New Roman" w:eastAsia="Times New Roman" w:hAnsi="Times New Roman" w:cs="Times New Roman"/>
                <w:lang w:eastAsia="ru-RU"/>
              </w:rPr>
              <w:t xml:space="preserve">, результативна участь у </w:t>
            </w:r>
            <w:proofErr w:type="spellStart"/>
            <w:r w:rsidRPr="009F2477">
              <w:rPr>
                <w:rFonts w:ascii="Times New Roman" w:eastAsia="Times New Roman" w:hAnsi="Times New Roman" w:cs="Times New Roman"/>
                <w:lang w:eastAsia="ru-RU"/>
              </w:rPr>
              <w:t>обласних</w:t>
            </w:r>
            <w:proofErr w:type="spellEnd"/>
            <w:r w:rsidRPr="009F2477">
              <w:rPr>
                <w:rFonts w:ascii="Times New Roman" w:eastAsia="Times New Roman" w:hAnsi="Times New Roman" w:cs="Times New Roman"/>
                <w:lang w:eastAsia="ru-RU"/>
              </w:rPr>
              <w:t xml:space="preserve"> та </w:t>
            </w:r>
            <w:proofErr w:type="spellStart"/>
            <w:r w:rsidRPr="009F2477">
              <w:rPr>
                <w:rFonts w:ascii="Times New Roman" w:eastAsia="Times New Roman" w:hAnsi="Times New Roman" w:cs="Times New Roman"/>
                <w:lang w:eastAsia="ru-RU"/>
              </w:rPr>
              <w:t>Всеукраїнських</w:t>
            </w:r>
            <w:proofErr w:type="spellEnd"/>
            <w:r w:rsidRPr="009F2477">
              <w:rPr>
                <w:rFonts w:ascii="Times New Roman" w:eastAsia="Times New Roman" w:hAnsi="Times New Roman" w:cs="Times New Roman"/>
                <w:lang w:eastAsia="ru-RU"/>
              </w:rPr>
              <w:t xml:space="preserve"> </w:t>
            </w:r>
            <w:proofErr w:type="spellStart"/>
            <w:r w:rsidRPr="009F2477">
              <w:rPr>
                <w:rFonts w:ascii="Times New Roman" w:eastAsia="Times New Roman" w:hAnsi="Times New Roman" w:cs="Times New Roman"/>
                <w:lang w:eastAsia="ru-RU"/>
              </w:rPr>
              <w:t>змаганнях</w:t>
            </w:r>
            <w:proofErr w:type="spellEnd"/>
          </w:p>
        </w:tc>
      </w:tr>
      <w:tr w:rsidR="00224AA4" w:rsidRPr="009F2477" w14:paraId="70AD0462" w14:textId="77777777" w:rsidTr="00224AA4">
        <w:trPr>
          <w:trHeight w:val="561"/>
        </w:trPr>
        <w:tc>
          <w:tcPr>
            <w:tcW w:w="848" w:type="dxa"/>
            <w:vMerge w:val="restart"/>
            <w:tcBorders>
              <w:top w:val="nil"/>
              <w:left w:val="single" w:sz="4" w:space="0" w:color="auto"/>
              <w:right w:val="single" w:sz="4" w:space="0" w:color="auto"/>
            </w:tcBorders>
            <w:shd w:val="clear" w:color="auto" w:fill="auto"/>
            <w:hideMark/>
          </w:tcPr>
          <w:p w14:paraId="67FF9160" w14:textId="77777777" w:rsidR="00224AA4" w:rsidRPr="009F2477" w:rsidRDefault="00224AA4" w:rsidP="009F2477">
            <w:pPr>
              <w:spacing w:after="0" w:line="240" w:lineRule="auto"/>
              <w:rPr>
                <w:rFonts w:ascii="Times New Roman" w:eastAsia="Times New Roman" w:hAnsi="Times New Roman" w:cs="Times New Roman"/>
                <w:b/>
                <w:bCs/>
                <w:lang w:eastAsia="ru-RU"/>
              </w:rPr>
            </w:pPr>
            <w:r w:rsidRPr="009F2477">
              <w:rPr>
                <w:rFonts w:ascii="Times New Roman" w:eastAsia="Times New Roman" w:hAnsi="Times New Roman" w:cs="Times New Roman"/>
                <w:b/>
                <w:bCs/>
                <w:lang w:eastAsia="ru-RU"/>
              </w:rPr>
              <w:t> </w:t>
            </w:r>
          </w:p>
          <w:p w14:paraId="5278EE35" w14:textId="77777777" w:rsidR="00224AA4" w:rsidRPr="009F2477" w:rsidRDefault="00224AA4" w:rsidP="009F2477">
            <w:pPr>
              <w:spacing w:after="0" w:line="240" w:lineRule="auto"/>
              <w:rPr>
                <w:rFonts w:ascii="Times New Roman" w:eastAsia="Times New Roman" w:hAnsi="Times New Roman" w:cs="Times New Roman"/>
                <w:b/>
                <w:bCs/>
                <w:sz w:val="24"/>
                <w:szCs w:val="24"/>
                <w:lang w:eastAsia="ru-RU"/>
              </w:rPr>
            </w:pPr>
            <w:r w:rsidRPr="009F2477">
              <w:rPr>
                <w:rFonts w:ascii="Times New Roman" w:eastAsia="Times New Roman" w:hAnsi="Times New Roman" w:cs="Times New Roman"/>
                <w:b/>
                <w:bCs/>
                <w:sz w:val="24"/>
                <w:szCs w:val="24"/>
                <w:lang w:eastAsia="ru-RU"/>
              </w:rPr>
              <w:t> </w:t>
            </w:r>
          </w:p>
          <w:p w14:paraId="04575B66" w14:textId="77777777" w:rsidR="00224AA4" w:rsidRPr="009F2477" w:rsidRDefault="00224AA4" w:rsidP="009F2477">
            <w:pPr>
              <w:spacing w:after="0" w:line="240" w:lineRule="auto"/>
              <w:jc w:val="center"/>
              <w:rPr>
                <w:rFonts w:ascii="Times New Roman" w:eastAsia="Times New Roman" w:hAnsi="Times New Roman" w:cs="Times New Roman"/>
                <w:b/>
                <w:bCs/>
                <w:lang w:eastAsia="ru-RU"/>
              </w:rPr>
            </w:pPr>
            <w:r w:rsidRPr="009F2477">
              <w:rPr>
                <w:rFonts w:ascii="Times New Roman" w:eastAsia="Times New Roman" w:hAnsi="Times New Roman" w:cs="Times New Roman"/>
                <w:sz w:val="24"/>
                <w:szCs w:val="24"/>
                <w:lang w:eastAsia="ru-RU"/>
              </w:rPr>
              <w:t> </w:t>
            </w:r>
          </w:p>
        </w:tc>
        <w:tc>
          <w:tcPr>
            <w:tcW w:w="6953" w:type="dxa"/>
            <w:gridSpan w:val="4"/>
            <w:tcBorders>
              <w:top w:val="nil"/>
              <w:left w:val="nil"/>
              <w:bottom w:val="single" w:sz="4" w:space="0" w:color="auto"/>
              <w:right w:val="single" w:sz="4" w:space="0" w:color="auto"/>
            </w:tcBorders>
            <w:shd w:val="clear" w:color="auto" w:fill="auto"/>
            <w:hideMark/>
          </w:tcPr>
          <w:p w14:paraId="2659FA00" w14:textId="77777777" w:rsidR="00224AA4" w:rsidRPr="009F2477" w:rsidRDefault="00224AA4" w:rsidP="009F2477">
            <w:pPr>
              <w:spacing w:after="0" w:line="240" w:lineRule="auto"/>
              <w:jc w:val="both"/>
              <w:rPr>
                <w:rFonts w:ascii="Times New Roman" w:eastAsia="Times New Roman" w:hAnsi="Times New Roman" w:cs="Times New Roman"/>
                <w:b/>
                <w:bCs/>
                <w:lang w:eastAsia="ru-RU"/>
              </w:rPr>
            </w:pPr>
            <w:proofErr w:type="spellStart"/>
            <w:r w:rsidRPr="009F2477">
              <w:rPr>
                <w:rFonts w:ascii="Times New Roman" w:eastAsia="Times New Roman" w:hAnsi="Times New Roman" w:cs="Times New Roman"/>
                <w:b/>
                <w:bCs/>
                <w:lang w:eastAsia="ru-RU"/>
              </w:rPr>
              <w:t>Всього</w:t>
            </w:r>
            <w:proofErr w:type="spellEnd"/>
            <w:r w:rsidRPr="009F2477">
              <w:rPr>
                <w:rFonts w:ascii="Times New Roman" w:eastAsia="Times New Roman" w:hAnsi="Times New Roman" w:cs="Times New Roman"/>
                <w:b/>
                <w:bCs/>
                <w:lang w:eastAsia="ru-RU"/>
              </w:rPr>
              <w:t xml:space="preserve"> за </w:t>
            </w:r>
            <w:proofErr w:type="spellStart"/>
            <w:r w:rsidRPr="009F2477">
              <w:rPr>
                <w:rFonts w:ascii="Times New Roman" w:eastAsia="Times New Roman" w:hAnsi="Times New Roman" w:cs="Times New Roman"/>
                <w:b/>
                <w:bCs/>
                <w:lang w:eastAsia="ru-RU"/>
              </w:rPr>
              <w:t>напрямом</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Науково</w:t>
            </w:r>
            <w:proofErr w:type="spellEnd"/>
            <w:r w:rsidRPr="009F2477">
              <w:rPr>
                <w:rFonts w:ascii="Times New Roman" w:eastAsia="Times New Roman" w:hAnsi="Times New Roman" w:cs="Times New Roman"/>
                <w:b/>
                <w:bCs/>
                <w:lang w:eastAsia="ru-RU"/>
              </w:rPr>
              <w:t xml:space="preserve"> – методична</w:t>
            </w:r>
            <w:r w:rsidRPr="009F2477">
              <w:rPr>
                <w:rFonts w:ascii="Times New Roman" w:eastAsia="Times New Roman" w:hAnsi="Times New Roman" w:cs="Times New Roman"/>
                <w:b/>
                <w:bCs/>
                <w:lang w:val="uk-UA" w:eastAsia="ru-RU"/>
              </w:rPr>
              <w:t xml:space="preserve"> </w:t>
            </w:r>
            <w:r w:rsidRPr="009F2477">
              <w:rPr>
                <w:rFonts w:ascii="Times New Roman" w:eastAsia="Times New Roman" w:hAnsi="Times New Roman" w:cs="Times New Roman"/>
                <w:b/>
                <w:bCs/>
                <w:lang w:eastAsia="ru-RU"/>
              </w:rPr>
              <w:t xml:space="preserve">та </w:t>
            </w:r>
            <w:proofErr w:type="spellStart"/>
            <w:r w:rsidRPr="009F2477">
              <w:rPr>
                <w:rFonts w:ascii="Times New Roman" w:eastAsia="Times New Roman" w:hAnsi="Times New Roman" w:cs="Times New Roman"/>
                <w:b/>
                <w:bCs/>
                <w:lang w:eastAsia="ru-RU"/>
              </w:rPr>
              <w:t>інноваційна</w:t>
            </w:r>
            <w:proofErr w:type="spellEnd"/>
            <w:r w:rsidRPr="009F2477">
              <w:rPr>
                <w:rFonts w:ascii="Times New Roman" w:eastAsia="Times New Roman" w:hAnsi="Times New Roman" w:cs="Times New Roman"/>
                <w:b/>
                <w:bCs/>
                <w:lang w:eastAsia="ru-RU"/>
              </w:rPr>
              <w:t xml:space="preserve"> </w:t>
            </w:r>
            <w:proofErr w:type="spellStart"/>
            <w:r w:rsidRPr="009F2477">
              <w:rPr>
                <w:rFonts w:ascii="Times New Roman" w:eastAsia="Times New Roman" w:hAnsi="Times New Roman" w:cs="Times New Roman"/>
                <w:b/>
                <w:bCs/>
                <w:lang w:eastAsia="ru-RU"/>
              </w:rPr>
              <w:t>діяльність</w:t>
            </w:r>
            <w:proofErr w:type="spellEnd"/>
            <w:r w:rsidRPr="009F2477">
              <w:rPr>
                <w:rFonts w:ascii="Times New Roman" w:eastAsia="Times New Roman" w:hAnsi="Times New Roman" w:cs="Times New Roman"/>
                <w:b/>
                <w:bCs/>
                <w:lang w:eastAsia="ru-RU"/>
              </w:rPr>
              <w:t xml:space="preserve">» </w:t>
            </w:r>
          </w:p>
        </w:tc>
        <w:tc>
          <w:tcPr>
            <w:tcW w:w="992" w:type="dxa"/>
            <w:tcBorders>
              <w:top w:val="nil"/>
              <w:left w:val="nil"/>
              <w:bottom w:val="single" w:sz="4" w:space="0" w:color="auto"/>
              <w:right w:val="single" w:sz="4" w:space="0" w:color="auto"/>
            </w:tcBorders>
            <w:shd w:val="clear" w:color="auto" w:fill="auto"/>
          </w:tcPr>
          <w:p w14:paraId="64D8905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607,7</w:t>
            </w:r>
          </w:p>
        </w:tc>
        <w:tc>
          <w:tcPr>
            <w:tcW w:w="1134" w:type="dxa"/>
            <w:tcBorders>
              <w:top w:val="nil"/>
              <w:left w:val="nil"/>
              <w:bottom w:val="single" w:sz="4" w:space="0" w:color="auto"/>
              <w:right w:val="single" w:sz="4" w:space="0" w:color="auto"/>
            </w:tcBorders>
            <w:shd w:val="clear" w:color="auto" w:fill="auto"/>
          </w:tcPr>
          <w:p w14:paraId="6326383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643,0</w:t>
            </w:r>
          </w:p>
        </w:tc>
        <w:tc>
          <w:tcPr>
            <w:tcW w:w="1134" w:type="dxa"/>
            <w:tcBorders>
              <w:top w:val="nil"/>
              <w:left w:val="nil"/>
              <w:bottom w:val="single" w:sz="4" w:space="0" w:color="auto"/>
              <w:right w:val="single" w:sz="4" w:space="0" w:color="auto"/>
            </w:tcBorders>
            <w:shd w:val="clear" w:color="auto" w:fill="auto"/>
          </w:tcPr>
          <w:p w14:paraId="4C4865CF"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676,5</w:t>
            </w:r>
          </w:p>
        </w:tc>
        <w:tc>
          <w:tcPr>
            <w:tcW w:w="1276" w:type="dxa"/>
            <w:tcBorders>
              <w:top w:val="nil"/>
              <w:left w:val="nil"/>
              <w:bottom w:val="single" w:sz="4" w:space="0" w:color="auto"/>
              <w:right w:val="single" w:sz="4" w:space="0" w:color="auto"/>
            </w:tcBorders>
            <w:shd w:val="clear" w:color="auto" w:fill="auto"/>
          </w:tcPr>
          <w:p w14:paraId="10769463"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1 927,2</w:t>
            </w:r>
          </w:p>
        </w:tc>
        <w:tc>
          <w:tcPr>
            <w:tcW w:w="2835" w:type="dxa"/>
            <w:tcBorders>
              <w:top w:val="nil"/>
              <w:left w:val="nil"/>
              <w:bottom w:val="single" w:sz="4" w:space="0" w:color="auto"/>
              <w:right w:val="single" w:sz="4" w:space="0" w:color="auto"/>
            </w:tcBorders>
            <w:shd w:val="clear" w:color="auto" w:fill="auto"/>
            <w:hideMark/>
          </w:tcPr>
          <w:p w14:paraId="302759CE" w14:textId="77777777" w:rsidR="00224AA4" w:rsidRPr="009F2477" w:rsidRDefault="00224AA4" w:rsidP="009F2477">
            <w:pPr>
              <w:spacing w:after="0" w:line="240" w:lineRule="auto"/>
              <w:jc w:val="right"/>
              <w:rPr>
                <w:rFonts w:ascii="Times New Roman" w:eastAsia="Times New Roman" w:hAnsi="Times New Roman" w:cs="Times New Roman"/>
                <w:lang w:eastAsia="ru-RU"/>
              </w:rPr>
            </w:pPr>
          </w:p>
        </w:tc>
      </w:tr>
      <w:tr w:rsidR="00224AA4" w:rsidRPr="009F2477" w14:paraId="75DA72EE" w14:textId="77777777" w:rsidTr="00224AA4">
        <w:trPr>
          <w:trHeight w:val="178"/>
        </w:trPr>
        <w:tc>
          <w:tcPr>
            <w:tcW w:w="848" w:type="dxa"/>
            <w:vMerge/>
            <w:tcBorders>
              <w:left w:val="single" w:sz="4" w:space="0" w:color="auto"/>
              <w:right w:val="single" w:sz="4" w:space="0" w:color="auto"/>
            </w:tcBorders>
            <w:shd w:val="clear" w:color="auto" w:fill="auto"/>
            <w:vAlign w:val="center"/>
            <w:hideMark/>
          </w:tcPr>
          <w:p w14:paraId="388E078F" w14:textId="77777777" w:rsidR="00224AA4" w:rsidRPr="009F2477" w:rsidRDefault="00224AA4" w:rsidP="009F2477">
            <w:pPr>
              <w:spacing w:after="0" w:line="240" w:lineRule="auto"/>
              <w:jc w:val="center"/>
              <w:rPr>
                <w:rFonts w:ascii="Times New Roman" w:eastAsia="Times New Roman" w:hAnsi="Times New Roman" w:cs="Times New Roman"/>
                <w:sz w:val="24"/>
                <w:szCs w:val="24"/>
                <w:lang w:eastAsia="ru-RU"/>
              </w:rPr>
            </w:pPr>
            <w:bookmarkStart w:id="13" w:name="_Hlk149828121"/>
          </w:p>
        </w:tc>
        <w:tc>
          <w:tcPr>
            <w:tcW w:w="5676" w:type="dxa"/>
            <w:gridSpan w:val="3"/>
            <w:vMerge w:val="restart"/>
            <w:tcBorders>
              <w:top w:val="nil"/>
              <w:left w:val="single" w:sz="4" w:space="0" w:color="auto"/>
              <w:right w:val="single" w:sz="4" w:space="0" w:color="auto"/>
            </w:tcBorders>
            <w:shd w:val="clear" w:color="auto" w:fill="auto"/>
            <w:vAlign w:val="center"/>
            <w:hideMark/>
          </w:tcPr>
          <w:p w14:paraId="3BC4B86A" w14:textId="77777777" w:rsidR="00224AA4" w:rsidRPr="009F2477" w:rsidRDefault="00224AA4" w:rsidP="009F2477">
            <w:pPr>
              <w:spacing w:after="0" w:line="240" w:lineRule="auto"/>
              <w:jc w:val="center"/>
              <w:rPr>
                <w:rFonts w:ascii="Times New Roman" w:eastAsia="Times New Roman" w:hAnsi="Times New Roman" w:cs="Times New Roman"/>
                <w:b/>
                <w:lang w:eastAsia="ru-RU"/>
              </w:rPr>
            </w:pPr>
            <w:proofErr w:type="spellStart"/>
            <w:r w:rsidRPr="009F2477">
              <w:rPr>
                <w:rFonts w:ascii="Times New Roman" w:eastAsia="Times New Roman" w:hAnsi="Times New Roman" w:cs="Times New Roman"/>
                <w:b/>
                <w:lang w:eastAsia="ru-RU"/>
              </w:rPr>
              <w:t>Всього</w:t>
            </w:r>
            <w:proofErr w:type="spellEnd"/>
            <w:r w:rsidRPr="009F2477">
              <w:rPr>
                <w:rFonts w:ascii="Times New Roman" w:eastAsia="Times New Roman" w:hAnsi="Times New Roman" w:cs="Times New Roman"/>
                <w:b/>
                <w:lang w:eastAsia="ru-RU"/>
              </w:rPr>
              <w:t xml:space="preserve"> за </w:t>
            </w:r>
            <w:proofErr w:type="spellStart"/>
            <w:r w:rsidRPr="009F2477">
              <w:rPr>
                <w:rFonts w:ascii="Times New Roman" w:eastAsia="Times New Roman" w:hAnsi="Times New Roman" w:cs="Times New Roman"/>
                <w:b/>
                <w:lang w:eastAsia="ru-RU"/>
              </w:rPr>
              <w:t>Програмою</w:t>
            </w:r>
            <w:proofErr w:type="spellEnd"/>
          </w:p>
        </w:tc>
        <w:tc>
          <w:tcPr>
            <w:tcW w:w="1277" w:type="dxa"/>
            <w:tcBorders>
              <w:top w:val="nil"/>
              <w:left w:val="nil"/>
              <w:bottom w:val="single" w:sz="4" w:space="0" w:color="auto"/>
              <w:right w:val="single" w:sz="4" w:space="0" w:color="auto"/>
            </w:tcBorders>
            <w:shd w:val="clear" w:color="auto" w:fill="auto"/>
          </w:tcPr>
          <w:p w14:paraId="04E38E95" w14:textId="77777777" w:rsidR="00224AA4" w:rsidRPr="009F2477" w:rsidRDefault="00224AA4" w:rsidP="009F2477">
            <w:pPr>
              <w:spacing w:after="0" w:line="240" w:lineRule="auto"/>
              <w:rPr>
                <w:rFonts w:ascii="Times New Roman" w:eastAsia="Times New Roman" w:hAnsi="Times New Roman" w:cs="Times New Roman"/>
                <w:b/>
                <w:bCs/>
                <w:lang w:val="uk-UA" w:eastAsia="ru-RU"/>
              </w:rPr>
            </w:pPr>
            <w:r w:rsidRPr="009F2477">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tcPr>
          <w:p w14:paraId="28E195F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36 601,2</w:t>
            </w:r>
          </w:p>
        </w:tc>
        <w:tc>
          <w:tcPr>
            <w:tcW w:w="1134" w:type="dxa"/>
            <w:tcBorders>
              <w:top w:val="nil"/>
              <w:left w:val="nil"/>
              <w:bottom w:val="single" w:sz="4" w:space="0" w:color="auto"/>
              <w:right w:val="single" w:sz="4" w:space="0" w:color="auto"/>
            </w:tcBorders>
            <w:shd w:val="clear" w:color="auto" w:fill="auto"/>
          </w:tcPr>
          <w:p w14:paraId="7142E22B" w14:textId="77777777" w:rsidR="00224AA4" w:rsidRPr="009F2477" w:rsidRDefault="00224AA4" w:rsidP="009F2477">
            <w:pPr>
              <w:spacing w:after="0" w:line="240" w:lineRule="auto"/>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41 416,08</w:t>
            </w:r>
          </w:p>
        </w:tc>
        <w:tc>
          <w:tcPr>
            <w:tcW w:w="1134" w:type="dxa"/>
            <w:tcBorders>
              <w:top w:val="nil"/>
              <w:left w:val="nil"/>
              <w:bottom w:val="single" w:sz="4" w:space="0" w:color="auto"/>
              <w:right w:val="single" w:sz="4" w:space="0" w:color="auto"/>
            </w:tcBorders>
            <w:shd w:val="clear" w:color="auto" w:fill="auto"/>
          </w:tcPr>
          <w:p w14:paraId="2DEB89BA"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42 621,</w:t>
            </w:r>
            <w:r w:rsidRPr="009F2477">
              <w:rPr>
                <w:rFonts w:ascii="Times New Roman" w:eastAsia="Times New Roman" w:hAnsi="Times New Roman" w:cs="Times New Roman"/>
                <w:b/>
                <w:lang w:val="en-US" w:eastAsia="ru-RU"/>
              </w:rPr>
              <w:t>67</w:t>
            </w:r>
          </w:p>
        </w:tc>
        <w:tc>
          <w:tcPr>
            <w:tcW w:w="1276" w:type="dxa"/>
            <w:tcBorders>
              <w:top w:val="nil"/>
              <w:left w:val="nil"/>
              <w:bottom w:val="single" w:sz="4" w:space="0" w:color="auto"/>
              <w:right w:val="single" w:sz="4" w:space="0" w:color="auto"/>
            </w:tcBorders>
            <w:shd w:val="clear" w:color="auto" w:fill="auto"/>
          </w:tcPr>
          <w:p w14:paraId="400F7305"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120 638,95</w:t>
            </w:r>
          </w:p>
        </w:tc>
        <w:tc>
          <w:tcPr>
            <w:tcW w:w="2835" w:type="dxa"/>
            <w:vMerge w:val="restart"/>
            <w:tcBorders>
              <w:left w:val="single" w:sz="4" w:space="0" w:color="auto"/>
              <w:right w:val="single" w:sz="4" w:space="0" w:color="auto"/>
            </w:tcBorders>
            <w:shd w:val="clear" w:color="auto" w:fill="auto"/>
          </w:tcPr>
          <w:p w14:paraId="2BBC677A" w14:textId="77777777" w:rsidR="00224AA4" w:rsidRPr="009F2477" w:rsidRDefault="00224AA4" w:rsidP="009F2477">
            <w:pPr>
              <w:spacing w:after="0" w:line="240" w:lineRule="auto"/>
              <w:jc w:val="right"/>
              <w:rPr>
                <w:rFonts w:ascii="Times New Roman" w:eastAsia="Times New Roman" w:hAnsi="Times New Roman" w:cs="Times New Roman"/>
                <w:sz w:val="24"/>
                <w:szCs w:val="24"/>
                <w:lang w:eastAsia="ru-RU"/>
              </w:rPr>
            </w:pPr>
          </w:p>
        </w:tc>
      </w:tr>
      <w:tr w:rsidR="00224AA4" w:rsidRPr="009F2477" w14:paraId="07ACCB1F" w14:textId="77777777" w:rsidTr="00224AA4">
        <w:trPr>
          <w:trHeight w:val="451"/>
        </w:trPr>
        <w:tc>
          <w:tcPr>
            <w:tcW w:w="848" w:type="dxa"/>
            <w:vMerge/>
            <w:tcBorders>
              <w:left w:val="single" w:sz="4" w:space="0" w:color="auto"/>
              <w:right w:val="single" w:sz="4" w:space="0" w:color="auto"/>
            </w:tcBorders>
            <w:vAlign w:val="center"/>
            <w:hideMark/>
          </w:tcPr>
          <w:p w14:paraId="58781CD4"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4" w:name="_Hlk149828227"/>
          </w:p>
        </w:tc>
        <w:tc>
          <w:tcPr>
            <w:tcW w:w="5676" w:type="dxa"/>
            <w:gridSpan w:val="3"/>
            <w:vMerge/>
            <w:tcBorders>
              <w:left w:val="single" w:sz="4" w:space="0" w:color="auto"/>
              <w:right w:val="single" w:sz="4" w:space="0" w:color="auto"/>
            </w:tcBorders>
            <w:vAlign w:val="center"/>
            <w:hideMark/>
          </w:tcPr>
          <w:p w14:paraId="12F6E156"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nil"/>
              <w:left w:val="nil"/>
              <w:bottom w:val="single" w:sz="4" w:space="0" w:color="auto"/>
              <w:right w:val="single" w:sz="4" w:space="0" w:color="auto"/>
            </w:tcBorders>
            <w:shd w:val="clear" w:color="auto" w:fill="auto"/>
            <w:hideMark/>
          </w:tcPr>
          <w:p w14:paraId="242F5E6F" w14:textId="77777777" w:rsidR="00224AA4" w:rsidRPr="009F2477" w:rsidRDefault="00224AA4" w:rsidP="009F2477">
            <w:pPr>
              <w:spacing w:after="0" w:line="240" w:lineRule="auto"/>
              <w:jc w:val="both"/>
              <w:rPr>
                <w:rFonts w:ascii="Times New Roman" w:eastAsia="Times New Roman" w:hAnsi="Times New Roman" w:cs="Times New Roman"/>
                <w:bCs/>
                <w:lang w:val="uk-UA" w:eastAsia="ru-RU"/>
              </w:rPr>
            </w:pPr>
            <w:r w:rsidRPr="009F2477">
              <w:rPr>
                <w:rFonts w:ascii="Times New Roman" w:eastAsia="Times New Roman" w:hAnsi="Times New Roman" w:cs="Times New Roman"/>
                <w:bCs/>
                <w:lang w:val="uk-UA" w:eastAsia="ru-RU"/>
              </w:rPr>
              <w:t>д</w:t>
            </w:r>
            <w:proofErr w:type="spellStart"/>
            <w:r w:rsidRPr="009F2477">
              <w:rPr>
                <w:rFonts w:ascii="Times New Roman" w:eastAsia="Times New Roman" w:hAnsi="Times New Roman" w:cs="Times New Roman"/>
                <w:bCs/>
                <w:lang w:eastAsia="ru-RU"/>
              </w:rPr>
              <w:t>ерж</w:t>
            </w:r>
            <w:r w:rsidRPr="009F2477">
              <w:rPr>
                <w:rFonts w:ascii="Times New Roman" w:eastAsia="Times New Roman" w:hAnsi="Times New Roman" w:cs="Times New Roman"/>
                <w:bCs/>
                <w:lang w:val="uk-UA" w:eastAsia="ru-RU"/>
              </w:rPr>
              <w:t>авний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nil"/>
              <w:left w:val="nil"/>
              <w:bottom w:val="single" w:sz="4" w:space="0" w:color="auto"/>
              <w:right w:val="single" w:sz="4" w:space="0" w:color="auto"/>
            </w:tcBorders>
            <w:shd w:val="clear" w:color="auto" w:fill="auto"/>
          </w:tcPr>
          <w:p w14:paraId="48469906"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7 800,0</w:t>
            </w:r>
          </w:p>
        </w:tc>
        <w:tc>
          <w:tcPr>
            <w:tcW w:w="1134" w:type="dxa"/>
            <w:tcBorders>
              <w:top w:val="nil"/>
              <w:left w:val="nil"/>
              <w:bottom w:val="single" w:sz="4" w:space="0" w:color="auto"/>
              <w:right w:val="single" w:sz="4" w:space="0" w:color="auto"/>
            </w:tcBorders>
            <w:shd w:val="clear" w:color="auto" w:fill="auto"/>
          </w:tcPr>
          <w:p w14:paraId="576946B5"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10 550,0</w:t>
            </w:r>
          </w:p>
        </w:tc>
        <w:tc>
          <w:tcPr>
            <w:tcW w:w="1134" w:type="dxa"/>
            <w:tcBorders>
              <w:top w:val="nil"/>
              <w:left w:val="nil"/>
              <w:bottom w:val="single" w:sz="4" w:space="0" w:color="auto"/>
              <w:right w:val="single" w:sz="4" w:space="0" w:color="auto"/>
            </w:tcBorders>
            <w:shd w:val="clear" w:color="auto" w:fill="auto"/>
          </w:tcPr>
          <w:p w14:paraId="7CCA6B30"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11</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828</w:t>
            </w:r>
            <w:r w:rsidR="00224AA4" w:rsidRPr="009F2477">
              <w:rPr>
                <w:rFonts w:ascii="Times New Roman" w:eastAsia="Times New Roman" w:hAnsi="Times New Roman" w:cs="Times New Roman"/>
                <w:b/>
                <w:lang w:val="uk-UA" w:eastAsia="ru-RU"/>
              </w:rPr>
              <w:t>,0</w:t>
            </w:r>
          </w:p>
        </w:tc>
        <w:tc>
          <w:tcPr>
            <w:tcW w:w="1276" w:type="dxa"/>
            <w:tcBorders>
              <w:top w:val="nil"/>
              <w:left w:val="nil"/>
              <w:bottom w:val="single" w:sz="4" w:space="0" w:color="auto"/>
              <w:right w:val="single" w:sz="4" w:space="0" w:color="auto"/>
            </w:tcBorders>
            <w:shd w:val="clear" w:color="auto" w:fill="auto"/>
          </w:tcPr>
          <w:p w14:paraId="7C7EFDAE" w14:textId="77777777" w:rsidR="00224AA4" w:rsidRPr="009F2477" w:rsidRDefault="003E2E66" w:rsidP="003E2E6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30</w:t>
            </w:r>
            <w:r w:rsidR="00224AA4" w:rsidRPr="009F2477">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178</w:t>
            </w:r>
            <w:r w:rsidR="00224AA4" w:rsidRPr="009F2477">
              <w:rPr>
                <w:rFonts w:ascii="Times New Roman" w:eastAsia="Times New Roman" w:hAnsi="Times New Roman" w:cs="Times New Roman"/>
                <w:b/>
                <w:lang w:val="uk-UA" w:eastAsia="ru-RU"/>
              </w:rPr>
              <w:t>,0</w:t>
            </w:r>
          </w:p>
        </w:tc>
        <w:tc>
          <w:tcPr>
            <w:tcW w:w="2835" w:type="dxa"/>
            <w:vMerge/>
            <w:tcBorders>
              <w:left w:val="single" w:sz="4" w:space="0" w:color="auto"/>
              <w:right w:val="single" w:sz="4" w:space="0" w:color="auto"/>
            </w:tcBorders>
            <w:shd w:val="clear" w:color="auto" w:fill="auto"/>
            <w:vAlign w:val="center"/>
          </w:tcPr>
          <w:p w14:paraId="2ED6F61F"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tr w:rsidR="00224AA4" w:rsidRPr="009F2477" w14:paraId="7EA27229" w14:textId="77777777" w:rsidTr="00224AA4">
        <w:trPr>
          <w:trHeight w:val="461"/>
        </w:trPr>
        <w:tc>
          <w:tcPr>
            <w:tcW w:w="848" w:type="dxa"/>
            <w:vMerge/>
            <w:tcBorders>
              <w:left w:val="single" w:sz="4" w:space="0" w:color="auto"/>
              <w:bottom w:val="single" w:sz="4" w:space="0" w:color="000000"/>
              <w:right w:val="single" w:sz="4" w:space="0" w:color="auto"/>
            </w:tcBorders>
            <w:vAlign w:val="center"/>
          </w:tcPr>
          <w:p w14:paraId="0AF91F29"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bookmarkStart w:id="15" w:name="_Hlk149829126"/>
            <w:bookmarkEnd w:id="14"/>
          </w:p>
        </w:tc>
        <w:tc>
          <w:tcPr>
            <w:tcW w:w="5676" w:type="dxa"/>
            <w:gridSpan w:val="3"/>
            <w:vMerge/>
            <w:tcBorders>
              <w:left w:val="single" w:sz="4" w:space="0" w:color="auto"/>
              <w:bottom w:val="single" w:sz="4" w:space="0" w:color="000000"/>
              <w:right w:val="single" w:sz="4" w:space="0" w:color="auto"/>
            </w:tcBorders>
            <w:vAlign w:val="center"/>
          </w:tcPr>
          <w:p w14:paraId="122D1288" w14:textId="77777777" w:rsidR="00224AA4" w:rsidRPr="009F2477" w:rsidRDefault="00224AA4" w:rsidP="009F2477">
            <w:pPr>
              <w:spacing w:after="0" w:line="240" w:lineRule="auto"/>
              <w:rPr>
                <w:rFonts w:ascii="Times New Roman" w:eastAsia="Times New Roman" w:hAnsi="Times New Roman" w:cs="Times New Roman"/>
                <w:b/>
                <w:lang w:eastAsia="ru-RU"/>
              </w:rPr>
            </w:pPr>
          </w:p>
        </w:tc>
        <w:tc>
          <w:tcPr>
            <w:tcW w:w="1277" w:type="dxa"/>
            <w:tcBorders>
              <w:top w:val="single" w:sz="4" w:space="0" w:color="auto"/>
              <w:left w:val="nil"/>
              <w:bottom w:val="single" w:sz="4" w:space="0" w:color="auto"/>
              <w:right w:val="single" w:sz="4" w:space="0" w:color="auto"/>
            </w:tcBorders>
            <w:shd w:val="clear" w:color="auto" w:fill="auto"/>
          </w:tcPr>
          <w:p w14:paraId="662CAC71" w14:textId="77777777" w:rsidR="00224AA4" w:rsidRPr="009F2477" w:rsidRDefault="00224AA4" w:rsidP="009F2477">
            <w:pPr>
              <w:spacing w:after="0" w:line="240" w:lineRule="auto"/>
              <w:rPr>
                <w:rFonts w:ascii="Times New Roman" w:eastAsia="Times New Roman" w:hAnsi="Times New Roman" w:cs="Times New Roman"/>
                <w:bCs/>
                <w:lang w:eastAsia="ru-RU"/>
              </w:rPr>
            </w:pPr>
            <w:proofErr w:type="spellStart"/>
            <w:r w:rsidRPr="009F2477">
              <w:rPr>
                <w:rFonts w:ascii="Times New Roman" w:eastAsia="Times New Roman" w:hAnsi="Times New Roman" w:cs="Times New Roman"/>
                <w:bCs/>
                <w:lang w:eastAsia="ru-RU"/>
              </w:rPr>
              <w:t>місцевий</w:t>
            </w:r>
            <w:proofErr w:type="spellEnd"/>
            <w:r w:rsidRPr="009F2477">
              <w:rPr>
                <w:rFonts w:ascii="Times New Roman" w:eastAsia="Times New Roman" w:hAnsi="Times New Roman" w:cs="Times New Roman"/>
                <w:bCs/>
                <w:lang w:eastAsia="ru-RU"/>
              </w:rPr>
              <w:t xml:space="preserve"> бюджет</w:t>
            </w:r>
          </w:p>
        </w:tc>
        <w:tc>
          <w:tcPr>
            <w:tcW w:w="992" w:type="dxa"/>
            <w:tcBorders>
              <w:top w:val="single" w:sz="4" w:space="0" w:color="auto"/>
              <w:left w:val="nil"/>
              <w:bottom w:val="single" w:sz="4" w:space="0" w:color="auto"/>
              <w:right w:val="single" w:sz="4" w:space="0" w:color="auto"/>
            </w:tcBorders>
            <w:shd w:val="clear" w:color="auto" w:fill="auto"/>
          </w:tcPr>
          <w:p w14:paraId="5AE05E5D"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28 801,2</w:t>
            </w:r>
          </w:p>
        </w:tc>
        <w:tc>
          <w:tcPr>
            <w:tcW w:w="1134" w:type="dxa"/>
            <w:tcBorders>
              <w:top w:val="single" w:sz="4" w:space="0" w:color="auto"/>
              <w:left w:val="nil"/>
              <w:bottom w:val="single" w:sz="4" w:space="0" w:color="auto"/>
              <w:right w:val="single" w:sz="4" w:space="0" w:color="auto"/>
            </w:tcBorders>
            <w:shd w:val="clear" w:color="auto" w:fill="auto"/>
          </w:tcPr>
          <w:p w14:paraId="6C910487" w14:textId="77777777" w:rsidR="00224AA4" w:rsidRPr="009F2477" w:rsidRDefault="00224AA4" w:rsidP="009F2477">
            <w:pPr>
              <w:spacing w:after="0" w:line="240" w:lineRule="auto"/>
              <w:jc w:val="center"/>
              <w:rPr>
                <w:rFonts w:ascii="Times New Roman" w:eastAsia="Times New Roman" w:hAnsi="Times New Roman" w:cs="Times New Roman"/>
                <w:b/>
                <w:lang w:val="uk-UA" w:eastAsia="ru-RU"/>
              </w:rPr>
            </w:pPr>
            <w:r w:rsidRPr="009F2477">
              <w:rPr>
                <w:rFonts w:ascii="Times New Roman" w:eastAsia="Times New Roman" w:hAnsi="Times New Roman" w:cs="Times New Roman"/>
                <w:b/>
                <w:lang w:val="uk-UA" w:eastAsia="ru-RU"/>
              </w:rPr>
              <w:t>30 866,08</w:t>
            </w:r>
          </w:p>
        </w:tc>
        <w:tc>
          <w:tcPr>
            <w:tcW w:w="1134" w:type="dxa"/>
            <w:tcBorders>
              <w:top w:val="single" w:sz="4" w:space="0" w:color="auto"/>
              <w:left w:val="nil"/>
              <w:bottom w:val="single" w:sz="4" w:space="0" w:color="auto"/>
              <w:right w:val="single" w:sz="4" w:space="0" w:color="auto"/>
            </w:tcBorders>
            <w:shd w:val="clear" w:color="auto" w:fill="auto"/>
          </w:tcPr>
          <w:p w14:paraId="12679AB8" w14:textId="77777777" w:rsidR="00224AA4" w:rsidRPr="009F2477" w:rsidRDefault="00224AA4" w:rsidP="009F2477">
            <w:pPr>
              <w:spacing w:after="0" w:line="240" w:lineRule="auto"/>
              <w:jc w:val="center"/>
              <w:rPr>
                <w:rFonts w:ascii="Times New Roman" w:eastAsia="Times New Roman" w:hAnsi="Times New Roman" w:cs="Times New Roman"/>
                <w:b/>
                <w:lang w:val="en-US" w:eastAsia="ru-RU"/>
              </w:rPr>
            </w:pPr>
            <w:r w:rsidRPr="009F2477">
              <w:rPr>
                <w:rFonts w:ascii="Times New Roman" w:eastAsia="Times New Roman" w:hAnsi="Times New Roman" w:cs="Times New Roman"/>
                <w:b/>
                <w:lang w:val="uk-UA" w:eastAsia="ru-RU"/>
              </w:rPr>
              <w:t>33 071,</w:t>
            </w:r>
            <w:r w:rsidRPr="009F2477">
              <w:rPr>
                <w:rFonts w:ascii="Times New Roman" w:eastAsia="Times New Roman" w:hAnsi="Times New Roman" w:cs="Times New Roman"/>
                <w:b/>
                <w:lang w:val="en-US" w:eastAsia="ru-RU"/>
              </w:rPr>
              <w:t>67</w:t>
            </w:r>
          </w:p>
        </w:tc>
        <w:tc>
          <w:tcPr>
            <w:tcW w:w="1276" w:type="dxa"/>
            <w:tcBorders>
              <w:top w:val="single" w:sz="4" w:space="0" w:color="auto"/>
              <w:left w:val="nil"/>
              <w:bottom w:val="single" w:sz="4" w:space="0" w:color="auto"/>
              <w:right w:val="single" w:sz="4" w:space="0" w:color="auto"/>
            </w:tcBorders>
            <w:shd w:val="clear" w:color="auto" w:fill="auto"/>
          </w:tcPr>
          <w:p w14:paraId="2BA73912" w14:textId="77777777" w:rsidR="00224AA4" w:rsidRPr="003E2E66" w:rsidRDefault="003E2E66" w:rsidP="009F247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90 460,95</w:t>
            </w:r>
          </w:p>
        </w:tc>
        <w:tc>
          <w:tcPr>
            <w:tcW w:w="2835" w:type="dxa"/>
            <w:vMerge/>
            <w:tcBorders>
              <w:left w:val="single" w:sz="4" w:space="0" w:color="auto"/>
              <w:bottom w:val="single" w:sz="4" w:space="0" w:color="000000"/>
              <w:right w:val="single" w:sz="4" w:space="0" w:color="auto"/>
            </w:tcBorders>
            <w:shd w:val="clear" w:color="auto" w:fill="auto"/>
            <w:vAlign w:val="center"/>
          </w:tcPr>
          <w:p w14:paraId="4945322B" w14:textId="77777777" w:rsidR="00224AA4" w:rsidRPr="009F2477" w:rsidRDefault="00224AA4" w:rsidP="009F2477">
            <w:pPr>
              <w:spacing w:after="0" w:line="240" w:lineRule="auto"/>
              <w:rPr>
                <w:rFonts w:ascii="Times New Roman" w:eastAsia="Times New Roman" w:hAnsi="Times New Roman" w:cs="Times New Roman"/>
                <w:sz w:val="24"/>
                <w:szCs w:val="24"/>
                <w:lang w:eastAsia="ru-RU"/>
              </w:rPr>
            </w:pPr>
          </w:p>
        </w:tc>
      </w:tr>
      <w:bookmarkEnd w:id="13"/>
      <w:bookmarkEnd w:id="15"/>
    </w:tbl>
    <w:p w14:paraId="3902873B"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14:paraId="310AB17C" w14:textId="77777777" w:rsidR="009F2477" w:rsidRP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0247ADBB" w14:textId="77777777" w:rsidR="009F2477" w:rsidRDefault="009F2477"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6E039969" w14:textId="521BCAD1" w:rsidR="003D42B0" w:rsidRPr="003D42B0" w:rsidRDefault="003D42B0" w:rsidP="003D42B0">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3D42B0">
        <w:rPr>
          <w:rFonts w:ascii="Times New Roman" w:eastAsia="Times New Roman" w:hAnsi="Times New Roman" w:cs="Times New Roman"/>
          <w:bCs/>
          <w:color w:val="000000"/>
          <w:sz w:val="24"/>
          <w:szCs w:val="24"/>
          <w:lang w:val="uk-UA" w:eastAsia="ru-RU"/>
        </w:rPr>
        <w:t>Секретар Південнівської міської ради</w:t>
      </w:r>
      <w:r w:rsidRPr="003D42B0">
        <w:rPr>
          <w:rFonts w:ascii="Times New Roman" w:eastAsia="Times New Roman" w:hAnsi="Times New Roman" w:cs="Times New Roman"/>
          <w:bCs/>
          <w:color w:val="000000"/>
          <w:sz w:val="24"/>
          <w:szCs w:val="24"/>
          <w:lang w:val="uk-UA" w:eastAsia="ru-RU"/>
        </w:rPr>
        <w:tab/>
      </w:r>
      <w:r w:rsidRPr="003D42B0">
        <w:rPr>
          <w:rFonts w:ascii="Times New Roman" w:eastAsia="Times New Roman" w:hAnsi="Times New Roman" w:cs="Times New Roman"/>
          <w:bCs/>
          <w:color w:val="000000"/>
          <w:sz w:val="24"/>
          <w:szCs w:val="24"/>
          <w:lang w:val="uk-UA" w:eastAsia="ru-RU"/>
        </w:rPr>
        <w:tab/>
      </w:r>
      <w:r w:rsidRPr="003D42B0">
        <w:rPr>
          <w:rFonts w:ascii="Times New Roman" w:eastAsia="Times New Roman" w:hAnsi="Times New Roman" w:cs="Times New Roman"/>
          <w:bCs/>
          <w:color w:val="000000"/>
          <w:sz w:val="24"/>
          <w:szCs w:val="24"/>
          <w:lang w:val="uk-UA" w:eastAsia="ru-RU"/>
        </w:rPr>
        <w:tab/>
      </w:r>
      <w:r w:rsidRPr="003D42B0">
        <w:rPr>
          <w:rFonts w:ascii="Times New Roman" w:eastAsia="Times New Roman" w:hAnsi="Times New Roman" w:cs="Times New Roman"/>
          <w:bCs/>
          <w:color w:val="000000"/>
          <w:sz w:val="24"/>
          <w:szCs w:val="24"/>
          <w:lang w:val="uk-UA" w:eastAsia="ru-RU"/>
        </w:rPr>
        <w:tab/>
      </w:r>
      <w:r w:rsidRPr="003D42B0">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sidRPr="003D42B0">
        <w:rPr>
          <w:rFonts w:ascii="Times New Roman" w:eastAsia="Times New Roman" w:hAnsi="Times New Roman" w:cs="Times New Roman"/>
          <w:bCs/>
          <w:color w:val="000000"/>
          <w:sz w:val="24"/>
          <w:szCs w:val="24"/>
          <w:lang w:val="uk-UA" w:eastAsia="ru-RU"/>
        </w:rPr>
        <w:t>Ігор ЧУГУННИКОВ</w:t>
      </w:r>
    </w:p>
    <w:p w14:paraId="29E1840E" w14:textId="77777777" w:rsidR="003D42B0" w:rsidRPr="009F2477" w:rsidRDefault="003D42B0" w:rsidP="009F2477">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sectPr w:rsidR="003D42B0" w:rsidRPr="009F2477" w:rsidSect="00224AA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E743" w14:textId="77777777" w:rsidR="00FB2254" w:rsidRDefault="00FB2254">
      <w:pPr>
        <w:spacing w:after="0" w:line="240" w:lineRule="auto"/>
      </w:pPr>
      <w:r>
        <w:separator/>
      </w:r>
    </w:p>
  </w:endnote>
  <w:endnote w:type="continuationSeparator" w:id="0">
    <w:p w14:paraId="56846CE4" w14:textId="77777777" w:rsidR="00FB2254" w:rsidRDefault="00FB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8311" w14:textId="77777777"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84BEC9A" w14:textId="77777777" w:rsidR="00FD2D43" w:rsidRDefault="00FD2D43" w:rsidP="00224AA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9308" w14:textId="77777777" w:rsidR="00FD2D43" w:rsidRDefault="00FD2D43" w:rsidP="00224AA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061EE">
      <w:rPr>
        <w:rStyle w:val="ac"/>
        <w:noProof/>
      </w:rPr>
      <w:t>1</w:t>
    </w:r>
    <w:r>
      <w:rPr>
        <w:rStyle w:val="ac"/>
      </w:rPr>
      <w:fldChar w:fldCharType="end"/>
    </w:r>
  </w:p>
  <w:p w14:paraId="755A9024" w14:textId="77777777" w:rsidR="00FD2D43" w:rsidRDefault="00FD2D43" w:rsidP="00224AA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814A0" w14:textId="77777777" w:rsidR="00FB2254" w:rsidRDefault="00FB2254">
      <w:pPr>
        <w:spacing w:after="0" w:line="240" w:lineRule="auto"/>
      </w:pPr>
      <w:r>
        <w:separator/>
      </w:r>
    </w:p>
  </w:footnote>
  <w:footnote w:type="continuationSeparator" w:id="0">
    <w:p w14:paraId="1D44304B" w14:textId="77777777" w:rsidR="00FB2254" w:rsidRDefault="00FB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EC8C76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72698236">
    <w:abstractNumId w:val="33"/>
  </w:num>
  <w:num w:numId="2" w16cid:durableId="1335837498">
    <w:abstractNumId w:val="36"/>
  </w:num>
  <w:num w:numId="3" w16cid:durableId="415174254">
    <w:abstractNumId w:val="20"/>
  </w:num>
  <w:num w:numId="4" w16cid:durableId="1415474560">
    <w:abstractNumId w:val="13"/>
  </w:num>
  <w:num w:numId="5" w16cid:durableId="12597519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1409880889">
    <w:abstractNumId w:val="15"/>
  </w:num>
  <w:num w:numId="7" w16cid:durableId="1771318637">
    <w:abstractNumId w:val="34"/>
  </w:num>
  <w:num w:numId="8" w16cid:durableId="1031221902">
    <w:abstractNumId w:val="2"/>
  </w:num>
  <w:num w:numId="9" w16cid:durableId="585304698">
    <w:abstractNumId w:val="31"/>
  </w:num>
  <w:num w:numId="10" w16cid:durableId="862474026">
    <w:abstractNumId w:val="6"/>
  </w:num>
  <w:num w:numId="11" w16cid:durableId="1398360172">
    <w:abstractNumId w:val="8"/>
  </w:num>
  <w:num w:numId="12" w16cid:durableId="1016542917">
    <w:abstractNumId w:val="22"/>
  </w:num>
  <w:num w:numId="13" w16cid:durableId="107706430">
    <w:abstractNumId w:val="9"/>
  </w:num>
  <w:num w:numId="14" w16cid:durableId="802192998">
    <w:abstractNumId w:val="5"/>
  </w:num>
  <w:num w:numId="15" w16cid:durableId="314452172">
    <w:abstractNumId w:val="27"/>
  </w:num>
  <w:num w:numId="16" w16cid:durableId="1098218062">
    <w:abstractNumId w:val="4"/>
  </w:num>
  <w:num w:numId="17" w16cid:durableId="1308627730">
    <w:abstractNumId w:val="28"/>
  </w:num>
  <w:num w:numId="18" w16cid:durableId="1884516013">
    <w:abstractNumId w:val="1"/>
  </w:num>
  <w:num w:numId="19" w16cid:durableId="1975259045">
    <w:abstractNumId w:val="16"/>
  </w:num>
  <w:num w:numId="20" w16cid:durableId="562909176">
    <w:abstractNumId w:val="29"/>
  </w:num>
  <w:num w:numId="21" w16cid:durableId="1746566289">
    <w:abstractNumId w:val="19"/>
  </w:num>
  <w:num w:numId="22" w16cid:durableId="1521162065">
    <w:abstractNumId w:val="11"/>
  </w:num>
  <w:num w:numId="23" w16cid:durableId="682440556">
    <w:abstractNumId w:val="23"/>
  </w:num>
  <w:num w:numId="24" w16cid:durableId="822744812">
    <w:abstractNumId w:val="32"/>
  </w:num>
  <w:num w:numId="25" w16cid:durableId="396898927">
    <w:abstractNumId w:val="24"/>
  </w:num>
  <w:num w:numId="26" w16cid:durableId="312176756">
    <w:abstractNumId w:val="10"/>
  </w:num>
  <w:num w:numId="27" w16cid:durableId="192766472">
    <w:abstractNumId w:val="14"/>
  </w:num>
  <w:num w:numId="28" w16cid:durableId="1825318252">
    <w:abstractNumId w:val="18"/>
  </w:num>
  <w:num w:numId="29" w16cid:durableId="1815490208">
    <w:abstractNumId w:val="17"/>
  </w:num>
  <w:num w:numId="30" w16cid:durableId="1936009511">
    <w:abstractNumId w:val="25"/>
  </w:num>
  <w:num w:numId="31" w16cid:durableId="1650213143">
    <w:abstractNumId w:val="3"/>
  </w:num>
  <w:num w:numId="32" w16cid:durableId="1328943562">
    <w:abstractNumId w:val="30"/>
  </w:num>
  <w:num w:numId="33" w16cid:durableId="635260913">
    <w:abstractNumId w:val="12"/>
  </w:num>
  <w:num w:numId="34" w16cid:durableId="315842102">
    <w:abstractNumId w:val="26"/>
  </w:num>
  <w:num w:numId="35" w16cid:durableId="819268349">
    <w:abstractNumId w:val="21"/>
  </w:num>
  <w:num w:numId="36" w16cid:durableId="1952322129">
    <w:abstractNumId w:val="35"/>
  </w:num>
  <w:num w:numId="37" w16cid:durableId="627516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B57"/>
    <w:rsid w:val="00005854"/>
    <w:rsid w:val="00013A83"/>
    <w:rsid w:val="000246B1"/>
    <w:rsid w:val="000353A1"/>
    <w:rsid w:val="0004642C"/>
    <w:rsid w:val="0010474D"/>
    <w:rsid w:val="00110689"/>
    <w:rsid w:val="00224AA4"/>
    <w:rsid w:val="00227B57"/>
    <w:rsid w:val="00293F73"/>
    <w:rsid w:val="0031297A"/>
    <w:rsid w:val="003233C3"/>
    <w:rsid w:val="00342C12"/>
    <w:rsid w:val="00363347"/>
    <w:rsid w:val="003A5250"/>
    <w:rsid w:val="003D42B0"/>
    <w:rsid w:val="003E2E66"/>
    <w:rsid w:val="00423049"/>
    <w:rsid w:val="00510F71"/>
    <w:rsid w:val="005706D3"/>
    <w:rsid w:val="005E5EB0"/>
    <w:rsid w:val="00627F72"/>
    <w:rsid w:val="00691CAE"/>
    <w:rsid w:val="006920FA"/>
    <w:rsid w:val="006B406E"/>
    <w:rsid w:val="007061EE"/>
    <w:rsid w:val="007534CB"/>
    <w:rsid w:val="00776A44"/>
    <w:rsid w:val="008D6B9A"/>
    <w:rsid w:val="00975603"/>
    <w:rsid w:val="009A2EA1"/>
    <w:rsid w:val="009C1965"/>
    <w:rsid w:val="009F2477"/>
    <w:rsid w:val="00AA5CE0"/>
    <w:rsid w:val="00AB0842"/>
    <w:rsid w:val="00AE125D"/>
    <w:rsid w:val="00AE5CFB"/>
    <w:rsid w:val="00CB5521"/>
    <w:rsid w:val="00CF3C42"/>
    <w:rsid w:val="00D70E71"/>
    <w:rsid w:val="00DF1B30"/>
    <w:rsid w:val="00EA0427"/>
    <w:rsid w:val="00EA70DD"/>
    <w:rsid w:val="00EF7531"/>
    <w:rsid w:val="00F70EAE"/>
    <w:rsid w:val="00FB2254"/>
    <w:rsid w:val="00FB6EE1"/>
    <w:rsid w:val="00FD2D43"/>
    <w:rsid w:val="00FD40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E95F"/>
  <w15:docId w15:val="{EE80355E-7407-4B71-998A-CC037EE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521"/>
  </w:style>
  <w:style w:type="paragraph" w:styleId="1">
    <w:name w:val="heading 1"/>
    <w:basedOn w:val="a"/>
    <w:next w:val="a"/>
    <w:link w:val="10"/>
    <w:qFormat/>
    <w:rsid w:val="009F247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477"/>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9F2477"/>
  </w:style>
  <w:style w:type="paragraph" w:customStyle="1" w:styleId="a3">
    <w:name w:val="Знак Знак Знак"/>
    <w:basedOn w:val="a"/>
    <w:rsid w:val="009F2477"/>
    <w:pPr>
      <w:spacing w:after="0" w:line="240" w:lineRule="auto"/>
    </w:pPr>
    <w:rPr>
      <w:rFonts w:ascii="Verdana" w:eastAsia="Times New Roman" w:hAnsi="Verdana" w:cs="Verdana"/>
      <w:sz w:val="24"/>
      <w:szCs w:val="24"/>
      <w:lang w:val="en-US"/>
    </w:rPr>
  </w:style>
  <w:style w:type="table" w:styleId="a4">
    <w:name w:val="Table Grid"/>
    <w:basedOn w:val="a1"/>
    <w:rsid w:val="009F2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F2477"/>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9F2477"/>
    <w:rPr>
      <w:rFonts w:ascii="Times New Roman" w:eastAsia="Times New Roman" w:hAnsi="Times New Roman" w:cs="Times New Roman"/>
      <w:sz w:val="26"/>
      <w:szCs w:val="26"/>
      <w:lang w:val="uk-UA" w:eastAsia="ru-RU"/>
    </w:rPr>
  </w:style>
  <w:style w:type="paragraph" w:customStyle="1" w:styleId="proza">
    <w:name w:val="proza"/>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9F2477"/>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9F2477"/>
    <w:rPr>
      <w:rFonts w:ascii="Times New Roman" w:eastAsia="Times New Roman" w:hAnsi="Times New Roman" w:cs="Times New Roman"/>
      <w:sz w:val="24"/>
      <w:szCs w:val="24"/>
      <w:lang w:val="uk-UA" w:eastAsia="ru-RU"/>
    </w:rPr>
  </w:style>
  <w:style w:type="paragraph" w:customStyle="1" w:styleId="12">
    <w:name w:val="Обычный1"/>
    <w:rsid w:val="009F2477"/>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F2477"/>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9F2477"/>
    <w:rPr>
      <w:rFonts w:ascii="Calibri" w:eastAsia="Calibri" w:hAnsi="Calibri" w:cs="Times New Roman"/>
    </w:rPr>
  </w:style>
  <w:style w:type="paragraph" w:customStyle="1" w:styleId="13">
    <w:name w:val="Абзац списка1"/>
    <w:basedOn w:val="a"/>
    <w:rsid w:val="009F2477"/>
    <w:pPr>
      <w:ind w:left="720"/>
      <w:contextualSpacing/>
    </w:pPr>
    <w:rPr>
      <w:rFonts w:ascii="Calibri" w:eastAsia="Times New Roman" w:hAnsi="Calibri" w:cs="Times New Roman"/>
    </w:rPr>
  </w:style>
  <w:style w:type="character" w:customStyle="1" w:styleId="Bodytext">
    <w:name w:val="Body text_"/>
    <w:link w:val="14"/>
    <w:locked/>
    <w:rsid w:val="009F2477"/>
    <w:rPr>
      <w:b/>
      <w:bCs/>
      <w:spacing w:val="10"/>
      <w:shd w:val="clear" w:color="auto" w:fill="FFFFFF"/>
    </w:rPr>
  </w:style>
  <w:style w:type="paragraph" w:customStyle="1" w:styleId="14">
    <w:name w:val="Основной текст1"/>
    <w:basedOn w:val="a"/>
    <w:link w:val="Bodytext"/>
    <w:rsid w:val="009F2477"/>
    <w:pPr>
      <w:widowControl w:val="0"/>
      <w:shd w:val="clear" w:color="auto" w:fill="FFFFFF"/>
      <w:spacing w:before="600" w:after="0" w:line="322" w:lineRule="exact"/>
      <w:jc w:val="center"/>
    </w:pPr>
    <w:rPr>
      <w:b/>
      <w:bCs/>
      <w:spacing w:val="10"/>
    </w:rPr>
  </w:style>
  <w:style w:type="character" w:customStyle="1" w:styleId="FontStyle11">
    <w:name w:val="Font Style11"/>
    <w:rsid w:val="009F2477"/>
    <w:rPr>
      <w:rFonts w:ascii="Times New Roman" w:hAnsi="Times New Roman" w:cs="Times New Roman"/>
      <w:b/>
      <w:bCs/>
      <w:sz w:val="26"/>
      <w:szCs w:val="26"/>
    </w:rPr>
  </w:style>
  <w:style w:type="paragraph" w:styleId="aa">
    <w:name w:val="footer"/>
    <w:basedOn w:val="a"/>
    <w:link w:val="ab"/>
    <w:rsid w:val="009F24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9F2477"/>
    <w:rPr>
      <w:rFonts w:ascii="Times New Roman" w:eastAsia="Times New Roman" w:hAnsi="Times New Roman" w:cs="Times New Roman"/>
      <w:sz w:val="24"/>
      <w:szCs w:val="24"/>
      <w:lang w:eastAsia="ru-RU"/>
    </w:rPr>
  </w:style>
  <w:style w:type="character" w:styleId="ac">
    <w:name w:val="page number"/>
    <w:basedOn w:val="a0"/>
    <w:rsid w:val="009F2477"/>
  </w:style>
  <w:style w:type="paragraph" w:styleId="ad">
    <w:name w:val="header"/>
    <w:basedOn w:val="a"/>
    <w:link w:val="ae"/>
    <w:rsid w:val="009F247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9F2477"/>
    <w:rPr>
      <w:rFonts w:ascii="Times New Roman" w:eastAsia="Times New Roman" w:hAnsi="Times New Roman" w:cs="Times New Roman"/>
      <w:sz w:val="24"/>
      <w:szCs w:val="24"/>
      <w:lang w:val="uk-UA" w:eastAsia="ru-RU"/>
    </w:rPr>
  </w:style>
  <w:style w:type="paragraph" w:customStyle="1" w:styleId="rvps2">
    <w:name w:val="rvps2"/>
    <w:basedOn w:val="a"/>
    <w:rsid w:val="009F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F24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9F2477"/>
    <w:rPr>
      <w:rFonts w:ascii="Times New Roman" w:eastAsia="Times New Roman" w:hAnsi="Times New Roman" w:cs="Times New Roman"/>
      <w:sz w:val="24"/>
      <w:szCs w:val="24"/>
      <w:lang w:eastAsia="ru-RU"/>
    </w:rPr>
  </w:style>
  <w:style w:type="paragraph" w:styleId="af">
    <w:name w:val="Balloon Text"/>
    <w:basedOn w:val="a"/>
    <w:link w:val="af0"/>
    <w:rsid w:val="009F2477"/>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9F2477"/>
    <w:rPr>
      <w:rFonts w:ascii="Tahoma" w:eastAsia="Times New Roman" w:hAnsi="Tahoma" w:cs="Tahoma"/>
      <w:sz w:val="16"/>
      <w:szCs w:val="16"/>
      <w:lang w:eastAsia="ru-RU"/>
    </w:rPr>
  </w:style>
  <w:style w:type="paragraph" w:styleId="3">
    <w:name w:val="Body Text Indent 3"/>
    <w:basedOn w:val="a"/>
    <w:link w:val="30"/>
    <w:uiPriority w:val="99"/>
    <w:rsid w:val="009F24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9F2477"/>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9F2477"/>
    <w:rPr>
      <w:spacing w:val="4"/>
      <w:sz w:val="25"/>
      <w:szCs w:val="25"/>
      <w:shd w:val="clear" w:color="auto" w:fill="FFFFFF"/>
    </w:rPr>
  </w:style>
  <w:style w:type="paragraph" w:customStyle="1" w:styleId="15">
    <w:name w:val="Основний текст1"/>
    <w:basedOn w:val="a"/>
    <w:link w:val="af1"/>
    <w:uiPriority w:val="99"/>
    <w:rsid w:val="009F2477"/>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9F2477"/>
    <w:rPr>
      <w:b/>
      <w:bCs/>
      <w:spacing w:val="6"/>
      <w:sz w:val="25"/>
      <w:szCs w:val="25"/>
      <w:shd w:val="clear" w:color="auto" w:fill="FFFFFF"/>
    </w:rPr>
  </w:style>
  <w:style w:type="paragraph" w:styleId="af3">
    <w:name w:val="List Paragraph"/>
    <w:basedOn w:val="a"/>
    <w:uiPriority w:val="99"/>
    <w:qFormat/>
    <w:rsid w:val="009F2477"/>
    <w:pPr>
      <w:ind w:left="720"/>
      <w:contextualSpacing/>
    </w:pPr>
    <w:rPr>
      <w:rFonts w:ascii="Calibri" w:eastAsia="Calibri" w:hAnsi="Calibri" w:cs="Times New Roman"/>
    </w:rPr>
  </w:style>
  <w:style w:type="character" w:styleId="af4">
    <w:name w:val="Hyperlink"/>
    <w:uiPriority w:val="99"/>
    <w:unhideWhenUsed/>
    <w:rsid w:val="009F2477"/>
    <w:rPr>
      <w:color w:val="0000FF"/>
      <w:u w:val="single"/>
    </w:rPr>
  </w:style>
  <w:style w:type="character" w:styleId="af5">
    <w:name w:val="FollowedHyperlink"/>
    <w:uiPriority w:val="99"/>
    <w:unhideWhenUsed/>
    <w:rsid w:val="009F2477"/>
    <w:rPr>
      <w:color w:val="800080"/>
      <w:u w:val="single"/>
    </w:rPr>
  </w:style>
  <w:style w:type="paragraph" w:customStyle="1" w:styleId="af6">
    <w:name w:val="Нормальний текст"/>
    <w:basedOn w:val="a"/>
    <w:uiPriority w:val="99"/>
    <w:rsid w:val="009F2477"/>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9644">
      <w:bodyDiv w:val="1"/>
      <w:marLeft w:val="0"/>
      <w:marRight w:val="0"/>
      <w:marTop w:val="0"/>
      <w:marBottom w:val="0"/>
      <w:divBdr>
        <w:top w:val="none" w:sz="0" w:space="0" w:color="auto"/>
        <w:left w:val="none" w:sz="0" w:space="0" w:color="auto"/>
        <w:bottom w:val="none" w:sz="0" w:space="0" w:color="auto"/>
        <w:right w:val="none" w:sz="0" w:space="0" w:color="auto"/>
      </w:divBdr>
    </w:div>
    <w:div w:id="536701738">
      <w:bodyDiv w:val="1"/>
      <w:marLeft w:val="0"/>
      <w:marRight w:val="0"/>
      <w:marTop w:val="0"/>
      <w:marBottom w:val="0"/>
      <w:divBdr>
        <w:top w:val="none" w:sz="0" w:space="0" w:color="auto"/>
        <w:left w:val="none" w:sz="0" w:space="0" w:color="auto"/>
        <w:bottom w:val="none" w:sz="0" w:space="0" w:color="auto"/>
        <w:right w:val="none" w:sz="0" w:space="0" w:color="auto"/>
      </w:divBdr>
    </w:div>
    <w:div w:id="842204574">
      <w:bodyDiv w:val="1"/>
      <w:marLeft w:val="0"/>
      <w:marRight w:val="0"/>
      <w:marTop w:val="0"/>
      <w:marBottom w:val="0"/>
      <w:divBdr>
        <w:top w:val="none" w:sz="0" w:space="0" w:color="auto"/>
        <w:left w:val="none" w:sz="0" w:space="0" w:color="auto"/>
        <w:bottom w:val="none" w:sz="0" w:space="0" w:color="auto"/>
        <w:right w:val="none" w:sz="0" w:space="0" w:color="auto"/>
      </w:divBdr>
    </w:div>
    <w:div w:id="10526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15604</Words>
  <Characters>88947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32</cp:revision>
  <cp:lastPrinted>2024-12-13T09:38:00Z</cp:lastPrinted>
  <dcterms:created xsi:type="dcterms:W3CDTF">2024-10-10T04:23:00Z</dcterms:created>
  <dcterms:modified xsi:type="dcterms:W3CDTF">2024-12-13T09:44:00Z</dcterms:modified>
</cp:coreProperties>
</file>