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0B1B" w14:textId="77777777" w:rsidR="00EA701B" w:rsidRDefault="00EA701B">
      <w:pPr>
        <w:rPr>
          <w:lang w:val="uk-UA"/>
        </w:rPr>
      </w:pPr>
    </w:p>
    <w:p w14:paraId="0270D970" w14:textId="77777777" w:rsidR="00EB4E22" w:rsidRPr="00EB4E22" w:rsidRDefault="00EB4E22" w:rsidP="00EB4E22">
      <w:pPr>
        <w:spacing w:after="0" w:line="240" w:lineRule="auto"/>
        <w:ind w:left="5040"/>
        <w:rPr>
          <w:sz w:val="24"/>
          <w:szCs w:val="24"/>
          <w:lang w:val="uk-UA"/>
        </w:rPr>
      </w:pPr>
      <w:r w:rsidRPr="00EB4E22">
        <w:rPr>
          <w:sz w:val="24"/>
          <w:szCs w:val="24"/>
          <w:lang w:val="uk-UA"/>
        </w:rPr>
        <w:t xml:space="preserve">Додаток </w:t>
      </w:r>
    </w:p>
    <w:p w14:paraId="3E524267" w14:textId="77777777" w:rsidR="00EB4E22" w:rsidRPr="00EB4E22" w:rsidRDefault="00EB4E22" w:rsidP="00EB4E22">
      <w:pPr>
        <w:spacing w:after="0" w:line="240" w:lineRule="auto"/>
        <w:ind w:left="5040"/>
        <w:rPr>
          <w:sz w:val="24"/>
          <w:szCs w:val="24"/>
          <w:lang w:val="uk-UA"/>
        </w:rPr>
      </w:pPr>
      <w:r w:rsidRPr="00EB4E22">
        <w:rPr>
          <w:sz w:val="24"/>
          <w:szCs w:val="24"/>
          <w:lang w:val="uk-UA"/>
        </w:rPr>
        <w:t>до рішення Південнівської міської ради</w:t>
      </w:r>
    </w:p>
    <w:p w14:paraId="74CA4368" w14:textId="08648143" w:rsidR="00EB4E22" w:rsidRPr="00EB4E22" w:rsidRDefault="00EB4E22" w:rsidP="00EB4E22">
      <w:pPr>
        <w:spacing w:after="0" w:line="240" w:lineRule="auto"/>
        <w:ind w:left="5040"/>
        <w:rPr>
          <w:sz w:val="24"/>
          <w:szCs w:val="24"/>
          <w:lang w:val="uk-UA"/>
        </w:rPr>
      </w:pPr>
      <w:r w:rsidRPr="00EB4E22">
        <w:rPr>
          <w:sz w:val="24"/>
          <w:szCs w:val="24"/>
          <w:lang w:val="uk-UA"/>
        </w:rPr>
        <w:t xml:space="preserve">від </w:t>
      </w:r>
      <w:r w:rsidR="006C55E4">
        <w:rPr>
          <w:sz w:val="24"/>
          <w:szCs w:val="24"/>
          <w:lang w:val="uk-UA"/>
        </w:rPr>
        <w:t>24.</w:t>
      </w:r>
      <w:r w:rsidRPr="00EB4E22">
        <w:rPr>
          <w:sz w:val="24"/>
          <w:szCs w:val="24"/>
          <w:lang w:val="uk-UA"/>
        </w:rPr>
        <w:t xml:space="preserve">12.2024 № </w:t>
      </w:r>
      <w:r w:rsidR="00951CB7">
        <w:rPr>
          <w:sz w:val="24"/>
          <w:szCs w:val="24"/>
          <w:lang w:val="uk-UA"/>
        </w:rPr>
        <w:t>1987</w:t>
      </w:r>
      <w:r w:rsidRPr="00EB4E22">
        <w:rPr>
          <w:sz w:val="24"/>
          <w:szCs w:val="24"/>
          <w:lang w:val="uk-UA"/>
        </w:rPr>
        <w:t>-</w:t>
      </w:r>
      <w:r w:rsidRPr="00EB4E22">
        <w:rPr>
          <w:sz w:val="24"/>
          <w:szCs w:val="24"/>
          <w:lang w:val="uk-UA" w:bidi="en-US"/>
        </w:rPr>
        <w:t>V</w:t>
      </w:r>
      <w:r w:rsidRPr="00EB4E22">
        <w:rPr>
          <w:sz w:val="24"/>
          <w:szCs w:val="24"/>
          <w:lang w:val="uk-UA"/>
        </w:rPr>
        <w:t>ІІІ</w:t>
      </w:r>
    </w:p>
    <w:p w14:paraId="5F43FD9F" w14:textId="77777777" w:rsidR="00EA701B" w:rsidRDefault="00EA701B" w:rsidP="00EB4E22">
      <w:pPr>
        <w:spacing w:after="0" w:line="240" w:lineRule="auto"/>
        <w:rPr>
          <w:lang w:val="uk-UA"/>
        </w:rPr>
      </w:pPr>
    </w:p>
    <w:p w14:paraId="2A1E85D1" w14:textId="77777777" w:rsidR="00EA701B" w:rsidRDefault="00EA701B" w:rsidP="00EB4E22">
      <w:pPr>
        <w:spacing w:after="0" w:line="240" w:lineRule="auto"/>
        <w:rPr>
          <w:lang w:val="uk-UA"/>
        </w:rPr>
      </w:pPr>
    </w:p>
    <w:p w14:paraId="3701B537" w14:textId="77777777" w:rsidR="00EA701B" w:rsidRPr="006C55E4" w:rsidRDefault="00EA701B" w:rsidP="00EB4E2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6C55E4">
        <w:rPr>
          <w:b/>
          <w:sz w:val="24"/>
          <w:szCs w:val="24"/>
          <w:lang w:val="uk-UA"/>
        </w:rPr>
        <w:t>ПОЛОЖЕННЯ</w:t>
      </w:r>
    </w:p>
    <w:p w14:paraId="5791CE7A" w14:textId="54B05357" w:rsidR="00EA701B" w:rsidRPr="006C55E4" w:rsidRDefault="00EA701B" w:rsidP="00EB4E2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6C55E4">
        <w:rPr>
          <w:b/>
          <w:sz w:val="24"/>
          <w:szCs w:val="24"/>
          <w:lang w:val="uk-UA"/>
        </w:rPr>
        <w:t xml:space="preserve">про відділ з питань внутрішньої політики та </w:t>
      </w:r>
      <w:proofErr w:type="spellStart"/>
      <w:r w:rsidRPr="006C55E4">
        <w:rPr>
          <w:b/>
          <w:sz w:val="24"/>
          <w:szCs w:val="24"/>
          <w:lang w:val="uk-UA"/>
        </w:rPr>
        <w:t>зв’язків</w:t>
      </w:r>
      <w:proofErr w:type="spellEnd"/>
      <w:r w:rsidRPr="006C55E4">
        <w:rPr>
          <w:b/>
          <w:sz w:val="24"/>
          <w:szCs w:val="24"/>
          <w:lang w:val="uk-UA"/>
        </w:rPr>
        <w:t xml:space="preserve"> з громадськістю</w:t>
      </w:r>
    </w:p>
    <w:p w14:paraId="0FAB13D0" w14:textId="77777777" w:rsidR="00EA701B" w:rsidRPr="00EB4E22" w:rsidRDefault="00EA701B" w:rsidP="00EB4E22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EB4E22">
        <w:rPr>
          <w:b/>
          <w:bCs/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b/>
          <w:sz w:val="24"/>
          <w:szCs w:val="24"/>
        </w:rPr>
        <w:t>міської</w:t>
      </w:r>
      <w:proofErr w:type="spellEnd"/>
      <w:r w:rsidRPr="00EB4E22">
        <w:rPr>
          <w:b/>
          <w:sz w:val="24"/>
          <w:szCs w:val="24"/>
        </w:rPr>
        <w:t xml:space="preserve"> ради </w:t>
      </w:r>
      <w:proofErr w:type="spellStart"/>
      <w:r w:rsidRPr="00EB4E22">
        <w:rPr>
          <w:b/>
          <w:bCs/>
          <w:sz w:val="24"/>
          <w:szCs w:val="24"/>
        </w:rPr>
        <w:t>Одеського</w:t>
      </w:r>
      <w:proofErr w:type="spellEnd"/>
      <w:r w:rsidRPr="00EB4E22">
        <w:rPr>
          <w:b/>
          <w:bCs/>
          <w:sz w:val="24"/>
          <w:szCs w:val="24"/>
        </w:rPr>
        <w:t xml:space="preserve"> району </w:t>
      </w:r>
      <w:proofErr w:type="spellStart"/>
      <w:r w:rsidRPr="00EB4E22">
        <w:rPr>
          <w:b/>
          <w:bCs/>
          <w:sz w:val="24"/>
          <w:szCs w:val="24"/>
        </w:rPr>
        <w:t>Одеської</w:t>
      </w:r>
      <w:proofErr w:type="spellEnd"/>
      <w:r w:rsidRPr="00EB4E22">
        <w:rPr>
          <w:b/>
          <w:bCs/>
          <w:sz w:val="24"/>
          <w:szCs w:val="24"/>
        </w:rPr>
        <w:t xml:space="preserve"> </w:t>
      </w:r>
      <w:proofErr w:type="spellStart"/>
      <w:r w:rsidRPr="00EB4E22">
        <w:rPr>
          <w:b/>
          <w:bCs/>
          <w:sz w:val="24"/>
          <w:szCs w:val="24"/>
        </w:rPr>
        <w:t>області</w:t>
      </w:r>
      <w:proofErr w:type="spellEnd"/>
    </w:p>
    <w:p w14:paraId="3123BED9" w14:textId="77777777" w:rsidR="00EA701B" w:rsidRPr="00EB4E22" w:rsidRDefault="00EA701B" w:rsidP="00EB4E22">
      <w:pPr>
        <w:spacing w:after="0" w:line="240" w:lineRule="auto"/>
        <w:ind w:firstLine="709"/>
        <w:rPr>
          <w:sz w:val="24"/>
          <w:szCs w:val="24"/>
        </w:rPr>
      </w:pPr>
      <w:bookmarkStart w:id="0" w:name="st1"/>
      <w:bookmarkEnd w:id="0"/>
    </w:p>
    <w:p w14:paraId="435D4BB8" w14:textId="77777777" w:rsidR="00EA701B" w:rsidRPr="00EB4E22" w:rsidRDefault="00EA701B" w:rsidP="00EB4E22">
      <w:pPr>
        <w:spacing w:after="0" w:line="240" w:lineRule="auto"/>
        <w:ind w:firstLine="709"/>
        <w:rPr>
          <w:b/>
          <w:sz w:val="24"/>
          <w:szCs w:val="24"/>
        </w:rPr>
      </w:pPr>
      <w:r w:rsidRPr="00EB4E22">
        <w:rPr>
          <w:b/>
          <w:sz w:val="24"/>
          <w:szCs w:val="24"/>
        </w:rPr>
        <w:t xml:space="preserve">І. </w:t>
      </w:r>
      <w:proofErr w:type="spellStart"/>
      <w:r w:rsidRPr="00EB4E22">
        <w:rPr>
          <w:b/>
          <w:sz w:val="24"/>
          <w:szCs w:val="24"/>
        </w:rPr>
        <w:t>Загальні</w:t>
      </w:r>
      <w:proofErr w:type="spellEnd"/>
      <w:r w:rsidRPr="00EB4E22">
        <w:rPr>
          <w:b/>
          <w:sz w:val="24"/>
          <w:szCs w:val="24"/>
        </w:rPr>
        <w:t xml:space="preserve"> </w:t>
      </w:r>
      <w:proofErr w:type="spellStart"/>
      <w:r w:rsidRPr="00EB4E22">
        <w:rPr>
          <w:b/>
          <w:sz w:val="24"/>
          <w:szCs w:val="24"/>
        </w:rPr>
        <w:t>положення</w:t>
      </w:r>
      <w:proofErr w:type="spellEnd"/>
      <w:r w:rsidRPr="00EB4E22">
        <w:rPr>
          <w:b/>
          <w:sz w:val="24"/>
          <w:szCs w:val="24"/>
        </w:rPr>
        <w:t xml:space="preserve">. </w:t>
      </w:r>
    </w:p>
    <w:p w14:paraId="6D2EB738" w14:textId="77777777" w:rsidR="00EA701B" w:rsidRPr="00EB4E22" w:rsidRDefault="00EA701B" w:rsidP="00EB4E22">
      <w:pPr>
        <w:spacing w:after="0" w:line="240" w:lineRule="auto"/>
        <w:ind w:firstLine="709"/>
        <w:rPr>
          <w:sz w:val="24"/>
          <w:szCs w:val="24"/>
        </w:rPr>
      </w:pPr>
    </w:p>
    <w:p w14:paraId="3437D655" w14:textId="538FF4D4" w:rsidR="00EA701B" w:rsidRPr="00EB4E22" w:rsidRDefault="00EB4E22" w:rsidP="00EB4E22">
      <w:pPr>
        <w:spacing w:after="0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  <w:lang w:val="uk-UA"/>
        </w:rPr>
        <w:t>1.1.</w:t>
      </w:r>
      <w:r>
        <w:rPr>
          <w:sz w:val="24"/>
          <w:szCs w:val="24"/>
          <w:lang w:val="uk-UA"/>
        </w:rPr>
        <w:t xml:space="preserve"> </w:t>
      </w:r>
      <w:proofErr w:type="spellStart"/>
      <w:r w:rsidR="00EA701B" w:rsidRPr="00EB4E22">
        <w:rPr>
          <w:sz w:val="24"/>
          <w:szCs w:val="24"/>
        </w:rPr>
        <w:t>Положення</w:t>
      </w:r>
      <w:proofErr w:type="spellEnd"/>
      <w:r w:rsidR="00EA701B" w:rsidRPr="00EB4E22">
        <w:rPr>
          <w:sz w:val="24"/>
          <w:szCs w:val="24"/>
        </w:rPr>
        <w:t xml:space="preserve"> про </w:t>
      </w:r>
      <w:proofErr w:type="spellStart"/>
      <w:r w:rsidR="00EA701B" w:rsidRPr="00EB4E22">
        <w:rPr>
          <w:sz w:val="24"/>
          <w:szCs w:val="24"/>
        </w:rPr>
        <w:t>відділ</w:t>
      </w:r>
      <w:proofErr w:type="spellEnd"/>
      <w:r w:rsidR="00EA701B" w:rsidRPr="00EB4E22">
        <w:rPr>
          <w:sz w:val="24"/>
          <w:szCs w:val="24"/>
        </w:rPr>
        <w:t xml:space="preserve"> з </w:t>
      </w:r>
      <w:proofErr w:type="spellStart"/>
      <w:r w:rsidR="00EA701B" w:rsidRPr="00EB4E22">
        <w:rPr>
          <w:sz w:val="24"/>
          <w:szCs w:val="24"/>
        </w:rPr>
        <w:t>питань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внутрішньої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політики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зв’язків</w:t>
      </w:r>
      <w:proofErr w:type="spellEnd"/>
      <w:r w:rsidR="00EA701B" w:rsidRPr="00EB4E22">
        <w:rPr>
          <w:sz w:val="24"/>
          <w:szCs w:val="24"/>
        </w:rPr>
        <w:t xml:space="preserve"> з </w:t>
      </w:r>
      <w:proofErr w:type="spellStart"/>
      <w:r w:rsidR="00EA701B" w:rsidRPr="00EB4E22">
        <w:rPr>
          <w:sz w:val="24"/>
          <w:szCs w:val="24"/>
        </w:rPr>
        <w:t>громадськістю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Південнівської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міської</w:t>
      </w:r>
      <w:proofErr w:type="spellEnd"/>
      <w:r w:rsidR="00EA701B" w:rsidRPr="00EB4E22">
        <w:rPr>
          <w:sz w:val="24"/>
          <w:szCs w:val="24"/>
        </w:rPr>
        <w:t xml:space="preserve"> ради </w:t>
      </w:r>
      <w:proofErr w:type="spellStart"/>
      <w:r w:rsidR="00EA701B" w:rsidRPr="00EB4E22">
        <w:rPr>
          <w:sz w:val="24"/>
          <w:szCs w:val="24"/>
        </w:rPr>
        <w:t>Одеського</w:t>
      </w:r>
      <w:proofErr w:type="spellEnd"/>
      <w:r w:rsidR="00EA701B" w:rsidRPr="00EB4E22">
        <w:rPr>
          <w:sz w:val="24"/>
          <w:szCs w:val="24"/>
        </w:rPr>
        <w:t xml:space="preserve"> району </w:t>
      </w:r>
      <w:proofErr w:type="spellStart"/>
      <w:r w:rsidR="00EA701B" w:rsidRPr="00EB4E22">
        <w:rPr>
          <w:sz w:val="24"/>
          <w:szCs w:val="24"/>
        </w:rPr>
        <w:t>Одеської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області</w:t>
      </w:r>
      <w:proofErr w:type="spellEnd"/>
      <w:r w:rsidR="00EA701B" w:rsidRPr="00EB4E22">
        <w:rPr>
          <w:rFonts w:eastAsia="MS Mincho"/>
          <w:bCs/>
          <w:sz w:val="24"/>
          <w:szCs w:val="24"/>
        </w:rPr>
        <w:t xml:space="preserve"> </w:t>
      </w:r>
      <w:r w:rsidR="00EA701B" w:rsidRPr="00EB4E22">
        <w:rPr>
          <w:sz w:val="24"/>
          <w:szCs w:val="24"/>
        </w:rPr>
        <w:t>(</w:t>
      </w:r>
      <w:proofErr w:type="spellStart"/>
      <w:r w:rsidR="00EA701B" w:rsidRPr="00EB4E22">
        <w:rPr>
          <w:sz w:val="24"/>
          <w:szCs w:val="24"/>
        </w:rPr>
        <w:t>далі</w:t>
      </w:r>
      <w:proofErr w:type="spellEnd"/>
      <w:r w:rsidR="00EA701B" w:rsidRPr="00EB4E22">
        <w:rPr>
          <w:sz w:val="24"/>
          <w:szCs w:val="24"/>
        </w:rPr>
        <w:t xml:space="preserve"> - </w:t>
      </w:r>
      <w:proofErr w:type="spellStart"/>
      <w:r w:rsidR="00EA701B" w:rsidRPr="00EB4E22">
        <w:rPr>
          <w:sz w:val="24"/>
          <w:szCs w:val="24"/>
        </w:rPr>
        <w:t>Положення</w:t>
      </w:r>
      <w:proofErr w:type="spellEnd"/>
      <w:r w:rsidR="00EA701B" w:rsidRPr="00EB4E22">
        <w:rPr>
          <w:sz w:val="24"/>
          <w:szCs w:val="24"/>
        </w:rPr>
        <w:t xml:space="preserve">) </w:t>
      </w:r>
      <w:proofErr w:type="spellStart"/>
      <w:r w:rsidR="00EA701B" w:rsidRPr="00EB4E22">
        <w:rPr>
          <w:sz w:val="24"/>
          <w:szCs w:val="24"/>
        </w:rPr>
        <w:t>визначає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загальні</w:t>
      </w:r>
      <w:proofErr w:type="spellEnd"/>
      <w:r w:rsidR="00EA701B" w:rsidRPr="00EB4E22">
        <w:rPr>
          <w:sz w:val="24"/>
          <w:szCs w:val="24"/>
        </w:rPr>
        <w:t xml:space="preserve"> засади </w:t>
      </w:r>
      <w:proofErr w:type="spellStart"/>
      <w:r w:rsidR="00EA701B" w:rsidRPr="00EB4E22">
        <w:rPr>
          <w:sz w:val="24"/>
          <w:szCs w:val="24"/>
        </w:rPr>
        <w:t>діяльності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цього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підрозділу</w:t>
      </w:r>
      <w:proofErr w:type="spellEnd"/>
      <w:r w:rsidR="00EA701B" w:rsidRPr="00EB4E22">
        <w:rPr>
          <w:sz w:val="24"/>
          <w:szCs w:val="24"/>
        </w:rPr>
        <w:t>.</w:t>
      </w:r>
    </w:p>
    <w:p w14:paraId="5D263F70" w14:textId="03A5F8A4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B4E22">
        <w:rPr>
          <w:sz w:val="24"/>
          <w:szCs w:val="24"/>
          <w:lang w:val="uk-UA"/>
        </w:rPr>
        <w:t xml:space="preserve">1.2. Відділ з питань внутрішньої політики та </w:t>
      </w:r>
      <w:proofErr w:type="spellStart"/>
      <w:r w:rsidRPr="00EB4E22">
        <w:rPr>
          <w:sz w:val="24"/>
          <w:szCs w:val="24"/>
          <w:lang w:val="uk-UA"/>
        </w:rPr>
        <w:t>зв’язків</w:t>
      </w:r>
      <w:proofErr w:type="spellEnd"/>
      <w:r w:rsidRPr="00EB4E22">
        <w:rPr>
          <w:sz w:val="24"/>
          <w:szCs w:val="24"/>
          <w:lang w:val="uk-UA"/>
        </w:rPr>
        <w:t xml:space="preserve"> з громадськістю ЮМР (далі - Відділ) </w:t>
      </w:r>
      <w:r w:rsidRPr="00EB4E22">
        <w:rPr>
          <w:bCs/>
          <w:sz w:val="24"/>
          <w:szCs w:val="24"/>
          <w:lang w:val="uk-UA"/>
        </w:rPr>
        <w:t>є виконавчим органом</w:t>
      </w:r>
      <w:r w:rsidRPr="00EB4E22">
        <w:rPr>
          <w:sz w:val="24"/>
          <w:szCs w:val="24"/>
          <w:lang w:val="uk-UA"/>
        </w:rPr>
        <w:t xml:space="preserve"> Південнівської міської ради Одеського району Одеської області, підзвітним і підконтрольним </w:t>
      </w:r>
      <w:proofErr w:type="spellStart"/>
      <w:r w:rsidRPr="00EB4E22">
        <w:rPr>
          <w:sz w:val="24"/>
          <w:szCs w:val="24"/>
          <w:lang w:val="uk-UA"/>
        </w:rPr>
        <w:t>Південнівській</w:t>
      </w:r>
      <w:proofErr w:type="spellEnd"/>
      <w:r w:rsidRPr="00EB4E22">
        <w:rPr>
          <w:sz w:val="24"/>
          <w:szCs w:val="24"/>
          <w:lang w:val="uk-UA"/>
        </w:rPr>
        <w:t xml:space="preserve"> міській раді </w:t>
      </w:r>
      <w:r w:rsidRPr="00EB4E22">
        <w:rPr>
          <w:bCs/>
          <w:sz w:val="24"/>
          <w:szCs w:val="24"/>
          <w:lang w:val="uk-UA"/>
        </w:rPr>
        <w:t>Одеського району Одеської області</w:t>
      </w:r>
      <w:r w:rsidRPr="00EB4E22">
        <w:rPr>
          <w:sz w:val="24"/>
          <w:szCs w:val="24"/>
          <w:lang w:val="uk-UA"/>
        </w:rPr>
        <w:t xml:space="preserve"> та підпорядкованим її виконавчому комітету та </w:t>
      </w:r>
      <w:proofErr w:type="spellStart"/>
      <w:r w:rsidRPr="00EB4E22">
        <w:rPr>
          <w:sz w:val="24"/>
          <w:szCs w:val="24"/>
          <w:lang w:val="uk-UA"/>
        </w:rPr>
        <w:t>Південнівському</w:t>
      </w:r>
      <w:proofErr w:type="spellEnd"/>
      <w:r w:rsidRPr="00EB4E22">
        <w:rPr>
          <w:sz w:val="24"/>
          <w:szCs w:val="24"/>
          <w:lang w:val="uk-UA"/>
        </w:rPr>
        <w:t xml:space="preserve"> міському голові.</w:t>
      </w:r>
    </w:p>
    <w:p w14:paraId="1F5C8D3F" w14:textId="7F1B9522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color w:val="000000"/>
          <w:sz w:val="24"/>
          <w:szCs w:val="24"/>
        </w:rPr>
        <w:t xml:space="preserve">1.3. </w:t>
      </w:r>
      <w:proofErr w:type="spellStart"/>
      <w:r w:rsidRPr="00EB4E22">
        <w:rPr>
          <w:sz w:val="24"/>
          <w:szCs w:val="24"/>
        </w:rPr>
        <w:t>Відділ</w:t>
      </w:r>
      <w:proofErr w:type="spellEnd"/>
      <w:r w:rsidRPr="00EB4E22">
        <w:rPr>
          <w:sz w:val="24"/>
          <w:szCs w:val="24"/>
        </w:rPr>
        <w:t xml:space="preserve"> у </w:t>
      </w:r>
      <w:proofErr w:type="spellStart"/>
      <w:r w:rsidRPr="00EB4E22">
        <w:rPr>
          <w:sz w:val="24"/>
          <w:szCs w:val="24"/>
        </w:rPr>
        <w:t>своїй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діяльності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керується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Конституцією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 xml:space="preserve">, законами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 xml:space="preserve"> «Про </w:t>
      </w:r>
      <w:proofErr w:type="spellStart"/>
      <w:r w:rsidRPr="00EB4E22">
        <w:rPr>
          <w:sz w:val="24"/>
          <w:szCs w:val="24"/>
        </w:rPr>
        <w:t>місцеве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самоврядування</w:t>
      </w:r>
      <w:proofErr w:type="spellEnd"/>
      <w:r w:rsidRPr="00EB4E22">
        <w:rPr>
          <w:sz w:val="24"/>
          <w:szCs w:val="24"/>
        </w:rPr>
        <w:t xml:space="preserve"> в </w:t>
      </w:r>
      <w:proofErr w:type="spellStart"/>
      <w:r w:rsidRPr="00EB4E22">
        <w:rPr>
          <w:sz w:val="24"/>
          <w:szCs w:val="24"/>
        </w:rPr>
        <w:t>Україні</w:t>
      </w:r>
      <w:proofErr w:type="spellEnd"/>
      <w:r w:rsidRPr="00EB4E22">
        <w:rPr>
          <w:sz w:val="24"/>
          <w:szCs w:val="24"/>
        </w:rPr>
        <w:t xml:space="preserve">», «Про службу в органах </w:t>
      </w:r>
      <w:proofErr w:type="spellStart"/>
      <w:r w:rsidRPr="00EB4E22">
        <w:rPr>
          <w:sz w:val="24"/>
          <w:szCs w:val="24"/>
        </w:rPr>
        <w:t>місцевого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самоврядування</w:t>
      </w:r>
      <w:proofErr w:type="spellEnd"/>
      <w:r w:rsidRPr="00EB4E22">
        <w:rPr>
          <w:sz w:val="24"/>
          <w:szCs w:val="24"/>
        </w:rPr>
        <w:t xml:space="preserve">», «Про засади </w:t>
      </w:r>
      <w:proofErr w:type="spellStart"/>
      <w:r w:rsidRPr="00EB4E22">
        <w:rPr>
          <w:sz w:val="24"/>
          <w:szCs w:val="24"/>
        </w:rPr>
        <w:t>запобігання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корупції</w:t>
      </w:r>
      <w:proofErr w:type="spellEnd"/>
      <w:r w:rsidRPr="00EB4E22">
        <w:rPr>
          <w:sz w:val="24"/>
          <w:szCs w:val="24"/>
        </w:rPr>
        <w:t xml:space="preserve">», «Про доступ до </w:t>
      </w:r>
      <w:proofErr w:type="spellStart"/>
      <w:r w:rsidRPr="00EB4E22">
        <w:rPr>
          <w:sz w:val="24"/>
          <w:szCs w:val="24"/>
        </w:rPr>
        <w:t>публічної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інформації</w:t>
      </w:r>
      <w:proofErr w:type="spellEnd"/>
      <w:r w:rsidRPr="00EB4E22">
        <w:rPr>
          <w:sz w:val="24"/>
          <w:szCs w:val="24"/>
        </w:rPr>
        <w:t xml:space="preserve">», </w:t>
      </w:r>
      <w:proofErr w:type="spellStart"/>
      <w:r w:rsidRPr="00EB4E22">
        <w:rPr>
          <w:sz w:val="24"/>
          <w:szCs w:val="24"/>
        </w:rPr>
        <w:t>іншими</w:t>
      </w:r>
      <w:proofErr w:type="spellEnd"/>
      <w:r w:rsidRPr="00EB4E22">
        <w:rPr>
          <w:sz w:val="24"/>
          <w:szCs w:val="24"/>
        </w:rPr>
        <w:t xml:space="preserve"> законами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 xml:space="preserve">, актами Президента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Кабінету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Міністрів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color w:val="000000"/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розпорядженнями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Одеської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обласної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державної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адміністрації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Одеської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обласної</w:t>
      </w:r>
      <w:proofErr w:type="spellEnd"/>
      <w:r w:rsidRPr="00EB4E22">
        <w:rPr>
          <w:sz w:val="24"/>
          <w:szCs w:val="24"/>
        </w:rPr>
        <w:t xml:space="preserve"> ради, </w:t>
      </w:r>
      <w:proofErr w:type="spellStart"/>
      <w:r w:rsidRPr="00EB4E22">
        <w:rPr>
          <w:sz w:val="24"/>
          <w:szCs w:val="24"/>
        </w:rPr>
        <w:t>розпорядженнями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, Регламентом та </w:t>
      </w:r>
      <w:proofErr w:type="spellStart"/>
      <w:r w:rsidRPr="00EB4E22">
        <w:rPr>
          <w:sz w:val="24"/>
          <w:szCs w:val="24"/>
        </w:rPr>
        <w:t>рішеннями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ради, </w:t>
      </w:r>
      <w:proofErr w:type="spellStart"/>
      <w:r w:rsidRPr="00EB4E22">
        <w:rPr>
          <w:sz w:val="24"/>
          <w:szCs w:val="24"/>
        </w:rPr>
        <w:t>рішеннями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виконавчого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комітету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цим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Положенням</w:t>
      </w:r>
      <w:proofErr w:type="spellEnd"/>
      <w:r w:rsidRPr="00EB4E22">
        <w:rPr>
          <w:sz w:val="24"/>
          <w:szCs w:val="24"/>
        </w:rPr>
        <w:t>.</w:t>
      </w:r>
    </w:p>
    <w:p w14:paraId="3CA37065" w14:textId="71927946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1.4. </w:t>
      </w:r>
      <w:proofErr w:type="spellStart"/>
      <w:r w:rsidRPr="00EB4E22">
        <w:rPr>
          <w:sz w:val="24"/>
          <w:szCs w:val="24"/>
        </w:rPr>
        <w:t>Відділ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може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мати</w:t>
      </w:r>
      <w:proofErr w:type="spellEnd"/>
      <w:r w:rsidRPr="00EB4E22">
        <w:rPr>
          <w:sz w:val="24"/>
          <w:szCs w:val="24"/>
        </w:rPr>
        <w:t xml:space="preserve"> печатки та </w:t>
      </w:r>
      <w:proofErr w:type="spellStart"/>
      <w:r w:rsidRPr="00EB4E22">
        <w:rPr>
          <w:sz w:val="24"/>
          <w:szCs w:val="24"/>
        </w:rPr>
        <w:t>штампи</w:t>
      </w:r>
      <w:proofErr w:type="spellEnd"/>
      <w:r w:rsidRPr="00EB4E22">
        <w:rPr>
          <w:sz w:val="24"/>
          <w:szCs w:val="24"/>
        </w:rPr>
        <w:t xml:space="preserve"> для </w:t>
      </w:r>
      <w:proofErr w:type="spellStart"/>
      <w:r w:rsidRPr="00EB4E22">
        <w:rPr>
          <w:sz w:val="24"/>
          <w:szCs w:val="24"/>
        </w:rPr>
        <w:t>здійснення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своїх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функцій</w:t>
      </w:r>
      <w:proofErr w:type="spellEnd"/>
      <w:r w:rsidRPr="00EB4E22">
        <w:rPr>
          <w:sz w:val="24"/>
          <w:szCs w:val="24"/>
        </w:rPr>
        <w:t xml:space="preserve">. </w:t>
      </w:r>
      <w:proofErr w:type="spellStart"/>
      <w:r w:rsidRPr="00EB4E22">
        <w:rPr>
          <w:sz w:val="24"/>
          <w:szCs w:val="24"/>
        </w:rPr>
        <w:t>Чисельність</w:t>
      </w:r>
      <w:proofErr w:type="spellEnd"/>
      <w:r w:rsidRPr="00EB4E22">
        <w:rPr>
          <w:sz w:val="24"/>
          <w:szCs w:val="24"/>
        </w:rPr>
        <w:t xml:space="preserve"> та структура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затверджується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рішенням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ради, </w:t>
      </w:r>
      <w:proofErr w:type="spellStart"/>
      <w:r w:rsidRPr="00EB4E22">
        <w:rPr>
          <w:sz w:val="24"/>
          <w:szCs w:val="24"/>
        </w:rPr>
        <w:t>штатний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розпис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затверджується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розпорядженням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. </w:t>
      </w:r>
    </w:p>
    <w:p w14:paraId="651BA99B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bookmarkStart w:id="1" w:name="st2"/>
      <w:bookmarkEnd w:id="1"/>
      <w:r w:rsidRPr="00EB4E22">
        <w:rPr>
          <w:b/>
          <w:sz w:val="24"/>
          <w:szCs w:val="24"/>
        </w:rPr>
        <w:tab/>
      </w:r>
    </w:p>
    <w:p w14:paraId="7146941E" w14:textId="11406CC5" w:rsidR="00EA701B" w:rsidRPr="00C14CD7" w:rsidRDefault="00EA701B" w:rsidP="00EB4E22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EB4E22">
        <w:rPr>
          <w:b/>
          <w:sz w:val="24"/>
          <w:szCs w:val="24"/>
        </w:rPr>
        <w:t xml:space="preserve">ІІ. </w:t>
      </w:r>
      <w:proofErr w:type="spellStart"/>
      <w:r w:rsidRPr="00EB4E22">
        <w:rPr>
          <w:b/>
          <w:sz w:val="24"/>
          <w:szCs w:val="24"/>
        </w:rPr>
        <w:t>Основні</w:t>
      </w:r>
      <w:proofErr w:type="spellEnd"/>
      <w:r w:rsidRPr="00EB4E22">
        <w:rPr>
          <w:b/>
          <w:sz w:val="24"/>
          <w:szCs w:val="24"/>
        </w:rPr>
        <w:t xml:space="preserve"> </w:t>
      </w:r>
      <w:proofErr w:type="spellStart"/>
      <w:r w:rsidRPr="00EB4E22">
        <w:rPr>
          <w:b/>
          <w:sz w:val="24"/>
          <w:szCs w:val="24"/>
        </w:rPr>
        <w:t>завдання</w:t>
      </w:r>
      <w:proofErr w:type="spellEnd"/>
      <w:r w:rsidRPr="00EB4E22">
        <w:rPr>
          <w:b/>
          <w:sz w:val="24"/>
          <w:szCs w:val="24"/>
        </w:rPr>
        <w:t xml:space="preserve"> та права </w:t>
      </w:r>
      <w:proofErr w:type="spellStart"/>
      <w:r w:rsidRPr="00EB4E22">
        <w:rPr>
          <w:b/>
          <w:sz w:val="24"/>
          <w:szCs w:val="24"/>
        </w:rPr>
        <w:t>відділу</w:t>
      </w:r>
      <w:proofErr w:type="spellEnd"/>
      <w:r w:rsidRPr="00EB4E22">
        <w:rPr>
          <w:b/>
          <w:sz w:val="24"/>
          <w:szCs w:val="24"/>
        </w:rPr>
        <w:t xml:space="preserve">. </w:t>
      </w:r>
    </w:p>
    <w:p w14:paraId="3BAD49EB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1F9A281" w14:textId="7FAA9C34" w:rsidR="00EA701B" w:rsidRPr="00EB4E22" w:rsidRDefault="00071D32" w:rsidP="00071D32">
      <w:pPr>
        <w:pStyle w:val="a5"/>
        <w:ind w:left="0" w:firstLine="709"/>
        <w:jc w:val="both"/>
        <w:rPr>
          <w:b/>
        </w:rPr>
      </w:pPr>
      <w:r>
        <w:rPr>
          <w:b/>
        </w:rPr>
        <w:t>2.1.</w:t>
      </w:r>
      <w:r w:rsidR="00EA701B" w:rsidRPr="00EB4E22">
        <w:rPr>
          <w:b/>
        </w:rPr>
        <w:t xml:space="preserve"> Основними завданнями відділу є:</w:t>
      </w:r>
    </w:p>
    <w:p w14:paraId="60DBD214" w14:textId="2C437DE0" w:rsidR="00EA701B" w:rsidRPr="00EB4E22" w:rsidRDefault="00071D32" w:rsidP="00071D32">
      <w:pPr>
        <w:pStyle w:val="a5"/>
        <w:ind w:left="0" w:firstLine="709"/>
        <w:jc w:val="both"/>
      </w:pPr>
      <w:r>
        <w:t xml:space="preserve">- </w:t>
      </w:r>
      <w:r w:rsidR="00EA701B" w:rsidRPr="00EB4E22">
        <w:t>аналіз та узагальнення суспільно- політичних процесів в об’єднаній громаді;</w:t>
      </w:r>
    </w:p>
    <w:p w14:paraId="6C173157" w14:textId="3440D4BD" w:rsidR="00EA701B" w:rsidRPr="00EB4E22" w:rsidRDefault="00071D32" w:rsidP="00071D3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701B" w:rsidRPr="00EB4E22">
        <w:rPr>
          <w:rFonts w:ascii="Times New Roman" w:hAnsi="Times New Roman"/>
          <w:sz w:val="24"/>
          <w:szCs w:val="24"/>
        </w:rPr>
        <w:t>надання адміністративних послуг;</w:t>
      </w:r>
    </w:p>
    <w:p w14:paraId="50CCD2E9" w14:textId="362E32BF" w:rsidR="00EA701B" w:rsidRPr="00EB4E22" w:rsidRDefault="00071D32" w:rsidP="00071D3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701B" w:rsidRPr="00EB4E22">
        <w:rPr>
          <w:rFonts w:ascii="Times New Roman" w:hAnsi="Times New Roman"/>
          <w:sz w:val="24"/>
          <w:szCs w:val="24"/>
        </w:rPr>
        <w:t>ведення обліку використання міської символіки;</w:t>
      </w:r>
    </w:p>
    <w:p w14:paraId="5CC41BAB" w14:textId="255DAC4B" w:rsidR="00EA701B" w:rsidRPr="00EB4E22" w:rsidRDefault="00071D32" w:rsidP="00071D3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701B" w:rsidRPr="00EB4E22">
        <w:rPr>
          <w:rFonts w:ascii="Times New Roman" w:hAnsi="Times New Roman"/>
          <w:sz w:val="24"/>
          <w:szCs w:val="24"/>
        </w:rPr>
        <w:t>ведення обліку видачі посвідчень працівників об’єднаної громади, посвідчень нагороджених;</w:t>
      </w:r>
    </w:p>
    <w:p w14:paraId="6A6665F5" w14:textId="51A31D85" w:rsidR="00EA701B" w:rsidRPr="00EB4E22" w:rsidRDefault="00071D32" w:rsidP="00071D3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color w:val="000000"/>
          <w:sz w:val="24"/>
          <w:szCs w:val="24"/>
        </w:rPr>
        <w:t>проведення</w:t>
      </w:r>
      <w:proofErr w:type="spellEnd"/>
      <w:r w:rsidR="00EA701B" w:rsidRPr="00EB4E22">
        <w:rPr>
          <w:color w:val="000000"/>
          <w:sz w:val="24"/>
          <w:szCs w:val="24"/>
        </w:rPr>
        <w:t xml:space="preserve"> </w:t>
      </w:r>
      <w:proofErr w:type="spellStart"/>
      <w:r w:rsidR="00EA701B" w:rsidRPr="00EB4E22">
        <w:rPr>
          <w:color w:val="000000"/>
          <w:sz w:val="24"/>
          <w:szCs w:val="24"/>
        </w:rPr>
        <w:t>консультацій</w:t>
      </w:r>
      <w:proofErr w:type="spellEnd"/>
      <w:r w:rsidR="00EA701B" w:rsidRPr="00EB4E22">
        <w:rPr>
          <w:color w:val="000000"/>
          <w:sz w:val="24"/>
          <w:szCs w:val="24"/>
        </w:rPr>
        <w:t xml:space="preserve"> з </w:t>
      </w:r>
      <w:proofErr w:type="spellStart"/>
      <w:r w:rsidR="00EA701B" w:rsidRPr="00EB4E22">
        <w:rPr>
          <w:color w:val="000000"/>
          <w:sz w:val="24"/>
          <w:szCs w:val="24"/>
        </w:rPr>
        <w:t>громадськістю</w:t>
      </w:r>
      <w:proofErr w:type="spellEnd"/>
      <w:r w:rsidR="00EA701B" w:rsidRPr="00EB4E22">
        <w:rPr>
          <w:color w:val="000000"/>
          <w:sz w:val="24"/>
          <w:szCs w:val="24"/>
        </w:rPr>
        <w:t xml:space="preserve"> з </w:t>
      </w:r>
      <w:proofErr w:type="spellStart"/>
      <w:r w:rsidR="00EA701B" w:rsidRPr="00EB4E22">
        <w:rPr>
          <w:color w:val="000000"/>
          <w:sz w:val="24"/>
          <w:szCs w:val="24"/>
        </w:rPr>
        <w:t>питань</w:t>
      </w:r>
      <w:proofErr w:type="spellEnd"/>
      <w:r w:rsidR="00EA701B" w:rsidRPr="00EB4E22">
        <w:rPr>
          <w:color w:val="000000"/>
          <w:sz w:val="24"/>
          <w:szCs w:val="24"/>
        </w:rPr>
        <w:t xml:space="preserve"> </w:t>
      </w:r>
      <w:proofErr w:type="spellStart"/>
      <w:r w:rsidR="00EA701B" w:rsidRPr="00EB4E22">
        <w:rPr>
          <w:color w:val="000000"/>
          <w:sz w:val="24"/>
          <w:szCs w:val="24"/>
        </w:rPr>
        <w:t>формування</w:t>
      </w:r>
      <w:proofErr w:type="spellEnd"/>
      <w:r w:rsidR="00EA701B" w:rsidRPr="00EB4E22">
        <w:rPr>
          <w:color w:val="000000"/>
          <w:sz w:val="24"/>
          <w:szCs w:val="24"/>
        </w:rPr>
        <w:t xml:space="preserve"> та </w:t>
      </w:r>
      <w:proofErr w:type="spellStart"/>
      <w:r w:rsidR="00EA701B" w:rsidRPr="00EB4E22">
        <w:rPr>
          <w:color w:val="000000"/>
          <w:sz w:val="24"/>
          <w:szCs w:val="24"/>
        </w:rPr>
        <w:t>реалізації</w:t>
      </w:r>
      <w:proofErr w:type="spellEnd"/>
      <w:r w:rsidR="00EA701B" w:rsidRPr="00EB4E22">
        <w:rPr>
          <w:color w:val="000000"/>
          <w:sz w:val="24"/>
          <w:szCs w:val="24"/>
        </w:rPr>
        <w:t xml:space="preserve"> </w:t>
      </w:r>
      <w:proofErr w:type="spellStart"/>
      <w:r w:rsidR="00EA701B" w:rsidRPr="00EB4E22">
        <w:rPr>
          <w:color w:val="000000"/>
          <w:sz w:val="24"/>
          <w:szCs w:val="24"/>
        </w:rPr>
        <w:t>державної</w:t>
      </w:r>
      <w:proofErr w:type="spellEnd"/>
      <w:r w:rsidR="00EA701B" w:rsidRPr="00EB4E22">
        <w:rPr>
          <w:color w:val="000000"/>
          <w:sz w:val="24"/>
          <w:szCs w:val="24"/>
        </w:rPr>
        <w:t xml:space="preserve"> </w:t>
      </w:r>
      <w:proofErr w:type="spellStart"/>
      <w:r w:rsidR="00EA701B" w:rsidRPr="00EB4E22">
        <w:rPr>
          <w:color w:val="000000"/>
          <w:sz w:val="24"/>
          <w:szCs w:val="24"/>
        </w:rPr>
        <w:t>політики</w:t>
      </w:r>
      <w:proofErr w:type="spellEnd"/>
      <w:r w:rsidR="00EA701B" w:rsidRPr="00EB4E22">
        <w:rPr>
          <w:color w:val="000000"/>
          <w:sz w:val="24"/>
          <w:szCs w:val="24"/>
        </w:rPr>
        <w:t>;</w:t>
      </w:r>
    </w:p>
    <w:p w14:paraId="756244FD" w14:textId="79B05D5E" w:rsidR="00EA701B" w:rsidRPr="00EB4E22" w:rsidRDefault="00071D32" w:rsidP="00071D3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2" w:name="o17"/>
      <w:bookmarkEnd w:id="2"/>
      <w:r>
        <w:rPr>
          <w:color w:val="000000"/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color w:val="000000"/>
          <w:sz w:val="24"/>
          <w:szCs w:val="24"/>
        </w:rPr>
        <w:t>взаємодія</w:t>
      </w:r>
      <w:proofErr w:type="spellEnd"/>
      <w:r w:rsidR="00EA701B" w:rsidRPr="00EB4E22">
        <w:rPr>
          <w:color w:val="000000"/>
          <w:sz w:val="24"/>
          <w:szCs w:val="24"/>
        </w:rPr>
        <w:t xml:space="preserve"> з </w:t>
      </w:r>
      <w:proofErr w:type="spellStart"/>
      <w:r w:rsidR="00EA701B" w:rsidRPr="00EB4E22">
        <w:rPr>
          <w:color w:val="000000"/>
          <w:sz w:val="24"/>
          <w:szCs w:val="24"/>
        </w:rPr>
        <w:t>громадськістю</w:t>
      </w:r>
      <w:proofErr w:type="spellEnd"/>
      <w:r w:rsidR="00EA701B" w:rsidRPr="00EB4E22">
        <w:rPr>
          <w:color w:val="000000"/>
          <w:sz w:val="24"/>
          <w:szCs w:val="24"/>
        </w:rPr>
        <w:t xml:space="preserve">, </w:t>
      </w:r>
      <w:proofErr w:type="spellStart"/>
      <w:r w:rsidR="00EA701B" w:rsidRPr="00EB4E22">
        <w:rPr>
          <w:color w:val="000000"/>
          <w:sz w:val="24"/>
          <w:szCs w:val="24"/>
        </w:rPr>
        <w:t>політичними</w:t>
      </w:r>
      <w:proofErr w:type="spellEnd"/>
      <w:r w:rsidR="00EA701B" w:rsidRPr="00EB4E22">
        <w:rPr>
          <w:color w:val="000000"/>
          <w:sz w:val="24"/>
          <w:szCs w:val="24"/>
        </w:rPr>
        <w:t xml:space="preserve"> </w:t>
      </w:r>
      <w:proofErr w:type="spellStart"/>
      <w:r w:rsidR="00EA701B" w:rsidRPr="00EB4E22">
        <w:rPr>
          <w:color w:val="000000"/>
          <w:sz w:val="24"/>
          <w:szCs w:val="24"/>
        </w:rPr>
        <w:t>партіями</w:t>
      </w:r>
      <w:proofErr w:type="spellEnd"/>
      <w:r w:rsidR="00EA701B" w:rsidRPr="00EB4E22">
        <w:rPr>
          <w:color w:val="000000"/>
          <w:sz w:val="24"/>
          <w:szCs w:val="24"/>
        </w:rPr>
        <w:t xml:space="preserve">, </w:t>
      </w:r>
      <w:proofErr w:type="spellStart"/>
      <w:r w:rsidR="00EA701B" w:rsidRPr="00EB4E22">
        <w:rPr>
          <w:color w:val="000000"/>
          <w:sz w:val="24"/>
          <w:szCs w:val="24"/>
        </w:rPr>
        <w:t>громадськими</w:t>
      </w:r>
      <w:proofErr w:type="spellEnd"/>
      <w:r w:rsidR="00EA701B" w:rsidRPr="00EB4E22">
        <w:rPr>
          <w:color w:val="000000"/>
          <w:sz w:val="24"/>
          <w:szCs w:val="24"/>
        </w:rPr>
        <w:t xml:space="preserve"> та </w:t>
      </w:r>
      <w:proofErr w:type="spellStart"/>
      <w:r w:rsidR="00EA701B" w:rsidRPr="00EB4E22">
        <w:rPr>
          <w:color w:val="000000"/>
          <w:sz w:val="24"/>
          <w:szCs w:val="24"/>
        </w:rPr>
        <w:t>релігійними</w:t>
      </w:r>
      <w:proofErr w:type="spellEnd"/>
      <w:r w:rsidR="00EA701B" w:rsidRPr="00EB4E22">
        <w:rPr>
          <w:color w:val="000000"/>
          <w:sz w:val="24"/>
          <w:szCs w:val="24"/>
        </w:rPr>
        <w:t xml:space="preserve"> </w:t>
      </w:r>
      <w:proofErr w:type="spellStart"/>
      <w:r w:rsidR="00EA701B" w:rsidRPr="00EB4E22">
        <w:rPr>
          <w:color w:val="000000"/>
          <w:sz w:val="24"/>
          <w:szCs w:val="24"/>
        </w:rPr>
        <w:t>організаціями</w:t>
      </w:r>
      <w:proofErr w:type="spellEnd"/>
      <w:r w:rsidR="00EA701B" w:rsidRPr="00EB4E22">
        <w:rPr>
          <w:color w:val="000000"/>
          <w:sz w:val="24"/>
          <w:szCs w:val="24"/>
        </w:rPr>
        <w:t>,</w:t>
      </w:r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засобами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масової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інформації</w:t>
      </w:r>
      <w:proofErr w:type="spellEnd"/>
      <w:r w:rsidR="00EA701B" w:rsidRPr="00EB4E22">
        <w:rPr>
          <w:sz w:val="24"/>
          <w:szCs w:val="24"/>
        </w:rPr>
        <w:t xml:space="preserve">, а також </w:t>
      </w:r>
      <w:proofErr w:type="spellStart"/>
      <w:r w:rsidR="00EA701B" w:rsidRPr="00EB4E22">
        <w:rPr>
          <w:sz w:val="24"/>
          <w:szCs w:val="24"/>
        </w:rPr>
        <w:t>підприємствами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організаціями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установами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що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діють</w:t>
      </w:r>
      <w:proofErr w:type="spellEnd"/>
      <w:r w:rsidR="00EA701B" w:rsidRPr="00EB4E22">
        <w:rPr>
          <w:sz w:val="24"/>
          <w:szCs w:val="24"/>
        </w:rPr>
        <w:t xml:space="preserve"> на </w:t>
      </w:r>
      <w:proofErr w:type="spellStart"/>
      <w:r w:rsidR="00EA701B" w:rsidRPr="00EB4E22">
        <w:rPr>
          <w:sz w:val="24"/>
          <w:szCs w:val="24"/>
        </w:rPr>
        <w:t>території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об’єднаної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громади</w:t>
      </w:r>
      <w:proofErr w:type="spellEnd"/>
      <w:r w:rsidR="00EA701B" w:rsidRPr="00EB4E22">
        <w:rPr>
          <w:sz w:val="24"/>
          <w:szCs w:val="24"/>
        </w:rPr>
        <w:t>;</w:t>
      </w:r>
    </w:p>
    <w:p w14:paraId="55FD87B5" w14:textId="0866A445" w:rsidR="00EA701B" w:rsidRPr="00EB4E22" w:rsidRDefault="00071D32" w:rsidP="00071D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розроблення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проектів</w:t>
      </w:r>
      <w:proofErr w:type="spellEnd"/>
      <w:r w:rsidR="00EA701B" w:rsidRPr="00EB4E22">
        <w:rPr>
          <w:sz w:val="24"/>
          <w:szCs w:val="24"/>
        </w:rPr>
        <w:t xml:space="preserve"> нормативно-</w:t>
      </w:r>
      <w:proofErr w:type="spellStart"/>
      <w:r w:rsidR="00EA701B" w:rsidRPr="00EB4E22">
        <w:rPr>
          <w:sz w:val="24"/>
          <w:szCs w:val="24"/>
        </w:rPr>
        <w:t>правових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актів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аналітичних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інших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документів</w:t>
      </w:r>
      <w:proofErr w:type="spellEnd"/>
      <w:r w:rsidR="00EA701B" w:rsidRPr="00EB4E22">
        <w:rPr>
          <w:sz w:val="24"/>
          <w:szCs w:val="24"/>
        </w:rPr>
        <w:t xml:space="preserve"> з </w:t>
      </w:r>
      <w:proofErr w:type="spellStart"/>
      <w:r w:rsidR="00EA701B" w:rsidRPr="00EB4E22">
        <w:rPr>
          <w:sz w:val="24"/>
          <w:szCs w:val="24"/>
        </w:rPr>
        <w:t>питань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віднесених</w:t>
      </w:r>
      <w:proofErr w:type="spellEnd"/>
      <w:r w:rsidR="00EA701B" w:rsidRPr="00EB4E22">
        <w:rPr>
          <w:sz w:val="24"/>
          <w:szCs w:val="24"/>
        </w:rPr>
        <w:t xml:space="preserve"> до </w:t>
      </w:r>
      <w:proofErr w:type="spellStart"/>
      <w:r w:rsidR="00EA701B" w:rsidRPr="00EB4E22">
        <w:rPr>
          <w:sz w:val="24"/>
          <w:szCs w:val="24"/>
        </w:rPr>
        <w:t>компетенції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відділу</w:t>
      </w:r>
      <w:proofErr w:type="spellEnd"/>
      <w:r w:rsidR="00EA701B" w:rsidRPr="00EB4E22">
        <w:rPr>
          <w:sz w:val="24"/>
          <w:szCs w:val="24"/>
        </w:rPr>
        <w:t>;</w:t>
      </w:r>
    </w:p>
    <w:p w14:paraId="7A4C16DF" w14:textId="64B8B2B2" w:rsidR="00EA701B" w:rsidRPr="00EB4E22" w:rsidRDefault="00071D32" w:rsidP="00071D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узагальнення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матеріалів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наданих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структурними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підрозділами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Південнівської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міської</w:t>
      </w:r>
      <w:proofErr w:type="spellEnd"/>
      <w:r w:rsidR="00EA701B" w:rsidRPr="00EB4E22">
        <w:rPr>
          <w:sz w:val="24"/>
          <w:szCs w:val="24"/>
        </w:rPr>
        <w:t xml:space="preserve"> ради, </w:t>
      </w:r>
      <w:proofErr w:type="spellStart"/>
      <w:r w:rsidR="00EA701B" w:rsidRPr="00EB4E22">
        <w:rPr>
          <w:sz w:val="24"/>
          <w:szCs w:val="24"/>
        </w:rPr>
        <w:t>виконавчим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комітетом</w:t>
      </w:r>
      <w:proofErr w:type="spellEnd"/>
      <w:r w:rsidR="00EA701B" w:rsidRPr="00EB4E22">
        <w:rPr>
          <w:sz w:val="24"/>
          <w:szCs w:val="24"/>
        </w:rPr>
        <w:t xml:space="preserve">,  </w:t>
      </w:r>
      <w:proofErr w:type="spellStart"/>
      <w:r w:rsidR="00EA701B" w:rsidRPr="00EB4E22">
        <w:rPr>
          <w:sz w:val="24"/>
          <w:szCs w:val="24"/>
        </w:rPr>
        <w:t>виконавчими</w:t>
      </w:r>
      <w:proofErr w:type="spellEnd"/>
      <w:r w:rsidR="00EA701B" w:rsidRPr="00EB4E22">
        <w:rPr>
          <w:sz w:val="24"/>
          <w:szCs w:val="24"/>
        </w:rPr>
        <w:t xml:space="preserve"> органами </w:t>
      </w:r>
      <w:proofErr w:type="spellStart"/>
      <w:r w:rsidR="00EA701B" w:rsidRPr="00EB4E22">
        <w:rPr>
          <w:sz w:val="24"/>
          <w:szCs w:val="24"/>
        </w:rPr>
        <w:t>Південнівської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міської</w:t>
      </w:r>
      <w:proofErr w:type="spellEnd"/>
      <w:r w:rsidR="00EA701B" w:rsidRPr="00EB4E22">
        <w:rPr>
          <w:sz w:val="24"/>
          <w:szCs w:val="24"/>
        </w:rPr>
        <w:t xml:space="preserve"> ради, з </w:t>
      </w:r>
      <w:proofErr w:type="spellStart"/>
      <w:r w:rsidR="00EA701B" w:rsidRPr="00EB4E22">
        <w:rPr>
          <w:sz w:val="24"/>
          <w:szCs w:val="24"/>
        </w:rPr>
        <w:t>різних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питань</w:t>
      </w:r>
      <w:proofErr w:type="spellEnd"/>
      <w:r w:rsidR="00EA701B" w:rsidRPr="00EB4E22">
        <w:rPr>
          <w:sz w:val="24"/>
          <w:szCs w:val="24"/>
        </w:rPr>
        <w:t>;</w:t>
      </w:r>
    </w:p>
    <w:p w14:paraId="54166D56" w14:textId="1CAC4962" w:rsidR="00EA701B" w:rsidRPr="00EB4E22" w:rsidRDefault="00071D32" w:rsidP="00071D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розгляд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звернень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пропозицій</w:t>
      </w:r>
      <w:proofErr w:type="spellEnd"/>
      <w:r w:rsidR="00EA701B" w:rsidRPr="00EB4E22">
        <w:rPr>
          <w:sz w:val="24"/>
          <w:szCs w:val="24"/>
        </w:rPr>
        <w:t xml:space="preserve"> і </w:t>
      </w:r>
      <w:proofErr w:type="spellStart"/>
      <w:r w:rsidR="00EA701B" w:rsidRPr="00EB4E22">
        <w:rPr>
          <w:sz w:val="24"/>
          <w:szCs w:val="24"/>
        </w:rPr>
        <w:t>скарг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громадян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що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відносяться</w:t>
      </w:r>
      <w:proofErr w:type="spellEnd"/>
      <w:r w:rsidR="00EA701B" w:rsidRPr="00EB4E22">
        <w:rPr>
          <w:sz w:val="24"/>
          <w:szCs w:val="24"/>
        </w:rPr>
        <w:t xml:space="preserve">  до </w:t>
      </w:r>
      <w:proofErr w:type="spellStart"/>
      <w:r w:rsidR="00EA701B" w:rsidRPr="00EB4E22">
        <w:rPr>
          <w:sz w:val="24"/>
          <w:szCs w:val="24"/>
        </w:rPr>
        <w:t>компетенції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відділу</w:t>
      </w:r>
      <w:proofErr w:type="spellEnd"/>
      <w:r w:rsidR="00EA701B" w:rsidRPr="00EB4E22">
        <w:rPr>
          <w:sz w:val="24"/>
          <w:szCs w:val="24"/>
        </w:rPr>
        <w:t>;</w:t>
      </w:r>
    </w:p>
    <w:p w14:paraId="7B6D4DB0" w14:textId="7DFAC81F" w:rsidR="00EA701B" w:rsidRPr="00EB4E22" w:rsidRDefault="00071D32" w:rsidP="00071D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- </w:t>
      </w:r>
      <w:proofErr w:type="spellStart"/>
      <w:r w:rsidR="00EA701B" w:rsidRPr="00EB4E22">
        <w:rPr>
          <w:sz w:val="24"/>
          <w:szCs w:val="24"/>
        </w:rPr>
        <w:t>виготовлення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Почесних</w:t>
      </w:r>
      <w:proofErr w:type="spellEnd"/>
      <w:r w:rsidR="00EA701B" w:rsidRPr="00EB4E22">
        <w:rPr>
          <w:sz w:val="24"/>
          <w:szCs w:val="24"/>
        </w:rPr>
        <w:t xml:space="preserve"> Грамот та </w:t>
      </w:r>
      <w:proofErr w:type="spellStart"/>
      <w:r w:rsidR="00EA701B" w:rsidRPr="00EB4E22">
        <w:rPr>
          <w:sz w:val="24"/>
          <w:szCs w:val="24"/>
        </w:rPr>
        <w:t>Подяк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виконкому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Південнівської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міської</w:t>
      </w:r>
      <w:proofErr w:type="spellEnd"/>
      <w:r w:rsidR="00EA701B" w:rsidRPr="00EB4E22">
        <w:rPr>
          <w:sz w:val="24"/>
          <w:szCs w:val="24"/>
        </w:rPr>
        <w:t xml:space="preserve"> ради;</w:t>
      </w:r>
    </w:p>
    <w:p w14:paraId="2B4A43C9" w14:textId="316632DC" w:rsidR="00EA701B" w:rsidRPr="00EB4E22" w:rsidRDefault="00071D32" w:rsidP="00071D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ведення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обліку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міських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обласних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державних</w:t>
      </w:r>
      <w:proofErr w:type="spellEnd"/>
      <w:r w:rsidR="00EA701B" w:rsidRPr="00EB4E22">
        <w:rPr>
          <w:sz w:val="24"/>
          <w:szCs w:val="24"/>
        </w:rPr>
        <w:t xml:space="preserve">  </w:t>
      </w:r>
      <w:proofErr w:type="spellStart"/>
      <w:r w:rsidR="00EA701B" w:rsidRPr="00EB4E22">
        <w:rPr>
          <w:sz w:val="24"/>
          <w:szCs w:val="24"/>
        </w:rPr>
        <w:t>нагород</w:t>
      </w:r>
      <w:proofErr w:type="spellEnd"/>
      <w:r w:rsidR="00EA701B" w:rsidRPr="00EB4E22">
        <w:rPr>
          <w:sz w:val="24"/>
          <w:szCs w:val="24"/>
        </w:rPr>
        <w:t xml:space="preserve">; </w:t>
      </w:r>
    </w:p>
    <w:p w14:paraId="5B1750C2" w14:textId="50C1C669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 w:rsidR="00EA701B" w:rsidRPr="00EB4E22">
        <w:rPr>
          <w:sz w:val="24"/>
          <w:szCs w:val="24"/>
        </w:rPr>
        <w:t xml:space="preserve">участь в </w:t>
      </w:r>
      <w:proofErr w:type="spellStart"/>
      <w:r w:rsidR="00EA701B" w:rsidRPr="00EB4E22">
        <w:rPr>
          <w:sz w:val="24"/>
          <w:szCs w:val="24"/>
        </w:rPr>
        <w:t>організації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урочистих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заходів</w:t>
      </w:r>
      <w:proofErr w:type="spellEnd"/>
      <w:r w:rsidR="00EA701B" w:rsidRPr="00EB4E22">
        <w:rPr>
          <w:sz w:val="24"/>
          <w:szCs w:val="24"/>
        </w:rPr>
        <w:t xml:space="preserve"> з метою </w:t>
      </w:r>
      <w:proofErr w:type="spellStart"/>
      <w:r w:rsidR="00EA701B" w:rsidRPr="00EB4E22">
        <w:rPr>
          <w:sz w:val="24"/>
          <w:szCs w:val="24"/>
        </w:rPr>
        <w:t>заохочення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нагородження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працівників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колективів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підприємств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установ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організацій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об’єднаної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громади</w:t>
      </w:r>
      <w:proofErr w:type="spellEnd"/>
      <w:r w:rsidR="00EA701B" w:rsidRPr="00EB4E22">
        <w:rPr>
          <w:sz w:val="24"/>
          <w:szCs w:val="24"/>
        </w:rPr>
        <w:t>;</w:t>
      </w:r>
    </w:p>
    <w:p w14:paraId="2881FB0B" w14:textId="34E595AB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  <w:lang w:val="uk-UA"/>
        </w:rPr>
        <w:t xml:space="preserve">- </w:t>
      </w:r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участь в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організації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проведення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військового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поховального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ритуалу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під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час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поховання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загиблих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померлих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військовослужбовців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інших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A701B" w:rsidRPr="00EB4E22">
        <w:rPr>
          <w:color w:val="333333"/>
          <w:sz w:val="24"/>
          <w:szCs w:val="24"/>
          <w:shd w:val="clear" w:color="auto" w:fill="FFFFFF"/>
        </w:rPr>
        <w:t>осіб</w:t>
      </w:r>
      <w:proofErr w:type="spellEnd"/>
      <w:r w:rsidR="00EA701B" w:rsidRPr="00EB4E22">
        <w:rPr>
          <w:color w:val="333333"/>
          <w:sz w:val="24"/>
          <w:szCs w:val="24"/>
          <w:shd w:val="clear" w:color="auto" w:fill="FFFFFF"/>
        </w:rPr>
        <w:t>.</w:t>
      </w:r>
    </w:p>
    <w:p w14:paraId="1D88A34C" w14:textId="66AB8DB2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підготовка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клопотань</w:t>
      </w:r>
      <w:proofErr w:type="spellEnd"/>
      <w:r w:rsidR="00EA701B" w:rsidRPr="00EB4E22">
        <w:rPr>
          <w:sz w:val="24"/>
          <w:szCs w:val="24"/>
        </w:rPr>
        <w:t xml:space="preserve"> до </w:t>
      </w:r>
      <w:proofErr w:type="spellStart"/>
      <w:r w:rsidR="00EA701B" w:rsidRPr="00EB4E22">
        <w:rPr>
          <w:sz w:val="24"/>
          <w:szCs w:val="24"/>
        </w:rPr>
        <w:t>Одеської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обласної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державної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адміністрації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Одеської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обласної</w:t>
      </w:r>
      <w:proofErr w:type="spellEnd"/>
      <w:r w:rsidR="00EA701B" w:rsidRPr="00EB4E22">
        <w:rPr>
          <w:sz w:val="24"/>
          <w:szCs w:val="24"/>
        </w:rPr>
        <w:t xml:space="preserve"> ради на </w:t>
      </w:r>
      <w:proofErr w:type="spellStart"/>
      <w:r w:rsidR="00EA701B" w:rsidRPr="00EB4E22">
        <w:rPr>
          <w:sz w:val="24"/>
          <w:szCs w:val="24"/>
        </w:rPr>
        <w:t>нагородження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обласними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нагородами</w:t>
      </w:r>
      <w:proofErr w:type="spellEnd"/>
      <w:r w:rsidR="00EA701B" w:rsidRPr="00EB4E22">
        <w:rPr>
          <w:sz w:val="24"/>
          <w:szCs w:val="24"/>
        </w:rPr>
        <w:t xml:space="preserve">; </w:t>
      </w:r>
    </w:p>
    <w:p w14:paraId="1DED6D55" w14:textId="5E67D7EE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подання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документів</w:t>
      </w:r>
      <w:proofErr w:type="spellEnd"/>
      <w:r w:rsidR="00EA701B" w:rsidRPr="00EB4E22">
        <w:rPr>
          <w:sz w:val="24"/>
          <w:szCs w:val="24"/>
        </w:rPr>
        <w:t xml:space="preserve"> на </w:t>
      </w:r>
      <w:proofErr w:type="spellStart"/>
      <w:r w:rsidR="00EA701B" w:rsidRPr="00EB4E22">
        <w:rPr>
          <w:sz w:val="24"/>
          <w:szCs w:val="24"/>
        </w:rPr>
        <w:t>розгляд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комісії</w:t>
      </w:r>
      <w:proofErr w:type="spellEnd"/>
      <w:r w:rsidR="00EA701B" w:rsidRPr="00EB4E22">
        <w:rPr>
          <w:sz w:val="24"/>
          <w:szCs w:val="24"/>
        </w:rPr>
        <w:t xml:space="preserve"> з </w:t>
      </w:r>
      <w:proofErr w:type="spellStart"/>
      <w:r w:rsidR="00EA701B" w:rsidRPr="00EB4E22">
        <w:rPr>
          <w:sz w:val="24"/>
          <w:szCs w:val="24"/>
        </w:rPr>
        <w:t>державних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нагород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України</w:t>
      </w:r>
      <w:proofErr w:type="spellEnd"/>
      <w:r w:rsidR="00EA701B" w:rsidRPr="00EB4E22">
        <w:rPr>
          <w:sz w:val="24"/>
          <w:szCs w:val="24"/>
        </w:rPr>
        <w:t xml:space="preserve"> при </w:t>
      </w:r>
      <w:proofErr w:type="spellStart"/>
      <w:r w:rsidR="00EA701B" w:rsidRPr="00EB4E22">
        <w:rPr>
          <w:sz w:val="24"/>
          <w:szCs w:val="24"/>
        </w:rPr>
        <w:t>голові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обласної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державної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адміністрації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голові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обласної</w:t>
      </w:r>
      <w:proofErr w:type="spellEnd"/>
      <w:r w:rsidR="00EA701B" w:rsidRPr="00EB4E22">
        <w:rPr>
          <w:sz w:val="24"/>
          <w:szCs w:val="24"/>
        </w:rPr>
        <w:t xml:space="preserve"> ради;</w:t>
      </w:r>
    </w:p>
    <w:p w14:paraId="38881DBC" w14:textId="50D39F60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ведення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обліку</w:t>
      </w:r>
      <w:proofErr w:type="spellEnd"/>
      <w:r w:rsidR="00EA701B" w:rsidRPr="00EB4E22">
        <w:rPr>
          <w:sz w:val="24"/>
          <w:szCs w:val="24"/>
        </w:rPr>
        <w:t xml:space="preserve"> та контроль за </w:t>
      </w:r>
      <w:proofErr w:type="spellStart"/>
      <w:r w:rsidR="00EA701B" w:rsidRPr="00EB4E22">
        <w:rPr>
          <w:sz w:val="24"/>
          <w:szCs w:val="24"/>
        </w:rPr>
        <w:t>виконанням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електронних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петицій</w:t>
      </w:r>
      <w:proofErr w:type="spellEnd"/>
      <w:r w:rsidR="00EA701B" w:rsidRPr="00EB4E22">
        <w:rPr>
          <w:sz w:val="24"/>
          <w:szCs w:val="24"/>
        </w:rPr>
        <w:t xml:space="preserve"> до </w:t>
      </w:r>
      <w:proofErr w:type="spellStart"/>
      <w:r w:rsidR="00EA701B" w:rsidRPr="00EB4E22">
        <w:rPr>
          <w:sz w:val="24"/>
          <w:szCs w:val="24"/>
        </w:rPr>
        <w:t>Південнівської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міської</w:t>
      </w:r>
      <w:proofErr w:type="spellEnd"/>
      <w:r w:rsidR="00EA701B" w:rsidRPr="00EB4E22">
        <w:rPr>
          <w:sz w:val="24"/>
          <w:szCs w:val="24"/>
        </w:rPr>
        <w:t xml:space="preserve"> ради через </w:t>
      </w:r>
      <w:proofErr w:type="spellStart"/>
      <w:r w:rsidR="00EA701B" w:rsidRPr="00EB4E22">
        <w:rPr>
          <w:sz w:val="24"/>
          <w:szCs w:val="24"/>
        </w:rPr>
        <w:t>електронну</w:t>
      </w:r>
      <w:proofErr w:type="spellEnd"/>
      <w:r w:rsidR="00EA701B" w:rsidRPr="00EB4E22">
        <w:rPr>
          <w:sz w:val="24"/>
          <w:szCs w:val="24"/>
        </w:rPr>
        <w:t xml:space="preserve"> платформу </w:t>
      </w:r>
      <w:r w:rsidR="00EA701B" w:rsidRPr="00EB4E22">
        <w:rPr>
          <w:sz w:val="24"/>
          <w:szCs w:val="24"/>
          <w:lang w:val="en-US"/>
        </w:rPr>
        <w:t>E</w:t>
      </w:r>
      <w:r w:rsidR="00EA701B" w:rsidRPr="00EB4E22">
        <w:rPr>
          <w:sz w:val="24"/>
          <w:szCs w:val="24"/>
        </w:rPr>
        <w:t>-</w:t>
      </w:r>
      <w:r w:rsidR="00EA701B" w:rsidRPr="00EB4E22">
        <w:rPr>
          <w:sz w:val="24"/>
          <w:szCs w:val="24"/>
          <w:lang w:val="en-US"/>
        </w:rPr>
        <w:t>dem</w:t>
      </w:r>
      <w:r w:rsidR="00EA701B" w:rsidRPr="00EB4E22">
        <w:rPr>
          <w:sz w:val="24"/>
          <w:szCs w:val="24"/>
        </w:rPr>
        <w:t>;</w:t>
      </w:r>
    </w:p>
    <w:p w14:paraId="58E9968D" w14:textId="6195FE83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здійснення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організаційного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матеріально-технічного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забезпечення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виборів</w:t>
      </w:r>
      <w:proofErr w:type="spellEnd"/>
      <w:r w:rsidR="00EA701B" w:rsidRPr="00EB4E22">
        <w:rPr>
          <w:sz w:val="24"/>
          <w:szCs w:val="24"/>
        </w:rPr>
        <w:t xml:space="preserve">,  </w:t>
      </w:r>
    </w:p>
    <w:p w14:paraId="14419696" w14:textId="5251E339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референдумів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громадських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слухань</w:t>
      </w:r>
      <w:proofErr w:type="spellEnd"/>
      <w:r w:rsidR="00EA701B" w:rsidRPr="00EB4E22">
        <w:rPr>
          <w:sz w:val="24"/>
          <w:szCs w:val="24"/>
        </w:rPr>
        <w:t xml:space="preserve"> на </w:t>
      </w:r>
      <w:proofErr w:type="spellStart"/>
      <w:r w:rsidR="00EA701B" w:rsidRPr="00EB4E22">
        <w:rPr>
          <w:sz w:val="24"/>
          <w:szCs w:val="24"/>
        </w:rPr>
        <w:t>території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об’єднаної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громади</w:t>
      </w:r>
      <w:proofErr w:type="spellEnd"/>
      <w:r w:rsidR="00EA701B" w:rsidRPr="00EB4E22">
        <w:rPr>
          <w:sz w:val="24"/>
          <w:szCs w:val="24"/>
        </w:rPr>
        <w:t xml:space="preserve">  </w:t>
      </w:r>
      <w:proofErr w:type="spellStart"/>
      <w:r w:rsidR="00EA701B" w:rsidRPr="00EB4E22">
        <w:rPr>
          <w:sz w:val="24"/>
          <w:szCs w:val="24"/>
        </w:rPr>
        <w:t>згідно</w:t>
      </w:r>
      <w:proofErr w:type="spellEnd"/>
      <w:r w:rsidR="00EA701B" w:rsidRPr="00EB4E22">
        <w:rPr>
          <w:sz w:val="24"/>
          <w:szCs w:val="24"/>
        </w:rPr>
        <w:t xml:space="preserve"> чинного </w:t>
      </w:r>
      <w:proofErr w:type="spellStart"/>
      <w:r w:rsidR="00EA701B" w:rsidRPr="00EB4E22">
        <w:rPr>
          <w:sz w:val="24"/>
          <w:szCs w:val="24"/>
        </w:rPr>
        <w:t>законодавства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сприяння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виборчим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комісіям</w:t>
      </w:r>
      <w:proofErr w:type="spellEnd"/>
      <w:r w:rsidR="00EA701B" w:rsidRPr="00EB4E22">
        <w:rPr>
          <w:sz w:val="24"/>
          <w:szCs w:val="24"/>
        </w:rPr>
        <w:t xml:space="preserve"> в </w:t>
      </w:r>
      <w:proofErr w:type="spellStart"/>
      <w:r w:rsidR="00EA701B" w:rsidRPr="00EB4E22">
        <w:rPr>
          <w:sz w:val="24"/>
          <w:szCs w:val="24"/>
        </w:rPr>
        <w:t>здійснені</w:t>
      </w:r>
      <w:proofErr w:type="spellEnd"/>
      <w:r w:rsidR="00EA701B" w:rsidRPr="00EB4E22">
        <w:rPr>
          <w:sz w:val="24"/>
          <w:szCs w:val="24"/>
        </w:rPr>
        <w:t xml:space="preserve"> ними </w:t>
      </w:r>
      <w:proofErr w:type="spellStart"/>
      <w:r w:rsidR="00EA701B" w:rsidRPr="00EB4E22">
        <w:rPr>
          <w:sz w:val="24"/>
          <w:szCs w:val="24"/>
        </w:rPr>
        <w:t>своїх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повноважень</w:t>
      </w:r>
      <w:proofErr w:type="spellEnd"/>
      <w:r w:rsidR="00EA701B" w:rsidRPr="00EB4E22">
        <w:rPr>
          <w:sz w:val="24"/>
          <w:szCs w:val="24"/>
        </w:rPr>
        <w:t>.</w:t>
      </w:r>
    </w:p>
    <w:p w14:paraId="333AB988" w14:textId="2A86D04F" w:rsidR="00EA701B" w:rsidRPr="00EB4E22" w:rsidRDefault="00EA701B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r w:rsidR="00826E7C">
        <w:rPr>
          <w:sz w:val="24"/>
          <w:szCs w:val="24"/>
          <w:lang w:val="uk-UA"/>
        </w:rPr>
        <w:t xml:space="preserve"> </w:t>
      </w:r>
      <w:proofErr w:type="spellStart"/>
      <w:r w:rsidRPr="00EB4E22">
        <w:rPr>
          <w:sz w:val="24"/>
          <w:szCs w:val="24"/>
        </w:rPr>
        <w:t>забезпечення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здійснення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заходів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щодо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запобігання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протидії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корупції</w:t>
      </w:r>
      <w:proofErr w:type="spellEnd"/>
      <w:r w:rsidRPr="00EB4E22">
        <w:rPr>
          <w:sz w:val="24"/>
          <w:szCs w:val="24"/>
        </w:rPr>
        <w:t>.</w:t>
      </w:r>
    </w:p>
    <w:p w14:paraId="6EEC635B" w14:textId="77777777" w:rsidR="00EA701B" w:rsidRPr="00EB4E22" w:rsidRDefault="00EA701B" w:rsidP="00826E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EB4E22">
        <w:rPr>
          <w:color w:val="000000"/>
          <w:lang w:val="uk-UA"/>
        </w:rPr>
        <w:t>- участь у підготовці проектів угод, договорів, меморандумів, протоколів зустрічей делегацій і робочих груп у межах повноважень відділу;</w:t>
      </w:r>
    </w:p>
    <w:p w14:paraId="7DAC88CD" w14:textId="77777777" w:rsidR="00EA701B" w:rsidRPr="00EB4E22" w:rsidRDefault="00EA701B" w:rsidP="00826E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EB4E22">
        <w:rPr>
          <w:color w:val="000000"/>
          <w:lang w:val="uk-UA"/>
        </w:rPr>
        <w:t>- участь в організації патріотичних та національно-спрямованих акцій, залучення до них громадськості та підростаючого покоління;</w:t>
      </w:r>
    </w:p>
    <w:p w14:paraId="5F090C4B" w14:textId="2B06459C" w:rsidR="00EA701B" w:rsidRPr="00826E7C" w:rsidRDefault="00EA701B" w:rsidP="00826E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826E7C">
        <w:rPr>
          <w:color w:val="030303"/>
          <w:sz w:val="24"/>
          <w:szCs w:val="24"/>
          <w:lang w:val="uk-UA"/>
        </w:rPr>
        <w:t xml:space="preserve">- інформаційне забезпечення діяльності керівництва </w:t>
      </w:r>
      <w:r w:rsidRPr="00826E7C">
        <w:rPr>
          <w:sz w:val="24"/>
          <w:szCs w:val="24"/>
          <w:lang w:val="uk-UA"/>
        </w:rPr>
        <w:t xml:space="preserve">Південнівської </w:t>
      </w:r>
      <w:r w:rsidRPr="00826E7C">
        <w:rPr>
          <w:color w:val="030303"/>
          <w:sz w:val="24"/>
          <w:szCs w:val="24"/>
          <w:lang w:val="uk-UA"/>
        </w:rPr>
        <w:t>міської ради;</w:t>
      </w:r>
    </w:p>
    <w:p w14:paraId="792981C5" w14:textId="63571C36" w:rsidR="00EA701B" w:rsidRPr="00826E7C" w:rsidRDefault="00826E7C" w:rsidP="00826E7C">
      <w:pPr>
        <w:spacing w:after="0" w:line="240" w:lineRule="auto"/>
        <w:ind w:firstLine="709"/>
        <w:jc w:val="both"/>
        <w:rPr>
          <w:color w:val="030303"/>
          <w:sz w:val="24"/>
          <w:szCs w:val="24"/>
          <w:lang w:val="uk-UA"/>
        </w:rPr>
      </w:pPr>
      <w:r w:rsidRPr="00826E7C">
        <w:rPr>
          <w:color w:val="030303"/>
          <w:sz w:val="24"/>
          <w:szCs w:val="24"/>
          <w:lang w:val="uk-UA"/>
        </w:rPr>
        <w:t>-</w:t>
      </w:r>
      <w:r>
        <w:rPr>
          <w:color w:val="030303"/>
          <w:sz w:val="24"/>
          <w:szCs w:val="24"/>
          <w:lang w:val="uk-UA"/>
        </w:rPr>
        <w:t xml:space="preserve"> </w:t>
      </w:r>
      <w:r w:rsidR="00EA701B" w:rsidRPr="00826E7C">
        <w:rPr>
          <w:color w:val="030303"/>
          <w:sz w:val="24"/>
          <w:szCs w:val="24"/>
          <w:lang w:val="uk-UA"/>
        </w:rPr>
        <w:t xml:space="preserve">підготовка і оперативне висвітлення </w:t>
      </w:r>
      <w:r w:rsidR="00EA701B" w:rsidRPr="00826E7C">
        <w:rPr>
          <w:sz w:val="24"/>
          <w:szCs w:val="24"/>
          <w:lang w:val="uk-UA"/>
        </w:rPr>
        <w:t>у соціальних мережах та на офіційному сайті Южненської міської територіальної громади</w:t>
      </w:r>
      <w:r w:rsidR="00EA701B" w:rsidRPr="00826E7C">
        <w:rPr>
          <w:color w:val="030303"/>
          <w:sz w:val="24"/>
          <w:szCs w:val="24"/>
          <w:lang w:val="uk-UA"/>
        </w:rPr>
        <w:t xml:space="preserve"> офіційної інформації відповідно до затверджених повноважень відділу;</w:t>
      </w:r>
    </w:p>
    <w:p w14:paraId="48644B51" w14:textId="77777777" w:rsidR="00EA701B" w:rsidRPr="00EB4E22" w:rsidRDefault="00EA701B" w:rsidP="00826E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B4E22">
        <w:rPr>
          <w:sz w:val="24"/>
          <w:szCs w:val="24"/>
          <w:lang w:val="uk-UA"/>
        </w:rPr>
        <w:t>- інформаційне забезпечення здійснення державної політики на території Южненської  міської територіальної громади;</w:t>
      </w:r>
    </w:p>
    <w:p w14:paraId="4AAA39DE" w14:textId="77777777" w:rsidR="00EA701B" w:rsidRPr="00EB4E22" w:rsidRDefault="00EA701B" w:rsidP="00826E7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B4E22">
        <w:rPr>
          <w:sz w:val="24"/>
          <w:szCs w:val="24"/>
          <w:lang w:val="uk-UA"/>
        </w:rPr>
        <w:t xml:space="preserve">- співпраця та забезпечення комфортних умов для роботи журналістів місцевих,   обласних, всеукраїнських медіа на заходах, що організуються міською радою та її виконавчими органами; </w:t>
      </w:r>
    </w:p>
    <w:p w14:paraId="7F7AD283" w14:textId="77777777" w:rsidR="00EA701B" w:rsidRPr="00EB4E22" w:rsidRDefault="00EA701B" w:rsidP="00826E7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B4E22">
        <w:rPr>
          <w:sz w:val="24"/>
          <w:szCs w:val="24"/>
          <w:lang w:val="uk-UA"/>
        </w:rPr>
        <w:t xml:space="preserve">- координація взаємодії місцевих органів виконавчої влади та органів місцевого самоврядування з медіа громади;  </w:t>
      </w:r>
    </w:p>
    <w:p w14:paraId="25EAD5C4" w14:textId="77777777" w:rsidR="00EA701B" w:rsidRPr="00EB4E22" w:rsidRDefault="00EA701B" w:rsidP="00826E7C">
      <w:pPr>
        <w:tabs>
          <w:tab w:val="left" w:pos="540"/>
        </w:tabs>
        <w:spacing w:after="0" w:line="240" w:lineRule="auto"/>
        <w:ind w:firstLine="709"/>
        <w:rPr>
          <w:color w:val="030303"/>
          <w:sz w:val="24"/>
          <w:szCs w:val="24"/>
        </w:rPr>
      </w:pPr>
      <w:r w:rsidRPr="00EB4E22">
        <w:rPr>
          <w:color w:val="030303"/>
          <w:sz w:val="24"/>
          <w:szCs w:val="24"/>
        </w:rPr>
        <w:t xml:space="preserve">- </w:t>
      </w:r>
      <w:proofErr w:type="spellStart"/>
      <w:r w:rsidRPr="00EB4E22">
        <w:rPr>
          <w:color w:val="030303"/>
          <w:sz w:val="24"/>
          <w:szCs w:val="24"/>
        </w:rPr>
        <w:t>інформаційний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супровід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засідань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комісій</w:t>
      </w:r>
      <w:proofErr w:type="spellEnd"/>
      <w:r w:rsidRPr="00EB4E22">
        <w:rPr>
          <w:color w:val="030303"/>
          <w:sz w:val="24"/>
          <w:szCs w:val="24"/>
        </w:rPr>
        <w:t xml:space="preserve">, </w:t>
      </w:r>
      <w:proofErr w:type="spellStart"/>
      <w:r w:rsidRPr="00EB4E22">
        <w:rPr>
          <w:color w:val="030303"/>
          <w:sz w:val="24"/>
          <w:szCs w:val="24"/>
        </w:rPr>
        <w:t>нарад</w:t>
      </w:r>
      <w:proofErr w:type="spellEnd"/>
      <w:r w:rsidRPr="00EB4E22">
        <w:rPr>
          <w:color w:val="030303"/>
          <w:sz w:val="24"/>
          <w:szCs w:val="24"/>
        </w:rPr>
        <w:t xml:space="preserve"> та </w:t>
      </w:r>
      <w:proofErr w:type="spellStart"/>
      <w:r w:rsidRPr="00EB4E22">
        <w:rPr>
          <w:color w:val="030303"/>
          <w:sz w:val="24"/>
          <w:szCs w:val="24"/>
        </w:rPr>
        <w:t>інших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заходів</w:t>
      </w:r>
      <w:proofErr w:type="spellEnd"/>
      <w:r w:rsidRPr="00EB4E22">
        <w:rPr>
          <w:color w:val="030303"/>
          <w:sz w:val="24"/>
          <w:szCs w:val="24"/>
        </w:rPr>
        <w:t>;</w:t>
      </w:r>
    </w:p>
    <w:p w14:paraId="3D178284" w14:textId="77777777" w:rsidR="00EA701B" w:rsidRPr="00EB4E22" w:rsidRDefault="00EA701B" w:rsidP="00826E7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color w:val="030303"/>
          <w:sz w:val="24"/>
          <w:szCs w:val="24"/>
        </w:rPr>
        <w:t xml:space="preserve">- </w:t>
      </w:r>
      <w:proofErr w:type="spellStart"/>
      <w:r w:rsidRPr="00EB4E22">
        <w:rPr>
          <w:color w:val="030303"/>
          <w:sz w:val="24"/>
          <w:szCs w:val="24"/>
        </w:rPr>
        <w:t>підготовка</w:t>
      </w:r>
      <w:proofErr w:type="spellEnd"/>
      <w:r w:rsidRPr="00EB4E22">
        <w:rPr>
          <w:color w:val="030303"/>
          <w:sz w:val="24"/>
          <w:szCs w:val="24"/>
        </w:rPr>
        <w:t xml:space="preserve"> і </w:t>
      </w:r>
      <w:proofErr w:type="spellStart"/>
      <w:r w:rsidRPr="00EB4E22">
        <w:rPr>
          <w:color w:val="030303"/>
          <w:sz w:val="24"/>
          <w:szCs w:val="24"/>
        </w:rPr>
        <w:t>розповсюдження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прес-релізів</w:t>
      </w:r>
      <w:proofErr w:type="spellEnd"/>
      <w:r w:rsidRPr="00EB4E22">
        <w:rPr>
          <w:color w:val="030303"/>
          <w:sz w:val="24"/>
          <w:szCs w:val="24"/>
        </w:rPr>
        <w:t xml:space="preserve"> з </w:t>
      </w:r>
      <w:proofErr w:type="spellStart"/>
      <w:r w:rsidRPr="00EB4E22">
        <w:rPr>
          <w:color w:val="030303"/>
          <w:sz w:val="24"/>
          <w:szCs w:val="24"/>
        </w:rPr>
        <w:t>актуальних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питань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Южненської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міської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територіальної</w:t>
      </w:r>
      <w:proofErr w:type="spellEnd"/>
      <w:r w:rsidRPr="00EB4E22">
        <w:rPr>
          <w:color w:val="030303"/>
          <w:sz w:val="24"/>
          <w:szCs w:val="24"/>
        </w:rPr>
        <w:t xml:space="preserve"> </w:t>
      </w:r>
      <w:proofErr w:type="spellStart"/>
      <w:r w:rsidRPr="00EB4E22">
        <w:rPr>
          <w:color w:val="030303"/>
          <w:sz w:val="24"/>
          <w:szCs w:val="24"/>
        </w:rPr>
        <w:t>громади</w:t>
      </w:r>
      <w:proofErr w:type="spellEnd"/>
      <w:r w:rsidRPr="00EB4E22">
        <w:rPr>
          <w:sz w:val="24"/>
          <w:szCs w:val="24"/>
        </w:rPr>
        <w:t>;</w:t>
      </w:r>
    </w:p>
    <w:p w14:paraId="49F6D247" w14:textId="28F3100C" w:rsidR="00EA701B" w:rsidRPr="00EB4E22" w:rsidRDefault="00EA701B" w:rsidP="00826E7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здійснення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постійного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моніторингу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медіа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щодо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діяльності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і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ради.  </w:t>
      </w:r>
    </w:p>
    <w:p w14:paraId="1CEDBCD8" w14:textId="0F17BF41" w:rsidR="00EA701B" w:rsidRPr="00EB4E22" w:rsidRDefault="00826E7C" w:rsidP="00826E7C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701B" w:rsidRPr="00EB4E22">
        <w:rPr>
          <w:rFonts w:ascii="Times New Roman" w:hAnsi="Times New Roman"/>
          <w:sz w:val="24"/>
          <w:szCs w:val="24"/>
        </w:rPr>
        <w:t>підготовка матеріалів для публікації у засобах масової інформації міста з питань, що належать до компетенції міської ради та відділу;</w:t>
      </w:r>
    </w:p>
    <w:p w14:paraId="67727625" w14:textId="77777777" w:rsidR="00EA701B" w:rsidRPr="00EB4E22" w:rsidRDefault="00EA701B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виконання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доручень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, секретаря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та </w:t>
      </w:r>
      <w:proofErr w:type="spellStart"/>
      <w:r w:rsidRPr="00EB4E22">
        <w:rPr>
          <w:sz w:val="24"/>
          <w:szCs w:val="24"/>
        </w:rPr>
        <w:t>керуючого</w:t>
      </w:r>
      <w:proofErr w:type="spellEnd"/>
      <w:r w:rsidRPr="00EB4E22">
        <w:rPr>
          <w:sz w:val="24"/>
          <w:szCs w:val="24"/>
        </w:rPr>
        <w:t xml:space="preserve"> справами </w:t>
      </w:r>
      <w:proofErr w:type="spellStart"/>
      <w:r w:rsidRPr="00EB4E22">
        <w:rPr>
          <w:sz w:val="24"/>
          <w:szCs w:val="24"/>
        </w:rPr>
        <w:t>виконавчого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комітету</w:t>
      </w:r>
      <w:proofErr w:type="spellEnd"/>
      <w:r w:rsidRPr="00EB4E22">
        <w:rPr>
          <w:sz w:val="24"/>
          <w:szCs w:val="24"/>
        </w:rPr>
        <w:t>;</w:t>
      </w:r>
    </w:p>
    <w:p w14:paraId="2D2B54D1" w14:textId="77777777" w:rsidR="00EA701B" w:rsidRPr="00EB4E22" w:rsidRDefault="00EA701B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виконання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інших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функції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що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випливають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покладених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відділ</w:t>
      </w:r>
      <w:proofErr w:type="spellEnd"/>
      <w:r w:rsidRPr="00EB4E22">
        <w:rPr>
          <w:sz w:val="24"/>
          <w:szCs w:val="24"/>
        </w:rPr>
        <w:t xml:space="preserve">  </w:t>
      </w:r>
      <w:r w:rsidRPr="00EB4E22">
        <w:rPr>
          <w:sz w:val="24"/>
          <w:szCs w:val="24"/>
        </w:rPr>
        <w:br/>
      </w:r>
      <w:proofErr w:type="spellStart"/>
      <w:r w:rsidRPr="00EB4E22">
        <w:rPr>
          <w:sz w:val="24"/>
          <w:szCs w:val="24"/>
        </w:rPr>
        <w:t>завдань</w:t>
      </w:r>
      <w:proofErr w:type="spellEnd"/>
      <w:r w:rsidRPr="00EB4E22">
        <w:rPr>
          <w:sz w:val="24"/>
          <w:szCs w:val="24"/>
        </w:rPr>
        <w:t>.</w:t>
      </w:r>
    </w:p>
    <w:p w14:paraId="72619490" w14:textId="77777777" w:rsidR="00EA701B" w:rsidRPr="00EB4E22" w:rsidRDefault="00EA701B" w:rsidP="00826E7C">
      <w:pPr>
        <w:spacing w:after="0" w:line="240" w:lineRule="auto"/>
        <w:ind w:firstLine="709"/>
        <w:rPr>
          <w:sz w:val="24"/>
          <w:szCs w:val="24"/>
        </w:rPr>
      </w:pPr>
    </w:p>
    <w:p w14:paraId="248D52D2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EB4E22">
        <w:rPr>
          <w:b/>
          <w:bCs/>
          <w:sz w:val="24"/>
          <w:szCs w:val="24"/>
        </w:rPr>
        <w:t xml:space="preserve">2.2. </w:t>
      </w:r>
      <w:proofErr w:type="spellStart"/>
      <w:r w:rsidRPr="00EB4E22">
        <w:rPr>
          <w:b/>
          <w:bCs/>
          <w:sz w:val="24"/>
          <w:szCs w:val="24"/>
        </w:rPr>
        <w:t>Відділ</w:t>
      </w:r>
      <w:proofErr w:type="spellEnd"/>
      <w:r w:rsidRPr="00EB4E22">
        <w:rPr>
          <w:b/>
          <w:bCs/>
          <w:sz w:val="24"/>
          <w:szCs w:val="24"/>
        </w:rPr>
        <w:t xml:space="preserve"> </w:t>
      </w:r>
      <w:proofErr w:type="spellStart"/>
      <w:r w:rsidRPr="00EB4E22">
        <w:rPr>
          <w:b/>
          <w:bCs/>
          <w:sz w:val="24"/>
          <w:szCs w:val="24"/>
        </w:rPr>
        <w:t>має</w:t>
      </w:r>
      <w:proofErr w:type="spellEnd"/>
      <w:r w:rsidRPr="00EB4E22">
        <w:rPr>
          <w:b/>
          <w:bCs/>
          <w:sz w:val="24"/>
          <w:szCs w:val="24"/>
        </w:rPr>
        <w:t xml:space="preserve"> право:</w:t>
      </w:r>
    </w:p>
    <w:p w14:paraId="5CAF1B87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44BFF0B2" w14:textId="0DD0BB80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залучати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спеціалістів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інших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виконавчих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органів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міської</w:t>
      </w:r>
      <w:proofErr w:type="spellEnd"/>
      <w:r w:rsidR="00EA701B" w:rsidRPr="00EB4E22">
        <w:rPr>
          <w:sz w:val="24"/>
          <w:szCs w:val="24"/>
        </w:rPr>
        <w:t xml:space="preserve"> ради та </w:t>
      </w:r>
      <w:proofErr w:type="spellStart"/>
      <w:r w:rsidR="00EA701B" w:rsidRPr="00EB4E22">
        <w:rPr>
          <w:sz w:val="24"/>
          <w:szCs w:val="24"/>
        </w:rPr>
        <w:t>її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виконавчого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комітету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підприємств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установ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організацій</w:t>
      </w:r>
      <w:proofErr w:type="spellEnd"/>
      <w:r w:rsidR="00EA701B" w:rsidRPr="00EB4E22">
        <w:rPr>
          <w:sz w:val="24"/>
          <w:szCs w:val="24"/>
        </w:rPr>
        <w:t xml:space="preserve"> (за </w:t>
      </w:r>
      <w:proofErr w:type="spellStart"/>
      <w:r w:rsidR="00EA701B" w:rsidRPr="00EB4E22">
        <w:rPr>
          <w:sz w:val="24"/>
          <w:szCs w:val="24"/>
        </w:rPr>
        <w:t>погодженням</w:t>
      </w:r>
      <w:proofErr w:type="spellEnd"/>
      <w:r w:rsidR="00EA701B" w:rsidRPr="00EB4E22">
        <w:rPr>
          <w:sz w:val="24"/>
          <w:szCs w:val="24"/>
        </w:rPr>
        <w:t xml:space="preserve"> з </w:t>
      </w:r>
      <w:proofErr w:type="spellStart"/>
      <w:r w:rsidR="00EA701B" w:rsidRPr="00EB4E22">
        <w:rPr>
          <w:sz w:val="24"/>
          <w:szCs w:val="24"/>
        </w:rPr>
        <w:t>їх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керівниками</w:t>
      </w:r>
      <w:proofErr w:type="spellEnd"/>
      <w:r w:rsidR="00EA701B" w:rsidRPr="00EB4E22">
        <w:rPr>
          <w:sz w:val="24"/>
          <w:szCs w:val="24"/>
        </w:rPr>
        <w:t xml:space="preserve">), </w:t>
      </w:r>
      <w:proofErr w:type="spellStart"/>
      <w:r w:rsidR="00EA701B" w:rsidRPr="00EB4E22">
        <w:rPr>
          <w:sz w:val="24"/>
          <w:szCs w:val="24"/>
        </w:rPr>
        <w:t>представників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об'єднань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громадян</w:t>
      </w:r>
      <w:proofErr w:type="spellEnd"/>
      <w:r w:rsidR="00EA701B" w:rsidRPr="00EB4E22">
        <w:rPr>
          <w:sz w:val="24"/>
          <w:szCs w:val="24"/>
        </w:rPr>
        <w:t xml:space="preserve">, а також </w:t>
      </w:r>
      <w:proofErr w:type="spellStart"/>
      <w:r w:rsidR="00EA701B" w:rsidRPr="00EB4E22">
        <w:rPr>
          <w:sz w:val="24"/>
          <w:szCs w:val="24"/>
        </w:rPr>
        <w:t>вчених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фахівців</w:t>
      </w:r>
      <w:proofErr w:type="spellEnd"/>
      <w:r w:rsidR="00EA701B" w:rsidRPr="00EB4E22">
        <w:rPr>
          <w:sz w:val="24"/>
          <w:szCs w:val="24"/>
        </w:rPr>
        <w:t xml:space="preserve"> для </w:t>
      </w:r>
      <w:proofErr w:type="spellStart"/>
      <w:r w:rsidR="00EA701B" w:rsidRPr="00EB4E22">
        <w:rPr>
          <w:sz w:val="24"/>
          <w:szCs w:val="24"/>
        </w:rPr>
        <w:t>розгляду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питань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що</w:t>
      </w:r>
      <w:proofErr w:type="spellEnd"/>
      <w:r w:rsidR="00EA701B" w:rsidRPr="00EB4E22">
        <w:rPr>
          <w:sz w:val="24"/>
          <w:szCs w:val="24"/>
        </w:rPr>
        <w:t xml:space="preserve"> належать до </w:t>
      </w:r>
      <w:proofErr w:type="spellStart"/>
      <w:r w:rsidR="00EA701B" w:rsidRPr="00EB4E22">
        <w:rPr>
          <w:sz w:val="24"/>
          <w:szCs w:val="24"/>
        </w:rPr>
        <w:t>компетенції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відділу</w:t>
      </w:r>
      <w:proofErr w:type="spellEnd"/>
      <w:r w:rsidR="00EA701B" w:rsidRPr="00EB4E22">
        <w:rPr>
          <w:sz w:val="24"/>
          <w:szCs w:val="24"/>
        </w:rPr>
        <w:t xml:space="preserve">; </w:t>
      </w:r>
    </w:p>
    <w:p w14:paraId="1281B0A9" w14:textId="487D66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3" w:name="o37"/>
      <w:bookmarkEnd w:id="3"/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одержувати</w:t>
      </w:r>
      <w:proofErr w:type="spellEnd"/>
      <w:r w:rsidRPr="00EB4E22">
        <w:rPr>
          <w:sz w:val="24"/>
          <w:szCs w:val="24"/>
        </w:rPr>
        <w:t xml:space="preserve"> в </w:t>
      </w:r>
      <w:proofErr w:type="spellStart"/>
      <w:r w:rsidRPr="00EB4E22">
        <w:rPr>
          <w:sz w:val="24"/>
          <w:szCs w:val="24"/>
        </w:rPr>
        <w:t>установленому</w:t>
      </w:r>
      <w:proofErr w:type="spellEnd"/>
      <w:r w:rsidRPr="00EB4E22">
        <w:rPr>
          <w:sz w:val="24"/>
          <w:szCs w:val="24"/>
        </w:rPr>
        <w:t xml:space="preserve"> порядку </w:t>
      </w:r>
      <w:proofErr w:type="spellStart"/>
      <w:r w:rsidRPr="00EB4E22">
        <w:rPr>
          <w:sz w:val="24"/>
          <w:szCs w:val="24"/>
        </w:rPr>
        <w:t>від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інших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виконавчих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та </w:t>
      </w:r>
      <w:proofErr w:type="spellStart"/>
      <w:r w:rsidRPr="00EB4E22">
        <w:rPr>
          <w:sz w:val="24"/>
          <w:szCs w:val="24"/>
        </w:rPr>
        <w:t>її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виконавчого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комітету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підприємств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установ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організацій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інформаційні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інші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lastRenderedPageBreak/>
        <w:t>матеріали</w:t>
      </w:r>
      <w:proofErr w:type="spellEnd"/>
      <w:r w:rsidRPr="00EB4E22">
        <w:rPr>
          <w:sz w:val="24"/>
          <w:szCs w:val="24"/>
        </w:rPr>
        <w:t xml:space="preserve">, а </w:t>
      </w:r>
      <w:proofErr w:type="spellStart"/>
      <w:r w:rsidRPr="00EB4E22">
        <w:rPr>
          <w:sz w:val="24"/>
          <w:szCs w:val="24"/>
        </w:rPr>
        <w:t>від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місцевого</w:t>
      </w:r>
      <w:proofErr w:type="spellEnd"/>
      <w:r w:rsidRPr="00EB4E22">
        <w:rPr>
          <w:sz w:val="24"/>
          <w:szCs w:val="24"/>
        </w:rPr>
        <w:t xml:space="preserve"> органу </w:t>
      </w:r>
      <w:proofErr w:type="spellStart"/>
      <w:r w:rsidRPr="00EB4E22">
        <w:rPr>
          <w:sz w:val="24"/>
          <w:szCs w:val="24"/>
        </w:rPr>
        <w:t>державної</w:t>
      </w:r>
      <w:proofErr w:type="spellEnd"/>
      <w:r w:rsidRPr="00EB4E22">
        <w:rPr>
          <w:sz w:val="24"/>
          <w:szCs w:val="24"/>
        </w:rPr>
        <w:t xml:space="preserve"> статистики - </w:t>
      </w:r>
      <w:proofErr w:type="spellStart"/>
      <w:r w:rsidRPr="00EB4E22">
        <w:rPr>
          <w:sz w:val="24"/>
          <w:szCs w:val="24"/>
        </w:rPr>
        <w:t>безоплатно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статистичні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дані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необхідні</w:t>
      </w:r>
      <w:proofErr w:type="spellEnd"/>
      <w:r w:rsidRPr="00EB4E22">
        <w:rPr>
          <w:sz w:val="24"/>
          <w:szCs w:val="24"/>
        </w:rPr>
        <w:t xml:space="preserve"> для </w:t>
      </w:r>
      <w:proofErr w:type="spellStart"/>
      <w:r w:rsidRPr="00EB4E22">
        <w:rPr>
          <w:sz w:val="24"/>
          <w:szCs w:val="24"/>
        </w:rPr>
        <w:t>виконання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покладених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нього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завдань</w:t>
      </w:r>
      <w:proofErr w:type="spellEnd"/>
      <w:r w:rsidRPr="00EB4E22">
        <w:rPr>
          <w:sz w:val="24"/>
          <w:szCs w:val="24"/>
        </w:rPr>
        <w:t xml:space="preserve">; </w:t>
      </w:r>
    </w:p>
    <w:p w14:paraId="14630EA0" w14:textId="4A5DA761" w:rsidR="00EA701B" w:rsidRPr="00EB4E22" w:rsidRDefault="00826E7C" w:rsidP="00826E7C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4" w:name="o38"/>
      <w:bookmarkEnd w:id="4"/>
      <w:r>
        <w:rPr>
          <w:sz w:val="24"/>
          <w:szCs w:val="24"/>
          <w:lang w:val="uk-UA"/>
        </w:rPr>
        <w:t xml:space="preserve">- </w:t>
      </w:r>
      <w:proofErr w:type="spellStart"/>
      <w:r w:rsidR="00EA701B" w:rsidRPr="00EB4E22">
        <w:rPr>
          <w:sz w:val="24"/>
          <w:szCs w:val="24"/>
        </w:rPr>
        <w:t>скликати</w:t>
      </w:r>
      <w:proofErr w:type="spellEnd"/>
      <w:r w:rsidR="00EA701B" w:rsidRPr="00EB4E22">
        <w:rPr>
          <w:sz w:val="24"/>
          <w:szCs w:val="24"/>
        </w:rPr>
        <w:t xml:space="preserve"> в </w:t>
      </w:r>
      <w:proofErr w:type="spellStart"/>
      <w:r w:rsidR="00EA701B" w:rsidRPr="00EB4E22">
        <w:rPr>
          <w:sz w:val="24"/>
          <w:szCs w:val="24"/>
        </w:rPr>
        <w:t>установленому</w:t>
      </w:r>
      <w:proofErr w:type="spellEnd"/>
      <w:r w:rsidR="00EA701B" w:rsidRPr="00EB4E22">
        <w:rPr>
          <w:sz w:val="24"/>
          <w:szCs w:val="24"/>
        </w:rPr>
        <w:t xml:space="preserve"> порядку </w:t>
      </w:r>
      <w:proofErr w:type="spellStart"/>
      <w:r w:rsidR="00EA701B" w:rsidRPr="00EB4E22">
        <w:rPr>
          <w:sz w:val="24"/>
          <w:szCs w:val="24"/>
        </w:rPr>
        <w:t>наради</w:t>
      </w:r>
      <w:proofErr w:type="spellEnd"/>
      <w:r w:rsidR="00EA701B" w:rsidRPr="00EB4E22">
        <w:rPr>
          <w:sz w:val="24"/>
          <w:szCs w:val="24"/>
        </w:rPr>
        <w:t xml:space="preserve"> та </w:t>
      </w:r>
      <w:proofErr w:type="spellStart"/>
      <w:r w:rsidR="00EA701B" w:rsidRPr="00EB4E22">
        <w:rPr>
          <w:sz w:val="24"/>
          <w:szCs w:val="24"/>
        </w:rPr>
        <w:t>організовувати</w:t>
      </w:r>
      <w:proofErr w:type="spellEnd"/>
      <w:r w:rsidR="00EA701B" w:rsidRPr="00EB4E22">
        <w:rPr>
          <w:sz w:val="24"/>
          <w:szCs w:val="24"/>
        </w:rPr>
        <w:t xml:space="preserve"> заходи з </w:t>
      </w:r>
      <w:proofErr w:type="spellStart"/>
      <w:r w:rsidR="00EA701B" w:rsidRPr="00EB4E22">
        <w:rPr>
          <w:sz w:val="24"/>
          <w:szCs w:val="24"/>
        </w:rPr>
        <w:t>питань</w:t>
      </w:r>
      <w:proofErr w:type="spellEnd"/>
      <w:r w:rsidR="00EA701B" w:rsidRPr="00EB4E22">
        <w:rPr>
          <w:sz w:val="24"/>
          <w:szCs w:val="24"/>
        </w:rPr>
        <w:t xml:space="preserve">, </w:t>
      </w:r>
      <w:proofErr w:type="spellStart"/>
      <w:r w:rsidR="00EA701B" w:rsidRPr="00EB4E22">
        <w:rPr>
          <w:sz w:val="24"/>
          <w:szCs w:val="24"/>
        </w:rPr>
        <w:t>що</w:t>
      </w:r>
      <w:proofErr w:type="spellEnd"/>
      <w:r w:rsidR="00EA701B" w:rsidRPr="00EB4E22">
        <w:rPr>
          <w:sz w:val="24"/>
          <w:szCs w:val="24"/>
        </w:rPr>
        <w:t xml:space="preserve"> належать до </w:t>
      </w:r>
      <w:proofErr w:type="spellStart"/>
      <w:r w:rsidR="00EA701B" w:rsidRPr="00EB4E22">
        <w:rPr>
          <w:sz w:val="24"/>
          <w:szCs w:val="24"/>
        </w:rPr>
        <w:t>компетенції</w:t>
      </w:r>
      <w:proofErr w:type="spellEnd"/>
      <w:r w:rsidR="00EA701B" w:rsidRPr="00EB4E22">
        <w:rPr>
          <w:sz w:val="24"/>
          <w:szCs w:val="24"/>
        </w:rPr>
        <w:t xml:space="preserve"> </w:t>
      </w:r>
      <w:proofErr w:type="spellStart"/>
      <w:r w:rsidR="00EA701B" w:rsidRPr="00EB4E22">
        <w:rPr>
          <w:sz w:val="24"/>
          <w:szCs w:val="24"/>
        </w:rPr>
        <w:t>відділу</w:t>
      </w:r>
      <w:proofErr w:type="spellEnd"/>
      <w:r w:rsidR="00EA701B" w:rsidRPr="00EB4E22">
        <w:rPr>
          <w:sz w:val="24"/>
          <w:szCs w:val="24"/>
        </w:rPr>
        <w:t xml:space="preserve">;  </w:t>
      </w:r>
    </w:p>
    <w:p w14:paraId="3734D1B0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узагальнювати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громадську</w:t>
      </w:r>
      <w:proofErr w:type="spellEnd"/>
      <w:r w:rsidRPr="00EB4E22">
        <w:rPr>
          <w:sz w:val="24"/>
          <w:szCs w:val="24"/>
        </w:rPr>
        <w:t xml:space="preserve"> думку та </w:t>
      </w:r>
      <w:proofErr w:type="spellStart"/>
      <w:r w:rsidRPr="00EB4E22">
        <w:rPr>
          <w:sz w:val="24"/>
          <w:szCs w:val="24"/>
        </w:rPr>
        <w:t>реагування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різних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верств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населення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актуальні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питання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суспільного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життя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здійснювати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оцінку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можливих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наслідків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прийнятих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соціальних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політичних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рішень</w:t>
      </w:r>
      <w:proofErr w:type="spellEnd"/>
      <w:r w:rsidRPr="00EB4E22">
        <w:rPr>
          <w:sz w:val="24"/>
          <w:szCs w:val="24"/>
        </w:rPr>
        <w:t>;</w:t>
      </w:r>
    </w:p>
    <w:p w14:paraId="005D244F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подавати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міському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інформаційно-аналітичні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матеріали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вносити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пропозиції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щодо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формування</w:t>
      </w:r>
      <w:proofErr w:type="spellEnd"/>
      <w:r w:rsidRPr="00EB4E22">
        <w:rPr>
          <w:sz w:val="24"/>
          <w:szCs w:val="24"/>
        </w:rPr>
        <w:t xml:space="preserve"> і </w:t>
      </w:r>
      <w:proofErr w:type="spellStart"/>
      <w:r w:rsidRPr="00EB4E22">
        <w:rPr>
          <w:sz w:val="24"/>
          <w:szCs w:val="24"/>
        </w:rPr>
        <w:t>реалізації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внутрішньої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політики</w:t>
      </w:r>
      <w:proofErr w:type="spellEnd"/>
      <w:r w:rsidRPr="00EB4E22">
        <w:rPr>
          <w:sz w:val="24"/>
          <w:szCs w:val="24"/>
        </w:rPr>
        <w:t>;</w:t>
      </w:r>
    </w:p>
    <w:p w14:paraId="1046963C" w14:textId="05EB0251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аналізувати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діяльність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політичних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партій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громадських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організацій</w:t>
      </w:r>
      <w:proofErr w:type="spellEnd"/>
      <w:r w:rsidRPr="00EB4E22">
        <w:rPr>
          <w:sz w:val="24"/>
          <w:szCs w:val="24"/>
        </w:rPr>
        <w:t xml:space="preserve"> у </w:t>
      </w:r>
      <w:proofErr w:type="spellStart"/>
      <w:r w:rsidRPr="00EB4E22">
        <w:rPr>
          <w:sz w:val="24"/>
          <w:szCs w:val="24"/>
        </w:rPr>
        <w:t>місті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розробляти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пропозиції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щодо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заходів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спрямованих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взаємодію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політичними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партіями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громадськими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організаціями</w:t>
      </w:r>
      <w:proofErr w:type="spellEnd"/>
      <w:r w:rsidRPr="00EB4E22">
        <w:rPr>
          <w:sz w:val="24"/>
          <w:szCs w:val="24"/>
        </w:rPr>
        <w:t xml:space="preserve"> у </w:t>
      </w:r>
      <w:proofErr w:type="spellStart"/>
      <w:r w:rsidRPr="00EB4E22">
        <w:rPr>
          <w:sz w:val="24"/>
          <w:szCs w:val="24"/>
        </w:rPr>
        <w:t>справі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розбудови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демократичної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соціальної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правової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держави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розвитку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громадянського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суспільства</w:t>
      </w:r>
      <w:proofErr w:type="spellEnd"/>
      <w:r w:rsidRPr="00EB4E22">
        <w:rPr>
          <w:sz w:val="24"/>
          <w:szCs w:val="24"/>
        </w:rPr>
        <w:t>;</w:t>
      </w:r>
    </w:p>
    <w:p w14:paraId="7EFE43BA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брати</w:t>
      </w:r>
      <w:proofErr w:type="spellEnd"/>
      <w:r w:rsidRPr="00EB4E22">
        <w:rPr>
          <w:sz w:val="24"/>
          <w:szCs w:val="24"/>
        </w:rPr>
        <w:t xml:space="preserve"> участь у </w:t>
      </w:r>
      <w:proofErr w:type="spellStart"/>
      <w:r w:rsidRPr="00EB4E22">
        <w:rPr>
          <w:sz w:val="24"/>
          <w:szCs w:val="24"/>
        </w:rPr>
        <w:t>підготовці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матеріалів</w:t>
      </w:r>
      <w:proofErr w:type="spellEnd"/>
      <w:r w:rsidRPr="00EB4E22">
        <w:rPr>
          <w:sz w:val="24"/>
          <w:szCs w:val="24"/>
        </w:rPr>
        <w:t xml:space="preserve"> для </w:t>
      </w:r>
      <w:proofErr w:type="spellStart"/>
      <w:r w:rsidRPr="00EB4E22">
        <w:rPr>
          <w:sz w:val="24"/>
          <w:szCs w:val="24"/>
        </w:rPr>
        <w:t>засобів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масової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інформації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питань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внутрішньої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політики</w:t>
      </w:r>
      <w:proofErr w:type="spellEnd"/>
      <w:r w:rsidRPr="00EB4E22">
        <w:rPr>
          <w:sz w:val="24"/>
          <w:szCs w:val="24"/>
        </w:rPr>
        <w:t xml:space="preserve"> з метою </w:t>
      </w:r>
      <w:proofErr w:type="spellStart"/>
      <w:r w:rsidRPr="00EB4E22">
        <w:rPr>
          <w:sz w:val="24"/>
          <w:szCs w:val="24"/>
        </w:rPr>
        <w:t>забезпечення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конституційних</w:t>
      </w:r>
      <w:proofErr w:type="spellEnd"/>
      <w:r w:rsidRPr="00EB4E22">
        <w:rPr>
          <w:sz w:val="24"/>
          <w:szCs w:val="24"/>
        </w:rPr>
        <w:t xml:space="preserve"> прав </w:t>
      </w:r>
      <w:proofErr w:type="spellStart"/>
      <w:r w:rsidRPr="00EB4E22">
        <w:rPr>
          <w:sz w:val="24"/>
          <w:szCs w:val="24"/>
        </w:rPr>
        <w:t>громадян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задоволення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їхніх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інформаційних</w:t>
      </w:r>
      <w:proofErr w:type="spellEnd"/>
      <w:r w:rsidRPr="00EB4E22">
        <w:rPr>
          <w:sz w:val="24"/>
          <w:szCs w:val="24"/>
        </w:rPr>
        <w:t xml:space="preserve"> потреб;</w:t>
      </w:r>
    </w:p>
    <w:p w14:paraId="7B792D29" w14:textId="48846DBE" w:rsidR="00EA701B" w:rsidRPr="00EB4E22" w:rsidRDefault="00EA701B" w:rsidP="00EB4E22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здійснювати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proofErr w:type="gramStart"/>
      <w:r w:rsidRPr="00EB4E22">
        <w:rPr>
          <w:sz w:val="24"/>
          <w:szCs w:val="24"/>
        </w:rPr>
        <w:t>інформування</w:t>
      </w:r>
      <w:proofErr w:type="spellEnd"/>
      <w:r w:rsidRPr="00EB4E22">
        <w:rPr>
          <w:sz w:val="24"/>
          <w:szCs w:val="24"/>
        </w:rPr>
        <w:t xml:space="preserve">  </w:t>
      </w:r>
      <w:proofErr w:type="spellStart"/>
      <w:r w:rsidRPr="00EB4E22">
        <w:rPr>
          <w:sz w:val="24"/>
          <w:szCs w:val="24"/>
        </w:rPr>
        <w:t>населення</w:t>
      </w:r>
      <w:proofErr w:type="spellEnd"/>
      <w:proofErr w:type="gramEnd"/>
      <w:r w:rsidRPr="00EB4E22">
        <w:rPr>
          <w:sz w:val="24"/>
          <w:szCs w:val="24"/>
        </w:rPr>
        <w:t xml:space="preserve"> про </w:t>
      </w:r>
      <w:proofErr w:type="spellStart"/>
      <w:r w:rsidRPr="00EB4E22">
        <w:rPr>
          <w:sz w:val="24"/>
          <w:szCs w:val="24"/>
        </w:rPr>
        <w:t>діяльність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і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через </w:t>
      </w:r>
      <w:proofErr w:type="spellStart"/>
      <w:r w:rsidRPr="00EB4E22">
        <w:rPr>
          <w:sz w:val="24"/>
          <w:szCs w:val="24"/>
        </w:rPr>
        <w:t>офіційний</w:t>
      </w:r>
      <w:proofErr w:type="spellEnd"/>
      <w:r w:rsidRPr="00EB4E22">
        <w:rPr>
          <w:sz w:val="24"/>
          <w:szCs w:val="24"/>
        </w:rPr>
        <w:t xml:space="preserve"> сайт </w:t>
      </w:r>
      <w:proofErr w:type="spellStart"/>
      <w:r w:rsidRPr="00EB4E22">
        <w:rPr>
          <w:sz w:val="24"/>
          <w:szCs w:val="24"/>
        </w:rPr>
        <w:t>Южненської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територіальної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громади</w:t>
      </w:r>
      <w:proofErr w:type="spellEnd"/>
      <w:r w:rsidRPr="00EB4E22">
        <w:rPr>
          <w:sz w:val="24"/>
          <w:szCs w:val="24"/>
        </w:rPr>
        <w:t xml:space="preserve"> і  </w:t>
      </w:r>
      <w:proofErr w:type="spellStart"/>
      <w:r w:rsidRPr="00EB4E22">
        <w:rPr>
          <w:sz w:val="24"/>
          <w:szCs w:val="24"/>
        </w:rPr>
        <w:t>засоби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масової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інформації</w:t>
      </w:r>
      <w:proofErr w:type="spellEnd"/>
      <w:r w:rsidRPr="00EB4E22">
        <w:rPr>
          <w:sz w:val="24"/>
          <w:szCs w:val="24"/>
        </w:rPr>
        <w:t>;</w:t>
      </w:r>
    </w:p>
    <w:p w14:paraId="72C67434" w14:textId="23C49B3E" w:rsidR="00EA701B" w:rsidRPr="00EB4E22" w:rsidRDefault="00EA701B" w:rsidP="00EB4E22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забезпечувати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взаємодію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і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з </w:t>
      </w:r>
      <w:proofErr w:type="spellStart"/>
      <w:r w:rsidRPr="00EB4E22">
        <w:rPr>
          <w:sz w:val="24"/>
          <w:szCs w:val="24"/>
        </w:rPr>
        <w:t>засобами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масової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інформації</w:t>
      </w:r>
      <w:proofErr w:type="spellEnd"/>
      <w:r w:rsidRPr="00EB4E22">
        <w:rPr>
          <w:sz w:val="24"/>
          <w:szCs w:val="24"/>
        </w:rPr>
        <w:t>;</w:t>
      </w:r>
    </w:p>
    <w:p w14:paraId="4264E7E6" w14:textId="7FE1CFF2" w:rsidR="00EA701B" w:rsidRPr="00EB4E22" w:rsidRDefault="00EA701B" w:rsidP="00EB4E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організовувати</w:t>
      </w:r>
      <w:proofErr w:type="spellEnd"/>
      <w:r w:rsidRPr="00EB4E22">
        <w:rPr>
          <w:sz w:val="24"/>
          <w:szCs w:val="24"/>
        </w:rPr>
        <w:t xml:space="preserve"> і </w:t>
      </w:r>
      <w:proofErr w:type="spellStart"/>
      <w:r w:rsidRPr="00EB4E22">
        <w:rPr>
          <w:sz w:val="24"/>
          <w:szCs w:val="24"/>
        </w:rPr>
        <w:t>проводити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прес-конференції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брифінги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інші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інформаційні</w:t>
      </w:r>
      <w:proofErr w:type="spellEnd"/>
      <w:r w:rsidRPr="00EB4E22">
        <w:rPr>
          <w:sz w:val="24"/>
          <w:szCs w:val="24"/>
        </w:rPr>
        <w:t xml:space="preserve"> заходи за </w:t>
      </w:r>
      <w:proofErr w:type="spellStart"/>
      <w:r w:rsidRPr="00EB4E22">
        <w:rPr>
          <w:sz w:val="24"/>
          <w:szCs w:val="24"/>
        </w:rPr>
        <w:t>участю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proofErr w:type="gram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,  </w:t>
      </w:r>
      <w:proofErr w:type="spellStart"/>
      <w:r w:rsidRPr="00EB4E22">
        <w:rPr>
          <w:sz w:val="24"/>
          <w:szCs w:val="24"/>
        </w:rPr>
        <w:t>відповідальних</w:t>
      </w:r>
      <w:proofErr w:type="spellEnd"/>
      <w:proofErr w:type="gram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працівників</w:t>
      </w:r>
      <w:proofErr w:type="spellEnd"/>
      <w:r w:rsidRPr="00EB4E22">
        <w:rPr>
          <w:sz w:val="24"/>
          <w:szCs w:val="24"/>
        </w:rPr>
        <w:t xml:space="preserve"> 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для </w:t>
      </w:r>
      <w:proofErr w:type="spellStart"/>
      <w:r w:rsidRPr="00EB4E22">
        <w:rPr>
          <w:sz w:val="24"/>
          <w:szCs w:val="24"/>
        </w:rPr>
        <w:t>журналістів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медіа</w:t>
      </w:r>
      <w:proofErr w:type="spellEnd"/>
      <w:r w:rsidRPr="00EB4E22">
        <w:rPr>
          <w:sz w:val="24"/>
          <w:szCs w:val="24"/>
        </w:rPr>
        <w:t>;</w:t>
      </w:r>
    </w:p>
    <w:p w14:paraId="342149E2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розглядати</w:t>
      </w:r>
      <w:proofErr w:type="spellEnd"/>
      <w:r w:rsidRPr="00EB4E22">
        <w:rPr>
          <w:sz w:val="24"/>
          <w:szCs w:val="24"/>
        </w:rPr>
        <w:t xml:space="preserve"> за </w:t>
      </w:r>
      <w:proofErr w:type="spellStart"/>
      <w:r w:rsidRPr="00EB4E22">
        <w:rPr>
          <w:sz w:val="24"/>
          <w:szCs w:val="24"/>
        </w:rPr>
        <w:t>дорученням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, секретаря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</w:t>
      </w:r>
      <w:proofErr w:type="spellStart"/>
      <w:r w:rsidRPr="00EB4E22">
        <w:rPr>
          <w:sz w:val="24"/>
          <w:szCs w:val="24"/>
        </w:rPr>
        <w:t>питання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що</w:t>
      </w:r>
      <w:proofErr w:type="spellEnd"/>
      <w:r w:rsidRPr="00EB4E22">
        <w:rPr>
          <w:sz w:val="24"/>
          <w:szCs w:val="24"/>
        </w:rPr>
        <w:t xml:space="preserve"> належать до </w:t>
      </w:r>
      <w:proofErr w:type="spellStart"/>
      <w:r w:rsidRPr="00EB4E22">
        <w:rPr>
          <w:sz w:val="24"/>
          <w:szCs w:val="24"/>
        </w:rPr>
        <w:t>компетенції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>;</w:t>
      </w:r>
    </w:p>
    <w:p w14:paraId="7C1C2915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брати</w:t>
      </w:r>
      <w:proofErr w:type="spellEnd"/>
      <w:r w:rsidRPr="00EB4E22">
        <w:rPr>
          <w:sz w:val="24"/>
          <w:szCs w:val="24"/>
        </w:rPr>
        <w:t xml:space="preserve"> участь у </w:t>
      </w:r>
      <w:proofErr w:type="spellStart"/>
      <w:r w:rsidRPr="00EB4E22">
        <w:rPr>
          <w:sz w:val="24"/>
          <w:szCs w:val="24"/>
        </w:rPr>
        <w:t>розробленні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відповідних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розділів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проектів</w:t>
      </w:r>
      <w:proofErr w:type="spellEnd"/>
      <w:r w:rsidRPr="00EB4E22">
        <w:rPr>
          <w:sz w:val="24"/>
          <w:szCs w:val="24"/>
        </w:rPr>
        <w:t xml:space="preserve"> бюджету та </w:t>
      </w:r>
      <w:proofErr w:type="spellStart"/>
      <w:r w:rsidRPr="00EB4E22">
        <w:rPr>
          <w:sz w:val="24"/>
          <w:szCs w:val="24"/>
        </w:rPr>
        <w:t>місцевих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програм</w:t>
      </w:r>
      <w:proofErr w:type="spellEnd"/>
      <w:r w:rsidRPr="00EB4E22">
        <w:rPr>
          <w:sz w:val="24"/>
          <w:szCs w:val="24"/>
        </w:rPr>
        <w:t>;</w:t>
      </w:r>
    </w:p>
    <w:p w14:paraId="5F60FD7E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розглядати</w:t>
      </w:r>
      <w:proofErr w:type="spellEnd"/>
      <w:r w:rsidRPr="00EB4E22">
        <w:rPr>
          <w:sz w:val="24"/>
          <w:szCs w:val="24"/>
        </w:rPr>
        <w:t xml:space="preserve"> за </w:t>
      </w:r>
      <w:proofErr w:type="spellStart"/>
      <w:r w:rsidRPr="00EB4E22">
        <w:rPr>
          <w:sz w:val="24"/>
          <w:szCs w:val="24"/>
        </w:rPr>
        <w:t>дорученням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звернення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громадян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установ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організацій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депутатів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питань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що</w:t>
      </w:r>
      <w:proofErr w:type="spellEnd"/>
      <w:r w:rsidRPr="00EB4E22">
        <w:rPr>
          <w:sz w:val="24"/>
          <w:szCs w:val="24"/>
        </w:rPr>
        <w:t xml:space="preserve"> належать до </w:t>
      </w:r>
      <w:proofErr w:type="spellStart"/>
      <w:r w:rsidRPr="00EB4E22">
        <w:rPr>
          <w:sz w:val="24"/>
          <w:szCs w:val="24"/>
        </w:rPr>
        <w:t>компетенції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>;</w:t>
      </w:r>
    </w:p>
    <w:p w14:paraId="26E9B626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 - </w:t>
      </w:r>
      <w:proofErr w:type="spellStart"/>
      <w:r w:rsidRPr="00EB4E22">
        <w:rPr>
          <w:sz w:val="24"/>
          <w:szCs w:val="24"/>
        </w:rPr>
        <w:t>давати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роз’яснення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громадянам</w:t>
      </w:r>
      <w:proofErr w:type="spellEnd"/>
      <w:r w:rsidRPr="00EB4E22">
        <w:rPr>
          <w:sz w:val="24"/>
          <w:szCs w:val="24"/>
        </w:rPr>
        <w:t xml:space="preserve"> за </w:t>
      </w:r>
      <w:proofErr w:type="spellStart"/>
      <w:r w:rsidRPr="00EB4E22">
        <w:rPr>
          <w:sz w:val="24"/>
          <w:szCs w:val="24"/>
        </w:rPr>
        <w:t>дорученням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щодо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прийнятих</w:t>
      </w:r>
      <w:proofErr w:type="spellEnd"/>
      <w:r w:rsidRPr="00EB4E22">
        <w:rPr>
          <w:sz w:val="24"/>
          <w:szCs w:val="24"/>
        </w:rPr>
        <w:t xml:space="preserve"> ним </w:t>
      </w:r>
      <w:proofErr w:type="spellStart"/>
      <w:r w:rsidRPr="00EB4E22">
        <w:rPr>
          <w:sz w:val="24"/>
          <w:szCs w:val="24"/>
        </w:rPr>
        <w:t>розпоряджень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питань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внутрішньої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політики</w:t>
      </w:r>
      <w:proofErr w:type="spellEnd"/>
      <w:r w:rsidRPr="00EB4E22">
        <w:rPr>
          <w:sz w:val="24"/>
          <w:szCs w:val="24"/>
        </w:rPr>
        <w:t>;</w:t>
      </w:r>
    </w:p>
    <w:p w14:paraId="6EFD8E71" w14:textId="352FA536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організовувати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здійснювати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взаємодію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політичними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партіями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громадськими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організаціями</w:t>
      </w:r>
      <w:proofErr w:type="spellEnd"/>
      <w:r w:rsidRPr="00EB4E22">
        <w:rPr>
          <w:sz w:val="24"/>
          <w:szCs w:val="24"/>
        </w:rPr>
        <w:t xml:space="preserve"> у </w:t>
      </w:r>
      <w:proofErr w:type="spellStart"/>
      <w:r w:rsidRPr="00EB4E22">
        <w:rPr>
          <w:sz w:val="24"/>
          <w:szCs w:val="24"/>
        </w:rPr>
        <w:t>питаннях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що</w:t>
      </w:r>
      <w:proofErr w:type="spellEnd"/>
      <w:r w:rsidRPr="00EB4E22">
        <w:rPr>
          <w:sz w:val="24"/>
          <w:szCs w:val="24"/>
        </w:rPr>
        <w:t xml:space="preserve"> належать до </w:t>
      </w:r>
      <w:proofErr w:type="spellStart"/>
      <w:r w:rsidRPr="00EB4E22">
        <w:rPr>
          <w:sz w:val="24"/>
          <w:szCs w:val="24"/>
        </w:rPr>
        <w:t>компетенції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>;</w:t>
      </w:r>
    </w:p>
    <w:p w14:paraId="104E7F90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- </w:t>
      </w:r>
      <w:proofErr w:type="spellStart"/>
      <w:r w:rsidRPr="00EB4E22">
        <w:rPr>
          <w:sz w:val="24"/>
          <w:szCs w:val="24"/>
        </w:rPr>
        <w:t>використовувати</w:t>
      </w:r>
      <w:proofErr w:type="spellEnd"/>
      <w:r w:rsidRPr="00EB4E22">
        <w:rPr>
          <w:sz w:val="24"/>
          <w:szCs w:val="24"/>
        </w:rPr>
        <w:t xml:space="preserve"> систему </w:t>
      </w:r>
      <w:proofErr w:type="spellStart"/>
      <w:r w:rsidRPr="00EB4E22">
        <w:rPr>
          <w:sz w:val="24"/>
          <w:szCs w:val="24"/>
        </w:rPr>
        <w:t>зв‘язку</w:t>
      </w:r>
      <w:proofErr w:type="spellEnd"/>
      <w:r w:rsidRPr="00EB4E22">
        <w:rPr>
          <w:sz w:val="24"/>
          <w:szCs w:val="24"/>
        </w:rPr>
        <w:t xml:space="preserve"> і </w:t>
      </w:r>
      <w:proofErr w:type="spellStart"/>
      <w:r w:rsidRPr="00EB4E22">
        <w:rPr>
          <w:sz w:val="24"/>
          <w:szCs w:val="24"/>
        </w:rPr>
        <w:t>комунікацій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що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існують</w:t>
      </w:r>
      <w:proofErr w:type="spellEnd"/>
      <w:r w:rsidRPr="00EB4E22">
        <w:rPr>
          <w:sz w:val="24"/>
          <w:szCs w:val="24"/>
        </w:rPr>
        <w:t xml:space="preserve"> в </w:t>
      </w:r>
      <w:proofErr w:type="spellStart"/>
      <w:r w:rsidRPr="00EB4E22">
        <w:rPr>
          <w:sz w:val="24"/>
          <w:szCs w:val="24"/>
        </w:rPr>
        <w:t>міськраді</w:t>
      </w:r>
      <w:proofErr w:type="spellEnd"/>
      <w:r w:rsidRPr="00EB4E22">
        <w:rPr>
          <w:sz w:val="24"/>
          <w:szCs w:val="24"/>
        </w:rPr>
        <w:t>.</w:t>
      </w:r>
    </w:p>
    <w:p w14:paraId="2E806A31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F769A18" w14:textId="0B243D56" w:rsidR="00EA701B" w:rsidRPr="00EB4E22" w:rsidRDefault="00EA701B" w:rsidP="00826E7C">
      <w:pPr>
        <w:spacing w:after="0" w:line="240" w:lineRule="auto"/>
        <w:jc w:val="center"/>
        <w:rPr>
          <w:b/>
          <w:sz w:val="24"/>
          <w:szCs w:val="24"/>
        </w:rPr>
      </w:pPr>
      <w:bookmarkStart w:id="5" w:name="st5"/>
      <w:bookmarkEnd w:id="5"/>
      <w:r w:rsidRPr="00EB4E22">
        <w:rPr>
          <w:b/>
          <w:sz w:val="24"/>
          <w:szCs w:val="24"/>
        </w:rPr>
        <w:t xml:space="preserve">ІІІ. Структура та </w:t>
      </w:r>
      <w:proofErr w:type="spellStart"/>
      <w:r w:rsidRPr="00EB4E22">
        <w:rPr>
          <w:b/>
          <w:sz w:val="24"/>
          <w:szCs w:val="24"/>
        </w:rPr>
        <w:t>організація</w:t>
      </w:r>
      <w:proofErr w:type="spellEnd"/>
      <w:r w:rsidRPr="00EB4E22">
        <w:rPr>
          <w:b/>
          <w:sz w:val="24"/>
          <w:szCs w:val="24"/>
        </w:rPr>
        <w:t xml:space="preserve"> </w:t>
      </w:r>
      <w:proofErr w:type="spellStart"/>
      <w:r w:rsidRPr="00EB4E22">
        <w:rPr>
          <w:b/>
          <w:sz w:val="24"/>
          <w:szCs w:val="24"/>
        </w:rPr>
        <w:t>роботи</w:t>
      </w:r>
      <w:proofErr w:type="spellEnd"/>
      <w:r w:rsidRPr="00EB4E22">
        <w:rPr>
          <w:b/>
          <w:sz w:val="24"/>
          <w:szCs w:val="24"/>
        </w:rPr>
        <w:t xml:space="preserve"> </w:t>
      </w:r>
      <w:proofErr w:type="spellStart"/>
      <w:r w:rsidRPr="00EB4E22">
        <w:rPr>
          <w:b/>
          <w:sz w:val="24"/>
          <w:szCs w:val="24"/>
        </w:rPr>
        <w:t>відділу</w:t>
      </w:r>
      <w:proofErr w:type="spellEnd"/>
    </w:p>
    <w:p w14:paraId="54023859" w14:textId="77777777" w:rsidR="00EA701B" w:rsidRPr="00EB4E22" w:rsidRDefault="00EA701B" w:rsidP="00EB4E22">
      <w:pPr>
        <w:spacing w:after="0" w:line="240" w:lineRule="auto"/>
        <w:ind w:firstLine="709"/>
        <w:rPr>
          <w:b/>
          <w:i/>
          <w:sz w:val="24"/>
          <w:szCs w:val="24"/>
        </w:rPr>
      </w:pPr>
    </w:p>
    <w:p w14:paraId="74389FEC" w14:textId="0851C3D8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ab/>
      </w:r>
      <w:proofErr w:type="spellStart"/>
      <w:r w:rsidRPr="00EB4E22">
        <w:rPr>
          <w:sz w:val="24"/>
          <w:szCs w:val="24"/>
        </w:rPr>
        <w:t>Чисельність</w:t>
      </w:r>
      <w:proofErr w:type="spellEnd"/>
      <w:r w:rsidRPr="00EB4E22">
        <w:rPr>
          <w:sz w:val="24"/>
          <w:szCs w:val="24"/>
        </w:rPr>
        <w:t xml:space="preserve"> та структура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затверджується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рішенням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ради. У </w:t>
      </w:r>
      <w:proofErr w:type="spellStart"/>
      <w:r w:rsidRPr="00EB4E22">
        <w:rPr>
          <w:sz w:val="24"/>
          <w:szCs w:val="24"/>
        </w:rPr>
        <w:t>складі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одна </w:t>
      </w:r>
      <w:proofErr w:type="spellStart"/>
      <w:r w:rsidRPr="00EB4E22">
        <w:rPr>
          <w:sz w:val="24"/>
          <w:szCs w:val="24"/>
        </w:rPr>
        <w:t>одиниця</w:t>
      </w:r>
      <w:proofErr w:type="spellEnd"/>
      <w:r w:rsidRPr="00EB4E22">
        <w:rPr>
          <w:sz w:val="24"/>
          <w:szCs w:val="24"/>
        </w:rPr>
        <w:t xml:space="preserve">: начальник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. </w:t>
      </w:r>
    </w:p>
    <w:p w14:paraId="3B5C08A9" w14:textId="77777777" w:rsidR="00EA701B" w:rsidRPr="00EB4E22" w:rsidRDefault="00EA701B" w:rsidP="00EB4E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B4E2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Начальник відділу призначається на посаду розпорядженням міського голови за результатами конкурсного відбору або за іншою процедурою, передбаченою чинним законодавством України, та звільняється з посади розпорядженням </w:t>
      </w:r>
      <w:proofErr w:type="spellStart"/>
      <w:r w:rsidRPr="00EB4E22">
        <w:rPr>
          <w:rFonts w:ascii="Times New Roman" w:hAnsi="Times New Roman" w:cs="Times New Roman"/>
          <w:color w:val="auto"/>
          <w:sz w:val="24"/>
          <w:szCs w:val="24"/>
        </w:rPr>
        <w:t>Південнівсько</w:t>
      </w:r>
      <w:proofErr w:type="spellEnd"/>
      <w:r w:rsidRPr="00EB4E22">
        <w:rPr>
          <w:rFonts w:ascii="Times New Roman" w:hAnsi="Times New Roman" w:cs="Times New Roman"/>
          <w:color w:val="auto"/>
          <w:sz w:val="24"/>
          <w:szCs w:val="24"/>
          <w:lang w:val="uk-UA"/>
        </w:rPr>
        <w:t>го міського голови відповідно до чинного законодавства України.</w:t>
      </w:r>
    </w:p>
    <w:p w14:paraId="54C512D6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Начальник повинен </w:t>
      </w:r>
      <w:proofErr w:type="spellStart"/>
      <w:r w:rsidRPr="00EB4E22">
        <w:rPr>
          <w:sz w:val="24"/>
          <w:szCs w:val="24"/>
        </w:rPr>
        <w:t>мати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трирічний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досвід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роботи</w:t>
      </w:r>
      <w:proofErr w:type="spellEnd"/>
      <w:r w:rsidRPr="00EB4E22">
        <w:rPr>
          <w:sz w:val="24"/>
          <w:szCs w:val="24"/>
        </w:rPr>
        <w:t xml:space="preserve"> в </w:t>
      </w:r>
      <w:proofErr w:type="spellStart"/>
      <w:r w:rsidRPr="00EB4E22">
        <w:rPr>
          <w:sz w:val="24"/>
          <w:szCs w:val="24"/>
        </w:rPr>
        <w:t>організаційному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або</w:t>
      </w:r>
      <w:proofErr w:type="spellEnd"/>
      <w:r w:rsidRPr="00EB4E22">
        <w:rPr>
          <w:sz w:val="24"/>
          <w:szCs w:val="24"/>
        </w:rPr>
        <w:t xml:space="preserve"> у </w:t>
      </w:r>
      <w:proofErr w:type="spellStart"/>
      <w:r w:rsidRPr="00EB4E22">
        <w:rPr>
          <w:sz w:val="24"/>
          <w:szCs w:val="24"/>
        </w:rPr>
        <w:t>відділі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питань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внутрішньої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політики</w:t>
      </w:r>
      <w:proofErr w:type="spellEnd"/>
      <w:r w:rsidRPr="00EB4E22">
        <w:rPr>
          <w:sz w:val="24"/>
          <w:szCs w:val="24"/>
        </w:rPr>
        <w:t xml:space="preserve">, стаж </w:t>
      </w:r>
      <w:proofErr w:type="spellStart"/>
      <w:r w:rsidRPr="00EB4E22">
        <w:rPr>
          <w:sz w:val="24"/>
          <w:szCs w:val="24"/>
        </w:rPr>
        <w:t>роботи</w:t>
      </w:r>
      <w:proofErr w:type="spellEnd"/>
      <w:r w:rsidRPr="00EB4E22">
        <w:rPr>
          <w:sz w:val="24"/>
          <w:szCs w:val="24"/>
        </w:rPr>
        <w:t xml:space="preserve"> в органах </w:t>
      </w:r>
      <w:proofErr w:type="spellStart"/>
      <w:r w:rsidRPr="00EB4E22">
        <w:rPr>
          <w:sz w:val="24"/>
          <w:szCs w:val="24"/>
        </w:rPr>
        <w:t>виконавчої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влади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або</w:t>
      </w:r>
      <w:proofErr w:type="spellEnd"/>
      <w:r w:rsidRPr="00EB4E22">
        <w:rPr>
          <w:sz w:val="24"/>
          <w:szCs w:val="24"/>
        </w:rPr>
        <w:t xml:space="preserve"> органах </w:t>
      </w:r>
      <w:proofErr w:type="spellStart"/>
      <w:r w:rsidRPr="00EB4E22">
        <w:rPr>
          <w:sz w:val="24"/>
          <w:szCs w:val="24"/>
        </w:rPr>
        <w:t>місцевого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самоврядування</w:t>
      </w:r>
      <w:proofErr w:type="spellEnd"/>
      <w:r w:rsidRPr="00EB4E22">
        <w:rPr>
          <w:sz w:val="24"/>
          <w:szCs w:val="24"/>
        </w:rPr>
        <w:t xml:space="preserve"> не </w:t>
      </w:r>
      <w:proofErr w:type="spellStart"/>
      <w:r w:rsidRPr="00EB4E22">
        <w:rPr>
          <w:sz w:val="24"/>
          <w:szCs w:val="24"/>
        </w:rPr>
        <w:t>менше</w:t>
      </w:r>
      <w:proofErr w:type="spellEnd"/>
      <w:r w:rsidRPr="00EB4E22">
        <w:rPr>
          <w:sz w:val="24"/>
          <w:szCs w:val="24"/>
        </w:rPr>
        <w:t xml:space="preserve"> 5 </w:t>
      </w:r>
      <w:proofErr w:type="spellStart"/>
      <w:r w:rsidRPr="00EB4E22">
        <w:rPr>
          <w:sz w:val="24"/>
          <w:szCs w:val="24"/>
        </w:rPr>
        <w:t>років</w:t>
      </w:r>
      <w:proofErr w:type="spellEnd"/>
      <w:r w:rsidRPr="00EB4E22">
        <w:rPr>
          <w:sz w:val="24"/>
          <w:szCs w:val="24"/>
        </w:rPr>
        <w:t>.</w:t>
      </w:r>
    </w:p>
    <w:p w14:paraId="2770749C" w14:textId="43D2E06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Організація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роботи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покладається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безпосередньо</w:t>
      </w:r>
      <w:proofErr w:type="spellEnd"/>
      <w:r w:rsidRPr="00EB4E22">
        <w:rPr>
          <w:sz w:val="24"/>
          <w:szCs w:val="24"/>
        </w:rPr>
        <w:t xml:space="preserve"> на начальника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, а у </w:t>
      </w:r>
      <w:proofErr w:type="spellStart"/>
      <w:r w:rsidRPr="00EB4E22">
        <w:rPr>
          <w:sz w:val="24"/>
          <w:szCs w:val="24"/>
        </w:rPr>
        <w:t>разі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його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відсутності</w:t>
      </w:r>
      <w:proofErr w:type="spellEnd"/>
      <w:r w:rsidRPr="00EB4E22">
        <w:rPr>
          <w:sz w:val="24"/>
          <w:szCs w:val="24"/>
        </w:rPr>
        <w:t xml:space="preserve"> на час </w:t>
      </w:r>
      <w:proofErr w:type="spellStart"/>
      <w:r w:rsidRPr="00EB4E22">
        <w:rPr>
          <w:sz w:val="24"/>
          <w:szCs w:val="24"/>
        </w:rPr>
        <w:t>відпустки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хвороби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або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інших</w:t>
      </w:r>
      <w:proofErr w:type="spellEnd"/>
      <w:r w:rsidRPr="00EB4E22">
        <w:rPr>
          <w:sz w:val="24"/>
          <w:szCs w:val="24"/>
        </w:rPr>
        <w:t xml:space="preserve"> причин - на </w:t>
      </w:r>
      <w:proofErr w:type="spellStart"/>
      <w:r w:rsidRPr="00EB4E22">
        <w:rPr>
          <w:sz w:val="24"/>
          <w:szCs w:val="24"/>
        </w:rPr>
        <w:t>спеціаліста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іншого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за </w:t>
      </w:r>
      <w:proofErr w:type="spellStart"/>
      <w:r w:rsidRPr="00EB4E22">
        <w:rPr>
          <w:sz w:val="24"/>
          <w:szCs w:val="24"/>
        </w:rPr>
        <w:t>вказівкою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керівництва</w:t>
      </w:r>
      <w:proofErr w:type="spellEnd"/>
      <w:r w:rsidRPr="00EB4E22">
        <w:rPr>
          <w:sz w:val="24"/>
          <w:szCs w:val="24"/>
        </w:rPr>
        <w:t>.</w:t>
      </w:r>
    </w:p>
    <w:p w14:paraId="2036487C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Діяльність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здійснюється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основі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планування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роботи</w:t>
      </w:r>
      <w:proofErr w:type="spellEnd"/>
      <w:r w:rsidRPr="00EB4E22">
        <w:rPr>
          <w:sz w:val="24"/>
          <w:szCs w:val="24"/>
        </w:rPr>
        <w:t>.</w:t>
      </w:r>
    </w:p>
    <w:p w14:paraId="5D877F48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Начальник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здійснює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трудову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діяльність</w:t>
      </w:r>
      <w:proofErr w:type="spellEnd"/>
      <w:r w:rsidRPr="00EB4E22">
        <w:rPr>
          <w:sz w:val="24"/>
          <w:szCs w:val="24"/>
        </w:rPr>
        <w:t xml:space="preserve"> </w:t>
      </w:r>
      <w:proofErr w:type="gramStart"/>
      <w:r w:rsidRPr="00EB4E22">
        <w:rPr>
          <w:sz w:val="24"/>
          <w:szCs w:val="24"/>
        </w:rPr>
        <w:t>у межах</w:t>
      </w:r>
      <w:proofErr w:type="gram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покладених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нього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функціональних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обов'язків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вимог</w:t>
      </w:r>
      <w:proofErr w:type="spellEnd"/>
      <w:r w:rsidRPr="00EB4E22">
        <w:rPr>
          <w:sz w:val="24"/>
          <w:szCs w:val="24"/>
        </w:rPr>
        <w:t xml:space="preserve"> нормативно-</w:t>
      </w:r>
      <w:proofErr w:type="spellStart"/>
      <w:r w:rsidRPr="00EB4E22">
        <w:rPr>
          <w:sz w:val="24"/>
          <w:szCs w:val="24"/>
        </w:rPr>
        <w:t>правових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актів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законодавства</w:t>
      </w:r>
      <w:proofErr w:type="spellEnd"/>
      <w:r w:rsidRPr="00EB4E22">
        <w:rPr>
          <w:sz w:val="24"/>
          <w:szCs w:val="24"/>
        </w:rPr>
        <w:t>.</w:t>
      </w:r>
    </w:p>
    <w:p w14:paraId="222705A1" w14:textId="77777777" w:rsidR="00EA701B" w:rsidRDefault="00EA701B" w:rsidP="00EB4E2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14:paraId="379AF559" w14:textId="77777777" w:rsidR="00826E7C" w:rsidRPr="00826E7C" w:rsidRDefault="00826E7C" w:rsidP="00EB4E2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14:paraId="4E0FC3D5" w14:textId="4EC32136" w:rsidR="00EA701B" w:rsidRPr="00EB4E22" w:rsidRDefault="00EA701B" w:rsidP="00EB4E22">
      <w:pPr>
        <w:spacing w:after="0" w:line="240" w:lineRule="auto"/>
        <w:ind w:firstLine="709"/>
        <w:rPr>
          <w:b/>
          <w:sz w:val="24"/>
          <w:szCs w:val="24"/>
        </w:rPr>
      </w:pPr>
      <w:bookmarkStart w:id="6" w:name="o44"/>
      <w:bookmarkEnd w:id="6"/>
      <w:r w:rsidRPr="00EB4E22">
        <w:rPr>
          <w:b/>
          <w:sz w:val="24"/>
          <w:szCs w:val="24"/>
        </w:rPr>
        <w:t xml:space="preserve">3.1. Начальник </w:t>
      </w:r>
      <w:proofErr w:type="spellStart"/>
      <w:r w:rsidRPr="00EB4E22">
        <w:rPr>
          <w:b/>
          <w:sz w:val="24"/>
          <w:szCs w:val="24"/>
        </w:rPr>
        <w:t>відділу</w:t>
      </w:r>
      <w:proofErr w:type="spellEnd"/>
      <w:r w:rsidRPr="00EB4E22">
        <w:rPr>
          <w:b/>
          <w:sz w:val="24"/>
          <w:szCs w:val="24"/>
        </w:rPr>
        <w:t>:</w:t>
      </w:r>
    </w:p>
    <w:p w14:paraId="4DD8B41F" w14:textId="77777777" w:rsidR="00EA701B" w:rsidRPr="00EB4E22" w:rsidRDefault="00EA701B" w:rsidP="00EB4E22">
      <w:pPr>
        <w:spacing w:after="0" w:line="240" w:lineRule="auto"/>
        <w:ind w:firstLine="709"/>
        <w:rPr>
          <w:b/>
          <w:sz w:val="24"/>
          <w:szCs w:val="24"/>
        </w:rPr>
      </w:pPr>
    </w:p>
    <w:p w14:paraId="0D82D8C4" w14:textId="7C2D20F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Забезпечує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діяльність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color w:val="000000"/>
          <w:sz w:val="24"/>
          <w:szCs w:val="24"/>
        </w:rPr>
        <w:t xml:space="preserve"> та </w:t>
      </w:r>
      <w:proofErr w:type="spellStart"/>
      <w:r w:rsidRPr="00EB4E22">
        <w:rPr>
          <w:color w:val="000000"/>
          <w:sz w:val="24"/>
          <w:szCs w:val="24"/>
        </w:rPr>
        <w:t>несе</w:t>
      </w:r>
      <w:proofErr w:type="spellEnd"/>
      <w:r w:rsidRPr="00EB4E22">
        <w:rPr>
          <w:color w:val="000000"/>
          <w:sz w:val="24"/>
          <w:szCs w:val="24"/>
        </w:rPr>
        <w:t xml:space="preserve"> </w:t>
      </w:r>
      <w:proofErr w:type="spellStart"/>
      <w:r w:rsidRPr="00EB4E22">
        <w:rPr>
          <w:color w:val="000000"/>
          <w:sz w:val="24"/>
          <w:szCs w:val="24"/>
        </w:rPr>
        <w:t>персональну</w:t>
      </w:r>
      <w:proofErr w:type="spellEnd"/>
      <w:r w:rsidRPr="00EB4E22">
        <w:rPr>
          <w:color w:val="000000"/>
          <w:sz w:val="24"/>
          <w:szCs w:val="24"/>
        </w:rPr>
        <w:t xml:space="preserve"> </w:t>
      </w:r>
      <w:proofErr w:type="spellStart"/>
      <w:r w:rsidRPr="00EB4E22">
        <w:rPr>
          <w:color w:val="000000"/>
          <w:sz w:val="24"/>
          <w:szCs w:val="24"/>
        </w:rPr>
        <w:t>відповідальність</w:t>
      </w:r>
      <w:proofErr w:type="spellEnd"/>
      <w:r w:rsidRPr="00EB4E22">
        <w:rPr>
          <w:color w:val="000000"/>
          <w:sz w:val="24"/>
          <w:szCs w:val="24"/>
        </w:rPr>
        <w:t xml:space="preserve"> за </w:t>
      </w:r>
      <w:proofErr w:type="spellStart"/>
      <w:r w:rsidRPr="00EB4E22">
        <w:rPr>
          <w:color w:val="000000"/>
          <w:sz w:val="24"/>
          <w:szCs w:val="24"/>
        </w:rPr>
        <w:t>виконання</w:t>
      </w:r>
      <w:proofErr w:type="spellEnd"/>
      <w:r w:rsidRPr="00EB4E22">
        <w:rPr>
          <w:color w:val="000000"/>
          <w:sz w:val="24"/>
          <w:szCs w:val="24"/>
        </w:rPr>
        <w:t xml:space="preserve"> </w:t>
      </w:r>
      <w:proofErr w:type="spellStart"/>
      <w:r w:rsidRPr="00EB4E22">
        <w:rPr>
          <w:color w:val="000000"/>
          <w:sz w:val="24"/>
          <w:szCs w:val="24"/>
        </w:rPr>
        <w:t>покладених</w:t>
      </w:r>
      <w:proofErr w:type="spellEnd"/>
      <w:r w:rsidRPr="00EB4E22">
        <w:rPr>
          <w:color w:val="000000"/>
          <w:sz w:val="24"/>
          <w:szCs w:val="24"/>
        </w:rPr>
        <w:t xml:space="preserve"> на </w:t>
      </w:r>
      <w:proofErr w:type="spellStart"/>
      <w:proofErr w:type="gramStart"/>
      <w:r w:rsidRPr="00EB4E22">
        <w:rPr>
          <w:color w:val="000000"/>
          <w:sz w:val="24"/>
          <w:szCs w:val="24"/>
        </w:rPr>
        <w:t>відділ</w:t>
      </w:r>
      <w:proofErr w:type="spellEnd"/>
      <w:r w:rsidRPr="00EB4E22">
        <w:rPr>
          <w:color w:val="000000"/>
          <w:sz w:val="24"/>
          <w:szCs w:val="24"/>
        </w:rPr>
        <w:t xml:space="preserve">  </w:t>
      </w:r>
      <w:proofErr w:type="spellStart"/>
      <w:r w:rsidRPr="00EB4E22">
        <w:rPr>
          <w:color w:val="000000"/>
          <w:sz w:val="24"/>
          <w:szCs w:val="24"/>
        </w:rPr>
        <w:t>функцій</w:t>
      </w:r>
      <w:proofErr w:type="spellEnd"/>
      <w:proofErr w:type="gramEnd"/>
      <w:r w:rsidRPr="00EB4E22">
        <w:rPr>
          <w:color w:val="000000"/>
          <w:sz w:val="24"/>
          <w:szCs w:val="24"/>
        </w:rPr>
        <w:t xml:space="preserve"> та </w:t>
      </w:r>
      <w:proofErr w:type="spellStart"/>
      <w:r w:rsidRPr="00EB4E22">
        <w:rPr>
          <w:color w:val="000000"/>
          <w:sz w:val="24"/>
          <w:szCs w:val="24"/>
        </w:rPr>
        <w:t>завдань</w:t>
      </w:r>
      <w:proofErr w:type="spellEnd"/>
      <w:r w:rsidRPr="00EB4E22">
        <w:rPr>
          <w:sz w:val="24"/>
          <w:szCs w:val="24"/>
        </w:rPr>
        <w:t>.</w:t>
      </w:r>
    </w:p>
    <w:p w14:paraId="6FC27FF6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Планує</w:t>
      </w:r>
      <w:proofErr w:type="spellEnd"/>
      <w:r w:rsidRPr="00EB4E22">
        <w:rPr>
          <w:sz w:val="24"/>
          <w:szCs w:val="24"/>
        </w:rPr>
        <w:t xml:space="preserve"> роботу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, вносить </w:t>
      </w:r>
      <w:proofErr w:type="spellStart"/>
      <w:r w:rsidRPr="00EB4E22">
        <w:rPr>
          <w:sz w:val="24"/>
          <w:szCs w:val="24"/>
        </w:rPr>
        <w:t>пропозиції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щодо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формування</w:t>
      </w:r>
      <w:proofErr w:type="spellEnd"/>
      <w:r w:rsidRPr="00EB4E22">
        <w:rPr>
          <w:sz w:val="24"/>
          <w:szCs w:val="24"/>
        </w:rPr>
        <w:t xml:space="preserve"> плану </w:t>
      </w:r>
      <w:proofErr w:type="spellStart"/>
      <w:r w:rsidRPr="00EB4E22">
        <w:rPr>
          <w:sz w:val="24"/>
          <w:szCs w:val="24"/>
        </w:rPr>
        <w:t>роботи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виконавчих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органів</w:t>
      </w:r>
      <w:proofErr w:type="spellEnd"/>
      <w:r w:rsidRPr="00EB4E22">
        <w:rPr>
          <w:sz w:val="24"/>
          <w:szCs w:val="24"/>
        </w:rPr>
        <w:t xml:space="preserve"> ради. </w:t>
      </w:r>
    </w:p>
    <w:p w14:paraId="13B3F961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У </w:t>
      </w:r>
      <w:proofErr w:type="spellStart"/>
      <w:r w:rsidRPr="00EB4E22">
        <w:rPr>
          <w:sz w:val="24"/>
          <w:szCs w:val="24"/>
        </w:rPr>
        <w:t>разі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необхідності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звітує</w:t>
      </w:r>
      <w:proofErr w:type="spellEnd"/>
      <w:r w:rsidRPr="00EB4E22">
        <w:rPr>
          <w:sz w:val="24"/>
          <w:szCs w:val="24"/>
        </w:rPr>
        <w:t xml:space="preserve"> про </w:t>
      </w:r>
      <w:proofErr w:type="spellStart"/>
      <w:r w:rsidRPr="00EB4E22">
        <w:rPr>
          <w:sz w:val="24"/>
          <w:szCs w:val="24"/>
        </w:rPr>
        <w:t>виконання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покладених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відділ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завдань</w:t>
      </w:r>
      <w:proofErr w:type="spellEnd"/>
      <w:r w:rsidRPr="00EB4E22">
        <w:rPr>
          <w:sz w:val="24"/>
          <w:szCs w:val="24"/>
        </w:rPr>
        <w:t>.</w:t>
      </w:r>
    </w:p>
    <w:p w14:paraId="7A72BF33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Організовує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взаємодію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співпрацю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виконавчими</w:t>
      </w:r>
      <w:proofErr w:type="spellEnd"/>
      <w:r w:rsidRPr="00EB4E22">
        <w:rPr>
          <w:sz w:val="24"/>
          <w:szCs w:val="24"/>
        </w:rPr>
        <w:t xml:space="preserve"> органами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ради, </w:t>
      </w:r>
      <w:proofErr w:type="spellStart"/>
      <w:r w:rsidRPr="00EB4E22">
        <w:rPr>
          <w:sz w:val="24"/>
          <w:szCs w:val="24"/>
        </w:rPr>
        <w:t>іншими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територіальними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підрозділами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proofErr w:type="gramStart"/>
      <w:r w:rsidRPr="00EB4E22">
        <w:rPr>
          <w:sz w:val="24"/>
          <w:szCs w:val="24"/>
        </w:rPr>
        <w:t>органів</w:t>
      </w:r>
      <w:proofErr w:type="spellEnd"/>
      <w:r w:rsidRPr="00EB4E22">
        <w:rPr>
          <w:sz w:val="24"/>
          <w:szCs w:val="24"/>
        </w:rPr>
        <w:t xml:space="preserve">  </w:t>
      </w:r>
      <w:proofErr w:type="spellStart"/>
      <w:r w:rsidRPr="00EB4E22">
        <w:rPr>
          <w:sz w:val="24"/>
          <w:szCs w:val="24"/>
        </w:rPr>
        <w:t>влади</w:t>
      </w:r>
      <w:proofErr w:type="spellEnd"/>
      <w:proofErr w:type="gram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медіа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громади</w:t>
      </w:r>
      <w:proofErr w:type="spellEnd"/>
      <w:r w:rsidRPr="00EB4E22">
        <w:rPr>
          <w:sz w:val="24"/>
          <w:szCs w:val="24"/>
        </w:rPr>
        <w:t>.</w:t>
      </w:r>
    </w:p>
    <w:p w14:paraId="1F1DF3E0" w14:textId="13A189B6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>Готує проекти актів органів місцевого самоврядування, організує їх виконання.</w:t>
      </w:r>
    </w:p>
    <w:p w14:paraId="5B21A506" w14:textId="4E24F606" w:rsidR="00EA701B" w:rsidRPr="00EB4E22" w:rsidRDefault="00EA701B" w:rsidP="00EB4E22">
      <w:pPr>
        <w:tabs>
          <w:tab w:val="left" w:pos="0"/>
          <w:tab w:val="left" w:pos="142"/>
          <w:tab w:val="left" w:pos="709"/>
          <w:tab w:val="left" w:pos="1020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Готує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проекти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розпоряджень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>.</w:t>
      </w:r>
    </w:p>
    <w:p w14:paraId="34C4D06A" w14:textId="286EB4A5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>Надає адміністративні послуги.</w:t>
      </w:r>
    </w:p>
    <w:p w14:paraId="7D7C484C" w14:textId="102F8925" w:rsidR="00EA701B" w:rsidRPr="00EB4E22" w:rsidRDefault="00EA701B" w:rsidP="00EB4E2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spellStart"/>
      <w:r w:rsidRPr="00EB4E22">
        <w:rPr>
          <w:sz w:val="24"/>
          <w:szCs w:val="24"/>
        </w:rPr>
        <w:t>С</w:t>
      </w:r>
      <w:r w:rsidRPr="00EB4E22">
        <w:rPr>
          <w:color w:val="000000"/>
          <w:sz w:val="24"/>
          <w:szCs w:val="24"/>
        </w:rPr>
        <w:t>кликає</w:t>
      </w:r>
      <w:proofErr w:type="spellEnd"/>
      <w:r w:rsidRPr="00EB4E22">
        <w:rPr>
          <w:color w:val="000000"/>
          <w:sz w:val="24"/>
          <w:szCs w:val="24"/>
        </w:rPr>
        <w:t xml:space="preserve"> в </w:t>
      </w:r>
      <w:proofErr w:type="spellStart"/>
      <w:r w:rsidRPr="00EB4E22">
        <w:rPr>
          <w:color w:val="000000"/>
          <w:sz w:val="24"/>
          <w:szCs w:val="24"/>
        </w:rPr>
        <w:t>установленому</w:t>
      </w:r>
      <w:proofErr w:type="spellEnd"/>
      <w:r w:rsidRPr="00EB4E22">
        <w:rPr>
          <w:color w:val="000000"/>
          <w:sz w:val="24"/>
          <w:szCs w:val="24"/>
        </w:rPr>
        <w:t xml:space="preserve"> порядку </w:t>
      </w:r>
      <w:proofErr w:type="spellStart"/>
      <w:r w:rsidRPr="00EB4E22">
        <w:rPr>
          <w:color w:val="000000"/>
          <w:sz w:val="24"/>
          <w:szCs w:val="24"/>
        </w:rPr>
        <w:t>наради</w:t>
      </w:r>
      <w:proofErr w:type="spellEnd"/>
      <w:r w:rsidRPr="00EB4E22">
        <w:rPr>
          <w:color w:val="000000"/>
          <w:sz w:val="24"/>
          <w:szCs w:val="24"/>
        </w:rPr>
        <w:t xml:space="preserve"> з </w:t>
      </w:r>
      <w:proofErr w:type="spellStart"/>
      <w:r w:rsidRPr="00EB4E22">
        <w:rPr>
          <w:color w:val="000000"/>
          <w:sz w:val="24"/>
          <w:szCs w:val="24"/>
        </w:rPr>
        <w:t>питань</w:t>
      </w:r>
      <w:proofErr w:type="spellEnd"/>
      <w:r w:rsidRPr="00EB4E22">
        <w:rPr>
          <w:color w:val="000000"/>
          <w:sz w:val="24"/>
          <w:szCs w:val="24"/>
        </w:rPr>
        <w:t xml:space="preserve">, </w:t>
      </w:r>
      <w:proofErr w:type="spellStart"/>
      <w:r w:rsidRPr="00EB4E22">
        <w:rPr>
          <w:color w:val="000000"/>
          <w:sz w:val="24"/>
          <w:szCs w:val="24"/>
        </w:rPr>
        <w:t>що</w:t>
      </w:r>
      <w:proofErr w:type="spellEnd"/>
      <w:r w:rsidRPr="00EB4E22">
        <w:rPr>
          <w:color w:val="000000"/>
          <w:sz w:val="24"/>
          <w:szCs w:val="24"/>
        </w:rPr>
        <w:t xml:space="preserve"> належать до </w:t>
      </w:r>
      <w:proofErr w:type="spellStart"/>
      <w:r w:rsidRPr="00EB4E22">
        <w:rPr>
          <w:color w:val="000000"/>
          <w:sz w:val="24"/>
          <w:szCs w:val="24"/>
        </w:rPr>
        <w:t>його</w:t>
      </w:r>
      <w:proofErr w:type="spellEnd"/>
      <w:r w:rsidRPr="00EB4E22">
        <w:rPr>
          <w:color w:val="000000"/>
          <w:sz w:val="24"/>
          <w:szCs w:val="24"/>
        </w:rPr>
        <w:t xml:space="preserve"> </w:t>
      </w:r>
      <w:proofErr w:type="spellStart"/>
      <w:r w:rsidRPr="00EB4E22">
        <w:rPr>
          <w:color w:val="000000"/>
          <w:sz w:val="24"/>
          <w:szCs w:val="24"/>
        </w:rPr>
        <w:t>компетенції</w:t>
      </w:r>
      <w:proofErr w:type="spellEnd"/>
      <w:r w:rsidRPr="00EB4E22">
        <w:rPr>
          <w:color w:val="000000"/>
          <w:sz w:val="24"/>
          <w:szCs w:val="24"/>
        </w:rPr>
        <w:t>.</w:t>
      </w:r>
    </w:p>
    <w:p w14:paraId="23EE8AFD" w14:textId="29626CB8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Забезпечує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належний</w:t>
      </w:r>
      <w:proofErr w:type="spellEnd"/>
      <w:r w:rsidRPr="00EB4E22">
        <w:rPr>
          <w:sz w:val="24"/>
          <w:szCs w:val="24"/>
        </w:rPr>
        <w:t xml:space="preserve"> контроль за </w:t>
      </w:r>
      <w:proofErr w:type="spellStart"/>
      <w:r w:rsidRPr="00EB4E22">
        <w:rPr>
          <w:sz w:val="24"/>
          <w:szCs w:val="24"/>
        </w:rPr>
        <w:t>дотриманням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працівниками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вимог</w:t>
      </w:r>
      <w:proofErr w:type="spellEnd"/>
      <w:r w:rsidRPr="00EB4E22">
        <w:rPr>
          <w:sz w:val="24"/>
          <w:szCs w:val="24"/>
        </w:rPr>
        <w:t xml:space="preserve"> нормативно-</w:t>
      </w:r>
      <w:proofErr w:type="spellStart"/>
      <w:r w:rsidRPr="00EB4E22">
        <w:rPr>
          <w:sz w:val="24"/>
          <w:szCs w:val="24"/>
        </w:rPr>
        <w:t>правових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актів</w:t>
      </w:r>
      <w:proofErr w:type="spellEnd"/>
      <w:r w:rsidRPr="00EB4E22">
        <w:rPr>
          <w:sz w:val="24"/>
          <w:szCs w:val="24"/>
        </w:rPr>
        <w:t xml:space="preserve">, трудового </w:t>
      </w:r>
      <w:proofErr w:type="spellStart"/>
      <w:r w:rsidRPr="00EB4E22">
        <w:rPr>
          <w:sz w:val="24"/>
          <w:szCs w:val="24"/>
        </w:rPr>
        <w:t>законодавства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 xml:space="preserve">, а також </w:t>
      </w:r>
      <w:proofErr w:type="spellStart"/>
      <w:r w:rsidRPr="00EB4E22">
        <w:rPr>
          <w:sz w:val="24"/>
          <w:szCs w:val="24"/>
        </w:rPr>
        <w:t>забезпечує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їх</w:t>
      </w:r>
      <w:proofErr w:type="spellEnd"/>
      <w:r w:rsidRPr="00EB4E22">
        <w:rPr>
          <w:sz w:val="24"/>
          <w:szCs w:val="24"/>
        </w:rPr>
        <w:t xml:space="preserve"> участь у </w:t>
      </w:r>
      <w:proofErr w:type="spellStart"/>
      <w:r w:rsidRPr="00EB4E22">
        <w:rPr>
          <w:sz w:val="24"/>
          <w:szCs w:val="24"/>
        </w:rPr>
        <w:t>навчанні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стажуванні</w:t>
      </w:r>
      <w:proofErr w:type="spellEnd"/>
      <w:r w:rsidRPr="00EB4E22">
        <w:rPr>
          <w:sz w:val="24"/>
          <w:szCs w:val="24"/>
        </w:rPr>
        <w:t>.</w:t>
      </w:r>
    </w:p>
    <w:p w14:paraId="1156DDA9" w14:textId="77777777" w:rsidR="00EA701B" w:rsidRPr="00EB4E22" w:rsidRDefault="00EA701B" w:rsidP="00EB4E22">
      <w:pPr>
        <w:spacing w:after="0" w:line="240" w:lineRule="auto"/>
        <w:ind w:firstLine="709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Організовує</w:t>
      </w:r>
      <w:proofErr w:type="spellEnd"/>
      <w:r w:rsidRPr="00EB4E22">
        <w:rPr>
          <w:sz w:val="24"/>
          <w:szCs w:val="24"/>
        </w:rPr>
        <w:t xml:space="preserve"> роботу </w:t>
      </w:r>
      <w:proofErr w:type="spellStart"/>
      <w:r w:rsidRPr="00EB4E22">
        <w:rPr>
          <w:sz w:val="24"/>
          <w:szCs w:val="24"/>
        </w:rPr>
        <w:t>із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забезпечення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діловодства</w:t>
      </w:r>
      <w:proofErr w:type="spellEnd"/>
      <w:r w:rsidRPr="00EB4E22">
        <w:rPr>
          <w:sz w:val="24"/>
          <w:szCs w:val="24"/>
        </w:rPr>
        <w:t xml:space="preserve"> у </w:t>
      </w:r>
      <w:proofErr w:type="spellStart"/>
      <w:r w:rsidRPr="00EB4E22">
        <w:rPr>
          <w:sz w:val="24"/>
          <w:szCs w:val="24"/>
        </w:rPr>
        <w:t>відділі</w:t>
      </w:r>
      <w:proofErr w:type="spellEnd"/>
      <w:r w:rsidRPr="00EB4E22">
        <w:rPr>
          <w:sz w:val="24"/>
          <w:szCs w:val="24"/>
        </w:rPr>
        <w:t>.</w:t>
      </w:r>
    </w:p>
    <w:p w14:paraId="4C825663" w14:textId="0AACFC94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7" w:name="o49"/>
      <w:bookmarkStart w:id="8" w:name="o50"/>
      <w:bookmarkStart w:id="9" w:name="o51"/>
      <w:bookmarkStart w:id="10" w:name="o52"/>
      <w:bookmarkEnd w:id="7"/>
      <w:bookmarkEnd w:id="8"/>
      <w:bookmarkEnd w:id="9"/>
      <w:bookmarkEnd w:id="10"/>
      <w:proofErr w:type="spellStart"/>
      <w:r w:rsidRPr="00EB4E22">
        <w:rPr>
          <w:sz w:val="24"/>
          <w:szCs w:val="24"/>
        </w:rPr>
        <w:t>Розглядає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надані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матеріали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готує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відповідні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подання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розпорядження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для </w:t>
      </w:r>
      <w:proofErr w:type="spellStart"/>
      <w:r w:rsidRPr="00EB4E22">
        <w:rPr>
          <w:sz w:val="24"/>
          <w:szCs w:val="24"/>
        </w:rPr>
        <w:t>заохочення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нагородження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працівників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ради, </w:t>
      </w:r>
      <w:proofErr w:type="spellStart"/>
      <w:r w:rsidRPr="00EB4E22">
        <w:rPr>
          <w:sz w:val="24"/>
          <w:szCs w:val="24"/>
        </w:rPr>
        <w:t>його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виконавчого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комітету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підприємств</w:t>
      </w:r>
      <w:proofErr w:type="spellEnd"/>
      <w:r w:rsidRPr="00EB4E22">
        <w:rPr>
          <w:sz w:val="24"/>
          <w:szCs w:val="24"/>
        </w:rPr>
        <w:t xml:space="preserve">, служб та </w:t>
      </w:r>
      <w:proofErr w:type="spellStart"/>
      <w:r w:rsidRPr="00EB4E22">
        <w:rPr>
          <w:sz w:val="24"/>
          <w:szCs w:val="24"/>
        </w:rPr>
        <w:t>організацій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міста</w:t>
      </w:r>
      <w:proofErr w:type="spellEnd"/>
      <w:r w:rsidRPr="00EB4E22">
        <w:rPr>
          <w:sz w:val="24"/>
          <w:szCs w:val="24"/>
        </w:rPr>
        <w:t xml:space="preserve">. </w:t>
      </w:r>
      <w:proofErr w:type="spellStart"/>
      <w:r w:rsidRPr="00EB4E22">
        <w:rPr>
          <w:sz w:val="24"/>
          <w:szCs w:val="24"/>
        </w:rPr>
        <w:t>Готує</w:t>
      </w:r>
      <w:proofErr w:type="spellEnd"/>
      <w:r w:rsidRPr="00EB4E22">
        <w:rPr>
          <w:sz w:val="24"/>
          <w:szCs w:val="24"/>
        </w:rPr>
        <w:t xml:space="preserve"> пакет </w:t>
      </w:r>
      <w:proofErr w:type="spellStart"/>
      <w:r w:rsidRPr="00EB4E22">
        <w:rPr>
          <w:sz w:val="24"/>
          <w:szCs w:val="24"/>
        </w:rPr>
        <w:t>документів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розгляд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комісії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державних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нагород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 xml:space="preserve"> при </w:t>
      </w:r>
      <w:proofErr w:type="spellStart"/>
      <w:r w:rsidRPr="00EB4E22">
        <w:rPr>
          <w:sz w:val="24"/>
          <w:szCs w:val="24"/>
        </w:rPr>
        <w:t>голові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обласної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державної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адміністрації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голові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обласної</w:t>
      </w:r>
      <w:proofErr w:type="spellEnd"/>
      <w:r w:rsidRPr="00EB4E22">
        <w:rPr>
          <w:sz w:val="24"/>
          <w:szCs w:val="24"/>
        </w:rPr>
        <w:t xml:space="preserve"> ради.   </w:t>
      </w:r>
    </w:p>
    <w:p w14:paraId="3F39046F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Організовує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урочисте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вручення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нагород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proofErr w:type="gramStart"/>
      <w:r w:rsidRPr="00EB4E22">
        <w:rPr>
          <w:sz w:val="24"/>
          <w:szCs w:val="24"/>
        </w:rPr>
        <w:t>привітання</w:t>
      </w:r>
      <w:proofErr w:type="spellEnd"/>
      <w:r w:rsidRPr="00EB4E22">
        <w:rPr>
          <w:sz w:val="24"/>
          <w:szCs w:val="24"/>
        </w:rPr>
        <w:t xml:space="preserve">  </w:t>
      </w:r>
      <w:proofErr w:type="spellStart"/>
      <w:r w:rsidRPr="00EB4E22">
        <w:rPr>
          <w:sz w:val="24"/>
          <w:szCs w:val="24"/>
        </w:rPr>
        <w:t>міським</w:t>
      </w:r>
      <w:proofErr w:type="spellEnd"/>
      <w:proofErr w:type="gramEnd"/>
      <w:r w:rsidRPr="00EB4E22">
        <w:rPr>
          <w:sz w:val="24"/>
          <w:szCs w:val="24"/>
        </w:rPr>
        <w:t xml:space="preserve"> головою. </w:t>
      </w:r>
    </w:p>
    <w:p w14:paraId="096BE274" w14:textId="7C0EE271" w:rsidR="00EA701B" w:rsidRPr="00EB4E22" w:rsidRDefault="00EA701B" w:rsidP="00EB4E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B4E22">
        <w:rPr>
          <w:color w:val="000000"/>
          <w:lang w:val="uk-UA"/>
        </w:rPr>
        <w:t>Бере участь у підготовці та проведенні заходів з відзначення загальнодержавних та міських свят.</w:t>
      </w:r>
    </w:p>
    <w:p w14:paraId="0ADB449A" w14:textId="62120C19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B4E22">
        <w:rPr>
          <w:bCs/>
          <w:sz w:val="24"/>
          <w:szCs w:val="24"/>
          <w:lang w:val="uk-UA"/>
        </w:rPr>
        <w:t xml:space="preserve">Є відповідальною особою щодо узгодження макетів матеріалів, які друкуються в засобах масової інформації, з якими укладений щорічний договір на надання послуг з висвітлення діяльності та оприлюднення офіційної інформації Південнівської міської ради, її виконавчого комітету та Південнівського міського голови. </w:t>
      </w:r>
    </w:p>
    <w:p w14:paraId="18E36DDD" w14:textId="31C865A0" w:rsidR="00EA701B" w:rsidRPr="00EB4E22" w:rsidRDefault="00EA701B" w:rsidP="00EB4E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B4E22">
        <w:rPr>
          <w:color w:val="000000"/>
          <w:lang w:val="uk-UA"/>
        </w:rPr>
        <w:t>Підтримує зв'язок із медіа громади з метою інформування населення про діяльність органів місцевого самоврядування.</w:t>
      </w:r>
    </w:p>
    <w:p w14:paraId="67FA6750" w14:textId="6AC233F2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B4E22">
        <w:rPr>
          <w:rFonts w:ascii="Times New Roman" w:hAnsi="Times New Roman"/>
          <w:color w:val="000000"/>
          <w:sz w:val="24"/>
          <w:szCs w:val="24"/>
        </w:rPr>
        <w:t>Аналізує оприлюднені в медіа матеріали з питань, що належать до компетенції відділу, готує у разі необхідності відповідні роз'яснення або спростування.</w:t>
      </w:r>
    </w:p>
    <w:p w14:paraId="0C5A5277" w14:textId="7777777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Бере участь в організаційному, матеріально-технічному забезпеченні виборів та </w:t>
      </w:r>
    </w:p>
    <w:p w14:paraId="001A5003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референдумів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території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Южненської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територіальної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згідно</w:t>
      </w:r>
      <w:proofErr w:type="spellEnd"/>
      <w:r w:rsidRPr="00EB4E22">
        <w:rPr>
          <w:sz w:val="24"/>
          <w:szCs w:val="24"/>
        </w:rPr>
        <w:t xml:space="preserve"> чинного </w:t>
      </w:r>
      <w:proofErr w:type="spellStart"/>
      <w:r w:rsidRPr="00EB4E22">
        <w:rPr>
          <w:sz w:val="24"/>
          <w:szCs w:val="24"/>
        </w:rPr>
        <w:t>законодавства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сприяє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виборчим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комісіям</w:t>
      </w:r>
      <w:proofErr w:type="spellEnd"/>
      <w:r w:rsidRPr="00EB4E22">
        <w:rPr>
          <w:sz w:val="24"/>
          <w:szCs w:val="24"/>
        </w:rPr>
        <w:t xml:space="preserve"> в </w:t>
      </w:r>
      <w:proofErr w:type="spellStart"/>
      <w:r w:rsidRPr="00EB4E22">
        <w:rPr>
          <w:sz w:val="24"/>
          <w:szCs w:val="24"/>
        </w:rPr>
        <w:t>здійснені</w:t>
      </w:r>
      <w:proofErr w:type="spellEnd"/>
      <w:r w:rsidRPr="00EB4E22">
        <w:rPr>
          <w:sz w:val="24"/>
          <w:szCs w:val="24"/>
        </w:rPr>
        <w:t xml:space="preserve"> ними </w:t>
      </w:r>
      <w:proofErr w:type="spellStart"/>
      <w:r w:rsidRPr="00EB4E22">
        <w:rPr>
          <w:sz w:val="24"/>
          <w:szCs w:val="24"/>
        </w:rPr>
        <w:t>своїх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повноважень</w:t>
      </w:r>
      <w:proofErr w:type="spellEnd"/>
      <w:r w:rsidRPr="00EB4E22">
        <w:rPr>
          <w:sz w:val="24"/>
          <w:szCs w:val="24"/>
        </w:rPr>
        <w:t>.</w:t>
      </w:r>
    </w:p>
    <w:p w14:paraId="0C7C4016" w14:textId="374FB22B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Здійснює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особистий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прийом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громадян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представників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громадських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об’єднань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релігійних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конфесій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тощо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питань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що</w:t>
      </w:r>
      <w:proofErr w:type="spellEnd"/>
      <w:r w:rsidRPr="00EB4E22">
        <w:rPr>
          <w:sz w:val="24"/>
          <w:szCs w:val="24"/>
        </w:rPr>
        <w:t xml:space="preserve"> належать до </w:t>
      </w:r>
      <w:proofErr w:type="spellStart"/>
      <w:r w:rsidRPr="00EB4E22">
        <w:rPr>
          <w:sz w:val="24"/>
          <w:szCs w:val="24"/>
        </w:rPr>
        <w:t>повноважень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>.</w:t>
      </w:r>
    </w:p>
    <w:p w14:paraId="15B339ED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11" w:name="n76"/>
      <w:bookmarkEnd w:id="11"/>
      <w:proofErr w:type="spellStart"/>
      <w:r w:rsidRPr="00EB4E22">
        <w:rPr>
          <w:sz w:val="24"/>
          <w:szCs w:val="24"/>
        </w:rPr>
        <w:t>Здійснює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облік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аналіз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реєстрацію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звернень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громадян</w:t>
      </w:r>
      <w:proofErr w:type="spellEnd"/>
      <w:r w:rsidRPr="00EB4E22">
        <w:rPr>
          <w:sz w:val="24"/>
          <w:szCs w:val="24"/>
        </w:rPr>
        <w:t xml:space="preserve"> - </w:t>
      </w:r>
      <w:proofErr w:type="spellStart"/>
      <w:r w:rsidRPr="00EB4E22">
        <w:rPr>
          <w:sz w:val="24"/>
          <w:szCs w:val="24"/>
        </w:rPr>
        <w:t>електронних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петицій</w:t>
      </w:r>
      <w:proofErr w:type="spellEnd"/>
      <w:r w:rsidRPr="00EB4E22">
        <w:rPr>
          <w:sz w:val="24"/>
          <w:szCs w:val="24"/>
        </w:rPr>
        <w:t xml:space="preserve"> до </w:t>
      </w:r>
    </w:p>
    <w:p w14:paraId="17C20837" w14:textId="77777777" w:rsidR="00EA701B" w:rsidRPr="00EB4E22" w:rsidRDefault="00EA701B" w:rsidP="00E3467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B4E22">
        <w:rPr>
          <w:bCs/>
          <w:sz w:val="24"/>
          <w:szCs w:val="24"/>
        </w:rPr>
        <w:t>Південнівської</w:t>
      </w:r>
      <w:proofErr w:type="spellEnd"/>
      <w:r w:rsidRPr="00EB4E22">
        <w:rPr>
          <w:bCs/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через </w:t>
      </w:r>
      <w:proofErr w:type="spellStart"/>
      <w:r w:rsidRPr="00EB4E22">
        <w:rPr>
          <w:sz w:val="24"/>
          <w:szCs w:val="24"/>
        </w:rPr>
        <w:t>електронну</w:t>
      </w:r>
      <w:proofErr w:type="spellEnd"/>
      <w:r w:rsidRPr="00EB4E22">
        <w:rPr>
          <w:sz w:val="24"/>
          <w:szCs w:val="24"/>
        </w:rPr>
        <w:t xml:space="preserve"> платформу </w:t>
      </w:r>
      <w:r w:rsidRPr="00EB4E22">
        <w:rPr>
          <w:sz w:val="24"/>
          <w:szCs w:val="24"/>
          <w:lang w:val="en-US"/>
        </w:rPr>
        <w:t>E</w:t>
      </w:r>
      <w:r w:rsidRPr="00EB4E22">
        <w:rPr>
          <w:sz w:val="24"/>
          <w:szCs w:val="24"/>
        </w:rPr>
        <w:t>-</w:t>
      </w:r>
      <w:r w:rsidRPr="00EB4E22">
        <w:rPr>
          <w:sz w:val="24"/>
          <w:szCs w:val="24"/>
          <w:lang w:val="en-US"/>
        </w:rPr>
        <w:t>dem</w:t>
      </w:r>
      <w:r w:rsidRPr="00EB4E22">
        <w:rPr>
          <w:sz w:val="24"/>
          <w:szCs w:val="24"/>
        </w:rPr>
        <w:t xml:space="preserve">. </w:t>
      </w:r>
    </w:p>
    <w:p w14:paraId="09C1E962" w14:textId="77777777" w:rsidR="00EA701B" w:rsidRPr="00EB4E22" w:rsidRDefault="00EA701B" w:rsidP="00EB4E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B4E22">
        <w:rPr>
          <w:lang w:val="uk-UA"/>
        </w:rPr>
        <w:t>Сприяє інститутам громадянського суспільства, що утворені для забезпечення участі громадян в управлінні державними справами, здійснення громадського контролю за діяльністю органів виконавчої влади та місцевого самоврядування, налагодження ефективної взаємодії зазначених органів з громадськістю, врахування громадської думки під час формування та реалізації державної політики.</w:t>
      </w:r>
    </w:p>
    <w:p w14:paraId="2D519081" w14:textId="24A0AA5A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>Аналізує діяльність політичних партій та громадських організацій, готує</w:t>
      </w:r>
      <w:r w:rsidR="00E3467D">
        <w:rPr>
          <w:rFonts w:ascii="Times New Roman" w:hAnsi="Times New Roman"/>
          <w:sz w:val="24"/>
          <w:szCs w:val="24"/>
        </w:rPr>
        <w:t xml:space="preserve"> </w:t>
      </w:r>
      <w:r w:rsidRPr="00EB4E22">
        <w:rPr>
          <w:rFonts w:ascii="Times New Roman" w:hAnsi="Times New Roman"/>
          <w:sz w:val="24"/>
          <w:szCs w:val="24"/>
        </w:rPr>
        <w:t xml:space="preserve">пропозиції щодо залучення зазначених організацій до вирішення соціально-економічних, інших питань Южненської міської територіальної громади. </w:t>
      </w:r>
    </w:p>
    <w:p w14:paraId="2D217603" w14:textId="04F4A8A3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lastRenderedPageBreak/>
        <w:t xml:space="preserve">Забезпечує підготовку і проведення разом з іншими структурними підрозділами </w:t>
      </w:r>
      <w:r w:rsidRPr="00EB4E22">
        <w:rPr>
          <w:rFonts w:ascii="Times New Roman" w:hAnsi="Times New Roman"/>
          <w:bCs/>
          <w:sz w:val="24"/>
          <w:szCs w:val="24"/>
        </w:rPr>
        <w:t>Південнівської</w:t>
      </w:r>
      <w:r w:rsidRPr="00EB4E22">
        <w:rPr>
          <w:rFonts w:ascii="Times New Roman" w:hAnsi="Times New Roman"/>
          <w:sz w:val="24"/>
          <w:szCs w:val="24"/>
        </w:rPr>
        <w:t xml:space="preserve"> міської ради та її виконавчого комітету консультацій з громадськістю з актуальних питань суспільного життя, щодо шляхів розв'язання проблем і визначення перспектив розвитку міста, а також стосовно інших питань.</w:t>
      </w:r>
    </w:p>
    <w:p w14:paraId="77B92010" w14:textId="7777777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Організовує роботу комісії з питань найменування (перейменування) назв вулиць та інших об’єктів, розташованих на території Южненської міської територіальної громади. </w:t>
      </w:r>
    </w:p>
    <w:p w14:paraId="140FF0E3" w14:textId="7777777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Організовує роботу Геральдичної комісії </w:t>
      </w:r>
      <w:r w:rsidRPr="00EB4E22">
        <w:rPr>
          <w:rFonts w:ascii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B4E22">
        <w:rPr>
          <w:rFonts w:ascii="Times New Roman" w:hAnsi="Times New Roman"/>
          <w:bCs/>
          <w:sz w:val="24"/>
          <w:szCs w:val="24"/>
        </w:rPr>
        <w:t>Південнівській</w:t>
      </w:r>
      <w:proofErr w:type="spellEnd"/>
      <w:r w:rsidRPr="00EB4E22">
        <w:rPr>
          <w:rFonts w:ascii="Times New Roman" w:hAnsi="Times New Roman"/>
          <w:bCs/>
          <w:sz w:val="24"/>
          <w:szCs w:val="24"/>
        </w:rPr>
        <w:t xml:space="preserve"> </w:t>
      </w:r>
      <w:r w:rsidRPr="00EB4E22">
        <w:rPr>
          <w:rFonts w:ascii="Times New Roman" w:hAnsi="Times New Roman"/>
          <w:sz w:val="24"/>
          <w:szCs w:val="24"/>
          <w:lang w:eastAsia="uk-UA"/>
        </w:rPr>
        <w:t xml:space="preserve">міській раді, що координує процеси відновлення (утворення) та використання місцевої символіки. </w:t>
      </w:r>
    </w:p>
    <w:p w14:paraId="4298FDAC" w14:textId="7777777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Бере участь в організації та документальному оформленні нарад, що проводяться під керівництвом </w:t>
      </w:r>
      <w:r w:rsidRPr="00EB4E22">
        <w:rPr>
          <w:rFonts w:ascii="Times New Roman" w:hAnsi="Times New Roman"/>
          <w:bCs/>
          <w:sz w:val="24"/>
          <w:szCs w:val="24"/>
        </w:rPr>
        <w:t xml:space="preserve">Південнівського </w:t>
      </w:r>
      <w:r w:rsidRPr="00EB4E22">
        <w:rPr>
          <w:rFonts w:ascii="Times New Roman" w:hAnsi="Times New Roman"/>
          <w:sz w:val="24"/>
          <w:szCs w:val="24"/>
        </w:rPr>
        <w:t xml:space="preserve">міського голови за участю керівників виконавчих органів міської ради та керівниками територіальних підрозділів органів влади, підприємств, організацій та установ міста. </w:t>
      </w:r>
    </w:p>
    <w:p w14:paraId="024874B9" w14:textId="7777777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Узагальнює висновки, пропозиції та зауваження, що надійшли під час проведення </w:t>
      </w:r>
    </w:p>
    <w:p w14:paraId="30B28A64" w14:textId="7777777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>консультацій з громадськістю з питань, віднесених до компетенції відділу, сприяє врахуванню громадської  думки  під  час  прийняття  рішень місцевими органами виконавчої влади.</w:t>
      </w:r>
    </w:p>
    <w:p w14:paraId="154FB177" w14:textId="588668D2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Здійснює моніторинг проведення мирних зібрань, організовує в установленому порядку разом з іншими виконавчими органами </w:t>
      </w:r>
      <w:r w:rsidRPr="00EB4E22">
        <w:rPr>
          <w:rFonts w:ascii="Times New Roman" w:hAnsi="Times New Roman"/>
          <w:bCs/>
          <w:sz w:val="24"/>
          <w:szCs w:val="24"/>
        </w:rPr>
        <w:t xml:space="preserve">Південнівської </w:t>
      </w:r>
      <w:r w:rsidRPr="00EB4E22">
        <w:rPr>
          <w:rFonts w:ascii="Times New Roman" w:hAnsi="Times New Roman"/>
          <w:sz w:val="24"/>
          <w:szCs w:val="24"/>
        </w:rPr>
        <w:t xml:space="preserve">міської ради та її виконавчого комітету виконання вимог учасників зазначених акцій та інформує про результати. </w:t>
      </w:r>
    </w:p>
    <w:p w14:paraId="2D57EE49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Бере участь в </w:t>
      </w:r>
      <w:proofErr w:type="spellStart"/>
      <w:r w:rsidRPr="00EB4E22">
        <w:rPr>
          <w:sz w:val="24"/>
          <w:szCs w:val="24"/>
        </w:rPr>
        <w:t>організації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проведенні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громадських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слухань</w:t>
      </w:r>
      <w:proofErr w:type="spellEnd"/>
      <w:r w:rsidRPr="00EB4E22">
        <w:rPr>
          <w:sz w:val="24"/>
          <w:szCs w:val="24"/>
        </w:rPr>
        <w:t xml:space="preserve">. </w:t>
      </w:r>
    </w:p>
    <w:p w14:paraId="215D2802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Веде </w:t>
      </w:r>
      <w:proofErr w:type="spellStart"/>
      <w:r w:rsidRPr="00EB4E22">
        <w:rPr>
          <w:sz w:val="24"/>
          <w:szCs w:val="24"/>
        </w:rPr>
        <w:t>протоколи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апаратних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нарад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під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керівництвом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Південнівського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. </w:t>
      </w:r>
    </w:p>
    <w:p w14:paraId="0DD4A521" w14:textId="3770374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Розглядає  звернення  громадян,  підприємств, установ та організацій з питань, що </w:t>
      </w:r>
    </w:p>
    <w:p w14:paraId="31CF92A5" w14:textId="77777777" w:rsidR="00EA701B" w:rsidRPr="00EB4E22" w:rsidRDefault="00EA701B" w:rsidP="00EB4E22">
      <w:pPr>
        <w:pStyle w:val="a7"/>
        <w:spacing w:before="0"/>
        <w:ind w:firstLine="709"/>
        <w:rPr>
          <w:rFonts w:ascii="Times New Roman" w:hAnsi="Times New Roman"/>
          <w:sz w:val="24"/>
          <w:szCs w:val="24"/>
        </w:rPr>
      </w:pPr>
      <w:r w:rsidRPr="00EB4E22">
        <w:rPr>
          <w:rFonts w:ascii="Times New Roman" w:hAnsi="Times New Roman"/>
          <w:sz w:val="24"/>
          <w:szCs w:val="24"/>
        </w:rPr>
        <w:t xml:space="preserve">належать до компетенції відділу.  </w:t>
      </w:r>
    </w:p>
    <w:p w14:paraId="03398B81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r w:rsidRPr="00EB4E22">
        <w:rPr>
          <w:sz w:val="24"/>
          <w:szCs w:val="24"/>
        </w:rPr>
        <w:t xml:space="preserve">Бере участь у </w:t>
      </w:r>
      <w:proofErr w:type="spellStart"/>
      <w:r w:rsidRPr="00EB4E22">
        <w:rPr>
          <w:sz w:val="24"/>
          <w:szCs w:val="24"/>
        </w:rPr>
        <w:t>роботі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комісій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консультативних</w:t>
      </w:r>
      <w:proofErr w:type="spellEnd"/>
      <w:r w:rsidRPr="00EB4E22">
        <w:rPr>
          <w:sz w:val="24"/>
          <w:szCs w:val="24"/>
        </w:rPr>
        <w:t xml:space="preserve"> рад, </w:t>
      </w:r>
      <w:proofErr w:type="spellStart"/>
      <w:r w:rsidRPr="00EB4E22">
        <w:rPr>
          <w:sz w:val="24"/>
          <w:szCs w:val="24"/>
        </w:rPr>
        <w:t>робочих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груп</w:t>
      </w:r>
      <w:proofErr w:type="spellEnd"/>
      <w:r w:rsidRPr="00EB4E22">
        <w:rPr>
          <w:sz w:val="24"/>
          <w:szCs w:val="24"/>
        </w:rPr>
        <w:t xml:space="preserve">. </w:t>
      </w:r>
    </w:p>
    <w:p w14:paraId="51A972E2" w14:textId="54C15540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Готує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розпорядження</w:t>
      </w:r>
      <w:proofErr w:type="spellEnd"/>
      <w:r w:rsidR="00E3467D">
        <w:rPr>
          <w:sz w:val="24"/>
          <w:szCs w:val="24"/>
          <w:lang w:val="uk-UA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про </w:t>
      </w:r>
      <w:proofErr w:type="spellStart"/>
      <w:r w:rsidRPr="00EB4E22">
        <w:rPr>
          <w:sz w:val="24"/>
          <w:szCs w:val="24"/>
        </w:rPr>
        <w:t>проведення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масових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заходів</w:t>
      </w:r>
      <w:proofErr w:type="spellEnd"/>
      <w:r w:rsidRPr="00EB4E22">
        <w:rPr>
          <w:sz w:val="24"/>
          <w:szCs w:val="24"/>
        </w:rPr>
        <w:t xml:space="preserve"> на </w:t>
      </w:r>
      <w:proofErr w:type="spellStart"/>
      <w:r w:rsidRPr="00EB4E22">
        <w:rPr>
          <w:sz w:val="24"/>
          <w:szCs w:val="24"/>
        </w:rPr>
        <w:t>території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Южненської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територіальної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громади</w:t>
      </w:r>
      <w:proofErr w:type="spellEnd"/>
      <w:r w:rsidRPr="00EB4E22">
        <w:rPr>
          <w:sz w:val="24"/>
          <w:szCs w:val="24"/>
        </w:rPr>
        <w:t>.</w:t>
      </w:r>
    </w:p>
    <w:p w14:paraId="6CA92995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Забезпечує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взаємодію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органів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посадових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осіб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місцевого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самоврядування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інститутами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громадянського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суспільства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Южненської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територіальної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громади</w:t>
      </w:r>
      <w:proofErr w:type="spellEnd"/>
      <w:r w:rsidRPr="00EB4E22">
        <w:rPr>
          <w:sz w:val="24"/>
          <w:szCs w:val="24"/>
        </w:rPr>
        <w:t>.</w:t>
      </w:r>
    </w:p>
    <w:p w14:paraId="30AD3609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Здійснює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зв’язки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громадськістю</w:t>
      </w:r>
      <w:proofErr w:type="spellEnd"/>
      <w:r w:rsidRPr="00EB4E22">
        <w:rPr>
          <w:sz w:val="24"/>
          <w:szCs w:val="24"/>
        </w:rPr>
        <w:t xml:space="preserve"> через </w:t>
      </w:r>
      <w:proofErr w:type="spellStart"/>
      <w:r w:rsidRPr="00EB4E22">
        <w:rPr>
          <w:sz w:val="24"/>
          <w:szCs w:val="24"/>
        </w:rPr>
        <w:t>медіа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громади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надає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їм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сприяння</w:t>
      </w:r>
      <w:proofErr w:type="spellEnd"/>
      <w:r w:rsidRPr="00EB4E22">
        <w:rPr>
          <w:sz w:val="24"/>
          <w:szCs w:val="24"/>
        </w:rPr>
        <w:t xml:space="preserve"> у </w:t>
      </w:r>
      <w:proofErr w:type="spellStart"/>
      <w:r w:rsidRPr="00EB4E22">
        <w:rPr>
          <w:sz w:val="24"/>
          <w:szCs w:val="24"/>
        </w:rPr>
        <w:t>висвітленні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питань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роботи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ради, </w:t>
      </w:r>
      <w:proofErr w:type="spellStart"/>
      <w:r w:rsidRPr="00EB4E22">
        <w:rPr>
          <w:sz w:val="24"/>
          <w:szCs w:val="24"/>
        </w:rPr>
        <w:t>виконавчого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комітету</w:t>
      </w:r>
      <w:proofErr w:type="spellEnd"/>
      <w:r w:rsidRPr="00EB4E22">
        <w:rPr>
          <w:sz w:val="24"/>
          <w:szCs w:val="24"/>
        </w:rPr>
        <w:t xml:space="preserve"> та 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>. </w:t>
      </w:r>
    </w:p>
    <w:p w14:paraId="7FFEC950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Висвітлює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позицію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органів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місцевої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влади</w:t>
      </w:r>
      <w:proofErr w:type="spellEnd"/>
      <w:r w:rsidRPr="00EB4E22">
        <w:rPr>
          <w:sz w:val="24"/>
          <w:szCs w:val="24"/>
        </w:rPr>
        <w:t xml:space="preserve"> з </w:t>
      </w:r>
      <w:proofErr w:type="spellStart"/>
      <w:r w:rsidRPr="00EB4E22">
        <w:rPr>
          <w:sz w:val="24"/>
          <w:szCs w:val="24"/>
        </w:rPr>
        <w:t>актуальних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суспільно-політичних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соціально-економічних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питань</w:t>
      </w:r>
      <w:proofErr w:type="spellEnd"/>
      <w:r w:rsidRPr="00EB4E22">
        <w:rPr>
          <w:sz w:val="24"/>
          <w:szCs w:val="24"/>
        </w:rPr>
        <w:t>.</w:t>
      </w:r>
    </w:p>
    <w:p w14:paraId="6C7DFE4B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Збирає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обробляє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аналізує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пресу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інтернет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видання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соціальні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мережі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подає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аналітичні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матеріали</w:t>
      </w:r>
      <w:proofErr w:type="spellEnd"/>
      <w:r w:rsidRPr="00EB4E22">
        <w:rPr>
          <w:sz w:val="24"/>
          <w:szCs w:val="24"/>
        </w:rPr>
        <w:t> </w:t>
      </w:r>
      <w:proofErr w:type="spellStart"/>
      <w:r w:rsidRPr="00EB4E22">
        <w:rPr>
          <w:sz w:val="24"/>
          <w:szCs w:val="24"/>
        </w:rPr>
        <w:t>міському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голові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керівникам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виконавчих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органів</w:t>
      </w:r>
      <w:proofErr w:type="spellEnd"/>
      <w:r w:rsidRPr="00EB4E22">
        <w:rPr>
          <w:sz w:val="24"/>
          <w:szCs w:val="24"/>
        </w:rPr>
        <w:t xml:space="preserve"> ради.</w:t>
      </w:r>
    </w:p>
    <w:p w14:paraId="38916361" w14:textId="17F06520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Здійснює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інші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повноваження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відповідно</w:t>
      </w:r>
      <w:proofErr w:type="spellEnd"/>
      <w:r w:rsidRPr="00EB4E22">
        <w:rPr>
          <w:sz w:val="24"/>
          <w:szCs w:val="24"/>
        </w:rPr>
        <w:t xml:space="preserve"> до </w:t>
      </w:r>
      <w:proofErr w:type="spellStart"/>
      <w:r w:rsidRPr="00EB4E22">
        <w:rPr>
          <w:sz w:val="24"/>
          <w:szCs w:val="24"/>
        </w:rPr>
        <w:t>цього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Положення</w:t>
      </w:r>
      <w:proofErr w:type="spellEnd"/>
      <w:r w:rsidRPr="00EB4E22">
        <w:rPr>
          <w:sz w:val="24"/>
          <w:szCs w:val="24"/>
        </w:rPr>
        <w:t xml:space="preserve">, а також </w:t>
      </w:r>
      <w:proofErr w:type="spellStart"/>
      <w:r w:rsidRPr="00EB4E22">
        <w:rPr>
          <w:sz w:val="24"/>
          <w:szCs w:val="24"/>
        </w:rPr>
        <w:t>завдання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покладені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окремими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рішеннями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ради, </w:t>
      </w:r>
      <w:proofErr w:type="spellStart"/>
      <w:r w:rsidRPr="00EB4E22">
        <w:rPr>
          <w:sz w:val="24"/>
          <w:szCs w:val="24"/>
        </w:rPr>
        <w:t>виконавчого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комітету</w:t>
      </w:r>
      <w:proofErr w:type="spellEnd"/>
      <w:r w:rsidRPr="00EB4E22">
        <w:rPr>
          <w:sz w:val="24"/>
          <w:szCs w:val="24"/>
        </w:rPr>
        <w:t xml:space="preserve">, </w:t>
      </w:r>
      <w:proofErr w:type="spellStart"/>
      <w:r w:rsidRPr="00EB4E22">
        <w:rPr>
          <w:sz w:val="24"/>
          <w:szCs w:val="24"/>
        </w:rPr>
        <w:t>розпорядженнями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дорученнями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голови</w:t>
      </w:r>
      <w:proofErr w:type="spellEnd"/>
      <w:r w:rsidRPr="00EB4E22">
        <w:rPr>
          <w:sz w:val="24"/>
          <w:szCs w:val="24"/>
        </w:rPr>
        <w:t xml:space="preserve"> та </w:t>
      </w:r>
      <w:proofErr w:type="spellStart"/>
      <w:r w:rsidRPr="00EB4E22">
        <w:rPr>
          <w:sz w:val="24"/>
          <w:szCs w:val="24"/>
        </w:rPr>
        <w:t>безпосередньо</w:t>
      </w:r>
      <w:proofErr w:type="spellEnd"/>
      <w:r w:rsidRPr="00EB4E22">
        <w:rPr>
          <w:sz w:val="24"/>
          <w:szCs w:val="24"/>
        </w:rPr>
        <w:t xml:space="preserve"> секретаря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ради.</w:t>
      </w:r>
    </w:p>
    <w:p w14:paraId="3C9E5BE0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2377FD6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bookmarkStart w:id="12" w:name="st6"/>
      <w:bookmarkStart w:id="13" w:name="st7"/>
      <w:bookmarkEnd w:id="12"/>
      <w:bookmarkEnd w:id="13"/>
      <w:r w:rsidRPr="00EB4E22">
        <w:rPr>
          <w:b/>
          <w:sz w:val="24"/>
          <w:szCs w:val="24"/>
        </w:rPr>
        <w:t>І</w:t>
      </w:r>
      <w:r w:rsidRPr="00EB4E22">
        <w:rPr>
          <w:b/>
          <w:sz w:val="24"/>
          <w:szCs w:val="24"/>
          <w:lang w:val="en-US"/>
        </w:rPr>
        <w:t>V</w:t>
      </w:r>
      <w:r w:rsidRPr="00EB4E22">
        <w:rPr>
          <w:b/>
          <w:sz w:val="24"/>
          <w:szCs w:val="24"/>
        </w:rPr>
        <w:t xml:space="preserve">. </w:t>
      </w:r>
      <w:proofErr w:type="spellStart"/>
      <w:r w:rsidRPr="00EB4E22">
        <w:rPr>
          <w:b/>
          <w:sz w:val="24"/>
          <w:szCs w:val="24"/>
        </w:rPr>
        <w:t>Заключні</w:t>
      </w:r>
      <w:proofErr w:type="spellEnd"/>
      <w:r w:rsidRPr="00EB4E22">
        <w:rPr>
          <w:b/>
          <w:sz w:val="24"/>
          <w:szCs w:val="24"/>
        </w:rPr>
        <w:t xml:space="preserve"> </w:t>
      </w:r>
      <w:proofErr w:type="spellStart"/>
      <w:r w:rsidRPr="00EB4E22">
        <w:rPr>
          <w:b/>
          <w:sz w:val="24"/>
          <w:szCs w:val="24"/>
        </w:rPr>
        <w:t>положення</w:t>
      </w:r>
      <w:proofErr w:type="spellEnd"/>
      <w:r w:rsidRPr="00EB4E22">
        <w:rPr>
          <w:b/>
          <w:sz w:val="24"/>
          <w:szCs w:val="24"/>
        </w:rPr>
        <w:t>.</w:t>
      </w:r>
    </w:p>
    <w:p w14:paraId="462FF7F4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94822DC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Зміни</w:t>
      </w:r>
      <w:proofErr w:type="spellEnd"/>
      <w:r w:rsidRPr="00EB4E22">
        <w:rPr>
          <w:sz w:val="24"/>
          <w:szCs w:val="24"/>
        </w:rPr>
        <w:t xml:space="preserve"> і </w:t>
      </w:r>
      <w:proofErr w:type="spellStart"/>
      <w:r w:rsidRPr="00EB4E22">
        <w:rPr>
          <w:sz w:val="24"/>
          <w:szCs w:val="24"/>
        </w:rPr>
        <w:t>доповнення</w:t>
      </w:r>
      <w:proofErr w:type="spellEnd"/>
      <w:r w:rsidRPr="00EB4E22">
        <w:rPr>
          <w:sz w:val="24"/>
          <w:szCs w:val="24"/>
        </w:rPr>
        <w:t xml:space="preserve"> до </w:t>
      </w:r>
      <w:proofErr w:type="spellStart"/>
      <w:r w:rsidRPr="00EB4E22">
        <w:rPr>
          <w:sz w:val="24"/>
          <w:szCs w:val="24"/>
        </w:rPr>
        <w:t>цього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Положення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вносяться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відповідно</w:t>
      </w:r>
      <w:proofErr w:type="spellEnd"/>
      <w:r w:rsidRPr="00EB4E22">
        <w:rPr>
          <w:sz w:val="24"/>
          <w:szCs w:val="24"/>
        </w:rPr>
        <w:t xml:space="preserve"> до </w:t>
      </w:r>
      <w:proofErr w:type="spellStart"/>
      <w:r w:rsidRPr="00EB4E22">
        <w:rPr>
          <w:sz w:val="24"/>
          <w:szCs w:val="24"/>
        </w:rPr>
        <w:t>законодавства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 xml:space="preserve"> та Регламенту </w:t>
      </w:r>
      <w:proofErr w:type="spellStart"/>
      <w:r w:rsidRPr="00EB4E22">
        <w:rPr>
          <w:bCs/>
          <w:sz w:val="24"/>
          <w:szCs w:val="24"/>
        </w:rPr>
        <w:t>Південнівської</w:t>
      </w:r>
      <w:proofErr w:type="spellEnd"/>
      <w:r w:rsidRPr="00EB4E22">
        <w:rPr>
          <w:bCs/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ради.</w:t>
      </w:r>
    </w:p>
    <w:p w14:paraId="1F6E15E2" w14:textId="77777777" w:rsidR="00EA701B" w:rsidRPr="00EB4E22" w:rsidRDefault="00EA701B" w:rsidP="00EB4E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B4E22">
        <w:rPr>
          <w:sz w:val="24"/>
          <w:szCs w:val="24"/>
        </w:rPr>
        <w:t>Припинення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діяльності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Відділу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здійснюється</w:t>
      </w:r>
      <w:proofErr w:type="spellEnd"/>
      <w:r w:rsidRPr="00EB4E22">
        <w:rPr>
          <w:sz w:val="24"/>
          <w:szCs w:val="24"/>
        </w:rPr>
        <w:t xml:space="preserve"> за </w:t>
      </w:r>
      <w:proofErr w:type="spellStart"/>
      <w:r w:rsidRPr="00EB4E22">
        <w:rPr>
          <w:sz w:val="24"/>
          <w:szCs w:val="24"/>
        </w:rPr>
        <w:t>рішенням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bCs/>
          <w:sz w:val="24"/>
          <w:szCs w:val="24"/>
        </w:rPr>
        <w:t>Південнівської</w:t>
      </w:r>
      <w:proofErr w:type="spellEnd"/>
      <w:r w:rsidRPr="00EB4E22">
        <w:rPr>
          <w:bCs/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міської</w:t>
      </w:r>
      <w:proofErr w:type="spellEnd"/>
      <w:r w:rsidRPr="00EB4E22">
        <w:rPr>
          <w:sz w:val="24"/>
          <w:szCs w:val="24"/>
        </w:rPr>
        <w:t xml:space="preserve"> ради </w:t>
      </w:r>
      <w:proofErr w:type="spellStart"/>
      <w:r w:rsidRPr="00EB4E22">
        <w:rPr>
          <w:sz w:val="24"/>
          <w:szCs w:val="24"/>
        </w:rPr>
        <w:t>відповідно</w:t>
      </w:r>
      <w:proofErr w:type="spellEnd"/>
      <w:r w:rsidRPr="00EB4E22">
        <w:rPr>
          <w:sz w:val="24"/>
          <w:szCs w:val="24"/>
        </w:rPr>
        <w:t xml:space="preserve"> до </w:t>
      </w:r>
      <w:proofErr w:type="spellStart"/>
      <w:r w:rsidRPr="00EB4E22">
        <w:rPr>
          <w:sz w:val="24"/>
          <w:szCs w:val="24"/>
        </w:rPr>
        <w:t>вимог</w:t>
      </w:r>
      <w:proofErr w:type="spellEnd"/>
      <w:r w:rsidRPr="00EB4E22">
        <w:rPr>
          <w:sz w:val="24"/>
          <w:szCs w:val="24"/>
        </w:rPr>
        <w:t xml:space="preserve"> чинного </w:t>
      </w:r>
      <w:proofErr w:type="spellStart"/>
      <w:r w:rsidRPr="00EB4E22">
        <w:rPr>
          <w:sz w:val="24"/>
          <w:szCs w:val="24"/>
        </w:rPr>
        <w:t>законодавства</w:t>
      </w:r>
      <w:proofErr w:type="spellEnd"/>
      <w:r w:rsidRPr="00EB4E22">
        <w:rPr>
          <w:sz w:val="24"/>
          <w:szCs w:val="24"/>
        </w:rPr>
        <w:t xml:space="preserve"> </w:t>
      </w:r>
      <w:proofErr w:type="spellStart"/>
      <w:r w:rsidRPr="00EB4E22">
        <w:rPr>
          <w:sz w:val="24"/>
          <w:szCs w:val="24"/>
        </w:rPr>
        <w:t>України</w:t>
      </w:r>
      <w:proofErr w:type="spellEnd"/>
      <w:r w:rsidRPr="00EB4E22">
        <w:rPr>
          <w:sz w:val="24"/>
          <w:szCs w:val="24"/>
        </w:rPr>
        <w:t>.</w:t>
      </w:r>
    </w:p>
    <w:p w14:paraId="5D4A4F46" w14:textId="77777777" w:rsidR="00EA701B" w:rsidRPr="00E3467D" w:rsidRDefault="00EA701B" w:rsidP="00E3467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6D017E9" w14:textId="77777777" w:rsidR="00EA701B" w:rsidRPr="00E3467D" w:rsidRDefault="00EA701B" w:rsidP="00E3467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CAE2929" w14:textId="77777777" w:rsidR="00EA701B" w:rsidRDefault="00EA701B" w:rsidP="00E3467D">
      <w:pPr>
        <w:spacing w:after="0"/>
        <w:rPr>
          <w:sz w:val="24"/>
          <w:szCs w:val="24"/>
          <w:lang w:val="uk-UA"/>
        </w:rPr>
      </w:pPr>
    </w:p>
    <w:p w14:paraId="3A474F1E" w14:textId="77777777" w:rsidR="00E3467D" w:rsidRPr="00E3467D" w:rsidRDefault="00E3467D" w:rsidP="00E3467D">
      <w:pPr>
        <w:spacing w:after="0"/>
        <w:rPr>
          <w:sz w:val="24"/>
          <w:szCs w:val="24"/>
          <w:lang w:val="uk-UA"/>
        </w:rPr>
      </w:pPr>
      <w:r w:rsidRPr="00E3467D">
        <w:rPr>
          <w:sz w:val="24"/>
          <w:szCs w:val="24"/>
          <w:lang w:val="uk-UA"/>
        </w:rPr>
        <w:t>Секретар Південнівської міської ради</w:t>
      </w:r>
      <w:r w:rsidRPr="00E3467D">
        <w:rPr>
          <w:sz w:val="24"/>
          <w:szCs w:val="24"/>
          <w:lang w:val="uk-UA"/>
        </w:rPr>
        <w:tab/>
      </w:r>
      <w:r w:rsidRPr="00E3467D">
        <w:rPr>
          <w:sz w:val="24"/>
          <w:szCs w:val="24"/>
          <w:lang w:val="uk-UA"/>
        </w:rPr>
        <w:tab/>
      </w:r>
      <w:r w:rsidRPr="00E3467D">
        <w:rPr>
          <w:sz w:val="24"/>
          <w:szCs w:val="24"/>
          <w:lang w:val="uk-UA"/>
        </w:rPr>
        <w:tab/>
      </w:r>
      <w:r w:rsidRPr="00E3467D">
        <w:rPr>
          <w:sz w:val="24"/>
          <w:szCs w:val="24"/>
          <w:lang w:val="uk-UA"/>
        </w:rPr>
        <w:tab/>
      </w:r>
      <w:r w:rsidRPr="00E3467D">
        <w:rPr>
          <w:sz w:val="24"/>
          <w:szCs w:val="24"/>
          <w:lang w:val="uk-UA"/>
        </w:rPr>
        <w:tab/>
        <w:t>Ігор ЧУГУННИКОВ</w:t>
      </w:r>
    </w:p>
    <w:p w14:paraId="2A260C2A" w14:textId="77777777" w:rsidR="00E3467D" w:rsidRPr="00E3467D" w:rsidRDefault="00E3467D" w:rsidP="00E3467D">
      <w:pPr>
        <w:spacing w:after="0"/>
        <w:rPr>
          <w:sz w:val="24"/>
          <w:szCs w:val="24"/>
          <w:lang w:val="uk-UA"/>
        </w:rPr>
      </w:pPr>
    </w:p>
    <w:sectPr w:rsidR="00E3467D" w:rsidRPr="00E3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6B"/>
    <w:multiLevelType w:val="multilevel"/>
    <w:tmpl w:val="8104F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17764060"/>
    <w:multiLevelType w:val="multilevel"/>
    <w:tmpl w:val="1C9CEB3E"/>
    <w:lvl w:ilvl="0">
      <w:start w:val="1"/>
      <w:numFmt w:val="decimal"/>
      <w:lvlText w:val="%1."/>
      <w:lvlJc w:val="left"/>
      <w:pPr>
        <w:ind w:left="810" w:hanging="6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2" w15:restartNumberingAfterBreak="0">
    <w:nsid w:val="1EAC76E9"/>
    <w:multiLevelType w:val="multilevel"/>
    <w:tmpl w:val="40823F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6B3531"/>
    <w:multiLevelType w:val="hybridMultilevel"/>
    <w:tmpl w:val="B8BA5C6C"/>
    <w:lvl w:ilvl="0" w:tplc="F9723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770572">
    <w:abstractNumId w:val="1"/>
  </w:num>
  <w:num w:numId="2" w16cid:durableId="1928922601">
    <w:abstractNumId w:val="3"/>
  </w:num>
  <w:num w:numId="3" w16cid:durableId="128675215">
    <w:abstractNumId w:val="0"/>
  </w:num>
  <w:num w:numId="4" w16cid:durableId="13934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03"/>
    <w:rsid w:val="00071D32"/>
    <w:rsid w:val="001470FF"/>
    <w:rsid w:val="002723B9"/>
    <w:rsid w:val="00307D05"/>
    <w:rsid w:val="00696D03"/>
    <w:rsid w:val="006C55E4"/>
    <w:rsid w:val="007F39F4"/>
    <w:rsid w:val="00826E7C"/>
    <w:rsid w:val="00951CB7"/>
    <w:rsid w:val="00AA65CA"/>
    <w:rsid w:val="00C14CD7"/>
    <w:rsid w:val="00D675AA"/>
    <w:rsid w:val="00E3467D"/>
    <w:rsid w:val="00E73C0A"/>
    <w:rsid w:val="00EA701B"/>
    <w:rsid w:val="00EB4E22"/>
    <w:rsid w:val="00E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2AAA"/>
  <w15:chartTrackingRefBased/>
  <w15:docId w15:val="{F445DE04-A2E8-4A4D-AC45-A3C0B27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5AA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675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D675AA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D675A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uk-UA" w:eastAsia="uk-UA"/>
    </w:rPr>
  </w:style>
  <w:style w:type="paragraph" w:customStyle="1" w:styleId="Standard">
    <w:name w:val="Standard"/>
    <w:rsid w:val="00D675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  <w14:ligatures w14:val="none"/>
    </w:rPr>
  </w:style>
  <w:style w:type="paragraph" w:styleId="a6">
    <w:name w:val="Normal (Web)"/>
    <w:basedOn w:val="a"/>
    <w:uiPriority w:val="99"/>
    <w:rsid w:val="00EA70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uiPriority w:val="99"/>
    <w:rsid w:val="00EA701B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rvps2">
    <w:name w:val="rvps2"/>
    <w:basedOn w:val="a"/>
    <w:uiPriority w:val="99"/>
    <w:rsid w:val="00EA70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EA701B"/>
    <w:pPr>
      <w:spacing w:after="120"/>
      <w:ind w:left="283"/>
    </w:pPr>
    <w:rPr>
      <w:rFonts w:asciiTheme="minorHAnsi" w:eastAsiaTheme="minorHAnsi" w:hAnsiTheme="minorHAnsi" w:cstheme="minorBidi"/>
      <w:color w:val="00000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EA701B"/>
    <w:rPr>
      <w:rFonts w:eastAsiaTheme="minorHAnsi"/>
      <w:color w:val="00000A"/>
      <w:kern w:val="0"/>
      <w:lang w:val="ru-RU" w:eastAsia="en-US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7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73C0A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9845</Words>
  <Characters>5613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11</cp:revision>
  <cp:lastPrinted>2024-12-25T12:27:00Z</cp:lastPrinted>
  <dcterms:created xsi:type="dcterms:W3CDTF">2024-12-19T08:15:00Z</dcterms:created>
  <dcterms:modified xsi:type="dcterms:W3CDTF">2025-01-08T14:23:00Z</dcterms:modified>
</cp:coreProperties>
</file>