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E9" w:rsidRDefault="0029655A">
      <w:pPr>
        <w:pStyle w:val="a9"/>
        <w:jc w:val="center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>Поясню</w:t>
      </w:r>
      <w:r w:rsidR="00EC43FA">
        <w:rPr>
          <w:rFonts w:ascii="Times New Roman" w:hAnsi="Times New Roman"/>
          <w:b/>
          <w:szCs w:val="24"/>
          <w:lang w:val="uk-UA"/>
        </w:rPr>
        <w:t>вальна записка</w:t>
      </w:r>
    </w:p>
    <w:p w:rsidR="00CA51E9" w:rsidRDefault="00EC43FA">
      <w:pPr>
        <w:pStyle w:val="a9"/>
        <w:jc w:val="center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 xml:space="preserve">до проєкту рішення </w:t>
      </w:r>
      <w:r w:rsidR="00F234ED">
        <w:rPr>
          <w:rFonts w:ascii="Times New Roman" w:hAnsi="Times New Roman"/>
          <w:b/>
          <w:szCs w:val="24"/>
          <w:lang w:val="uk-UA"/>
        </w:rPr>
        <w:t xml:space="preserve">виконавчого комітету </w:t>
      </w:r>
      <w:proofErr w:type="spellStart"/>
      <w:r w:rsidR="00F234ED">
        <w:rPr>
          <w:rFonts w:ascii="Times New Roman" w:hAnsi="Times New Roman"/>
          <w:b/>
          <w:szCs w:val="24"/>
          <w:lang w:val="uk-UA"/>
        </w:rPr>
        <w:t>Південнівської</w:t>
      </w:r>
      <w:proofErr w:type="spellEnd"/>
      <w:r>
        <w:rPr>
          <w:rFonts w:ascii="Times New Roman" w:hAnsi="Times New Roman"/>
          <w:b/>
          <w:szCs w:val="24"/>
          <w:lang w:val="uk-UA"/>
        </w:rPr>
        <w:t xml:space="preserve"> міської ради </w:t>
      </w:r>
    </w:p>
    <w:p w:rsidR="00CA51E9" w:rsidRDefault="00F234ED">
      <w:pPr>
        <w:jc w:val="center"/>
        <w:rPr>
          <w:b/>
          <w:lang w:val="uk-UA"/>
        </w:rPr>
      </w:pPr>
      <w:r>
        <w:rPr>
          <w:b/>
          <w:lang w:val="uk-UA"/>
        </w:rPr>
        <w:t>про погодження</w:t>
      </w:r>
      <w:r w:rsidR="00EC43FA">
        <w:rPr>
          <w:b/>
          <w:lang w:val="uk-UA"/>
        </w:rPr>
        <w:t xml:space="preserve"> звіту про результати виконання  цільової соціальної програми </w:t>
      </w:r>
    </w:p>
    <w:p w:rsidR="00CA51E9" w:rsidRDefault="00EC43FA">
      <w:pPr>
        <w:jc w:val="center"/>
        <w:rPr>
          <w:b/>
          <w:lang w:val="uk-UA"/>
        </w:rPr>
      </w:pPr>
      <w:r>
        <w:rPr>
          <w:b/>
          <w:lang w:val="uk-UA"/>
        </w:rPr>
        <w:t>«Молодь Южненської міської територіальної громади» на 2022-2024 роки</w:t>
      </w:r>
    </w:p>
    <w:p w:rsidR="00CA51E9" w:rsidRPr="002E44E3" w:rsidRDefault="0033592F">
      <w:pPr>
        <w:jc w:val="center"/>
        <w:rPr>
          <w:lang w:val="uk-UA"/>
        </w:rPr>
      </w:pPr>
      <w:r>
        <w:rPr>
          <w:b/>
          <w:lang w:val="uk-UA"/>
        </w:rPr>
        <w:t xml:space="preserve"> за </w:t>
      </w:r>
      <w:r w:rsidR="00EC43FA">
        <w:rPr>
          <w:b/>
          <w:lang w:val="uk-UA"/>
        </w:rPr>
        <w:t>2024 року</w:t>
      </w:r>
    </w:p>
    <w:p w:rsidR="00CA51E9" w:rsidRDefault="00CA51E9">
      <w:pPr>
        <w:pStyle w:val="a9"/>
        <w:jc w:val="center"/>
        <w:rPr>
          <w:rFonts w:ascii="Times New Roman" w:hAnsi="Times New Roman"/>
          <w:szCs w:val="24"/>
          <w:lang w:val="uk-UA"/>
        </w:rPr>
      </w:pPr>
    </w:p>
    <w:p w:rsidR="00CA51E9" w:rsidRPr="002E44E3" w:rsidRDefault="00F234ED">
      <w:pPr>
        <w:pStyle w:val="a9"/>
        <w:ind w:firstLine="708"/>
        <w:jc w:val="both"/>
        <w:rPr>
          <w:lang w:val="uk-UA"/>
        </w:rPr>
      </w:pPr>
      <w:r>
        <w:rPr>
          <w:rFonts w:ascii="Times New Roman" w:hAnsi="Times New Roman"/>
          <w:lang w:val="uk-UA"/>
        </w:rPr>
        <w:t>У даному проекті рішення погоджується</w:t>
      </w:r>
      <w:r w:rsidR="00EC43FA">
        <w:rPr>
          <w:rFonts w:ascii="Times New Roman" w:hAnsi="Times New Roman"/>
          <w:lang w:val="uk-UA"/>
        </w:rPr>
        <w:t xml:space="preserve"> звіт щодо виконання </w:t>
      </w:r>
      <w:r w:rsidR="00EC43FA">
        <w:rPr>
          <w:rFonts w:ascii="Times New Roman" w:hAnsi="Times New Roman"/>
          <w:szCs w:val="24"/>
          <w:lang w:val="uk-UA"/>
        </w:rPr>
        <w:t>цільової соціальної програми «Молодь Южненської міської територіальної громади»  на 2</w:t>
      </w:r>
      <w:r w:rsidR="00BD4DC1">
        <w:rPr>
          <w:rFonts w:ascii="Times New Roman" w:hAnsi="Times New Roman"/>
          <w:szCs w:val="24"/>
          <w:lang w:val="uk-UA"/>
        </w:rPr>
        <w:t xml:space="preserve">022-2024 роки за </w:t>
      </w:r>
      <w:bookmarkStart w:id="0" w:name="_GoBack"/>
      <w:bookmarkEnd w:id="0"/>
      <w:r w:rsidR="00EC43FA">
        <w:rPr>
          <w:rFonts w:ascii="Times New Roman" w:hAnsi="Times New Roman"/>
          <w:szCs w:val="24"/>
          <w:lang w:val="uk-UA"/>
        </w:rPr>
        <w:t xml:space="preserve">2024 рік, затвердженої рішенням Южненської міської ради від 22.07.2021р. № 473-VIІI </w:t>
      </w:r>
      <w:r w:rsidR="00EC43FA">
        <w:rPr>
          <w:rFonts w:ascii="Times New Roman" w:hAnsi="Times New Roman"/>
          <w:lang w:val="uk-UA"/>
        </w:rPr>
        <w:t>(зі змінами №1304 – VІІІ від 09.03.2023р.)</w:t>
      </w:r>
      <w:r w:rsidR="00EC43FA">
        <w:rPr>
          <w:rFonts w:ascii="Times New Roman" w:hAnsi="Times New Roman"/>
          <w:szCs w:val="24"/>
          <w:lang w:val="uk-UA"/>
        </w:rPr>
        <w:t>.</w:t>
      </w:r>
    </w:p>
    <w:p w:rsidR="00CA51E9" w:rsidRPr="002E44E3" w:rsidRDefault="00EC43FA">
      <w:pPr>
        <w:pStyle w:val="a9"/>
        <w:ind w:firstLine="708"/>
        <w:jc w:val="both"/>
        <w:rPr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Виконавцями програми є:  управління КСМП, </w:t>
      </w:r>
      <w:r>
        <w:rPr>
          <w:rFonts w:ascii="Times New Roman" w:hAnsi="Times New Roman"/>
          <w:color w:val="000000"/>
          <w:szCs w:val="24"/>
          <w:lang w:val="uk-UA"/>
        </w:rPr>
        <w:t xml:space="preserve">управління освіти, 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центр надання соціальних послуг, </w:t>
      </w:r>
      <w:r>
        <w:rPr>
          <w:rFonts w:ascii="Times New Roman" w:hAnsi="Times New Roman"/>
          <w:color w:val="000000"/>
          <w:szCs w:val="24"/>
          <w:lang w:val="uk-UA"/>
        </w:rPr>
        <w:t>у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правління соціальної політики, </w:t>
      </w:r>
      <w:r>
        <w:rPr>
          <w:rFonts w:ascii="Times New Roman" w:hAnsi="Times New Roman"/>
          <w:color w:val="000000"/>
          <w:szCs w:val="24"/>
          <w:lang w:val="uk-UA"/>
        </w:rPr>
        <w:t>г</w:t>
      </w:r>
      <w:r>
        <w:rPr>
          <w:rFonts w:ascii="Times New Roman" w:hAnsi="Times New Roman"/>
          <w:szCs w:val="24"/>
          <w:lang w:val="uk-UA"/>
        </w:rPr>
        <w:t xml:space="preserve">ромадські організації, </w:t>
      </w:r>
      <w:r>
        <w:rPr>
          <w:rFonts w:ascii="Times New Roman" w:hAnsi="Times New Roman"/>
          <w:iCs/>
          <w:color w:val="000000"/>
          <w:szCs w:val="24"/>
          <w:lang w:val="uk-UA" w:eastAsia="uk-UA"/>
        </w:rPr>
        <w:t>Южненський відділ Одеської філії Одеського обласного центру зайнятості.</w:t>
      </w:r>
    </w:p>
    <w:p w:rsidR="00CA51E9" w:rsidRDefault="00EC43FA">
      <w:pPr>
        <w:ind w:firstLine="708"/>
        <w:jc w:val="both"/>
      </w:pPr>
      <w:r w:rsidRPr="002E44E3">
        <w:rPr>
          <w:color w:val="000000"/>
          <w:lang w:val="uk-UA" w:eastAsia="uk-UA"/>
        </w:rPr>
        <w:t>Згідно з Програмою на реалізацію заходів на 2024 року заплановано</w:t>
      </w:r>
      <w:r>
        <w:rPr>
          <w:color w:val="000000"/>
          <w:lang w:eastAsia="uk-UA"/>
        </w:rPr>
        <w:t> </w:t>
      </w:r>
      <w:r w:rsidRPr="002E44E3">
        <w:rPr>
          <w:color w:val="000000"/>
          <w:lang w:val="uk-UA" w:eastAsia="uk-UA"/>
        </w:rPr>
        <w:t xml:space="preserve">за рахунок місцевого бюджету </w:t>
      </w:r>
      <w:r>
        <w:rPr>
          <w:color w:val="000000"/>
          <w:lang w:val="uk-UA" w:eastAsia="uk-UA"/>
        </w:rPr>
        <w:t>533,0</w:t>
      </w:r>
      <w:r>
        <w:rPr>
          <w:color w:val="000000"/>
          <w:lang w:eastAsia="uk-UA"/>
        </w:rPr>
        <w:t> 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>. З бюджету Южненської міської територіальної громади на 2024 рік</w:t>
      </w:r>
      <w:r>
        <w:rPr>
          <w:color w:val="000000"/>
          <w:lang w:eastAsia="uk-UA"/>
        </w:rPr>
        <w:t> </w:t>
      </w:r>
      <w:r w:rsidRPr="002E44E3">
        <w:rPr>
          <w:color w:val="000000"/>
          <w:lang w:val="uk-UA" w:eastAsia="uk-UA"/>
        </w:rPr>
        <w:t xml:space="preserve"> виділено </w:t>
      </w:r>
      <w:r w:rsidR="0046223D">
        <w:rPr>
          <w:color w:val="000000"/>
          <w:lang w:val="uk-UA" w:eastAsia="uk-UA"/>
        </w:rPr>
        <w:t>282</w:t>
      </w:r>
      <w:r>
        <w:rPr>
          <w:color w:val="000000"/>
          <w:lang w:val="uk-UA" w:eastAsia="uk-UA"/>
        </w:rPr>
        <w:t>,5</w:t>
      </w:r>
      <w:r w:rsidRPr="002E44E3">
        <w:rPr>
          <w:color w:val="000000"/>
          <w:lang w:val="uk-UA" w:eastAsia="uk-UA"/>
        </w:rPr>
        <w:t xml:space="preserve"> 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 xml:space="preserve">, фактично </w:t>
      </w:r>
      <w:r w:rsidR="002E44E3">
        <w:rPr>
          <w:color w:val="000000"/>
          <w:lang w:val="uk-UA" w:eastAsia="uk-UA"/>
        </w:rPr>
        <w:t>профінансовано</w:t>
      </w:r>
      <w:r w:rsidRPr="002E44E3">
        <w:rPr>
          <w:color w:val="000000"/>
          <w:lang w:val="uk-UA" w:eastAsia="uk-UA"/>
        </w:rPr>
        <w:t xml:space="preserve"> 2024 року </w:t>
      </w:r>
      <w:r w:rsidR="00942EB9">
        <w:rPr>
          <w:color w:val="000000"/>
          <w:lang w:val="uk-UA" w:eastAsia="uk-UA"/>
        </w:rPr>
        <w:t>27</w:t>
      </w:r>
      <w:r w:rsidR="004F4325">
        <w:rPr>
          <w:color w:val="000000"/>
          <w:lang w:val="uk-UA" w:eastAsia="uk-UA"/>
        </w:rPr>
        <w:t>0</w:t>
      </w:r>
      <w:r w:rsidRPr="002E44E3">
        <w:rPr>
          <w:color w:val="000000"/>
          <w:lang w:val="uk-UA" w:eastAsia="uk-UA"/>
        </w:rPr>
        <w:t>,</w:t>
      </w:r>
      <w:r w:rsidR="00942EB9">
        <w:rPr>
          <w:color w:val="000000"/>
          <w:lang w:val="uk-UA" w:eastAsia="uk-UA"/>
        </w:rPr>
        <w:t>5</w:t>
      </w:r>
      <w:r>
        <w:rPr>
          <w:color w:val="000000"/>
          <w:lang w:eastAsia="uk-UA"/>
        </w:rPr>
        <w:t> 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>.</w:t>
      </w:r>
      <w:r>
        <w:rPr>
          <w:color w:val="000000"/>
          <w:lang w:eastAsia="uk-UA"/>
        </w:rPr>
        <w:t> </w:t>
      </w:r>
      <w:r w:rsidR="004F4325">
        <w:rPr>
          <w:color w:val="000000"/>
          <w:lang w:val="uk-UA" w:eastAsia="uk-UA"/>
        </w:rPr>
        <w:t>( по управлінню КСМП 211,5</w:t>
      </w:r>
      <w:r>
        <w:rPr>
          <w:color w:val="000000"/>
          <w:lang w:val="uk-UA" w:eastAsia="uk-UA"/>
        </w:rPr>
        <w:t xml:space="preserve">; по </w:t>
      </w:r>
      <w:r w:rsidR="00C94366">
        <w:rPr>
          <w:color w:val="000000"/>
          <w:lang w:val="uk-UA" w:eastAsia="uk-UA"/>
        </w:rPr>
        <w:t>управлінню соціальної політики 71,0</w:t>
      </w:r>
      <w:r>
        <w:rPr>
          <w:color w:val="000000"/>
          <w:lang w:val="uk-UA" w:eastAsia="uk-UA"/>
        </w:rPr>
        <w:t xml:space="preserve">). </w:t>
      </w:r>
      <w:proofErr w:type="spellStart"/>
      <w:r>
        <w:rPr>
          <w:color w:val="000000"/>
          <w:lang w:eastAsia="uk-UA"/>
        </w:rPr>
        <w:t>Загальний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відсоток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виконання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Програми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відносно</w:t>
      </w:r>
      <w:proofErr w:type="spellEnd"/>
      <w:r>
        <w:rPr>
          <w:color w:val="000000"/>
          <w:lang w:eastAsia="uk-UA"/>
        </w:rPr>
        <w:t xml:space="preserve"> до </w:t>
      </w:r>
      <w:proofErr w:type="spellStart"/>
      <w:r>
        <w:rPr>
          <w:color w:val="000000"/>
          <w:lang w:eastAsia="uk-UA"/>
        </w:rPr>
        <w:t>затверджених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планових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="00C94366">
        <w:rPr>
          <w:color w:val="000000"/>
          <w:lang w:eastAsia="uk-UA"/>
        </w:rPr>
        <w:t>о</w:t>
      </w:r>
      <w:r w:rsidR="00EA51B5">
        <w:rPr>
          <w:color w:val="000000"/>
          <w:lang w:eastAsia="uk-UA"/>
        </w:rPr>
        <w:t>бсягів</w:t>
      </w:r>
      <w:proofErr w:type="spellEnd"/>
      <w:r w:rsidR="00EA51B5">
        <w:rPr>
          <w:color w:val="000000"/>
          <w:lang w:eastAsia="uk-UA"/>
        </w:rPr>
        <w:t xml:space="preserve"> у </w:t>
      </w:r>
      <w:proofErr w:type="spellStart"/>
      <w:r w:rsidR="00EA51B5">
        <w:rPr>
          <w:color w:val="000000"/>
          <w:lang w:eastAsia="uk-UA"/>
        </w:rPr>
        <w:t>Програмі</w:t>
      </w:r>
      <w:proofErr w:type="spellEnd"/>
      <w:r w:rsidR="00EA51B5">
        <w:rPr>
          <w:color w:val="000000"/>
          <w:lang w:eastAsia="uk-UA"/>
        </w:rPr>
        <w:t xml:space="preserve"> становить </w:t>
      </w:r>
      <w:r w:rsidR="004F4325">
        <w:rPr>
          <w:color w:val="000000"/>
          <w:lang w:val="uk-UA" w:eastAsia="uk-UA"/>
        </w:rPr>
        <w:t>5</w:t>
      </w:r>
      <w:r w:rsidR="0001220D">
        <w:rPr>
          <w:color w:val="000000"/>
          <w:lang w:val="uk-UA" w:eastAsia="uk-UA"/>
        </w:rPr>
        <w:t>0,8</w:t>
      </w:r>
      <w:r>
        <w:rPr>
          <w:color w:val="000000"/>
          <w:lang w:eastAsia="uk-UA"/>
        </w:rPr>
        <w:t xml:space="preserve"> % та </w:t>
      </w:r>
      <w:proofErr w:type="spellStart"/>
      <w:r>
        <w:rPr>
          <w:color w:val="000000"/>
          <w:lang w:eastAsia="uk-UA"/>
        </w:rPr>
        <w:t>відносно</w:t>
      </w:r>
      <w:proofErr w:type="spellEnd"/>
      <w:r>
        <w:rPr>
          <w:color w:val="000000"/>
          <w:lang w:eastAsia="uk-UA"/>
        </w:rPr>
        <w:t xml:space="preserve"> до </w:t>
      </w:r>
      <w:proofErr w:type="spellStart"/>
      <w:r>
        <w:rPr>
          <w:color w:val="000000"/>
          <w:lang w:eastAsia="uk-UA"/>
        </w:rPr>
        <w:t>затверджених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кошторисних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призначень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місцевого</w:t>
      </w:r>
      <w:proofErr w:type="spellEnd"/>
      <w:r>
        <w:rPr>
          <w:color w:val="000000"/>
          <w:lang w:eastAsia="uk-UA"/>
        </w:rPr>
        <w:t xml:space="preserve"> бюджету за 2024 року становить </w:t>
      </w:r>
      <w:r>
        <w:rPr>
          <w:color w:val="000000"/>
          <w:lang w:val="uk-UA" w:eastAsia="uk-UA"/>
        </w:rPr>
        <w:t>95,</w:t>
      </w:r>
      <w:r w:rsidR="0001220D">
        <w:rPr>
          <w:color w:val="000000"/>
          <w:lang w:val="uk-UA" w:eastAsia="uk-UA"/>
        </w:rPr>
        <w:t>6</w:t>
      </w:r>
      <w:r>
        <w:rPr>
          <w:color w:val="000000"/>
          <w:lang w:eastAsia="uk-UA"/>
        </w:rPr>
        <w:t xml:space="preserve"> %.</w:t>
      </w:r>
    </w:p>
    <w:p w:rsidR="00CA51E9" w:rsidRDefault="00EC43FA">
      <w:pPr>
        <w:ind w:firstLine="708"/>
        <w:jc w:val="both"/>
      </w:pPr>
      <w:proofErr w:type="spellStart"/>
      <w:proofErr w:type="gramStart"/>
      <w:r>
        <w:rPr>
          <w:color w:val="000000"/>
          <w:lang w:eastAsia="uk-UA"/>
        </w:rPr>
        <w:t>Фінансування</w:t>
      </w:r>
      <w:proofErr w:type="spellEnd"/>
      <w:r>
        <w:rPr>
          <w:color w:val="000000"/>
          <w:lang w:eastAsia="uk-UA"/>
        </w:rPr>
        <w:t xml:space="preserve">  </w:t>
      </w:r>
      <w:proofErr w:type="spellStart"/>
      <w:r>
        <w:rPr>
          <w:color w:val="000000"/>
          <w:lang w:eastAsia="uk-UA"/>
        </w:rPr>
        <w:t>спрямовано</w:t>
      </w:r>
      <w:proofErr w:type="spellEnd"/>
      <w:proofErr w:type="gram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виконання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заходів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призначення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Южненської міської ради </w:t>
      </w:r>
      <w:proofErr w:type="spellStart"/>
      <w:r>
        <w:rPr>
          <w:color w:val="000000"/>
          <w:lang w:eastAsia="uk-UA"/>
        </w:rPr>
        <w:t>імені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Миколи</w:t>
      </w:r>
      <w:proofErr w:type="spellEnd"/>
      <w:r>
        <w:rPr>
          <w:color w:val="000000"/>
          <w:lang w:eastAsia="uk-UA"/>
        </w:rPr>
        <w:t xml:space="preserve"> Гузика </w:t>
      </w:r>
      <w:proofErr w:type="spellStart"/>
      <w:r>
        <w:rPr>
          <w:color w:val="000000"/>
          <w:lang w:eastAsia="uk-UA"/>
        </w:rPr>
        <w:t>обдарованим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дітям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педагогічним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працівникам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керівникам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гуртків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колективів</w:t>
      </w:r>
      <w:proofErr w:type="spellEnd"/>
      <w:r>
        <w:rPr>
          <w:color w:val="000000"/>
          <w:lang w:eastAsia="uk-UA"/>
        </w:rPr>
        <w:t xml:space="preserve"> (2000 </w:t>
      </w:r>
      <w:proofErr w:type="spellStart"/>
      <w:r>
        <w:rPr>
          <w:color w:val="000000"/>
          <w:lang w:eastAsia="uk-UA"/>
        </w:rPr>
        <w:t>грн</w:t>
      </w:r>
      <w:proofErr w:type="spellEnd"/>
      <w:r>
        <w:rPr>
          <w:color w:val="000000"/>
          <w:lang w:eastAsia="uk-UA"/>
        </w:rPr>
        <w:t xml:space="preserve">). </w:t>
      </w:r>
      <w:proofErr w:type="spellStart"/>
      <w:r>
        <w:rPr>
          <w:color w:val="000000"/>
          <w:lang w:eastAsia="uk-UA"/>
        </w:rPr>
        <w:t>Призначено</w:t>
      </w:r>
      <w:proofErr w:type="spellEnd"/>
      <w:r>
        <w:rPr>
          <w:rFonts w:eastAsia="Liberation Serif"/>
          <w:color w:val="000000"/>
          <w:lang w:eastAsia="uk-UA"/>
        </w:rPr>
        <w:t> </w:t>
      </w:r>
      <w:r>
        <w:rPr>
          <w:color w:val="000000"/>
          <w:lang w:eastAsia="uk-UA"/>
        </w:rPr>
        <w:t xml:space="preserve">4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proofErr w:type="gramStart"/>
      <w:r>
        <w:rPr>
          <w:color w:val="000000"/>
          <w:lang w:eastAsia="uk-UA"/>
        </w:rPr>
        <w:t>дітям</w:t>
      </w:r>
      <w:proofErr w:type="spellEnd"/>
      <w:r>
        <w:rPr>
          <w:color w:val="000000"/>
          <w:lang w:eastAsia="uk-UA"/>
        </w:rPr>
        <w:t>  та</w:t>
      </w:r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загальну</w:t>
      </w:r>
      <w:proofErr w:type="spellEnd"/>
      <w:r>
        <w:rPr>
          <w:color w:val="000000"/>
          <w:lang w:eastAsia="uk-UA"/>
        </w:rPr>
        <w:t xml:space="preserve"> суму 96,0 </w:t>
      </w:r>
      <w:proofErr w:type="spellStart"/>
      <w:r>
        <w:rPr>
          <w:color w:val="000000"/>
          <w:lang w:eastAsia="uk-UA"/>
        </w:rPr>
        <w:t>тис.грн</w:t>
      </w:r>
      <w:proofErr w:type="spellEnd"/>
      <w:r>
        <w:rPr>
          <w:color w:val="000000"/>
          <w:lang w:eastAsia="uk-UA"/>
        </w:rPr>
        <w:t xml:space="preserve">, 3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педагогічним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працівникам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загальну</w:t>
      </w:r>
      <w:proofErr w:type="spellEnd"/>
      <w:r>
        <w:rPr>
          <w:color w:val="000000"/>
          <w:lang w:eastAsia="uk-UA"/>
        </w:rPr>
        <w:t xml:space="preserve"> суму 72,0 </w:t>
      </w:r>
      <w:proofErr w:type="spellStart"/>
      <w:r>
        <w:rPr>
          <w:color w:val="000000"/>
          <w:lang w:eastAsia="uk-UA"/>
        </w:rPr>
        <w:t>тис.грн</w:t>
      </w:r>
      <w:proofErr w:type="spellEnd"/>
      <w:r>
        <w:rPr>
          <w:color w:val="000000"/>
          <w:lang w:eastAsia="uk-UA"/>
        </w:rPr>
        <w:t xml:space="preserve">. </w:t>
      </w:r>
      <w:proofErr w:type="spellStart"/>
      <w:r>
        <w:rPr>
          <w:color w:val="000000"/>
          <w:lang w:eastAsia="uk-UA"/>
        </w:rPr>
        <w:t>Профін</w:t>
      </w:r>
      <w:r w:rsidR="008A4B7E">
        <w:rPr>
          <w:color w:val="000000"/>
          <w:lang w:eastAsia="uk-UA"/>
        </w:rPr>
        <w:t>ансовано</w:t>
      </w:r>
      <w:proofErr w:type="spellEnd"/>
      <w:r w:rsidR="008A4B7E">
        <w:rPr>
          <w:color w:val="000000"/>
          <w:lang w:eastAsia="uk-UA"/>
        </w:rPr>
        <w:t xml:space="preserve"> 100%</w:t>
      </w:r>
      <w:r>
        <w:rPr>
          <w:color w:val="000000"/>
          <w:lang w:eastAsia="uk-UA"/>
        </w:rPr>
        <w:t xml:space="preserve">. Проведений </w:t>
      </w:r>
      <w:proofErr w:type="spellStart"/>
      <w:proofErr w:type="gramStart"/>
      <w:r>
        <w:rPr>
          <w:color w:val="000000"/>
          <w:lang w:eastAsia="uk-UA"/>
        </w:rPr>
        <w:t>міський</w:t>
      </w:r>
      <w:proofErr w:type="spellEnd"/>
      <w:r>
        <w:rPr>
          <w:color w:val="000000"/>
          <w:lang w:eastAsia="uk-UA"/>
        </w:rPr>
        <w:t xml:space="preserve">  фестиваль</w:t>
      </w:r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відеоробіт</w:t>
      </w:r>
      <w:proofErr w:type="spellEnd"/>
      <w:r>
        <w:rPr>
          <w:color w:val="000000"/>
          <w:lang w:eastAsia="uk-UA"/>
        </w:rPr>
        <w:t xml:space="preserve"> «Я люблю свою громаду»</w:t>
      </w:r>
      <w:r w:rsidR="00364CBA">
        <w:rPr>
          <w:color w:val="000000"/>
          <w:lang w:val="uk-UA" w:eastAsia="uk-UA"/>
        </w:rPr>
        <w:t xml:space="preserve">, </w:t>
      </w:r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інш</w:t>
      </w:r>
      <w:proofErr w:type="spellEnd"/>
      <w:r>
        <w:rPr>
          <w:color w:val="000000"/>
          <w:lang w:eastAsia="uk-UA"/>
        </w:rPr>
        <w:t>.</w:t>
      </w:r>
    </w:p>
    <w:p w:rsidR="00CA51E9" w:rsidRDefault="00EC43FA">
      <w:pPr>
        <w:tabs>
          <w:tab w:val="left" w:pos="567"/>
        </w:tabs>
        <w:ind w:firstLine="708"/>
        <w:jc w:val="both"/>
      </w:pPr>
      <w:r>
        <w:rPr>
          <w:color w:val="000000"/>
          <w:lang w:val="uk-UA" w:eastAsia="uk-UA"/>
        </w:rPr>
        <w:t xml:space="preserve">   </w:t>
      </w:r>
      <w:proofErr w:type="gramStart"/>
      <w:r>
        <w:rPr>
          <w:color w:val="000000"/>
          <w:lang w:eastAsia="uk-UA"/>
        </w:rPr>
        <w:t xml:space="preserve">У  </w:t>
      </w:r>
      <w:proofErr w:type="spellStart"/>
      <w:r>
        <w:rPr>
          <w:color w:val="000000"/>
          <w:lang w:eastAsia="uk-UA"/>
        </w:rPr>
        <w:t>зв’язку</w:t>
      </w:r>
      <w:proofErr w:type="spellEnd"/>
      <w:proofErr w:type="gram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воєнним</w:t>
      </w:r>
      <w:proofErr w:type="spellEnd"/>
      <w:r>
        <w:rPr>
          <w:color w:val="000000"/>
          <w:lang w:eastAsia="uk-UA"/>
        </w:rPr>
        <w:t xml:space="preserve"> станом в </w:t>
      </w:r>
      <w:proofErr w:type="spellStart"/>
      <w:r>
        <w:rPr>
          <w:color w:val="000000"/>
          <w:lang w:eastAsia="uk-UA"/>
        </w:rPr>
        <w:t>Україні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зменшилось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фінансування</w:t>
      </w:r>
      <w:proofErr w:type="spellEnd"/>
      <w:r>
        <w:rPr>
          <w:color w:val="000000"/>
          <w:lang w:eastAsia="uk-UA"/>
        </w:rPr>
        <w:t xml:space="preserve"> і </w:t>
      </w:r>
      <w:proofErr w:type="spellStart"/>
      <w:r>
        <w:rPr>
          <w:color w:val="000000"/>
          <w:lang w:eastAsia="uk-UA"/>
        </w:rPr>
        <w:t>витрати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деякі</w:t>
      </w:r>
      <w:proofErr w:type="spellEnd"/>
      <w:r>
        <w:rPr>
          <w:color w:val="000000"/>
          <w:lang w:eastAsia="uk-UA"/>
        </w:rPr>
        <w:t xml:space="preserve">  </w:t>
      </w:r>
      <w:proofErr w:type="spellStart"/>
      <w:r>
        <w:rPr>
          <w:color w:val="000000"/>
          <w:lang w:eastAsia="uk-UA"/>
        </w:rPr>
        <w:t>пункти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Програми</w:t>
      </w:r>
      <w:proofErr w:type="spellEnd"/>
      <w:r>
        <w:rPr>
          <w:color w:val="000000"/>
          <w:lang w:eastAsia="uk-UA"/>
        </w:rPr>
        <w:t xml:space="preserve"> , </w:t>
      </w:r>
      <w:proofErr w:type="spellStart"/>
      <w:r>
        <w:rPr>
          <w:color w:val="000000"/>
          <w:lang w:eastAsia="uk-UA"/>
        </w:rPr>
        <w:t>що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були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заплановані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під</w:t>
      </w:r>
      <w:proofErr w:type="spellEnd"/>
      <w:r>
        <w:rPr>
          <w:color w:val="000000"/>
          <w:lang w:eastAsia="uk-UA"/>
        </w:rPr>
        <w:t xml:space="preserve"> час </w:t>
      </w:r>
      <w:proofErr w:type="spellStart"/>
      <w:r>
        <w:rPr>
          <w:color w:val="000000"/>
          <w:lang w:eastAsia="uk-UA"/>
        </w:rPr>
        <w:t>написання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затвердження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Програми</w:t>
      </w:r>
      <w:proofErr w:type="spellEnd"/>
      <w:r>
        <w:rPr>
          <w:color w:val="000000"/>
          <w:lang w:eastAsia="uk-UA"/>
        </w:rPr>
        <w:t xml:space="preserve">.  Але не </w:t>
      </w:r>
      <w:proofErr w:type="spellStart"/>
      <w:r>
        <w:rPr>
          <w:color w:val="000000"/>
          <w:lang w:eastAsia="uk-UA"/>
        </w:rPr>
        <w:t>дивляч</w:t>
      </w:r>
      <w:r w:rsidR="008A4B7E">
        <w:rPr>
          <w:color w:val="000000"/>
          <w:lang w:eastAsia="uk-UA"/>
        </w:rPr>
        <w:t>ись</w:t>
      </w:r>
      <w:proofErr w:type="spellEnd"/>
      <w:r w:rsidR="008A4B7E">
        <w:rPr>
          <w:color w:val="000000"/>
          <w:lang w:eastAsia="uk-UA"/>
        </w:rPr>
        <w:t xml:space="preserve"> на </w:t>
      </w:r>
      <w:proofErr w:type="spellStart"/>
      <w:r w:rsidR="008A4B7E">
        <w:rPr>
          <w:color w:val="000000"/>
          <w:lang w:eastAsia="uk-UA"/>
        </w:rPr>
        <w:t>це</w:t>
      </w:r>
      <w:proofErr w:type="spellEnd"/>
      <w:r w:rsidR="00F516E0">
        <w:rPr>
          <w:color w:val="000000"/>
          <w:lang w:val="uk-UA" w:eastAsia="uk-UA"/>
        </w:rPr>
        <w:t xml:space="preserve"> протягом</w:t>
      </w:r>
      <w:r>
        <w:rPr>
          <w:color w:val="000000"/>
          <w:lang w:eastAsia="uk-UA"/>
        </w:rPr>
        <w:t xml:space="preserve"> 2024 року   </w:t>
      </w:r>
      <w:proofErr w:type="gramStart"/>
      <w:r>
        <w:rPr>
          <w:color w:val="000000"/>
          <w:lang w:eastAsia="uk-UA"/>
        </w:rPr>
        <w:t xml:space="preserve">проводились  </w:t>
      </w:r>
      <w:proofErr w:type="spellStart"/>
      <w:r>
        <w:rPr>
          <w:color w:val="000000"/>
          <w:lang w:eastAsia="uk-UA"/>
        </w:rPr>
        <w:t>майже</w:t>
      </w:r>
      <w:proofErr w:type="spellEnd"/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всі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заплановані</w:t>
      </w:r>
      <w:proofErr w:type="spellEnd"/>
      <w:r>
        <w:rPr>
          <w:color w:val="000000"/>
          <w:lang w:eastAsia="uk-UA"/>
        </w:rPr>
        <w:t xml:space="preserve"> заходи.</w:t>
      </w:r>
    </w:p>
    <w:p w:rsidR="00CA51E9" w:rsidRDefault="00EC43FA">
      <w:pPr>
        <w:ind w:firstLine="708"/>
        <w:jc w:val="both"/>
      </w:pPr>
      <w:proofErr w:type="spellStart"/>
      <w:r>
        <w:rPr>
          <w:color w:val="000000"/>
          <w:lang w:eastAsia="uk-UA"/>
        </w:rPr>
        <w:t>Відбулися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багато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proofErr w:type="gramStart"/>
      <w:r>
        <w:rPr>
          <w:color w:val="000000"/>
          <w:lang w:eastAsia="uk-UA"/>
        </w:rPr>
        <w:t>заходів</w:t>
      </w:r>
      <w:proofErr w:type="spellEnd"/>
      <w:r>
        <w:rPr>
          <w:color w:val="000000"/>
          <w:lang w:eastAsia="uk-UA"/>
        </w:rPr>
        <w:t xml:space="preserve">  з</w:t>
      </w:r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неформальної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освіти</w:t>
      </w:r>
      <w:proofErr w:type="spellEnd"/>
      <w:r>
        <w:rPr>
          <w:color w:val="000000"/>
          <w:lang w:eastAsia="uk-UA"/>
        </w:rPr>
        <w:t xml:space="preserve">: </w:t>
      </w:r>
      <w:proofErr w:type="spellStart"/>
      <w:r>
        <w:rPr>
          <w:color w:val="000000"/>
          <w:lang w:eastAsia="uk-UA"/>
        </w:rPr>
        <w:t>зустрічі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лікарями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спеціалістами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бьюті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сфери</w:t>
      </w:r>
      <w:proofErr w:type="spellEnd"/>
      <w:r>
        <w:rPr>
          <w:color w:val="000000"/>
          <w:lang w:eastAsia="uk-UA"/>
        </w:rPr>
        <w:t xml:space="preserve">, психологами. Проведено </w:t>
      </w:r>
      <w:proofErr w:type="spellStart"/>
      <w:r>
        <w:rPr>
          <w:color w:val="000000"/>
          <w:lang w:eastAsia="uk-UA"/>
        </w:rPr>
        <w:t>тренінги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акторської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ораторської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майстерності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фінансової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грамотності</w:t>
      </w:r>
      <w:proofErr w:type="spellEnd"/>
      <w:r>
        <w:rPr>
          <w:color w:val="000000"/>
          <w:lang w:eastAsia="uk-UA"/>
        </w:rPr>
        <w:t xml:space="preserve">, сексуального </w:t>
      </w:r>
      <w:proofErr w:type="spellStart"/>
      <w:r>
        <w:rPr>
          <w:color w:val="000000"/>
          <w:lang w:eastAsia="uk-UA"/>
        </w:rPr>
        <w:t>виховання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веденню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соціальних</w:t>
      </w:r>
      <w:proofErr w:type="spellEnd"/>
      <w:r>
        <w:rPr>
          <w:color w:val="000000"/>
          <w:lang w:eastAsia="uk-UA"/>
        </w:rPr>
        <w:t xml:space="preserve"> мереж, по </w:t>
      </w:r>
      <w:proofErr w:type="spellStart"/>
      <w:r>
        <w:rPr>
          <w:color w:val="000000"/>
          <w:lang w:eastAsia="uk-UA"/>
        </w:rPr>
        <w:t>пошуку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грантових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можливостей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молодіжного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активізму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таейм</w:t>
      </w:r>
      <w:proofErr w:type="spellEnd"/>
      <w:r>
        <w:rPr>
          <w:color w:val="000000"/>
          <w:lang w:eastAsia="uk-UA"/>
        </w:rPr>
        <w:t xml:space="preserve">-менеджменту. </w:t>
      </w:r>
      <w:proofErr w:type="spellStart"/>
      <w:r>
        <w:rPr>
          <w:color w:val="000000"/>
          <w:lang w:eastAsia="uk-UA"/>
        </w:rPr>
        <w:t>Відбулися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майстер-класи</w:t>
      </w:r>
      <w:proofErr w:type="spellEnd"/>
      <w:r>
        <w:rPr>
          <w:color w:val="000000"/>
          <w:lang w:eastAsia="uk-UA"/>
        </w:rPr>
        <w:t xml:space="preserve"> з вокалу, </w:t>
      </w:r>
      <w:proofErr w:type="spellStart"/>
      <w:r>
        <w:rPr>
          <w:color w:val="000000"/>
          <w:lang w:eastAsia="uk-UA"/>
        </w:rPr>
        <w:t>ритміки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образотворчого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мистецтва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фотомайстерності</w:t>
      </w:r>
      <w:proofErr w:type="spellEnd"/>
      <w:r>
        <w:rPr>
          <w:color w:val="000000"/>
          <w:lang w:eastAsia="uk-UA"/>
        </w:rPr>
        <w:t xml:space="preserve">. </w:t>
      </w:r>
    </w:p>
    <w:p w:rsidR="00CA51E9" w:rsidRDefault="00EC43FA">
      <w:pPr>
        <w:ind w:firstLine="708"/>
        <w:jc w:val="both"/>
      </w:pPr>
      <w:r>
        <w:rPr>
          <w:color w:val="000000"/>
          <w:lang w:eastAsia="uk-UA"/>
        </w:rPr>
        <w:t xml:space="preserve">Заходи з </w:t>
      </w:r>
      <w:proofErr w:type="spellStart"/>
      <w:r>
        <w:rPr>
          <w:color w:val="000000"/>
          <w:lang w:eastAsia="uk-UA"/>
        </w:rPr>
        <w:t>громадянської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освіти</w:t>
      </w:r>
      <w:proofErr w:type="spellEnd"/>
      <w:r>
        <w:rPr>
          <w:color w:val="000000"/>
          <w:lang w:eastAsia="uk-UA"/>
        </w:rPr>
        <w:t xml:space="preserve">: </w:t>
      </w:r>
      <w:proofErr w:type="spellStart"/>
      <w:r>
        <w:rPr>
          <w:color w:val="000000"/>
          <w:lang w:eastAsia="uk-UA"/>
        </w:rPr>
        <w:t>зустрічи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шкільними</w:t>
      </w:r>
      <w:proofErr w:type="spellEnd"/>
      <w:r>
        <w:rPr>
          <w:color w:val="000000"/>
          <w:lang w:eastAsia="uk-UA"/>
        </w:rPr>
        <w:t xml:space="preserve"> парламентами, </w:t>
      </w:r>
      <w:proofErr w:type="spellStart"/>
      <w:r>
        <w:rPr>
          <w:color w:val="000000"/>
          <w:lang w:eastAsia="uk-UA"/>
        </w:rPr>
        <w:t>молодіжними</w:t>
      </w:r>
      <w:proofErr w:type="spellEnd"/>
      <w:r>
        <w:rPr>
          <w:color w:val="000000"/>
          <w:lang w:eastAsia="uk-UA"/>
        </w:rPr>
        <w:t xml:space="preserve"> активистами, </w:t>
      </w:r>
      <w:proofErr w:type="spellStart"/>
      <w:r>
        <w:rPr>
          <w:color w:val="000000"/>
          <w:lang w:eastAsia="uk-UA"/>
        </w:rPr>
        <w:t>прийняли</w:t>
      </w:r>
      <w:proofErr w:type="spellEnd"/>
      <w:r>
        <w:rPr>
          <w:color w:val="000000"/>
          <w:lang w:eastAsia="uk-UA"/>
        </w:rPr>
        <w:t xml:space="preserve"> участь у </w:t>
      </w:r>
      <w:proofErr w:type="spellStart"/>
      <w:r>
        <w:rPr>
          <w:color w:val="000000"/>
          <w:lang w:eastAsia="uk-UA"/>
        </w:rPr>
        <w:t>проекті</w:t>
      </w:r>
      <w:proofErr w:type="spellEnd"/>
      <w:r>
        <w:rPr>
          <w:color w:val="000000"/>
          <w:lang w:eastAsia="uk-UA"/>
        </w:rPr>
        <w:t xml:space="preserve"> «</w:t>
      </w:r>
      <w:proofErr w:type="spellStart"/>
      <w:r>
        <w:rPr>
          <w:color w:val="000000"/>
          <w:lang w:eastAsia="uk-UA"/>
        </w:rPr>
        <w:t>Відкритий</w:t>
      </w:r>
      <w:proofErr w:type="spellEnd"/>
      <w:r>
        <w:rPr>
          <w:color w:val="000000"/>
          <w:lang w:eastAsia="uk-UA"/>
        </w:rPr>
        <w:t xml:space="preserve"> уряд».</w:t>
      </w:r>
    </w:p>
    <w:p w:rsidR="00CA51E9" w:rsidRPr="00F516E0" w:rsidRDefault="00EC43FA">
      <w:pPr>
        <w:ind w:firstLine="708"/>
        <w:jc w:val="both"/>
        <w:rPr>
          <w:lang w:val="uk-UA"/>
        </w:rPr>
      </w:pPr>
      <w:r>
        <w:rPr>
          <w:color w:val="000000"/>
          <w:lang w:eastAsia="uk-UA"/>
        </w:rPr>
        <w:t xml:space="preserve">Проведено </w:t>
      </w:r>
      <w:proofErr w:type="spellStart"/>
      <w:r>
        <w:rPr>
          <w:color w:val="000000"/>
          <w:lang w:eastAsia="uk-UA"/>
        </w:rPr>
        <w:t>концерти</w:t>
      </w:r>
      <w:proofErr w:type="spellEnd"/>
      <w:r>
        <w:rPr>
          <w:color w:val="000000"/>
          <w:lang w:eastAsia="uk-UA"/>
        </w:rPr>
        <w:t xml:space="preserve"> в закладах </w:t>
      </w:r>
      <w:proofErr w:type="gramStart"/>
      <w:r>
        <w:rPr>
          <w:color w:val="000000"/>
          <w:lang w:eastAsia="uk-UA"/>
        </w:rPr>
        <w:t xml:space="preserve">ЗСО  </w:t>
      </w:r>
      <w:proofErr w:type="spellStart"/>
      <w:r>
        <w:rPr>
          <w:color w:val="000000"/>
          <w:lang w:eastAsia="uk-UA"/>
        </w:rPr>
        <w:t>м</w:t>
      </w:r>
      <w:r w:rsidR="004E578B">
        <w:rPr>
          <w:color w:val="000000"/>
          <w:lang w:eastAsia="uk-UA"/>
        </w:rPr>
        <w:t>олодіжних</w:t>
      </w:r>
      <w:proofErr w:type="spellEnd"/>
      <w:proofErr w:type="gramEnd"/>
      <w:r w:rsidR="004E578B">
        <w:rPr>
          <w:color w:val="000000"/>
          <w:lang w:eastAsia="uk-UA"/>
        </w:rPr>
        <w:t xml:space="preserve"> </w:t>
      </w:r>
      <w:proofErr w:type="spellStart"/>
      <w:r w:rsidR="004E578B">
        <w:rPr>
          <w:color w:val="000000"/>
          <w:lang w:eastAsia="uk-UA"/>
        </w:rPr>
        <w:t>гуртів</w:t>
      </w:r>
      <w:proofErr w:type="spellEnd"/>
      <w:r w:rsidR="004E578B">
        <w:rPr>
          <w:color w:val="000000"/>
          <w:lang w:eastAsia="uk-UA"/>
        </w:rPr>
        <w:t xml:space="preserve">. За </w:t>
      </w:r>
      <w:proofErr w:type="spellStart"/>
      <w:r w:rsidR="004E578B">
        <w:rPr>
          <w:color w:val="000000"/>
          <w:lang w:eastAsia="uk-UA"/>
        </w:rPr>
        <w:t>рахунок</w:t>
      </w:r>
      <w:proofErr w:type="spellEnd"/>
      <w:r w:rsidR="004E578B">
        <w:rPr>
          <w:color w:val="000000"/>
          <w:lang w:eastAsia="uk-UA"/>
        </w:rPr>
        <w:t xml:space="preserve"> </w:t>
      </w:r>
      <w:proofErr w:type="spellStart"/>
      <w:r w:rsidR="004E578B">
        <w:rPr>
          <w:color w:val="000000"/>
          <w:lang w:eastAsia="uk-UA"/>
        </w:rPr>
        <w:t>ви</w:t>
      </w:r>
      <w:r>
        <w:rPr>
          <w:color w:val="000000"/>
          <w:lang w:eastAsia="uk-UA"/>
        </w:rPr>
        <w:t>граного</w:t>
      </w:r>
      <w:proofErr w:type="spellEnd"/>
      <w:r>
        <w:rPr>
          <w:color w:val="000000"/>
          <w:lang w:eastAsia="uk-UA"/>
        </w:rPr>
        <w:t xml:space="preserve"> гранту про</w:t>
      </w:r>
      <w:r w:rsidR="00F516E0">
        <w:rPr>
          <w:color w:val="000000"/>
          <w:lang w:eastAsia="uk-UA"/>
        </w:rPr>
        <w:t xml:space="preserve">ведено </w:t>
      </w:r>
      <w:proofErr w:type="spellStart"/>
      <w:r w:rsidR="00F516E0">
        <w:rPr>
          <w:color w:val="000000"/>
          <w:lang w:eastAsia="uk-UA"/>
        </w:rPr>
        <w:t>молодіжний</w:t>
      </w:r>
      <w:proofErr w:type="spellEnd"/>
      <w:r w:rsidR="00F516E0">
        <w:rPr>
          <w:color w:val="000000"/>
          <w:lang w:eastAsia="uk-UA"/>
        </w:rPr>
        <w:t xml:space="preserve"> рок-фестиваль</w:t>
      </w:r>
      <w:r w:rsidR="00F516E0">
        <w:rPr>
          <w:color w:val="000000"/>
          <w:lang w:val="uk-UA" w:eastAsia="uk-UA"/>
        </w:rPr>
        <w:t>, проект «Квадрат».</w:t>
      </w:r>
    </w:p>
    <w:p w:rsidR="00CA51E9" w:rsidRDefault="00EC43FA">
      <w:pPr>
        <w:ind w:firstLine="708"/>
        <w:jc w:val="both"/>
      </w:pPr>
      <w:proofErr w:type="spellStart"/>
      <w:r>
        <w:rPr>
          <w:color w:val="000000"/>
          <w:lang w:eastAsia="uk-UA"/>
        </w:rPr>
        <w:t>Приділялась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увага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посвітницьким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профілактичним</w:t>
      </w:r>
      <w:proofErr w:type="spellEnd"/>
      <w:r>
        <w:rPr>
          <w:color w:val="000000"/>
          <w:lang w:eastAsia="uk-UA"/>
        </w:rPr>
        <w:t xml:space="preserve"> заходам </w:t>
      </w:r>
      <w:proofErr w:type="spellStart"/>
      <w:r>
        <w:rPr>
          <w:color w:val="000000"/>
          <w:lang w:eastAsia="uk-UA"/>
        </w:rPr>
        <w:t>щодо</w:t>
      </w:r>
      <w:proofErr w:type="spellEnd"/>
      <w:r>
        <w:rPr>
          <w:color w:val="000000"/>
          <w:lang w:eastAsia="uk-UA"/>
        </w:rPr>
        <w:t xml:space="preserve"> здорового способу </w:t>
      </w:r>
      <w:proofErr w:type="spellStart"/>
      <w:r>
        <w:rPr>
          <w:color w:val="000000"/>
          <w:lang w:eastAsia="uk-UA"/>
        </w:rPr>
        <w:t>життя</w:t>
      </w:r>
      <w:proofErr w:type="spellEnd"/>
      <w:r>
        <w:rPr>
          <w:color w:val="000000"/>
          <w:lang w:eastAsia="uk-UA"/>
        </w:rPr>
        <w:t xml:space="preserve">. Проведений </w:t>
      </w:r>
      <w:proofErr w:type="spellStart"/>
      <w:r>
        <w:rPr>
          <w:color w:val="000000"/>
          <w:lang w:eastAsia="uk-UA"/>
        </w:rPr>
        <w:t>міський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проєкт</w:t>
      </w:r>
      <w:proofErr w:type="spellEnd"/>
      <w:r>
        <w:rPr>
          <w:color w:val="000000"/>
          <w:lang w:eastAsia="uk-UA"/>
        </w:rPr>
        <w:t xml:space="preserve"> «</w:t>
      </w:r>
      <w:proofErr w:type="spellStart"/>
      <w:r>
        <w:rPr>
          <w:color w:val="000000"/>
          <w:lang w:eastAsia="uk-UA"/>
        </w:rPr>
        <w:t>Пізнай</w:t>
      </w:r>
      <w:proofErr w:type="spellEnd"/>
      <w:r>
        <w:rPr>
          <w:color w:val="000000"/>
          <w:lang w:eastAsia="uk-UA"/>
        </w:rPr>
        <w:t xml:space="preserve"> себе — </w:t>
      </w:r>
      <w:proofErr w:type="spellStart"/>
      <w:r>
        <w:rPr>
          <w:color w:val="000000"/>
          <w:lang w:eastAsia="uk-UA"/>
        </w:rPr>
        <w:t>збережи</w:t>
      </w:r>
      <w:proofErr w:type="spellEnd"/>
      <w:r>
        <w:rPr>
          <w:color w:val="000000"/>
          <w:lang w:eastAsia="uk-UA"/>
        </w:rPr>
        <w:t xml:space="preserve"> себе». Партнерами проекту стали </w:t>
      </w:r>
      <w:proofErr w:type="spellStart"/>
      <w:r>
        <w:rPr>
          <w:color w:val="000000"/>
          <w:lang w:eastAsia="uk-UA"/>
        </w:rPr>
        <w:t>управління</w:t>
      </w:r>
      <w:proofErr w:type="spellEnd"/>
      <w:r>
        <w:rPr>
          <w:color w:val="000000"/>
          <w:lang w:eastAsia="uk-UA"/>
        </w:rPr>
        <w:t xml:space="preserve"> КСМП, </w:t>
      </w:r>
      <w:proofErr w:type="spellStart"/>
      <w:r>
        <w:rPr>
          <w:color w:val="000000"/>
          <w:lang w:eastAsia="uk-UA"/>
        </w:rPr>
        <w:t>медичні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некомерційні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підприємства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ліцей</w:t>
      </w:r>
      <w:proofErr w:type="spellEnd"/>
      <w:r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>№1.</w:t>
      </w:r>
    </w:p>
    <w:p w:rsidR="00CA51E9" w:rsidRDefault="00EC43FA">
      <w:pPr>
        <w:ind w:firstLine="708"/>
        <w:jc w:val="both"/>
      </w:pPr>
      <w:r>
        <w:rPr>
          <w:color w:val="000000"/>
          <w:lang w:val="uk-UA" w:eastAsia="uk-UA"/>
        </w:rPr>
        <w:t>Центром надання соціальних послуг проведено заходи щодо протидії наркоманії, СНІДу,</w:t>
      </w:r>
      <w:r w:rsidR="00364CBA"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 xml:space="preserve">туберкульозу, гепатиту. </w:t>
      </w:r>
    </w:p>
    <w:p w:rsidR="00CA51E9" w:rsidRDefault="00EC43FA">
      <w:pPr>
        <w:ind w:firstLine="708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З метою профорієнтаційної  роботи проведено дні відкритих дверей в закладах культури та спорту.</w:t>
      </w:r>
    </w:p>
    <w:p w:rsidR="0000538D" w:rsidRDefault="0000538D">
      <w:pPr>
        <w:ind w:firstLine="708"/>
        <w:jc w:val="both"/>
      </w:pPr>
      <w:r>
        <w:rPr>
          <w:color w:val="000000"/>
          <w:lang w:val="uk-UA" w:eastAsia="uk-UA"/>
        </w:rPr>
        <w:t>В грудні 2024 року було ст</w:t>
      </w:r>
      <w:r w:rsidR="00625D79">
        <w:rPr>
          <w:color w:val="000000"/>
          <w:lang w:val="uk-UA" w:eastAsia="uk-UA"/>
        </w:rPr>
        <w:t>ворено Молодіжну раду Южненсько</w:t>
      </w:r>
      <w:r>
        <w:rPr>
          <w:color w:val="000000"/>
          <w:lang w:val="uk-UA" w:eastAsia="uk-UA"/>
        </w:rPr>
        <w:t xml:space="preserve">ї міської територіальної громади, кошти на яку </w:t>
      </w:r>
      <w:r w:rsidR="00625D79">
        <w:rPr>
          <w:color w:val="000000"/>
          <w:lang w:val="uk-UA" w:eastAsia="uk-UA"/>
        </w:rPr>
        <w:t>програмою були передбачені, але в поточному році не виділені.</w:t>
      </w:r>
    </w:p>
    <w:p w:rsidR="00612FDC" w:rsidRDefault="00612FDC" w:rsidP="00625D79">
      <w:pPr>
        <w:tabs>
          <w:tab w:val="left" w:pos="567"/>
        </w:tabs>
        <w:jc w:val="both"/>
        <w:rPr>
          <w:lang w:val="uk-UA" w:eastAsia="uk-UA"/>
        </w:rPr>
      </w:pPr>
    </w:p>
    <w:p w:rsidR="00625D79" w:rsidRDefault="0033592F" w:rsidP="00625D79">
      <w:pPr>
        <w:tabs>
          <w:tab w:val="left" w:pos="567"/>
        </w:tabs>
        <w:jc w:val="both"/>
        <w:rPr>
          <w:lang w:val="uk-UA"/>
        </w:rPr>
      </w:pPr>
      <w:r>
        <w:rPr>
          <w:lang w:val="uk-UA" w:eastAsia="uk-UA"/>
        </w:rPr>
        <w:t>Начальник управління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>Надія КОНОПАЦЬКА</w:t>
      </w:r>
      <w:bookmarkStart w:id="1" w:name="_GoBack1"/>
      <w:r w:rsidR="00EC43FA">
        <w:rPr>
          <w:color w:val="000000"/>
          <w:lang w:val="uk-UA"/>
        </w:rPr>
        <w:tab/>
      </w:r>
      <w:r w:rsidR="00EC43FA">
        <w:rPr>
          <w:lang w:val="uk-UA"/>
        </w:rPr>
        <w:tab/>
      </w:r>
    </w:p>
    <w:p w:rsidR="00612FDC" w:rsidRDefault="00612FDC" w:rsidP="00625D79">
      <w:pPr>
        <w:tabs>
          <w:tab w:val="left" w:pos="567"/>
        </w:tabs>
        <w:jc w:val="both"/>
        <w:rPr>
          <w:sz w:val="20"/>
          <w:szCs w:val="20"/>
          <w:lang w:val="uk-UA" w:eastAsia="en-US"/>
        </w:rPr>
      </w:pPr>
    </w:p>
    <w:p w:rsidR="00CA51E9" w:rsidRPr="00625D79" w:rsidRDefault="00364CBA" w:rsidP="00625D79">
      <w:pPr>
        <w:tabs>
          <w:tab w:val="left" w:pos="567"/>
        </w:tabs>
        <w:jc w:val="both"/>
        <w:rPr>
          <w:sz w:val="20"/>
          <w:szCs w:val="20"/>
        </w:rPr>
      </w:pPr>
      <w:r w:rsidRPr="00625D79">
        <w:rPr>
          <w:sz w:val="20"/>
          <w:szCs w:val="20"/>
          <w:lang w:val="uk-UA" w:eastAsia="en-US"/>
        </w:rPr>
        <w:t>Юлія БУЛОХОВА</w:t>
      </w:r>
      <w:bookmarkEnd w:id="1"/>
    </w:p>
    <w:sectPr w:rsidR="00CA51E9" w:rsidRPr="00625D79" w:rsidSect="00625D79">
      <w:pgSz w:w="11906" w:h="16838"/>
      <w:pgMar w:top="851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A51E9"/>
    <w:rsid w:val="0000538D"/>
    <w:rsid w:val="0001220D"/>
    <w:rsid w:val="001014A5"/>
    <w:rsid w:val="0029655A"/>
    <w:rsid w:val="002E44E3"/>
    <w:rsid w:val="0033592F"/>
    <w:rsid w:val="00364CBA"/>
    <w:rsid w:val="004008DE"/>
    <w:rsid w:val="0046223D"/>
    <w:rsid w:val="004E578B"/>
    <w:rsid w:val="004F4325"/>
    <w:rsid w:val="00612FDC"/>
    <w:rsid w:val="00625D79"/>
    <w:rsid w:val="008012F6"/>
    <w:rsid w:val="008A4B7E"/>
    <w:rsid w:val="00942EB9"/>
    <w:rsid w:val="00BD4DC1"/>
    <w:rsid w:val="00C63238"/>
    <w:rsid w:val="00C94366"/>
    <w:rsid w:val="00CA51E9"/>
    <w:rsid w:val="00DF6B15"/>
    <w:rsid w:val="00EA51B5"/>
    <w:rsid w:val="00EC43FA"/>
    <w:rsid w:val="00F234ED"/>
    <w:rsid w:val="00F516E0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841C"/>
  <w15:docId w15:val="{01AAC674-7934-4388-83D9-5098F4B6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316">
    <w:name w:val="2316"/>
    <w:qFormat/>
  </w:style>
  <w:style w:type="character" w:customStyle="1" w:styleId="4">
    <w:name w:val="Заголовок 4 Знак"/>
    <w:qFormat/>
    <w:rPr>
      <w:rFonts w:ascii="Calibri Light" w:eastAsia="Tahoma" w:hAnsi="Calibri Light"/>
      <w:i/>
      <w:iCs/>
      <w:color w:val="2E74B5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pacing w:before="120" w:after="120"/>
    </w:pPr>
    <w:rPr>
      <w:rFonts w:eastAsia="Arial"/>
      <w:i/>
      <w:iCs/>
      <w:lang w:eastAsia="ar-SA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qFormat/>
    <w:rPr>
      <w:rFonts w:ascii="Trebuchet MS" w:hAnsi="Trebuchet MS" w:cs="Times New Roman"/>
      <w:sz w:val="24"/>
      <w:lang w:val="ru-RU"/>
    </w:r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Вміст таблиці"/>
    <w:basedOn w:val="a"/>
    <w:qFormat/>
    <w:pPr>
      <w:widowControl w:val="0"/>
    </w:pPr>
  </w:style>
  <w:style w:type="paragraph" w:styleId="ad">
    <w:name w:val="Normal (Web)"/>
    <w:basedOn w:val="a"/>
    <w:qFormat/>
    <w:pPr>
      <w:spacing w:before="280" w:after="280" w:line="240" w:lineRule="exact"/>
    </w:pPr>
    <w:rPr>
      <w:lang w:eastAsia="ar-SA"/>
    </w:rPr>
  </w:style>
  <w:style w:type="paragraph" w:customStyle="1" w:styleId="docdata">
    <w:name w:val="docdata"/>
    <w:basedOn w:val="a"/>
    <w:qFormat/>
    <w:pPr>
      <w:spacing w:before="280" w:after="280" w:line="240" w:lineRule="exact"/>
    </w:pPr>
    <w:rPr>
      <w:lang w:eastAsia="ar-SA"/>
    </w:rPr>
  </w:style>
  <w:style w:type="paragraph" w:customStyle="1" w:styleId="ae">
    <w:name w:val="Покажчик"/>
    <w:basedOn w:val="a"/>
    <w:qFormat/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2122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dc:description/>
  <cp:lastModifiedBy>tid</cp:lastModifiedBy>
  <cp:revision>16</cp:revision>
  <cp:lastPrinted>2025-02-05T13:23:00Z</cp:lastPrinted>
  <dcterms:created xsi:type="dcterms:W3CDTF">2025-01-24T10:14:00Z</dcterms:created>
  <dcterms:modified xsi:type="dcterms:W3CDTF">2025-02-05T13:24:00Z</dcterms:modified>
  <dc:language>uk-UA</dc:language>
</cp:coreProperties>
</file>