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486F" w14:textId="78F9080F" w:rsidR="00D86CCD" w:rsidRDefault="00D86CCD" w:rsidP="00D86CCD">
      <w:pPr>
        <w:suppressAutoHyphens/>
        <w:ind w:left="6237"/>
        <w:jc w:val="center"/>
        <w:rPr>
          <w:b/>
          <w:lang w:val="uk-UA" w:eastAsia="zh-CN"/>
        </w:rPr>
      </w:pPr>
      <w:r>
        <w:rPr>
          <w:b/>
          <w:lang w:val="uk-UA" w:eastAsia="zh-CN"/>
        </w:rPr>
        <w:t xml:space="preserve">Додаток до проекту рішення </w:t>
      </w:r>
    </w:p>
    <w:p w14:paraId="438463F4" w14:textId="77777777" w:rsidR="00D86CCD" w:rsidRDefault="00D86CCD" w:rsidP="00D86CCD">
      <w:pPr>
        <w:suppressAutoHyphens/>
        <w:ind w:left="6237"/>
        <w:jc w:val="center"/>
        <w:rPr>
          <w:b/>
          <w:lang w:val="uk-UA" w:eastAsia="zh-CN"/>
        </w:rPr>
      </w:pPr>
    </w:p>
    <w:p w14:paraId="6DF46792" w14:textId="77777777" w:rsidR="00D86CCD" w:rsidRDefault="00D86CCD" w:rsidP="00D86CCD">
      <w:pPr>
        <w:suppressAutoHyphens/>
        <w:ind w:left="6237"/>
        <w:jc w:val="center"/>
        <w:rPr>
          <w:b/>
          <w:lang w:val="uk-UA" w:eastAsia="zh-CN"/>
        </w:rPr>
      </w:pPr>
    </w:p>
    <w:p w14:paraId="7E61C789" w14:textId="4A2FF1FD" w:rsidR="000B249F" w:rsidRDefault="000B249F" w:rsidP="001B24B2">
      <w:pPr>
        <w:suppressAutoHyphens/>
        <w:jc w:val="center"/>
        <w:rPr>
          <w:b/>
          <w:lang w:val="uk-UA" w:eastAsia="zh-CN"/>
        </w:rPr>
      </w:pPr>
      <w:r>
        <w:rPr>
          <w:b/>
          <w:lang w:val="uk-UA" w:eastAsia="zh-CN"/>
        </w:rPr>
        <w:t>ПОЯСНЮВАЛЬНА ЗАПИСКА</w:t>
      </w:r>
    </w:p>
    <w:p w14:paraId="21FC31B9" w14:textId="219212B7" w:rsidR="00211678" w:rsidRPr="00A11813" w:rsidRDefault="000B249F" w:rsidP="00211678">
      <w:pPr>
        <w:jc w:val="center"/>
        <w:rPr>
          <w:b/>
        </w:rPr>
      </w:pPr>
      <w:r>
        <w:rPr>
          <w:b/>
          <w:lang w:val="uk-UA" w:eastAsia="zh-CN"/>
        </w:rPr>
        <w:t xml:space="preserve">до </w:t>
      </w:r>
      <w:r w:rsidR="00D86CCD">
        <w:rPr>
          <w:b/>
          <w:lang w:val="uk-UA" w:eastAsia="zh-CN"/>
        </w:rPr>
        <w:t xml:space="preserve">підсумкового </w:t>
      </w:r>
      <w:r>
        <w:rPr>
          <w:b/>
          <w:lang w:val="uk-UA" w:eastAsia="zh-CN"/>
        </w:rPr>
        <w:t xml:space="preserve">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proofErr w:type="spellStart"/>
      <w:r w:rsidR="00211678" w:rsidRPr="00A11813">
        <w:rPr>
          <w:b/>
        </w:rPr>
        <w:t>Програма</w:t>
      </w:r>
      <w:proofErr w:type="spellEnd"/>
      <w:r w:rsidR="00211678" w:rsidRPr="00A11813">
        <w:rPr>
          <w:b/>
        </w:rPr>
        <w:t xml:space="preserve"> з</w:t>
      </w:r>
      <w:r w:rsidR="00211678">
        <w:rPr>
          <w:b/>
        </w:rPr>
        <w:t xml:space="preserve"> </w:t>
      </w:r>
      <w:proofErr w:type="spellStart"/>
      <w:r w:rsidR="00211678" w:rsidRPr="00A11813">
        <w:rPr>
          <w:b/>
        </w:rPr>
        <w:t>створення</w:t>
      </w:r>
      <w:proofErr w:type="spellEnd"/>
      <w:r w:rsidR="00211678" w:rsidRPr="00A11813">
        <w:rPr>
          <w:b/>
        </w:rPr>
        <w:t xml:space="preserve"> та </w:t>
      </w:r>
      <w:proofErr w:type="spellStart"/>
      <w:r w:rsidR="00211678" w:rsidRPr="00A11813">
        <w:rPr>
          <w:b/>
        </w:rPr>
        <w:t>розвитку</w:t>
      </w:r>
      <w:proofErr w:type="spellEnd"/>
      <w:r w:rsidR="00211678" w:rsidRPr="00A11813">
        <w:rPr>
          <w:b/>
        </w:rPr>
        <w:t xml:space="preserve"> </w:t>
      </w:r>
      <w:proofErr w:type="spellStart"/>
      <w:r w:rsidR="00211678" w:rsidRPr="00A11813">
        <w:rPr>
          <w:b/>
        </w:rPr>
        <w:t>містобудівного</w:t>
      </w:r>
      <w:proofErr w:type="spellEnd"/>
      <w:r w:rsidR="00211678" w:rsidRPr="00A11813">
        <w:rPr>
          <w:b/>
        </w:rPr>
        <w:t xml:space="preserve"> кадастру</w:t>
      </w:r>
      <w:r w:rsidR="00211678">
        <w:rPr>
          <w:b/>
          <w:lang w:val="uk-UA"/>
        </w:rPr>
        <w:t xml:space="preserve"> </w:t>
      </w:r>
      <w:r w:rsidR="00211678" w:rsidRPr="00A11813">
        <w:rPr>
          <w:b/>
        </w:rPr>
        <w:t>Южн</w:t>
      </w:r>
      <w:r w:rsidR="00211678">
        <w:rPr>
          <w:b/>
        </w:rPr>
        <w:t xml:space="preserve">енської </w:t>
      </w:r>
      <w:proofErr w:type="spellStart"/>
      <w:r w:rsidR="00211678">
        <w:rPr>
          <w:b/>
        </w:rPr>
        <w:t>міської</w:t>
      </w:r>
      <w:proofErr w:type="spellEnd"/>
      <w:r w:rsidR="00211678">
        <w:rPr>
          <w:b/>
        </w:rPr>
        <w:t xml:space="preserve"> </w:t>
      </w:r>
      <w:proofErr w:type="spellStart"/>
      <w:r w:rsidR="00211678">
        <w:rPr>
          <w:b/>
        </w:rPr>
        <w:t>територіальної</w:t>
      </w:r>
      <w:proofErr w:type="spellEnd"/>
      <w:r w:rsidR="00211678">
        <w:rPr>
          <w:b/>
        </w:rPr>
        <w:t xml:space="preserve"> </w:t>
      </w:r>
      <w:proofErr w:type="spellStart"/>
      <w:r w:rsidR="00211678">
        <w:rPr>
          <w:b/>
        </w:rPr>
        <w:t>громади</w:t>
      </w:r>
      <w:proofErr w:type="spellEnd"/>
      <w:r w:rsidR="00211678">
        <w:rPr>
          <w:b/>
        </w:rPr>
        <w:t xml:space="preserve"> </w:t>
      </w:r>
      <w:proofErr w:type="spellStart"/>
      <w:r w:rsidR="00211678">
        <w:rPr>
          <w:b/>
        </w:rPr>
        <w:t>Одеського</w:t>
      </w:r>
      <w:proofErr w:type="spellEnd"/>
      <w:r w:rsidR="00211678">
        <w:rPr>
          <w:b/>
        </w:rPr>
        <w:t xml:space="preserve"> району</w:t>
      </w:r>
      <w:r w:rsidR="00211678" w:rsidRPr="00A11813">
        <w:rPr>
          <w:b/>
        </w:rPr>
        <w:t xml:space="preserve"> </w:t>
      </w:r>
      <w:proofErr w:type="spellStart"/>
      <w:r w:rsidR="00211678" w:rsidRPr="00A11813">
        <w:rPr>
          <w:b/>
        </w:rPr>
        <w:t>Одеської</w:t>
      </w:r>
      <w:proofErr w:type="spellEnd"/>
      <w:r w:rsidR="00211678" w:rsidRPr="00A11813">
        <w:rPr>
          <w:b/>
        </w:rPr>
        <w:t xml:space="preserve"> </w:t>
      </w:r>
      <w:proofErr w:type="spellStart"/>
      <w:r w:rsidR="00211678" w:rsidRPr="00A11813">
        <w:rPr>
          <w:b/>
        </w:rPr>
        <w:t>області</w:t>
      </w:r>
      <w:proofErr w:type="spellEnd"/>
      <w:r w:rsidR="00211678" w:rsidRPr="00A11813">
        <w:rPr>
          <w:b/>
        </w:rPr>
        <w:t xml:space="preserve"> на 20</w:t>
      </w:r>
      <w:r w:rsidR="00211678">
        <w:rPr>
          <w:b/>
        </w:rPr>
        <w:t>21</w:t>
      </w:r>
      <w:r w:rsidR="00211678" w:rsidRPr="00A11813">
        <w:rPr>
          <w:b/>
        </w:rPr>
        <w:t xml:space="preserve"> - 202</w:t>
      </w:r>
      <w:r w:rsidR="00C12E80">
        <w:rPr>
          <w:b/>
          <w:lang w:val="uk-UA"/>
        </w:rPr>
        <w:t>4</w:t>
      </w:r>
      <w:r w:rsidR="00211678" w:rsidRPr="00A11813">
        <w:rPr>
          <w:b/>
        </w:rPr>
        <w:t xml:space="preserve"> роки</w:t>
      </w:r>
    </w:p>
    <w:p w14:paraId="671C19A9" w14:textId="41C6C4A6" w:rsidR="0058149C" w:rsidRPr="000A08ED" w:rsidRDefault="0058149C" w:rsidP="000B6474">
      <w:pPr>
        <w:suppressAutoHyphens/>
        <w:jc w:val="center"/>
        <w:rPr>
          <w:b/>
          <w:lang w:val="uk-UA" w:eastAsia="zh-CN"/>
        </w:rPr>
      </w:pPr>
      <w:r w:rsidRPr="000A08ED">
        <w:rPr>
          <w:b/>
          <w:lang w:val="uk-UA" w:eastAsia="zh-CN"/>
        </w:rPr>
        <w:t xml:space="preserve">за </w:t>
      </w:r>
      <w:r w:rsidR="00D86CCD">
        <w:rPr>
          <w:b/>
          <w:lang w:val="uk-UA" w:eastAsia="zh-CN"/>
        </w:rPr>
        <w:t>2021-</w:t>
      </w:r>
      <w:r w:rsidRPr="000A08ED">
        <w:rPr>
          <w:b/>
          <w:lang w:val="uk-UA" w:eastAsia="zh-CN"/>
        </w:rPr>
        <w:t>20</w:t>
      </w:r>
      <w:r w:rsidR="00496CAE" w:rsidRPr="000A08ED">
        <w:rPr>
          <w:b/>
          <w:lang w:val="uk-UA" w:eastAsia="zh-CN"/>
        </w:rPr>
        <w:t>2</w:t>
      </w:r>
      <w:r w:rsidR="00DC3ADA">
        <w:rPr>
          <w:b/>
          <w:lang w:val="uk-UA" w:eastAsia="zh-CN"/>
        </w:rPr>
        <w:t>4</w:t>
      </w:r>
      <w:r w:rsidRPr="000A08ED">
        <w:rPr>
          <w:b/>
          <w:lang w:val="uk-UA" w:eastAsia="zh-CN"/>
        </w:rPr>
        <w:t xml:space="preserve"> р</w:t>
      </w:r>
      <w:r w:rsidR="00D86CCD">
        <w:rPr>
          <w:b/>
          <w:lang w:val="uk-UA" w:eastAsia="zh-CN"/>
        </w:rPr>
        <w:t>о</w:t>
      </w:r>
      <w:r w:rsidRPr="000A08ED">
        <w:rPr>
          <w:b/>
          <w:lang w:val="uk-UA" w:eastAsia="zh-CN"/>
        </w:rPr>
        <w:t>к</w:t>
      </w:r>
      <w:r w:rsidR="00D86CCD">
        <w:rPr>
          <w:b/>
          <w:lang w:val="uk-UA" w:eastAsia="zh-CN"/>
        </w:rPr>
        <w:t>и</w:t>
      </w:r>
      <w:r w:rsidRPr="000A08ED">
        <w:rPr>
          <w:b/>
          <w:lang w:val="uk-UA" w:eastAsia="zh-CN"/>
        </w:rPr>
        <w:t xml:space="preserve"> </w:t>
      </w:r>
    </w:p>
    <w:p w14:paraId="3B3E331A" w14:textId="77777777" w:rsidR="00923FF4" w:rsidRDefault="00923FF4" w:rsidP="0067061F">
      <w:pPr>
        <w:spacing w:after="120"/>
        <w:jc w:val="both"/>
        <w:rPr>
          <w:lang w:val="uk-UA"/>
        </w:rPr>
      </w:pPr>
    </w:p>
    <w:p w14:paraId="24B366EB" w14:textId="77777777" w:rsidR="003E0B49" w:rsidRDefault="003E0B49" w:rsidP="0067061F">
      <w:pPr>
        <w:spacing w:after="120"/>
        <w:jc w:val="both"/>
        <w:rPr>
          <w:lang w:val="uk-UA"/>
        </w:rPr>
      </w:pPr>
    </w:p>
    <w:p w14:paraId="43432762" w14:textId="4025BC85"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211678">
        <w:rPr>
          <w:lang w:val="uk-UA"/>
        </w:rPr>
        <w:t>9</w:t>
      </w:r>
      <w:r w:rsidR="0067061F" w:rsidRPr="0067061F">
        <w:rPr>
          <w:lang w:val="uk-UA"/>
        </w:rPr>
        <w:t>.0</w:t>
      </w:r>
      <w:r w:rsidR="00211678">
        <w:rPr>
          <w:lang w:val="uk-UA"/>
        </w:rPr>
        <w:t>4</w:t>
      </w:r>
      <w:r w:rsidR="0067061F" w:rsidRPr="0067061F">
        <w:rPr>
          <w:lang w:val="uk-UA"/>
        </w:rPr>
        <w:t>.202</w:t>
      </w:r>
      <w:r w:rsidR="00211678">
        <w:rPr>
          <w:lang w:val="uk-UA"/>
        </w:rPr>
        <w:t>1</w:t>
      </w:r>
      <w:r w:rsidR="0067061F" w:rsidRPr="0067061F">
        <w:rPr>
          <w:lang w:val="uk-UA"/>
        </w:rPr>
        <w:t xml:space="preserve"> року № </w:t>
      </w:r>
      <w:r w:rsidR="00211678">
        <w:rPr>
          <w:lang w:val="uk-UA"/>
        </w:rPr>
        <w:t>360</w:t>
      </w:r>
      <w:r w:rsidR="0067061F" w:rsidRPr="0067061F">
        <w:rPr>
          <w:lang w:val="uk-UA"/>
        </w:rPr>
        <w:t>-VI</w:t>
      </w:r>
      <w:r w:rsidR="00211678">
        <w:rPr>
          <w:lang w:val="uk-UA"/>
        </w:rPr>
        <w:t>І</w:t>
      </w:r>
      <w:r w:rsidR="0067061F" w:rsidRPr="0067061F">
        <w:rPr>
          <w:lang w:val="uk-UA"/>
        </w:rPr>
        <w:t>I затверджен</w:t>
      </w:r>
      <w:r>
        <w:rPr>
          <w:lang w:val="uk-UA"/>
        </w:rPr>
        <w:t>а</w:t>
      </w:r>
      <w:r w:rsidR="0067061F" w:rsidRPr="0067061F">
        <w:rPr>
          <w:lang w:val="uk-UA"/>
        </w:rPr>
        <w:t xml:space="preserve"> </w:t>
      </w:r>
      <w:r w:rsidR="00211678">
        <w:rPr>
          <w:lang w:val="uk-UA"/>
        </w:rPr>
        <w:t>Програма з створення та розвитку містобудівного кадастру Южненської міської територіальної громади Одеського району О</w:t>
      </w:r>
      <w:r w:rsidR="00AB0BEB" w:rsidRPr="00AB0BEB">
        <w:rPr>
          <w:lang w:val="uk-UA"/>
        </w:rPr>
        <w:t xml:space="preserve">деської області </w:t>
      </w:r>
      <w:r w:rsidR="0067061F" w:rsidRPr="0067061F">
        <w:rPr>
          <w:lang w:val="uk-UA"/>
        </w:rPr>
        <w:t>на 2021-202</w:t>
      </w:r>
      <w:r w:rsidR="00C12E80">
        <w:rPr>
          <w:lang w:val="uk-UA"/>
        </w:rPr>
        <w:t>4</w:t>
      </w:r>
      <w:r w:rsidR="0067061F" w:rsidRPr="0067061F">
        <w:rPr>
          <w:lang w:val="uk-UA"/>
        </w:rPr>
        <w:t xml:space="preserve"> роки</w:t>
      </w:r>
      <w:r>
        <w:rPr>
          <w:lang w:val="uk-UA"/>
        </w:rPr>
        <w:t>.</w:t>
      </w:r>
    </w:p>
    <w:p w14:paraId="0242AEA1" w14:textId="658CBC27" w:rsidR="0058149C" w:rsidRPr="00211678" w:rsidRDefault="0058149C" w:rsidP="00211678">
      <w:pPr>
        <w:pStyle w:val="ParagraphStyle"/>
        <w:ind w:firstLine="540"/>
        <w:jc w:val="both"/>
        <w:rPr>
          <w:rFonts w:ascii="Times New Roman" w:hAnsi="Times New Roman"/>
          <w:bCs/>
          <w:lang w:val="uk-UA"/>
        </w:rPr>
      </w:pPr>
      <w:r w:rsidRPr="00C12E80">
        <w:rPr>
          <w:rFonts w:ascii="Times New Roman" w:hAnsi="Times New Roman"/>
          <w:lang w:val="uk-UA"/>
        </w:rPr>
        <w:t xml:space="preserve">Програма спрямована на </w:t>
      </w:r>
      <w:r w:rsidR="00211678" w:rsidRPr="00C12E80">
        <w:rPr>
          <w:rFonts w:ascii="Times New Roman" w:hAnsi="Times New Roman"/>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w:t>
      </w:r>
      <w:r w:rsidR="00211678" w:rsidRPr="00211678">
        <w:rPr>
          <w:rFonts w:ascii="Times New Roman" w:hAnsi="Times New Roman"/>
          <w:bCs/>
          <w:lang w:val="uk-UA"/>
        </w:rPr>
        <w:t xml:space="preserve"> кадастру для постійної актуалізації та використання інтегрованих даних про господарський, містобудівний розвиток території громади</w:t>
      </w:r>
      <w:r w:rsidR="00B1057B" w:rsidRPr="00211678">
        <w:rPr>
          <w:bCs/>
          <w:lang w:val="uk-UA"/>
        </w:rPr>
        <w:t>.</w:t>
      </w:r>
    </w:p>
    <w:p w14:paraId="0DDFA561" w14:textId="33295BF7" w:rsidR="00D856EE" w:rsidRDefault="004B5679" w:rsidP="004B5679">
      <w:pPr>
        <w:spacing w:after="120"/>
        <w:ind w:firstLine="539"/>
        <w:jc w:val="both"/>
        <w:rPr>
          <w:lang w:val="uk-UA"/>
        </w:rPr>
      </w:pPr>
      <w:r>
        <w:rPr>
          <w:lang w:val="uk-UA"/>
        </w:rPr>
        <w:t xml:space="preserve">Згідно з Програмою, затвердженою </w:t>
      </w:r>
      <w:r w:rsidRPr="0067061F">
        <w:rPr>
          <w:lang w:val="uk-UA"/>
        </w:rPr>
        <w:t>рішення</w:t>
      </w:r>
      <w:r>
        <w:rPr>
          <w:lang w:val="uk-UA"/>
        </w:rPr>
        <w:t>м</w:t>
      </w:r>
      <w:r w:rsidRPr="0067061F">
        <w:rPr>
          <w:lang w:val="uk-UA"/>
        </w:rPr>
        <w:t xml:space="preserve"> Южненської міської ради </w:t>
      </w:r>
      <w:r w:rsidRPr="004B5679">
        <w:rPr>
          <w:lang w:val="uk-UA"/>
        </w:rPr>
        <w:t xml:space="preserve">від </w:t>
      </w:r>
      <w:r w:rsidR="00211678" w:rsidRPr="0067061F">
        <w:rPr>
          <w:lang w:val="uk-UA"/>
        </w:rPr>
        <w:t>2</w:t>
      </w:r>
      <w:r w:rsidR="00211678">
        <w:rPr>
          <w:lang w:val="uk-UA"/>
        </w:rPr>
        <w:t>9</w:t>
      </w:r>
      <w:r w:rsidR="00211678" w:rsidRPr="0067061F">
        <w:rPr>
          <w:lang w:val="uk-UA"/>
        </w:rPr>
        <w:t>.0</w:t>
      </w:r>
      <w:r w:rsidR="00211678">
        <w:rPr>
          <w:lang w:val="uk-UA"/>
        </w:rPr>
        <w:t>4</w:t>
      </w:r>
      <w:r w:rsidR="00211678" w:rsidRPr="0067061F">
        <w:rPr>
          <w:lang w:val="uk-UA"/>
        </w:rPr>
        <w:t>.</w:t>
      </w:r>
      <w:r w:rsidR="00211678" w:rsidRPr="00211678">
        <w:rPr>
          <w:lang w:val="uk-UA"/>
        </w:rPr>
        <w:t xml:space="preserve">2021 року № 360-VIІI </w:t>
      </w:r>
      <w:r w:rsidRPr="00211678">
        <w:rPr>
          <w:lang w:val="uk-UA"/>
        </w:rPr>
        <w:t xml:space="preserve">(зі змінами, внесеними рішенням Южненської міської ради від </w:t>
      </w:r>
      <w:r w:rsidR="00211678" w:rsidRPr="00211678">
        <w:rPr>
          <w:lang w:val="uk-UA"/>
        </w:rPr>
        <w:t>04</w:t>
      </w:r>
      <w:r w:rsidRPr="00211678">
        <w:rPr>
          <w:lang w:val="uk-UA"/>
        </w:rPr>
        <w:t>.0</w:t>
      </w:r>
      <w:r w:rsidR="00211678" w:rsidRPr="00211678">
        <w:rPr>
          <w:lang w:val="uk-UA"/>
        </w:rPr>
        <w:t>5</w:t>
      </w:r>
      <w:r w:rsidRPr="00211678">
        <w:rPr>
          <w:lang w:val="uk-UA"/>
        </w:rPr>
        <w:t>.2023 року № 1</w:t>
      </w:r>
      <w:r w:rsidR="00211678" w:rsidRPr="00211678">
        <w:rPr>
          <w:lang w:val="uk-UA"/>
        </w:rPr>
        <w:t>342</w:t>
      </w:r>
      <w:r w:rsidRPr="00211678">
        <w:rPr>
          <w:lang w:val="uk-UA"/>
        </w:rPr>
        <w:t xml:space="preserve">-VIII), на </w:t>
      </w:r>
      <w:r w:rsidR="00D86CCD">
        <w:rPr>
          <w:lang w:val="uk-UA"/>
        </w:rPr>
        <w:t>2021-</w:t>
      </w:r>
      <w:r w:rsidRPr="00211678">
        <w:rPr>
          <w:lang w:val="uk-UA"/>
        </w:rPr>
        <w:t>202</w:t>
      </w:r>
      <w:r w:rsidR="00DC3ADA">
        <w:rPr>
          <w:lang w:val="uk-UA"/>
        </w:rPr>
        <w:t>4</w:t>
      </w:r>
      <w:r w:rsidRPr="00211678">
        <w:rPr>
          <w:lang w:val="uk-UA"/>
        </w:rPr>
        <w:t xml:space="preserve"> р</w:t>
      </w:r>
      <w:r w:rsidR="00D86CCD">
        <w:rPr>
          <w:lang w:val="uk-UA"/>
        </w:rPr>
        <w:t>о</w:t>
      </w:r>
      <w:r w:rsidRPr="00211678">
        <w:rPr>
          <w:lang w:val="uk-UA"/>
        </w:rPr>
        <w:t>к</w:t>
      </w:r>
      <w:r w:rsidR="00D86CCD">
        <w:rPr>
          <w:lang w:val="uk-UA"/>
        </w:rPr>
        <w:t>и</w:t>
      </w:r>
      <w:r w:rsidRPr="00211678">
        <w:rPr>
          <w:lang w:val="uk-UA"/>
        </w:rPr>
        <w:t xml:space="preserve"> р</w:t>
      </w:r>
      <w:r w:rsidR="00D856EE" w:rsidRPr="00211678">
        <w:rPr>
          <w:lang w:val="uk-UA"/>
        </w:rPr>
        <w:t>еаліз</w:t>
      </w:r>
      <w:r w:rsidRPr="00211678">
        <w:rPr>
          <w:lang w:val="uk-UA"/>
        </w:rPr>
        <w:t>овані</w:t>
      </w:r>
      <w:r w:rsidR="00D856EE" w:rsidRPr="00211678">
        <w:rPr>
          <w:lang w:val="uk-UA"/>
        </w:rPr>
        <w:t xml:space="preserve"> наступн</w:t>
      </w:r>
      <w:r w:rsidRPr="00211678">
        <w:rPr>
          <w:lang w:val="uk-UA"/>
        </w:rPr>
        <w:t>і</w:t>
      </w:r>
      <w:r w:rsidR="00D856EE" w:rsidRPr="00211678">
        <w:rPr>
          <w:lang w:val="uk-UA"/>
        </w:rPr>
        <w:t xml:space="preserve"> заход</w:t>
      </w:r>
      <w:r w:rsidRPr="00211678">
        <w:rPr>
          <w:lang w:val="uk-UA"/>
        </w:rPr>
        <w:t>и</w:t>
      </w:r>
      <w:r w:rsidR="00D856EE" w:rsidRPr="00211678">
        <w:rPr>
          <w:lang w:val="uk-UA"/>
        </w:rPr>
        <w:t>:</w:t>
      </w:r>
    </w:p>
    <w:p w14:paraId="5815A92B" w14:textId="26C21946" w:rsidR="004375B5" w:rsidRDefault="004375B5" w:rsidP="004375B5">
      <w:pPr>
        <w:pStyle w:val="a7"/>
        <w:numPr>
          <w:ilvl w:val="0"/>
          <w:numId w:val="31"/>
        </w:numPr>
        <w:spacing w:after="120"/>
        <w:jc w:val="both"/>
        <w:rPr>
          <w:rFonts w:ascii="Times New Roman" w:hAnsi="Times New Roman"/>
          <w:sz w:val="24"/>
          <w:szCs w:val="24"/>
          <w:lang w:val="uk-UA"/>
        </w:rPr>
      </w:pPr>
      <w:proofErr w:type="spellStart"/>
      <w:r w:rsidRPr="004375B5">
        <w:rPr>
          <w:rFonts w:ascii="Times New Roman" w:hAnsi="Times New Roman"/>
          <w:sz w:val="24"/>
          <w:szCs w:val="24"/>
        </w:rPr>
        <w:t>Розробка</w:t>
      </w:r>
      <w:proofErr w:type="spellEnd"/>
      <w:r w:rsidRPr="004375B5">
        <w:rPr>
          <w:rFonts w:ascii="Times New Roman" w:hAnsi="Times New Roman"/>
          <w:sz w:val="24"/>
          <w:szCs w:val="24"/>
        </w:rPr>
        <w:t xml:space="preserve"> детального плану </w:t>
      </w:r>
      <w:proofErr w:type="spellStart"/>
      <w:r w:rsidRPr="004375B5">
        <w:rPr>
          <w:rFonts w:ascii="Times New Roman" w:hAnsi="Times New Roman"/>
          <w:sz w:val="24"/>
          <w:szCs w:val="24"/>
        </w:rPr>
        <w:t>території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мікрорайону</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індивідуальної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забудови</w:t>
      </w:r>
      <w:proofErr w:type="spellEnd"/>
      <w:r w:rsidRPr="004375B5">
        <w:rPr>
          <w:rFonts w:ascii="Times New Roman" w:hAnsi="Times New Roman"/>
          <w:sz w:val="24"/>
          <w:szCs w:val="24"/>
        </w:rPr>
        <w:t xml:space="preserve"> м. Южного </w:t>
      </w:r>
      <w:proofErr w:type="spellStart"/>
      <w:r w:rsidRPr="004375B5">
        <w:rPr>
          <w:rFonts w:ascii="Times New Roman" w:hAnsi="Times New Roman"/>
          <w:sz w:val="24"/>
          <w:szCs w:val="24"/>
        </w:rPr>
        <w:t>Одеського</w:t>
      </w:r>
      <w:proofErr w:type="spellEnd"/>
      <w:r w:rsidRPr="004375B5">
        <w:rPr>
          <w:rFonts w:ascii="Times New Roman" w:hAnsi="Times New Roman"/>
          <w:sz w:val="24"/>
          <w:szCs w:val="24"/>
        </w:rPr>
        <w:t xml:space="preserve"> району </w:t>
      </w:r>
      <w:proofErr w:type="spellStart"/>
      <w:r w:rsidRPr="004375B5">
        <w:rPr>
          <w:rFonts w:ascii="Times New Roman" w:hAnsi="Times New Roman"/>
          <w:sz w:val="24"/>
          <w:szCs w:val="24"/>
        </w:rPr>
        <w:t>Одеської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області</w:t>
      </w:r>
      <w:proofErr w:type="spellEnd"/>
      <w:r w:rsidR="00AC50C4">
        <w:rPr>
          <w:rFonts w:ascii="Times New Roman" w:hAnsi="Times New Roman"/>
          <w:sz w:val="24"/>
          <w:szCs w:val="24"/>
          <w:lang w:val="uk-UA"/>
        </w:rPr>
        <w:t xml:space="preserve"> – 493,324 тис. грн.</w:t>
      </w:r>
      <w:r>
        <w:rPr>
          <w:rFonts w:ascii="Times New Roman" w:hAnsi="Times New Roman"/>
          <w:sz w:val="24"/>
          <w:szCs w:val="24"/>
          <w:lang w:val="uk-UA"/>
        </w:rPr>
        <w:t>;</w:t>
      </w:r>
    </w:p>
    <w:p w14:paraId="00497125" w14:textId="5194B692" w:rsidR="00DC3ADA" w:rsidRPr="00DC3ADA" w:rsidRDefault="004375B5" w:rsidP="004375B5">
      <w:pPr>
        <w:pStyle w:val="a7"/>
        <w:numPr>
          <w:ilvl w:val="0"/>
          <w:numId w:val="31"/>
        </w:numPr>
        <w:spacing w:after="120"/>
        <w:jc w:val="both"/>
        <w:rPr>
          <w:rFonts w:ascii="Times New Roman" w:hAnsi="Times New Roman"/>
          <w:sz w:val="24"/>
          <w:szCs w:val="24"/>
          <w:lang w:val="uk-UA"/>
        </w:rPr>
      </w:pPr>
      <w:r w:rsidRPr="004375B5">
        <w:rPr>
          <w:rFonts w:ascii="Times New Roman" w:hAnsi="Times New Roman"/>
          <w:sz w:val="24"/>
          <w:szCs w:val="24"/>
          <w:lang w:val="uk-UA"/>
        </w:rPr>
        <w:t xml:space="preserve">Виготовлення із застосуванням геоінформаційних технологій у цифровій формі топографічної основи Южненської міської територіальної громади масштабу </w:t>
      </w:r>
      <w:r w:rsidRPr="00DC3ADA">
        <w:rPr>
          <w:rFonts w:ascii="Times New Roman" w:hAnsi="Times New Roman"/>
          <w:sz w:val="24"/>
          <w:szCs w:val="24"/>
          <w:lang w:val="uk-UA"/>
        </w:rPr>
        <w:t>1:2000 та масштабу 1:10000</w:t>
      </w:r>
      <w:r w:rsidR="00AC50C4" w:rsidRPr="00DC3ADA">
        <w:rPr>
          <w:rFonts w:ascii="Times New Roman" w:hAnsi="Times New Roman"/>
          <w:sz w:val="24"/>
          <w:szCs w:val="24"/>
          <w:lang w:val="uk-UA"/>
        </w:rPr>
        <w:t xml:space="preserve"> – 2 688,794 тис. грн.</w:t>
      </w:r>
      <w:r w:rsidR="00DC3ADA" w:rsidRPr="00DC3ADA">
        <w:rPr>
          <w:rFonts w:ascii="Times New Roman" w:hAnsi="Times New Roman"/>
          <w:sz w:val="24"/>
          <w:szCs w:val="24"/>
          <w:lang w:val="uk-UA"/>
        </w:rPr>
        <w:t>;</w:t>
      </w:r>
    </w:p>
    <w:p w14:paraId="608CF9A7" w14:textId="4BC91C1B" w:rsidR="004375B5" w:rsidRPr="00DC3ADA" w:rsidRDefault="00DC3ADA" w:rsidP="00DC3ADA">
      <w:pPr>
        <w:pStyle w:val="a7"/>
        <w:numPr>
          <w:ilvl w:val="0"/>
          <w:numId w:val="31"/>
        </w:numPr>
        <w:spacing w:after="120"/>
        <w:jc w:val="both"/>
        <w:rPr>
          <w:rFonts w:ascii="Times New Roman" w:hAnsi="Times New Roman"/>
          <w:sz w:val="24"/>
          <w:szCs w:val="24"/>
          <w:lang w:val="uk-UA"/>
        </w:rPr>
      </w:pPr>
      <w:bookmarkStart w:id="0" w:name="_Hlk177639397"/>
      <w:proofErr w:type="spellStart"/>
      <w:r w:rsidRPr="00DC3ADA">
        <w:rPr>
          <w:rFonts w:ascii="Times New Roman" w:hAnsi="Times New Roman"/>
          <w:sz w:val="24"/>
          <w:szCs w:val="24"/>
        </w:rPr>
        <w:t>Розроблення</w:t>
      </w:r>
      <w:proofErr w:type="spellEnd"/>
      <w:r w:rsidRPr="00DC3ADA">
        <w:rPr>
          <w:rFonts w:ascii="Times New Roman" w:hAnsi="Times New Roman"/>
          <w:sz w:val="24"/>
          <w:szCs w:val="24"/>
        </w:rPr>
        <w:t xml:space="preserve"> комплексного плану </w:t>
      </w:r>
      <w:proofErr w:type="spellStart"/>
      <w:r w:rsidRPr="00DC3ADA">
        <w:rPr>
          <w:rFonts w:ascii="Times New Roman" w:hAnsi="Times New Roman"/>
          <w:sz w:val="24"/>
          <w:szCs w:val="24"/>
        </w:rPr>
        <w:t>просторового</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розвитку</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території</w:t>
      </w:r>
      <w:proofErr w:type="spellEnd"/>
      <w:r w:rsidRPr="00DC3ADA">
        <w:rPr>
          <w:rFonts w:ascii="Times New Roman" w:hAnsi="Times New Roman"/>
          <w:sz w:val="24"/>
          <w:szCs w:val="24"/>
        </w:rPr>
        <w:t xml:space="preserve"> Южненської </w:t>
      </w:r>
      <w:proofErr w:type="spellStart"/>
      <w:r w:rsidRPr="00DC3ADA">
        <w:rPr>
          <w:rFonts w:ascii="Times New Roman" w:hAnsi="Times New Roman"/>
          <w:sz w:val="24"/>
          <w:szCs w:val="24"/>
        </w:rPr>
        <w:t>міської</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територіальної</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громади</w:t>
      </w:r>
      <w:bookmarkEnd w:id="0"/>
      <w:proofErr w:type="spellEnd"/>
      <w:r w:rsidRPr="00DC3ADA">
        <w:rPr>
          <w:rFonts w:ascii="Times New Roman" w:hAnsi="Times New Roman"/>
          <w:sz w:val="24"/>
          <w:szCs w:val="24"/>
          <w:lang w:val="uk-UA"/>
        </w:rPr>
        <w:t xml:space="preserve">, перший етап робіт - </w:t>
      </w:r>
      <w:r w:rsidRPr="00DC3ADA">
        <w:rPr>
          <w:rFonts w:ascii="Times New Roman" w:hAnsi="Times New Roman"/>
          <w:sz w:val="24"/>
          <w:szCs w:val="24"/>
        </w:rPr>
        <w:t>6 968,</w:t>
      </w:r>
      <w:r w:rsidRPr="00DC3ADA">
        <w:rPr>
          <w:rFonts w:ascii="Times New Roman" w:hAnsi="Times New Roman"/>
          <w:sz w:val="24"/>
          <w:szCs w:val="24"/>
          <w:lang w:val="uk-UA"/>
        </w:rPr>
        <w:t>100 тис. грн.</w:t>
      </w:r>
    </w:p>
    <w:p w14:paraId="3598C227" w14:textId="2DDF8F33" w:rsidR="00FE29F3" w:rsidRPr="004375B5" w:rsidRDefault="00A869F8" w:rsidP="004375B5">
      <w:pPr>
        <w:jc w:val="both"/>
        <w:rPr>
          <w:b/>
          <w:bCs/>
          <w:sz w:val="20"/>
          <w:szCs w:val="20"/>
        </w:rPr>
      </w:pPr>
      <w:r w:rsidRPr="00211678">
        <w:rPr>
          <w:bCs/>
          <w:lang w:val="uk-UA"/>
        </w:rPr>
        <w:t xml:space="preserve">Загалом по Програмі </w:t>
      </w:r>
      <w:r w:rsidR="004B5CC8" w:rsidRPr="00211678">
        <w:rPr>
          <w:bCs/>
          <w:lang w:val="uk-UA"/>
        </w:rPr>
        <w:t xml:space="preserve">на </w:t>
      </w:r>
      <w:r w:rsidR="004375B5">
        <w:rPr>
          <w:bCs/>
          <w:lang w:val="uk-UA"/>
        </w:rPr>
        <w:t>2021-</w:t>
      </w:r>
      <w:r w:rsidR="004B5CC8" w:rsidRPr="00211678">
        <w:rPr>
          <w:bCs/>
          <w:lang w:val="uk-UA"/>
        </w:rPr>
        <w:t>202</w:t>
      </w:r>
      <w:r w:rsidR="00DC3ADA">
        <w:rPr>
          <w:bCs/>
          <w:lang w:val="uk-UA"/>
        </w:rPr>
        <w:t>4</w:t>
      </w:r>
      <w:r w:rsidR="004B5CC8" w:rsidRPr="00211678">
        <w:rPr>
          <w:bCs/>
          <w:lang w:val="uk-UA"/>
        </w:rPr>
        <w:t xml:space="preserve"> р</w:t>
      </w:r>
      <w:r w:rsidR="004375B5">
        <w:rPr>
          <w:bCs/>
          <w:lang w:val="uk-UA"/>
        </w:rPr>
        <w:t>о</w:t>
      </w:r>
      <w:r w:rsidR="004B5CC8" w:rsidRPr="00211678">
        <w:rPr>
          <w:bCs/>
          <w:lang w:val="uk-UA"/>
        </w:rPr>
        <w:t>к</w:t>
      </w:r>
      <w:r w:rsidR="004375B5">
        <w:rPr>
          <w:bCs/>
          <w:lang w:val="uk-UA"/>
        </w:rPr>
        <w:t>и</w:t>
      </w:r>
      <w:r w:rsidRPr="00211678">
        <w:rPr>
          <w:bCs/>
          <w:lang w:val="uk-UA"/>
        </w:rPr>
        <w:t xml:space="preserve"> </w:t>
      </w:r>
      <w:r w:rsidR="00C34DBF" w:rsidRPr="00211678">
        <w:rPr>
          <w:bCs/>
          <w:lang w:val="uk-UA"/>
        </w:rPr>
        <w:t xml:space="preserve">передбачено </w:t>
      </w:r>
      <w:r w:rsidR="00DC3ADA" w:rsidRPr="00DC3ADA">
        <w:rPr>
          <w:bCs/>
        </w:rPr>
        <w:t>10 150,12</w:t>
      </w:r>
      <w:r w:rsidR="0062433E">
        <w:rPr>
          <w:bCs/>
          <w:lang w:val="uk-UA"/>
        </w:rPr>
        <w:t>8</w:t>
      </w:r>
      <w:r w:rsidR="00DC3ADA" w:rsidRPr="001D704E">
        <w:rPr>
          <w:b/>
          <w:sz w:val="18"/>
          <w:szCs w:val="18"/>
        </w:rPr>
        <w:t xml:space="preserve">   </w:t>
      </w:r>
      <w:r w:rsidRPr="00211678">
        <w:rPr>
          <w:bCs/>
          <w:lang w:val="uk-UA"/>
        </w:rPr>
        <w:t>тис.</w:t>
      </w:r>
      <w:r w:rsidR="00D679BD" w:rsidRPr="00211678">
        <w:rPr>
          <w:bCs/>
          <w:lang w:val="uk-UA"/>
        </w:rPr>
        <w:t xml:space="preserve"> </w:t>
      </w:r>
      <w:r w:rsidRPr="00211678">
        <w:rPr>
          <w:bCs/>
          <w:lang w:val="uk-UA"/>
        </w:rPr>
        <w:t xml:space="preserve">грн, </w:t>
      </w:r>
      <w:r w:rsidR="00C34DBF" w:rsidRPr="00211678">
        <w:rPr>
          <w:bCs/>
          <w:lang w:val="uk-UA"/>
        </w:rPr>
        <w:t xml:space="preserve">в бюджеті </w:t>
      </w:r>
      <w:r w:rsidR="004375B5">
        <w:rPr>
          <w:bCs/>
          <w:lang w:val="uk-UA"/>
        </w:rPr>
        <w:t xml:space="preserve">було заплановано </w:t>
      </w:r>
      <w:r w:rsidR="00DC3ADA" w:rsidRPr="00DC3ADA">
        <w:rPr>
          <w:bCs/>
        </w:rPr>
        <w:t>10 150,12</w:t>
      </w:r>
      <w:r w:rsidR="0062433E">
        <w:rPr>
          <w:bCs/>
          <w:lang w:val="uk-UA"/>
        </w:rPr>
        <w:t>8</w:t>
      </w:r>
      <w:r w:rsidR="00DC3ADA" w:rsidRPr="001D704E">
        <w:rPr>
          <w:b/>
          <w:sz w:val="18"/>
          <w:szCs w:val="18"/>
        </w:rPr>
        <w:t xml:space="preserve"> </w:t>
      </w:r>
      <w:r w:rsidR="00C34DBF" w:rsidRPr="00211678">
        <w:rPr>
          <w:bCs/>
          <w:lang w:val="uk-UA"/>
        </w:rPr>
        <w:t xml:space="preserve">тис. грн., </w:t>
      </w:r>
      <w:r w:rsidR="00690BF2" w:rsidRPr="00211678">
        <w:rPr>
          <w:bCs/>
          <w:lang w:val="uk-UA"/>
        </w:rPr>
        <w:t>фактично</w:t>
      </w:r>
      <w:r w:rsidR="00C34DBF" w:rsidRPr="00211678">
        <w:rPr>
          <w:bCs/>
          <w:lang w:val="uk-UA"/>
        </w:rPr>
        <w:t xml:space="preserve"> </w:t>
      </w:r>
      <w:r w:rsidR="00690BF2" w:rsidRPr="00211678">
        <w:rPr>
          <w:bCs/>
          <w:lang w:val="uk-UA"/>
        </w:rPr>
        <w:t xml:space="preserve">профінансовано – </w:t>
      </w:r>
      <w:r w:rsidR="00DC3ADA" w:rsidRPr="00DC3ADA">
        <w:rPr>
          <w:bCs/>
        </w:rPr>
        <w:t>10 0</w:t>
      </w:r>
      <w:r w:rsidR="0062433E">
        <w:rPr>
          <w:bCs/>
          <w:lang w:val="uk-UA"/>
        </w:rPr>
        <w:t>92</w:t>
      </w:r>
      <w:r w:rsidR="00DC3ADA" w:rsidRPr="00DC3ADA">
        <w:rPr>
          <w:bCs/>
        </w:rPr>
        <w:t>,1</w:t>
      </w:r>
      <w:r w:rsidR="0062433E">
        <w:rPr>
          <w:bCs/>
          <w:lang w:val="uk-UA"/>
        </w:rPr>
        <w:t>3</w:t>
      </w:r>
      <w:r w:rsidR="00DC3ADA" w:rsidRPr="00DC3ADA">
        <w:rPr>
          <w:bCs/>
        </w:rPr>
        <w:t>2</w:t>
      </w:r>
      <w:r w:rsidR="00DC3ADA" w:rsidRPr="001D704E">
        <w:rPr>
          <w:b/>
          <w:sz w:val="18"/>
          <w:szCs w:val="18"/>
        </w:rPr>
        <w:t xml:space="preserve">   </w:t>
      </w:r>
      <w:proofErr w:type="spellStart"/>
      <w:r w:rsidR="00690BF2" w:rsidRPr="00211678">
        <w:rPr>
          <w:bCs/>
          <w:lang w:val="uk-UA"/>
        </w:rPr>
        <w:t>тис.грн</w:t>
      </w:r>
      <w:proofErr w:type="spellEnd"/>
      <w:r w:rsidR="00690BF2" w:rsidRPr="00211678">
        <w:rPr>
          <w:bCs/>
          <w:lang w:val="uk-UA"/>
        </w:rPr>
        <w:t xml:space="preserve">., що складає </w:t>
      </w:r>
      <w:r w:rsidR="00DC3ADA">
        <w:rPr>
          <w:bCs/>
          <w:lang w:val="uk-UA"/>
        </w:rPr>
        <w:t>100</w:t>
      </w:r>
      <w:r w:rsidR="00690BF2" w:rsidRPr="00211678">
        <w:rPr>
          <w:bCs/>
          <w:lang w:val="uk-UA"/>
        </w:rPr>
        <w:t xml:space="preserve"> % виконання заходів </w:t>
      </w:r>
      <w:r w:rsidR="00987479" w:rsidRPr="00211678">
        <w:rPr>
          <w:bCs/>
          <w:lang w:val="uk-UA"/>
        </w:rPr>
        <w:t xml:space="preserve">від обсягів передбачених </w:t>
      </w:r>
      <w:r w:rsidR="00690BF2" w:rsidRPr="00211678">
        <w:rPr>
          <w:bCs/>
          <w:lang w:val="uk-UA"/>
        </w:rPr>
        <w:t>Програм</w:t>
      </w:r>
      <w:r w:rsidR="00987479" w:rsidRPr="00211678">
        <w:rPr>
          <w:bCs/>
          <w:lang w:val="uk-UA"/>
        </w:rPr>
        <w:t xml:space="preserve">ою, </w:t>
      </w:r>
      <w:r w:rsidR="00DC3ADA">
        <w:rPr>
          <w:bCs/>
          <w:lang w:val="uk-UA"/>
        </w:rPr>
        <w:t>100</w:t>
      </w:r>
      <w:r w:rsidR="004375B5">
        <w:rPr>
          <w:bCs/>
          <w:lang w:val="uk-UA"/>
        </w:rPr>
        <w:t xml:space="preserve"> </w:t>
      </w:r>
      <w:r w:rsidR="00987479" w:rsidRPr="00211678">
        <w:rPr>
          <w:bCs/>
          <w:lang w:val="uk-UA"/>
        </w:rPr>
        <w:t>% виконання заходів</w:t>
      </w:r>
      <w:r w:rsidR="00E16F8C" w:rsidRPr="00211678">
        <w:rPr>
          <w:bCs/>
          <w:lang w:val="uk-UA"/>
        </w:rPr>
        <w:t xml:space="preserve"> за </w:t>
      </w:r>
      <w:r w:rsidR="004375B5">
        <w:rPr>
          <w:bCs/>
          <w:lang w:val="uk-UA"/>
        </w:rPr>
        <w:t>2021-</w:t>
      </w:r>
      <w:r w:rsidR="00E16F8C" w:rsidRPr="00211678">
        <w:rPr>
          <w:bCs/>
          <w:lang w:val="uk-UA"/>
        </w:rPr>
        <w:t>202</w:t>
      </w:r>
      <w:r w:rsidR="00DC3ADA">
        <w:rPr>
          <w:bCs/>
          <w:lang w:val="uk-UA"/>
        </w:rPr>
        <w:t>4</w:t>
      </w:r>
      <w:r w:rsidR="00E16F8C" w:rsidRPr="00211678">
        <w:rPr>
          <w:bCs/>
          <w:lang w:val="uk-UA"/>
        </w:rPr>
        <w:t xml:space="preserve"> рік</w:t>
      </w:r>
      <w:r w:rsidR="00987479" w:rsidRPr="00211678">
        <w:rPr>
          <w:bCs/>
          <w:lang w:val="uk-UA"/>
        </w:rPr>
        <w:t xml:space="preserve"> від обсягів, затверджених бюджетом.</w:t>
      </w:r>
    </w:p>
    <w:p w14:paraId="50DC62A9" w14:textId="77777777" w:rsidR="009B4F88" w:rsidRDefault="009B4F88" w:rsidP="005E2E72">
      <w:pPr>
        <w:jc w:val="both"/>
        <w:rPr>
          <w:lang w:val="uk-UA"/>
        </w:rPr>
      </w:pPr>
    </w:p>
    <w:p w14:paraId="0941F747" w14:textId="77777777" w:rsidR="00361AC5" w:rsidRDefault="00361AC5" w:rsidP="005E2E72">
      <w:pPr>
        <w:jc w:val="both"/>
        <w:rPr>
          <w:lang w:val="uk-UA"/>
        </w:rPr>
      </w:pPr>
    </w:p>
    <w:p w14:paraId="73276D67" w14:textId="77777777" w:rsidR="009B4F88" w:rsidRDefault="009B4F88" w:rsidP="005E2E72">
      <w:pPr>
        <w:jc w:val="both"/>
        <w:rPr>
          <w:lang w:val="uk-UA"/>
        </w:rPr>
      </w:pPr>
    </w:p>
    <w:p w14:paraId="64ACD773" w14:textId="77777777" w:rsidR="00456F2E" w:rsidRDefault="00456F2E" w:rsidP="005E2E72">
      <w:pPr>
        <w:jc w:val="both"/>
        <w:rPr>
          <w:b/>
          <w:bCs/>
          <w:lang w:val="uk-UA"/>
        </w:rPr>
      </w:pPr>
      <w:r w:rsidRPr="00456F2E">
        <w:rPr>
          <w:b/>
          <w:bCs/>
          <w:lang w:val="uk-UA"/>
        </w:rPr>
        <w:t xml:space="preserve">Начальник управління архітектури </w:t>
      </w:r>
    </w:p>
    <w:p w14:paraId="16C7E2C5" w14:textId="64D0A59B" w:rsidR="005E2E72" w:rsidRPr="00456F2E" w:rsidRDefault="00456F2E" w:rsidP="005E2E72">
      <w:pPr>
        <w:jc w:val="both"/>
        <w:rPr>
          <w:b/>
          <w:bCs/>
          <w:lang w:val="uk-UA"/>
        </w:rPr>
      </w:pPr>
      <w:r w:rsidRPr="00456F2E">
        <w:rPr>
          <w:b/>
          <w:bCs/>
          <w:lang w:val="uk-UA"/>
        </w:rPr>
        <w:t>та містобудування</w:t>
      </w:r>
      <w:r>
        <w:rPr>
          <w:b/>
          <w:bCs/>
          <w:lang w:val="uk-UA"/>
        </w:rPr>
        <w:t xml:space="preserve"> ЮМР                                                                           </w:t>
      </w:r>
      <w:r w:rsidRPr="00456F2E">
        <w:rPr>
          <w:b/>
          <w:bCs/>
          <w:lang w:val="uk-UA"/>
        </w:rPr>
        <w:t>Сергій ОРИШАКА</w:t>
      </w:r>
    </w:p>
    <w:p w14:paraId="699407E6" w14:textId="77777777" w:rsidR="00456F2E" w:rsidRDefault="00456F2E" w:rsidP="005E2E72">
      <w:pPr>
        <w:jc w:val="both"/>
        <w:rPr>
          <w:lang w:val="uk-UA"/>
        </w:rPr>
      </w:pPr>
    </w:p>
    <w:p w14:paraId="67BDD916" w14:textId="77777777" w:rsidR="006800A5" w:rsidRDefault="006800A5" w:rsidP="006800A5">
      <w:pPr>
        <w:jc w:val="both"/>
        <w:rPr>
          <w:sz w:val="20"/>
          <w:szCs w:val="20"/>
          <w:lang w:val="uk-UA"/>
        </w:rPr>
      </w:pPr>
    </w:p>
    <w:p w14:paraId="062CA468" w14:textId="77777777" w:rsidR="009B4F88" w:rsidRDefault="009B4F88" w:rsidP="006800A5">
      <w:pPr>
        <w:jc w:val="both"/>
        <w:rPr>
          <w:sz w:val="20"/>
          <w:szCs w:val="20"/>
          <w:lang w:val="uk-UA"/>
        </w:rPr>
      </w:pPr>
    </w:p>
    <w:p w14:paraId="4FBEB0E2" w14:textId="77777777" w:rsidR="009B4F88" w:rsidRDefault="009B4F88" w:rsidP="006800A5">
      <w:pPr>
        <w:jc w:val="both"/>
        <w:rPr>
          <w:sz w:val="20"/>
          <w:szCs w:val="20"/>
          <w:lang w:val="uk-UA"/>
        </w:rPr>
      </w:pPr>
    </w:p>
    <w:p w14:paraId="1FC4D12C" w14:textId="77777777" w:rsidR="009B4F88" w:rsidRDefault="009B4F88" w:rsidP="006800A5">
      <w:pPr>
        <w:jc w:val="both"/>
        <w:rPr>
          <w:sz w:val="20"/>
          <w:szCs w:val="20"/>
          <w:lang w:val="uk-UA"/>
        </w:rPr>
      </w:pPr>
    </w:p>
    <w:p w14:paraId="1375BB27" w14:textId="77777777" w:rsidR="004375B5" w:rsidRDefault="004375B5" w:rsidP="006800A5">
      <w:pPr>
        <w:jc w:val="both"/>
        <w:rPr>
          <w:sz w:val="20"/>
          <w:szCs w:val="20"/>
          <w:lang w:val="uk-UA"/>
        </w:rPr>
      </w:pPr>
    </w:p>
    <w:p w14:paraId="6D136ECB" w14:textId="77777777" w:rsidR="004375B5" w:rsidRDefault="004375B5" w:rsidP="006800A5">
      <w:pPr>
        <w:jc w:val="both"/>
        <w:rPr>
          <w:sz w:val="20"/>
          <w:szCs w:val="20"/>
          <w:lang w:val="uk-UA"/>
        </w:rPr>
      </w:pPr>
    </w:p>
    <w:p w14:paraId="7AE5F24C" w14:textId="77777777" w:rsidR="004375B5" w:rsidRDefault="004375B5" w:rsidP="006800A5">
      <w:pPr>
        <w:jc w:val="both"/>
        <w:rPr>
          <w:sz w:val="20"/>
          <w:szCs w:val="20"/>
          <w:lang w:val="uk-UA"/>
        </w:rPr>
      </w:pPr>
    </w:p>
    <w:p w14:paraId="5F8AB1EE" w14:textId="77777777" w:rsidR="004375B5" w:rsidRDefault="004375B5" w:rsidP="006800A5">
      <w:pPr>
        <w:jc w:val="both"/>
        <w:rPr>
          <w:sz w:val="20"/>
          <w:szCs w:val="20"/>
          <w:lang w:val="uk-UA"/>
        </w:rPr>
      </w:pPr>
    </w:p>
    <w:p w14:paraId="28385942" w14:textId="77777777" w:rsidR="004375B5" w:rsidRDefault="004375B5" w:rsidP="006800A5">
      <w:pPr>
        <w:jc w:val="both"/>
        <w:rPr>
          <w:sz w:val="20"/>
          <w:szCs w:val="20"/>
          <w:lang w:val="uk-UA"/>
        </w:rPr>
      </w:pPr>
    </w:p>
    <w:p w14:paraId="62DDC23B" w14:textId="77777777" w:rsidR="004375B5" w:rsidRDefault="004375B5" w:rsidP="006800A5">
      <w:pPr>
        <w:jc w:val="both"/>
        <w:rPr>
          <w:sz w:val="20"/>
          <w:szCs w:val="20"/>
          <w:lang w:val="uk-UA"/>
        </w:rPr>
      </w:pPr>
    </w:p>
    <w:p w14:paraId="44A95F28" w14:textId="77777777" w:rsidR="004375B5" w:rsidRDefault="004375B5" w:rsidP="006800A5">
      <w:pPr>
        <w:jc w:val="both"/>
        <w:rPr>
          <w:sz w:val="20"/>
          <w:szCs w:val="20"/>
          <w:lang w:val="uk-UA"/>
        </w:rPr>
      </w:pPr>
    </w:p>
    <w:p w14:paraId="5E8C7858" w14:textId="77777777" w:rsidR="006800A5" w:rsidRDefault="006800A5" w:rsidP="006800A5">
      <w:pPr>
        <w:jc w:val="both"/>
        <w:rPr>
          <w:sz w:val="20"/>
          <w:szCs w:val="20"/>
          <w:lang w:val="uk-UA"/>
        </w:rPr>
      </w:pPr>
    </w:p>
    <w:p w14:paraId="1BA7924F" w14:textId="07C8D6B6" w:rsidR="005C5AF8" w:rsidRPr="006800A5" w:rsidRDefault="006800A5" w:rsidP="006800A5">
      <w:pPr>
        <w:jc w:val="both"/>
        <w:rPr>
          <w:sz w:val="20"/>
          <w:szCs w:val="20"/>
          <w:lang w:val="uk-UA"/>
        </w:rPr>
      </w:pPr>
      <w:r w:rsidRPr="006800A5">
        <w:rPr>
          <w:sz w:val="20"/>
          <w:szCs w:val="20"/>
          <w:lang w:val="uk-UA"/>
        </w:rPr>
        <w:t xml:space="preserve">Виконавець: </w:t>
      </w:r>
      <w:r w:rsidR="00211678">
        <w:rPr>
          <w:sz w:val="20"/>
          <w:szCs w:val="20"/>
          <w:lang w:val="uk-UA"/>
        </w:rPr>
        <w:t>Сергій</w:t>
      </w:r>
      <w:r w:rsidRPr="006800A5">
        <w:rPr>
          <w:sz w:val="20"/>
          <w:szCs w:val="20"/>
          <w:lang w:val="uk-UA"/>
        </w:rPr>
        <w:t xml:space="preserve"> </w:t>
      </w:r>
      <w:r w:rsidR="00211678">
        <w:rPr>
          <w:sz w:val="20"/>
          <w:szCs w:val="20"/>
          <w:lang w:val="uk-UA"/>
        </w:rPr>
        <w:t>ОРИШАКА</w:t>
      </w:r>
    </w:p>
    <w:sectPr w:rsidR="005C5AF8" w:rsidRPr="006800A5" w:rsidSect="00D86CCD">
      <w:pgSz w:w="11906" w:h="16838"/>
      <w:pgMar w:top="709"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AA56" w14:textId="77777777" w:rsidR="005F73E0" w:rsidRDefault="005F73E0">
      <w:r>
        <w:separator/>
      </w:r>
    </w:p>
  </w:endnote>
  <w:endnote w:type="continuationSeparator" w:id="0">
    <w:p w14:paraId="550EAA56" w14:textId="77777777" w:rsidR="005F73E0" w:rsidRDefault="005F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0260" w14:textId="77777777" w:rsidR="005F73E0" w:rsidRDefault="005F73E0">
      <w:r>
        <w:separator/>
      </w:r>
    </w:p>
  </w:footnote>
  <w:footnote w:type="continuationSeparator" w:id="0">
    <w:p w14:paraId="24C0D618" w14:textId="77777777" w:rsidR="005F73E0" w:rsidRDefault="005F7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6"/>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8"/>
  </w:num>
  <w:num w:numId="6" w16cid:durableId="679163329">
    <w:abstractNumId w:val="32"/>
  </w:num>
  <w:num w:numId="7" w16cid:durableId="673145625">
    <w:abstractNumId w:val="15"/>
  </w:num>
  <w:num w:numId="8" w16cid:durableId="129709138">
    <w:abstractNumId w:val="33"/>
  </w:num>
  <w:num w:numId="9" w16cid:durableId="1512338284">
    <w:abstractNumId w:val="12"/>
  </w:num>
  <w:num w:numId="10" w16cid:durableId="1690331455">
    <w:abstractNumId w:val="17"/>
  </w:num>
  <w:num w:numId="11" w16cid:durableId="1145507759">
    <w:abstractNumId w:val="8"/>
  </w:num>
  <w:num w:numId="12" w16cid:durableId="1873221689">
    <w:abstractNumId w:val="25"/>
  </w:num>
  <w:num w:numId="13" w16cid:durableId="205535092">
    <w:abstractNumId w:val="34"/>
  </w:num>
  <w:num w:numId="14" w16cid:durableId="1911230126">
    <w:abstractNumId w:val="31"/>
  </w:num>
  <w:num w:numId="15" w16cid:durableId="1466385717">
    <w:abstractNumId w:val="26"/>
  </w:num>
  <w:num w:numId="16" w16cid:durableId="181938984">
    <w:abstractNumId w:val="11"/>
  </w:num>
  <w:num w:numId="17" w16cid:durableId="510221750">
    <w:abstractNumId w:val="13"/>
  </w:num>
  <w:num w:numId="18" w16cid:durableId="674957502">
    <w:abstractNumId w:val="18"/>
  </w:num>
  <w:num w:numId="19" w16cid:durableId="1472020653">
    <w:abstractNumId w:val="10"/>
  </w:num>
  <w:num w:numId="20" w16cid:durableId="421410519">
    <w:abstractNumId w:val="20"/>
  </w:num>
  <w:num w:numId="21" w16cid:durableId="777215411">
    <w:abstractNumId w:val="29"/>
  </w:num>
  <w:num w:numId="22" w16cid:durableId="772669971">
    <w:abstractNumId w:val="14"/>
  </w:num>
  <w:num w:numId="23" w16cid:durableId="647435812">
    <w:abstractNumId w:val="22"/>
  </w:num>
  <w:num w:numId="24" w16cid:durableId="1155419478">
    <w:abstractNumId w:val="27"/>
  </w:num>
  <w:num w:numId="25" w16cid:durableId="647784876">
    <w:abstractNumId w:val="35"/>
  </w:num>
  <w:num w:numId="26" w16cid:durableId="2128617728">
    <w:abstractNumId w:val="19"/>
  </w:num>
  <w:num w:numId="27" w16cid:durableId="1736390804">
    <w:abstractNumId w:val="24"/>
  </w:num>
  <w:num w:numId="28" w16cid:durableId="2092382711">
    <w:abstractNumId w:val="21"/>
  </w:num>
  <w:num w:numId="29" w16cid:durableId="1035545265">
    <w:abstractNumId w:val="6"/>
  </w:num>
  <w:num w:numId="30" w16cid:durableId="1238397620">
    <w:abstractNumId w:val="23"/>
  </w:num>
  <w:num w:numId="31" w16cid:durableId="3565860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1B22"/>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1F8B"/>
    <w:rsid w:val="000C2546"/>
    <w:rsid w:val="000C2B76"/>
    <w:rsid w:val="000C3092"/>
    <w:rsid w:val="000C32A7"/>
    <w:rsid w:val="000C58EC"/>
    <w:rsid w:val="000C5F20"/>
    <w:rsid w:val="000C762D"/>
    <w:rsid w:val="000D0E4F"/>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1678"/>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111"/>
    <w:rsid w:val="002E6E05"/>
    <w:rsid w:val="002E7218"/>
    <w:rsid w:val="002E72A2"/>
    <w:rsid w:val="002F0844"/>
    <w:rsid w:val="002F3C56"/>
    <w:rsid w:val="002F4E23"/>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6825"/>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1A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5B5"/>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3945"/>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0A4"/>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3E0"/>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33E"/>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5F8B"/>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D31"/>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364"/>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1F0"/>
    <w:rsid w:val="008A347C"/>
    <w:rsid w:val="008A4129"/>
    <w:rsid w:val="008A4894"/>
    <w:rsid w:val="008B037C"/>
    <w:rsid w:val="008B1070"/>
    <w:rsid w:val="008B156F"/>
    <w:rsid w:val="008B16A2"/>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806"/>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293"/>
    <w:rsid w:val="00AA0B80"/>
    <w:rsid w:val="00AA17E5"/>
    <w:rsid w:val="00AA1810"/>
    <w:rsid w:val="00AA1BF5"/>
    <w:rsid w:val="00AA25F6"/>
    <w:rsid w:val="00AA288B"/>
    <w:rsid w:val="00AA2C7F"/>
    <w:rsid w:val="00AA3752"/>
    <w:rsid w:val="00AA3C2B"/>
    <w:rsid w:val="00AA3E98"/>
    <w:rsid w:val="00AA4505"/>
    <w:rsid w:val="00AA4B7C"/>
    <w:rsid w:val="00AA6CDA"/>
    <w:rsid w:val="00AA7657"/>
    <w:rsid w:val="00AB0BEB"/>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0C4"/>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2E80"/>
    <w:rsid w:val="00C134EB"/>
    <w:rsid w:val="00C140CF"/>
    <w:rsid w:val="00C14106"/>
    <w:rsid w:val="00C1412B"/>
    <w:rsid w:val="00C14211"/>
    <w:rsid w:val="00C161DB"/>
    <w:rsid w:val="00C17372"/>
    <w:rsid w:val="00C2130C"/>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7839"/>
    <w:rsid w:val="00D17A4D"/>
    <w:rsid w:val="00D20C40"/>
    <w:rsid w:val="00D218BA"/>
    <w:rsid w:val="00D22520"/>
    <w:rsid w:val="00D23C18"/>
    <w:rsid w:val="00D23DD2"/>
    <w:rsid w:val="00D24540"/>
    <w:rsid w:val="00D24662"/>
    <w:rsid w:val="00D247FB"/>
    <w:rsid w:val="00D26D09"/>
    <w:rsid w:val="00D2729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5818"/>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6CCD"/>
    <w:rsid w:val="00D8726E"/>
    <w:rsid w:val="00D87390"/>
    <w:rsid w:val="00D9054D"/>
    <w:rsid w:val="00D90A2B"/>
    <w:rsid w:val="00D90C52"/>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3ADA"/>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77C"/>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6583"/>
    <w:rsid w:val="00F2193B"/>
    <w:rsid w:val="00F21A1B"/>
    <w:rsid w:val="00F22537"/>
    <w:rsid w:val="00F2268A"/>
    <w:rsid w:val="00F234B4"/>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4">
    <w:name w:val="Подпись к таблице_"/>
    <w:link w:val="1a"/>
    <w:locked/>
    <w:rsid w:val="006721AF"/>
    <w:rPr>
      <w:b/>
      <w:sz w:val="27"/>
      <w:shd w:val="clear" w:color="auto" w:fill="FFFFFF"/>
    </w:rPr>
  </w:style>
  <w:style w:type="paragraph" w:customStyle="1" w:styleId="1a">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0"/>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1</Pages>
  <Words>327</Words>
  <Characters>1865</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281</cp:revision>
  <cp:lastPrinted>2024-10-02T07:31:00Z</cp:lastPrinted>
  <dcterms:created xsi:type="dcterms:W3CDTF">2019-01-15T08:41:00Z</dcterms:created>
  <dcterms:modified xsi:type="dcterms:W3CDTF">2025-02-19T15:57:00Z</dcterms:modified>
</cp:coreProperties>
</file>