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47B543" w14:textId="77777777" w:rsidR="006D7733" w:rsidRPr="00B27484" w:rsidRDefault="006D7733" w:rsidP="00900167">
      <w:pPr>
        <w:tabs>
          <w:tab w:val="left" w:pos="567"/>
        </w:tabs>
        <w:jc w:val="center"/>
        <w:outlineLvl w:val="0"/>
        <w:rPr>
          <w:b/>
          <w:caps/>
          <w:lang w:val="uk-UA"/>
        </w:rPr>
      </w:pPr>
      <w:r w:rsidRPr="00B27484">
        <w:rPr>
          <w:b/>
          <w:caps/>
          <w:lang w:val="uk-UA"/>
        </w:rPr>
        <w:t>пояснювальна</w:t>
      </w:r>
    </w:p>
    <w:p w14:paraId="4501C0AD" w14:textId="34F71F34" w:rsidR="00E72B64" w:rsidRPr="00B27484" w:rsidRDefault="006D7733" w:rsidP="006D7733">
      <w:pPr>
        <w:tabs>
          <w:tab w:val="left" w:pos="567"/>
        </w:tabs>
        <w:jc w:val="center"/>
        <w:outlineLvl w:val="0"/>
        <w:rPr>
          <w:b/>
          <w:bCs/>
          <w:lang w:val="uk-UA"/>
        </w:rPr>
      </w:pPr>
      <w:r w:rsidRPr="00B27484">
        <w:rPr>
          <w:b/>
          <w:lang w:val="uk-UA"/>
        </w:rPr>
        <w:t xml:space="preserve">до </w:t>
      </w:r>
      <w:r w:rsidR="00A96C9C">
        <w:rPr>
          <w:b/>
          <w:lang w:val="uk-UA"/>
        </w:rPr>
        <w:t>Звіту</w:t>
      </w:r>
      <w:r w:rsidR="00373EFA">
        <w:rPr>
          <w:b/>
          <w:lang w:val="uk-UA"/>
        </w:rPr>
        <w:t xml:space="preserve"> </w:t>
      </w:r>
      <w:r w:rsidR="00203945">
        <w:rPr>
          <w:b/>
          <w:lang w:val="uk-UA"/>
        </w:rPr>
        <w:t>про виконання фінансового плану</w:t>
      </w:r>
    </w:p>
    <w:p w14:paraId="6F4997EB" w14:textId="77777777" w:rsidR="000843AA" w:rsidRPr="00B27484" w:rsidRDefault="001F600F" w:rsidP="00900167">
      <w:pPr>
        <w:tabs>
          <w:tab w:val="left" w:pos="567"/>
        </w:tabs>
        <w:jc w:val="center"/>
        <w:outlineLvl w:val="0"/>
        <w:rPr>
          <w:b/>
          <w:bCs/>
          <w:lang w:val="uk-UA"/>
        </w:rPr>
      </w:pPr>
      <w:r w:rsidRPr="00B27484">
        <w:rPr>
          <w:b/>
          <w:bCs/>
          <w:caps/>
          <w:lang w:val="uk-UA"/>
        </w:rPr>
        <w:t>Южненського</w:t>
      </w:r>
      <w:r w:rsidR="00E72B64" w:rsidRPr="00B27484">
        <w:rPr>
          <w:b/>
          <w:bCs/>
          <w:caps/>
          <w:lang w:val="uk-UA"/>
        </w:rPr>
        <w:t xml:space="preserve"> комунального підприємства</w:t>
      </w:r>
    </w:p>
    <w:p w14:paraId="755601DD" w14:textId="77777777" w:rsidR="00D573D5" w:rsidRPr="00B27484" w:rsidRDefault="00E72B64" w:rsidP="00900167">
      <w:pPr>
        <w:tabs>
          <w:tab w:val="left" w:pos="567"/>
        </w:tabs>
        <w:jc w:val="center"/>
        <w:outlineLvl w:val="0"/>
        <w:rPr>
          <w:b/>
          <w:bCs/>
          <w:lang w:val="uk-UA"/>
        </w:rPr>
      </w:pPr>
      <w:r w:rsidRPr="00B27484">
        <w:rPr>
          <w:b/>
          <w:bCs/>
          <w:lang w:val="uk-UA"/>
        </w:rPr>
        <w:t>«</w:t>
      </w:r>
      <w:r w:rsidRPr="00B27484">
        <w:rPr>
          <w:b/>
          <w:bCs/>
          <w:caps/>
          <w:lang w:val="uk-UA"/>
        </w:rPr>
        <w:t>Муніципальна варта</w:t>
      </w:r>
      <w:r w:rsidRPr="00B27484">
        <w:rPr>
          <w:b/>
          <w:bCs/>
          <w:lang w:val="uk-UA"/>
        </w:rPr>
        <w:t>»</w:t>
      </w:r>
    </w:p>
    <w:p w14:paraId="7F925FE9" w14:textId="77777777" w:rsidR="00E72B64" w:rsidRPr="00B27484" w:rsidRDefault="00A416B4" w:rsidP="00A416B4">
      <w:pPr>
        <w:tabs>
          <w:tab w:val="left" w:pos="567"/>
        </w:tabs>
        <w:jc w:val="center"/>
        <w:outlineLvl w:val="0"/>
        <w:rPr>
          <w:b/>
          <w:bCs/>
          <w:lang w:val="uk-UA"/>
        </w:rPr>
      </w:pPr>
      <w:r>
        <w:rPr>
          <w:b/>
          <w:bCs/>
          <w:lang w:val="uk-UA"/>
        </w:rPr>
        <w:t>з</w:t>
      </w:r>
      <w:r w:rsidR="00E72B64" w:rsidRPr="00B27484">
        <w:rPr>
          <w:b/>
          <w:bCs/>
          <w:lang w:val="uk-UA"/>
        </w:rPr>
        <w:t>а</w:t>
      </w:r>
      <w:r w:rsidR="00285CB0">
        <w:rPr>
          <w:b/>
          <w:bCs/>
          <w:lang w:val="uk-UA"/>
        </w:rPr>
        <w:t>2</w:t>
      </w:r>
      <w:r w:rsidR="00C44530" w:rsidRPr="00B27484">
        <w:rPr>
          <w:b/>
          <w:bCs/>
          <w:lang w:val="uk-UA"/>
        </w:rPr>
        <w:t>02</w:t>
      </w:r>
      <w:r w:rsidR="00B507D0">
        <w:rPr>
          <w:b/>
          <w:bCs/>
          <w:lang w:val="uk-UA"/>
        </w:rPr>
        <w:t>4</w:t>
      </w:r>
      <w:r w:rsidR="00923110" w:rsidRPr="00B27484">
        <w:rPr>
          <w:b/>
          <w:bCs/>
          <w:lang w:val="uk-UA"/>
        </w:rPr>
        <w:t xml:space="preserve"> р</w:t>
      </w:r>
      <w:r w:rsidR="00285CB0">
        <w:rPr>
          <w:b/>
          <w:bCs/>
          <w:lang w:val="uk-UA"/>
        </w:rPr>
        <w:t>і</w:t>
      </w:r>
      <w:r w:rsidR="00923110" w:rsidRPr="00B27484">
        <w:rPr>
          <w:b/>
          <w:bCs/>
          <w:lang w:val="uk-UA"/>
        </w:rPr>
        <w:t>к</w:t>
      </w:r>
    </w:p>
    <w:p w14:paraId="2D766BC0" w14:textId="77777777" w:rsidR="00E72B64" w:rsidRPr="00196FF4" w:rsidRDefault="00E72B64" w:rsidP="00900167">
      <w:pPr>
        <w:tabs>
          <w:tab w:val="left" w:pos="567"/>
          <w:tab w:val="left" w:pos="709"/>
          <w:tab w:val="left" w:pos="851"/>
        </w:tabs>
        <w:jc w:val="both"/>
        <w:rPr>
          <w:bCs/>
          <w:sz w:val="16"/>
          <w:szCs w:val="16"/>
          <w:lang w:val="uk-UA"/>
        </w:rPr>
      </w:pPr>
    </w:p>
    <w:p w14:paraId="33107333" w14:textId="77777777" w:rsidR="00A30057" w:rsidRPr="00C858F9" w:rsidRDefault="00A30057" w:rsidP="00A96C9C">
      <w:pPr>
        <w:pStyle w:val="Style4"/>
        <w:widowControl/>
        <w:numPr>
          <w:ilvl w:val="0"/>
          <w:numId w:val="15"/>
        </w:numPr>
        <w:tabs>
          <w:tab w:val="left" w:pos="0"/>
          <w:tab w:val="left" w:pos="567"/>
        </w:tabs>
        <w:spacing w:line="240" w:lineRule="auto"/>
        <w:rPr>
          <w:b/>
          <w:bCs/>
        </w:rPr>
      </w:pPr>
      <w:r w:rsidRPr="00B27484">
        <w:rPr>
          <w:bCs/>
        </w:rPr>
        <w:t>Дох</w:t>
      </w:r>
      <w:r w:rsidR="00B924C5" w:rsidRPr="00B27484">
        <w:rPr>
          <w:bCs/>
        </w:rPr>
        <w:t>о</w:t>
      </w:r>
      <w:r w:rsidRPr="00B27484">
        <w:rPr>
          <w:bCs/>
        </w:rPr>
        <w:t>д</w:t>
      </w:r>
      <w:r w:rsidR="00B924C5" w:rsidRPr="00B27484">
        <w:rPr>
          <w:bCs/>
        </w:rPr>
        <w:t xml:space="preserve">и </w:t>
      </w:r>
      <w:r w:rsidR="00B924C5" w:rsidRPr="00B27484">
        <w:t>ЮКП «</w:t>
      </w:r>
      <w:r w:rsidR="00B924C5" w:rsidRPr="00B27484">
        <w:rPr>
          <w:caps/>
        </w:rPr>
        <w:t>Муніципальна варта</w:t>
      </w:r>
      <w:r w:rsidR="00B924C5" w:rsidRPr="00B27484">
        <w:t>»</w:t>
      </w:r>
      <w:r w:rsidR="00A416B4">
        <w:rPr>
          <w:bCs/>
        </w:rPr>
        <w:t>за</w:t>
      </w:r>
      <w:r w:rsidR="00B924C5" w:rsidRPr="00B27484">
        <w:rPr>
          <w:bCs/>
        </w:rPr>
        <w:t>202</w:t>
      </w:r>
      <w:r w:rsidR="00B507D0">
        <w:rPr>
          <w:bCs/>
        </w:rPr>
        <w:t>4</w:t>
      </w:r>
      <w:r w:rsidR="00B924C5" w:rsidRPr="00B27484">
        <w:rPr>
          <w:bCs/>
        </w:rPr>
        <w:t xml:space="preserve"> р</w:t>
      </w:r>
      <w:r w:rsidR="00285CB0">
        <w:rPr>
          <w:bCs/>
        </w:rPr>
        <w:t>і</w:t>
      </w:r>
      <w:r w:rsidR="00A96C9C">
        <w:rPr>
          <w:bCs/>
        </w:rPr>
        <w:t>к</w:t>
      </w:r>
      <w:r w:rsidR="0040684F" w:rsidRPr="00B27484">
        <w:rPr>
          <w:bCs/>
        </w:rPr>
        <w:t xml:space="preserve"> склали</w:t>
      </w:r>
      <w:r w:rsidR="00B924C5" w:rsidRPr="00B27484">
        <w:rPr>
          <w:bCs/>
        </w:rPr>
        <w:t xml:space="preserve">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4"/>
        <w:gridCol w:w="1795"/>
        <w:gridCol w:w="1631"/>
        <w:gridCol w:w="1677"/>
      </w:tblGrid>
      <w:tr w:rsidR="00B924C5" w:rsidRPr="00B27484" w14:paraId="1E916425" w14:textId="77777777" w:rsidTr="00A416B4">
        <w:trPr>
          <w:jc w:val="center"/>
        </w:trPr>
        <w:tc>
          <w:tcPr>
            <w:tcW w:w="4774" w:type="dxa"/>
            <w:vAlign w:val="center"/>
          </w:tcPr>
          <w:p w14:paraId="19204C30" w14:textId="77777777" w:rsidR="00B924C5" w:rsidRPr="00B27484" w:rsidRDefault="00B924C5" w:rsidP="000843AA">
            <w:pPr>
              <w:tabs>
                <w:tab w:val="left" w:pos="567"/>
              </w:tabs>
              <w:jc w:val="center"/>
              <w:rPr>
                <w:bCs/>
                <w:lang w:val="uk-UA"/>
              </w:rPr>
            </w:pPr>
            <w:r w:rsidRPr="00B27484">
              <w:rPr>
                <w:bCs/>
                <w:lang w:val="uk-UA"/>
              </w:rPr>
              <w:t>Найменування показника</w:t>
            </w:r>
          </w:p>
        </w:tc>
        <w:tc>
          <w:tcPr>
            <w:tcW w:w="1795" w:type="dxa"/>
            <w:vAlign w:val="center"/>
          </w:tcPr>
          <w:p w14:paraId="07178D0E" w14:textId="77777777" w:rsidR="00B924C5" w:rsidRPr="00A416B4" w:rsidRDefault="00B924C5" w:rsidP="006D7733">
            <w:pPr>
              <w:jc w:val="center"/>
              <w:rPr>
                <w:bCs/>
                <w:lang w:val="uk-UA"/>
              </w:rPr>
            </w:pPr>
            <w:r w:rsidRPr="00A416B4">
              <w:rPr>
                <w:bCs/>
                <w:lang w:val="uk-UA"/>
              </w:rPr>
              <w:t xml:space="preserve">Факт </w:t>
            </w:r>
          </w:p>
          <w:p w14:paraId="2D8B0DBB" w14:textId="77777777" w:rsidR="00A416B4" w:rsidRPr="00A416B4" w:rsidRDefault="00B924C5" w:rsidP="00A96C9C">
            <w:pPr>
              <w:jc w:val="center"/>
              <w:rPr>
                <w:bCs/>
                <w:lang w:val="uk-UA"/>
              </w:rPr>
            </w:pPr>
            <w:r w:rsidRPr="00A416B4">
              <w:rPr>
                <w:bCs/>
                <w:lang w:val="uk-UA"/>
              </w:rPr>
              <w:t>за 202</w:t>
            </w:r>
            <w:r w:rsidR="00B507D0">
              <w:rPr>
                <w:bCs/>
                <w:lang w:val="uk-UA"/>
              </w:rPr>
              <w:t>3</w:t>
            </w:r>
            <w:r w:rsidRPr="00A416B4">
              <w:rPr>
                <w:bCs/>
                <w:lang w:val="uk-UA"/>
              </w:rPr>
              <w:t xml:space="preserve"> р</w:t>
            </w:r>
            <w:r w:rsidR="00285CB0">
              <w:rPr>
                <w:bCs/>
                <w:lang w:val="uk-UA"/>
              </w:rPr>
              <w:t>і</w:t>
            </w:r>
            <w:r w:rsidR="00A96C9C" w:rsidRPr="00A416B4">
              <w:rPr>
                <w:bCs/>
                <w:lang w:val="uk-UA"/>
              </w:rPr>
              <w:t>к</w:t>
            </w:r>
            <w:r w:rsidR="00AE2B85" w:rsidRPr="00A416B4">
              <w:rPr>
                <w:bCs/>
                <w:lang w:val="uk-UA"/>
              </w:rPr>
              <w:t xml:space="preserve">, </w:t>
            </w:r>
          </w:p>
          <w:p w14:paraId="4A9A88E3" w14:textId="77777777" w:rsidR="00B924C5" w:rsidRPr="00A416B4" w:rsidRDefault="00AE2B85" w:rsidP="00A96C9C">
            <w:pPr>
              <w:jc w:val="center"/>
              <w:rPr>
                <w:bCs/>
                <w:lang w:val="uk-UA"/>
              </w:rPr>
            </w:pPr>
            <w:r w:rsidRPr="00A416B4">
              <w:rPr>
                <w:bCs/>
                <w:lang w:val="uk-UA"/>
              </w:rPr>
              <w:t>тис. грн.</w:t>
            </w:r>
          </w:p>
        </w:tc>
        <w:tc>
          <w:tcPr>
            <w:tcW w:w="1631" w:type="dxa"/>
            <w:vAlign w:val="center"/>
          </w:tcPr>
          <w:p w14:paraId="25825105" w14:textId="77777777" w:rsidR="00B924C5" w:rsidRPr="00A416B4" w:rsidRDefault="00B924C5" w:rsidP="006D7733">
            <w:pPr>
              <w:jc w:val="center"/>
              <w:rPr>
                <w:bCs/>
                <w:lang w:val="uk-UA"/>
              </w:rPr>
            </w:pPr>
            <w:r w:rsidRPr="00A416B4">
              <w:rPr>
                <w:bCs/>
                <w:lang w:val="uk-UA"/>
              </w:rPr>
              <w:t>План</w:t>
            </w:r>
          </w:p>
          <w:p w14:paraId="136AFD84" w14:textId="77777777" w:rsidR="00B924C5" w:rsidRPr="00A416B4" w:rsidRDefault="00B924C5" w:rsidP="00B507D0">
            <w:pPr>
              <w:jc w:val="center"/>
              <w:rPr>
                <w:bCs/>
                <w:lang w:val="uk-UA"/>
              </w:rPr>
            </w:pPr>
            <w:r w:rsidRPr="00A416B4">
              <w:rPr>
                <w:bCs/>
                <w:lang w:val="uk-UA"/>
              </w:rPr>
              <w:t>на 202</w:t>
            </w:r>
            <w:r w:rsidR="00B507D0">
              <w:rPr>
                <w:bCs/>
                <w:lang w:val="uk-UA"/>
              </w:rPr>
              <w:t>4</w:t>
            </w:r>
            <w:r w:rsidRPr="00A416B4">
              <w:rPr>
                <w:bCs/>
                <w:lang w:val="uk-UA"/>
              </w:rPr>
              <w:t xml:space="preserve"> р</w:t>
            </w:r>
            <w:r w:rsidR="00285CB0">
              <w:rPr>
                <w:bCs/>
                <w:lang w:val="uk-UA"/>
              </w:rPr>
              <w:t>і</w:t>
            </w:r>
            <w:r w:rsidRPr="00A416B4">
              <w:rPr>
                <w:bCs/>
                <w:lang w:val="uk-UA"/>
              </w:rPr>
              <w:t>к</w:t>
            </w:r>
            <w:r w:rsidR="00AE2B85" w:rsidRPr="00A416B4">
              <w:rPr>
                <w:bCs/>
                <w:lang w:val="uk-UA"/>
              </w:rPr>
              <w:t>, тис. грн.</w:t>
            </w:r>
          </w:p>
        </w:tc>
        <w:tc>
          <w:tcPr>
            <w:tcW w:w="1677" w:type="dxa"/>
            <w:vAlign w:val="center"/>
          </w:tcPr>
          <w:p w14:paraId="0A8C7C7C" w14:textId="77777777" w:rsidR="00B924C5" w:rsidRPr="00A416B4" w:rsidRDefault="00B924C5" w:rsidP="006D7733">
            <w:pPr>
              <w:jc w:val="center"/>
              <w:rPr>
                <w:bCs/>
                <w:lang w:val="uk-UA"/>
              </w:rPr>
            </w:pPr>
            <w:r w:rsidRPr="00A416B4">
              <w:rPr>
                <w:bCs/>
                <w:lang w:val="uk-UA"/>
              </w:rPr>
              <w:t>Факт</w:t>
            </w:r>
          </w:p>
          <w:p w14:paraId="4A90581E" w14:textId="77777777" w:rsidR="00B924C5" w:rsidRPr="00A416B4" w:rsidRDefault="00B924C5" w:rsidP="00B507D0">
            <w:pPr>
              <w:jc w:val="center"/>
              <w:rPr>
                <w:bCs/>
                <w:lang w:val="uk-UA"/>
              </w:rPr>
            </w:pPr>
            <w:r w:rsidRPr="00A416B4">
              <w:rPr>
                <w:bCs/>
                <w:lang w:val="uk-UA"/>
              </w:rPr>
              <w:t>за 202</w:t>
            </w:r>
            <w:r w:rsidR="00B507D0">
              <w:rPr>
                <w:bCs/>
                <w:lang w:val="uk-UA"/>
              </w:rPr>
              <w:t>4</w:t>
            </w:r>
            <w:r w:rsidRPr="00A416B4">
              <w:rPr>
                <w:bCs/>
                <w:lang w:val="uk-UA"/>
              </w:rPr>
              <w:t xml:space="preserve"> р</w:t>
            </w:r>
            <w:r w:rsidR="00285CB0">
              <w:rPr>
                <w:bCs/>
                <w:lang w:val="uk-UA"/>
              </w:rPr>
              <w:t>і</w:t>
            </w:r>
            <w:r w:rsidRPr="00A416B4">
              <w:rPr>
                <w:bCs/>
                <w:lang w:val="uk-UA"/>
              </w:rPr>
              <w:t>к</w:t>
            </w:r>
            <w:r w:rsidR="00AE2B85" w:rsidRPr="00A416B4">
              <w:rPr>
                <w:bCs/>
                <w:lang w:val="uk-UA"/>
              </w:rPr>
              <w:t>, тис. грн.</w:t>
            </w:r>
          </w:p>
        </w:tc>
      </w:tr>
      <w:tr w:rsidR="00B507D0" w:rsidRPr="00B507D0" w14:paraId="7E1A30BE" w14:textId="77777777" w:rsidTr="00A416B4">
        <w:trPr>
          <w:jc w:val="center"/>
        </w:trPr>
        <w:tc>
          <w:tcPr>
            <w:tcW w:w="4774" w:type="dxa"/>
            <w:vAlign w:val="center"/>
          </w:tcPr>
          <w:p w14:paraId="4ABBB2D6" w14:textId="77777777" w:rsidR="00B507D0" w:rsidRPr="00B507D0" w:rsidRDefault="00B507D0" w:rsidP="006D7733">
            <w:pPr>
              <w:tabs>
                <w:tab w:val="left" w:pos="567"/>
              </w:tabs>
              <w:rPr>
                <w:bCs/>
                <w:lang w:val="uk-UA"/>
              </w:rPr>
            </w:pPr>
            <w:r w:rsidRPr="00B507D0">
              <w:rPr>
                <w:bCs/>
                <w:lang w:val="uk-UA"/>
              </w:rPr>
              <w:t xml:space="preserve">Доходи з місцевого бюджету за цільовими програмами, у </w:t>
            </w:r>
            <w:proofErr w:type="spellStart"/>
            <w:r w:rsidRPr="00B507D0">
              <w:rPr>
                <w:bCs/>
                <w:lang w:val="uk-UA"/>
              </w:rPr>
              <w:t>т.ч</w:t>
            </w:r>
            <w:proofErr w:type="spellEnd"/>
            <w:r w:rsidRPr="00B507D0">
              <w:rPr>
                <w:bCs/>
                <w:lang w:val="uk-UA"/>
              </w:rPr>
              <w:t>. – загальний фонд</w:t>
            </w:r>
          </w:p>
        </w:tc>
        <w:tc>
          <w:tcPr>
            <w:tcW w:w="1795" w:type="dxa"/>
            <w:vAlign w:val="center"/>
          </w:tcPr>
          <w:p w14:paraId="1DC89BF4" w14:textId="77777777" w:rsidR="00B507D0" w:rsidRPr="00B507D0" w:rsidRDefault="00B507D0" w:rsidP="00C21B20">
            <w:pPr>
              <w:jc w:val="center"/>
              <w:rPr>
                <w:bCs/>
                <w:lang w:val="uk-UA"/>
              </w:rPr>
            </w:pPr>
            <w:r w:rsidRPr="00B507D0">
              <w:rPr>
                <w:bCs/>
                <w:lang w:val="uk-UA"/>
              </w:rPr>
              <w:t>16 390,54</w:t>
            </w:r>
          </w:p>
        </w:tc>
        <w:tc>
          <w:tcPr>
            <w:tcW w:w="1631" w:type="dxa"/>
            <w:vAlign w:val="center"/>
          </w:tcPr>
          <w:p w14:paraId="34139BCF" w14:textId="77777777" w:rsidR="00B507D0" w:rsidRPr="00B507D0" w:rsidRDefault="00B507D0" w:rsidP="001945E1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20 069,40</w:t>
            </w:r>
          </w:p>
        </w:tc>
        <w:tc>
          <w:tcPr>
            <w:tcW w:w="1677" w:type="dxa"/>
            <w:vAlign w:val="center"/>
          </w:tcPr>
          <w:p w14:paraId="6F4D2891" w14:textId="77777777" w:rsidR="00B507D0" w:rsidRPr="00B507D0" w:rsidRDefault="00737D77" w:rsidP="00483CC8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17 079,17</w:t>
            </w:r>
          </w:p>
        </w:tc>
      </w:tr>
      <w:tr w:rsidR="00B507D0" w:rsidRPr="00B507D0" w14:paraId="13F90386" w14:textId="77777777" w:rsidTr="00A416B4">
        <w:trPr>
          <w:jc w:val="center"/>
        </w:trPr>
        <w:tc>
          <w:tcPr>
            <w:tcW w:w="4774" w:type="dxa"/>
            <w:vAlign w:val="center"/>
          </w:tcPr>
          <w:p w14:paraId="4DCCE2C8" w14:textId="77777777" w:rsidR="00B507D0" w:rsidRPr="00B507D0" w:rsidRDefault="00B507D0" w:rsidP="006D7733">
            <w:pPr>
              <w:tabs>
                <w:tab w:val="left" w:pos="567"/>
              </w:tabs>
              <w:rPr>
                <w:bCs/>
                <w:lang w:val="uk-UA"/>
              </w:rPr>
            </w:pPr>
            <w:r w:rsidRPr="00B507D0">
              <w:rPr>
                <w:bCs/>
                <w:lang w:val="uk-UA"/>
              </w:rPr>
              <w:t>Спец</w:t>
            </w:r>
            <w:r>
              <w:rPr>
                <w:bCs/>
                <w:lang w:val="uk-UA"/>
              </w:rPr>
              <w:t>іальний</w:t>
            </w:r>
            <w:r w:rsidRPr="00B507D0">
              <w:rPr>
                <w:bCs/>
                <w:lang w:val="uk-UA"/>
              </w:rPr>
              <w:t xml:space="preserve"> фонд (купівля службового автомобіля)</w:t>
            </w:r>
          </w:p>
        </w:tc>
        <w:tc>
          <w:tcPr>
            <w:tcW w:w="1795" w:type="dxa"/>
            <w:vAlign w:val="center"/>
          </w:tcPr>
          <w:p w14:paraId="4824F2F0" w14:textId="77777777" w:rsidR="00B507D0" w:rsidRPr="00B507D0" w:rsidRDefault="00B507D0" w:rsidP="00C21B20">
            <w:pPr>
              <w:jc w:val="center"/>
              <w:rPr>
                <w:bCs/>
                <w:lang w:val="uk-UA"/>
              </w:rPr>
            </w:pPr>
            <w:r w:rsidRPr="00B507D0">
              <w:rPr>
                <w:bCs/>
                <w:lang w:val="uk-UA"/>
              </w:rPr>
              <w:t>0,00</w:t>
            </w:r>
          </w:p>
        </w:tc>
        <w:tc>
          <w:tcPr>
            <w:tcW w:w="1631" w:type="dxa"/>
            <w:vAlign w:val="center"/>
          </w:tcPr>
          <w:p w14:paraId="4C88CAB0" w14:textId="77777777" w:rsidR="00B507D0" w:rsidRPr="00B507D0" w:rsidRDefault="00B507D0" w:rsidP="006D7733">
            <w:pPr>
              <w:jc w:val="center"/>
              <w:rPr>
                <w:bCs/>
                <w:lang w:val="uk-UA"/>
              </w:rPr>
            </w:pPr>
            <w:r w:rsidRPr="00B507D0">
              <w:rPr>
                <w:bCs/>
                <w:lang w:val="uk-UA"/>
              </w:rPr>
              <w:t>900,00</w:t>
            </w:r>
          </w:p>
        </w:tc>
        <w:tc>
          <w:tcPr>
            <w:tcW w:w="1677" w:type="dxa"/>
            <w:vAlign w:val="center"/>
          </w:tcPr>
          <w:p w14:paraId="36D49230" w14:textId="77777777" w:rsidR="00B507D0" w:rsidRPr="00B507D0" w:rsidRDefault="00B507D0" w:rsidP="00EC4FF8">
            <w:pPr>
              <w:jc w:val="center"/>
              <w:rPr>
                <w:bCs/>
                <w:lang w:val="uk-UA"/>
              </w:rPr>
            </w:pPr>
            <w:r w:rsidRPr="00B507D0">
              <w:rPr>
                <w:bCs/>
                <w:lang w:val="uk-UA"/>
              </w:rPr>
              <w:t>900,00</w:t>
            </w:r>
          </w:p>
        </w:tc>
      </w:tr>
      <w:tr w:rsidR="00B507D0" w:rsidRPr="00B507D0" w14:paraId="3D2ADAE9" w14:textId="77777777" w:rsidTr="00A416B4">
        <w:trPr>
          <w:jc w:val="center"/>
        </w:trPr>
        <w:tc>
          <w:tcPr>
            <w:tcW w:w="4774" w:type="dxa"/>
            <w:vAlign w:val="center"/>
          </w:tcPr>
          <w:p w14:paraId="5308D51D" w14:textId="77777777" w:rsidR="00B507D0" w:rsidRPr="00B507D0" w:rsidRDefault="00B507D0" w:rsidP="006D7733">
            <w:pPr>
              <w:tabs>
                <w:tab w:val="left" w:pos="567"/>
              </w:tabs>
              <w:rPr>
                <w:bCs/>
                <w:lang w:val="uk-UA"/>
              </w:rPr>
            </w:pPr>
            <w:r w:rsidRPr="00B507D0">
              <w:rPr>
                <w:bCs/>
                <w:lang w:val="uk-UA"/>
              </w:rPr>
              <w:t>Дохід від безкоштовно отриманих активів (амортизація)</w:t>
            </w:r>
          </w:p>
        </w:tc>
        <w:tc>
          <w:tcPr>
            <w:tcW w:w="1795" w:type="dxa"/>
            <w:vAlign w:val="center"/>
          </w:tcPr>
          <w:p w14:paraId="14E4A489" w14:textId="77777777" w:rsidR="00B507D0" w:rsidRPr="00B507D0" w:rsidRDefault="00B507D0" w:rsidP="00C21B20">
            <w:pPr>
              <w:jc w:val="center"/>
              <w:rPr>
                <w:bCs/>
                <w:lang w:val="uk-UA"/>
              </w:rPr>
            </w:pPr>
            <w:r w:rsidRPr="00B507D0">
              <w:rPr>
                <w:bCs/>
                <w:lang w:val="uk-UA"/>
              </w:rPr>
              <w:t>2 007,90</w:t>
            </w:r>
          </w:p>
        </w:tc>
        <w:tc>
          <w:tcPr>
            <w:tcW w:w="1631" w:type="dxa"/>
            <w:vAlign w:val="center"/>
          </w:tcPr>
          <w:p w14:paraId="2288DDEF" w14:textId="77777777" w:rsidR="00B507D0" w:rsidRPr="00B507D0" w:rsidRDefault="00B507D0" w:rsidP="00B507D0">
            <w:pPr>
              <w:jc w:val="center"/>
              <w:rPr>
                <w:bCs/>
                <w:lang w:val="uk-UA"/>
              </w:rPr>
            </w:pPr>
            <w:r w:rsidRPr="00B507D0">
              <w:rPr>
                <w:bCs/>
                <w:lang w:val="uk-UA"/>
              </w:rPr>
              <w:t>53</w:t>
            </w:r>
            <w:r>
              <w:rPr>
                <w:bCs/>
                <w:lang w:val="uk-UA"/>
              </w:rPr>
              <w:t>1</w:t>
            </w:r>
            <w:r w:rsidRPr="00B507D0">
              <w:rPr>
                <w:bCs/>
                <w:lang w:val="uk-UA"/>
              </w:rPr>
              <w:t>,</w:t>
            </w:r>
            <w:r>
              <w:rPr>
                <w:bCs/>
                <w:lang w:val="uk-UA"/>
              </w:rPr>
              <w:t>89</w:t>
            </w:r>
          </w:p>
        </w:tc>
        <w:tc>
          <w:tcPr>
            <w:tcW w:w="1677" w:type="dxa"/>
            <w:vAlign w:val="center"/>
          </w:tcPr>
          <w:p w14:paraId="77B6DC35" w14:textId="77777777" w:rsidR="00B507D0" w:rsidRPr="00B507D0" w:rsidRDefault="000719BA" w:rsidP="00EC4FF8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1 129,96</w:t>
            </w:r>
          </w:p>
        </w:tc>
      </w:tr>
      <w:tr w:rsidR="00B507D0" w:rsidRPr="00EC0502" w14:paraId="1C3EDAE0" w14:textId="77777777" w:rsidTr="00A416B4">
        <w:trPr>
          <w:jc w:val="center"/>
        </w:trPr>
        <w:tc>
          <w:tcPr>
            <w:tcW w:w="4774" w:type="dxa"/>
            <w:vAlign w:val="center"/>
          </w:tcPr>
          <w:p w14:paraId="301CE7A6" w14:textId="77777777" w:rsidR="00B507D0" w:rsidRPr="00B507D0" w:rsidRDefault="00B507D0" w:rsidP="000843AA">
            <w:pPr>
              <w:tabs>
                <w:tab w:val="left" w:pos="567"/>
              </w:tabs>
              <w:jc w:val="both"/>
              <w:rPr>
                <w:b/>
                <w:bCs/>
                <w:lang w:val="uk-UA"/>
              </w:rPr>
            </w:pPr>
            <w:r w:rsidRPr="00B507D0">
              <w:rPr>
                <w:b/>
                <w:bCs/>
                <w:lang w:val="uk-UA"/>
              </w:rPr>
              <w:t>Усього доходи:</w:t>
            </w:r>
          </w:p>
        </w:tc>
        <w:tc>
          <w:tcPr>
            <w:tcW w:w="1795" w:type="dxa"/>
            <w:vAlign w:val="center"/>
          </w:tcPr>
          <w:p w14:paraId="5FEF9E53" w14:textId="77777777" w:rsidR="00B507D0" w:rsidRPr="00B507D0" w:rsidRDefault="00B507D0" w:rsidP="00C21B20">
            <w:pPr>
              <w:jc w:val="center"/>
              <w:rPr>
                <w:b/>
                <w:bCs/>
              </w:rPr>
            </w:pPr>
            <w:r w:rsidRPr="00B507D0">
              <w:rPr>
                <w:b/>
                <w:bCs/>
                <w:lang w:val="uk-UA"/>
              </w:rPr>
              <w:t>18 398,44</w:t>
            </w:r>
          </w:p>
        </w:tc>
        <w:tc>
          <w:tcPr>
            <w:tcW w:w="1631" w:type="dxa"/>
            <w:vAlign w:val="center"/>
          </w:tcPr>
          <w:p w14:paraId="0699B9E3" w14:textId="77777777" w:rsidR="00B507D0" w:rsidRPr="00B27484" w:rsidRDefault="00B507D0" w:rsidP="001945E1">
            <w:pPr>
              <w:jc w:val="center"/>
              <w:rPr>
                <w:b/>
                <w:bCs/>
                <w:lang w:val="uk-UA"/>
              </w:rPr>
            </w:pPr>
            <w:r w:rsidRPr="00B507D0">
              <w:rPr>
                <w:b/>
                <w:bCs/>
                <w:lang w:val="uk-UA"/>
              </w:rPr>
              <w:t>21</w:t>
            </w:r>
            <w:r>
              <w:rPr>
                <w:b/>
                <w:bCs/>
                <w:lang w:val="uk-UA"/>
              </w:rPr>
              <w:t> 501,29</w:t>
            </w:r>
          </w:p>
        </w:tc>
        <w:tc>
          <w:tcPr>
            <w:tcW w:w="1677" w:type="dxa"/>
            <w:vAlign w:val="center"/>
          </w:tcPr>
          <w:p w14:paraId="527CE3E0" w14:textId="77777777" w:rsidR="00B507D0" w:rsidRPr="000719BA" w:rsidRDefault="000719BA" w:rsidP="00C841F0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19 109,13</w:t>
            </w:r>
          </w:p>
        </w:tc>
      </w:tr>
    </w:tbl>
    <w:p w14:paraId="325F7654" w14:textId="77777777" w:rsidR="00CF1676" w:rsidRPr="00B27484" w:rsidRDefault="00CF1676" w:rsidP="006D7733">
      <w:pPr>
        <w:tabs>
          <w:tab w:val="left" w:pos="567"/>
        </w:tabs>
        <w:jc w:val="both"/>
        <w:rPr>
          <w:bCs/>
          <w:lang w:val="uk-UA"/>
        </w:rPr>
      </w:pPr>
    </w:p>
    <w:p w14:paraId="134B3BC7" w14:textId="77777777" w:rsidR="00AE2B85" w:rsidRDefault="00AE2B85" w:rsidP="00A96C9C">
      <w:pPr>
        <w:pStyle w:val="Style4"/>
        <w:widowControl/>
        <w:numPr>
          <w:ilvl w:val="0"/>
          <w:numId w:val="15"/>
        </w:numPr>
        <w:tabs>
          <w:tab w:val="left" w:pos="0"/>
          <w:tab w:val="left" w:pos="567"/>
        </w:tabs>
        <w:spacing w:line="240" w:lineRule="auto"/>
        <w:rPr>
          <w:bCs/>
        </w:rPr>
      </w:pPr>
      <w:r w:rsidRPr="00B27484">
        <w:rPr>
          <w:bCs/>
        </w:rPr>
        <w:t xml:space="preserve">Витрати </w:t>
      </w:r>
      <w:r w:rsidRPr="00B27484">
        <w:t>ЮКП «</w:t>
      </w:r>
      <w:r w:rsidRPr="00B27484">
        <w:rPr>
          <w:caps/>
        </w:rPr>
        <w:t>Муніципальна варта</w:t>
      </w:r>
      <w:r w:rsidRPr="00B27484">
        <w:t>»</w:t>
      </w:r>
      <w:r w:rsidR="00A416B4">
        <w:rPr>
          <w:bCs/>
        </w:rPr>
        <w:t xml:space="preserve"> за</w:t>
      </w:r>
      <w:r w:rsidRPr="00B27484">
        <w:rPr>
          <w:bCs/>
        </w:rPr>
        <w:t>202</w:t>
      </w:r>
      <w:r w:rsidR="00737D77">
        <w:rPr>
          <w:bCs/>
          <w:lang w:val="ru-RU"/>
        </w:rPr>
        <w:t>4</w:t>
      </w:r>
      <w:r w:rsidRPr="00B27484">
        <w:rPr>
          <w:bCs/>
        </w:rPr>
        <w:t xml:space="preserve"> </w:t>
      </w:r>
      <w:proofErr w:type="spellStart"/>
      <w:r w:rsidRPr="00B27484">
        <w:rPr>
          <w:bCs/>
        </w:rPr>
        <w:t>р</w:t>
      </w:r>
      <w:r w:rsidR="00285CB0">
        <w:rPr>
          <w:bCs/>
        </w:rPr>
        <w:t>і</w:t>
      </w:r>
      <w:r w:rsidR="00A96C9C">
        <w:rPr>
          <w:bCs/>
        </w:rPr>
        <w:t>к</w:t>
      </w:r>
      <w:r w:rsidR="0040684F" w:rsidRPr="00B27484">
        <w:rPr>
          <w:bCs/>
        </w:rPr>
        <w:t>склали</w:t>
      </w:r>
      <w:proofErr w:type="spellEnd"/>
      <w:r w:rsidR="0040684F" w:rsidRPr="00B27484">
        <w:rPr>
          <w:bCs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9"/>
        <w:gridCol w:w="1701"/>
        <w:gridCol w:w="1708"/>
        <w:gridCol w:w="1701"/>
      </w:tblGrid>
      <w:tr w:rsidR="00A416B4" w:rsidRPr="00B27484" w14:paraId="432835CB" w14:textId="77777777" w:rsidTr="006F53AD">
        <w:trPr>
          <w:jc w:val="center"/>
        </w:trPr>
        <w:tc>
          <w:tcPr>
            <w:tcW w:w="4829" w:type="dxa"/>
            <w:vAlign w:val="center"/>
          </w:tcPr>
          <w:p w14:paraId="4840EACE" w14:textId="77777777" w:rsidR="00A96C9C" w:rsidRPr="00B27484" w:rsidRDefault="00A96C9C" w:rsidP="000843AA">
            <w:pPr>
              <w:tabs>
                <w:tab w:val="left" w:pos="567"/>
              </w:tabs>
              <w:jc w:val="center"/>
              <w:rPr>
                <w:bCs/>
                <w:lang w:val="uk-UA"/>
              </w:rPr>
            </w:pPr>
            <w:r w:rsidRPr="00B27484">
              <w:rPr>
                <w:bCs/>
                <w:lang w:val="uk-UA"/>
              </w:rPr>
              <w:t>Найменування показника</w:t>
            </w:r>
          </w:p>
        </w:tc>
        <w:tc>
          <w:tcPr>
            <w:tcW w:w="1701" w:type="dxa"/>
            <w:vAlign w:val="center"/>
          </w:tcPr>
          <w:p w14:paraId="7D7CAC6F" w14:textId="77777777" w:rsidR="00A96C9C" w:rsidRPr="00A416B4" w:rsidRDefault="00A96C9C" w:rsidP="00D508B7">
            <w:pPr>
              <w:jc w:val="center"/>
              <w:rPr>
                <w:bCs/>
                <w:lang w:val="uk-UA"/>
              </w:rPr>
            </w:pPr>
            <w:r w:rsidRPr="00A416B4">
              <w:rPr>
                <w:bCs/>
                <w:lang w:val="uk-UA"/>
              </w:rPr>
              <w:t xml:space="preserve">Факт </w:t>
            </w:r>
          </w:p>
          <w:p w14:paraId="32F02918" w14:textId="77777777" w:rsidR="00A96C9C" w:rsidRPr="00A416B4" w:rsidRDefault="00A96C9C" w:rsidP="00B507D0">
            <w:pPr>
              <w:jc w:val="center"/>
              <w:rPr>
                <w:bCs/>
                <w:lang w:val="uk-UA"/>
              </w:rPr>
            </w:pPr>
            <w:r w:rsidRPr="00A416B4">
              <w:rPr>
                <w:bCs/>
                <w:lang w:val="uk-UA"/>
              </w:rPr>
              <w:t>за 202</w:t>
            </w:r>
            <w:r w:rsidR="00B507D0">
              <w:rPr>
                <w:bCs/>
                <w:lang w:val="uk-UA"/>
              </w:rPr>
              <w:t>3</w:t>
            </w:r>
            <w:r w:rsidRPr="00A416B4">
              <w:rPr>
                <w:bCs/>
                <w:lang w:val="uk-UA"/>
              </w:rPr>
              <w:t xml:space="preserve"> р</w:t>
            </w:r>
            <w:r w:rsidR="00285CB0">
              <w:rPr>
                <w:bCs/>
                <w:lang w:val="uk-UA"/>
              </w:rPr>
              <w:t>і</w:t>
            </w:r>
            <w:r w:rsidRPr="00A416B4">
              <w:rPr>
                <w:bCs/>
                <w:lang w:val="uk-UA"/>
              </w:rPr>
              <w:t>к, тис. грн.</w:t>
            </w:r>
          </w:p>
        </w:tc>
        <w:tc>
          <w:tcPr>
            <w:tcW w:w="1708" w:type="dxa"/>
            <w:vAlign w:val="center"/>
          </w:tcPr>
          <w:p w14:paraId="4265407B" w14:textId="77777777" w:rsidR="00A96C9C" w:rsidRPr="00A416B4" w:rsidRDefault="00A96C9C" w:rsidP="00D508B7">
            <w:pPr>
              <w:jc w:val="center"/>
              <w:rPr>
                <w:bCs/>
                <w:lang w:val="uk-UA"/>
              </w:rPr>
            </w:pPr>
            <w:r w:rsidRPr="00A416B4">
              <w:rPr>
                <w:bCs/>
                <w:lang w:val="uk-UA"/>
              </w:rPr>
              <w:t>План</w:t>
            </w:r>
          </w:p>
          <w:p w14:paraId="41678274" w14:textId="77777777" w:rsidR="00A96C9C" w:rsidRPr="00A416B4" w:rsidRDefault="00A96C9C" w:rsidP="00B507D0">
            <w:pPr>
              <w:jc w:val="center"/>
              <w:rPr>
                <w:bCs/>
                <w:lang w:val="uk-UA"/>
              </w:rPr>
            </w:pPr>
            <w:r w:rsidRPr="00A416B4">
              <w:rPr>
                <w:bCs/>
                <w:lang w:val="uk-UA"/>
              </w:rPr>
              <w:t>на 202</w:t>
            </w:r>
            <w:r w:rsidR="00B507D0">
              <w:rPr>
                <w:bCs/>
                <w:lang w:val="uk-UA"/>
              </w:rPr>
              <w:t>4</w:t>
            </w:r>
            <w:r w:rsidRPr="00A416B4">
              <w:rPr>
                <w:bCs/>
                <w:lang w:val="uk-UA"/>
              </w:rPr>
              <w:t xml:space="preserve"> р</w:t>
            </w:r>
            <w:r w:rsidR="00285CB0">
              <w:rPr>
                <w:bCs/>
                <w:lang w:val="uk-UA"/>
              </w:rPr>
              <w:t>і</w:t>
            </w:r>
            <w:r w:rsidRPr="00A416B4">
              <w:rPr>
                <w:bCs/>
                <w:lang w:val="uk-UA"/>
              </w:rPr>
              <w:t>к, тис. грн.</w:t>
            </w:r>
          </w:p>
        </w:tc>
        <w:tc>
          <w:tcPr>
            <w:tcW w:w="1701" w:type="dxa"/>
            <w:vAlign w:val="center"/>
          </w:tcPr>
          <w:p w14:paraId="3B0478D4" w14:textId="77777777" w:rsidR="00A96C9C" w:rsidRPr="00A416B4" w:rsidRDefault="00A96C9C" w:rsidP="00D508B7">
            <w:pPr>
              <w:jc w:val="center"/>
              <w:rPr>
                <w:bCs/>
                <w:lang w:val="uk-UA"/>
              </w:rPr>
            </w:pPr>
            <w:r w:rsidRPr="00A416B4">
              <w:rPr>
                <w:bCs/>
                <w:lang w:val="uk-UA"/>
              </w:rPr>
              <w:t>Факт</w:t>
            </w:r>
          </w:p>
          <w:p w14:paraId="359C2AF1" w14:textId="77777777" w:rsidR="00A96C9C" w:rsidRPr="00A416B4" w:rsidRDefault="00A96C9C" w:rsidP="00B507D0">
            <w:pPr>
              <w:ind w:left="-108"/>
              <w:jc w:val="center"/>
              <w:rPr>
                <w:bCs/>
                <w:lang w:val="uk-UA"/>
              </w:rPr>
            </w:pPr>
            <w:r w:rsidRPr="00A416B4">
              <w:rPr>
                <w:bCs/>
                <w:lang w:val="uk-UA"/>
              </w:rPr>
              <w:t>за 202</w:t>
            </w:r>
            <w:r w:rsidR="00B507D0">
              <w:rPr>
                <w:bCs/>
                <w:lang w:val="uk-UA"/>
              </w:rPr>
              <w:t>4</w:t>
            </w:r>
            <w:r w:rsidRPr="00A416B4">
              <w:rPr>
                <w:bCs/>
                <w:lang w:val="uk-UA"/>
              </w:rPr>
              <w:t xml:space="preserve"> р</w:t>
            </w:r>
            <w:r w:rsidR="00285CB0">
              <w:rPr>
                <w:bCs/>
                <w:lang w:val="uk-UA"/>
              </w:rPr>
              <w:t>і</w:t>
            </w:r>
            <w:r w:rsidRPr="00A416B4">
              <w:rPr>
                <w:bCs/>
                <w:lang w:val="uk-UA"/>
              </w:rPr>
              <w:t>к, тис. грн.</w:t>
            </w:r>
          </w:p>
        </w:tc>
      </w:tr>
      <w:tr w:rsidR="00B507D0" w:rsidRPr="00B27484" w14:paraId="59BE2BCC" w14:textId="77777777" w:rsidTr="006F53AD">
        <w:trPr>
          <w:jc w:val="center"/>
        </w:trPr>
        <w:tc>
          <w:tcPr>
            <w:tcW w:w="4829" w:type="dxa"/>
            <w:vAlign w:val="center"/>
          </w:tcPr>
          <w:p w14:paraId="78A48934" w14:textId="77777777" w:rsidR="00B507D0" w:rsidRDefault="00B507D0" w:rsidP="00A96C9C">
            <w:pPr>
              <w:tabs>
                <w:tab w:val="left" w:pos="567"/>
              </w:tabs>
              <w:rPr>
                <w:bCs/>
                <w:lang w:val="uk-UA"/>
              </w:rPr>
            </w:pPr>
            <w:r w:rsidRPr="00B27484">
              <w:rPr>
                <w:bCs/>
                <w:lang w:val="uk-UA"/>
              </w:rPr>
              <w:t xml:space="preserve">Витрати за </w:t>
            </w:r>
            <w:proofErr w:type="spellStart"/>
            <w:r w:rsidRPr="00A96C9C">
              <w:rPr>
                <w:bCs/>
                <w:lang w:val="uk-UA"/>
              </w:rPr>
              <w:t>Програмоюзабезпечення</w:t>
            </w:r>
            <w:proofErr w:type="spellEnd"/>
          </w:p>
          <w:p w14:paraId="5B3095A3" w14:textId="77777777" w:rsidR="00B507D0" w:rsidRPr="00196FF4" w:rsidRDefault="00B507D0" w:rsidP="00A96C9C">
            <w:pPr>
              <w:tabs>
                <w:tab w:val="left" w:pos="567"/>
              </w:tabs>
              <w:rPr>
                <w:bCs/>
                <w:lang w:val="uk-UA"/>
              </w:rPr>
            </w:pPr>
            <w:r w:rsidRPr="00A96C9C">
              <w:rPr>
                <w:bCs/>
                <w:lang w:val="uk-UA"/>
              </w:rPr>
              <w:t>діяльності</w:t>
            </w:r>
            <w:r w:rsidRPr="00B27484">
              <w:rPr>
                <w:bCs/>
                <w:caps/>
              </w:rPr>
              <w:t>Южненського комунального підприємства «Муніципальна варта»</w:t>
            </w:r>
            <w:r w:rsidRPr="00B27484">
              <w:rPr>
                <w:bCs/>
              </w:rPr>
              <w:t xml:space="preserve"> на 2022-2024 роки</w:t>
            </w:r>
            <w:r w:rsidR="00196FF4">
              <w:rPr>
                <w:bCs/>
              </w:rPr>
              <w:t xml:space="preserve">, </w:t>
            </w:r>
            <w:r w:rsidR="00196FF4" w:rsidRPr="00196FF4">
              <w:rPr>
                <w:bCs/>
                <w:lang w:val="uk-UA"/>
              </w:rPr>
              <w:t>загальний фонд</w:t>
            </w:r>
          </w:p>
        </w:tc>
        <w:tc>
          <w:tcPr>
            <w:tcW w:w="1701" w:type="dxa"/>
            <w:vAlign w:val="center"/>
          </w:tcPr>
          <w:p w14:paraId="71E970E5" w14:textId="77777777" w:rsidR="00B507D0" w:rsidRPr="001945E1" w:rsidRDefault="00B507D0" w:rsidP="00C21B20">
            <w:pPr>
              <w:jc w:val="center"/>
              <w:rPr>
                <w:bCs/>
                <w:highlight w:val="yellow"/>
                <w:lang w:val="uk-UA"/>
              </w:rPr>
            </w:pPr>
            <w:r w:rsidRPr="00483CC8">
              <w:rPr>
                <w:bCs/>
                <w:lang w:val="uk-UA"/>
              </w:rPr>
              <w:t>16 390,54</w:t>
            </w:r>
          </w:p>
        </w:tc>
        <w:tc>
          <w:tcPr>
            <w:tcW w:w="1708" w:type="dxa"/>
            <w:vAlign w:val="center"/>
          </w:tcPr>
          <w:p w14:paraId="239CE380" w14:textId="77777777" w:rsidR="00B507D0" w:rsidRPr="00B507D0" w:rsidRDefault="00B507D0" w:rsidP="00C21B20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20 069,40</w:t>
            </w:r>
          </w:p>
        </w:tc>
        <w:tc>
          <w:tcPr>
            <w:tcW w:w="1701" w:type="dxa"/>
            <w:vAlign w:val="center"/>
          </w:tcPr>
          <w:p w14:paraId="54D064F7" w14:textId="77777777" w:rsidR="00B507D0" w:rsidRPr="001945E1" w:rsidRDefault="00737D77" w:rsidP="00483CC8">
            <w:pPr>
              <w:jc w:val="center"/>
              <w:rPr>
                <w:bCs/>
                <w:highlight w:val="yellow"/>
                <w:lang w:val="uk-UA"/>
              </w:rPr>
            </w:pPr>
            <w:r w:rsidRPr="00737D77">
              <w:rPr>
                <w:bCs/>
                <w:lang w:val="uk-UA"/>
              </w:rPr>
              <w:t>17 079,17</w:t>
            </w:r>
          </w:p>
        </w:tc>
      </w:tr>
      <w:tr w:rsidR="00B507D0" w:rsidRPr="00B27484" w14:paraId="1B50F160" w14:textId="77777777" w:rsidTr="006F53AD">
        <w:trPr>
          <w:jc w:val="center"/>
        </w:trPr>
        <w:tc>
          <w:tcPr>
            <w:tcW w:w="4829" w:type="dxa"/>
            <w:vAlign w:val="center"/>
          </w:tcPr>
          <w:p w14:paraId="6FA329AB" w14:textId="77777777" w:rsidR="00B507D0" w:rsidRPr="00B27484" w:rsidRDefault="00B507D0" w:rsidP="00393081">
            <w:pPr>
              <w:tabs>
                <w:tab w:val="left" w:pos="567"/>
              </w:tabs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Спеціальний фонд (купівля службового автомобіля)</w:t>
            </w:r>
          </w:p>
        </w:tc>
        <w:tc>
          <w:tcPr>
            <w:tcW w:w="1701" w:type="dxa"/>
            <w:vAlign w:val="center"/>
          </w:tcPr>
          <w:p w14:paraId="618268ED" w14:textId="77777777" w:rsidR="00B507D0" w:rsidRPr="00B507D0" w:rsidRDefault="00B507D0" w:rsidP="00C21B20">
            <w:pPr>
              <w:jc w:val="center"/>
              <w:rPr>
                <w:bCs/>
                <w:lang w:val="uk-UA"/>
              </w:rPr>
            </w:pPr>
            <w:r w:rsidRPr="00B507D0">
              <w:rPr>
                <w:bCs/>
                <w:lang w:val="uk-UA"/>
              </w:rPr>
              <w:t>0,00</w:t>
            </w:r>
          </w:p>
        </w:tc>
        <w:tc>
          <w:tcPr>
            <w:tcW w:w="1708" w:type="dxa"/>
            <w:vAlign w:val="center"/>
          </w:tcPr>
          <w:p w14:paraId="630023D6" w14:textId="77777777" w:rsidR="00B507D0" w:rsidRPr="00B507D0" w:rsidRDefault="00B507D0" w:rsidP="00C21B20">
            <w:pPr>
              <w:jc w:val="center"/>
              <w:rPr>
                <w:bCs/>
                <w:lang w:val="uk-UA"/>
              </w:rPr>
            </w:pPr>
            <w:r w:rsidRPr="00B507D0">
              <w:rPr>
                <w:bCs/>
                <w:lang w:val="uk-UA"/>
              </w:rPr>
              <w:t>900,00</w:t>
            </w:r>
          </w:p>
        </w:tc>
        <w:tc>
          <w:tcPr>
            <w:tcW w:w="1701" w:type="dxa"/>
            <w:vAlign w:val="center"/>
          </w:tcPr>
          <w:p w14:paraId="176BBD7C" w14:textId="77777777" w:rsidR="00B507D0" w:rsidRPr="00B507D0" w:rsidRDefault="00B507D0" w:rsidP="00C21B20">
            <w:pPr>
              <w:jc w:val="center"/>
              <w:rPr>
                <w:bCs/>
                <w:lang w:val="uk-UA"/>
              </w:rPr>
            </w:pPr>
            <w:r w:rsidRPr="00B507D0">
              <w:rPr>
                <w:bCs/>
                <w:lang w:val="uk-UA"/>
              </w:rPr>
              <w:t>900,00</w:t>
            </w:r>
          </w:p>
        </w:tc>
      </w:tr>
      <w:tr w:rsidR="000719BA" w:rsidRPr="00B27484" w14:paraId="36F73010" w14:textId="77777777" w:rsidTr="006F53AD">
        <w:trPr>
          <w:jc w:val="center"/>
        </w:trPr>
        <w:tc>
          <w:tcPr>
            <w:tcW w:w="4829" w:type="dxa"/>
            <w:vAlign w:val="center"/>
          </w:tcPr>
          <w:p w14:paraId="0B48B39D" w14:textId="77777777" w:rsidR="000719BA" w:rsidRPr="00B27484" w:rsidRDefault="000719BA" w:rsidP="00393081">
            <w:pPr>
              <w:tabs>
                <w:tab w:val="left" w:pos="567"/>
              </w:tabs>
              <w:jc w:val="both"/>
              <w:rPr>
                <w:bCs/>
                <w:lang w:val="uk-UA"/>
              </w:rPr>
            </w:pPr>
            <w:r w:rsidRPr="00B27484">
              <w:rPr>
                <w:bCs/>
                <w:lang w:val="uk-UA"/>
              </w:rPr>
              <w:t>Амортизація від безкоштовно отриманих активів</w:t>
            </w:r>
          </w:p>
        </w:tc>
        <w:tc>
          <w:tcPr>
            <w:tcW w:w="1701" w:type="dxa"/>
            <w:vAlign w:val="center"/>
          </w:tcPr>
          <w:p w14:paraId="7F1F494D" w14:textId="77777777" w:rsidR="000719BA" w:rsidRPr="00EC0502" w:rsidRDefault="000719BA" w:rsidP="00C21B20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2 007,90 </w:t>
            </w:r>
          </w:p>
        </w:tc>
        <w:tc>
          <w:tcPr>
            <w:tcW w:w="1708" w:type="dxa"/>
            <w:vAlign w:val="center"/>
          </w:tcPr>
          <w:p w14:paraId="6E4C02CF" w14:textId="77777777" w:rsidR="000719BA" w:rsidRPr="00B507D0" w:rsidRDefault="000719BA" w:rsidP="00C21B20">
            <w:pPr>
              <w:jc w:val="center"/>
              <w:rPr>
                <w:bCs/>
                <w:lang w:val="uk-UA"/>
              </w:rPr>
            </w:pPr>
            <w:r w:rsidRPr="00B507D0">
              <w:rPr>
                <w:bCs/>
                <w:lang w:val="uk-UA"/>
              </w:rPr>
              <w:t>53</w:t>
            </w:r>
            <w:r>
              <w:rPr>
                <w:bCs/>
                <w:lang w:val="uk-UA"/>
              </w:rPr>
              <w:t>1</w:t>
            </w:r>
            <w:r w:rsidRPr="00B507D0">
              <w:rPr>
                <w:bCs/>
                <w:lang w:val="uk-UA"/>
              </w:rPr>
              <w:t>,</w:t>
            </w:r>
            <w:r>
              <w:rPr>
                <w:bCs/>
                <w:lang w:val="uk-UA"/>
              </w:rPr>
              <w:t>89</w:t>
            </w:r>
          </w:p>
        </w:tc>
        <w:tc>
          <w:tcPr>
            <w:tcW w:w="1701" w:type="dxa"/>
            <w:vAlign w:val="center"/>
          </w:tcPr>
          <w:p w14:paraId="7514B881" w14:textId="77777777" w:rsidR="000719BA" w:rsidRPr="00B507D0" w:rsidRDefault="000719BA" w:rsidP="00672442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1 129,96</w:t>
            </w:r>
          </w:p>
        </w:tc>
      </w:tr>
      <w:tr w:rsidR="000719BA" w:rsidRPr="00B27484" w14:paraId="0E72755F" w14:textId="77777777" w:rsidTr="006F53AD">
        <w:trPr>
          <w:jc w:val="center"/>
        </w:trPr>
        <w:tc>
          <w:tcPr>
            <w:tcW w:w="4829" w:type="dxa"/>
            <w:vAlign w:val="center"/>
          </w:tcPr>
          <w:p w14:paraId="43FBB1C0" w14:textId="77777777" w:rsidR="000719BA" w:rsidRPr="00B27484" w:rsidRDefault="000719BA" w:rsidP="0040684F">
            <w:pPr>
              <w:tabs>
                <w:tab w:val="left" w:pos="567"/>
              </w:tabs>
              <w:jc w:val="both"/>
              <w:rPr>
                <w:bCs/>
                <w:lang w:val="uk-UA"/>
              </w:rPr>
            </w:pPr>
            <w:r w:rsidRPr="00B27484">
              <w:rPr>
                <w:b/>
                <w:bCs/>
                <w:lang w:val="uk-UA"/>
              </w:rPr>
              <w:t>Усього витрати</w:t>
            </w:r>
            <w:r w:rsidRPr="00B27484">
              <w:rPr>
                <w:bCs/>
                <w:lang w:val="uk-UA"/>
              </w:rPr>
              <w:t>:</w:t>
            </w:r>
          </w:p>
        </w:tc>
        <w:tc>
          <w:tcPr>
            <w:tcW w:w="1701" w:type="dxa"/>
            <w:vAlign w:val="center"/>
          </w:tcPr>
          <w:p w14:paraId="29DEE7B8" w14:textId="77777777" w:rsidR="000719BA" w:rsidRPr="00EC0502" w:rsidRDefault="000719BA" w:rsidP="00C21B20">
            <w:pPr>
              <w:jc w:val="center"/>
              <w:rPr>
                <w:b/>
                <w:bCs/>
                <w:lang w:val="uk-UA"/>
              </w:rPr>
            </w:pPr>
            <w:r w:rsidRPr="00EC0502">
              <w:rPr>
                <w:b/>
                <w:bCs/>
                <w:lang w:val="uk-UA"/>
              </w:rPr>
              <w:t>183</w:t>
            </w:r>
            <w:r>
              <w:rPr>
                <w:b/>
                <w:bCs/>
                <w:lang w:val="uk-UA"/>
              </w:rPr>
              <w:t>98</w:t>
            </w:r>
            <w:r w:rsidRPr="00EC0502">
              <w:rPr>
                <w:b/>
                <w:bCs/>
                <w:lang w:val="uk-UA"/>
              </w:rPr>
              <w:t>,</w:t>
            </w:r>
            <w:r>
              <w:rPr>
                <w:b/>
                <w:bCs/>
                <w:lang w:val="uk-UA"/>
              </w:rPr>
              <w:t>44</w:t>
            </w:r>
          </w:p>
        </w:tc>
        <w:tc>
          <w:tcPr>
            <w:tcW w:w="1708" w:type="dxa"/>
            <w:vAlign w:val="center"/>
          </w:tcPr>
          <w:p w14:paraId="676C56EE" w14:textId="77777777" w:rsidR="000719BA" w:rsidRPr="00B27484" w:rsidRDefault="000719BA" w:rsidP="00C21B20">
            <w:pPr>
              <w:jc w:val="center"/>
              <w:rPr>
                <w:b/>
                <w:bCs/>
                <w:lang w:val="uk-UA"/>
              </w:rPr>
            </w:pPr>
            <w:r w:rsidRPr="00B507D0">
              <w:rPr>
                <w:b/>
                <w:bCs/>
                <w:lang w:val="uk-UA"/>
              </w:rPr>
              <w:t>21</w:t>
            </w:r>
            <w:r>
              <w:rPr>
                <w:b/>
                <w:bCs/>
                <w:lang w:val="uk-UA"/>
              </w:rPr>
              <w:t> 501,29</w:t>
            </w:r>
          </w:p>
        </w:tc>
        <w:tc>
          <w:tcPr>
            <w:tcW w:w="1701" w:type="dxa"/>
            <w:vAlign w:val="center"/>
          </w:tcPr>
          <w:p w14:paraId="424FE78A" w14:textId="77777777" w:rsidR="000719BA" w:rsidRPr="000719BA" w:rsidRDefault="000719BA" w:rsidP="0067244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19 109,13</w:t>
            </w:r>
          </w:p>
        </w:tc>
      </w:tr>
    </w:tbl>
    <w:p w14:paraId="580D87FD" w14:textId="77777777" w:rsidR="0040684F" w:rsidRPr="00B27484" w:rsidRDefault="0040684F" w:rsidP="00AE2B85">
      <w:pPr>
        <w:pStyle w:val="Style4"/>
        <w:widowControl/>
        <w:tabs>
          <w:tab w:val="left" w:pos="0"/>
          <w:tab w:val="left" w:pos="567"/>
        </w:tabs>
        <w:spacing w:line="240" w:lineRule="auto"/>
        <w:ind w:firstLine="709"/>
        <w:rPr>
          <w:bCs/>
        </w:rPr>
      </w:pPr>
    </w:p>
    <w:p w14:paraId="1A26E3E2" w14:textId="77777777" w:rsidR="00AE2B85" w:rsidRPr="00B27484" w:rsidRDefault="0040684F" w:rsidP="006F53AD">
      <w:pPr>
        <w:pStyle w:val="Style4"/>
        <w:widowControl/>
        <w:numPr>
          <w:ilvl w:val="1"/>
          <w:numId w:val="15"/>
        </w:numPr>
        <w:tabs>
          <w:tab w:val="left" w:pos="-284"/>
          <w:tab w:val="left" w:pos="567"/>
          <w:tab w:val="left" w:pos="1134"/>
        </w:tabs>
        <w:spacing w:line="240" w:lineRule="auto"/>
        <w:ind w:left="-284" w:right="-285" w:firstLine="993"/>
        <w:rPr>
          <w:bCs/>
        </w:rPr>
      </w:pPr>
      <w:r w:rsidRPr="00B27484">
        <w:rPr>
          <w:bCs/>
        </w:rPr>
        <w:t xml:space="preserve">Витрати за </w:t>
      </w:r>
      <w:r w:rsidR="00AE2B85" w:rsidRPr="00B27484">
        <w:rPr>
          <w:bCs/>
        </w:rPr>
        <w:t>Програм</w:t>
      </w:r>
      <w:r w:rsidRPr="00B27484">
        <w:rPr>
          <w:bCs/>
        </w:rPr>
        <w:t>ою</w:t>
      </w:r>
      <w:r w:rsidR="00AE2B85" w:rsidRPr="00B27484">
        <w:rPr>
          <w:bCs/>
        </w:rPr>
        <w:t xml:space="preserve"> забезпечення діяльності </w:t>
      </w:r>
      <w:r w:rsidR="00AE2B85" w:rsidRPr="00B27484">
        <w:rPr>
          <w:bCs/>
          <w:caps/>
        </w:rPr>
        <w:t>Южненського комунального підприємства «Муніципальна варта»</w:t>
      </w:r>
      <w:r w:rsidR="00AE2B85" w:rsidRPr="00B27484">
        <w:rPr>
          <w:bCs/>
        </w:rPr>
        <w:t xml:space="preserve"> на 2022-2024 роки</w:t>
      </w:r>
      <w:r w:rsidR="00B2451C">
        <w:rPr>
          <w:bCs/>
        </w:rPr>
        <w:t>, загальний фонд</w:t>
      </w:r>
      <w:r w:rsidRPr="00B27484">
        <w:rPr>
          <w:bCs/>
        </w:rPr>
        <w:t>:</w:t>
      </w:r>
    </w:p>
    <w:tbl>
      <w:tblPr>
        <w:tblW w:w="100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"/>
        <w:gridCol w:w="6756"/>
        <w:gridCol w:w="2457"/>
      </w:tblGrid>
      <w:tr w:rsidR="001945E1" w:rsidRPr="00B27484" w14:paraId="1A49D01D" w14:textId="77777777" w:rsidTr="006F53AD">
        <w:trPr>
          <w:jc w:val="center"/>
        </w:trPr>
        <w:tc>
          <w:tcPr>
            <w:tcW w:w="836" w:type="dxa"/>
            <w:vAlign w:val="center"/>
          </w:tcPr>
          <w:p w14:paraId="610108F3" w14:textId="77777777" w:rsidR="001945E1" w:rsidRPr="00B27484" w:rsidRDefault="001945E1" w:rsidP="00D508B7">
            <w:pPr>
              <w:tabs>
                <w:tab w:val="left" w:pos="567"/>
              </w:tabs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№</w:t>
            </w:r>
          </w:p>
        </w:tc>
        <w:tc>
          <w:tcPr>
            <w:tcW w:w="6756" w:type="dxa"/>
            <w:vAlign w:val="center"/>
          </w:tcPr>
          <w:p w14:paraId="7FC146CA" w14:textId="77777777" w:rsidR="001945E1" w:rsidRPr="00B27484" w:rsidRDefault="001945E1" w:rsidP="006F53AD">
            <w:pPr>
              <w:tabs>
                <w:tab w:val="left" w:pos="567"/>
              </w:tabs>
              <w:jc w:val="center"/>
              <w:rPr>
                <w:bCs/>
                <w:lang w:val="uk-UA"/>
              </w:rPr>
            </w:pPr>
            <w:r w:rsidRPr="00B27484">
              <w:rPr>
                <w:bCs/>
                <w:lang w:val="uk-UA"/>
              </w:rPr>
              <w:t xml:space="preserve">Найменування </w:t>
            </w:r>
            <w:r w:rsidR="006F53AD">
              <w:rPr>
                <w:bCs/>
                <w:lang w:val="uk-UA"/>
              </w:rPr>
              <w:t>видатків</w:t>
            </w:r>
          </w:p>
        </w:tc>
        <w:tc>
          <w:tcPr>
            <w:tcW w:w="2457" w:type="dxa"/>
            <w:vAlign w:val="center"/>
          </w:tcPr>
          <w:p w14:paraId="34C59E88" w14:textId="77777777" w:rsidR="001945E1" w:rsidRPr="00B27484" w:rsidRDefault="001945E1" w:rsidP="00D508B7">
            <w:pPr>
              <w:jc w:val="center"/>
              <w:rPr>
                <w:bCs/>
                <w:lang w:val="uk-UA"/>
              </w:rPr>
            </w:pPr>
            <w:r w:rsidRPr="00B27484">
              <w:rPr>
                <w:bCs/>
                <w:lang w:val="uk-UA"/>
              </w:rPr>
              <w:t>Факт</w:t>
            </w:r>
            <w:r>
              <w:rPr>
                <w:bCs/>
                <w:lang w:val="uk-UA"/>
              </w:rPr>
              <w:t>ичні витрати</w:t>
            </w:r>
          </w:p>
          <w:p w14:paraId="1C5F97A8" w14:textId="77777777" w:rsidR="001945E1" w:rsidRPr="00B27484" w:rsidRDefault="001945E1" w:rsidP="00853F6E">
            <w:pPr>
              <w:jc w:val="center"/>
              <w:rPr>
                <w:bCs/>
                <w:lang w:val="uk-UA"/>
              </w:rPr>
            </w:pPr>
            <w:r w:rsidRPr="00B27484">
              <w:rPr>
                <w:bCs/>
                <w:lang w:val="uk-UA"/>
              </w:rPr>
              <w:t>за 202</w:t>
            </w:r>
            <w:r w:rsidR="00853F6E" w:rsidRPr="00853F6E">
              <w:rPr>
                <w:bCs/>
              </w:rPr>
              <w:t>4</w:t>
            </w:r>
            <w:r w:rsidRPr="00B27484">
              <w:rPr>
                <w:bCs/>
                <w:lang w:val="uk-UA"/>
              </w:rPr>
              <w:t xml:space="preserve"> р</w:t>
            </w:r>
            <w:r>
              <w:rPr>
                <w:bCs/>
                <w:lang w:val="uk-UA"/>
              </w:rPr>
              <w:t>і</w:t>
            </w:r>
            <w:r w:rsidRPr="00B27484">
              <w:rPr>
                <w:bCs/>
                <w:lang w:val="uk-UA"/>
              </w:rPr>
              <w:t>к, тис. грн.</w:t>
            </w:r>
          </w:p>
        </w:tc>
      </w:tr>
      <w:tr w:rsidR="001945E1" w14:paraId="40FF0C4E" w14:textId="77777777" w:rsidTr="006F53AD">
        <w:trPr>
          <w:jc w:val="center"/>
        </w:trPr>
        <w:tc>
          <w:tcPr>
            <w:tcW w:w="836" w:type="dxa"/>
            <w:vAlign w:val="center"/>
          </w:tcPr>
          <w:p w14:paraId="1CC1B856" w14:textId="77777777" w:rsidR="001945E1" w:rsidRPr="001945E1" w:rsidRDefault="001945E1" w:rsidP="00D508B7">
            <w:pPr>
              <w:tabs>
                <w:tab w:val="left" w:pos="567"/>
              </w:tabs>
              <w:ind w:left="360" w:hanging="356"/>
              <w:jc w:val="center"/>
              <w:rPr>
                <w:b/>
                <w:bCs/>
                <w:lang w:val="uk-UA"/>
              </w:rPr>
            </w:pPr>
            <w:r w:rsidRPr="001945E1">
              <w:rPr>
                <w:b/>
                <w:bCs/>
                <w:lang w:val="uk-UA"/>
              </w:rPr>
              <w:t>1</w:t>
            </w:r>
          </w:p>
        </w:tc>
        <w:tc>
          <w:tcPr>
            <w:tcW w:w="6756" w:type="dxa"/>
            <w:vAlign w:val="center"/>
          </w:tcPr>
          <w:p w14:paraId="4EC97FE0" w14:textId="77777777" w:rsidR="001945E1" w:rsidRPr="001945E1" w:rsidRDefault="006F53AD" w:rsidP="00D508B7">
            <w:pPr>
              <w:pStyle w:val="a6"/>
              <w:tabs>
                <w:tab w:val="left" w:pos="175"/>
              </w:tabs>
              <w:ind w:left="34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З</w:t>
            </w:r>
            <w:r w:rsidR="001945E1" w:rsidRPr="001945E1">
              <w:rPr>
                <w:b/>
                <w:bCs/>
                <w:lang w:val="uk-UA"/>
              </w:rPr>
              <w:t>аробітна плата</w:t>
            </w:r>
          </w:p>
        </w:tc>
        <w:tc>
          <w:tcPr>
            <w:tcW w:w="2457" w:type="dxa"/>
            <w:vAlign w:val="center"/>
          </w:tcPr>
          <w:p w14:paraId="233B9CE7" w14:textId="77777777" w:rsidR="001945E1" w:rsidRPr="001945E1" w:rsidRDefault="00483CC8" w:rsidP="00196FF4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13 </w:t>
            </w:r>
            <w:r w:rsidR="00196FF4">
              <w:rPr>
                <w:b/>
                <w:bCs/>
                <w:lang w:val="uk-UA"/>
              </w:rPr>
              <w:t>965</w:t>
            </w:r>
            <w:r>
              <w:rPr>
                <w:b/>
                <w:bCs/>
                <w:lang w:val="uk-UA"/>
              </w:rPr>
              <w:t>,</w:t>
            </w:r>
            <w:r w:rsidR="00196FF4">
              <w:rPr>
                <w:b/>
                <w:bCs/>
                <w:lang w:val="uk-UA"/>
              </w:rPr>
              <w:t>83</w:t>
            </w:r>
          </w:p>
        </w:tc>
      </w:tr>
      <w:tr w:rsidR="001945E1" w14:paraId="469C3B96" w14:textId="77777777" w:rsidTr="006F53AD">
        <w:trPr>
          <w:jc w:val="center"/>
        </w:trPr>
        <w:tc>
          <w:tcPr>
            <w:tcW w:w="836" w:type="dxa"/>
            <w:vAlign w:val="center"/>
          </w:tcPr>
          <w:p w14:paraId="1387E3A1" w14:textId="77777777" w:rsidR="001945E1" w:rsidRPr="001945E1" w:rsidRDefault="001945E1" w:rsidP="00D508B7">
            <w:pPr>
              <w:tabs>
                <w:tab w:val="left" w:pos="567"/>
              </w:tabs>
              <w:ind w:left="360" w:hanging="356"/>
              <w:jc w:val="center"/>
              <w:rPr>
                <w:b/>
                <w:bCs/>
                <w:lang w:val="uk-UA"/>
              </w:rPr>
            </w:pPr>
            <w:r w:rsidRPr="001945E1">
              <w:rPr>
                <w:b/>
                <w:bCs/>
                <w:lang w:val="uk-UA"/>
              </w:rPr>
              <w:t>2</w:t>
            </w:r>
          </w:p>
        </w:tc>
        <w:tc>
          <w:tcPr>
            <w:tcW w:w="6756" w:type="dxa"/>
            <w:vAlign w:val="center"/>
          </w:tcPr>
          <w:p w14:paraId="5F34626A" w14:textId="77777777" w:rsidR="001945E1" w:rsidRPr="001945E1" w:rsidRDefault="006F53AD" w:rsidP="00D508B7">
            <w:pPr>
              <w:pStyle w:val="a6"/>
              <w:tabs>
                <w:tab w:val="left" w:pos="34"/>
                <w:tab w:val="left" w:pos="175"/>
              </w:tabs>
              <w:ind w:left="0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Н</w:t>
            </w:r>
            <w:r w:rsidR="001945E1" w:rsidRPr="001945E1">
              <w:rPr>
                <w:b/>
                <w:bCs/>
                <w:lang w:val="uk-UA"/>
              </w:rPr>
              <w:t>арахування ЄСВ (22%)</w:t>
            </w:r>
          </w:p>
        </w:tc>
        <w:tc>
          <w:tcPr>
            <w:tcW w:w="2457" w:type="dxa"/>
            <w:vAlign w:val="center"/>
          </w:tcPr>
          <w:p w14:paraId="77B06EEC" w14:textId="77777777" w:rsidR="001945E1" w:rsidRPr="001945E1" w:rsidRDefault="00196FF4" w:rsidP="00D508B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3 001,92</w:t>
            </w:r>
          </w:p>
        </w:tc>
      </w:tr>
      <w:tr w:rsidR="001945E1" w14:paraId="3E275ADC" w14:textId="77777777" w:rsidTr="006F53AD">
        <w:trPr>
          <w:jc w:val="center"/>
        </w:trPr>
        <w:tc>
          <w:tcPr>
            <w:tcW w:w="836" w:type="dxa"/>
            <w:vAlign w:val="center"/>
          </w:tcPr>
          <w:p w14:paraId="72A6BA0A" w14:textId="77777777" w:rsidR="001945E1" w:rsidRPr="001945E1" w:rsidRDefault="001945E1" w:rsidP="00D508B7">
            <w:pPr>
              <w:tabs>
                <w:tab w:val="left" w:pos="567"/>
              </w:tabs>
              <w:ind w:left="360" w:hanging="356"/>
              <w:jc w:val="center"/>
              <w:rPr>
                <w:b/>
                <w:bCs/>
                <w:lang w:val="uk-UA"/>
              </w:rPr>
            </w:pPr>
            <w:r w:rsidRPr="001945E1">
              <w:rPr>
                <w:b/>
                <w:bCs/>
                <w:lang w:val="uk-UA"/>
              </w:rPr>
              <w:t>3</w:t>
            </w:r>
          </w:p>
        </w:tc>
        <w:tc>
          <w:tcPr>
            <w:tcW w:w="6756" w:type="dxa"/>
            <w:vAlign w:val="center"/>
          </w:tcPr>
          <w:p w14:paraId="013BF597" w14:textId="77777777" w:rsidR="001945E1" w:rsidRPr="001945E1" w:rsidRDefault="006F53AD" w:rsidP="00D508B7">
            <w:pPr>
              <w:pStyle w:val="a6"/>
              <w:tabs>
                <w:tab w:val="left" w:pos="34"/>
                <w:tab w:val="left" w:pos="175"/>
              </w:tabs>
              <w:ind w:left="0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</w:t>
            </w:r>
            <w:r w:rsidR="001945E1" w:rsidRPr="001945E1">
              <w:rPr>
                <w:b/>
                <w:bCs/>
                <w:lang w:val="uk-UA"/>
              </w:rPr>
              <w:t>ридбання матеріалів, обладнання та інвентарю</w:t>
            </w:r>
          </w:p>
        </w:tc>
        <w:tc>
          <w:tcPr>
            <w:tcW w:w="2457" w:type="dxa"/>
            <w:vAlign w:val="center"/>
          </w:tcPr>
          <w:p w14:paraId="74496151" w14:textId="77777777" w:rsidR="00483CC8" w:rsidRPr="001945E1" w:rsidRDefault="00196FF4" w:rsidP="00483CC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65,06</w:t>
            </w:r>
          </w:p>
        </w:tc>
      </w:tr>
      <w:tr w:rsidR="001945E1" w:rsidRPr="009D7FE3" w14:paraId="308270F4" w14:textId="77777777" w:rsidTr="006F53AD">
        <w:trPr>
          <w:jc w:val="center"/>
        </w:trPr>
        <w:tc>
          <w:tcPr>
            <w:tcW w:w="836" w:type="dxa"/>
            <w:vAlign w:val="center"/>
          </w:tcPr>
          <w:p w14:paraId="06D587A9" w14:textId="77777777" w:rsidR="001945E1" w:rsidRDefault="001945E1" w:rsidP="00D508B7">
            <w:pPr>
              <w:tabs>
                <w:tab w:val="left" w:pos="567"/>
              </w:tabs>
              <w:ind w:left="360" w:hanging="356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3.1</w:t>
            </w:r>
          </w:p>
        </w:tc>
        <w:tc>
          <w:tcPr>
            <w:tcW w:w="6756" w:type="dxa"/>
            <w:vAlign w:val="center"/>
          </w:tcPr>
          <w:p w14:paraId="48C21AC9" w14:textId="77777777" w:rsidR="001945E1" w:rsidRPr="00553E5A" w:rsidRDefault="006F53AD" w:rsidP="00D508B7">
            <w:pPr>
              <w:pStyle w:val="a6"/>
              <w:tabs>
                <w:tab w:val="left" w:pos="34"/>
                <w:tab w:val="left" w:pos="175"/>
              </w:tabs>
              <w:ind w:left="0"/>
              <w:rPr>
                <w:bCs/>
                <w:lang w:val="uk-UA"/>
              </w:rPr>
            </w:pPr>
            <w:r>
              <w:rPr>
                <w:bCs/>
                <w:i/>
                <w:lang w:val="uk-UA"/>
              </w:rPr>
              <w:t>К</w:t>
            </w:r>
            <w:r w:rsidR="001945E1" w:rsidRPr="00B27484">
              <w:rPr>
                <w:bCs/>
                <w:i/>
                <w:lang w:val="uk-UA"/>
              </w:rPr>
              <w:t>анцелярські товари</w:t>
            </w:r>
          </w:p>
        </w:tc>
        <w:tc>
          <w:tcPr>
            <w:tcW w:w="2457" w:type="dxa"/>
            <w:vAlign w:val="center"/>
          </w:tcPr>
          <w:p w14:paraId="598A7A4B" w14:textId="77777777" w:rsidR="001945E1" w:rsidRPr="009D7FE3" w:rsidRDefault="00B67CCA" w:rsidP="00D508B7">
            <w:pPr>
              <w:jc w:val="center"/>
              <w:rPr>
                <w:bCs/>
                <w:i/>
                <w:lang w:val="uk-UA"/>
              </w:rPr>
            </w:pPr>
            <w:r>
              <w:rPr>
                <w:bCs/>
                <w:i/>
                <w:lang w:val="uk-UA"/>
              </w:rPr>
              <w:t>10,04</w:t>
            </w:r>
          </w:p>
        </w:tc>
      </w:tr>
      <w:tr w:rsidR="00EC0502" w:rsidRPr="009D7FE3" w14:paraId="28CC4968" w14:textId="77777777" w:rsidTr="006F53AD">
        <w:trPr>
          <w:jc w:val="center"/>
        </w:trPr>
        <w:tc>
          <w:tcPr>
            <w:tcW w:w="836" w:type="dxa"/>
            <w:vAlign w:val="center"/>
          </w:tcPr>
          <w:p w14:paraId="17341516" w14:textId="77777777" w:rsidR="00EC0502" w:rsidRDefault="00EC0502" w:rsidP="00D508B7">
            <w:pPr>
              <w:tabs>
                <w:tab w:val="left" w:pos="567"/>
              </w:tabs>
              <w:ind w:left="360" w:hanging="356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3.2</w:t>
            </w:r>
          </w:p>
        </w:tc>
        <w:tc>
          <w:tcPr>
            <w:tcW w:w="6756" w:type="dxa"/>
            <w:vAlign w:val="center"/>
          </w:tcPr>
          <w:p w14:paraId="4419BBAB" w14:textId="77777777" w:rsidR="00EC0502" w:rsidRDefault="00EC0502" w:rsidP="00B67CCA">
            <w:pPr>
              <w:pStyle w:val="a6"/>
              <w:tabs>
                <w:tab w:val="left" w:pos="34"/>
                <w:tab w:val="left" w:pos="175"/>
              </w:tabs>
              <w:ind w:left="0"/>
              <w:rPr>
                <w:bCs/>
                <w:i/>
                <w:lang w:val="uk-UA"/>
              </w:rPr>
            </w:pPr>
            <w:r>
              <w:rPr>
                <w:bCs/>
                <w:i/>
                <w:lang w:val="uk-UA"/>
              </w:rPr>
              <w:t xml:space="preserve">Придбання </w:t>
            </w:r>
            <w:r w:rsidR="00B67CCA">
              <w:rPr>
                <w:bCs/>
                <w:i/>
                <w:lang w:val="uk-UA"/>
              </w:rPr>
              <w:t>посвідчень пластикових з голограмою</w:t>
            </w:r>
          </w:p>
        </w:tc>
        <w:tc>
          <w:tcPr>
            <w:tcW w:w="2457" w:type="dxa"/>
            <w:vAlign w:val="center"/>
          </w:tcPr>
          <w:p w14:paraId="2A415E52" w14:textId="77777777" w:rsidR="00EC0502" w:rsidRDefault="00EB238C" w:rsidP="00D508B7">
            <w:pPr>
              <w:jc w:val="center"/>
              <w:rPr>
                <w:bCs/>
                <w:i/>
                <w:lang w:val="uk-UA"/>
              </w:rPr>
            </w:pPr>
            <w:r>
              <w:rPr>
                <w:bCs/>
                <w:i/>
                <w:lang w:val="uk-UA"/>
              </w:rPr>
              <w:t>4,90</w:t>
            </w:r>
          </w:p>
        </w:tc>
      </w:tr>
      <w:tr w:rsidR="00B67CCA" w:rsidRPr="009D7FE3" w14:paraId="2979AC1C" w14:textId="77777777" w:rsidTr="006F53AD">
        <w:trPr>
          <w:jc w:val="center"/>
        </w:trPr>
        <w:tc>
          <w:tcPr>
            <w:tcW w:w="836" w:type="dxa"/>
            <w:vAlign w:val="center"/>
          </w:tcPr>
          <w:p w14:paraId="4028D78C" w14:textId="77777777" w:rsidR="00B67CCA" w:rsidRDefault="00B67CCA" w:rsidP="00D508B7">
            <w:pPr>
              <w:tabs>
                <w:tab w:val="left" w:pos="567"/>
              </w:tabs>
              <w:ind w:left="360" w:hanging="356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3.3</w:t>
            </w:r>
          </w:p>
        </w:tc>
        <w:tc>
          <w:tcPr>
            <w:tcW w:w="6756" w:type="dxa"/>
            <w:vAlign w:val="center"/>
          </w:tcPr>
          <w:p w14:paraId="79E1FB9C" w14:textId="77777777" w:rsidR="00B67CCA" w:rsidRDefault="00B67CCA" w:rsidP="00B67CCA">
            <w:pPr>
              <w:pStyle w:val="a6"/>
              <w:tabs>
                <w:tab w:val="left" w:pos="34"/>
                <w:tab w:val="left" w:pos="175"/>
              </w:tabs>
              <w:ind w:left="0"/>
              <w:rPr>
                <w:bCs/>
                <w:i/>
                <w:lang w:val="uk-UA"/>
              </w:rPr>
            </w:pPr>
            <w:r>
              <w:rPr>
                <w:bCs/>
                <w:i/>
                <w:lang w:val="uk-UA"/>
              </w:rPr>
              <w:t xml:space="preserve">Придбання жетонів </w:t>
            </w:r>
            <w:r w:rsidR="00EB238C">
              <w:rPr>
                <w:bCs/>
                <w:i/>
                <w:lang w:val="uk-UA"/>
              </w:rPr>
              <w:t xml:space="preserve">на </w:t>
            </w:r>
            <w:proofErr w:type="spellStart"/>
            <w:r w:rsidR="00EB238C">
              <w:rPr>
                <w:bCs/>
                <w:i/>
                <w:lang w:val="uk-UA"/>
              </w:rPr>
              <w:t>шпільці</w:t>
            </w:r>
            <w:proofErr w:type="spellEnd"/>
          </w:p>
        </w:tc>
        <w:tc>
          <w:tcPr>
            <w:tcW w:w="2457" w:type="dxa"/>
            <w:vAlign w:val="center"/>
          </w:tcPr>
          <w:p w14:paraId="6D7E8322" w14:textId="77777777" w:rsidR="00B67CCA" w:rsidRDefault="00EB238C" w:rsidP="00D508B7">
            <w:pPr>
              <w:jc w:val="center"/>
              <w:rPr>
                <w:bCs/>
                <w:i/>
                <w:lang w:val="uk-UA"/>
              </w:rPr>
            </w:pPr>
            <w:r>
              <w:rPr>
                <w:bCs/>
                <w:i/>
                <w:lang w:val="uk-UA"/>
              </w:rPr>
              <w:t>50,12</w:t>
            </w:r>
          </w:p>
        </w:tc>
      </w:tr>
      <w:tr w:rsidR="001945E1" w14:paraId="4D7460DB" w14:textId="77777777" w:rsidTr="006F53AD">
        <w:trPr>
          <w:jc w:val="center"/>
        </w:trPr>
        <w:tc>
          <w:tcPr>
            <w:tcW w:w="836" w:type="dxa"/>
            <w:vAlign w:val="center"/>
          </w:tcPr>
          <w:p w14:paraId="3BCC7248" w14:textId="77777777" w:rsidR="001945E1" w:rsidRPr="001945E1" w:rsidRDefault="001945E1" w:rsidP="00D508B7">
            <w:pPr>
              <w:tabs>
                <w:tab w:val="left" w:pos="567"/>
              </w:tabs>
              <w:ind w:left="360" w:hanging="356"/>
              <w:jc w:val="center"/>
              <w:rPr>
                <w:b/>
                <w:bCs/>
                <w:lang w:val="uk-UA"/>
              </w:rPr>
            </w:pPr>
            <w:r w:rsidRPr="001945E1">
              <w:rPr>
                <w:b/>
                <w:bCs/>
                <w:lang w:val="uk-UA"/>
              </w:rPr>
              <w:t>4</w:t>
            </w:r>
          </w:p>
        </w:tc>
        <w:tc>
          <w:tcPr>
            <w:tcW w:w="6756" w:type="dxa"/>
            <w:vAlign w:val="center"/>
          </w:tcPr>
          <w:p w14:paraId="2D491245" w14:textId="77777777" w:rsidR="001945E1" w:rsidRPr="001945E1" w:rsidRDefault="006F53AD" w:rsidP="00D508B7">
            <w:pPr>
              <w:pStyle w:val="a6"/>
              <w:tabs>
                <w:tab w:val="left" w:pos="34"/>
                <w:tab w:val="left" w:pos="175"/>
              </w:tabs>
              <w:ind w:left="0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О</w:t>
            </w:r>
            <w:r w:rsidR="001945E1" w:rsidRPr="001945E1">
              <w:rPr>
                <w:b/>
                <w:bCs/>
                <w:lang w:val="uk-UA"/>
              </w:rPr>
              <w:t>плата послуг (крім комунальних)</w:t>
            </w:r>
          </w:p>
        </w:tc>
        <w:tc>
          <w:tcPr>
            <w:tcW w:w="2457" w:type="dxa"/>
            <w:vAlign w:val="center"/>
          </w:tcPr>
          <w:p w14:paraId="674E99EF" w14:textId="77777777" w:rsidR="001945E1" w:rsidRPr="001945E1" w:rsidRDefault="00B2451C" w:rsidP="00D508B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</w:t>
            </w:r>
            <w:r w:rsidR="00196FF4">
              <w:rPr>
                <w:b/>
                <w:bCs/>
                <w:lang w:val="uk-UA"/>
              </w:rPr>
              <w:t>1,40</w:t>
            </w:r>
          </w:p>
        </w:tc>
      </w:tr>
      <w:tr w:rsidR="001945E1" w:rsidRPr="009D7FE3" w14:paraId="546E5EF3" w14:textId="77777777" w:rsidTr="006F53AD">
        <w:trPr>
          <w:jc w:val="center"/>
        </w:trPr>
        <w:tc>
          <w:tcPr>
            <w:tcW w:w="836" w:type="dxa"/>
            <w:vAlign w:val="center"/>
          </w:tcPr>
          <w:p w14:paraId="04B49524" w14:textId="77777777" w:rsidR="001945E1" w:rsidRDefault="001945E1" w:rsidP="00D508B7">
            <w:pPr>
              <w:tabs>
                <w:tab w:val="left" w:pos="567"/>
              </w:tabs>
              <w:ind w:left="360" w:hanging="356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4.1</w:t>
            </w:r>
          </w:p>
        </w:tc>
        <w:tc>
          <w:tcPr>
            <w:tcW w:w="6756" w:type="dxa"/>
            <w:vAlign w:val="center"/>
          </w:tcPr>
          <w:p w14:paraId="1ECA48EB" w14:textId="77777777" w:rsidR="001945E1" w:rsidRPr="00D974A2" w:rsidRDefault="006F53AD" w:rsidP="00D508B7">
            <w:pPr>
              <w:pStyle w:val="a6"/>
              <w:tabs>
                <w:tab w:val="left" w:pos="34"/>
                <w:tab w:val="left" w:pos="175"/>
              </w:tabs>
              <w:ind w:left="0"/>
              <w:rPr>
                <w:bCs/>
                <w:lang w:val="uk-UA"/>
              </w:rPr>
            </w:pPr>
            <w:r>
              <w:rPr>
                <w:bCs/>
                <w:i/>
                <w:iCs/>
                <w:lang w:val="uk-UA"/>
              </w:rPr>
              <w:t>В</w:t>
            </w:r>
            <w:r w:rsidR="001945E1" w:rsidRPr="00D974A2">
              <w:rPr>
                <w:bCs/>
                <w:i/>
                <w:iCs/>
                <w:lang w:val="uk-UA"/>
              </w:rPr>
              <w:t xml:space="preserve">ідшкодування експлуатаційних витрат </w:t>
            </w:r>
            <w:r w:rsidR="001945E1" w:rsidRPr="00D974A2">
              <w:rPr>
                <w:i/>
                <w:lang w:val="uk-UA"/>
              </w:rPr>
              <w:t>ОСББ «Миру, 17»</w:t>
            </w:r>
          </w:p>
        </w:tc>
        <w:tc>
          <w:tcPr>
            <w:tcW w:w="2457" w:type="dxa"/>
            <w:vAlign w:val="center"/>
          </w:tcPr>
          <w:p w14:paraId="515C13BF" w14:textId="77777777" w:rsidR="001945E1" w:rsidRPr="00DB4906" w:rsidRDefault="00B2451C" w:rsidP="00D508B7">
            <w:pPr>
              <w:jc w:val="center"/>
              <w:rPr>
                <w:bCs/>
                <w:i/>
                <w:lang w:val="uk-UA"/>
              </w:rPr>
            </w:pPr>
            <w:r>
              <w:rPr>
                <w:bCs/>
                <w:i/>
                <w:lang w:val="uk-UA"/>
              </w:rPr>
              <w:t>3,64</w:t>
            </w:r>
          </w:p>
        </w:tc>
      </w:tr>
      <w:tr w:rsidR="001945E1" w:rsidRPr="009D7FE3" w14:paraId="1AB9E6C7" w14:textId="77777777" w:rsidTr="006F53AD">
        <w:trPr>
          <w:jc w:val="center"/>
        </w:trPr>
        <w:tc>
          <w:tcPr>
            <w:tcW w:w="836" w:type="dxa"/>
            <w:vAlign w:val="center"/>
          </w:tcPr>
          <w:p w14:paraId="293D84F1" w14:textId="77777777" w:rsidR="001945E1" w:rsidRDefault="001945E1" w:rsidP="00D508B7">
            <w:pPr>
              <w:tabs>
                <w:tab w:val="left" w:pos="567"/>
              </w:tabs>
              <w:ind w:left="360" w:hanging="356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4.2</w:t>
            </w:r>
          </w:p>
        </w:tc>
        <w:tc>
          <w:tcPr>
            <w:tcW w:w="6756" w:type="dxa"/>
            <w:vAlign w:val="center"/>
          </w:tcPr>
          <w:p w14:paraId="3821E446" w14:textId="77777777" w:rsidR="001945E1" w:rsidRPr="00D974A2" w:rsidRDefault="006F53AD" w:rsidP="00D508B7">
            <w:pPr>
              <w:pStyle w:val="a6"/>
              <w:tabs>
                <w:tab w:val="left" w:pos="34"/>
                <w:tab w:val="left" w:pos="175"/>
              </w:tabs>
              <w:ind w:left="0"/>
              <w:rPr>
                <w:bCs/>
                <w:lang w:val="uk-UA"/>
              </w:rPr>
            </w:pPr>
            <w:r>
              <w:rPr>
                <w:i/>
                <w:lang w:val="uk-UA"/>
              </w:rPr>
              <w:t>О</w:t>
            </w:r>
            <w:r w:rsidR="001945E1" w:rsidRPr="00D974A2">
              <w:rPr>
                <w:i/>
                <w:lang w:val="uk-UA"/>
              </w:rPr>
              <w:t>бслуговування системи зв’язку «ТЕНЕТ»</w:t>
            </w:r>
          </w:p>
        </w:tc>
        <w:tc>
          <w:tcPr>
            <w:tcW w:w="2457" w:type="dxa"/>
            <w:vAlign w:val="center"/>
          </w:tcPr>
          <w:p w14:paraId="073F194A" w14:textId="77777777" w:rsidR="001945E1" w:rsidRPr="00DB4906" w:rsidRDefault="00B2451C" w:rsidP="00DB4906">
            <w:pPr>
              <w:jc w:val="center"/>
              <w:rPr>
                <w:bCs/>
                <w:i/>
                <w:lang w:val="uk-UA"/>
              </w:rPr>
            </w:pPr>
            <w:r>
              <w:rPr>
                <w:bCs/>
                <w:i/>
                <w:lang w:val="uk-UA"/>
              </w:rPr>
              <w:t>7,76</w:t>
            </w:r>
          </w:p>
        </w:tc>
      </w:tr>
      <w:tr w:rsidR="00C841F0" w14:paraId="04A4F657" w14:textId="77777777" w:rsidTr="006F53AD">
        <w:trPr>
          <w:jc w:val="center"/>
        </w:trPr>
        <w:tc>
          <w:tcPr>
            <w:tcW w:w="836" w:type="dxa"/>
            <w:vAlign w:val="center"/>
          </w:tcPr>
          <w:p w14:paraId="68D7314A" w14:textId="77777777" w:rsidR="00C841F0" w:rsidRPr="001945E1" w:rsidRDefault="00C841F0" w:rsidP="00D508B7">
            <w:pPr>
              <w:tabs>
                <w:tab w:val="left" w:pos="567"/>
              </w:tabs>
              <w:ind w:left="360" w:hanging="356"/>
              <w:jc w:val="center"/>
              <w:rPr>
                <w:b/>
                <w:bCs/>
                <w:lang w:val="uk-UA"/>
              </w:rPr>
            </w:pPr>
            <w:r w:rsidRPr="001945E1">
              <w:rPr>
                <w:b/>
                <w:bCs/>
                <w:lang w:val="uk-UA"/>
              </w:rPr>
              <w:t>5</w:t>
            </w:r>
          </w:p>
        </w:tc>
        <w:tc>
          <w:tcPr>
            <w:tcW w:w="6756" w:type="dxa"/>
            <w:vAlign w:val="center"/>
          </w:tcPr>
          <w:p w14:paraId="228ACB49" w14:textId="77777777" w:rsidR="00C841F0" w:rsidRPr="001945E1" w:rsidRDefault="00C841F0" w:rsidP="00D508B7">
            <w:pPr>
              <w:pStyle w:val="a6"/>
              <w:tabs>
                <w:tab w:val="left" w:pos="34"/>
                <w:tab w:val="left" w:pos="175"/>
              </w:tabs>
              <w:ind w:left="0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О</w:t>
            </w:r>
            <w:r w:rsidRPr="001945E1">
              <w:rPr>
                <w:b/>
                <w:bCs/>
                <w:lang w:val="uk-UA"/>
              </w:rPr>
              <w:t>плата комунальних послуг</w:t>
            </w:r>
          </w:p>
        </w:tc>
        <w:tc>
          <w:tcPr>
            <w:tcW w:w="2457" w:type="dxa"/>
            <w:vAlign w:val="center"/>
          </w:tcPr>
          <w:p w14:paraId="41A57C79" w14:textId="77777777" w:rsidR="00C841F0" w:rsidRPr="001945E1" w:rsidRDefault="00196FF4" w:rsidP="00D508B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4,96</w:t>
            </w:r>
          </w:p>
        </w:tc>
      </w:tr>
      <w:tr w:rsidR="00C841F0" w:rsidRPr="009D7FE3" w14:paraId="484EBB45" w14:textId="77777777" w:rsidTr="006F53AD">
        <w:trPr>
          <w:jc w:val="center"/>
        </w:trPr>
        <w:tc>
          <w:tcPr>
            <w:tcW w:w="836" w:type="dxa"/>
            <w:vAlign w:val="center"/>
          </w:tcPr>
          <w:p w14:paraId="478B2CEA" w14:textId="77777777" w:rsidR="00C841F0" w:rsidRDefault="00C841F0" w:rsidP="00D508B7">
            <w:pPr>
              <w:tabs>
                <w:tab w:val="left" w:pos="567"/>
              </w:tabs>
              <w:ind w:left="360" w:hanging="356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5.1</w:t>
            </w:r>
          </w:p>
        </w:tc>
        <w:tc>
          <w:tcPr>
            <w:tcW w:w="6756" w:type="dxa"/>
            <w:vAlign w:val="center"/>
          </w:tcPr>
          <w:p w14:paraId="4146E785" w14:textId="77777777" w:rsidR="00C841F0" w:rsidRPr="00553E5A" w:rsidRDefault="00C841F0" w:rsidP="00D508B7">
            <w:pPr>
              <w:pStyle w:val="a6"/>
              <w:tabs>
                <w:tab w:val="left" w:pos="34"/>
                <w:tab w:val="left" w:pos="175"/>
              </w:tabs>
              <w:ind w:left="0"/>
              <w:rPr>
                <w:bCs/>
                <w:lang w:val="uk-UA"/>
              </w:rPr>
            </w:pPr>
            <w:r>
              <w:rPr>
                <w:bCs/>
                <w:i/>
                <w:lang w:val="uk-UA"/>
              </w:rPr>
              <w:t>О</w:t>
            </w:r>
            <w:r w:rsidRPr="00B27484">
              <w:rPr>
                <w:bCs/>
                <w:i/>
                <w:lang w:val="uk-UA"/>
              </w:rPr>
              <w:t>плата теплопостачання</w:t>
            </w:r>
          </w:p>
        </w:tc>
        <w:tc>
          <w:tcPr>
            <w:tcW w:w="2457" w:type="dxa"/>
            <w:vAlign w:val="center"/>
          </w:tcPr>
          <w:p w14:paraId="582CC357" w14:textId="77777777" w:rsidR="00C841F0" w:rsidRPr="009D7FE3" w:rsidRDefault="00B2451C" w:rsidP="00D508B7">
            <w:pPr>
              <w:jc w:val="center"/>
              <w:rPr>
                <w:bCs/>
                <w:i/>
                <w:lang w:val="uk-UA"/>
              </w:rPr>
            </w:pPr>
            <w:r>
              <w:rPr>
                <w:bCs/>
                <w:i/>
                <w:lang w:val="uk-UA"/>
              </w:rPr>
              <w:t>4,79</w:t>
            </w:r>
          </w:p>
        </w:tc>
      </w:tr>
      <w:tr w:rsidR="00C841F0" w:rsidRPr="00553E5A" w14:paraId="55C7A4D3" w14:textId="77777777" w:rsidTr="006F53AD">
        <w:trPr>
          <w:jc w:val="center"/>
        </w:trPr>
        <w:tc>
          <w:tcPr>
            <w:tcW w:w="836" w:type="dxa"/>
            <w:vAlign w:val="center"/>
          </w:tcPr>
          <w:p w14:paraId="0F7317AB" w14:textId="77777777" w:rsidR="00C841F0" w:rsidRPr="00C841F0" w:rsidRDefault="00C841F0" w:rsidP="00D508B7">
            <w:pPr>
              <w:tabs>
                <w:tab w:val="left" w:pos="567"/>
              </w:tabs>
              <w:jc w:val="center"/>
              <w:rPr>
                <w:bCs/>
                <w:lang w:val="uk-UA"/>
              </w:rPr>
            </w:pPr>
            <w:r w:rsidRPr="00C841F0">
              <w:rPr>
                <w:bCs/>
                <w:lang w:val="uk-UA"/>
              </w:rPr>
              <w:t>5.2</w:t>
            </w:r>
          </w:p>
        </w:tc>
        <w:tc>
          <w:tcPr>
            <w:tcW w:w="6756" w:type="dxa"/>
            <w:vAlign w:val="center"/>
          </w:tcPr>
          <w:p w14:paraId="4D5FA72E" w14:textId="77777777" w:rsidR="00C841F0" w:rsidRPr="00C841F0" w:rsidRDefault="00C841F0" w:rsidP="006F53AD">
            <w:pPr>
              <w:tabs>
                <w:tab w:val="left" w:pos="567"/>
              </w:tabs>
              <w:jc w:val="both"/>
              <w:rPr>
                <w:bCs/>
                <w:i/>
                <w:lang w:val="uk-UA"/>
              </w:rPr>
            </w:pPr>
            <w:r w:rsidRPr="00C841F0">
              <w:rPr>
                <w:bCs/>
                <w:i/>
                <w:lang w:val="uk-UA"/>
              </w:rPr>
              <w:t xml:space="preserve">Плата </w:t>
            </w:r>
            <w:r>
              <w:rPr>
                <w:bCs/>
                <w:i/>
                <w:lang w:val="uk-UA"/>
              </w:rPr>
              <w:t>за абонентське обслуговування</w:t>
            </w:r>
          </w:p>
        </w:tc>
        <w:tc>
          <w:tcPr>
            <w:tcW w:w="2457" w:type="dxa"/>
            <w:vAlign w:val="center"/>
          </w:tcPr>
          <w:p w14:paraId="699D620E" w14:textId="77777777" w:rsidR="00C841F0" w:rsidRPr="00C841F0" w:rsidRDefault="00B2451C" w:rsidP="00D508B7">
            <w:pPr>
              <w:jc w:val="center"/>
              <w:rPr>
                <w:bCs/>
                <w:i/>
                <w:lang w:val="uk-UA"/>
              </w:rPr>
            </w:pPr>
            <w:r>
              <w:rPr>
                <w:bCs/>
                <w:i/>
                <w:lang w:val="uk-UA"/>
              </w:rPr>
              <w:t>0,17</w:t>
            </w:r>
          </w:p>
        </w:tc>
      </w:tr>
      <w:tr w:rsidR="00B2451C" w:rsidRPr="00553E5A" w14:paraId="007E15E6" w14:textId="77777777" w:rsidTr="006F53AD">
        <w:trPr>
          <w:jc w:val="center"/>
        </w:trPr>
        <w:tc>
          <w:tcPr>
            <w:tcW w:w="836" w:type="dxa"/>
            <w:vAlign w:val="center"/>
          </w:tcPr>
          <w:p w14:paraId="670B2883" w14:textId="77777777" w:rsidR="00B2451C" w:rsidRPr="00B27484" w:rsidRDefault="00B2451C" w:rsidP="00D508B7">
            <w:pPr>
              <w:tabs>
                <w:tab w:val="left" w:pos="567"/>
              </w:tabs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6</w:t>
            </w:r>
          </w:p>
        </w:tc>
        <w:tc>
          <w:tcPr>
            <w:tcW w:w="6756" w:type="dxa"/>
            <w:vAlign w:val="center"/>
          </w:tcPr>
          <w:p w14:paraId="321E1F14" w14:textId="77777777" w:rsidR="00B2451C" w:rsidRPr="00B27484" w:rsidRDefault="00B2451C" w:rsidP="006F53AD">
            <w:pPr>
              <w:tabs>
                <w:tab w:val="left" w:pos="567"/>
              </w:tabs>
              <w:jc w:val="both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Інші витрати</w:t>
            </w:r>
          </w:p>
        </w:tc>
        <w:tc>
          <w:tcPr>
            <w:tcW w:w="2457" w:type="dxa"/>
            <w:vAlign w:val="center"/>
          </w:tcPr>
          <w:p w14:paraId="489B14E9" w14:textId="77777777" w:rsidR="00B2451C" w:rsidRDefault="00B2451C" w:rsidP="00196FF4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30,00</w:t>
            </w:r>
          </w:p>
        </w:tc>
      </w:tr>
      <w:tr w:rsidR="00B2451C" w:rsidRPr="00553E5A" w14:paraId="4E52DF03" w14:textId="77777777" w:rsidTr="006F53AD">
        <w:trPr>
          <w:jc w:val="center"/>
        </w:trPr>
        <w:tc>
          <w:tcPr>
            <w:tcW w:w="836" w:type="dxa"/>
            <w:vAlign w:val="center"/>
          </w:tcPr>
          <w:p w14:paraId="001AD793" w14:textId="77777777" w:rsidR="00B2451C" w:rsidRPr="00B2451C" w:rsidRDefault="00B2451C" w:rsidP="00D508B7">
            <w:pPr>
              <w:tabs>
                <w:tab w:val="left" w:pos="567"/>
              </w:tabs>
              <w:jc w:val="center"/>
              <w:rPr>
                <w:bCs/>
                <w:lang w:val="uk-UA"/>
              </w:rPr>
            </w:pPr>
            <w:r w:rsidRPr="00B2451C">
              <w:rPr>
                <w:bCs/>
                <w:lang w:val="uk-UA"/>
              </w:rPr>
              <w:t>6.1</w:t>
            </w:r>
          </w:p>
        </w:tc>
        <w:tc>
          <w:tcPr>
            <w:tcW w:w="6756" w:type="dxa"/>
            <w:vAlign w:val="center"/>
          </w:tcPr>
          <w:p w14:paraId="20CCCCAA" w14:textId="77777777" w:rsidR="00B2451C" w:rsidRPr="00B2451C" w:rsidRDefault="00B2451C" w:rsidP="006F53AD">
            <w:pPr>
              <w:tabs>
                <w:tab w:val="left" w:pos="567"/>
              </w:tabs>
              <w:jc w:val="both"/>
              <w:rPr>
                <w:bCs/>
                <w:i/>
                <w:lang w:val="uk-UA"/>
              </w:rPr>
            </w:pPr>
            <w:r>
              <w:rPr>
                <w:bCs/>
                <w:i/>
                <w:lang w:val="uk-UA"/>
              </w:rPr>
              <w:t>Набуття права власності на службовий автомобіль</w:t>
            </w:r>
          </w:p>
        </w:tc>
        <w:tc>
          <w:tcPr>
            <w:tcW w:w="2457" w:type="dxa"/>
            <w:vAlign w:val="center"/>
          </w:tcPr>
          <w:p w14:paraId="6BD465D0" w14:textId="77777777" w:rsidR="00B2451C" w:rsidRPr="00B2451C" w:rsidRDefault="00B2451C" w:rsidP="00196FF4">
            <w:pPr>
              <w:jc w:val="center"/>
              <w:rPr>
                <w:bCs/>
                <w:i/>
                <w:lang w:val="uk-UA"/>
              </w:rPr>
            </w:pPr>
            <w:r>
              <w:rPr>
                <w:bCs/>
                <w:i/>
                <w:lang w:val="uk-UA"/>
              </w:rPr>
              <w:t>30,00</w:t>
            </w:r>
          </w:p>
        </w:tc>
      </w:tr>
      <w:tr w:rsidR="00C841F0" w:rsidRPr="00553E5A" w14:paraId="0D72F410" w14:textId="77777777" w:rsidTr="006F53AD">
        <w:trPr>
          <w:jc w:val="center"/>
        </w:trPr>
        <w:tc>
          <w:tcPr>
            <w:tcW w:w="836" w:type="dxa"/>
            <w:vAlign w:val="center"/>
          </w:tcPr>
          <w:p w14:paraId="5C425912" w14:textId="77777777" w:rsidR="00C841F0" w:rsidRPr="00B27484" w:rsidRDefault="00C841F0" w:rsidP="00D508B7">
            <w:pPr>
              <w:tabs>
                <w:tab w:val="left" w:pos="567"/>
              </w:tabs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756" w:type="dxa"/>
            <w:vAlign w:val="center"/>
          </w:tcPr>
          <w:p w14:paraId="785FDF5A" w14:textId="77777777" w:rsidR="00C841F0" w:rsidRPr="00B27484" w:rsidRDefault="00C841F0" w:rsidP="006F53AD">
            <w:pPr>
              <w:tabs>
                <w:tab w:val="left" w:pos="567"/>
              </w:tabs>
              <w:jc w:val="both"/>
              <w:rPr>
                <w:bCs/>
                <w:lang w:val="uk-UA"/>
              </w:rPr>
            </w:pPr>
            <w:r w:rsidRPr="00B27484">
              <w:rPr>
                <w:b/>
                <w:bCs/>
                <w:lang w:val="uk-UA"/>
              </w:rPr>
              <w:t>Усього</w:t>
            </w:r>
            <w:r>
              <w:rPr>
                <w:b/>
                <w:bCs/>
                <w:lang w:val="uk-UA"/>
              </w:rPr>
              <w:t>:</w:t>
            </w:r>
          </w:p>
        </w:tc>
        <w:tc>
          <w:tcPr>
            <w:tcW w:w="2457" w:type="dxa"/>
            <w:vAlign w:val="center"/>
          </w:tcPr>
          <w:p w14:paraId="11087B68" w14:textId="77777777" w:rsidR="00C841F0" w:rsidRPr="00553E5A" w:rsidRDefault="00C841F0" w:rsidP="00196FF4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</w:t>
            </w:r>
            <w:r w:rsidR="00196FF4">
              <w:rPr>
                <w:b/>
                <w:bCs/>
                <w:lang w:val="uk-UA"/>
              </w:rPr>
              <w:t>7</w:t>
            </w:r>
            <w:r>
              <w:rPr>
                <w:b/>
                <w:bCs/>
                <w:lang w:val="uk-UA"/>
              </w:rPr>
              <w:t> </w:t>
            </w:r>
            <w:r w:rsidR="00B2451C">
              <w:rPr>
                <w:b/>
                <w:bCs/>
                <w:lang w:val="uk-UA"/>
              </w:rPr>
              <w:t>0</w:t>
            </w:r>
            <w:r w:rsidR="00196FF4">
              <w:rPr>
                <w:b/>
                <w:bCs/>
                <w:lang w:val="uk-UA"/>
              </w:rPr>
              <w:t>79</w:t>
            </w:r>
            <w:r>
              <w:rPr>
                <w:b/>
                <w:bCs/>
                <w:lang w:val="uk-UA"/>
              </w:rPr>
              <w:t>,</w:t>
            </w:r>
            <w:r w:rsidR="00196FF4">
              <w:rPr>
                <w:b/>
                <w:bCs/>
                <w:lang w:val="uk-UA"/>
              </w:rPr>
              <w:t>17</w:t>
            </w:r>
          </w:p>
        </w:tc>
      </w:tr>
    </w:tbl>
    <w:p w14:paraId="0E09D4E5" w14:textId="77777777" w:rsidR="00840905" w:rsidRPr="00B27484" w:rsidRDefault="00840905" w:rsidP="006D7733">
      <w:pPr>
        <w:tabs>
          <w:tab w:val="left" w:pos="567"/>
        </w:tabs>
        <w:jc w:val="center"/>
        <w:rPr>
          <w:b/>
          <w:bCs/>
          <w:lang w:val="uk-UA"/>
        </w:rPr>
      </w:pPr>
    </w:p>
    <w:p w14:paraId="2A3908D2" w14:textId="77777777" w:rsidR="006F53AD" w:rsidRDefault="006F53AD" w:rsidP="006D7733">
      <w:pPr>
        <w:jc w:val="both"/>
        <w:rPr>
          <w:b/>
          <w:bCs/>
          <w:lang w:val="uk-UA"/>
        </w:rPr>
      </w:pPr>
      <w:proofErr w:type="spellStart"/>
      <w:r>
        <w:rPr>
          <w:b/>
          <w:bCs/>
          <w:lang w:val="uk-UA"/>
        </w:rPr>
        <w:t>Начальник</w:t>
      </w:r>
      <w:r w:rsidRPr="00B27484">
        <w:rPr>
          <w:b/>
          <w:bCs/>
          <w:lang w:val="uk-UA"/>
        </w:rPr>
        <w:t>ЮКП</w:t>
      </w:r>
      <w:proofErr w:type="spellEnd"/>
      <w:r w:rsidRPr="00B27484">
        <w:rPr>
          <w:b/>
          <w:bCs/>
          <w:lang w:val="uk-UA"/>
        </w:rPr>
        <w:t xml:space="preserve"> «МУНІЦИПАЛЬНА ВАРТА»    </w:t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 w:rsidR="008F2BF6" w:rsidRPr="008F2BF6">
        <w:rPr>
          <w:b/>
          <w:bCs/>
        </w:rPr>
        <w:t xml:space="preserve">                         </w:t>
      </w:r>
      <w:r w:rsidR="00B507D0">
        <w:rPr>
          <w:b/>
          <w:bCs/>
          <w:lang w:val="uk-UA"/>
        </w:rPr>
        <w:t>Іван СУР</w:t>
      </w:r>
      <w:r w:rsidR="00B507D0" w:rsidRPr="00B507D0">
        <w:rPr>
          <w:b/>
          <w:bCs/>
        </w:rPr>
        <w:t>’</w:t>
      </w:r>
      <w:r w:rsidR="00B507D0">
        <w:rPr>
          <w:b/>
          <w:bCs/>
          <w:lang w:val="uk-UA"/>
        </w:rPr>
        <w:t>ЄВ</w:t>
      </w:r>
    </w:p>
    <w:p w14:paraId="69141988" w14:textId="77777777" w:rsidR="00196FF4" w:rsidRPr="00B507D0" w:rsidRDefault="00196FF4" w:rsidP="006D7733">
      <w:pPr>
        <w:jc w:val="both"/>
        <w:rPr>
          <w:b/>
          <w:bCs/>
        </w:rPr>
      </w:pPr>
    </w:p>
    <w:p w14:paraId="43246DEB" w14:textId="77777777" w:rsidR="007A6800" w:rsidRPr="00B2451C" w:rsidRDefault="00B507D0" w:rsidP="0040684F">
      <w:pPr>
        <w:jc w:val="both"/>
        <w:rPr>
          <w:b/>
          <w:bCs/>
          <w:lang w:val="uk-UA"/>
        </w:rPr>
      </w:pPr>
      <w:proofErr w:type="spellStart"/>
      <w:r>
        <w:rPr>
          <w:b/>
          <w:bCs/>
          <w:lang w:val="uk-UA"/>
        </w:rPr>
        <w:t>Бухгалтер</w:t>
      </w:r>
      <w:r w:rsidR="00CD3687" w:rsidRPr="00B27484">
        <w:rPr>
          <w:b/>
          <w:bCs/>
          <w:lang w:val="uk-UA"/>
        </w:rPr>
        <w:t>ЮКП</w:t>
      </w:r>
      <w:proofErr w:type="spellEnd"/>
      <w:r w:rsidR="00CD3687" w:rsidRPr="00B27484">
        <w:rPr>
          <w:b/>
          <w:bCs/>
          <w:lang w:val="uk-UA"/>
        </w:rPr>
        <w:t xml:space="preserve"> «М</w:t>
      </w:r>
      <w:r w:rsidR="0076762A" w:rsidRPr="00B27484">
        <w:rPr>
          <w:b/>
          <w:bCs/>
          <w:lang w:val="uk-UA"/>
        </w:rPr>
        <w:t>УНІЦИПАЛЬНА ВАРТА</w:t>
      </w:r>
      <w:r w:rsidR="00CD3687" w:rsidRPr="00B27484">
        <w:rPr>
          <w:b/>
          <w:bCs/>
          <w:lang w:val="uk-UA"/>
        </w:rPr>
        <w:t xml:space="preserve">»    </w:t>
      </w:r>
      <w:r w:rsidR="007A6131">
        <w:rPr>
          <w:b/>
          <w:bCs/>
          <w:lang w:val="uk-UA"/>
        </w:rPr>
        <w:tab/>
      </w:r>
      <w:r w:rsidR="007A6131">
        <w:rPr>
          <w:b/>
          <w:bCs/>
          <w:lang w:val="uk-UA"/>
        </w:rPr>
        <w:tab/>
      </w:r>
      <w:r w:rsidR="008F2BF6">
        <w:rPr>
          <w:b/>
          <w:bCs/>
          <w:lang w:val="en-US"/>
        </w:rPr>
        <w:t xml:space="preserve">           </w:t>
      </w:r>
      <w:r>
        <w:rPr>
          <w:b/>
          <w:bCs/>
          <w:lang w:val="uk-UA"/>
        </w:rPr>
        <w:t>Наталія МЕШКАЛА</w:t>
      </w:r>
    </w:p>
    <w:sectPr w:rsidR="007A6800" w:rsidRPr="00B2451C" w:rsidSect="00196FF4"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664B91" w14:textId="77777777" w:rsidR="006A474E" w:rsidRDefault="006A474E" w:rsidP="008A7AE0">
      <w:r>
        <w:separator/>
      </w:r>
    </w:p>
  </w:endnote>
  <w:endnote w:type="continuationSeparator" w:id="0">
    <w:p w14:paraId="0230DBFD" w14:textId="77777777" w:rsidR="006A474E" w:rsidRDefault="006A474E" w:rsidP="008A7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82DE0B" w14:textId="77777777" w:rsidR="006A474E" w:rsidRDefault="006A474E" w:rsidP="008A7AE0">
      <w:r>
        <w:separator/>
      </w:r>
    </w:p>
  </w:footnote>
  <w:footnote w:type="continuationSeparator" w:id="0">
    <w:p w14:paraId="5D705141" w14:textId="77777777" w:rsidR="006A474E" w:rsidRDefault="006A474E" w:rsidP="008A7A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5CB64BFE"/>
    <w:lvl w:ilvl="0">
      <w:numFmt w:val="decimal"/>
      <w:lvlText w:val="*"/>
      <w:lvlJc w:val="left"/>
      <w:rPr>
        <w:rFonts w:ascii="Times New Roman" w:hAnsi="Times New Roman" w:cs="Times New Roman"/>
      </w:rPr>
    </w:lvl>
  </w:abstractNum>
  <w:abstractNum w:abstractNumId="1" w15:restartNumberingAfterBreak="0">
    <w:nsid w:val="03E347E2"/>
    <w:multiLevelType w:val="hybridMultilevel"/>
    <w:tmpl w:val="55FAEBA4"/>
    <w:lvl w:ilvl="0" w:tplc="76CCF7F6">
      <w:start w:val="1"/>
      <w:numFmt w:val="decimal"/>
      <w:lvlText w:val="%1."/>
      <w:lvlJc w:val="left"/>
      <w:pPr>
        <w:ind w:left="1070" w:hanging="3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048C192E"/>
    <w:multiLevelType w:val="hybridMultilevel"/>
    <w:tmpl w:val="C592099A"/>
    <w:lvl w:ilvl="0" w:tplc="AF5A7E04">
      <w:start w:val="1"/>
      <w:numFmt w:val="decimal"/>
      <w:lvlText w:val="%1-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60130"/>
    <w:multiLevelType w:val="hybridMultilevel"/>
    <w:tmpl w:val="04603FC8"/>
    <w:lvl w:ilvl="0" w:tplc="D09A2F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C44373"/>
    <w:multiLevelType w:val="singleLevel"/>
    <w:tmpl w:val="87FAE8D4"/>
    <w:lvl w:ilvl="0">
      <w:start w:val="3"/>
      <w:numFmt w:val="decimal"/>
      <w:lvlText w:val="4.3.%1."/>
      <w:legacy w:legacy="1" w:legacySpace="0" w:legacyIndent="754"/>
      <w:lvlJc w:val="left"/>
      <w:rPr>
        <w:rFonts w:ascii="Times New Roman" w:hAnsi="Times New Roman" w:cs="Times New Roman" w:hint="default"/>
        <w:sz w:val="24"/>
        <w:szCs w:val="24"/>
      </w:rPr>
    </w:lvl>
  </w:abstractNum>
  <w:abstractNum w:abstractNumId="5" w15:restartNumberingAfterBreak="0">
    <w:nsid w:val="277A23F5"/>
    <w:multiLevelType w:val="multilevel"/>
    <w:tmpl w:val="BAFA9D4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 w15:restartNumberingAfterBreak="0">
    <w:nsid w:val="2E541A0A"/>
    <w:multiLevelType w:val="singleLevel"/>
    <w:tmpl w:val="A880CB8E"/>
    <w:lvl w:ilvl="0">
      <w:start w:val="1"/>
      <w:numFmt w:val="decimal"/>
      <w:lvlText w:val="4.2.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F6A1EFC"/>
    <w:multiLevelType w:val="hybridMultilevel"/>
    <w:tmpl w:val="DD3C01E6"/>
    <w:lvl w:ilvl="0" w:tplc="B9765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8" w15:restartNumberingAfterBreak="0">
    <w:nsid w:val="3C041565"/>
    <w:multiLevelType w:val="hybridMultilevel"/>
    <w:tmpl w:val="08DEA6D6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4AF6130A"/>
    <w:multiLevelType w:val="hybridMultilevel"/>
    <w:tmpl w:val="26D646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D00CA2"/>
    <w:multiLevelType w:val="singleLevel"/>
    <w:tmpl w:val="984AE8F2"/>
    <w:lvl w:ilvl="0">
      <w:start w:val="1"/>
      <w:numFmt w:val="decimal"/>
      <w:lvlText w:val="4.3.%1."/>
      <w:legacy w:legacy="1" w:legacySpace="0" w:legacyIndent="864"/>
      <w:lvlJc w:val="left"/>
      <w:rPr>
        <w:rFonts w:ascii="Times New Roman" w:hAnsi="Times New Roman" w:cs="Times New Roman" w:hint="default"/>
        <w:sz w:val="24"/>
        <w:szCs w:val="24"/>
      </w:rPr>
    </w:lvl>
  </w:abstractNum>
  <w:abstractNum w:abstractNumId="11" w15:restartNumberingAfterBreak="0">
    <w:nsid w:val="5AE3046C"/>
    <w:multiLevelType w:val="singleLevel"/>
    <w:tmpl w:val="8752B7DE"/>
    <w:lvl w:ilvl="0">
      <w:start w:val="10"/>
      <w:numFmt w:val="decimal"/>
      <w:lvlText w:val="4.3.%1."/>
      <w:legacy w:legacy="1" w:legacySpace="0" w:legacyIndent="878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6E481866"/>
    <w:multiLevelType w:val="hybridMultilevel"/>
    <w:tmpl w:val="BA0C07CE"/>
    <w:lvl w:ilvl="0" w:tplc="B49E8514">
      <w:start w:val="1"/>
      <w:numFmt w:val="decimal"/>
      <w:lvlText w:val="%1)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1169165">
    <w:abstractNumId w:val="8"/>
  </w:num>
  <w:num w:numId="2" w16cid:durableId="1160659963">
    <w:abstractNumId w:val="9"/>
  </w:num>
  <w:num w:numId="3" w16cid:durableId="604268697">
    <w:abstractNumId w:val="6"/>
  </w:num>
  <w:num w:numId="4" w16cid:durableId="1462461714">
    <w:abstractNumId w:val="12"/>
  </w:num>
  <w:num w:numId="5" w16cid:durableId="192153601">
    <w:abstractNumId w:val="1"/>
  </w:num>
  <w:num w:numId="6" w16cid:durableId="137580017">
    <w:abstractNumId w:val="0"/>
    <w:lvlOverride w:ilvl="0">
      <w:lvl w:ilvl="0">
        <w:numFmt w:val="bullet"/>
        <w:lvlText w:val="-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7" w16cid:durableId="2127044335">
    <w:abstractNumId w:val="11"/>
  </w:num>
  <w:num w:numId="8" w16cid:durableId="1392390975">
    <w:abstractNumId w:val="10"/>
  </w:num>
  <w:num w:numId="9" w16cid:durableId="1311984736">
    <w:abstractNumId w:val="4"/>
  </w:num>
  <w:num w:numId="10" w16cid:durableId="1371802225">
    <w:abstractNumId w:val="7"/>
  </w:num>
  <w:num w:numId="11" w16cid:durableId="1765345613">
    <w:abstractNumId w:val="2"/>
  </w:num>
  <w:num w:numId="12" w16cid:durableId="100239643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577548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77414700">
    <w:abstractNumId w:val="3"/>
  </w:num>
  <w:num w:numId="15" w16cid:durableId="14634236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3458"/>
    <w:rsid w:val="0001258D"/>
    <w:rsid w:val="000133CF"/>
    <w:rsid w:val="000220F1"/>
    <w:rsid w:val="00024C7D"/>
    <w:rsid w:val="00032D37"/>
    <w:rsid w:val="00051C49"/>
    <w:rsid w:val="00051FA3"/>
    <w:rsid w:val="000649F2"/>
    <w:rsid w:val="000719BA"/>
    <w:rsid w:val="00072F06"/>
    <w:rsid w:val="00076C91"/>
    <w:rsid w:val="00076FA3"/>
    <w:rsid w:val="000842D3"/>
    <w:rsid w:val="000843AA"/>
    <w:rsid w:val="0009472F"/>
    <w:rsid w:val="000959ED"/>
    <w:rsid w:val="0009725B"/>
    <w:rsid w:val="000A2A95"/>
    <w:rsid w:val="000A652B"/>
    <w:rsid w:val="000B7EE2"/>
    <w:rsid w:val="000D3876"/>
    <w:rsid w:val="00106703"/>
    <w:rsid w:val="0011567B"/>
    <w:rsid w:val="00122BB0"/>
    <w:rsid w:val="00123FE4"/>
    <w:rsid w:val="00126113"/>
    <w:rsid w:val="00127C4E"/>
    <w:rsid w:val="00155693"/>
    <w:rsid w:val="001614D4"/>
    <w:rsid w:val="00165F94"/>
    <w:rsid w:val="00175028"/>
    <w:rsid w:val="00175983"/>
    <w:rsid w:val="00182377"/>
    <w:rsid w:val="0018350D"/>
    <w:rsid w:val="00184375"/>
    <w:rsid w:val="001918F2"/>
    <w:rsid w:val="001945E1"/>
    <w:rsid w:val="00196FF4"/>
    <w:rsid w:val="001A7F4A"/>
    <w:rsid w:val="001B52C4"/>
    <w:rsid w:val="001B7165"/>
    <w:rsid w:val="001C1083"/>
    <w:rsid w:val="001C54CF"/>
    <w:rsid w:val="001E32C5"/>
    <w:rsid w:val="001F600F"/>
    <w:rsid w:val="001F75C3"/>
    <w:rsid w:val="001F7C7C"/>
    <w:rsid w:val="002023FB"/>
    <w:rsid w:val="00203945"/>
    <w:rsid w:val="00204F56"/>
    <w:rsid w:val="002063FE"/>
    <w:rsid w:val="00221342"/>
    <w:rsid w:val="00232E34"/>
    <w:rsid w:val="002340C6"/>
    <w:rsid w:val="00237102"/>
    <w:rsid w:val="0024200F"/>
    <w:rsid w:val="00243726"/>
    <w:rsid w:val="002474BD"/>
    <w:rsid w:val="00250EEB"/>
    <w:rsid w:val="002628DF"/>
    <w:rsid w:val="0027193A"/>
    <w:rsid w:val="002747D5"/>
    <w:rsid w:val="00277166"/>
    <w:rsid w:val="00285CB0"/>
    <w:rsid w:val="00297586"/>
    <w:rsid w:val="002A4D49"/>
    <w:rsid w:val="002B0809"/>
    <w:rsid w:val="002B22A0"/>
    <w:rsid w:val="002B3836"/>
    <w:rsid w:val="002B5EA3"/>
    <w:rsid w:val="002C3A8B"/>
    <w:rsid w:val="002C58E6"/>
    <w:rsid w:val="002C6E34"/>
    <w:rsid w:val="002D0616"/>
    <w:rsid w:val="002D579F"/>
    <w:rsid w:val="002D6A9C"/>
    <w:rsid w:val="002E414A"/>
    <w:rsid w:val="002F0B0F"/>
    <w:rsid w:val="00300D55"/>
    <w:rsid w:val="00306E37"/>
    <w:rsid w:val="00310D36"/>
    <w:rsid w:val="00316D56"/>
    <w:rsid w:val="00316FC1"/>
    <w:rsid w:val="00336369"/>
    <w:rsid w:val="00341B9F"/>
    <w:rsid w:val="00352435"/>
    <w:rsid w:val="0036267A"/>
    <w:rsid w:val="00370CE8"/>
    <w:rsid w:val="003720A0"/>
    <w:rsid w:val="0037241E"/>
    <w:rsid w:val="00373EFA"/>
    <w:rsid w:val="00380837"/>
    <w:rsid w:val="00383CE3"/>
    <w:rsid w:val="003A3E15"/>
    <w:rsid w:val="003B274F"/>
    <w:rsid w:val="003B70D8"/>
    <w:rsid w:val="003C7CB8"/>
    <w:rsid w:val="003D3C6A"/>
    <w:rsid w:val="003E4953"/>
    <w:rsid w:val="003E5A33"/>
    <w:rsid w:val="003F1803"/>
    <w:rsid w:val="003F3B5F"/>
    <w:rsid w:val="004019F5"/>
    <w:rsid w:val="0040684F"/>
    <w:rsid w:val="004078A8"/>
    <w:rsid w:val="00410410"/>
    <w:rsid w:val="00413F9D"/>
    <w:rsid w:val="00414FC5"/>
    <w:rsid w:val="00420846"/>
    <w:rsid w:val="004229EF"/>
    <w:rsid w:val="00431C42"/>
    <w:rsid w:val="0043676A"/>
    <w:rsid w:val="004378F4"/>
    <w:rsid w:val="00446264"/>
    <w:rsid w:val="00447745"/>
    <w:rsid w:val="00452F76"/>
    <w:rsid w:val="00461450"/>
    <w:rsid w:val="00470904"/>
    <w:rsid w:val="00471C87"/>
    <w:rsid w:val="00483CC8"/>
    <w:rsid w:val="00484F5F"/>
    <w:rsid w:val="004A6F33"/>
    <w:rsid w:val="004A7EBD"/>
    <w:rsid w:val="004B0420"/>
    <w:rsid w:val="004B0541"/>
    <w:rsid w:val="004D14EE"/>
    <w:rsid w:val="004D44C8"/>
    <w:rsid w:val="004D60C1"/>
    <w:rsid w:val="004E031B"/>
    <w:rsid w:val="004E5557"/>
    <w:rsid w:val="004E7B3C"/>
    <w:rsid w:val="005062A6"/>
    <w:rsid w:val="00507687"/>
    <w:rsid w:val="00507CC5"/>
    <w:rsid w:val="0051281B"/>
    <w:rsid w:val="00513A47"/>
    <w:rsid w:val="0051487D"/>
    <w:rsid w:val="0051711B"/>
    <w:rsid w:val="005173C9"/>
    <w:rsid w:val="00520BEB"/>
    <w:rsid w:val="00525B5F"/>
    <w:rsid w:val="00525FB4"/>
    <w:rsid w:val="00542CCC"/>
    <w:rsid w:val="00546DFD"/>
    <w:rsid w:val="00566875"/>
    <w:rsid w:val="00566A4A"/>
    <w:rsid w:val="00571C6A"/>
    <w:rsid w:val="00573302"/>
    <w:rsid w:val="005836DC"/>
    <w:rsid w:val="00583EDF"/>
    <w:rsid w:val="00584BFA"/>
    <w:rsid w:val="0059218C"/>
    <w:rsid w:val="005962A4"/>
    <w:rsid w:val="005A005D"/>
    <w:rsid w:val="005A042B"/>
    <w:rsid w:val="005C1BE1"/>
    <w:rsid w:val="005C6558"/>
    <w:rsid w:val="005C6D80"/>
    <w:rsid w:val="005C7F0E"/>
    <w:rsid w:val="005D4E5C"/>
    <w:rsid w:val="005D5D7D"/>
    <w:rsid w:val="005E0020"/>
    <w:rsid w:val="005E7777"/>
    <w:rsid w:val="005F019B"/>
    <w:rsid w:val="005F12AB"/>
    <w:rsid w:val="00602CC8"/>
    <w:rsid w:val="006045C3"/>
    <w:rsid w:val="00605E31"/>
    <w:rsid w:val="0060643C"/>
    <w:rsid w:val="006102A6"/>
    <w:rsid w:val="0061073D"/>
    <w:rsid w:val="00616191"/>
    <w:rsid w:val="00634715"/>
    <w:rsid w:val="0065131F"/>
    <w:rsid w:val="00651B2E"/>
    <w:rsid w:val="006672E5"/>
    <w:rsid w:val="00671E81"/>
    <w:rsid w:val="00680820"/>
    <w:rsid w:val="006858D8"/>
    <w:rsid w:val="00687DA3"/>
    <w:rsid w:val="006A474E"/>
    <w:rsid w:val="006A5975"/>
    <w:rsid w:val="006A6062"/>
    <w:rsid w:val="006B151B"/>
    <w:rsid w:val="006B37BD"/>
    <w:rsid w:val="006C1790"/>
    <w:rsid w:val="006C18D7"/>
    <w:rsid w:val="006C5EC0"/>
    <w:rsid w:val="006C615E"/>
    <w:rsid w:val="006D7733"/>
    <w:rsid w:val="006E1889"/>
    <w:rsid w:val="006E1FF3"/>
    <w:rsid w:val="006E2CE2"/>
    <w:rsid w:val="006E3F7C"/>
    <w:rsid w:val="006F485F"/>
    <w:rsid w:val="006F53AD"/>
    <w:rsid w:val="006F7AFF"/>
    <w:rsid w:val="006F7EB9"/>
    <w:rsid w:val="00701354"/>
    <w:rsid w:val="00702D35"/>
    <w:rsid w:val="007141EC"/>
    <w:rsid w:val="00725C1D"/>
    <w:rsid w:val="00730DCA"/>
    <w:rsid w:val="007373DE"/>
    <w:rsid w:val="00737D77"/>
    <w:rsid w:val="00740744"/>
    <w:rsid w:val="00756FA9"/>
    <w:rsid w:val="00761C0B"/>
    <w:rsid w:val="0076762A"/>
    <w:rsid w:val="007733FC"/>
    <w:rsid w:val="007744C7"/>
    <w:rsid w:val="00792DEC"/>
    <w:rsid w:val="00792F4E"/>
    <w:rsid w:val="007A06BA"/>
    <w:rsid w:val="007A6131"/>
    <w:rsid w:val="007A6800"/>
    <w:rsid w:val="007C5DDE"/>
    <w:rsid w:val="007D1EC1"/>
    <w:rsid w:val="007D4EAD"/>
    <w:rsid w:val="007D5DE6"/>
    <w:rsid w:val="007E0CF1"/>
    <w:rsid w:val="007E67F2"/>
    <w:rsid w:val="007F5D03"/>
    <w:rsid w:val="00801E54"/>
    <w:rsid w:val="00802BB5"/>
    <w:rsid w:val="00804DF7"/>
    <w:rsid w:val="00830660"/>
    <w:rsid w:val="00840905"/>
    <w:rsid w:val="00842C71"/>
    <w:rsid w:val="00842F63"/>
    <w:rsid w:val="00853F6E"/>
    <w:rsid w:val="00857B8E"/>
    <w:rsid w:val="00860CF8"/>
    <w:rsid w:val="008737F1"/>
    <w:rsid w:val="00874210"/>
    <w:rsid w:val="00882641"/>
    <w:rsid w:val="008A5866"/>
    <w:rsid w:val="008A7AE0"/>
    <w:rsid w:val="008C31AB"/>
    <w:rsid w:val="008D4B07"/>
    <w:rsid w:val="008D66F4"/>
    <w:rsid w:val="008D7150"/>
    <w:rsid w:val="008D746B"/>
    <w:rsid w:val="008E181A"/>
    <w:rsid w:val="008E7D68"/>
    <w:rsid w:val="008E7DA0"/>
    <w:rsid w:val="008F2BF6"/>
    <w:rsid w:val="008F7D44"/>
    <w:rsid w:val="00900167"/>
    <w:rsid w:val="00913515"/>
    <w:rsid w:val="00920AC5"/>
    <w:rsid w:val="00920B37"/>
    <w:rsid w:val="009212DB"/>
    <w:rsid w:val="00923110"/>
    <w:rsid w:val="0092398F"/>
    <w:rsid w:val="00936E41"/>
    <w:rsid w:val="00945CEC"/>
    <w:rsid w:val="00961DB3"/>
    <w:rsid w:val="00967C82"/>
    <w:rsid w:val="00977C0A"/>
    <w:rsid w:val="0098052D"/>
    <w:rsid w:val="0098263E"/>
    <w:rsid w:val="009936EB"/>
    <w:rsid w:val="0099717F"/>
    <w:rsid w:val="009A154C"/>
    <w:rsid w:val="009A2B3A"/>
    <w:rsid w:val="009A7CFA"/>
    <w:rsid w:val="009B1598"/>
    <w:rsid w:val="009B5400"/>
    <w:rsid w:val="009C03F2"/>
    <w:rsid w:val="009D0B66"/>
    <w:rsid w:val="009D5023"/>
    <w:rsid w:val="009D5395"/>
    <w:rsid w:val="009E779B"/>
    <w:rsid w:val="009F3986"/>
    <w:rsid w:val="009F7895"/>
    <w:rsid w:val="00A06535"/>
    <w:rsid w:val="00A14919"/>
    <w:rsid w:val="00A22C0D"/>
    <w:rsid w:val="00A30057"/>
    <w:rsid w:val="00A353FF"/>
    <w:rsid w:val="00A416B4"/>
    <w:rsid w:val="00A47BDC"/>
    <w:rsid w:val="00A615D3"/>
    <w:rsid w:val="00A66611"/>
    <w:rsid w:val="00A67DBA"/>
    <w:rsid w:val="00A71B26"/>
    <w:rsid w:val="00A7481A"/>
    <w:rsid w:val="00A8735D"/>
    <w:rsid w:val="00A91D8A"/>
    <w:rsid w:val="00A96C9C"/>
    <w:rsid w:val="00AB1E23"/>
    <w:rsid w:val="00AC0BF2"/>
    <w:rsid w:val="00AC2EF9"/>
    <w:rsid w:val="00AC4918"/>
    <w:rsid w:val="00AD3274"/>
    <w:rsid w:val="00AD6446"/>
    <w:rsid w:val="00AE0338"/>
    <w:rsid w:val="00AE2435"/>
    <w:rsid w:val="00AE2B85"/>
    <w:rsid w:val="00AE7003"/>
    <w:rsid w:val="00AF0BD1"/>
    <w:rsid w:val="00AF2BC1"/>
    <w:rsid w:val="00B06087"/>
    <w:rsid w:val="00B14C3D"/>
    <w:rsid w:val="00B159FE"/>
    <w:rsid w:val="00B16731"/>
    <w:rsid w:val="00B23BCA"/>
    <w:rsid w:val="00B23C0E"/>
    <w:rsid w:val="00B2451C"/>
    <w:rsid w:val="00B27484"/>
    <w:rsid w:val="00B321FB"/>
    <w:rsid w:val="00B353AF"/>
    <w:rsid w:val="00B44DEA"/>
    <w:rsid w:val="00B479BF"/>
    <w:rsid w:val="00B507D0"/>
    <w:rsid w:val="00B50836"/>
    <w:rsid w:val="00B5475B"/>
    <w:rsid w:val="00B56C67"/>
    <w:rsid w:val="00B5718E"/>
    <w:rsid w:val="00B61C57"/>
    <w:rsid w:val="00B67CCA"/>
    <w:rsid w:val="00B71C6C"/>
    <w:rsid w:val="00B730FA"/>
    <w:rsid w:val="00B801BF"/>
    <w:rsid w:val="00B845CD"/>
    <w:rsid w:val="00B845E2"/>
    <w:rsid w:val="00B8559B"/>
    <w:rsid w:val="00B924C5"/>
    <w:rsid w:val="00B9564D"/>
    <w:rsid w:val="00BA4F44"/>
    <w:rsid w:val="00BD00C3"/>
    <w:rsid w:val="00BD1252"/>
    <w:rsid w:val="00BD2763"/>
    <w:rsid w:val="00BD2795"/>
    <w:rsid w:val="00BD2936"/>
    <w:rsid w:val="00BE7739"/>
    <w:rsid w:val="00C004DA"/>
    <w:rsid w:val="00C03458"/>
    <w:rsid w:val="00C16209"/>
    <w:rsid w:val="00C16D18"/>
    <w:rsid w:val="00C20C31"/>
    <w:rsid w:val="00C218AB"/>
    <w:rsid w:val="00C24F88"/>
    <w:rsid w:val="00C2521F"/>
    <w:rsid w:val="00C30941"/>
    <w:rsid w:val="00C376EE"/>
    <w:rsid w:val="00C41077"/>
    <w:rsid w:val="00C411AF"/>
    <w:rsid w:val="00C44530"/>
    <w:rsid w:val="00C45FDD"/>
    <w:rsid w:val="00C529C8"/>
    <w:rsid w:val="00C536EB"/>
    <w:rsid w:val="00C57539"/>
    <w:rsid w:val="00C719BB"/>
    <w:rsid w:val="00C841F0"/>
    <w:rsid w:val="00C8564F"/>
    <w:rsid w:val="00C858F9"/>
    <w:rsid w:val="00C94487"/>
    <w:rsid w:val="00C966B0"/>
    <w:rsid w:val="00C96A84"/>
    <w:rsid w:val="00CA0F8D"/>
    <w:rsid w:val="00CA4698"/>
    <w:rsid w:val="00CA7CC3"/>
    <w:rsid w:val="00CB3E6B"/>
    <w:rsid w:val="00CB7812"/>
    <w:rsid w:val="00CC51AB"/>
    <w:rsid w:val="00CC5E5D"/>
    <w:rsid w:val="00CC63DC"/>
    <w:rsid w:val="00CC7D72"/>
    <w:rsid w:val="00CD3687"/>
    <w:rsid w:val="00CE494A"/>
    <w:rsid w:val="00CE5596"/>
    <w:rsid w:val="00CF1676"/>
    <w:rsid w:val="00D16217"/>
    <w:rsid w:val="00D216A8"/>
    <w:rsid w:val="00D2340C"/>
    <w:rsid w:val="00D25970"/>
    <w:rsid w:val="00D263E0"/>
    <w:rsid w:val="00D31E3D"/>
    <w:rsid w:val="00D41EAA"/>
    <w:rsid w:val="00D573D5"/>
    <w:rsid w:val="00D7141E"/>
    <w:rsid w:val="00D761B6"/>
    <w:rsid w:val="00D7645E"/>
    <w:rsid w:val="00D80BE7"/>
    <w:rsid w:val="00D86419"/>
    <w:rsid w:val="00D871CA"/>
    <w:rsid w:val="00DA4838"/>
    <w:rsid w:val="00DB3A78"/>
    <w:rsid w:val="00DB40F9"/>
    <w:rsid w:val="00DB4906"/>
    <w:rsid w:val="00DD6811"/>
    <w:rsid w:val="00DF157D"/>
    <w:rsid w:val="00DF37A6"/>
    <w:rsid w:val="00DF68CF"/>
    <w:rsid w:val="00DF7D8D"/>
    <w:rsid w:val="00E0711F"/>
    <w:rsid w:val="00E07854"/>
    <w:rsid w:val="00E11CD6"/>
    <w:rsid w:val="00E1344F"/>
    <w:rsid w:val="00E16B47"/>
    <w:rsid w:val="00E24D41"/>
    <w:rsid w:val="00E30110"/>
    <w:rsid w:val="00E333D1"/>
    <w:rsid w:val="00E405EC"/>
    <w:rsid w:val="00E430B2"/>
    <w:rsid w:val="00E4352A"/>
    <w:rsid w:val="00E4751C"/>
    <w:rsid w:val="00E5196D"/>
    <w:rsid w:val="00E54084"/>
    <w:rsid w:val="00E54E15"/>
    <w:rsid w:val="00E554E0"/>
    <w:rsid w:val="00E65D8C"/>
    <w:rsid w:val="00E66E01"/>
    <w:rsid w:val="00E72B64"/>
    <w:rsid w:val="00E81C8E"/>
    <w:rsid w:val="00E90992"/>
    <w:rsid w:val="00EA4AB3"/>
    <w:rsid w:val="00EB09FF"/>
    <w:rsid w:val="00EB0A62"/>
    <w:rsid w:val="00EB1DEB"/>
    <w:rsid w:val="00EB238C"/>
    <w:rsid w:val="00EB5A42"/>
    <w:rsid w:val="00EB6BF8"/>
    <w:rsid w:val="00EC0502"/>
    <w:rsid w:val="00EC4FF8"/>
    <w:rsid w:val="00EC65C7"/>
    <w:rsid w:val="00ED0756"/>
    <w:rsid w:val="00EE10CB"/>
    <w:rsid w:val="00EF1D49"/>
    <w:rsid w:val="00EF228E"/>
    <w:rsid w:val="00F028FE"/>
    <w:rsid w:val="00F04BD0"/>
    <w:rsid w:val="00F05262"/>
    <w:rsid w:val="00F05B1C"/>
    <w:rsid w:val="00F07D93"/>
    <w:rsid w:val="00F138D5"/>
    <w:rsid w:val="00F208D8"/>
    <w:rsid w:val="00F249C4"/>
    <w:rsid w:val="00F376D7"/>
    <w:rsid w:val="00F44557"/>
    <w:rsid w:val="00F44A97"/>
    <w:rsid w:val="00F500D0"/>
    <w:rsid w:val="00F51398"/>
    <w:rsid w:val="00F54B17"/>
    <w:rsid w:val="00F7313E"/>
    <w:rsid w:val="00F73BC9"/>
    <w:rsid w:val="00F824BD"/>
    <w:rsid w:val="00F85E09"/>
    <w:rsid w:val="00FA2B78"/>
    <w:rsid w:val="00FA654C"/>
    <w:rsid w:val="00FA765A"/>
    <w:rsid w:val="00FD57F6"/>
    <w:rsid w:val="00FE07B5"/>
    <w:rsid w:val="00FE35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E3874"/>
  <w15:docId w15:val="{9907C996-E805-4FC7-A2C8-26688C6A1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345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72B64"/>
    <w:pPr>
      <w:ind w:firstLine="540"/>
    </w:pPr>
    <w:rPr>
      <w:sz w:val="28"/>
    </w:rPr>
  </w:style>
  <w:style w:type="character" w:customStyle="1" w:styleId="a4">
    <w:name w:val="Основний текст з відступом Знак"/>
    <w:link w:val="a3"/>
    <w:rsid w:val="00E72B6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2">
    <w:name w:val="Font Style12"/>
    <w:rsid w:val="00E72B64"/>
    <w:rPr>
      <w:rFonts w:ascii="Times New Roman" w:hAnsi="Times New Roman" w:cs="Times New Roman"/>
      <w:spacing w:val="10"/>
      <w:sz w:val="24"/>
      <w:szCs w:val="24"/>
    </w:rPr>
  </w:style>
  <w:style w:type="table" w:styleId="a5">
    <w:name w:val="Table Grid"/>
    <w:basedOn w:val="a1"/>
    <w:uiPriority w:val="59"/>
    <w:rsid w:val="00840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92F4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16B47"/>
    <w:rPr>
      <w:rFonts w:ascii="Tahoma" w:hAnsi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rsid w:val="00E16B4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1F600F"/>
    <w:rPr>
      <w:rFonts w:eastAsia="SimSun"/>
      <w:sz w:val="22"/>
      <w:szCs w:val="22"/>
    </w:rPr>
  </w:style>
  <w:style w:type="paragraph" w:customStyle="1" w:styleId="Style4">
    <w:name w:val="Style4"/>
    <w:basedOn w:val="a"/>
    <w:rsid w:val="00E0711F"/>
    <w:pPr>
      <w:widowControl w:val="0"/>
      <w:autoSpaceDE w:val="0"/>
      <w:autoSpaceDN w:val="0"/>
      <w:adjustRightInd w:val="0"/>
      <w:spacing w:line="326" w:lineRule="exact"/>
      <w:jc w:val="both"/>
    </w:pPr>
    <w:rPr>
      <w:rFonts w:eastAsia="SimSun"/>
      <w:lang w:val="uk-UA" w:eastAsia="zh-CN"/>
    </w:rPr>
  </w:style>
  <w:style w:type="paragraph" w:customStyle="1" w:styleId="Style5">
    <w:name w:val="Style5"/>
    <w:basedOn w:val="a"/>
    <w:rsid w:val="00E0711F"/>
    <w:pPr>
      <w:widowControl w:val="0"/>
      <w:autoSpaceDE w:val="0"/>
      <w:autoSpaceDN w:val="0"/>
      <w:adjustRightInd w:val="0"/>
      <w:spacing w:line="323" w:lineRule="exact"/>
    </w:pPr>
    <w:rPr>
      <w:rFonts w:eastAsia="SimSun"/>
      <w:lang w:val="uk-UA" w:eastAsia="zh-CN"/>
    </w:rPr>
  </w:style>
  <w:style w:type="character" w:customStyle="1" w:styleId="FontStyle13">
    <w:name w:val="Font Style13"/>
    <w:rsid w:val="00E0711F"/>
    <w:rPr>
      <w:rFonts w:ascii="Courier New" w:hAnsi="Courier New" w:cs="Courier New"/>
      <w:b/>
      <w:bCs/>
      <w:i/>
      <w:iCs/>
      <w:sz w:val="20"/>
      <w:szCs w:val="20"/>
    </w:rPr>
  </w:style>
  <w:style w:type="paragraph" w:customStyle="1" w:styleId="Style1">
    <w:name w:val="Style1"/>
    <w:basedOn w:val="a"/>
    <w:rsid w:val="00E0711F"/>
    <w:pPr>
      <w:widowControl w:val="0"/>
      <w:autoSpaceDE w:val="0"/>
      <w:autoSpaceDN w:val="0"/>
      <w:adjustRightInd w:val="0"/>
      <w:spacing w:line="324" w:lineRule="exact"/>
      <w:ind w:hanging="86"/>
    </w:pPr>
    <w:rPr>
      <w:rFonts w:eastAsia="SimSun"/>
      <w:lang w:val="uk-UA" w:eastAsia="zh-CN"/>
    </w:rPr>
  </w:style>
  <w:style w:type="character" w:customStyle="1" w:styleId="FontStyle11">
    <w:name w:val="Font Style11"/>
    <w:rsid w:val="00E0711F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2">
    <w:name w:val="Style2"/>
    <w:basedOn w:val="a"/>
    <w:rsid w:val="00E0711F"/>
    <w:pPr>
      <w:widowControl w:val="0"/>
      <w:autoSpaceDE w:val="0"/>
      <w:autoSpaceDN w:val="0"/>
      <w:adjustRightInd w:val="0"/>
      <w:spacing w:line="324" w:lineRule="exact"/>
    </w:pPr>
    <w:rPr>
      <w:rFonts w:eastAsia="SimSun"/>
      <w:lang w:val="uk-UA" w:eastAsia="zh-CN"/>
    </w:rPr>
  </w:style>
  <w:style w:type="paragraph" w:customStyle="1" w:styleId="Style3">
    <w:name w:val="Style3"/>
    <w:basedOn w:val="a"/>
    <w:rsid w:val="00E0711F"/>
    <w:pPr>
      <w:widowControl w:val="0"/>
      <w:autoSpaceDE w:val="0"/>
      <w:autoSpaceDN w:val="0"/>
      <w:adjustRightInd w:val="0"/>
      <w:spacing w:line="331" w:lineRule="exact"/>
      <w:jc w:val="both"/>
    </w:pPr>
    <w:rPr>
      <w:rFonts w:eastAsia="SimSun"/>
      <w:lang w:val="uk-UA" w:eastAsia="zh-CN"/>
    </w:rPr>
  </w:style>
  <w:style w:type="character" w:customStyle="1" w:styleId="FontStyle15">
    <w:name w:val="Font Style15"/>
    <w:rsid w:val="0098052D"/>
    <w:rPr>
      <w:rFonts w:ascii="Times New Roman" w:hAnsi="Times New Roman" w:cs="Times New Roman"/>
      <w:sz w:val="22"/>
      <w:szCs w:val="22"/>
    </w:rPr>
  </w:style>
  <w:style w:type="paragraph" w:styleId="aa">
    <w:name w:val="Document Map"/>
    <w:basedOn w:val="a"/>
    <w:link w:val="ab"/>
    <w:uiPriority w:val="99"/>
    <w:semiHidden/>
    <w:unhideWhenUsed/>
    <w:rsid w:val="00923110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923110"/>
    <w:rPr>
      <w:rFonts w:ascii="Tahoma" w:eastAsia="Times New Roman" w:hAnsi="Tahoma" w:cs="Tahoma"/>
      <w:sz w:val="16"/>
      <w:szCs w:val="16"/>
    </w:rPr>
  </w:style>
  <w:style w:type="character" w:customStyle="1" w:styleId="2">
    <w:name w:val="Основной текст (2) + Полужирный"/>
    <w:basedOn w:val="a0"/>
    <w:rsid w:val="002213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uk-UA" w:eastAsia="uk-UA" w:bidi="uk-UA"/>
    </w:rPr>
  </w:style>
  <w:style w:type="paragraph" w:styleId="ac">
    <w:name w:val="header"/>
    <w:basedOn w:val="a"/>
    <w:link w:val="ad"/>
    <w:uiPriority w:val="99"/>
    <w:semiHidden/>
    <w:unhideWhenUsed/>
    <w:rsid w:val="008A7AE0"/>
    <w:pPr>
      <w:tabs>
        <w:tab w:val="center" w:pos="4677"/>
        <w:tab w:val="right" w:pos="9355"/>
      </w:tabs>
    </w:pPr>
  </w:style>
  <w:style w:type="character" w:customStyle="1" w:styleId="ad">
    <w:name w:val="Верхній колонтитул Знак"/>
    <w:basedOn w:val="a0"/>
    <w:link w:val="ac"/>
    <w:uiPriority w:val="99"/>
    <w:semiHidden/>
    <w:rsid w:val="008A7AE0"/>
    <w:rPr>
      <w:rFonts w:ascii="Times New Roman" w:eastAsia="Times New Roman" w:hAnsi="Times New Roman"/>
      <w:sz w:val="24"/>
      <w:szCs w:val="24"/>
    </w:rPr>
  </w:style>
  <w:style w:type="paragraph" w:styleId="ae">
    <w:name w:val="footer"/>
    <w:basedOn w:val="a"/>
    <w:link w:val="af"/>
    <w:uiPriority w:val="99"/>
    <w:semiHidden/>
    <w:unhideWhenUsed/>
    <w:rsid w:val="008A7AE0"/>
    <w:pPr>
      <w:tabs>
        <w:tab w:val="center" w:pos="4677"/>
        <w:tab w:val="right" w:pos="9355"/>
      </w:tabs>
    </w:pPr>
  </w:style>
  <w:style w:type="character" w:customStyle="1" w:styleId="af">
    <w:name w:val="Нижній колонтитул Знак"/>
    <w:basedOn w:val="a0"/>
    <w:link w:val="ae"/>
    <w:uiPriority w:val="99"/>
    <w:semiHidden/>
    <w:rsid w:val="008A7AE0"/>
    <w:rPr>
      <w:rFonts w:ascii="Times New Roman" w:eastAsia="Times New Roman" w:hAnsi="Times New Roman"/>
      <w:sz w:val="24"/>
      <w:szCs w:val="24"/>
    </w:rPr>
  </w:style>
  <w:style w:type="character" w:customStyle="1" w:styleId="20">
    <w:name w:val="Основной текст (2)_"/>
    <w:rsid w:val="009B54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rsid w:val="009B54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71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F792E6-499E-46F9-A030-5395D268F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Y Y</cp:lastModifiedBy>
  <cp:revision>59</cp:revision>
  <cp:lastPrinted>2025-02-27T08:34:00Z</cp:lastPrinted>
  <dcterms:created xsi:type="dcterms:W3CDTF">2022-02-03T14:18:00Z</dcterms:created>
  <dcterms:modified xsi:type="dcterms:W3CDTF">2025-02-27T14:57:00Z</dcterms:modified>
</cp:coreProperties>
</file>