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D3775" w14:textId="77777777" w:rsidR="00AF1283" w:rsidRPr="00AF1283" w:rsidRDefault="00AF1283" w:rsidP="00AF1283">
      <w:pPr>
        <w:ind w:left="10800"/>
        <w:rPr>
          <w:lang w:val="uk-UA"/>
        </w:rPr>
      </w:pPr>
      <w:r w:rsidRPr="00AF1283">
        <w:rPr>
          <w:lang w:val="uk-UA"/>
        </w:rPr>
        <w:t xml:space="preserve">Додаток </w:t>
      </w:r>
    </w:p>
    <w:p w14:paraId="5DE56A74" w14:textId="77777777" w:rsidR="00AF1283" w:rsidRPr="00AF1283" w:rsidRDefault="00AF1283" w:rsidP="00AF1283">
      <w:pPr>
        <w:ind w:left="10800"/>
        <w:rPr>
          <w:lang w:val="uk-UA"/>
        </w:rPr>
      </w:pPr>
      <w:r w:rsidRPr="00AF1283">
        <w:rPr>
          <w:lang w:val="uk-UA"/>
        </w:rPr>
        <w:t xml:space="preserve">до рішення виконавчого комітету </w:t>
      </w:r>
    </w:p>
    <w:p w14:paraId="4531D402" w14:textId="77777777" w:rsidR="00AF1283" w:rsidRPr="00AF1283" w:rsidRDefault="00AF1283" w:rsidP="00AF1283">
      <w:pPr>
        <w:ind w:left="10800"/>
        <w:rPr>
          <w:lang w:val="uk-UA"/>
        </w:rPr>
      </w:pPr>
      <w:r w:rsidRPr="00AF1283">
        <w:rPr>
          <w:lang w:val="uk-UA"/>
        </w:rPr>
        <w:t>Південнівської міської ради</w:t>
      </w:r>
    </w:p>
    <w:p w14:paraId="239F31D6" w14:textId="27362599" w:rsidR="00AF1283" w:rsidRPr="00AF1283" w:rsidRDefault="00AF1283" w:rsidP="00AF1283">
      <w:pPr>
        <w:ind w:left="10800"/>
        <w:rPr>
          <w:lang w:val="uk-UA"/>
        </w:rPr>
      </w:pPr>
      <w:r w:rsidRPr="00AF1283">
        <w:rPr>
          <w:lang w:val="uk-UA"/>
        </w:rPr>
        <w:t>від 04.03.2025 № 21</w:t>
      </w:r>
      <w:r>
        <w:rPr>
          <w:lang w:val="uk-UA"/>
        </w:rPr>
        <w:t>34</w:t>
      </w:r>
    </w:p>
    <w:p w14:paraId="1BEC70B0" w14:textId="77777777" w:rsidR="00AF1283" w:rsidRPr="00AF1283" w:rsidRDefault="00AF1283" w:rsidP="00AF128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lang w:val="uk-UA"/>
        </w:rPr>
      </w:pPr>
      <w:r w:rsidRPr="00AF1283">
        <w:rPr>
          <w:b/>
          <w:bCs/>
          <w:color w:val="000000"/>
          <w:lang w:val="uk-UA"/>
        </w:rPr>
        <w:t>ЗВІТ</w:t>
      </w:r>
    </w:p>
    <w:p w14:paraId="58ABCD4D" w14:textId="77777777" w:rsidR="00AF1283" w:rsidRPr="00AF1283" w:rsidRDefault="00AF1283" w:rsidP="00AF1283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  <w:r w:rsidRPr="00AF1283">
        <w:rPr>
          <w:b/>
          <w:bCs/>
          <w:color w:val="000000"/>
          <w:lang w:val="uk-UA"/>
        </w:rPr>
        <w:t xml:space="preserve">про результати виконання </w:t>
      </w:r>
      <w:r w:rsidRPr="00AF1283">
        <w:rPr>
          <w:b/>
          <w:bCs/>
          <w:szCs w:val="20"/>
          <w:lang w:val="uk-UA"/>
        </w:rPr>
        <w:t>Програми </w:t>
      </w:r>
      <w:r w:rsidRPr="00AF1283">
        <w:rPr>
          <w:szCs w:val="20"/>
          <w:lang w:val="uk-UA"/>
        </w:rPr>
        <w:t xml:space="preserve"> </w:t>
      </w:r>
      <w:r w:rsidRPr="00AF1283">
        <w:rPr>
          <w:b/>
          <w:szCs w:val="20"/>
          <w:lang w:val="uk-UA"/>
        </w:rPr>
        <w:t xml:space="preserve">проведення обов’язкових профілактичних медичних </w:t>
      </w:r>
      <w:r w:rsidRPr="00AF1283">
        <w:rPr>
          <w:b/>
          <w:lang w:val="uk-UA"/>
        </w:rPr>
        <w:t xml:space="preserve">оглядів працівників </w:t>
      </w:r>
      <w:r w:rsidRPr="00AF1283">
        <w:rPr>
          <w:b/>
          <w:spacing w:val="-1"/>
          <w:lang w:val="uk-UA"/>
        </w:rPr>
        <w:t>комунального спеціалізованого закладу «ЦЕНТР КОМПЛЕКСНОЇ РЕАБІЛІТАЦІЇ ДЛЯ ОСІБ З ІНВАЛІДНІСТЮ»</w:t>
      </w:r>
      <w:r w:rsidRPr="00AF1283">
        <w:rPr>
          <w:b/>
          <w:lang w:val="uk-UA"/>
        </w:rPr>
        <w:t xml:space="preserve"> на 2024-2026 роки   за 2024 рік</w:t>
      </w:r>
    </w:p>
    <w:p w14:paraId="51EFFA1C" w14:textId="77777777" w:rsidR="00AF1283" w:rsidRPr="00AF1283" w:rsidRDefault="00AF1283" w:rsidP="00AF1283">
      <w:pPr>
        <w:widowControl w:val="0"/>
        <w:autoSpaceDE w:val="0"/>
        <w:autoSpaceDN w:val="0"/>
        <w:adjustRightInd w:val="0"/>
        <w:rPr>
          <w:b/>
          <w:bCs/>
          <w:i/>
          <w:iCs/>
          <w:color w:val="000000"/>
          <w:lang w:val="uk-UA"/>
        </w:rPr>
      </w:pPr>
    </w:p>
    <w:p w14:paraId="7E5AD6AA" w14:textId="77777777" w:rsidR="00AF1283" w:rsidRPr="00AF1283" w:rsidRDefault="00AF1283" w:rsidP="00AF1283">
      <w:pPr>
        <w:widowControl w:val="0"/>
        <w:autoSpaceDE w:val="0"/>
        <w:autoSpaceDN w:val="0"/>
        <w:adjustRightInd w:val="0"/>
        <w:ind w:left="567"/>
        <w:jc w:val="both"/>
        <w:rPr>
          <w:color w:val="000000"/>
          <w:lang w:val="uk-UA"/>
        </w:rPr>
      </w:pPr>
      <w:r w:rsidRPr="00AF1283">
        <w:rPr>
          <w:color w:val="000000"/>
          <w:lang w:val="uk-UA"/>
        </w:rPr>
        <w:t>Дата і номер рішення Южненської міської ради, яким затверджено Програму:</w:t>
      </w:r>
      <w:r w:rsidRPr="00AF1283">
        <w:rPr>
          <w:lang w:val="uk-UA"/>
        </w:rPr>
        <w:t xml:space="preserve"> рішення Южненської міської ради Одеського району Одеської області від 14.12.2023 №1561-VIІI.</w:t>
      </w:r>
    </w:p>
    <w:p w14:paraId="7DEA376F" w14:textId="77777777" w:rsidR="00AF1283" w:rsidRPr="00AF1283" w:rsidRDefault="00AF1283" w:rsidP="00AF1283">
      <w:pPr>
        <w:widowControl w:val="0"/>
        <w:autoSpaceDE w:val="0"/>
        <w:autoSpaceDN w:val="0"/>
        <w:adjustRightInd w:val="0"/>
        <w:ind w:left="567"/>
        <w:jc w:val="both"/>
        <w:rPr>
          <w:color w:val="000000"/>
          <w:lang w:val="uk-UA"/>
        </w:rPr>
      </w:pPr>
      <w:r w:rsidRPr="00AF1283">
        <w:rPr>
          <w:color w:val="000000"/>
          <w:lang w:val="uk-UA"/>
        </w:rPr>
        <w:t xml:space="preserve">Відповідальний виконавець Програми: </w:t>
      </w:r>
      <w:r w:rsidRPr="00AF1283">
        <w:rPr>
          <w:spacing w:val="-1"/>
          <w:sz w:val="22"/>
          <w:szCs w:val="22"/>
          <w:lang w:val="uk-UA"/>
        </w:rPr>
        <w:t>КОМУНАЛЬНИЙ СПЕЦІАЛІЗОВАНИЙ ЗАКЛАД «ЦЕНТР КОМПЛЕКСНОЇ РЕАБІЛІТАЦІЇ ДЛЯ ОСІБ З ІНВАЛІДНІСТЮ</w:t>
      </w:r>
      <w:r w:rsidRPr="00AF1283">
        <w:rPr>
          <w:color w:val="000000"/>
          <w:sz w:val="22"/>
          <w:szCs w:val="22"/>
          <w:lang w:val="uk-UA"/>
        </w:rPr>
        <w:t xml:space="preserve">, головний розпорядник коштів - </w:t>
      </w:r>
      <w:r w:rsidRPr="00AF1283">
        <w:rPr>
          <w:color w:val="000000"/>
          <w:lang w:val="uk-UA"/>
        </w:rPr>
        <w:t>Управління соціальної політики Південнівської міської ради.</w:t>
      </w:r>
    </w:p>
    <w:p w14:paraId="1D5D8AF2" w14:textId="77777777" w:rsidR="00AF1283" w:rsidRPr="00AF1283" w:rsidRDefault="00AF1283" w:rsidP="00AF1283">
      <w:pPr>
        <w:widowControl w:val="0"/>
        <w:autoSpaceDE w:val="0"/>
        <w:autoSpaceDN w:val="0"/>
        <w:adjustRightInd w:val="0"/>
        <w:ind w:left="567"/>
        <w:jc w:val="both"/>
        <w:rPr>
          <w:color w:val="000000"/>
          <w:lang w:val="uk-UA"/>
        </w:rPr>
      </w:pPr>
      <w:r w:rsidRPr="00AF1283">
        <w:rPr>
          <w:color w:val="000000"/>
          <w:lang w:val="uk-UA"/>
        </w:rPr>
        <w:t>Строк реалізації Програми: 2024-2026 роки.</w:t>
      </w:r>
    </w:p>
    <w:p w14:paraId="28A835DD" w14:textId="77777777" w:rsidR="00AF1283" w:rsidRPr="00AF1283" w:rsidRDefault="00AF1283" w:rsidP="00AF128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lang w:val="uk-UA"/>
        </w:rPr>
      </w:pPr>
      <w:r w:rsidRPr="00AF1283">
        <w:rPr>
          <w:b/>
          <w:bCs/>
          <w:color w:val="000000"/>
          <w:lang w:val="uk-UA"/>
        </w:rPr>
        <w:t>Виконання заходів Програми</w:t>
      </w:r>
    </w:p>
    <w:p w14:paraId="582731DB" w14:textId="77777777" w:rsidR="00AF1283" w:rsidRPr="00AF1283" w:rsidRDefault="00AF1283" w:rsidP="00AF1283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  <w:r w:rsidRPr="00AF1283">
        <w:rPr>
          <w:b/>
          <w:lang w:val="uk-UA"/>
        </w:rPr>
        <w:t>за 2024 рік</w:t>
      </w:r>
    </w:p>
    <w:tbl>
      <w:tblPr>
        <w:tblW w:w="14596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652"/>
        <w:gridCol w:w="1701"/>
        <w:gridCol w:w="1417"/>
        <w:gridCol w:w="1702"/>
        <w:gridCol w:w="1134"/>
        <w:gridCol w:w="1134"/>
        <w:gridCol w:w="1275"/>
        <w:gridCol w:w="993"/>
        <w:gridCol w:w="992"/>
        <w:gridCol w:w="1872"/>
      </w:tblGrid>
      <w:tr w:rsidR="00AF1283" w:rsidRPr="00AF1283" w14:paraId="3BAFDD45" w14:textId="77777777" w:rsidTr="00AF1283">
        <w:trPr>
          <w:trHeight w:val="21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07ED7" w14:textId="77777777" w:rsidR="00AF1283" w:rsidRPr="00AF1283" w:rsidRDefault="00AF1283" w:rsidP="00AF128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F1283">
              <w:rPr>
                <w:color w:val="000000"/>
                <w:lang w:val="uk-UA"/>
              </w:rPr>
              <w:t>№ з/п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E79A" w14:textId="77777777" w:rsidR="00AF1283" w:rsidRPr="00AF1283" w:rsidRDefault="00AF1283" w:rsidP="00AF128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F1283">
              <w:rPr>
                <w:color w:val="000000"/>
                <w:lang w:val="uk-UA"/>
              </w:rPr>
              <w:t>Завдання Програми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7F58F" w14:textId="77777777" w:rsidR="00AF1283" w:rsidRPr="00AF1283" w:rsidRDefault="00AF1283" w:rsidP="00AF128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F1283">
              <w:rPr>
                <w:color w:val="000000"/>
                <w:lang w:val="uk-UA"/>
              </w:rPr>
              <w:t>Зміст заходів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4371C" w14:textId="77777777" w:rsidR="00AF1283" w:rsidRPr="00AF1283" w:rsidRDefault="00AF1283" w:rsidP="00AF128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F1283">
              <w:rPr>
                <w:color w:val="000000"/>
                <w:lang w:val="uk-UA"/>
              </w:rPr>
              <w:t>Термін виконання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2DD93" w14:textId="77777777" w:rsidR="00AF1283" w:rsidRPr="00AF1283" w:rsidRDefault="00AF1283" w:rsidP="00AF128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F1283">
              <w:rPr>
                <w:color w:val="000000"/>
                <w:lang w:val="uk-UA"/>
              </w:rPr>
              <w:t>Виконавці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B3748" w14:textId="77777777" w:rsidR="00AF1283" w:rsidRPr="00AF1283" w:rsidRDefault="00AF1283" w:rsidP="00AF128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F1283">
              <w:rPr>
                <w:color w:val="000000"/>
                <w:sz w:val="22"/>
                <w:szCs w:val="22"/>
                <w:lang w:val="uk-UA"/>
              </w:rPr>
              <w:t xml:space="preserve">Річний обсяг фінансування, передбачений Програмою, </w:t>
            </w:r>
            <w:proofErr w:type="spellStart"/>
            <w:r w:rsidRPr="00AF1283">
              <w:rPr>
                <w:color w:val="000000"/>
                <w:sz w:val="22"/>
                <w:szCs w:val="22"/>
                <w:lang w:val="uk-UA"/>
              </w:rPr>
              <w:t>тис.грн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87B1" w14:textId="77777777" w:rsidR="00AF1283" w:rsidRPr="00AF1283" w:rsidRDefault="00AF1283" w:rsidP="00AF128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F1283">
              <w:rPr>
                <w:color w:val="000000"/>
                <w:sz w:val="22"/>
                <w:szCs w:val="22"/>
                <w:lang w:val="uk-UA"/>
              </w:rPr>
              <w:t xml:space="preserve">Річний обсяг фінансування, затверджений бюджетом, </w:t>
            </w:r>
            <w:proofErr w:type="spellStart"/>
            <w:r w:rsidRPr="00AF1283">
              <w:rPr>
                <w:color w:val="000000"/>
                <w:sz w:val="22"/>
                <w:szCs w:val="22"/>
                <w:lang w:val="uk-UA"/>
              </w:rPr>
              <w:t>тис.грн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67687" w14:textId="77777777" w:rsidR="00AF1283" w:rsidRPr="00AF1283" w:rsidRDefault="00AF1283" w:rsidP="00AF128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F1283">
              <w:rPr>
                <w:color w:val="000000"/>
                <w:sz w:val="22"/>
                <w:szCs w:val="22"/>
                <w:lang w:val="uk-UA"/>
              </w:rPr>
              <w:t xml:space="preserve">Фактично профінансовано у звітному періоді, </w:t>
            </w:r>
            <w:proofErr w:type="spellStart"/>
            <w:r w:rsidRPr="00AF1283">
              <w:rPr>
                <w:color w:val="000000"/>
                <w:sz w:val="22"/>
                <w:szCs w:val="22"/>
                <w:lang w:val="uk-UA"/>
              </w:rPr>
              <w:t>тис.грн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E022B" w14:textId="77777777" w:rsidR="00AF1283" w:rsidRPr="00AF1283" w:rsidRDefault="00AF1283" w:rsidP="00AF128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F1283">
              <w:rPr>
                <w:color w:val="000000"/>
                <w:sz w:val="22"/>
                <w:szCs w:val="22"/>
                <w:lang w:val="uk-UA"/>
              </w:rPr>
              <w:t>% виконання заходу від обсягів, передбачених Програмою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5FF78" w14:textId="77777777" w:rsidR="00AF1283" w:rsidRPr="00AF1283" w:rsidRDefault="00AF1283" w:rsidP="00AF128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F1283">
              <w:rPr>
                <w:color w:val="000000"/>
                <w:sz w:val="22"/>
                <w:szCs w:val="22"/>
                <w:lang w:val="uk-UA"/>
              </w:rPr>
              <w:t>% виконання заходу від обсягів, затверджених бюджетом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65BE3" w14:textId="77777777" w:rsidR="00AF1283" w:rsidRPr="00AF1283" w:rsidRDefault="00AF1283" w:rsidP="00AF128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F1283">
              <w:rPr>
                <w:color w:val="000000"/>
                <w:lang w:val="uk-UA"/>
              </w:rPr>
              <w:t>Інформація про виконання або причини невиконання заходу (досягнутий результат, виконання результативних показників)</w:t>
            </w:r>
          </w:p>
        </w:tc>
      </w:tr>
      <w:tr w:rsidR="00AF1283" w:rsidRPr="00AF1283" w14:paraId="5DDEF6DA" w14:textId="77777777" w:rsidTr="00AF128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76AE" w14:textId="77777777" w:rsidR="00AF1283" w:rsidRPr="00AF1283" w:rsidRDefault="00AF1283" w:rsidP="00AF128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AF1283">
              <w:rPr>
                <w:color w:val="000000"/>
                <w:lang w:val="uk-UA"/>
              </w:rPr>
              <w:t>1</w:t>
            </w:r>
          </w:p>
          <w:p w14:paraId="797DF083" w14:textId="77777777" w:rsidR="00AF1283" w:rsidRPr="00AF1283" w:rsidRDefault="00AF1283" w:rsidP="00AF128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0C2BB" w14:textId="77777777" w:rsidR="00AF1283" w:rsidRPr="00AF1283" w:rsidRDefault="00AF1283" w:rsidP="00AF1283">
            <w:pPr>
              <w:widowControl w:val="0"/>
              <w:autoSpaceDE w:val="0"/>
              <w:autoSpaceDN w:val="0"/>
              <w:adjustRightInd w:val="0"/>
              <w:ind w:left="-15"/>
              <w:jc w:val="both"/>
              <w:rPr>
                <w:color w:val="000000"/>
                <w:lang w:val="uk-UA"/>
              </w:rPr>
            </w:pPr>
            <w:r w:rsidRPr="00AF1283">
              <w:rPr>
                <w:szCs w:val="20"/>
                <w:shd w:val="clear" w:color="auto" w:fill="FFFFFF"/>
                <w:lang w:val="uk-UA"/>
              </w:rPr>
              <w:t xml:space="preserve">Забезпечення медичних профілактичних оглядів та лабораторних </w:t>
            </w:r>
            <w:r w:rsidRPr="00AF1283">
              <w:rPr>
                <w:szCs w:val="20"/>
                <w:shd w:val="clear" w:color="auto" w:fill="FFFFFF"/>
                <w:lang w:val="uk-UA"/>
              </w:rPr>
              <w:lastRenderedPageBreak/>
              <w:t>досліджень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6490" w14:textId="77777777" w:rsidR="00AF1283" w:rsidRPr="00AF1283" w:rsidRDefault="00AF1283" w:rsidP="00AF1283">
            <w:pPr>
              <w:widowControl w:val="0"/>
              <w:autoSpaceDE w:val="0"/>
              <w:autoSpaceDN w:val="0"/>
              <w:adjustRightInd w:val="0"/>
              <w:ind w:left="-106"/>
              <w:rPr>
                <w:szCs w:val="20"/>
                <w:lang w:val="uk-UA"/>
              </w:rPr>
            </w:pPr>
            <w:r w:rsidRPr="00AF1283">
              <w:rPr>
                <w:szCs w:val="20"/>
                <w:lang w:val="uk-UA"/>
              </w:rPr>
              <w:lastRenderedPageBreak/>
              <w:t>Забезпечення проходження обов’язкових щорічних профілактични</w:t>
            </w:r>
            <w:r w:rsidRPr="00AF1283">
              <w:rPr>
                <w:szCs w:val="20"/>
                <w:lang w:val="uk-UA"/>
              </w:rPr>
              <w:lastRenderedPageBreak/>
              <w:t xml:space="preserve">х медичних оглядів </w:t>
            </w:r>
          </w:p>
          <w:p w14:paraId="650DC00D" w14:textId="77777777" w:rsidR="00AF1283" w:rsidRPr="00AF1283" w:rsidRDefault="00AF1283" w:rsidP="00AF1283">
            <w:pPr>
              <w:widowControl w:val="0"/>
              <w:autoSpaceDE w:val="0"/>
              <w:autoSpaceDN w:val="0"/>
              <w:adjustRightInd w:val="0"/>
              <w:ind w:left="-106"/>
              <w:jc w:val="both"/>
              <w:rPr>
                <w:color w:val="000000"/>
                <w:lang w:val="uk-UA"/>
              </w:rPr>
            </w:pPr>
            <w:r w:rsidRPr="00AF1283">
              <w:rPr>
                <w:szCs w:val="20"/>
                <w:lang w:val="uk-UA"/>
              </w:rPr>
              <w:t xml:space="preserve">працівниками </w:t>
            </w:r>
            <w:r w:rsidRPr="00AF1283">
              <w:rPr>
                <w:spacing w:val="-1"/>
                <w:szCs w:val="20"/>
                <w:lang w:val="uk-UA"/>
              </w:rPr>
              <w:t xml:space="preserve"> комунального закладу</w:t>
            </w:r>
            <w:r w:rsidRPr="00AF1283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DA776" w14:textId="77777777" w:rsidR="00AF1283" w:rsidRPr="00AF1283" w:rsidRDefault="00AF1283" w:rsidP="00AF128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F1283">
              <w:rPr>
                <w:color w:val="000000"/>
                <w:lang w:val="uk-UA"/>
              </w:rPr>
              <w:lastRenderedPageBreak/>
              <w:t>2024-2026 роки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338E" w14:textId="77777777" w:rsidR="00AF1283" w:rsidRPr="00AF1283" w:rsidRDefault="00AF1283" w:rsidP="00AF128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F1283">
              <w:rPr>
                <w:spacing w:val="-1"/>
                <w:sz w:val="22"/>
                <w:szCs w:val="22"/>
                <w:lang w:val="uk-UA"/>
              </w:rPr>
              <w:t xml:space="preserve">КОМУНАЛЬНИЙ СПЕЦІАЛІЗОВАНИЙ ЗАКЛАД «ЦЕНТР </w:t>
            </w:r>
            <w:r w:rsidRPr="00AF1283">
              <w:rPr>
                <w:spacing w:val="-1"/>
                <w:sz w:val="22"/>
                <w:szCs w:val="22"/>
                <w:lang w:val="uk-UA"/>
              </w:rPr>
              <w:lastRenderedPageBreak/>
              <w:t>КОМПЛЕКСНОЇ РЕАБІЛІТАЦІЇ ДЛЯ ОСІБ З ІНВАЛІДНІСТЮ</w:t>
            </w:r>
            <w:r w:rsidRPr="00AF1283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CB8B0" w14:textId="77777777" w:rsidR="00AF1283" w:rsidRPr="00AF1283" w:rsidRDefault="00AF1283" w:rsidP="00AF128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F1283">
              <w:rPr>
                <w:color w:val="000000"/>
                <w:lang w:val="uk-UA"/>
              </w:rPr>
              <w:lastRenderedPageBreak/>
              <w:t>12,460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5F334" w14:textId="77777777" w:rsidR="00AF1283" w:rsidRPr="00AF1283" w:rsidRDefault="00AF1283" w:rsidP="00AF128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F1283">
              <w:rPr>
                <w:color w:val="000000"/>
                <w:lang w:val="uk-UA"/>
              </w:rPr>
              <w:t>12,401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005BA" w14:textId="77777777" w:rsidR="00AF1283" w:rsidRPr="00AF1283" w:rsidRDefault="00AF1283" w:rsidP="00AF128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F1283">
              <w:rPr>
                <w:color w:val="000000"/>
                <w:lang w:val="uk-UA"/>
              </w:rPr>
              <w:t>12,400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8A9E1" w14:textId="77777777" w:rsidR="00AF1283" w:rsidRPr="00AF1283" w:rsidRDefault="00AF1283" w:rsidP="00AF128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F1283">
              <w:rPr>
                <w:color w:val="000000"/>
                <w:lang w:val="uk-UA"/>
              </w:rPr>
              <w:t>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9F992" w14:textId="77777777" w:rsidR="00AF1283" w:rsidRPr="00AF1283" w:rsidRDefault="00AF1283" w:rsidP="00AF128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AF1283">
              <w:rPr>
                <w:lang w:val="uk-UA"/>
              </w:rPr>
              <w:t>100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85845" w14:textId="77777777" w:rsidR="00AF1283" w:rsidRPr="00AF1283" w:rsidRDefault="00AF1283" w:rsidP="00AF1283">
            <w:pPr>
              <w:widowControl w:val="0"/>
              <w:autoSpaceDE w:val="0"/>
              <w:autoSpaceDN w:val="0"/>
              <w:adjustRightInd w:val="0"/>
              <w:jc w:val="both"/>
              <w:rPr>
                <w:shd w:val="clear" w:color="auto" w:fill="FFFFFF"/>
                <w:lang w:val="uk-UA"/>
              </w:rPr>
            </w:pPr>
            <w:r w:rsidRPr="00AF1283">
              <w:rPr>
                <w:lang w:val="uk-UA"/>
              </w:rPr>
              <w:t xml:space="preserve">13 осіб пройшли медичні профілактичні огляди та </w:t>
            </w:r>
            <w:r w:rsidRPr="00AF1283">
              <w:rPr>
                <w:lang w:val="uk-UA"/>
              </w:rPr>
              <w:lastRenderedPageBreak/>
              <w:t>лабораторні дослідження (плановий річний показник 14 осіб).</w:t>
            </w:r>
          </w:p>
        </w:tc>
      </w:tr>
      <w:tr w:rsidR="00AF1283" w:rsidRPr="00AF1283" w14:paraId="0D6A6A5A" w14:textId="77777777" w:rsidTr="00AF128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F458" w14:textId="77777777" w:rsidR="00AF1283" w:rsidRPr="00AF1283" w:rsidRDefault="00AF1283" w:rsidP="00AF128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ABB13" w14:textId="77777777" w:rsidR="00AF1283" w:rsidRPr="00AF1283" w:rsidRDefault="00AF1283" w:rsidP="00AF128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  <w:r w:rsidRPr="00AF1283">
              <w:rPr>
                <w:b/>
                <w:lang w:val="uk-UA"/>
              </w:rPr>
              <w:t>Разом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78FC" w14:textId="77777777" w:rsidR="00AF1283" w:rsidRPr="00AF1283" w:rsidRDefault="00AF1283" w:rsidP="00AF128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0E0C" w14:textId="77777777" w:rsidR="00AF1283" w:rsidRPr="00AF1283" w:rsidRDefault="00AF1283" w:rsidP="00AF12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CC88" w14:textId="77777777" w:rsidR="00AF1283" w:rsidRPr="00AF1283" w:rsidRDefault="00AF1283" w:rsidP="00AF12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7D03" w14:textId="77777777" w:rsidR="00AF1283" w:rsidRPr="00AF1283" w:rsidRDefault="00AF1283" w:rsidP="00AF12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uk-UA"/>
              </w:rPr>
            </w:pPr>
            <w:r w:rsidRPr="00AF1283">
              <w:rPr>
                <w:b/>
                <w:color w:val="000000"/>
                <w:lang w:val="uk-UA"/>
              </w:rPr>
              <w:t>12,460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B9C62" w14:textId="77777777" w:rsidR="00AF1283" w:rsidRPr="00AF1283" w:rsidRDefault="00AF1283" w:rsidP="00AF12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uk-UA"/>
              </w:rPr>
            </w:pPr>
            <w:r w:rsidRPr="00AF1283">
              <w:rPr>
                <w:b/>
                <w:color w:val="000000"/>
                <w:lang w:val="uk-UA"/>
              </w:rPr>
              <w:t>12,401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B093B" w14:textId="77777777" w:rsidR="00AF1283" w:rsidRPr="00AF1283" w:rsidRDefault="00AF1283" w:rsidP="00AF12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uk-UA"/>
              </w:rPr>
            </w:pPr>
            <w:r w:rsidRPr="00AF1283">
              <w:rPr>
                <w:b/>
                <w:color w:val="000000"/>
                <w:lang w:val="uk-UA"/>
              </w:rPr>
              <w:t>12,400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E0E08" w14:textId="77777777" w:rsidR="00AF1283" w:rsidRPr="00AF1283" w:rsidRDefault="00AF1283" w:rsidP="00AF12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uk-UA"/>
              </w:rPr>
            </w:pPr>
            <w:r w:rsidRPr="00AF1283">
              <w:rPr>
                <w:b/>
                <w:color w:val="000000"/>
                <w:lang w:val="uk-UA"/>
              </w:rPr>
              <w:t>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CF1BE" w14:textId="77777777" w:rsidR="00AF1283" w:rsidRPr="00AF1283" w:rsidRDefault="00AF1283" w:rsidP="00AF12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AF1283">
              <w:rPr>
                <w:b/>
                <w:color w:val="000000"/>
                <w:sz w:val="22"/>
                <w:szCs w:val="22"/>
                <w:lang w:val="uk-UA"/>
              </w:rPr>
              <w:t>100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DFA5" w14:textId="77777777" w:rsidR="00AF1283" w:rsidRPr="00AF1283" w:rsidRDefault="00AF1283" w:rsidP="00AF128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</w:tr>
    </w:tbl>
    <w:p w14:paraId="21809B2E" w14:textId="77777777" w:rsidR="00AF1283" w:rsidRDefault="00AF1283">
      <w:pPr>
        <w:rPr>
          <w:lang w:val="uk-UA"/>
        </w:rPr>
      </w:pPr>
    </w:p>
    <w:p w14:paraId="0FB1DF23" w14:textId="77777777" w:rsidR="00AF1283" w:rsidRDefault="00AF1283">
      <w:pPr>
        <w:rPr>
          <w:lang w:val="uk-UA"/>
        </w:rPr>
      </w:pPr>
    </w:p>
    <w:p w14:paraId="205A2444" w14:textId="77777777" w:rsidR="00AF1283" w:rsidRDefault="00AF1283">
      <w:pPr>
        <w:rPr>
          <w:lang w:val="uk-UA"/>
        </w:rPr>
      </w:pPr>
    </w:p>
    <w:p w14:paraId="2DD30A36" w14:textId="77777777" w:rsidR="00AF1283" w:rsidRPr="00AF1283" w:rsidRDefault="00AF1283" w:rsidP="00AF1283">
      <w:pPr>
        <w:rPr>
          <w:lang w:val="uk-UA"/>
        </w:rPr>
      </w:pPr>
      <w:r w:rsidRPr="00AF1283">
        <w:rPr>
          <w:lang w:val="uk-UA"/>
        </w:rPr>
        <w:t>Керуючий справами</w:t>
      </w:r>
    </w:p>
    <w:p w14:paraId="143B7484" w14:textId="0B73EE3A" w:rsidR="00AF1283" w:rsidRPr="00AF1283" w:rsidRDefault="00AF1283" w:rsidP="00AF1283">
      <w:pPr>
        <w:rPr>
          <w:lang w:val="uk-UA"/>
        </w:rPr>
      </w:pPr>
      <w:r w:rsidRPr="00AF1283">
        <w:rPr>
          <w:lang w:val="uk-UA"/>
        </w:rPr>
        <w:t>виконавчого комітету</w:t>
      </w:r>
      <w:r w:rsidRPr="00AF1283">
        <w:rPr>
          <w:lang w:val="uk-UA"/>
        </w:rPr>
        <w:tab/>
      </w:r>
      <w:r w:rsidRPr="00AF1283">
        <w:rPr>
          <w:lang w:val="uk-UA"/>
        </w:rPr>
        <w:tab/>
      </w:r>
      <w:r w:rsidRPr="00AF1283">
        <w:rPr>
          <w:lang w:val="uk-UA"/>
        </w:rPr>
        <w:tab/>
      </w:r>
      <w:r w:rsidRPr="00AF1283">
        <w:rPr>
          <w:lang w:val="uk-UA"/>
        </w:rPr>
        <w:tab/>
      </w:r>
      <w:r w:rsidRPr="00AF1283">
        <w:rPr>
          <w:lang w:val="uk-UA"/>
        </w:rPr>
        <w:tab/>
      </w:r>
      <w:r w:rsidRPr="00AF1283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AF1283">
        <w:rPr>
          <w:lang w:val="uk-UA"/>
        </w:rPr>
        <w:t>Владислав ТЕРЕЩЕНКО</w:t>
      </w:r>
    </w:p>
    <w:p w14:paraId="2C5F574B" w14:textId="77777777" w:rsidR="00AF1283" w:rsidRPr="00AF1283" w:rsidRDefault="00AF1283">
      <w:pPr>
        <w:rPr>
          <w:lang w:val="uk-UA"/>
        </w:rPr>
      </w:pPr>
    </w:p>
    <w:sectPr w:rsidR="00AF1283" w:rsidRPr="00AF1283" w:rsidSect="00AF1283">
      <w:pgSz w:w="16840" w:h="11907" w:orient="landscape" w:code="9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842F7"/>
    <w:multiLevelType w:val="hybridMultilevel"/>
    <w:tmpl w:val="528C4BE0"/>
    <w:lvl w:ilvl="0" w:tplc="ED94DCCE">
      <w:start w:val="1"/>
      <w:numFmt w:val="decimal"/>
      <w:lvlText w:val="%1."/>
      <w:lvlJc w:val="left"/>
      <w:pPr>
        <w:ind w:left="2058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479463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F47"/>
    <w:rsid w:val="00042857"/>
    <w:rsid w:val="00307D05"/>
    <w:rsid w:val="00574C60"/>
    <w:rsid w:val="006C30CF"/>
    <w:rsid w:val="006C7DE2"/>
    <w:rsid w:val="00873F47"/>
    <w:rsid w:val="00AF1283"/>
    <w:rsid w:val="00C0082A"/>
    <w:rsid w:val="00D2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52AB"/>
  <w15:chartTrackingRefBased/>
  <w15:docId w15:val="{5A6D99C1-E0A6-4B2C-BE6F-04DFD592D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283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73F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F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F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F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F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F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F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F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F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3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3F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3F4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3F4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3F4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73F4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73F4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73F4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3F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873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F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873F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873F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F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F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F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873F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F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1151</Words>
  <Characters>657</Characters>
  <Application>Microsoft Office Word</Application>
  <DocSecurity>0</DocSecurity>
  <Lines>5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3</cp:revision>
  <cp:lastPrinted>2025-03-05T13:31:00Z</cp:lastPrinted>
  <dcterms:created xsi:type="dcterms:W3CDTF">2025-03-05T13:23:00Z</dcterms:created>
  <dcterms:modified xsi:type="dcterms:W3CDTF">2025-03-11T14:47:00Z</dcterms:modified>
</cp:coreProperties>
</file>