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AE34" w14:textId="77777777" w:rsidR="00E579C0" w:rsidRDefault="00E579C0" w:rsidP="0063626C">
      <w:pPr>
        <w:spacing w:after="0" w:line="240" w:lineRule="auto"/>
        <w:ind w:left="142" w:hanging="142"/>
        <w:rPr>
          <w:sz w:val="24"/>
          <w:szCs w:val="24"/>
          <w:lang w:val="uk-UA"/>
        </w:rPr>
      </w:pPr>
    </w:p>
    <w:p w14:paraId="2D368998"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Додаток</w:t>
      </w:r>
    </w:p>
    <w:p w14:paraId="20496875"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до рішення Південнівської міської ради </w:t>
      </w:r>
    </w:p>
    <w:p w14:paraId="3B391AFC"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Одеського району Одеської області </w:t>
      </w:r>
    </w:p>
    <w:p w14:paraId="18CCFE28" w14:textId="36A623CC" w:rsidR="00E579C0" w:rsidRDefault="00E579C0" w:rsidP="00E579C0">
      <w:pPr>
        <w:spacing w:after="0" w:line="240" w:lineRule="auto"/>
        <w:ind w:left="5245" w:hanging="142"/>
        <w:rPr>
          <w:bCs/>
          <w:sz w:val="24"/>
          <w:szCs w:val="24"/>
          <w:lang w:val="uk-UA"/>
        </w:rPr>
      </w:pPr>
      <w:r w:rsidRPr="00E579C0">
        <w:rPr>
          <w:bCs/>
          <w:sz w:val="24"/>
          <w:szCs w:val="24"/>
          <w:lang w:val="uk-UA"/>
        </w:rPr>
        <w:t>від 06.03.2025 № 2</w:t>
      </w:r>
      <w:r w:rsidR="00CD19A5">
        <w:rPr>
          <w:bCs/>
          <w:sz w:val="24"/>
          <w:szCs w:val="24"/>
          <w:lang w:val="uk-UA"/>
        </w:rPr>
        <w:t>130</w:t>
      </w:r>
      <w:r w:rsidRPr="00E579C0">
        <w:rPr>
          <w:bCs/>
          <w:sz w:val="24"/>
          <w:szCs w:val="24"/>
          <w:lang w:val="uk-UA"/>
        </w:rPr>
        <w:t xml:space="preserve"> </w:t>
      </w:r>
      <w:r>
        <w:rPr>
          <w:bCs/>
          <w:sz w:val="24"/>
          <w:szCs w:val="24"/>
          <w:lang w:val="uk-UA"/>
        </w:rPr>
        <w:t>–</w:t>
      </w:r>
      <w:r w:rsidRPr="00E579C0">
        <w:rPr>
          <w:bCs/>
          <w:sz w:val="24"/>
          <w:szCs w:val="24"/>
          <w:lang w:val="uk-UA"/>
        </w:rPr>
        <w:t xml:space="preserve"> </w:t>
      </w:r>
      <w:r w:rsidRPr="00E579C0">
        <w:rPr>
          <w:bCs/>
          <w:sz w:val="24"/>
          <w:szCs w:val="24"/>
          <w:lang w:val="en-US"/>
        </w:rPr>
        <w:t>V</w:t>
      </w:r>
      <w:r w:rsidRPr="00E579C0">
        <w:rPr>
          <w:bCs/>
          <w:sz w:val="24"/>
          <w:szCs w:val="24"/>
          <w:lang w:val="uk-UA"/>
        </w:rPr>
        <w:t>ІІІ</w:t>
      </w:r>
    </w:p>
    <w:p w14:paraId="2EB6B0FB" w14:textId="77777777" w:rsidR="00E579C0" w:rsidRDefault="00E579C0" w:rsidP="00E579C0">
      <w:pPr>
        <w:spacing w:after="0" w:line="240" w:lineRule="auto"/>
        <w:ind w:left="5245" w:hanging="142"/>
        <w:rPr>
          <w:bCs/>
          <w:sz w:val="24"/>
          <w:szCs w:val="24"/>
          <w:lang w:val="uk-UA"/>
        </w:rPr>
      </w:pPr>
    </w:p>
    <w:p w14:paraId="253A0767" w14:textId="77777777" w:rsidR="00E579C0" w:rsidRDefault="00E579C0" w:rsidP="00E579C0">
      <w:pPr>
        <w:spacing w:after="0" w:line="240" w:lineRule="auto"/>
        <w:ind w:left="5245" w:hanging="142"/>
        <w:rPr>
          <w:bCs/>
          <w:sz w:val="24"/>
          <w:szCs w:val="24"/>
          <w:lang w:val="uk-UA"/>
        </w:rPr>
      </w:pPr>
    </w:p>
    <w:p w14:paraId="3D899122" w14:textId="02C4763F" w:rsidR="00CD19A5" w:rsidRPr="00CD19A5" w:rsidRDefault="00CD19A5" w:rsidP="00CD19A5">
      <w:pPr>
        <w:suppressAutoHyphens/>
        <w:spacing w:after="0" w:line="240" w:lineRule="auto"/>
        <w:jc w:val="center"/>
        <w:rPr>
          <w:rFonts w:eastAsia="Times New Roman"/>
          <w:b/>
          <w:bCs/>
          <w:sz w:val="24"/>
          <w:szCs w:val="24"/>
          <w:lang w:val="uk-UA" w:eastAsia="zh-CN"/>
        </w:rPr>
      </w:pPr>
      <w:r w:rsidRPr="00CD19A5">
        <w:rPr>
          <w:rFonts w:eastAsia="Times New Roman"/>
          <w:b/>
          <w:bCs/>
          <w:sz w:val="24"/>
          <w:szCs w:val="24"/>
          <w:lang w:val="uk-UA" w:eastAsia="zh-CN"/>
        </w:rPr>
        <w:t xml:space="preserve">Перелік </w:t>
      </w:r>
      <w:r w:rsidRPr="00CD19A5">
        <w:rPr>
          <w:rFonts w:eastAsia="Times New Roman"/>
          <w:b/>
          <w:color w:val="000000"/>
          <w:sz w:val="24"/>
          <w:szCs w:val="24"/>
          <w:lang w:val="uk-UA" w:eastAsia="zh-CN"/>
        </w:rPr>
        <w:t>вартості  проведених поліпшень  основних засобів (робіт з капітального ремонту)</w:t>
      </w:r>
      <w:r w:rsidRPr="00CD19A5">
        <w:rPr>
          <w:rFonts w:eastAsia="Times New Roman"/>
          <w:b/>
          <w:bCs/>
          <w:sz w:val="24"/>
          <w:szCs w:val="24"/>
          <w:lang w:val="uk-UA" w:eastAsia="zh-CN"/>
        </w:rPr>
        <w:t xml:space="preserve">, які передаються з балансу управління капітального будівництва </w:t>
      </w:r>
      <w:r w:rsidR="00C24249">
        <w:rPr>
          <w:rFonts w:eastAsia="Times New Roman"/>
          <w:b/>
          <w:color w:val="000000"/>
          <w:sz w:val="24"/>
          <w:szCs w:val="24"/>
          <w:lang w:val="uk-UA" w:eastAsia="zh-CN"/>
        </w:rPr>
        <w:t xml:space="preserve">Південнівської </w:t>
      </w:r>
      <w:r w:rsidRPr="00CD19A5">
        <w:rPr>
          <w:rFonts w:eastAsia="Times New Roman"/>
          <w:b/>
          <w:bCs/>
          <w:sz w:val="24"/>
          <w:szCs w:val="24"/>
          <w:lang w:val="uk-UA" w:eastAsia="zh-CN"/>
        </w:rPr>
        <w:t xml:space="preserve"> міської ради Одеського району Одеської області балансоутримувачу Комунальному підприємству «Екосервіс»:</w:t>
      </w:r>
    </w:p>
    <w:p w14:paraId="61918DBB" w14:textId="77777777" w:rsidR="00CD19A5" w:rsidRPr="00CD19A5" w:rsidRDefault="00CD19A5" w:rsidP="00CD19A5">
      <w:pPr>
        <w:suppressAutoHyphens/>
        <w:spacing w:after="0" w:line="240" w:lineRule="auto"/>
        <w:jc w:val="center"/>
        <w:rPr>
          <w:rFonts w:eastAsia="Times New Roman"/>
          <w:b/>
          <w:bCs/>
          <w:sz w:val="24"/>
          <w:szCs w:val="24"/>
          <w:lang w:val="uk-UA" w:eastAsia="zh-CN"/>
        </w:rPr>
      </w:pPr>
      <w:bookmarkStart w:id="0" w:name="_Hlk28081224"/>
    </w:p>
    <w:tbl>
      <w:tblPr>
        <w:tblW w:w="9820" w:type="dxa"/>
        <w:tblInd w:w="-431" w:type="dxa"/>
        <w:tblLook w:val="04A0" w:firstRow="1" w:lastRow="0" w:firstColumn="1" w:lastColumn="0" w:noHBand="0" w:noVBand="1"/>
      </w:tblPr>
      <w:tblGrid>
        <w:gridCol w:w="1780"/>
        <w:gridCol w:w="5890"/>
        <w:gridCol w:w="2150"/>
      </w:tblGrid>
      <w:tr w:rsidR="00CD19A5" w:rsidRPr="00CD19A5" w14:paraId="6D7FF7B9" w14:textId="77777777" w:rsidTr="00CD19A5">
        <w:trPr>
          <w:trHeight w:val="63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27F72A9B" w14:textId="77777777" w:rsidR="00CD19A5" w:rsidRPr="00CD19A5" w:rsidRDefault="00CD19A5" w:rsidP="00CD19A5">
            <w:pPr>
              <w:spacing w:after="0" w:line="240" w:lineRule="auto"/>
              <w:jc w:val="center"/>
              <w:rPr>
                <w:rFonts w:eastAsia="Times New Roman"/>
                <w:b/>
                <w:bCs/>
                <w:color w:val="000000"/>
                <w:sz w:val="24"/>
                <w:szCs w:val="24"/>
                <w:lang w:val="uk-UA" w:eastAsia="uk-UA"/>
              </w:rPr>
            </w:pPr>
            <w:r w:rsidRPr="00CD19A5">
              <w:rPr>
                <w:rFonts w:eastAsia="Times New Roman"/>
                <w:b/>
                <w:bCs/>
                <w:color w:val="000000"/>
                <w:sz w:val="24"/>
                <w:szCs w:val="24"/>
                <w:lang w:val="uk-UA" w:eastAsia="uk-UA"/>
              </w:rPr>
              <w:t>Інвентарний номер</w:t>
            </w:r>
          </w:p>
        </w:tc>
        <w:tc>
          <w:tcPr>
            <w:tcW w:w="5890" w:type="dxa"/>
            <w:tcBorders>
              <w:top w:val="single" w:sz="4" w:space="0" w:color="auto"/>
              <w:left w:val="nil"/>
              <w:bottom w:val="single" w:sz="4" w:space="0" w:color="auto"/>
              <w:right w:val="single" w:sz="4" w:space="0" w:color="auto"/>
            </w:tcBorders>
            <w:shd w:val="clear" w:color="auto" w:fill="auto"/>
            <w:vAlign w:val="center"/>
            <w:hideMark/>
          </w:tcPr>
          <w:p w14:paraId="502A56D2" w14:textId="77777777" w:rsidR="00CD19A5" w:rsidRPr="00CD19A5" w:rsidRDefault="00CD19A5" w:rsidP="00CD19A5">
            <w:pPr>
              <w:spacing w:after="0" w:line="240" w:lineRule="auto"/>
              <w:jc w:val="center"/>
              <w:rPr>
                <w:rFonts w:eastAsia="Times New Roman"/>
                <w:b/>
                <w:bCs/>
                <w:color w:val="000000"/>
                <w:sz w:val="24"/>
                <w:szCs w:val="24"/>
                <w:lang w:val="uk-UA" w:eastAsia="uk-UA"/>
              </w:rPr>
            </w:pPr>
            <w:r w:rsidRPr="00CD19A5">
              <w:rPr>
                <w:rFonts w:eastAsia="Times New Roman"/>
                <w:b/>
                <w:bCs/>
                <w:color w:val="000000"/>
                <w:sz w:val="24"/>
                <w:szCs w:val="24"/>
                <w:lang w:val="uk-UA" w:eastAsia="uk-UA"/>
              </w:rPr>
              <w:t>Найменування основних засобів</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0351A051" w14:textId="77777777" w:rsidR="00CD19A5" w:rsidRPr="00CD19A5" w:rsidRDefault="00CD19A5" w:rsidP="00CD19A5">
            <w:pPr>
              <w:spacing w:after="0" w:line="240" w:lineRule="auto"/>
              <w:jc w:val="center"/>
              <w:rPr>
                <w:rFonts w:eastAsia="Times New Roman"/>
                <w:b/>
                <w:bCs/>
                <w:color w:val="000000"/>
                <w:sz w:val="24"/>
                <w:szCs w:val="24"/>
                <w:lang w:val="uk-UA" w:eastAsia="uk-UA"/>
              </w:rPr>
            </w:pPr>
            <w:r w:rsidRPr="00CD19A5">
              <w:rPr>
                <w:rFonts w:eastAsia="Times New Roman"/>
                <w:b/>
                <w:bCs/>
                <w:color w:val="000000"/>
                <w:sz w:val="24"/>
                <w:szCs w:val="24"/>
                <w:lang w:val="uk-UA" w:eastAsia="uk-UA"/>
              </w:rPr>
              <w:t>Вартість, грн.</w:t>
            </w:r>
          </w:p>
        </w:tc>
      </w:tr>
      <w:tr w:rsidR="00CD19A5" w:rsidRPr="00CD19A5" w14:paraId="3EF5970C" w14:textId="77777777" w:rsidTr="00CD19A5">
        <w:trPr>
          <w:trHeight w:val="315"/>
        </w:trPr>
        <w:tc>
          <w:tcPr>
            <w:tcW w:w="9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4F6C2B" w14:textId="77777777" w:rsidR="00CD19A5" w:rsidRPr="00CD19A5" w:rsidRDefault="00CD19A5" w:rsidP="00CD19A5">
            <w:pPr>
              <w:spacing w:after="0" w:line="240" w:lineRule="auto"/>
              <w:jc w:val="center"/>
              <w:rPr>
                <w:rFonts w:eastAsia="Times New Roman"/>
                <w:b/>
                <w:bCs/>
                <w:color w:val="000000"/>
                <w:sz w:val="24"/>
                <w:szCs w:val="24"/>
                <w:lang w:val="uk-UA" w:eastAsia="uk-UA"/>
              </w:rPr>
            </w:pPr>
            <w:r w:rsidRPr="00CD19A5">
              <w:rPr>
                <w:rFonts w:eastAsia="Times New Roman"/>
                <w:b/>
                <w:bCs/>
                <w:color w:val="000000"/>
                <w:sz w:val="24"/>
                <w:szCs w:val="24"/>
                <w:lang w:val="uk-UA" w:eastAsia="uk-UA"/>
              </w:rPr>
              <w:t>КП "Екосервіс"</w:t>
            </w:r>
          </w:p>
        </w:tc>
      </w:tr>
      <w:tr w:rsidR="00CD19A5" w:rsidRPr="00CD19A5" w14:paraId="3FB5E2AE"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EB070A3" w14:textId="77777777" w:rsidR="00CD19A5" w:rsidRPr="00CD19A5" w:rsidRDefault="00CD19A5" w:rsidP="00CD19A5">
            <w:pPr>
              <w:spacing w:after="0" w:line="240" w:lineRule="auto"/>
              <w:jc w:val="center"/>
              <w:rPr>
                <w:rFonts w:eastAsia="Times New Roman"/>
                <w:color w:val="000000"/>
                <w:sz w:val="24"/>
                <w:szCs w:val="24"/>
                <w:lang w:val="uk-UA" w:eastAsia="uk-UA"/>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01DE0FC9"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 xml:space="preserve">Капітальний ремонт твердого покриття (пішохідна доріжка) вздовж житлових будинків по </w:t>
            </w:r>
            <w:proofErr w:type="spellStart"/>
            <w:r w:rsidRPr="00CD19A5">
              <w:rPr>
                <w:rFonts w:eastAsia="Times New Roman"/>
                <w:sz w:val="24"/>
                <w:szCs w:val="24"/>
                <w:lang w:val="uk-UA" w:eastAsia="zh-CN"/>
              </w:rPr>
              <w:t>просп</w:t>
            </w:r>
            <w:proofErr w:type="spellEnd"/>
            <w:r w:rsidRPr="00CD19A5">
              <w:rPr>
                <w:rFonts w:eastAsia="Times New Roman"/>
                <w:sz w:val="24"/>
                <w:szCs w:val="24"/>
                <w:lang w:val="uk-UA" w:eastAsia="zh-CN"/>
              </w:rPr>
              <w:t>. Миру, 15,17,25 м. Южного Одеської області (2021)</w:t>
            </w:r>
          </w:p>
        </w:tc>
        <w:tc>
          <w:tcPr>
            <w:tcW w:w="2150" w:type="dxa"/>
            <w:tcBorders>
              <w:top w:val="nil"/>
              <w:left w:val="nil"/>
              <w:bottom w:val="single" w:sz="4" w:space="0" w:color="auto"/>
              <w:right w:val="single" w:sz="4" w:space="0" w:color="auto"/>
            </w:tcBorders>
            <w:shd w:val="clear" w:color="auto" w:fill="auto"/>
            <w:noWrap/>
            <w:vAlign w:val="center"/>
            <w:hideMark/>
          </w:tcPr>
          <w:p w14:paraId="3F103B28"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sz w:val="24"/>
                <w:szCs w:val="24"/>
                <w:lang w:eastAsia="zh-CN"/>
              </w:rPr>
              <w:t>1 449 003,79</w:t>
            </w:r>
          </w:p>
          <w:p w14:paraId="6CBA3CA8" w14:textId="77777777" w:rsidR="00CD19A5" w:rsidRPr="00CD19A5" w:rsidRDefault="00CD19A5" w:rsidP="00CD19A5">
            <w:pPr>
              <w:spacing w:after="0" w:line="240" w:lineRule="auto"/>
              <w:jc w:val="center"/>
              <w:rPr>
                <w:rFonts w:eastAsia="Times New Roman"/>
                <w:sz w:val="24"/>
                <w:szCs w:val="24"/>
                <w:lang w:val="uk-UA" w:eastAsia="uk-UA"/>
              </w:rPr>
            </w:pPr>
          </w:p>
        </w:tc>
      </w:tr>
      <w:tr w:rsidR="00CD19A5" w:rsidRPr="00CD19A5" w14:paraId="7C275304"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FC60B8C"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2BB5C7A3" w14:textId="77777777" w:rsidR="00CD19A5" w:rsidRPr="00CD19A5" w:rsidRDefault="00CD19A5" w:rsidP="00CD19A5">
            <w:pPr>
              <w:suppressAutoHyphens/>
              <w:spacing w:after="0" w:line="240" w:lineRule="auto"/>
              <w:rPr>
                <w:rFonts w:eastAsia="Times New Roman"/>
                <w:iCs/>
                <w:color w:val="000000"/>
                <w:sz w:val="24"/>
                <w:szCs w:val="24"/>
                <w:lang w:val="uk-UA" w:eastAsia="zh-CN"/>
              </w:rPr>
            </w:pPr>
            <w:proofErr w:type="spellStart"/>
            <w:r w:rsidRPr="00CD19A5">
              <w:rPr>
                <w:rFonts w:eastAsia="Times New Roman"/>
                <w:iCs/>
                <w:sz w:val="24"/>
                <w:szCs w:val="24"/>
                <w:lang w:val="uk-UA" w:eastAsia="zh-CN"/>
              </w:rPr>
              <w:t>Проєктно</w:t>
            </w:r>
            <w:proofErr w:type="spellEnd"/>
            <w:r w:rsidRPr="00CD19A5">
              <w:rPr>
                <w:rFonts w:eastAsia="Times New Roman"/>
                <w:iCs/>
                <w:sz w:val="24"/>
                <w:szCs w:val="24"/>
                <w:lang w:val="uk-UA" w:eastAsia="zh-CN"/>
              </w:rPr>
              <w:t>-вишукувальні роботи (2021)</w:t>
            </w:r>
          </w:p>
        </w:tc>
        <w:tc>
          <w:tcPr>
            <w:tcW w:w="2150" w:type="dxa"/>
            <w:tcBorders>
              <w:top w:val="nil"/>
              <w:left w:val="nil"/>
              <w:bottom w:val="single" w:sz="4" w:space="0" w:color="auto"/>
              <w:right w:val="single" w:sz="4" w:space="0" w:color="auto"/>
            </w:tcBorders>
            <w:shd w:val="clear" w:color="auto" w:fill="auto"/>
            <w:noWrap/>
            <w:vAlign w:val="center"/>
            <w:hideMark/>
          </w:tcPr>
          <w:p w14:paraId="77B88084" w14:textId="77777777" w:rsidR="00CD19A5" w:rsidRPr="00CD19A5" w:rsidRDefault="00CD19A5" w:rsidP="00CD19A5">
            <w:pPr>
              <w:suppressAutoHyphens/>
              <w:spacing w:after="0" w:line="240" w:lineRule="auto"/>
              <w:jc w:val="center"/>
              <w:rPr>
                <w:rFonts w:eastAsia="Times New Roman"/>
                <w:sz w:val="24"/>
                <w:szCs w:val="24"/>
                <w:lang w:val="uk-UA" w:eastAsia="zh-CN"/>
              </w:rPr>
            </w:pPr>
            <w:r w:rsidRPr="00CD19A5">
              <w:rPr>
                <w:rFonts w:eastAsia="Times New Roman"/>
                <w:sz w:val="24"/>
                <w:szCs w:val="24"/>
                <w:lang w:val="uk-UA" w:eastAsia="zh-CN"/>
              </w:rPr>
              <w:t>49 762,95</w:t>
            </w:r>
          </w:p>
        </w:tc>
      </w:tr>
      <w:tr w:rsidR="00CD19A5" w:rsidRPr="00CD19A5" w14:paraId="52CEB5C0"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0BA8C574"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64ABB680" w14:textId="77777777" w:rsidR="00CD19A5" w:rsidRPr="00CD19A5" w:rsidRDefault="00CD19A5" w:rsidP="00CD19A5">
            <w:pPr>
              <w:suppressAutoHyphens/>
              <w:spacing w:after="0" w:line="240" w:lineRule="auto"/>
              <w:rPr>
                <w:rFonts w:eastAsia="Times New Roman"/>
                <w:iCs/>
                <w:sz w:val="24"/>
                <w:szCs w:val="24"/>
                <w:lang w:val="uk-UA" w:eastAsia="zh-CN"/>
              </w:rPr>
            </w:pPr>
            <w:r w:rsidRPr="00CD19A5">
              <w:rPr>
                <w:rFonts w:eastAsia="Times New Roman"/>
                <w:iCs/>
                <w:color w:val="000000"/>
                <w:sz w:val="24"/>
                <w:szCs w:val="24"/>
                <w:lang w:val="uk-UA" w:eastAsia="zh-CN"/>
              </w:rPr>
              <w:t>Технічний нагляд (2021)</w:t>
            </w:r>
          </w:p>
        </w:tc>
        <w:tc>
          <w:tcPr>
            <w:tcW w:w="2150" w:type="dxa"/>
            <w:tcBorders>
              <w:top w:val="nil"/>
              <w:left w:val="nil"/>
              <w:bottom w:val="single" w:sz="4" w:space="0" w:color="auto"/>
              <w:right w:val="single" w:sz="4" w:space="0" w:color="auto"/>
            </w:tcBorders>
            <w:shd w:val="clear" w:color="auto" w:fill="auto"/>
            <w:noWrap/>
            <w:vAlign w:val="center"/>
            <w:hideMark/>
          </w:tcPr>
          <w:p w14:paraId="2A8531A8" w14:textId="77777777" w:rsidR="00CD19A5" w:rsidRPr="00CD19A5" w:rsidRDefault="00CD19A5" w:rsidP="00CD19A5">
            <w:pPr>
              <w:suppressAutoHyphens/>
              <w:spacing w:after="0" w:line="240" w:lineRule="auto"/>
              <w:jc w:val="center"/>
              <w:rPr>
                <w:rFonts w:eastAsia="Times New Roman"/>
                <w:sz w:val="24"/>
                <w:szCs w:val="24"/>
                <w:lang w:val="uk-UA" w:eastAsia="zh-CN"/>
              </w:rPr>
            </w:pPr>
            <w:r w:rsidRPr="00CD19A5">
              <w:rPr>
                <w:rFonts w:eastAsia="Times New Roman"/>
                <w:sz w:val="24"/>
                <w:szCs w:val="24"/>
                <w:lang w:val="uk-UA" w:eastAsia="zh-CN"/>
              </w:rPr>
              <w:t>17 764,70</w:t>
            </w:r>
          </w:p>
        </w:tc>
      </w:tr>
      <w:tr w:rsidR="00CD19A5" w:rsidRPr="00CD19A5" w14:paraId="5D3BCE6B"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5F1F57AC"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507341EB" w14:textId="77777777" w:rsidR="00CD19A5" w:rsidRPr="00CD19A5" w:rsidRDefault="00CD19A5" w:rsidP="00CD19A5">
            <w:pPr>
              <w:suppressAutoHyphens/>
              <w:spacing w:after="0" w:line="240" w:lineRule="auto"/>
              <w:rPr>
                <w:rFonts w:eastAsia="Times New Roman"/>
                <w:iCs/>
                <w:color w:val="000000"/>
                <w:sz w:val="24"/>
                <w:szCs w:val="24"/>
                <w:lang w:val="uk-UA" w:eastAsia="zh-CN"/>
              </w:rPr>
            </w:pPr>
            <w:r w:rsidRPr="00CD19A5">
              <w:rPr>
                <w:rFonts w:eastAsia="Times New Roman"/>
                <w:iCs/>
                <w:color w:val="000000"/>
                <w:sz w:val="24"/>
                <w:szCs w:val="24"/>
                <w:lang w:val="uk-UA" w:eastAsia="zh-CN"/>
              </w:rPr>
              <w:t>Коригування проектно-вишукувальної документації (2023)</w:t>
            </w:r>
          </w:p>
        </w:tc>
        <w:tc>
          <w:tcPr>
            <w:tcW w:w="2150" w:type="dxa"/>
            <w:tcBorders>
              <w:top w:val="nil"/>
              <w:left w:val="nil"/>
              <w:bottom w:val="single" w:sz="4" w:space="0" w:color="auto"/>
              <w:right w:val="single" w:sz="4" w:space="0" w:color="auto"/>
            </w:tcBorders>
            <w:shd w:val="clear" w:color="auto" w:fill="auto"/>
            <w:noWrap/>
            <w:vAlign w:val="center"/>
            <w:hideMark/>
          </w:tcPr>
          <w:p w14:paraId="70B4A571" w14:textId="77777777" w:rsidR="00CD19A5" w:rsidRPr="00CD19A5" w:rsidRDefault="00CD19A5" w:rsidP="00CD19A5">
            <w:pPr>
              <w:suppressAutoHyphens/>
              <w:spacing w:after="0" w:line="240" w:lineRule="auto"/>
              <w:jc w:val="center"/>
              <w:rPr>
                <w:rFonts w:eastAsia="Times New Roman"/>
                <w:sz w:val="24"/>
                <w:szCs w:val="24"/>
                <w:lang w:val="uk-UA" w:eastAsia="zh-CN"/>
              </w:rPr>
            </w:pPr>
            <w:r w:rsidRPr="00CD19A5">
              <w:rPr>
                <w:rFonts w:eastAsia="Times New Roman"/>
                <w:sz w:val="24"/>
                <w:szCs w:val="24"/>
                <w:lang w:val="uk-UA" w:eastAsia="zh-CN"/>
              </w:rPr>
              <w:t>123 810,91</w:t>
            </w:r>
          </w:p>
        </w:tc>
      </w:tr>
      <w:tr w:rsidR="00CD19A5" w:rsidRPr="00CD19A5" w14:paraId="6FD4A125"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5A6ACE23"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4E730ACD"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 xml:space="preserve">Капітальний ремонт твердого покриття (пішохідна доріжка) вздовж житлових будинків по </w:t>
            </w:r>
            <w:proofErr w:type="spellStart"/>
            <w:r w:rsidRPr="00CD19A5">
              <w:rPr>
                <w:rFonts w:eastAsia="Times New Roman"/>
                <w:sz w:val="24"/>
                <w:szCs w:val="24"/>
                <w:lang w:val="uk-UA" w:eastAsia="zh-CN"/>
              </w:rPr>
              <w:t>просп</w:t>
            </w:r>
            <w:proofErr w:type="spellEnd"/>
            <w:r w:rsidRPr="00CD19A5">
              <w:rPr>
                <w:rFonts w:eastAsia="Times New Roman"/>
                <w:sz w:val="24"/>
                <w:szCs w:val="24"/>
                <w:lang w:val="uk-UA" w:eastAsia="zh-CN"/>
              </w:rPr>
              <w:t>. Миру, 15, 17, 25 м. Южного Одеської області (2024)</w:t>
            </w:r>
          </w:p>
        </w:tc>
        <w:tc>
          <w:tcPr>
            <w:tcW w:w="2150" w:type="dxa"/>
            <w:tcBorders>
              <w:top w:val="nil"/>
              <w:left w:val="nil"/>
              <w:bottom w:val="single" w:sz="4" w:space="0" w:color="auto"/>
              <w:right w:val="single" w:sz="4" w:space="0" w:color="auto"/>
            </w:tcBorders>
            <w:shd w:val="clear" w:color="auto" w:fill="auto"/>
            <w:noWrap/>
            <w:vAlign w:val="center"/>
            <w:hideMark/>
          </w:tcPr>
          <w:p w14:paraId="2E723E81"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sz w:val="24"/>
                <w:szCs w:val="24"/>
                <w:lang w:eastAsia="zh-CN"/>
              </w:rPr>
              <w:t>1 528 077,60</w:t>
            </w:r>
          </w:p>
        </w:tc>
      </w:tr>
      <w:tr w:rsidR="00CD19A5" w:rsidRPr="00CD19A5" w14:paraId="7E7B183B"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4B36F0D1"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15C15CD1"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 xml:space="preserve">Коригування </w:t>
            </w:r>
            <w:proofErr w:type="spellStart"/>
            <w:r w:rsidRPr="00CD19A5">
              <w:rPr>
                <w:rFonts w:eastAsia="Times New Roman"/>
                <w:sz w:val="24"/>
                <w:szCs w:val="24"/>
                <w:lang w:val="uk-UA" w:eastAsia="zh-CN"/>
              </w:rPr>
              <w:t>проєктної</w:t>
            </w:r>
            <w:proofErr w:type="spellEnd"/>
            <w:r w:rsidRPr="00CD19A5">
              <w:rPr>
                <w:rFonts w:eastAsia="Times New Roman"/>
                <w:sz w:val="24"/>
                <w:szCs w:val="24"/>
                <w:lang w:val="uk-UA" w:eastAsia="zh-CN"/>
              </w:rPr>
              <w:t xml:space="preserve"> документації (2024)</w:t>
            </w:r>
          </w:p>
        </w:tc>
        <w:tc>
          <w:tcPr>
            <w:tcW w:w="2150" w:type="dxa"/>
            <w:tcBorders>
              <w:top w:val="nil"/>
              <w:left w:val="nil"/>
              <w:bottom w:val="single" w:sz="4" w:space="0" w:color="auto"/>
              <w:right w:val="single" w:sz="4" w:space="0" w:color="auto"/>
            </w:tcBorders>
            <w:shd w:val="clear" w:color="auto" w:fill="auto"/>
            <w:noWrap/>
            <w:vAlign w:val="center"/>
            <w:hideMark/>
          </w:tcPr>
          <w:p w14:paraId="36127E11"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sz w:val="24"/>
                <w:szCs w:val="24"/>
                <w:lang w:eastAsia="zh-CN"/>
              </w:rPr>
              <w:t>49 800,00</w:t>
            </w:r>
          </w:p>
        </w:tc>
      </w:tr>
      <w:tr w:rsidR="00CD19A5" w:rsidRPr="00CD19A5" w14:paraId="5AC79454"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535D8944"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4667DD07"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 xml:space="preserve">Капітальний ремонт твердого покриття (пішохідна доріжка) вздовж житлових будинків по </w:t>
            </w:r>
            <w:proofErr w:type="spellStart"/>
            <w:r w:rsidRPr="00CD19A5">
              <w:rPr>
                <w:rFonts w:eastAsia="Times New Roman"/>
                <w:sz w:val="24"/>
                <w:szCs w:val="24"/>
                <w:lang w:val="uk-UA" w:eastAsia="zh-CN"/>
              </w:rPr>
              <w:t>просп</w:t>
            </w:r>
            <w:proofErr w:type="spellEnd"/>
            <w:r w:rsidRPr="00CD19A5">
              <w:rPr>
                <w:rFonts w:eastAsia="Times New Roman"/>
                <w:sz w:val="24"/>
                <w:szCs w:val="24"/>
                <w:lang w:val="uk-UA" w:eastAsia="zh-CN"/>
              </w:rPr>
              <w:t>. Миру, 15, 17, 25 м. Южного Одеської області. Додаткові роботи (2024)</w:t>
            </w:r>
          </w:p>
        </w:tc>
        <w:tc>
          <w:tcPr>
            <w:tcW w:w="2150" w:type="dxa"/>
            <w:tcBorders>
              <w:top w:val="nil"/>
              <w:left w:val="nil"/>
              <w:bottom w:val="single" w:sz="4" w:space="0" w:color="auto"/>
              <w:right w:val="single" w:sz="4" w:space="0" w:color="auto"/>
            </w:tcBorders>
            <w:shd w:val="clear" w:color="auto" w:fill="auto"/>
            <w:noWrap/>
            <w:vAlign w:val="center"/>
            <w:hideMark/>
          </w:tcPr>
          <w:p w14:paraId="199741E4"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sz w:val="24"/>
                <w:szCs w:val="24"/>
                <w:lang w:eastAsia="zh-CN"/>
              </w:rPr>
              <w:t>693 485,87</w:t>
            </w:r>
          </w:p>
        </w:tc>
      </w:tr>
      <w:tr w:rsidR="00CD19A5" w:rsidRPr="00CD19A5" w14:paraId="066558A0"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59245D0"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478D1A99"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Технічний нагляд (2024)</w:t>
            </w:r>
          </w:p>
        </w:tc>
        <w:tc>
          <w:tcPr>
            <w:tcW w:w="2150" w:type="dxa"/>
            <w:tcBorders>
              <w:top w:val="nil"/>
              <w:left w:val="nil"/>
              <w:bottom w:val="single" w:sz="4" w:space="0" w:color="auto"/>
              <w:right w:val="single" w:sz="4" w:space="0" w:color="auto"/>
            </w:tcBorders>
            <w:shd w:val="clear" w:color="auto" w:fill="auto"/>
            <w:noWrap/>
            <w:vAlign w:val="center"/>
            <w:hideMark/>
          </w:tcPr>
          <w:p w14:paraId="0B4237DA" w14:textId="77777777" w:rsidR="00CD19A5" w:rsidRPr="00CD19A5" w:rsidRDefault="00CD19A5" w:rsidP="00CD19A5">
            <w:pPr>
              <w:suppressAutoHyphens/>
              <w:spacing w:after="0" w:line="240" w:lineRule="auto"/>
              <w:jc w:val="center"/>
              <w:rPr>
                <w:rFonts w:eastAsia="Times New Roman"/>
                <w:color w:val="000000"/>
                <w:sz w:val="24"/>
                <w:szCs w:val="24"/>
                <w:lang w:eastAsia="zh-CN"/>
              </w:rPr>
            </w:pPr>
            <w:r w:rsidRPr="00CD19A5">
              <w:rPr>
                <w:rFonts w:eastAsia="Times New Roman"/>
                <w:color w:val="000000"/>
                <w:sz w:val="24"/>
                <w:szCs w:val="24"/>
                <w:lang w:eastAsia="zh-CN"/>
              </w:rPr>
              <w:t>19 563,55</w:t>
            </w:r>
          </w:p>
        </w:tc>
      </w:tr>
      <w:tr w:rsidR="00CD19A5" w:rsidRPr="00CD19A5" w14:paraId="6EDDD0D2"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7905AEF7"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6A162673"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Технічний нагляд. Додаткові роботи (2024)</w:t>
            </w:r>
          </w:p>
        </w:tc>
        <w:tc>
          <w:tcPr>
            <w:tcW w:w="2150" w:type="dxa"/>
            <w:tcBorders>
              <w:top w:val="nil"/>
              <w:left w:val="nil"/>
              <w:bottom w:val="single" w:sz="4" w:space="0" w:color="auto"/>
              <w:right w:val="single" w:sz="4" w:space="0" w:color="auto"/>
            </w:tcBorders>
            <w:shd w:val="clear" w:color="auto" w:fill="auto"/>
            <w:noWrap/>
            <w:vAlign w:val="center"/>
            <w:hideMark/>
          </w:tcPr>
          <w:p w14:paraId="6ECDF931" w14:textId="77777777" w:rsidR="00CD19A5" w:rsidRPr="00CD19A5" w:rsidRDefault="00CD19A5" w:rsidP="00CD19A5">
            <w:pPr>
              <w:suppressAutoHyphens/>
              <w:spacing w:after="0" w:line="240" w:lineRule="auto"/>
              <w:jc w:val="center"/>
              <w:rPr>
                <w:rFonts w:eastAsia="Times New Roman"/>
                <w:color w:val="000000"/>
                <w:sz w:val="24"/>
                <w:szCs w:val="24"/>
                <w:lang w:eastAsia="zh-CN"/>
              </w:rPr>
            </w:pPr>
            <w:r w:rsidRPr="00CD19A5">
              <w:rPr>
                <w:rFonts w:eastAsia="Times New Roman"/>
                <w:color w:val="000000"/>
                <w:sz w:val="24"/>
                <w:szCs w:val="24"/>
                <w:lang w:eastAsia="zh-CN"/>
              </w:rPr>
              <w:t>8 917,51</w:t>
            </w:r>
          </w:p>
        </w:tc>
      </w:tr>
      <w:tr w:rsidR="00CD19A5" w:rsidRPr="00CD19A5" w14:paraId="606E05A1"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4EA10A97"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color w:val="000000"/>
                <w:sz w:val="24"/>
                <w:szCs w:val="24"/>
                <w:lang w:val="uk-UA" w:eastAsia="uk-UA"/>
              </w:rPr>
              <w:t>13110722</w:t>
            </w:r>
          </w:p>
        </w:tc>
        <w:tc>
          <w:tcPr>
            <w:tcW w:w="5890" w:type="dxa"/>
            <w:tcBorders>
              <w:top w:val="nil"/>
              <w:left w:val="nil"/>
              <w:bottom w:val="single" w:sz="4" w:space="0" w:color="auto"/>
              <w:right w:val="single" w:sz="4" w:space="0" w:color="auto"/>
            </w:tcBorders>
            <w:shd w:val="clear" w:color="auto" w:fill="auto"/>
            <w:vAlign w:val="center"/>
            <w:hideMark/>
          </w:tcPr>
          <w:p w14:paraId="132017E7" w14:textId="77777777" w:rsidR="00CD19A5" w:rsidRPr="00CD19A5" w:rsidRDefault="00CD19A5" w:rsidP="00CD19A5">
            <w:pPr>
              <w:suppressAutoHyphens/>
              <w:spacing w:after="0" w:line="240" w:lineRule="auto"/>
              <w:rPr>
                <w:rFonts w:eastAsia="Times New Roman"/>
                <w:sz w:val="24"/>
                <w:szCs w:val="24"/>
                <w:lang w:val="uk-UA" w:eastAsia="zh-CN"/>
              </w:rPr>
            </w:pPr>
            <w:r w:rsidRPr="00CD19A5">
              <w:rPr>
                <w:rFonts w:eastAsia="Times New Roman"/>
                <w:sz w:val="24"/>
                <w:szCs w:val="24"/>
                <w:lang w:val="uk-UA" w:eastAsia="zh-CN"/>
              </w:rPr>
              <w:t>Авторський нагляд (2024)</w:t>
            </w:r>
          </w:p>
        </w:tc>
        <w:tc>
          <w:tcPr>
            <w:tcW w:w="2150" w:type="dxa"/>
            <w:tcBorders>
              <w:top w:val="nil"/>
              <w:left w:val="nil"/>
              <w:bottom w:val="single" w:sz="4" w:space="0" w:color="auto"/>
              <w:right w:val="single" w:sz="4" w:space="0" w:color="auto"/>
            </w:tcBorders>
            <w:shd w:val="clear" w:color="auto" w:fill="auto"/>
            <w:noWrap/>
            <w:vAlign w:val="center"/>
            <w:hideMark/>
          </w:tcPr>
          <w:p w14:paraId="5141B29D" w14:textId="77777777" w:rsidR="00CD19A5" w:rsidRPr="00CD19A5" w:rsidRDefault="00CD19A5" w:rsidP="00CD19A5">
            <w:pPr>
              <w:suppressAutoHyphens/>
              <w:spacing w:after="0" w:line="240" w:lineRule="auto"/>
              <w:jc w:val="center"/>
              <w:rPr>
                <w:rFonts w:eastAsia="Times New Roman"/>
                <w:sz w:val="24"/>
                <w:szCs w:val="24"/>
                <w:lang w:eastAsia="zh-CN"/>
              </w:rPr>
            </w:pPr>
            <w:r w:rsidRPr="00CD19A5">
              <w:rPr>
                <w:rFonts w:eastAsia="Times New Roman"/>
                <w:sz w:val="24"/>
                <w:szCs w:val="24"/>
                <w:lang w:eastAsia="zh-CN"/>
              </w:rPr>
              <w:t>6 056,12</w:t>
            </w:r>
          </w:p>
        </w:tc>
      </w:tr>
      <w:tr w:rsidR="00CD19A5" w:rsidRPr="00CD19A5" w14:paraId="1C934B9E" w14:textId="77777777" w:rsidTr="00CD19A5">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7DACE19" w14:textId="77777777" w:rsidR="00CD19A5" w:rsidRPr="00CD19A5" w:rsidRDefault="00CD19A5" w:rsidP="00CD19A5">
            <w:pPr>
              <w:spacing w:after="0" w:line="240" w:lineRule="auto"/>
              <w:rPr>
                <w:rFonts w:ascii="Calibri" w:eastAsia="Times New Roman" w:hAnsi="Calibri"/>
                <w:color w:val="000000"/>
                <w:lang w:val="uk-UA" w:eastAsia="uk-UA"/>
              </w:rPr>
            </w:pPr>
            <w:r w:rsidRPr="00CD19A5">
              <w:rPr>
                <w:rFonts w:ascii="Calibri" w:eastAsia="Times New Roman" w:hAnsi="Calibri"/>
                <w:color w:val="000000"/>
                <w:lang w:val="uk-UA" w:eastAsia="uk-UA"/>
              </w:rPr>
              <w:t> </w:t>
            </w:r>
          </w:p>
        </w:tc>
        <w:tc>
          <w:tcPr>
            <w:tcW w:w="5890" w:type="dxa"/>
            <w:tcBorders>
              <w:top w:val="nil"/>
              <w:left w:val="nil"/>
              <w:bottom w:val="single" w:sz="4" w:space="0" w:color="auto"/>
              <w:right w:val="single" w:sz="4" w:space="0" w:color="auto"/>
            </w:tcBorders>
            <w:shd w:val="clear" w:color="auto" w:fill="auto"/>
            <w:noWrap/>
            <w:vAlign w:val="bottom"/>
            <w:hideMark/>
          </w:tcPr>
          <w:p w14:paraId="20218268" w14:textId="77777777" w:rsidR="00CD19A5" w:rsidRPr="00CD19A5" w:rsidRDefault="00CD19A5" w:rsidP="00CD19A5">
            <w:pPr>
              <w:spacing w:after="0" w:line="240" w:lineRule="auto"/>
              <w:rPr>
                <w:rFonts w:eastAsia="Times New Roman"/>
                <w:b/>
                <w:color w:val="000000"/>
                <w:sz w:val="24"/>
                <w:szCs w:val="24"/>
                <w:lang w:val="uk-UA" w:eastAsia="uk-UA"/>
              </w:rPr>
            </w:pPr>
            <w:r w:rsidRPr="00CD19A5">
              <w:rPr>
                <w:rFonts w:eastAsia="Times New Roman"/>
                <w:b/>
                <w:color w:val="000000"/>
                <w:sz w:val="24"/>
                <w:szCs w:val="24"/>
                <w:lang w:val="uk-UA" w:eastAsia="uk-UA"/>
              </w:rPr>
              <w:t> Разом:</w:t>
            </w:r>
          </w:p>
        </w:tc>
        <w:tc>
          <w:tcPr>
            <w:tcW w:w="2150" w:type="dxa"/>
            <w:tcBorders>
              <w:top w:val="nil"/>
              <w:left w:val="nil"/>
              <w:bottom w:val="single" w:sz="4" w:space="0" w:color="auto"/>
              <w:right w:val="single" w:sz="4" w:space="0" w:color="auto"/>
            </w:tcBorders>
            <w:shd w:val="clear" w:color="auto" w:fill="auto"/>
            <w:noWrap/>
            <w:vAlign w:val="center"/>
            <w:hideMark/>
          </w:tcPr>
          <w:p w14:paraId="409483DB" w14:textId="77777777" w:rsidR="00CD19A5" w:rsidRPr="00CD19A5" w:rsidRDefault="00CD19A5" w:rsidP="00CD19A5">
            <w:pPr>
              <w:suppressAutoHyphens/>
              <w:spacing w:after="0" w:line="240" w:lineRule="auto"/>
              <w:jc w:val="center"/>
              <w:rPr>
                <w:rFonts w:eastAsia="Times New Roman"/>
                <w:b/>
                <w:bCs/>
                <w:color w:val="000000"/>
                <w:sz w:val="24"/>
                <w:szCs w:val="24"/>
                <w:lang w:val="uk-UA" w:eastAsia="zh-CN"/>
              </w:rPr>
            </w:pPr>
            <w:r w:rsidRPr="00CD19A5">
              <w:rPr>
                <w:rFonts w:eastAsia="Times New Roman"/>
                <w:b/>
                <w:bCs/>
                <w:color w:val="000000"/>
                <w:sz w:val="24"/>
                <w:szCs w:val="24"/>
                <w:lang w:eastAsia="zh-CN"/>
              </w:rPr>
              <w:t>3 946 243,00</w:t>
            </w:r>
          </w:p>
        </w:tc>
      </w:tr>
    </w:tbl>
    <w:p w14:paraId="122A07A2" w14:textId="77777777" w:rsidR="00E579C0" w:rsidRPr="00E579C0" w:rsidRDefault="00E579C0" w:rsidP="00E579C0">
      <w:pPr>
        <w:suppressAutoHyphens/>
        <w:spacing w:after="0" w:line="240" w:lineRule="auto"/>
        <w:rPr>
          <w:rFonts w:eastAsia="Times New Roman"/>
          <w:sz w:val="24"/>
          <w:szCs w:val="24"/>
          <w:lang w:val="uk-UA" w:eastAsia="zh-CN"/>
        </w:rPr>
      </w:pPr>
    </w:p>
    <w:p w14:paraId="3E3AB6BC" w14:textId="77777777" w:rsidR="00E579C0" w:rsidRPr="00E579C0" w:rsidRDefault="00E579C0" w:rsidP="00E579C0">
      <w:pPr>
        <w:spacing w:after="0" w:line="240" w:lineRule="auto"/>
        <w:ind w:left="5245" w:hanging="142"/>
        <w:rPr>
          <w:sz w:val="24"/>
          <w:szCs w:val="24"/>
          <w:lang w:val="uk-UA"/>
        </w:rPr>
      </w:pPr>
    </w:p>
    <w:p w14:paraId="0A6EF4BC" w14:textId="77777777" w:rsidR="00E579C0" w:rsidRPr="0063626C" w:rsidRDefault="00E579C0" w:rsidP="0063626C">
      <w:pPr>
        <w:spacing w:after="0" w:line="240" w:lineRule="auto"/>
        <w:ind w:left="142" w:hanging="142"/>
        <w:rPr>
          <w:sz w:val="24"/>
          <w:szCs w:val="24"/>
          <w:lang w:val="uk-UA"/>
        </w:rPr>
      </w:pPr>
    </w:p>
    <w:p w14:paraId="64155456" w14:textId="77777777" w:rsidR="00E579C0" w:rsidRPr="00E579C0" w:rsidRDefault="00E579C0" w:rsidP="00E579C0">
      <w:pPr>
        <w:spacing w:after="0" w:line="240" w:lineRule="auto"/>
        <w:jc w:val="both"/>
        <w:rPr>
          <w:sz w:val="24"/>
          <w:szCs w:val="24"/>
          <w:lang w:val="uk-UA"/>
        </w:rPr>
      </w:pPr>
      <w:r w:rsidRPr="00E579C0">
        <w:rPr>
          <w:sz w:val="24"/>
          <w:szCs w:val="24"/>
          <w:lang w:val="uk-UA"/>
        </w:rPr>
        <w:t>Секретар Південнівської міської ради</w:t>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t>Ігор ЧУГУННИКОВ</w:t>
      </w:r>
    </w:p>
    <w:p w14:paraId="7F21930A" w14:textId="77777777" w:rsidR="0063626C" w:rsidRPr="009235E0" w:rsidRDefault="0063626C" w:rsidP="0063626C">
      <w:pPr>
        <w:spacing w:after="0" w:line="240" w:lineRule="auto"/>
        <w:jc w:val="both"/>
        <w:rPr>
          <w:sz w:val="24"/>
          <w:szCs w:val="24"/>
          <w:lang w:val="uk-UA"/>
        </w:rPr>
      </w:pPr>
    </w:p>
    <w:p w14:paraId="2EE54562" w14:textId="77777777" w:rsidR="006C7DE2" w:rsidRDefault="006C7DE2"/>
    <w:sectPr w:rsidR="006C7DE2" w:rsidSect="0063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A4"/>
    <w:rsid w:val="001423E5"/>
    <w:rsid w:val="00196C0D"/>
    <w:rsid w:val="00307D05"/>
    <w:rsid w:val="003439CC"/>
    <w:rsid w:val="0063626C"/>
    <w:rsid w:val="006C30CF"/>
    <w:rsid w:val="006C7DE2"/>
    <w:rsid w:val="006E24CB"/>
    <w:rsid w:val="00A31BA4"/>
    <w:rsid w:val="00C0082A"/>
    <w:rsid w:val="00C24249"/>
    <w:rsid w:val="00CD19A5"/>
    <w:rsid w:val="00D11A12"/>
    <w:rsid w:val="00E579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DCB2"/>
  <w15:chartTrackingRefBased/>
  <w15:docId w15:val="{2601D2B3-7525-4784-884B-491F4A8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6C"/>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31BA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A31BA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A31BA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A31BA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A31BA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A31B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A31B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A31B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A31B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B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1B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1B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1B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1B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1B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1BA4"/>
    <w:rPr>
      <w:rFonts w:eastAsiaTheme="majorEastAsia" w:cstheme="majorBidi"/>
      <w:color w:val="595959" w:themeColor="text1" w:themeTint="A6"/>
    </w:rPr>
  </w:style>
  <w:style w:type="character" w:customStyle="1" w:styleId="80">
    <w:name w:val="Заголовок 8 Знак"/>
    <w:basedOn w:val="a0"/>
    <w:link w:val="8"/>
    <w:uiPriority w:val="9"/>
    <w:semiHidden/>
    <w:rsid w:val="00A31B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1BA4"/>
    <w:rPr>
      <w:rFonts w:eastAsiaTheme="majorEastAsia" w:cstheme="majorBidi"/>
      <w:color w:val="272727" w:themeColor="text1" w:themeTint="D8"/>
    </w:rPr>
  </w:style>
  <w:style w:type="paragraph" w:styleId="a3">
    <w:name w:val="Title"/>
    <w:basedOn w:val="a"/>
    <w:next w:val="a"/>
    <w:link w:val="a4"/>
    <w:uiPriority w:val="10"/>
    <w:qFormat/>
    <w:rsid w:val="00A31BA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A31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A31B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1BA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A31BA4"/>
    <w:rPr>
      <w:i/>
      <w:iCs/>
      <w:color w:val="404040" w:themeColor="text1" w:themeTint="BF"/>
    </w:rPr>
  </w:style>
  <w:style w:type="paragraph" w:styleId="a9">
    <w:name w:val="List Paragraph"/>
    <w:basedOn w:val="a"/>
    <w:uiPriority w:val="34"/>
    <w:qFormat/>
    <w:rsid w:val="00A31BA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A31BA4"/>
    <w:rPr>
      <w:i/>
      <w:iCs/>
      <w:color w:val="2F5496" w:themeColor="accent1" w:themeShade="BF"/>
    </w:rPr>
  </w:style>
  <w:style w:type="paragraph" w:styleId="ab">
    <w:name w:val="Intense Quote"/>
    <w:basedOn w:val="a"/>
    <w:next w:val="a"/>
    <w:link w:val="ac"/>
    <w:uiPriority w:val="30"/>
    <w:qFormat/>
    <w:rsid w:val="00A31B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A31BA4"/>
    <w:rPr>
      <w:i/>
      <w:iCs/>
      <w:color w:val="2F5496" w:themeColor="accent1" w:themeShade="BF"/>
    </w:rPr>
  </w:style>
  <w:style w:type="character" w:styleId="ad">
    <w:name w:val="Intense Reference"/>
    <w:basedOn w:val="a0"/>
    <w:uiPriority w:val="32"/>
    <w:qFormat/>
    <w:rsid w:val="00A31BA4"/>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3626C"/>
    <w:pPr>
      <w:spacing w:before="100" w:beforeAutospacing="1" w:after="100" w:afterAutospacing="1" w:line="240" w:lineRule="auto"/>
    </w:pPr>
    <w:rPr>
      <w:rFonts w:eastAsia="Times New Roman"/>
      <w:sz w:val="24"/>
      <w:szCs w:val="24"/>
      <w:lang w:eastAsia="ru-RU"/>
    </w:rPr>
  </w:style>
  <w:style w:type="character" w:styleId="af">
    <w:name w:val="Strong"/>
    <w:qFormat/>
    <w:rsid w:val="0063626C"/>
    <w:rPr>
      <w:b/>
      <w:bCs/>
    </w:rPr>
  </w:style>
  <w:style w:type="paragraph" w:styleId="af0">
    <w:name w:val="Balloon Text"/>
    <w:basedOn w:val="a"/>
    <w:link w:val="af1"/>
    <w:uiPriority w:val="99"/>
    <w:semiHidden/>
    <w:unhideWhenUsed/>
    <w:rsid w:val="00E579C0"/>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E579C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93195">
      <w:bodyDiv w:val="1"/>
      <w:marLeft w:val="0"/>
      <w:marRight w:val="0"/>
      <w:marTop w:val="0"/>
      <w:marBottom w:val="0"/>
      <w:divBdr>
        <w:top w:val="none" w:sz="0" w:space="0" w:color="auto"/>
        <w:left w:val="none" w:sz="0" w:space="0" w:color="auto"/>
        <w:bottom w:val="none" w:sz="0" w:space="0" w:color="auto"/>
        <w:right w:val="none" w:sz="0" w:space="0" w:color="auto"/>
      </w:divBdr>
    </w:div>
    <w:div w:id="2077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925</Words>
  <Characters>528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2025-03-11T07:22:00Z</cp:lastPrinted>
  <dcterms:created xsi:type="dcterms:W3CDTF">2025-03-10T15:53:00Z</dcterms:created>
  <dcterms:modified xsi:type="dcterms:W3CDTF">2025-03-13T12:19:00Z</dcterms:modified>
</cp:coreProperties>
</file>