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0751" w14:textId="77777777" w:rsidR="00D41D83" w:rsidRPr="008D37EE" w:rsidRDefault="00D41D83" w:rsidP="00432AB1">
      <w:pPr>
        <w:pStyle w:val="a3"/>
        <w:spacing w:beforeAutospacing="0" w:after="0" w:afterAutospacing="0"/>
        <w:rPr>
          <w:b/>
          <w:bCs/>
          <w:lang w:val="uk-UA"/>
        </w:rPr>
      </w:pPr>
    </w:p>
    <w:p w14:paraId="44E132D9" w14:textId="10B93B19" w:rsidR="00310F08" w:rsidRPr="008F7546" w:rsidRDefault="00133F0A" w:rsidP="00310F08">
      <w:pPr>
        <w:spacing w:after="0" w:line="240" w:lineRule="auto"/>
        <w:ind w:left="8364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 </w:t>
      </w:r>
      <w:r w:rsidR="0068539E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</w:t>
      </w:r>
      <w:r w:rsidR="00310F08"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>Додаток</w:t>
      </w:r>
      <w:r w:rsidR="00310F08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 xml:space="preserve"> 1</w:t>
      </w:r>
    </w:p>
    <w:p w14:paraId="0E687BDD" w14:textId="77777777" w:rsidR="00310F08" w:rsidRPr="008F7546" w:rsidRDefault="00310F08" w:rsidP="00310F08">
      <w:pPr>
        <w:spacing w:after="0" w:line="240" w:lineRule="auto"/>
        <w:ind w:left="8364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</w:pPr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 xml:space="preserve">до рішення Південнівської міської ради </w:t>
      </w:r>
    </w:p>
    <w:p w14:paraId="59647645" w14:textId="77777777" w:rsidR="00310F08" w:rsidRPr="008F7546" w:rsidRDefault="00310F08" w:rsidP="00310F08">
      <w:pPr>
        <w:spacing w:after="0" w:line="240" w:lineRule="auto"/>
        <w:ind w:left="8364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</w:pPr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 xml:space="preserve">Одеського району Одеської області </w:t>
      </w:r>
    </w:p>
    <w:p w14:paraId="7E1A1C9D" w14:textId="4BDA3085" w:rsidR="00310F08" w:rsidRPr="008F7546" w:rsidRDefault="00310F08" w:rsidP="00310F08">
      <w:pPr>
        <w:spacing w:after="0" w:line="240" w:lineRule="auto"/>
        <w:ind w:left="8364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</w:pPr>
      <w:r w:rsidRPr="008F7546">
        <w:rPr>
          <w:rFonts w:ascii="Times New Roman" w:eastAsia="SimSun" w:hAnsi="Times New Roman" w:cs="Times New Roman"/>
          <w:bCs/>
          <w:kern w:val="0"/>
          <w:sz w:val="24"/>
          <w:szCs w:val="24"/>
          <w:lang w:val="uk-UA"/>
          <w14:ligatures w14:val="none"/>
        </w:rPr>
        <w:t>від 06.03.2025 № 21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uk-UA"/>
          <w14:ligatures w14:val="none"/>
        </w:rPr>
        <w:t>3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uk-UA"/>
          <w14:ligatures w14:val="none"/>
        </w:rPr>
        <w:t>4</w:t>
      </w:r>
      <w:r w:rsidRPr="008F7546">
        <w:rPr>
          <w:rFonts w:ascii="Times New Roman" w:eastAsia="SimSun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- </w:t>
      </w:r>
      <w:r w:rsidRPr="008F7546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V</w:t>
      </w:r>
      <w:r w:rsidRPr="008F7546">
        <w:rPr>
          <w:rFonts w:ascii="Times New Roman" w:eastAsia="SimSun" w:hAnsi="Times New Roman" w:cs="Times New Roman"/>
          <w:bCs/>
          <w:kern w:val="0"/>
          <w:sz w:val="24"/>
          <w:szCs w:val="24"/>
          <w:lang w:val="uk-UA"/>
          <w14:ligatures w14:val="none"/>
        </w:rPr>
        <w:t>ІІІ</w:t>
      </w:r>
    </w:p>
    <w:p w14:paraId="67F2EC7B" w14:textId="35A98F0A" w:rsidR="00676027" w:rsidRDefault="00676027" w:rsidP="00310F08">
      <w:pPr>
        <w:spacing w:after="0" w:line="240" w:lineRule="auto"/>
        <w:jc w:val="center"/>
        <w:rPr>
          <w:b/>
          <w:bCs/>
          <w:lang w:val="uk-UA"/>
        </w:rPr>
      </w:pPr>
    </w:p>
    <w:p w14:paraId="188475E9" w14:textId="30ADB6F2" w:rsidR="00D41D83" w:rsidRPr="008D37EE" w:rsidRDefault="00CD70D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ЗВІТ</w:t>
      </w:r>
    </w:p>
    <w:p w14:paraId="2CAC2A10" w14:textId="67CCF58E" w:rsidR="00D41D83" w:rsidRPr="008D37EE" w:rsidRDefault="00CD70DE" w:rsidP="00CD70D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про результати виконання</w:t>
      </w:r>
    </w:p>
    <w:p w14:paraId="2B1931FB" w14:textId="22C2B575" w:rsidR="00B3539C" w:rsidRPr="00B3539C" w:rsidRDefault="00B3539C" w:rsidP="00E73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B3539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 xml:space="preserve">Програми з локалізації та ліквідації амброзії полинолистої на території </w:t>
      </w:r>
      <w:r w:rsidRPr="00B3539C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  <w:t xml:space="preserve">Южненської міської територіальної громади </w:t>
      </w:r>
      <w:r w:rsidRPr="00B3539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>на 2020-2024 роки за 2024 р</w:t>
      </w:r>
      <w:r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>і</w:t>
      </w:r>
      <w:r w:rsidRPr="00B3539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>к</w:t>
      </w:r>
    </w:p>
    <w:p w14:paraId="29A2FB1D" w14:textId="77777777" w:rsidR="00676027" w:rsidRDefault="0067602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7606C507" w14:textId="1491E223" w:rsidR="007F2AD7" w:rsidRDefault="007F2AD7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  <w:r w:rsidRPr="00AA7CF9">
        <w:rPr>
          <w:lang w:val="uk-UA"/>
        </w:rPr>
        <w:t xml:space="preserve">Дата і номер рішення </w:t>
      </w:r>
      <w:r w:rsidR="00D835D2">
        <w:rPr>
          <w:lang w:val="uk-UA"/>
        </w:rPr>
        <w:t>Южнен</w:t>
      </w:r>
      <w:r w:rsidR="00DD0BA1" w:rsidRPr="00DD0BA1">
        <w:rPr>
          <w:lang w:val="uk-UA"/>
        </w:rPr>
        <w:t xml:space="preserve">ської </w:t>
      </w:r>
      <w:r w:rsidRPr="00AA7CF9">
        <w:rPr>
          <w:lang w:val="uk-UA"/>
        </w:rPr>
        <w:t>міської ради, яким затверджено Програму та зміни до неї:</w:t>
      </w:r>
    </w:p>
    <w:p w14:paraId="74E02815" w14:textId="77777777" w:rsidR="00F17FC6" w:rsidRPr="00AA7CF9" w:rsidRDefault="00F17FC6" w:rsidP="008E489B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</w:p>
    <w:p w14:paraId="6D074D9B" w14:textId="5C1C6AC5" w:rsidR="00F17FC6" w:rsidRPr="00CB4A7D" w:rsidRDefault="00D67FE7" w:rsidP="008E489B">
      <w:pPr>
        <w:pStyle w:val="a5"/>
        <w:numPr>
          <w:ilvl w:val="0"/>
          <w:numId w:val="5"/>
        </w:numPr>
        <w:tabs>
          <w:tab w:val="left" w:pos="4820"/>
        </w:tabs>
        <w:spacing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 xml:space="preserve">Южненської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6F00ED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F00ED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F00E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6F00ED">
        <w:rPr>
          <w:rFonts w:ascii="Times New Roman" w:hAnsi="Times New Roman" w:cs="Times New Roman"/>
          <w:sz w:val="24"/>
          <w:szCs w:val="24"/>
          <w:lang w:val="uk-UA"/>
        </w:rPr>
        <w:t>771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-VI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4C7B0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4C7B05">
        <w:rPr>
          <w:rFonts w:ascii="Times New Roman" w:hAnsi="Times New Roman" w:cs="Times New Roman"/>
          <w:sz w:val="24"/>
          <w:szCs w:val="24"/>
          <w:lang w:val="uk-UA"/>
        </w:rPr>
        <w:t xml:space="preserve">локалізації та ліквідації амброзії полинолистої на території </w:t>
      </w:r>
      <w:r w:rsidR="00A125D5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Южн</w:t>
      </w:r>
      <w:r w:rsidR="00A125D5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CB4A7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125D5">
        <w:rPr>
          <w:rFonts w:ascii="Times New Roman" w:hAnsi="Times New Roman" w:cs="Times New Roman"/>
          <w:sz w:val="24"/>
          <w:szCs w:val="24"/>
          <w:lang w:val="uk-UA"/>
        </w:rPr>
        <w:t xml:space="preserve">деської області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4C7B0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4C7B0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A7CF9"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CE5F9F" w14:textId="77777777" w:rsidR="00CB4A7D" w:rsidRPr="0020652A" w:rsidRDefault="00CB4A7D" w:rsidP="008E489B">
      <w:pPr>
        <w:pStyle w:val="a5"/>
        <w:tabs>
          <w:tab w:val="left" w:pos="4820"/>
        </w:tabs>
        <w:spacing w:line="240" w:lineRule="auto"/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5E38A2E7" w14:textId="1B034926" w:rsidR="00CB4A7D" w:rsidRPr="00CB4A7D" w:rsidRDefault="00CB4A7D" w:rsidP="008E489B">
      <w:pPr>
        <w:pStyle w:val="a5"/>
        <w:numPr>
          <w:ilvl w:val="0"/>
          <w:numId w:val="5"/>
        </w:numPr>
        <w:tabs>
          <w:tab w:val="left" w:pos="4820"/>
        </w:tabs>
        <w:spacing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Южненської міської ради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12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70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</w:t>
      </w:r>
      <w:r w:rsidRP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VII</w:t>
      </w:r>
      <w:r w:rsidR="00384D57" w:rsidRP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«Про 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затвердження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внесення змін до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«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Програми з локалізації та ліквідації амброзії полинолистої на території 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міста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Южн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ого Одеської області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на 2020-2024 роки»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затвердженої рішенням Южненської міської ради</w:t>
      </w:r>
      <w:r w:rsidRPr="00A91881">
        <w:rPr>
          <w:lang w:val="uk-UA"/>
        </w:rPr>
        <w:t xml:space="preserve">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18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06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771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-VII, шляхом викладення її </w:t>
      </w:r>
      <w:r w:rsidR="00C842FC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новій редакції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;</w:t>
      </w:r>
    </w:p>
    <w:p w14:paraId="5384C79A" w14:textId="77777777" w:rsidR="00852D82" w:rsidRPr="0020652A" w:rsidRDefault="00852D82" w:rsidP="008E489B">
      <w:pPr>
        <w:pStyle w:val="a5"/>
        <w:tabs>
          <w:tab w:val="left" w:pos="4820"/>
        </w:tabs>
        <w:spacing w:line="240" w:lineRule="auto"/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AFE7179" w14:textId="336DD68C" w:rsidR="00C102B4" w:rsidRDefault="00AA7CF9" w:rsidP="008E489B">
      <w:pPr>
        <w:pStyle w:val="a5"/>
        <w:numPr>
          <w:ilvl w:val="0"/>
          <w:numId w:val="5"/>
        </w:numPr>
        <w:tabs>
          <w:tab w:val="left" w:pos="4820"/>
        </w:tabs>
        <w:spacing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bookmarkStart w:id="0" w:name="_Hlk188528220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</w:t>
      </w:r>
      <w:bookmarkStart w:id="1" w:name="_Hlk183620906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Южненської </w:t>
      </w:r>
      <w:bookmarkEnd w:id="1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міської ради 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20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.0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5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398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</w:t>
      </w:r>
      <w:r w:rsidR="002A5641" w:rsidRPr="00CB5F32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VII</w:t>
      </w:r>
      <w:r w:rsidR="00CB5F32" w:rsidRPr="00CB5F32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«Про </w:t>
      </w:r>
      <w:bookmarkStart w:id="2" w:name="_Hlk188528302"/>
      <w:r w:rsidR="00133255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внесення змін до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bookmarkEnd w:id="2"/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Програми з локалізації та ліквідації амброзії полинолистої на території Южненської міської територіальної громади на 2020-2024 роки»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затвердженої рішенням Южненської міської ради</w:t>
      </w:r>
      <w:r w:rsidR="007F60B9" w:rsidRPr="00A91881">
        <w:rPr>
          <w:lang w:val="uk-UA"/>
        </w:rPr>
        <w:t xml:space="preserve">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18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771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шляхом викладення її </w:t>
      </w:r>
      <w:r w:rsidR="003B1EA3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новій редакції</w:t>
      </w:r>
      <w:r w:rsidR="0072096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;</w:t>
      </w:r>
    </w:p>
    <w:bookmarkEnd w:id="0"/>
    <w:p w14:paraId="48736594" w14:textId="77777777" w:rsidR="00720967" w:rsidRPr="00720967" w:rsidRDefault="00720967" w:rsidP="008E489B">
      <w:pPr>
        <w:pStyle w:val="a5"/>
        <w:spacing w:line="240" w:lineRule="auto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3F0CBD0D" w14:textId="37478073" w:rsidR="00CC2EC3" w:rsidRDefault="00720967" w:rsidP="008E489B">
      <w:pPr>
        <w:pStyle w:val="a5"/>
        <w:numPr>
          <w:ilvl w:val="0"/>
          <w:numId w:val="5"/>
        </w:numPr>
        <w:tabs>
          <w:tab w:val="left" w:pos="482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Южненської міської ради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28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10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1096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</w:t>
      </w:r>
      <w:r w:rsidRPr="0072096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VIII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«Про </w:t>
      </w:r>
      <w:r w:rsidR="00FE4BC9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затвердження </w:t>
      </w:r>
      <w:r w:rsidR="00133255" w:rsidRPr="00133255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внесення змін до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Програми з локалізації та ліквідації амброзії полинолистої на території Южненської міської територіальної громади на 2020-2024 роки»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затвердженої рішенням Южненської міської ради</w:t>
      </w:r>
      <w:r w:rsidRPr="00A91881">
        <w:rPr>
          <w:lang w:val="uk-UA"/>
        </w:rPr>
        <w:t xml:space="preserve">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18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06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771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-VII, шляхом викладення її у новій редакції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;</w:t>
      </w:r>
    </w:p>
    <w:p w14:paraId="1CD3A013" w14:textId="77777777" w:rsidR="00CC2EC3" w:rsidRPr="00CC2EC3" w:rsidRDefault="00CC2EC3" w:rsidP="008E489B">
      <w:pPr>
        <w:tabs>
          <w:tab w:val="left" w:pos="482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7518BCE3" w14:textId="1485273A" w:rsidR="00FE4BC9" w:rsidRDefault="00FE4BC9" w:rsidP="008E489B">
      <w:pPr>
        <w:pStyle w:val="a5"/>
        <w:numPr>
          <w:ilvl w:val="0"/>
          <w:numId w:val="5"/>
        </w:numPr>
        <w:tabs>
          <w:tab w:val="left" w:pos="482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Южненської міської ради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14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12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3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1578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</w:t>
      </w:r>
      <w:r w:rsidRPr="0072096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VIII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«Про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затвердження </w:t>
      </w:r>
      <w:r w:rsidRPr="00133255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внесення змін до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Програми з локалізації та ліквідації амброзії полинолистої на території Южненської міської територіальної громади на 2020-2024 роки»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затвердженої рішенням Южненської міської ради</w:t>
      </w:r>
      <w:r w:rsidRPr="00A91881">
        <w:rPr>
          <w:lang w:val="uk-UA"/>
        </w:rPr>
        <w:t xml:space="preserve">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18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06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771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-VII, шляхом викладення її у новій редакції</w:t>
      </w:r>
      <w:r w:rsidR="006801CD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</w:p>
    <w:p w14:paraId="097AD614" w14:textId="77777777" w:rsidR="00720967" w:rsidRPr="00A91881" w:rsidRDefault="00720967" w:rsidP="00FE4BC9">
      <w:pPr>
        <w:pStyle w:val="a5"/>
        <w:tabs>
          <w:tab w:val="left" w:pos="4820"/>
        </w:tabs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328FF36" w14:textId="06774F36" w:rsidR="006A3148" w:rsidRDefault="006A3148" w:rsidP="00277902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lang w:val="uk-UA"/>
        </w:rPr>
      </w:pPr>
      <w:r w:rsidRPr="00AF0706">
        <w:rPr>
          <w:u w:val="single"/>
          <w:lang w:val="uk-UA"/>
        </w:rPr>
        <w:t>Відповідальний виконавець Програми:</w:t>
      </w:r>
      <w:r w:rsidR="00197416">
        <w:rPr>
          <w:lang w:val="uk-UA"/>
        </w:rPr>
        <w:t xml:space="preserve"> У</w:t>
      </w:r>
      <w:r w:rsidR="00E02381">
        <w:rPr>
          <w:lang w:val="uk-UA"/>
        </w:rPr>
        <w:t xml:space="preserve">правління житлово-комунального господарства </w:t>
      </w:r>
      <w:r w:rsidR="003A42C9">
        <w:rPr>
          <w:lang w:val="uk-UA"/>
        </w:rPr>
        <w:t>Южненської міської ради</w:t>
      </w:r>
    </w:p>
    <w:p w14:paraId="1CA1377E" w14:textId="77777777" w:rsidR="00531319" w:rsidRDefault="00531319" w:rsidP="00531319">
      <w:pPr>
        <w:pStyle w:val="a3"/>
        <w:spacing w:beforeAutospacing="0" w:after="0" w:afterAutospacing="0"/>
        <w:ind w:left="-993"/>
        <w:rPr>
          <w:lang w:val="uk-UA"/>
        </w:rPr>
      </w:pPr>
    </w:p>
    <w:p w14:paraId="06B9191D" w14:textId="42C7BCEF" w:rsidR="00676027" w:rsidRDefault="006A3148" w:rsidP="008E489B">
      <w:pPr>
        <w:pStyle w:val="a3"/>
        <w:spacing w:beforeAutospacing="0" w:after="0" w:afterAutospacing="0"/>
        <w:ind w:left="-993"/>
        <w:rPr>
          <w:lang w:val="uk-UA"/>
        </w:rPr>
      </w:pPr>
      <w:r w:rsidRPr="00AF0706">
        <w:rPr>
          <w:u w:val="single"/>
          <w:lang w:val="uk-UA"/>
        </w:rPr>
        <w:t>Строк реалізації Програми</w:t>
      </w:r>
      <w:r>
        <w:rPr>
          <w:lang w:val="uk-UA"/>
        </w:rPr>
        <w:t xml:space="preserve">: </w:t>
      </w:r>
      <w:r w:rsidR="00413DDF">
        <w:rPr>
          <w:lang w:val="uk-UA"/>
        </w:rPr>
        <w:t>202</w:t>
      </w:r>
      <w:r w:rsidR="006F00ED">
        <w:rPr>
          <w:lang w:val="uk-UA"/>
        </w:rPr>
        <w:t>0</w:t>
      </w:r>
      <w:r w:rsidR="00413DDF">
        <w:rPr>
          <w:lang w:val="uk-UA"/>
        </w:rPr>
        <w:t>-202</w:t>
      </w:r>
      <w:r w:rsidR="006F00ED">
        <w:rPr>
          <w:lang w:val="uk-UA"/>
        </w:rPr>
        <w:t>4</w:t>
      </w:r>
      <w:r w:rsidR="00413DDF">
        <w:rPr>
          <w:lang w:val="uk-UA"/>
        </w:rPr>
        <w:t xml:space="preserve"> роки</w:t>
      </w:r>
      <w:r w:rsidR="00D873F8">
        <w:rPr>
          <w:lang w:val="uk-UA"/>
        </w:rPr>
        <w:t>.</w:t>
      </w:r>
    </w:p>
    <w:p w14:paraId="0B704CD2" w14:textId="77777777" w:rsidR="00E73203" w:rsidRDefault="00E73203" w:rsidP="008E489B">
      <w:pPr>
        <w:pStyle w:val="a3"/>
        <w:spacing w:beforeAutospacing="0" w:after="0" w:afterAutospacing="0"/>
        <w:ind w:left="-993"/>
        <w:rPr>
          <w:lang w:val="uk-UA"/>
        </w:rPr>
      </w:pPr>
    </w:p>
    <w:p w14:paraId="1E69CCB1" w14:textId="77777777" w:rsidR="00E73203" w:rsidRDefault="00E73203" w:rsidP="008E489B">
      <w:pPr>
        <w:pStyle w:val="a3"/>
        <w:spacing w:beforeAutospacing="0" w:after="0" w:afterAutospacing="0"/>
        <w:ind w:left="-993"/>
        <w:rPr>
          <w:lang w:val="uk-UA"/>
        </w:rPr>
      </w:pPr>
    </w:p>
    <w:p w14:paraId="7B488811" w14:textId="77777777" w:rsidR="00E73203" w:rsidRPr="00D2578B" w:rsidRDefault="00E73203" w:rsidP="008E489B">
      <w:pPr>
        <w:pStyle w:val="a3"/>
        <w:spacing w:beforeAutospacing="0" w:after="0" w:afterAutospacing="0"/>
        <w:ind w:left="-993"/>
        <w:rPr>
          <w:lang w:val="uk-UA"/>
        </w:rPr>
      </w:pPr>
    </w:p>
    <w:p w14:paraId="3FE00363" w14:textId="6B1BE69E" w:rsidR="00676027" w:rsidRPr="00DB6A70" w:rsidRDefault="00C74E7C" w:rsidP="008527E6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Виконання заходів Програми</w:t>
      </w:r>
    </w:p>
    <w:tbl>
      <w:tblPr>
        <w:tblStyle w:val="a4"/>
        <w:tblW w:w="15308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549"/>
        <w:gridCol w:w="1436"/>
        <w:gridCol w:w="2977"/>
        <w:gridCol w:w="1134"/>
        <w:gridCol w:w="1701"/>
        <w:gridCol w:w="1276"/>
        <w:gridCol w:w="1134"/>
        <w:gridCol w:w="1276"/>
        <w:gridCol w:w="992"/>
        <w:gridCol w:w="1134"/>
        <w:gridCol w:w="1699"/>
      </w:tblGrid>
      <w:tr w:rsidR="000A7584" w:rsidRPr="00310F08" w14:paraId="02F97D4A" w14:textId="77777777" w:rsidTr="00820AD2">
        <w:tc>
          <w:tcPr>
            <w:tcW w:w="549" w:type="dxa"/>
          </w:tcPr>
          <w:p w14:paraId="72877720" w14:textId="77777777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bookmarkStart w:id="3" w:name="_Hlk188523666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36" w:type="dxa"/>
          </w:tcPr>
          <w:p w14:paraId="3FDA6F2F" w14:textId="26239C51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977" w:type="dxa"/>
          </w:tcPr>
          <w:p w14:paraId="39E822C9" w14:textId="1D58002A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</w:tcPr>
          <w:p w14:paraId="198B4227" w14:textId="72CA695E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0E759070" w14:textId="0DD08E6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276" w:type="dxa"/>
          </w:tcPr>
          <w:p w14:paraId="4B251A54" w14:textId="69D4A000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Програмою </w:t>
            </w: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</w:tcPr>
          <w:p w14:paraId="4F32C9FD" w14:textId="712F130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76" w:type="dxa"/>
          </w:tcPr>
          <w:p w14:paraId="6A7BDCAE" w14:textId="17051665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профі-нансовано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4939328B" w14:textId="77777777" w:rsidR="009E5B35" w:rsidRPr="009E5B35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5D1276EF" w14:textId="25FD106B" w:rsidR="000A7584" w:rsidRPr="00FB41FC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 від обсягів,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передбачених Програмою</w:t>
            </w:r>
          </w:p>
        </w:tc>
        <w:tc>
          <w:tcPr>
            <w:tcW w:w="1134" w:type="dxa"/>
          </w:tcPr>
          <w:p w14:paraId="5301988C" w14:textId="61A048B7" w:rsidR="000A7584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B4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2CCDDD06" w14:textId="4FC3AB99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 обсягів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</w:t>
            </w:r>
            <w:proofErr w:type="spellEnd"/>
            <w:r w:rsidR="001342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жених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9" w:type="dxa"/>
          </w:tcPr>
          <w:p w14:paraId="70A4F28A" w14:textId="6D12CB07" w:rsidR="000A7584" w:rsidRPr="00564CB9" w:rsidRDefault="000A7584" w:rsidP="00002F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виконання результативних показників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bookmarkEnd w:id="3"/>
      <w:tr w:rsidR="000A7584" w:rsidRPr="00310F08" w14:paraId="3AAAF0A7" w14:textId="77777777" w:rsidTr="00820AD2">
        <w:tc>
          <w:tcPr>
            <w:tcW w:w="549" w:type="dxa"/>
          </w:tcPr>
          <w:p w14:paraId="6B321CC2" w14:textId="5E8B26DF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36" w:type="dxa"/>
            <w:vMerge w:val="restart"/>
          </w:tcPr>
          <w:p w14:paraId="7C86311D" w14:textId="0AEC626A" w:rsidR="000A7584" w:rsidRPr="00DD1513" w:rsidRDefault="00117A72" w:rsidP="00117A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заходів щодо локалізації та ліквідації амброзії полинолистої в місцях її розповсюдження</w:t>
            </w:r>
          </w:p>
        </w:tc>
        <w:tc>
          <w:tcPr>
            <w:tcW w:w="2977" w:type="dxa"/>
          </w:tcPr>
          <w:p w14:paraId="43172271" w14:textId="20AFCB13" w:rsidR="000A7584" w:rsidRPr="00D10A24" w:rsidRDefault="005B6B86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6B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Застосування механічного методу боротьби з амброзією </w:t>
            </w:r>
            <w:proofErr w:type="spellStart"/>
            <w:r w:rsidRPr="005B6B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полинолистою</w:t>
            </w:r>
            <w:proofErr w:type="spellEnd"/>
          </w:p>
        </w:tc>
        <w:tc>
          <w:tcPr>
            <w:tcW w:w="1134" w:type="dxa"/>
          </w:tcPr>
          <w:p w14:paraId="69911B18" w14:textId="02F72795" w:rsidR="000A7584" w:rsidRPr="00DD1513" w:rsidRDefault="00873B4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B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7EC963F2" w14:textId="62DCAA00" w:rsidR="000A7584" w:rsidRPr="00DD1513" w:rsidRDefault="005B6B8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6B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0517A58D" w14:textId="4B3F5DE2" w:rsidR="000A7584" w:rsidRPr="00283DE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B6B86"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0F0C4144" w14:textId="4AB59161" w:rsidR="000A7584" w:rsidRPr="00AA2AD4" w:rsidRDefault="00D40D3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r w:rsidR="006D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6430750A" w14:textId="056EF253" w:rsidR="000A7584" w:rsidRPr="00AA2AD4" w:rsidRDefault="005042F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28,0</w:t>
            </w:r>
          </w:p>
        </w:tc>
        <w:tc>
          <w:tcPr>
            <w:tcW w:w="992" w:type="dxa"/>
          </w:tcPr>
          <w:p w14:paraId="778F46AE" w14:textId="53B9436E" w:rsidR="000A7584" w:rsidRPr="00AA2AD4" w:rsidRDefault="004F066E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25,5</w:t>
            </w:r>
          </w:p>
        </w:tc>
        <w:tc>
          <w:tcPr>
            <w:tcW w:w="1134" w:type="dxa"/>
          </w:tcPr>
          <w:p w14:paraId="3206E856" w14:textId="05C3BF05" w:rsidR="000A7584" w:rsidRPr="00AA2AD4" w:rsidRDefault="00D40D3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4F0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9" w:type="dxa"/>
          </w:tcPr>
          <w:p w14:paraId="009DF928" w14:textId="77777777" w:rsidR="00873B47" w:rsidRDefault="00873B47" w:rsidP="00873B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Придбано:</w:t>
            </w:r>
          </w:p>
          <w:p w14:paraId="476C1D91" w14:textId="77777777" w:rsidR="00873B47" w:rsidRDefault="00873B47" w:rsidP="00873B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бензин – 140 л;</w:t>
            </w:r>
          </w:p>
          <w:p w14:paraId="4E0BEDB4" w14:textId="19B719B3" w:rsidR="000A7584" w:rsidRPr="00AA2AD4" w:rsidRDefault="00873B47" w:rsidP="00873B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олива – 3 л</w:t>
            </w:r>
          </w:p>
        </w:tc>
      </w:tr>
      <w:tr w:rsidR="000A7584" w:rsidRPr="00310F08" w14:paraId="0F0674CF" w14:textId="77777777" w:rsidTr="00820AD2">
        <w:tc>
          <w:tcPr>
            <w:tcW w:w="549" w:type="dxa"/>
          </w:tcPr>
          <w:p w14:paraId="07E91BAE" w14:textId="1BA3224E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36" w:type="dxa"/>
            <w:vMerge/>
          </w:tcPr>
          <w:p w14:paraId="14D7A739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14:paraId="3036F459" w14:textId="2CECC951" w:rsidR="000A7584" w:rsidRPr="00C946B3" w:rsidRDefault="00C946B3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46B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Застосування хімічного методу боротьби з амброзією </w:t>
            </w:r>
            <w:proofErr w:type="spellStart"/>
            <w:r w:rsidRPr="00C946B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полинолистою</w:t>
            </w:r>
            <w:proofErr w:type="spellEnd"/>
          </w:p>
        </w:tc>
        <w:tc>
          <w:tcPr>
            <w:tcW w:w="1134" w:type="dxa"/>
          </w:tcPr>
          <w:p w14:paraId="4748CE7A" w14:textId="7E813A14" w:rsidR="000A7584" w:rsidRPr="00DD1513" w:rsidRDefault="00873B4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B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4F25F77C" w14:textId="0ABC320B" w:rsidR="000A7584" w:rsidRPr="00DD1513" w:rsidRDefault="00C946B3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4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0D5EFDC7" w14:textId="370AA1A6" w:rsidR="000A7584" w:rsidRPr="00283DE2" w:rsidRDefault="00C946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  <w:r w:rsidR="000A7584"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7E942FBA" w14:textId="3A6A85CD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5F7F10D" w14:textId="115B75FE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4441D28" w14:textId="27507BB8" w:rsidR="000A758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3E74A93" w14:textId="4E977A8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B24D4DA" w14:textId="78508832" w:rsidR="000A7584" w:rsidRPr="008C02FF" w:rsidRDefault="000A7584" w:rsidP="00A314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3F21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310F08" w14:paraId="62AD1E0F" w14:textId="77777777" w:rsidTr="00820AD2">
        <w:tc>
          <w:tcPr>
            <w:tcW w:w="549" w:type="dxa"/>
          </w:tcPr>
          <w:p w14:paraId="5E8F4C2E" w14:textId="5C67DB0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6" w:type="dxa"/>
            <w:vMerge/>
          </w:tcPr>
          <w:p w14:paraId="3A6A69D6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14:paraId="1F6B0A84" w14:textId="27873D91" w:rsidR="000A7584" w:rsidRPr="00D10A24" w:rsidRDefault="00A174F8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техніки для механічного скошування амброзії (</w:t>
            </w:r>
            <w:proofErr w:type="spellStart"/>
            <w:r w:rsidRPr="00A17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мотокос</w:t>
            </w:r>
            <w:proofErr w:type="spellEnd"/>
            <w:r w:rsidRPr="00A17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</w:tcPr>
          <w:p w14:paraId="687F2046" w14:textId="2F185977" w:rsidR="000A7584" w:rsidRPr="00DD1513" w:rsidRDefault="00873B4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B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700611B7" w14:textId="2D912F35" w:rsidR="000A7584" w:rsidRPr="00DD1513" w:rsidRDefault="00A174F8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276" w:type="dxa"/>
          </w:tcPr>
          <w:p w14:paraId="2D64C57B" w14:textId="05C69882" w:rsidR="000A7584" w:rsidRPr="00283DE2" w:rsidRDefault="00F7268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6D7C4F"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6D7C4F"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3E29616" w14:textId="5830AD4F" w:rsidR="000A7584" w:rsidRPr="00DD1513" w:rsidRDefault="005042F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0A75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16A4A688" w14:textId="6B9E0597" w:rsidR="000A7584" w:rsidRDefault="005042F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99,2</w:t>
            </w:r>
          </w:p>
        </w:tc>
        <w:tc>
          <w:tcPr>
            <w:tcW w:w="992" w:type="dxa"/>
          </w:tcPr>
          <w:p w14:paraId="1D7529E9" w14:textId="1A785D3C" w:rsidR="000A7584" w:rsidRDefault="004F066E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99,2</w:t>
            </w:r>
          </w:p>
        </w:tc>
        <w:tc>
          <w:tcPr>
            <w:tcW w:w="1134" w:type="dxa"/>
          </w:tcPr>
          <w:p w14:paraId="45956F65" w14:textId="5E794EF7" w:rsidR="000A7584" w:rsidRDefault="004F066E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99,2</w:t>
            </w:r>
          </w:p>
        </w:tc>
        <w:tc>
          <w:tcPr>
            <w:tcW w:w="1699" w:type="dxa"/>
          </w:tcPr>
          <w:p w14:paraId="10DF542E" w14:textId="5A1CC8AF" w:rsidR="000A7584" w:rsidRPr="008C02FF" w:rsidRDefault="00E900C6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DA42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</w:t>
            </w:r>
            <w:proofErr w:type="spellStart"/>
            <w:r w:rsidRPr="00DA42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мотокос</w:t>
            </w:r>
            <w:proofErr w:type="spellEnd"/>
            <w:r w:rsidRPr="00DA42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кількості – 5 шт.</w:t>
            </w:r>
          </w:p>
        </w:tc>
      </w:tr>
      <w:tr w:rsidR="008527E6" w:rsidRPr="00310F08" w14:paraId="0CEA61A3" w14:textId="77777777" w:rsidTr="00820AD2">
        <w:tc>
          <w:tcPr>
            <w:tcW w:w="549" w:type="dxa"/>
          </w:tcPr>
          <w:p w14:paraId="307CFE46" w14:textId="32DC4E89" w:rsidR="008527E6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  <w:vMerge w:val="restart"/>
          </w:tcPr>
          <w:p w14:paraId="5833BC6E" w14:textId="77777777" w:rsidR="00B86966" w:rsidRPr="00B86966" w:rsidRDefault="00B86966" w:rsidP="00B86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69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Оснащення комунальних підприємств необхідною кількістю спецтехніки та обладнання</w:t>
            </w:r>
          </w:p>
          <w:p w14:paraId="46339421" w14:textId="53D0A77E" w:rsidR="008527E6" w:rsidRPr="00C21AC1" w:rsidRDefault="00B86966" w:rsidP="00B86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69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забезпечення ефективної боротьби з амброзією</w:t>
            </w:r>
          </w:p>
        </w:tc>
        <w:tc>
          <w:tcPr>
            <w:tcW w:w="2977" w:type="dxa"/>
          </w:tcPr>
          <w:p w14:paraId="43C68184" w14:textId="5244E021" w:rsidR="008527E6" w:rsidRPr="00283DE2" w:rsidRDefault="00283DE2" w:rsidP="00283D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D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захисного спецодягу</w:t>
            </w:r>
          </w:p>
        </w:tc>
        <w:tc>
          <w:tcPr>
            <w:tcW w:w="1134" w:type="dxa"/>
          </w:tcPr>
          <w:p w14:paraId="31638264" w14:textId="3FEDCEBC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518DFD36" w14:textId="1E530B3E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67264F64" w14:textId="6A6E922C" w:rsidR="008527E6" w:rsidRPr="00283DE2" w:rsidRDefault="00283DE2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03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527E6" w:rsidRPr="00703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703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4F37D403" w14:textId="5B2174F6" w:rsidR="008527E6" w:rsidRPr="002904E0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2BCD574D" w14:textId="4330EE86" w:rsidR="008527E6" w:rsidRPr="002904E0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12BE5A4" w14:textId="5570E211" w:rsidR="008527E6" w:rsidRPr="00174F64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7F9AE123" w14:textId="70375F53" w:rsidR="008527E6" w:rsidRPr="00174F64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3BBF672" w14:textId="444791E1" w:rsidR="008527E6" w:rsidRPr="002041CA" w:rsidRDefault="004F36B1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F36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310F08" w14:paraId="26131C11" w14:textId="77777777" w:rsidTr="00820AD2">
        <w:tc>
          <w:tcPr>
            <w:tcW w:w="549" w:type="dxa"/>
          </w:tcPr>
          <w:p w14:paraId="79614F9C" w14:textId="2F0646B1" w:rsidR="008527E6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36" w:type="dxa"/>
            <w:vMerge/>
          </w:tcPr>
          <w:p w14:paraId="25380C15" w14:textId="201CF341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14:paraId="72345792" w14:textId="5A956FD2" w:rsidR="008527E6" w:rsidRPr="005A5BA2" w:rsidRDefault="00283DE2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D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оприскувачів (ранцевих)</w:t>
            </w:r>
          </w:p>
        </w:tc>
        <w:tc>
          <w:tcPr>
            <w:tcW w:w="1134" w:type="dxa"/>
          </w:tcPr>
          <w:p w14:paraId="5D1062FD" w14:textId="574E8F8D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58B273ED" w14:textId="05C6A0BF" w:rsidR="008527E6" w:rsidRPr="005A5BA2" w:rsidRDefault="00283DE2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D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4E2133DC" w14:textId="3B584AF4" w:rsidR="008527E6" w:rsidRPr="00283DE2" w:rsidRDefault="00283DE2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8527E6"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51163A24" w14:textId="2BCED0FF" w:rsidR="008527E6" w:rsidRPr="0013242A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5CC15842" w14:textId="0CFA43BE" w:rsidR="008527E6" w:rsidRPr="0013242A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50FE87FD" w14:textId="6C9A97EF" w:rsidR="008527E6" w:rsidRPr="00174F64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0063CC60" w14:textId="2C55CF80" w:rsidR="008527E6" w:rsidRPr="00174F64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0FA41DAC" w14:textId="102986D7" w:rsidR="008527E6" w:rsidRPr="002041CA" w:rsidRDefault="004F36B1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F36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310F08" w14:paraId="7C33CE91" w14:textId="77777777" w:rsidTr="00820AD2">
        <w:tc>
          <w:tcPr>
            <w:tcW w:w="549" w:type="dxa"/>
          </w:tcPr>
          <w:p w14:paraId="496A9FD4" w14:textId="187A49E8" w:rsidR="008527E6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36" w:type="dxa"/>
            <w:vMerge/>
          </w:tcPr>
          <w:p w14:paraId="1A826155" w14:textId="11ACD83D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14:paraId="16DCC123" w14:textId="7FFB75AD" w:rsidR="008527E6" w:rsidRPr="00E63CC6" w:rsidRDefault="00CD1250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12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паливно-мастильних матеріалів для механічного скошування амброзії </w:t>
            </w:r>
            <w:proofErr w:type="spellStart"/>
            <w:r w:rsidRPr="00CD12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мотокосами</w:t>
            </w:r>
            <w:proofErr w:type="spellEnd"/>
          </w:p>
        </w:tc>
        <w:tc>
          <w:tcPr>
            <w:tcW w:w="1134" w:type="dxa"/>
          </w:tcPr>
          <w:p w14:paraId="2DEA2B97" w14:textId="3ED68E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0B970B76" w14:textId="416AACF1" w:rsidR="008527E6" w:rsidRPr="00E63CC6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12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276" w:type="dxa"/>
          </w:tcPr>
          <w:p w14:paraId="2FA4017A" w14:textId="2DE07F62" w:rsidR="008527E6" w:rsidRPr="00511447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14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  <w:r w:rsidR="008527E6" w:rsidRPr="005114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5114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C9F6BE9" w14:textId="45901B1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4AFB8C68" w14:textId="00C9D88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EA25DD9" w14:textId="10EB0869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F46458D" w14:textId="4FB3C53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5E70EE9" w14:textId="4EC64E84" w:rsidR="008527E6" w:rsidRPr="005F448B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8D37EE" w14:paraId="11806A84" w14:textId="77777777" w:rsidTr="00DC05CA">
        <w:tc>
          <w:tcPr>
            <w:tcW w:w="7797" w:type="dxa"/>
            <w:gridSpan w:val="5"/>
          </w:tcPr>
          <w:p w14:paraId="38D42511" w14:textId="77777777" w:rsidR="008527E6" w:rsidRDefault="008527E6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  <w:p w14:paraId="134ACD30" w14:textId="37B3DC17" w:rsidR="009F20CF" w:rsidRPr="00564CB9" w:rsidRDefault="009F20CF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B4F147" w14:textId="5C9BDED1" w:rsidR="008527E6" w:rsidRPr="00C361A9" w:rsidRDefault="00257C0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375</w:t>
            </w:r>
            <w:r w:rsidR="008527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7AE6A0D" w14:textId="23356C58" w:rsidR="008527E6" w:rsidRPr="00AC1BC5" w:rsidRDefault="00D40D3A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128</w:t>
            </w:r>
            <w:r w:rsidR="008527E6" w:rsidRPr="00C361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257C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392756BB" w14:textId="640F7ED0" w:rsidR="008527E6" w:rsidRPr="00AC1BC5" w:rsidRDefault="00257C0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127</w:t>
            </w:r>
            <w:r w:rsidR="008527E6" w:rsidRPr="00263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,2</w:t>
            </w:r>
          </w:p>
        </w:tc>
        <w:tc>
          <w:tcPr>
            <w:tcW w:w="992" w:type="dxa"/>
          </w:tcPr>
          <w:p w14:paraId="0C481AF5" w14:textId="4BC48DD3" w:rsidR="008527E6" w:rsidRPr="00952D49" w:rsidRDefault="00257C06" w:rsidP="00257C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  <w:r w:rsidR="00712B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5370DE4" w14:textId="10156B83" w:rsidR="008527E6" w:rsidRPr="00AC1BC5" w:rsidRDefault="00D40D3A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99</w:t>
            </w:r>
            <w:r w:rsidR="008527E6" w:rsidRPr="00952D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99" w:type="dxa"/>
          </w:tcPr>
          <w:p w14:paraId="1C1CA205" w14:textId="77777777" w:rsidR="008527E6" w:rsidRPr="00656DDA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1B5C370F" w14:textId="7A5F598A" w:rsidR="00BA2FF6" w:rsidRPr="00C96A7A" w:rsidRDefault="00BA2FF6" w:rsidP="0063300C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sectPr w:rsidR="00BA2FF6" w:rsidRPr="00C96A7A" w:rsidSect="00E604E9">
          <w:pgSz w:w="16838" w:h="11906" w:orient="landscape" w:code="9"/>
          <w:pgMar w:top="709" w:right="1529" w:bottom="426" w:left="2880" w:header="0" w:footer="0" w:gutter="0"/>
          <w:cols w:space="720"/>
          <w:formProt w:val="0"/>
          <w:docGrid w:linePitch="360" w:charSpace="-2049"/>
        </w:sectPr>
      </w:pPr>
    </w:p>
    <w:p w14:paraId="7E5BCB3A" w14:textId="77777777" w:rsidR="0063300C" w:rsidRDefault="0063300C" w:rsidP="00633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E04529" w14:textId="77777777" w:rsidR="0063300C" w:rsidRPr="0063300C" w:rsidRDefault="0063300C" w:rsidP="0063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67CA131A" w14:textId="5C582B10" w:rsidR="0063300C" w:rsidRPr="0063300C" w:rsidRDefault="0063300C" w:rsidP="0063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b/>
          <w:sz w:val="24"/>
          <w:szCs w:val="24"/>
          <w:lang w:val="uk-UA"/>
        </w:rPr>
        <w:t>до звіту про результати виконання</w:t>
      </w:r>
    </w:p>
    <w:p w14:paraId="4E4BCB26" w14:textId="3D78F594" w:rsidR="0063300C" w:rsidRPr="0063300C" w:rsidRDefault="0063300C" w:rsidP="0063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b/>
          <w:sz w:val="24"/>
          <w:szCs w:val="24"/>
          <w:lang w:val="uk-UA"/>
        </w:rPr>
        <w:t>Програми з локалізації та ліквідації амброзії полинолистої на</w:t>
      </w:r>
    </w:p>
    <w:p w14:paraId="4CBD5090" w14:textId="647216C4" w:rsidR="0063300C" w:rsidRPr="0063300C" w:rsidRDefault="0063300C" w:rsidP="0063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b/>
          <w:sz w:val="24"/>
          <w:szCs w:val="24"/>
          <w:lang w:val="uk-UA"/>
        </w:rPr>
        <w:t>території Южненської міської територіальної громади</w:t>
      </w:r>
    </w:p>
    <w:p w14:paraId="15C88366" w14:textId="77777777" w:rsidR="0063300C" w:rsidRPr="0063300C" w:rsidRDefault="0063300C" w:rsidP="0063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b/>
          <w:sz w:val="24"/>
          <w:szCs w:val="24"/>
          <w:lang w:val="uk-UA"/>
        </w:rPr>
        <w:t>на 2020-2024 роки за 2024 рік</w:t>
      </w:r>
    </w:p>
    <w:p w14:paraId="4865A6C9" w14:textId="77777777" w:rsidR="0063300C" w:rsidRPr="0063300C" w:rsidRDefault="0063300C" w:rsidP="00633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BC58D6" w14:textId="77777777" w:rsidR="0063300C" w:rsidRPr="0063300C" w:rsidRDefault="0063300C" w:rsidP="0063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A9188F" w14:textId="2F1DF666" w:rsidR="0063300C" w:rsidRPr="0063300C" w:rsidRDefault="0063300C" w:rsidP="006330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sz w:val="24"/>
          <w:szCs w:val="24"/>
          <w:lang w:val="uk-UA"/>
        </w:rPr>
        <w:t xml:space="preserve">Рішенням Южненської міської ради </w:t>
      </w:r>
      <w:r w:rsidR="00A4279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A4279F" w:rsidRPr="00AA7C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279F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A4279F" w:rsidRPr="00AA7CF9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4279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4279F"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A4279F">
        <w:rPr>
          <w:rFonts w:ascii="Times New Roman" w:hAnsi="Times New Roman" w:cs="Times New Roman"/>
          <w:sz w:val="24"/>
          <w:szCs w:val="24"/>
          <w:lang w:val="uk-UA"/>
        </w:rPr>
        <w:t>771</w:t>
      </w:r>
      <w:r w:rsidR="00A4279F" w:rsidRPr="00AA7CF9">
        <w:rPr>
          <w:rFonts w:ascii="Times New Roman" w:hAnsi="Times New Roman" w:cs="Times New Roman"/>
          <w:sz w:val="24"/>
          <w:szCs w:val="24"/>
          <w:lang w:val="uk-UA"/>
        </w:rPr>
        <w:t>-VI</w:t>
      </w:r>
      <w:r w:rsidR="00A4279F" w:rsidRPr="007D6B54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A4279F"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300C">
        <w:rPr>
          <w:rFonts w:ascii="Times New Roman" w:hAnsi="Times New Roman" w:cs="Times New Roman"/>
          <w:sz w:val="24"/>
          <w:szCs w:val="24"/>
          <w:lang w:val="uk-UA"/>
        </w:rPr>
        <w:t>затверджена Програма з локалізації та ліквідації амброзії полинолистої на території Южненської міської територіальної громади на 2020-2024 роки.</w:t>
      </w:r>
    </w:p>
    <w:p w14:paraId="641FE184" w14:textId="77777777" w:rsidR="0063300C" w:rsidRPr="0063300C" w:rsidRDefault="0063300C" w:rsidP="006330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sz w:val="24"/>
          <w:szCs w:val="24"/>
          <w:lang w:val="uk-UA"/>
        </w:rPr>
        <w:t>Програма спрямована на зменшення негативних наслідків від амброзії полинолистої, ліквідації карантинного бур’яну на території Южненської міської територіальної громади протягом 2020-2024 років.</w:t>
      </w:r>
    </w:p>
    <w:p w14:paraId="361B6E4E" w14:textId="77777777" w:rsidR="0063300C" w:rsidRPr="0063300C" w:rsidRDefault="0063300C" w:rsidP="00633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sz w:val="24"/>
          <w:szCs w:val="24"/>
          <w:lang w:val="uk-UA"/>
        </w:rPr>
        <w:t>Згідно з Програмою з локалізації та ліквідації амброзії полинолистої на території Южненської міської територіальної громади на 2020-2024 роки на 2024 рік реалізовані наступні заходи:</w:t>
      </w:r>
    </w:p>
    <w:p w14:paraId="556368A6" w14:textId="77777777" w:rsidR="0063300C" w:rsidRPr="0063300C" w:rsidRDefault="0063300C" w:rsidP="0063300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застосування механічного методу боротьби з амброзією </w:t>
      </w:r>
      <w:proofErr w:type="spellStart"/>
      <w:r w:rsidRPr="0063300C">
        <w:rPr>
          <w:rFonts w:ascii="Times New Roman" w:hAnsi="Times New Roman" w:cs="Times New Roman"/>
          <w:bCs/>
          <w:sz w:val="24"/>
          <w:szCs w:val="24"/>
          <w:lang w:val="uk-UA"/>
        </w:rPr>
        <w:t>полинолистою</w:t>
      </w:r>
      <w:proofErr w:type="spellEnd"/>
      <w:r w:rsidRPr="006330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КП «Екосервіс»;</w:t>
      </w:r>
    </w:p>
    <w:p w14:paraId="61B278A0" w14:textId="77777777" w:rsidR="0063300C" w:rsidRPr="0063300C" w:rsidRDefault="0063300C" w:rsidP="0063300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3300C">
        <w:rPr>
          <w:rFonts w:ascii="Times New Roman" w:hAnsi="Times New Roman" w:cs="Times New Roman"/>
          <w:bCs/>
          <w:sz w:val="24"/>
          <w:szCs w:val="24"/>
          <w:lang w:val="uk-UA"/>
        </w:rPr>
        <w:t>придбання техніки для механічного скошування амброзії (</w:t>
      </w:r>
      <w:proofErr w:type="spellStart"/>
      <w:r w:rsidRPr="0063300C">
        <w:rPr>
          <w:rFonts w:ascii="Times New Roman" w:hAnsi="Times New Roman" w:cs="Times New Roman"/>
          <w:bCs/>
          <w:sz w:val="24"/>
          <w:szCs w:val="24"/>
          <w:lang w:val="uk-UA"/>
        </w:rPr>
        <w:t>мотокос</w:t>
      </w:r>
      <w:proofErr w:type="spellEnd"/>
      <w:r w:rsidRPr="0063300C">
        <w:rPr>
          <w:rFonts w:ascii="Times New Roman" w:hAnsi="Times New Roman" w:cs="Times New Roman"/>
          <w:bCs/>
          <w:sz w:val="24"/>
          <w:szCs w:val="24"/>
          <w:lang w:val="uk-UA"/>
        </w:rPr>
        <w:t>) КП «ЮЖНЕНСЬКЕ УЗБЕРЕЖЖЯ».</w:t>
      </w:r>
    </w:p>
    <w:p w14:paraId="19E8CF8E" w14:textId="69EE9743" w:rsidR="002175C5" w:rsidRPr="002175C5" w:rsidRDefault="0063300C" w:rsidP="002175C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 w:eastAsia="x-none"/>
        </w:rPr>
      </w:pPr>
      <w:r w:rsidRPr="006330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Загалом по Програмі було передбачено 375,0 тис. грн, в бюджеті заплановано </w:t>
      </w:r>
      <w:r w:rsidR="00D40D3A">
        <w:rPr>
          <w:rFonts w:ascii="Times New Roman" w:hAnsi="Times New Roman" w:cs="Times New Roman"/>
          <w:bCs/>
          <w:sz w:val="24"/>
          <w:szCs w:val="24"/>
          <w:lang w:val="uk-UA"/>
        </w:rPr>
        <w:t>128</w:t>
      </w:r>
      <w:r w:rsidRPr="0063300C">
        <w:rPr>
          <w:rFonts w:ascii="Times New Roman" w:hAnsi="Times New Roman" w:cs="Times New Roman"/>
          <w:bCs/>
          <w:sz w:val="24"/>
          <w:szCs w:val="24"/>
          <w:lang w:val="uk-UA"/>
        </w:rPr>
        <w:t>,0 тис. грн., фактично профінансовано – 127,2 тис.грн., що складає 34,0 % виконання заходів від обсягів передбачених Програмою.</w:t>
      </w:r>
      <w:r w:rsidR="00035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5C5" w:rsidRPr="00217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5C5" w:rsidRPr="002175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Відсоток виконання заходів Програми </w:t>
      </w:r>
      <w:r w:rsidR="002175C5" w:rsidRPr="002175C5">
        <w:rPr>
          <w:rFonts w:ascii="Times New Roman" w:hAnsi="Times New Roman" w:cs="Times New Roman"/>
          <w:bCs/>
          <w:sz w:val="24"/>
          <w:szCs w:val="24"/>
          <w:lang w:val="uk-UA" w:eastAsia="x-none"/>
        </w:rPr>
        <w:t>за 2024 рік  відносно до річного обсягу фінансування, затвердженого бюджетом,</w:t>
      </w:r>
      <w:r w:rsidR="002175C5" w:rsidRPr="002175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175C5" w:rsidRPr="002175C5">
        <w:rPr>
          <w:rFonts w:ascii="Times New Roman" w:hAnsi="Times New Roman" w:cs="Times New Roman"/>
          <w:bCs/>
          <w:sz w:val="24"/>
          <w:szCs w:val="24"/>
          <w:lang w:val="uk-UA" w:eastAsia="x-none"/>
        </w:rPr>
        <w:t xml:space="preserve">становить </w:t>
      </w:r>
      <w:r w:rsidR="00D40D3A">
        <w:rPr>
          <w:rFonts w:ascii="Times New Roman" w:hAnsi="Times New Roman" w:cs="Times New Roman"/>
          <w:bCs/>
          <w:sz w:val="24"/>
          <w:szCs w:val="24"/>
          <w:lang w:val="uk-UA" w:eastAsia="x-none"/>
        </w:rPr>
        <w:t>99</w:t>
      </w:r>
      <w:r w:rsidR="002175C5">
        <w:rPr>
          <w:rFonts w:ascii="Times New Roman" w:hAnsi="Times New Roman" w:cs="Times New Roman"/>
          <w:bCs/>
          <w:sz w:val="24"/>
          <w:szCs w:val="24"/>
          <w:lang w:val="uk-UA" w:eastAsia="x-none"/>
        </w:rPr>
        <w:t>,</w:t>
      </w:r>
      <w:r w:rsidR="00D40D3A">
        <w:rPr>
          <w:rFonts w:ascii="Times New Roman" w:hAnsi="Times New Roman" w:cs="Times New Roman"/>
          <w:bCs/>
          <w:sz w:val="24"/>
          <w:szCs w:val="24"/>
          <w:lang w:val="uk-UA" w:eastAsia="x-none"/>
        </w:rPr>
        <w:t>4</w:t>
      </w:r>
      <w:r w:rsidR="002175C5" w:rsidRPr="002175C5">
        <w:rPr>
          <w:rFonts w:ascii="Times New Roman" w:hAnsi="Times New Roman" w:cs="Times New Roman"/>
          <w:bCs/>
          <w:sz w:val="24"/>
          <w:szCs w:val="24"/>
          <w:lang w:val="uk-UA" w:eastAsia="x-none"/>
        </w:rPr>
        <w:t>%.</w:t>
      </w:r>
    </w:p>
    <w:p w14:paraId="16CA878A" w14:textId="136F30B0" w:rsidR="0063300C" w:rsidRPr="002175C5" w:rsidRDefault="0063300C" w:rsidP="006330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2BE84CF" w14:textId="77777777" w:rsidR="0063300C" w:rsidRPr="0063300C" w:rsidRDefault="0063300C" w:rsidP="006330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1F9E493" w14:textId="77777777" w:rsidR="0063300C" w:rsidRPr="0063300C" w:rsidRDefault="0063300C" w:rsidP="002175C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FAC3EE" w14:textId="7501D096" w:rsidR="00310F08" w:rsidRPr="008F7546" w:rsidRDefault="00310F08" w:rsidP="00310F08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</w:pPr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>Секретар Південнівської міської ради</w:t>
      </w:r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 xml:space="preserve">                 </w:t>
      </w:r>
      <w:bookmarkStart w:id="4" w:name="_GoBack"/>
      <w:bookmarkEnd w:id="4"/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8F7546">
        <w:rPr>
          <w:rFonts w:ascii="Times New Roman" w:eastAsia="SimSun" w:hAnsi="Times New Roman" w:cs="Times New Roman"/>
          <w:kern w:val="0"/>
          <w:sz w:val="24"/>
          <w:szCs w:val="24"/>
          <w:lang w:val="uk-UA"/>
          <w14:ligatures w14:val="none"/>
        </w:rPr>
        <w:tab/>
        <w:t>Ігор ЧУГУННИКОВ</w:t>
      </w:r>
    </w:p>
    <w:p w14:paraId="2781F068" w14:textId="77777777" w:rsidR="0063300C" w:rsidRDefault="0063300C" w:rsidP="0063300C">
      <w:pPr>
        <w:rPr>
          <w:rFonts w:ascii="Times New Roman" w:hAnsi="Times New Roman" w:cs="Times New Roman"/>
          <w:sz w:val="24"/>
          <w:szCs w:val="24"/>
          <w:lang w:val="uk-UA"/>
        </w:rPr>
        <w:sectPr w:rsidR="0063300C" w:rsidSect="0063300C">
          <w:pgSz w:w="12240" w:h="15840"/>
          <w:pgMar w:top="851" w:right="900" w:bottom="1701" w:left="1701" w:header="709" w:footer="709" w:gutter="0"/>
          <w:cols w:space="708"/>
          <w:docGrid w:linePitch="360"/>
        </w:sectPr>
      </w:pPr>
    </w:p>
    <w:p w14:paraId="4C287FDA" w14:textId="77777777" w:rsidR="0063300C" w:rsidRPr="0063300C" w:rsidRDefault="0063300C" w:rsidP="00633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6AC47BC" w14:textId="77777777" w:rsidR="0063300C" w:rsidRPr="00D41D83" w:rsidRDefault="0063300C" w:rsidP="00DA63C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3300C" w:rsidRPr="00D41D83" w:rsidSect="00990070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76"/>
    <w:rsid w:val="00000E8B"/>
    <w:rsid w:val="00002FB2"/>
    <w:rsid w:val="0000436F"/>
    <w:rsid w:val="0001053D"/>
    <w:rsid w:val="0001615A"/>
    <w:rsid w:val="00021BA6"/>
    <w:rsid w:val="00022DEA"/>
    <w:rsid w:val="00034078"/>
    <w:rsid w:val="00034D08"/>
    <w:rsid w:val="00035BED"/>
    <w:rsid w:val="000468D0"/>
    <w:rsid w:val="00060742"/>
    <w:rsid w:val="00060C1D"/>
    <w:rsid w:val="00063A56"/>
    <w:rsid w:val="00071F69"/>
    <w:rsid w:val="00083763"/>
    <w:rsid w:val="0008714A"/>
    <w:rsid w:val="000A0392"/>
    <w:rsid w:val="000A7584"/>
    <w:rsid w:val="000D0BE4"/>
    <w:rsid w:val="000D2EE0"/>
    <w:rsid w:val="000E5A07"/>
    <w:rsid w:val="000F2E7C"/>
    <w:rsid w:val="001121A9"/>
    <w:rsid w:val="00117A72"/>
    <w:rsid w:val="00131A91"/>
    <w:rsid w:val="0013242A"/>
    <w:rsid w:val="00133255"/>
    <w:rsid w:val="001333FD"/>
    <w:rsid w:val="0013397D"/>
    <w:rsid w:val="00133F0A"/>
    <w:rsid w:val="00134293"/>
    <w:rsid w:val="00134D05"/>
    <w:rsid w:val="00144445"/>
    <w:rsid w:val="001466BF"/>
    <w:rsid w:val="00156C1C"/>
    <w:rsid w:val="0016269B"/>
    <w:rsid w:val="00170C76"/>
    <w:rsid w:val="00174F64"/>
    <w:rsid w:val="00181AF6"/>
    <w:rsid w:val="0018729C"/>
    <w:rsid w:val="001920C8"/>
    <w:rsid w:val="001933A6"/>
    <w:rsid w:val="0019689A"/>
    <w:rsid w:val="00197258"/>
    <w:rsid w:val="00197416"/>
    <w:rsid w:val="001B2CA4"/>
    <w:rsid w:val="001C2237"/>
    <w:rsid w:val="001D1B18"/>
    <w:rsid w:val="001E432A"/>
    <w:rsid w:val="001F3557"/>
    <w:rsid w:val="001F5209"/>
    <w:rsid w:val="00200E24"/>
    <w:rsid w:val="00202D20"/>
    <w:rsid w:val="002041CA"/>
    <w:rsid w:val="0020652A"/>
    <w:rsid w:val="002175C5"/>
    <w:rsid w:val="0022205A"/>
    <w:rsid w:val="002416EB"/>
    <w:rsid w:val="00243D6F"/>
    <w:rsid w:val="00246C87"/>
    <w:rsid w:val="00250B70"/>
    <w:rsid w:val="0025174D"/>
    <w:rsid w:val="00252D8B"/>
    <w:rsid w:val="0025581F"/>
    <w:rsid w:val="002565F9"/>
    <w:rsid w:val="00257C06"/>
    <w:rsid w:val="00263484"/>
    <w:rsid w:val="002641B7"/>
    <w:rsid w:val="00273275"/>
    <w:rsid w:val="00276DBF"/>
    <w:rsid w:val="00277902"/>
    <w:rsid w:val="002811E2"/>
    <w:rsid w:val="00283297"/>
    <w:rsid w:val="00283DE2"/>
    <w:rsid w:val="002904E0"/>
    <w:rsid w:val="002A04E4"/>
    <w:rsid w:val="002A5641"/>
    <w:rsid w:val="002B1FD2"/>
    <w:rsid w:val="002B498E"/>
    <w:rsid w:val="002B6B5B"/>
    <w:rsid w:val="002C0B66"/>
    <w:rsid w:val="002C263A"/>
    <w:rsid w:val="002C539C"/>
    <w:rsid w:val="002E4AB8"/>
    <w:rsid w:val="002E4D18"/>
    <w:rsid w:val="002E6CFA"/>
    <w:rsid w:val="002F0284"/>
    <w:rsid w:val="00302E7E"/>
    <w:rsid w:val="0030414E"/>
    <w:rsid w:val="00307DB8"/>
    <w:rsid w:val="00310F08"/>
    <w:rsid w:val="00316C13"/>
    <w:rsid w:val="00317609"/>
    <w:rsid w:val="00323285"/>
    <w:rsid w:val="003251DF"/>
    <w:rsid w:val="0032753B"/>
    <w:rsid w:val="00327D51"/>
    <w:rsid w:val="00331DD1"/>
    <w:rsid w:val="00342D2B"/>
    <w:rsid w:val="00352BB5"/>
    <w:rsid w:val="00361992"/>
    <w:rsid w:val="0038029B"/>
    <w:rsid w:val="00384D57"/>
    <w:rsid w:val="00395A98"/>
    <w:rsid w:val="0039751B"/>
    <w:rsid w:val="003A191A"/>
    <w:rsid w:val="003A42C9"/>
    <w:rsid w:val="003A68BD"/>
    <w:rsid w:val="003B1EA3"/>
    <w:rsid w:val="003C2931"/>
    <w:rsid w:val="003E24A5"/>
    <w:rsid w:val="003E6B67"/>
    <w:rsid w:val="003F21D2"/>
    <w:rsid w:val="003F2A84"/>
    <w:rsid w:val="00403C8E"/>
    <w:rsid w:val="00413DDF"/>
    <w:rsid w:val="00421E32"/>
    <w:rsid w:val="00424968"/>
    <w:rsid w:val="00432AB1"/>
    <w:rsid w:val="00440E03"/>
    <w:rsid w:val="004451ED"/>
    <w:rsid w:val="0044627E"/>
    <w:rsid w:val="00452E51"/>
    <w:rsid w:val="00461993"/>
    <w:rsid w:val="00464E2D"/>
    <w:rsid w:val="004739A3"/>
    <w:rsid w:val="00474065"/>
    <w:rsid w:val="00474344"/>
    <w:rsid w:val="00474A62"/>
    <w:rsid w:val="00476E32"/>
    <w:rsid w:val="0048673F"/>
    <w:rsid w:val="004946A8"/>
    <w:rsid w:val="00497E90"/>
    <w:rsid w:val="004A11F0"/>
    <w:rsid w:val="004A121C"/>
    <w:rsid w:val="004B0995"/>
    <w:rsid w:val="004B46CE"/>
    <w:rsid w:val="004B7C01"/>
    <w:rsid w:val="004C7B05"/>
    <w:rsid w:val="004E1DC7"/>
    <w:rsid w:val="004E59DD"/>
    <w:rsid w:val="004F066E"/>
    <w:rsid w:val="004F36B1"/>
    <w:rsid w:val="004F3CAC"/>
    <w:rsid w:val="004F4436"/>
    <w:rsid w:val="004F553F"/>
    <w:rsid w:val="005007CE"/>
    <w:rsid w:val="005042F5"/>
    <w:rsid w:val="00510747"/>
    <w:rsid w:val="00511447"/>
    <w:rsid w:val="00531319"/>
    <w:rsid w:val="00534A2B"/>
    <w:rsid w:val="005439A5"/>
    <w:rsid w:val="005442CD"/>
    <w:rsid w:val="005443A9"/>
    <w:rsid w:val="00553317"/>
    <w:rsid w:val="005536EA"/>
    <w:rsid w:val="00555439"/>
    <w:rsid w:val="00555B3F"/>
    <w:rsid w:val="00556806"/>
    <w:rsid w:val="005648A1"/>
    <w:rsid w:val="00564CB9"/>
    <w:rsid w:val="005650AA"/>
    <w:rsid w:val="00570EFF"/>
    <w:rsid w:val="00571B17"/>
    <w:rsid w:val="00573574"/>
    <w:rsid w:val="00574410"/>
    <w:rsid w:val="00576E10"/>
    <w:rsid w:val="005A5BA2"/>
    <w:rsid w:val="005B6B86"/>
    <w:rsid w:val="005B7D36"/>
    <w:rsid w:val="005D6E80"/>
    <w:rsid w:val="005E3764"/>
    <w:rsid w:val="005E463D"/>
    <w:rsid w:val="005E71BB"/>
    <w:rsid w:val="005F448B"/>
    <w:rsid w:val="00602C8D"/>
    <w:rsid w:val="00607940"/>
    <w:rsid w:val="0061376D"/>
    <w:rsid w:val="0061580A"/>
    <w:rsid w:val="00620B0C"/>
    <w:rsid w:val="00620ECF"/>
    <w:rsid w:val="0063300C"/>
    <w:rsid w:val="006348B4"/>
    <w:rsid w:val="00654232"/>
    <w:rsid w:val="00654393"/>
    <w:rsid w:val="00654892"/>
    <w:rsid w:val="00656DDA"/>
    <w:rsid w:val="006577D3"/>
    <w:rsid w:val="006648D7"/>
    <w:rsid w:val="00665547"/>
    <w:rsid w:val="0066593C"/>
    <w:rsid w:val="00674883"/>
    <w:rsid w:val="00676027"/>
    <w:rsid w:val="006801CD"/>
    <w:rsid w:val="00683FDA"/>
    <w:rsid w:val="0068539E"/>
    <w:rsid w:val="006862D3"/>
    <w:rsid w:val="00695A46"/>
    <w:rsid w:val="006A1A89"/>
    <w:rsid w:val="006A3148"/>
    <w:rsid w:val="006B7C46"/>
    <w:rsid w:val="006C0156"/>
    <w:rsid w:val="006C18C5"/>
    <w:rsid w:val="006C2E36"/>
    <w:rsid w:val="006C683F"/>
    <w:rsid w:val="006D16E4"/>
    <w:rsid w:val="006D4616"/>
    <w:rsid w:val="006D7C4F"/>
    <w:rsid w:val="006E2CB5"/>
    <w:rsid w:val="006F00ED"/>
    <w:rsid w:val="006F2853"/>
    <w:rsid w:val="006F31FD"/>
    <w:rsid w:val="006F7B9D"/>
    <w:rsid w:val="00703462"/>
    <w:rsid w:val="00712B63"/>
    <w:rsid w:val="00713FE4"/>
    <w:rsid w:val="00716584"/>
    <w:rsid w:val="00720967"/>
    <w:rsid w:val="007335E0"/>
    <w:rsid w:val="00737E14"/>
    <w:rsid w:val="00760E85"/>
    <w:rsid w:val="00764BBF"/>
    <w:rsid w:val="007665DB"/>
    <w:rsid w:val="0077369F"/>
    <w:rsid w:val="00774CF2"/>
    <w:rsid w:val="0077737B"/>
    <w:rsid w:val="007818C4"/>
    <w:rsid w:val="00787C1E"/>
    <w:rsid w:val="007956F1"/>
    <w:rsid w:val="007962E5"/>
    <w:rsid w:val="007A0863"/>
    <w:rsid w:val="007A1B71"/>
    <w:rsid w:val="007C7FBA"/>
    <w:rsid w:val="007D6B54"/>
    <w:rsid w:val="007E0586"/>
    <w:rsid w:val="007E0E7D"/>
    <w:rsid w:val="007E5B56"/>
    <w:rsid w:val="007E6BD3"/>
    <w:rsid w:val="007F1533"/>
    <w:rsid w:val="007F2AD7"/>
    <w:rsid w:val="007F60B9"/>
    <w:rsid w:val="0080027A"/>
    <w:rsid w:val="008015BA"/>
    <w:rsid w:val="008035BB"/>
    <w:rsid w:val="00811F5E"/>
    <w:rsid w:val="00814662"/>
    <w:rsid w:val="00814987"/>
    <w:rsid w:val="00820AD2"/>
    <w:rsid w:val="00821876"/>
    <w:rsid w:val="008235AE"/>
    <w:rsid w:val="00831AD3"/>
    <w:rsid w:val="008321C0"/>
    <w:rsid w:val="00832AF0"/>
    <w:rsid w:val="008332AF"/>
    <w:rsid w:val="008337D9"/>
    <w:rsid w:val="00834C11"/>
    <w:rsid w:val="00837816"/>
    <w:rsid w:val="0084009A"/>
    <w:rsid w:val="008445BC"/>
    <w:rsid w:val="008464F0"/>
    <w:rsid w:val="00847F23"/>
    <w:rsid w:val="008527E6"/>
    <w:rsid w:val="00852D82"/>
    <w:rsid w:val="00857195"/>
    <w:rsid w:val="00860A80"/>
    <w:rsid w:val="00864392"/>
    <w:rsid w:val="00867208"/>
    <w:rsid w:val="00873B47"/>
    <w:rsid w:val="00875032"/>
    <w:rsid w:val="008900CB"/>
    <w:rsid w:val="008A474F"/>
    <w:rsid w:val="008A4768"/>
    <w:rsid w:val="008A6B49"/>
    <w:rsid w:val="008B073D"/>
    <w:rsid w:val="008B5D8B"/>
    <w:rsid w:val="008B5FB4"/>
    <w:rsid w:val="008C02FF"/>
    <w:rsid w:val="008C2CE2"/>
    <w:rsid w:val="008D337B"/>
    <w:rsid w:val="008D37EE"/>
    <w:rsid w:val="008E3474"/>
    <w:rsid w:val="008E489B"/>
    <w:rsid w:val="008E53A5"/>
    <w:rsid w:val="008F62CA"/>
    <w:rsid w:val="00900C1C"/>
    <w:rsid w:val="0090141C"/>
    <w:rsid w:val="00910465"/>
    <w:rsid w:val="00914835"/>
    <w:rsid w:val="00914C26"/>
    <w:rsid w:val="009264FE"/>
    <w:rsid w:val="0093217B"/>
    <w:rsid w:val="00934EF9"/>
    <w:rsid w:val="00952D49"/>
    <w:rsid w:val="0095452A"/>
    <w:rsid w:val="00966F35"/>
    <w:rsid w:val="0097124A"/>
    <w:rsid w:val="00973989"/>
    <w:rsid w:val="00974633"/>
    <w:rsid w:val="00990070"/>
    <w:rsid w:val="00990EB0"/>
    <w:rsid w:val="009A5C9A"/>
    <w:rsid w:val="009B1707"/>
    <w:rsid w:val="009B502B"/>
    <w:rsid w:val="009B7E20"/>
    <w:rsid w:val="009D0D66"/>
    <w:rsid w:val="009D3F29"/>
    <w:rsid w:val="009E5B35"/>
    <w:rsid w:val="009F20CF"/>
    <w:rsid w:val="009F2E3B"/>
    <w:rsid w:val="009F7190"/>
    <w:rsid w:val="00A060CF"/>
    <w:rsid w:val="00A06FA4"/>
    <w:rsid w:val="00A11331"/>
    <w:rsid w:val="00A125D5"/>
    <w:rsid w:val="00A151F8"/>
    <w:rsid w:val="00A1745C"/>
    <w:rsid w:val="00A174F8"/>
    <w:rsid w:val="00A31459"/>
    <w:rsid w:val="00A33BC9"/>
    <w:rsid w:val="00A34960"/>
    <w:rsid w:val="00A353BE"/>
    <w:rsid w:val="00A411AD"/>
    <w:rsid w:val="00A4219C"/>
    <w:rsid w:val="00A4279F"/>
    <w:rsid w:val="00A465E7"/>
    <w:rsid w:val="00A5660E"/>
    <w:rsid w:val="00A600DE"/>
    <w:rsid w:val="00A62A4E"/>
    <w:rsid w:val="00A650F9"/>
    <w:rsid w:val="00A70CF8"/>
    <w:rsid w:val="00A70EBB"/>
    <w:rsid w:val="00A91881"/>
    <w:rsid w:val="00AA2AD4"/>
    <w:rsid w:val="00AA7CF9"/>
    <w:rsid w:val="00AB0A0F"/>
    <w:rsid w:val="00AB6F43"/>
    <w:rsid w:val="00AB70BB"/>
    <w:rsid w:val="00AC1BC5"/>
    <w:rsid w:val="00AF0706"/>
    <w:rsid w:val="00B13ADE"/>
    <w:rsid w:val="00B14357"/>
    <w:rsid w:val="00B1676D"/>
    <w:rsid w:val="00B17101"/>
    <w:rsid w:val="00B174B1"/>
    <w:rsid w:val="00B33554"/>
    <w:rsid w:val="00B33790"/>
    <w:rsid w:val="00B3539C"/>
    <w:rsid w:val="00B3584D"/>
    <w:rsid w:val="00B4073A"/>
    <w:rsid w:val="00B45171"/>
    <w:rsid w:val="00B45E9C"/>
    <w:rsid w:val="00B47161"/>
    <w:rsid w:val="00B55425"/>
    <w:rsid w:val="00B61F0E"/>
    <w:rsid w:val="00B62458"/>
    <w:rsid w:val="00B63A3C"/>
    <w:rsid w:val="00B776A7"/>
    <w:rsid w:val="00B83FA9"/>
    <w:rsid w:val="00B86966"/>
    <w:rsid w:val="00B914B3"/>
    <w:rsid w:val="00B915A0"/>
    <w:rsid w:val="00BA2FF6"/>
    <w:rsid w:val="00BA732A"/>
    <w:rsid w:val="00BB058A"/>
    <w:rsid w:val="00BB2A30"/>
    <w:rsid w:val="00BB2C12"/>
    <w:rsid w:val="00BB3C29"/>
    <w:rsid w:val="00BD0C0C"/>
    <w:rsid w:val="00BD271A"/>
    <w:rsid w:val="00BE0BDE"/>
    <w:rsid w:val="00BE2B7D"/>
    <w:rsid w:val="00C031BB"/>
    <w:rsid w:val="00C05DEB"/>
    <w:rsid w:val="00C102B4"/>
    <w:rsid w:val="00C113D2"/>
    <w:rsid w:val="00C1519D"/>
    <w:rsid w:val="00C16121"/>
    <w:rsid w:val="00C21AC1"/>
    <w:rsid w:val="00C361A9"/>
    <w:rsid w:val="00C379A8"/>
    <w:rsid w:val="00C41FAF"/>
    <w:rsid w:val="00C42BBD"/>
    <w:rsid w:val="00C45D05"/>
    <w:rsid w:val="00C71666"/>
    <w:rsid w:val="00C74E7C"/>
    <w:rsid w:val="00C842FC"/>
    <w:rsid w:val="00C942CF"/>
    <w:rsid w:val="00C946B3"/>
    <w:rsid w:val="00C96A7A"/>
    <w:rsid w:val="00C96D05"/>
    <w:rsid w:val="00CB1B09"/>
    <w:rsid w:val="00CB2844"/>
    <w:rsid w:val="00CB4A7D"/>
    <w:rsid w:val="00CB5F32"/>
    <w:rsid w:val="00CC0265"/>
    <w:rsid w:val="00CC0A89"/>
    <w:rsid w:val="00CC2EC3"/>
    <w:rsid w:val="00CC6972"/>
    <w:rsid w:val="00CD1250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CF27F8"/>
    <w:rsid w:val="00D10A24"/>
    <w:rsid w:val="00D133EA"/>
    <w:rsid w:val="00D14663"/>
    <w:rsid w:val="00D209E1"/>
    <w:rsid w:val="00D23075"/>
    <w:rsid w:val="00D2578B"/>
    <w:rsid w:val="00D25BBD"/>
    <w:rsid w:val="00D30324"/>
    <w:rsid w:val="00D33424"/>
    <w:rsid w:val="00D40D3A"/>
    <w:rsid w:val="00D41D83"/>
    <w:rsid w:val="00D64394"/>
    <w:rsid w:val="00D67FE7"/>
    <w:rsid w:val="00D75AAF"/>
    <w:rsid w:val="00D835D2"/>
    <w:rsid w:val="00D86B1D"/>
    <w:rsid w:val="00D873F8"/>
    <w:rsid w:val="00DA0F1C"/>
    <w:rsid w:val="00DA63C6"/>
    <w:rsid w:val="00DB1C96"/>
    <w:rsid w:val="00DB6A70"/>
    <w:rsid w:val="00DC05CA"/>
    <w:rsid w:val="00DC3A0E"/>
    <w:rsid w:val="00DC6A7F"/>
    <w:rsid w:val="00DD0BA1"/>
    <w:rsid w:val="00DD0FF6"/>
    <w:rsid w:val="00DD1513"/>
    <w:rsid w:val="00DD46D9"/>
    <w:rsid w:val="00DE0026"/>
    <w:rsid w:val="00DE1FC0"/>
    <w:rsid w:val="00DE3D28"/>
    <w:rsid w:val="00DE74C6"/>
    <w:rsid w:val="00DF101B"/>
    <w:rsid w:val="00E021C9"/>
    <w:rsid w:val="00E02381"/>
    <w:rsid w:val="00E05CD6"/>
    <w:rsid w:val="00E06074"/>
    <w:rsid w:val="00E12766"/>
    <w:rsid w:val="00E13E49"/>
    <w:rsid w:val="00E1556A"/>
    <w:rsid w:val="00E15FC9"/>
    <w:rsid w:val="00E345B3"/>
    <w:rsid w:val="00E50564"/>
    <w:rsid w:val="00E51C01"/>
    <w:rsid w:val="00E53214"/>
    <w:rsid w:val="00E604E9"/>
    <w:rsid w:val="00E63CC6"/>
    <w:rsid w:val="00E66A06"/>
    <w:rsid w:val="00E70F49"/>
    <w:rsid w:val="00E712D7"/>
    <w:rsid w:val="00E73203"/>
    <w:rsid w:val="00E87698"/>
    <w:rsid w:val="00E900C6"/>
    <w:rsid w:val="00E96153"/>
    <w:rsid w:val="00EA6A96"/>
    <w:rsid w:val="00EA6B60"/>
    <w:rsid w:val="00EB0A75"/>
    <w:rsid w:val="00EB6E03"/>
    <w:rsid w:val="00EC3908"/>
    <w:rsid w:val="00EC3BFA"/>
    <w:rsid w:val="00EC5038"/>
    <w:rsid w:val="00EC61C2"/>
    <w:rsid w:val="00ED03F2"/>
    <w:rsid w:val="00EE214D"/>
    <w:rsid w:val="00EE304F"/>
    <w:rsid w:val="00EE4A6D"/>
    <w:rsid w:val="00EF135F"/>
    <w:rsid w:val="00F0017E"/>
    <w:rsid w:val="00F11F66"/>
    <w:rsid w:val="00F17FC6"/>
    <w:rsid w:val="00F23910"/>
    <w:rsid w:val="00F24A87"/>
    <w:rsid w:val="00F254FA"/>
    <w:rsid w:val="00F32000"/>
    <w:rsid w:val="00F32940"/>
    <w:rsid w:val="00F418F0"/>
    <w:rsid w:val="00F41A04"/>
    <w:rsid w:val="00F42D23"/>
    <w:rsid w:val="00F70B18"/>
    <w:rsid w:val="00F7268B"/>
    <w:rsid w:val="00F728D5"/>
    <w:rsid w:val="00F81A79"/>
    <w:rsid w:val="00F923A2"/>
    <w:rsid w:val="00F9629A"/>
    <w:rsid w:val="00FA17D5"/>
    <w:rsid w:val="00FA495F"/>
    <w:rsid w:val="00FB0E2C"/>
    <w:rsid w:val="00FB1372"/>
    <w:rsid w:val="00FB41FC"/>
    <w:rsid w:val="00FB5E07"/>
    <w:rsid w:val="00FB7315"/>
    <w:rsid w:val="00FC11ED"/>
    <w:rsid w:val="00FC3C7E"/>
    <w:rsid w:val="00FE4BC9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C8A2-70AF-4152-93B1-1FC42DD7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2025-03-10T11:44:00Z</cp:lastPrinted>
  <dcterms:created xsi:type="dcterms:W3CDTF">2025-03-10T11:46:00Z</dcterms:created>
  <dcterms:modified xsi:type="dcterms:W3CDTF">2025-03-10T11:46:00Z</dcterms:modified>
</cp:coreProperties>
</file>