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39FF" w14:textId="77777777" w:rsidR="00741A33" w:rsidRDefault="00741A33">
      <w:pPr>
        <w:rPr>
          <w:lang w:val="uk-UA"/>
        </w:rPr>
      </w:pPr>
    </w:p>
    <w:p w14:paraId="2B7CF28C" w14:textId="211AC194" w:rsidR="00741A33" w:rsidRPr="00741A33" w:rsidRDefault="00741A33" w:rsidP="00741A33">
      <w:pPr>
        <w:ind w:left="5040"/>
        <w:rPr>
          <w:lang w:val="uk-UA"/>
        </w:rPr>
      </w:pPr>
      <w:r w:rsidRPr="00741A33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7371A79E" w14:textId="77777777" w:rsidR="00741A33" w:rsidRPr="00741A33" w:rsidRDefault="00741A33" w:rsidP="00741A33">
      <w:pPr>
        <w:ind w:left="5040"/>
        <w:rPr>
          <w:lang w:val="uk-UA"/>
        </w:rPr>
      </w:pPr>
      <w:r w:rsidRPr="00741A33">
        <w:rPr>
          <w:lang w:val="uk-UA"/>
        </w:rPr>
        <w:t>до рішення виконавчого комітету</w:t>
      </w:r>
    </w:p>
    <w:p w14:paraId="6A385288" w14:textId="77777777" w:rsidR="00741A33" w:rsidRPr="00741A33" w:rsidRDefault="00741A33" w:rsidP="00741A33">
      <w:pPr>
        <w:ind w:left="5040"/>
        <w:rPr>
          <w:lang w:val="uk-UA"/>
        </w:rPr>
      </w:pPr>
      <w:r w:rsidRPr="00741A33">
        <w:rPr>
          <w:lang w:val="uk-UA"/>
        </w:rPr>
        <w:t>Південнівської міської ради</w:t>
      </w:r>
    </w:p>
    <w:p w14:paraId="0DC3083F" w14:textId="660926EC" w:rsidR="00741A33" w:rsidRPr="00741A33" w:rsidRDefault="00741A33" w:rsidP="00741A33">
      <w:pPr>
        <w:ind w:left="5040"/>
        <w:rPr>
          <w:lang w:val="uk-UA"/>
        </w:rPr>
      </w:pPr>
      <w:r w:rsidRPr="00741A33">
        <w:rPr>
          <w:lang w:val="uk-UA"/>
        </w:rPr>
        <w:t>від 08.04.2025 № 22</w:t>
      </w:r>
      <w:r>
        <w:rPr>
          <w:lang w:val="uk-UA"/>
        </w:rPr>
        <w:t>52</w:t>
      </w:r>
    </w:p>
    <w:p w14:paraId="3488EF47" w14:textId="77777777" w:rsidR="00741A33" w:rsidRDefault="00741A33">
      <w:pPr>
        <w:rPr>
          <w:lang w:val="uk-UA"/>
        </w:rPr>
      </w:pPr>
    </w:p>
    <w:p w14:paraId="4BA27F9E" w14:textId="77777777" w:rsidR="00741A33" w:rsidRPr="00741A33" w:rsidRDefault="00741A33" w:rsidP="00741A33">
      <w:pPr>
        <w:ind w:firstLine="709"/>
        <w:jc w:val="both"/>
        <w:rPr>
          <w:lang w:val="uk-UA"/>
        </w:rPr>
      </w:pPr>
      <w:r w:rsidRPr="00741A33">
        <w:rPr>
          <w:lang w:val="uk-UA"/>
        </w:rPr>
        <w:t xml:space="preserve">Попередній розрахунок-кошторис вартості 1 путівки в дитячому закладі відпочинку з денним перебуванням упродовж 21 дня* </w:t>
      </w:r>
    </w:p>
    <w:p w14:paraId="34069BB4" w14:textId="77777777" w:rsidR="00741A33" w:rsidRPr="00741A33" w:rsidRDefault="00741A33" w:rsidP="00741A33">
      <w:pPr>
        <w:rPr>
          <w:i/>
          <w:color w:val="000000"/>
          <w:lang w:val="uk-UA"/>
        </w:rPr>
      </w:pPr>
    </w:p>
    <w:tbl>
      <w:tblPr>
        <w:tblW w:w="9641" w:type="dxa"/>
        <w:tblInd w:w="93" w:type="dxa"/>
        <w:tblLook w:val="04A0" w:firstRow="1" w:lastRow="0" w:firstColumn="1" w:lastColumn="0" w:noHBand="0" w:noVBand="1"/>
      </w:tblPr>
      <w:tblGrid>
        <w:gridCol w:w="960"/>
        <w:gridCol w:w="5651"/>
        <w:gridCol w:w="330"/>
        <w:gridCol w:w="330"/>
        <w:gridCol w:w="330"/>
        <w:gridCol w:w="2040"/>
      </w:tblGrid>
      <w:tr w:rsidR="00741A33" w:rsidRPr="00741A33" w14:paraId="60837FC8" w14:textId="77777777" w:rsidTr="0084191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0EB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КЕКВ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00FB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41A33">
              <w:rPr>
                <w:b/>
                <w:bCs/>
                <w:sz w:val="26"/>
                <w:szCs w:val="26"/>
              </w:rPr>
              <w:t>Стаття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F88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Сума (грн.)</w:t>
            </w:r>
          </w:p>
        </w:tc>
      </w:tr>
      <w:tr w:rsidR="00741A33" w:rsidRPr="00741A33" w14:paraId="3544C3B3" w14:textId="77777777" w:rsidTr="00841911">
        <w:trPr>
          <w:trHeight w:val="330"/>
        </w:trPr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1185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Разом доходи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A70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7000,00</w:t>
            </w:r>
          </w:p>
        </w:tc>
      </w:tr>
      <w:tr w:rsidR="00741A33" w:rsidRPr="00741A33" w14:paraId="41B17150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AFE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2110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5841" w14:textId="77777777" w:rsidR="00741A33" w:rsidRPr="00741A33" w:rsidRDefault="00741A33" w:rsidP="00741A33">
            <w:pPr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праці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A87B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3BB2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A4D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67B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2132,03</w:t>
            </w:r>
          </w:p>
        </w:tc>
      </w:tr>
      <w:tr w:rsidR="00741A33" w:rsidRPr="00741A33" w14:paraId="6906F5A1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1CE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76A37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sz w:val="26"/>
                <w:szCs w:val="26"/>
              </w:rPr>
              <w:t>праці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734E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6170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0F4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447B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2132,03</w:t>
            </w:r>
          </w:p>
        </w:tc>
      </w:tr>
      <w:tr w:rsidR="00741A33" w:rsidRPr="00741A33" w14:paraId="3094FC26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E40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B224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proofErr w:type="spellStart"/>
            <w:r w:rsidRPr="00741A33">
              <w:rPr>
                <w:sz w:val="26"/>
                <w:szCs w:val="26"/>
              </w:rPr>
              <w:t>премія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згідно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положення</w:t>
            </w:r>
            <w:proofErr w:type="spellEnd"/>
            <w:r w:rsidRPr="00741A33">
              <w:rPr>
                <w:sz w:val="26"/>
                <w:szCs w:val="26"/>
              </w:rPr>
              <w:t xml:space="preserve"> про </w:t>
            </w:r>
            <w:proofErr w:type="spellStart"/>
            <w:r w:rsidRPr="00741A33">
              <w:rPr>
                <w:sz w:val="26"/>
                <w:szCs w:val="26"/>
              </w:rPr>
              <w:t>преміювання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791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0,00</w:t>
            </w:r>
          </w:p>
        </w:tc>
      </w:tr>
      <w:tr w:rsidR="00741A33" w:rsidRPr="00741A33" w14:paraId="23B40F4D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9AA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2120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831F" w14:textId="77777777" w:rsidR="00741A33" w:rsidRPr="00741A33" w:rsidRDefault="00741A33" w:rsidP="00741A3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741A33">
              <w:rPr>
                <w:b/>
                <w:bCs/>
                <w:sz w:val="26"/>
                <w:szCs w:val="26"/>
              </w:rPr>
              <w:t>Нарахування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на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заробітну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плату 22%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979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469,05</w:t>
            </w:r>
          </w:p>
        </w:tc>
      </w:tr>
      <w:tr w:rsidR="00741A33" w:rsidRPr="00741A33" w14:paraId="361017BC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65E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2210</w:t>
            </w: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33C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proofErr w:type="spellStart"/>
            <w:r w:rsidRPr="00741A33">
              <w:rPr>
                <w:sz w:val="26"/>
                <w:szCs w:val="26"/>
              </w:rPr>
              <w:t>Предмети</w:t>
            </w:r>
            <w:proofErr w:type="spellEnd"/>
            <w:r w:rsidRPr="00741A33">
              <w:rPr>
                <w:sz w:val="26"/>
                <w:szCs w:val="26"/>
              </w:rPr>
              <w:t xml:space="preserve">, </w:t>
            </w:r>
            <w:proofErr w:type="spellStart"/>
            <w:r w:rsidRPr="00741A33">
              <w:rPr>
                <w:sz w:val="26"/>
                <w:szCs w:val="26"/>
              </w:rPr>
              <w:t>матеріали</w:t>
            </w:r>
            <w:proofErr w:type="spellEnd"/>
            <w:r w:rsidRPr="00741A33">
              <w:rPr>
                <w:sz w:val="26"/>
                <w:szCs w:val="26"/>
              </w:rPr>
              <w:t xml:space="preserve">, </w:t>
            </w:r>
            <w:proofErr w:type="spellStart"/>
            <w:r w:rsidRPr="00741A33">
              <w:rPr>
                <w:sz w:val="26"/>
                <w:szCs w:val="26"/>
              </w:rPr>
              <w:t>обладнання</w:t>
            </w:r>
            <w:proofErr w:type="spellEnd"/>
            <w:r w:rsidRPr="00741A33">
              <w:rPr>
                <w:sz w:val="26"/>
                <w:szCs w:val="26"/>
              </w:rPr>
              <w:t xml:space="preserve"> та </w:t>
            </w:r>
            <w:proofErr w:type="spellStart"/>
            <w:r w:rsidRPr="00741A33">
              <w:rPr>
                <w:sz w:val="26"/>
                <w:szCs w:val="26"/>
              </w:rPr>
              <w:t>інвентар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B87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5DD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76,42</w:t>
            </w:r>
          </w:p>
        </w:tc>
      </w:tr>
      <w:tr w:rsidR="00741A33" w:rsidRPr="00741A33" w14:paraId="779BAEC6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915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2220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FFAE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proofErr w:type="spellStart"/>
            <w:r w:rsidRPr="00741A33">
              <w:rPr>
                <w:sz w:val="26"/>
                <w:szCs w:val="26"/>
              </w:rPr>
              <w:t>Медикаменти</w:t>
            </w:r>
            <w:proofErr w:type="spellEnd"/>
            <w:r w:rsidRPr="00741A33">
              <w:rPr>
                <w:sz w:val="26"/>
                <w:szCs w:val="26"/>
              </w:rPr>
              <w:t xml:space="preserve"> та </w:t>
            </w:r>
            <w:proofErr w:type="spellStart"/>
            <w:r w:rsidRPr="00741A33">
              <w:rPr>
                <w:sz w:val="26"/>
                <w:szCs w:val="26"/>
              </w:rPr>
              <w:t>перев"язувальні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матеріали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0C3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59,46</w:t>
            </w:r>
          </w:p>
        </w:tc>
      </w:tr>
      <w:tr w:rsidR="00741A33" w:rsidRPr="00741A33" w14:paraId="5CFA45FE" w14:textId="77777777" w:rsidTr="00841911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DE89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2230</w:t>
            </w:r>
          </w:p>
        </w:tc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A4E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proofErr w:type="spellStart"/>
            <w:r w:rsidRPr="00741A33">
              <w:rPr>
                <w:sz w:val="26"/>
                <w:szCs w:val="26"/>
              </w:rPr>
              <w:t>Продукти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харчування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8AF" w14:textId="77777777" w:rsidR="00741A33" w:rsidRPr="00741A33" w:rsidRDefault="00741A33" w:rsidP="00741A33">
            <w:pPr>
              <w:rPr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693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8C3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4106,76</w:t>
            </w:r>
          </w:p>
        </w:tc>
      </w:tr>
      <w:tr w:rsidR="00741A33" w:rsidRPr="00741A33" w14:paraId="1BD94179" w14:textId="77777777" w:rsidTr="00841911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035C" w14:textId="77777777" w:rsidR="00741A33" w:rsidRPr="00741A33" w:rsidRDefault="00741A33" w:rsidP="00741A3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8AFB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1 </w:t>
            </w:r>
            <w:proofErr w:type="spellStart"/>
            <w:r w:rsidRPr="00741A33">
              <w:rPr>
                <w:sz w:val="26"/>
                <w:szCs w:val="26"/>
              </w:rPr>
              <w:t>учень</w:t>
            </w:r>
            <w:proofErr w:type="spellEnd"/>
            <w:r w:rsidRPr="00741A33">
              <w:rPr>
                <w:sz w:val="26"/>
                <w:szCs w:val="26"/>
              </w:rPr>
              <w:t xml:space="preserve"> * 21 </w:t>
            </w:r>
            <w:proofErr w:type="spellStart"/>
            <w:r w:rsidRPr="00741A33">
              <w:rPr>
                <w:sz w:val="26"/>
                <w:szCs w:val="26"/>
              </w:rPr>
              <w:t>днів</w:t>
            </w:r>
            <w:proofErr w:type="spellEnd"/>
            <w:r w:rsidRPr="00741A33">
              <w:rPr>
                <w:sz w:val="26"/>
                <w:szCs w:val="26"/>
              </w:rPr>
              <w:t xml:space="preserve"> *195,56 грн. = 4106,76грн.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F9E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</w:tr>
      <w:tr w:rsidR="00741A33" w:rsidRPr="00741A33" w14:paraId="60360753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186F6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2240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937A8F" w14:textId="77777777" w:rsidR="00741A33" w:rsidRPr="00741A33" w:rsidRDefault="00741A33" w:rsidP="00741A33">
            <w:pPr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інших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послуг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741A33">
              <w:rPr>
                <w:b/>
                <w:bCs/>
                <w:sz w:val="26"/>
                <w:szCs w:val="26"/>
              </w:rPr>
              <w:t xml:space="preserve">(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крім</w:t>
            </w:r>
            <w:proofErr w:type="spellEnd"/>
            <w:proofErr w:type="gramEnd"/>
            <w:r w:rsidRPr="00741A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комунальних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1AF12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69,00</w:t>
            </w:r>
          </w:p>
        </w:tc>
      </w:tr>
      <w:tr w:rsidR="00741A33" w:rsidRPr="00741A33" w14:paraId="5815E671" w14:textId="77777777" w:rsidTr="00841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76D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0621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sz w:val="26"/>
                <w:szCs w:val="26"/>
              </w:rPr>
              <w:t>інших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послуг</w:t>
            </w:r>
            <w:proofErr w:type="spellEnd"/>
            <w:r w:rsidRPr="00741A33">
              <w:rPr>
                <w:sz w:val="26"/>
                <w:szCs w:val="26"/>
              </w:rPr>
              <w:t xml:space="preserve"> </w:t>
            </w:r>
            <w:proofErr w:type="gramStart"/>
            <w:r w:rsidRPr="00741A33">
              <w:rPr>
                <w:sz w:val="26"/>
                <w:szCs w:val="26"/>
              </w:rPr>
              <w:t xml:space="preserve">( </w:t>
            </w:r>
            <w:proofErr w:type="spellStart"/>
            <w:r w:rsidRPr="00741A33">
              <w:rPr>
                <w:sz w:val="26"/>
                <w:szCs w:val="26"/>
              </w:rPr>
              <w:t>крім</w:t>
            </w:r>
            <w:proofErr w:type="spellEnd"/>
            <w:proofErr w:type="gramEnd"/>
            <w:r w:rsidRPr="00741A33">
              <w:rPr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sz w:val="26"/>
                <w:szCs w:val="26"/>
              </w:rPr>
              <w:t>комунальних</w:t>
            </w:r>
            <w:proofErr w:type="spellEnd"/>
            <w:r w:rsidRPr="00741A33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F68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69,00</w:t>
            </w:r>
          </w:p>
        </w:tc>
      </w:tr>
      <w:tr w:rsidR="00741A33" w:rsidRPr="00741A33" w14:paraId="35CB3353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8D6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2270</w:t>
            </w:r>
          </w:p>
        </w:tc>
        <w:tc>
          <w:tcPr>
            <w:tcW w:w="66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F723" w14:textId="77777777" w:rsidR="00741A33" w:rsidRPr="00741A33" w:rsidRDefault="00741A33" w:rsidP="00741A33">
            <w:pPr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комунальних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послуг</w:t>
            </w:r>
            <w:proofErr w:type="spellEnd"/>
            <w:r w:rsidRPr="00741A33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741A33">
              <w:rPr>
                <w:b/>
                <w:bCs/>
                <w:sz w:val="26"/>
                <w:szCs w:val="26"/>
              </w:rPr>
              <w:t>енергоносіїв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B0D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87,28</w:t>
            </w:r>
          </w:p>
        </w:tc>
      </w:tr>
      <w:tr w:rsidR="00741A33" w:rsidRPr="00741A33" w14:paraId="2FCD3A1C" w14:textId="77777777" w:rsidTr="0084191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A6F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2272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A1A7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sz w:val="26"/>
                <w:szCs w:val="26"/>
              </w:rPr>
              <w:t>водопостачання</w:t>
            </w:r>
            <w:proofErr w:type="spellEnd"/>
            <w:r w:rsidRPr="00741A33">
              <w:rPr>
                <w:sz w:val="26"/>
                <w:szCs w:val="26"/>
              </w:rPr>
              <w:t xml:space="preserve"> і </w:t>
            </w:r>
            <w:proofErr w:type="spellStart"/>
            <w:r w:rsidRPr="00741A33">
              <w:rPr>
                <w:sz w:val="26"/>
                <w:szCs w:val="26"/>
              </w:rPr>
              <w:t>водовідведення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888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29,93</w:t>
            </w:r>
          </w:p>
        </w:tc>
      </w:tr>
      <w:tr w:rsidR="00741A33" w:rsidRPr="00741A33" w14:paraId="07BFD49B" w14:textId="77777777" w:rsidTr="0084191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8E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2273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E65D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sz w:val="26"/>
                <w:szCs w:val="26"/>
              </w:rPr>
              <w:t>електроенергії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6482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08F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9EB2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41,88</w:t>
            </w:r>
          </w:p>
        </w:tc>
      </w:tr>
      <w:tr w:rsidR="00741A33" w:rsidRPr="00741A33" w14:paraId="46E41A8E" w14:textId="77777777" w:rsidTr="00841911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02CB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2275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0056" w14:textId="77777777" w:rsidR="00741A33" w:rsidRPr="00741A33" w:rsidRDefault="00741A33" w:rsidP="00741A33">
            <w:pPr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 xml:space="preserve">Оплата </w:t>
            </w:r>
            <w:proofErr w:type="spellStart"/>
            <w:r w:rsidRPr="00741A33">
              <w:rPr>
                <w:sz w:val="26"/>
                <w:szCs w:val="26"/>
              </w:rPr>
              <w:t>послуг</w:t>
            </w:r>
            <w:proofErr w:type="spellEnd"/>
            <w:r w:rsidRPr="00741A33">
              <w:rPr>
                <w:sz w:val="26"/>
                <w:szCs w:val="26"/>
              </w:rPr>
              <w:t xml:space="preserve"> з </w:t>
            </w:r>
            <w:proofErr w:type="spellStart"/>
            <w:r w:rsidRPr="00741A33">
              <w:rPr>
                <w:sz w:val="26"/>
                <w:szCs w:val="26"/>
              </w:rPr>
              <w:t>вивезення</w:t>
            </w:r>
            <w:proofErr w:type="spellEnd"/>
            <w:r w:rsidRPr="00741A33">
              <w:rPr>
                <w:sz w:val="26"/>
                <w:szCs w:val="26"/>
              </w:rPr>
              <w:t xml:space="preserve"> та </w:t>
            </w:r>
            <w:proofErr w:type="spellStart"/>
            <w:r w:rsidRPr="00741A33">
              <w:rPr>
                <w:sz w:val="26"/>
                <w:szCs w:val="26"/>
              </w:rPr>
              <w:t>заховання</w:t>
            </w:r>
            <w:proofErr w:type="spellEnd"/>
            <w:r w:rsidRPr="00741A33">
              <w:rPr>
                <w:sz w:val="26"/>
                <w:szCs w:val="26"/>
              </w:rPr>
              <w:t xml:space="preserve"> ТПВ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DE0" w14:textId="77777777" w:rsidR="00741A33" w:rsidRPr="00741A33" w:rsidRDefault="00741A33" w:rsidP="00741A33">
            <w:pPr>
              <w:jc w:val="center"/>
              <w:rPr>
                <w:sz w:val="26"/>
                <w:szCs w:val="26"/>
              </w:rPr>
            </w:pPr>
            <w:r w:rsidRPr="00741A33">
              <w:rPr>
                <w:sz w:val="26"/>
                <w:szCs w:val="26"/>
              </w:rPr>
              <w:t>15,47</w:t>
            </w:r>
          </w:p>
        </w:tc>
      </w:tr>
      <w:tr w:rsidR="00741A33" w:rsidRPr="00741A33" w14:paraId="318457F0" w14:textId="77777777" w:rsidTr="00841911">
        <w:trPr>
          <w:trHeight w:val="330"/>
        </w:trPr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B8B8F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BD8" w14:textId="77777777" w:rsidR="00741A33" w:rsidRPr="00741A33" w:rsidRDefault="00741A33" w:rsidP="00741A33">
            <w:pPr>
              <w:jc w:val="center"/>
              <w:rPr>
                <w:b/>
                <w:bCs/>
                <w:sz w:val="26"/>
                <w:szCs w:val="26"/>
              </w:rPr>
            </w:pPr>
            <w:r w:rsidRPr="00741A33">
              <w:rPr>
                <w:b/>
                <w:bCs/>
                <w:sz w:val="26"/>
                <w:szCs w:val="26"/>
              </w:rPr>
              <w:t>7000,00</w:t>
            </w:r>
          </w:p>
        </w:tc>
      </w:tr>
    </w:tbl>
    <w:p w14:paraId="3D2E5F70" w14:textId="77777777" w:rsidR="00741A33" w:rsidRPr="00741A33" w:rsidRDefault="00741A33" w:rsidP="00741A33">
      <w:pPr>
        <w:rPr>
          <w:i/>
          <w:color w:val="000000"/>
          <w:lang w:val="uk-UA"/>
        </w:rPr>
      </w:pPr>
      <w:r w:rsidRPr="00741A33">
        <w:rPr>
          <w:color w:val="000000"/>
          <w:lang w:val="uk-UA"/>
        </w:rPr>
        <w:t>*</w:t>
      </w:r>
      <w:r w:rsidRPr="00741A33">
        <w:rPr>
          <w:i/>
          <w:color w:val="000000"/>
        </w:rPr>
        <w:t xml:space="preserve">При </w:t>
      </w:r>
      <w:proofErr w:type="spellStart"/>
      <w:r w:rsidRPr="00741A33">
        <w:rPr>
          <w:i/>
          <w:color w:val="000000"/>
        </w:rPr>
        <w:t>складанні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розрахунку-кошторису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керівник</w:t>
      </w:r>
      <w:proofErr w:type="spellEnd"/>
      <w:r w:rsidRPr="00741A33">
        <w:rPr>
          <w:i/>
          <w:color w:val="000000"/>
        </w:rPr>
        <w:t xml:space="preserve"> табору </w:t>
      </w:r>
      <w:proofErr w:type="spellStart"/>
      <w:r w:rsidRPr="00741A33">
        <w:rPr>
          <w:i/>
          <w:color w:val="000000"/>
        </w:rPr>
        <w:t>має</w:t>
      </w:r>
      <w:proofErr w:type="spellEnd"/>
      <w:r w:rsidRPr="00741A33">
        <w:rPr>
          <w:i/>
          <w:color w:val="000000"/>
        </w:rPr>
        <w:t xml:space="preserve"> право на </w:t>
      </w:r>
      <w:proofErr w:type="spellStart"/>
      <w:r w:rsidRPr="00741A33">
        <w:rPr>
          <w:i/>
          <w:color w:val="000000"/>
        </w:rPr>
        <w:t>внутрішній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перерозподіл</w:t>
      </w:r>
      <w:proofErr w:type="spellEnd"/>
      <w:r w:rsidRPr="00741A33">
        <w:rPr>
          <w:i/>
          <w:color w:val="000000"/>
          <w:lang w:val="uk-UA"/>
        </w:rPr>
        <w:t xml:space="preserve"> </w:t>
      </w:r>
      <w:proofErr w:type="spellStart"/>
      <w:r w:rsidRPr="00741A33">
        <w:rPr>
          <w:i/>
          <w:color w:val="000000"/>
        </w:rPr>
        <w:t>незахищених</w:t>
      </w:r>
      <w:proofErr w:type="spellEnd"/>
      <w:r w:rsidRPr="00741A33">
        <w:rPr>
          <w:i/>
          <w:color w:val="000000"/>
        </w:rPr>
        <w:t xml:space="preserve"> статей КЕКВ 2200.</w:t>
      </w:r>
    </w:p>
    <w:p w14:paraId="37102FF1" w14:textId="77777777" w:rsidR="00741A33" w:rsidRPr="00741A33" w:rsidRDefault="00741A33" w:rsidP="00741A33">
      <w:pPr>
        <w:rPr>
          <w:bCs/>
          <w:lang w:val="uk-UA"/>
        </w:rPr>
      </w:pPr>
    </w:p>
    <w:p w14:paraId="5C4CE73A" w14:textId="77777777" w:rsidR="00741A33" w:rsidRDefault="00741A33">
      <w:pPr>
        <w:rPr>
          <w:lang w:val="uk-UA"/>
        </w:rPr>
      </w:pPr>
    </w:p>
    <w:p w14:paraId="49514A33" w14:textId="77777777" w:rsidR="00741A33" w:rsidRDefault="00741A33">
      <w:pPr>
        <w:rPr>
          <w:lang w:val="uk-UA"/>
        </w:rPr>
      </w:pPr>
    </w:p>
    <w:p w14:paraId="037F0F9A" w14:textId="77777777" w:rsidR="00741A33" w:rsidRPr="00741A33" w:rsidRDefault="00741A33" w:rsidP="00741A33">
      <w:pPr>
        <w:rPr>
          <w:lang w:val="uk-UA"/>
        </w:rPr>
      </w:pPr>
      <w:r w:rsidRPr="00741A33">
        <w:rPr>
          <w:lang w:val="uk-UA"/>
        </w:rPr>
        <w:t>Керуючий справами</w:t>
      </w:r>
    </w:p>
    <w:p w14:paraId="3C863C72" w14:textId="77777777" w:rsidR="00741A33" w:rsidRPr="00741A33" w:rsidRDefault="00741A33" w:rsidP="00741A33">
      <w:pPr>
        <w:rPr>
          <w:lang w:val="uk-UA"/>
        </w:rPr>
      </w:pPr>
      <w:r w:rsidRPr="00741A33">
        <w:rPr>
          <w:lang w:val="uk-UA"/>
        </w:rPr>
        <w:t>виконавчого комітету</w:t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  <w:t>Владислав ТЕРЕЩЕНКО</w:t>
      </w:r>
    </w:p>
    <w:p w14:paraId="488D329C" w14:textId="77777777" w:rsidR="00741A33" w:rsidRDefault="00741A33">
      <w:pPr>
        <w:rPr>
          <w:lang w:val="uk-UA"/>
        </w:rPr>
      </w:pPr>
    </w:p>
    <w:p w14:paraId="61E22BD5" w14:textId="77777777" w:rsidR="00741A33" w:rsidRDefault="00741A33">
      <w:pPr>
        <w:rPr>
          <w:lang w:val="uk-UA"/>
        </w:rPr>
      </w:pPr>
    </w:p>
    <w:p w14:paraId="09B880B5" w14:textId="77777777" w:rsidR="00741A33" w:rsidRDefault="00741A33">
      <w:pPr>
        <w:rPr>
          <w:lang w:val="uk-UA"/>
        </w:rPr>
      </w:pPr>
    </w:p>
    <w:p w14:paraId="3BB17F4B" w14:textId="77777777" w:rsidR="00741A33" w:rsidRDefault="00741A33">
      <w:pPr>
        <w:rPr>
          <w:lang w:val="uk-UA"/>
        </w:rPr>
      </w:pPr>
    </w:p>
    <w:p w14:paraId="307CAE1D" w14:textId="77777777" w:rsidR="00741A33" w:rsidRDefault="00741A33">
      <w:pPr>
        <w:rPr>
          <w:lang w:val="uk-UA"/>
        </w:rPr>
      </w:pPr>
    </w:p>
    <w:p w14:paraId="6C665076" w14:textId="77777777" w:rsidR="00741A33" w:rsidRDefault="00741A33">
      <w:pPr>
        <w:rPr>
          <w:lang w:val="uk-UA"/>
        </w:rPr>
      </w:pPr>
    </w:p>
    <w:p w14:paraId="55E20653" w14:textId="77777777" w:rsidR="00741A33" w:rsidRDefault="00741A33">
      <w:pPr>
        <w:rPr>
          <w:lang w:val="uk-UA"/>
        </w:rPr>
      </w:pPr>
    </w:p>
    <w:p w14:paraId="7AD5402D" w14:textId="77777777" w:rsidR="00741A33" w:rsidRDefault="00741A33">
      <w:pPr>
        <w:rPr>
          <w:lang w:val="uk-UA"/>
        </w:rPr>
      </w:pPr>
    </w:p>
    <w:p w14:paraId="7F512E7D" w14:textId="77777777" w:rsidR="00741A33" w:rsidRDefault="00741A33">
      <w:pPr>
        <w:rPr>
          <w:lang w:val="uk-UA"/>
        </w:rPr>
      </w:pPr>
    </w:p>
    <w:p w14:paraId="62B60AA4" w14:textId="77777777" w:rsidR="00741A33" w:rsidRDefault="00741A33">
      <w:pPr>
        <w:rPr>
          <w:lang w:val="uk-UA"/>
        </w:rPr>
      </w:pPr>
    </w:p>
    <w:p w14:paraId="641357F2" w14:textId="77777777" w:rsidR="00741A33" w:rsidRDefault="00741A33">
      <w:pPr>
        <w:rPr>
          <w:lang w:val="uk-UA"/>
        </w:rPr>
      </w:pPr>
    </w:p>
    <w:p w14:paraId="0A04526D" w14:textId="77777777" w:rsidR="00741A33" w:rsidRDefault="00741A33">
      <w:pPr>
        <w:rPr>
          <w:lang w:val="uk-UA"/>
        </w:rPr>
      </w:pPr>
    </w:p>
    <w:p w14:paraId="00FFC4A5" w14:textId="77777777" w:rsidR="00741A33" w:rsidRDefault="00741A33">
      <w:pPr>
        <w:rPr>
          <w:lang w:val="uk-UA"/>
        </w:rPr>
      </w:pPr>
    </w:p>
    <w:p w14:paraId="5FD2873F" w14:textId="77777777" w:rsidR="00741A33" w:rsidRDefault="00741A33">
      <w:pPr>
        <w:rPr>
          <w:lang w:val="uk-UA"/>
        </w:rPr>
      </w:pPr>
    </w:p>
    <w:p w14:paraId="288A2053" w14:textId="77777777" w:rsidR="00741A33" w:rsidRDefault="00741A33">
      <w:pPr>
        <w:rPr>
          <w:lang w:val="uk-UA"/>
        </w:rPr>
      </w:pPr>
    </w:p>
    <w:p w14:paraId="5F8E2680" w14:textId="77777777" w:rsidR="00741A33" w:rsidRDefault="00741A33">
      <w:pPr>
        <w:rPr>
          <w:lang w:val="uk-UA"/>
        </w:rPr>
      </w:pPr>
    </w:p>
    <w:p w14:paraId="0EFBE959" w14:textId="42105E75" w:rsidR="00741A33" w:rsidRPr="00741A33" w:rsidRDefault="00741A33" w:rsidP="00741A33">
      <w:pPr>
        <w:ind w:left="5760"/>
        <w:rPr>
          <w:lang w:val="uk-UA"/>
        </w:rPr>
      </w:pPr>
      <w:r w:rsidRPr="00741A33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7133AC68" w14:textId="77777777" w:rsidR="00741A33" w:rsidRPr="00741A33" w:rsidRDefault="00741A33" w:rsidP="00741A33">
      <w:pPr>
        <w:ind w:left="5760"/>
        <w:rPr>
          <w:lang w:val="uk-UA"/>
        </w:rPr>
      </w:pPr>
      <w:r w:rsidRPr="00741A33">
        <w:rPr>
          <w:lang w:val="uk-UA"/>
        </w:rPr>
        <w:t>до рішення виконавчого комітету</w:t>
      </w:r>
    </w:p>
    <w:p w14:paraId="666A1102" w14:textId="77777777" w:rsidR="00741A33" w:rsidRPr="00741A33" w:rsidRDefault="00741A33" w:rsidP="00741A33">
      <w:pPr>
        <w:ind w:left="5760"/>
        <w:rPr>
          <w:lang w:val="uk-UA"/>
        </w:rPr>
      </w:pPr>
      <w:r w:rsidRPr="00741A33">
        <w:rPr>
          <w:lang w:val="uk-UA"/>
        </w:rPr>
        <w:t>Південнівської міської ради</w:t>
      </w:r>
    </w:p>
    <w:p w14:paraId="0E1B640E" w14:textId="6B47766A" w:rsidR="00741A33" w:rsidRPr="00741A33" w:rsidRDefault="00741A33" w:rsidP="00741A33">
      <w:pPr>
        <w:ind w:left="5760"/>
        <w:rPr>
          <w:lang w:val="uk-UA"/>
        </w:rPr>
      </w:pPr>
      <w:r w:rsidRPr="00741A33">
        <w:rPr>
          <w:lang w:val="uk-UA"/>
        </w:rPr>
        <w:t>від 08.04.2025 № 22</w:t>
      </w:r>
      <w:r>
        <w:rPr>
          <w:lang w:val="uk-UA"/>
        </w:rPr>
        <w:t>52</w:t>
      </w:r>
    </w:p>
    <w:p w14:paraId="0ABBCC17" w14:textId="77777777" w:rsidR="00741A33" w:rsidRDefault="00741A33">
      <w:pPr>
        <w:rPr>
          <w:lang w:val="uk-UA"/>
        </w:rPr>
      </w:pPr>
    </w:p>
    <w:p w14:paraId="5CFECCE4" w14:textId="77777777" w:rsidR="00741A33" w:rsidRPr="00741A33" w:rsidRDefault="00741A33" w:rsidP="00741A33">
      <w:pPr>
        <w:tabs>
          <w:tab w:val="left" w:pos="6663"/>
        </w:tabs>
        <w:ind w:firstLine="709"/>
        <w:jc w:val="both"/>
        <w:rPr>
          <w:lang w:val="uk-UA"/>
        </w:rPr>
      </w:pPr>
      <w:r w:rsidRPr="00741A33">
        <w:rPr>
          <w:lang w:val="uk-UA"/>
        </w:rPr>
        <w:t>Кошторис середньої вартості витрат з місцевого бюджету на організацію відпочинку однієї дитини, яка потребує особливої соціальної уваги та підтримки, упродовж 21 дня у ДЗВ : «Хвиля» у складі Ліцею №1, «Веселка» у складі опорного закладу «Ліцей №2», «</w:t>
      </w:r>
      <w:r w:rsidRPr="00741A33">
        <w:rPr>
          <w:lang w:val="en-US"/>
        </w:rPr>
        <w:t>City</w:t>
      </w:r>
      <w:r w:rsidRPr="00741A33">
        <w:rPr>
          <w:lang w:val="uk-UA"/>
        </w:rPr>
        <w:t xml:space="preserve"> </w:t>
      </w:r>
      <w:r w:rsidRPr="00741A33">
        <w:rPr>
          <w:lang w:val="en-US"/>
        </w:rPr>
        <w:t>Fine</w:t>
      </w:r>
      <w:r w:rsidRPr="00741A33">
        <w:rPr>
          <w:lang w:val="uk-UA"/>
        </w:rPr>
        <w:t xml:space="preserve">» у складі АШГ, «Козачата» у складі Ліцею ім. </w:t>
      </w:r>
      <w:proofErr w:type="spellStart"/>
      <w:r w:rsidRPr="00741A33">
        <w:rPr>
          <w:lang w:val="uk-UA"/>
        </w:rPr>
        <w:t>В.Чорновола</w:t>
      </w:r>
      <w:proofErr w:type="spellEnd"/>
      <w:r w:rsidRPr="00741A33">
        <w:rPr>
          <w:lang w:val="uk-UA"/>
        </w:rPr>
        <w:t xml:space="preserve"> *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6107"/>
        <w:gridCol w:w="2135"/>
      </w:tblGrid>
      <w:tr w:rsidR="00741A33" w:rsidRPr="00741A33" w14:paraId="6D34DEAE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072F5B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КЕКВ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B07872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b/>
                <w:bCs/>
                <w:color w:val="000000"/>
              </w:rPr>
              <w:t>Стаття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0984B5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Сума</w:t>
            </w:r>
          </w:p>
        </w:tc>
      </w:tr>
      <w:tr w:rsidR="00741A33" w:rsidRPr="00741A33" w14:paraId="1A616F41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4FABA1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78010D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iCs/>
                <w:color w:val="000000"/>
              </w:rPr>
              <w:t>Разом доходи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CD2717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iCs/>
                <w:color w:val="000000"/>
                <w:lang w:val="uk-UA"/>
              </w:rPr>
              <w:t>7000,00</w:t>
            </w:r>
          </w:p>
        </w:tc>
      </w:tr>
      <w:tr w:rsidR="00741A33" w:rsidRPr="00741A33" w14:paraId="51828F67" w14:textId="77777777" w:rsidTr="00841911">
        <w:trPr>
          <w:trHeight w:val="28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F5D88C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2110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8134B9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 xml:space="preserve">Оплата </w:t>
            </w:r>
            <w:proofErr w:type="spellStart"/>
            <w:r w:rsidRPr="00741A33">
              <w:rPr>
                <w:b/>
                <w:bCs/>
                <w:color w:val="000000"/>
              </w:rPr>
              <w:t>працi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D06A16" w14:textId="77777777" w:rsidR="00741A33" w:rsidRPr="00741A33" w:rsidRDefault="00741A33" w:rsidP="00741A33">
            <w:pPr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lang w:val="uk-UA"/>
              </w:rPr>
              <w:t>2132,03</w:t>
            </w:r>
          </w:p>
        </w:tc>
      </w:tr>
      <w:tr w:rsidR="00741A33" w:rsidRPr="00741A33" w14:paraId="29D3C44D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C45237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2111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2BBC2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 xml:space="preserve">Оплата </w:t>
            </w:r>
            <w:proofErr w:type="spellStart"/>
            <w:r w:rsidRPr="00741A33">
              <w:rPr>
                <w:color w:val="000000"/>
              </w:rPr>
              <w:t>працi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39C8A9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2132,03</w:t>
            </w:r>
          </w:p>
        </w:tc>
      </w:tr>
      <w:tr w:rsidR="00741A33" w:rsidRPr="00741A33" w14:paraId="0C926771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1E8DB2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2EC9B1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color w:val="000000"/>
              </w:rPr>
              <w:t>премiя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згiдно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положення</w:t>
            </w:r>
            <w:proofErr w:type="spellEnd"/>
            <w:r w:rsidRPr="00741A33">
              <w:rPr>
                <w:color w:val="000000"/>
              </w:rPr>
              <w:t xml:space="preserve"> про </w:t>
            </w:r>
            <w:proofErr w:type="spellStart"/>
            <w:r w:rsidRPr="00741A33">
              <w:rPr>
                <w:color w:val="000000"/>
              </w:rPr>
              <w:t>премiювання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FC77F2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41A33" w:rsidRPr="00741A33" w14:paraId="69494F96" w14:textId="77777777" w:rsidTr="00841911">
        <w:trPr>
          <w:trHeight w:val="28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971C6F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2120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2ACBFB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b/>
                <w:bCs/>
                <w:color w:val="000000"/>
              </w:rPr>
              <w:t>Нарахування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на </w:t>
            </w:r>
            <w:proofErr w:type="spellStart"/>
            <w:r w:rsidRPr="00741A33">
              <w:rPr>
                <w:b/>
                <w:bCs/>
                <w:color w:val="000000"/>
              </w:rPr>
              <w:t>заробiтну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плату 22%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E0271D" w14:textId="77777777" w:rsidR="00741A33" w:rsidRPr="00741A33" w:rsidRDefault="00741A33" w:rsidP="00741A33">
            <w:pPr>
              <w:jc w:val="center"/>
              <w:rPr>
                <w:rFonts w:ascii="Calibri" w:hAnsi="Calibri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lang w:val="uk-UA"/>
              </w:rPr>
              <w:t>469,05</w:t>
            </w:r>
          </w:p>
        </w:tc>
      </w:tr>
      <w:tr w:rsidR="00741A33" w:rsidRPr="00741A33" w14:paraId="32305E2E" w14:textId="77777777" w:rsidTr="00841911">
        <w:trPr>
          <w:trHeight w:val="28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7F1558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2200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62A15D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b/>
                <w:bCs/>
                <w:color w:val="000000"/>
              </w:rPr>
              <w:t>Придбання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1A33">
              <w:rPr>
                <w:b/>
                <w:bCs/>
                <w:color w:val="000000"/>
              </w:rPr>
              <w:t>предметiв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1A33">
              <w:rPr>
                <w:b/>
                <w:bCs/>
                <w:color w:val="000000"/>
              </w:rPr>
              <w:t>постачання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i </w:t>
            </w:r>
            <w:proofErr w:type="spellStart"/>
            <w:r w:rsidRPr="00741A33">
              <w:rPr>
                <w:b/>
                <w:bCs/>
                <w:color w:val="000000"/>
              </w:rPr>
              <w:t>матерiалiв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D5692A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color w:val="000000"/>
                <w:lang w:val="uk-UA"/>
              </w:rPr>
              <w:t>4398,92</w:t>
            </w:r>
          </w:p>
        </w:tc>
      </w:tr>
      <w:tr w:rsidR="00741A33" w:rsidRPr="00741A33" w14:paraId="1F925300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99D019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2210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D10A34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color w:val="000000"/>
              </w:rPr>
              <w:t>Предмети</w:t>
            </w:r>
            <w:proofErr w:type="spellEnd"/>
            <w:r w:rsidRPr="00741A33">
              <w:rPr>
                <w:color w:val="000000"/>
              </w:rPr>
              <w:t xml:space="preserve">, </w:t>
            </w:r>
            <w:proofErr w:type="spellStart"/>
            <w:r w:rsidRPr="00741A33">
              <w:rPr>
                <w:color w:val="000000"/>
              </w:rPr>
              <w:t>матерiали</w:t>
            </w:r>
            <w:proofErr w:type="spellEnd"/>
            <w:r w:rsidRPr="00741A33">
              <w:rPr>
                <w:color w:val="000000"/>
              </w:rPr>
              <w:t xml:space="preserve">, </w:t>
            </w:r>
            <w:proofErr w:type="spellStart"/>
            <w:r w:rsidRPr="00741A33">
              <w:rPr>
                <w:color w:val="000000"/>
              </w:rPr>
              <w:t>обладнання</w:t>
            </w:r>
            <w:proofErr w:type="spellEnd"/>
            <w:r w:rsidRPr="00741A33">
              <w:rPr>
                <w:color w:val="000000"/>
              </w:rPr>
              <w:t xml:space="preserve"> та </w:t>
            </w:r>
            <w:proofErr w:type="spellStart"/>
            <w:r w:rsidRPr="00741A33">
              <w:rPr>
                <w:color w:val="000000"/>
              </w:rPr>
              <w:t>iнвентар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812C6E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76,42</w:t>
            </w:r>
          </w:p>
        </w:tc>
      </w:tr>
      <w:tr w:rsidR="00741A33" w:rsidRPr="00741A33" w14:paraId="07E007F8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86F513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2220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74BE16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color w:val="000000"/>
              </w:rPr>
              <w:t>Медикаменти</w:t>
            </w:r>
            <w:proofErr w:type="spellEnd"/>
            <w:r w:rsidRPr="00741A33">
              <w:rPr>
                <w:color w:val="000000"/>
              </w:rPr>
              <w:t xml:space="preserve"> та </w:t>
            </w:r>
            <w:proofErr w:type="spellStart"/>
            <w:r w:rsidRPr="00741A33">
              <w:rPr>
                <w:color w:val="000000"/>
              </w:rPr>
              <w:t>перев'язувальнi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матерiали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ACFFDA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59,46</w:t>
            </w:r>
          </w:p>
        </w:tc>
      </w:tr>
      <w:tr w:rsidR="00741A33" w:rsidRPr="00741A33" w14:paraId="26627945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9E6A4B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2230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0A33D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41A33">
              <w:rPr>
                <w:color w:val="000000"/>
              </w:rPr>
              <w:t>Продукти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харчування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63312F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4106,76</w:t>
            </w:r>
          </w:p>
        </w:tc>
      </w:tr>
      <w:tr w:rsidR="00741A33" w:rsidRPr="00741A33" w14:paraId="3BC0B1C7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D31174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514A41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1учень* 21 день*195,56грн.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9AABE2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4106,76</w:t>
            </w:r>
          </w:p>
        </w:tc>
      </w:tr>
      <w:tr w:rsidR="00741A33" w:rsidRPr="00741A33" w14:paraId="163D796F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70ED5E" w14:textId="77777777" w:rsidR="00741A33" w:rsidRPr="00741A33" w:rsidRDefault="00741A33" w:rsidP="00741A3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1A33">
              <w:rPr>
                <w:b/>
                <w:color w:val="000000"/>
              </w:rPr>
              <w:t>2240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4F1355" w14:textId="77777777" w:rsidR="00741A33" w:rsidRPr="00741A33" w:rsidRDefault="00741A33" w:rsidP="00741A3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1A33">
              <w:rPr>
                <w:b/>
                <w:color w:val="000000"/>
              </w:rPr>
              <w:t xml:space="preserve">Оплата </w:t>
            </w:r>
            <w:proofErr w:type="spellStart"/>
            <w:r w:rsidRPr="00741A33">
              <w:rPr>
                <w:b/>
                <w:color w:val="000000"/>
              </w:rPr>
              <w:t>iнших</w:t>
            </w:r>
            <w:proofErr w:type="spellEnd"/>
            <w:r w:rsidRPr="00741A33">
              <w:rPr>
                <w:b/>
                <w:color w:val="000000"/>
              </w:rPr>
              <w:t xml:space="preserve"> </w:t>
            </w:r>
            <w:proofErr w:type="spellStart"/>
            <w:r w:rsidRPr="00741A33">
              <w:rPr>
                <w:b/>
                <w:color w:val="000000"/>
              </w:rPr>
              <w:t>послуг</w:t>
            </w:r>
            <w:proofErr w:type="spellEnd"/>
            <w:r w:rsidRPr="00741A33">
              <w:rPr>
                <w:b/>
                <w:color w:val="000000"/>
              </w:rPr>
              <w:t xml:space="preserve"> (</w:t>
            </w:r>
            <w:proofErr w:type="spellStart"/>
            <w:r w:rsidRPr="00741A33">
              <w:rPr>
                <w:b/>
                <w:color w:val="000000"/>
              </w:rPr>
              <w:t>крiм</w:t>
            </w:r>
            <w:proofErr w:type="spellEnd"/>
            <w:r w:rsidRPr="00741A33">
              <w:rPr>
                <w:b/>
                <w:color w:val="000000"/>
              </w:rPr>
              <w:t xml:space="preserve"> </w:t>
            </w:r>
            <w:proofErr w:type="spellStart"/>
            <w:r w:rsidRPr="00741A33">
              <w:rPr>
                <w:b/>
                <w:color w:val="000000"/>
              </w:rPr>
              <w:t>комунальних</w:t>
            </w:r>
            <w:proofErr w:type="spellEnd"/>
            <w:r w:rsidRPr="00741A33">
              <w:rPr>
                <w:b/>
                <w:color w:val="000000"/>
              </w:rPr>
              <w:t>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A551BC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color w:val="000000"/>
                <w:lang w:val="uk-UA"/>
              </w:rPr>
              <w:t>69,00</w:t>
            </w:r>
          </w:p>
        </w:tc>
      </w:tr>
      <w:tr w:rsidR="00741A33" w:rsidRPr="00741A33" w14:paraId="6C790E44" w14:textId="77777777" w:rsidTr="00841911">
        <w:trPr>
          <w:trHeight w:val="28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684C86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>2270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4C892B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color w:val="000000"/>
              </w:rPr>
              <w:t xml:space="preserve">Оплата </w:t>
            </w:r>
            <w:proofErr w:type="spellStart"/>
            <w:r w:rsidRPr="00741A33">
              <w:rPr>
                <w:b/>
                <w:bCs/>
                <w:color w:val="000000"/>
              </w:rPr>
              <w:t>комунальних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1A33">
              <w:rPr>
                <w:b/>
                <w:bCs/>
                <w:color w:val="000000"/>
              </w:rPr>
              <w:t>послуг</w:t>
            </w:r>
            <w:proofErr w:type="spellEnd"/>
            <w:r w:rsidRPr="00741A33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741A33">
              <w:rPr>
                <w:b/>
                <w:bCs/>
                <w:color w:val="000000"/>
              </w:rPr>
              <w:t>енергоносiiв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372450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color w:val="000000"/>
                <w:lang w:val="uk-UA"/>
              </w:rPr>
              <w:t>87,28</w:t>
            </w:r>
          </w:p>
        </w:tc>
      </w:tr>
      <w:tr w:rsidR="00741A33" w:rsidRPr="00741A33" w14:paraId="630BD01B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25348B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2272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5DC3C9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 xml:space="preserve">Оплата </w:t>
            </w:r>
            <w:proofErr w:type="spellStart"/>
            <w:r w:rsidRPr="00741A33">
              <w:rPr>
                <w:color w:val="000000"/>
              </w:rPr>
              <w:t>водопостачання</w:t>
            </w:r>
            <w:proofErr w:type="spellEnd"/>
            <w:r w:rsidRPr="00741A33">
              <w:rPr>
                <w:color w:val="000000"/>
              </w:rPr>
              <w:t xml:space="preserve"> i </w:t>
            </w:r>
            <w:proofErr w:type="spellStart"/>
            <w:r w:rsidRPr="00741A33">
              <w:rPr>
                <w:color w:val="000000"/>
              </w:rPr>
              <w:t>водовiдведення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2CE9A2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29,93</w:t>
            </w:r>
          </w:p>
        </w:tc>
      </w:tr>
      <w:tr w:rsidR="00741A33" w:rsidRPr="00741A33" w14:paraId="00087BE7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3B7725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2273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56B064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 xml:space="preserve">Оплата </w:t>
            </w:r>
            <w:proofErr w:type="spellStart"/>
            <w:r w:rsidRPr="00741A33">
              <w:rPr>
                <w:color w:val="000000"/>
              </w:rPr>
              <w:t>електроенергii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B9C006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41,88</w:t>
            </w:r>
          </w:p>
        </w:tc>
      </w:tr>
      <w:tr w:rsidR="00741A33" w:rsidRPr="00741A33" w14:paraId="2363B8F3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85F899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>2275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9F01D1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color w:val="000000"/>
              </w:rPr>
              <w:t xml:space="preserve">Оплата </w:t>
            </w:r>
            <w:proofErr w:type="spellStart"/>
            <w:r w:rsidRPr="00741A33">
              <w:rPr>
                <w:color w:val="000000"/>
              </w:rPr>
              <w:t>інших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енергоносіїв</w:t>
            </w:r>
            <w:proofErr w:type="spellEnd"/>
            <w:r w:rsidRPr="00741A33">
              <w:rPr>
                <w:color w:val="000000"/>
              </w:rPr>
              <w:t xml:space="preserve"> та </w:t>
            </w:r>
            <w:proofErr w:type="spellStart"/>
            <w:r w:rsidRPr="00741A33">
              <w:rPr>
                <w:color w:val="000000"/>
              </w:rPr>
              <w:t>інших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комунальних</w:t>
            </w:r>
            <w:proofErr w:type="spellEnd"/>
            <w:r w:rsidRPr="00741A33">
              <w:rPr>
                <w:color w:val="000000"/>
              </w:rPr>
              <w:t xml:space="preserve"> </w:t>
            </w:r>
            <w:proofErr w:type="spellStart"/>
            <w:r w:rsidRPr="00741A33">
              <w:rPr>
                <w:color w:val="000000"/>
              </w:rPr>
              <w:t>послуг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157630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color w:val="000000"/>
                <w:lang w:val="uk-UA"/>
              </w:rPr>
              <w:t>15,47</w:t>
            </w:r>
          </w:p>
        </w:tc>
      </w:tr>
      <w:tr w:rsidR="00741A33" w:rsidRPr="00741A33" w14:paraId="78E2B1BB" w14:textId="77777777" w:rsidTr="00841911">
        <w:trPr>
          <w:trHeight w:val="30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BB0DE1" w14:textId="77777777" w:rsidR="00741A33" w:rsidRPr="00741A33" w:rsidRDefault="00741A33" w:rsidP="00741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105524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1A33">
              <w:rPr>
                <w:b/>
                <w:bCs/>
                <w:iCs/>
                <w:color w:val="000000"/>
              </w:rPr>
              <w:t xml:space="preserve">Разом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9F2F33" w14:textId="77777777" w:rsidR="00741A33" w:rsidRPr="00741A33" w:rsidRDefault="00741A33" w:rsidP="00741A3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741A33">
              <w:rPr>
                <w:b/>
                <w:bCs/>
                <w:iCs/>
                <w:color w:val="000000"/>
                <w:lang w:val="uk-UA"/>
              </w:rPr>
              <w:t>7000,00</w:t>
            </w:r>
          </w:p>
        </w:tc>
      </w:tr>
    </w:tbl>
    <w:p w14:paraId="2BC95CF4" w14:textId="77777777" w:rsidR="00741A33" w:rsidRPr="00741A33" w:rsidRDefault="00741A33" w:rsidP="00741A33">
      <w:pPr>
        <w:rPr>
          <w:i/>
          <w:lang w:val="uk-UA"/>
        </w:rPr>
      </w:pPr>
      <w:r w:rsidRPr="00741A33">
        <w:rPr>
          <w:color w:val="000000"/>
          <w:lang w:val="uk-UA"/>
        </w:rPr>
        <w:t>*</w:t>
      </w:r>
      <w:r w:rsidRPr="00741A33">
        <w:rPr>
          <w:i/>
          <w:color w:val="000000"/>
        </w:rPr>
        <w:t xml:space="preserve">При </w:t>
      </w:r>
      <w:proofErr w:type="spellStart"/>
      <w:r w:rsidRPr="00741A33">
        <w:rPr>
          <w:i/>
          <w:color w:val="000000"/>
        </w:rPr>
        <w:t>складанні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розрахунку-кошторису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керівник</w:t>
      </w:r>
      <w:proofErr w:type="spellEnd"/>
      <w:r w:rsidRPr="00741A33">
        <w:rPr>
          <w:i/>
          <w:color w:val="000000"/>
        </w:rPr>
        <w:t xml:space="preserve"> табору </w:t>
      </w:r>
      <w:proofErr w:type="spellStart"/>
      <w:r w:rsidRPr="00741A33">
        <w:rPr>
          <w:i/>
          <w:color w:val="000000"/>
        </w:rPr>
        <w:t>має</w:t>
      </w:r>
      <w:proofErr w:type="spellEnd"/>
      <w:r w:rsidRPr="00741A33">
        <w:rPr>
          <w:i/>
          <w:color w:val="000000"/>
        </w:rPr>
        <w:t xml:space="preserve"> право на </w:t>
      </w:r>
      <w:proofErr w:type="spellStart"/>
      <w:r w:rsidRPr="00741A33">
        <w:rPr>
          <w:i/>
          <w:color w:val="000000"/>
        </w:rPr>
        <w:t>внутрішній</w:t>
      </w:r>
      <w:proofErr w:type="spellEnd"/>
      <w:r w:rsidRPr="00741A33">
        <w:rPr>
          <w:i/>
          <w:color w:val="000000"/>
        </w:rPr>
        <w:t xml:space="preserve"> </w:t>
      </w:r>
      <w:proofErr w:type="spellStart"/>
      <w:r w:rsidRPr="00741A33">
        <w:rPr>
          <w:i/>
          <w:color w:val="000000"/>
        </w:rPr>
        <w:t>перерозподіл</w:t>
      </w:r>
      <w:proofErr w:type="spellEnd"/>
      <w:r w:rsidRPr="00741A33">
        <w:rPr>
          <w:i/>
          <w:color w:val="000000"/>
          <w:lang w:val="uk-UA"/>
        </w:rPr>
        <w:t xml:space="preserve"> </w:t>
      </w:r>
      <w:proofErr w:type="spellStart"/>
      <w:r w:rsidRPr="00741A33">
        <w:rPr>
          <w:i/>
          <w:color w:val="000000"/>
        </w:rPr>
        <w:t>незахищених</w:t>
      </w:r>
      <w:proofErr w:type="spellEnd"/>
      <w:r w:rsidRPr="00741A33">
        <w:rPr>
          <w:i/>
          <w:color w:val="000000"/>
        </w:rPr>
        <w:t xml:space="preserve"> статей КЕКВ 2200.</w:t>
      </w:r>
    </w:p>
    <w:p w14:paraId="66FFC698" w14:textId="77777777" w:rsidR="00741A33" w:rsidRPr="00741A33" w:rsidRDefault="00741A33" w:rsidP="00741A33">
      <w:pPr>
        <w:rPr>
          <w:i/>
          <w:lang w:val="uk-UA"/>
        </w:rPr>
      </w:pPr>
    </w:p>
    <w:p w14:paraId="7D7299C5" w14:textId="77777777" w:rsidR="00741A33" w:rsidRPr="00741A33" w:rsidRDefault="00741A33" w:rsidP="00741A33">
      <w:pPr>
        <w:rPr>
          <w:bCs/>
          <w:lang w:val="uk-UA"/>
        </w:rPr>
      </w:pPr>
    </w:p>
    <w:p w14:paraId="1CC557FC" w14:textId="77777777" w:rsidR="00741A33" w:rsidRDefault="00741A33">
      <w:pPr>
        <w:rPr>
          <w:lang w:val="uk-UA"/>
        </w:rPr>
      </w:pPr>
    </w:p>
    <w:p w14:paraId="522B46BF" w14:textId="77777777" w:rsidR="00741A33" w:rsidRPr="00741A33" w:rsidRDefault="00741A33" w:rsidP="00741A33">
      <w:pPr>
        <w:rPr>
          <w:lang w:val="uk-UA"/>
        </w:rPr>
      </w:pPr>
      <w:r w:rsidRPr="00741A33">
        <w:rPr>
          <w:lang w:val="uk-UA"/>
        </w:rPr>
        <w:t>Керуючий справами</w:t>
      </w:r>
    </w:p>
    <w:p w14:paraId="6145E0DB" w14:textId="77777777" w:rsidR="00741A33" w:rsidRPr="00741A33" w:rsidRDefault="00741A33" w:rsidP="00741A33">
      <w:pPr>
        <w:rPr>
          <w:lang w:val="uk-UA"/>
        </w:rPr>
      </w:pPr>
      <w:r w:rsidRPr="00741A33">
        <w:rPr>
          <w:lang w:val="uk-UA"/>
        </w:rPr>
        <w:t>виконавчого комітету</w:t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</w:r>
      <w:r w:rsidRPr="00741A33">
        <w:rPr>
          <w:lang w:val="uk-UA"/>
        </w:rPr>
        <w:tab/>
        <w:t>Владислав ТЕРЕЩЕНКО</w:t>
      </w:r>
    </w:p>
    <w:p w14:paraId="15E8DA9B" w14:textId="77777777" w:rsidR="00741A33" w:rsidRPr="00741A33" w:rsidRDefault="00741A33">
      <w:pPr>
        <w:rPr>
          <w:lang w:val="uk-UA"/>
        </w:rPr>
      </w:pPr>
    </w:p>
    <w:sectPr w:rsidR="00741A33" w:rsidRPr="00741A33" w:rsidSect="00741A3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4C"/>
    <w:rsid w:val="002C7FB0"/>
    <w:rsid w:val="00307D05"/>
    <w:rsid w:val="0032054C"/>
    <w:rsid w:val="006C30CF"/>
    <w:rsid w:val="006C7DE2"/>
    <w:rsid w:val="00741A33"/>
    <w:rsid w:val="00BF034C"/>
    <w:rsid w:val="00BF5BE8"/>
    <w:rsid w:val="00C0082A"/>
    <w:rsid w:val="00E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1092"/>
  <w15:chartTrackingRefBased/>
  <w15:docId w15:val="{A27C78B8-64E2-40C8-995D-A4AE1E95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3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05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5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5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5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5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5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5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2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2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4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2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4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2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2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2025-04-08T08:12:00Z</cp:lastPrinted>
  <dcterms:created xsi:type="dcterms:W3CDTF">2025-04-08T08:06:00Z</dcterms:created>
  <dcterms:modified xsi:type="dcterms:W3CDTF">2025-04-14T13:24:00Z</dcterms:modified>
</cp:coreProperties>
</file>