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ED" w:rsidRPr="00DF1EE4" w:rsidRDefault="00B33FED" w:rsidP="00B33FED">
      <w:pPr>
        <w:pStyle w:val="2"/>
        <w:spacing w:before="0" w:after="0"/>
        <w:jc w:val="center"/>
        <w:rPr>
          <w:rFonts w:ascii="Times New Roman" w:hAnsi="Times New Roman"/>
          <w:i w:val="0"/>
          <w:spacing w:val="-2"/>
          <w:sz w:val="24"/>
          <w:lang w:val="uk-UA"/>
        </w:rPr>
      </w:pPr>
      <w:r w:rsidRPr="00DF1EE4">
        <w:rPr>
          <w:rFonts w:ascii="Times New Roman" w:hAnsi="Times New Roman"/>
          <w:i w:val="0"/>
          <w:sz w:val="24"/>
          <w:lang w:val="uk-UA"/>
        </w:rPr>
        <w:t>Потреба</w:t>
      </w:r>
      <w:r w:rsidRPr="00DF1EE4">
        <w:rPr>
          <w:rFonts w:ascii="Times New Roman" w:hAnsi="Times New Roman"/>
          <w:i w:val="0"/>
          <w:spacing w:val="-10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у</w:t>
      </w:r>
      <w:r w:rsidRPr="00DF1EE4">
        <w:rPr>
          <w:rFonts w:ascii="Times New Roman" w:hAnsi="Times New Roman"/>
          <w:i w:val="0"/>
          <w:spacing w:val="-4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фонді</w:t>
      </w:r>
      <w:r w:rsidRPr="00DF1EE4">
        <w:rPr>
          <w:rFonts w:ascii="Times New Roman" w:hAnsi="Times New Roman"/>
          <w:i w:val="0"/>
          <w:spacing w:val="-5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з</w:t>
      </w:r>
      <w:bookmarkStart w:id="0" w:name="_GoBack"/>
      <w:bookmarkEnd w:id="0"/>
      <w:r w:rsidRPr="00DF1EE4">
        <w:rPr>
          <w:rFonts w:ascii="Times New Roman" w:hAnsi="Times New Roman"/>
          <w:i w:val="0"/>
          <w:sz w:val="24"/>
          <w:lang w:val="uk-UA"/>
        </w:rPr>
        <w:t>ахисних</w:t>
      </w:r>
      <w:r w:rsidRPr="00DF1EE4">
        <w:rPr>
          <w:rFonts w:ascii="Times New Roman" w:hAnsi="Times New Roman"/>
          <w:i w:val="0"/>
          <w:spacing w:val="-4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споруд</w:t>
      </w:r>
      <w:r w:rsidRPr="00DF1EE4">
        <w:rPr>
          <w:rFonts w:ascii="Times New Roman" w:hAnsi="Times New Roman"/>
          <w:i w:val="0"/>
          <w:spacing w:val="-6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цивільного</w:t>
      </w:r>
      <w:r w:rsidRPr="00DF1EE4">
        <w:rPr>
          <w:rFonts w:ascii="Times New Roman" w:hAnsi="Times New Roman"/>
          <w:i w:val="0"/>
          <w:spacing w:val="-4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pacing w:val="-2"/>
          <w:sz w:val="24"/>
          <w:lang w:val="uk-UA"/>
        </w:rPr>
        <w:t>захисту</w:t>
      </w:r>
    </w:p>
    <w:p w:rsidR="00B33FED" w:rsidRPr="00DF1EE4" w:rsidRDefault="00B33FED" w:rsidP="00B33FED">
      <w:pPr>
        <w:pStyle w:val="2"/>
        <w:spacing w:before="0" w:after="0"/>
        <w:jc w:val="center"/>
        <w:rPr>
          <w:rFonts w:ascii="Times New Roman" w:hAnsi="Times New Roman"/>
          <w:sz w:val="24"/>
          <w:lang w:val="uk-UA"/>
        </w:rPr>
      </w:pPr>
      <w:proofErr w:type="spellStart"/>
      <w:r w:rsidRPr="00DF1EE4">
        <w:rPr>
          <w:rFonts w:ascii="Times New Roman" w:hAnsi="Times New Roman"/>
          <w:i w:val="0"/>
          <w:sz w:val="24"/>
          <w:lang w:val="uk-UA"/>
        </w:rPr>
        <w:t>Южненської</w:t>
      </w:r>
      <w:proofErr w:type="spellEnd"/>
      <w:r w:rsidRPr="00DF1EE4">
        <w:rPr>
          <w:rFonts w:ascii="Times New Roman" w:hAnsi="Times New Roman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міської</w:t>
      </w:r>
      <w:r w:rsidRPr="00DF1EE4">
        <w:rPr>
          <w:rFonts w:ascii="Times New Roman" w:hAnsi="Times New Roman"/>
          <w:sz w:val="24"/>
          <w:lang w:val="uk-UA"/>
        </w:rPr>
        <w:t xml:space="preserve"> </w:t>
      </w:r>
      <w:r w:rsidRPr="00DF1EE4">
        <w:rPr>
          <w:rFonts w:ascii="Times New Roman" w:hAnsi="Times New Roman"/>
          <w:i w:val="0"/>
          <w:sz w:val="24"/>
          <w:lang w:val="uk-UA"/>
        </w:rPr>
        <w:t>територіальної громади</w:t>
      </w:r>
    </w:p>
    <w:p w:rsidR="00B33FED" w:rsidRDefault="00B33FED" w:rsidP="00B33FED">
      <w:pPr>
        <w:ind w:firstLine="709"/>
        <w:rPr>
          <w:lang w:val="uk-UA"/>
        </w:rPr>
      </w:pPr>
    </w:p>
    <w:p w:rsidR="00B33FED" w:rsidRDefault="00B33FED" w:rsidP="00B33FED">
      <w:pPr>
        <w:ind w:firstLine="709"/>
        <w:rPr>
          <w:lang w:val="uk-UA"/>
        </w:rPr>
      </w:pPr>
    </w:p>
    <w:p w:rsidR="00B33FED" w:rsidRDefault="00B33FED" w:rsidP="00B33FED">
      <w:pPr>
        <w:ind w:firstLine="709"/>
        <w:rPr>
          <w:lang w:val="uk-UA"/>
        </w:rPr>
      </w:pPr>
      <w:r>
        <w:rPr>
          <w:lang w:val="uk-UA"/>
        </w:rPr>
        <w:t xml:space="preserve">1. </w:t>
      </w:r>
      <w:r w:rsidRPr="00DF1EE4">
        <w:rPr>
          <w:lang w:val="uk-UA"/>
        </w:rPr>
        <w:t xml:space="preserve">Загальна потреба </w:t>
      </w:r>
      <w:proofErr w:type="spellStart"/>
      <w:r w:rsidRPr="001C047D">
        <w:rPr>
          <w:lang w:val="uk-UA"/>
        </w:rPr>
        <w:t>Южненської</w:t>
      </w:r>
      <w:proofErr w:type="spellEnd"/>
      <w:r w:rsidRPr="001C047D">
        <w:rPr>
          <w:lang w:val="uk-UA"/>
        </w:rPr>
        <w:t xml:space="preserve"> міської територіальної громади</w:t>
      </w:r>
    </w:p>
    <w:p w:rsidR="00B33FED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lang w:val="uk-UA"/>
        </w:rPr>
      </w:pPr>
    </w:p>
    <w:tbl>
      <w:tblPr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B33FED" w:rsidRPr="00A40941" w:rsidTr="00424F80">
        <w:trPr>
          <w:trHeight w:val="553"/>
        </w:trPr>
        <w:tc>
          <w:tcPr>
            <w:tcW w:w="698" w:type="dxa"/>
            <w:vMerge w:val="restart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 w:right="6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Клас/г </w:t>
            </w:r>
            <w:proofErr w:type="spellStart"/>
            <w:r w:rsidRPr="007E6F86">
              <w:rPr>
                <w:rFonts w:eastAsia="Calibri"/>
                <w:spacing w:val="-4"/>
                <w:sz w:val="20"/>
              </w:rPr>
              <w:t>рупа</w:t>
            </w:r>
            <w:proofErr w:type="spellEnd"/>
          </w:p>
        </w:tc>
        <w:tc>
          <w:tcPr>
            <w:tcW w:w="4393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97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у</w:t>
            </w:r>
            <w:r w:rsidRPr="007E6F86">
              <w:rPr>
                <w:rFonts w:eastAsia="Calibri"/>
                <w:spacing w:val="-9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постійній</w:t>
            </w:r>
            <w:r w:rsidRPr="007E6F86">
              <w:rPr>
                <w:rFonts w:eastAsia="Calibri"/>
                <w:spacing w:val="-7"/>
                <w:sz w:val="20"/>
              </w:rPr>
              <w:t xml:space="preserve"> </w:t>
            </w:r>
            <w:r w:rsidRPr="007E6F86">
              <w:rPr>
                <w:rFonts w:eastAsia="Calibri"/>
                <w:spacing w:val="-2"/>
                <w:sz w:val="20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396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інші</w:t>
            </w:r>
            <w:r w:rsidRPr="007E6F86">
              <w:rPr>
                <w:rFonts w:eastAsia="Calibri"/>
                <w:spacing w:val="-6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(ЗСЦЗ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та</w:t>
            </w:r>
            <w:r w:rsidRPr="007E6F86">
              <w:rPr>
                <w:rFonts w:eastAsia="Calibri"/>
                <w:spacing w:val="-2"/>
                <w:sz w:val="20"/>
              </w:rPr>
              <w:t xml:space="preserve"> </w:t>
            </w:r>
            <w:r w:rsidRPr="007E6F86">
              <w:rPr>
                <w:rFonts w:eastAsia="Calibri"/>
                <w:spacing w:val="-4"/>
                <w:sz w:val="20"/>
              </w:rPr>
              <w:t>СПП)</w:t>
            </w:r>
          </w:p>
        </w:tc>
      </w:tr>
      <w:tr w:rsidR="00B33FED" w:rsidRPr="00A40941" w:rsidTr="00424F80">
        <w:trPr>
          <w:trHeight w:val="1494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:rsidR="00B33FED" w:rsidRPr="007E6F86" w:rsidRDefault="00B33FED" w:rsidP="00424F80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69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84" w:firstLine="168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43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7" w:right="60" w:hanging="293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9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1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61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80" w:hanging="29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4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</w:tr>
      <w:tr w:rsidR="00B33FED" w:rsidRPr="00A40941" w:rsidTr="00424F80">
        <w:trPr>
          <w:trHeight w:val="344"/>
        </w:trPr>
        <w:tc>
          <w:tcPr>
            <w:tcW w:w="698" w:type="dxa"/>
            <w:shd w:val="clear" w:color="auto" w:fill="auto"/>
          </w:tcPr>
          <w:p w:rsidR="00B33FED" w:rsidRPr="001C047D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А-</w:t>
            </w:r>
            <w:r w:rsidRPr="007E6F86">
              <w:rPr>
                <w:rFonts w:eastAsia="Calibri"/>
                <w:spacing w:val="-7"/>
                <w:sz w:val="20"/>
              </w:rPr>
              <w:t>IV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260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260</w:t>
            </w:r>
          </w:p>
        </w:tc>
      </w:tr>
      <w:tr w:rsidR="00B33FED" w:rsidRPr="00A40941" w:rsidTr="00424F80">
        <w:trPr>
          <w:trHeight w:val="342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П-</w:t>
            </w:r>
            <w:r>
              <w:rPr>
                <w:rFonts w:eastAsia="Calibri"/>
                <w:spacing w:val="-10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86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25680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</w:tr>
      <w:tr w:rsidR="00B33FED" w:rsidRPr="00A40941" w:rsidTr="00424F80">
        <w:trPr>
          <w:trHeight w:val="344"/>
        </w:trPr>
        <w:tc>
          <w:tcPr>
            <w:tcW w:w="9612" w:type="dxa"/>
            <w:gridSpan w:val="9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  <w:b/>
                <w:bCs/>
              </w:rPr>
            </w:pPr>
            <w:r w:rsidRPr="007E6F86">
              <w:rPr>
                <w:rFonts w:eastAsia="Calibri"/>
                <w:b/>
                <w:bCs/>
              </w:rPr>
              <w:t>Суб’єкти господарювання</w:t>
            </w:r>
          </w:p>
        </w:tc>
      </w:tr>
      <w:tr w:rsidR="00B33FED" w:rsidRPr="00A40941" w:rsidTr="00424F80">
        <w:trPr>
          <w:trHeight w:val="344"/>
        </w:trPr>
        <w:tc>
          <w:tcPr>
            <w:tcW w:w="9612" w:type="dxa"/>
            <w:gridSpan w:val="9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МНТ «Південний» АТ «</w:t>
            </w:r>
            <w:proofErr w:type="spellStart"/>
            <w:r w:rsidRPr="007E6F86">
              <w:rPr>
                <w:rFonts w:eastAsia="Calibri"/>
              </w:rPr>
              <w:t>Укртранснафта</w:t>
            </w:r>
            <w:proofErr w:type="spellEnd"/>
            <w:r w:rsidRPr="007E6F86">
              <w:rPr>
                <w:rFonts w:eastAsia="Calibri"/>
              </w:rPr>
              <w:t>»</w:t>
            </w:r>
          </w:p>
        </w:tc>
      </w:tr>
      <w:tr w:rsidR="00B33FED" w:rsidRPr="00A40941" w:rsidTr="00424F80">
        <w:trPr>
          <w:trHeight w:val="344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pacing w:val="-4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А-</w:t>
            </w:r>
            <w:r w:rsidRPr="007E6F86">
              <w:rPr>
                <w:rFonts w:eastAsia="Calibri"/>
                <w:spacing w:val="-7"/>
                <w:sz w:val="20"/>
              </w:rPr>
              <w:t>IV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147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147</w:t>
            </w:r>
          </w:p>
        </w:tc>
      </w:tr>
      <w:tr w:rsidR="00B33FED" w:rsidRPr="00A40941" w:rsidTr="00424F80">
        <w:trPr>
          <w:trHeight w:val="344"/>
        </w:trPr>
        <w:tc>
          <w:tcPr>
            <w:tcW w:w="9612" w:type="dxa"/>
            <w:gridSpan w:val="9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ДП «МТП «Південний»</w:t>
            </w:r>
          </w:p>
        </w:tc>
      </w:tr>
      <w:tr w:rsidR="00B33FED" w:rsidRPr="00A40941" w:rsidTr="00424F80">
        <w:trPr>
          <w:trHeight w:val="344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pacing w:val="-4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А-</w:t>
            </w:r>
            <w:r w:rsidRPr="007E6F86">
              <w:rPr>
                <w:rFonts w:eastAsia="Calibri"/>
                <w:spacing w:val="-7"/>
                <w:sz w:val="20"/>
              </w:rPr>
              <w:t>IІ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480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480</w:t>
            </w:r>
          </w:p>
        </w:tc>
      </w:tr>
    </w:tbl>
    <w:p w:rsidR="00B33FED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lang w:val="uk-UA"/>
        </w:rPr>
      </w:pPr>
    </w:p>
    <w:p w:rsidR="00B33FED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lang w:val="uk-UA"/>
        </w:rPr>
      </w:pPr>
    </w:p>
    <w:p w:rsidR="00B33FED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u w:val="single"/>
          <w:lang w:val="uk-UA"/>
        </w:rPr>
      </w:pPr>
      <w:r>
        <w:rPr>
          <w:lang w:val="uk-UA"/>
        </w:rPr>
        <w:t xml:space="preserve">2. </w:t>
      </w:r>
      <w:r w:rsidRPr="007B1366">
        <w:rPr>
          <w:lang w:val="uk-UA"/>
        </w:rPr>
        <w:t>Потреба</w:t>
      </w:r>
      <w:r>
        <w:rPr>
          <w:lang w:val="uk-UA"/>
        </w:rPr>
        <w:t>:</w:t>
      </w:r>
      <w:r w:rsidRPr="007B1366">
        <w:rPr>
          <w:lang w:val="uk-UA"/>
        </w:rPr>
        <w:t xml:space="preserve"> </w:t>
      </w:r>
      <w:r>
        <w:rPr>
          <w:lang w:val="uk-UA"/>
        </w:rPr>
        <w:t>перша категорія,</w:t>
      </w:r>
      <w:r w:rsidRPr="001C047D">
        <w:rPr>
          <w:lang w:val="uk-UA"/>
        </w:rPr>
        <w:t xml:space="preserve"> місто Південне</w:t>
      </w:r>
    </w:p>
    <w:p w:rsidR="00B33FED" w:rsidRPr="007B1366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lang w:val="uk-UA"/>
        </w:rPr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B33FED" w:rsidRPr="007E6F86" w:rsidTr="00424F80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Клас</w:t>
            </w:r>
          </w:p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97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у</w:t>
            </w:r>
            <w:r w:rsidRPr="007E6F86">
              <w:rPr>
                <w:rFonts w:eastAsia="Calibri"/>
                <w:spacing w:val="-9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постійній</w:t>
            </w:r>
            <w:r w:rsidRPr="007E6F86">
              <w:rPr>
                <w:rFonts w:eastAsia="Calibri"/>
                <w:spacing w:val="-7"/>
                <w:sz w:val="20"/>
              </w:rPr>
              <w:t xml:space="preserve"> </w:t>
            </w:r>
            <w:r w:rsidRPr="007E6F86">
              <w:rPr>
                <w:rFonts w:eastAsia="Calibri"/>
                <w:spacing w:val="-2"/>
                <w:sz w:val="20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396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інші</w:t>
            </w:r>
            <w:r w:rsidRPr="007E6F86">
              <w:rPr>
                <w:rFonts w:eastAsia="Calibri"/>
                <w:spacing w:val="-6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(ЗСЦЗ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та</w:t>
            </w:r>
            <w:r w:rsidRPr="007E6F86">
              <w:rPr>
                <w:rFonts w:eastAsia="Calibri"/>
                <w:spacing w:val="-2"/>
                <w:sz w:val="20"/>
              </w:rPr>
              <w:t xml:space="preserve"> </w:t>
            </w:r>
            <w:r w:rsidRPr="007E6F86">
              <w:rPr>
                <w:rFonts w:eastAsia="Calibri"/>
                <w:spacing w:val="-4"/>
                <w:sz w:val="20"/>
              </w:rPr>
              <w:t>СПП)</w:t>
            </w:r>
          </w:p>
        </w:tc>
      </w:tr>
      <w:tr w:rsidR="00B33FED" w:rsidRPr="00A40941" w:rsidTr="00424F80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:rsidR="00B33FED" w:rsidRPr="007E6F86" w:rsidRDefault="00B33FED" w:rsidP="00424F80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69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84" w:firstLine="168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43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7" w:right="60" w:hanging="293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9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1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61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80" w:hanging="29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4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</w:tr>
      <w:tr w:rsidR="00B33FED" w:rsidRPr="00A40941" w:rsidTr="00424F80">
        <w:trPr>
          <w:trHeight w:val="344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А-</w:t>
            </w:r>
            <w:r w:rsidRPr="007E6F86">
              <w:rPr>
                <w:rFonts w:eastAsia="Calibri"/>
                <w:spacing w:val="-7"/>
                <w:sz w:val="20"/>
              </w:rPr>
              <w:t>IV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260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260</w:t>
            </w:r>
          </w:p>
        </w:tc>
      </w:tr>
      <w:tr w:rsidR="00B33FED" w:rsidRPr="00A40941" w:rsidTr="00424F80">
        <w:trPr>
          <w:trHeight w:val="342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П-</w:t>
            </w:r>
            <w:r>
              <w:rPr>
                <w:rFonts w:eastAsia="Calibri"/>
                <w:spacing w:val="-10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76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22674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</w:tr>
    </w:tbl>
    <w:p w:rsidR="00B33FED" w:rsidRPr="00A40941" w:rsidRDefault="00B33FED" w:rsidP="00B33FED">
      <w:pPr>
        <w:ind w:left="2126"/>
      </w:pPr>
    </w:p>
    <w:p w:rsidR="00B33FED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u w:val="single"/>
        </w:rPr>
      </w:pPr>
      <w:r>
        <w:rPr>
          <w:lang w:val="uk-UA"/>
        </w:rPr>
        <w:t xml:space="preserve">3. </w:t>
      </w:r>
      <w:r w:rsidRPr="007B1366">
        <w:t>Потреба</w:t>
      </w:r>
      <w:r>
        <w:rPr>
          <w:lang w:val="uk-UA"/>
        </w:rPr>
        <w:t>:</w:t>
      </w:r>
      <w:r w:rsidRPr="007B1366">
        <w:t xml:space="preserve"> </w:t>
      </w:r>
      <w:r>
        <w:rPr>
          <w:lang w:val="uk-UA"/>
        </w:rPr>
        <w:t xml:space="preserve">перша категорія, </w:t>
      </w:r>
      <w:r w:rsidRPr="001C047D">
        <w:t xml:space="preserve">село </w:t>
      </w:r>
      <w:proofErr w:type="spellStart"/>
      <w:r w:rsidRPr="001C047D">
        <w:t>Сичавка</w:t>
      </w:r>
      <w:proofErr w:type="spellEnd"/>
    </w:p>
    <w:p w:rsidR="00B33FED" w:rsidRPr="007B1366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B33FED" w:rsidRPr="00A40941" w:rsidTr="00424F80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Клас</w:t>
            </w:r>
          </w:p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97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у</w:t>
            </w:r>
            <w:r w:rsidRPr="007E6F86">
              <w:rPr>
                <w:rFonts w:eastAsia="Calibri"/>
                <w:spacing w:val="-9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постійній</w:t>
            </w:r>
            <w:r w:rsidRPr="007E6F86">
              <w:rPr>
                <w:rFonts w:eastAsia="Calibri"/>
                <w:spacing w:val="-7"/>
                <w:sz w:val="20"/>
              </w:rPr>
              <w:t xml:space="preserve"> </w:t>
            </w:r>
            <w:r w:rsidRPr="007E6F86">
              <w:rPr>
                <w:rFonts w:eastAsia="Calibri"/>
                <w:spacing w:val="-2"/>
                <w:sz w:val="20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396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інші</w:t>
            </w:r>
            <w:r w:rsidRPr="007E6F86">
              <w:rPr>
                <w:rFonts w:eastAsia="Calibri"/>
                <w:spacing w:val="-6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(ЗСЦЗ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та</w:t>
            </w:r>
            <w:r w:rsidRPr="007E6F86">
              <w:rPr>
                <w:rFonts w:eastAsia="Calibri"/>
                <w:spacing w:val="-2"/>
                <w:sz w:val="20"/>
              </w:rPr>
              <w:t xml:space="preserve"> </w:t>
            </w:r>
            <w:r w:rsidRPr="007E6F86">
              <w:rPr>
                <w:rFonts w:eastAsia="Calibri"/>
                <w:spacing w:val="-4"/>
                <w:sz w:val="20"/>
              </w:rPr>
              <w:t>СПП)</w:t>
            </w:r>
          </w:p>
        </w:tc>
      </w:tr>
      <w:tr w:rsidR="00B33FED" w:rsidRPr="00A40941" w:rsidTr="00424F80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:rsidR="00B33FED" w:rsidRPr="007E6F86" w:rsidRDefault="00B33FED" w:rsidP="00424F80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69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84" w:firstLine="168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43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7" w:right="60" w:hanging="293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9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1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61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80" w:hanging="29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4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</w:tr>
      <w:tr w:rsidR="00B33FED" w:rsidRPr="00A40941" w:rsidTr="00424F80">
        <w:trPr>
          <w:trHeight w:val="342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П-</w:t>
            </w:r>
            <w:r>
              <w:rPr>
                <w:rFonts w:eastAsia="Calibri"/>
                <w:spacing w:val="-10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1833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</w:tr>
    </w:tbl>
    <w:p w:rsidR="00B33FED" w:rsidRDefault="00B33FED" w:rsidP="00B33FED">
      <w:pPr>
        <w:tabs>
          <w:tab w:val="left" w:pos="847"/>
          <w:tab w:val="left" w:pos="7437"/>
        </w:tabs>
        <w:ind w:firstLine="709"/>
        <w:rPr>
          <w:lang w:val="uk-UA"/>
        </w:rPr>
      </w:pPr>
    </w:p>
    <w:p w:rsidR="00B33FED" w:rsidRDefault="00B33FED" w:rsidP="00B33FED">
      <w:pPr>
        <w:tabs>
          <w:tab w:val="left" w:pos="847"/>
          <w:tab w:val="left" w:pos="7437"/>
        </w:tabs>
        <w:ind w:firstLine="709"/>
        <w:rPr>
          <w:u w:val="single"/>
        </w:rPr>
      </w:pPr>
      <w:r>
        <w:rPr>
          <w:lang w:val="uk-UA"/>
        </w:rPr>
        <w:lastRenderedPageBreak/>
        <w:t xml:space="preserve">4. </w:t>
      </w:r>
      <w:r w:rsidRPr="00035E28">
        <w:t>Потреба</w:t>
      </w:r>
      <w:r>
        <w:rPr>
          <w:lang w:val="uk-UA"/>
        </w:rPr>
        <w:t>: перша категорія,</w:t>
      </w:r>
      <w:r w:rsidRPr="00035E28">
        <w:t xml:space="preserve"> село </w:t>
      </w:r>
      <w:proofErr w:type="spellStart"/>
      <w:r w:rsidRPr="00035E28">
        <w:rPr>
          <w:u w:val="single"/>
        </w:rPr>
        <w:t>Кошари</w:t>
      </w:r>
      <w:proofErr w:type="spellEnd"/>
    </w:p>
    <w:p w:rsidR="00B33FED" w:rsidRPr="00035E28" w:rsidRDefault="00B33FED" w:rsidP="00B33FED">
      <w:pPr>
        <w:tabs>
          <w:tab w:val="left" w:pos="847"/>
          <w:tab w:val="left" w:pos="7437"/>
        </w:tabs>
        <w:ind w:firstLine="709"/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B33FED" w:rsidRPr="00A40941" w:rsidTr="00424F80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Клас</w:t>
            </w:r>
          </w:p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97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у</w:t>
            </w:r>
            <w:r w:rsidRPr="007E6F86">
              <w:rPr>
                <w:rFonts w:eastAsia="Calibri"/>
                <w:spacing w:val="-9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постійній</w:t>
            </w:r>
            <w:r w:rsidRPr="007E6F86">
              <w:rPr>
                <w:rFonts w:eastAsia="Calibri"/>
                <w:spacing w:val="-7"/>
                <w:sz w:val="20"/>
              </w:rPr>
              <w:t xml:space="preserve"> </w:t>
            </w:r>
            <w:r w:rsidRPr="007E6F86">
              <w:rPr>
                <w:rFonts w:eastAsia="Calibri"/>
                <w:spacing w:val="-2"/>
                <w:sz w:val="20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396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інші</w:t>
            </w:r>
            <w:r w:rsidRPr="007E6F86">
              <w:rPr>
                <w:rFonts w:eastAsia="Calibri"/>
                <w:spacing w:val="-6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(ЗСЦЗ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та</w:t>
            </w:r>
            <w:r w:rsidRPr="007E6F86">
              <w:rPr>
                <w:rFonts w:eastAsia="Calibri"/>
                <w:spacing w:val="-2"/>
                <w:sz w:val="20"/>
              </w:rPr>
              <w:t xml:space="preserve"> </w:t>
            </w:r>
            <w:r w:rsidRPr="007E6F86">
              <w:rPr>
                <w:rFonts w:eastAsia="Calibri"/>
                <w:spacing w:val="-4"/>
                <w:sz w:val="20"/>
              </w:rPr>
              <w:t>СПП)</w:t>
            </w:r>
          </w:p>
        </w:tc>
      </w:tr>
      <w:tr w:rsidR="00B33FED" w:rsidRPr="00A40941" w:rsidTr="00424F80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:rsidR="00B33FED" w:rsidRPr="007E6F86" w:rsidRDefault="00B33FED" w:rsidP="00424F80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69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84" w:firstLine="168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43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7" w:right="60" w:hanging="293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9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1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61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80" w:hanging="29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4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</w:tr>
      <w:tr w:rsidR="00B33FED" w:rsidRPr="00A40941" w:rsidTr="00424F80">
        <w:trPr>
          <w:trHeight w:val="342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П-</w:t>
            </w:r>
            <w:r>
              <w:rPr>
                <w:rFonts w:eastAsia="Calibri"/>
                <w:spacing w:val="-10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178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</w:tr>
    </w:tbl>
    <w:p w:rsidR="00B33FED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lang w:val="uk-UA"/>
        </w:rPr>
      </w:pPr>
    </w:p>
    <w:p w:rsidR="00B33FED" w:rsidRPr="00A40941" w:rsidRDefault="00B33FED" w:rsidP="00B33FED">
      <w:pPr>
        <w:pStyle w:val="a5"/>
        <w:widowControl w:val="0"/>
        <w:tabs>
          <w:tab w:val="left" w:pos="847"/>
          <w:tab w:val="left" w:pos="7437"/>
        </w:tabs>
        <w:autoSpaceDE w:val="0"/>
        <w:autoSpaceDN w:val="0"/>
        <w:ind w:left="0" w:firstLine="709"/>
        <w:rPr>
          <w:sz w:val="28"/>
        </w:rPr>
      </w:pPr>
      <w:r>
        <w:rPr>
          <w:lang w:val="uk-UA"/>
        </w:rPr>
        <w:t xml:space="preserve">5. </w:t>
      </w:r>
      <w:r w:rsidRPr="001C047D">
        <w:rPr>
          <w:lang w:val="uk-UA"/>
        </w:rPr>
        <w:t>Потреба</w:t>
      </w:r>
      <w:r>
        <w:rPr>
          <w:lang w:val="uk-UA"/>
        </w:rPr>
        <w:t xml:space="preserve">: перша категорія, </w:t>
      </w:r>
      <w:r w:rsidRPr="001C047D">
        <w:rPr>
          <w:lang w:val="uk-UA"/>
        </w:rPr>
        <w:t xml:space="preserve">селище Нові </w:t>
      </w:r>
      <w:proofErr w:type="spellStart"/>
      <w:r w:rsidRPr="001C047D">
        <w:rPr>
          <w:lang w:val="uk-UA"/>
        </w:rPr>
        <w:t>Біляри</w:t>
      </w:r>
      <w:proofErr w:type="spellEnd"/>
    </w:p>
    <w:p w:rsidR="00B33FED" w:rsidRPr="00A40941" w:rsidRDefault="00B33FED" w:rsidP="00B33FED">
      <w:pPr>
        <w:pStyle w:val="a3"/>
        <w:spacing w:after="0"/>
        <w:rPr>
          <w:sz w:val="20"/>
        </w:rPr>
      </w:pPr>
    </w:p>
    <w:tbl>
      <w:tblPr>
        <w:tblW w:w="9612" w:type="dxa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993"/>
        <w:gridCol w:w="1133"/>
        <w:gridCol w:w="993"/>
        <w:gridCol w:w="1274"/>
        <w:gridCol w:w="993"/>
        <w:gridCol w:w="1274"/>
        <w:gridCol w:w="994"/>
        <w:gridCol w:w="1260"/>
      </w:tblGrid>
      <w:tr w:rsidR="00B33FED" w:rsidRPr="00A40941" w:rsidTr="00424F80">
        <w:trPr>
          <w:trHeight w:val="555"/>
        </w:trPr>
        <w:tc>
          <w:tcPr>
            <w:tcW w:w="698" w:type="dxa"/>
            <w:vMerge w:val="restart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Клас</w:t>
            </w:r>
          </w:p>
          <w:p w:rsidR="00B33FED" w:rsidRPr="007E6F86" w:rsidRDefault="00B33FED" w:rsidP="00424F80">
            <w:pPr>
              <w:pStyle w:val="TableParagraph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>/група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97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у</w:t>
            </w:r>
            <w:r w:rsidRPr="007E6F86">
              <w:rPr>
                <w:rFonts w:eastAsia="Calibri"/>
                <w:spacing w:val="-9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постійній</w:t>
            </w:r>
            <w:r w:rsidRPr="007E6F86">
              <w:rPr>
                <w:rFonts w:eastAsia="Calibri"/>
                <w:spacing w:val="-7"/>
                <w:sz w:val="20"/>
              </w:rPr>
              <w:t xml:space="preserve"> </w:t>
            </w:r>
            <w:r w:rsidRPr="007E6F86">
              <w:rPr>
                <w:rFonts w:eastAsia="Calibri"/>
                <w:spacing w:val="-2"/>
                <w:sz w:val="20"/>
              </w:rPr>
              <w:t>готовності</w:t>
            </w:r>
          </w:p>
        </w:tc>
        <w:tc>
          <w:tcPr>
            <w:tcW w:w="4521" w:type="dxa"/>
            <w:gridSpan w:val="4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396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>інші</w:t>
            </w:r>
            <w:r w:rsidRPr="007E6F86">
              <w:rPr>
                <w:rFonts w:eastAsia="Calibri"/>
                <w:spacing w:val="-6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(ЗСЦЗ</w:t>
            </w:r>
            <w:r w:rsidRPr="007E6F86">
              <w:rPr>
                <w:rFonts w:eastAsia="Calibri"/>
                <w:spacing w:val="-4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>та</w:t>
            </w:r>
            <w:r w:rsidRPr="007E6F86">
              <w:rPr>
                <w:rFonts w:eastAsia="Calibri"/>
                <w:spacing w:val="-2"/>
                <w:sz w:val="20"/>
              </w:rPr>
              <w:t xml:space="preserve"> </w:t>
            </w:r>
            <w:r w:rsidRPr="007E6F86">
              <w:rPr>
                <w:rFonts w:eastAsia="Calibri"/>
                <w:spacing w:val="-4"/>
                <w:sz w:val="20"/>
              </w:rPr>
              <w:t>СПП)</w:t>
            </w:r>
          </w:p>
        </w:tc>
      </w:tr>
      <w:tr w:rsidR="00B33FED" w:rsidRPr="00A40941" w:rsidTr="00424F80">
        <w:trPr>
          <w:trHeight w:val="1492"/>
        </w:trPr>
        <w:tc>
          <w:tcPr>
            <w:tcW w:w="698" w:type="dxa"/>
            <w:vMerge/>
            <w:tcBorders>
              <w:top w:val="nil"/>
            </w:tcBorders>
            <w:shd w:val="clear" w:color="auto" w:fill="auto"/>
          </w:tcPr>
          <w:p w:rsidR="00B33FED" w:rsidRPr="007E6F86" w:rsidRDefault="00B33FED" w:rsidP="00424F80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69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84" w:firstLine="168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43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7" w:right="60" w:hanging="293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9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71" w:hanging="279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кількість, </w:t>
            </w:r>
            <w:r w:rsidRPr="007E6F86">
              <w:rPr>
                <w:rFonts w:eastAsia="Calibri"/>
                <w:spacing w:val="-4"/>
                <w:sz w:val="20"/>
              </w:rPr>
              <w:t>од.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61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од.</w:t>
            </w: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380" w:hanging="29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2"/>
                <w:sz w:val="20"/>
              </w:rPr>
              <w:t xml:space="preserve">місткість, </w:t>
            </w:r>
            <w:r w:rsidRPr="007E6F86">
              <w:rPr>
                <w:rFonts w:eastAsia="Calibri"/>
                <w:spacing w:val="-4"/>
                <w:sz w:val="20"/>
              </w:rPr>
              <w:t>ос.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ind w:left="154" w:firstLine="165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z w:val="20"/>
              </w:rPr>
              <w:t xml:space="preserve">із них з </w:t>
            </w:r>
            <w:r w:rsidRPr="007E6F86">
              <w:rPr>
                <w:rFonts w:eastAsia="Calibri"/>
                <w:spacing w:val="-2"/>
                <w:sz w:val="20"/>
              </w:rPr>
              <w:t xml:space="preserve">системою регенерації </w:t>
            </w:r>
            <w:r w:rsidRPr="007E6F86">
              <w:rPr>
                <w:rFonts w:eastAsia="Calibri"/>
                <w:sz w:val="20"/>
              </w:rPr>
              <w:t>повітря</w:t>
            </w:r>
            <w:r w:rsidRPr="007E6F86">
              <w:rPr>
                <w:rFonts w:eastAsia="Calibri"/>
                <w:spacing w:val="-13"/>
                <w:sz w:val="20"/>
              </w:rPr>
              <w:t xml:space="preserve"> </w:t>
            </w:r>
            <w:r w:rsidRPr="007E6F86">
              <w:rPr>
                <w:rFonts w:eastAsia="Calibri"/>
                <w:sz w:val="20"/>
              </w:rPr>
              <w:t xml:space="preserve">(ІІІ </w:t>
            </w:r>
            <w:r w:rsidRPr="007E6F86">
              <w:rPr>
                <w:rFonts w:eastAsia="Calibri"/>
                <w:spacing w:val="-2"/>
                <w:sz w:val="20"/>
              </w:rPr>
              <w:t>режимом),</w:t>
            </w:r>
          </w:p>
          <w:p w:rsidR="00B33FED" w:rsidRPr="007E6F86" w:rsidRDefault="00B33FED" w:rsidP="00424F80">
            <w:pPr>
              <w:pStyle w:val="TableParagraph"/>
              <w:ind w:left="514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5"/>
                <w:sz w:val="20"/>
              </w:rPr>
              <w:t>ос.</w:t>
            </w:r>
          </w:p>
        </w:tc>
      </w:tr>
      <w:tr w:rsidR="00B33FED" w:rsidRPr="00A40941" w:rsidTr="00424F80">
        <w:trPr>
          <w:trHeight w:val="342"/>
        </w:trPr>
        <w:tc>
          <w:tcPr>
            <w:tcW w:w="698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spacing w:before="57"/>
              <w:ind w:left="57"/>
              <w:rPr>
                <w:rFonts w:eastAsia="Calibri"/>
                <w:sz w:val="20"/>
              </w:rPr>
            </w:pPr>
            <w:r w:rsidRPr="007E6F86">
              <w:rPr>
                <w:rFonts w:eastAsia="Calibri"/>
                <w:spacing w:val="-4"/>
                <w:sz w:val="20"/>
              </w:rPr>
              <w:t>П-</w:t>
            </w:r>
            <w:r>
              <w:rPr>
                <w:rFonts w:eastAsia="Calibri"/>
                <w:spacing w:val="-10"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994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  <w:r w:rsidRPr="007E6F86">
              <w:rPr>
                <w:rFonts w:eastAsia="Calibri"/>
              </w:rPr>
              <w:t>995</w:t>
            </w:r>
          </w:p>
        </w:tc>
        <w:tc>
          <w:tcPr>
            <w:tcW w:w="1260" w:type="dxa"/>
            <w:shd w:val="clear" w:color="auto" w:fill="auto"/>
          </w:tcPr>
          <w:p w:rsidR="00B33FED" w:rsidRPr="007E6F86" w:rsidRDefault="00B33FED" w:rsidP="00424F80">
            <w:pPr>
              <w:pStyle w:val="TableParagraph"/>
              <w:jc w:val="center"/>
              <w:rPr>
                <w:rFonts w:eastAsia="Calibri"/>
              </w:rPr>
            </w:pPr>
          </w:p>
        </w:tc>
      </w:tr>
    </w:tbl>
    <w:p w:rsidR="00B33FED" w:rsidRPr="00A40941" w:rsidRDefault="00B33FED" w:rsidP="00B33FED">
      <w:pPr>
        <w:pStyle w:val="a3"/>
        <w:spacing w:before="285"/>
        <w:ind w:left="568"/>
      </w:pPr>
    </w:p>
    <w:p w:rsidR="00AD4920" w:rsidRDefault="00AD4920"/>
    <w:sectPr w:rsidR="00AD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02"/>
    <w:rsid w:val="00340202"/>
    <w:rsid w:val="00AD4920"/>
    <w:rsid w:val="00B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A7A7-22F2-447E-8D7E-95BA8D0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3F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3FE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33FED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B3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33FED"/>
    <w:pPr>
      <w:ind w:left="708"/>
    </w:pPr>
  </w:style>
  <w:style w:type="paragraph" w:customStyle="1" w:styleId="TableParagraph">
    <w:name w:val="Table Paragraph"/>
    <w:basedOn w:val="a"/>
    <w:uiPriority w:val="1"/>
    <w:qFormat/>
    <w:rsid w:val="00B33FED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2025-04-23T08:04:00Z</dcterms:created>
  <dcterms:modified xsi:type="dcterms:W3CDTF">2025-04-23T08:05:00Z</dcterms:modified>
</cp:coreProperties>
</file>