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3C5132">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w:t>
      </w:r>
      <w:r w:rsidR="00B94100">
        <w:rPr>
          <w:rFonts w:ascii="Times New Roman" w:eastAsia="Times New Roman" w:hAnsi="Times New Roman" w:cs="Times New Roman"/>
          <w:sz w:val="24"/>
          <w:szCs w:val="24"/>
          <w:lang w:val="uk-UA" w:eastAsia="uk-UA"/>
        </w:rPr>
        <w:t>Південнівської</w:t>
      </w:r>
      <w:r w:rsidRPr="002667DE">
        <w:rPr>
          <w:rFonts w:ascii="Times New Roman" w:eastAsia="Times New Roman" w:hAnsi="Times New Roman" w:cs="Times New Roman"/>
          <w:sz w:val="24"/>
          <w:szCs w:val="24"/>
          <w:lang w:val="uk-UA" w:eastAsia="uk-UA"/>
        </w:rPr>
        <w:t xml:space="preserve">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0A5045" w:rsidRPr="002667DE" w:rsidRDefault="000A5045" w:rsidP="000A5045">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Pr>
                <w:rFonts w:ascii="Times New Roman" w:eastAsia="Times New Roman" w:hAnsi="Times New Roman" w:cs="Times New Roman"/>
                <w:bCs/>
                <w:iCs/>
                <w:sz w:val="24"/>
                <w:szCs w:val="24"/>
                <w:lang w:val="uk-UA" w:eastAsia="ru-RU"/>
              </w:rPr>
              <w:t>5</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0A5045" w:rsidRPr="002667DE" w:rsidRDefault="000A5045" w:rsidP="000A5045">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Pr>
                <w:rFonts w:ascii="Times New Roman" w:eastAsia="Times New Roman" w:hAnsi="Times New Roman" w:cs="Times New Roman"/>
                <w:bCs/>
                <w:iCs/>
                <w:sz w:val="24"/>
                <w:szCs w:val="24"/>
                <w:lang w:val="uk-UA" w:eastAsia="ru-RU"/>
              </w:rPr>
              <w:t>6</w:t>
            </w:r>
            <w:r w:rsidRPr="002667DE">
              <w:rPr>
                <w:rFonts w:ascii="Times New Roman" w:eastAsia="Times New Roman" w:hAnsi="Times New Roman" w:cs="Times New Roman"/>
                <w:bCs/>
                <w:iCs/>
                <w:sz w:val="24"/>
                <w:szCs w:val="24"/>
                <w:lang w:val="uk-UA" w:eastAsia="ru-RU"/>
              </w:rPr>
              <w:t>-</w:t>
            </w:r>
            <w:r>
              <w:rPr>
                <w:rFonts w:ascii="Times New Roman" w:eastAsia="Times New Roman" w:hAnsi="Times New Roman" w:cs="Times New Roman"/>
                <w:bCs/>
                <w:iCs/>
                <w:sz w:val="24"/>
                <w:szCs w:val="24"/>
                <w:lang w:val="uk-UA" w:eastAsia="ru-RU"/>
              </w:rPr>
              <w:t>49</w:t>
            </w: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7A15E1" w:rsidTr="003C5C77">
        <w:tc>
          <w:tcPr>
            <w:tcW w:w="432" w:type="dxa"/>
            <w:tcBorders>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rsidTr="003C5C77">
        <w:trPr>
          <w:trHeight w:val="635"/>
        </w:trPr>
        <w:tc>
          <w:tcPr>
            <w:tcW w:w="432" w:type="dxa"/>
            <w:tcBorders>
              <w:top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shd w:val="clear" w:color="auto" w:fill="auto"/>
            <w:vAlign w:val="center"/>
          </w:tcPr>
          <w:p w:rsidR="003C5C77" w:rsidRPr="003C5C77" w:rsidRDefault="003C5C77" w:rsidP="003C5C77">
            <w:pPr>
              <w:spacing w:after="0" w:line="240" w:lineRule="auto"/>
              <w:jc w:val="center"/>
              <w:rPr>
                <w:rFonts w:ascii="Times New Roman" w:eastAsia="Times New Roman" w:hAnsi="Times New Roman" w:cs="Times New Roman"/>
                <w:b/>
                <w:sz w:val="24"/>
                <w:szCs w:val="24"/>
                <w:lang w:val="en-US" w:eastAsia="ru-RU"/>
              </w:rPr>
            </w:pPr>
            <w:r w:rsidRPr="003C5C77">
              <w:rPr>
                <w:rFonts w:ascii="Times New Roman" w:eastAsia="Times New Roman" w:hAnsi="Times New Roman" w:cs="Times New Roman"/>
                <w:b/>
                <w:sz w:val="24"/>
                <w:szCs w:val="24"/>
                <w:lang w:val="uk-UA" w:eastAsia="ru-RU"/>
              </w:rPr>
              <w:t>154 700,70</w:t>
            </w:r>
            <w:r>
              <w:rPr>
                <w:rFonts w:ascii="Times New Roman" w:eastAsia="Times New Roman" w:hAnsi="Times New Roman" w:cs="Times New Roman"/>
                <w:b/>
                <w:sz w:val="24"/>
                <w:szCs w:val="24"/>
                <w:lang w:val="uk-UA" w:eastAsia="ru-RU"/>
              </w:rPr>
              <w:t xml:space="preserve"> тис. грн.</w:t>
            </w:r>
            <w:r>
              <w:rPr>
                <w:rFonts w:ascii="Times New Roman" w:eastAsia="Times New Roman" w:hAnsi="Times New Roman" w:cs="Times New Roman"/>
                <w:b/>
                <w:sz w:val="24"/>
                <w:szCs w:val="24"/>
                <w:lang w:val="en-US" w:eastAsia="ru-RU"/>
              </w:rPr>
              <w:t xml:space="preserve"> </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r w:rsidRPr="002667DE">
        <w:rPr>
          <w:rFonts w:ascii="Times New Roman" w:eastAsia="Times New Roman" w:hAnsi="Times New Roman" w:cs="Times New Roman"/>
          <w:sz w:val="24"/>
          <w:szCs w:val="24"/>
          <w:lang w:val="uk-UA" w:eastAsia="ru-RU"/>
        </w:rPr>
        <w:lastRenderedPageBreak/>
        <w:t>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3C5C77" w:rsidP="002F006D">
      <w:pPr>
        <w:spacing w:after="0" w:line="240" w:lineRule="auto"/>
        <w:ind w:firstLine="709"/>
        <w:jc w:val="both"/>
        <w:rPr>
          <w:rFonts w:ascii="Times New Roman" w:eastAsia="Times New Roman" w:hAnsi="Times New Roman" w:cs="Times New Roman"/>
          <w:sz w:val="24"/>
          <w:szCs w:val="24"/>
          <w:lang w:val="uk-UA" w:eastAsia="ru-RU"/>
        </w:rPr>
      </w:pPr>
      <w:r w:rsidRPr="001135C6">
        <w:rPr>
          <w:rFonts w:ascii="Times New Roman" w:eastAsia="Times New Roman" w:hAnsi="Times New Roman" w:cs="Times New Roman"/>
          <w:b/>
          <w:lang w:val="uk-UA" w:eastAsia="ru-RU"/>
        </w:rPr>
        <w:t>154 700,70</w:t>
      </w:r>
      <w:r w:rsidR="002F006D">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Pr="002667DE">
        <w:rPr>
          <w:rFonts w:ascii="Times New Roman" w:eastAsia="Times New Roman" w:hAnsi="Times New Roman" w:cs="Times New Roman"/>
          <w:sz w:val="24"/>
          <w:szCs w:val="24"/>
          <w:lang w:val="uk-UA" w:eastAsia="ru-RU"/>
        </w:rPr>
        <w:t>уточня</w:t>
      </w:r>
      <w:r>
        <w:rPr>
          <w:rFonts w:ascii="Times New Roman" w:eastAsia="Times New Roman" w:hAnsi="Times New Roman" w:cs="Times New Roman"/>
          <w:sz w:val="24"/>
          <w:szCs w:val="24"/>
          <w:lang w:val="uk-UA" w:eastAsia="ru-RU"/>
        </w:rPr>
        <w:t>ю</w:t>
      </w:r>
      <w:r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3C5C77" w:rsidRPr="002667DE" w:rsidTr="000A5045">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48 986,03</w:t>
            </w:r>
          </w:p>
        </w:tc>
        <w:tc>
          <w:tcPr>
            <w:tcW w:w="824"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51 822,35</w:t>
            </w:r>
          </w:p>
        </w:tc>
        <w:tc>
          <w:tcPr>
            <w:tcW w:w="750" w:type="pct"/>
            <w:tcBorders>
              <w:top w:val="single" w:sz="8"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53 892,32</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154 700,70</w:t>
            </w:r>
          </w:p>
        </w:tc>
      </w:tr>
      <w:tr w:rsidR="003C5C77" w:rsidRPr="002667DE" w:rsidTr="000A5045">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26 484,44</w:t>
            </w:r>
          </w:p>
        </w:tc>
        <w:tc>
          <w:tcPr>
            <w:tcW w:w="824" w:type="pct"/>
            <w:tcBorders>
              <w:top w:val="nil"/>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25 012,15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26 008,00</w:t>
            </w:r>
          </w:p>
        </w:tc>
        <w:tc>
          <w:tcPr>
            <w:tcW w:w="1197" w:type="pct"/>
            <w:tcBorders>
              <w:top w:val="nil"/>
              <w:left w:val="single" w:sz="8" w:space="0" w:color="auto"/>
              <w:bottom w:val="single" w:sz="4"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77 504,59</w:t>
            </w:r>
          </w:p>
        </w:tc>
      </w:tr>
      <w:tr w:rsidR="003C5C77" w:rsidRPr="002667DE" w:rsidTr="000A5045">
        <w:trPr>
          <w:trHeight w:val="323"/>
        </w:trPr>
        <w:tc>
          <w:tcPr>
            <w:tcW w:w="1481" w:type="pct"/>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22 501,59</w:t>
            </w:r>
          </w:p>
        </w:tc>
        <w:tc>
          <w:tcPr>
            <w:tcW w:w="824" w:type="pct"/>
            <w:tcBorders>
              <w:top w:val="nil"/>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26 810,20</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27 884,32</w:t>
            </w:r>
          </w:p>
        </w:tc>
        <w:tc>
          <w:tcPr>
            <w:tcW w:w="1197" w:type="pct"/>
            <w:tcBorders>
              <w:top w:val="nil"/>
              <w:left w:val="single" w:sz="8" w:space="0" w:color="auto"/>
              <w:bottom w:val="single" w:sz="8" w:space="0" w:color="auto"/>
              <w:right w:val="single" w:sz="8" w:space="0" w:color="auto"/>
            </w:tcBorders>
            <w:shd w:val="clear" w:color="auto" w:fill="auto"/>
            <w:vAlign w:val="center"/>
          </w:tcPr>
          <w:p w:rsidR="003C5C77" w:rsidRPr="001135C6" w:rsidRDefault="003C5C77" w:rsidP="003C5C7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 xml:space="preserve">  77 196,11</w:t>
            </w: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2.2.1.</w:t>
            </w:r>
            <w:r w:rsidRPr="00B937AF">
              <w:rPr>
                <w:rFonts w:ascii="Times New Roman" w:eastAsia="Times New Roman" w:hAnsi="Times New Roman" w:cs="Times New Roman"/>
                <w:lang w:eastAsia="ru-RU"/>
              </w:rPr>
              <w:t xml:space="preserve"> </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w:t>
            </w:r>
            <w:r w:rsidRPr="00B937AF">
              <w:rPr>
                <w:rFonts w:ascii="Times New Roman" w:eastAsia="Times New Roman" w:hAnsi="Times New Roman" w:cs="Times New Roman"/>
                <w:lang w:eastAsia="ru-RU"/>
              </w:rPr>
              <w:t xml:space="preserve"> </w:t>
            </w:r>
            <w:r w:rsidRPr="00B937AF">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B937AF" w:rsidRDefault="002667DE" w:rsidP="002667DE">
            <w:pPr>
              <w:spacing w:after="0" w:line="240" w:lineRule="auto"/>
              <w:rPr>
                <w:rFonts w:ascii="Times New Roman" w:eastAsia="Times New Roman" w:hAnsi="Times New Roman" w:cs="Times New Roman"/>
                <w:b/>
                <w:lang w:val="uk-UA" w:eastAsia="ru-RU"/>
              </w:rPr>
            </w:pPr>
          </w:p>
          <w:p w:rsidR="00B4629E" w:rsidRPr="00B937AF" w:rsidRDefault="00B4629E" w:rsidP="002667DE">
            <w:pPr>
              <w:spacing w:after="0" w:line="240" w:lineRule="auto"/>
              <w:rPr>
                <w:rFonts w:ascii="Times New Roman" w:eastAsia="Times New Roman" w:hAnsi="Times New Roman" w:cs="Times New Roman"/>
                <w:b/>
                <w:lang w:val="uk-UA" w:eastAsia="ru-RU"/>
              </w:rPr>
            </w:pPr>
          </w:p>
          <w:p w:rsidR="002667DE" w:rsidRPr="00B937AF"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lang w:val="uk-UA" w:eastAsia="ru-RU"/>
              </w:rPr>
              <w:t xml:space="preserve">Кабінет </w:t>
            </w:r>
            <w:r w:rsidRPr="00B937AF">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B937AF"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sidRPr="00B937AF">
              <w:rPr>
                <w:rFonts w:ascii="Times New Roman" w:eastAsia="Times New Roman" w:hAnsi="Times New Roman" w:cs="Times New Roman"/>
                <w:lang w:val="en-US" w:eastAsia="ru-RU"/>
              </w:rPr>
              <w:t>0</w:t>
            </w: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r w:rsidRPr="002667DE">
              <w:rPr>
                <w:rFonts w:ascii="Times New Roman" w:eastAsia="Times New Roman" w:hAnsi="Times New Roman" w:cs="Times New Roman"/>
                <w:sz w:val="24"/>
                <w:szCs w:val="24"/>
                <w:shd w:val="clear" w:color="auto" w:fill="FFFFFF"/>
                <w:lang w:val="uk-UA" w:eastAsia="zh-CN"/>
              </w:rPr>
              <w:lastRenderedPageBreak/>
              <w:t xml:space="preserve">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rsidTr="006E4B43">
        <w:trPr>
          <w:trHeight w:val="184"/>
        </w:trPr>
        <w:tc>
          <w:tcPr>
            <w:tcW w:w="2268" w:type="dxa"/>
            <w:vMerge w:val="restart"/>
            <w:shd w:val="clear" w:color="auto" w:fill="auto"/>
          </w:tcPr>
          <w:p w:rsidR="00EA7BB7" w:rsidRPr="00B937AF" w:rsidRDefault="00EA7BB7" w:rsidP="00EA7BB7">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2.2.8.</w:t>
            </w:r>
          </w:p>
          <w:p w:rsidR="00EA7BB7" w:rsidRPr="00B937AF" w:rsidRDefault="00EA7BB7" w:rsidP="00EA7BB7">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2552" w:type="dxa"/>
            <w:gridSpan w:val="3"/>
            <w:shd w:val="clear" w:color="auto" w:fill="auto"/>
          </w:tcPr>
          <w:p w:rsidR="00EA7BB7" w:rsidRPr="00B937AF"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A7BB7" w:rsidRPr="00B937AF"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A7BB7" w:rsidRPr="00B937AF"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w:t>
            </w:r>
            <w:r w:rsidRPr="00B937AF">
              <w:rPr>
                <w:rFonts w:ascii="Times New Roman" w:eastAsia="Times New Roman" w:hAnsi="Times New Roman" w:cs="Times New Roman"/>
                <w:lang w:val="uk-UA" w:eastAsia="ru-RU"/>
              </w:rPr>
              <w:t xml:space="preserve"> для кабінетів/лабораторій</w:t>
            </w:r>
            <w:r w:rsidRPr="00B937AF">
              <w:rPr>
                <w:rFonts w:ascii="Times New Roman" w:eastAsia="Times New Roman" w:hAnsi="Times New Roman" w:cs="Times New Roman"/>
                <w:bCs/>
                <w:lang w:val="uk-UA" w:eastAsia="ru-RU"/>
              </w:rPr>
              <w:t>, з них :</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7 072,29</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785,81  </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Кабінет/лабораторія</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засобів навчання та о</w:t>
            </w:r>
            <w:r w:rsidRPr="002667DE">
              <w:rPr>
                <w:rFonts w:ascii="Times New Roman" w:eastAsia="Times New Roman" w:hAnsi="Times New Roman" w:cs="Times New Roman"/>
                <w:lang w:val="uk-UA" w:eastAsia="ru-RU"/>
              </w:rPr>
              <w:t>бладнання одного  кабінету</w:t>
            </w:r>
            <w:r>
              <w:rPr>
                <w:rFonts w:ascii="Times New Roman" w:eastAsia="Times New Roman" w:hAnsi="Times New Roman" w:cs="Times New Roman"/>
                <w:lang w:val="uk-UA" w:eastAsia="ru-RU"/>
              </w:rPr>
              <w:t>/лабораторії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714,37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кабінетів</w:t>
            </w:r>
            <w:r>
              <w:rPr>
                <w:rFonts w:ascii="Times New Roman" w:eastAsia="Times New Roman" w:hAnsi="Times New Roman" w:cs="Times New Roman"/>
                <w:lang w:val="uk-UA" w:eastAsia="ru-RU"/>
              </w:rPr>
              <w:t>/лабораторій</w:t>
            </w:r>
            <w:r w:rsidRPr="002667DE">
              <w:rPr>
                <w:rFonts w:ascii="Times New Roman" w:eastAsia="Times New Roman" w:hAnsi="Times New Roman" w:cs="Times New Roman"/>
                <w:lang w:val="uk-UA" w:eastAsia="ru-RU"/>
              </w:rPr>
              <w:t xml:space="preserve"> необхідним обладнанням та засобами навчання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val="restart"/>
            <w:shd w:val="clear" w:color="auto" w:fill="auto"/>
          </w:tcPr>
          <w:p w:rsidR="00FD7F12" w:rsidRPr="00B937AF" w:rsidRDefault="00FD7F12" w:rsidP="00FD7F12">
            <w:pPr>
              <w:spacing w:after="0" w:line="240" w:lineRule="auto"/>
              <w:rPr>
                <w:rFonts w:ascii="Times New Roman" w:eastAsia="Times New Roman" w:hAnsi="Times New Roman" w:cs="Times New Roman"/>
                <w:lang w:val="uk-UA" w:eastAsia="uk-UA"/>
              </w:rPr>
            </w:pPr>
            <w:r w:rsidRPr="00B937AF">
              <w:rPr>
                <w:rFonts w:ascii="Times New Roman" w:eastAsia="Times New Roman" w:hAnsi="Times New Roman" w:cs="Times New Roman"/>
                <w:lang w:val="uk-UA" w:eastAsia="uk-UA"/>
              </w:rPr>
              <w:t>2.2.</w:t>
            </w:r>
            <w:r w:rsidRPr="00B937AF">
              <w:rPr>
                <w:rFonts w:ascii="Times New Roman" w:eastAsia="Times New Roman" w:hAnsi="Times New Roman" w:cs="Times New Roman"/>
                <w:lang w:val="en-US" w:eastAsia="uk-UA"/>
              </w:rPr>
              <w:t>9</w:t>
            </w:r>
            <w:r w:rsidRPr="00B937AF">
              <w:rPr>
                <w:rFonts w:ascii="Times New Roman" w:eastAsia="Times New Roman" w:hAnsi="Times New Roman" w:cs="Times New Roman"/>
                <w:lang w:val="uk-UA" w:eastAsia="uk-UA"/>
              </w:rPr>
              <w:t>.</w:t>
            </w:r>
          </w:p>
          <w:p w:rsidR="00FD7F12" w:rsidRPr="00B937AF" w:rsidRDefault="00FD7F12" w:rsidP="00FD7F12">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 придбання шкільного автобусу, з них:</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 xml:space="preserve"> 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Автобус</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шт.</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val="uk-UA" w:eastAsia="ru-RU"/>
              </w:rPr>
              <w:lastRenderedPageBreak/>
              <w:t>подарунків, вимпелів, грамот, кубків для нагородження переможців місцевого рівня та обласних конкурсів, змагань, турнірів тощо.</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val="uk-UA" w:eastAsia="ru-RU"/>
              </w:rPr>
              <w:lastRenderedPageBreak/>
              <w:t>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3"/>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FD7F12" w:rsidRPr="002667DE" w:rsidRDefault="00FD7F12" w:rsidP="00FD7F12">
            <w:pPr>
              <w:spacing w:after="0" w:line="240" w:lineRule="auto"/>
              <w:rPr>
                <w:rFonts w:ascii="Times New Roman" w:eastAsia="Times New Roman" w:hAnsi="Times New Roman" w:cs="Times New Roman"/>
                <w:b/>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FD7F12" w:rsidRPr="002667DE" w:rsidTr="006E4B43">
        <w:trPr>
          <w:trHeight w:val="48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3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FD7F12" w:rsidRPr="002667DE" w:rsidTr="006E4B43">
        <w:trPr>
          <w:trHeight w:val="19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302"/>
        </w:trPr>
        <w:tc>
          <w:tcPr>
            <w:tcW w:w="9498" w:type="dxa"/>
            <w:gridSpan w:val="12"/>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FD7F12" w:rsidRPr="002667DE" w:rsidTr="006E4B43">
        <w:trPr>
          <w:trHeight w:val="139"/>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FD7F12" w:rsidRPr="002667DE"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FD7F12" w:rsidRPr="002667DE"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FD7F12" w:rsidRPr="002667DE" w:rsidRDefault="00FD7F12" w:rsidP="00FD7F12">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val="uk-UA" w:eastAsia="ru-RU"/>
              </w:rPr>
              <w:t>учнів 5 – 11(12) класів, в тому числі учнів з числа дітей</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uk-UA" w:eastAsia="ru-RU"/>
              </w:rPr>
              <w:lastRenderedPageBreak/>
              <w:t xml:space="preserve">сиріт та дітей, позбавлених батьківського піклування; учнів з ООП, які навчаються в інклюзивних класах;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FD7F12" w:rsidRPr="002667DE" w:rsidRDefault="00FD7F12" w:rsidP="00FD7F12">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p>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FD7F12" w:rsidRPr="002667DE" w:rsidTr="006E4B43">
        <w:trPr>
          <w:trHeight w:val="258"/>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FD7F12" w:rsidRPr="002667DE" w:rsidTr="006E4B43">
        <w:trPr>
          <w:trHeight w:val="25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60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509"/>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4" w:name="n23"/>
            <w:bookmarkEnd w:id="4"/>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eastAsia="ru-RU"/>
              </w:rPr>
            </w:pPr>
          </w:p>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58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FD7F12" w:rsidRPr="002667DE" w:rsidRDefault="00FD7F12" w:rsidP="00FD7F12">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FD7F12" w:rsidRPr="002667DE" w:rsidTr="007152AB">
        <w:trPr>
          <w:trHeight w:val="99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shd w:val="clear" w:color="auto" w:fill="auto"/>
          </w:tcPr>
          <w:p w:rsidR="00FD7F12" w:rsidRPr="002667DE" w:rsidRDefault="00FD7F12" w:rsidP="007152AB">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FD7F12" w:rsidRPr="007152AB" w:rsidRDefault="00FD7F12" w:rsidP="007152AB">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FD7F12" w:rsidRPr="002667DE" w:rsidTr="00B4629E">
        <w:trPr>
          <w:trHeight w:val="389"/>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B937AF" w:rsidRDefault="00FD7F12" w:rsidP="00FD7F12">
            <w:pPr>
              <w:tabs>
                <w:tab w:val="left" w:pos="-108"/>
                <w:tab w:val="left" w:pos="0"/>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FD7F12" w:rsidRPr="002667DE" w:rsidTr="006E4B43">
        <w:trPr>
          <w:trHeight w:val="19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A31EE7" w:rsidRDefault="00FD7F12" w:rsidP="00FD7F12">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shd w:val="clear" w:color="auto" w:fill="auto"/>
          </w:tcPr>
          <w:p w:rsidR="00FD7F12" w:rsidRPr="00A31EE7" w:rsidRDefault="00FD7F12" w:rsidP="00FD7F12">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shd w:val="clear" w:color="auto" w:fill="auto"/>
          </w:tcPr>
          <w:p w:rsidR="00FD7F12" w:rsidRPr="00A31EE7" w:rsidRDefault="00FD7F12" w:rsidP="00FD7F12">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shd w:val="clear" w:color="auto" w:fill="auto"/>
          </w:tcPr>
          <w:p w:rsidR="00FD7F12" w:rsidRPr="00A31EE7"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 xml:space="preserve">абезпечення </w:t>
            </w:r>
            <w:r w:rsidRPr="002667DE">
              <w:rPr>
                <w:rFonts w:ascii="Times New Roman" w:eastAsia="Times New Roman" w:hAnsi="Times New Roman" w:cs="Times New Roman"/>
                <w:lang w:val="uk-UA" w:eastAsia="ru-RU"/>
              </w:rPr>
              <w:lastRenderedPageBreak/>
              <w:t>харчування (сухими пайками)</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FD7F12" w:rsidRPr="002667DE" w:rsidRDefault="00FD7F12" w:rsidP="00FD7F12">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51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FD7F12" w:rsidRPr="002667DE" w:rsidRDefault="00FD7F12" w:rsidP="00FD7F12">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FD7F12" w:rsidRPr="002667DE" w:rsidRDefault="00FD7F12" w:rsidP="00FD7F1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w:t>
            </w:r>
            <w:r w:rsidRPr="002667DE">
              <w:rPr>
                <w:rFonts w:ascii="Times New Roman" w:eastAsia="Times New Roman" w:hAnsi="Times New Roman" w:cs="Times New Roman"/>
                <w:lang w:val="uk-UA" w:eastAsia="ru-RU"/>
              </w:rPr>
              <w:lastRenderedPageBreak/>
              <w:t>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FD7F12" w:rsidRPr="002667DE" w:rsidTr="006E4B43">
        <w:trPr>
          <w:trHeight w:val="120"/>
        </w:trPr>
        <w:tc>
          <w:tcPr>
            <w:tcW w:w="2280" w:type="dxa"/>
            <w:gridSpan w:val="2"/>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одержаного в період участі в </w:t>
            </w:r>
            <w:r w:rsidRPr="002667DE">
              <w:rPr>
                <w:rFonts w:ascii="Times New Roman" w:eastAsia="Times New Roman" w:hAnsi="Times New Roman" w:cs="Times New Roman"/>
                <w:lang w:val="uk-UA" w:eastAsia="ru-RU"/>
              </w:rPr>
              <w:lastRenderedPageBreak/>
              <w:t>антитерористичній операції; дітей, матері яких мають звання «Мати - героїня».</w:t>
            </w:r>
          </w:p>
        </w:tc>
        <w:tc>
          <w:tcPr>
            <w:tcW w:w="2520" w:type="dxa"/>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FD7F12" w:rsidRPr="002667DE" w:rsidTr="006E4B43">
        <w:trPr>
          <w:trHeight w:val="25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18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FD7F12" w:rsidRPr="002667DE" w:rsidTr="006E4B43">
        <w:trPr>
          <w:trHeight w:val="34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240"/>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FD7F12" w:rsidRPr="002667DE" w:rsidTr="006E4B43">
        <w:trPr>
          <w:trHeight w:val="37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FD7F12" w:rsidRPr="002667DE" w:rsidRDefault="00FD7F12" w:rsidP="00FD7F12">
            <w:pPr>
              <w:snapToGrid w:val="0"/>
              <w:spacing w:after="0" w:line="240" w:lineRule="auto"/>
              <w:ind w:right="-60"/>
              <w:jc w:val="center"/>
              <w:rPr>
                <w:rFonts w:ascii="Times New Roman" w:eastAsia="Times New Roman" w:hAnsi="Times New Roman" w:cs="Times New Roman"/>
                <w:b/>
                <w:lang w:val="uk-UA" w:eastAsia="ru-RU"/>
              </w:rPr>
            </w:pPr>
          </w:p>
        </w:tc>
      </w:tr>
      <w:tr w:rsidR="00FD7F12" w:rsidRPr="002667DE" w:rsidTr="006E4B43">
        <w:trPr>
          <w:trHeight w:val="3585"/>
        </w:trPr>
        <w:tc>
          <w:tcPr>
            <w:tcW w:w="2280" w:type="dxa"/>
            <w:gridSpan w:val="2"/>
            <w:vMerge/>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6"/>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FD7F12" w:rsidRPr="002667DE" w:rsidTr="006E4B43">
        <w:trPr>
          <w:trHeight w:val="255"/>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FD7F12" w:rsidRPr="002667DE" w:rsidTr="006E4B43">
        <w:trPr>
          <w:trHeight w:val="333"/>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FD7F12" w:rsidRPr="002667DE" w:rsidTr="006E4B43">
        <w:trPr>
          <w:trHeight w:val="333"/>
        </w:trPr>
        <w:tc>
          <w:tcPr>
            <w:tcW w:w="2268" w:type="dxa"/>
            <w:vMerge/>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FD7F12" w:rsidRPr="002667DE" w:rsidRDefault="00FD7F12" w:rsidP="00FD7F12">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FD7F12" w:rsidRPr="006E4B43" w:rsidRDefault="00FD7F12" w:rsidP="00FD7F12">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корекційно-розвиткових занять</w:t>
            </w:r>
            <w:r w:rsidRPr="0095736D">
              <w:rPr>
                <w:rFonts w:ascii="Times New Roman" w:eastAsia="Times New Roman" w:hAnsi="Times New Roman" w:cs="Times New Roman"/>
                <w:lang w:val="uk-UA" w:eastAsia="uk-UA"/>
              </w:rPr>
              <w:t>(послуг)</w:t>
            </w:r>
          </w:p>
          <w:p w:rsidR="00FD7F12" w:rsidRPr="002667DE" w:rsidRDefault="00FD7F12" w:rsidP="00FD7F12">
            <w:pPr>
              <w:spacing w:after="0" w:line="240" w:lineRule="auto"/>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p w:rsidR="00FD7F12" w:rsidRPr="002667DE" w:rsidRDefault="00FD7F12" w:rsidP="00FD7F12">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 xml:space="preserve">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w:t>
            </w:r>
            <w:r w:rsidRPr="002667DE">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FD7F12" w:rsidRPr="002667DE" w:rsidRDefault="00FD7F12" w:rsidP="00FD7F1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lastRenderedPageBreak/>
              <w:t>наявність навчених викладачів ,</w:t>
            </w:r>
          </w:p>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FD7F12" w:rsidRPr="002667DE" w:rsidRDefault="00FD7F12" w:rsidP="00FD7F12">
            <w:pPr>
              <w:spacing w:after="0" w:line="240" w:lineRule="auto"/>
              <w:rPr>
                <w:rFonts w:ascii="Times New Roman" w:eastAsia="Times New Roman" w:hAnsi="Times New Roman" w:cs="Times New Roman"/>
                <w:lang w:eastAsia="ru-RU"/>
              </w:rPr>
            </w:pPr>
          </w:p>
          <w:p w:rsidR="00FD7F12" w:rsidRPr="002667DE" w:rsidRDefault="00FD7F12" w:rsidP="00FD7F12">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27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310"/>
        </w:trPr>
        <w:tc>
          <w:tcPr>
            <w:tcW w:w="9498" w:type="dxa"/>
            <w:gridSpan w:val="12"/>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FD7F12" w:rsidRPr="002667DE" w:rsidRDefault="00FD7F12" w:rsidP="00FD7F12">
            <w:pPr>
              <w:spacing w:after="0" w:line="240" w:lineRule="auto"/>
              <w:jc w:val="center"/>
              <w:rPr>
                <w:rFonts w:ascii="Times New Roman" w:eastAsia="Times New Roman" w:hAnsi="Times New Roman" w:cs="Times New Roman"/>
                <w:b/>
                <w:color w:val="FF0000"/>
                <w:lang w:val="uk-UA" w:eastAsia="ru-RU"/>
              </w:rPr>
            </w:pP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FD7F12" w:rsidRPr="002667DE" w:rsidRDefault="00FD7F12" w:rsidP="00FD7F12">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w:t>
            </w:r>
            <w:r w:rsidRPr="002667DE">
              <w:rPr>
                <w:rFonts w:ascii="Times New Roman" w:eastAsia="Times New Roman" w:hAnsi="Times New Roman" w:cs="Times New Roman"/>
                <w:lang w:val="uk-UA" w:eastAsia="ru-RU"/>
              </w:rPr>
              <w:lastRenderedPageBreak/>
              <w:t xml:space="preserve">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w:t>
            </w:r>
            <w:r w:rsidRPr="002667DE">
              <w:rPr>
                <w:rFonts w:ascii="Times New Roman" w:eastAsia="Times New Roman" w:hAnsi="Times New Roman" w:cs="Times New Roman"/>
                <w:bCs/>
                <w:lang w:val="uk-UA" w:eastAsia="ru-RU"/>
              </w:rPr>
              <w:lastRenderedPageBreak/>
              <w:t xml:space="preserve">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75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9498" w:type="dxa"/>
            <w:gridSpan w:val="1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FD7F12" w:rsidRPr="002667DE" w:rsidRDefault="00FD7F12" w:rsidP="00FD7F12">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63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73"/>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FD7F12" w:rsidRPr="002667DE" w:rsidRDefault="00FD7F12" w:rsidP="00FD7F1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міських конкурсів </w:t>
            </w:r>
            <w:r w:rsidRPr="002667DE">
              <w:rPr>
                <w:rFonts w:ascii="Times New Roman" w:eastAsia="Times New Roman" w:hAnsi="Times New Roman" w:cs="Times New Roman"/>
                <w:lang w:eastAsia="ru-RU"/>
              </w:rPr>
              <w:lastRenderedPageBreak/>
              <w:t>«Вихователь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lastRenderedPageBreak/>
              <w:t>міських конкурсів</w:t>
            </w:r>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9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21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23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FD7F12" w:rsidRPr="002667DE" w:rsidTr="006E4B43">
        <w:trPr>
          <w:trHeight w:val="27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43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FD7F12" w:rsidRPr="002667DE" w:rsidTr="006E4B43">
        <w:trPr>
          <w:trHeight w:val="443"/>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FD7F12" w:rsidRPr="002667DE" w:rsidTr="006E4B43">
        <w:trPr>
          <w:trHeight w:val="557"/>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FD7F12" w:rsidRPr="002667DE" w:rsidTr="006E4B43">
        <w:trPr>
          <w:trHeight w:val="81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FD7F12" w:rsidRPr="002667DE" w:rsidRDefault="00FD7F12" w:rsidP="00FD7F1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84"/>
        </w:trPr>
        <w:tc>
          <w:tcPr>
            <w:tcW w:w="2268" w:type="dxa"/>
            <w:vMerge w:val="restart"/>
            <w:shd w:val="clear" w:color="auto" w:fill="auto"/>
          </w:tcPr>
          <w:p w:rsidR="00FD7F12" w:rsidRPr="002667DE" w:rsidRDefault="00FD7F12" w:rsidP="00FD7F1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FD7F12" w:rsidRPr="002667DE" w:rsidRDefault="00FD7F12" w:rsidP="00FD7F1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FD7F12" w:rsidRPr="002667DE" w:rsidRDefault="00FD7F12" w:rsidP="00FD7F1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52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238"/>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FD7F12" w:rsidRPr="002667DE" w:rsidTr="006E4B43">
        <w:trPr>
          <w:trHeight w:val="345"/>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FD7F12" w:rsidRPr="002667DE" w:rsidTr="006E4B43">
        <w:trPr>
          <w:trHeight w:val="191"/>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27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FD7F12" w:rsidRPr="002667DE" w:rsidTr="006E4B43">
        <w:trPr>
          <w:trHeight w:val="36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FD7F12" w:rsidRPr="002667DE" w:rsidTr="006E4B43">
        <w:trPr>
          <w:trHeight w:val="390"/>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FD7F12" w:rsidRPr="002667DE" w:rsidTr="006E4B43">
        <w:trPr>
          <w:trHeight w:val="402"/>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FD7F12" w:rsidRPr="002667DE" w:rsidTr="006E4B43">
        <w:trPr>
          <w:trHeight w:val="27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526F07">
        <w:trPr>
          <w:gridAfter w:val="2"/>
          <w:wAfter w:w="5678" w:type="dxa"/>
          <w:trHeight w:val="345"/>
        </w:trPr>
        <w:tc>
          <w:tcPr>
            <w:tcW w:w="842"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526F07">
        <w:trPr>
          <w:gridAfter w:val="2"/>
          <w:wAfter w:w="5678" w:type="dxa"/>
          <w:trHeight w:val="1305"/>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526F07">
        <w:trPr>
          <w:gridAfter w:val="2"/>
          <w:wAfter w:w="5678" w:type="dxa"/>
          <w:trHeight w:val="93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526F07">
        <w:trPr>
          <w:gridAfter w:val="2"/>
          <w:wAfter w:w="5678" w:type="dxa"/>
          <w:trHeight w:val="126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w:t>
            </w:r>
            <w:r w:rsidRPr="002667DE">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526F07">
        <w:trPr>
          <w:gridAfter w:val="2"/>
          <w:wAfter w:w="5678" w:type="dxa"/>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7A15E1" w:rsidTr="00526F07">
        <w:trPr>
          <w:gridAfter w:val="2"/>
          <w:wAfter w:w="5678" w:type="dxa"/>
          <w:trHeight w:val="307"/>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p w:rsidR="00B533B2" w:rsidRPr="002667DE" w:rsidRDefault="00B533B2" w:rsidP="002667DE">
            <w:pPr>
              <w:spacing w:after="0" w:line="240" w:lineRule="auto"/>
              <w:rPr>
                <w:rFonts w:ascii="Times New Roman" w:eastAsia="Times New Roman" w:hAnsi="Times New Roman" w:cs="Times New Roman"/>
                <w:lang w:eastAsia="ru-RU"/>
              </w:rPr>
            </w:pP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526F07">
        <w:trPr>
          <w:gridAfter w:val="2"/>
          <w:wAfter w:w="5678" w:type="dxa"/>
          <w:trHeight w:val="543"/>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85"/>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526F07">
        <w:trPr>
          <w:gridAfter w:val="2"/>
          <w:wAfter w:w="5678" w:type="dxa"/>
          <w:trHeight w:val="56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533B2">
        <w:trPr>
          <w:gridAfter w:val="2"/>
          <w:wAfter w:w="5678" w:type="dxa"/>
          <w:trHeight w:val="5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7A15E1" w:rsidTr="00B533B2">
        <w:trPr>
          <w:gridAfter w:val="2"/>
          <w:wAfter w:w="5678" w:type="dxa"/>
          <w:trHeight w:val="70"/>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p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B533B2">
        <w:trPr>
          <w:gridAfter w:val="2"/>
          <w:wAfter w:w="5678" w:type="dxa"/>
          <w:trHeight w:val="370"/>
        </w:trPr>
        <w:tc>
          <w:tcPr>
            <w:tcW w:w="842"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881E5E" w:rsidRDefault="00881E5E" w:rsidP="002667DE">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bookmarkStart w:id="6" w:name="_GoBack"/>
            <w:bookmarkEnd w:id="6"/>
            <w:r w:rsidR="00526F07"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7A15E1" w:rsidTr="00526F07">
        <w:trPr>
          <w:gridAfter w:val="2"/>
          <w:wAfter w:w="5678" w:type="dxa"/>
          <w:trHeight w:val="373"/>
        </w:trPr>
        <w:tc>
          <w:tcPr>
            <w:tcW w:w="842"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bCs/>
                <w:lang w:eastAsia="ru-RU"/>
              </w:rPr>
            </w:pPr>
            <w:r w:rsidRPr="00B937AF">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eastAsia="ru-RU"/>
              </w:rPr>
              <w:t>Забезпечення</w:t>
            </w:r>
            <w:r w:rsidRPr="00B937AF">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B937AF">
              <w:rPr>
                <w:rFonts w:ascii="Times New Roman" w:eastAsia="Times New Roman" w:hAnsi="Times New Roman" w:cs="Times New Roman"/>
                <w:lang w:eastAsia="ru-RU"/>
              </w:rPr>
              <w:br/>
              <w:t>(біології, географії, математики, фізики , хімії)</w:t>
            </w:r>
            <w:r w:rsidRPr="00B937AF">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Управління освіти </w:t>
            </w:r>
            <w:r w:rsidR="00E47598" w:rsidRPr="00B937AF">
              <w:rPr>
                <w:rFonts w:ascii="Times New Roman" w:eastAsia="Times New Roman" w:hAnsi="Times New Roman" w:cs="Times New Roman"/>
                <w:lang w:val="uk-UA" w:eastAsia="ru-RU"/>
              </w:rPr>
              <w:t>П</w:t>
            </w:r>
            <w:r w:rsidRPr="00B937AF">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jc w:val="center"/>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20</w:t>
            </w:r>
            <w:r w:rsidRPr="00B937AF">
              <w:rPr>
                <w:rFonts w:ascii="Times New Roman" w:eastAsia="Times New Roman" w:hAnsi="Times New Roman" w:cs="Times New Roman"/>
                <w:lang w:val="uk-UA" w:eastAsia="ru-RU"/>
              </w:rPr>
              <w:t>25</w:t>
            </w:r>
            <w:r w:rsidRPr="00B937AF">
              <w:rPr>
                <w:rFonts w:ascii="Times New Roman" w:eastAsia="Times New Roman" w:hAnsi="Times New Roman" w:cs="Times New Roman"/>
                <w:lang w:eastAsia="ru-RU"/>
              </w:rPr>
              <w:t>-202</w:t>
            </w:r>
            <w:r w:rsidRPr="00B937AF">
              <w:rPr>
                <w:rFonts w:ascii="Times New Roman" w:eastAsia="Times New Roman" w:hAnsi="Times New Roman" w:cs="Times New Roman"/>
                <w:lang w:val="uk-UA" w:eastAsia="ru-RU"/>
              </w:rPr>
              <w:t>7</w:t>
            </w:r>
            <w:r w:rsidRPr="00B937AF">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B937AF" w:rsidRDefault="00F5194D"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12</w:t>
            </w:r>
            <w:r w:rsidR="00526F07" w:rsidRPr="00B937AF">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526F07">
        <w:trPr>
          <w:gridAfter w:val="2"/>
          <w:wAfter w:w="5678" w:type="dxa"/>
          <w:trHeight w:val="521"/>
        </w:trPr>
        <w:tc>
          <w:tcPr>
            <w:tcW w:w="842"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4</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960"/>
        </w:trPr>
        <w:tc>
          <w:tcPr>
            <w:tcW w:w="842"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3</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6</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lastRenderedPageBreak/>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w:t>
            </w:r>
            <w:r w:rsidRPr="002667DE">
              <w:rPr>
                <w:rFonts w:ascii="Times New Roman" w:eastAsia="Times New Roman" w:hAnsi="Times New Roman" w:cs="Times New Roman"/>
                <w:lang w:val="uk-UA" w:eastAsia="ru-RU"/>
              </w:rPr>
              <w:lastRenderedPageBreak/>
              <w:t>інформаційно-цифрових технологій</w:t>
            </w:r>
          </w:p>
        </w:tc>
      </w:tr>
      <w:tr w:rsidR="00526F07" w:rsidRPr="007A15E1"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r w:rsidRPr="002667DE">
              <w:rPr>
                <w:rFonts w:ascii="Times New Roman" w:eastAsia="Times New Roman" w:hAnsi="Times New Roman" w:cs="Times New Roman"/>
                <w:lang w:val="uk-UA" w:eastAsia="ru-RU"/>
              </w:rPr>
              <w:lastRenderedPageBreak/>
              <w:t>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7A15E1" w:rsidRPr="00C34C92" w:rsidTr="007A15E1">
        <w:trPr>
          <w:gridAfter w:val="2"/>
          <w:wAfter w:w="5678" w:type="dxa"/>
          <w:trHeight w:val="278"/>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1698"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w:t>
            </w:r>
          </w:p>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Ліцей ім. В.Чорновола</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rsidTr="007A15E1">
        <w:trPr>
          <w:gridAfter w:val="2"/>
          <w:wAfter w:w="5678" w:type="dxa"/>
          <w:trHeight w:val="278"/>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rsidTr="007A15E1">
        <w:trPr>
          <w:gridAfter w:val="2"/>
          <w:wAfter w:w="5678" w:type="dxa"/>
          <w:trHeight w:val="278"/>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698"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314"/>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tc>
        <w:tc>
          <w:tcPr>
            <w:tcW w:w="2551"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2025-2026</w:t>
            </w:r>
          </w:p>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00FFA"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7A15E1" w:rsidRPr="00B937AF">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rsidTr="00526F07">
        <w:trPr>
          <w:gridAfter w:val="2"/>
          <w:wAfter w:w="5678" w:type="dxa"/>
          <w:trHeight w:val="559"/>
        </w:trPr>
        <w:tc>
          <w:tcPr>
            <w:tcW w:w="842" w:type="dxa"/>
            <w:vMerge/>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w:t>
            </w:r>
            <w:r w:rsidR="00700FFA" w:rsidRPr="00B937AF">
              <w:rPr>
                <w:rFonts w:ascii="Times New Roman" w:eastAsia="Times New Roman" w:hAnsi="Times New Roman" w:cs="Times New Roman"/>
                <w:lang w:val="uk-UA" w:eastAsia="ru-RU"/>
              </w:rPr>
              <w:t>0</w:t>
            </w:r>
            <w:r w:rsidRPr="00B937AF">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553"/>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p w:rsidR="00B533B2" w:rsidRPr="00B937AF"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shd w:val="clear" w:color="auto" w:fill="auto"/>
          </w:tcPr>
          <w:p w:rsidR="007A15E1" w:rsidRPr="00B937AF" w:rsidRDefault="00941D79" w:rsidP="00941D79">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2</w:t>
            </w: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00FFA"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w:t>
            </w:r>
            <w:r w:rsidR="007A15E1" w:rsidRPr="00B937AF">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uk-UA"/>
              </w:rPr>
            </w:pPr>
          </w:p>
          <w:p w:rsidR="007A15E1" w:rsidRPr="00B937AF" w:rsidRDefault="007A15E1" w:rsidP="007A15E1">
            <w:pPr>
              <w:spacing w:after="0" w:line="240" w:lineRule="auto"/>
              <w:jc w:val="center"/>
              <w:rPr>
                <w:rFonts w:ascii="Times New Roman" w:eastAsia="Times New Roman" w:hAnsi="Times New Roman" w:cs="Times New Roman"/>
                <w:b/>
                <w:lang w:val="uk-UA" w:eastAsia="uk-UA"/>
              </w:rPr>
            </w:pPr>
            <w:r w:rsidRPr="00B937AF">
              <w:rPr>
                <w:rFonts w:ascii="Times New Roman" w:eastAsia="Times New Roman" w:hAnsi="Times New Roman" w:cs="Times New Roman"/>
                <w:b/>
                <w:lang w:val="uk-UA" w:eastAsia="uk-UA"/>
              </w:rPr>
              <w:t xml:space="preserve">Разом п. </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p>
          <w:p w:rsidR="007A15E1" w:rsidRPr="00B937AF" w:rsidRDefault="007A15E1" w:rsidP="007A15E1">
            <w:pPr>
              <w:spacing w:after="0" w:line="240" w:lineRule="auto"/>
              <w:rPr>
                <w:rFonts w:ascii="Times New Roman" w:eastAsia="Times New Roman" w:hAnsi="Times New Roman" w:cs="Times New Roman"/>
                <w:lang w:val="uk-UA" w:eastAsia="ru-RU"/>
              </w:rPr>
            </w:pPr>
          </w:p>
          <w:p w:rsidR="007A15E1" w:rsidRPr="00B937AF" w:rsidRDefault="007A15E1" w:rsidP="007A15E1">
            <w:pPr>
              <w:spacing w:after="0" w:line="240" w:lineRule="auto"/>
              <w:rPr>
                <w:rFonts w:ascii="Times New Roman" w:eastAsia="Times New Roman" w:hAnsi="Times New Roman" w:cs="Times New Roman"/>
                <w:lang w:val="uk-UA" w:eastAsia="ru-RU"/>
              </w:rPr>
            </w:pPr>
          </w:p>
          <w:p w:rsidR="007A15E1" w:rsidRPr="00B937AF" w:rsidRDefault="007A15E1" w:rsidP="007A15E1">
            <w:pPr>
              <w:spacing w:after="0" w:line="240" w:lineRule="auto"/>
              <w:jc w:val="center"/>
              <w:rPr>
                <w:rFonts w:ascii="Times New Roman" w:eastAsia="Times New Roman" w:hAnsi="Times New Roman" w:cs="Times New Roman"/>
                <w:lang w:val="uk-UA" w:eastAsia="ru-RU"/>
              </w:rPr>
            </w:pPr>
          </w:p>
          <w:p w:rsidR="00B533B2" w:rsidRPr="00B937AF" w:rsidRDefault="00B533B2" w:rsidP="007A15E1">
            <w:pPr>
              <w:spacing w:after="0" w:line="240" w:lineRule="auto"/>
              <w:jc w:val="center"/>
              <w:rPr>
                <w:rFonts w:ascii="Times New Roman" w:eastAsia="Times New Roman" w:hAnsi="Times New Roman" w:cs="Times New Roman"/>
                <w:lang w:val="uk-UA" w:eastAsia="ru-RU"/>
              </w:rPr>
            </w:pPr>
          </w:p>
          <w:p w:rsidR="00B533B2" w:rsidRPr="00B937AF" w:rsidRDefault="00B533B2"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b/>
                <w:lang w:eastAsia="ru-RU"/>
              </w:rPr>
            </w:pPr>
            <w:r w:rsidRPr="00B937AF">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99347A">
            <w:pPr>
              <w:spacing w:after="0" w:line="240" w:lineRule="auto"/>
              <w:jc w:val="center"/>
              <w:rPr>
                <w:rFonts w:ascii="Times New Roman" w:eastAsia="Times New Roman" w:hAnsi="Times New Roman" w:cs="Times New Roman"/>
                <w:b/>
                <w:lang w:val="uk-UA" w:eastAsia="ru-RU"/>
              </w:rPr>
            </w:pPr>
            <w:r w:rsidRPr="00B937AF">
              <w:rPr>
                <w:rFonts w:ascii="Times New Roman" w:eastAsia="Times New Roman" w:hAnsi="Times New Roman" w:cs="Times New Roman"/>
                <w:b/>
                <w:lang w:val="uk-UA" w:eastAsia="ru-RU"/>
              </w:rPr>
              <w:t>1</w:t>
            </w:r>
            <w:r w:rsidR="0099347A" w:rsidRPr="00B937AF">
              <w:rPr>
                <w:rFonts w:ascii="Times New Roman" w:eastAsia="Times New Roman" w:hAnsi="Times New Roman" w:cs="Times New Roman"/>
                <w:b/>
                <w:lang w:val="uk-UA" w:eastAsia="ru-RU"/>
              </w:rPr>
              <w:t>6</w:t>
            </w:r>
            <w:r w:rsidRPr="00B937AF">
              <w:rPr>
                <w:rFonts w:ascii="Times New Roman" w:eastAsia="Times New Roman" w:hAnsi="Times New Roman" w:cs="Times New Roman"/>
                <w:b/>
                <w:lang w:val="uk-UA" w:eastAsia="ru-RU"/>
              </w:rPr>
              <w:t> </w:t>
            </w:r>
            <w:r w:rsidR="0099347A" w:rsidRPr="00B937AF">
              <w:rPr>
                <w:rFonts w:ascii="Times New Roman" w:eastAsia="Times New Roman" w:hAnsi="Times New Roman" w:cs="Times New Roman"/>
                <w:b/>
                <w:lang w:val="uk-UA" w:eastAsia="ru-RU"/>
              </w:rPr>
              <w:t>358</w:t>
            </w:r>
            <w:r w:rsidRPr="00B937AF">
              <w:rPr>
                <w:rFonts w:ascii="Times New Roman" w:eastAsia="Times New Roman" w:hAnsi="Times New Roman" w:cs="Times New Roman"/>
                <w:b/>
                <w:lang w:val="uk-UA" w:eastAsia="ru-RU"/>
              </w:rPr>
              <w:t>,</w:t>
            </w:r>
            <w:r w:rsidR="0099347A" w:rsidRPr="00B937AF">
              <w:rPr>
                <w:rFonts w:ascii="Times New Roman" w:eastAsia="Times New Roman" w:hAnsi="Times New Roman" w:cs="Times New Roman"/>
                <w:b/>
                <w:lang w:val="uk-UA" w:eastAsia="ru-RU"/>
              </w:rPr>
              <w:t>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941D79">
            <w:pPr>
              <w:spacing w:after="0" w:line="240" w:lineRule="auto"/>
              <w:jc w:val="center"/>
              <w:rPr>
                <w:rFonts w:ascii="Times New Roman" w:eastAsia="Times New Roman" w:hAnsi="Times New Roman" w:cs="Times New Roman"/>
                <w:b/>
                <w:lang w:val="uk-UA" w:eastAsia="ru-RU"/>
              </w:rPr>
            </w:pPr>
            <w:r w:rsidRPr="00B937AF">
              <w:rPr>
                <w:rFonts w:ascii="Times New Roman" w:eastAsia="Times New Roman" w:hAnsi="Times New Roman" w:cs="Times New Roman"/>
                <w:b/>
                <w:lang w:val="uk-UA" w:eastAsia="ru-RU"/>
              </w:rPr>
              <w:t>1</w:t>
            </w:r>
            <w:r w:rsidR="00941D79" w:rsidRPr="00B937AF">
              <w:rPr>
                <w:rFonts w:ascii="Times New Roman" w:eastAsia="Times New Roman" w:hAnsi="Times New Roman" w:cs="Times New Roman"/>
                <w:b/>
                <w:lang w:val="uk-UA" w:eastAsia="ru-RU"/>
              </w:rPr>
              <w:t>3</w:t>
            </w:r>
            <w:r w:rsidRPr="00B937AF">
              <w:rPr>
                <w:rFonts w:ascii="Times New Roman" w:eastAsia="Times New Roman" w:hAnsi="Times New Roman" w:cs="Times New Roman"/>
                <w:b/>
                <w:lang w:val="uk-UA" w:eastAsia="ru-RU"/>
              </w:rPr>
              <w:t> 500,0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b/>
                <w:lang w:val="uk-UA" w:eastAsia="ru-RU"/>
              </w:rPr>
            </w:pPr>
            <w:r w:rsidRPr="00B937AF">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7A15E1" w:rsidRPr="00B937AF" w:rsidRDefault="00700FFA" w:rsidP="00192B08">
            <w:pPr>
              <w:spacing w:after="0" w:line="240" w:lineRule="auto"/>
              <w:jc w:val="center"/>
              <w:rPr>
                <w:rFonts w:ascii="Times New Roman" w:eastAsia="Times New Roman" w:hAnsi="Times New Roman" w:cs="Times New Roman"/>
                <w:b/>
                <w:lang w:val="uk-UA" w:eastAsia="ru-RU"/>
              </w:rPr>
            </w:pPr>
            <w:r w:rsidRPr="00B937AF">
              <w:rPr>
                <w:rFonts w:ascii="Times New Roman" w:eastAsia="Times New Roman" w:hAnsi="Times New Roman" w:cs="Times New Roman"/>
                <w:b/>
                <w:lang w:val="uk-UA" w:eastAsia="ru-RU"/>
              </w:rPr>
              <w:t>41</w:t>
            </w:r>
            <w:r w:rsidR="007A15E1" w:rsidRPr="00B937AF">
              <w:rPr>
                <w:rFonts w:ascii="Times New Roman" w:eastAsia="Times New Roman" w:hAnsi="Times New Roman" w:cs="Times New Roman"/>
                <w:b/>
                <w:lang w:val="uk-UA" w:eastAsia="ru-RU"/>
              </w:rPr>
              <w:t> </w:t>
            </w:r>
            <w:r w:rsidR="00192B08" w:rsidRPr="00B937AF">
              <w:rPr>
                <w:rFonts w:ascii="Times New Roman" w:eastAsia="Times New Roman" w:hAnsi="Times New Roman" w:cs="Times New Roman"/>
                <w:b/>
                <w:lang w:val="uk-UA" w:eastAsia="ru-RU"/>
              </w:rPr>
              <w:t>358</w:t>
            </w:r>
            <w:r w:rsidR="007A15E1" w:rsidRPr="00B937AF">
              <w:rPr>
                <w:rFonts w:ascii="Times New Roman" w:eastAsia="Times New Roman" w:hAnsi="Times New Roman" w:cs="Times New Roman"/>
                <w:b/>
                <w:lang w:val="uk-UA" w:eastAsia="ru-RU"/>
              </w:rPr>
              <w:t>,</w:t>
            </w:r>
            <w:r w:rsidR="00192B08" w:rsidRPr="00B937AF">
              <w:rPr>
                <w:rFonts w:ascii="Times New Roman" w:eastAsia="Times New Roman" w:hAnsi="Times New Roman" w:cs="Times New Roman"/>
                <w:b/>
                <w:lang w:val="uk-UA" w:eastAsia="ru-RU"/>
              </w:rPr>
              <w:t>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274"/>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881E5E" w:rsidRDefault="0099347A" w:rsidP="0099347A">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w:t>
            </w:r>
            <w:r w:rsidR="007A15E1" w:rsidRPr="00881E5E">
              <w:rPr>
                <w:rFonts w:ascii="Times New Roman" w:eastAsia="Times New Roman" w:hAnsi="Times New Roman" w:cs="Times New Roman"/>
                <w:lang w:val="uk-UA" w:eastAsia="ru-RU"/>
              </w:rPr>
              <w:t> 0</w:t>
            </w:r>
            <w:r w:rsidRPr="00881E5E">
              <w:rPr>
                <w:rFonts w:ascii="Times New Roman" w:eastAsia="Times New Roman" w:hAnsi="Times New Roman" w:cs="Times New Roman"/>
                <w:lang w:val="uk-UA" w:eastAsia="ru-RU"/>
              </w:rPr>
              <w:t>72</w:t>
            </w:r>
            <w:r w:rsidR="007A15E1" w:rsidRPr="00881E5E">
              <w:rPr>
                <w:rFonts w:ascii="Times New Roman" w:eastAsia="Times New Roman" w:hAnsi="Times New Roman" w:cs="Times New Roman"/>
                <w:lang w:val="uk-UA" w:eastAsia="ru-RU"/>
              </w:rPr>
              <w:t>,</w:t>
            </w:r>
            <w:r w:rsidRPr="00881E5E">
              <w:rPr>
                <w:rFonts w:ascii="Times New Roman" w:eastAsia="Times New Roman" w:hAnsi="Times New Roman" w:cs="Times New Roman"/>
                <w:lang w:val="uk-UA" w:eastAsia="ru-RU"/>
              </w:rPr>
              <w:t>29</w:t>
            </w:r>
          </w:p>
        </w:tc>
        <w:tc>
          <w:tcPr>
            <w:tcW w:w="1137" w:type="dxa"/>
            <w:tcBorders>
              <w:top w:val="single" w:sz="4" w:space="0" w:color="auto"/>
              <w:left w:val="nil"/>
              <w:bottom w:val="single" w:sz="4" w:space="0" w:color="auto"/>
              <w:right w:val="single" w:sz="4" w:space="0" w:color="auto"/>
            </w:tcBorders>
            <w:shd w:val="clear" w:color="auto" w:fill="auto"/>
          </w:tcPr>
          <w:p w:rsidR="007A15E1" w:rsidRPr="00881E5E" w:rsidRDefault="007A15E1" w:rsidP="00941D79">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5 </w:t>
            </w:r>
            <w:r w:rsidR="00941D79" w:rsidRPr="00881E5E">
              <w:rPr>
                <w:rFonts w:ascii="Times New Roman" w:eastAsia="Times New Roman" w:hAnsi="Times New Roman" w:cs="Times New Roman"/>
                <w:lang w:val="uk-UA" w:eastAsia="ru-RU"/>
              </w:rPr>
              <w:t>5</w:t>
            </w:r>
            <w:r w:rsidRPr="00881E5E">
              <w:rPr>
                <w:rFonts w:ascii="Times New Roman" w:eastAsia="Times New Roman" w:hAnsi="Times New Roman" w:cs="Times New Roman"/>
                <w:lang w:val="uk-UA"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7A15E1" w:rsidRPr="00881E5E" w:rsidRDefault="007A15E1" w:rsidP="00700FFA">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w:t>
            </w:r>
            <w:r w:rsidR="00192B08" w:rsidRPr="00881E5E">
              <w:rPr>
                <w:rFonts w:ascii="Times New Roman" w:eastAsia="Times New Roman" w:hAnsi="Times New Roman" w:cs="Times New Roman"/>
                <w:lang w:val="uk-UA" w:eastAsia="ru-RU"/>
              </w:rPr>
              <w:t>9</w:t>
            </w:r>
            <w:r w:rsidRPr="00881E5E">
              <w:rPr>
                <w:rFonts w:ascii="Times New Roman" w:eastAsia="Times New Roman" w:hAnsi="Times New Roman" w:cs="Times New Roman"/>
                <w:lang w:val="uk-UA" w:eastAsia="ru-RU"/>
              </w:rPr>
              <w:t> </w:t>
            </w:r>
            <w:r w:rsidR="00700FFA" w:rsidRPr="00881E5E">
              <w:rPr>
                <w:rFonts w:ascii="Times New Roman" w:eastAsia="Times New Roman" w:hAnsi="Times New Roman" w:cs="Times New Roman"/>
                <w:lang w:val="uk-UA" w:eastAsia="ru-RU"/>
              </w:rPr>
              <w:t>4</w:t>
            </w:r>
            <w:r w:rsidR="00192B08" w:rsidRPr="00881E5E">
              <w:rPr>
                <w:rFonts w:ascii="Times New Roman" w:eastAsia="Times New Roman" w:hAnsi="Times New Roman" w:cs="Times New Roman"/>
                <w:lang w:val="uk-UA" w:eastAsia="ru-RU"/>
              </w:rPr>
              <w:t>72</w:t>
            </w:r>
            <w:r w:rsidRPr="00881E5E">
              <w:rPr>
                <w:rFonts w:ascii="Times New Roman" w:eastAsia="Times New Roman" w:hAnsi="Times New Roman" w:cs="Times New Roman"/>
                <w:lang w:val="uk-UA" w:eastAsia="ru-RU"/>
              </w:rPr>
              <w:t>,</w:t>
            </w:r>
            <w:r w:rsidR="00192B08" w:rsidRPr="00881E5E">
              <w:rPr>
                <w:rFonts w:ascii="Times New Roman" w:eastAsia="Times New Roman" w:hAnsi="Times New Roman" w:cs="Times New Roman"/>
                <w:lang w:val="uk-UA" w:eastAsia="ru-RU"/>
              </w:rPr>
              <w:t>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471"/>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881E5E" w:rsidP="007A15E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uk-UA" w:eastAsia="ru-RU"/>
              </w:rPr>
              <w:t>м</w:t>
            </w:r>
            <w:r w:rsidR="007A15E1"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r w:rsidR="007A15E1" w:rsidRPr="00881E5E">
              <w:rPr>
                <w:rFonts w:ascii="Times New Roman" w:eastAsia="Times New Roman" w:hAnsi="Times New Roman" w:cs="Times New Roman"/>
                <w:b/>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881E5E" w:rsidRDefault="007A15E1" w:rsidP="00192B08">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w:t>
            </w:r>
            <w:r w:rsidR="00192B08" w:rsidRPr="00881E5E">
              <w:rPr>
                <w:rFonts w:ascii="Times New Roman" w:eastAsia="Times New Roman" w:hAnsi="Times New Roman" w:cs="Times New Roman"/>
                <w:lang w:val="uk-UA" w:eastAsia="ru-RU"/>
              </w:rPr>
              <w:t>7 285,81</w:t>
            </w:r>
          </w:p>
        </w:tc>
        <w:tc>
          <w:tcPr>
            <w:tcW w:w="1137" w:type="dxa"/>
            <w:tcBorders>
              <w:top w:val="single" w:sz="4" w:space="0" w:color="auto"/>
              <w:left w:val="nil"/>
              <w:bottom w:val="single" w:sz="4" w:space="0" w:color="auto"/>
              <w:right w:val="single" w:sz="4" w:space="0" w:color="auto"/>
            </w:tcBorders>
            <w:shd w:val="clear" w:color="auto" w:fill="auto"/>
          </w:tcPr>
          <w:p w:rsidR="007A15E1" w:rsidRPr="00881E5E" w:rsidRDefault="007A15E1" w:rsidP="00941D79">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w:t>
            </w:r>
            <w:r w:rsidR="00941D79" w:rsidRPr="00881E5E">
              <w:rPr>
                <w:rFonts w:ascii="Times New Roman" w:eastAsia="Times New Roman" w:hAnsi="Times New Roman" w:cs="Times New Roman"/>
                <w:lang w:val="uk-UA" w:eastAsia="ru-RU"/>
              </w:rPr>
              <w:t>8 0</w:t>
            </w:r>
            <w:r w:rsidRPr="00881E5E">
              <w:rPr>
                <w:rFonts w:ascii="Times New Roman" w:eastAsia="Times New Roman" w:hAnsi="Times New Roman" w:cs="Times New Roman"/>
                <w:lang w:val="uk-UA"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7A15E1" w:rsidRPr="00881E5E" w:rsidRDefault="007A15E1" w:rsidP="00700FFA">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w:t>
            </w:r>
            <w:r w:rsidR="00700FFA" w:rsidRPr="00881E5E">
              <w:rPr>
                <w:rFonts w:ascii="Times New Roman" w:eastAsia="Times New Roman" w:hAnsi="Times New Roman" w:cs="Times New Roman"/>
                <w:lang w:val="uk-UA" w:eastAsia="ru-RU"/>
              </w:rPr>
              <w:t>1 885,81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7A15E1"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rsidR="007A15E1" w:rsidRDefault="007A15E1" w:rsidP="007A15E1">
            <w:pPr>
              <w:spacing w:after="0" w:line="240" w:lineRule="auto"/>
              <w:rPr>
                <w:rFonts w:ascii="Times New Roman" w:eastAsia="Times New Roman" w:hAnsi="Times New Roman" w:cs="Times New Roman"/>
                <w:lang w:val="uk-UA" w:eastAsia="ru-RU"/>
              </w:rPr>
            </w:pPr>
          </w:p>
          <w:p w:rsidR="007A15E1"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7A15E1" w:rsidRPr="002667DE"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7A15E1"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p w:rsidR="007A15E1" w:rsidRPr="002667DE" w:rsidRDefault="007A15E1" w:rsidP="007A15E1">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7A15E1" w:rsidRPr="002667DE" w:rsidRDefault="007A15E1" w:rsidP="00C1055B">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B937AF" w:rsidRPr="002667DE" w:rsidTr="00401604">
        <w:trPr>
          <w:trHeight w:val="470"/>
        </w:trPr>
        <w:tc>
          <w:tcPr>
            <w:tcW w:w="842" w:type="dxa"/>
            <w:vMerge w:val="restart"/>
            <w:tcBorders>
              <w:top w:val="nil"/>
              <w:left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bCs/>
                <w:lang w:eastAsia="ru-RU"/>
              </w:rPr>
            </w:pPr>
            <w:r w:rsidRPr="00EF70FA">
              <w:rPr>
                <w:rFonts w:ascii="Times New Roman" w:eastAsia="Times New Roman" w:hAnsi="Times New Roman" w:cs="Times New Roman"/>
                <w:bCs/>
                <w:lang w:val="uk-UA" w:eastAsia="ru-RU"/>
              </w:rPr>
              <w:t>2.4.1</w:t>
            </w:r>
          </w:p>
        </w:tc>
        <w:tc>
          <w:tcPr>
            <w:tcW w:w="2551" w:type="dxa"/>
            <w:vMerge w:val="restart"/>
            <w:tcBorders>
              <w:top w:val="nil"/>
              <w:left w:val="nil"/>
              <w:right w:val="single" w:sz="4" w:space="0" w:color="auto"/>
            </w:tcBorders>
            <w:shd w:val="clear" w:color="auto" w:fill="auto"/>
          </w:tcPr>
          <w:p w:rsidR="00B937AF" w:rsidRPr="00EF70FA" w:rsidRDefault="00B937AF"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B937AF" w:rsidRPr="00EF70FA" w:rsidRDefault="00B937AF"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учнів 1-4 класів;</w:t>
            </w:r>
          </w:p>
          <w:p w:rsidR="00B937AF" w:rsidRPr="00EF70FA" w:rsidRDefault="00B937AF" w:rsidP="007A15E1">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rsidR="00B937AF" w:rsidRPr="00EF70FA" w:rsidRDefault="00B937AF" w:rsidP="007A15E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w:t>
            </w:r>
            <w:r w:rsidRPr="00EF70FA">
              <w:rPr>
                <w:rFonts w:ascii="Times New Roman" w:eastAsia="Times New Roman" w:hAnsi="Times New Roman" w:cs="Times New Roman"/>
                <w:lang w:val="uk-UA" w:eastAsia="ru-RU"/>
              </w:rPr>
              <w:lastRenderedPageBreak/>
              <w:t xml:space="preserve">інвалідністю, дітей, які постраждали від воєнних дій та збройних конфліктів; дітей з числа внутрішньо переміщених осіб, </w:t>
            </w:r>
          </w:p>
          <w:p w:rsidR="00B937AF" w:rsidRPr="00EF70FA" w:rsidRDefault="00B937AF" w:rsidP="007A15E1">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B937AF" w:rsidRPr="00EF70FA" w:rsidRDefault="00B937AF" w:rsidP="007A15E1">
            <w:pPr>
              <w:tabs>
                <w:tab w:val="left" w:pos="-108"/>
                <w:tab w:val="left" w:pos="2052"/>
              </w:tabs>
              <w:snapToGrid w:val="0"/>
              <w:spacing w:after="0" w:line="240" w:lineRule="auto"/>
              <w:rPr>
                <w:rFonts w:ascii="Times New Roman" w:eastAsia="Times New Roman" w:hAnsi="Times New Roman" w:cs="Times New Roman"/>
                <w:b/>
                <w:lang w:val="uk-UA" w:eastAsia="ru-RU"/>
              </w:rPr>
            </w:pPr>
            <w:r w:rsidRPr="00EF70FA">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B937AF" w:rsidRPr="002667DE" w:rsidRDefault="00B937AF"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B937AF" w:rsidRPr="002667DE" w:rsidRDefault="00B937AF" w:rsidP="007A15E1">
            <w:pPr>
              <w:spacing w:after="0" w:line="240" w:lineRule="auto"/>
              <w:rPr>
                <w:rFonts w:ascii="Times New Roman" w:eastAsia="Times New Roman" w:hAnsi="Times New Roman" w:cs="Times New Roman"/>
                <w:lang w:val="uk-UA" w:eastAsia="ru-RU"/>
              </w:rPr>
            </w:pPr>
          </w:p>
          <w:p w:rsidR="00B937AF" w:rsidRPr="002667DE" w:rsidRDefault="00B937AF" w:rsidP="007A15E1">
            <w:pPr>
              <w:spacing w:after="0" w:line="240" w:lineRule="auto"/>
              <w:rPr>
                <w:rFonts w:ascii="Times New Roman" w:eastAsia="Times New Roman" w:hAnsi="Times New Roman" w:cs="Times New Roman"/>
                <w:lang w:val="uk-UA" w:eastAsia="ru-RU"/>
              </w:rPr>
            </w:pPr>
          </w:p>
          <w:p w:rsidR="00B937AF" w:rsidRPr="002667DE" w:rsidRDefault="00B937AF" w:rsidP="007A15E1">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p w:rsidR="00B937AF" w:rsidRPr="00EF70FA" w:rsidRDefault="00B937AF" w:rsidP="007A15E1">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15 008,0</w:t>
            </w:r>
          </w:p>
          <w:p w:rsidR="00B937AF" w:rsidRPr="00EF70FA" w:rsidRDefault="00B937AF" w:rsidP="007A15E1">
            <w:pPr>
              <w:spacing w:after="0" w:line="240" w:lineRule="auto"/>
              <w:rPr>
                <w:rFonts w:ascii="Times New Roman" w:eastAsia="Times New Roman" w:hAnsi="Times New Roman" w:cs="Times New Roman"/>
                <w:lang w:val="uk-UA" w:eastAsia="ru-RU"/>
              </w:rPr>
            </w:pPr>
          </w:p>
          <w:p w:rsidR="00B937AF" w:rsidRPr="00EF70FA" w:rsidRDefault="00B937AF" w:rsidP="007A15E1">
            <w:pPr>
              <w:spacing w:after="0" w:line="240" w:lineRule="auto"/>
              <w:rPr>
                <w:rFonts w:ascii="Times New Roman" w:eastAsia="Times New Roman" w:hAnsi="Times New Roman" w:cs="Times New Roman"/>
                <w:lang w:val="uk-UA" w:eastAsia="ru-RU"/>
              </w:rPr>
            </w:pPr>
          </w:p>
          <w:p w:rsidR="00B937AF" w:rsidRPr="00EF70FA" w:rsidRDefault="00B937AF" w:rsidP="007A15E1">
            <w:pPr>
              <w:spacing w:after="0" w:line="240" w:lineRule="auto"/>
              <w:rPr>
                <w:rFonts w:ascii="Times New Roman" w:eastAsia="Times New Roman" w:hAnsi="Times New Roman" w:cs="Times New Roman"/>
                <w:lang w:val="uk-UA" w:eastAsia="ru-RU"/>
              </w:rPr>
            </w:pPr>
          </w:p>
          <w:p w:rsidR="00B937AF" w:rsidRPr="00EF70FA" w:rsidRDefault="00B937AF" w:rsidP="007A15E1">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43 594,0</w:t>
            </w:r>
          </w:p>
        </w:tc>
        <w:tc>
          <w:tcPr>
            <w:tcW w:w="2838" w:type="dxa"/>
            <w:vMerge w:val="restart"/>
            <w:tcBorders>
              <w:top w:val="nil"/>
              <w:left w:val="nil"/>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Зміцнення здоров’я  дітей</w:t>
            </w:r>
          </w:p>
        </w:tc>
        <w:tc>
          <w:tcPr>
            <w:tcW w:w="2840" w:type="dxa"/>
          </w:tcPr>
          <w:p w:rsidR="00B937AF" w:rsidRPr="002667DE" w:rsidRDefault="00B937AF"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B937AF" w:rsidRPr="002667DE" w:rsidRDefault="00B937AF"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B937AF" w:rsidRPr="002667DE" w:rsidRDefault="00B937AF" w:rsidP="007A15E1">
            <w:pPr>
              <w:spacing w:after="0" w:line="240" w:lineRule="auto"/>
              <w:rPr>
                <w:rFonts w:ascii="Times New Roman" w:eastAsia="Times New Roman" w:hAnsi="Times New Roman" w:cs="Times New Roman"/>
                <w:lang w:eastAsia="ru-RU"/>
              </w:rPr>
            </w:pPr>
          </w:p>
        </w:tc>
      </w:tr>
      <w:tr w:rsidR="00B937AF" w:rsidRPr="002667DE" w:rsidTr="00401604">
        <w:trPr>
          <w:trHeight w:val="278"/>
        </w:trPr>
        <w:tc>
          <w:tcPr>
            <w:tcW w:w="842" w:type="dxa"/>
            <w:vMerge/>
            <w:tcBorders>
              <w:left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B937AF" w:rsidRPr="002667DE" w:rsidRDefault="00B937AF" w:rsidP="007A15E1">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B937AF" w:rsidRPr="002667DE" w:rsidRDefault="00B937AF"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B937AF" w:rsidRPr="002667DE" w:rsidRDefault="00B937AF"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27 232,3</w:t>
            </w:r>
          </w:p>
        </w:tc>
        <w:tc>
          <w:tcPr>
            <w:tcW w:w="2838" w:type="dxa"/>
            <w:vMerge/>
            <w:tcBorders>
              <w:left w:val="nil"/>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2840" w:type="dxa"/>
          </w:tcPr>
          <w:p w:rsidR="00B937AF" w:rsidRPr="002667DE" w:rsidRDefault="00B937AF" w:rsidP="007A15E1">
            <w:pPr>
              <w:spacing w:after="0" w:line="240" w:lineRule="auto"/>
              <w:jc w:val="center"/>
              <w:rPr>
                <w:rFonts w:ascii="Times New Roman" w:eastAsia="Times New Roman" w:hAnsi="Times New Roman" w:cs="Times New Roman"/>
                <w:lang w:val="uk-UA" w:eastAsia="ru-RU"/>
              </w:rPr>
            </w:pPr>
          </w:p>
        </w:tc>
        <w:tc>
          <w:tcPr>
            <w:tcW w:w="2838" w:type="dxa"/>
          </w:tcPr>
          <w:p w:rsidR="00B937AF" w:rsidRPr="002667DE" w:rsidRDefault="00B937AF" w:rsidP="007A15E1">
            <w:pPr>
              <w:spacing w:after="0" w:line="240" w:lineRule="auto"/>
              <w:rPr>
                <w:rFonts w:ascii="Times New Roman" w:eastAsia="Times New Roman" w:hAnsi="Times New Roman" w:cs="Times New Roman"/>
                <w:lang w:eastAsia="ru-RU"/>
              </w:rPr>
            </w:pPr>
          </w:p>
        </w:tc>
      </w:tr>
      <w:tr w:rsidR="00B937AF" w:rsidRPr="002667DE" w:rsidTr="00401604">
        <w:trPr>
          <w:trHeight w:val="278"/>
        </w:trPr>
        <w:tc>
          <w:tcPr>
            <w:tcW w:w="842" w:type="dxa"/>
            <w:vMerge/>
            <w:tcBorders>
              <w:left w:val="single" w:sz="4" w:space="0" w:color="auto"/>
              <w:bottom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B937AF" w:rsidRPr="002667DE" w:rsidRDefault="00B937AF" w:rsidP="007A15E1">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B937AF" w:rsidRPr="002667DE" w:rsidRDefault="00B937AF"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B937AF" w:rsidRDefault="00B937AF"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p w:rsidR="00B937AF" w:rsidRDefault="00B937AF" w:rsidP="007A15E1">
            <w:pPr>
              <w:spacing w:after="0" w:line="240" w:lineRule="auto"/>
              <w:rPr>
                <w:rFonts w:ascii="Times New Roman" w:eastAsia="Times New Roman" w:hAnsi="Times New Roman" w:cs="Times New Roman"/>
                <w:lang w:val="uk-UA" w:eastAsia="ru-RU"/>
              </w:rPr>
            </w:pPr>
          </w:p>
          <w:p w:rsidR="00B937AF" w:rsidRDefault="00B937AF" w:rsidP="007A15E1">
            <w:pPr>
              <w:spacing w:after="0" w:line="240" w:lineRule="auto"/>
              <w:rPr>
                <w:rFonts w:ascii="Times New Roman" w:eastAsia="Times New Roman" w:hAnsi="Times New Roman" w:cs="Times New Roman"/>
                <w:lang w:val="uk-UA" w:eastAsia="ru-RU"/>
              </w:rPr>
            </w:pPr>
          </w:p>
          <w:p w:rsidR="00B937AF" w:rsidRDefault="00B937AF" w:rsidP="007A15E1">
            <w:pPr>
              <w:spacing w:after="0" w:line="240" w:lineRule="auto"/>
              <w:rPr>
                <w:rFonts w:ascii="Times New Roman" w:eastAsia="Times New Roman" w:hAnsi="Times New Roman" w:cs="Times New Roman"/>
                <w:lang w:val="uk-UA" w:eastAsia="ru-RU"/>
              </w:rPr>
            </w:pPr>
          </w:p>
          <w:p w:rsidR="00B937AF" w:rsidRDefault="00B937AF" w:rsidP="007A15E1">
            <w:pPr>
              <w:spacing w:after="0" w:line="240" w:lineRule="auto"/>
              <w:rPr>
                <w:rFonts w:ascii="Times New Roman" w:eastAsia="Times New Roman" w:hAnsi="Times New Roman" w:cs="Times New Roman"/>
                <w:lang w:val="uk-UA" w:eastAsia="ru-RU"/>
              </w:rPr>
            </w:pPr>
          </w:p>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37" w:type="dxa"/>
            <w:tcBorders>
              <w:top w:val="single" w:sz="4" w:space="0" w:color="auto"/>
              <w:left w:val="nil"/>
              <w:bottom w:val="single" w:sz="4" w:space="0" w:color="auto"/>
              <w:right w:val="single" w:sz="4" w:space="0" w:color="auto"/>
            </w:tcBorders>
            <w:shd w:val="clear" w:color="auto" w:fill="auto"/>
          </w:tcPr>
          <w:p w:rsidR="00B937AF" w:rsidRPr="00EF70FA" w:rsidRDefault="00B937AF"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shd w:val="clear" w:color="auto" w:fill="auto"/>
          </w:tcPr>
          <w:p w:rsidR="00B937AF" w:rsidRPr="00EF70FA" w:rsidRDefault="00B937AF" w:rsidP="007A15E1">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16 361,7</w:t>
            </w:r>
          </w:p>
        </w:tc>
        <w:tc>
          <w:tcPr>
            <w:tcW w:w="2838" w:type="dxa"/>
            <w:vMerge/>
            <w:tcBorders>
              <w:left w:val="nil"/>
              <w:bottom w:val="single" w:sz="4" w:space="0" w:color="auto"/>
              <w:right w:val="single" w:sz="4" w:space="0" w:color="auto"/>
            </w:tcBorders>
            <w:shd w:val="clear" w:color="auto" w:fill="auto"/>
          </w:tcPr>
          <w:p w:rsidR="00B937AF" w:rsidRPr="002667DE" w:rsidRDefault="00B937AF" w:rsidP="007A15E1">
            <w:pPr>
              <w:spacing w:after="0" w:line="240" w:lineRule="auto"/>
              <w:rPr>
                <w:rFonts w:ascii="Times New Roman" w:eastAsia="Times New Roman" w:hAnsi="Times New Roman" w:cs="Times New Roman"/>
                <w:lang w:val="uk-UA" w:eastAsia="ru-RU"/>
              </w:rPr>
            </w:pPr>
          </w:p>
        </w:tc>
        <w:tc>
          <w:tcPr>
            <w:tcW w:w="2840" w:type="dxa"/>
          </w:tcPr>
          <w:p w:rsidR="00B937AF" w:rsidRPr="002667DE" w:rsidRDefault="00B937AF" w:rsidP="007A15E1">
            <w:pPr>
              <w:spacing w:after="0" w:line="240" w:lineRule="auto"/>
              <w:jc w:val="center"/>
              <w:rPr>
                <w:rFonts w:ascii="Times New Roman" w:eastAsia="Times New Roman" w:hAnsi="Times New Roman" w:cs="Times New Roman"/>
                <w:lang w:val="uk-UA" w:eastAsia="ru-RU"/>
              </w:rPr>
            </w:pPr>
          </w:p>
        </w:tc>
        <w:tc>
          <w:tcPr>
            <w:tcW w:w="2838" w:type="dxa"/>
          </w:tcPr>
          <w:p w:rsidR="00B937AF" w:rsidRPr="002667DE" w:rsidRDefault="00B937AF"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7A15E1" w:rsidRPr="007A15E1"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p w:rsidR="007A15E1" w:rsidRPr="002667DE" w:rsidRDefault="007A15E1" w:rsidP="007A15E1">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7A15E1" w:rsidRPr="007A15E1" w:rsidTr="00526F07">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7A15E1" w:rsidRPr="002667DE" w:rsidTr="007A15E1">
        <w:trPr>
          <w:gridAfter w:val="2"/>
          <w:wAfter w:w="5678" w:type="dxa"/>
          <w:trHeight w:val="290"/>
        </w:trPr>
        <w:tc>
          <w:tcPr>
            <w:tcW w:w="842"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sidRPr="00EF70FA">
              <w:rPr>
                <w:rFonts w:ascii="Times New Roman" w:eastAsia="Times New Roman" w:hAnsi="Times New Roman" w:cs="Times New Roman"/>
                <w:b/>
                <w:lang w:eastAsia="ru-RU"/>
              </w:rPr>
              <w:t xml:space="preserve">Разом п. </w:t>
            </w:r>
            <w:r w:rsidRPr="00EF70FA">
              <w:rPr>
                <w:rFonts w:ascii="Times New Roman" w:eastAsia="Times New Roman" w:hAnsi="Times New Roman" w:cs="Times New Roman"/>
                <w:b/>
                <w:lang w:val="en-US" w:eastAsia="ru-RU"/>
              </w:rPr>
              <w:t>2</w:t>
            </w:r>
            <w:r w:rsidRPr="00EF70FA">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7A15E1" w:rsidRPr="00EF70FA" w:rsidRDefault="007A15E1" w:rsidP="007A15E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shd w:val="clear" w:color="auto" w:fill="auto"/>
          </w:tcPr>
          <w:p w:rsidR="007A15E1" w:rsidRPr="00EF70FA" w:rsidRDefault="007A15E1" w:rsidP="007A15E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EF70FA" w:rsidRDefault="007A15E1" w:rsidP="007A15E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shd w:val="clear" w:color="auto" w:fill="auto"/>
          </w:tcPr>
          <w:p w:rsidR="007A15E1" w:rsidRPr="00EF70FA" w:rsidRDefault="007A15E1" w:rsidP="007A15E1">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7A15E1">
        <w:trPr>
          <w:gridAfter w:val="2"/>
          <w:wAfter w:w="5678" w:type="dxa"/>
          <w:trHeight w:val="290"/>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7A15E1" w:rsidRPr="00D30473" w:rsidRDefault="007A15E1" w:rsidP="007A15E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7A15E1" w:rsidRPr="00881E5E" w:rsidRDefault="007A15E1" w:rsidP="007A15E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bottom w:val="single" w:sz="4" w:space="0" w:color="auto"/>
              <w:right w:val="single" w:sz="4" w:space="0" w:color="auto"/>
            </w:tcBorders>
            <w:shd w:val="clear" w:color="auto" w:fill="auto"/>
          </w:tcPr>
          <w:p w:rsidR="007A15E1" w:rsidRPr="00881E5E" w:rsidRDefault="003642C0"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w:t>
            </w:r>
            <w:r w:rsidR="007A15E1" w:rsidRPr="00881E5E">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881E5E" w:rsidRDefault="003642C0"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w:t>
            </w:r>
            <w:r w:rsidR="007A15E1" w:rsidRPr="00881E5E">
              <w:rPr>
                <w:rFonts w:ascii="Times New Roman" w:eastAsia="Times New Roman" w:hAnsi="Times New Roman" w:cs="Times New Roman"/>
                <w:lang w:val="uk-UA" w:eastAsia="ru-RU"/>
              </w:rPr>
              <w:t>9 012,15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881E5E" w:rsidRDefault="003642C0" w:rsidP="007A15E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w:t>
            </w:r>
            <w:r w:rsidR="007A15E1" w:rsidRPr="00881E5E">
              <w:rPr>
                <w:rFonts w:ascii="Times New Roman" w:eastAsia="Times New Roman" w:hAnsi="Times New Roman" w:cs="Times New Roman"/>
                <w:lang w:val="uk-UA" w:eastAsia="ru-RU"/>
              </w:rPr>
              <w:t>9 208,0</w:t>
            </w:r>
          </w:p>
        </w:tc>
        <w:tc>
          <w:tcPr>
            <w:tcW w:w="1278" w:type="dxa"/>
            <w:tcBorders>
              <w:top w:val="nil"/>
              <w:left w:val="single" w:sz="4" w:space="0" w:color="auto"/>
              <w:bottom w:val="single" w:sz="4" w:space="0" w:color="auto"/>
              <w:right w:val="single" w:sz="4" w:space="0" w:color="auto"/>
            </w:tcBorders>
            <w:shd w:val="clear" w:color="auto" w:fill="auto"/>
          </w:tcPr>
          <w:p w:rsidR="007A15E1" w:rsidRPr="00881E5E" w:rsidRDefault="007A15E1" w:rsidP="007A15E1">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27 232,3</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7A15E1">
        <w:trPr>
          <w:gridAfter w:val="2"/>
          <w:wAfter w:w="5678" w:type="dxa"/>
          <w:trHeight w:val="290"/>
        </w:trPr>
        <w:tc>
          <w:tcPr>
            <w:tcW w:w="842"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7A15E1" w:rsidRPr="00D30473" w:rsidRDefault="007A15E1" w:rsidP="007A15E1">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881E5E" w:rsidP="007A15E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007A15E1"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007A15E1"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5 853,09</w:t>
            </w:r>
          </w:p>
        </w:tc>
        <w:tc>
          <w:tcPr>
            <w:tcW w:w="1137" w:type="dxa"/>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5 856,71</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6 448,43</w:t>
            </w:r>
          </w:p>
        </w:tc>
        <w:tc>
          <w:tcPr>
            <w:tcW w:w="1278" w:type="dxa"/>
            <w:tcBorders>
              <w:top w:val="nil"/>
              <w:left w:val="nil"/>
              <w:bottom w:val="single" w:sz="4" w:space="0" w:color="auto"/>
              <w:right w:val="single" w:sz="4" w:space="0" w:color="auto"/>
            </w:tcBorders>
            <w:shd w:val="clear" w:color="auto" w:fill="auto"/>
          </w:tcPr>
          <w:p w:rsidR="007A15E1" w:rsidRPr="00881E5E" w:rsidRDefault="007A15E1" w:rsidP="007A15E1">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18 158,23</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eastAsia="ru-RU"/>
              </w:rPr>
            </w:pPr>
          </w:p>
        </w:tc>
      </w:tr>
      <w:tr w:rsidR="007A15E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lastRenderedPageBreak/>
              <w:t>кондитерських виробів для учнів до різдвяних свят, а саме :</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7A15E1" w:rsidRPr="002667DE" w:rsidRDefault="007A15E1" w:rsidP="007A15E1">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7A15E1" w:rsidRPr="002667DE" w:rsidRDefault="007A15E1" w:rsidP="007A15E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w:t>
            </w:r>
            <w:r w:rsidRPr="002667DE">
              <w:rPr>
                <w:rFonts w:ascii="Times New Roman" w:eastAsia="Times New Roman" w:hAnsi="Times New Roman" w:cs="Times New Roman"/>
                <w:lang w:val="uk-UA" w:eastAsia="ru-RU"/>
              </w:rPr>
              <w:lastRenderedPageBreak/>
              <w:t>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w:t>
            </w:r>
            <w:r w:rsidRPr="002667DE">
              <w:rPr>
                <w:rFonts w:ascii="Times New Roman" w:eastAsia="Times New Roman" w:hAnsi="Times New Roman" w:cs="Times New Roman"/>
                <w:lang w:val="uk-UA" w:eastAsia="ru-RU"/>
              </w:rPr>
              <w:lastRenderedPageBreak/>
              <w:t xml:space="preserve">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учнів початкових класів та учнів 5-11(12) класів пільгових категорій.</w:t>
            </w:r>
          </w:p>
          <w:p w:rsidR="007A15E1" w:rsidRPr="002667DE" w:rsidRDefault="007A15E1" w:rsidP="007A15E1">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7A15E1" w:rsidRPr="002667DE" w:rsidRDefault="007A15E1" w:rsidP="007A15E1">
            <w:pPr>
              <w:spacing w:after="0" w:line="240" w:lineRule="auto"/>
              <w:jc w:val="both"/>
              <w:rPr>
                <w:rFonts w:ascii="Times New Roman" w:eastAsia="Times New Roman" w:hAnsi="Times New Roman" w:cs="Times New Roman"/>
                <w:lang w:val="uk-UA" w:eastAsia="ru-RU"/>
              </w:rPr>
            </w:pP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7A15E1" w:rsidRPr="002667DE" w:rsidTr="00526F07">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7A15E1" w:rsidRPr="007A15E1" w:rsidTr="00526F07">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7A15E1" w:rsidRPr="006E4B43" w:rsidTr="00512472">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занять(послуг)</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7A15E1" w:rsidRPr="002667DE" w:rsidTr="002F006D">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7A15E1" w:rsidRPr="00512472"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077A6"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077A6"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val="uk-UA" w:eastAsia="ru-RU"/>
              </w:rPr>
            </w:pPr>
          </w:p>
        </w:tc>
      </w:tr>
      <w:tr w:rsidR="007A15E1" w:rsidRPr="002667DE" w:rsidTr="00526F07">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7A15E1" w:rsidRPr="002667DE" w:rsidRDefault="007A15E1" w:rsidP="007A15E1">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881E5E" w:rsidRDefault="00B533B2" w:rsidP="007A15E1">
            <w:pPr>
              <w:spacing w:after="0" w:line="240" w:lineRule="auto"/>
              <w:jc w:val="center"/>
              <w:rPr>
                <w:rFonts w:ascii="Times New Roman" w:eastAsia="Times New Roman" w:hAnsi="Times New Roman" w:cs="Times New Roman"/>
                <w:b/>
                <w:lang w:val="uk-UA" w:eastAsia="ru-RU"/>
              </w:rPr>
            </w:pPr>
            <w:r w:rsidRPr="00881E5E">
              <w:rPr>
                <w:rFonts w:ascii="Times New Roman" w:eastAsia="Times New Roman" w:hAnsi="Times New Roman" w:cs="Times New Roman"/>
                <w:b/>
                <w:lang w:val="uk-UA" w:eastAsia="ru-RU"/>
              </w:rPr>
              <w:t>44 424,24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881E5E" w:rsidRDefault="00B533B2" w:rsidP="00B533B2">
            <w:pPr>
              <w:spacing w:after="0" w:line="240" w:lineRule="auto"/>
              <w:jc w:val="center"/>
              <w:rPr>
                <w:rFonts w:ascii="Times New Roman" w:eastAsia="Times New Roman" w:hAnsi="Times New Roman" w:cs="Times New Roman"/>
                <w:b/>
                <w:lang w:val="uk-UA" w:eastAsia="ru-RU"/>
              </w:rPr>
            </w:pPr>
            <w:r w:rsidRPr="00881E5E">
              <w:rPr>
                <w:rFonts w:ascii="Times New Roman" w:eastAsia="Times New Roman" w:hAnsi="Times New Roman" w:cs="Times New Roman"/>
                <w:b/>
                <w:lang w:val="uk-UA" w:eastAsia="ru-RU"/>
              </w:rPr>
              <w:t>46 971,26</w:t>
            </w:r>
          </w:p>
          <w:p w:rsidR="007A15E1" w:rsidRPr="00881E5E" w:rsidRDefault="007A15E1" w:rsidP="007A15E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881E5E" w:rsidRDefault="007152AB" w:rsidP="007152AB">
            <w:pPr>
              <w:spacing w:after="0" w:line="240" w:lineRule="auto"/>
              <w:jc w:val="center"/>
              <w:rPr>
                <w:rFonts w:ascii="Times New Roman" w:eastAsia="Times New Roman" w:hAnsi="Times New Roman" w:cs="Times New Roman"/>
                <w:b/>
                <w:lang w:val="uk-UA" w:eastAsia="ru-RU"/>
              </w:rPr>
            </w:pPr>
            <w:r w:rsidRPr="00881E5E">
              <w:rPr>
                <w:rFonts w:ascii="Times New Roman" w:eastAsia="Times New Roman" w:hAnsi="Times New Roman" w:cs="Times New Roman"/>
                <w:b/>
                <w:lang w:val="uk-UA" w:eastAsia="ru-RU"/>
              </w:rPr>
              <w:t>48</w:t>
            </w:r>
            <w:r w:rsidR="00A12B1A" w:rsidRPr="00881E5E">
              <w:rPr>
                <w:rFonts w:ascii="Times New Roman" w:eastAsia="Times New Roman" w:hAnsi="Times New Roman" w:cs="Times New Roman"/>
                <w:b/>
                <w:lang w:val="en-US" w:eastAsia="ru-RU"/>
              </w:rPr>
              <w:t xml:space="preserve"> </w:t>
            </w:r>
            <w:r w:rsidRPr="00881E5E">
              <w:rPr>
                <w:rFonts w:ascii="Times New Roman" w:eastAsia="Times New Roman" w:hAnsi="Times New Roman" w:cs="Times New Roman"/>
                <w:b/>
                <w:lang w:val="uk-UA" w:eastAsia="ru-RU"/>
              </w:rPr>
              <w:t>840,43</w:t>
            </w:r>
          </w:p>
          <w:p w:rsidR="007A15E1" w:rsidRPr="00881E5E" w:rsidRDefault="007A15E1" w:rsidP="007A15E1">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shd w:val="clear" w:color="auto" w:fill="auto"/>
          </w:tcPr>
          <w:p w:rsidR="007152AB" w:rsidRPr="00881E5E" w:rsidRDefault="007152AB" w:rsidP="007152AB">
            <w:pPr>
              <w:spacing w:after="0" w:line="240" w:lineRule="auto"/>
              <w:jc w:val="center"/>
              <w:rPr>
                <w:rFonts w:ascii="Times New Roman" w:eastAsia="Times New Roman" w:hAnsi="Times New Roman" w:cs="Times New Roman"/>
                <w:b/>
                <w:lang w:val="uk-UA" w:eastAsia="ru-RU"/>
              </w:rPr>
            </w:pPr>
            <w:r w:rsidRPr="00881E5E">
              <w:rPr>
                <w:rFonts w:ascii="Times New Roman" w:eastAsia="Times New Roman" w:hAnsi="Times New Roman" w:cs="Times New Roman"/>
                <w:b/>
                <w:lang w:val="uk-UA" w:eastAsia="ru-RU"/>
              </w:rPr>
              <w:t>140</w:t>
            </w:r>
            <w:r w:rsidR="00A12B1A" w:rsidRPr="00881E5E">
              <w:rPr>
                <w:rFonts w:ascii="Times New Roman" w:eastAsia="Times New Roman" w:hAnsi="Times New Roman" w:cs="Times New Roman"/>
                <w:b/>
                <w:lang w:val="en-US" w:eastAsia="ru-RU"/>
              </w:rPr>
              <w:t xml:space="preserve"> </w:t>
            </w:r>
            <w:r w:rsidRPr="00881E5E">
              <w:rPr>
                <w:rFonts w:ascii="Times New Roman" w:eastAsia="Times New Roman" w:hAnsi="Times New Roman" w:cs="Times New Roman"/>
                <w:b/>
                <w:lang w:val="uk-UA" w:eastAsia="ru-RU"/>
              </w:rPr>
              <w:t>235,93</w:t>
            </w:r>
          </w:p>
          <w:p w:rsidR="007A15E1" w:rsidRPr="00881E5E" w:rsidRDefault="007A15E1" w:rsidP="007A15E1">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sz w:val="24"/>
                <w:szCs w:val="24"/>
                <w:lang w:val="uk-UA" w:eastAsia="ru-RU"/>
              </w:rPr>
            </w:pPr>
          </w:p>
        </w:tc>
      </w:tr>
      <w:tr w:rsidR="007A15E1" w:rsidRPr="002667DE" w:rsidTr="00526F07">
        <w:trPr>
          <w:gridAfter w:val="2"/>
          <w:wAfter w:w="5678" w:type="dxa"/>
          <w:trHeight w:val="465"/>
        </w:trPr>
        <w:tc>
          <w:tcPr>
            <w:tcW w:w="842" w:type="dxa"/>
            <w:vMerge/>
            <w:tcBorders>
              <w:left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7A15E1" w:rsidP="007A15E1">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7A15E1" w:rsidRPr="00881E5E" w:rsidRDefault="007A15E1" w:rsidP="007A15E1">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EF70FA" w:rsidRDefault="00B533B2"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26 484,44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EF70FA" w:rsidRDefault="00B533B2" w:rsidP="00B533B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25 012,15</w:t>
            </w:r>
          </w:p>
          <w:p w:rsidR="007A15E1" w:rsidRPr="00EF70FA"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EF70FA" w:rsidRDefault="007152AB" w:rsidP="007152AB">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26</w:t>
            </w:r>
            <w:r w:rsidR="00A12B1A" w:rsidRPr="00EF70FA">
              <w:rPr>
                <w:rFonts w:ascii="Times New Roman" w:eastAsia="Times New Roman" w:hAnsi="Times New Roman" w:cs="Times New Roman"/>
                <w:lang w:val="en-US" w:eastAsia="ru-RU"/>
              </w:rPr>
              <w:t xml:space="preserve"> </w:t>
            </w:r>
            <w:r w:rsidRPr="00EF70FA">
              <w:rPr>
                <w:rFonts w:ascii="Times New Roman" w:eastAsia="Times New Roman" w:hAnsi="Times New Roman" w:cs="Times New Roman"/>
                <w:lang w:val="uk-UA" w:eastAsia="ru-RU"/>
              </w:rPr>
              <w:t>008,00</w:t>
            </w:r>
          </w:p>
          <w:p w:rsidR="007A15E1" w:rsidRPr="00EF70FA" w:rsidRDefault="007A15E1" w:rsidP="007152AB">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7152AB" w:rsidRPr="00EF70FA" w:rsidRDefault="00A12B1A" w:rsidP="007152AB">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en-US" w:eastAsia="ru-RU"/>
              </w:rPr>
              <w:t xml:space="preserve">  </w:t>
            </w:r>
            <w:r w:rsidR="007152AB" w:rsidRPr="00EF70FA">
              <w:rPr>
                <w:rFonts w:ascii="Times New Roman" w:eastAsia="Times New Roman" w:hAnsi="Times New Roman" w:cs="Times New Roman"/>
                <w:lang w:val="uk-UA" w:eastAsia="ru-RU"/>
              </w:rPr>
              <w:t>77</w:t>
            </w:r>
            <w:r w:rsidRPr="00EF70FA">
              <w:rPr>
                <w:rFonts w:ascii="Times New Roman" w:eastAsia="Times New Roman" w:hAnsi="Times New Roman" w:cs="Times New Roman"/>
                <w:lang w:val="en-US" w:eastAsia="ru-RU"/>
              </w:rPr>
              <w:t xml:space="preserve"> </w:t>
            </w:r>
            <w:r w:rsidR="007152AB" w:rsidRPr="00EF70FA">
              <w:rPr>
                <w:rFonts w:ascii="Times New Roman" w:eastAsia="Times New Roman" w:hAnsi="Times New Roman" w:cs="Times New Roman"/>
                <w:lang w:val="uk-UA" w:eastAsia="ru-RU"/>
              </w:rPr>
              <w:t>504,59</w:t>
            </w:r>
          </w:p>
          <w:p w:rsidR="007A15E1" w:rsidRPr="00EF70FA" w:rsidRDefault="007A15E1" w:rsidP="007152AB">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jc w:val="right"/>
              <w:rPr>
                <w:rFonts w:ascii="Times New Roman" w:eastAsia="Times New Roman" w:hAnsi="Times New Roman" w:cs="Times New Roman"/>
                <w:sz w:val="24"/>
                <w:szCs w:val="24"/>
                <w:lang w:eastAsia="ru-RU"/>
              </w:rPr>
            </w:pPr>
          </w:p>
        </w:tc>
      </w:tr>
      <w:tr w:rsidR="007A15E1" w:rsidRPr="002667DE" w:rsidTr="00526F07">
        <w:trPr>
          <w:gridAfter w:val="2"/>
          <w:wAfter w:w="5678" w:type="dxa"/>
          <w:trHeight w:val="224"/>
        </w:trPr>
        <w:tc>
          <w:tcPr>
            <w:tcW w:w="842"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881E5E" w:rsidRDefault="00881E5E" w:rsidP="007A15E1">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007A15E1"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007A15E1"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A15E1" w:rsidRPr="00EF70FA" w:rsidRDefault="00B533B2" w:rsidP="007A15E1">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17 939,80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B2" w:rsidRPr="00EF70FA" w:rsidRDefault="00B533B2" w:rsidP="00B533B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21 959,11</w:t>
            </w:r>
          </w:p>
          <w:p w:rsidR="007A15E1" w:rsidRPr="00EF70FA"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152AB" w:rsidRPr="00EF70FA" w:rsidRDefault="007152AB" w:rsidP="007152AB">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22</w:t>
            </w:r>
            <w:r w:rsidR="00A12B1A" w:rsidRPr="00EF70FA">
              <w:rPr>
                <w:rFonts w:ascii="Times New Roman" w:eastAsia="Times New Roman" w:hAnsi="Times New Roman" w:cs="Times New Roman"/>
                <w:lang w:val="en-US" w:eastAsia="ru-RU"/>
              </w:rPr>
              <w:t xml:space="preserve"> </w:t>
            </w:r>
            <w:r w:rsidRPr="00EF70FA">
              <w:rPr>
                <w:rFonts w:ascii="Times New Roman" w:eastAsia="Times New Roman" w:hAnsi="Times New Roman" w:cs="Times New Roman"/>
                <w:lang w:val="uk-UA" w:eastAsia="ru-RU"/>
              </w:rPr>
              <w:t>832,43</w:t>
            </w:r>
          </w:p>
          <w:p w:rsidR="007A15E1" w:rsidRPr="00EF70FA" w:rsidRDefault="007A15E1" w:rsidP="007A15E1">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7152AB" w:rsidRPr="00EF70FA" w:rsidRDefault="00A12B1A" w:rsidP="007152AB">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en-US" w:eastAsia="ru-RU"/>
              </w:rPr>
              <w:t xml:space="preserve">  </w:t>
            </w:r>
            <w:r w:rsidR="007152AB" w:rsidRPr="00EF70FA">
              <w:rPr>
                <w:rFonts w:ascii="Times New Roman" w:eastAsia="Times New Roman" w:hAnsi="Times New Roman" w:cs="Times New Roman"/>
                <w:lang w:val="uk-UA" w:eastAsia="ru-RU"/>
              </w:rPr>
              <w:t>62</w:t>
            </w:r>
            <w:r w:rsidRPr="00EF70FA">
              <w:rPr>
                <w:rFonts w:ascii="Times New Roman" w:eastAsia="Times New Roman" w:hAnsi="Times New Roman" w:cs="Times New Roman"/>
                <w:lang w:val="en-US" w:eastAsia="ru-RU"/>
              </w:rPr>
              <w:t xml:space="preserve"> </w:t>
            </w:r>
            <w:r w:rsidR="007152AB" w:rsidRPr="00EF70FA">
              <w:rPr>
                <w:rFonts w:ascii="Times New Roman" w:eastAsia="Times New Roman" w:hAnsi="Times New Roman" w:cs="Times New Roman"/>
                <w:lang w:val="uk-UA" w:eastAsia="ru-RU"/>
              </w:rPr>
              <w:t>731,34</w:t>
            </w:r>
          </w:p>
          <w:p w:rsidR="007A15E1" w:rsidRPr="00EF70FA" w:rsidRDefault="007A15E1" w:rsidP="007A15E1">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jc w:val="right"/>
              <w:rPr>
                <w:rFonts w:ascii="Times New Roman" w:eastAsia="Times New Roman" w:hAnsi="Times New Roman" w:cs="Times New Roman"/>
                <w:sz w:val="24"/>
                <w:szCs w:val="24"/>
                <w:lang w:eastAsia="ru-RU"/>
              </w:rPr>
            </w:pPr>
          </w:p>
        </w:tc>
      </w:tr>
      <w:tr w:rsidR="007A15E1"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7A15E1" w:rsidRPr="002667DE" w:rsidTr="00526F07">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7A15E1" w:rsidRPr="002667DE" w:rsidTr="00526F07">
        <w:trPr>
          <w:gridAfter w:val="2"/>
          <w:wAfter w:w="5678" w:type="dxa"/>
          <w:trHeight w:val="558"/>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7A15E1" w:rsidRPr="002667DE" w:rsidTr="00526F07">
        <w:trPr>
          <w:gridAfter w:val="2"/>
          <w:wAfter w:w="5678" w:type="dxa"/>
          <w:trHeight w:val="416"/>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7A15E1" w:rsidRPr="002667DE" w:rsidTr="00526F07">
        <w:trPr>
          <w:gridAfter w:val="2"/>
          <w:wAfter w:w="5678" w:type="dxa"/>
          <w:trHeight w:val="891"/>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7A15E1" w:rsidRPr="002667DE" w:rsidTr="00526F07">
        <w:trPr>
          <w:gridAfter w:val="2"/>
          <w:wAfter w:w="5678" w:type="dxa"/>
          <w:trHeight w:val="263"/>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7A15E1"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7A15E1" w:rsidRPr="002667DE" w:rsidTr="00526F07">
        <w:trPr>
          <w:gridAfter w:val="2"/>
          <w:wAfter w:w="5678" w:type="dxa"/>
          <w:trHeight w:val="35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362"/>
        </w:trPr>
        <w:tc>
          <w:tcPr>
            <w:tcW w:w="842" w:type="dxa"/>
            <w:tcBorders>
              <w:top w:val="nil"/>
              <w:left w:val="single" w:sz="4" w:space="0" w:color="auto"/>
              <w:bottom w:val="nil"/>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right"/>
              <w:rPr>
                <w:rFonts w:ascii="Times New Roman" w:eastAsia="Times New Roman" w:hAnsi="Times New Roman" w:cs="Times New Roman"/>
                <w:lang w:eastAsia="ru-RU"/>
              </w:rPr>
            </w:pPr>
          </w:p>
        </w:tc>
      </w:tr>
      <w:tr w:rsidR="007A15E1"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7A15E1" w:rsidRPr="002667DE" w:rsidTr="00E47598">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w:t>
            </w:r>
            <w:r w:rsidRPr="002667DE">
              <w:rPr>
                <w:rFonts w:ascii="Times New Roman" w:eastAsia="Times New Roman" w:hAnsi="Times New Roman" w:cs="Times New Roman"/>
                <w:lang w:val="uk-UA" w:eastAsia="ru-RU"/>
              </w:rPr>
              <w:lastRenderedPageBreak/>
              <w:t xml:space="preserve">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eastAsia="ru-RU"/>
              </w:rPr>
              <w:lastRenderedPageBreak/>
              <w:t xml:space="preserve">заклади </w:t>
            </w:r>
            <w:r w:rsidRPr="002667DE">
              <w:rPr>
                <w:rFonts w:ascii="Times New Roman" w:eastAsia="Times New Roman" w:hAnsi="Times New Roman" w:cs="Times New Roman"/>
                <w:lang w:val="uk-UA" w:eastAsia="ru-RU"/>
              </w:rPr>
              <w:t xml:space="preserve">та установи , 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вчасного проходження медоглядів </w:t>
            </w:r>
            <w:r w:rsidRPr="002667DE">
              <w:rPr>
                <w:rFonts w:ascii="Times New Roman" w:eastAsia="Times New Roman" w:hAnsi="Times New Roman" w:cs="Times New Roman"/>
                <w:lang w:val="uk-UA" w:eastAsia="ru-RU"/>
              </w:rPr>
              <w:lastRenderedPageBreak/>
              <w:t>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526F07">
        <w:trPr>
          <w:gridAfter w:val="2"/>
          <w:wAfter w:w="5678" w:type="dxa"/>
          <w:trHeight w:val="480"/>
        </w:trPr>
        <w:tc>
          <w:tcPr>
            <w:tcW w:w="842"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7A15E1" w:rsidRPr="002667DE" w:rsidTr="00526F07">
        <w:trPr>
          <w:gridAfter w:val="2"/>
          <w:wAfter w:w="5678" w:type="dxa"/>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7A15E1"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A15E1" w:rsidRPr="002667DE" w:rsidRDefault="007A15E1" w:rsidP="007A15E1">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7A15E1" w:rsidRPr="002667DE" w:rsidRDefault="007A15E1" w:rsidP="007A15E1">
            <w:pPr>
              <w:spacing w:after="0" w:line="240" w:lineRule="auto"/>
              <w:rPr>
                <w:rFonts w:ascii="Times New Roman" w:eastAsia="Times New Roman" w:hAnsi="Times New Roman" w:cs="Times New Roman"/>
                <w:lang w:eastAsia="ru-RU"/>
              </w:rPr>
            </w:pPr>
          </w:p>
        </w:tc>
      </w:tr>
      <w:tr w:rsidR="007A15E1"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7A15E1" w:rsidRPr="002667DE" w:rsidTr="00526F07">
        <w:trPr>
          <w:gridAfter w:val="2"/>
          <w:wAfter w:w="5678" w:type="dxa"/>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7A15E1" w:rsidRPr="002667DE" w:rsidTr="00526F07">
        <w:trPr>
          <w:gridAfter w:val="2"/>
          <w:wAfter w:w="5678" w:type="dxa"/>
          <w:trHeight w:val="561"/>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7A15E1" w:rsidRPr="002667DE" w:rsidTr="00526F07">
        <w:trPr>
          <w:gridAfter w:val="2"/>
          <w:wAfter w:w="5678" w:type="dxa"/>
          <w:trHeight w:val="1621"/>
        </w:trPr>
        <w:tc>
          <w:tcPr>
            <w:tcW w:w="842" w:type="dxa"/>
            <w:tcBorders>
              <w:top w:val="nil"/>
              <w:left w:val="single" w:sz="4" w:space="0" w:color="auto"/>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7A15E1" w:rsidRPr="002667DE" w:rsidTr="00A12B1A">
        <w:trPr>
          <w:gridAfter w:val="2"/>
          <w:wAfter w:w="5678" w:type="dxa"/>
          <w:trHeight w:val="561"/>
        </w:trPr>
        <w:tc>
          <w:tcPr>
            <w:tcW w:w="842" w:type="dxa"/>
            <w:vMerge w:val="restart"/>
            <w:tcBorders>
              <w:top w:val="nil"/>
              <w:left w:val="single" w:sz="4" w:space="0" w:color="auto"/>
              <w:right w:val="single" w:sz="4" w:space="0" w:color="auto"/>
            </w:tcBorders>
            <w:shd w:val="clear" w:color="auto" w:fill="auto"/>
            <w:hideMark/>
          </w:tcPr>
          <w:p w:rsidR="007A15E1" w:rsidRPr="002667DE" w:rsidRDefault="007A15E1" w:rsidP="007A15E1">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7A15E1" w:rsidRPr="002667DE" w:rsidRDefault="007A15E1" w:rsidP="007A15E1">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7A15E1" w:rsidRPr="002667DE" w:rsidRDefault="007A15E1" w:rsidP="007A15E1">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7A15E1" w:rsidRPr="002667DE" w:rsidRDefault="007A15E1" w:rsidP="007A15E1">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7A15E1" w:rsidRPr="002667DE" w:rsidRDefault="007A15E1" w:rsidP="007A15E1">
            <w:pPr>
              <w:spacing w:after="0" w:line="240" w:lineRule="auto"/>
              <w:jc w:val="right"/>
              <w:rPr>
                <w:rFonts w:ascii="Times New Roman" w:eastAsia="Times New Roman" w:hAnsi="Times New Roman" w:cs="Times New Roman"/>
                <w:lang w:eastAsia="ru-RU"/>
              </w:rPr>
            </w:pPr>
          </w:p>
        </w:tc>
      </w:tr>
      <w:tr w:rsidR="003074E7" w:rsidRPr="002667DE" w:rsidTr="000A5045">
        <w:trPr>
          <w:gridAfter w:val="2"/>
          <w:wAfter w:w="5678" w:type="dxa"/>
          <w:trHeight w:val="178"/>
        </w:trPr>
        <w:tc>
          <w:tcPr>
            <w:tcW w:w="842" w:type="dxa"/>
            <w:vMerge/>
            <w:tcBorders>
              <w:left w:val="single" w:sz="4" w:space="0" w:color="auto"/>
              <w:right w:val="single" w:sz="4" w:space="0" w:color="auto"/>
            </w:tcBorders>
            <w:shd w:val="clear" w:color="auto" w:fill="auto"/>
            <w:vAlign w:val="center"/>
            <w:hideMark/>
          </w:tcPr>
          <w:p w:rsidR="003074E7" w:rsidRPr="002667DE" w:rsidRDefault="003074E7" w:rsidP="003074E7">
            <w:pPr>
              <w:spacing w:after="0" w:line="240" w:lineRule="auto"/>
              <w:jc w:val="center"/>
              <w:rPr>
                <w:rFonts w:ascii="Times New Roman" w:eastAsia="Times New Roman" w:hAnsi="Times New Roman" w:cs="Times New Roman"/>
                <w:sz w:val="24"/>
                <w:szCs w:val="24"/>
                <w:lang w:eastAsia="ru-RU"/>
              </w:rPr>
            </w:pPr>
            <w:bookmarkStart w:id="7" w:name="_Hlk197682557"/>
            <w:bookmarkStart w:id="8"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3074E7" w:rsidRPr="002667DE" w:rsidRDefault="003074E7" w:rsidP="003074E7">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3074E7" w:rsidRPr="001135C6" w:rsidRDefault="003074E7" w:rsidP="003074E7">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48 986,03</w:t>
            </w:r>
          </w:p>
        </w:tc>
        <w:tc>
          <w:tcPr>
            <w:tcW w:w="1137" w:type="dxa"/>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51 822,35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53 892,32</w:t>
            </w:r>
          </w:p>
        </w:tc>
        <w:tc>
          <w:tcPr>
            <w:tcW w:w="1278" w:type="dxa"/>
            <w:tcBorders>
              <w:top w:val="single" w:sz="8" w:space="0" w:color="auto"/>
              <w:left w:val="single" w:sz="8" w:space="0" w:color="auto"/>
              <w:bottom w:val="single" w:sz="4" w:space="0" w:color="auto"/>
              <w:right w:val="single" w:sz="8" w:space="0" w:color="auto"/>
            </w:tcBorders>
            <w:shd w:val="clear" w:color="auto" w:fill="auto"/>
            <w:vAlign w:val="center"/>
          </w:tcPr>
          <w:p w:rsidR="003074E7" w:rsidRPr="001135C6" w:rsidRDefault="003074E7" w:rsidP="003074E7">
            <w:pPr>
              <w:spacing w:after="0" w:line="240" w:lineRule="auto"/>
              <w:jc w:val="center"/>
              <w:rPr>
                <w:rFonts w:ascii="Times New Roman" w:eastAsia="Times New Roman" w:hAnsi="Times New Roman" w:cs="Times New Roman"/>
                <w:b/>
                <w:lang w:val="uk-UA" w:eastAsia="ru-RU"/>
              </w:rPr>
            </w:pPr>
            <w:r w:rsidRPr="001135C6">
              <w:rPr>
                <w:rFonts w:ascii="Times New Roman" w:eastAsia="Times New Roman" w:hAnsi="Times New Roman" w:cs="Times New Roman"/>
                <w:b/>
                <w:lang w:val="uk-UA" w:eastAsia="ru-RU"/>
              </w:rPr>
              <w:t>154 700,70</w:t>
            </w:r>
          </w:p>
        </w:tc>
        <w:tc>
          <w:tcPr>
            <w:tcW w:w="2838" w:type="dxa"/>
            <w:vMerge w:val="restart"/>
            <w:tcBorders>
              <w:left w:val="single" w:sz="4" w:space="0" w:color="auto"/>
              <w:right w:val="single" w:sz="4" w:space="0" w:color="auto"/>
            </w:tcBorders>
            <w:shd w:val="clear" w:color="auto" w:fill="auto"/>
          </w:tcPr>
          <w:p w:rsidR="003074E7" w:rsidRPr="002667DE" w:rsidRDefault="003074E7" w:rsidP="003074E7">
            <w:pPr>
              <w:spacing w:after="0" w:line="240" w:lineRule="auto"/>
              <w:jc w:val="right"/>
              <w:rPr>
                <w:rFonts w:ascii="Times New Roman" w:eastAsia="Times New Roman" w:hAnsi="Times New Roman" w:cs="Times New Roman"/>
                <w:sz w:val="24"/>
                <w:szCs w:val="24"/>
                <w:lang w:eastAsia="ru-RU"/>
              </w:rPr>
            </w:pPr>
          </w:p>
        </w:tc>
      </w:tr>
      <w:tr w:rsidR="003074E7" w:rsidRPr="002667DE" w:rsidTr="000A5045">
        <w:trPr>
          <w:gridAfter w:val="2"/>
          <w:wAfter w:w="5678" w:type="dxa"/>
          <w:trHeight w:val="451"/>
        </w:trPr>
        <w:tc>
          <w:tcPr>
            <w:tcW w:w="842" w:type="dxa"/>
            <w:vMerge/>
            <w:tcBorders>
              <w:left w:val="single" w:sz="4" w:space="0" w:color="auto"/>
              <w:right w:val="single" w:sz="4" w:space="0" w:color="auto"/>
            </w:tcBorders>
            <w:vAlign w:val="center"/>
            <w:hideMark/>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bookmarkStart w:id="9" w:name="_Hlk149828227"/>
            <w:bookmarkEnd w:id="7"/>
          </w:p>
        </w:tc>
        <w:tc>
          <w:tcPr>
            <w:tcW w:w="5669" w:type="dxa"/>
            <w:gridSpan w:val="4"/>
            <w:vMerge/>
            <w:tcBorders>
              <w:left w:val="single" w:sz="4" w:space="0" w:color="auto"/>
              <w:right w:val="single" w:sz="4" w:space="0" w:color="auto"/>
            </w:tcBorders>
            <w:vAlign w:val="center"/>
            <w:hideMark/>
          </w:tcPr>
          <w:p w:rsidR="003074E7" w:rsidRPr="002667DE" w:rsidRDefault="003074E7" w:rsidP="003074E7">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881E5E" w:rsidRDefault="003074E7" w:rsidP="003074E7">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r w:rsidRPr="001135C6">
              <w:rPr>
                <w:rFonts w:ascii="Times New Roman" w:eastAsia="Times New Roman" w:hAnsi="Times New Roman" w:cs="Times New Roman"/>
                <w:b/>
                <w:bCs/>
                <w:lang w:eastAsia="ru-RU"/>
              </w:rPr>
              <w:t>ерж</w:t>
            </w:r>
            <w:r w:rsidRPr="001135C6">
              <w:rPr>
                <w:rFonts w:ascii="Times New Roman" w:eastAsia="Times New Roman" w:hAnsi="Times New Roman" w:cs="Times New Roman"/>
                <w:b/>
                <w:bCs/>
                <w:lang w:val="uk-UA" w:eastAsia="ru-RU"/>
              </w:rPr>
              <w:t>.</w:t>
            </w:r>
          </w:p>
          <w:p w:rsidR="003074E7" w:rsidRPr="001135C6" w:rsidRDefault="003074E7" w:rsidP="003074E7">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sidR="00881E5E">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26 484,44</w:t>
            </w:r>
          </w:p>
        </w:tc>
        <w:tc>
          <w:tcPr>
            <w:tcW w:w="1137" w:type="dxa"/>
            <w:tcBorders>
              <w:top w:val="nil"/>
              <w:left w:val="single" w:sz="4" w:space="0" w:color="auto"/>
              <w:bottom w:val="single" w:sz="4"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26 008,00</w:t>
            </w:r>
          </w:p>
        </w:tc>
        <w:tc>
          <w:tcPr>
            <w:tcW w:w="1278" w:type="dxa"/>
            <w:tcBorders>
              <w:top w:val="nil"/>
              <w:left w:val="single" w:sz="8" w:space="0" w:color="auto"/>
              <w:bottom w:val="single" w:sz="4" w:space="0" w:color="auto"/>
              <w:right w:val="single" w:sz="8"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77 504,59</w:t>
            </w:r>
          </w:p>
        </w:tc>
        <w:tc>
          <w:tcPr>
            <w:tcW w:w="2838" w:type="dxa"/>
            <w:vMerge/>
            <w:tcBorders>
              <w:left w:val="single" w:sz="4" w:space="0" w:color="auto"/>
              <w:right w:val="single" w:sz="4" w:space="0" w:color="auto"/>
            </w:tcBorders>
            <w:shd w:val="clear" w:color="auto" w:fill="auto"/>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p>
        </w:tc>
      </w:tr>
      <w:tr w:rsidR="003074E7" w:rsidRPr="002667DE" w:rsidTr="000A5045">
        <w:trPr>
          <w:gridAfter w:val="2"/>
          <w:wAfter w:w="5678" w:type="dxa"/>
          <w:trHeight w:val="461"/>
        </w:trPr>
        <w:tc>
          <w:tcPr>
            <w:tcW w:w="842" w:type="dxa"/>
            <w:vMerge/>
            <w:tcBorders>
              <w:left w:val="single" w:sz="4" w:space="0" w:color="auto"/>
              <w:bottom w:val="single" w:sz="4" w:space="0" w:color="000000"/>
              <w:right w:val="single" w:sz="4" w:space="0" w:color="auto"/>
            </w:tcBorders>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bookmarkStart w:id="10" w:name="_Hlk149829126"/>
            <w:bookmarkEnd w:id="9"/>
          </w:p>
        </w:tc>
        <w:tc>
          <w:tcPr>
            <w:tcW w:w="5669" w:type="dxa"/>
            <w:gridSpan w:val="4"/>
            <w:vMerge/>
            <w:tcBorders>
              <w:left w:val="single" w:sz="4" w:space="0" w:color="auto"/>
              <w:bottom w:val="single" w:sz="4" w:space="0" w:color="000000"/>
              <w:right w:val="single" w:sz="4" w:space="0" w:color="auto"/>
            </w:tcBorders>
            <w:vAlign w:val="center"/>
          </w:tcPr>
          <w:p w:rsidR="003074E7" w:rsidRPr="002667DE" w:rsidRDefault="003074E7" w:rsidP="003074E7">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81E5E" w:rsidRDefault="00881E5E" w:rsidP="003074E7">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r w:rsidR="003074E7" w:rsidRPr="001135C6">
              <w:rPr>
                <w:rFonts w:ascii="Times New Roman" w:eastAsia="Times New Roman" w:hAnsi="Times New Roman" w:cs="Times New Roman"/>
                <w:b/>
                <w:bCs/>
                <w:lang w:eastAsia="ru-RU"/>
              </w:rPr>
              <w:t>ісц</w:t>
            </w:r>
            <w:r w:rsidR="003074E7" w:rsidRPr="001135C6">
              <w:rPr>
                <w:rFonts w:ascii="Times New Roman" w:eastAsia="Times New Roman" w:hAnsi="Times New Roman" w:cs="Times New Roman"/>
                <w:b/>
                <w:bCs/>
                <w:lang w:val="uk-UA" w:eastAsia="ru-RU"/>
              </w:rPr>
              <w:t>.</w:t>
            </w:r>
          </w:p>
          <w:p w:rsidR="003074E7" w:rsidRPr="001135C6" w:rsidRDefault="003074E7" w:rsidP="003074E7">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sidR="00881E5E">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8"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22 501,59</w:t>
            </w:r>
          </w:p>
        </w:tc>
        <w:tc>
          <w:tcPr>
            <w:tcW w:w="1137" w:type="dxa"/>
            <w:tcBorders>
              <w:top w:val="nil"/>
              <w:left w:val="single" w:sz="4" w:space="0" w:color="auto"/>
              <w:bottom w:val="single" w:sz="8"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26 810,20</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27 884,32</w:t>
            </w:r>
          </w:p>
        </w:tc>
        <w:tc>
          <w:tcPr>
            <w:tcW w:w="1278" w:type="dxa"/>
            <w:tcBorders>
              <w:top w:val="nil"/>
              <w:left w:val="single" w:sz="8" w:space="0" w:color="auto"/>
              <w:bottom w:val="single" w:sz="8" w:space="0" w:color="auto"/>
              <w:right w:val="single" w:sz="8" w:space="0" w:color="auto"/>
            </w:tcBorders>
            <w:shd w:val="clear" w:color="auto" w:fill="auto"/>
            <w:vAlign w:val="center"/>
          </w:tcPr>
          <w:p w:rsidR="003074E7" w:rsidRPr="00881E5E" w:rsidRDefault="003074E7" w:rsidP="003074E7">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77 196,11</w:t>
            </w:r>
          </w:p>
        </w:tc>
        <w:tc>
          <w:tcPr>
            <w:tcW w:w="2838" w:type="dxa"/>
            <w:vMerge/>
            <w:tcBorders>
              <w:left w:val="single" w:sz="4" w:space="0" w:color="auto"/>
              <w:bottom w:val="single" w:sz="4" w:space="0" w:color="000000"/>
              <w:right w:val="single" w:sz="4" w:space="0" w:color="auto"/>
            </w:tcBorders>
            <w:shd w:val="clear" w:color="auto" w:fill="auto"/>
            <w:vAlign w:val="center"/>
          </w:tcPr>
          <w:p w:rsidR="003074E7" w:rsidRPr="002667DE" w:rsidRDefault="003074E7" w:rsidP="003074E7">
            <w:pPr>
              <w:spacing w:after="0" w:line="240" w:lineRule="auto"/>
              <w:rPr>
                <w:rFonts w:ascii="Times New Roman" w:eastAsia="Times New Roman" w:hAnsi="Times New Roman" w:cs="Times New Roman"/>
                <w:sz w:val="24"/>
                <w:szCs w:val="24"/>
                <w:lang w:eastAsia="ru-RU"/>
              </w:rPr>
            </w:pPr>
          </w:p>
        </w:tc>
      </w:tr>
      <w:bookmarkEnd w:id="8"/>
      <w:bookmarkEnd w:id="10"/>
    </w:tbl>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Заступник міського голови з питань </w:t>
      </w: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діяльності виконавчих органів ради </w:t>
      </w:r>
      <w:r w:rsidR="00A12B1A" w:rsidRPr="001135C6">
        <w:rPr>
          <w:rFonts w:ascii="Times New Roman" w:eastAsia="Times New Roman" w:hAnsi="Times New Roman" w:cs="Times New Roman"/>
          <w:b/>
          <w:sz w:val="24"/>
          <w:szCs w:val="24"/>
          <w:lang w:val="uk-UA" w:eastAsia="ru-RU"/>
        </w:rPr>
        <w:t>–</w:t>
      </w:r>
      <w:r w:rsidRPr="001135C6">
        <w:rPr>
          <w:rFonts w:ascii="Times New Roman" w:eastAsia="Times New Roman" w:hAnsi="Times New Roman" w:cs="Times New Roman"/>
          <w:b/>
          <w:sz w:val="24"/>
          <w:szCs w:val="24"/>
          <w:lang w:val="uk-UA" w:eastAsia="ru-RU"/>
        </w:rPr>
        <w:t xml:space="preserve"> </w:t>
      </w:r>
    </w:p>
    <w:p w:rsidR="002667DE" w:rsidRPr="001135C6" w:rsidRDefault="002F006D" w:rsidP="00A12B1A">
      <w:pPr>
        <w:keepNext/>
        <w:spacing w:after="0" w:line="240" w:lineRule="auto"/>
        <w:ind w:left="1134"/>
        <w:outlineLvl w:val="2"/>
        <w:rPr>
          <w:rFonts w:ascii="Times New Roman" w:hAnsi="Times New Roman" w:cs="Times New Roman"/>
          <w:b/>
          <w:sz w:val="24"/>
          <w:szCs w:val="24"/>
          <w:lang w:val="uk-UA"/>
        </w:rPr>
      </w:pPr>
      <w:r w:rsidRPr="001135C6">
        <w:rPr>
          <w:rFonts w:ascii="Times New Roman" w:eastAsia="Times New Roman" w:hAnsi="Times New Roman" w:cs="Times New Roman"/>
          <w:b/>
          <w:sz w:val="24"/>
          <w:szCs w:val="24"/>
          <w:lang w:val="uk-UA" w:eastAsia="ru-RU"/>
        </w:rPr>
        <w:t>начальник управління освіти</w:t>
      </w:r>
      <w:r w:rsidR="00A12B1A" w:rsidRPr="001135C6">
        <w:rPr>
          <w:rFonts w:ascii="Times New Roman" w:eastAsia="Times New Roman" w:hAnsi="Times New Roman" w:cs="Times New Roman"/>
          <w:b/>
          <w:sz w:val="24"/>
          <w:szCs w:val="24"/>
          <w:lang w:val="en-US" w:eastAsia="ru-RU"/>
        </w:rPr>
        <w:t xml:space="preserve"> </w:t>
      </w:r>
      <w:r w:rsidRPr="001135C6">
        <w:rPr>
          <w:rFonts w:ascii="Times New Roman" w:eastAsia="Times New Roman" w:hAnsi="Times New Roman" w:cs="Times New Roman"/>
          <w:b/>
          <w:sz w:val="24"/>
          <w:szCs w:val="24"/>
          <w:lang w:val="uk-UA" w:eastAsia="ru-RU"/>
        </w:rPr>
        <w:t xml:space="preserve"> </w:t>
      </w:r>
      <w:r w:rsidR="00A12B1A" w:rsidRPr="001135C6">
        <w:rPr>
          <w:rFonts w:ascii="Times New Roman" w:eastAsia="Times New Roman" w:hAnsi="Times New Roman" w:cs="Times New Roman"/>
          <w:b/>
          <w:sz w:val="24"/>
          <w:szCs w:val="24"/>
          <w:lang w:val="uk-UA" w:eastAsia="ru-RU"/>
        </w:rPr>
        <w:t>ПМР</w:t>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2667DE" w:rsidRPr="001135C6">
        <w:rPr>
          <w:rFonts w:ascii="Times New Roman" w:eastAsia="Times New Roman" w:hAnsi="Times New Roman" w:cs="Times New Roman"/>
          <w:b/>
          <w:sz w:val="24"/>
          <w:szCs w:val="24"/>
          <w:lang w:val="uk-UA" w:eastAsia="ru-RU"/>
        </w:rPr>
        <w:t>Олена БАРАНЕЦЬКА</w:t>
      </w:r>
    </w:p>
    <w:p w:rsidR="002667DE" w:rsidRPr="001135C6"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2667DE" w:rsidRPr="001135C6" w:rsidRDefault="002667DE" w:rsidP="002667DE">
      <w:pPr>
        <w:rPr>
          <w:b/>
        </w:rPr>
      </w:pPr>
    </w:p>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A24" w:rsidRDefault="007A3A24">
      <w:pPr>
        <w:spacing w:after="0" w:line="240" w:lineRule="auto"/>
      </w:pPr>
      <w:r>
        <w:separator/>
      </w:r>
    </w:p>
  </w:endnote>
  <w:endnote w:type="continuationSeparator" w:id="0">
    <w:p w:rsidR="007A3A24" w:rsidRDefault="007A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045" w:rsidRDefault="000A5045"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5045" w:rsidRDefault="000A5045"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045" w:rsidRDefault="000A5045"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48</w:t>
    </w:r>
    <w:r>
      <w:rPr>
        <w:rStyle w:val="ac"/>
      </w:rPr>
      <w:fldChar w:fldCharType="end"/>
    </w:r>
  </w:p>
  <w:p w:rsidR="000A5045" w:rsidRDefault="000A5045"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A24" w:rsidRDefault="007A3A24">
      <w:pPr>
        <w:spacing w:after="0" w:line="240" w:lineRule="auto"/>
      </w:pPr>
      <w:r>
        <w:separator/>
      </w:r>
    </w:p>
  </w:footnote>
  <w:footnote w:type="continuationSeparator" w:id="0">
    <w:p w:rsidR="007A3A24" w:rsidRDefault="007A3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1529A"/>
    <w:rsid w:val="00042248"/>
    <w:rsid w:val="000458EB"/>
    <w:rsid w:val="000838BB"/>
    <w:rsid w:val="000A5045"/>
    <w:rsid w:val="000D5192"/>
    <w:rsid w:val="001135C6"/>
    <w:rsid w:val="00192B08"/>
    <w:rsid w:val="002077A6"/>
    <w:rsid w:val="002667DE"/>
    <w:rsid w:val="00276186"/>
    <w:rsid w:val="002F006D"/>
    <w:rsid w:val="002F27B0"/>
    <w:rsid w:val="003074E7"/>
    <w:rsid w:val="00327530"/>
    <w:rsid w:val="003642C0"/>
    <w:rsid w:val="003C5132"/>
    <w:rsid w:val="003C5C77"/>
    <w:rsid w:val="003C73CC"/>
    <w:rsid w:val="004422E1"/>
    <w:rsid w:val="004B23F1"/>
    <w:rsid w:val="004F0A87"/>
    <w:rsid w:val="005068AF"/>
    <w:rsid w:val="00512472"/>
    <w:rsid w:val="00526F07"/>
    <w:rsid w:val="00537565"/>
    <w:rsid w:val="00541EDD"/>
    <w:rsid w:val="00547AFC"/>
    <w:rsid w:val="005A32B1"/>
    <w:rsid w:val="005B35C1"/>
    <w:rsid w:val="005E1A9E"/>
    <w:rsid w:val="00634833"/>
    <w:rsid w:val="006E4B43"/>
    <w:rsid w:val="00700FFA"/>
    <w:rsid w:val="007152AB"/>
    <w:rsid w:val="0072571D"/>
    <w:rsid w:val="007439A1"/>
    <w:rsid w:val="00752AC3"/>
    <w:rsid w:val="00753D3C"/>
    <w:rsid w:val="00762F1C"/>
    <w:rsid w:val="00785ABD"/>
    <w:rsid w:val="007A15E1"/>
    <w:rsid w:val="007A3A24"/>
    <w:rsid w:val="007D4306"/>
    <w:rsid w:val="0080399B"/>
    <w:rsid w:val="00824058"/>
    <w:rsid w:val="00881E5E"/>
    <w:rsid w:val="009323B7"/>
    <w:rsid w:val="00941D79"/>
    <w:rsid w:val="0095736D"/>
    <w:rsid w:val="0099347A"/>
    <w:rsid w:val="009A0A43"/>
    <w:rsid w:val="00A12B1A"/>
    <w:rsid w:val="00A31EE7"/>
    <w:rsid w:val="00AA1A3B"/>
    <w:rsid w:val="00AB43AF"/>
    <w:rsid w:val="00AC52A6"/>
    <w:rsid w:val="00AD6432"/>
    <w:rsid w:val="00AF13E2"/>
    <w:rsid w:val="00B4629E"/>
    <w:rsid w:val="00B533B2"/>
    <w:rsid w:val="00B57C44"/>
    <w:rsid w:val="00B937AF"/>
    <w:rsid w:val="00B94100"/>
    <w:rsid w:val="00C0631A"/>
    <w:rsid w:val="00C1055B"/>
    <w:rsid w:val="00C26D0F"/>
    <w:rsid w:val="00C34C92"/>
    <w:rsid w:val="00C90B44"/>
    <w:rsid w:val="00CA17E4"/>
    <w:rsid w:val="00D1082D"/>
    <w:rsid w:val="00D30473"/>
    <w:rsid w:val="00DA0214"/>
    <w:rsid w:val="00DF2703"/>
    <w:rsid w:val="00E47598"/>
    <w:rsid w:val="00EA7BB7"/>
    <w:rsid w:val="00EF70FA"/>
    <w:rsid w:val="00F5194D"/>
    <w:rsid w:val="00FD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7328"/>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7089-048B-4091-878B-DC7BB247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60245</Words>
  <Characters>34341</Characters>
  <Application>Microsoft Office Word</Application>
  <DocSecurity>0</DocSecurity>
  <Lines>286</Lines>
  <Paragraphs>188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rozumniki</cp:lastModifiedBy>
  <cp:revision>31</cp:revision>
  <cp:lastPrinted>2025-05-09T11:23:00Z</cp:lastPrinted>
  <dcterms:created xsi:type="dcterms:W3CDTF">2024-10-09T11:09:00Z</dcterms:created>
  <dcterms:modified xsi:type="dcterms:W3CDTF">2025-05-10T09:38:00Z</dcterms:modified>
</cp:coreProperties>
</file>