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6489" w14:textId="77777777" w:rsidR="00104423" w:rsidRPr="009A52A2" w:rsidRDefault="00104423" w:rsidP="00104423">
      <w:pPr>
        <w:pStyle w:val="Standard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A52A2">
        <w:rPr>
          <w:rFonts w:ascii="Times New Roman" w:hAnsi="Times New Roman" w:cs="Times New Roman"/>
          <w:b/>
          <w:bCs/>
        </w:rPr>
        <w:t>Обґрунтування</w:t>
      </w:r>
      <w:proofErr w:type="spellEnd"/>
    </w:p>
    <w:p w14:paraId="1E1CB71A" w14:textId="4B031C1B" w:rsidR="00104423" w:rsidRPr="009A52A2" w:rsidRDefault="00104423" w:rsidP="009A52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52A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</w:t>
      </w:r>
      <w:proofErr w:type="spellStart"/>
      <w:r w:rsidRPr="009A52A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9A52A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«</w:t>
      </w:r>
      <w:r w:rsidR="009A52A2" w:rsidRPr="009A52A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кандидатури на посаду </w:t>
      </w:r>
      <w:r w:rsidR="009A52A2" w:rsidRPr="009A52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- начальника  управління житлово - комунального господарства </w:t>
      </w:r>
      <w:proofErr w:type="spellStart"/>
      <w:r w:rsidR="009A52A2" w:rsidRPr="009A52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Южненської</w:t>
      </w:r>
      <w:proofErr w:type="spellEnd"/>
      <w:r w:rsidR="009A52A2" w:rsidRPr="009A52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міської ради Одеського району Одеської області</w:t>
      </w:r>
      <w:r w:rsidRPr="009A52A2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1F1CA9C5" w14:textId="6F307245" w:rsidR="00321145" w:rsidRPr="00104423" w:rsidRDefault="00DC48D2" w:rsidP="00391F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>Проєкт</w:t>
      </w:r>
      <w:proofErr w:type="spellEnd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розроблено у відповідності до пункту 5 частини 4 статі 42 </w:t>
      </w:r>
      <w:r w:rsidRPr="0010442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Закону України “Про місцеве самоврядування в Україні”, абзацу 4 частини 1 статі 10 </w:t>
      </w:r>
      <w:bookmarkStart w:id="0" w:name="_Hlk25050482"/>
      <w:bookmarkStart w:id="1" w:name="_Hlk25050536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>Закону України</w:t>
      </w:r>
      <w:r w:rsidRPr="0010442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bookmarkEnd w:id="0"/>
      <w:r w:rsidRPr="00104423">
        <w:rPr>
          <w:rFonts w:ascii="Times New Roman" w:hAnsi="Times New Roman" w:cs="Times New Roman"/>
          <w:bCs/>
          <w:sz w:val="24"/>
          <w:szCs w:val="24"/>
          <w:lang w:val="uk-UA" w:eastAsia="uk-UA"/>
        </w:rPr>
        <w:t>«Про службу в органах місцевого самоврядування»</w:t>
      </w:r>
      <w:bookmarkEnd w:id="1"/>
      <w:r w:rsidRPr="0010442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="00111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підставі пропозиції </w:t>
      </w:r>
      <w:proofErr w:type="spellStart"/>
      <w:r w:rsidR="001111F1">
        <w:rPr>
          <w:rFonts w:ascii="Times New Roman" w:hAnsi="Times New Roman" w:cs="Times New Roman"/>
          <w:bCs/>
          <w:sz w:val="24"/>
          <w:szCs w:val="24"/>
          <w:lang w:val="uk-UA"/>
        </w:rPr>
        <w:t>Південнівського</w:t>
      </w:r>
      <w:proofErr w:type="spellEnd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міського голови </w:t>
      </w:r>
      <w:proofErr w:type="spellStart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>Новацького</w:t>
      </w:r>
      <w:proofErr w:type="spellEnd"/>
      <w:r w:rsidRPr="001044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В.М. щодо затвердження кандидатури на посаду </w:t>
      </w:r>
      <w:r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- </w:t>
      </w:r>
      <w:r w:rsidR="009A52A2" w:rsidRPr="009A52A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начальника  управління житлово - комунального господарства</w:t>
      </w:r>
      <w:r w:rsidR="009A52A2" w:rsidRPr="009A52A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104423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області.</w:t>
      </w:r>
    </w:p>
    <w:p w14:paraId="3229A58C" w14:textId="442B5E45" w:rsidR="00434A76" w:rsidRDefault="00CB67CA" w:rsidP="00434A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в</w:t>
      </w:r>
      <w:r w:rsidR="000B3C62">
        <w:rPr>
          <w:rFonts w:ascii="Times New Roman" w:hAnsi="Times New Roman" w:cs="Times New Roman"/>
          <w:sz w:val="24"/>
          <w:szCs w:val="24"/>
          <w:lang w:val="uk-UA"/>
        </w:rPr>
        <w:t>ідповідно до кадрових змін</w:t>
      </w:r>
      <w:r w:rsidR="006416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763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зв’язку </w:t>
      </w:r>
      <w:r w:rsidR="00DC48D2"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із службовою необхідністю, </w:t>
      </w:r>
      <w:r w:rsidR="00391F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C48D2"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</w:t>
      </w:r>
      <w:r w:rsidR="006416DF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</w:t>
      </w:r>
      <w:r w:rsidR="00DC48D2"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функціонування, належної організації та реалізації повноважень </w:t>
      </w:r>
      <w:r w:rsidR="009A52A2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34A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A52A2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житлово-комунальног</w:t>
      </w:r>
      <w:r w:rsidR="006416D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A52A2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6416D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9A52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C62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434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34A76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434A76"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 w:rsidR="006416DF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434A76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області,                                        а також </w:t>
      </w:r>
      <w:r w:rsidR="00434A76">
        <w:rPr>
          <w:rFonts w:ascii="Times New Roman" w:hAnsi="Times New Roman" w:cs="Times New Roman"/>
          <w:sz w:val="24"/>
          <w:szCs w:val="24"/>
          <w:lang w:val="uk-UA"/>
        </w:rPr>
        <w:t>необхідністю</w:t>
      </w:r>
      <w:r w:rsidR="00434A76"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4A76">
        <w:rPr>
          <w:rFonts w:ascii="Times New Roman" w:hAnsi="Times New Roman" w:cs="Times New Roman"/>
          <w:sz w:val="24"/>
          <w:szCs w:val="24"/>
          <w:lang w:val="uk-UA"/>
        </w:rPr>
        <w:t xml:space="preserve">вирішення нагальних проблем у зазначеній сфері на території </w:t>
      </w:r>
      <w:proofErr w:type="spellStart"/>
      <w:r w:rsidR="00434A76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="00434A76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434A76" w:rsidRPr="001044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A26BF50" w14:textId="77777777" w:rsidR="00434A76" w:rsidRDefault="00434A76" w:rsidP="00CB67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p w14:paraId="69E5ECF2" w14:textId="77777777" w:rsidR="00391F66" w:rsidRDefault="00391F66" w:rsidP="00391F66">
      <w:pPr>
        <w:pStyle w:val="Standard"/>
        <w:widowControl/>
        <w:shd w:val="clear" w:color="auto" w:fill="FFFFFF"/>
        <w:spacing w:line="100" w:lineRule="atLeast"/>
        <w:ind w:left="57"/>
      </w:pPr>
      <w:r>
        <w:rPr>
          <w:rStyle w:val="a3"/>
          <w:rFonts w:ascii="Times New Roman" w:hAnsi="Times New Roman"/>
          <w:b/>
          <w:bCs/>
          <w:lang w:val="uk-UA" w:eastAsia="uk-UA"/>
        </w:rPr>
        <w:t xml:space="preserve">Керуючий справами </w:t>
      </w:r>
    </w:p>
    <w:p w14:paraId="34BFE418" w14:textId="0D41805B" w:rsidR="00391F66" w:rsidRDefault="00391F66" w:rsidP="00391F66">
      <w:pPr>
        <w:pStyle w:val="Standard"/>
        <w:widowControl/>
        <w:shd w:val="clear" w:color="auto" w:fill="FFFFFF"/>
        <w:spacing w:line="100" w:lineRule="atLeast"/>
        <w:ind w:left="57"/>
      </w:pPr>
      <w:r>
        <w:rPr>
          <w:rStyle w:val="a3"/>
          <w:rFonts w:ascii="Times New Roman" w:hAnsi="Times New Roman"/>
          <w:b/>
          <w:bCs/>
          <w:lang w:val="uk-UA" w:eastAsia="uk-UA"/>
        </w:rPr>
        <w:t xml:space="preserve">виконавчого комітету                                                                    Владислав ТЕРЕЩЕНКО    </w:t>
      </w:r>
      <w:r>
        <w:rPr>
          <w:rStyle w:val="a3"/>
          <w:rFonts w:ascii="Times New Roman" w:hAnsi="Times New Roman"/>
          <w:lang w:val="uk-UA" w:eastAsia="uk-UA"/>
        </w:rPr>
        <w:t xml:space="preserve">                                                       </w:t>
      </w:r>
    </w:p>
    <w:p w14:paraId="27D1D0C8" w14:textId="77777777" w:rsidR="00391F66" w:rsidRPr="00391F66" w:rsidRDefault="00391F66" w:rsidP="00391F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2CDC5E" w14:textId="430EE009" w:rsidR="00391F66" w:rsidRDefault="00391F66" w:rsidP="00391F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5839A" w14:textId="4A86659D" w:rsidR="00391F66" w:rsidRDefault="00391F66" w:rsidP="00391F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51A7E" w14:textId="77777777" w:rsidR="00391F66" w:rsidRPr="00104423" w:rsidRDefault="00391F66" w:rsidP="00391F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1F66" w:rsidRPr="0010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8D"/>
    <w:rsid w:val="00024277"/>
    <w:rsid w:val="000B3C62"/>
    <w:rsid w:val="00104423"/>
    <w:rsid w:val="001111F1"/>
    <w:rsid w:val="00321145"/>
    <w:rsid w:val="00391F66"/>
    <w:rsid w:val="00434A76"/>
    <w:rsid w:val="006416DF"/>
    <w:rsid w:val="009A52A2"/>
    <w:rsid w:val="00A96A8D"/>
    <w:rsid w:val="00AD7632"/>
    <w:rsid w:val="00CB67CA"/>
    <w:rsid w:val="00D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AE2D"/>
  <w15:chartTrackingRefBased/>
  <w15:docId w15:val="{40C0C38C-0260-41DB-8168-61D911B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4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Шрифт абзацу за замовчуванням"/>
    <w:rsid w:val="00391F66"/>
  </w:style>
  <w:style w:type="paragraph" w:styleId="a4">
    <w:name w:val="Balloon Text"/>
    <w:basedOn w:val="a"/>
    <w:link w:val="a5"/>
    <w:uiPriority w:val="99"/>
    <w:semiHidden/>
    <w:unhideWhenUsed/>
    <w:rsid w:val="00CB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cp:lastPrinted>2025-05-12T09:20:00Z</cp:lastPrinted>
  <dcterms:created xsi:type="dcterms:W3CDTF">2025-05-12T09:14:00Z</dcterms:created>
  <dcterms:modified xsi:type="dcterms:W3CDTF">2025-05-12T09:21:00Z</dcterms:modified>
</cp:coreProperties>
</file>