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2097" w14:textId="77777777" w:rsidR="00A92EE4" w:rsidRDefault="00A92EE4" w:rsidP="00A92EE4">
      <w:pPr>
        <w:spacing w:after="0" w:line="240" w:lineRule="auto"/>
        <w:jc w:val="both"/>
        <w:rPr>
          <w:sz w:val="24"/>
          <w:szCs w:val="24"/>
          <w:lang w:val="uk-UA"/>
        </w:rPr>
      </w:pPr>
      <w:bookmarkStart w:id="0" w:name="_Hlk184913506"/>
    </w:p>
    <w:p w14:paraId="790587BD" w14:textId="77777777" w:rsidR="00A92EE4" w:rsidRPr="00A92EE4" w:rsidRDefault="00A92EE4" w:rsidP="00A92EE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92EE4">
        <w:rPr>
          <w:sz w:val="24"/>
          <w:szCs w:val="24"/>
          <w:lang w:val="uk-UA"/>
        </w:rPr>
        <w:t>Додаток</w:t>
      </w:r>
    </w:p>
    <w:p w14:paraId="64354EBA" w14:textId="77777777" w:rsidR="00A92EE4" w:rsidRPr="00A92EE4" w:rsidRDefault="00A92EE4" w:rsidP="00A92EE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92EE4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6C1A1327" w14:textId="77777777" w:rsidR="00A92EE4" w:rsidRPr="00A92EE4" w:rsidRDefault="00A92EE4" w:rsidP="00A92EE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92EE4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3F5DBA5A" w14:textId="0A2F22CB" w:rsidR="00A92EE4" w:rsidRPr="00A92EE4" w:rsidRDefault="00A92EE4" w:rsidP="00A92EE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92EE4">
        <w:rPr>
          <w:bCs/>
          <w:sz w:val="24"/>
          <w:szCs w:val="24"/>
          <w:lang w:val="uk-UA"/>
        </w:rPr>
        <w:t xml:space="preserve">від 22.05.2025 № </w:t>
      </w:r>
      <w:r>
        <w:rPr>
          <w:bCs/>
          <w:sz w:val="24"/>
          <w:szCs w:val="24"/>
          <w:lang w:val="uk-UA"/>
        </w:rPr>
        <w:t>2259</w:t>
      </w:r>
      <w:r w:rsidRPr="00A92EE4">
        <w:rPr>
          <w:bCs/>
          <w:sz w:val="24"/>
          <w:szCs w:val="24"/>
          <w:lang w:val="uk-UA"/>
        </w:rPr>
        <w:t xml:space="preserve"> - </w:t>
      </w:r>
      <w:r w:rsidRPr="00A92EE4">
        <w:rPr>
          <w:bCs/>
          <w:sz w:val="24"/>
          <w:szCs w:val="24"/>
          <w:lang w:val="en-US"/>
        </w:rPr>
        <w:t>V</w:t>
      </w:r>
      <w:r w:rsidRPr="00A92EE4">
        <w:rPr>
          <w:bCs/>
          <w:sz w:val="24"/>
          <w:szCs w:val="24"/>
          <w:lang w:val="uk-UA"/>
        </w:rPr>
        <w:t>ІІІ</w:t>
      </w:r>
    </w:p>
    <w:p w14:paraId="0DC65923" w14:textId="77777777" w:rsidR="00A92EE4" w:rsidRDefault="00A92EE4" w:rsidP="00A92EE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D5B8431" w14:textId="77777777" w:rsidR="00A92EE4" w:rsidRPr="00A92EE4" w:rsidRDefault="00A92EE4" w:rsidP="00A92EE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 w:rsidRPr="00A92EE4">
        <w:rPr>
          <w:rFonts w:eastAsia="Times New Roman"/>
          <w:b/>
          <w:bCs/>
          <w:sz w:val="24"/>
          <w:szCs w:val="24"/>
          <w:lang w:val="uk-UA" w:eastAsia="ru-RU"/>
        </w:rPr>
        <w:t xml:space="preserve">Майно, яке безоплатно приймається </w:t>
      </w:r>
      <w:proofErr w:type="spellStart"/>
      <w:r w:rsidRPr="00A92EE4">
        <w:rPr>
          <w:rFonts w:eastAsia="Times New Roman"/>
          <w:b/>
          <w:bCs/>
          <w:sz w:val="24"/>
          <w:szCs w:val="24"/>
          <w:lang w:val="uk-UA" w:eastAsia="ru-RU"/>
        </w:rPr>
        <w:t>Південнівською</w:t>
      </w:r>
      <w:proofErr w:type="spellEnd"/>
      <w:r w:rsidRPr="00A92EE4">
        <w:rPr>
          <w:rFonts w:eastAsia="Times New Roman"/>
          <w:b/>
          <w:bCs/>
          <w:sz w:val="24"/>
          <w:szCs w:val="24"/>
          <w:lang w:val="uk-UA" w:eastAsia="ru-RU"/>
        </w:rPr>
        <w:t xml:space="preserve"> міською радою Одеського району Одеської області від</w:t>
      </w:r>
      <w:r w:rsidRPr="00A92EE4">
        <w:rPr>
          <w:rFonts w:eastAsia="Times New Roman"/>
          <w:sz w:val="24"/>
          <w:szCs w:val="24"/>
          <w:lang w:val="uk-UA" w:eastAsia="ru-RU"/>
        </w:rPr>
        <w:t xml:space="preserve"> </w:t>
      </w:r>
      <w:r w:rsidRPr="00A92EE4">
        <w:rPr>
          <w:rFonts w:eastAsia="Times New Roman"/>
          <w:b/>
          <w:bCs/>
          <w:sz w:val="24"/>
          <w:szCs w:val="24"/>
          <w:lang w:val="uk-UA" w:eastAsia="ru-RU"/>
        </w:rPr>
        <w:t xml:space="preserve">комунальної установи «Обласний центр методичної роботи та соціальних виплат». 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559"/>
        <w:gridCol w:w="709"/>
        <w:gridCol w:w="1701"/>
      </w:tblGrid>
      <w:tr w:rsidR="00A92EE4" w:rsidRPr="00A92EE4" w14:paraId="0AC0D110" w14:textId="77777777" w:rsidTr="000750BA">
        <w:tc>
          <w:tcPr>
            <w:tcW w:w="538" w:type="dxa"/>
            <w:shd w:val="clear" w:color="auto" w:fill="auto"/>
            <w:vAlign w:val="center"/>
          </w:tcPr>
          <w:p w14:paraId="0AEAFED5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 xml:space="preserve">№ </w:t>
            </w:r>
          </w:p>
          <w:p w14:paraId="743ED93D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20EB47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>Опис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ECED8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21C52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54630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27576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A92EE4">
              <w:rPr>
                <w:rFonts w:eastAsia="Calibri"/>
                <w:lang w:val="uk-UA" w:eastAsia="ar-SA"/>
              </w:rPr>
              <w:t>Сума, грн.</w:t>
            </w:r>
          </w:p>
        </w:tc>
      </w:tr>
      <w:tr w:rsidR="00A92EE4" w:rsidRPr="00A92EE4" w14:paraId="22A5206D" w14:textId="77777777" w:rsidTr="000750BA">
        <w:tc>
          <w:tcPr>
            <w:tcW w:w="538" w:type="dxa"/>
            <w:shd w:val="clear" w:color="auto" w:fill="auto"/>
            <w:vAlign w:val="center"/>
          </w:tcPr>
          <w:p w14:paraId="22211833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A92EE4">
              <w:rPr>
                <w:rFonts w:eastAsia="Calibri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AA2325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A92EE4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Генератор </w:t>
            </w:r>
            <w:r w:rsidRPr="00A92EE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YN-50 DAR</w:t>
            </w:r>
            <w:r w:rsidRPr="00A92EE4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A92EE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Phase 3</w:t>
            </w:r>
            <w:r w:rsidRPr="00A92EE4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A92EE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kVa-62,5, kw-50</w:t>
            </w:r>
            <w:r w:rsidRPr="00A92EE4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A92EE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V-230/4</w:t>
            </w:r>
            <w:r w:rsidRPr="00A92EE4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0</w:t>
            </w:r>
            <w:r w:rsidRPr="00A92EE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1336FF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proofErr w:type="spellStart"/>
            <w:r w:rsidRPr="00A92EE4">
              <w:rPr>
                <w:rFonts w:eastAsia="Calibri"/>
                <w:lang w:val="uk-UA" w:eastAsia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83189B0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A92EE4">
              <w:rPr>
                <w:rFonts w:eastAsia="Calibri"/>
                <w:lang w:val="uk-UA" w:eastAsia="ru-RU"/>
              </w:rPr>
              <w:t>994 713,70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BEF7F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A92EE4">
              <w:rPr>
                <w:rFonts w:eastAsia="Calibri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459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A92EE4">
              <w:rPr>
                <w:rFonts w:eastAsia="Calibri"/>
                <w:lang w:val="uk-UA" w:eastAsia="ru-RU"/>
              </w:rPr>
              <w:t>994 713,70</w:t>
            </w:r>
          </w:p>
        </w:tc>
      </w:tr>
      <w:tr w:rsidR="00A92EE4" w:rsidRPr="00A92EE4" w14:paraId="54BDB06B" w14:textId="77777777" w:rsidTr="000750BA">
        <w:trPr>
          <w:trHeight w:val="300"/>
        </w:trPr>
        <w:tc>
          <w:tcPr>
            <w:tcW w:w="5358" w:type="dxa"/>
            <w:gridSpan w:val="3"/>
            <w:shd w:val="clear" w:color="auto" w:fill="auto"/>
            <w:vAlign w:val="center"/>
          </w:tcPr>
          <w:p w14:paraId="33D9C420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A92EE4">
              <w:rPr>
                <w:rFonts w:eastAsia="Calibri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5C0E3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5A652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A92EE4">
              <w:rPr>
                <w:rFonts w:eastAsia="Calibri"/>
                <w:b/>
                <w:bCs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7A2B" w14:textId="77777777" w:rsidR="00A92EE4" w:rsidRPr="00A92EE4" w:rsidRDefault="00A92EE4" w:rsidP="00A92EE4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A92EE4">
              <w:rPr>
                <w:rFonts w:eastAsia="Calibri"/>
                <w:b/>
                <w:bCs/>
                <w:lang w:val="uk-UA" w:eastAsia="ru-RU"/>
              </w:rPr>
              <w:t>994 713,70</w:t>
            </w:r>
          </w:p>
        </w:tc>
      </w:tr>
    </w:tbl>
    <w:p w14:paraId="41047F56" w14:textId="77777777" w:rsidR="00A92EE4" w:rsidRDefault="00A92EE4" w:rsidP="00A92EE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4D39686" w14:textId="77777777" w:rsidR="00A92EE4" w:rsidRDefault="00A92EE4" w:rsidP="00A92EE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6FF5EA2" w14:textId="77777777" w:rsidR="00A92EE4" w:rsidRPr="00A92EE4" w:rsidRDefault="00A92EE4" w:rsidP="00A92EE4">
      <w:pPr>
        <w:spacing w:after="0" w:line="240" w:lineRule="auto"/>
        <w:jc w:val="both"/>
        <w:rPr>
          <w:sz w:val="24"/>
          <w:szCs w:val="24"/>
          <w:lang w:val="uk-UA"/>
        </w:rPr>
      </w:pPr>
    </w:p>
    <w:bookmarkEnd w:id="0"/>
    <w:p w14:paraId="49BD50FD" w14:textId="77777777" w:rsidR="00A92EE4" w:rsidRPr="00A92EE4" w:rsidRDefault="00A92EE4" w:rsidP="00A92EE4">
      <w:pPr>
        <w:rPr>
          <w:sz w:val="24"/>
          <w:szCs w:val="24"/>
          <w:lang w:val="uk-UA"/>
        </w:rPr>
      </w:pPr>
      <w:r w:rsidRPr="00A92EE4">
        <w:rPr>
          <w:sz w:val="24"/>
          <w:szCs w:val="24"/>
          <w:lang w:val="uk-UA"/>
        </w:rPr>
        <w:t>Секретар Південнівської міської ради</w:t>
      </w:r>
      <w:r w:rsidRPr="00A92EE4">
        <w:rPr>
          <w:sz w:val="24"/>
          <w:szCs w:val="24"/>
          <w:lang w:val="uk-UA"/>
        </w:rPr>
        <w:tab/>
      </w:r>
      <w:r w:rsidRPr="00A92EE4">
        <w:rPr>
          <w:sz w:val="24"/>
          <w:szCs w:val="24"/>
          <w:lang w:val="uk-UA"/>
        </w:rPr>
        <w:tab/>
      </w:r>
      <w:r w:rsidRPr="00A92EE4">
        <w:rPr>
          <w:sz w:val="24"/>
          <w:szCs w:val="24"/>
          <w:lang w:val="uk-UA"/>
        </w:rPr>
        <w:tab/>
      </w:r>
      <w:r w:rsidRPr="00A92EE4">
        <w:rPr>
          <w:sz w:val="24"/>
          <w:szCs w:val="24"/>
          <w:lang w:val="uk-UA"/>
        </w:rPr>
        <w:tab/>
      </w:r>
      <w:r w:rsidRPr="00A92EE4">
        <w:rPr>
          <w:sz w:val="24"/>
          <w:szCs w:val="24"/>
          <w:lang w:val="uk-UA"/>
        </w:rPr>
        <w:tab/>
        <w:t>Ігор ЧУГУННИКОВ</w:t>
      </w:r>
    </w:p>
    <w:p w14:paraId="4051C6C5" w14:textId="77777777" w:rsidR="00A92EE4" w:rsidRPr="00A92EE4" w:rsidRDefault="00A92EE4">
      <w:pPr>
        <w:rPr>
          <w:lang w:val="uk-UA"/>
        </w:rPr>
      </w:pPr>
    </w:p>
    <w:sectPr w:rsidR="00A92EE4" w:rsidRPr="00A92EE4" w:rsidSect="006C30C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E"/>
    <w:rsid w:val="002C7FB0"/>
    <w:rsid w:val="00307D05"/>
    <w:rsid w:val="0044795B"/>
    <w:rsid w:val="004F798E"/>
    <w:rsid w:val="00651442"/>
    <w:rsid w:val="006C30CF"/>
    <w:rsid w:val="006C7DE2"/>
    <w:rsid w:val="00A92EE4"/>
    <w:rsid w:val="00C0082A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CBA0"/>
  <w15:chartTrackingRefBased/>
  <w15:docId w15:val="{F8FB5F74-F01B-40BC-BD99-C8AF84D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E4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79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8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8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8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8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F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9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F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98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F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98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4F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F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2025-05-22T13:47:00Z</cp:lastPrinted>
  <dcterms:created xsi:type="dcterms:W3CDTF">2025-05-22T13:43:00Z</dcterms:created>
  <dcterms:modified xsi:type="dcterms:W3CDTF">2025-05-26T09:15:00Z</dcterms:modified>
</cp:coreProperties>
</file>