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7CD9" w14:textId="77777777" w:rsidR="00897E8A" w:rsidRDefault="00C00799" w:rsidP="002F3433">
      <w:pPr>
        <w:jc w:val="center"/>
        <w:rPr>
          <w:b/>
          <w:lang w:val="uk-UA"/>
        </w:rPr>
      </w:pPr>
      <w:r>
        <w:rPr>
          <w:b/>
          <w:lang w:val="uk-UA"/>
        </w:rPr>
        <w:t xml:space="preserve">ПОЯСЮВАЛЬНА </w:t>
      </w:r>
      <w:r w:rsidRPr="00897E8A">
        <w:rPr>
          <w:b/>
          <w:lang w:val="uk-UA"/>
        </w:rPr>
        <w:t xml:space="preserve">до </w:t>
      </w:r>
      <w:proofErr w:type="spellStart"/>
      <w:r w:rsidRPr="00897E8A">
        <w:rPr>
          <w:b/>
          <w:lang w:val="uk-UA"/>
        </w:rPr>
        <w:t>проєкту</w:t>
      </w:r>
      <w:proofErr w:type="spellEnd"/>
      <w:r w:rsidRPr="00897E8A">
        <w:rPr>
          <w:b/>
          <w:lang w:val="uk-UA"/>
        </w:rPr>
        <w:t xml:space="preserve"> </w:t>
      </w:r>
      <w:r w:rsidR="00C278DE" w:rsidRPr="00897E8A">
        <w:rPr>
          <w:b/>
          <w:lang w:val="uk-UA"/>
        </w:rPr>
        <w:t>рішення</w:t>
      </w:r>
      <w:r w:rsidR="00C278DE">
        <w:rPr>
          <w:b/>
          <w:lang w:val="uk-UA"/>
        </w:rPr>
        <w:t xml:space="preserve"> </w:t>
      </w:r>
    </w:p>
    <w:p w14:paraId="19C9F4E8" w14:textId="44675CB4" w:rsidR="002F3433" w:rsidRPr="002F3433" w:rsidRDefault="00897E8A" w:rsidP="002F3433">
      <w:pPr>
        <w:jc w:val="center"/>
        <w:rPr>
          <w:b/>
          <w:lang w:val="uk-UA"/>
        </w:rPr>
      </w:pPr>
      <w:r>
        <w:rPr>
          <w:b/>
          <w:lang w:val="uk-UA"/>
        </w:rPr>
        <w:t>п</w:t>
      </w:r>
      <w:r w:rsidR="00C00799">
        <w:rPr>
          <w:b/>
          <w:lang w:val="uk-UA"/>
        </w:rPr>
        <w:t xml:space="preserve">ро </w:t>
      </w:r>
      <w:r w:rsidR="002F3433" w:rsidRPr="002F3433">
        <w:rPr>
          <w:b/>
          <w:lang w:val="uk-UA"/>
        </w:rPr>
        <w:t>ЗВІТ</w:t>
      </w:r>
      <w:r>
        <w:rPr>
          <w:b/>
          <w:lang w:val="uk-UA"/>
        </w:rPr>
        <w:t xml:space="preserve"> </w:t>
      </w:r>
      <w:r w:rsidR="00C00799">
        <w:rPr>
          <w:b/>
          <w:lang w:val="uk-UA"/>
        </w:rPr>
        <w:t xml:space="preserve">ЩОДО </w:t>
      </w:r>
      <w:r w:rsidR="002F3433" w:rsidRPr="00E61798">
        <w:rPr>
          <w:b/>
          <w:lang w:val="uk-UA"/>
        </w:rPr>
        <w:t>ФІНАНСОВО-ГОСПОДАРСЬКУ ДІЯЛЬНІСТЬ</w:t>
      </w:r>
      <w:r w:rsidR="002F3433" w:rsidRPr="002F3433">
        <w:rPr>
          <w:b/>
          <w:lang w:val="uk-UA"/>
        </w:rPr>
        <w:t xml:space="preserve"> КОМУНАЛЬНОГО </w:t>
      </w:r>
      <w:r w:rsidR="00A35065">
        <w:rPr>
          <w:b/>
          <w:lang w:val="uk-UA"/>
        </w:rPr>
        <w:t xml:space="preserve">НЕКОМЕРЦІЙНОГО </w:t>
      </w:r>
      <w:r w:rsidR="002F3433" w:rsidRPr="002F3433">
        <w:rPr>
          <w:b/>
          <w:lang w:val="uk-UA"/>
        </w:rPr>
        <w:t xml:space="preserve">ПІДПРИЄМСТВА </w:t>
      </w:r>
      <w:r w:rsidR="00A35065">
        <w:rPr>
          <w:b/>
          <w:lang w:val="uk-UA"/>
        </w:rPr>
        <w:t>«</w:t>
      </w:r>
      <w:r w:rsidR="002F3433" w:rsidRPr="002F3433">
        <w:rPr>
          <w:b/>
          <w:lang w:val="uk-UA"/>
        </w:rPr>
        <w:t xml:space="preserve">ТЕЛЕБАЧЕННЯ  </w:t>
      </w:r>
      <w:r w:rsidR="00A35065">
        <w:rPr>
          <w:b/>
          <w:lang w:val="uk-UA"/>
        </w:rPr>
        <w:t>ГРОМАДИ</w:t>
      </w:r>
      <w:r w:rsidR="002F3433" w:rsidRPr="002F3433">
        <w:rPr>
          <w:b/>
          <w:lang w:val="uk-UA"/>
        </w:rPr>
        <w:t>»</w:t>
      </w:r>
    </w:p>
    <w:p w14:paraId="73C51E27" w14:textId="0862FE16" w:rsidR="002F3433" w:rsidRPr="002F3433" w:rsidRDefault="002F3433" w:rsidP="002F3433">
      <w:pPr>
        <w:jc w:val="center"/>
        <w:rPr>
          <w:b/>
          <w:lang w:val="uk-UA"/>
        </w:rPr>
      </w:pPr>
      <w:r w:rsidRPr="002F3433">
        <w:rPr>
          <w:b/>
          <w:lang w:val="uk-UA"/>
        </w:rPr>
        <w:t>за 202</w:t>
      </w:r>
      <w:r w:rsidR="00A35065">
        <w:rPr>
          <w:b/>
          <w:lang w:val="uk-UA"/>
        </w:rPr>
        <w:t>4</w:t>
      </w:r>
      <w:r w:rsidRPr="002F3433">
        <w:rPr>
          <w:b/>
          <w:lang w:val="uk-UA"/>
        </w:rPr>
        <w:t xml:space="preserve"> рік.</w:t>
      </w:r>
    </w:p>
    <w:p w14:paraId="6C22AF02" w14:textId="77777777" w:rsidR="002F3433" w:rsidRPr="002F3433" w:rsidRDefault="002F3433" w:rsidP="002F3433">
      <w:pPr>
        <w:spacing w:line="360" w:lineRule="auto"/>
        <w:ind w:firstLine="709"/>
        <w:jc w:val="both"/>
        <w:rPr>
          <w:b/>
          <w:color w:val="000000"/>
          <w:lang w:val="uk-UA"/>
        </w:rPr>
      </w:pPr>
    </w:p>
    <w:p w14:paraId="1E2D3457" w14:textId="13722D08" w:rsidR="000B7E4B" w:rsidRPr="00261963" w:rsidRDefault="00A35065" w:rsidP="000B7E4B">
      <w:pPr>
        <w:spacing w:line="360" w:lineRule="auto"/>
        <w:ind w:firstLine="708"/>
        <w:jc w:val="both"/>
        <w:rPr>
          <w:color w:val="000000"/>
          <w:lang w:val="uk-UA"/>
        </w:rPr>
      </w:pPr>
      <w:r>
        <w:rPr>
          <w:lang w:val="uk-UA"/>
        </w:rPr>
        <w:t>ТЕЛЕБАЧЕННЯ ГРОМАДИ</w:t>
      </w:r>
      <w:r w:rsidR="000B7E4B" w:rsidRPr="00261963">
        <w:rPr>
          <w:lang w:val="uk-UA"/>
        </w:rPr>
        <w:t xml:space="preserve"> </w:t>
      </w:r>
      <w:r w:rsidR="000B7E4B" w:rsidRPr="00261963">
        <w:rPr>
          <w:color w:val="000000"/>
          <w:lang w:val="uk-UA"/>
        </w:rPr>
        <w:t xml:space="preserve">– є мовником локального рівня і здійснює свою діяльність відповідно стандартів мовника територіальної громади. </w:t>
      </w:r>
    </w:p>
    <w:p w14:paraId="473DA521" w14:textId="58A3FE97" w:rsidR="000B7E4B" w:rsidRPr="00261963" w:rsidRDefault="000B7E4B" w:rsidP="000B7E4B">
      <w:pPr>
        <w:spacing w:line="360" w:lineRule="auto"/>
        <w:ind w:firstLine="708"/>
        <w:jc w:val="both"/>
        <w:rPr>
          <w:color w:val="000000"/>
          <w:lang w:val="uk-UA"/>
        </w:rPr>
      </w:pPr>
      <w:r w:rsidRPr="00261963">
        <w:rPr>
          <w:color w:val="000000"/>
          <w:lang w:val="uk-UA"/>
        </w:rPr>
        <w:t xml:space="preserve">У передачах, які створюються </w:t>
      </w:r>
      <w:r w:rsidR="00A35065">
        <w:rPr>
          <w:color w:val="000000"/>
          <w:lang w:val="uk-UA"/>
        </w:rPr>
        <w:t>ТЕЛЕБАЧЕННЯ ГРОМАДИ</w:t>
      </w:r>
      <w:r w:rsidRPr="00261963">
        <w:rPr>
          <w:color w:val="000000"/>
          <w:lang w:val="uk-UA"/>
        </w:rPr>
        <w:t xml:space="preserve">, висвітлюються суспільні події місцевого значення. Одне з завдань підприємства -  оперативне оповіщення громади </w:t>
      </w:r>
      <w:r w:rsidR="002438C2">
        <w:rPr>
          <w:color w:val="000000"/>
          <w:lang w:val="uk-UA"/>
        </w:rPr>
        <w:t>Південного</w:t>
      </w:r>
      <w:r w:rsidRPr="00261963">
        <w:rPr>
          <w:color w:val="000000"/>
          <w:lang w:val="uk-UA"/>
        </w:rPr>
        <w:t xml:space="preserve"> про виникнення надзвичайної ситуації, що несе загрозу життю та здоров’ю жителів міста та навколишніх населених пунктів.</w:t>
      </w:r>
    </w:p>
    <w:p w14:paraId="01A9C654" w14:textId="6463BE7D" w:rsidR="00E61798" w:rsidRPr="00261963" w:rsidRDefault="000B7E4B" w:rsidP="000B7E4B">
      <w:pPr>
        <w:spacing w:line="360" w:lineRule="auto"/>
        <w:ind w:firstLine="709"/>
        <w:jc w:val="both"/>
        <w:rPr>
          <w:lang w:val="uk-UA"/>
        </w:rPr>
      </w:pPr>
      <w:r w:rsidRPr="00261963">
        <w:rPr>
          <w:lang w:val="uk-UA"/>
        </w:rPr>
        <w:t>Фінансове забезпечення підприємства здійснюється за ПРОГРАМОЮ за рахунок коштів міського бюджету, відповідно видаткам, що затвердженні рішенням про міський бюджет на відповідний період (бюджетний рік), так і за рахунок власних коштів</w:t>
      </w:r>
      <w:r w:rsidR="00C00799">
        <w:rPr>
          <w:lang w:val="uk-UA"/>
        </w:rPr>
        <w:t>.</w:t>
      </w:r>
    </w:p>
    <w:p w14:paraId="116BBC82" w14:textId="77777777" w:rsidR="000B7E4B" w:rsidRPr="00261963" w:rsidRDefault="000B7E4B" w:rsidP="000B7E4B">
      <w:pPr>
        <w:spacing w:line="360" w:lineRule="auto"/>
        <w:ind w:firstLine="708"/>
        <w:jc w:val="center"/>
        <w:rPr>
          <w:b/>
          <w:lang w:val="uk-UA"/>
        </w:rPr>
      </w:pPr>
      <w:r w:rsidRPr="00261963">
        <w:rPr>
          <w:b/>
          <w:lang w:val="uk-UA"/>
        </w:rPr>
        <w:t>Доходна частина.</w:t>
      </w:r>
    </w:p>
    <w:p w14:paraId="65A1EA72" w14:textId="2947EBA8" w:rsidR="00C00799" w:rsidRPr="00C00799" w:rsidRDefault="00C00799" w:rsidP="00C00799">
      <w:pPr>
        <w:spacing w:line="360" w:lineRule="auto"/>
        <w:ind w:firstLine="709"/>
        <w:jc w:val="both"/>
        <w:rPr>
          <w:lang w:val="uk-UA"/>
        </w:rPr>
      </w:pPr>
      <w:r w:rsidRPr="00C00799">
        <w:rPr>
          <w:lang w:val="uk-UA"/>
        </w:rPr>
        <w:t>У доходах підприємства 202</w:t>
      </w:r>
      <w:r w:rsidR="00A35065">
        <w:rPr>
          <w:lang w:val="uk-UA"/>
        </w:rPr>
        <w:t>4</w:t>
      </w:r>
      <w:r w:rsidRPr="00C00799">
        <w:rPr>
          <w:lang w:val="uk-UA"/>
        </w:rPr>
        <w:t xml:space="preserve"> року основне місце займають кошти місцевого бюджету – 8</w:t>
      </w:r>
      <w:r w:rsidR="00A35065">
        <w:rPr>
          <w:lang w:val="uk-UA"/>
        </w:rPr>
        <w:t>5</w:t>
      </w:r>
      <w:r w:rsidRPr="00C00799">
        <w:rPr>
          <w:lang w:val="uk-UA"/>
        </w:rPr>
        <w:t>,</w:t>
      </w:r>
      <w:r w:rsidR="00A35065">
        <w:rPr>
          <w:lang w:val="uk-UA"/>
        </w:rPr>
        <w:t>6</w:t>
      </w:r>
      <w:r w:rsidRPr="00C00799">
        <w:rPr>
          <w:lang w:val="uk-UA"/>
        </w:rPr>
        <w:t>%, на другому місці дохід від ОЗ – 9,</w:t>
      </w:r>
      <w:r w:rsidR="00A35065">
        <w:rPr>
          <w:lang w:val="uk-UA"/>
        </w:rPr>
        <w:t>5</w:t>
      </w:r>
      <w:r w:rsidRPr="00C00799">
        <w:rPr>
          <w:lang w:val="uk-UA"/>
        </w:rPr>
        <w:t xml:space="preserve">%, на третьому місці власні доходи – </w:t>
      </w:r>
      <w:r w:rsidR="005A313F">
        <w:rPr>
          <w:lang w:val="uk-UA"/>
        </w:rPr>
        <w:t>3</w:t>
      </w:r>
      <w:r w:rsidRPr="00C00799">
        <w:rPr>
          <w:lang w:val="uk-UA"/>
        </w:rPr>
        <w:t>,</w:t>
      </w:r>
      <w:r w:rsidR="00045B42">
        <w:rPr>
          <w:lang w:val="uk-UA"/>
        </w:rPr>
        <w:t>9</w:t>
      </w:r>
      <w:r w:rsidRPr="00C00799">
        <w:rPr>
          <w:lang w:val="uk-UA"/>
        </w:rPr>
        <w:t xml:space="preserve">%, інші операційні доходи – </w:t>
      </w:r>
      <w:r w:rsidR="005A313F">
        <w:rPr>
          <w:lang w:val="uk-UA"/>
        </w:rPr>
        <w:t>1</w:t>
      </w:r>
      <w:r w:rsidRPr="00C00799">
        <w:rPr>
          <w:lang w:val="uk-UA"/>
        </w:rPr>
        <w:t>,</w:t>
      </w:r>
      <w:r w:rsidR="005A313F">
        <w:rPr>
          <w:lang w:val="uk-UA"/>
        </w:rPr>
        <w:t>0</w:t>
      </w:r>
      <w:r w:rsidRPr="00C00799">
        <w:rPr>
          <w:lang w:val="uk-UA"/>
        </w:rPr>
        <w:t>%.</w:t>
      </w:r>
    </w:p>
    <w:p w14:paraId="7293FAD2" w14:textId="3C246129" w:rsidR="001766F8" w:rsidRPr="00261963" w:rsidRDefault="00367352" w:rsidP="001766F8">
      <w:pPr>
        <w:jc w:val="center"/>
        <w:rPr>
          <w:b/>
          <w:lang w:val="uk-UA"/>
        </w:rPr>
      </w:pPr>
      <w:r w:rsidRPr="00261963">
        <w:rPr>
          <w:b/>
          <w:lang w:val="uk-UA"/>
        </w:rPr>
        <w:t>В</w:t>
      </w:r>
      <w:r w:rsidR="001766F8" w:rsidRPr="00261963">
        <w:rPr>
          <w:b/>
          <w:lang w:val="uk-UA"/>
        </w:rPr>
        <w:t>итрат</w:t>
      </w:r>
      <w:r w:rsidRPr="00261963">
        <w:rPr>
          <w:b/>
          <w:lang w:val="uk-UA"/>
        </w:rPr>
        <w:t>и</w:t>
      </w:r>
      <w:r w:rsidR="00261963" w:rsidRPr="00261963">
        <w:rPr>
          <w:b/>
          <w:lang w:val="uk-UA"/>
        </w:rPr>
        <w:t>.</w:t>
      </w:r>
    </w:p>
    <w:p w14:paraId="320A48B2" w14:textId="77777777" w:rsidR="001766F8" w:rsidRPr="00261963" w:rsidRDefault="001766F8" w:rsidP="001766F8">
      <w:pPr>
        <w:ind w:firstLine="708"/>
        <w:jc w:val="both"/>
        <w:rPr>
          <w:lang w:val="uk-UA"/>
        </w:rPr>
      </w:pPr>
    </w:p>
    <w:p w14:paraId="75285928" w14:textId="4221966B" w:rsidR="00C00799" w:rsidRDefault="00C00799" w:rsidP="00C00799">
      <w:pPr>
        <w:spacing w:line="360" w:lineRule="auto"/>
        <w:ind w:firstLine="709"/>
        <w:jc w:val="both"/>
        <w:rPr>
          <w:lang w:val="uk-UA"/>
        </w:rPr>
      </w:pPr>
      <w:r w:rsidRPr="00DE4994">
        <w:rPr>
          <w:lang w:val="uk-UA"/>
        </w:rPr>
        <w:t xml:space="preserve">У </w:t>
      </w:r>
      <w:r>
        <w:rPr>
          <w:lang w:val="uk-UA"/>
        </w:rPr>
        <w:t>витратах підприємства 202</w:t>
      </w:r>
      <w:r w:rsidR="005A313F">
        <w:rPr>
          <w:lang w:val="uk-UA"/>
        </w:rPr>
        <w:t>4</w:t>
      </w:r>
      <w:r w:rsidRPr="00A25C26">
        <w:rPr>
          <w:lang w:val="uk-UA"/>
        </w:rPr>
        <w:t xml:space="preserve"> року традиційно основне місце займають витрати на заробітну плату (</w:t>
      </w:r>
      <w:r>
        <w:rPr>
          <w:lang w:val="uk-UA"/>
        </w:rPr>
        <w:t>6</w:t>
      </w:r>
      <w:r w:rsidR="005A313F">
        <w:rPr>
          <w:lang w:val="uk-UA"/>
        </w:rPr>
        <w:t>9</w:t>
      </w:r>
      <w:r>
        <w:rPr>
          <w:lang w:val="uk-UA"/>
        </w:rPr>
        <w:t>,</w:t>
      </w:r>
      <w:r w:rsidR="00045B42">
        <w:rPr>
          <w:lang w:val="uk-UA"/>
        </w:rPr>
        <w:t>8</w:t>
      </w:r>
      <w:r w:rsidRPr="00A25C26">
        <w:rPr>
          <w:lang w:val="uk-UA"/>
        </w:rPr>
        <w:t xml:space="preserve">%) та відрахування на соціальні заходи  </w:t>
      </w:r>
      <w:r w:rsidRPr="00045B42">
        <w:rPr>
          <w:lang w:val="uk-UA"/>
        </w:rPr>
        <w:t>(14,</w:t>
      </w:r>
      <w:r w:rsidR="00045B42">
        <w:rPr>
          <w:lang w:val="uk-UA"/>
        </w:rPr>
        <w:t>9</w:t>
      </w:r>
      <w:r w:rsidRPr="00A25C26">
        <w:rPr>
          <w:lang w:val="uk-UA"/>
        </w:rPr>
        <w:t>%),</w:t>
      </w:r>
      <w:r>
        <w:rPr>
          <w:lang w:val="uk-UA"/>
        </w:rPr>
        <w:t xml:space="preserve"> амортизація основних засобів (8,</w:t>
      </w:r>
      <w:r w:rsidR="002D2866">
        <w:rPr>
          <w:lang w:val="uk-UA"/>
        </w:rPr>
        <w:t>2</w:t>
      </w:r>
      <w:r>
        <w:rPr>
          <w:lang w:val="uk-UA"/>
        </w:rPr>
        <w:t>%), матеріальні витрати (</w:t>
      </w:r>
      <w:r w:rsidRPr="00045B42">
        <w:rPr>
          <w:lang w:val="uk-UA"/>
        </w:rPr>
        <w:t>4,</w:t>
      </w:r>
      <w:r w:rsidR="00045B42">
        <w:rPr>
          <w:lang w:val="uk-UA"/>
        </w:rPr>
        <w:t>7</w:t>
      </w:r>
      <w:r>
        <w:rPr>
          <w:lang w:val="uk-UA"/>
        </w:rPr>
        <w:t>%) та інші операційні витрати (</w:t>
      </w:r>
      <w:r w:rsidR="00045B42" w:rsidRPr="00045B42">
        <w:rPr>
          <w:lang w:val="uk-UA"/>
        </w:rPr>
        <w:t>2,</w:t>
      </w:r>
      <w:r w:rsidR="00045B42">
        <w:rPr>
          <w:lang w:val="uk-UA"/>
        </w:rPr>
        <w:t>3</w:t>
      </w:r>
      <w:r>
        <w:rPr>
          <w:lang w:val="uk-UA"/>
        </w:rPr>
        <w:t>%).</w:t>
      </w:r>
    </w:p>
    <w:p w14:paraId="1C48E524" w14:textId="77777777" w:rsidR="00BB48C5" w:rsidRPr="00261963" w:rsidRDefault="00BB48C5" w:rsidP="00C00799">
      <w:pPr>
        <w:spacing w:line="360" w:lineRule="auto"/>
        <w:ind w:firstLine="709"/>
        <w:jc w:val="both"/>
        <w:rPr>
          <w:lang w:val="uk-UA"/>
        </w:rPr>
      </w:pPr>
    </w:p>
    <w:p w14:paraId="618A62FD" w14:textId="537D6DB2" w:rsidR="00C00799" w:rsidRDefault="00C00799" w:rsidP="00C00799">
      <w:pPr>
        <w:spacing w:line="360" w:lineRule="auto"/>
        <w:ind w:firstLine="709"/>
        <w:jc w:val="both"/>
        <w:rPr>
          <w:lang w:val="uk-UA"/>
        </w:rPr>
      </w:pPr>
      <w:r>
        <w:rPr>
          <w:lang w:val="uk-UA"/>
        </w:rPr>
        <w:t>Збільшилися</w:t>
      </w:r>
      <w:r w:rsidRPr="00443052">
        <w:rPr>
          <w:lang w:val="uk-UA"/>
        </w:rPr>
        <w:t xml:space="preserve"> витрати на заробітн</w:t>
      </w:r>
      <w:r w:rsidR="009B31DA">
        <w:rPr>
          <w:lang w:val="uk-UA"/>
        </w:rPr>
        <w:t>у</w:t>
      </w:r>
      <w:r w:rsidRPr="00443052">
        <w:rPr>
          <w:lang w:val="uk-UA"/>
        </w:rPr>
        <w:t xml:space="preserve"> плат</w:t>
      </w:r>
      <w:r w:rsidR="009B31DA">
        <w:rPr>
          <w:lang w:val="uk-UA"/>
        </w:rPr>
        <w:t>у</w:t>
      </w:r>
      <w:r w:rsidRPr="00443052">
        <w:rPr>
          <w:lang w:val="uk-UA"/>
        </w:rPr>
        <w:t xml:space="preserve"> та </w:t>
      </w:r>
      <w:r w:rsidR="0029720B">
        <w:rPr>
          <w:lang w:val="uk-UA"/>
        </w:rPr>
        <w:t xml:space="preserve"> на </w:t>
      </w:r>
      <w:proofErr w:type="spellStart"/>
      <w:r w:rsidRPr="00443052">
        <w:rPr>
          <w:lang w:val="uk-UA"/>
        </w:rPr>
        <w:t>відрахуван</w:t>
      </w:r>
      <w:r w:rsidR="009B31DA">
        <w:rPr>
          <w:lang w:val="uk-UA"/>
        </w:rPr>
        <w:t>я</w:t>
      </w:r>
      <w:proofErr w:type="spellEnd"/>
      <w:r w:rsidRPr="00443052">
        <w:rPr>
          <w:lang w:val="uk-UA"/>
        </w:rPr>
        <w:t xml:space="preserve"> на соціальні заходи, </w:t>
      </w:r>
      <w:r w:rsidR="009B31DA">
        <w:rPr>
          <w:lang w:val="uk-UA"/>
        </w:rPr>
        <w:t xml:space="preserve">по </w:t>
      </w:r>
      <w:r w:rsidRPr="00443052">
        <w:rPr>
          <w:lang w:val="uk-UA"/>
        </w:rPr>
        <w:t>загальному фонду оплати праці на</w:t>
      </w:r>
      <w:r>
        <w:rPr>
          <w:lang w:val="uk-UA"/>
        </w:rPr>
        <w:t xml:space="preserve"> </w:t>
      </w:r>
      <w:r w:rsidR="00045B42">
        <w:rPr>
          <w:lang w:val="uk-UA"/>
        </w:rPr>
        <w:t>7</w:t>
      </w:r>
      <w:r>
        <w:rPr>
          <w:lang w:val="uk-UA"/>
        </w:rPr>
        <w:t>,</w:t>
      </w:r>
      <w:r w:rsidR="00045B42">
        <w:rPr>
          <w:lang w:val="uk-UA"/>
        </w:rPr>
        <w:t>3</w:t>
      </w:r>
      <w:r w:rsidRPr="00443052">
        <w:rPr>
          <w:lang w:val="uk-UA"/>
        </w:rPr>
        <w:t>% порівняно з 202</w:t>
      </w:r>
      <w:r w:rsidR="00045B42">
        <w:rPr>
          <w:lang w:val="uk-UA"/>
        </w:rPr>
        <w:t>3</w:t>
      </w:r>
      <w:r w:rsidRPr="00443052">
        <w:rPr>
          <w:lang w:val="uk-UA"/>
        </w:rPr>
        <w:t xml:space="preserve"> роком.</w:t>
      </w:r>
    </w:p>
    <w:p w14:paraId="6164C75D" w14:textId="77777777" w:rsidR="00C00799" w:rsidRDefault="00C00799" w:rsidP="00C00799">
      <w:pPr>
        <w:spacing w:line="360" w:lineRule="auto"/>
        <w:ind w:firstLine="709"/>
        <w:jc w:val="both"/>
        <w:rPr>
          <w:lang w:val="uk-UA"/>
        </w:rPr>
      </w:pPr>
    </w:p>
    <w:p w14:paraId="3A96E713" w14:textId="64A9D790" w:rsidR="00C00799" w:rsidRPr="002F7596" w:rsidRDefault="00C00799" w:rsidP="00C00799">
      <w:pPr>
        <w:spacing w:line="360" w:lineRule="auto"/>
        <w:ind w:firstLine="709"/>
        <w:jc w:val="both"/>
        <w:rPr>
          <w:lang w:val="uk-UA"/>
        </w:rPr>
      </w:pPr>
      <w:r w:rsidRPr="002F7596">
        <w:rPr>
          <w:lang w:val="uk-UA"/>
        </w:rPr>
        <w:t>Витрати на придбання основних засобів у порівнянні з 20</w:t>
      </w:r>
      <w:r>
        <w:rPr>
          <w:lang w:val="uk-UA"/>
        </w:rPr>
        <w:t>2</w:t>
      </w:r>
      <w:r w:rsidR="00045B42">
        <w:rPr>
          <w:lang w:val="uk-UA"/>
        </w:rPr>
        <w:t>3</w:t>
      </w:r>
      <w:r w:rsidRPr="002F7596">
        <w:rPr>
          <w:lang w:val="uk-UA"/>
        </w:rPr>
        <w:t xml:space="preserve"> роком </w:t>
      </w:r>
      <w:r w:rsidR="00045B42">
        <w:rPr>
          <w:lang w:val="uk-UA"/>
        </w:rPr>
        <w:t>зменши</w:t>
      </w:r>
      <w:r w:rsidR="009B31DA">
        <w:rPr>
          <w:lang w:val="uk-UA"/>
        </w:rPr>
        <w:t>лися</w:t>
      </w:r>
      <w:r w:rsidRPr="002F7596">
        <w:rPr>
          <w:lang w:val="uk-UA"/>
        </w:rPr>
        <w:t xml:space="preserve"> на </w:t>
      </w:r>
      <w:r>
        <w:rPr>
          <w:lang w:val="uk-UA"/>
        </w:rPr>
        <w:t>100%</w:t>
      </w:r>
      <w:r w:rsidRPr="002F7596">
        <w:rPr>
          <w:lang w:val="uk-UA"/>
        </w:rPr>
        <w:t>.</w:t>
      </w:r>
      <w:r w:rsidR="00045B42">
        <w:rPr>
          <w:lang w:val="uk-UA"/>
        </w:rPr>
        <w:t>(2024р. кошти не були заплановані).</w:t>
      </w: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5697"/>
      </w:tblGrid>
      <w:tr w:rsidR="001766F8" w:rsidRPr="00C00799" w14:paraId="55BA0EAF" w14:textId="77777777" w:rsidTr="00084DDF">
        <w:tc>
          <w:tcPr>
            <w:tcW w:w="3942" w:type="dxa"/>
          </w:tcPr>
          <w:p w14:paraId="519C54C1" w14:textId="77777777" w:rsidR="001766F8" w:rsidRPr="00261963" w:rsidRDefault="001766F8" w:rsidP="00C00799">
            <w:pPr>
              <w:spacing w:line="360" w:lineRule="auto"/>
              <w:ind w:firstLine="709"/>
              <w:jc w:val="both"/>
              <w:rPr>
                <w:lang w:val="uk-UA"/>
              </w:rPr>
            </w:pPr>
          </w:p>
        </w:tc>
        <w:tc>
          <w:tcPr>
            <w:tcW w:w="5697" w:type="dxa"/>
          </w:tcPr>
          <w:p w14:paraId="756C45AE" w14:textId="019CCAFB" w:rsidR="001766F8" w:rsidRPr="00261963" w:rsidRDefault="001766F8" w:rsidP="00C00799">
            <w:pPr>
              <w:spacing w:line="360" w:lineRule="auto"/>
              <w:ind w:firstLine="709"/>
              <w:jc w:val="both"/>
              <w:rPr>
                <w:lang w:val="uk-UA"/>
              </w:rPr>
            </w:pPr>
          </w:p>
        </w:tc>
      </w:tr>
    </w:tbl>
    <w:p w14:paraId="4F08F2C8" w14:textId="4DBE3B7C" w:rsidR="00C00799" w:rsidRDefault="00C00799" w:rsidP="00C00799">
      <w:pPr>
        <w:spacing w:line="360" w:lineRule="auto"/>
        <w:ind w:firstLine="709"/>
        <w:jc w:val="both"/>
        <w:rPr>
          <w:lang w:val="uk-UA"/>
        </w:rPr>
      </w:pPr>
      <w:r w:rsidRPr="00DE4994">
        <w:rPr>
          <w:lang w:val="uk-UA"/>
        </w:rPr>
        <w:t>Витрати на комун</w:t>
      </w:r>
      <w:r>
        <w:rPr>
          <w:lang w:val="uk-UA"/>
        </w:rPr>
        <w:t>альні послуги у порівнянні з 202</w:t>
      </w:r>
      <w:r w:rsidR="00045B42">
        <w:rPr>
          <w:lang w:val="uk-UA"/>
        </w:rPr>
        <w:t>3</w:t>
      </w:r>
      <w:r w:rsidRPr="00DE4994">
        <w:rPr>
          <w:lang w:val="uk-UA"/>
        </w:rPr>
        <w:t xml:space="preserve"> роком </w:t>
      </w:r>
      <w:r>
        <w:rPr>
          <w:lang w:val="uk-UA"/>
        </w:rPr>
        <w:t xml:space="preserve">збільшилися </w:t>
      </w:r>
      <w:r w:rsidRPr="00E11B47">
        <w:rPr>
          <w:lang w:val="uk-UA"/>
        </w:rPr>
        <w:t xml:space="preserve">на </w:t>
      </w:r>
      <w:r w:rsidR="00045B42">
        <w:rPr>
          <w:lang w:val="uk-UA"/>
        </w:rPr>
        <w:t>19,2</w:t>
      </w:r>
      <w:r>
        <w:rPr>
          <w:lang w:val="uk-UA"/>
        </w:rPr>
        <w:t xml:space="preserve">. </w:t>
      </w:r>
      <w:r w:rsidRPr="00C81480">
        <w:rPr>
          <w:lang w:val="uk-UA"/>
        </w:rPr>
        <w:t>Це відбулося у зв’язку із</w:t>
      </w:r>
      <w:r>
        <w:rPr>
          <w:lang w:val="uk-UA"/>
        </w:rPr>
        <w:t xml:space="preserve"> зміною тарифів.</w:t>
      </w:r>
    </w:p>
    <w:p w14:paraId="702BC9FA" w14:textId="77777777" w:rsidR="001766F8" w:rsidRPr="00261963" w:rsidRDefault="001766F8" w:rsidP="00C00799">
      <w:pPr>
        <w:spacing w:line="360" w:lineRule="auto"/>
        <w:ind w:firstLine="709"/>
        <w:jc w:val="both"/>
        <w:rPr>
          <w:lang w:val="uk-UA"/>
        </w:rPr>
      </w:pPr>
    </w:p>
    <w:p w14:paraId="5AF08038" w14:textId="01407250" w:rsidR="001766F8" w:rsidRPr="00261963" w:rsidRDefault="001766F8" w:rsidP="00C00799">
      <w:pPr>
        <w:spacing w:line="360" w:lineRule="auto"/>
        <w:ind w:firstLine="709"/>
        <w:jc w:val="both"/>
        <w:rPr>
          <w:lang w:val="uk-UA"/>
        </w:rPr>
      </w:pPr>
      <w:r w:rsidRPr="00261963">
        <w:rPr>
          <w:lang w:val="uk-UA"/>
        </w:rPr>
        <w:tab/>
      </w:r>
      <w:r w:rsidR="00C00799">
        <w:rPr>
          <w:lang w:val="uk-UA"/>
        </w:rPr>
        <w:t>У 202</w:t>
      </w:r>
      <w:r w:rsidR="00045B42">
        <w:rPr>
          <w:lang w:val="uk-UA"/>
        </w:rPr>
        <w:t>4</w:t>
      </w:r>
      <w:r w:rsidR="00C00799">
        <w:rPr>
          <w:lang w:val="uk-UA"/>
        </w:rPr>
        <w:t xml:space="preserve"> році </w:t>
      </w:r>
      <w:r w:rsidR="00C00799" w:rsidRPr="00507FBC">
        <w:rPr>
          <w:lang w:val="uk-UA"/>
        </w:rPr>
        <w:t xml:space="preserve">амортизація </w:t>
      </w:r>
      <w:r w:rsidR="00C00799">
        <w:rPr>
          <w:lang w:val="uk-UA"/>
        </w:rPr>
        <w:t>зменшилася</w:t>
      </w:r>
      <w:r w:rsidR="00C00799" w:rsidRPr="00A851DE">
        <w:rPr>
          <w:lang w:val="uk-UA"/>
        </w:rPr>
        <w:t xml:space="preserve"> на </w:t>
      </w:r>
      <w:r w:rsidR="00A838C0">
        <w:rPr>
          <w:lang w:val="uk-UA"/>
        </w:rPr>
        <w:t>0</w:t>
      </w:r>
      <w:r w:rsidR="00045B42">
        <w:rPr>
          <w:lang w:val="uk-UA"/>
        </w:rPr>
        <w:t>,</w:t>
      </w:r>
      <w:r w:rsidR="00A838C0">
        <w:rPr>
          <w:lang w:val="uk-UA"/>
        </w:rPr>
        <w:t>3</w:t>
      </w:r>
      <w:r w:rsidR="00C00799" w:rsidRPr="00A851DE">
        <w:rPr>
          <w:lang w:val="uk-UA"/>
        </w:rPr>
        <w:t xml:space="preserve"> % порівняно з 20</w:t>
      </w:r>
      <w:r w:rsidR="00C00799">
        <w:rPr>
          <w:lang w:val="uk-UA"/>
        </w:rPr>
        <w:t>2</w:t>
      </w:r>
      <w:r w:rsidR="00045B42">
        <w:rPr>
          <w:lang w:val="uk-UA"/>
        </w:rPr>
        <w:t>3</w:t>
      </w:r>
      <w:r w:rsidR="00C00799">
        <w:rPr>
          <w:lang w:val="uk-UA"/>
        </w:rPr>
        <w:t xml:space="preserve"> роком.</w:t>
      </w:r>
    </w:p>
    <w:tbl>
      <w:tblPr>
        <w:tblStyle w:val="a6"/>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956"/>
      </w:tblGrid>
      <w:tr w:rsidR="001766F8" w:rsidRPr="00C00799" w14:paraId="229AEC6F" w14:textId="77777777" w:rsidTr="00AA1517">
        <w:tc>
          <w:tcPr>
            <w:tcW w:w="3962" w:type="dxa"/>
          </w:tcPr>
          <w:p w14:paraId="2DBDE8E3" w14:textId="77777777" w:rsidR="001766F8" w:rsidRPr="00261963" w:rsidRDefault="001766F8" w:rsidP="00C00799">
            <w:pPr>
              <w:spacing w:line="360" w:lineRule="auto"/>
              <w:ind w:firstLine="709"/>
              <w:jc w:val="both"/>
              <w:rPr>
                <w:lang w:val="uk-UA"/>
              </w:rPr>
            </w:pPr>
          </w:p>
        </w:tc>
        <w:tc>
          <w:tcPr>
            <w:tcW w:w="5956" w:type="dxa"/>
          </w:tcPr>
          <w:p w14:paraId="699C0C90" w14:textId="43288235" w:rsidR="001766F8" w:rsidRPr="00261963" w:rsidRDefault="001766F8" w:rsidP="00C00799">
            <w:pPr>
              <w:spacing w:line="360" w:lineRule="auto"/>
              <w:ind w:firstLine="709"/>
              <w:jc w:val="both"/>
              <w:rPr>
                <w:lang w:val="uk-UA"/>
              </w:rPr>
            </w:pPr>
          </w:p>
        </w:tc>
      </w:tr>
    </w:tbl>
    <w:p w14:paraId="5631EBA3" w14:textId="3E997E50" w:rsidR="00C00799" w:rsidRDefault="00B36EA7" w:rsidP="00C00799">
      <w:pPr>
        <w:spacing w:line="360" w:lineRule="auto"/>
        <w:ind w:firstLine="709"/>
        <w:jc w:val="both"/>
        <w:rPr>
          <w:lang w:val="uk-UA"/>
        </w:rPr>
      </w:pPr>
      <w:r w:rsidRPr="00261963">
        <w:rPr>
          <w:lang w:val="uk-UA"/>
        </w:rPr>
        <w:tab/>
      </w:r>
      <w:r w:rsidR="00C00799" w:rsidRPr="00B361D0">
        <w:rPr>
          <w:lang w:val="uk-UA"/>
        </w:rPr>
        <w:t>Аналізуючи фінансові резу</w:t>
      </w:r>
      <w:r w:rsidR="00C00799">
        <w:rPr>
          <w:lang w:val="uk-UA"/>
        </w:rPr>
        <w:t>льтати 202</w:t>
      </w:r>
      <w:r w:rsidR="00045B42">
        <w:rPr>
          <w:lang w:val="uk-UA"/>
        </w:rPr>
        <w:t>4</w:t>
      </w:r>
      <w:r w:rsidR="00C00799" w:rsidRPr="00B361D0">
        <w:rPr>
          <w:lang w:val="uk-UA"/>
        </w:rPr>
        <w:t xml:space="preserve"> року та узагальнюючи підсумки роботи </w:t>
      </w:r>
      <w:bookmarkStart w:id="0" w:name="_Hlk158710039"/>
      <w:r w:rsidR="00C00799" w:rsidRPr="00B361D0">
        <w:rPr>
          <w:lang w:val="uk-UA"/>
        </w:rPr>
        <w:t xml:space="preserve">минулих років, можна зробити висновок, що основою доходів </w:t>
      </w:r>
      <w:r w:rsidR="00045B42">
        <w:rPr>
          <w:lang w:val="uk-UA"/>
        </w:rPr>
        <w:t>ТЕЛЕБАЧЕННЯ ГРОМАДИ</w:t>
      </w:r>
      <w:r w:rsidR="00C00799" w:rsidRPr="00B361D0">
        <w:rPr>
          <w:lang w:val="uk-UA"/>
        </w:rPr>
        <w:t xml:space="preserve"> </w:t>
      </w:r>
      <w:r w:rsidR="00C00799" w:rsidRPr="00F53E4C">
        <w:rPr>
          <w:lang w:val="uk-UA"/>
        </w:rPr>
        <w:lastRenderedPageBreak/>
        <w:t>є бюджетні надходження від виконання міської програми та надходження укладених договорів.</w:t>
      </w:r>
      <w:r w:rsidR="00C00799" w:rsidRPr="00C00799">
        <w:rPr>
          <w:lang w:val="uk-UA"/>
        </w:rPr>
        <w:t xml:space="preserve"> </w:t>
      </w:r>
    </w:p>
    <w:p w14:paraId="0D9A84C8" w14:textId="321E4F67" w:rsidR="005E4116" w:rsidRDefault="00C00799" w:rsidP="005E4116">
      <w:pPr>
        <w:jc w:val="both"/>
        <w:rPr>
          <w:lang w:val="uk-UA"/>
        </w:rPr>
      </w:pPr>
      <w:r>
        <w:rPr>
          <w:lang w:val="uk-UA"/>
        </w:rPr>
        <w:tab/>
      </w:r>
      <w:r w:rsidRPr="00D50D3F">
        <w:rPr>
          <w:lang w:val="uk-UA"/>
        </w:rPr>
        <w:t xml:space="preserve">За рахунок місцевого </w:t>
      </w:r>
      <w:proofErr w:type="spellStart"/>
      <w:r w:rsidRPr="00D50D3F">
        <w:rPr>
          <w:lang w:val="uk-UA"/>
        </w:rPr>
        <w:t>бюджета</w:t>
      </w:r>
      <w:proofErr w:type="spellEnd"/>
      <w:r w:rsidRPr="00D50D3F">
        <w:rPr>
          <w:lang w:val="uk-UA"/>
        </w:rPr>
        <w:t xml:space="preserve"> по цільовий програмі всього використано </w:t>
      </w:r>
      <w:r>
        <w:rPr>
          <w:lang w:val="uk-UA"/>
        </w:rPr>
        <w:t>3 </w:t>
      </w:r>
      <w:r w:rsidR="00045B42">
        <w:rPr>
          <w:lang w:val="uk-UA"/>
        </w:rPr>
        <w:t>336</w:t>
      </w:r>
      <w:r>
        <w:rPr>
          <w:lang w:val="uk-UA"/>
        </w:rPr>
        <w:t>,6</w:t>
      </w:r>
      <w:r w:rsidRPr="00D50D3F">
        <w:rPr>
          <w:lang w:val="uk-UA"/>
        </w:rPr>
        <w:t xml:space="preserve"> тис. грн.</w:t>
      </w:r>
      <w:r>
        <w:rPr>
          <w:lang w:val="uk-UA"/>
        </w:rPr>
        <w:t xml:space="preserve">, </w:t>
      </w:r>
      <w:r w:rsidRPr="00D50D3F">
        <w:rPr>
          <w:lang w:val="uk-UA"/>
        </w:rPr>
        <w:t xml:space="preserve">з них на оплату праці </w:t>
      </w:r>
      <w:r>
        <w:rPr>
          <w:lang w:val="uk-UA"/>
        </w:rPr>
        <w:t>2 </w:t>
      </w:r>
      <w:r w:rsidR="00045B42">
        <w:rPr>
          <w:lang w:val="uk-UA"/>
        </w:rPr>
        <w:t>606</w:t>
      </w:r>
      <w:r>
        <w:rPr>
          <w:lang w:val="uk-UA"/>
        </w:rPr>
        <w:t>,</w:t>
      </w:r>
      <w:r w:rsidR="00045B42">
        <w:rPr>
          <w:lang w:val="uk-UA"/>
        </w:rPr>
        <w:t>9</w:t>
      </w:r>
      <w:r w:rsidRPr="00D50D3F">
        <w:rPr>
          <w:lang w:val="uk-UA"/>
        </w:rPr>
        <w:t xml:space="preserve"> тис. грн., на соціальні заходи </w:t>
      </w:r>
      <w:r>
        <w:rPr>
          <w:lang w:val="uk-UA"/>
        </w:rPr>
        <w:t>5</w:t>
      </w:r>
      <w:r w:rsidR="002D2866">
        <w:rPr>
          <w:lang w:val="uk-UA"/>
        </w:rPr>
        <w:t>51</w:t>
      </w:r>
      <w:r>
        <w:rPr>
          <w:lang w:val="uk-UA"/>
        </w:rPr>
        <w:t>,</w:t>
      </w:r>
      <w:r w:rsidR="002D2866">
        <w:rPr>
          <w:lang w:val="uk-UA"/>
        </w:rPr>
        <w:t>8</w:t>
      </w:r>
      <w:r w:rsidRPr="00D50D3F">
        <w:rPr>
          <w:lang w:val="uk-UA"/>
        </w:rPr>
        <w:t xml:space="preserve"> тис. грн. та на </w:t>
      </w:r>
      <w:r>
        <w:rPr>
          <w:lang w:val="uk-UA"/>
        </w:rPr>
        <w:t>комунальні послуги</w:t>
      </w:r>
      <w:r w:rsidRPr="00D50D3F">
        <w:rPr>
          <w:lang w:val="uk-UA"/>
        </w:rPr>
        <w:t xml:space="preserve"> </w:t>
      </w:r>
      <w:r w:rsidR="002D2866">
        <w:rPr>
          <w:lang w:val="uk-UA"/>
        </w:rPr>
        <w:t>177</w:t>
      </w:r>
      <w:r>
        <w:rPr>
          <w:lang w:val="uk-UA"/>
        </w:rPr>
        <w:t>,</w:t>
      </w:r>
      <w:r w:rsidR="002D2866">
        <w:rPr>
          <w:lang w:val="uk-UA"/>
        </w:rPr>
        <w:t>9</w:t>
      </w:r>
      <w:r w:rsidRPr="00D50D3F">
        <w:rPr>
          <w:lang w:val="uk-UA"/>
        </w:rPr>
        <w:t xml:space="preserve"> тис. грн. </w:t>
      </w:r>
    </w:p>
    <w:p w14:paraId="602152BC" w14:textId="4AE254E6" w:rsidR="00C00799" w:rsidRPr="00B361D0" w:rsidRDefault="00C00799" w:rsidP="00C00799">
      <w:pPr>
        <w:spacing w:line="360" w:lineRule="auto"/>
        <w:ind w:firstLine="709"/>
        <w:jc w:val="both"/>
        <w:rPr>
          <w:lang w:val="uk-UA"/>
        </w:rPr>
      </w:pPr>
      <w:r w:rsidRPr="003C4947">
        <w:rPr>
          <w:lang w:val="uk-UA"/>
        </w:rPr>
        <w:t>Штат підприємства станом на 1 січня 2024року налічував 20 посадових одиниць. Посади обіймають 13 спеціалістів з вищою освітою, 4 спеціаліста з фаховою середньо спеціальною освітою та 3 спеціаліста з середньою освітою. Протягом 202</w:t>
      </w:r>
      <w:r w:rsidR="002D2866">
        <w:rPr>
          <w:lang w:val="uk-UA"/>
        </w:rPr>
        <w:t>4</w:t>
      </w:r>
      <w:r w:rsidRPr="003C4947">
        <w:rPr>
          <w:lang w:val="uk-UA"/>
        </w:rPr>
        <w:t xml:space="preserve"> року було прийнято на роботу </w:t>
      </w:r>
      <w:r w:rsidR="002D2866">
        <w:rPr>
          <w:lang w:val="uk-UA"/>
        </w:rPr>
        <w:t>2</w:t>
      </w:r>
      <w:r w:rsidRPr="003C4947">
        <w:rPr>
          <w:lang w:val="uk-UA"/>
        </w:rPr>
        <w:t>, спеціаліст</w:t>
      </w:r>
      <w:r w:rsidR="009B31DA">
        <w:rPr>
          <w:lang w:val="uk-UA"/>
        </w:rPr>
        <w:t>а</w:t>
      </w:r>
      <w:r w:rsidRPr="003C4947">
        <w:rPr>
          <w:lang w:val="uk-UA"/>
        </w:rPr>
        <w:t xml:space="preserve">, однак </w:t>
      </w:r>
      <w:r w:rsidR="002D2866">
        <w:rPr>
          <w:lang w:val="uk-UA"/>
        </w:rPr>
        <w:t>7</w:t>
      </w:r>
      <w:r w:rsidRPr="003C4947">
        <w:rPr>
          <w:lang w:val="uk-UA"/>
        </w:rPr>
        <w:t>спеціалістів звільнилися.</w:t>
      </w:r>
    </w:p>
    <w:p w14:paraId="796FDFB8" w14:textId="541C52DA" w:rsidR="00C00799" w:rsidRPr="00B361D0" w:rsidRDefault="00C00799" w:rsidP="00C00799">
      <w:pPr>
        <w:spacing w:line="360" w:lineRule="auto"/>
        <w:ind w:firstLine="709"/>
        <w:jc w:val="both"/>
        <w:rPr>
          <w:lang w:val="uk-UA"/>
        </w:rPr>
      </w:pPr>
      <w:r w:rsidRPr="00B361D0">
        <w:rPr>
          <w:lang w:val="uk-UA"/>
        </w:rPr>
        <w:t>Середньомісячна заробітна плата у 202</w:t>
      </w:r>
      <w:r w:rsidR="002D2866">
        <w:rPr>
          <w:lang w:val="uk-UA"/>
        </w:rPr>
        <w:t>4</w:t>
      </w:r>
      <w:r w:rsidRPr="00B361D0">
        <w:rPr>
          <w:lang w:val="uk-UA"/>
        </w:rPr>
        <w:t xml:space="preserve"> році склала: творчих працівник</w:t>
      </w:r>
      <w:r w:rsidR="009B31DA">
        <w:rPr>
          <w:lang w:val="uk-UA"/>
        </w:rPr>
        <w:t>ів</w:t>
      </w:r>
      <w:r w:rsidRPr="00B361D0">
        <w:rPr>
          <w:lang w:val="uk-UA"/>
        </w:rPr>
        <w:t xml:space="preserve"> </w:t>
      </w:r>
      <w:r>
        <w:rPr>
          <w:lang w:val="uk-UA"/>
        </w:rPr>
        <w:t>1</w:t>
      </w:r>
      <w:r w:rsidR="002D2866">
        <w:rPr>
          <w:lang w:val="uk-UA"/>
        </w:rPr>
        <w:t>3</w:t>
      </w:r>
      <w:r>
        <w:rPr>
          <w:lang w:val="uk-UA"/>
        </w:rPr>
        <w:t xml:space="preserve"> </w:t>
      </w:r>
      <w:r w:rsidR="002D2866">
        <w:rPr>
          <w:lang w:val="uk-UA"/>
        </w:rPr>
        <w:t>596</w:t>
      </w:r>
      <w:r w:rsidRPr="00DD0536">
        <w:rPr>
          <w:lang w:val="uk-UA"/>
        </w:rPr>
        <w:t xml:space="preserve"> </w:t>
      </w:r>
      <w:r w:rsidRPr="00B361D0">
        <w:rPr>
          <w:lang w:val="uk-UA"/>
        </w:rPr>
        <w:t>грн. та технічни</w:t>
      </w:r>
      <w:r>
        <w:rPr>
          <w:lang w:val="uk-UA"/>
        </w:rPr>
        <w:t>х</w:t>
      </w:r>
      <w:r w:rsidRPr="00B361D0">
        <w:rPr>
          <w:lang w:val="uk-UA"/>
        </w:rPr>
        <w:t xml:space="preserve"> працівників  </w:t>
      </w:r>
      <w:r w:rsidR="002D2866">
        <w:rPr>
          <w:lang w:val="uk-UA"/>
        </w:rPr>
        <w:t>13199</w:t>
      </w:r>
      <w:r w:rsidRPr="00DD0536">
        <w:rPr>
          <w:lang w:val="uk-UA"/>
        </w:rPr>
        <w:t xml:space="preserve"> </w:t>
      </w:r>
      <w:r w:rsidRPr="00B361D0">
        <w:rPr>
          <w:lang w:val="uk-UA"/>
        </w:rPr>
        <w:t>грн.</w:t>
      </w:r>
    </w:p>
    <w:p w14:paraId="53E6857C" w14:textId="2419F454" w:rsidR="00C00799" w:rsidRDefault="00C00799" w:rsidP="00C00799">
      <w:pPr>
        <w:spacing w:line="360" w:lineRule="auto"/>
        <w:ind w:firstLine="709"/>
        <w:jc w:val="both"/>
        <w:rPr>
          <w:lang w:val="uk-UA"/>
        </w:rPr>
      </w:pPr>
      <w:r w:rsidRPr="00B361D0">
        <w:rPr>
          <w:lang w:val="uk-UA"/>
        </w:rPr>
        <w:t xml:space="preserve">Робота зі зверненнями громадян на </w:t>
      </w:r>
      <w:r w:rsidR="002D2866">
        <w:rPr>
          <w:lang w:val="uk-UA"/>
        </w:rPr>
        <w:t>ТЕЛЕБАЧЕННЯ ГРОМАДИ</w:t>
      </w:r>
      <w:r w:rsidRPr="00B361D0">
        <w:rPr>
          <w:lang w:val="uk-UA"/>
        </w:rPr>
        <w:t xml:space="preserve"> ведеться постійно, тому що формат роботи підприємства передбачає постійне спілкування з мешканцями міста. </w:t>
      </w:r>
      <w:bookmarkEnd w:id="0"/>
    </w:p>
    <w:p w14:paraId="4B35EB8A" w14:textId="77777777" w:rsidR="00897E8A" w:rsidRDefault="00897E8A" w:rsidP="00C00799">
      <w:pPr>
        <w:spacing w:line="360" w:lineRule="auto"/>
        <w:ind w:firstLine="709"/>
        <w:jc w:val="both"/>
        <w:rPr>
          <w:lang w:val="uk-UA"/>
        </w:rPr>
      </w:pPr>
    </w:p>
    <w:p w14:paraId="13270D6C" w14:textId="77777777" w:rsidR="00897E8A" w:rsidRDefault="00897E8A" w:rsidP="00C00799">
      <w:pPr>
        <w:spacing w:line="360" w:lineRule="auto"/>
        <w:ind w:firstLine="709"/>
        <w:jc w:val="both"/>
        <w:rPr>
          <w:lang w:val="uk-UA"/>
        </w:rPr>
      </w:pPr>
    </w:p>
    <w:p w14:paraId="1FB4E1D9" w14:textId="77777777" w:rsidR="00897E8A" w:rsidRDefault="00897E8A" w:rsidP="00C00799">
      <w:pPr>
        <w:spacing w:line="360" w:lineRule="auto"/>
        <w:ind w:firstLine="709"/>
        <w:jc w:val="both"/>
        <w:rPr>
          <w:lang w:val="uk-UA"/>
        </w:rPr>
      </w:pPr>
    </w:p>
    <w:p w14:paraId="03083A8F" w14:textId="1546D552" w:rsidR="00897E8A" w:rsidRDefault="00897E8A" w:rsidP="00C00799">
      <w:pPr>
        <w:spacing w:line="360" w:lineRule="auto"/>
        <w:ind w:firstLine="709"/>
        <w:jc w:val="both"/>
        <w:rPr>
          <w:lang w:val="uk-UA"/>
        </w:rPr>
      </w:pPr>
      <w:r>
        <w:rPr>
          <w:lang w:val="uk-UA"/>
        </w:rPr>
        <w:t xml:space="preserve">Директорка </w:t>
      </w:r>
      <w:r>
        <w:rPr>
          <w:lang w:val="uk-UA"/>
        </w:rPr>
        <w:tab/>
      </w:r>
      <w:r>
        <w:rPr>
          <w:lang w:val="uk-UA"/>
        </w:rPr>
        <w:tab/>
      </w:r>
      <w:r>
        <w:rPr>
          <w:lang w:val="uk-UA"/>
        </w:rPr>
        <w:tab/>
      </w:r>
      <w:r>
        <w:rPr>
          <w:lang w:val="uk-UA"/>
        </w:rPr>
        <w:tab/>
      </w:r>
      <w:r>
        <w:rPr>
          <w:lang w:val="uk-UA"/>
        </w:rPr>
        <w:tab/>
      </w:r>
      <w:r>
        <w:rPr>
          <w:lang w:val="uk-UA"/>
        </w:rPr>
        <w:tab/>
        <w:t>Ольга ГОДОВЕНКО</w:t>
      </w:r>
    </w:p>
    <w:sectPr w:rsidR="00897E8A" w:rsidSect="00E40705">
      <w:pgSz w:w="11906" w:h="16838"/>
      <w:pgMar w:top="1134" w:right="707"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A36B" w14:textId="77777777" w:rsidR="00C70AC3" w:rsidRDefault="00C70AC3">
      <w:r>
        <w:separator/>
      </w:r>
    </w:p>
  </w:endnote>
  <w:endnote w:type="continuationSeparator" w:id="0">
    <w:p w14:paraId="3E757121" w14:textId="77777777" w:rsidR="00C70AC3" w:rsidRDefault="00C7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iberation Serif">
    <w:altName w:val="Times New Roman"/>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C77F" w14:textId="77777777" w:rsidR="00C70AC3" w:rsidRDefault="00C70AC3">
      <w:r>
        <w:separator/>
      </w:r>
    </w:p>
  </w:footnote>
  <w:footnote w:type="continuationSeparator" w:id="0">
    <w:p w14:paraId="70BD49A2" w14:textId="77777777" w:rsidR="00C70AC3" w:rsidRDefault="00C7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8" w15:restartNumberingAfterBreak="0">
    <w:nsid w:val="0D314FE2"/>
    <w:multiLevelType w:val="hybridMultilevel"/>
    <w:tmpl w:val="5406C578"/>
    <w:lvl w:ilvl="0" w:tplc="39FE1E06">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8C90171"/>
    <w:multiLevelType w:val="hybridMultilevel"/>
    <w:tmpl w:val="C2C4721A"/>
    <w:lvl w:ilvl="0" w:tplc="9058EAC8">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1"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100368"/>
    <w:multiLevelType w:val="hybridMultilevel"/>
    <w:tmpl w:val="CF080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8"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9"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20"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1"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2"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16cid:durableId="277562719">
    <w:abstractNumId w:val="6"/>
  </w:num>
  <w:num w:numId="2" w16cid:durableId="139662554">
    <w:abstractNumId w:val="15"/>
  </w:num>
  <w:num w:numId="3" w16cid:durableId="183636419">
    <w:abstractNumId w:val="4"/>
    <w:lvlOverride w:ilvl="0">
      <w:startOverride w:val="1"/>
    </w:lvlOverride>
  </w:num>
  <w:num w:numId="4" w16cid:durableId="1178035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25256">
    <w:abstractNumId w:val="19"/>
  </w:num>
  <w:num w:numId="6" w16cid:durableId="694422516">
    <w:abstractNumId w:val="21"/>
  </w:num>
  <w:num w:numId="7" w16cid:durableId="1817453243">
    <w:abstractNumId w:val="14"/>
  </w:num>
  <w:num w:numId="8" w16cid:durableId="468255156">
    <w:abstractNumId w:val="22"/>
  </w:num>
  <w:num w:numId="9" w16cid:durableId="574631029">
    <w:abstractNumId w:val="12"/>
  </w:num>
  <w:num w:numId="10" w16cid:durableId="1182742152">
    <w:abstractNumId w:val="16"/>
  </w:num>
  <w:num w:numId="11" w16cid:durableId="1909799448">
    <w:abstractNumId w:val="7"/>
  </w:num>
  <w:num w:numId="12" w16cid:durableId="71784528">
    <w:abstractNumId w:val="17"/>
  </w:num>
  <w:num w:numId="13" w16cid:durableId="1361782724">
    <w:abstractNumId w:val="23"/>
  </w:num>
  <w:num w:numId="14" w16cid:durableId="1420521061">
    <w:abstractNumId w:val="20"/>
  </w:num>
  <w:num w:numId="15" w16cid:durableId="329067039">
    <w:abstractNumId w:val="18"/>
  </w:num>
  <w:num w:numId="16" w16cid:durableId="629164902">
    <w:abstractNumId w:val="11"/>
  </w:num>
  <w:num w:numId="17" w16cid:durableId="1352150260">
    <w:abstractNumId w:val="8"/>
  </w:num>
  <w:num w:numId="18" w16cid:durableId="905991084">
    <w:abstractNumId w:val="9"/>
  </w:num>
  <w:num w:numId="19" w16cid:durableId="14094205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8D5"/>
    <w:rsid w:val="00000976"/>
    <w:rsid w:val="00000C04"/>
    <w:rsid w:val="00002B44"/>
    <w:rsid w:val="00002E4B"/>
    <w:rsid w:val="00002EF4"/>
    <w:rsid w:val="0000605A"/>
    <w:rsid w:val="000060DF"/>
    <w:rsid w:val="0000629A"/>
    <w:rsid w:val="0000633A"/>
    <w:rsid w:val="000063B8"/>
    <w:rsid w:val="000075E0"/>
    <w:rsid w:val="00007A29"/>
    <w:rsid w:val="0001098A"/>
    <w:rsid w:val="000120F6"/>
    <w:rsid w:val="00012259"/>
    <w:rsid w:val="0001280A"/>
    <w:rsid w:val="00012E05"/>
    <w:rsid w:val="000131A2"/>
    <w:rsid w:val="00013AD3"/>
    <w:rsid w:val="000145CE"/>
    <w:rsid w:val="00015E3D"/>
    <w:rsid w:val="00016150"/>
    <w:rsid w:val="00016F00"/>
    <w:rsid w:val="0001716B"/>
    <w:rsid w:val="000176B9"/>
    <w:rsid w:val="00020132"/>
    <w:rsid w:val="00021871"/>
    <w:rsid w:val="00021C79"/>
    <w:rsid w:val="0002210E"/>
    <w:rsid w:val="0002267A"/>
    <w:rsid w:val="00022E2F"/>
    <w:rsid w:val="00023457"/>
    <w:rsid w:val="00023B36"/>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42"/>
    <w:rsid w:val="00045B91"/>
    <w:rsid w:val="00046555"/>
    <w:rsid w:val="00046556"/>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0A1"/>
    <w:rsid w:val="00065809"/>
    <w:rsid w:val="00065D0A"/>
    <w:rsid w:val="00067275"/>
    <w:rsid w:val="000717A5"/>
    <w:rsid w:val="00071908"/>
    <w:rsid w:val="00072496"/>
    <w:rsid w:val="00073224"/>
    <w:rsid w:val="000748B5"/>
    <w:rsid w:val="00075407"/>
    <w:rsid w:val="00075902"/>
    <w:rsid w:val="00075A9E"/>
    <w:rsid w:val="00076115"/>
    <w:rsid w:val="000766A3"/>
    <w:rsid w:val="00076853"/>
    <w:rsid w:val="00076D62"/>
    <w:rsid w:val="000777FE"/>
    <w:rsid w:val="000808B0"/>
    <w:rsid w:val="00080979"/>
    <w:rsid w:val="00082895"/>
    <w:rsid w:val="000849E7"/>
    <w:rsid w:val="00084DDF"/>
    <w:rsid w:val="00085700"/>
    <w:rsid w:val="0008639F"/>
    <w:rsid w:val="0008663A"/>
    <w:rsid w:val="00086D77"/>
    <w:rsid w:val="00087828"/>
    <w:rsid w:val="000879B5"/>
    <w:rsid w:val="0009108C"/>
    <w:rsid w:val="0009187A"/>
    <w:rsid w:val="00091F9D"/>
    <w:rsid w:val="00093042"/>
    <w:rsid w:val="00093A0B"/>
    <w:rsid w:val="0009496C"/>
    <w:rsid w:val="0009580F"/>
    <w:rsid w:val="00096489"/>
    <w:rsid w:val="00096A98"/>
    <w:rsid w:val="00097F01"/>
    <w:rsid w:val="00097F97"/>
    <w:rsid w:val="000A005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B7E4B"/>
    <w:rsid w:val="000C08D9"/>
    <w:rsid w:val="000C0AFE"/>
    <w:rsid w:val="000C1552"/>
    <w:rsid w:val="000C2546"/>
    <w:rsid w:val="000C3092"/>
    <w:rsid w:val="000C32A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16"/>
    <w:rsid w:val="000F07D7"/>
    <w:rsid w:val="000F08E6"/>
    <w:rsid w:val="000F1C6D"/>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4890"/>
    <w:rsid w:val="001153C1"/>
    <w:rsid w:val="001163B9"/>
    <w:rsid w:val="00120820"/>
    <w:rsid w:val="00120C68"/>
    <w:rsid w:val="00122598"/>
    <w:rsid w:val="00122A40"/>
    <w:rsid w:val="00122E60"/>
    <w:rsid w:val="0012320F"/>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1E7"/>
    <w:rsid w:val="001442D1"/>
    <w:rsid w:val="0014479A"/>
    <w:rsid w:val="00145442"/>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2A15"/>
    <w:rsid w:val="00164269"/>
    <w:rsid w:val="00166A49"/>
    <w:rsid w:val="001719A3"/>
    <w:rsid w:val="00171E49"/>
    <w:rsid w:val="00173659"/>
    <w:rsid w:val="00173876"/>
    <w:rsid w:val="001741E8"/>
    <w:rsid w:val="00174834"/>
    <w:rsid w:val="00175579"/>
    <w:rsid w:val="00176424"/>
    <w:rsid w:val="0017654F"/>
    <w:rsid w:val="001766F8"/>
    <w:rsid w:val="00176CDD"/>
    <w:rsid w:val="001779D4"/>
    <w:rsid w:val="00181246"/>
    <w:rsid w:val="001820A0"/>
    <w:rsid w:val="001829E4"/>
    <w:rsid w:val="00183227"/>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672"/>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5810"/>
    <w:rsid w:val="001B686C"/>
    <w:rsid w:val="001B6895"/>
    <w:rsid w:val="001B78CD"/>
    <w:rsid w:val="001C1295"/>
    <w:rsid w:val="001C22AA"/>
    <w:rsid w:val="001C2505"/>
    <w:rsid w:val="001C3D23"/>
    <w:rsid w:val="001C3ECF"/>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4C7"/>
    <w:rsid w:val="001D77E6"/>
    <w:rsid w:val="001D7C03"/>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3557"/>
    <w:rsid w:val="001F40CD"/>
    <w:rsid w:val="001F43AC"/>
    <w:rsid w:val="001F4780"/>
    <w:rsid w:val="001F4965"/>
    <w:rsid w:val="001F57CB"/>
    <w:rsid w:val="001F5A8A"/>
    <w:rsid w:val="001F62E4"/>
    <w:rsid w:val="001F7A37"/>
    <w:rsid w:val="001F7C24"/>
    <w:rsid w:val="00200642"/>
    <w:rsid w:val="00200D73"/>
    <w:rsid w:val="002018E5"/>
    <w:rsid w:val="0020215B"/>
    <w:rsid w:val="002030BE"/>
    <w:rsid w:val="0020646C"/>
    <w:rsid w:val="00210C58"/>
    <w:rsid w:val="00210E3A"/>
    <w:rsid w:val="00210E9E"/>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2061"/>
    <w:rsid w:val="002333B1"/>
    <w:rsid w:val="0023345B"/>
    <w:rsid w:val="00235074"/>
    <w:rsid w:val="00235D3B"/>
    <w:rsid w:val="00235E54"/>
    <w:rsid w:val="00237579"/>
    <w:rsid w:val="00242646"/>
    <w:rsid w:val="00242875"/>
    <w:rsid w:val="002438C2"/>
    <w:rsid w:val="0024439F"/>
    <w:rsid w:val="0024446E"/>
    <w:rsid w:val="0024503B"/>
    <w:rsid w:val="0024541A"/>
    <w:rsid w:val="002465F6"/>
    <w:rsid w:val="00246968"/>
    <w:rsid w:val="00246FE3"/>
    <w:rsid w:val="002513D1"/>
    <w:rsid w:val="00251B73"/>
    <w:rsid w:val="00251FA3"/>
    <w:rsid w:val="002552EA"/>
    <w:rsid w:val="002553F3"/>
    <w:rsid w:val="00255465"/>
    <w:rsid w:val="00256705"/>
    <w:rsid w:val="00256A6A"/>
    <w:rsid w:val="00256F94"/>
    <w:rsid w:val="00261963"/>
    <w:rsid w:val="002620C0"/>
    <w:rsid w:val="0026256C"/>
    <w:rsid w:val="002637ED"/>
    <w:rsid w:val="00263E50"/>
    <w:rsid w:val="00263FD0"/>
    <w:rsid w:val="002655B7"/>
    <w:rsid w:val="002655DF"/>
    <w:rsid w:val="00265903"/>
    <w:rsid w:val="00266A2A"/>
    <w:rsid w:val="00266F25"/>
    <w:rsid w:val="002720FD"/>
    <w:rsid w:val="00272E4B"/>
    <w:rsid w:val="00273445"/>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20B"/>
    <w:rsid w:val="00297825"/>
    <w:rsid w:val="002A0AF7"/>
    <w:rsid w:val="002A1431"/>
    <w:rsid w:val="002A15A8"/>
    <w:rsid w:val="002A21CA"/>
    <w:rsid w:val="002A2B55"/>
    <w:rsid w:val="002A2F6F"/>
    <w:rsid w:val="002A3E44"/>
    <w:rsid w:val="002A3E56"/>
    <w:rsid w:val="002A5670"/>
    <w:rsid w:val="002A5BD2"/>
    <w:rsid w:val="002A62F2"/>
    <w:rsid w:val="002A74E4"/>
    <w:rsid w:val="002A7696"/>
    <w:rsid w:val="002B1FCF"/>
    <w:rsid w:val="002B2657"/>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866"/>
    <w:rsid w:val="002D2B9B"/>
    <w:rsid w:val="002D2C30"/>
    <w:rsid w:val="002D2F2C"/>
    <w:rsid w:val="002D34E2"/>
    <w:rsid w:val="002D3A03"/>
    <w:rsid w:val="002D3A7B"/>
    <w:rsid w:val="002D49C5"/>
    <w:rsid w:val="002D4A64"/>
    <w:rsid w:val="002D4A81"/>
    <w:rsid w:val="002D55B9"/>
    <w:rsid w:val="002D60C8"/>
    <w:rsid w:val="002D7316"/>
    <w:rsid w:val="002D7592"/>
    <w:rsid w:val="002E0066"/>
    <w:rsid w:val="002E08BE"/>
    <w:rsid w:val="002E40FF"/>
    <w:rsid w:val="002E4E72"/>
    <w:rsid w:val="002E4F88"/>
    <w:rsid w:val="002E5350"/>
    <w:rsid w:val="002E5831"/>
    <w:rsid w:val="002E6E05"/>
    <w:rsid w:val="002E7218"/>
    <w:rsid w:val="002E72A2"/>
    <w:rsid w:val="002F0844"/>
    <w:rsid w:val="002F19F9"/>
    <w:rsid w:val="002F3433"/>
    <w:rsid w:val="002F3C56"/>
    <w:rsid w:val="002F50C5"/>
    <w:rsid w:val="002F597F"/>
    <w:rsid w:val="002F703A"/>
    <w:rsid w:val="002F7596"/>
    <w:rsid w:val="0030035B"/>
    <w:rsid w:val="00300557"/>
    <w:rsid w:val="00300B56"/>
    <w:rsid w:val="00301653"/>
    <w:rsid w:val="00302CA0"/>
    <w:rsid w:val="00302E90"/>
    <w:rsid w:val="003034A8"/>
    <w:rsid w:val="003038A0"/>
    <w:rsid w:val="00303BAB"/>
    <w:rsid w:val="003048FF"/>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17431"/>
    <w:rsid w:val="0032003F"/>
    <w:rsid w:val="00321BEA"/>
    <w:rsid w:val="0032327C"/>
    <w:rsid w:val="003236AE"/>
    <w:rsid w:val="00323A77"/>
    <w:rsid w:val="00323F14"/>
    <w:rsid w:val="0032435C"/>
    <w:rsid w:val="0032617B"/>
    <w:rsid w:val="0032631E"/>
    <w:rsid w:val="00326AC2"/>
    <w:rsid w:val="003272BA"/>
    <w:rsid w:val="00330713"/>
    <w:rsid w:val="00331C91"/>
    <w:rsid w:val="00332AFF"/>
    <w:rsid w:val="003331D8"/>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67352"/>
    <w:rsid w:val="0037007E"/>
    <w:rsid w:val="003719AB"/>
    <w:rsid w:val="00372B1F"/>
    <w:rsid w:val="00372F97"/>
    <w:rsid w:val="0037388B"/>
    <w:rsid w:val="0037390D"/>
    <w:rsid w:val="0037447E"/>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D99"/>
    <w:rsid w:val="003A03E1"/>
    <w:rsid w:val="003A0B32"/>
    <w:rsid w:val="003A0EBC"/>
    <w:rsid w:val="003A1E82"/>
    <w:rsid w:val="003A1EBC"/>
    <w:rsid w:val="003A23F1"/>
    <w:rsid w:val="003A261A"/>
    <w:rsid w:val="003A5AF7"/>
    <w:rsid w:val="003B0D8F"/>
    <w:rsid w:val="003B1317"/>
    <w:rsid w:val="003B27D4"/>
    <w:rsid w:val="003B2F76"/>
    <w:rsid w:val="003B37E7"/>
    <w:rsid w:val="003B3A2F"/>
    <w:rsid w:val="003B5020"/>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2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9AB"/>
    <w:rsid w:val="003F1D09"/>
    <w:rsid w:val="003F1F83"/>
    <w:rsid w:val="003F21A9"/>
    <w:rsid w:val="003F2994"/>
    <w:rsid w:val="003F3AA3"/>
    <w:rsid w:val="003F4D9E"/>
    <w:rsid w:val="003F5A33"/>
    <w:rsid w:val="003F7CEE"/>
    <w:rsid w:val="00400527"/>
    <w:rsid w:val="00400D63"/>
    <w:rsid w:val="00401703"/>
    <w:rsid w:val="00402CFA"/>
    <w:rsid w:val="00403C24"/>
    <w:rsid w:val="004040BE"/>
    <w:rsid w:val="00404D4A"/>
    <w:rsid w:val="0040511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6EF"/>
    <w:rsid w:val="004247BA"/>
    <w:rsid w:val="00424A0E"/>
    <w:rsid w:val="00424D3E"/>
    <w:rsid w:val="0042610E"/>
    <w:rsid w:val="00426366"/>
    <w:rsid w:val="004268B9"/>
    <w:rsid w:val="004275C3"/>
    <w:rsid w:val="00430A9C"/>
    <w:rsid w:val="00431FE8"/>
    <w:rsid w:val="004322CD"/>
    <w:rsid w:val="004322FC"/>
    <w:rsid w:val="00433091"/>
    <w:rsid w:val="0043343F"/>
    <w:rsid w:val="004348D6"/>
    <w:rsid w:val="00434DC8"/>
    <w:rsid w:val="004356B7"/>
    <w:rsid w:val="004357EE"/>
    <w:rsid w:val="0043594A"/>
    <w:rsid w:val="00436043"/>
    <w:rsid w:val="00436133"/>
    <w:rsid w:val="004366B6"/>
    <w:rsid w:val="00437C02"/>
    <w:rsid w:val="00440808"/>
    <w:rsid w:val="0044088C"/>
    <w:rsid w:val="00440A39"/>
    <w:rsid w:val="00441069"/>
    <w:rsid w:val="00441D93"/>
    <w:rsid w:val="00442A9E"/>
    <w:rsid w:val="00442FE5"/>
    <w:rsid w:val="004447CA"/>
    <w:rsid w:val="00444EB2"/>
    <w:rsid w:val="00444F19"/>
    <w:rsid w:val="00445F1A"/>
    <w:rsid w:val="0044617D"/>
    <w:rsid w:val="004468C0"/>
    <w:rsid w:val="00447AD3"/>
    <w:rsid w:val="00450332"/>
    <w:rsid w:val="00452F0F"/>
    <w:rsid w:val="004535B1"/>
    <w:rsid w:val="004537E1"/>
    <w:rsid w:val="00453C0D"/>
    <w:rsid w:val="004541B7"/>
    <w:rsid w:val="00454235"/>
    <w:rsid w:val="00454842"/>
    <w:rsid w:val="00454C84"/>
    <w:rsid w:val="00455803"/>
    <w:rsid w:val="00455CE2"/>
    <w:rsid w:val="004567E9"/>
    <w:rsid w:val="00456C66"/>
    <w:rsid w:val="0045720F"/>
    <w:rsid w:val="0046016B"/>
    <w:rsid w:val="0046075D"/>
    <w:rsid w:val="00460A7B"/>
    <w:rsid w:val="004616D1"/>
    <w:rsid w:val="004619B9"/>
    <w:rsid w:val="00461BDC"/>
    <w:rsid w:val="004620F3"/>
    <w:rsid w:val="0046210A"/>
    <w:rsid w:val="00462B19"/>
    <w:rsid w:val="00462BD2"/>
    <w:rsid w:val="00462F6B"/>
    <w:rsid w:val="0046329D"/>
    <w:rsid w:val="0046483E"/>
    <w:rsid w:val="00464F3A"/>
    <w:rsid w:val="004663C4"/>
    <w:rsid w:val="00466602"/>
    <w:rsid w:val="0046685C"/>
    <w:rsid w:val="00467C42"/>
    <w:rsid w:val="00470102"/>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1B23"/>
    <w:rsid w:val="00483DE0"/>
    <w:rsid w:val="00484460"/>
    <w:rsid w:val="00484491"/>
    <w:rsid w:val="004845E8"/>
    <w:rsid w:val="004850EC"/>
    <w:rsid w:val="00485C00"/>
    <w:rsid w:val="00485C44"/>
    <w:rsid w:val="00487A6E"/>
    <w:rsid w:val="00494212"/>
    <w:rsid w:val="00495EED"/>
    <w:rsid w:val="00497FF1"/>
    <w:rsid w:val="004A00F8"/>
    <w:rsid w:val="004A05D8"/>
    <w:rsid w:val="004A1678"/>
    <w:rsid w:val="004A1FCB"/>
    <w:rsid w:val="004A2FB3"/>
    <w:rsid w:val="004A40A8"/>
    <w:rsid w:val="004A4C0B"/>
    <w:rsid w:val="004A4D54"/>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6BA"/>
    <w:rsid w:val="004C37E5"/>
    <w:rsid w:val="004C4742"/>
    <w:rsid w:val="004C56F9"/>
    <w:rsid w:val="004C5CC5"/>
    <w:rsid w:val="004C7F03"/>
    <w:rsid w:val="004D06A6"/>
    <w:rsid w:val="004D1AC8"/>
    <w:rsid w:val="004D22FC"/>
    <w:rsid w:val="004D239D"/>
    <w:rsid w:val="004D3F25"/>
    <w:rsid w:val="004D4F3D"/>
    <w:rsid w:val="004D5489"/>
    <w:rsid w:val="004D5A5C"/>
    <w:rsid w:val="004D63D4"/>
    <w:rsid w:val="004D683C"/>
    <w:rsid w:val="004D6FD5"/>
    <w:rsid w:val="004D7607"/>
    <w:rsid w:val="004E09F2"/>
    <w:rsid w:val="004E349A"/>
    <w:rsid w:val="004E47F9"/>
    <w:rsid w:val="004E6DD4"/>
    <w:rsid w:val="004F07DD"/>
    <w:rsid w:val="004F1C6F"/>
    <w:rsid w:val="004F1DD0"/>
    <w:rsid w:val="004F21DA"/>
    <w:rsid w:val="004F37F4"/>
    <w:rsid w:val="004F3956"/>
    <w:rsid w:val="004F4A64"/>
    <w:rsid w:val="004F56DE"/>
    <w:rsid w:val="004F630F"/>
    <w:rsid w:val="004F7E03"/>
    <w:rsid w:val="00501930"/>
    <w:rsid w:val="005042CB"/>
    <w:rsid w:val="00505C82"/>
    <w:rsid w:val="005064A5"/>
    <w:rsid w:val="005072A3"/>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1BE3"/>
    <w:rsid w:val="00534509"/>
    <w:rsid w:val="00535254"/>
    <w:rsid w:val="0053647C"/>
    <w:rsid w:val="00536B39"/>
    <w:rsid w:val="005376F1"/>
    <w:rsid w:val="005405A1"/>
    <w:rsid w:val="00540B5B"/>
    <w:rsid w:val="00540ECB"/>
    <w:rsid w:val="0054260C"/>
    <w:rsid w:val="005429D0"/>
    <w:rsid w:val="00545637"/>
    <w:rsid w:val="00545BAE"/>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AFF"/>
    <w:rsid w:val="00560BFD"/>
    <w:rsid w:val="00560C14"/>
    <w:rsid w:val="00561A01"/>
    <w:rsid w:val="00561BFB"/>
    <w:rsid w:val="00562051"/>
    <w:rsid w:val="00562B87"/>
    <w:rsid w:val="0056451D"/>
    <w:rsid w:val="0056502D"/>
    <w:rsid w:val="00565118"/>
    <w:rsid w:val="005655D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4F59"/>
    <w:rsid w:val="005751BD"/>
    <w:rsid w:val="00576ECC"/>
    <w:rsid w:val="0058015B"/>
    <w:rsid w:val="00581639"/>
    <w:rsid w:val="00582C91"/>
    <w:rsid w:val="00584902"/>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13F"/>
    <w:rsid w:val="005A3A54"/>
    <w:rsid w:val="005A475C"/>
    <w:rsid w:val="005A5593"/>
    <w:rsid w:val="005A5ABF"/>
    <w:rsid w:val="005A6556"/>
    <w:rsid w:val="005A7E62"/>
    <w:rsid w:val="005B0209"/>
    <w:rsid w:val="005B0494"/>
    <w:rsid w:val="005B1379"/>
    <w:rsid w:val="005B189F"/>
    <w:rsid w:val="005B1AD1"/>
    <w:rsid w:val="005B1DC2"/>
    <w:rsid w:val="005B2A11"/>
    <w:rsid w:val="005B2F15"/>
    <w:rsid w:val="005B2F4F"/>
    <w:rsid w:val="005B33AA"/>
    <w:rsid w:val="005B3869"/>
    <w:rsid w:val="005B3DDF"/>
    <w:rsid w:val="005B540D"/>
    <w:rsid w:val="005B6E38"/>
    <w:rsid w:val="005B7640"/>
    <w:rsid w:val="005B7799"/>
    <w:rsid w:val="005C08EB"/>
    <w:rsid w:val="005C2F3F"/>
    <w:rsid w:val="005C3F40"/>
    <w:rsid w:val="005C5260"/>
    <w:rsid w:val="005C5CB4"/>
    <w:rsid w:val="005C64DE"/>
    <w:rsid w:val="005C787C"/>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3F6C"/>
    <w:rsid w:val="005E4116"/>
    <w:rsid w:val="005E4F48"/>
    <w:rsid w:val="005E7A92"/>
    <w:rsid w:val="005F0D92"/>
    <w:rsid w:val="005F137E"/>
    <w:rsid w:val="005F35B8"/>
    <w:rsid w:val="005F3F43"/>
    <w:rsid w:val="005F5D24"/>
    <w:rsid w:val="005F5DF0"/>
    <w:rsid w:val="005F70D1"/>
    <w:rsid w:val="00600638"/>
    <w:rsid w:val="00603D10"/>
    <w:rsid w:val="0060432D"/>
    <w:rsid w:val="00604C93"/>
    <w:rsid w:val="00605237"/>
    <w:rsid w:val="00605927"/>
    <w:rsid w:val="00605B90"/>
    <w:rsid w:val="00605D45"/>
    <w:rsid w:val="00605E0B"/>
    <w:rsid w:val="00606080"/>
    <w:rsid w:val="006060B6"/>
    <w:rsid w:val="00607B8F"/>
    <w:rsid w:val="0061003B"/>
    <w:rsid w:val="006102FE"/>
    <w:rsid w:val="00611449"/>
    <w:rsid w:val="00612622"/>
    <w:rsid w:val="006145A1"/>
    <w:rsid w:val="00614C2D"/>
    <w:rsid w:val="00614E12"/>
    <w:rsid w:val="00615597"/>
    <w:rsid w:val="00615AE3"/>
    <w:rsid w:val="00615E6D"/>
    <w:rsid w:val="00615EE2"/>
    <w:rsid w:val="00616110"/>
    <w:rsid w:val="00617829"/>
    <w:rsid w:val="006204B0"/>
    <w:rsid w:val="006208F0"/>
    <w:rsid w:val="00620DD1"/>
    <w:rsid w:val="00621E7A"/>
    <w:rsid w:val="00622723"/>
    <w:rsid w:val="00622766"/>
    <w:rsid w:val="00622D22"/>
    <w:rsid w:val="00623554"/>
    <w:rsid w:val="0062432B"/>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3C66"/>
    <w:rsid w:val="006446C7"/>
    <w:rsid w:val="006448B1"/>
    <w:rsid w:val="00650F67"/>
    <w:rsid w:val="00652E01"/>
    <w:rsid w:val="0065337D"/>
    <w:rsid w:val="00653C41"/>
    <w:rsid w:val="0065515E"/>
    <w:rsid w:val="00655515"/>
    <w:rsid w:val="00655781"/>
    <w:rsid w:val="00655A39"/>
    <w:rsid w:val="00657156"/>
    <w:rsid w:val="0065750D"/>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5133"/>
    <w:rsid w:val="006A53E1"/>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1AE"/>
    <w:rsid w:val="006D27CB"/>
    <w:rsid w:val="006D4022"/>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06B"/>
    <w:rsid w:val="006F728B"/>
    <w:rsid w:val="007009A4"/>
    <w:rsid w:val="007015EB"/>
    <w:rsid w:val="00702E4B"/>
    <w:rsid w:val="0070301B"/>
    <w:rsid w:val="00703506"/>
    <w:rsid w:val="007039EC"/>
    <w:rsid w:val="00703BEF"/>
    <w:rsid w:val="0070403F"/>
    <w:rsid w:val="00704B08"/>
    <w:rsid w:val="00704EE0"/>
    <w:rsid w:val="0070506A"/>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574D2"/>
    <w:rsid w:val="007600C8"/>
    <w:rsid w:val="0076125A"/>
    <w:rsid w:val="00761476"/>
    <w:rsid w:val="0076304F"/>
    <w:rsid w:val="00763BBD"/>
    <w:rsid w:val="00764F5B"/>
    <w:rsid w:val="00765BD8"/>
    <w:rsid w:val="007666AD"/>
    <w:rsid w:val="00767289"/>
    <w:rsid w:val="007673C3"/>
    <w:rsid w:val="00770730"/>
    <w:rsid w:val="00771024"/>
    <w:rsid w:val="00771397"/>
    <w:rsid w:val="00771613"/>
    <w:rsid w:val="0077172E"/>
    <w:rsid w:val="007717CA"/>
    <w:rsid w:val="00772B11"/>
    <w:rsid w:val="00773D9C"/>
    <w:rsid w:val="00774088"/>
    <w:rsid w:val="00775B30"/>
    <w:rsid w:val="00775F4E"/>
    <w:rsid w:val="00777234"/>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A0B"/>
    <w:rsid w:val="00793B42"/>
    <w:rsid w:val="00794109"/>
    <w:rsid w:val="007956DE"/>
    <w:rsid w:val="00796EC5"/>
    <w:rsid w:val="00797039"/>
    <w:rsid w:val="00797D19"/>
    <w:rsid w:val="007A0705"/>
    <w:rsid w:val="007A0C20"/>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23D8"/>
    <w:rsid w:val="007F26C2"/>
    <w:rsid w:val="007F2BEB"/>
    <w:rsid w:val="007F2FBD"/>
    <w:rsid w:val="007F3422"/>
    <w:rsid w:val="007F475E"/>
    <w:rsid w:val="007F5FAB"/>
    <w:rsid w:val="007F6074"/>
    <w:rsid w:val="007F6BE5"/>
    <w:rsid w:val="007F721C"/>
    <w:rsid w:val="0080067F"/>
    <w:rsid w:val="00802F06"/>
    <w:rsid w:val="00803199"/>
    <w:rsid w:val="00803277"/>
    <w:rsid w:val="00803D6C"/>
    <w:rsid w:val="008043D5"/>
    <w:rsid w:val="00805C01"/>
    <w:rsid w:val="00805D68"/>
    <w:rsid w:val="00806945"/>
    <w:rsid w:val="00807BD0"/>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5F35"/>
    <w:rsid w:val="00826C39"/>
    <w:rsid w:val="008277B0"/>
    <w:rsid w:val="00830169"/>
    <w:rsid w:val="00830AD9"/>
    <w:rsid w:val="00831300"/>
    <w:rsid w:val="00831639"/>
    <w:rsid w:val="00831E97"/>
    <w:rsid w:val="00832B29"/>
    <w:rsid w:val="00832EBE"/>
    <w:rsid w:val="00832F06"/>
    <w:rsid w:val="00833AE8"/>
    <w:rsid w:val="00834492"/>
    <w:rsid w:val="00834694"/>
    <w:rsid w:val="008346B4"/>
    <w:rsid w:val="008358C5"/>
    <w:rsid w:val="00835FC9"/>
    <w:rsid w:val="0083742D"/>
    <w:rsid w:val="008377B3"/>
    <w:rsid w:val="008423A5"/>
    <w:rsid w:val="0084266A"/>
    <w:rsid w:val="00842D80"/>
    <w:rsid w:val="00843B67"/>
    <w:rsid w:val="00844146"/>
    <w:rsid w:val="008442D6"/>
    <w:rsid w:val="0084534A"/>
    <w:rsid w:val="00845A5B"/>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429"/>
    <w:rsid w:val="00860A67"/>
    <w:rsid w:val="008613BB"/>
    <w:rsid w:val="00862F34"/>
    <w:rsid w:val="00863034"/>
    <w:rsid w:val="00863293"/>
    <w:rsid w:val="0086515A"/>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E11"/>
    <w:rsid w:val="00881FDF"/>
    <w:rsid w:val="008847C4"/>
    <w:rsid w:val="00884A37"/>
    <w:rsid w:val="00884C85"/>
    <w:rsid w:val="00885961"/>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97E8A"/>
    <w:rsid w:val="008A347C"/>
    <w:rsid w:val="008A4129"/>
    <w:rsid w:val="008A4894"/>
    <w:rsid w:val="008B00A7"/>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1CB6"/>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8D"/>
    <w:rsid w:val="00900865"/>
    <w:rsid w:val="00900AE0"/>
    <w:rsid w:val="00901CF0"/>
    <w:rsid w:val="00902AD9"/>
    <w:rsid w:val="00903455"/>
    <w:rsid w:val="00903FC8"/>
    <w:rsid w:val="00904264"/>
    <w:rsid w:val="0090426D"/>
    <w:rsid w:val="0090434B"/>
    <w:rsid w:val="009046C4"/>
    <w:rsid w:val="00904E69"/>
    <w:rsid w:val="00905A44"/>
    <w:rsid w:val="00910293"/>
    <w:rsid w:val="00910504"/>
    <w:rsid w:val="0091058C"/>
    <w:rsid w:val="00912556"/>
    <w:rsid w:val="00914389"/>
    <w:rsid w:val="0091512B"/>
    <w:rsid w:val="009165CE"/>
    <w:rsid w:val="00916B20"/>
    <w:rsid w:val="00916D57"/>
    <w:rsid w:val="00917256"/>
    <w:rsid w:val="009174C4"/>
    <w:rsid w:val="009175E2"/>
    <w:rsid w:val="00917B5E"/>
    <w:rsid w:val="00920394"/>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5269"/>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47C3"/>
    <w:rsid w:val="009663D7"/>
    <w:rsid w:val="009676F2"/>
    <w:rsid w:val="009700CA"/>
    <w:rsid w:val="00970171"/>
    <w:rsid w:val="00970435"/>
    <w:rsid w:val="00970A24"/>
    <w:rsid w:val="00970BFB"/>
    <w:rsid w:val="009715C1"/>
    <w:rsid w:val="00972124"/>
    <w:rsid w:val="009729CF"/>
    <w:rsid w:val="0097393B"/>
    <w:rsid w:val="00973A91"/>
    <w:rsid w:val="009759CB"/>
    <w:rsid w:val="00975B86"/>
    <w:rsid w:val="0097664B"/>
    <w:rsid w:val="00976812"/>
    <w:rsid w:val="00977F08"/>
    <w:rsid w:val="009808BE"/>
    <w:rsid w:val="009819C3"/>
    <w:rsid w:val="00981D0D"/>
    <w:rsid w:val="00981FE1"/>
    <w:rsid w:val="009827F1"/>
    <w:rsid w:val="00983CE8"/>
    <w:rsid w:val="00983ECB"/>
    <w:rsid w:val="0098418E"/>
    <w:rsid w:val="00984C3E"/>
    <w:rsid w:val="00985641"/>
    <w:rsid w:val="00985C84"/>
    <w:rsid w:val="009863D8"/>
    <w:rsid w:val="00986D5A"/>
    <w:rsid w:val="00987C82"/>
    <w:rsid w:val="00991E81"/>
    <w:rsid w:val="009920CE"/>
    <w:rsid w:val="009930AE"/>
    <w:rsid w:val="00994AAE"/>
    <w:rsid w:val="00995027"/>
    <w:rsid w:val="009974B9"/>
    <w:rsid w:val="009A0F4F"/>
    <w:rsid w:val="009A14D2"/>
    <w:rsid w:val="009A322D"/>
    <w:rsid w:val="009A32F4"/>
    <w:rsid w:val="009A480C"/>
    <w:rsid w:val="009A5FB9"/>
    <w:rsid w:val="009A64DC"/>
    <w:rsid w:val="009A6694"/>
    <w:rsid w:val="009A726D"/>
    <w:rsid w:val="009A7664"/>
    <w:rsid w:val="009A7B16"/>
    <w:rsid w:val="009A7BE1"/>
    <w:rsid w:val="009A7FA2"/>
    <w:rsid w:val="009B0743"/>
    <w:rsid w:val="009B0B27"/>
    <w:rsid w:val="009B0D9F"/>
    <w:rsid w:val="009B1195"/>
    <w:rsid w:val="009B1959"/>
    <w:rsid w:val="009B2D2E"/>
    <w:rsid w:val="009B31DA"/>
    <w:rsid w:val="009B4813"/>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E1B"/>
    <w:rsid w:val="009C7F64"/>
    <w:rsid w:val="009D1421"/>
    <w:rsid w:val="009D15AE"/>
    <w:rsid w:val="009D1B67"/>
    <w:rsid w:val="009D1E83"/>
    <w:rsid w:val="009D25EE"/>
    <w:rsid w:val="009D2641"/>
    <w:rsid w:val="009D3DB0"/>
    <w:rsid w:val="009D505C"/>
    <w:rsid w:val="009D5167"/>
    <w:rsid w:val="009D5F81"/>
    <w:rsid w:val="009D6FAA"/>
    <w:rsid w:val="009D7847"/>
    <w:rsid w:val="009E0D36"/>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2C8E"/>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EA7"/>
    <w:rsid w:val="00A121F4"/>
    <w:rsid w:val="00A12308"/>
    <w:rsid w:val="00A12ECB"/>
    <w:rsid w:val="00A1383C"/>
    <w:rsid w:val="00A14923"/>
    <w:rsid w:val="00A15289"/>
    <w:rsid w:val="00A154B7"/>
    <w:rsid w:val="00A15F70"/>
    <w:rsid w:val="00A17B75"/>
    <w:rsid w:val="00A200D0"/>
    <w:rsid w:val="00A22462"/>
    <w:rsid w:val="00A227FB"/>
    <w:rsid w:val="00A22FEC"/>
    <w:rsid w:val="00A23B93"/>
    <w:rsid w:val="00A241F1"/>
    <w:rsid w:val="00A24C19"/>
    <w:rsid w:val="00A25C26"/>
    <w:rsid w:val="00A25FA6"/>
    <w:rsid w:val="00A26263"/>
    <w:rsid w:val="00A27113"/>
    <w:rsid w:val="00A27542"/>
    <w:rsid w:val="00A27887"/>
    <w:rsid w:val="00A27F9C"/>
    <w:rsid w:val="00A27FBB"/>
    <w:rsid w:val="00A3037D"/>
    <w:rsid w:val="00A306AB"/>
    <w:rsid w:val="00A307FD"/>
    <w:rsid w:val="00A30B0A"/>
    <w:rsid w:val="00A33DB8"/>
    <w:rsid w:val="00A35065"/>
    <w:rsid w:val="00A35D75"/>
    <w:rsid w:val="00A3622A"/>
    <w:rsid w:val="00A367A0"/>
    <w:rsid w:val="00A3685A"/>
    <w:rsid w:val="00A40CA7"/>
    <w:rsid w:val="00A40E63"/>
    <w:rsid w:val="00A41846"/>
    <w:rsid w:val="00A445F3"/>
    <w:rsid w:val="00A45982"/>
    <w:rsid w:val="00A4622F"/>
    <w:rsid w:val="00A46535"/>
    <w:rsid w:val="00A466A8"/>
    <w:rsid w:val="00A478DE"/>
    <w:rsid w:val="00A50E61"/>
    <w:rsid w:val="00A5139D"/>
    <w:rsid w:val="00A51FD3"/>
    <w:rsid w:val="00A52F84"/>
    <w:rsid w:val="00A5400C"/>
    <w:rsid w:val="00A54F55"/>
    <w:rsid w:val="00A55B83"/>
    <w:rsid w:val="00A5617D"/>
    <w:rsid w:val="00A567B9"/>
    <w:rsid w:val="00A567EF"/>
    <w:rsid w:val="00A572C5"/>
    <w:rsid w:val="00A574C8"/>
    <w:rsid w:val="00A61BAF"/>
    <w:rsid w:val="00A63525"/>
    <w:rsid w:val="00A64653"/>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38C0"/>
    <w:rsid w:val="00A851DE"/>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517"/>
    <w:rsid w:val="00AA1810"/>
    <w:rsid w:val="00AA1BF5"/>
    <w:rsid w:val="00AA25F6"/>
    <w:rsid w:val="00AA2C7F"/>
    <w:rsid w:val="00AA3752"/>
    <w:rsid w:val="00AA3E98"/>
    <w:rsid w:val="00AA4B7C"/>
    <w:rsid w:val="00AA6CDA"/>
    <w:rsid w:val="00AA7657"/>
    <w:rsid w:val="00AB0D1F"/>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03B"/>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3B35"/>
    <w:rsid w:val="00AE51B2"/>
    <w:rsid w:val="00AE64D8"/>
    <w:rsid w:val="00AE75A9"/>
    <w:rsid w:val="00AE7A55"/>
    <w:rsid w:val="00AF139D"/>
    <w:rsid w:val="00AF3DD9"/>
    <w:rsid w:val="00AF40A6"/>
    <w:rsid w:val="00AF44D1"/>
    <w:rsid w:val="00AF4D77"/>
    <w:rsid w:val="00AF4E4B"/>
    <w:rsid w:val="00AF544D"/>
    <w:rsid w:val="00AF76BD"/>
    <w:rsid w:val="00AF7D69"/>
    <w:rsid w:val="00B0077F"/>
    <w:rsid w:val="00B03930"/>
    <w:rsid w:val="00B04227"/>
    <w:rsid w:val="00B056E6"/>
    <w:rsid w:val="00B05785"/>
    <w:rsid w:val="00B07AC2"/>
    <w:rsid w:val="00B1078A"/>
    <w:rsid w:val="00B10E46"/>
    <w:rsid w:val="00B12F25"/>
    <w:rsid w:val="00B16C68"/>
    <w:rsid w:val="00B205E9"/>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0DD2"/>
    <w:rsid w:val="00B322A9"/>
    <w:rsid w:val="00B347F3"/>
    <w:rsid w:val="00B356A7"/>
    <w:rsid w:val="00B361D0"/>
    <w:rsid w:val="00B363BD"/>
    <w:rsid w:val="00B36EA7"/>
    <w:rsid w:val="00B37BC7"/>
    <w:rsid w:val="00B402E3"/>
    <w:rsid w:val="00B4071A"/>
    <w:rsid w:val="00B40ED9"/>
    <w:rsid w:val="00B411EB"/>
    <w:rsid w:val="00B41304"/>
    <w:rsid w:val="00B42233"/>
    <w:rsid w:val="00B42C9B"/>
    <w:rsid w:val="00B432DA"/>
    <w:rsid w:val="00B4440B"/>
    <w:rsid w:val="00B449D4"/>
    <w:rsid w:val="00B449DD"/>
    <w:rsid w:val="00B45274"/>
    <w:rsid w:val="00B456D6"/>
    <w:rsid w:val="00B46100"/>
    <w:rsid w:val="00B46793"/>
    <w:rsid w:val="00B46CA8"/>
    <w:rsid w:val="00B471F7"/>
    <w:rsid w:val="00B47A52"/>
    <w:rsid w:val="00B50D4B"/>
    <w:rsid w:val="00B51766"/>
    <w:rsid w:val="00B52430"/>
    <w:rsid w:val="00B5280E"/>
    <w:rsid w:val="00B52E4C"/>
    <w:rsid w:val="00B533A1"/>
    <w:rsid w:val="00B53C2B"/>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28A"/>
    <w:rsid w:val="00B853C6"/>
    <w:rsid w:val="00B875F6"/>
    <w:rsid w:val="00B87CB3"/>
    <w:rsid w:val="00B905A2"/>
    <w:rsid w:val="00B90CEE"/>
    <w:rsid w:val="00B912C1"/>
    <w:rsid w:val="00B91AE3"/>
    <w:rsid w:val="00B924CE"/>
    <w:rsid w:val="00B924E9"/>
    <w:rsid w:val="00B925AC"/>
    <w:rsid w:val="00B9293E"/>
    <w:rsid w:val="00B93988"/>
    <w:rsid w:val="00B93D62"/>
    <w:rsid w:val="00B9400F"/>
    <w:rsid w:val="00B9476D"/>
    <w:rsid w:val="00B94779"/>
    <w:rsid w:val="00B94C35"/>
    <w:rsid w:val="00B96CC5"/>
    <w:rsid w:val="00BA0860"/>
    <w:rsid w:val="00BA0CE1"/>
    <w:rsid w:val="00BA12E7"/>
    <w:rsid w:val="00BA18F6"/>
    <w:rsid w:val="00BA2002"/>
    <w:rsid w:val="00BA238B"/>
    <w:rsid w:val="00BA28FA"/>
    <w:rsid w:val="00BA3489"/>
    <w:rsid w:val="00BA4ED1"/>
    <w:rsid w:val="00BA535F"/>
    <w:rsid w:val="00BA5D2D"/>
    <w:rsid w:val="00BA67C3"/>
    <w:rsid w:val="00BB100B"/>
    <w:rsid w:val="00BB1302"/>
    <w:rsid w:val="00BB1A8A"/>
    <w:rsid w:val="00BB1B9C"/>
    <w:rsid w:val="00BB3239"/>
    <w:rsid w:val="00BB45B5"/>
    <w:rsid w:val="00BB48C5"/>
    <w:rsid w:val="00BB48DA"/>
    <w:rsid w:val="00BB4B9C"/>
    <w:rsid w:val="00BB4BD3"/>
    <w:rsid w:val="00BB547C"/>
    <w:rsid w:val="00BB70F6"/>
    <w:rsid w:val="00BC0282"/>
    <w:rsid w:val="00BC04BA"/>
    <w:rsid w:val="00BC0A31"/>
    <w:rsid w:val="00BC0CD6"/>
    <w:rsid w:val="00BC0D3D"/>
    <w:rsid w:val="00BC1864"/>
    <w:rsid w:val="00BC24E6"/>
    <w:rsid w:val="00BC32FA"/>
    <w:rsid w:val="00BC39FE"/>
    <w:rsid w:val="00BC3EAE"/>
    <w:rsid w:val="00BC4329"/>
    <w:rsid w:val="00BC4FC7"/>
    <w:rsid w:val="00BC5451"/>
    <w:rsid w:val="00BC554B"/>
    <w:rsid w:val="00BC5C56"/>
    <w:rsid w:val="00BC5F8B"/>
    <w:rsid w:val="00BC6195"/>
    <w:rsid w:val="00BC637C"/>
    <w:rsid w:val="00BC67D0"/>
    <w:rsid w:val="00BC67E7"/>
    <w:rsid w:val="00BC74CE"/>
    <w:rsid w:val="00BC7B78"/>
    <w:rsid w:val="00BC7FCB"/>
    <w:rsid w:val="00BD1142"/>
    <w:rsid w:val="00BD31B0"/>
    <w:rsid w:val="00BD3C8C"/>
    <w:rsid w:val="00BD4373"/>
    <w:rsid w:val="00BD555D"/>
    <w:rsid w:val="00BD6A58"/>
    <w:rsid w:val="00BD6D24"/>
    <w:rsid w:val="00BD6F08"/>
    <w:rsid w:val="00BD71EE"/>
    <w:rsid w:val="00BD767E"/>
    <w:rsid w:val="00BD7D63"/>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90E"/>
    <w:rsid w:val="00BF5D18"/>
    <w:rsid w:val="00BF5F4A"/>
    <w:rsid w:val="00BF6220"/>
    <w:rsid w:val="00BF63DE"/>
    <w:rsid w:val="00BF7091"/>
    <w:rsid w:val="00C00118"/>
    <w:rsid w:val="00C0039A"/>
    <w:rsid w:val="00C00799"/>
    <w:rsid w:val="00C01F62"/>
    <w:rsid w:val="00C021F0"/>
    <w:rsid w:val="00C02432"/>
    <w:rsid w:val="00C024F3"/>
    <w:rsid w:val="00C02831"/>
    <w:rsid w:val="00C036CD"/>
    <w:rsid w:val="00C0451C"/>
    <w:rsid w:val="00C0580C"/>
    <w:rsid w:val="00C0589A"/>
    <w:rsid w:val="00C0655C"/>
    <w:rsid w:val="00C0704A"/>
    <w:rsid w:val="00C0765C"/>
    <w:rsid w:val="00C07D56"/>
    <w:rsid w:val="00C107D3"/>
    <w:rsid w:val="00C1144C"/>
    <w:rsid w:val="00C12218"/>
    <w:rsid w:val="00C12E04"/>
    <w:rsid w:val="00C134EB"/>
    <w:rsid w:val="00C140CF"/>
    <w:rsid w:val="00C1412B"/>
    <w:rsid w:val="00C161DB"/>
    <w:rsid w:val="00C17372"/>
    <w:rsid w:val="00C22132"/>
    <w:rsid w:val="00C22E63"/>
    <w:rsid w:val="00C23A88"/>
    <w:rsid w:val="00C2435F"/>
    <w:rsid w:val="00C2580C"/>
    <w:rsid w:val="00C25C39"/>
    <w:rsid w:val="00C25EAC"/>
    <w:rsid w:val="00C2604B"/>
    <w:rsid w:val="00C2618E"/>
    <w:rsid w:val="00C26ADC"/>
    <w:rsid w:val="00C278DE"/>
    <w:rsid w:val="00C27BC3"/>
    <w:rsid w:val="00C310BD"/>
    <w:rsid w:val="00C31BF3"/>
    <w:rsid w:val="00C31E72"/>
    <w:rsid w:val="00C33579"/>
    <w:rsid w:val="00C34B71"/>
    <w:rsid w:val="00C36777"/>
    <w:rsid w:val="00C371A2"/>
    <w:rsid w:val="00C4049D"/>
    <w:rsid w:val="00C41621"/>
    <w:rsid w:val="00C423EE"/>
    <w:rsid w:val="00C425C3"/>
    <w:rsid w:val="00C43617"/>
    <w:rsid w:val="00C444A4"/>
    <w:rsid w:val="00C4560E"/>
    <w:rsid w:val="00C502C3"/>
    <w:rsid w:val="00C511A1"/>
    <w:rsid w:val="00C51CB8"/>
    <w:rsid w:val="00C52614"/>
    <w:rsid w:val="00C5292E"/>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AC3"/>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5978"/>
    <w:rsid w:val="00C87C1B"/>
    <w:rsid w:val="00C92085"/>
    <w:rsid w:val="00C92196"/>
    <w:rsid w:val="00C92448"/>
    <w:rsid w:val="00C93A27"/>
    <w:rsid w:val="00C94405"/>
    <w:rsid w:val="00CA01E6"/>
    <w:rsid w:val="00CA0A5C"/>
    <w:rsid w:val="00CA0E30"/>
    <w:rsid w:val="00CA231F"/>
    <w:rsid w:val="00CA2417"/>
    <w:rsid w:val="00CA2AD7"/>
    <w:rsid w:val="00CA322F"/>
    <w:rsid w:val="00CA3DC8"/>
    <w:rsid w:val="00CA42D5"/>
    <w:rsid w:val="00CA447D"/>
    <w:rsid w:val="00CA4496"/>
    <w:rsid w:val="00CA4A3C"/>
    <w:rsid w:val="00CA5118"/>
    <w:rsid w:val="00CA5D6B"/>
    <w:rsid w:val="00CA655D"/>
    <w:rsid w:val="00CA6B83"/>
    <w:rsid w:val="00CA6D1F"/>
    <w:rsid w:val="00CA7498"/>
    <w:rsid w:val="00CA74BB"/>
    <w:rsid w:val="00CA7D1D"/>
    <w:rsid w:val="00CB0353"/>
    <w:rsid w:val="00CB0617"/>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4160"/>
    <w:rsid w:val="00CC6031"/>
    <w:rsid w:val="00CC7CA1"/>
    <w:rsid w:val="00CD1418"/>
    <w:rsid w:val="00CD15ED"/>
    <w:rsid w:val="00CD2579"/>
    <w:rsid w:val="00CD2E87"/>
    <w:rsid w:val="00CD4648"/>
    <w:rsid w:val="00CD6514"/>
    <w:rsid w:val="00CD67C4"/>
    <w:rsid w:val="00CD6851"/>
    <w:rsid w:val="00CD6C63"/>
    <w:rsid w:val="00CE03A0"/>
    <w:rsid w:val="00CE0C09"/>
    <w:rsid w:val="00CE0FEF"/>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3FE3"/>
    <w:rsid w:val="00D041B0"/>
    <w:rsid w:val="00D04DDA"/>
    <w:rsid w:val="00D05D88"/>
    <w:rsid w:val="00D104B0"/>
    <w:rsid w:val="00D12BA4"/>
    <w:rsid w:val="00D13089"/>
    <w:rsid w:val="00D15FFF"/>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491"/>
    <w:rsid w:val="00D45C8D"/>
    <w:rsid w:val="00D45F5D"/>
    <w:rsid w:val="00D47382"/>
    <w:rsid w:val="00D47701"/>
    <w:rsid w:val="00D47BAD"/>
    <w:rsid w:val="00D50BB1"/>
    <w:rsid w:val="00D50D3F"/>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0EB"/>
    <w:rsid w:val="00D70CB4"/>
    <w:rsid w:val="00D713E3"/>
    <w:rsid w:val="00D721DE"/>
    <w:rsid w:val="00D72F63"/>
    <w:rsid w:val="00D731BC"/>
    <w:rsid w:val="00D732B9"/>
    <w:rsid w:val="00D735DF"/>
    <w:rsid w:val="00D73912"/>
    <w:rsid w:val="00D74BB8"/>
    <w:rsid w:val="00D7606D"/>
    <w:rsid w:val="00D76EEE"/>
    <w:rsid w:val="00D77633"/>
    <w:rsid w:val="00D778E5"/>
    <w:rsid w:val="00D8109B"/>
    <w:rsid w:val="00D82A44"/>
    <w:rsid w:val="00D82E33"/>
    <w:rsid w:val="00D82FDB"/>
    <w:rsid w:val="00D83851"/>
    <w:rsid w:val="00D83E7F"/>
    <w:rsid w:val="00D846F2"/>
    <w:rsid w:val="00D84C14"/>
    <w:rsid w:val="00D84DE7"/>
    <w:rsid w:val="00D8580E"/>
    <w:rsid w:val="00D86CC5"/>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A45"/>
    <w:rsid w:val="00DA78B4"/>
    <w:rsid w:val="00DB025B"/>
    <w:rsid w:val="00DB0CC5"/>
    <w:rsid w:val="00DB2C52"/>
    <w:rsid w:val="00DB32A4"/>
    <w:rsid w:val="00DB33E3"/>
    <w:rsid w:val="00DB39F4"/>
    <w:rsid w:val="00DB3E28"/>
    <w:rsid w:val="00DB3EE6"/>
    <w:rsid w:val="00DB42F6"/>
    <w:rsid w:val="00DB7B46"/>
    <w:rsid w:val="00DB7B7B"/>
    <w:rsid w:val="00DC2845"/>
    <w:rsid w:val="00DC43CD"/>
    <w:rsid w:val="00DC4A71"/>
    <w:rsid w:val="00DC4A79"/>
    <w:rsid w:val="00DC4D7B"/>
    <w:rsid w:val="00DC4DEA"/>
    <w:rsid w:val="00DC6911"/>
    <w:rsid w:val="00DC7B16"/>
    <w:rsid w:val="00DC7E1E"/>
    <w:rsid w:val="00DC7EE7"/>
    <w:rsid w:val="00DD06FE"/>
    <w:rsid w:val="00DD1B81"/>
    <w:rsid w:val="00DD1C67"/>
    <w:rsid w:val="00DD2662"/>
    <w:rsid w:val="00DD5C73"/>
    <w:rsid w:val="00DD6305"/>
    <w:rsid w:val="00DD65DD"/>
    <w:rsid w:val="00DE0BDD"/>
    <w:rsid w:val="00DE0DDA"/>
    <w:rsid w:val="00DE1F0A"/>
    <w:rsid w:val="00DE21D0"/>
    <w:rsid w:val="00DE3E3B"/>
    <w:rsid w:val="00DE78AF"/>
    <w:rsid w:val="00DE7A29"/>
    <w:rsid w:val="00DE7A76"/>
    <w:rsid w:val="00DF0213"/>
    <w:rsid w:val="00DF02A8"/>
    <w:rsid w:val="00DF1079"/>
    <w:rsid w:val="00DF1137"/>
    <w:rsid w:val="00DF25DF"/>
    <w:rsid w:val="00DF333C"/>
    <w:rsid w:val="00DF33E6"/>
    <w:rsid w:val="00DF3856"/>
    <w:rsid w:val="00DF3EC8"/>
    <w:rsid w:val="00DF4C7F"/>
    <w:rsid w:val="00DF4FFB"/>
    <w:rsid w:val="00DF514F"/>
    <w:rsid w:val="00DF566E"/>
    <w:rsid w:val="00DF6BB4"/>
    <w:rsid w:val="00DF7332"/>
    <w:rsid w:val="00DF79FC"/>
    <w:rsid w:val="00E0004F"/>
    <w:rsid w:val="00E004A6"/>
    <w:rsid w:val="00E0199B"/>
    <w:rsid w:val="00E02524"/>
    <w:rsid w:val="00E03DD5"/>
    <w:rsid w:val="00E0529C"/>
    <w:rsid w:val="00E0532E"/>
    <w:rsid w:val="00E075EB"/>
    <w:rsid w:val="00E078C4"/>
    <w:rsid w:val="00E07BF7"/>
    <w:rsid w:val="00E11B47"/>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3E46"/>
    <w:rsid w:val="00E342FD"/>
    <w:rsid w:val="00E35B0B"/>
    <w:rsid w:val="00E360EA"/>
    <w:rsid w:val="00E36D9F"/>
    <w:rsid w:val="00E36F28"/>
    <w:rsid w:val="00E37A9A"/>
    <w:rsid w:val="00E37EDE"/>
    <w:rsid w:val="00E4066D"/>
    <w:rsid w:val="00E40705"/>
    <w:rsid w:val="00E41E6C"/>
    <w:rsid w:val="00E4254F"/>
    <w:rsid w:val="00E4280F"/>
    <w:rsid w:val="00E42F7B"/>
    <w:rsid w:val="00E43B54"/>
    <w:rsid w:val="00E444E0"/>
    <w:rsid w:val="00E455BF"/>
    <w:rsid w:val="00E47D99"/>
    <w:rsid w:val="00E50E55"/>
    <w:rsid w:val="00E51345"/>
    <w:rsid w:val="00E514FC"/>
    <w:rsid w:val="00E5249F"/>
    <w:rsid w:val="00E52919"/>
    <w:rsid w:val="00E52D72"/>
    <w:rsid w:val="00E52F94"/>
    <w:rsid w:val="00E53064"/>
    <w:rsid w:val="00E551FB"/>
    <w:rsid w:val="00E566B5"/>
    <w:rsid w:val="00E569D3"/>
    <w:rsid w:val="00E56D02"/>
    <w:rsid w:val="00E575D6"/>
    <w:rsid w:val="00E57733"/>
    <w:rsid w:val="00E578EB"/>
    <w:rsid w:val="00E57CAA"/>
    <w:rsid w:val="00E57D74"/>
    <w:rsid w:val="00E61519"/>
    <w:rsid w:val="00E61798"/>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B9E"/>
    <w:rsid w:val="00E954AC"/>
    <w:rsid w:val="00E95B20"/>
    <w:rsid w:val="00E95FCB"/>
    <w:rsid w:val="00E968D6"/>
    <w:rsid w:val="00E97C11"/>
    <w:rsid w:val="00E97DBA"/>
    <w:rsid w:val="00EA1116"/>
    <w:rsid w:val="00EA1317"/>
    <w:rsid w:val="00EA1599"/>
    <w:rsid w:val="00EA1DB6"/>
    <w:rsid w:val="00EA1F8B"/>
    <w:rsid w:val="00EA319F"/>
    <w:rsid w:val="00EA3538"/>
    <w:rsid w:val="00EA40C0"/>
    <w:rsid w:val="00EA493D"/>
    <w:rsid w:val="00EA5171"/>
    <w:rsid w:val="00EA5198"/>
    <w:rsid w:val="00EA5EB9"/>
    <w:rsid w:val="00EA63F3"/>
    <w:rsid w:val="00EA6E34"/>
    <w:rsid w:val="00EA7918"/>
    <w:rsid w:val="00EB09DD"/>
    <w:rsid w:val="00EB1E53"/>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54A3"/>
    <w:rsid w:val="00EC71C0"/>
    <w:rsid w:val="00ED1119"/>
    <w:rsid w:val="00ED38E1"/>
    <w:rsid w:val="00ED422A"/>
    <w:rsid w:val="00ED439E"/>
    <w:rsid w:val="00ED5183"/>
    <w:rsid w:val="00ED5E7F"/>
    <w:rsid w:val="00ED5F8A"/>
    <w:rsid w:val="00ED5FD3"/>
    <w:rsid w:val="00ED68B8"/>
    <w:rsid w:val="00ED7060"/>
    <w:rsid w:val="00ED769D"/>
    <w:rsid w:val="00ED7A95"/>
    <w:rsid w:val="00EE0CDE"/>
    <w:rsid w:val="00EE0F00"/>
    <w:rsid w:val="00EE37C8"/>
    <w:rsid w:val="00EE4024"/>
    <w:rsid w:val="00EE53CD"/>
    <w:rsid w:val="00EE6FFB"/>
    <w:rsid w:val="00EF15FA"/>
    <w:rsid w:val="00EF1B70"/>
    <w:rsid w:val="00EF3A1E"/>
    <w:rsid w:val="00EF4E8F"/>
    <w:rsid w:val="00EF573A"/>
    <w:rsid w:val="00EF5E90"/>
    <w:rsid w:val="00EF5ED1"/>
    <w:rsid w:val="00EF6170"/>
    <w:rsid w:val="00EF618B"/>
    <w:rsid w:val="00F001D4"/>
    <w:rsid w:val="00F00298"/>
    <w:rsid w:val="00F002ED"/>
    <w:rsid w:val="00F025E6"/>
    <w:rsid w:val="00F0278D"/>
    <w:rsid w:val="00F02946"/>
    <w:rsid w:val="00F033D4"/>
    <w:rsid w:val="00F04068"/>
    <w:rsid w:val="00F042FF"/>
    <w:rsid w:val="00F04A77"/>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96"/>
    <w:rsid w:val="00F32655"/>
    <w:rsid w:val="00F33446"/>
    <w:rsid w:val="00F33AC5"/>
    <w:rsid w:val="00F35502"/>
    <w:rsid w:val="00F35D22"/>
    <w:rsid w:val="00F36551"/>
    <w:rsid w:val="00F36C33"/>
    <w:rsid w:val="00F370F1"/>
    <w:rsid w:val="00F37103"/>
    <w:rsid w:val="00F37855"/>
    <w:rsid w:val="00F37C39"/>
    <w:rsid w:val="00F37C61"/>
    <w:rsid w:val="00F37C7F"/>
    <w:rsid w:val="00F37D61"/>
    <w:rsid w:val="00F401A9"/>
    <w:rsid w:val="00F4145C"/>
    <w:rsid w:val="00F41973"/>
    <w:rsid w:val="00F42EDB"/>
    <w:rsid w:val="00F42FE9"/>
    <w:rsid w:val="00F43162"/>
    <w:rsid w:val="00F43177"/>
    <w:rsid w:val="00F431D0"/>
    <w:rsid w:val="00F43F8D"/>
    <w:rsid w:val="00F456DF"/>
    <w:rsid w:val="00F459DC"/>
    <w:rsid w:val="00F46045"/>
    <w:rsid w:val="00F46CAD"/>
    <w:rsid w:val="00F528DF"/>
    <w:rsid w:val="00F52F16"/>
    <w:rsid w:val="00F53378"/>
    <w:rsid w:val="00F54696"/>
    <w:rsid w:val="00F54811"/>
    <w:rsid w:val="00F55A53"/>
    <w:rsid w:val="00F55D6D"/>
    <w:rsid w:val="00F57E61"/>
    <w:rsid w:val="00F603E9"/>
    <w:rsid w:val="00F60B78"/>
    <w:rsid w:val="00F61DBD"/>
    <w:rsid w:val="00F6287C"/>
    <w:rsid w:val="00F62E09"/>
    <w:rsid w:val="00F63426"/>
    <w:rsid w:val="00F65BC5"/>
    <w:rsid w:val="00F6618A"/>
    <w:rsid w:val="00F67367"/>
    <w:rsid w:val="00F678DC"/>
    <w:rsid w:val="00F67A35"/>
    <w:rsid w:val="00F700D3"/>
    <w:rsid w:val="00F71404"/>
    <w:rsid w:val="00F72B58"/>
    <w:rsid w:val="00F77C27"/>
    <w:rsid w:val="00F77D76"/>
    <w:rsid w:val="00F80305"/>
    <w:rsid w:val="00F807B5"/>
    <w:rsid w:val="00F80A71"/>
    <w:rsid w:val="00F80EB7"/>
    <w:rsid w:val="00F81D01"/>
    <w:rsid w:val="00F82E5F"/>
    <w:rsid w:val="00F83105"/>
    <w:rsid w:val="00F83116"/>
    <w:rsid w:val="00F834F4"/>
    <w:rsid w:val="00F836E9"/>
    <w:rsid w:val="00F84343"/>
    <w:rsid w:val="00F8458C"/>
    <w:rsid w:val="00F85821"/>
    <w:rsid w:val="00F86402"/>
    <w:rsid w:val="00F87741"/>
    <w:rsid w:val="00F916B9"/>
    <w:rsid w:val="00F92E2C"/>
    <w:rsid w:val="00F936B4"/>
    <w:rsid w:val="00F93B40"/>
    <w:rsid w:val="00F9542D"/>
    <w:rsid w:val="00F9597C"/>
    <w:rsid w:val="00F9738A"/>
    <w:rsid w:val="00F97538"/>
    <w:rsid w:val="00F979F3"/>
    <w:rsid w:val="00F97E2C"/>
    <w:rsid w:val="00FA08F2"/>
    <w:rsid w:val="00FA11B2"/>
    <w:rsid w:val="00FA136D"/>
    <w:rsid w:val="00FA1E28"/>
    <w:rsid w:val="00FA2D85"/>
    <w:rsid w:val="00FA4143"/>
    <w:rsid w:val="00FA496B"/>
    <w:rsid w:val="00FA5642"/>
    <w:rsid w:val="00FA716B"/>
    <w:rsid w:val="00FB04DB"/>
    <w:rsid w:val="00FB0666"/>
    <w:rsid w:val="00FB0D37"/>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53BF"/>
    <w:rsid w:val="00FC6117"/>
    <w:rsid w:val="00FC75E7"/>
    <w:rsid w:val="00FD0AE1"/>
    <w:rsid w:val="00FD0F82"/>
    <w:rsid w:val="00FD10D4"/>
    <w:rsid w:val="00FD1879"/>
    <w:rsid w:val="00FD2C12"/>
    <w:rsid w:val="00FD3009"/>
    <w:rsid w:val="00FD4C32"/>
    <w:rsid w:val="00FD4F2A"/>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EE7A3"/>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99"/>
    <w:lsdException w:name="Subtitle" w:qFormat="1"/>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iPriority w:val="99"/>
    <w:rsid w:val="005B1AD1"/>
    <w:rPr>
      <w:rFonts w:ascii="Tahoma" w:hAnsi="Tahoma" w:cs="Tahoma"/>
      <w:sz w:val="16"/>
      <w:szCs w:val="16"/>
    </w:rPr>
  </w:style>
  <w:style w:type="paragraph" w:styleId="a4">
    <w:name w:val="Body Text"/>
    <w:basedOn w:val="a"/>
    <w:link w:val="a5"/>
    <w:uiPriority w:val="99"/>
    <w:rsid w:val="00CA2417"/>
    <w:pPr>
      <w:jc w:val="center"/>
    </w:pPr>
    <w:rPr>
      <w:b/>
      <w:bCs/>
      <w:lang w:val="uk-UA"/>
    </w:rPr>
  </w:style>
  <w:style w:type="character" w:customStyle="1" w:styleId="a5">
    <w:name w:val="Основной текст Знак"/>
    <w:link w:val="a4"/>
    <w:uiPriority w:val="99"/>
    <w:rsid w:val="00122A40"/>
    <w:rPr>
      <w:b/>
      <w:bCs/>
      <w:sz w:val="24"/>
      <w:szCs w:val="24"/>
      <w:lang w:eastAsia="ru-RU"/>
    </w:rPr>
  </w:style>
  <w:style w:type="table" w:styleId="a6">
    <w:name w:val="Table Grid"/>
    <w:basedOn w:val="a1"/>
    <w:uiPriority w:val="5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9">
    <w:name w:val="Название"/>
    <w:basedOn w:val="a"/>
    <w:link w:val="aa"/>
    <w:qFormat/>
    <w:rsid w:val="00122A40"/>
    <w:pPr>
      <w:jc w:val="center"/>
    </w:pPr>
    <w:rPr>
      <w:b/>
      <w:sz w:val="28"/>
      <w:szCs w:val="20"/>
      <w:lang w:val="uk-UA"/>
    </w:rPr>
  </w:style>
  <w:style w:type="character" w:customStyle="1" w:styleId="aa">
    <w:name w:val="Название Знак"/>
    <w:link w:val="a9"/>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и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ой текст с от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4"/>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и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с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о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Оглавление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3">
    <w:name w:val="Стандартний HTML"/>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afff9">
    <w:name w:val="Звичайний (веб)"/>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a">
    <w:name w:val="Знак Знак"/>
    <w:basedOn w:val="a0"/>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4">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интервала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5">
    <w:name w:val="Знак Знак1 Знак"/>
    <w:basedOn w:val="a"/>
    <w:rsid w:val="0076125A"/>
    <w:rPr>
      <w:rFonts w:ascii="Verdana" w:hAnsi="Verdana" w:cs="Verdana"/>
      <w:sz w:val="20"/>
      <w:szCs w:val="20"/>
      <w:lang w:val="en-US" w:eastAsia="en-US"/>
    </w:rPr>
  </w:style>
  <w:style w:type="paragraph" w:customStyle="1" w:styleId="afffb">
    <w:name w:val="Знак"/>
    <w:basedOn w:val="a"/>
    <w:rsid w:val="00DA6A45"/>
    <w:pPr>
      <w:spacing w:after="200"/>
    </w:pPr>
    <w:rPr>
      <w:rFonts w:ascii="Arial" w:hAnsi="Arial" w:cs="Arial"/>
      <w:sz w:val="22"/>
      <w:lang w:val="en-US" w:eastAsia="en-US"/>
    </w:rPr>
  </w:style>
  <w:style w:type="paragraph" w:customStyle="1" w:styleId="afffc">
    <w:name w:val="Знак"/>
    <w:basedOn w:val="a"/>
    <w:rsid w:val="007504C2"/>
    <w:pPr>
      <w:spacing w:after="200"/>
    </w:pPr>
    <w:rPr>
      <w:rFonts w:ascii="Arial" w:hAnsi="Arial" w:cs="Arial"/>
      <w:sz w:val="22"/>
      <w:lang w:val="en-US" w:eastAsia="en-US"/>
    </w:rPr>
  </w:style>
  <w:style w:type="paragraph" w:customStyle="1" w:styleId="afffd">
    <w:name w:val="Знак"/>
    <w:basedOn w:val="a"/>
    <w:rsid w:val="00A200D0"/>
    <w:pPr>
      <w:spacing w:after="200"/>
    </w:pPr>
    <w:rPr>
      <w:rFonts w:ascii="Arial" w:hAnsi="Arial" w:cs="Arial"/>
      <w:sz w:val="22"/>
      <w:lang w:val="en-US" w:eastAsia="en-US"/>
    </w:rPr>
  </w:style>
  <w:style w:type="paragraph" w:customStyle="1" w:styleId="afffe">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6">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
    <w:name w:val="Block Text"/>
    <w:basedOn w:val="a"/>
    <w:rsid w:val="003A1E82"/>
    <w:pPr>
      <w:tabs>
        <w:tab w:val="left" w:pos="8080"/>
      </w:tabs>
      <w:ind w:left="567" w:right="284" w:firstLine="284"/>
      <w:jc w:val="both"/>
    </w:pPr>
    <w:rPr>
      <w:szCs w:val="20"/>
      <w:lang w:val="uk-UA"/>
    </w:rPr>
  </w:style>
  <w:style w:type="character" w:customStyle="1" w:styleId="af9">
    <w:name w:val="Заголовок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7">
    <w:name w:val="Знак Знак1 Знак"/>
    <w:basedOn w:val="a"/>
    <w:rsid w:val="00AE264C"/>
    <w:rPr>
      <w:rFonts w:ascii="Verdana" w:hAnsi="Verdana" w:cs="Verdana"/>
      <w:sz w:val="20"/>
      <w:szCs w:val="20"/>
      <w:lang w:val="en-US" w:eastAsia="en-US"/>
    </w:rPr>
  </w:style>
  <w:style w:type="character" w:customStyle="1" w:styleId="affff0">
    <w:name w:val="Основний текст_"/>
    <w:link w:val="affff1"/>
    <w:uiPriority w:val="99"/>
    <w:locked/>
    <w:rsid w:val="00A83142"/>
    <w:rPr>
      <w:b/>
      <w:bCs/>
      <w:sz w:val="26"/>
      <w:szCs w:val="26"/>
      <w:shd w:val="clear" w:color="auto" w:fill="FFFFFF"/>
    </w:rPr>
  </w:style>
  <w:style w:type="paragraph" w:customStyle="1" w:styleId="affff1">
    <w:name w:val="Основний текст"/>
    <w:basedOn w:val="a"/>
    <w:link w:val="affff0"/>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8">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9">
    <w:name w:val="Название объекта1"/>
    <w:basedOn w:val="a"/>
    <w:next w:val="a"/>
    <w:rsid w:val="00AE64D8"/>
    <w:pPr>
      <w:suppressAutoHyphens/>
      <w:jc w:val="center"/>
    </w:pPr>
    <w:rPr>
      <w:b/>
      <w:sz w:val="40"/>
      <w:szCs w:val="20"/>
      <w:lang w:eastAsia="ar-SA"/>
    </w:rPr>
  </w:style>
  <w:style w:type="paragraph" w:customStyle="1" w:styleId="1fa">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c">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9E7D0-E1A8-40A1-95D3-B0B4E89E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User</cp:lastModifiedBy>
  <cp:revision>18</cp:revision>
  <cp:lastPrinted>2024-03-05T13:36:00Z</cp:lastPrinted>
  <dcterms:created xsi:type="dcterms:W3CDTF">2022-10-26T08:44:00Z</dcterms:created>
  <dcterms:modified xsi:type="dcterms:W3CDTF">2025-06-04T07:07:00Z</dcterms:modified>
</cp:coreProperties>
</file>