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0953" w14:textId="77777777" w:rsidR="000D13DD" w:rsidRPr="003508E5" w:rsidRDefault="000D13DD" w:rsidP="000D13DD">
      <w:pPr>
        <w:ind w:left="5812" w:right="-1234"/>
        <w:rPr>
          <w:lang w:val="uk-UA"/>
        </w:rPr>
      </w:pPr>
      <w:r w:rsidRPr="003508E5">
        <w:rPr>
          <w:lang w:val="uk-UA"/>
        </w:rPr>
        <w:t xml:space="preserve">Додаток </w:t>
      </w:r>
    </w:p>
    <w:p w14:paraId="58FAA398" w14:textId="77777777" w:rsidR="000D13DD" w:rsidRPr="003508E5" w:rsidRDefault="000D13DD" w:rsidP="000D13DD">
      <w:pPr>
        <w:ind w:left="5812" w:right="-1234"/>
        <w:rPr>
          <w:lang w:val="uk-UA"/>
        </w:rPr>
      </w:pPr>
      <w:r w:rsidRPr="003508E5">
        <w:rPr>
          <w:lang w:val="uk-UA"/>
        </w:rPr>
        <w:t>до рішення виконавчого комітету</w:t>
      </w:r>
    </w:p>
    <w:p w14:paraId="2262F462" w14:textId="77777777" w:rsidR="000D13DD" w:rsidRPr="003508E5" w:rsidRDefault="000D13DD" w:rsidP="000D13DD">
      <w:pPr>
        <w:ind w:left="5812" w:right="-1234"/>
        <w:rPr>
          <w:lang w:val="uk-UA"/>
        </w:rPr>
      </w:pPr>
      <w:r w:rsidRPr="003508E5">
        <w:rPr>
          <w:lang w:val="uk-UA"/>
        </w:rPr>
        <w:t>Південнівської міської ради</w:t>
      </w:r>
    </w:p>
    <w:p w14:paraId="4946183C" w14:textId="32D2BD6D" w:rsidR="000D13DD" w:rsidRDefault="000D13DD" w:rsidP="000D13DD">
      <w:pPr>
        <w:ind w:left="5812" w:right="-1234"/>
        <w:rPr>
          <w:lang w:val="uk-UA"/>
        </w:rPr>
      </w:pPr>
      <w:r>
        <w:rPr>
          <w:lang w:val="uk-UA"/>
        </w:rPr>
        <w:t>від 26.06.2025 № 23</w:t>
      </w:r>
      <w:r>
        <w:rPr>
          <w:lang w:val="uk-UA"/>
        </w:rPr>
        <w:t>50</w:t>
      </w:r>
    </w:p>
    <w:p w14:paraId="1390993A" w14:textId="77777777" w:rsidR="002F3433" w:rsidRDefault="002F3433" w:rsidP="00831E97">
      <w:pPr>
        <w:ind w:left="6372"/>
        <w:rPr>
          <w:lang w:val="uk-UA" w:eastAsia="uk-UA"/>
        </w:rPr>
      </w:pPr>
    </w:p>
    <w:p w14:paraId="2D52F4AD" w14:textId="77777777" w:rsidR="002F3433" w:rsidRDefault="002F3433" w:rsidP="00831E97">
      <w:pPr>
        <w:ind w:left="6372"/>
        <w:rPr>
          <w:lang w:val="uk-UA" w:eastAsia="uk-UA"/>
        </w:rPr>
      </w:pPr>
    </w:p>
    <w:p w14:paraId="628169F0" w14:textId="77777777" w:rsidR="002F3433" w:rsidRPr="002F3433" w:rsidRDefault="002F3433" w:rsidP="002F3433">
      <w:pPr>
        <w:jc w:val="center"/>
        <w:rPr>
          <w:b/>
          <w:lang w:val="uk-UA"/>
        </w:rPr>
      </w:pPr>
      <w:r w:rsidRPr="002F3433">
        <w:rPr>
          <w:b/>
          <w:lang w:val="uk-UA"/>
        </w:rPr>
        <w:t>ЗВІТ</w:t>
      </w:r>
    </w:p>
    <w:p w14:paraId="19C9F4E8" w14:textId="59E81325" w:rsidR="002F3433" w:rsidRPr="002F3433" w:rsidRDefault="002F3433" w:rsidP="002F3433">
      <w:pPr>
        <w:jc w:val="center"/>
        <w:rPr>
          <w:b/>
          <w:lang w:val="uk-UA"/>
        </w:rPr>
      </w:pPr>
      <w:r w:rsidRPr="002F3433">
        <w:rPr>
          <w:b/>
          <w:lang w:val="uk-UA"/>
        </w:rPr>
        <w:t xml:space="preserve">ПРО </w:t>
      </w:r>
      <w:r w:rsidRPr="00E61798">
        <w:rPr>
          <w:b/>
          <w:lang w:val="uk-UA"/>
        </w:rPr>
        <w:t>ФІНАНСОВО-ГОСПОДАРСЬКУ ДІЯЛЬНІСТЬ</w:t>
      </w:r>
      <w:r w:rsidRPr="002F3433">
        <w:rPr>
          <w:b/>
          <w:lang w:val="uk-UA"/>
        </w:rPr>
        <w:t xml:space="preserve"> КОМУНАЛЬНОГО </w:t>
      </w:r>
      <w:r w:rsidR="00DC7763">
        <w:rPr>
          <w:b/>
          <w:lang w:val="uk-UA"/>
        </w:rPr>
        <w:t xml:space="preserve">НЕКОМЕРЦІЙНОГО </w:t>
      </w:r>
      <w:r w:rsidRPr="002F3433">
        <w:rPr>
          <w:b/>
          <w:lang w:val="uk-UA"/>
        </w:rPr>
        <w:t xml:space="preserve">ПІДПРИЄМСТВА </w:t>
      </w:r>
      <w:r w:rsidR="00DC7763">
        <w:rPr>
          <w:b/>
          <w:lang w:val="uk-UA"/>
        </w:rPr>
        <w:t>«</w:t>
      </w:r>
      <w:r w:rsidRPr="002F3433">
        <w:rPr>
          <w:b/>
          <w:lang w:val="uk-UA"/>
        </w:rPr>
        <w:t xml:space="preserve">ТЕЛЕБАЧЕННЯ  </w:t>
      </w:r>
      <w:r w:rsidR="00DC7763">
        <w:rPr>
          <w:b/>
          <w:lang w:val="uk-UA"/>
        </w:rPr>
        <w:t>ГРОМАДИ</w:t>
      </w:r>
      <w:r w:rsidRPr="002F3433">
        <w:rPr>
          <w:b/>
          <w:lang w:val="uk-UA"/>
        </w:rPr>
        <w:t>»</w:t>
      </w:r>
    </w:p>
    <w:p w14:paraId="73C51E27" w14:textId="401D1EA2" w:rsidR="002F3433" w:rsidRPr="002F3433" w:rsidRDefault="002F3433" w:rsidP="002F3433">
      <w:pPr>
        <w:jc w:val="center"/>
        <w:rPr>
          <w:b/>
          <w:lang w:val="uk-UA"/>
        </w:rPr>
      </w:pPr>
      <w:r w:rsidRPr="002F3433">
        <w:rPr>
          <w:b/>
          <w:lang w:val="uk-UA"/>
        </w:rPr>
        <w:t>за 202</w:t>
      </w:r>
      <w:r w:rsidR="00DC7763">
        <w:rPr>
          <w:b/>
          <w:lang w:val="uk-UA"/>
        </w:rPr>
        <w:t>4</w:t>
      </w:r>
      <w:r w:rsidR="00ED4043">
        <w:rPr>
          <w:b/>
          <w:lang w:val="uk-UA"/>
        </w:rPr>
        <w:t xml:space="preserve"> рік</w:t>
      </w:r>
    </w:p>
    <w:p w14:paraId="6C22AF02" w14:textId="77777777" w:rsidR="002F3433" w:rsidRPr="002F3433" w:rsidRDefault="002F3433" w:rsidP="002F3433">
      <w:pPr>
        <w:spacing w:line="360" w:lineRule="auto"/>
        <w:ind w:firstLine="709"/>
        <w:jc w:val="both"/>
        <w:rPr>
          <w:b/>
          <w:color w:val="000000"/>
          <w:lang w:val="uk-UA"/>
        </w:rPr>
      </w:pPr>
    </w:p>
    <w:p w14:paraId="09A0CED9" w14:textId="30E169BB" w:rsidR="00E61798" w:rsidRPr="00E36C1B" w:rsidRDefault="00E61798" w:rsidP="00E61798">
      <w:pPr>
        <w:spacing w:line="360" w:lineRule="auto"/>
        <w:ind w:firstLine="709"/>
        <w:jc w:val="both"/>
        <w:rPr>
          <w:color w:val="000000"/>
          <w:lang w:val="uk-UA"/>
        </w:rPr>
      </w:pPr>
      <w:r w:rsidRPr="00F037BF">
        <w:rPr>
          <w:color w:val="000000"/>
          <w:lang w:val="uk-UA"/>
        </w:rPr>
        <w:t xml:space="preserve">КОМУНАЛЬНЕ </w:t>
      </w:r>
      <w:r w:rsidR="00DC7763">
        <w:rPr>
          <w:color w:val="000000"/>
          <w:lang w:val="uk-UA"/>
        </w:rPr>
        <w:t xml:space="preserve">НЕКОМЕРЦІЙНЕ </w:t>
      </w:r>
      <w:r w:rsidRPr="00F037BF">
        <w:rPr>
          <w:color w:val="000000"/>
          <w:lang w:val="uk-UA"/>
        </w:rPr>
        <w:t xml:space="preserve">ПІДПРИЄМСТВО </w:t>
      </w:r>
      <w:r w:rsidR="00DC7763">
        <w:rPr>
          <w:color w:val="000000"/>
          <w:lang w:val="uk-UA"/>
        </w:rPr>
        <w:t>«</w:t>
      </w:r>
      <w:r w:rsidRPr="00F037BF">
        <w:rPr>
          <w:color w:val="000000"/>
          <w:lang w:val="uk-UA"/>
        </w:rPr>
        <w:t xml:space="preserve">ТЕЛЕБАЧЕННЯ </w:t>
      </w:r>
      <w:r w:rsidR="00DC7763">
        <w:rPr>
          <w:color w:val="000000"/>
          <w:lang w:val="uk-UA"/>
        </w:rPr>
        <w:t>ГРОМАДИ</w:t>
      </w:r>
      <w:r>
        <w:rPr>
          <w:color w:val="000000"/>
          <w:lang w:val="uk-UA"/>
        </w:rPr>
        <w:t>»</w:t>
      </w:r>
      <w:r w:rsidRPr="00F037BF">
        <w:rPr>
          <w:color w:val="000000"/>
          <w:lang w:val="uk-UA"/>
        </w:rPr>
        <w:t xml:space="preserve"> </w:t>
      </w:r>
      <w:r w:rsidRPr="00E36C1B">
        <w:rPr>
          <w:color w:val="000000"/>
          <w:lang w:val="uk-UA"/>
        </w:rPr>
        <w:t>засноване рішенням Ю</w:t>
      </w:r>
      <w:r w:rsidR="00ED4043">
        <w:rPr>
          <w:color w:val="000000"/>
          <w:lang w:val="uk-UA"/>
        </w:rPr>
        <w:t>жненської міської ради</w:t>
      </w:r>
      <w:r w:rsidRPr="00E36C1B">
        <w:rPr>
          <w:color w:val="000000"/>
          <w:lang w:val="uk-UA"/>
        </w:rPr>
        <w:t xml:space="preserve"> №262 від 06.07.1995 р.,</w:t>
      </w:r>
      <w:r w:rsidRPr="00F037BF">
        <w:rPr>
          <w:color w:val="000000"/>
          <w:lang w:val="uk-UA"/>
        </w:rPr>
        <w:t xml:space="preserve"> створен</w:t>
      </w:r>
      <w:r>
        <w:rPr>
          <w:color w:val="000000"/>
          <w:lang w:val="uk-UA"/>
        </w:rPr>
        <w:t>о</w:t>
      </w:r>
      <w:r w:rsidRPr="00F037BF">
        <w:rPr>
          <w:color w:val="000000"/>
          <w:lang w:val="uk-UA"/>
        </w:rPr>
        <w:t xml:space="preserve"> з метою задоволення інформаційних та культурних потреб територіальної громади та провадить діяльність у сфері телебачення і радіомовлення н</w:t>
      </w:r>
      <w:r>
        <w:rPr>
          <w:color w:val="000000"/>
          <w:lang w:val="uk-UA"/>
        </w:rPr>
        <w:t xml:space="preserve">а підставі ліцензії на мовлення </w:t>
      </w:r>
      <w:r w:rsidRPr="00E36C1B">
        <w:rPr>
          <w:color w:val="000000"/>
          <w:lang w:val="uk-UA"/>
        </w:rPr>
        <w:t>НР № 1824-м від 15.10.2013 р.</w:t>
      </w:r>
      <w:r>
        <w:rPr>
          <w:color w:val="000000"/>
          <w:lang w:val="uk-UA"/>
        </w:rPr>
        <w:t xml:space="preserve"> </w:t>
      </w:r>
      <w:r w:rsidRPr="00E36C1B">
        <w:rPr>
          <w:color w:val="000000"/>
          <w:lang w:val="uk-UA"/>
        </w:rPr>
        <w:t xml:space="preserve">Згідно з умовами ліцензії територією розповсюдження програм </w:t>
      </w:r>
      <w:r>
        <w:rPr>
          <w:color w:val="000000"/>
          <w:lang w:val="uk-UA"/>
        </w:rPr>
        <w:t xml:space="preserve"> </w:t>
      </w:r>
      <w:r w:rsidRPr="00E36C1B">
        <w:rPr>
          <w:color w:val="000000"/>
          <w:lang w:val="uk-UA"/>
        </w:rPr>
        <w:t>К</w:t>
      </w:r>
      <w:r w:rsidR="00DC7763">
        <w:rPr>
          <w:color w:val="000000"/>
          <w:lang w:val="uk-UA"/>
        </w:rPr>
        <w:t>Н</w:t>
      </w:r>
      <w:r w:rsidRPr="00E36C1B">
        <w:rPr>
          <w:color w:val="000000"/>
          <w:lang w:val="uk-UA"/>
        </w:rPr>
        <w:t xml:space="preserve">П </w:t>
      </w:r>
      <w:r w:rsidR="00DC7763">
        <w:rPr>
          <w:color w:val="000000"/>
          <w:lang w:val="uk-UA"/>
        </w:rPr>
        <w:t>ТЕЛЕБАЧЕННЯ ГРОМАДИ</w:t>
      </w:r>
      <w:r w:rsidRPr="00E36C1B">
        <w:rPr>
          <w:color w:val="000000"/>
          <w:lang w:val="uk-UA"/>
        </w:rPr>
        <w:t xml:space="preserve">» є місто </w:t>
      </w:r>
      <w:r w:rsidR="004D210E">
        <w:rPr>
          <w:color w:val="000000"/>
          <w:lang w:val="uk-UA"/>
        </w:rPr>
        <w:t>Південне</w:t>
      </w:r>
      <w:r w:rsidRPr="00E36C1B">
        <w:rPr>
          <w:color w:val="000000"/>
          <w:lang w:val="uk-UA"/>
        </w:rPr>
        <w:t xml:space="preserve"> Одеської області у межах території розташування багатоканальної телевізійної мережі ПП «Телекомпанія Южний». </w:t>
      </w:r>
    </w:p>
    <w:p w14:paraId="792C1CB1" w14:textId="587A622F" w:rsidR="00E61798" w:rsidRDefault="00DC7763" w:rsidP="00E61798">
      <w:pPr>
        <w:spacing w:line="360" w:lineRule="auto"/>
        <w:ind w:firstLine="708"/>
        <w:jc w:val="both"/>
        <w:rPr>
          <w:color w:val="000000"/>
          <w:lang w:val="uk-UA"/>
        </w:rPr>
      </w:pPr>
      <w:r>
        <w:rPr>
          <w:lang w:val="uk-UA"/>
        </w:rPr>
        <w:t>ТЕЛЕБАЧЕННЯ ГРОМАДИ</w:t>
      </w:r>
      <w:r w:rsidR="00E61798">
        <w:rPr>
          <w:lang w:val="uk-UA"/>
        </w:rPr>
        <w:t xml:space="preserve"> </w:t>
      </w:r>
      <w:r w:rsidR="00E61798">
        <w:rPr>
          <w:color w:val="000000"/>
          <w:lang w:val="uk-UA"/>
        </w:rPr>
        <w:t xml:space="preserve">– є мовником локального рівня і здійснює свою діяльність відповідно стандартів мовника територіальної громади. </w:t>
      </w:r>
    </w:p>
    <w:p w14:paraId="2C55A58B" w14:textId="516E458C" w:rsidR="00E61798" w:rsidRDefault="00E61798" w:rsidP="00E61798">
      <w:pPr>
        <w:spacing w:line="360" w:lineRule="auto"/>
        <w:ind w:firstLine="708"/>
        <w:jc w:val="both"/>
        <w:rPr>
          <w:color w:val="000000"/>
          <w:lang w:val="uk-UA"/>
        </w:rPr>
      </w:pPr>
      <w:r>
        <w:rPr>
          <w:color w:val="000000"/>
          <w:lang w:val="uk-UA"/>
        </w:rPr>
        <w:t xml:space="preserve">У передачах, які створюються </w:t>
      </w:r>
      <w:r w:rsidR="00DC7763">
        <w:rPr>
          <w:color w:val="000000"/>
          <w:lang w:val="uk-UA"/>
        </w:rPr>
        <w:t>ТЕЛЕБАЧЕННЯ ГРОМАДИ</w:t>
      </w:r>
      <w:r>
        <w:rPr>
          <w:color w:val="000000"/>
          <w:lang w:val="uk-UA"/>
        </w:rPr>
        <w:t>, висвітлюються суспільні події місцевого значення. Одне з завдань підприємства -  оперативне оповіщення громади Южного про виникнення надзвичайної ситуації, що несе загрозу життю та здоров’ю жителів міста та навколишніх населених пунктів.</w:t>
      </w:r>
    </w:p>
    <w:p w14:paraId="6CBC870E" w14:textId="77777777" w:rsidR="00E61798" w:rsidRPr="00647C61" w:rsidRDefault="00E61798" w:rsidP="00E61798">
      <w:pPr>
        <w:spacing w:line="360" w:lineRule="auto"/>
        <w:ind w:firstLine="708"/>
        <w:jc w:val="both"/>
        <w:rPr>
          <w:lang w:val="uk-UA"/>
        </w:rPr>
      </w:pPr>
      <w:r>
        <w:rPr>
          <w:lang w:val="uk-UA"/>
        </w:rPr>
        <w:t>М</w:t>
      </w:r>
      <w:r w:rsidRPr="00647C61">
        <w:rPr>
          <w:lang w:val="uk-UA"/>
        </w:rPr>
        <w:t>айно, яким володіє та користується Телеорганізація, є комунальною власністю і, відповідно до Господарського кодексу України, передане Телеорганізації на праві господарського віддання.</w:t>
      </w:r>
    </w:p>
    <w:p w14:paraId="179621D2" w14:textId="77777777" w:rsidR="00E61798" w:rsidRPr="00647C61" w:rsidRDefault="00E61798" w:rsidP="00E61798">
      <w:pPr>
        <w:spacing w:line="360" w:lineRule="auto"/>
        <w:ind w:firstLine="708"/>
        <w:jc w:val="both"/>
        <w:rPr>
          <w:lang w:val="uk-UA"/>
        </w:rPr>
      </w:pPr>
      <w:r w:rsidRPr="00647C61">
        <w:rPr>
          <w:lang w:val="uk-UA"/>
        </w:rPr>
        <w:t>Фінансове забезпечення підприємства здійснюється за ПРОГРАМОЮ за рахунок коштів міського бюджету, відповідно видаткам, що затвердженні рішенням про міський бюджет на відповідний період (бюджетний рік), так і за рахунок власних коштів.</w:t>
      </w:r>
    </w:p>
    <w:p w14:paraId="759C20F8" w14:textId="29E09129" w:rsidR="00E61798" w:rsidRPr="00647C61" w:rsidRDefault="00E61798" w:rsidP="00E61798">
      <w:pPr>
        <w:spacing w:line="360" w:lineRule="auto"/>
        <w:ind w:firstLine="708"/>
        <w:jc w:val="both"/>
        <w:rPr>
          <w:lang w:val="uk-UA"/>
        </w:rPr>
      </w:pPr>
      <w:r w:rsidRPr="00647C61">
        <w:rPr>
          <w:lang w:val="uk-UA"/>
        </w:rPr>
        <w:t xml:space="preserve">Капітальні трансферти, що виділяються підприємству на підставі ПРОГРАМИ, передбачені на реалізацію програми з переходу мовлення на цифровий формат. Це обумовлено необхідністю переснащення підприємства для створення якісного мовлення, що відповідатиме сучасним стандартам та гарантуватиме створення якісного і рейтингового контенту для задоволення потреб на інформацію жителів міста </w:t>
      </w:r>
      <w:r w:rsidR="00ED4043">
        <w:rPr>
          <w:lang w:val="uk-UA"/>
        </w:rPr>
        <w:t>Південного</w:t>
      </w:r>
      <w:r w:rsidRPr="00647C61">
        <w:rPr>
          <w:lang w:val="uk-UA"/>
        </w:rPr>
        <w:t>.</w:t>
      </w:r>
    </w:p>
    <w:p w14:paraId="01A9C654" w14:textId="77777777" w:rsidR="00E61798" w:rsidRDefault="00E61798" w:rsidP="00E61798">
      <w:pPr>
        <w:spacing w:line="360" w:lineRule="auto"/>
        <w:ind w:firstLine="709"/>
        <w:jc w:val="both"/>
        <w:rPr>
          <w:lang w:val="uk-UA"/>
        </w:rPr>
      </w:pPr>
      <w:r w:rsidRPr="00647C61">
        <w:rPr>
          <w:lang w:val="uk-UA"/>
        </w:rPr>
        <w:t>Кошти, отримані з міського бюджету підприємство направляє виключно на реалізацію запланованих заходів</w:t>
      </w:r>
      <w:r>
        <w:rPr>
          <w:lang w:val="uk-UA"/>
        </w:rPr>
        <w:t xml:space="preserve"> і суми, що надаються на безповоротній основі використовуються виключно за цільовим призначенням. </w:t>
      </w:r>
    </w:p>
    <w:p w14:paraId="692A3E48" w14:textId="77777777" w:rsidR="00E61798" w:rsidRDefault="00E61798" w:rsidP="00E61798">
      <w:pPr>
        <w:jc w:val="center"/>
        <w:rPr>
          <w:lang w:val="uk-UA"/>
        </w:rPr>
      </w:pPr>
    </w:p>
    <w:p w14:paraId="14A45216" w14:textId="77777777" w:rsidR="00E61798" w:rsidRPr="004D239D" w:rsidRDefault="00E61798" w:rsidP="00E61798">
      <w:pPr>
        <w:jc w:val="center"/>
        <w:rPr>
          <w:b/>
          <w:lang w:val="uk-UA"/>
        </w:rPr>
      </w:pPr>
      <w:r w:rsidRPr="004D239D">
        <w:rPr>
          <w:b/>
          <w:lang w:val="uk-UA"/>
        </w:rPr>
        <w:lastRenderedPageBreak/>
        <w:t>Звіт</w:t>
      </w:r>
    </w:p>
    <w:p w14:paraId="7EEDD394" w14:textId="243CFC3C" w:rsidR="00E61798" w:rsidRPr="004D239D" w:rsidRDefault="00E61798" w:rsidP="00E61798">
      <w:pPr>
        <w:jc w:val="center"/>
        <w:rPr>
          <w:b/>
          <w:lang w:val="uk-UA"/>
        </w:rPr>
      </w:pPr>
      <w:r w:rsidRPr="004D239D">
        <w:rPr>
          <w:b/>
          <w:lang w:val="uk-UA"/>
        </w:rPr>
        <w:t xml:space="preserve">про фінансово-господарську діяльність КОМУНАЛЬНОГО </w:t>
      </w:r>
      <w:r w:rsidR="00DC7763">
        <w:rPr>
          <w:b/>
          <w:lang w:val="uk-UA"/>
        </w:rPr>
        <w:t xml:space="preserve">НЕКОМЕРЦІЙНОГО </w:t>
      </w:r>
      <w:r w:rsidRPr="004D239D">
        <w:rPr>
          <w:b/>
          <w:lang w:val="uk-UA"/>
        </w:rPr>
        <w:t xml:space="preserve">ПІДПРИЄМСТВА </w:t>
      </w:r>
      <w:r w:rsidR="00DC7763">
        <w:rPr>
          <w:b/>
          <w:lang w:val="uk-UA"/>
        </w:rPr>
        <w:t>«</w:t>
      </w:r>
      <w:r w:rsidRPr="004D239D">
        <w:rPr>
          <w:b/>
          <w:lang w:val="uk-UA"/>
        </w:rPr>
        <w:t xml:space="preserve">ТЕЛЕБАЧЕННЯ  </w:t>
      </w:r>
      <w:r w:rsidR="00DC7763">
        <w:rPr>
          <w:b/>
          <w:lang w:val="uk-UA"/>
        </w:rPr>
        <w:t>ГРОМАДИ</w:t>
      </w:r>
      <w:r w:rsidRPr="004D239D">
        <w:rPr>
          <w:b/>
          <w:lang w:val="uk-UA"/>
        </w:rPr>
        <w:t>»</w:t>
      </w:r>
    </w:p>
    <w:p w14:paraId="04DAE0CF" w14:textId="198791FF" w:rsidR="00E61798" w:rsidRPr="004D239D" w:rsidRDefault="00E61798" w:rsidP="00E61798">
      <w:pPr>
        <w:jc w:val="center"/>
        <w:rPr>
          <w:b/>
          <w:lang w:val="uk-UA"/>
        </w:rPr>
      </w:pPr>
      <w:r>
        <w:rPr>
          <w:b/>
          <w:lang w:val="uk-UA"/>
        </w:rPr>
        <w:t>за 202</w:t>
      </w:r>
      <w:r w:rsidR="00DC7763">
        <w:rPr>
          <w:b/>
          <w:lang w:val="uk-UA"/>
        </w:rPr>
        <w:t>4</w:t>
      </w:r>
      <w:r w:rsidR="00ED4043">
        <w:rPr>
          <w:b/>
          <w:lang w:val="uk-UA"/>
        </w:rPr>
        <w:t xml:space="preserve"> рік</w:t>
      </w:r>
    </w:p>
    <w:p w14:paraId="5BEF2B68" w14:textId="434D5628" w:rsidR="00E61798" w:rsidRPr="004D239D" w:rsidRDefault="00E61798" w:rsidP="00E61798">
      <w:pPr>
        <w:rPr>
          <w:b/>
          <w:bCs/>
          <w:lang w:val="uk-UA"/>
        </w:rPr>
      </w:pPr>
      <w:r w:rsidRPr="004D239D">
        <w:rPr>
          <w:b/>
          <w:bCs/>
          <w:lang w:val="uk-UA"/>
        </w:rPr>
        <w:t>ДОХОДИ</w:t>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Cs/>
          <w:lang w:val="uk-UA"/>
        </w:rPr>
        <w:t>-</w:t>
      </w:r>
      <w:r w:rsidRPr="004D239D">
        <w:rPr>
          <w:bCs/>
          <w:lang w:val="uk-UA"/>
        </w:rPr>
        <w:tab/>
      </w:r>
      <w:r w:rsidR="00DC7763">
        <w:rPr>
          <w:b/>
          <w:bCs/>
          <w:lang w:val="uk-UA"/>
        </w:rPr>
        <w:t>182</w:t>
      </w:r>
      <w:r w:rsidR="0018673F">
        <w:rPr>
          <w:b/>
          <w:bCs/>
          <w:lang w:val="uk-UA"/>
        </w:rPr>
        <w:t>,</w:t>
      </w:r>
      <w:r w:rsidR="00DC7763">
        <w:rPr>
          <w:b/>
          <w:bCs/>
          <w:lang w:val="uk-UA"/>
        </w:rPr>
        <w:t>6</w:t>
      </w:r>
      <w:r w:rsidRPr="004D239D">
        <w:rPr>
          <w:bCs/>
          <w:lang w:val="uk-UA"/>
        </w:rPr>
        <w:t xml:space="preserve"> </w:t>
      </w:r>
      <w:r w:rsidRPr="004D239D">
        <w:rPr>
          <w:b/>
          <w:bCs/>
          <w:lang w:val="uk-UA"/>
        </w:rPr>
        <w:t>тис.грн.</w:t>
      </w:r>
    </w:p>
    <w:p w14:paraId="01611631" w14:textId="77777777" w:rsidR="00E61798" w:rsidRPr="004D239D" w:rsidRDefault="00E61798" w:rsidP="00E61798">
      <w:pPr>
        <w:rPr>
          <w:b/>
          <w:bCs/>
          <w:lang w:val="uk-UA"/>
        </w:rPr>
      </w:pPr>
    </w:p>
    <w:p w14:paraId="049D0E60" w14:textId="44AD31BE" w:rsidR="00E61798" w:rsidRPr="004D239D" w:rsidRDefault="00E61798" w:rsidP="00E61798">
      <w:pPr>
        <w:rPr>
          <w:b/>
          <w:bCs/>
          <w:lang w:val="uk-UA"/>
        </w:rPr>
      </w:pPr>
      <w:r w:rsidRPr="004D239D">
        <w:rPr>
          <w:b/>
          <w:bCs/>
          <w:lang w:val="uk-UA"/>
        </w:rPr>
        <w:t>Об’єм послуг</w:t>
      </w:r>
      <w:r w:rsidRPr="004D239D">
        <w:rPr>
          <w:lang w:val="uk-UA"/>
        </w:rPr>
        <w:t xml:space="preserve"> від власної госпрозрахункової діяльності</w:t>
      </w:r>
      <w:r w:rsidR="008870AF">
        <w:rPr>
          <w:lang w:val="uk-UA"/>
        </w:rPr>
        <w:tab/>
      </w:r>
      <w:r>
        <w:rPr>
          <w:lang w:val="uk-UA"/>
        </w:rPr>
        <w:tab/>
      </w:r>
      <w:r w:rsidRPr="004D239D">
        <w:rPr>
          <w:b/>
          <w:lang w:val="uk-UA"/>
        </w:rPr>
        <w:t>-</w:t>
      </w:r>
      <w:r w:rsidRPr="004D239D">
        <w:rPr>
          <w:b/>
          <w:lang w:val="uk-UA"/>
        </w:rPr>
        <w:tab/>
      </w:r>
      <w:r w:rsidR="00DC7763">
        <w:rPr>
          <w:b/>
          <w:lang w:val="uk-UA"/>
        </w:rPr>
        <w:t>182</w:t>
      </w:r>
      <w:r w:rsidR="0018673F">
        <w:rPr>
          <w:b/>
          <w:lang w:val="uk-UA"/>
        </w:rPr>
        <w:t>,</w:t>
      </w:r>
      <w:r w:rsidR="00DC7763">
        <w:rPr>
          <w:b/>
          <w:lang w:val="uk-UA"/>
        </w:rPr>
        <w:t>6</w:t>
      </w:r>
      <w:r>
        <w:rPr>
          <w:b/>
          <w:lang w:val="uk-UA"/>
        </w:rPr>
        <w:t xml:space="preserve"> </w:t>
      </w:r>
      <w:r w:rsidRPr="004D239D">
        <w:rPr>
          <w:b/>
          <w:bCs/>
          <w:lang w:val="uk-UA"/>
        </w:rPr>
        <w:t>тис. грн.</w:t>
      </w:r>
      <w:r w:rsidR="006114C1">
        <w:rPr>
          <w:b/>
          <w:bCs/>
          <w:lang w:val="uk-UA"/>
        </w:rPr>
        <w:t>,</w:t>
      </w:r>
    </w:p>
    <w:p w14:paraId="7EA76CAE" w14:textId="524CB75C" w:rsidR="00E61798" w:rsidRDefault="00E61798" w:rsidP="00E61798">
      <w:pPr>
        <w:ind w:left="2832" w:firstLine="708"/>
        <w:rPr>
          <w:lang w:val="uk-UA"/>
        </w:rPr>
      </w:pPr>
      <w:r w:rsidRPr="00B8528A">
        <w:rPr>
          <w:lang w:val="uk-UA"/>
        </w:rPr>
        <w:t xml:space="preserve">- </w:t>
      </w:r>
      <w:r w:rsidR="00CA3853">
        <w:rPr>
          <w:lang w:val="uk-UA"/>
        </w:rPr>
        <w:t>Д</w:t>
      </w:r>
      <w:r w:rsidRPr="00B8528A">
        <w:rPr>
          <w:lang w:val="uk-UA"/>
        </w:rPr>
        <w:t xml:space="preserve">оговори </w:t>
      </w:r>
      <w:r w:rsidRPr="00B8528A">
        <w:rPr>
          <w:lang w:val="uk-UA"/>
        </w:rPr>
        <w:tab/>
      </w:r>
      <w:r w:rsidRPr="00B8528A">
        <w:rPr>
          <w:lang w:val="uk-UA"/>
        </w:rPr>
        <w:tab/>
      </w:r>
      <w:r w:rsidR="008870AF">
        <w:rPr>
          <w:lang w:val="uk-UA"/>
        </w:rPr>
        <w:tab/>
      </w:r>
      <w:r w:rsidRPr="00B8528A">
        <w:rPr>
          <w:lang w:val="uk-UA"/>
        </w:rPr>
        <w:tab/>
        <w:t>-</w:t>
      </w:r>
      <w:r w:rsidRPr="004D239D">
        <w:rPr>
          <w:lang w:val="uk-UA"/>
        </w:rPr>
        <w:tab/>
      </w:r>
      <w:r w:rsidR="00DC7763">
        <w:rPr>
          <w:lang w:val="uk-UA"/>
        </w:rPr>
        <w:t>173</w:t>
      </w:r>
      <w:r w:rsidR="0018673F">
        <w:rPr>
          <w:lang w:val="uk-UA"/>
        </w:rPr>
        <w:t>,</w:t>
      </w:r>
      <w:r w:rsidR="00DC7763">
        <w:rPr>
          <w:lang w:val="uk-UA"/>
        </w:rPr>
        <w:t>0</w:t>
      </w:r>
      <w:r w:rsidRPr="004D239D">
        <w:rPr>
          <w:lang w:val="uk-UA"/>
        </w:rPr>
        <w:t xml:space="preserve"> тис.грн.</w:t>
      </w:r>
      <w:r w:rsidR="006114C1">
        <w:rPr>
          <w:lang w:val="uk-UA"/>
        </w:rPr>
        <w:t>,</w:t>
      </w:r>
    </w:p>
    <w:p w14:paraId="78013DEF" w14:textId="5DB6DC4A" w:rsidR="00E61798" w:rsidRDefault="00E61798" w:rsidP="00E61798">
      <w:pPr>
        <w:ind w:left="2832" w:firstLine="708"/>
        <w:rPr>
          <w:lang w:val="uk-UA"/>
        </w:rPr>
      </w:pPr>
      <w:r>
        <w:rPr>
          <w:lang w:val="uk-UA"/>
        </w:rPr>
        <w:t xml:space="preserve">- </w:t>
      </w:r>
      <w:r w:rsidR="00CA3853">
        <w:rPr>
          <w:lang w:val="uk-UA"/>
        </w:rPr>
        <w:t>Р</w:t>
      </w:r>
      <w:r w:rsidRPr="004D239D">
        <w:rPr>
          <w:lang w:val="uk-UA"/>
        </w:rPr>
        <w:t>еклама</w:t>
      </w:r>
      <w:r>
        <w:rPr>
          <w:lang w:val="uk-UA"/>
        </w:rPr>
        <w:tab/>
      </w:r>
      <w:r>
        <w:rPr>
          <w:lang w:val="uk-UA"/>
        </w:rPr>
        <w:tab/>
      </w:r>
      <w:r w:rsidR="008870AF">
        <w:rPr>
          <w:lang w:val="uk-UA"/>
        </w:rPr>
        <w:tab/>
      </w:r>
      <w:r>
        <w:rPr>
          <w:lang w:val="uk-UA"/>
        </w:rPr>
        <w:tab/>
      </w:r>
      <w:r w:rsidRPr="004D239D">
        <w:rPr>
          <w:lang w:val="uk-UA"/>
        </w:rPr>
        <w:t>-</w:t>
      </w:r>
      <w:r w:rsidRPr="004D239D">
        <w:rPr>
          <w:lang w:val="uk-UA"/>
        </w:rPr>
        <w:tab/>
      </w:r>
      <w:r w:rsidR="00C07D56">
        <w:rPr>
          <w:lang w:val="uk-UA"/>
        </w:rPr>
        <w:t xml:space="preserve">  </w:t>
      </w:r>
      <w:r w:rsidR="00DE6B0A">
        <w:rPr>
          <w:lang w:val="uk-UA"/>
        </w:rPr>
        <w:t>1</w:t>
      </w:r>
      <w:r w:rsidR="00DC7763">
        <w:rPr>
          <w:lang w:val="uk-UA"/>
        </w:rPr>
        <w:t>9</w:t>
      </w:r>
      <w:r w:rsidR="00DE6B0A">
        <w:rPr>
          <w:lang w:val="uk-UA"/>
        </w:rPr>
        <w:t>,</w:t>
      </w:r>
      <w:r w:rsidR="00DC7763">
        <w:rPr>
          <w:lang w:val="uk-UA"/>
        </w:rPr>
        <w:t>6</w:t>
      </w:r>
      <w:r w:rsidRPr="004D239D">
        <w:rPr>
          <w:lang w:val="uk-UA"/>
        </w:rPr>
        <w:t xml:space="preserve"> тис.грн.</w:t>
      </w:r>
      <w:r w:rsidR="006114C1">
        <w:rPr>
          <w:lang w:val="uk-UA"/>
        </w:rPr>
        <w:t>,</w:t>
      </w:r>
    </w:p>
    <w:p w14:paraId="62B1ED70" w14:textId="3C50B629" w:rsidR="00E61798" w:rsidRDefault="00E61798" w:rsidP="00E61798">
      <w:pPr>
        <w:ind w:left="3540"/>
        <w:rPr>
          <w:lang w:val="uk-UA"/>
        </w:rPr>
      </w:pPr>
      <w:r>
        <w:rPr>
          <w:lang w:val="uk-UA"/>
        </w:rPr>
        <w:t xml:space="preserve">- </w:t>
      </w:r>
      <w:r w:rsidR="00CA3853">
        <w:rPr>
          <w:lang w:val="uk-UA"/>
        </w:rPr>
        <w:t>В</w:t>
      </w:r>
      <w:r w:rsidRPr="004D239D">
        <w:rPr>
          <w:lang w:val="uk-UA"/>
        </w:rPr>
        <w:t>ітання до видатних дат    -</w:t>
      </w:r>
      <w:r w:rsidR="008870AF">
        <w:rPr>
          <w:lang w:val="uk-UA"/>
        </w:rPr>
        <w:tab/>
      </w:r>
      <w:r w:rsidRPr="004D239D">
        <w:rPr>
          <w:lang w:val="uk-UA"/>
        </w:rPr>
        <w:tab/>
      </w:r>
      <w:r w:rsidR="00C07D56">
        <w:rPr>
          <w:lang w:val="uk-UA"/>
        </w:rPr>
        <w:t xml:space="preserve">    </w:t>
      </w:r>
      <w:r w:rsidR="00584902" w:rsidRPr="00592752">
        <w:rPr>
          <w:lang w:val="uk-UA"/>
        </w:rPr>
        <w:t>0,</w:t>
      </w:r>
      <w:r w:rsidR="00DC7763" w:rsidRPr="00592752">
        <w:rPr>
          <w:lang w:val="uk-UA"/>
        </w:rPr>
        <w:t>0</w:t>
      </w:r>
      <w:r w:rsidRPr="00592752">
        <w:rPr>
          <w:lang w:val="uk-UA"/>
        </w:rPr>
        <w:t xml:space="preserve"> тис.грн.</w:t>
      </w:r>
      <w:r w:rsidR="006114C1" w:rsidRPr="00592752">
        <w:rPr>
          <w:lang w:val="uk-UA"/>
        </w:rPr>
        <w:t>,</w:t>
      </w:r>
    </w:p>
    <w:p w14:paraId="5EEEC604" w14:textId="708C1726" w:rsidR="00E61798" w:rsidRPr="004D239D" w:rsidRDefault="00E61798" w:rsidP="00E61798">
      <w:pPr>
        <w:rPr>
          <w:bCs/>
          <w:lang w:val="uk-UA"/>
        </w:rPr>
      </w:pPr>
      <w:r w:rsidRPr="004D239D">
        <w:rPr>
          <w:b/>
          <w:bCs/>
          <w:lang w:val="uk-UA"/>
        </w:rPr>
        <w:t>ПДВ</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sidR="008870AF">
        <w:rPr>
          <w:bCs/>
          <w:lang w:val="uk-UA"/>
        </w:rPr>
        <w:tab/>
      </w:r>
      <w:r w:rsidRPr="004D239D">
        <w:rPr>
          <w:bCs/>
          <w:lang w:val="uk-UA"/>
        </w:rPr>
        <w:t>-</w:t>
      </w:r>
      <w:r>
        <w:rPr>
          <w:bCs/>
          <w:lang w:val="uk-UA"/>
        </w:rPr>
        <w:tab/>
      </w:r>
      <w:r w:rsidR="00C07D56">
        <w:rPr>
          <w:bCs/>
          <w:lang w:val="uk-UA"/>
        </w:rPr>
        <w:t xml:space="preserve"> </w:t>
      </w:r>
      <w:r w:rsidR="00DE6B0A">
        <w:rPr>
          <w:bCs/>
          <w:lang w:val="uk-UA"/>
        </w:rPr>
        <w:t xml:space="preserve"> </w:t>
      </w:r>
      <w:r w:rsidR="00DC7763">
        <w:rPr>
          <w:b/>
          <w:bCs/>
          <w:lang w:val="uk-UA"/>
        </w:rPr>
        <w:t>30</w:t>
      </w:r>
      <w:r w:rsidR="0018673F">
        <w:rPr>
          <w:b/>
          <w:bCs/>
          <w:lang w:val="uk-UA"/>
        </w:rPr>
        <w:t>,</w:t>
      </w:r>
      <w:r w:rsidR="00DC7763">
        <w:rPr>
          <w:b/>
          <w:bCs/>
          <w:lang w:val="uk-UA"/>
        </w:rPr>
        <w:t>4</w:t>
      </w:r>
      <w:r w:rsidRPr="004D239D">
        <w:rPr>
          <w:b/>
          <w:bCs/>
          <w:lang w:val="uk-UA"/>
        </w:rPr>
        <w:t xml:space="preserve"> тис.грн.</w:t>
      </w:r>
      <w:r w:rsidR="006114C1">
        <w:rPr>
          <w:b/>
          <w:bCs/>
          <w:lang w:val="uk-UA"/>
        </w:rPr>
        <w:t>,</w:t>
      </w:r>
    </w:p>
    <w:p w14:paraId="092F699D" w14:textId="683F3870" w:rsidR="00E61798" w:rsidRPr="004D239D" w:rsidRDefault="00E61798" w:rsidP="00E61798">
      <w:pPr>
        <w:rPr>
          <w:bCs/>
          <w:lang w:val="uk-UA"/>
        </w:rPr>
      </w:pPr>
      <w:r w:rsidRPr="004D239D">
        <w:rPr>
          <w:b/>
          <w:bCs/>
          <w:lang w:val="uk-UA"/>
        </w:rPr>
        <w:t>ЧИСТИЙ ДОХІД</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sidR="008870AF">
        <w:rPr>
          <w:b/>
          <w:bCs/>
          <w:lang w:val="uk-UA"/>
        </w:rPr>
        <w:tab/>
      </w:r>
      <w:r w:rsidRPr="004D239D">
        <w:rPr>
          <w:b/>
          <w:bCs/>
          <w:lang w:val="uk-UA"/>
        </w:rPr>
        <w:t>-</w:t>
      </w:r>
      <w:r>
        <w:rPr>
          <w:b/>
          <w:bCs/>
          <w:lang w:val="uk-UA"/>
        </w:rPr>
        <w:tab/>
      </w:r>
      <w:r w:rsidR="00DC7763">
        <w:rPr>
          <w:b/>
          <w:bCs/>
          <w:lang w:val="uk-UA"/>
        </w:rPr>
        <w:t>152</w:t>
      </w:r>
      <w:r w:rsidR="0018673F">
        <w:rPr>
          <w:b/>
          <w:bCs/>
          <w:lang w:val="uk-UA"/>
        </w:rPr>
        <w:t>,</w:t>
      </w:r>
      <w:r w:rsidR="00DC7763">
        <w:rPr>
          <w:b/>
          <w:bCs/>
          <w:lang w:val="uk-UA"/>
        </w:rPr>
        <w:t>2</w:t>
      </w:r>
      <w:r w:rsidRPr="004D239D">
        <w:rPr>
          <w:b/>
          <w:bCs/>
          <w:lang w:val="uk-UA"/>
        </w:rPr>
        <w:t xml:space="preserve"> тис.грн.</w:t>
      </w:r>
    </w:p>
    <w:p w14:paraId="7AF35D8F" w14:textId="77777777" w:rsidR="00E61798" w:rsidRPr="004D239D" w:rsidRDefault="00E61798" w:rsidP="00E61798">
      <w:pPr>
        <w:rPr>
          <w:color w:val="FF0000"/>
          <w:lang w:val="uk-UA"/>
        </w:rPr>
      </w:pPr>
    </w:p>
    <w:p w14:paraId="6559399F" w14:textId="32EE5A01" w:rsidR="00E61798" w:rsidRPr="004D239D" w:rsidRDefault="00E61798" w:rsidP="00E61798">
      <w:pPr>
        <w:ind w:right="-426"/>
        <w:rPr>
          <w:b/>
          <w:lang w:val="uk-UA"/>
        </w:rPr>
      </w:pPr>
      <w:r w:rsidRPr="004D239D">
        <w:rPr>
          <w:b/>
          <w:lang w:val="uk-UA"/>
        </w:rPr>
        <w:t xml:space="preserve">Інші операційні доходи </w:t>
      </w:r>
      <w:r w:rsidR="006A228D">
        <w:rPr>
          <w:b/>
          <w:lang w:val="uk-UA"/>
        </w:rPr>
        <w:tab/>
      </w:r>
      <w:r w:rsidR="006A228D">
        <w:rPr>
          <w:b/>
          <w:lang w:val="uk-UA"/>
        </w:rPr>
        <w:tab/>
      </w:r>
      <w:r w:rsidR="006A228D">
        <w:rPr>
          <w:b/>
          <w:lang w:val="uk-UA"/>
        </w:rPr>
        <w:tab/>
      </w:r>
      <w:r w:rsidR="006A228D">
        <w:rPr>
          <w:b/>
          <w:lang w:val="uk-UA"/>
        </w:rPr>
        <w:tab/>
      </w:r>
      <w:r w:rsidR="006A228D">
        <w:rPr>
          <w:b/>
          <w:lang w:val="uk-UA"/>
        </w:rPr>
        <w:tab/>
      </w:r>
      <w:r w:rsidR="006A228D">
        <w:rPr>
          <w:b/>
          <w:lang w:val="uk-UA"/>
        </w:rPr>
        <w:tab/>
      </w:r>
      <w:r w:rsidR="008870AF">
        <w:rPr>
          <w:b/>
          <w:lang w:val="uk-UA"/>
        </w:rPr>
        <w:tab/>
      </w:r>
      <w:r w:rsidR="006A228D">
        <w:rPr>
          <w:b/>
          <w:lang w:val="uk-UA"/>
        </w:rPr>
        <w:t>-</w:t>
      </w:r>
      <w:r w:rsidR="006A228D">
        <w:rPr>
          <w:b/>
          <w:lang w:val="uk-UA"/>
        </w:rPr>
        <w:tab/>
      </w:r>
      <w:r w:rsidR="00DC7763">
        <w:rPr>
          <w:b/>
          <w:lang w:val="uk-UA"/>
        </w:rPr>
        <w:t>37</w:t>
      </w:r>
      <w:r w:rsidR="006A228D">
        <w:rPr>
          <w:b/>
          <w:lang w:val="uk-UA"/>
        </w:rPr>
        <w:t>,</w:t>
      </w:r>
      <w:r w:rsidR="00DC7763">
        <w:rPr>
          <w:b/>
          <w:lang w:val="uk-UA"/>
        </w:rPr>
        <w:t>9</w:t>
      </w:r>
      <w:r w:rsidR="006A228D">
        <w:rPr>
          <w:b/>
          <w:lang w:val="uk-UA"/>
        </w:rPr>
        <w:t xml:space="preserve"> тис.грн.</w:t>
      </w:r>
    </w:p>
    <w:p w14:paraId="2B048093" w14:textId="557525CD" w:rsidR="00E61798" w:rsidRDefault="00E61798" w:rsidP="00E61798">
      <w:pPr>
        <w:rPr>
          <w:lang w:val="uk-UA"/>
        </w:rPr>
      </w:pPr>
      <w:r w:rsidRPr="004D239D">
        <w:rPr>
          <w:b/>
          <w:lang w:val="uk-UA"/>
        </w:rPr>
        <w:t>Надходження з бюджету:</w:t>
      </w:r>
      <w:r w:rsidRPr="004D239D">
        <w:rPr>
          <w:lang w:val="uk-UA"/>
        </w:rPr>
        <w:tab/>
      </w:r>
      <w:r w:rsidRPr="004D239D">
        <w:rPr>
          <w:lang w:val="uk-UA"/>
        </w:rPr>
        <w:tab/>
      </w:r>
      <w:r w:rsidRPr="004D239D">
        <w:rPr>
          <w:lang w:val="uk-UA"/>
        </w:rPr>
        <w:tab/>
      </w:r>
      <w:r w:rsidRPr="004D239D">
        <w:rPr>
          <w:lang w:val="uk-UA"/>
        </w:rPr>
        <w:tab/>
      </w:r>
      <w:r>
        <w:rPr>
          <w:lang w:val="uk-UA"/>
        </w:rPr>
        <w:tab/>
      </w:r>
      <w:r w:rsidR="008870AF">
        <w:rPr>
          <w:lang w:val="uk-UA"/>
        </w:rPr>
        <w:tab/>
      </w:r>
      <w:r>
        <w:rPr>
          <w:lang w:val="uk-UA"/>
        </w:rPr>
        <w:tab/>
        <w:t>-</w:t>
      </w:r>
      <w:r w:rsidR="008870AF" w:rsidRPr="008870AF">
        <w:t xml:space="preserve">        </w:t>
      </w:r>
      <w:r w:rsidR="0076106A">
        <w:rPr>
          <w:b/>
          <w:lang w:val="uk-UA"/>
        </w:rPr>
        <w:t> 3</w:t>
      </w:r>
      <w:r w:rsidR="00DC7763">
        <w:rPr>
          <w:b/>
          <w:lang w:val="uk-UA"/>
        </w:rPr>
        <w:t xml:space="preserve"> 708</w:t>
      </w:r>
      <w:r w:rsidR="0076106A">
        <w:rPr>
          <w:b/>
          <w:lang w:val="uk-UA"/>
        </w:rPr>
        <w:t>,0</w:t>
      </w:r>
      <w:r w:rsidRPr="00162A15">
        <w:rPr>
          <w:b/>
          <w:bCs/>
          <w:lang w:val="uk-UA"/>
        </w:rPr>
        <w:t xml:space="preserve"> тис. грн.</w:t>
      </w:r>
      <w:r w:rsidR="006114C1">
        <w:rPr>
          <w:b/>
          <w:bCs/>
          <w:lang w:val="uk-UA"/>
        </w:rPr>
        <w:t>,</w:t>
      </w:r>
      <w:r w:rsidRPr="00162A15">
        <w:rPr>
          <w:lang w:val="uk-UA"/>
        </w:rPr>
        <w:t xml:space="preserve"> </w:t>
      </w:r>
    </w:p>
    <w:p w14:paraId="66C54BE2" w14:textId="0AB357CE" w:rsidR="00E61798" w:rsidRDefault="00E61798" w:rsidP="008870AF">
      <w:pPr>
        <w:tabs>
          <w:tab w:val="left" w:pos="7088"/>
        </w:tabs>
        <w:rPr>
          <w:lang w:val="uk-UA"/>
        </w:rPr>
      </w:pPr>
      <w:r w:rsidRPr="00162A15">
        <w:rPr>
          <w:lang w:val="uk-UA"/>
        </w:rPr>
        <w:t xml:space="preserve">- </w:t>
      </w:r>
      <w:r w:rsidR="00CA3853">
        <w:rPr>
          <w:lang w:val="uk-UA"/>
        </w:rPr>
        <w:t>Д</w:t>
      </w:r>
      <w:r w:rsidR="00584902">
        <w:rPr>
          <w:lang w:val="uk-UA"/>
        </w:rPr>
        <w:t>охід із місцевого бюджету за цільовими програми</w:t>
      </w:r>
      <w:r w:rsidR="008870AF">
        <w:rPr>
          <w:lang w:val="uk-UA"/>
        </w:rPr>
        <w:tab/>
      </w:r>
      <w:r w:rsidRPr="00162A15">
        <w:rPr>
          <w:lang w:val="uk-UA"/>
        </w:rPr>
        <w:t>-</w:t>
      </w:r>
      <w:r w:rsidRPr="00162A15">
        <w:t xml:space="preserve">       </w:t>
      </w:r>
      <w:r w:rsidR="00902B4F">
        <w:rPr>
          <w:lang w:val="uk-UA"/>
        </w:rPr>
        <w:t xml:space="preserve"> </w:t>
      </w:r>
      <w:r w:rsidR="0018673F">
        <w:rPr>
          <w:lang w:val="uk-UA"/>
        </w:rPr>
        <w:t>3 </w:t>
      </w:r>
      <w:r w:rsidR="00DC7763">
        <w:rPr>
          <w:lang w:val="uk-UA"/>
        </w:rPr>
        <w:t>336</w:t>
      </w:r>
      <w:r w:rsidR="0018673F">
        <w:rPr>
          <w:lang w:val="uk-UA"/>
        </w:rPr>
        <w:t>,6</w:t>
      </w:r>
      <w:r w:rsidRPr="00162A15">
        <w:rPr>
          <w:lang w:val="uk-UA"/>
        </w:rPr>
        <w:t xml:space="preserve"> тис</w:t>
      </w:r>
      <w:r w:rsidRPr="004D239D">
        <w:rPr>
          <w:lang w:val="uk-UA"/>
        </w:rPr>
        <w:t>.грн.</w:t>
      </w:r>
      <w:r w:rsidR="006114C1">
        <w:rPr>
          <w:lang w:val="uk-UA"/>
        </w:rPr>
        <w:t>,</w:t>
      </w:r>
      <w:r w:rsidRPr="004D239D">
        <w:rPr>
          <w:lang w:val="uk-UA"/>
        </w:rPr>
        <w:t xml:space="preserve"> </w:t>
      </w:r>
    </w:p>
    <w:p w14:paraId="39FD1E0E" w14:textId="6952BC04" w:rsidR="00E61798" w:rsidRPr="004D239D" w:rsidRDefault="00E61798" w:rsidP="00E61798">
      <w:pPr>
        <w:tabs>
          <w:tab w:val="left" w:pos="7170"/>
        </w:tabs>
        <w:rPr>
          <w:b/>
          <w:lang w:val="uk-UA"/>
        </w:rPr>
      </w:pPr>
      <w:r>
        <w:rPr>
          <w:b/>
          <w:lang w:val="uk-UA"/>
        </w:rPr>
        <w:t xml:space="preserve">Інші доходи:                                                                               </w:t>
      </w:r>
      <w:r w:rsidRPr="00D05D88">
        <w:rPr>
          <w:b/>
        </w:rPr>
        <w:t xml:space="preserve"> </w:t>
      </w:r>
      <w:r>
        <w:rPr>
          <w:b/>
          <w:lang w:val="uk-UA"/>
        </w:rPr>
        <w:t xml:space="preserve">  </w:t>
      </w:r>
      <w:r w:rsidRPr="002F7596">
        <w:rPr>
          <w:b/>
          <w:lang w:val="uk-UA"/>
        </w:rPr>
        <w:t xml:space="preserve"> </w:t>
      </w:r>
      <w:r w:rsidRPr="004D239D">
        <w:rPr>
          <w:b/>
          <w:lang w:val="uk-UA"/>
        </w:rPr>
        <w:t>-</w:t>
      </w:r>
      <w:r w:rsidRPr="004D239D">
        <w:rPr>
          <w:lang w:val="uk-UA"/>
        </w:rPr>
        <w:tab/>
      </w:r>
      <w:r w:rsidR="008870AF" w:rsidRPr="006114C1">
        <w:t xml:space="preserve">       </w:t>
      </w:r>
      <w:r w:rsidR="00902B4F">
        <w:rPr>
          <w:lang w:val="uk-UA"/>
        </w:rPr>
        <w:t xml:space="preserve">   </w:t>
      </w:r>
      <w:r w:rsidR="00DC7763">
        <w:rPr>
          <w:b/>
          <w:lang w:val="uk-UA"/>
        </w:rPr>
        <w:t>371</w:t>
      </w:r>
      <w:r w:rsidR="00CC3AB5">
        <w:rPr>
          <w:b/>
          <w:lang w:val="uk-UA"/>
        </w:rPr>
        <w:t>,4</w:t>
      </w:r>
      <w:r w:rsidRPr="004D239D">
        <w:rPr>
          <w:b/>
          <w:bCs/>
          <w:lang w:val="uk-UA"/>
        </w:rPr>
        <w:t xml:space="preserve"> тис.грн.</w:t>
      </w:r>
    </w:p>
    <w:p w14:paraId="3E76C9B7" w14:textId="77777777" w:rsidR="00E61798" w:rsidRPr="004D239D" w:rsidRDefault="00E61798" w:rsidP="00E61798">
      <w:pPr>
        <w:rPr>
          <w:bCs/>
          <w:lang w:val="uk-UA"/>
        </w:rPr>
      </w:pPr>
      <w:r w:rsidRPr="004D239D">
        <w:rPr>
          <w:bCs/>
          <w:lang w:val="uk-UA"/>
        </w:rPr>
        <w:t>в тому числі:</w:t>
      </w:r>
    </w:p>
    <w:p w14:paraId="6E254805" w14:textId="089D7378" w:rsidR="00E61798" w:rsidRPr="004D239D" w:rsidRDefault="00CA3853" w:rsidP="00E61798">
      <w:pPr>
        <w:rPr>
          <w:bCs/>
          <w:lang w:val="uk-UA"/>
        </w:rPr>
      </w:pPr>
      <w:r>
        <w:rPr>
          <w:bCs/>
          <w:lang w:val="uk-UA"/>
        </w:rPr>
        <w:t>Д</w:t>
      </w:r>
      <w:r w:rsidR="00E61798" w:rsidRPr="004D239D">
        <w:rPr>
          <w:bCs/>
          <w:lang w:val="uk-UA"/>
        </w:rPr>
        <w:t xml:space="preserve">охід від безоплатно отриманих </w:t>
      </w:r>
    </w:p>
    <w:p w14:paraId="2748E027" w14:textId="2286DEAF" w:rsidR="00E61798" w:rsidRPr="004D239D" w:rsidRDefault="00E61798" w:rsidP="00E61798">
      <w:pPr>
        <w:rPr>
          <w:bCs/>
          <w:lang w:val="uk-UA"/>
        </w:rPr>
      </w:pPr>
      <w:r w:rsidRPr="004D239D">
        <w:rPr>
          <w:bCs/>
          <w:lang w:val="uk-UA"/>
        </w:rPr>
        <w:t>основних засобів</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w:t>
      </w:r>
      <w:r w:rsidRPr="004D239D">
        <w:rPr>
          <w:bCs/>
          <w:lang w:val="uk-UA"/>
        </w:rPr>
        <w:tab/>
      </w:r>
      <w:r w:rsidR="00902B4F">
        <w:rPr>
          <w:bCs/>
          <w:lang w:val="uk-UA"/>
        </w:rPr>
        <w:t xml:space="preserve"> </w:t>
      </w:r>
      <w:r w:rsidR="008870AF" w:rsidRPr="008870AF">
        <w:rPr>
          <w:bCs/>
        </w:rPr>
        <w:t xml:space="preserve">       </w:t>
      </w:r>
      <w:r w:rsidR="00902B4F">
        <w:rPr>
          <w:bCs/>
          <w:lang w:val="uk-UA"/>
        </w:rPr>
        <w:t xml:space="preserve"> </w:t>
      </w:r>
      <w:r w:rsidR="006114C1">
        <w:rPr>
          <w:bCs/>
          <w:lang w:val="uk-UA"/>
        </w:rPr>
        <w:t xml:space="preserve"> </w:t>
      </w:r>
      <w:r w:rsidR="00902B4F">
        <w:rPr>
          <w:bCs/>
          <w:lang w:val="uk-UA"/>
        </w:rPr>
        <w:t xml:space="preserve">  </w:t>
      </w:r>
      <w:r w:rsidR="00DC7763">
        <w:rPr>
          <w:bCs/>
          <w:lang w:val="uk-UA"/>
        </w:rPr>
        <w:t>371</w:t>
      </w:r>
      <w:r w:rsidR="00CC3AB5">
        <w:rPr>
          <w:bCs/>
          <w:lang w:val="uk-UA"/>
        </w:rPr>
        <w:t>,4</w:t>
      </w:r>
      <w:r w:rsidRPr="004D239D">
        <w:rPr>
          <w:bCs/>
          <w:lang w:val="uk-UA"/>
        </w:rPr>
        <w:t xml:space="preserve"> тис. грн. </w:t>
      </w:r>
    </w:p>
    <w:p w14:paraId="31CC0738" w14:textId="77777777" w:rsidR="00E61798" w:rsidRPr="004D239D" w:rsidRDefault="00E61798" w:rsidP="00E61798">
      <w:pPr>
        <w:rPr>
          <w:bCs/>
          <w:lang w:val="uk-UA"/>
        </w:rPr>
      </w:pPr>
    </w:p>
    <w:p w14:paraId="7B3DBB05" w14:textId="0E577E54" w:rsidR="00E61798" w:rsidRPr="004D239D" w:rsidRDefault="00E61798" w:rsidP="00E61798">
      <w:pPr>
        <w:tabs>
          <w:tab w:val="left" w:pos="9356"/>
        </w:tabs>
        <w:rPr>
          <w:b/>
          <w:bCs/>
          <w:lang w:val="uk-UA"/>
        </w:rPr>
      </w:pPr>
      <w:r w:rsidRPr="004D239D">
        <w:rPr>
          <w:b/>
          <w:bCs/>
          <w:lang w:val="uk-UA"/>
        </w:rPr>
        <w:t>УСЬОГО ДОХОДІВ</w:t>
      </w:r>
      <w:r>
        <w:rPr>
          <w:b/>
          <w:bCs/>
          <w:lang w:val="uk-UA"/>
        </w:rPr>
        <w:t xml:space="preserve">                                                                </w:t>
      </w:r>
      <w:r w:rsidR="008870AF" w:rsidRPr="008870AF">
        <w:rPr>
          <w:b/>
          <w:bCs/>
        </w:rPr>
        <w:t xml:space="preserve"> </w:t>
      </w:r>
      <w:r>
        <w:rPr>
          <w:b/>
          <w:bCs/>
          <w:lang w:val="uk-UA"/>
        </w:rPr>
        <w:t xml:space="preserve">    </w:t>
      </w:r>
      <w:r w:rsidRPr="004D239D">
        <w:rPr>
          <w:b/>
          <w:bCs/>
          <w:lang w:val="uk-UA"/>
        </w:rPr>
        <w:t xml:space="preserve">- </w:t>
      </w:r>
      <w:r>
        <w:rPr>
          <w:b/>
          <w:bCs/>
          <w:lang w:val="uk-UA"/>
        </w:rPr>
        <w:t xml:space="preserve">        </w:t>
      </w:r>
      <w:r w:rsidR="008870AF" w:rsidRPr="006114C1">
        <w:rPr>
          <w:b/>
          <w:bCs/>
        </w:rPr>
        <w:t xml:space="preserve"> </w:t>
      </w:r>
      <w:r w:rsidR="008870AF" w:rsidRPr="008870AF">
        <w:rPr>
          <w:b/>
          <w:bCs/>
        </w:rPr>
        <w:t xml:space="preserve">      </w:t>
      </w:r>
      <w:r w:rsidR="00902B4F">
        <w:rPr>
          <w:b/>
          <w:bCs/>
          <w:lang w:val="uk-UA"/>
        </w:rPr>
        <w:t xml:space="preserve"> </w:t>
      </w:r>
      <w:r w:rsidR="006114C1">
        <w:rPr>
          <w:b/>
          <w:bCs/>
          <w:lang w:val="uk-UA"/>
        </w:rPr>
        <w:t xml:space="preserve">  </w:t>
      </w:r>
      <w:r>
        <w:rPr>
          <w:b/>
          <w:bCs/>
          <w:lang w:val="uk-UA"/>
        </w:rPr>
        <w:t xml:space="preserve"> </w:t>
      </w:r>
      <w:r w:rsidR="0018673F">
        <w:rPr>
          <w:b/>
          <w:bCs/>
          <w:lang w:val="uk-UA"/>
        </w:rPr>
        <w:t>3 </w:t>
      </w:r>
      <w:r w:rsidR="00DC7763">
        <w:rPr>
          <w:b/>
          <w:bCs/>
          <w:lang w:val="uk-UA"/>
        </w:rPr>
        <w:t>8</w:t>
      </w:r>
      <w:r w:rsidR="001C5554">
        <w:rPr>
          <w:b/>
          <w:bCs/>
          <w:lang w:val="uk-UA"/>
        </w:rPr>
        <w:t>98</w:t>
      </w:r>
      <w:r w:rsidR="0018673F">
        <w:rPr>
          <w:b/>
          <w:bCs/>
          <w:lang w:val="uk-UA"/>
        </w:rPr>
        <w:t>,</w:t>
      </w:r>
      <w:r w:rsidR="001C5554">
        <w:rPr>
          <w:b/>
          <w:bCs/>
          <w:lang w:val="uk-UA"/>
        </w:rPr>
        <w:t>1</w:t>
      </w:r>
      <w:r w:rsidRPr="004D239D">
        <w:rPr>
          <w:b/>
          <w:bCs/>
          <w:lang w:val="uk-UA"/>
        </w:rPr>
        <w:t xml:space="preserve"> тис.грн.</w:t>
      </w:r>
    </w:p>
    <w:p w14:paraId="0A3C9A31" w14:textId="77777777" w:rsidR="00E61798" w:rsidRPr="004D239D" w:rsidRDefault="00E61798" w:rsidP="00E61798">
      <w:pPr>
        <w:rPr>
          <w:b/>
          <w:lang w:val="uk-UA"/>
        </w:rPr>
      </w:pPr>
    </w:p>
    <w:p w14:paraId="51F40884" w14:textId="5F7B5C59" w:rsidR="00E61798" w:rsidRPr="004D239D" w:rsidRDefault="00E61798" w:rsidP="00E61798">
      <w:pPr>
        <w:rPr>
          <w:lang w:val="uk-UA"/>
        </w:rPr>
      </w:pPr>
      <w:r w:rsidRPr="004D239D">
        <w:rPr>
          <w:b/>
          <w:lang w:val="uk-UA"/>
        </w:rPr>
        <w:t>ВИТРАТИ</w:t>
      </w:r>
      <w:r w:rsidRPr="004D239D">
        <w:rPr>
          <w:lang w:val="uk-UA"/>
        </w:rPr>
        <w:t xml:space="preserve"> </w:t>
      </w:r>
      <w:r>
        <w:rPr>
          <w:b/>
          <w:lang w:val="uk-UA"/>
        </w:rPr>
        <w:tab/>
      </w:r>
      <w:r>
        <w:rPr>
          <w:b/>
          <w:lang w:val="uk-UA"/>
        </w:rPr>
        <w:tab/>
      </w:r>
      <w:r>
        <w:rPr>
          <w:lang w:val="uk-UA"/>
        </w:rPr>
        <w:tab/>
      </w:r>
      <w:r>
        <w:rPr>
          <w:lang w:val="uk-UA"/>
        </w:rPr>
        <w:tab/>
      </w:r>
      <w:r>
        <w:rPr>
          <w:lang w:val="uk-UA"/>
        </w:rPr>
        <w:tab/>
      </w:r>
      <w:r>
        <w:rPr>
          <w:lang w:val="uk-UA"/>
        </w:rPr>
        <w:tab/>
      </w:r>
      <w:r>
        <w:rPr>
          <w:lang w:val="uk-UA"/>
        </w:rPr>
        <w:tab/>
      </w:r>
      <w:r>
        <w:rPr>
          <w:lang w:val="uk-UA"/>
        </w:rPr>
        <w:tab/>
        <w:t xml:space="preserve">-      </w:t>
      </w:r>
      <w:r w:rsidR="008870AF" w:rsidRPr="008870AF">
        <w:t xml:space="preserve">     </w:t>
      </w:r>
      <w:r>
        <w:rPr>
          <w:lang w:val="uk-UA"/>
        </w:rPr>
        <w:t xml:space="preserve">  </w:t>
      </w:r>
      <w:r w:rsidR="00902B4F">
        <w:rPr>
          <w:lang w:val="uk-UA"/>
        </w:rPr>
        <w:t xml:space="preserve">  </w:t>
      </w:r>
      <w:r>
        <w:rPr>
          <w:lang w:val="uk-UA"/>
        </w:rPr>
        <w:t xml:space="preserve"> </w:t>
      </w:r>
      <w:r w:rsidR="006114C1">
        <w:rPr>
          <w:lang w:val="uk-UA"/>
        </w:rPr>
        <w:t xml:space="preserve">   </w:t>
      </w:r>
      <w:r>
        <w:rPr>
          <w:lang w:val="uk-UA"/>
        </w:rPr>
        <w:t xml:space="preserve"> </w:t>
      </w:r>
      <w:r w:rsidR="0018673F">
        <w:rPr>
          <w:b/>
          <w:lang w:val="uk-UA"/>
        </w:rPr>
        <w:t>3 </w:t>
      </w:r>
      <w:r w:rsidR="001C5554">
        <w:rPr>
          <w:b/>
          <w:lang w:val="uk-UA"/>
        </w:rPr>
        <w:t>898</w:t>
      </w:r>
      <w:r w:rsidR="0018673F">
        <w:rPr>
          <w:b/>
          <w:lang w:val="uk-UA"/>
        </w:rPr>
        <w:t>,</w:t>
      </w:r>
      <w:r w:rsidR="001C5554">
        <w:rPr>
          <w:b/>
          <w:lang w:val="uk-UA"/>
        </w:rPr>
        <w:t>1</w:t>
      </w:r>
      <w:r w:rsidRPr="004D239D">
        <w:rPr>
          <w:b/>
          <w:lang w:val="uk-UA"/>
        </w:rPr>
        <w:t xml:space="preserve"> тис.грн.</w:t>
      </w:r>
      <w:r w:rsidRPr="004D239D">
        <w:rPr>
          <w:lang w:val="uk-UA"/>
        </w:rPr>
        <w:t>:</w:t>
      </w:r>
    </w:p>
    <w:p w14:paraId="19F78B12" w14:textId="77777777" w:rsidR="00E61798" w:rsidRPr="004D239D" w:rsidRDefault="00E61798" w:rsidP="00E61798">
      <w:pPr>
        <w:rPr>
          <w:lang w:val="uk-UA"/>
        </w:rPr>
      </w:pPr>
    </w:p>
    <w:p w14:paraId="489EE038" w14:textId="73AED9BC" w:rsidR="00E61798" w:rsidRPr="006114C1" w:rsidRDefault="00E61798" w:rsidP="00E61798">
      <w:pPr>
        <w:rPr>
          <w:b/>
          <w:lang w:val="uk-UA"/>
        </w:rPr>
      </w:pPr>
      <w:r w:rsidRPr="004D239D">
        <w:rPr>
          <w:b/>
          <w:lang w:val="uk-UA"/>
        </w:rPr>
        <w:t>Собівартість реалізованої продукції</w:t>
      </w:r>
      <w:r w:rsidRPr="004D239D">
        <w:rPr>
          <w:lang w:val="uk-UA"/>
        </w:rPr>
        <w:t>:</w:t>
      </w:r>
      <w:r w:rsidRPr="004D239D">
        <w:rPr>
          <w:lang w:val="uk-UA"/>
        </w:rPr>
        <w:tab/>
      </w:r>
      <w:r w:rsidRPr="004D239D">
        <w:rPr>
          <w:lang w:val="uk-UA"/>
        </w:rPr>
        <w:tab/>
      </w:r>
      <w:r w:rsidRPr="004D239D">
        <w:rPr>
          <w:lang w:val="uk-UA"/>
        </w:rPr>
        <w:tab/>
      </w:r>
      <w:r w:rsidRPr="004D239D">
        <w:rPr>
          <w:lang w:val="uk-UA"/>
        </w:rPr>
        <w:tab/>
        <w:t>-</w:t>
      </w:r>
      <w:r w:rsidRPr="004D239D">
        <w:rPr>
          <w:lang w:val="uk-UA"/>
        </w:rPr>
        <w:tab/>
      </w:r>
      <w:r w:rsidR="008870AF" w:rsidRPr="008870AF">
        <w:t xml:space="preserve">    </w:t>
      </w:r>
      <w:r w:rsidR="006114C1" w:rsidRPr="006114C1">
        <w:t xml:space="preserve">  </w:t>
      </w:r>
      <w:r w:rsidR="008870AF" w:rsidRPr="008870AF">
        <w:t xml:space="preserve"> </w:t>
      </w:r>
      <w:r w:rsidR="00902B4F">
        <w:rPr>
          <w:lang w:val="uk-UA"/>
        </w:rPr>
        <w:t xml:space="preserve"> </w:t>
      </w:r>
      <w:r w:rsidR="007A0431">
        <w:rPr>
          <w:b/>
          <w:lang w:val="uk-UA"/>
        </w:rPr>
        <w:t>3 </w:t>
      </w:r>
      <w:r w:rsidR="001C5554">
        <w:rPr>
          <w:b/>
          <w:lang w:val="uk-UA"/>
        </w:rPr>
        <w:t>487</w:t>
      </w:r>
      <w:r w:rsidR="007A0431">
        <w:rPr>
          <w:b/>
          <w:lang w:val="uk-UA"/>
        </w:rPr>
        <w:t>,</w:t>
      </w:r>
      <w:r w:rsidR="001C5554">
        <w:rPr>
          <w:b/>
          <w:lang w:val="uk-UA"/>
        </w:rPr>
        <w:t>3</w:t>
      </w:r>
      <w:r w:rsidRPr="004D239D">
        <w:rPr>
          <w:b/>
          <w:lang w:val="uk-UA"/>
        </w:rPr>
        <w:t xml:space="preserve"> тис. грн</w:t>
      </w:r>
      <w:r w:rsidR="000650A1">
        <w:rPr>
          <w:b/>
          <w:lang w:val="uk-UA"/>
        </w:rPr>
        <w:t>.</w:t>
      </w:r>
      <w:r w:rsidR="006114C1">
        <w:rPr>
          <w:b/>
          <w:lang w:val="uk-UA"/>
        </w:rPr>
        <w:t>:</w:t>
      </w:r>
    </w:p>
    <w:p w14:paraId="120CA468" w14:textId="6650A4AE" w:rsidR="00E61798" w:rsidRPr="004D239D" w:rsidRDefault="00E61798" w:rsidP="00E61798">
      <w:pPr>
        <w:rPr>
          <w:bCs/>
          <w:lang w:val="uk-UA"/>
        </w:rPr>
      </w:pPr>
      <w:r w:rsidRPr="004D239D">
        <w:rPr>
          <w:bCs/>
          <w:lang w:val="uk-UA"/>
        </w:rPr>
        <w:t xml:space="preserve">- </w:t>
      </w:r>
      <w:r w:rsidR="00CA3853">
        <w:rPr>
          <w:bCs/>
          <w:lang w:val="uk-UA"/>
        </w:rPr>
        <w:t>О</w:t>
      </w:r>
      <w:r w:rsidRPr="004D239D">
        <w:rPr>
          <w:bCs/>
          <w:lang w:val="uk-UA"/>
        </w:rPr>
        <w:t xml:space="preserve">плата праці </w:t>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t>-</w:t>
      </w:r>
      <w:r w:rsidRPr="004D239D">
        <w:rPr>
          <w:bCs/>
          <w:lang w:val="uk-UA"/>
        </w:rPr>
        <w:tab/>
      </w:r>
      <w:r w:rsidR="008870AF" w:rsidRPr="008870AF">
        <w:rPr>
          <w:bCs/>
        </w:rPr>
        <w:t xml:space="preserve">    </w:t>
      </w:r>
      <w:r w:rsidR="006114C1" w:rsidRPr="006114C1">
        <w:rPr>
          <w:bCs/>
        </w:rPr>
        <w:t xml:space="preserve">   </w:t>
      </w:r>
      <w:r w:rsidR="008870AF" w:rsidRPr="008870AF">
        <w:rPr>
          <w:bCs/>
        </w:rPr>
        <w:t xml:space="preserve"> </w:t>
      </w:r>
      <w:r w:rsidR="00902B4F">
        <w:rPr>
          <w:bCs/>
          <w:lang w:val="uk-UA"/>
        </w:rPr>
        <w:t xml:space="preserve"> </w:t>
      </w:r>
      <w:r w:rsidR="007A0431">
        <w:rPr>
          <w:bCs/>
          <w:lang w:val="uk-UA"/>
        </w:rPr>
        <w:t>2 </w:t>
      </w:r>
      <w:r w:rsidR="0019503C">
        <w:rPr>
          <w:bCs/>
          <w:lang w:val="uk-UA"/>
        </w:rPr>
        <w:t>720</w:t>
      </w:r>
      <w:r w:rsidR="007A0431">
        <w:rPr>
          <w:bCs/>
          <w:lang w:val="uk-UA"/>
        </w:rPr>
        <w:t>,</w:t>
      </w:r>
      <w:r w:rsidR="0019503C">
        <w:rPr>
          <w:bCs/>
          <w:lang w:val="uk-UA"/>
        </w:rPr>
        <w:t>2</w:t>
      </w:r>
      <w:r w:rsidRPr="004D239D">
        <w:rPr>
          <w:bCs/>
          <w:lang w:val="uk-UA"/>
        </w:rPr>
        <w:t xml:space="preserve"> тис.грн.</w:t>
      </w:r>
      <w:r w:rsidR="000650A1">
        <w:rPr>
          <w:bCs/>
          <w:lang w:val="uk-UA"/>
        </w:rPr>
        <w:t>,</w:t>
      </w:r>
    </w:p>
    <w:p w14:paraId="0A0BD804" w14:textId="3CA31026" w:rsidR="00E61798" w:rsidRPr="004D239D" w:rsidRDefault="00E61798" w:rsidP="00E61798">
      <w:pPr>
        <w:rPr>
          <w:b/>
          <w:bCs/>
          <w:lang w:val="uk-UA"/>
        </w:rPr>
      </w:pPr>
      <w:r w:rsidRPr="004D239D">
        <w:rPr>
          <w:bCs/>
          <w:lang w:val="uk-UA"/>
        </w:rPr>
        <w:t xml:space="preserve">- </w:t>
      </w:r>
      <w:r w:rsidR="00CA3853">
        <w:rPr>
          <w:bCs/>
          <w:lang w:val="uk-UA"/>
        </w:rPr>
        <w:t>В</w:t>
      </w:r>
      <w:r w:rsidRPr="004D239D">
        <w:rPr>
          <w:bCs/>
          <w:lang w:val="uk-UA"/>
        </w:rPr>
        <w:t xml:space="preserve">ідрахування на єдиний соціальний внесок </w:t>
      </w:r>
      <w:r w:rsidRPr="004D239D">
        <w:rPr>
          <w:bCs/>
          <w:lang w:val="uk-UA"/>
        </w:rPr>
        <w:tab/>
      </w:r>
      <w:r w:rsidRPr="004D239D">
        <w:rPr>
          <w:bCs/>
          <w:lang w:val="uk-UA"/>
        </w:rPr>
        <w:tab/>
      </w:r>
      <w:r w:rsidRPr="004D239D">
        <w:rPr>
          <w:bCs/>
          <w:lang w:val="uk-UA"/>
        </w:rPr>
        <w:tab/>
        <w:t>-</w:t>
      </w:r>
      <w:r w:rsidRPr="004D239D">
        <w:rPr>
          <w:bCs/>
          <w:lang w:val="uk-UA"/>
        </w:rPr>
        <w:tab/>
      </w:r>
      <w:r w:rsidR="001719A3">
        <w:rPr>
          <w:bCs/>
          <w:lang w:val="uk-UA"/>
        </w:rPr>
        <w:t xml:space="preserve">  </w:t>
      </w:r>
      <w:r w:rsidR="008870AF" w:rsidRPr="008870AF">
        <w:rPr>
          <w:bCs/>
        </w:rPr>
        <w:t xml:space="preserve">    </w:t>
      </w:r>
      <w:r w:rsidR="006114C1" w:rsidRPr="006114C1">
        <w:rPr>
          <w:bCs/>
        </w:rPr>
        <w:t xml:space="preserve">   </w:t>
      </w:r>
      <w:r w:rsidR="001C5554">
        <w:rPr>
          <w:bCs/>
          <w:lang w:val="uk-UA"/>
        </w:rPr>
        <w:t xml:space="preserve"> </w:t>
      </w:r>
      <w:r w:rsidR="006114C1" w:rsidRPr="006114C1">
        <w:rPr>
          <w:bCs/>
        </w:rPr>
        <w:t xml:space="preserve"> </w:t>
      </w:r>
      <w:r w:rsidR="002465F6">
        <w:rPr>
          <w:bCs/>
          <w:lang w:val="uk-UA"/>
        </w:rPr>
        <w:t xml:space="preserve">  </w:t>
      </w:r>
      <w:r w:rsidR="007A0431">
        <w:rPr>
          <w:bCs/>
          <w:lang w:val="uk-UA"/>
        </w:rPr>
        <w:t>5</w:t>
      </w:r>
      <w:r w:rsidR="0019503C">
        <w:rPr>
          <w:bCs/>
          <w:lang w:val="uk-UA"/>
        </w:rPr>
        <w:t>82</w:t>
      </w:r>
      <w:r w:rsidR="007A0431">
        <w:rPr>
          <w:bCs/>
          <w:lang w:val="uk-UA"/>
        </w:rPr>
        <w:t>,</w:t>
      </w:r>
      <w:r w:rsidR="0019503C">
        <w:rPr>
          <w:bCs/>
          <w:lang w:val="uk-UA"/>
        </w:rPr>
        <w:t>5</w:t>
      </w:r>
      <w:r w:rsidR="00B53C2B">
        <w:rPr>
          <w:bCs/>
          <w:lang w:val="uk-UA"/>
        </w:rPr>
        <w:t xml:space="preserve"> </w:t>
      </w:r>
      <w:r w:rsidRPr="004D239D">
        <w:rPr>
          <w:bCs/>
          <w:lang w:val="uk-UA"/>
        </w:rPr>
        <w:t>тис.грн</w:t>
      </w:r>
      <w:r w:rsidRPr="004D239D">
        <w:rPr>
          <w:b/>
          <w:bCs/>
          <w:lang w:val="uk-UA"/>
        </w:rPr>
        <w:t>.</w:t>
      </w:r>
      <w:r>
        <w:rPr>
          <w:b/>
          <w:bCs/>
          <w:lang w:val="uk-UA"/>
        </w:rPr>
        <w:t>,</w:t>
      </w:r>
    </w:p>
    <w:p w14:paraId="036AC7B5" w14:textId="0B7C1996" w:rsidR="00E61798" w:rsidRPr="004D239D" w:rsidRDefault="00E61798" w:rsidP="00E61798">
      <w:pPr>
        <w:rPr>
          <w:b/>
          <w:bCs/>
          <w:lang w:val="uk-UA"/>
        </w:rPr>
      </w:pPr>
      <w:r w:rsidRPr="004D239D">
        <w:rPr>
          <w:b/>
          <w:bCs/>
          <w:lang w:val="uk-UA"/>
        </w:rPr>
        <w:t xml:space="preserve">- </w:t>
      </w:r>
      <w:r w:rsidR="00CA3853">
        <w:rPr>
          <w:bCs/>
          <w:lang w:val="uk-UA"/>
        </w:rPr>
        <w:t>О</w:t>
      </w:r>
      <w:r w:rsidR="00AE3B35" w:rsidRPr="00AE3B35">
        <w:rPr>
          <w:bCs/>
          <w:lang w:val="uk-UA"/>
        </w:rPr>
        <w:t xml:space="preserve">плата </w:t>
      </w:r>
      <w:r w:rsidRPr="004D239D">
        <w:rPr>
          <w:bCs/>
          <w:lang w:val="uk-UA"/>
        </w:rPr>
        <w:t>електроенергі</w:t>
      </w:r>
      <w:r w:rsidR="00AE3B35">
        <w:rPr>
          <w:bCs/>
          <w:lang w:val="uk-UA"/>
        </w:rPr>
        <w:t>ї</w:t>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t>-</w:t>
      </w:r>
      <w:r w:rsidRPr="004D239D">
        <w:rPr>
          <w:bCs/>
          <w:lang w:val="uk-UA"/>
        </w:rPr>
        <w:tab/>
      </w:r>
      <w:r w:rsidR="00EA40C0">
        <w:rPr>
          <w:bCs/>
          <w:lang w:val="uk-UA"/>
        </w:rPr>
        <w:t xml:space="preserve">  </w:t>
      </w:r>
      <w:r w:rsidR="002465F6">
        <w:rPr>
          <w:bCs/>
          <w:lang w:val="uk-UA"/>
        </w:rPr>
        <w:t xml:space="preserve"> </w:t>
      </w:r>
      <w:r w:rsidR="008870AF" w:rsidRPr="008870AF">
        <w:rPr>
          <w:bCs/>
        </w:rPr>
        <w:t xml:space="preserve">  </w:t>
      </w:r>
      <w:r w:rsidR="006114C1" w:rsidRPr="006114C1">
        <w:rPr>
          <w:bCs/>
        </w:rPr>
        <w:t xml:space="preserve">    </w:t>
      </w:r>
      <w:r w:rsidR="008870AF" w:rsidRPr="008870AF">
        <w:rPr>
          <w:bCs/>
        </w:rPr>
        <w:t xml:space="preserve">  </w:t>
      </w:r>
      <w:r w:rsidR="0019503C">
        <w:rPr>
          <w:bCs/>
          <w:lang w:val="uk-UA"/>
        </w:rPr>
        <w:t>148</w:t>
      </w:r>
      <w:r w:rsidR="007A0431">
        <w:rPr>
          <w:bCs/>
          <w:lang w:val="uk-UA"/>
        </w:rPr>
        <w:t>,4</w:t>
      </w:r>
      <w:r w:rsidRPr="004D239D">
        <w:rPr>
          <w:bCs/>
          <w:lang w:val="uk-UA"/>
        </w:rPr>
        <w:t xml:space="preserve"> тис. грн</w:t>
      </w:r>
      <w:r w:rsidRPr="004D239D">
        <w:rPr>
          <w:b/>
          <w:bCs/>
          <w:lang w:val="uk-UA"/>
        </w:rPr>
        <w:t>.</w:t>
      </w:r>
      <w:r>
        <w:rPr>
          <w:b/>
          <w:bCs/>
          <w:lang w:val="uk-UA"/>
        </w:rPr>
        <w:t>,</w:t>
      </w:r>
    </w:p>
    <w:p w14:paraId="5BCC2FB2" w14:textId="04E3E546" w:rsidR="00E61798" w:rsidRPr="00B205E9" w:rsidRDefault="00E61798" w:rsidP="00E61798">
      <w:pPr>
        <w:rPr>
          <w:bCs/>
          <w:lang w:val="uk-UA"/>
        </w:rPr>
      </w:pPr>
      <w:r>
        <w:rPr>
          <w:b/>
          <w:bCs/>
          <w:lang w:val="uk-UA"/>
        </w:rPr>
        <w:t xml:space="preserve">- </w:t>
      </w:r>
      <w:r w:rsidR="00CA3853" w:rsidRPr="00CA3853">
        <w:rPr>
          <w:lang w:val="uk-UA"/>
        </w:rPr>
        <w:t>О</w:t>
      </w:r>
      <w:r w:rsidR="00AE3B35" w:rsidRPr="00AE3B35">
        <w:rPr>
          <w:bCs/>
          <w:lang w:val="uk-UA"/>
        </w:rPr>
        <w:t xml:space="preserve">плата </w:t>
      </w:r>
      <w:r w:rsidRPr="00B205E9">
        <w:rPr>
          <w:bCs/>
          <w:lang w:val="uk-UA"/>
        </w:rPr>
        <w:t>комунальн</w:t>
      </w:r>
      <w:r w:rsidR="00AE3B35">
        <w:rPr>
          <w:bCs/>
          <w:lang w:val="uk-UA"/>
        </w:rPr>
        <w:t>их</w:t>
      </w:r>
      <w:r w:rsidRPr="00B205E9">
        <w:rPr>
          <w:bCs/>
          <w:lang w:val="uk-UA"/>
        </w:rPr>
        <w:t xml:space="preserve"> послуг</w:t>
      </w:r>
      <w:r w:rsidR="008043D5">
        <w:rPr>
          <w:bCs/>
          <w:lang w:val="uk-UA"/>
        </w:rPr>
        <w:t xml:space="preserve"> (ОСББ,Южтранс)</w:t>
      </w:r>
      <w:r>
        <w:rPr>
          <w:bCs/>
          <w:lang w:val="uk-UA"/>
        </w:rPr>
        <w:tab/>
      </w:r>
      <w:r>
        <w:rPr>
          <w:bCs/>
          <w:lang w:val="uk-UA"/>
        </w:rPr>
        <w:tab/>
      </w:r>
      <w:r>
        <w:rPr>
          <w:bCs/>
          <w:lang w:val="uk-UA"/>
        </w:rPr>
        <w:tab/>
        <w:t>-</w:t>
      </w:r>
      <w:r>
        <w:rPr>
          <w:bCs/>
          <w:lang w:val="uk-UA"/>
        </w:rPr>
        <w:tab/>
      </w:r>
      <w:r w:rsidR="00EA40C0">
        <w:rPr>
          <w:bCs/>
          <w:lang w:val="uk-UA"/>
        </w:rPr>
        <w:t xml:space="preserve">   </w:t>
      </w:r>
      <w:r w:rsidR="00CA3853">
        <w:rPr>
          <w:bCs/>
          <w:lang w:val="uk-UA"/>
        </w:rPr>
        <w:t xml:space="preserve"> </w:t>
      </w:r>
      <w:r w:rsidR="008870AF" w:rsidRPr="008870AF">
        <w:rPr>
          <w:bCs/>
        </w:rPr>
        <w:t xml:space="preserve">  </w:t>
      </w:r>
      <w:r w:rsidR="006114C1" w:rsidRPr="006114C1">
        <w:rPr>
          <w:bCs/>
        </w:rPr>
        <w:t xml:space="preserve">    </w:t>
      </w:r>
      <w:r w:rsidR="008870AF" w:rsidRPr="008870AF">
        <w:rPr>
          <w:bCs/>
        </w:rPr>
        <w:t xml:space="preserve">  </w:t>
      </w:r>
      <w:r w:rsidR="00EA40C0">
        <w:rPr>
          <w:bCs/>
          <w:lang w:val="uk-UA"/>
        </w:rPr>
        <w:t xml:space="preserve"> </w:t>
      </w:r>
      <w:r w:rsidR="0019503C">
        <w:rPr>
          <w:bCs/>
          <w:lang w:val="uk-UA"/>
        </w:rPr>
        <w:t>25</w:t>
      </w:r>
      <w:r w:rsidR="007A0431">
        <w:rPr>
          <w:bCs/>
          <w:lang w:val="uk-UA"/>
        </w:rPr>
        <w:t>,</w:t>
      </w:r>
      <w:r w:rsidR="0019503C">
        <w:rPr>
          <w:bCs/>
          <w:lang w:val="uk-UA"/>
        </w:rPr>
        <w:t>7</w:t>
      </w:r>
      <w:r w:rsidRPr="00B205E9">
        <w:rPr>
          <w:bCs/>
          <w:lang w:val="uk-UA"/>
        </w:rPr>
        <w:t xml:space="preserve"> </w:t>
      </w:r>
      <w:r w:rsidRPr="004D239D">
        <w:rPr>
          <w:bCs/>
          <w:lang w:val="uk-UA"/>
        </w:rPr>
        <w:t>тис. грн</w:t>
      </w:r>
      <w:r>
        <w:rPr>
          <w:bCs/>
          <w:lang w:val="uk-UA"/>
        </w:rPr>
        <w:t>.,</w:t>
      </w:r>
    </w:p>
    <w:p w14:paraId="434E9BC0" w14:textId="3B6A389E" w:rsidR="00E61798" w:rsidRDefault="00E61798" w:rsidP="00E61798">
      <w:pPr>
        <w:rPr>
          <w:bCs/>
          <w:lang w:val="uk-UA"/>
        </w:rPr>
      </w:pPr>
      <w:r w:rsidRPr="00B205E9">
        <w:rPr>
          <w:bCs/>
          <w:lang w:val="uk-UA"/>
        </w:rPr>
        <w:t xml:space="preserve">- </w:t>
      </w:r>
      <w:r w:rsidR="00CA3853">
        <w:rPr>
          <w:bCs/>
          <w:lang w:val="uk-UA"/>
        </w:rPr>
        <w:t>Оп</w:t>
      </w:r>
      <w:r w:rsidR="00AE3B35">
        <w:rPr>
          <w:bCs/>
          <w:lang w:val="uk-UA"/>
        </w:rPr>
        <w:t>лата водопостачання та водовідведення</w:t>
      </w:r>
      <w:r>
        <w:rPr>
          <w:bCs/>
          <w:lang w:val="uk-UA"/>
        </w:rPr>
        <w:tab/>
      </w:r>
      <w:r>
        <w:rPr>
          <w:bCs/>
          <w:lang w:val="uk-UA"/>
        </w:rPr>
        <w:tab/>
      </w:r>
      <w:r>
        <w:rPr>
          <w:bCs/>
          <w:lang w:val="uk-UA"/>
        </w:rPr>
        <w:tab/>
        <w:t>-</w:t>
      </w:r>
      <w:r>
        <w:rPr>
          <w:bCs/>
          <w:lang w:val="uk-UA"/>
        </w:rPr>
        <w:tab/>
      </w:r>
      <w:r w:rsidR="00EA40C0">
        <w:rPr>
          <w:bCs/>
          <w:lang w:val="uk-UA"/>
        </w:rPr>
        <w:t xml:space="preserve">   </w:t>
      </w:r>
      <w:r w:rsidR="002465F6">
        <w:rPr>
          <w:bCs/>
          <w:lang w:val="uk-UA"/>
        </w:rPr>
        <w:t xml:space="preserve"> </w:t>
      </w:r>
      <w:r w:rsidR="00EA40C0">
        <w:rPr>
          <w:bCs/>
          <w:lang w:val="uk-UA"/>
        </w:rPr>
        <w:t xml:space="preserve"> </w:t>
      </w:r>
      <w:r w:rsidR="00CA3853">
        <w:rPr>
          <w:bCs/>
          <w:lang w:val="uk-UA"/>
        </w:rPr>
        <w:t xml:space="preserve"> </w:t>
      </w:r>
      <w:r w:rsidR="008870AF" w:rsidRPr="008870AF">
        <w:rPr>
          <w:bCs/>
        </w:rPr>
        <w:t xml:space="preserve"> </w:t>
      </w:r>
      <w:r w:rsidR="006114C1" w:rsidRPr="006114C1">
        <w:rPr>
          <w:bCs/>
        </w:rPr>
        <w:t xml:space="preserve">     </w:t>
      </w:r>
      <w:r w:rsidR="008870AF" w:rsidRPr="008870AF">
        <w:rPr>
          <w:bCs/>
        </w:rPr>
        <w:t xml:space="preserve">  </w:t>
      </w:r>
      <w:r w:rsidR="00EA40C0">
        <w:rPr>
          <w:bCs/>
          <w:lang w:val="uk-UA"/>
        </w:rPr>
        <w:t xml:space="preserve"> </w:t>
      </w:r>
      <w:r w:rsidR="0019503C">
        <w:rPr>
          <w:bCs/>
          <w:lang w:val="uk-UA"/>
        </w:rPr>
        <w:t>3</w:t>
      </w:r>
      <w:r w:rsidR="007A0431">
        <w:rPr>
          <w:bCs/>
          <w:lang w:val="uk-UA"/>
        </w:rPr>
        <w:t>,</w:t>
      </w:r>
      <w:r w:rsidR="0019503C">
        <w:rPr>
          <w:bCs/>
          <w:lang w:val="uk-UA"/>
        </w:rPr>
        <w:t>2</w:t>
      </w:r>
      <w:r>
        <w:rPr>
          <w:bCs/>
          <w:lang w:val="uk-UA"/>
        </w:rPr>
        <w:t xml:space="preserve"> </w:t>
      </w:r>
      <w:r w:rsidRPr="004D239D">
        <w:rPr>
          <w:bCs/>
          <w:lang w:val="uk-UA"/>
        </w:rPr>
        <w:t>тис. грн</w:t>
      </w:r>
      <w:r>
        <w:rPr>
          <w:bCs/>
          <w:lang w:val="uk-UA"/>
        </w:rPr>
        <w:t>.,</w:t>
      </w:r>
    </w:p>
    <w:p w14:paraId="39B9F7A8" w14:textId="2033E2DA" w:rsidR="00EA40C0" w:rsidRDefault="00EA40C0" w:rsidP="00E61798">
      <w:pPr>
        <w:rPr>
          <w:bCs/>
          <w:lang w:val="uk-UA"/>
        </w:rPr>
      </w:pPr>
      <w:r>
        <w:rPr>
          <w:bCs/>
          <w:lang w:val="uk-UA"/>
        </w:rPr>
        <w:t xml:space="preserve">- </w:t>
      </w:r>
      <w:r w:rsidR="00CA3853">
        <w:rPr>
          <w:bCs/>
          <w:lang w:val="uk-UA"/>
        </w:rPr>
        <w:t>О</w:t>
      </w:r>
      <w:r w:rsidR="00AE3B35">
        <w:rPr>
          <w:bCs/>
          <w:lang w:val="uk-UA"/>
        </w:rPr>
        <w:t xml:space="preserve">плата </w:t>
      </w:r>
      <w:r>
        <w:rPr>
          <w:bCs/>
          <w:lang w:val="uk-UA"/>
        </w:rPr>
        <w:t>охорон</w:t>
      </w:r>
      <w:r w:rsidR="00AE3B35">
        <w:rPr>
          <w:bCs/>
          <w:lang w:val="uk-UA"/>
        </w:rPr>
        <w:t>и</w:t>
      </w:r>
      <w:r w:rsidR="000650A1">
        <w:rPr>
          <w:bCs/>
          <w:lang w:val="uk-UA"/>
        </w:rPr>
        <w:t xml:space="preserve"> приміщення та </w:t>
      </w:r>
      <w:r>
        <w:rPr>
          <w:bCs/>
          <w:lang w:val="uk-UA"/>
        </w:rPr>
        <w:t xml:space="preserve"> пожежної сигналізації</w:t>
      </w:r>
      <w:r>
        <w:rPr>
          <w:bCs/>
          <w:lang w:val="uk-UA"/>
        </w:rPr>
        <w:tab/>
        <w:t>-</w:t>
      </w:r>
      <w:r>
        <w:rPr>
          <w:bCs/>
          <w:lang w:val="uk-UA"/>
        </w:rPr>
        <w:tab/>
        <w:t xml:space="preserve">   </w:t>
      </w:r>
      <w:r w:rsidR="002465F6">
        <w:rPr>
          <w:bCs/>
          <w:lang w:val="uk-UA"/>
        </w:rPr>
        <w:t xml:space="preserve">  </w:t>
      </w:r>
      <w:r w:rsidR="00CA3853">
        <w:rPr>
          <w:bCs/>
          <w:lang w:val="uk-UA"/>
        </w:rPr>
        <w:t xml:space="preserve"> </w:t>
      </w:r>
      <w:r>
        <w:rPr>
          <w:bCs/>
          <w:lang w:val="uk-UA"/>
        </w:rPr>
        <w:t xml:space="preserve"> </w:t>
      </w:r>
      <w:r w:rsidR="006114C1" w:rsidRPr="006114C1">
        <w:rPr>
          <w:bCs/>
        </w:rPr>
        <w:t xml:space="preserve">     </w:t>
      </w:r>
      <w:r w:rsidR="008870AF" w:rsidRPr="008870AF">
        <w:rPr>
          <w:bCs/>
        </w:rPr>
        <w:t xml:space="preserve">   </w:t>
      </w:r>
      <w:r w:rsidR="0019503C">
        <w:rPr>
          <w:bCs/>
          <w:lang w:val="uk-UA"/>
        </w:rPr>
        <w:t>7</w:t>
      </w:r>
      <w:r w:rsidR="007A0431">
        <w:rPr>
          <w:bCs/>
          <w:lang w:val="uk-UA"/>
        </w:rPr>
        <w:t>,</w:t>
      </w:r>
      <w:r w:rsidR="0019503C">
        <w:rPr>
          <w:bCs/>
          <w:lang w:val="uk-UA"/>
        </w:rPr>
        <w:t>3</w:t>
      </w:r>
      <w:r w:rsidRPr="00EA40C0">
        <w:rPr>
          <w:bCs/>
          <w:lang w:val="uk-UA"/>
        </w:rPr>
        <w:t xml:space="preserve"> </w:t>
      </w:r>
      <w:r w:rsidRPr="004D239D">
        <w:rPr>
          <w:bCs/>
          <w:lang w:val="uk-UA"/>
        </w:rPr>
        <w:t>тис. грн</w:t>
      </w:r>
      <w:r>
        <w:rPr>
          <w:bCs/>
          <w:lang w:val="uk-UA"/>
        </w:rPr>
        <w:t>.,</w:t>
      </w:r>
    </w:p>
    <w:p w14:paraId="02E76935" w14:textId="2A118C94" w:rsidR="00E61798" w:rsidRPr="004D239D" w:rsidRDefault="00E61798" w:rsidP="00E61798">
      <w:pPr>
        <w:rPr>
          <w:b/>
          <w:lang w:val="uk-UA"/>
        </w:rPr>
      </w:pPr>
      <w:r w:rsidRPr="00C07D56">
        <w:rPr>
          <w:b/>
          <w:lang w:val="uk-UA"/>
        </w:rPr>
        <w:t>Інші операційні витрати</w:t>
      </w:r>
      <w:r w:rsidR="002D60C8">
        <w:rPr>
          <w:b/>
          <w:lang w:val="uk-UA"/>
        </w:rPr>
        <w:t>:</w:t>
      </w:r>
      <w:r w:rsidRPr="004D239D">
        <w:rPr>
          <w:b/>
          <w:lang w:val="uk-UA"/>
        </w:rPr>
        <w:tab/>
      </w:r>
      <w:r w:rsidRPr="004D239D">
        <w:rPr>
          <w:b/>
          <w:lang w:val="uk-UA"/>
        </w:rPr>
        <w:tab/>
      </w:r>
      <w:r w:rsidRPr="004D239D">
        <w:rPr>
          <w:b/>
          <w:lang w:val="uk-UA"/>
        </w:rPr>
        <w:tab/>
      </w:r>
      <w:r w:rsidRPr="004D239D">
        <w:rPr>
          <w:b/>
          <w:lang w:val="uk-UA"/>
        </w:rPr>
        <w:tab/>
      </w:r>
      <w:r w:rsidRPr="004D239D">
        <w:rPr>
          <w:b/>
          <w:lang w:val="uk-UA"/>
        </w:rPr>
        <w:tab/>
      </w:r>
      <w:r w:rsidRPr="004D239D">
        <w:rPr>
          <w:b/>
          <w:lang w:val="uk-UA"/>
        </w:rPr>
        <w:tab/>
        <w:t>-</w:t>
      </w:r>
      <w:r w:rsidRPr="004D239D">
        <w:rPr>
          <w:b/>
          <w:lang w:val="uk-UA"/>
        </w:rPr>
        <w:tab/>
      </w:r>
      <w:r w:rsidR="002465F6">
        <w:rPr>
          <w:b/>
          <w:lang w:val="uk-UA"/>
        </w:rPr>
        <w:t xml:space="preserve"> </w:t>
      </w:r>
      <w:r w:rsidR="00CA3853">
        <w:rPr>
          <w:b/>
          <w:lang w:val="uk-UA"/>
        </w:rPr>
        <w:t xml:space="preserve">  </w:t>
      </w:r>
      <w:r w:rsidR="006114C1" w:rsidRPr="006114C1">
        <w:rPr>
          <w:b/>
        </w:rPr>
        <w:t xml:space="preserve">     </w:t>
      </w:r>
      <w:r w:rsidR="008870AF" w:rsidRPr="008870AF">
        <w:rPr>
          <w:b/>
        </w:rPr>
        <w:t xml:space="preserve">  </w:t>
      </w:r>
      <w:r w:rsidR="002465F6">
        <w:rPr>
          <w:b/>
          <w:lang w:val="uk-UA"/>
        </w:rPr>
        <w:t xml:space="preserve"> </w:t>
      </w:r>
      <w:r w:rsidR="0019503C">
        <w:rPr>
          <w:b/>
          <w:lang w:val="uk-UA"/>
        </w:rPr>
        <w:t>87</w:t>
      </w:r>
      <w:r w:rsidR="007A0431">
        <w:rPr>
          <w:b/>
          <w:lang w:val="uk-UA"/>
        </w:rPr>
        <w:t>,</w:t>
      </w:r>
      <w:r w:rsidR="0019503C">
        <w:rPr>
          <w:b/>
          <w:lang w:val="uk-UA"/>
        </w:rPr>
        <w:t>8</w:t>
      </w:r>
      <w:r w:rsidRPr="004D239D">
        <w:rPr>
          <w:b/>
          <w:lang w:val="uk-UA"/>
        </w:rPr>
        <w:t xml:space="preserve"> тис.грн.:</w:t>
      </w:r>
    </w:p>
    <w:p w14:paraId="02BBC517" w14:textId="35A5B6FE" w:rsidR="00E61798" w:rsidRPr="00CB0617" w:rsidRDefault="00E61798" w:rsidP="00E61798">
      <w:pPr>
        <w:ind w:right="-426"/>
        <w:rPr>
          <w:lang w:val="uk-UA"/>
        </w:rPr>
      </w:pPr>
      <w:r>
        <w:rPr>
          <w:lang w:val="uk-UA"/>
        </w:rPr>
        <w:t xml:space="preserve">- </w:t>
      </w:r>
      <w:r w:rsidR="0007213E">
        <w:rPr>
          <w:lang w:val="uk-UA"/>
        </w:rPr>
        <w:t>О</w:t>
      </w:r>
      <w:r w:rsidR="00AE3B35">
        <w:rPr>
          <w:lang w:val="uk-UA"/>
        </w:rPr>
        <w:t xml:space="preserve">плата </w:t>
      </w:r>
      <w:r w:rsidR="00EA493D">
        <w:rPr>
          <w:lang w:val="uk-UA"/>
        </w:rPr>
        <w:t>інтернет послуг</w:t>
      </w:r>
      <w:r>
        <w:rPr>
          <w:lang w:val="uk-UA"/>
        </w:rPr>
        <w:tab/>
      </w:r>
      <w:r>
        <w:rPr>
          <w:lang w:val="uk-UA"/>
        </w:rPr>
        <w:tab/>
      </w:r>
      <w:r w:rsidRPr="00B205E9">
        <w:rPr>
          <w:lang w:val="uk-UA"/>
        </w:rPr>
        <w:tab/>
      </w:r>
      <w:r w:rsidRPr="00B205E9">
        <w:rPr>
          <w:lang w:val="uk-UA"/>
        </w:rPr>
        <w:tab/>
      </w:r>
      <w:r w:rsidRPr="00B205E9">
        <w:rPr>
          <w:lang w:val="uk-UA"/>
        </w:rPr>
        <w:tab/>
      </w:r>
      <w:r w:rsidRPr="00B205E9">
        <w:rPr>
          <w:lang w:val="uk-UA"/>
        </w:rPr>
        <w:tab/>
        <w:t>-</w:t>
      </w:r>
      <w:r w:rsidRPr="00B205E9">
        <w:rPr>
          <w:lang w:val="uk-UA"/>
        </w:rPr>
        <w:tab/>
      </w:r>
      <w:r w:rsidR="002465F6">
        <w:rPr>
          <w:lang w:val="uk-UA"/>
        </w:rPr>
        <w:t xml:space="preserve">   </w:t>
      </w:r>
      <w:r w:rsidR="00EA493D">
        <w:rPr>
          <w:lang w:val="uk-UA"/>
        </w:rPr>
        <w:t xml:space="preserve"> </w:t>
      </w:r>
      <w:r w:rsidR="006114C1" w:rsidRPr="006114C1">
        <w:t xml:space="preserve">       </w:t>
      </w:r>
      <w:r w:rsidR="00EA493D">
        <w:rPr>
          <w:lang w:val="uk-UA"/>
        </w:rPr>
        <w:t xml:space="preserve">  </w:t>
      </w:r>
      <w:r w:rsidR="008870AF" w:rsidRPr="008870AF">
        <w:t xml:space="preserve">   </w:t>
      </w:r>
      <w:r w:rsidR="0019503C">
        <w:rPr>
          <w:lang w:val="uk-UA"/>
        </w:rPr>
        <w:t>3</w:t>
      </w:r>
      <w:r w:rsidR="007A0431">
        <w:rPr>
          <w:lang w:val="uk-UA"/>
        </w:rPr>
        <w:t>,</w:t>
      </w:r>
      <w:r w:rsidR="0019503C">
        <w:rPr>
          <w:lang w:val="uk-UA"/>
        </w:rPr>
        <w:t>0</w:t>
      </w:r>
      <w:r w:rsidRPr="00CB0617">
        <w:rPr>
          <w:lang w:val="uk-UA"/>
        </w:rPr>
        <w:t xml:space="preserve"> тис.грн.,</w:t>
      </w:r>
    </w:p>
    <w:p w14:paraId="7884A49F" w14:textId="69BD199A" w:rsidR="00E61798" w:rsidRPr="00906771" w:rsidRDefault="00E61798" w:rsidP="00E61798">
      <w:pPr>
        <w:rPr>
          <w:bCs/>
          <w:lang w:val="uk-UA"/>
        </w:rPr>
      </w:pPr>
      <w:r w:rsidRPr="00CB0617">
        <w:rPr>
          <w:lang w:val="uk-UA"/>
        </w:rPr>
        <w:t xml:space="preserve">- </w:t>
      </w:r>
      <w:r w:rsidR="0007213E">
        <w:rPr>
          <w:lang w:val="uk-UA"/>
        </w:rPr>
        <w:t>О</w:t>
      </w:r>
      <w:r w:rsidR="00BD7D63">
        <w:rPr>
          <w:lang w:val="uk-UA"/>
        </w:rPr>
        <w:t xml:space="preserve">пата </w:t>
      </w:r>
      <w:r w:rsidRPr="00CB0617">
        <w:rPr>
          <w:bCs/>
          <w:lang w:val="uk-UA"/>
        </w:rPr>
        <w:t>ліцейзійн</w:t>
      </w:r>
      <w:r w:rsidR="00BD7D63">
        <w:rPr>
          <w:bCs/>
          <w:lang w:val="uk-UA"/>
        </w:rPr>
        <w:t xml:space="preserve">ої </w:t>
      </w:r>
      <w:r w:rsidRPr="00CB0617">
        <w:rPr>
          <w:bCs/>
          <w:lang w:val="uk-UA"/>
        </w:rPr>
        <w:t>продукці</w:t>
      </w:r>
      <w:r w:rsidR="00BD7D63">
        <w:rPr>
          <w:bCs/>
          <w:lang w:val="uk-UA"/>
        </w:rPr>
        <w:t>ї</w:t>
      </w:r>
      <w:r w:rsidRPr="00CB0617">
        <w:rPr>
          <w:bCs/>
          <w:lang w:val="uk-UA"/>
        </w:rPr>
        <w:tab/>
      </w:r>
      <w:r w:rsidRPr="00CB0617">
        <w:rPr>
          <w:bCs/>
          <w:lang w:val="uk-UA"/>
        </w:rPr>
        <w:tab/>
        <w:t xml:space="preserve">                                   -          </w:t>
      </w:r>
      <w:r w:rsidR="00EA493D" w:rsidRPr="00CB0617">
        <w:rPr>
          <w:bCs/>
          <w:lang w:val="uk-UA"/>
        </w:rPr>
        <w:t xml:space="preserve">   </w:t>
      </w:r>
      <w:r w:rsidR="008870AF" w:rsidRPr="008870AF">
        <w:rPr>
          <w:bCs/>
          <w:lang w:val="uk-UA"/>
        </w:rPr>
        <w:t xml:space="preserve">   </w:t>
      </w:r>
      <w:r w:rsidR="006114C1" w:rsidRPr="006114C1">
        <w:rPr>
          <w:bCs/>
          <w:lang w:val="uk-UA"/>
        </w:rPr>
        <w:t xml:space="preserve">       </w:t>
      </w:r>
      <w:r w:rsidR="008870AF" w:rsidRPr="008870AF">
        <w:rPr>
          <w:bCs/>
          <w:lang w:val="uk-UA"/>
        </w:rPr>
        <w:t xml:space="preserve"> </w:t>
      </w:r>
      <w:r w:rsidRPr="00CB0617">
        <w:rPr>
          <w:bCs/>
          <w:lang w:val="uk-UA"/>
        </w:rPr>
        <w:t xml:space="preserve"> </w:t>
      </w:r>
      <w:r w:rsidR="00906771">
        <w:rPr>
          <w:bCs/>
          <w:lang w:val="uk-UA"/>
        </w:rPr>
        <w:t xml:space="preserve">  </w:t>
      </w:r>
      <w:r w:rsidR="00906771" w:rsidRPr="00906771">
        <w:rPr>
          <w:bCs/>
          <w:lang w:val="uk-UA"/>
        </w:rPr>
        <w:t>6</w:t>
      </w:r>
      <w:r w:rsidR="007A0431">
        <w:rPr>
          <w:bCs/>
          <w:lang w:val="uk-UA"/>
        </w:rPr>
        <w:t>,</w:t>
      </w:r>
      <w:r w:rsidR="00906771" w:rsidRPr="00906771">
        <w:rPr>
          <w:bCs/>
          <w:lang w:val="uk-UA"/>
        </w:rPr>
        <w:t>0</w:t>
      </w:r>
      <w:r w:rsidRPr="00CB0617">
        <w:rPr>
          <w:bCs/>
          <w:lang w:val="uk-UA"/>
        </w:rPr>
        <w:t xml:space="preserve"> тис.грн.,</w:t>
      </w:r>
    </w:p>
    <w:p w14:paraId="596AC4C4" w14:textId="65E1A217" w:rsidR="00906771" w:rsidRPr="00906771" w:rsidRDefault="00906771" w:rsidP="00E61798">
      <w:pPr>
        <w:rPr>
          <w:bCs/>
          <w:lang w:val="uk-UA"/>
        </w:rPr>
      </w:pPr>
      <w:r w:rsidRPr="00906771">
        <w:rPr>
          <w:bCs/>
        </w:rPr>
        <w:t>-</w:t>
      </w:r>
      <w:r>
        <w:rPr>
          <w:bCs/>
          <w:lang w:val="uk-UA"/>
        </w:rPr>
        <w:t xml:space="preserve"> Центр сертифікації ключів                                                                                      5,5 тис.грн.,</w:t>
      </w:r>
    </w:p>
    <w:p w14:paraId="13AC717A" w14:textId="502BEE3E" w:rsidR="000650A1" w:rsidRDefault="000650A1" w:rsidP="000650A1">
      <w:pPr>
        <w:rPr>
          <w:bCs/>
          <w:lang w:val="uk-UA"/>
        </w:rPr>
      </w:pPr>
      <w:r w:rsidRPr="00CB0617">
        <w:rPr>
          <w:bCs/>
          <w:lang w:val="uk-UA"/>
        </w:rPr>
        <w:t xml:space="preserve">- </w:t>
      </w:r>
      <w:r w:rsidR="0007213E">
        <w:rPr>
          <w:bCs/>
          <w:lang w:val="uk-UA"/>
        </w:rPr>
        <w:t>О</w:t>
      </w:r>
      <w:r>
        <w:rPr>
          <w:bCs/>
          <w:lang w:val="uk-UA"/>
        </w:rPr>
        <w:t xml:space="preserve">плата </w:t>
      </w:r>
      <w:r w:rsidRPr="00CB0617">
        <w:rPr>
          <w:bCs/>
          <w:lang w:val="uk-UA"/>
        </w:rPr>
        <w:t>запр</w:t>
      </w:r>
      <w:r>
        <w:rPr>
          <w:bCs/>
          <w:lang w:val="uk-UA"/>
        </w:rPr>
        <w:t>а</w:t>
      </w:r>
      <w:r w:rsidRPr="00CB0617">
        <w:rPr>
          <w:bCs/>
          <w:lang w:val="uk-UA"/>
        </w:rPr>
        <w:t>вк</w:t>
      </w:r>
      <w:r>
        <w:rPr>
          <w:bCs/>
          <w:lang w:val="uk-UA"/>
        </w:rPr>
        <w:t>и</w:t>
      </w:r>
      <w:r w:rsidRPr="00CB0617">
        <w:rPr>
          <w:bCs/>
          <w:lang w:val="uk-UA"/>
        </w:rPr>
        <w:t xml:space="preserve"> катриджів</w:t>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t>-</w:t>
      </w:r>
      <w:r w:rsidRPr="00CB0617">
        <w:rPr>
          <w:bCs/>
          <w:lang w:val="uk-UA"/>
        </w:rPr>
        <w:tab/>
        <w:t xml:space="preserve">   </w:t>
      </w:r>
      <w:r w:rsidR="002465F6">
        <w:rPr>
          <w:bCs/>
          <w:lang w:val="uk-UA"/>
        </w:rPr>
        <w:t xml:space="preserve"> </w:t>
      </w:r>
      <w:r w:rsidR="006114C1" w:rsidRPr="006114C1">
        <w:rPr>
          <w:bCs/>
        </w:rPr>
        <w:t xml:space="preserve">       </w:t>
      </w:r>
      <w:r w:rsidRPr="00CB0617">
        <w:rPr>
          <w:bCs/>
          <w:lang w:val="uk-UA"/>
        </w:rPr>
        <w:t xml:space="preserve"> </w:t>
      </w:r>
      <w:r w:rsidR="008870AF" w:rsidRPr="008870AF">
        <w:rPr>
          <w:bCs/>
        </w:rPr>
        <w:t xml:space="preserve">   </w:t>
      </w:r>
      <w:r w:rsidRPr="00CB0617">
        <w:rPr>
          <w:bCs/>
          <w:lang w:val="uk-UA"/>
        </w:rPr>
        <w:t xml:space="preserve"> </w:t>
      </w:r>
      <w:r w:rsidR="00895907">
        <w:rPr>
          <w:bCs/>
          <w:lang w:val="uk-UA"/>
        </w:rPr>
        <w:t>2,</w:t>
      </w:r>
      <w:r w:rsidR="00906771">
        <w:rPr>
          <w:bCs/>
          <w:lang w:val="uk-UA"/>
        </w:rPr>
        <w:t>9</w:t>
      </w:r>
      <w:r w:rsidRPr="00CB0617">
        <w:rPr>
          <w:bCs/>
          <w:lang w:val="uk-UA"/>
        </w:rPr>
        <w:t xml:space="preserve"> тис.грн.,</w:t>
      </w:r>
    </w:p>
    <w:p w14:paraId="598A221F" w14:textId="630C36DD" w:rsidR="000650A1" w:rsidRDefault="000650A1" w:rsidP="000650A1">
      <w:pPr>
        <w:rPr>
          <w:bCs/>
          <w:lang w:val="uk-UA"/>
        </w:rPr>
      </w:pPr>
      <w:r>
        <w:rPr>
          <w:bCs/>
          <w:lang w:val="uk-UA"/>
        </w:rPr>
        <w:t xml:space="preserve">- </w:t>
      </w:r>
      <w:r w:rsidR="0007213E">
        <w:rPr>
          <w:bCs/>
          <w:lang w:val="uk-UA"/>
        </w:rPr>
        <w:t>О</w:t>
      </w:r>
      <w:r>
        <w:rPr>
          <w:bCs/>
          <w:lang w:val="uk-UA"/>
        </w:rPr>
        <w:t xml:space="preserve">плата розрахуноко - </w:t>
      </w:r>
      <w:r w:rsidRPr="00CB0617">
        <w:rPr>
          <w:bCs/>
          <w:lang w:val="uk-UA"/>
        </w:rPr>
        <w:t>касове обслуговування</w:t>
      </w:r>
      <w:r w:rsidRPr="00CB0617">
        <w:rPr>
          <w:bCs/>
          <w:lang w:val="uk-UA"/>
        </w:rPr>
        <w:tab/>
      </w:r>
      <w:r w:rsidRPr="00CB0617">
        <w:rPr>
          <w:bCs/>
          <w:lang w:val="uk-UA"/>
        </w:rPr>
        <w:tab/>
      </w:r>
      <w:r w:rsidRPr="00CB0617">
        <w:rPr>
          <w:bCs/>
          <w:lang w:val="uk-UA"/>
        </w:rPr>
        <w:tab/>
        <w:t>-</w:t>
      </w:r>
      <w:r w:rsidRPr="00CB0617">
        <w:rPr>
          <w:bCs/>
          <w:lang w:val="uk-UA"/>
        </w:rPr>
        <w:tab/>
        <w:t xml:space="preserve">   </w:t>
      </w:r>
      <w:r w:rsidR="002465F6">
        <w:rPr>
          <w:bCs/>
          <w:lang w:val="uk-UA"/>
        </w:rPr>
        <w:t xml:space="preserve"> </w:t>
      </w:r>
      <w:r w:rsidRPr="00CB0617">
        <w:rPr>
          <w:bCs/>
          <w:lang w:val="uk-UA"/>
        </w:rPr>
        <w:t xml:space="preserve"> </w:t>
      </w:r>
      <w:r w:rsidR="006114C1" w:rsidRPr="006114C1">
        <w:rPr>
          <w:bCs/>
        </w:rPr>
        <w:t xml:space="preserve">       </w:t>
      </w:r>
      <w:r w:rsidRPr="00CB0617">
        <w:rPr>
          <w:bCs/>
          <w:lang w:val="uk-UA"/>
        </w:rPr>
        <w:t xml:space="preserve"> </w:t>
      </w:r>
      <w:r w:rsidR="008870AF" w:rsidRPr="008870AF">
        <w:rPr>
          <w:bCs/>
        </w:rPr>
        <w:t xml:space="preserve">   </w:t>
      </w:r>
      <w:r w:rsidR="00906771">
        <w:rPr>
          <w:bCs/>
          <w:lang w:val="uk-UA"/>
        </w:rPr>
        <w:t>7</w:t>
      </w:r>
      <w:r w:rsidR="00895907">
        <w:rPr>
          <w:bCs/>
          <w:lang w:val="uk-UA"/>
        </w:rPr>
        <w:t>,</w:t>
      </w:r>
      <w:r w:rsidR="00906771">
        <w:rPr>
          <w:bCs/>
          <w:lang w:val="uk-UA"/>
        </w:rPr>
        <w:t>3</w:t>
      </w:r>
      <w:r w:rsidRPr="00CB0617">
        <w:rPr>
          <w:bCs/>
          <w:lang w:val="uk-UA"/>
        </w:rPr>
        <w:t xml:space="preserve"> тис.грн.,</w:t>
      </w:r>
    </w:p>
    <w:p w14:paraId="234BE012" w14:textId="60E95135" w:rsidR="000650A1" w:rsidRDefault="000650A1" w:rsidP="000650A1">
      <w:pPr>
        <w:rPr>
          <w:bCs/>
          <w:lang w:val="uk-UA"/>
        </w:rPr>
      </w:pPr>
      <w:r>
        <w:rPr>
          <w:bCs/>
          <w:lang w:val="uk-UA"/>
        </w:rPr>
        <w:t xml:space="preserve">- </w:t>
      </w:r>
      <w:r w:rsidR="0007213E">
        <w:rPr>
          <w:bCs/>
          <w:lang w:val="uk-UA"/>
        </w:rPr>
        <w:t>О</w:t>
      </w:r>
      <w:r>
        <w:rPr>
          <w:bCs/>
          <w:lang w:val="uk-UA"/>
        </w:rPr>
        <w:t xml:space="preserve">плата </w:t>
      </w:r>
      <w:r w:rsidRPr="00CB0617">
        <w:rPr>
          <w:bCs/>
          <w:lang w:val="uk-UA"/>
        </w:rPr>
        <w:t>послуг зв’язку</w:t>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t>-</w:t>
      </w:r>
      <w:r w:rsidRPr="00CB0617">
        <w:rPr>
          <w:bCs/>
          <w:lang w:val="uk-UA"/>
        </w:rPr>
        <w:tab/>
      </w:r>
      <w:r>
        <w:rPr>
          <w:bCs/>
          <w:lang w:val="uk-UA"/>
        </w:rPr>
        <w:t xml:space="preserve">    </w:t>
      </w:r>
      <w:r w:rsidR="008870AF" w:rsidRPr="008870AF">
        <w:rPr>
          <w:bCs/>
        </w:rPr>
        <w:t xml:space="preserve">   </w:t>
      </w:r>
      <w:r w:rsidR="006114C1" w:rsidRPr="006114C1">
        <w:rPr>
          <w:bCs/>
        </w:rPr>
        <w:t xml:space="preserve">       </w:t>
      </w:r>
      <w:r w:rsidR="002465F6">
        <w:rPr>
          <w:bCs/>
          <w:lang w:val="uk-UA"/>
        </w:rPr>
        <w:t xml:space="preserve"> </w:t>
      </w:r>
      <w:r>
        <w:rPr>
          <w:bCs/>
          <w:lang w:val="uk-UA"/>
        </w:rPr>
        <w:t xml:space="preserve"> </w:t>
      </w:r>
      <w:r w:rsidR="00895907">
        <w:rPr>
          <w:bCs/>
          <w:lang w:val="uk-UA"/>
        </w:rPr>
        <w:t>9,</w:t>
      </w:r>
      <w:r w:rsidR="00906771">
        <w:rPr>
          <w:bCs/>
          <w:lang w:val="uk-UA"/>
        </w:rPr>
        <w:t>0</w:t>
      </w:r>
      <w:r w:rsidRPr="00CB0617">
        <w:rPr>
          <w:bCs/>
          <w:lang w:val="uk-UA"/>
        </w:rPr>
        <w:t xml:space="preserve"> тис.грн.,</w:t>
      </w:r>
    </w:p>
    <w:p w14:paraId="30DFE017" w14:textId="5B93C06E" w:rsidR="000650A1" w:rsidRDefault="000650A1" w:rsidP="000650A1">
      <w:pPr>
        <w:rPr>
          <w:bCs/>
          <w:lang w:val="uk-UA"/>
        </w:rPr>
      </w:pPr>
      <w:r>
        <w:rPr>
          <w:bCs/>
          <w:lang w:val="uk-UA"/>
        </w:rPr>
        <w:t xml:space="preserve">- </w:t>
      </w:r>
      <w:r w:rsidR="0007213E">
        <w:rPr>
          <w:bCs/>
          <w:lang w:val="uk-UA"/>
        </w:rPr>
        <w:t>О</w:t>
      </w:r>
      <w:r>
        <w:rPr>
          <w:bCs/>
          <w:lang w:val="uk-UA"/>
        </w:rPr>
        <w:t>плата членських внесків</w:t>
      </w:r>
      <w:r>
        <w:rPr>
          <w:bCs/>
          <w:lang w:val="uk-UA"/>
        </w:rPr>
        <w:tab/>
      </w:r>
      <w:r>
        <w:rPr>
          <w:bCs/>
          <w:lang w:val="uk-UA"/>
        </w:rPr>
        <w:tab/>
      </w:r>
      <w:r>
        <w:rPr>
          <w:bCs/>
          <w:lang w:val="uk-UA"/>
        </w:rPr>
        <w:tab/>
      </w:r>
      <w:r>
        <w:rPr>
          <w:bCs/>
          <w:lang w:val="uk-UA"/>
        </w:rPr>
        <w:tab/>
      </w:r>
      <w:r>
        <w:rPr>
          <w:bCs/>
          <w:lang w:val="uk-UA"/>
        </w:rPr>
        <w:tab/>
      </w:r>
      <w:r>
        <w:rPr>
          <w:bCs/>
          <w:lang w:val="uk-UA"/>
        </w:rPr>
        <w:tab/>
        <w:t>-</w:t>
      </w:r>
      <w:r>
        <w:rPr>
          <w:bCs/>
          <w:lang w:val="uk-UA"/>
        </w:rPr>
        <w:tab/>
        <w:t xml:space="preserve">  </w:t>
      </w:r>
      <w:r w:rsidR="002465F6">
        <w:rPr>
          <w:bCs/>
          <w:lang w:val="uk-UA"/>
        </w:rPr>
        <w:t xml:space="preserve"> </w:t>
      </w:r>
      <w:r>
        <w:rPr>
          <w:bCs/>
          <w:lang w:val="uk-UA"/>
        </w:rPr>
        <w:t xml:space="preserve"> </w:t>
      </w:r>
      <w:r w:rsidR="006114C1" w:rsidRPr="006114C1">
        <w:rPr>
          <w:bCs/>
        </w:rPr>
        <w:t xml:space="preserve">       </w:t>
      </w:r>
      <w:r>
        <w:rPr>
          <w:bCs/>
          <w:lang w:val="uk-UA"/>
        </w:rPr>
        <w:t xml:space="preserve"> </w:t>
      </w:r>
      <w:r w:rsidR="008870AF" w:rsidRPr="008870AF">
        <w:rPr>
          <w:bCs/>
        </w:rPr>
        <w:t xml:space="preserve">   </w:t>
      </w:r>
      <w:r>
        <w:rPr>
          <w:bCs/>
          <w:lang w:val="uk-UA"/>
        </w:rPr>
        <w:t xml:space="preserve"> </w:t>
      </w:r>
      <w:r w:rsidR="00895907">
        <w:rPr>
          <w:bCs/>
          <w:lang w:val="uk-UA"/>
        </w:rPr>
        <w:t>3,5</w:t>
      </w:r>
      <w:r>
        <w:rPr>
          <w:bCs/>
          <w:lang w:val="uk-UA"/>
        </w:rPr>
        <w:t xml:space="preserve"> тис.грн.,</w:t>
      </w:r>
    </w:p>
    <w:p w14:paraId="17A4AC1F" w14:textId="6C024801" w:rsidR="000650A1" w:rsidRDefault="000650A1" w:rsidP="000650A1">
      <w:pPr>
        <w:rPr>
          <w:lang w:val="uk-UA"/>
        </w:rPr>
      </w:pPr>
      <w:r>
        <w:rPr>
          <w:bCs/>
          <w:lang w:val="uk-UA"/>
        </w:rPr>
        <w:t xml:space="preserve">- </w:t>
      </w:r>
      <w:r w:rsidR="00895907">
        <w:rPr>
          <w:bCs/>
          <w:lang w:val="uk-UA"/>
        </w:rPr>
        <w:t>Списання дебіторської заборгованості</w:t>
      </w:r>
      <w:r w:rsidR="00CA3853">
        <w:rPr>
          <w:lang w:val="uk-UA"/>
        </w:rPr>
        <w:tab/>
      </w:r>
      <w:r w:rsidR="002465F6">
        <w:rPr>
          <w:lang w:val="uk-UA"/>
        </w:rPr>
        <w:tab/>
      </w:r>
      <w:r w:rsidR="002465F6">
        <w:rPr>
          <w:lang w:val="uk-UA"/>
        </w:rPr>
        <w:tab/>
      </w:r>
      <w:r w:rsidR="002465F6">
        <w:rPr>
          <w:lang w:val="uk-UA"/>
        </w:rPr>
        <w:tab/>
        <w:t>-</w:t>
      </w:r>
      <w:r w:rsidR="002465F6">
        <w:rPr>
          <w:lang w:val="uk-UA"/>
        </w:rPr>
        <w:tab/>
        <w:t xml:space="preserve">     </w:t>
      </w:r>
      <w:r w:rsidR="008870AF" w:rsidRPr="008870AF">
        <w:t xml:space="preserve"> </w:t>
      </w:r>
      <w:r w:rsidR="006114C1" w:rsidRPr="006114C1">
        <w:t xml:space="preserve">       </w:t>
      </w:r>
      <w:r w:rsidR="008870AF" w:rsidRPr="008870AF">
        <w:t xml:space="preserve"> </w:t>
      </w:r>
      <w:r w:rsidR="00906771">
        <w:rPr>
          <w:lang w:val="uk-UA"/>
        </w:rPr>
        <w:t xml:space="preserve"> 37</w:t>
      </w:r>
      <w:r w:rsidR="00895907">
        <w:rPr>
          <w:lang w:val="uk-UA"/>
        </w:rPr>
        <w:t>,2</w:t>
      </w:r>
      <w:r w:rsidR="002465F6" w:rsidRPr="00CA3853">
        <w:rPr>
          <w:lang w:val="uk-UA"/>
        </w:rPr>
        <w:t xml:space="preserve"> тис.грн.,</w:t>
      </w:r>
    </w:p>
    <w:p w14:paraId="236BEBF8" w14:textId="7D86F3B5" w:rsidR="00E61798" w:rsidRPr="00CB0617" w:rsidRDefault="00E61798" w:rsidP="00E61798">
      <w:pPr>
        <w:rPr>
          <w:bCs/>
          <w:lang w:val="uk-UA"/>
        </w:rPr>
      </w:pPr>
      <w:r w:rsidRPr="00CB0617">
        <w:rPr>
          <w:bCs/>
          <w:lang w:val="uk-UA"/>
        </w:rPr>
        <w:t xml:space="preserve">- </w:t>
      </w:r>
      <w:r w:rsidR="0007213E">
        <w:rPr>
          <w:bCs/>
          <w:lang w:val="uk-UA"/>
        </w:rPr>
        <w:t>С</w:t>
      </w:r>
      <w:r w:rsidRPr="00CB0617">
        <w:rPr>
          <w:bCs/>
          <w:lang w:val="uk-UA"/>
        </w:rPr>
        <w:t>писання матеріалів</w:t>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t>-</w:t>
      </w:r>
      <w:r w:rsidRPr="00CB0617">
        <w:rPr>
          <w:bCs/>
          <w:lang w:val="uk-UA"/>
        </w:rPr>
        <w:tab/>
      </w:r>
      <w:r w:rsidR="00EA493D" w:rsidRPr="00CB0617">
        <w:rPr>
          <w:bCs/>
          <w:lang w:val="uk-UA"/>
        </w:rPr>
        <w:t xml:space="preserve">   </w:t>
      </w:r>
      <w:r w:rsidR="0007213E">
        <w:rPr>
          <w:bCs/>
          <w:lang w:val="uk-UA"/>
        </w:rPr>
        <w:t xml:space="preserve"> </w:t>
      </w:r>
      <w:r w:rsidR="00895907">
        <w:rPr>
          <w:bCs/>
          <w:lang w:val="uk-UA"/>
        </w:rPr>
        <w:t xml:space="preserve"> </w:t>
      </w:r>
      <w:r w:rsidR="00EA493D" w:rsidRPr="00CB0617">
        <w:rPr>
          <w:bCs/>
          <w:lang w:val="uk-UA"/>
        </w:rPr>
        <w:t xml:space="preserve"> </w:t>
      </w:r>
      <w:r w:rsidR="006114C1" w:rsidRPr="006114C1">
        <w:rPr>
          <w:bCs/>
          <w:lang w:val="uk-UA"/>
        </w:rPr>
        <w:t xml:space="preserve">        </w:t>
      </w:r>
      <w:r w:rsidR="008870AF" w:rsidRPr="008870AF">
        <w:rPr>
          <w:bCs/>
          <w:lang w:val="uk-UA"/>
        </w:rPr>
        <w:t xml:space="preserve"> </w:t>
      </w:r>
      <w:r w:rsidR="002332A7">
        <w:rPr>
          <w:bCs/>
          <w:lang w:val="uk-UA"/>
        </w:rPr>
        <w:t xml:space="preserve">  </w:t>
      </w:r>
      <w:r w:rsidR="00906771">
        <w:rPr>
          <w:bCs/>
          <w:lang w:val="uk-UA"/>
        </w:rPr>
        <w:t>4</w:t>
      </w:r>
      <w:r w:rsidR="00895907">
        <w:rPr>
          <w:bCs/>
          <w:lang w:val="uk-UA"/>
        </w:rPr>
        <w:t>,</w:t>
      </w:r>
      <w:r w:rsidR="00906771">
        <w:rPr>
          <w:bCs/>
          <w:lang w:val="uk-UA"/>
        </w:rPr>
        <w:t>2</w:t>
      </w:r>
      <w:r w:rsidRPr="00CB0617">
        <w:rPr>
          <w:bCs/>
          <w:lang w:val="uk-UA"/>
        </w:rPr>
        <w:t xml:space="preserve"> тис.грн.</w:t>
      </w:r>
    </w:p>
    <w:p w14:paraId="7E48403D" w14:textId="683F24FE" w:rsidR="00E61798" w:rsidRDefault="00E61798" w:rsidP="00E61798">
      <w:pPr>
        <w:rPr>
          <w:bCs/>
          <w:lang w:val="uk-UA"/>
        </w:rPr>
      </w:pPr>
      <w:r w:rsidRPr="00CB0617">
        <w:rPr>
          <w:bCs/>
          <w:lang w:val="uk-UA"/>
        </w:rPr>
        <w:t>-</w:t>
      </w:r>
      <w:r w:rsidR="009C7E1B">
        <w:rPr>
          <w:bCs/>
          <w:lang w:val="uk-UA"/>
        </w:rPr>
        <w:t xml:space="preserve"> </w:t>
      </w:r>
      <w:r w:rsidR="00906771">
        <w:rPr>
          <w:bCs/>
          <w:lang w:val="uk-UA"/>
        </w:rPr>
        <w:t>Послуги нотаріуса</w:t>
      </w:r>
      <w:r w:rsidRPr="00CB0617">
        <w:rPr>
          <w:bCs/>
          <w:lang w:val="uk-UA"/>
        </w:rPr>
        <w:tab/>
      </w:r>
      <w:r w:rsidR="0007213E">
        <w:rPr>
          <w:bCs/>
          <w:lang w:val="uk-UA"/>
        </w:rPr>
        <w:tab/>
      </w:r>
      <w:r w:rsidR="0007213E">
        <w:rPr>
          <w:bCs/>
          <w:lang w:val="uk-UA"/>
        </w:rPr>
        <w:tab/>
      </w:r>
      <w:r w:rsidRPr="00CB0617">
        <w:rPr>
          <w:bCs/>
          <w:lang w:val="uk-UA"/>
        </w:rPr>
        <w:tab/>
        <w:t>-</w:t>
      </w:r>
      <w:r w:rsidRPr="00CB0617">
        <w:rPr>
          <w:bCs/>
          <w:lang w:val="uk-UA"/>
        </w:rPr>
        <w:tab/>
      </w:r>
      <w:r w:rsidR="002465F6">
        <w:rPr>
          <w:bCs/>
          <w:lang w:val="uk-UA"/>
        </w:rPr>
        <w:t xml:space="preserve">     </w:t>
      </w:r>
      <w:r w:rsidR="008870AF" w:rsidRPr="008870AF">
        <w:rPr>
          <w:bCs/>
          <w:lang w:val="uk-UA"/>
        </w:rPr>
        <w:t xml:space="preserve"> </w:t>
      </w:r>
      <w:r w:rsidR="006114C1" w:rsidRPr="006114C1">
        <w:rPr>
          <w:bCs/>
          <w:lang w:val="uk-UA"/>
        </w:rPr>
        <w:t xml:space="preserve">       </w:t>
      </w:r>
      <w:r w:rsidR="008870AF" w:rsidRPr="008870AF">
        <w:rPr>
          <w:bCs/>
          <w:lang w:val="uk-UA"/>
        </w:rPr>
        <w:t xml:space="preserve"> </w:t>
      </w:r>
      <w:r w:rsidR="00906771">
        <w:rPr>
          <w:bCs/>
          <w:lang w:val="uk-UA"/>
        </w:rPr>
        <w:t xml:space="preserve">                                     1,2</w:t>
      </w:r>
      <w:r w:rsidRPr="00CB0617">
        <w:rPr>
          <w:bCs/>
          <w:lang w:val="uk-UA"/>
        </w:rPr>
        <w:t xml:space="preserve"> тис.грн.,</w:t>
      </w:r>
    </w:p>
    <w:p w14:paraId="5FFD3E7D" w14:textId="26778864" w:rsidR="00906771" w:rsidRDefault="00906771" w:rsidP="00E61798">
      <w:pPr>
        <w:rPr>
          <w:bCs/>
          <w:lang w:val="uk-UA"/>
        </w:rPr>
      </w:pPr>
      <w:r>
        <w:rPr>
          <w:bCs/>
          <w:lang w:val="uk-UA"/>
        </w:rPr>
        <w:t xml:space="preserve">- Сплата за печатку                                                                                                      </w:t>
      </w:r>
      <w:r w:rsidR="002332A7">
        <w:rPr>
          <w:bCs/>
          <w:lang w:val="uk-UA"/>
        </w:rPr>
        <w:t>0,8тис.грн.,</w:t>
      </w:r>
    </w:p>
    <w:p w14:paraId="170FC765" w14:textId="0DD57AD5" w:rsidR="002332A7" w:rsidRPr="00CB0617" w:rsidRDefault="002332A7" w:rsidP="00E61798">
      <w:pPr>
        <w:rPr>
          <w:bCs/>
          <w:lang w:val="uk-UA"/>
        </w:rPr>
      </w:pPr>
      <w:r>
        <w:rPr>
          <w:bCs/>
          <w:lang w:val="uk-UA"/>
        </w:rPr>
        <w:t>- МЦ                                                                                                                               7,2тис.грн.,</w:t>
      </w:r>
    </w:p>
    <w:p w14:paraId="34D55860" w14:textId="77777777" w:rsidR="00CB0617" w:rsidRDefault="00CB0617" w:rsidP="00E61798">
      <w:pPr>
        <w:rPr>
          <w:bCs/>
          <w:lang w:val="uk-UA"/>
        </w:rPr>
      </w:pPr>
    </w:p>
    <w:p w14:paraId="77AC2A39" w14:textId="1A1AF57D" w:rsidR="00E61798" w:rsidRDefault="00E61798" w:rsidP="00E61798">
      <w:pPr>
        <w:rPr>
          <w:b/>
          <w:bCs/>
          <w:lang w:val="uk-UA"/>
        </w:rPr>
      </w:pPr>
      <w:r>
        <w:rPr>
          <w:b/>
          <w:bCs/>
          <w:lang w:val="uk-UA"/>
        </w:rPr>
        <w:t>Амортизація</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w:t>
      </w:r>
      <w:r>
        <w:rPr>
          <w:b/>
          <w:bCs/>
          <w:lang w:val="uk-UA"/>
        </w:rPr>
        <w:tab/>
      </w:r>
      <w:r w:rsidR="008870AF" w:rsidRPr="002332A7">
        <w:rPr>
          <w:b/>
          <w:bCs/>
          <w:lang w:val="uk-UA"/>
        </w:rPr>
        <w:t xml:space="preserve">   </w:t>
      </w:r>
      <w:r w:rsidR="006114C1" w:rsidRPr="002332A7">
        <w:rPr>
          <w:b/>
          <w:bCs/>
          <w:lang w:val="uk-UA"/>
        </w:rPr>
        <w:t xml:space="preserve">       </w:t>
      </w:r>
      <w:r w:rsidR="00E17E9C">
        <w:rPr>
          <w:b/>
          <w:bCs/>
          <w:lang w:val="uk-UA"/>
        </w:rPr>
        <w:t xml:space="preserve"> </w:t>
      </w:r>
      <w:r w:rsidR="002465F6">
        <w:rPr>
          <w:b/>
          <w:bCs/>
          <w:lang w:val="uk-UA"/>
        </w:rPr>
        <w:t xml:space="preserve">  </w:t>
      </w:r>
      <w:r w:rsidR="00895907">
        <w:rPr>
          <w:b/>
          <w:bCs/>
          <w:lang w:val="uk-UA"/>
        </w:rPr>
        <w:t>32</w:t>
      </w:r>
      <w:r w:rsidR="002332A7">
        <w:rPr>
          <w:b/>
          <w:bCs/>
          <w:lang w:val="uk-UA"/>
        </w:rPr>
        <w:t>3</w:t>
      </w:r>
      <w:r w:rsidR="00895907">
        <w:rPr>
          <w:b/>
          <w:bCs/>
          <w:lang w:val="uk-UA"/>
        </w:rPr>
        <w:t>,0</w:t>
      </w:r>
      <w:r>
        <w:rPr>
          <w:b/>
          <w:bCs/>
          <w:lang w:val="uk-UA"/>
        </w:rPr>
        <w:t>тис.грн.</w:t>
      </w:r>
    </w:p>
    <w:p w14:paraId="10B42635" w14:textId="6A2A72BA" w:rsidR="00E17E9C" w:rsidRDefault="00E17E9C" w:rsidP="00E61798">
      <w:pPr>
        <w:rPr>
          <w:b/>
          <w:bCs/>
          <w:lang w:val="uk-UA"/>
        </w:rPr>
      </w:pPr>
    </w:p>
    <w:p w14:paraId="7980419A" w14:textId="77777777" w:rsidR="00E17E9C" w:rsidRDefault="00E17E9C" w:rsidP="00E61798">
      <w:pPr>
        <w:rPr>
          <w:b/>
          <w:bCs/>
          <w:lang w:val="uk-UA"/>
        </w:rPr>
      </w:pPr>
    </w:p>
    <w:p w14:paraId="3B77572D" w14:textId="048A6C99" w:rsidR="00E578EB" w:rsidRDefault="00E578EB" w:rsidP="00E578EB">
      <w:pPr>
        <w:rPr>
          <w:b/>
          <w:sz w:val="26"/>
          <w:szCs w:val="26"/>
          <w:lang w:val="uk-UA"/>
        </w:rPr>
      </w:pPr>
      <w:r>
        <w:rPr>
          <w:b/>
          <w:sz w:val="26"/>
          <w:szCs w:val="26"/>
          <w:lang w:val="uk-UA"/>
        </w:rPr>
        <w:t>Фінансові результати діяльності</w:t>
      </w:r>
      <w:r>
        <w:rPr>
          <w:b/>
          <w:sz w:val="26"/>
          <w:szCs w:val="26"/>
          <w:lang w:val="uk-UA"/>
        </w:rPr>
        <w:tab/>
      </w:r>
      <w:r>
        <w:rPr>
          <w:b/>
          <w:sz w:val="26"/>
          <w:szCs w:val="26"/>
          <w:lang w:val="uk-UA"/>
        </w:rPr>
        <w:tab/>
      </w:r>
      <w:r>
        <w:rPr>
          <w:b/>
          <w:sz w:val="26"/>
          <w:szCs w:val="26"/>
          <w:lang w:val="uk-UA"/>
        </w:rPr>
        <w:tab/>
      </w:r>
      <w:r>
        <w:rPr>
          <w:b/>
          <w:sz w:val="26"/>
          <w:szCs w:val="26"/>
          <w:lang w:val="uk-UA"/>
        </w:rPr>
        <w:tab/>
        <w:t>-</w:t>
      </w:r>
      <w:r>
        <w:rPr>
          <w:b/>
          <w:sz w:val="26"/>
          <w:szCs w:val="26"/>
          <w:lang w:val="uk-UA"/>
        </w:rPr>
        <w:tab/>
      </w:r>
      <w:r w:rsidR="006114C1" w:rsidRPr="006114C1">
        <w:rPr>
          <w:b/>
          <w:sz w:val="26"/>
          <w:szCs w:val="26"/>
        </w:rPr>
        <w:t xml:space="preserve">     </w:t>
      </w:r>
      <w:r w:rsidR="00C07D56">
        <w:rPr>
          <w:b/>
          <w:sz w:val="26"/>
          <w:szCs w:val="26"/>
          <w:lang w:val="uk-UA"/>
        </w:rPr>
        <w:t xml:space="preserve"> </w:t>
      </w:r>
      <w:r w:rsidR="008870AF" w:rsidRPr="008870AF">
        <w:rPr>
          <w:b/>
          <w:sz w:val="26"/>
          <w:szCs w:val="26"/>
        </w:rPr>
        <w:t xml:space="preserve">   </w:t>
      </w:r>
      <w:r w:rsidR="00C07D56">
        <w:rPr>
          <w:b/>
          <w:sz w:val="26"/>
          <w:szCs w:val="26"/>
          <w:lang w:val="uk-UA"/>
        </w:rPr>
        <w:t xml:space="preserve">  </w:t>
      </w:r>
      <w:r w:rsidR="001719A3">
        <w:rPr>
          <w:b/>
          <w:sz w:val="26"/>
          <w:szCs w:val="26"/>
          <w:lang w:val="uk-UA"/>
        </w:rPr>
        <w:t>0,00</w:t>
      </w:r>
      <w:r>
        <w:rPr>
          <w:b/>
          <w:sz w:val="26"/>
          <w:szCs w:val="26"/>
          <w:lang w:val="uk-UA"/>
        </w:rPr>
        <w:t xml:space="preserve"> тис.грн.</w:t>
      </w:r>
    </w:p>
    <w:p w14:paraId="05CF38F3" w14:textId="4861B0B3" w:rsidR="00B0077F" w:rsidRDefault="00B0077F" w:rsidP="002F3433">
      <w:pPr>
        <w:spacing w:line="360" w:lineRule="auto"/>
        <w:ind w:firstLine="708"/>
        <w:jc w:val="center"/>
        <w:rPr>
          <w:b/>
        </w:rPr>
      </w:pPr>
    </w:p>
    <w:p w14:paraId="64F2614A" w14:textId="77777777" w:rsidR="00895907" w:rsidRDefault="00895907" w:rsidP="002F3433">
      <w:pPr>
        <w:spacing w:line="360" w:lineRule="auto"/>
        <w:ind w:firstLine="708"/>
        <w:jc w:val="center"/>
        <w:rPr>
          <w:b/>
        </w:rPr>
      </w:pPr>
    </w:p>
    <w:p w14:paraId="66C49153" w14:textId="77777777" w:rsidR="00E17E9C" w:rsidRDefault="00E17E9C" w:rsidP="002F3433">
      <w:pPr>
        <w:spacing w:line="360" w:lineRule="auto"/>
        <w:ind w:firstLine="708"/>
        <w:jc w:val="center"/>
        <w:rPr>
          <w:b/>
        </w:rPr>
      </w:pPr>
    </w:p>
    <w:p w14:paraId="7E606D1A" w14:textId="77777777" w:rsidR="005C787C" w:rsidRDefault="005C787C" w:rsidP="002F3433">
      <w:pPr>
        <w:spacing w:line="360" w:lineRule="auto"/>
        <w:ind w:firstLine="708"/>
        <w:jc w:val="center"/>
        <w:rPr>
          <w:b/>
        </w:rPr>
      </w:pPr>
    </w:p>
    <w:p w14:paraId="6C5837C1" w14:textId="201FFA3A" w:rsidR="002F3433" w:rsidRDefault="002F3433" w:rsidP="002F3433">
      <w:pPr>
        <w:spacing w:line="360" w:lineRule="auto"/>
        <w:ind w:firstLine="708"/>
        <w:jc w:val="center"/>
        <w:rPr>
          <w:b/>
        </w:rPr>
      </w:pPr>
      <w:r w:rsidRPr="002F3433">
        <w:rPr>
          <w:b/>
        </w:rPr>
        <w:t>АНАЛІЗ ФІНАНСОВО-ГОСПОДАРСЬКОЇ ДІЯЛЬНОСТІ</w:t>
      </w:r>
    </w:p>
    <w:p w14:paraId="0F5FE239" w14:textId="1906E03C" w:rsidR="001766F8" w:rsidRDefault="00E41E6C" w:rsidP="001766F8">
      <w:pPr>
        <w:jc w:val="center"/>
        <w:rPr>
          <w:b/>
          <w:sz w:val="26"/>
          <w:szCs w:val="26"/>
          <w:lang w:val="uk-UA"/>
        </w:rPr>
      </w:pPr>
      <w:r>
        <w:rPr>
          <w:b/>
          <w:sz w:val="26"/>
          <w:szCs w:val="26"/>
          <w:lang w:val="uk-UA"/>
        </w:rPr>
        <w:t>Аналіз доходів за 20</w:t>
      </w:r>
      <w:r w:rsidR="00BD2E9C">
        <w:rPr>
          <w:b/>
          <w:sz w:val="26"/>
          <w:szCs w:val="26"/>
          <w:lang w:val="uk-UA"/>
        </w:rPr>
        <w:t>2</w:t>
      </w:r>
      <w:r w:rsidR="002332A7">
        <w:rPr>
          <w:b/>
          <w:sz w:val="26"/>
          <w:szCs w:val="26"/>
          <w:lang w:val="uk-UA"/>
        </w:rPr>
        <w:t>2</w:t>
      </w:r>
      <w:r w:rsidR="001766F8">
        <w:rPr>
          <w:b/>
          <w:sz w:val="26"/>
          <w:szCs w:val="26"/>
          <w:lang w:val="uk-UA"/>
        </w:rPr>
        <w:t>- 202</w:t>
      </w:r>
      <w:r w:rsidR="002332A7">
        <w:rPr>
          <w:b/>
          <w:sz w:val="26"/>
          <w:szCs w:val="26"/>
          <w:lang w:val="uk-UA"/>
        </w:rPr>
        <w:t>4</w:t>
      </w:r>
      <w:r w:rsidR="001766F8">
        <w:rPr>
          <w:b/>
          <w:sz w:val="26"/>
          <w:szCs w:val="26"/>
          <w:lang w:val="uk-UA"/>
        </w:rPr>
        <w:t>роки</w:t>
      </w:r>
    </w:p>
    <w:p w14:paraId="6C7668F7" w14:textId="77777777" w:rsidR="001766F8" w:rsidRDefault="001766F8" w:rsidP="001766F8">
      <w:pPr>
        <w:jc w:val="center"/>
        <w:rPr>
          <w:b/>
          <w:sz w:val="26"/>
          <w:szCs w:val="26"/>
          <w:lang w:val="uk-UA"/>
        </w:rPr>
      </w:pPr>
    </w:p>
    <w:p w14:paraId="11882470" w14:textId="77777777" w:rsidR="001766F8" w:rsidRDefault="001766F8" w:rsidP="001766F8">
      <w:pPr>
        <w:ind w:firstLine="708"/>
        <w:jc w:val="both"/>
        <w:rPr>
          <w:sz w:val="26"/>
          <w:szCs w:val="26"/>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5556"/>
      </w:tblGrid>
      <w:tr w:rsidR="001766F8" w14:paraId="52F98024" w14:textId="77777777" w:rsidTr="00364223">
        <w:trPr>
          <w:trHeight w:val="3034"/>
        </w:trPr>
        <w:tc>
          <w:tcPr>
            <w:tcW w:w="3942" w:type="dxa"/>
          </w:tcPr>
          <w:tbl>
            <w:tblPr>
              <w:tblStyle w:val="a6"/>
              <w:tblW w:w="0" w:type="auto"/>
              <w:tblLook w:val="04A0" w:firstRow="1" w:lastRow="0" w:firstColumn="1" w:lastColumn="0" w:noHBand="0" w:noVBand="1"/>
            </w:tblPr>
            <w:tblGrid>
              <w:gridCol w:w="1109"/>
              <w:gridCol w:w="1636"/>
              <w:gridCol w:w="971"/>
            </w:tblGrid>
            <w:tr w:rsidR="001766F8" w:rsidRPr="007452C1" w14:paraId="79167C81" w14:textId="77777777" w:rsidTr="001C3ECF">
              <w:tc>
                <w:tcPr>
                  <w:tcW w:w="3716" w:type="dxa"/>
                  <w:gridSpan w:val="3"/>
                </w:tcPr>
                <w:p w14:paraId="2EEA99AE" w14:textId="77777777" w:rsidR="001766F8" w:rsidRPr="00A50545" w:rsidRDefault="001766F8" w:rsidP="00E61798">
                  <w:pPr>
                    <w:jc w:val="center"/>
                    <w:rPr>
                      <w:sz w:val="22"/>
                      <w:szCs w:val="22"/>
                      <w:highlight w:val="yellow"/>
                      <w:lang w:val="uk-UA"/>
                    </w:rPr>
                  </w:pPr>
                  <w:r w:rsidRPr="00A50545">
                    <w:rPr>
                      <w:color w:val="000000"/>
                      <w:sz w:val="22"/>
                      <w:szCs w:val="22"/>
                      <w:lang w:val="uk-UA"/>
                    </w:rPr>
                    <w:t>Д</w:t>
                  </w:r>
                  <w:r w:rsidRPr="00A50545">
                    <w:rPr>
                      <w:color w:val="000000"/>
                      <w:sz w:val="22"/>
                      <w:szCs w:val="22"/>
                    </w:rPr>
                    <w:t>ох</w:t>
                  </w:r>
                  <w:r w:rsidRPr="00A50545">
                    <w:rPr>
                      <w:color w:val="000000"/>
                      <w:sz w:val="22"/>
                      <w:szCs w:val="22"/>
                      <w:lang w:val="uk-UA"/>
                    </w:rPr>
                    <w:t>і</w:t>
                  </w:r>
                  <w:r w:rsidRPr="00A50545">
                    <w:rPr>
                      <w:color w:val="000000"/>
                      <w:sz w:val="22"/>
                      <w:szCs w:val="22"/>
                    </w:rPr>
                    <w:t>д від надання послуг</w:t>
                  </w:r>
                </w:p>
              </w:tc>
            </w:tr>
            <w:tr w:rsidR="001766F8" w:rsidRPr="007452C1" w14:paraId="1FAC54F4" w14:textId="77777777" w:rsidTr="001C3ECF">
              <w:trPr>
                <w:trHeight w:val="345"/>
              </w:trPr>
              <w:tc>
                <w:tcPr>
                  <w:tcW w:w="1109" w:type="dxa"/>
                </w:tcPr>
                <w:p w14:paraId="6EB347F6" w14:textId="77777777" w:rsidR="001766F8" w:rsidRPr="007452C1" w:rsidRDefault="001766F8" w:rsidP="00E61798">
                  <w:pPr>
                    <w:jc w:val="center"/>
                    <w:rPr>
                      <w:sz w:val="22"/>
                      <w:szCs w:val="22"/>
                      <w:lang w:val="uk-UA"/>
                    </w:rPr>
                  </w:pPr>
                  <w:r w:rsidRPr="007452C1">
                    <w:rPr>
                      <w:sz w:val="22"/>
                      <w:szCs w:val="22"/>
                      <w:lang w:val="uk-UA"/>
                    </w:rPr>
                    <w:t>Період</w:t>
                  </w:r>
                </w:p>
              </w:tc>
              <w:tc>
                <w:tcPr>
                  <w:tcW w:w="1636" w:type="dxa"/>
                </w:tcPr>
                <w:p w14:paraId="6EDCA62B" w14:textId="77777777" w:rsidR="001766F8" w:rsidRPr="00A50545" w:rsidRDefault="001766F8" w:rsidP="00E61798">
                  <w:pPr>
                    <w:jc w:val="center"/>
                    <w:rPr>
                      <w:sz w:val="22"/>
                      <w:szCs w:val="22"/>
                      <w:lang w:val="uk-UA"/>
                    </w:rPr>
                  </w:pPr>
                  <w:r w:rsidRPr="00A50545">
                    <w:rPr>
                      <w:iCs/>
                      <w:color w:val="000000"/>
                      <w:sz w:val="22"/>
                      <w:szCs w:val="22"/>
                    </w:rPr>
                    <w:t>Об`єм послуг</w:t>
                  </w:r>
                </w:p>
              </w:tc>
              <w:tc>
                <w:tcPr>
                  <w:tcW w:w="971" w:type="dxa"/>
                </w:tcPr>
                <w:p w14:paraId="21DFBEED" w14:textId="77777777" w:rsidR="001766F8" w:rsidRPr="00A50545" w:rsidRDefault="001766F8" w:rsidP="00E61798">
                  <w:pPr>
                    <w:jc w:val="center"/>
                    <w:rPr>
                      <w:sz w:val="22"/>
                      <w:szCs w:val="22"/>
                      <w:lang w:val="uk-UA"/>
                    </w:rPr>
                  </w:pPr>
                  <w:r w:rsidRPr="00A50545">
                    <w:rPr>
                      <w:sz w:val="22"/>
                      <w:szCs w:val="22"/>
                      <w:lang w:val="uk-UA"/>
                    </w:rPr>
                    <w:t>%</w:t>
                  </w:r>
                </w:p>
              </w:tc>
            </w:tr>
            <w:tr w:rsidR="00A50545" w:rsidRPr="007452C1" w14:paraId="209F33D7" w14:textId="77777777" w:rsidTr="00363A04">
              <w:tc>
                <w:tcPr>
                  <w:tcW w:w="1109" w:type="dxa"/>
                  <w:vAlign w:val="bottom"/>
                </w:tcPr>
                <w:p w14:paraId="3143D9BA" w14:textId="7759AF4E" w:rsidR="00A50545" w:rsidRPr="009E548A" w:rsidRDefault="00A50545" w:rsidP="00A50545">
                  <w:pPr>
                    <w:jc w:val="center"/>
                    <w:rPr>
                      <w:sz w:val="22"/>
                      <w:szCs w:val="22"/>
                      <w:lang w:val="uk-UA"/>
                    </w:rPr>
                  </w:pPr>
                  <w:r w:rsidRPr="00A50545">
                    <w:rPr>
                      <w:color w:val="000000"/>
                      <w:sz w:val="22"/>
                      <w:szCs w:val="22"/>
                    </w:rPr>
                    <w:t>202</w:t>
                  </w:r>
                  <w:r w:rsidR="003B0CE3">
                    <w:rPr>
                      <w:color w:val="000000"/>
                      <w:sz w:val="22"/>
                      <w:szCs w:val="22"/>
                      <w:lang w:val="uk-UA"/>
                    </w:rPr>
                    <w:t>2</w:t>
                  </w:r>
                  <w:r w:rsidRPr="00A50545">
                    <w:rPr>
                      <w:color w:val="000000"/>
                      <w:sz w:val="22"/>
                      <w:szCs w:val="22"/>
                      <w:lang w:val="uk-UA"/>
                    </w:rPr>
                    <w:t xml:space="preserve"> рік</w:t>
                  </w:r>
                </w:p>
              </w:tc>
              <w:tc>
                <w:tcPr>
                  <w:tcW w:w="1636" w:type="dxa"/>
                  <w:vAlign w:val="bottom"/>
                </w:tcPr>
                <w:p w14:paraId="13047A2F" w14:textId="625A9F6C" w:rsidR="00A50545" w:rsidRPr="003B0CE3" w:rsidRDefault="003B0CE3" w:rsidP="00A50545">
                  <w:pPr>
                    <w:jc w:val="center"/>
                    <w:rPr>
                      <w:sz w:val="22"/>
                      <w:szCs w:val="22"/>
                      <w:lang w:val="uk-UA"/>
                    </w:rPr>
                  </w:pPr>
                  <w:r>
                    <w:rPr>
                      <w:color w:val="000000"/>
                      <w:sz w:val="22"/>
                      <w:szCs w:val="22"/>
                      <w:lang w:val="uk-UA"/>
                    </w:rPr>
                    <w:t>298,7</w:t>
                  </w:r>
                </w:p>
              </w:tc>
              <w:tc>
                <w:tcPr>
                  <w:tcW w:w="971" w:type="dxa"/>
                  <w:vAlign w:val="center"/>
                </w:tcPr>
                <w:p w14:paraId="2DD006BC" w14:textId="114248F5" w:rsidR="00A50545" w:rsidRPr="00364223" w:rsidRDefault="00364223" w:rsidP="00A50545">
                  <w:pPr>
                    <w:jc w:val="center"/>
                    <w:rPr>
                      <w:sz w:val="22"/>
                      <w:szCs w:val="22"/>
                      <w:lang w:val="uk-UA"/>
                    </w:rPr>
                  </w:pPr>
                  <w:r>
                    <w:rPr>
                      <w:color w:val="000000"/>
                      <w:sz w:val="22"/>
                      <w:szCs w:val="22"/>
                      <w:lang w:val="uk-UA"/>
                    </w:rPr>
                    <w:t>47,6</w:t>
                  </w:r>
                </w:p>
              </w:tc>
            </w:tr>
            <w:tr w:rsidR="00A50545" w:rsidRPr="007452C1" w14:paraId="13A496CD" w14:textId="77777777" w:rsidTr="00363A04">
              <w:tc>
                <w:tcPr>
                  <w:tcW w:w="1109" w:type="dxa"/>
                  <w:vAlign w:val="bottom"/>
                </w:tcPr>
                <w:p w14:paraId="169474E8" w14:textId="1D0422AE" w:rsidR="00A50545" w:rsidRPr="00A50545" w:rsidRDefault="00A50545" w:rsidP="00A50545">
                  <w:pPr>
                    <w:jc w:val="center"/>
                    <w:rPr>
                      <w:sz w:val="22"/>
                      <w:szCs w:val="22"/>
                      <w:lang w:val="uk-UA"/>
                    </w:rPr>
                  </w:pPr>
                  <w:r w:rsidRPr="00A50545">
                    <w:rPr>
                      <w:color w:val="000000"/>
                      <w:sz w:val="22"/>
                      <w:szCs w:val="22"/>
                    </w:rPr>
                    <w:t>202</w:t>
                  </w:r>
                  <w:r w:rsidR="003B0CE3">
                    <w:rPr>
                      <w:color w:val="000000"/>
                      <w:sz w:val="22"/>
                      <w:szCs w:val="22"/>
                      <w:lang w:val="uk-UA"/>
                    </w:rPr>
                    <w:t>3</w:t>
                  </w:r>
                  <w:r w:rsidRPr="00A50545">
                    <w:rPr>
                      <w:color w:val="000000"/>
                      <w:sz w:val="22"/>
                      <w:szCs w:val="22"/>
                      <w:lang w:val="uk-UA"/>
                    </w:rPr>
                    <w:t xml:space="preserve"> рік</w:t>
                  </w:r>
                </w:p>
              </w:tc>
              <w:tc>
                <w:tcPr>
                  <w:tcW w:w="1636" w:type="dxa"/>
                  <w:vAlign w:val="bottom"/>
                </w:tcPr>
                <w:p w14:paraId="5855ABCA" w14:textId="72683357" w:rsidR="00A50545" w:rsidRPr="003B0CE3" w:rsidRDefault="003B0CE3" w:rsidP="00A50545">
                  <w:pPr>
                    <w:jc w:val="center"/>
                    <w:rPr>
                      <w:sz w:val="22"/>
                      <w:szCs w:val="22"/>
                      <w:lang w:val="uk-UA"/>
                    </w:rPr>
                  </w:pPr>
                  <w:r>
                    <w:rPr>
                      <w:color w:val="000000"/>
                      <w:sz w:val="22"/>
                      <w:szCs w:val="22"/>
                      <w:lang w:val="uk-UA"/>
                    </w:rPr>
                    <w:t>330,7</w:t>
                  </w:r>
                </w:p>
              </w:tc>
              <w:tc>
                <w:tcPr>
                  <w:tcW w:w="971" w:type="dxa"/>
                  <w:vAlign w:val="center"/>
                </w:tcPr>
                <w:p w14:paraId="69AC5778" w14:textId="2357198B" w:rsidR="00A50545" w:rsidRPr="00364223" w:rsidRDefault="00364223" w:rsidP="00A50545">
                  <w:pPr>
                    <w:jc w:val="center"/>
                    <w:rPr>
                      <w:sz w:val="22"/>
                      <w:szCs w:val="22"/>
                      <w:lang w:val="uk-UA"/>
                    </w:rPr>
                  </w:pPr>
                  <w:r>
                    <w:rPr>
                      <w:color w:val="000000"/>
                      <w:sz w:val="22"/>
                      <w:szCs w:val="22"/>
                      <w:lang w:val="uk-UA"/>
                    </w:rPr>
                    <w:t>110,7</w:t>
                  </w:r>
                </w:p>
              </w:tc>
            </w:tr>
            <w:tr w:rsidR="00A50545" w:rsidRPr="007452C1" w14:paraId="41DF7F3F" w14:textId="77777777" w:rsidTr="00363A04">
              <w:tc>
                <w:tcPr>
                  <w:tcW w:w="1109" w:type="dxa"/>
                  <w:vAlign w:val="bottom"/>
                </w:tcPr>
                <w:p w14:paraId="2C39E1C8" w14:textId="6D756C0C" w:rsidR="00A50545" w:rsidRPr="00A50545" w:rsidRDefault="00A50545" w:rsidP="00A50545">
                  <w:pPr>
                    <w:jc w:val="center"/>
                    <w:rPr>
                      <w:sz w:val="22"/>
                      <w:szCs w:val="22"/>
                      <w:lang w:val="uk-UA"/>
                    </w:rPr>
                  </w:pPr>
                  <w:r w:rsidRPr="00A50545">
                    <w:rPr>
                      <w:color w:val="000000"/>
                      <w:sz w:val="22"/>
                      <w:szCs w:val="22"/>
                    </w:rPr>
                    <w:t>202</w:t>
                  </w:r>
                  <w:r w:rsidR="003B0CE3">
                    <w:rPr>
                      <w:color w:val="000000"/>
                      <w:sz w:val="22"/>
                      <w:szCs w:val="22"/>
                      <w:lang w:val="uk-UA"/>
                    </w:rPr>
                    <w:t>4</w:t>
                  </w:r>
                  <w:r w:rsidRPr="00A50545">
                    <w:rPr>
                      <w:color w:val="000000"/>
                      <w:sz w:val="22"/>
                      <w:szCs w:val="22"/>
                      <w:lang w:val="uk-UA"/>
                    </w:rPr>
                    <w:t xml:space="preserve"> рік</w:t>
                  </w:r>
                </w:p>
              </w:tc>
              <w:tc>
                <w:tcPr>
                  <w:tcW w:w="1636" w:type="dxa"/>
                  <w:vAlign w:val="bottom"/>
                </w:tcPr>
                <w:p w14:paraId="43978F0C" w14:textId="3C79230E" w:rsidR="00A50545" w:rsidRPr="003B0CE3" w:rsidRDefault="003B0CE3" w:rsidP="00A50545">
                  <w:pPr>
                    <w:jc w:val="center"/>
                    <w:rPr>
                      <w:sz w:val="22"/>
                      <w:szCs w:val="22"/>
                      <w:lang w:val="uk-UA"/>
                    </w:rPr>
                  </w:pPr>
                  <w:r>
                    <w:rPr>
                      <w:color w:val="000000"/>
                      <w:sz w:val="22"/>
                      <w:szCs w:val="22"/>
                      <w:lang w:val="uk-UA"/>
                    </w:rPr>
                    <w:t>182,6</w:t>
                  </w:r>
                </w:p>
              </w:tc>
              <w:tc>
                <w:tcPr>
                  <w:tcW w:w="971" w:type="dxa"/>
                  <w:vAlign w:val="center"/>
                </w:tcPr>
                <w:p w14:paraId="28578D96" w14:textId="72917D95" w:rsidR="00A50545" w:rsidRPr="00364223" w:rsidRDefault="00364223" w:rsidP="00A50545">
                  <w:pPr>
                    <w:jc w:val="center"/>
                    <w:rPr>
                      <w:sz w:val="22"/>
                      <w:szCs w:val="22"/>
                      <w:lang w:val="uk-UA"/>
                    </w:rPr>
                  </w:pPr>
                  <w:r>
                    <w:rPr>
                      <w:color w:val="000000"/>
                      <w:sz w:val="22"/>
                      <w:szCs w:val="22"/>
                      <w:lang w:val="uk-UA"/>
                    </w:rPr>
                    <w:t>55,2</w:t>
                  </w:r>
                </w:p>
              </w:tc>
            </w:tr>
          </w:tbl>
          <w:p w14:paraId="36215FDD" w14:textId="3F812B7B" w:rsidR="001766F8" w:rsidRDefault="001766F8" w:rsidP="00E61798">
            <w:pPr>
              <w:jc w:val="both"/>
              <w:rPr>
                <w:sz w:val="26"/>
                <w:szCs w:val="26"/>
                <w:lang w:val="uk-UA"/>
              </w:rPr>
            </w:pPr>
          </w:p>
        </w:tc>
        <w:tc>
          <w:tcPr>
            <w:tcW w:w="5556" w:type="dxa"/>
          </w:tcPr>
          <w:p w14:paraId="3967822B" w14:textId="43CEED2A" w:rsidR="001766F8" w:rsidRDefault="00364223" w:rsidP="00E61798">
            <w:pPr>
              <w:jc w:val="both"/>
              <w:rPr>
                <w:sz w:val="26"/>
                <w:szCs w:val="26"/>
                <w:lang w:val="uk-UA"/>
              </w:rPr>
            </w:pPr>
            <w:r>
              <w:rPr>
                <w:noProof/>
              </w:rPr>
              <w:drawing>
                <wp:inline distT="0" distB="0" distL="0" distR="0" wp14:anchorId="746D35C7" wp14:editId="1CB5051D">
                  <wp:extent cx="3390900" cy="2143125"/>
                  <wp:effectExtent l="0" t="0" r="0" b="9525"/>
                  <wp:docPr id="415353105"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48B5BAB9" w14:textId="77777777" w:rsidR="001766F8" w:rsidRDefault="001766F8" w:rsidP="001766F8">
      <w:pPr>
        <w:ind w:firstLine="708"/>
        <w:rPr>
          <w:noProof/>
          <w:sz w:val="26"/>
          <w:szCs w:val="26"/>
          <w:lang w:val="uk-UA"/>
        </w:rPr>
      </w:pPr>
    </w:p>
    <w:p w14:paraId="7EC91648" w14:textId="77777777" w:rsidR="001766F8" w:rsidRDefault="001766F8" w:rsidP="001766F8">
      <w:pPr>
        <w:ind w:firstLine="708"/>
        <w:jc w:val="both"/>
        <w:rPr>
          <w:noProof/>
          <w:sz w:val="26"/>
          <w:szCs w:val="26"/>
          <w:lang w:val="uk-UA"/>
        </w:rPr>
      </w:pPr>
    </w:p>
    <w:p w14:paraId="0368C883" w14:textId="12580DD9" w:rsidR="001766F8" w:rsidRDefault="00210C58" w:rsidP="001766F8">
      <w:pPr>
        <w:ind w:firstLine="708"/>
        <w:jc w:val="both"/>
        <w:rPr>
          <w:noProof/>
          <w:sz w:val="26"/>
          <w:szCs w:val="26"/>
          <w:lang w:val="uk-UA"/>
        </w:rPr>
      </w:pPr>
      <w:r>
        <w:rPr>
          <w:noProof/>
          <w:sz w:val="26"/>
          <w:szCs w:val="26"/>
          <w:lang w:val="uk-UA"/>
        </w:rPr>
        <w:t>У доходах підприємства 202</w:t>
      </w:r>
      <w:r w:rsidR="00364223">
        <w:rPr>
          <w:noProof/>
          <w:sz w:val="26"/>
          <w:szCs w:val="26"/>
          <w:lang w:val="uk-UA"/>
        </w:rPr>
        <w:t>4</w:t>
      </w:r>
      <w:r w:rsidR="001766F8" w:rsidRPr="0054260C">
        <w:rPr>
          <w:noProof/>
          <w:sz w:val="26"/>
          <w:szCs w:val="26"/>
          <w:lang w:val="uk-UA"/>
        </w:rPr>
        <w:t xml:space="preserve"> року основне місце з</w:t>
      </w:r>
      <w:r w:rsidR="001766F8">
        <w:rPr>
          <w:noProof/>
          <w:sz w:val="26"/>
          <w:szCs w:val="26"/>
          <w:lang w:val="uk-UA"/>
        </w:rPr>
        <w:t>аймають кошти місцевого бюджету</w:t>
      </w:r>
      <w:r w:rsidR="001766F8" w:rsidRPr="001B5810">
        <w:rPr>
          <w:noProof/>
          <w:sz w:val="26"/>
          <w:szCs w:val="26"/>
          <w:lang w:val="uk-UA"/>
        </w:rPr>
        <w:t xml:space="preserve"> </w:t>
      </w:r>
      <w:r w:rsidR="001766F8" w:rsidRPr="0054260C">
        <w:rPr>
          <w:noProof/>
          <w:sz w:val="26"/>
          <w:szCs w:val="26"/>
          <w:lang w:val="uk-UA"/>
        </w:rPr>
        <w:t xml:space="preserve">– </w:t>
      </w:r>
      <w:r w:rsidR="007B075F" w:rsidRPr="007B075F">
        <w:rPr>
          <w:noProof/>
          <w:sz w:val="26"/>
          <w:szCs w:val="26"/>
        </w:rPr>
        <w:t>85</w:t>
      </w:r>
      <w:r w:rsidR="00BC7B78">
        <w:rPr>
          <w:noProof/>
          <w:sz w:val="26"/>
          <w:szCs w:val="26"/>
          <w:lang w:val="uk-UA"/>
        </w:rPr>
        <w:t>,</w:t>
      </w:r>
      <w:r w:rsidR="007B075F" w:rsidRPr="00FA735A">
        <w:rPr>
          <w:noProof/>
          <w:sz w:val="26"/>
          <w:szCs w:val="26"/>
        </w:rPr>
        <w:t>6</w:t>
      </w:r>
      <w:r w:rsidR="001766F8" w:rsidRPr="0054260C">
        <w:rPr>
          <w:noProof/>
          <w:sz w:val="26"/>
          <w:szCs w:val="26"/>
          <w:lang w:val="uk-UA"/>
        </w:rPr>
        <w:t xml:space="preserve">%, на </w:t>
      </w:r>
      <w:r w:rsidR="003303ED">
        <w:rPr>
          <w:noProof/>
          <w:sz w:val="26"/>
          <w:szCs w:val="26"/>
          <w:lang w:val="uk-UA"/>
        </w:rPr>
        <w:t xml:space="preserve">другому місці дохід від ОЗ – </w:t>
      </w:r>
      <w:r w:rsidR="00AB325C">
        <w:rPr>
          <w:noProof/>
          <w:sz w:val="26"/>
          <w:szCs w:val="26"/>
          <w:lang w:val="uk-UA"/>
        </w:rPr>
        <w:t>9,</w:t>
      </w:r>
      <w:r w:rsidR="00FA735A" w:rsidRPr="00FA735A">
        <w:rPr>
          <w:noProof/>
          <w:sz w:val="26"/>
          <w:szCs w:val="26"/>
        </w:rPr>
        <w:t>5</w:t>
      </w:r>
      <w:r w:rsidR="003303ED" w:rsidRPr="0054260C">
        <w:rPr>
          <w:noProof/>
          <w:sz w:val="26"/>
          <w:szCs w:val="26"/>
          <w:lang w:val="uk-UA"/>
        </w:rPr>
        <w:t>%</w:t>
      </w:r>
      <w:r w:rsidR="003340D9">
        <w:rPr>
          <w:noProof/>
          <w:sz w:val="26"/>
          <w:szCs w:val="26"/>
          <w:lang w:val="uk-UA"/>
        </w:rPr>
        <w:t xml:space="preserve">, на третьому </w:t>
      </w:r>
      <w:r w:rsidR="001766F8" w:rsidRPr="0054260C">
        <w:rPr>
          <w:noProof/>
          <w:sz w:val="26"/>
          <w:szCs w:val="26"/>
          <w:lang w:val="uk-UA"/>
        </w:rPr>
        <w:t>місці власні доходи</w:t>
      </w:r>
      <w:r w:rsidR="001766F8" w:rsidRPr="001B5810">
        <w:rPr>
          <w:noProof/>
          <w:sz w:val="26"/>
          <w:szCs w:val="26"/>
          <w:lang w:val="uk-UA"/>
        </w:rPr>
        <w:t xml:space="preserve"> </w:t>
      </w:r>
      <w:r w:rsidR="001766F8" w:rsidRPr="0054260C">
        <w:rPr>
          <w:noProof/>
          <w:sz w:val="26"/>
          <w:szCs w:val="26"/>
          <w:lang w:val="uk-UA"/>
        </w:rPr>
        <w:t xml:space="preserve">– </w:t>
      </w:r>
      <w:r w:rsidR="00FA735A" w:rsidRPr="00FA735A">
        <w:rPr>
          <w:noProof/>
          <w:sz w:val="26"/>
          <w:szCs w:val="26"/>
        </w:rPr>
        <w:t>3</w:t>
      </w:r>
      <w:r w:rsidR="003303ED">
        <w:rPr>
          <w:noProof/>
          <w:sz w:val="26"/>
          <w:szCs w:val="26"/>
          <w:lang w:val="uk-UA"/>
        </w:rPr>
        <w:t>,</w:t>
      </w:r>
      <w:r w:rsidR="00FA735A" w:rsidRPr="00FA735A">
        <w:rPr>
          <w:noProof/>
          <w:sz w:val="26"/>
          <w:szCs w:val="26"/>
        </w:rPr>
        <w:t>9</w:t>
      </w:r>
      <w:r w:rsidR="001766F8" w:rsidRPr="0054260C">
        <w:rPr>
          <w:noProof/>
          <w:sz w:val="26"/>
          <w:szCs w:val="26"/>
          <w:lang w:val="uk-UA"/>
        </w:rPr>
        <w:t xml:space="preserve">%, </w:t>
      </w:r>
      <w:r w:rsidR="003303ED">
        <w:rPr>
          <w:noProof/>
          <w:sz w:val="26"/>
          <w:szCs w:val="26"/>
          <w:lang w:val="uk-UA"/>
        </w:rPr>
        <w:t>інші операційні доходи</w:t>
      </w:r>
      <w:r w:rsidR="001B5810">
        <w:rPr>
          <w:noProof/>
          <w:sz w:val="26"/>
          <w:szCs w:val="26"/>
          <w:lang w:val="uk-UA"/>
        </w:rPr>
        <w:t xml:space="preserve"> – </w:t>
      </w:r>
      <w:r w:rsidR="00FA735A" w:rsidRPr="00FA735A">
        <w:rPr>
          <w:noProof/>
          <w:sz w:val="26"/>
          <w:szCs w:val="26"/>
        </w:rPr>
        <w:t>1</w:t>
      </w:r>
      <w:r w:rsidR="003303ED">
        <w:rPr>
          <w:noProof/>
          <w:sz w:val="26"/>
          <w:szCs w:val="26"/>
          <w:lang w:val="uk-UA"/>
        </w:rPr>
        <w:t>,</w:t>
      </w:r>
      <w:r w:rsidR="00FA735A" w:rsidRPr="00592752">
        <w:rPr>
          <w:noProof/>
          <w:sz w:val="26"/>
          <w:szCs w:val="26"/>
        </w:rPr>
        <w:t>0</w:t>
      </w:r>
      <w:r w:rsidR="00FA735A">
        <w:rPr>
          <w:noProof/>
          <w:sz w:val="26"/>
          <w:szCs w:val="26"/>
          <w:lang w:val="uk-UA"/>
        </w:rPr>
        <w:t xml:space="preserve"> </w:t>
      </w:r>
      <w:r w:rsidR="001B5810">
        <w:rPr>
          <w:noProof/>
          <w:sz w:val="26"/>
          <w:szCs w:val="26"/>
          <w:lang w:val="uk-UA"/>
        </w:rPr>
        <w:t>%.</w:t>
      </w:r>
    </w:p>
    <w:p w14:paraId="65E102E8" w14:textId="0C0C38C7" w:rsidR="001766F8" w:rsidRDefault="001766F8" w:rsidP="001766F8">
      <w:pPr>
        <w:ind w:firstLine="708"/>
        <w:rPr>
          <w:noProof/>
          <w:sz w:val="26"/>
          <w:szCs w:val="26"/>
          <w:lang w:val="uk-UA"/>
        </w:rPr>
      </w:pPr>
    </w:p>
    <w:p w14:paraId="7FE3CCD4" w14:textId="30F166E6" w:rsidR="00AB325C" w:rsidRDefault="00AB325C" w:rsidP="001766F8">
      <w:pPr>
        <w:ind w:firstLine="708"/>
        <w:rPr>
          <w:noProof/>
          <w:sz w:val="26"/>
          <w:szCs w:val="26"/>
          <w:lang w:val="uk-UA"/>
        </w:rPr>
      </w:pPr>
      <w:r>
        <w:rPr>
          <w:noProof/>
        </w:rPr>
        <w:drawing>
          <wp:inline distT="0" distB="0" distL="0" distR="0" wp14:anchorId="38056504" wp14:editId="7C88DB98">
            <wp:extent cx="6031230" cy="3141980"/>
            <wp:effectExtent l="0" t="0" r="7620" b="1270"/>
            <wp:docPr id="1393897964"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EADC58" w14:textId="23A1C6E4" w:rsidR="00076327" w:rsidRDefault="00076327" w:rsidP="00076327">
      <w:pPr>
        <w:rPr>
          <w:noProof/>
          <w:sz w:val="26"/>
          <w:szCs w:val="26"/>
          <w:lang w:val="uk-UA"/>
        </w:rPr>
      </w:pPr>
    </w:p>
    <w:p w14:paraId="2C740FB2" w14:textId="77777777" w:rsidR="00BC7B78" w:rsidRDefault="00BC7B78" w:rsidP="001766F8">
      <w:pPr>
        <w:ind w:firstLine="708"/>
        <w:rPr>
          <w:noProof/>
          <w:sz w:val="26"/>
          <w:szCs w:val="26"/>
          <w:lang w:val="uk-UA"/>
        </w:rPr>
      </w:pPr>
    </w:p>
    <w:p w14:paraId="7B8AE4BF" w14:textId="77777777" w:rsidR="001766F8" w:rsidRDefault="001766F8" w:rsidP="001766F8">
      <w:pPr>
        <w:ind w:firstLine="708"/>
        <w:rPr>
          <w:noProof/>
          <w:sz w:val="26"/>
          <w:szCs w:val="26"/>
          <w:lang w:val="uk-UA"/>
        </w:rPr>
      </w:pPr>
    </w:p>
    <w:p w14:paraId="1A765F5C" w14:textId="77777777" w:rsidR="001766F8" w:rsidRDefault="001766F8" w:rsidP="001766F8">
      <w:pPr>
        <w:ind w:firstLine="708"/>
        <w:rPr>
          <w:noProof/>
          <w:sz w:val="26"/>
          <w:szCs w:val="26"/>
          <w:lang w:val="uk-UA"/>
        </w:rPr>
      </w:pPr>
    </w:p>
    <w:p w14:paraId="4A351C85" w14:textId="77777777" w:rsidR="001766F8" w:rsidRDefault="001766F8" w:rsidP="001766F8">
      <w:pPr>
        <w:jc w:val="center"/>
        <w:rPr>
          <w:b/>
          <w:sz w:val="26"/>
          <w:szCs w:val="26"/>
          <w:lang w:val="uk-UA"/>
        </w:rPr>
      </w:pPr>
    </w:p>
    <w:p w14:paraId="359AB57F" w14:textId="77777777" w:rsidR="005B7CB2" w:rsidRDefault="005B7CB2" w:rsidP="001766F8">
      <w:pPr>
        <w:jc w:val="center"/>
        <w:rPr>
          <w:b/>
          <w:sz w:val="26"/>
          <w:szCs w:val="26"/>
          <w:lang w:val="uk-UA"/>
        </w:rPr>
      </w:pPr>
    </w:p>
    <w:p w14:paraId="0AF29ABC" w14:textId="77777777" w:rsidR="005B7CB2" w:rsidRDefault="005B7CB2" w:rsidP="001766F8">
      <w:pPr>
        <w:jc w:val="center"/>
        <w:rPr>
          <w:b/>
          <w:sz w:val="26"/>
          <w:szCs w:val="26"/>
          <w:lang w:val="uk-UA"/>
        </w:rPr>
      </w:pPr>
    </w:p>
    <w:p w14:paraId="276986A7" w14:textId="77777777" w:rsidR="005B7CB2" w:rsidRDefault="005B7CB2" w:rsidP="001766F8">
      <w:pPr>
        <w:jc w:val="center"/>
        <w:rPr>
          <w:b/>
          <w:sz w:val="26"/>
          <w:szCs w:val="26"/>
          <w:lang w:val="uk-UA"/>
        </w:rPr>
      </w:pPr>
    </w:p>
    <w:p w14:paraId="7293FAD2" w14:textId="1826E69B" w:rsidR="001766F8" w:rsidRDefault="001766F8" w:rsidP="001766F8">
      <w:pPr>
        <w:jc w:val="center"/>
        <w:rPr>
          <w:b/>
          <w:sz w:val="26"/>
          <w:szCs w:val="26"/>
          <w:lang w:val="uk-UA"/>
        </w:rPr>
      </w:pPr>
      <w:r w:rsidRPr="009D4BF3">
        <w:rPr>
          <w:b/>
          <w:sz w:val="26"/>
          <w:szCs w:val="26"/>
          <w:lang w:val="uk-UA"/>
        </w:rPr>
        <w:lastRenderedPageBreak/>
        <w:t>Аналіз витрат за 20</w:t>
      </w:r>
      <w:r w:rsidR="00BC7B78" w:rsidRPr="009D4BF3">
        <w:rPr>
          <w:b/>
          <w:sz w:val="26"/>
          <w:szCs w:val="26"/>
          <w:lang w:val="uk-UA"/>
        </w:rPr>
        <w:t>2</w:t>
      </w:r>
      <w:r w:rsidR="002332A7">
        <w:rPr>
          <w:b/>
          <w:sz w:val="26"/>
          <w:szCs w:val="26"/>
          <w:lang w:val="uk-UA"/>
        </w:rPr>
        <w:t>2</w:t>
      </w:r>
      <w:r w:rsidRPr="009D4BF3">
        <w:rPr>
          <w:b/>
          <w:sz w:val="26"/>
          <w:szCs w:val="26"/>
          <w:lang w:val="uk-UA"/>
        </w:rPr>
        <w:t xml:space="preserve"> – 20</w:t>
      </w:r>
      <w:r w:rsidR="00A15289" w:rsidRPr="009D4BF3">
        <w:rPr>
          <w:b/>
          <w:sz w:val="26"/>
          <w:szCs w:val="26"/>
          <w:lang w:val="uk-UA"/>
        </w:rPr>
        <w:t>2</w:t>
      </w:r>
      <w:r w:rsidR="00384FDC">
        <w:rPr>
          <w:b/>
          <w:sz w:val="26"/>
          <w:szCs w:val="26"/>
          <w:lang w:val="uk-UA"/>
        </w:rPr>
        <w:t>3</w:t>
      </w:r>
      <w:r w:rsidRPr="009D4BF3">
        <w:rPr>
          <w:b/>
          <w:sz w:val="26"/>
          <w:szCs w:val="26"/>
          <w:lang w:val="uk-UA"/>
        </w:rPr>
        <w:t xml:space="preserve"> роки</w:t>
      </w:r>
    </w:p>
    <w:p w14:paraId="320A48B2" w14:textId="77777777" w:rsidR="001766F8" w:rsidRDefault="001766F8" w:rsidP="001766F8">
      <w:pPr>
        <w:ind w:firstLine="708"/>
        <w:jc w:val="both"/>
        <w:rPr>
          <w:lang w:val="uk-UA"/>
        </w:rPr>
      </w:pPr>
    </w:p>
    <w:p w14:paraId="4F9398A0" w14:textId="1ABBE26F" w:rsidR="001766F8" w:rsidRDefault="001766F8" w:rsidP="001766F8">
      <w:pPr>
        <w:ind w:firstLine="708"/>
        <w:jc w:val="both"/>
        <w:rPr>
          <w:lang w:val="uk-UA"/>
        </w:rPr>
      </w:pPr>
      <w:r w:rsidRPr="00DE4994">
        <w:rPr>
          <w:lang w:val="uk-UA"/>
        </w:rPr>
        <w:t xml:space="preserve">У </w:t>
      </w:r>
      <w:r w:rsidR="00BC7B78" w:rsidRPr="00614758">
        <w:rPr>
          <w:lang w:val="uk-UA"/>
        </w:rPr>
        <w:t>витратах підприємства 202</w:t>
      </w:r>
      <w:r w:rsidR="00482BC3" w:rsidRPr="00614758">
        <w:rPr>
          <w:lang w:val="uk-UA"/>
        </w:rPr>
        <w:t>4</w:t>
      </w:r>
      <w:r w:rsidRPr="00614758">
        <w:rPr>
          <w:lang w:val="uk-UA"/>
        </w:rPr>
        <w:t>року традиційно основне місце займають витрати на заробітну плату (</w:t>
      </w:r>
      <w:r w:rsidR="00E62842" w:rsidRPr="00614758">
        <w:rPr>
          <w:lang w:val="uk-UA"/>
        </w:rPr>
        <w:t>6</w:t>
      </w:r>
      <w:r w:rsidR="00482BC3" w:rsidRPr="00614758">
        <w:rPr>
          <w:lang w:val="uk-UA"/>
        </w:rPr>
        <w:t>9</w:t>
      </w:r>
      <w:r w:rsidR="00E62842" w:rsidRPr="00614758">
        <w:rPr>
          <w:lang w:val="uk-UA"/>
        </w:rPr>
        <w:t>,</w:t>
      </w:r>
      <w:r w:rsidR="00482BC3" w:rsidRPr="00614758">
        <w:rPr>
          <w:lang w:val="uk-UA"/>
        </w:rPr>
        <w:t>8</w:t>
      </w:r>
      <w:r w:rsidRPr="00614758">
        <w:rPr>
          <w:lang w:val="uk-UA"/>
        </w:rPr>
        <w:t>%) та відрахування на соціальні заходи  (</w:t>
      </w:r>
      <w:r w:rsidR="002136C5" w:rsidRPr="00614758">
        <w:rPr>
          <w:lang w:val="uk-UA"/>
        </w:rPr>
        <w:t>14,</w:t>
      </w:r>
      <w:r w:rsidR="00482BC3" w:rsidRPr="00614758">
        <w:rPr>
          <w:lang w:val="uk-UA"/>
        </w:rPr>
        <w:t>9</w:t>
      </w:r>
      <w:r w:rsidRPr="00614758">
        <w:rPr>
          <w:lang w:val="uk-UA"/>
        </w:rPr>
        <w:t>%),</w:t>
      </w:r>
      <w:r w:rsidR="00DB39F4" w:rsidRPr="00614758">
        <w:rPr>
          <w:lang w:val="uk-UA"/>
        </w:rPr>
        <w:t xml:space="preserve"> амортизація основних засобів </w:t>
      </w:r>
      <w:r w:rsidR="00914389" w:rsidRPr="00614758">
        <w:rPr>
          <w:lang w:val="uk-UA"/>
        </w:rPr>
        <w:t>(</w:t>
      </w:r>
      <w:r w:rsidR="002136C5" w:rsidRPr="00614758">
        <w:rPr>
          <w:lang w:val="uk-UA"/>
        </w:rPr>
        <w:t>8,</w:t>
      </w:r>
      <w:r w:rsidR="00482BC3" w:rsidRPr="00614758">
        <w:rPr>
          <w:lang w:val="uk-UA"/>
        </w:rPr>
        <w:t>3</w:t>
      </w:r>
      <w:r w:rsidR="00BB48C5" w:rsidRPr="00614758">
        <w:rPr>
          <w:lang w:val="uk-UA"/>
        </w:rPr>
        <w:t xml:space="preserve">%), </w:t>
      </w:r>
      <w:r w:rsidR="009E0D36" w:rsidRPr="00614758">
        <w:rPr>
          <w:lang w:val="uk-UA"/>
        </w:rPr>
        <w:t>матеріальні витрати (</w:t>
      </w:r>
      <w:r w:rsidR="008C695D" w:rsidRPr="00614758">
        <w:rPr>
          <w:lang w:val="uk-UA"/>
        </w:rPr>
        <w:t>4,</w:t>
      </w:r>
      <w:r w:rsidR="00482BC3" w:rsidRPr="00614758">
        <w:rPr>
          <w:lang w:val="uk-UA"/>
        </w:rPr>
        <w:t>7</w:t>
      </w:r>
      <w:r w:rsidRPr="00614758">
        <w:rPr>
          <w:lang w:val="uk-UA"/>
        </w:rPr>
        <w:t>%)</w:t>
      </w:r>
      <w:r w:rsidR="008C695D" w:rsidRPr="00614758">
        <w:rPr>
          <w:lang w:val="uk-UA"/>
        </w:rPr>
        <w:t xml:space="preserve"> та</w:t>
      </w:r>
      <w:r w:rsidR="00B432DA" w:rsidRPr="00614758">
        <w:rPr>
          <w:lang w:val="uk-UA"/>
        </w:rPr>
        <w:t xml:space="preserve"> інші операційні</w:t>
      </w:r>
      <w:r w:rsidR="00B432DA">
        <w:rPr>
          <w:lang w:val="uk-UA"/>
        </w:rPr>
        <w:t xml:space="preserve"> витрати (</w:t>
      </w:r>
      <w:r w:rsidR="00680E7B">
        <w:rPr>
          <w:lang w:val="uk-UA"/>
        </w:rPr>
        <w:t>2</w:t>
      </w:r>
      <w:r w:rsidR="002136C5">
        <w:rPr>
          <w:lang w:val="uk-UA"/>
        </w:rPr>
        <w:t>,</w:t>
      </w:r>
      <w:r w:rsidR="00680E7B">
        <w:rPr>
          <w:lang w:val="uk-UA"/>
        </w:rPr>
        <w:t>3</w:t>
      </w:r>
      <w:r w:rsidR="00B432DA">
        <w:rPr>
          <w:lang w:val="uk-UA"/>
        </w:rPr>
        <w:t>%)</w:t>
      </w:r>
      <w:r w:rsidR="008C695D">
        <w:rPr>
          <w:lang w:val="uk-UA"/>
        </w:rPr>
        <w:t>.</w:t>
      </w:r>
    </w:p>
    <w:p w14:paraId="6C53024C" w14:textId="245457C1" w:rsidR="001766F8" w:rsidRDefault="001766F8" w:rsidP="001766F8">
      <w:pPr>
        <w:ind w:firstLine="708"/>
        <w:jc w:val="both"/>
        <w:rPr>
          <w:lang w:val="uk-UA"/>
          <w14:textOutline w14:w="9525" w14:cap="rnd" w14:cmpd="sng" w14:algn="ctr">
            <w14:noFill/>
            <w14:prstDash w14:val="solid"/>
            <w14:bevel/>
          </w14:textOutline>
        </w:rPr>
      </w:pPr>
    </w:p>
    <w:p w14:paraId="1888DDE2" w14:textId="7A7FD866" w:rsidR="00472EBC" w:rsidRDefault="00482BC3" w:rsidP="009316FF">
      <w:pPr>
        <w:jc w:val="both"/>
        <w:rPr>
          <w:lang w:val="uk-UA"/>
          <w14:textOutline w14:w="9525" w14:cap="rnd" w14:cmpd="sng" w14:algn="ctr">
            <w14:noFill/>
            <w14:prstDash w14:val="solid"/>
            <w14:bevel/>
          </w14:textOutline>
        </w:rPr>
      </w:pPr>
      <w:r>
        <w:rPr>
          <w:noProof/>
        </w:rPr>
        <w:drawing>
          <wp:inline distT="0" distB="0" distL="0" distR="0" wp14:anchorId="159DB712" wp14:editId="06FEE935">
            <wp:extent cx="6031230" cy="3844925"/>
            <wp:effectExtent l="0" t="0" r="7620" b="3175"/>
            <wp:docPr id="1887742631"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AE05F3" w14:textId="73733ABB" w:rsidR="001766F8" w:rsidRDefault="00AE5AA1" w:rsidP="001766F8">
      <w:pPr>
        <w:ind w:firstLine="708"/>
        <w:jc w:val="both"/>
        <w:rPr>
          <w:lang w:val="uk-UA"/>
        </w:rPr>
      </w:pPr>
      <w:bookmarkStart w:id="0" w:name="_Hlk158709978"/>
      <w:r>
        <w:rPr>
          <w:lang w:val="uk-UA"/>
        </w:rPr>
        <w:t>З</w:t>
      </w:r>
      <w:r w:rsidR="00DA6E4B">
        <w:rPr>
          <w:lang w:val="uk-UA"/>
        </w:rPr>
        <w:t>більшилися</w:t>
      </w:r>
      <w:r w:rsidR="00AB6E4C" w:rsidRPr="00443052">
        <w:rPr>
          <w:lang w:val="uk-UA"/>
        </w:rPr>
        <w:t xml:space="preserve"> </w:t>
      </w:r>
      <w:r w:rsidR="001766F8" w:rsidRPr="00443052">
        <w:rPr>
          <w:lang w:val="uk-UA"/>
        </w:rPr>
        <w:t>витрат</w:t>
      </w:r>
      <w:r w:rsidR="00AB6E4C" w:rsidRPr="00443052">
        <w:rPr>
          <w:lang w:val="uk-UA"/>
        </w:rPr>
        <w:t>и</w:t>
      </w:r>
      <w:r w:rsidR="001766F8" w:rsidRPr="00443052">
        <w:rPr>
          <w:lang w:val="uk-UA"/>
        </w:rPr>
        <w:t xml:space="preserve"> на заробітної плати та відрахувань на соціальні заходи, в загальному фонду оплати праці </w:t>
      </w:r>
      <w:r w:rsidR="001766F8" w:rsidRPr="00FD0F94">
        <w:rPr>
          <w:lang w:val="uk-UA"/>
        </w:rPr>
        <w:t>на</w:t>
      </w:r>
      <w:r w:rsidR="00DA6E4B" w:rsidRPr="00FD0F94">
        <w:rPr>
          <w:lang w:val="uk-UA"/>
        </w:rPr>
        <w:t xml:space="preserve"> </w:t>
      </w:r>
      <w:r w:rsidR="00FD0F94" w:rsidRPr="00FD0F94">
        <w:rPr>
          <w:lang w:val="uk-UA"/>
        </w:rPr>
        <w:t>7</w:t>
      </w:r>
      <w:r w:rsidR="00DA6E4B" w:rsidRPr="00FD0F94">
        <w:rPr>
          <w:lang w:val="uk-UA"/>
        </w:rPr>
        <w:t>,</w:t>
      </w:r>
      <w:r w:rsidR="00FD0F94" w:rsidRPr="00FD0F94">
        <w:rPr>
          <w:lang w:val="uk-UA"/>
        </w:rPr>
        <w:t>3</w:t>
      </w:r>
      <w:r w:rsidR="001766F8" w:rsidRPr="00FD0F94">
        <w:rPr>
          <w:lang w:val="uk-UA"/>
        </w:rPr>
        <w:t>%</w:t>
      </w:r>
      <w:r w:rsidR="00FD0F94">
        <w:rPr>
          <w:lang w:val="uk-UA"/>
        </w:rPr>
        <w:t xml:space="preserve"> </w:t>
      </w:r>
      <w:r w:rsidR="001766F8" w:rsidRPr="00443052">
        <w:rPr>
          <w:lang w:val="uk-UA"/>
        </w:rPr>
        <w:t xml:space="preserve"> пор</w:t>
      </w:r>
      <w:r w:rsidR="00B41304" w:rsidRPr="00443052">
        <w:rPr>
          <w:lang w:val="uk-UA"/>
        </w:rPr>
        <w:t>івняно з 202</w:t>
      </w:r>
      <w:r w:rsidR="00614758">
        <w:rPr>
          <w:lang w:val="uk-UA"/>
        </w:rPr>
        <w:t>3</w:t>
      </w:r>
      <w:r w:rsidR="001766F8" w:rsidRPr="00443052">
        <w:rPr>
          <w:lang w:val="uk-UA"/>
        </w:rPr>
        <w:t>роком</w:t>
      </w:r>
      <w:r w:rsidR="00443052" w:rsidRPr="00443052">
        <w:rPr>
          <w:lang w:val="uk-UA"/>
        </w:rPr>
        <w:t>.</w:t>
      </w:r>
    </w:p>
    <w:bookmarkEnd w:id="0"/>
    <w:p w14:paraId="5E5A7C63" w14:textId="77777777" w:rsidR="00443052" w:rsidRDefault="00443052" w:rsidP="001766F8">
      <w:pPr>
        <w:ind w:firstLine="708"/>
        <w:jc w:val="both"/>
        <w:rPr>
          <w:lang w:val="uk-UA"/>
        </w:rPr>
      </w:pPr>
    </w:p>
    <w:tbl>
      <w:tblPr>
        <w:tblStyle w:val="a6"/>
        <w:tblW w:w="9493" w:type="dxa"/>
        <w:tblLook w:val="04A0" w:firstRow="1" w:lastRow="0" w:firstColumn="1" w:lastColumn="0" w:noHBand="0" w:noVBand="1"/>
      </w:tblPr>
      <w:tblGrid>
        <w:gridCol w:w="2263"/>
        <w:gridCol w:w="2268"/>
        <w:gridCol w:w="2410"/>
        <w:gridCol w:w="1559"/>
        <w:gridCol w:w="993"/>
      </w:tblGrid>
      <w:tr w:rsidR="001766F8" w14:paraId="5D71817E" w14:textId="77777777" w:rsidTr="00E61798">
        <w:tc>
          <w:tcPr>
            <w:tcW w:w="9493" w:type="dxa"/>
            <w:gridSpan w:val="5"/>
          </w:tcPr>
          <w:p w14:paraId="4626E6D0" w14:textId="78B85EF3" w:rsidR="001766F8" w:rsidRDefault="00F63426" w:rsidP="00E61798">
            <w:pPr>
              <w:jc w:val="center"/>
              <w:rPr>
                <w:lang w:val="uk-UA"/>
              </w:rPr>
            </w:pPr>
            <w:r>
              <w:rPr>
                <w:lang w:val="uk-UA"/>
              </w:rPr>
              <w:t>Витрати на</w:t>
            </w:r>
            <w:r w:rsidR="001766F8" w:rsidRPr="00D251F6">
              <w:rPr>
                <w:lang w:val="uk-UA"/>
              </w:rPr>
              <w:t xml:space="preserve"> заробітної плати по КОМУНАЛЬНОМУ</w:t>
            </w:r>
            <w:r w:rsidR="00614758">
              <w:rPr>
                <w:lang w:val="uk-UA"/>
              </w:rPr>
              <w:t xml:space="preserve"> НЕКОМЕРЦІЙНОМУ </w:t>
            </w:r>
            <w:r w:rsidR="001766F8" w:rsidRPr="00D251F6">
              <w:rPr>
                <w:lang w:val="uk-UA"/>
              </w:rPr>
              <w:t xml:space="preserve">ПІДПРИЄМСТВУ </w:t>
            </w:r>
            <w:r w:rsidR="00614758">
              <w:rPr>
                <w:lang w:val="uk-UA"/>
              </w:rPr>
              <w:t>«</w:t>
            </w:r>
            <w:r w:rsidR="001766F8" w:rsidRPr="00D251F6">
              <w:rPr>
                <w:lang w:val="uk-UA"/>
              </w:rPr>
              <w:t xml:space="preserve">ТЕЛЕБАЧЕННЯ </w:t>
            </w:r>
            <w:r w:rsidR="00614758">
              <w:rPr>
                <w:lang w:val="uk-UA"/>
              </w:rPr>
              <w:t>ГРОМАДИ</w:t>
            </w:r>
            <w:r w:rsidR="001766F8" w:rsidRPr="00D251F6">
              <w:rPr>
                <w:lang w:val="uk-UA"/>
              </w:rPr>
              <w:t>"</w:t>
            </w:r>
          </w:p>
        </w:tc>
      </w:tr>
      <w:tr w:rsidR="001766F8" w14:paraId="53D1B863" w14:textId="77777777" w:rsidTr="00E61798">
        <w:tc>
          <w:tcPr>
            <w:tcW w:w="2263" w:type="dxa"/>
          </w:tcPr>
          <w:p w14:paraId="6681A6FF" w14:textId="77777777" w:rsidR="001766F8" w:rsidRDefault="001766F8" w:rsidP="00E61798">
            <w:pPr>
              <w:jc w:val="center"/>
              <w:rPr>
                <w:lang w:val="uk-UA"/>
              </w:rPr>
            </w:pPr>
            <w:r>
              <w:rPr>
                <w:lang w:val="uk-UA"/>
              </w:rPr>
              <w:t>Період</w:t>
            </w:r>
          </w:p>
        </w:tc>
        <w:tc>
          <w:tcPr>
            <w:tcW w:w="2268" w:type="dxa"/>
          </w:tcPr>
          <w:p w14:paraId="16F077E1" w14:textId="60AB6465" w:rsidR="001766F8" w:rsidRDefault="001766F8" w:rsidP="00E61798">
            <w:pPr>
              <w:jc w:val="center"/>
              <w:rPr>
                <w:lang w:val="uk-UA"/>
              </w:rPr>
            </w:pPr>
            <w:r>
              <w:rPr>
                <w:lang w:val="uk-UA"/>
              </w:rPr>
              <w:t>Основна з/п</w:t>
            </w:r>
            <w:r w:rsidR="003F03F7">
              <w:rPr>
                <w:lang w:val="uk-UA"/>
              </w:rPr>
              <w:t xml:space="preserve"> </w:t>
            </w:r>
            <w:r w:rsidR="003F03F7">
              <w:rPr>
                <w:iCs/>
                <w:color w:val="000000"/>
                <w:sz w:val="22"/>
                <w:szCs w:val="22"/>
                <w:lang w:val="uk-UA"/>
              </w:rPr>
              <w:t>(тис.грн.)</w:t>
            </w:r>
          </w:p>
        </w:tc>
        <w:tc>
          <w:tcPr>
            <w:tcW w:w="2410" w:type="dxa"/>
          </w:tcPr>
          <w:p w14:paraId="2233B427" w14:textId="559CF50A" w:rsidR="001766F8" w:rsidRDefault="001766F8" w:rsidP="00E61798">
            <w:pPr>
              <w:jc w:val="center"/>
              <w:rPr>
                <w:lang w:val="uk-UA"/>
              </w:rPr>
            </w:pPr>
            <w:r>
              <w:rPr>
                <w:lang w:val="uk-UA"/>
              </w:rPr>
              <w:t>Нарахування на з/п</w:t>
            </w:r>
            <w:r w:rsidR="003F03F7">
              <w:rPr>
                <w:lang w:val="uk-UA"/>
              </w:rPr>
              <w:t xml:space="preserve"> </w:t>
            </w:r>
            <w:r w:rsidR="003F03F7">
              <w:rPr>
                <w:iCs/>
                <w:color w:val="000000"/>
                <w:sz w:val="22"/>
                <w:szCs w:val="22"/>
                <w:lang w:val="uk-UA"/>
              </w:rPr>
              <w:t>(тис.грн.)</w:t>
            </w:r>
          </w:p>
        </w:tc>
        <w:tc>
          <w:tcPr>
            <w:tcW w:w="1559" w:type="dxa"/>
          </w:tcPr>
          <w:p w14:paraId="34930599" w14:textId="5DB1B0ED" w:rsidR="001766F8" w:rsidRDefault="001766F8" w:rsidP="00E61798">
            <w:pPr>
              <w:jc w:val="center"/>
              <w:rPr>
                <w:lang w:val="uk-UA"/>
              </w:rPr>
            </w:pPr>
            <w:r>
              <w:rPr>
                <w:lang w:val="uk-UA"/>
              </w:rPr>
              <w:t>Всього</w:t>
            </w:r>
            <w:r w:rsidR="003F03F7">
              <w:rPr>
                <w:lang w:val="uk-UA"/>
              </w:rPr>
              <w:t xml:space="preserve"> </w:t>
            </w:r>
            <w:r w:rsidR="003F03F7">
              <w:rPr>
                <w:iCs/>
                <w:color w:val="000000"/>
                <w:sz w:val="22"/>
                <w:szCs w:val="22"/>
                <w:lang w:val="uk-UA"/>
              </w:rPr>
              <w:t>(тис.грн.)</w:t>
            </w:r>
          </w:p>
        </w:tc>
        <w:tc>
          <w:tcPr>
            <w:tcW w:w="993" w:type="dxa"/>
          </w:tcPr>
          <w:p w14:paraId="074A98B9" w14:textId="77777777" w:rsidR="001766F8" w:rsidRDefault="001766F8" w:rsidP="00E61798">
            <w:pPr>
              <w:jc w:val="center"/>
              <w:rPr>
                <w:lang w:val="uk-UA"/>
              </w:rPr>
            </w:pPr>
            <w:r>
              <w:rPr>
                <w:lang w:val="uk-UA"/>
              </w:rPr>
              <w:t>%</w:t>
            </w:r>
          </w:p>
        </w:tc>
      </w:tr>
      <w:tr w:rsidR="00DA6E4B" w:rsidRPr="004937CF" w14:paraId="149D1FDA" w14:textId="77777777" w:rsidTr="00D93219">
        <w:tc>
          <w:tcPr>
            <w:tcW w:w="2263" w:type="dxa"/>
            <w:vAlign w:val="center"/>
          </w:tcPr>
          <w:p w14:paraId="2F9B9D3C" w14:textId="3853C68A" w:rsidR="00DA6E4B" w:rsidRPr="004937CF" w:rsidRDefault="003E72E1" w:rsidP="00DA6E4B">
            <w:pPr>
              <w:jc w:val="center"/>
              <w:rPr>
                <w:lang w:val="uk-UA"/>
              </w:rPr>
            </w:pPr>
            <w:r>
              <w:rPr>
                <w:color w:val="000000"/>
                <w:lang w:val="uk-UA"/>
              </w:rPr>
              <w:t>2022</w:t>
            </w:r>
            <w:r w:rsidR="00DA6E4B" w:rsidRPr="004937CF">
              <w:rPr>
                <w:color w:val="000000"/>
              </w:rPr>
              <w:t>р</w:t>
            </w:r>
            <w:r w:rsidR="00DA6E4B" w:rsidRPr="004937CF">
              <w:rPr>
                <w:color w:val="000000"/>
                <w:lang w:val="uk-UA"/>
              </w:rPr>
              <w:t>ік</w:t>
            </w:r>
          </w:p>
        </w:tc>
        <w:tc>
          <w:tcPr>
            <w:tcW w:w="2268" w:type="dxa"/>
            <w:vAlign w:val="bottom"/>
          </w:tcPr>
          <w:p w14:paraId="7FEBD684" w14:textId="0ACCBA5C" w:rsidR="00DA6E4B" w:rsidRPr="003E72E1" w:rsidRDefault="003E72E1" w:rsidP="00DA6E4B">
            <w:pPr>
              <w:jc w:val="center"/>
              <w:rPr>
                <w:lang w:val="uk-UA"/>
              </w:rPr>
            </w:pPr>
            <w:r>
              <w:rPr>
                <w:color w:val="000000"/>
                <w:lang w:val="uk-UA"/>
              </w:rPr>
              <w:t>2401</w:t>
            </w:r>
          </w:p>
        </w:tc>
        <w:tc>
          <w:tcPr>
            <w:tcW w:w="2410" w:type="dxa"/>
            <w:vAlign w:val="bottom"/>
          </w:tcPr>
          <w:p w14:paraId="15919059" w14:textId="168BC0DC" w:rsidR="00DA6E4B" w:rsidRPr="003E72E1" w:rsidRDefault="003E72E1" w:rsidP="00DA6E4B">
            <w:pPr>
              <w:jc w:val="center"/>
              <w:rPr>
                <w:lang w:val="uk-UA"/>
              </w:rPr>
            </w:pPr>
            <w:r>
              <w:rPr>
                <w:color w:val="000000"/>
                <w:lang w:val="uk-UA"/>
              </w:rPr>
              <w:t>533,7</w:t>
            </w:r>
          </w:p>
        </w:tc>
        <w:tc>
          <w:tcPr>
            <w:tcW w:w="1559" w:type="dxa"/>
            <w:vAlign w:val="center"/>
          </w:tcPr>
          <w:p w14:paraId="0C5B6CB1" w14:textId="6423F80C" w:rsidR="00DA6E4B" w:rsidRPr="003E72E1" w:rsidRDefault="003E72E1" w:rsidP="00DA6E4B">
            <w:pPr>
              <w:jc w:val="center"/>
              <w:rPr>
                <w:lang w:val="uk-UA"/>
              </w:rPr>
            </w:pPr>
            <w:r>
              <w:rPr>
                <w:color w:val="000000"/>
                <w:lang w:val="uk-UA"/>
              </w:rPr>
              <w:t>2934</w:t>
            </w:r>
            <w:r w:rsidR="00DA6E4B" w:rsidRPr="004937CF">
              <w:rPr>
                <w:color w:val="000000"/>
              </w:rPr>
              <w:t>,</w:t>
            </w:r>
            <w:r>
              <w:rPr>
                <w:color w:val="000000"/>
                <w:lang w:val="uk-UA"/>
              </w:rPr>
              <w:t>7</w:t>
            </w:r>
          </w:p>
        </w:tc>
        <w:tc>
          <w:tcPr>
            <w:tcW w:w="993" w:type="dxa"/>
            <w:vAlign w:val="center"/>
          </w:tcPr>
          <w:p w14:paraId="2A658B48" w14:textId="726AA32A" w:rsidR="00DA6E4B" w:rsidRPr="003E72E1" w:rsidRDefault="003E72E1" w:rsidP="00DA6E4B">
            <w:pPr>
              <w:jc w:val="center"/>
              <w:rPr>
                <w:lang w:val="uk-UA"/>
              </w:rPr>
            </w:pPr>
            <w:r>
              <w:rPr>
                <w:color w:val="000000"/>
                <w:lang w:val="uk-UA"/>
              </w:rPr>
              <w:t>97,5</w:t>
            </w:r>
          </w:p>
        </w:tc>
      </w:tr>
      <w:tr w:rsidR="00DA6E4B" w:rsidRPr="004937CF" w14:paraId="0FFA6CDE" w14:textId="77777777" w:rsidTr="00D93219">
        <w:tc>
          <w:tcPr>
            <w:tcW w:w="2263" w:type="dxa"/>
            <w:vAlign w:val="center"/>
          </w:tcPr>
          <w:p w14:paraId="6ADBA7BD" w14:textId="7C424FF4" w:rsidR="00DA6E4B" w:rsidRPr="004937CF" w:rsidRDefault="00DA6E4B" w:rsidP="00DA6E4B">
            <w:pPr>
              <w:jc w:val="center"/>
              <w:rPr>
                <w:lang w:val="uk-UA"/>
              </w:rPr>
            </w:pPr>
            <w:r w:rsidRPr="004937CF">
              <w:rPr>
                <w:color w:val="000000"/>
              </w:rPr>
              <w:t>202</w:t>
            </w:r>
            <w:r w:rsidR="003E72E1">
              <w:rPr>
                <w:color w:val="000000"/>
                <w:lang w:val="uk-UA"/>
              </w:rPr>
              <w:t>3</w:t>
            </w:r>
            <w:r w:rsidRPr="004937CF">
              <w:rPr>
                <w:color w:val="000000"/>
              </w:rPr>
              <w:t>р</w:t>
            </w:r>
            <w:r w:rsidRPr="004937CF">
              <w:rPr>
                <w:color w:val="000000"/>
                <w:lang w:val="uk-UA"/>
              </w:rPr>
              <w:t>ік</w:t>
            </w:r>
          </w:p>
        </w:tc>
        <w:tc>
          <w:tcPr>
            <w:tcW w:w="2268" w:type="dxa"/>
            <w:vAlign w:val="bottom"/>
          </w:tcPr>
          <w:p w14:paraId="07BEEAAF" w14:textId="378C2210" w:rsidR="00DA6E4B" w:rsidRPr="003E72E1" w:rsidRDefault="003E72E1" w:rsidP="00DA6E4B">
            <w:pPr>
              <w:jc w:val="center"/>
              <w:rPr>
                <w:lang w:val="uk-UA"/>
              </w:rPr>
            </w:pPr>
            <w:r>
              <w:rPr>
                <w:color w:val="000000"/>
                <w:lang w:val="uk-UA"/>
              </w:rPr>
              <w:t>2530,5</w:t>
            </w:r>
          </w:p>
        </w:tc>
        <w:tc>
          <w:tcPr>
            <w:tcW w:w="2410" w:type="dxa"/>
            <w:vAlign w:val="bottom"/>
          </w:tcPr>
          <w:p w14:paraId="423DFA24" w14:textId="322DE4F0" w:rsidR="00DA6E4B" w:rsidRPr="003E72E1" w:rsidRDefault="003E72E1" w:rsidP="00DA6E4B">
            <w:pPr>
              <w:jc w:val="center"/>
              <w:rPr>
                <w:lang w:val="uk-UA"/>
              </w:rPr>
            </w:pPr>
            <w:r>
              <w:rPr>
                <w:color w:val="000000"/>
                <w:lang w:val="uk-UA"/>
              </w:rPr>
              <w:t>546,1</w:t>
            </w:r>
          </w:p>
        </w:tc>
        <w:tc>
          <w:tcPr>
            <w:tcW w:w="1559" w:type="dxa"/>
            <w:vAlign w:val="center"/>
          </w:tcPr>
          <w:p w14:paraId="5EB20441" w14:textId="2C2116A8" w:rsidR="00DA6E4B" w:rsidRPr="003E72E1" w:rsidRDefault="003E72E1" w:rsidP="00DA6E4B">
            <w:pPr>
              <w:jc w:val="center"/>
              <w:rPr>
                <w:lang w:val="uk-UA"/>
              </w:rPr>
            </w:pPr>
            <w:r>
              <w:rPr>
                <w:color w:val="000000"/>
                <w:lang w:val="uk-UA"/>
              </w:rPr>
              <w:t>3076,6</w:t>
            </w:r>
          </w:p>
        </w:tc>
        <w:tc>
          <w:tcPr>
            <w:tcW w:w="993" w:type="dxa"/>
            <w:vAlign w:val="center"/>
          </w:tcPr>
          <w:p w14:paraId="6E5A0EE6" w14:textId="3598705B" w:rsidR="00DA6E4B" w:rsidRPr="003E72E1" w:rsidRDefault="003E72E1" w:rsidP="00DA6E4B">
            <w:pPr>
              <w:jc w:val="center"/>
              <w:rPr>
                <w:lang w:val="uk-UA"/>
              </w:rPr>
            </w:pPr>
            <w:r>
              <w:rPr>
                <w:color w:val="000000"/>
                <w:lang w:val="uk-UA"/>
              </w:rPr>
              <w:t>104,8</w:t>
            </w:r>
          </w:p>
        </w:tc>
      </w:tr>
      <w:tr w:rsidR="00DA6E4B" w:rsidRPr="004937CF" w14:paraId="7BACFC62" w14:textId="77777777" w:rsidTr="00D93219">
        <w:tc>
          <w:tcPr>
            <w:tcW w:w="2263" w:type="dxa"/>
            <w:vAlign w:val="center"/>
          </w:tcPr>
          <w:p w14:paraId="152F35ED" w14:textId="0DADF23C" w:rsidR="00DA6E4B" w:rsidRPr="004937CF" w:rsidRDefault="00DA6E4B" w:rsidP="00DA6E4B">
            <w:pPr>
              <w:jc w:val="center"/>
              <w:rPr>
                <w:lang w:val="uk-UA"/>
              </w:rPr>
            </w:pPr>
            <w:r w:rsidRPr="004937CF">
              <w:rPr>
                <w:color w:val="000000"/>
              </w:rPr>
              <w:t>202</w:t>
            </w:r>
            <w:r w:rsidR="003E72E1">
              <w:rPr>
                <w:color w:val="000000"/>
                <w:lang w:val="uk-UA"/>
              </w:rPr>
              <w:t>4</w:t>
            </w:r>
            <w:r w:rsidRPr="004937CF">
              <w:rPr>
                <w:color w:val="000000"/>
              </w:rPr>
              <w:t>р</w:t>
            </w:r>
            <w:r w:rsidRPr="004937CF">
              <w:rPr>
                <w:color w:val="000000"/>
                <w:lang w:val="uk-UA"/>
              </w:rPr>
              <w:t>ік</w:t>
            </w:r>
          </w:p>
        </w:tc>
        <w:tc>
          <w:tcPr>
            <w:tcW w:w="2268" w:type="dxa"/>
            <w:vAlign w:val="bottom"/>
          </w:tcPr>
          <w:p w14:paraId="4F347E31" w14:textId="78B1AF6D" w:rsidR="00DA6E4B" w:rsidRPr="003E72E1" w:rsidRDefault="003E72E1" w:rsidP="00DA6E4B">
            <w:pPr>
              <w:jc w:val="center"/>
              <w:rPr>
                <w:lang w:val="uk-UA"/>
              </w:rPr>
            </w:pPr>
            <w:r>
              <w:rPr>
                <w:color w:val="000000"/>
                <w:lang w:val="uk-UA"/>
              </w:rPr>
              <w:t>2720,2</w:t>
            </w:r>
          </w:p>
        </w:tc>
        <w:tc>
          <w:tcPr>
            <w:tcW w:w="2410" w:type="dxa"/>
            <w:vAlign w:val="bottom"/>
          </w:tcPr>
          <w:p w14:paraId="2BDA0760" w14:textId="383668A1" w:rsidR="00DA6E4B" w:rsidRPr="004937CF" w:rsidRDefault="003E72E1" w:rsidP="00DA6E4B">
            <w:pPr>
              <w:jc w:val="center"/>
              <w:rPr>
                <w:lang w:val="uk-UA"/>
              </w:rPr>
            </w:pPr>
            <w:r>
              <w:rPr>
                <w:color w:val="000000"/>
                <w:lang w:val="uk-UA"/>
              </w:rPr>
              <w:t>582,5</w:t>
            </w:r>
          </w:p>
        </w:tc>
        <w:tc>
          <w:tcPr>
            <w:tcW w:w="1559" w:type="dxa"/>
            <w:vAlign w:val="center"/>
          </w:tcPr>
          <w:p w14:paraId="6659C517" w14:textId="2EC75348" w:rsidR="00DA6E4B" w:rsidRPr="003E72E1" w:rsidRDefault="003E72E1" w:rsidP="00DA6E4B">
            <w:pPr>
              <w:jc w:val="center"/>
              <w:rPr>
                <w:lang w:val="uk-UA"/>
              </w:rPr>
            </w:pPr>
            <w:r>
              <w:rPr>
                <w:color w:val="000000"/>
                <w:lang w:val="uk-UA"/>
              </w:rPr>
              <w:t>3302</w:t>
            </w:r>
            <w:r w:rsidR="00DA6E4B" w:rsidRPr="004937CF">
              <w:rPr>
                <w:color w:val="000000"/>
              </w:rPr>
              <w:t>,</w:t>
            </w:r>
            <w:r>
              <w:rPr>
                <w:color w:val="000000"/>
                <w:lang w:val="uk-UA"/>
              </w:rPr>
              <w:t>7</w:t>
            </w:r>
          </w:p>
        </w:tc>
        <w:tc>
          <w:tcPr>
            <w:tcW w:w="993" w:type="dxa"/>
            <w:vAlign w:val="center"/>
          </w:tcPr>
          <w:p w14:paraId="1CEAEDAE" w14:textId="05D7C29B" w:rsidR="00DA6E4B" w:rsidRPr="00322D7F" w:rsidRDefault="00322D7F" w:rsidP="00DA6E4B">
            <w:pPr>
              <w:jc w:val="center"/>
              <w:rPr>
                <w:lang w:val="uk-UA"/>
              </w:rPr>
            </w:pPr>
            <w:r w:rsidRPr="00322D7F">
              <w:rPr>
                <w:color w:val="000000"/>
                <w:lang w:val="uk-UA"/>
              </w:rPr>
              <w:t>107</w:t>
            </w:r>
            <w:r w:rsidR="00DA6E4B" w:rsidRPr="00322D7F">
              <w:rPr>
                <w:color w:val="000000"/>
              </w:rPr>
              <w:t>,</w:t>
            </w:r>
            <w:r>
              <w:rPr>
                <w:color w:val="000000"/>
                <w:lang w:val="uk-UA"/>
              </w:rPr>
              <w:t>3</w:t>
            </w:r>
          </w:p>
        </w:tc>
      </w:tr>
    </w:tbl>
    <w:p w14:paraId="6D483D34" w14:textId="1239BC0A" w:rsidR="00BB242F" w:rsidRPr="00BB242F" w:rsidRDefault="00BB242F" w:rsidP="00BB242F">
      <w:pPr>
        <w:jc w:val="center"/>
        <w:rPr>
          <w:b/>
          <w:bCs/>
          <w:sz w:val="20"/>
          <w:szCs w:val="20"/>
        </w:rPr>
      </w:pPr>
      <w:r>
        <w:rPr>
          <w:noProof/>
        </w:rPr>
        <w:drawing>
          <wp:inline distT="0" distB="0" distL="0" distR="0" wp14:anchorId="72BAEB01" wp14:editId="07D66EA4">
            <wp:extent cx="4169148" cy="2568388"/>
            <wp:effectExtent l="0" t="0" r="3175" b="3810"/>
            <wp:docPr id="184803682"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6204F2" w14:textId="7E51AB3F" w:rsidR="00093BA7" w:rsidRDefault="00093BA7" w:rsidP="00BB242F">
      <w:pPr>
        <w:tabs>
          <w:tab w:val="left" w:pos="0"/>
        </w:tabs>
        <w:jc w:val="both"/>
        <w:rPr>
          <w:lang w:val="uk-UA"/>
        </w:rPr>
      </w:pPr>
    </w:p>
    <w:p w14:paraId="615D8A42" w14:textId="022913DF" w:rsidR="001766F8" w:rsidRPr="00BB242F" w:rsidRDefault="001766F8" w:rsidP="001766F8">
      <w:pPr>
        <w:jc w:val="center"/>
      </w:pPr>
    </w:p>
    <w:p w14:paraId="5C8DF791" w14:textId="77777777" w:rsidR="001766F8" w:rsidRDefault="001766F8" w:rsidP="001766F8">
      <w:pPr>
        <w:jc w:val="both"/>
        <w:rPr>
          <w:lang w:val="uk-UA"/>
        </w:rPr>
      </w:pPr>
    </w:p>
    <w:p w14:paraId="4D5F5D9A" w14:textId="46EADD0B" w:rsidR="001766F8" w:rsidRDefault="001766F8" w:rsidP="001766F8">
      <w:pPr>
        <w:ind w:firstLine="708"/>
        <w:jc w:val="both"/>
        <w:rPr>
          <w:lang w:val="uk-UA"/>
        </w:rPr>
      </w:pPr>
      <w:bookmarkStart w:id="1" w:name="_Hlk158709987"/>
      <w:r w:rsidRPr="00813343">
        <w:rPr>
          <w:lang w:val="uk-UA"/>
        </w:rPr>
        <w:t>Витрати на придбання основних засобів у порівнянні з 20</w:t>
      </w:r>
      <w:r w:rsidR="00B41304" w:rsidRPr="00813343">
        <w:rPr>
          <w:lang w:val="uk-UA"/>
        </w:rPr>
        <w:t>2</w:t>
      </w:r>
      <w:r w:rsidR="00813343" w:rsidRPr="00813343">
        <w:t>3</w:t>
      </w:r>
      <w:r w:rsidRPr="00813343">
        <w:rPr>
          <w:lang w:val="uk-UA"/>
        </w:rPr>
        <w:t xml:space="preserve"> роком </w:t>
      </w:r>
      <w:r w:rsidR="00813343" w:rsidRPr="00813343">
        <w:rPr>
          <w:lang w:val="uk-UA"/>
        </w:rPr>
        <w:t xml:space="preserve">зменшився </w:t>
      </w:r>
      <w:r w:rsidRPr="00813343">
        <w:rPr>
          <w:lang w:val="uk-UA"/>
        </w:rPr>
        <w:t xml:space="preserve">на </w:t>
      </w:r>
      <w:r w:rsidR="00444F19" w:rsidRPr="00813343">
        <w:rPr>
          <w:lang w:val="uk-UA"/>
        </w:rPr>
        <w:t>100%</w:t>
      </w:r>
      <w:r w:rsidRPr="00813343">
        <w:rPr>
          <w:lang w:val="uk-UA"/>
        </w:rPr>
        <w:t>.</w:t>
      </w:r>
      <w:r w:rsidR="00813343" w:rsidRPr="00813343">
        <w:rPr>
          <w:lang w:val="uk-UA"/>
        </w:rPr>
        <w:t>( 2024р. кошти не були заплановані)</w:t>
      </w:r>
    </w:p>
    <w:p w14:paraId="3C2B4DE5" w14:textId="77777777" w:rsidR="005B7CB2" w:rsidRPr="00813343" w:rsidRDefault="005B7CB2" w:rsidP="001766F8">
      <w:pPr>
        <w:ind w:firstLine="708"/>
        <w:jc w:val="both"/>
        <w:rPr>
          <w:lang w:val="uk-UA"/>
        </w:rPr>
      </w:pPr>
    </w:p>
    <w:bookmarkEnd w:id="1"/>
    <w:tbl>
      <w:tblPr>
        <w:tblStyle w:val="a6"/>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5556"/>
      </w:tblGrid>
      <w:tr w:rsidR="001766F8" w14:paraId="55BA0EAF" w14:textId="77777777" w:rsidTr="003E72E1">
        <w:tc>
          <w:tcPr>
            <w:tcW w:w="4085" w:type="dxa"/>
          </w:tcPr>
          <w:p w14:paraId="5E96B44F" w14:textId="77777777" w:rsidR="001766F8" w:rsidRPr="00813343" w:rsidRDefault="001766F8" w:rsidP="00E61798">
            <w:pPr>
              <w:jc w:val="both"/>
              <w:rPr>
                <w:lang w:val="uk-UA"/>
              </w:rPr>
            </w:pPr>
          </w:p>
          <w:tbl>
            <w:tblPr>
              <w:tblStyle w:val="a6"/>
              <w:tblW w:w="3859" w:type="dxa"/>
              <w:tblLook w:val="04A0" w:firstRow="1" w:lastRow="0" w:firstColumn="1" w:lastColumn="0" w:noHBand="0" w:noVBand="1"/>
            </w:tblPr>
            <w:tblGrid>
              <w:gridCol w:w="1000"/>
              <w:gridCol w:w="1931"/>
              <w:gridCol w:w="928"/>
            </w:tblGrid>
            <w:tr w:rsidR="001766F8" w:rsidRPr="00813343" w14:paraId="74FFCF4C" w14:textId="77777777" w:rsidTr="003F03F7">
              <w:tc>
                <w:tcPr>
                  <w:tcW w:w="3859" w:type="dxa"/>
                  <w:gridSpan w:val="3"/>
                </w:tcPr>
                <w:p w14:paraId="569032F5" w14:textId="77777777" w:rsidR="001766F8" w:rsidRPr="00813343" w:rsidRDefault="001766F8" w:rsidP="00E61798">
                  <w:pPr>
                    <w:jc w:val="center"/>
                    <w:rPr>
                      <w:lang w:val="uk-UA"/>
                    </w:rPr>
                  </w:pPr>
                  <w:r w:rsidRPr="00813343">
                    <w:rPr>
                      <w:lang w:val="uk-UA"/>
                    </w:rPr>
                    <w:t>Витрати на придбання ОЗ</w:t>
                  </w:r>
                </w:p>
              </w:tc>
            </w:tr>
            <w:tr w:rsidR="001766F8" w:rsidRPr="00813343" w14:paraId="1014D6AC" w14:textId="77777777" w:rsidTr="003F03F7">
              <w:tc>
                <w:tcPr>
                  <w:tcW w:w="1000" w:type="dxa"/>
                  <w:vAlign w:val="center"/>
                </w:tcPr>
                <w:p w14:paraId="14C07ED6" w14:textId="77777777" w:rsidR="001766F8" w:rsidRPr="00813343" w:rsidRDefault="001766F8" w:rsidP="00E61798">
                  <w:pPr>
                    <w:jc w:val="center"/>
                    <w:rPr>
                      <w:lang w:val="uk-UA"/>
                    </w:rPr>
                  </w:pPr>
                  <w:r w:rsidRPr="00813343">
                    <w:rPr>
                      <w:lang w:val="uk-UA"/>
                    </w:rPr>
                    <w:t>Період</w:t>
                  </w:r>
                </w:p>
              </w:tc>
              <w:tc>
                <w:tcPr>
                  <w:tcW w:w="1931" w:type="dxa"/>
                  <w:vAlign w:val="center"/>
                </w:tcPr>
                <w:p w14:paraId="37CEA4B2" w14:textId="38E29BD3" w:rsidR="003F03F7" w:rsidRPr="00813343" w:rsidRDefault="001766F8" w:rsidP="003F03F7">
                  <w:pPr>
                    <w:jc w:val="center"/>
                    <w:rPr>
                      <w:lang w:val="uk-UA"/>
                    </w:rPr>
                  </w:pPr>
                  <w:r w:rsidRPr="00813343">
                    <w:rPr>
                      <w:lang w:val="uk-UA"/>
                    </w:rPr>
                    <w:t>Витрати на придбання ОЗ</w:t>
                  </w:r>
                  <w:r w:rsidR="003F03F7" w:rsidRPr="00813343">
                    <w:rPr>
                      <w:lang w:val="uk-UA"/>
                    </w:rPr>
                    <w:t xml:space="preserve"> (тис.грн.)</w:t>
                  </w:r>
                </w:p>
              </w:tc>
              <w:tc>
                <w:tcPr>
                  <w:tcW w:w="928" w:type="dxa"/>
                  <w:vAlign w:val="center"/>
                </w:tcPr>
                <w:p w14:paraId="0D91090C" w14:textId="77777777" w:rsidR="001766F8" w:rsidRPr="00813343" w:rsidRDefault="001766F8" w:rsidP="00E61798">
                  <w:pPr>
                    <w:jc w:val="center"/>
                    <w:rPr>
                      <w:lang w:val="uk-UA"/>
                    </w:rPr>
                  </w:pPr>
                  <w:r w:rsidRPr="00813343">
                    <w:rPr>
                      <w:lang w:val="uk-UA"/>
                    </w:rPr>
                    <w:t>%</w:t>
                  </w:r>
                </w:p>
              </w:tc>
            </w:tr>
            <w:tr w:rsidR="00DA6E4B" w:rsidRPr="00813343" w14:paraId="5BC3553A" w14:textId="77777777" w:rsidTr="003F03F7">
              <w:trPr>
                <w:trHeight w:val="313"/>
              </w:trPr>
              <w:tc>
                <w:tcPr>
                  <w:tcW w:w="1000" w:type="dxa"/>
                  <w:vAlign w:val="center"/>
                </w:tcPr>
                <w:p w14:paraId="0A7C38A3" w14:textId="25FBCC86" w:rsidR="00DA6E4B" w:rsidRPr="00813343" w:rsidRDefault="00DA6E4B" w:rsidP="00DA6E4B">
                  <w:pPr>
                    <w:jc w:val="center"/>
                    <w:rPr>
                      <w:lang w:val="uk-UA"/>
                    </w:rPr>
                  </w:pPr>
                  <w:r w:rsidRPr="00813343">
                    <w:rPr>
                      <w:color w:val="000000"/>
                    </w:rPr>
                    <w:t>202</w:t>
                  </w:r>
                  <w:r w:rsidR="006E7FF8" w:rsidRPr="00813343">
                    <w:rPr>
                      <w:color w:val="000000"/>
                      <w:lang w:val="uk-UA"/>
                    </w:rPr>
                    <w:t>2</w:t>
                  </w:r>
                  <w:r w:rsidRPr="00813343">
                    <w:rPr>
                      <w:color w:val="000000"/>
                    </w:rPr>
                    <w:t>р</w:t>
                  </w:r>
                  <w:r w:rsidR="003F03F7" w:rsidRPr="00813343">
                    <w:rPr>
                      <w:color w:val="000000"/>
                      <w:lang w:val="uk-UA"/>
                    </w:rPr>
                    <w:t>ік</w:t>
                  </w:r>
                </w:p>
              </w:tc>
              <w:tc>
                <w:tcPr>
                  <w:tcW w:w="1931" w:type="dxa"/>
                  <w:vAlign w:val="bottom"/>
                </w:tcPr>
                <w:p w14:paraId="5A9588E0" w14:textId="6730070E" w:rsidR="00DA6E4B" w:rsidRPr="00813343" w:rsidRDefault="006E7FF8" w:rsidP="00DA6E4B">
                  <w:pPr>
                    <w:jc w:val="center"/>
                    <w:rPr>
                      <w:lang w:val="uk-UA"/>
                    </w:rPr>
                  </w:pPr>
                  <w:r w:rsidRPr="00813343">
                    <w:rPr>
                      <w:color w:val="000000"/>
                      <w:lang w:val="uk-UA"/>
                    </w:rPr>
                    <w:t>0</w:t>
                  </w:r>
                </w:p>
              </w:tc>
              <w:tc>
                <w:tcPr>
                  <w:tcW w:w="928" w:type="dxa"/>
                  <w:vAlign w:val="center"/>
                </w:tcPr>
                <w:p w14:paraId="35B0D40A" w14:textId="14AA5471" w:rsidR="00DA6E4B" w:rsidRPr="00813343" w:rsidRDefault="006E7FF8" w:rsidP="00DA6E4B">
                  <w:pPr>
                    <w:jc w:val="center"/>
                    <w:rPr>
                      <w:lang w:val="uk-UA"/>
                    </w:rPr>
                  </w:pPr>
                  <w:r w:rsidRPr="00813343">
                    <w:rPr>
                      <w:color w:val="000000"/>
                      <w:lang w:val="uk-UA"/>
                    </w:rPr>
                    <w:t>0,0</w:t>
                  </w:r>
                </w:p>
              </w:tc>
            </w:tr>
            <w:tr w:rsidR="00DA6E4B" w:rsidRPr="00813343" w14:paraId="0FF5A2C4" w14:textId="77777777" w:rsidTr="003F03F7">
              <w:trPr>
                <w:trHeight w:val="431"/>
              </w:trPr>
              <w:tc>
                <w:tcPr>
                  <w:tcW w:w="1000" w:type="dxa"/>
                  <w:vAlign w:val="center"/>
                </w:tcPr>
                <w:p w14:paraId="6FA98ADA" w14:textId="44E5AB8F" w:rsidR="00DA6E4B" w:rsidRPr="00813343" w:rsidRDefault="00DA6E4B" w:rsidP="00DA6E4B">
                  <w:pPr>
                    <w:jc w:val="center"/>
                    <w:rPr>
                      <w:lang w:val="uk-UA"/>
                    </w:rPr>
                  </w:pPr>
                  <w:r w:rsidRPr="00813343">
                    <w:rPr>
                      <w:color w:val="000000"/>
                    </w:rPr>
                    <w:t>202</w:t>
                  </w:r>
                  <w:r w:rsidR="006E7FF8" w:rsidRPr="00813343">
                    <w:rPr>
                      <w:color w:val="000000"/>
                      <w:lang w:val="uk-UA"/>
                    </w:rPr>
                    <w:t>3</w:t>
                  </w:r>
                  <w:r w:rsidRPr="00813343">
                    <w:rPr>
                      <w:color w:val="000000"/>
                    </w:rPr>
                    <w:t>р</w:t>
                  </w:r>
                  <w:r w:rsidR="003F03F7" w:rsidRPr="00813343">
                    <w:rPr>
                      <w:color w:val="000000"/>
                      <w:lang w:val="uk-UA"/>
                    </w:rPr>
                    <w:t>ік</w:t>
                  </w:r>
                </w:p>
              </w:tc>
              <w:tc>
                <w:tcPr>
                  <w:tcW w:w="1931" w:type="dxa"/>
                  <w:vAlign w:val="bottom"/>
                </w:tcPr>
                <w:p w14:paraId="5640C5E7" w14:textId="7462EB4F" w:rsidR="00DA6E4B" w:rsidRPr="00813343" w:rsidRDefault="006E7FF8" w:rsidP="00DA6E4B">
                  <w:pPr>
                    <w:jc w:val="center"/>
                    <w:rPr>
                      <w:lang w:val="uk-UA"/>
                    </w:rPr>
                  </w:pPr>
                  <w:r w:rsidRPr="00813343">
                    <w:rPr>
                      <w:color w:val="000000"/>
                      <w:lang w:val="uk-UA"/>
                    </w:rPr>
                    <w:t>26,9</w:t>
                  </w:r>
                </w:p>
              </w:tc>
              <w:tc>
                <w:tcPr>
                  <w:tcW w:w="928" w:type="dxa"/>
                  <w:vAlign w:val="center"/>
                </w:tcPr>
                <w:p w14:paraId="0DF520BD" w14:textId="04717A5C" w:rsidR="00DA6E4B" w:rsidRPr="00813343" w:rsidRDefault="00DA6E4B" w:rsidP="00DA6E4B">
                  <w:pPr>
                    <w:jc w:val="center"/>
                    <w:rPr>
                      <w:lang w:val="uk-UA"/>
                    </w:rPr>
                  </w:pPr>
                  <w:r w:rsidRPr="00813343">
                    <w:rPr>
                      <w:color w:val="000000"/>
                    </w:rPr>
                    <w:t>0,0</w:t>
                  </w:r>
                </w:p>
              </w:tc>
            </w:tr>
            <w:tr w:rsidR="00DA6E4B" w:rsidRPr="00813343" w14:paraId="71532ABD" w14:textId="77777777" w:rsidTr="003F03F7">
              <w:trPr>
                <w:trHeight w:val="409"/>
              </w:trPr>
              <w:tc>
                <w:tcPr>
                  <w:tcW w:w="1000" w:type="dxa"/>
                  <w:vAlign w:val="center"/>
                </w:tcPr>
                <w:p w14:paraId="5D720434" w14:textId="495F2931" w:rsidR="00DA6E4B" w:rsidRPr="00813343" w:rsidRDefault="00DA6E4B" w:rsidP="00DA6E4B">
                  <w:pPr>
                    <w:jc w:val="center"/>
                    <w:rPr>
                      <w:lang w:val="uk-UA"/>
                    </w:rPr>
                  </w:pPr>
                  <w:r w:rsidRPr="00813343">
                    <w:rPr>
                      <w:color w:val="000000"/>
                    </w:rPr>
                    <w:t>202</w:t>
                  </w:r>
                  <w:r w:rsidR="006E7FF8" w:rsidRPr="00813343">
                    <w:rPr>
                      <w:color w:val="000000"/>
                      <w:lang w:val="uk-UA"/>
                    </w:rPr>
                    <w:t>4</w:t>
                  </w:r>
                  <w:r w:rsidRPr="00813343">
                    <w:rPr>
                      <w:color w:val="000000"/>
                    </w:rPr>
                    <w:t>р</w:t>
                  </w:r>
                  <w:r w:rsidR="003F03F7" w:rsidRPr="00813343">
                    <w:rPr>
                      <w:color w:val="000000"/>
                      <w:lang w:val="uk-UA"/>
                    </w:rPr>
                    <w:t>ік</w:t>
                  </w:r>
                </w:p>
              </w:tc>
              <w:tc>
                <w:tcPr>
                  <w:tcW w:w="1931" w:type="dxa"/>
                  <w:vAlign w:val="bottom"/>
                </w:tcPr>
                <w:p w14:paraId="7A183845" w14:textId="5FF7BE1D" w:rsidR="00DA6E4B" w:rsidRPr="00813343" w:rsidRDefault="006E7FF8" w:rsidP="00DA6E4B">
                  <w:pPr>
                    <w:jc w:val="center"/>
                    <w:rPr>
                      <w:lang w:val="uk-UA"/>
                    </w:rPr>
                  </w:pPr>
                  <w:r w:rsidRPr="00813343">
                    <w:rPr>
                      <w:color w:val="000000"/>
                      <w:lang w:val="uk-UA"/>
                    </w:rPr>
                    <w:t>0</w:t>
                  </w:r>
                </w:p>
              </w:tc>
              <w:tc>
                <w:tcPr>
                  <w:tcW w:w="928" w:type="dxa"/>
                  <w:vAlign w:val="center"/>
                </w:tcPr>
                <w:p w14:paraId="0E33B92A" w14:textId="59DD28F6" w:rsidR="00DA6E4B" w:rsidRPr="00813343" w:rsidRDefault="006E7FF8" w:rsidP="00DA6E4B">
                  <w:pPr>
                    <w:jc w:val="center"/>
                    <w:rPr>
                      <w:lang w:val="uk-UA"/>
                    </w:rPr>
                  </w:pPr>
                  <w:r w:rsidRPr="00813343">
                    <w:rPr>
                      <w:color w:val="000000"/>
                      <w:lang w:val="uk-UA"/>
                    </w:rPr>
                    <w:t>0,0</w:t>
                  </w:r>
                </w:p>
              </w:tc>
            </w:tr>
          </w:tbl>
          <w:p w14:paraId="1E9B947D" w14:textId="77777777" w:rsidR="001766F8" w:rsidRPr="00813343" w:rsidRDefault="001766F8" w:rsidP="00E61798">
            <w:pPr>
              <w:jc w:val="both"/>
              <w:rPr>
                <w:lang w:val="uk-UA"/>
              </w:rPr>
            </w:pPr>
          </w:p>
          <w:p w14:paraId="519C54C1" w14:textId="77777777" w:rsidR="001766F8" w:rsidRPr="00813343" w:rsidRDefault="001766F8" w:rsidP="00E61798">
            <w:pPr>
              <w:jc w:val="both"/>
              <w:rPr>
                <w:lang w:val="uk-UA"/>
              </w:rPr>
            </w:pPr>
          </w:p>
        </w:tc>
        <w:tc>
          <w:tcPr>
            <w:tcW w:w="5556" w:type="dxa"/>
          </w:tcPr>
          <w:p w14:paraId="756C45AE" w14:textId="7E172B75" w:rsidR="001766F8" w:rsidRDefault="003E72E1" w:rsidP="00E61798">
            <w:pPr>
              <w:jc w:val="center"/>
              <w:rPr>
                <w:lang w:val="uk-UA"/>
              </w:rPr>
            </w:pPr>
            <w:r w:rsidRPr="00813343">
              <w:rPr>
                <w:noProof/>
              </w:rPr>
              <w:drawing>
                <wp:inline distT="0" distB="0" distL="0" distR="0" wp14:anchorId="59EB31AC" wp14:editId="2EDD6B3A">
                  <wp:extent cx="3390900" cy="2466975"/>
                  <wp:effectExtent l="0" t="0" r="0" b="9525"/>
                  <wp:docPr id="2276844"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729615B" w14:textId="77777777" w:rsidR="00DA6E4B" w:rsidRDefault="00DA6E4B" w:rsidP="001766F8">
      <w:pPr>
        <w:ind w:firstLine="708"/>
        <w:jc w:val="both"/>
        <w:rPr>
          <w:lang w:val="uk-UA"/>
        </w:rPr>
      </w:pPr>
    </w:p>
    <w:p w14:paraId="5DD22DC2" w14:textId="0A55BCCA" w:rsidR="001766F8" w:rsidRDefault="001766F8" w:rsidP="001766F8">
      <w:pPr>
        <w:ind w:firstLine="708"/>
        <w:jc w:val="both"/>
        <w:rPr>
          <w:lang w:val="uk-UA"/>
        </w:rPr>
      </w:pPr>
      <w:bookmarkStart w:id="2" w:name="_Hlk158709995"/>
      <w:r w:rsidRPr="00DE4994">
        <w:rPr>
          <w:lang w:val="uk-UA"/>
        </w:rPr>
        <w:t>Витрати на комун</w:t>
      </w:r>
      <w:r w:rsidR="00084DDF">
        <w:rPr>
          <w:lang w:val="uk-UA"/>
        </w:rPr>
        <w:t xml:space="preserve">альні послуги </w:t>
      </w:r>
      <w:r w:rsidR="00084DDF" w:rsidRPr="00CA3A96">
        <w:rPr>
          <w:lang w:val="uk-UA"/>
        </w:rPr>
        <w:t>у порівнянні з 202</w:t>
      </w:r>
      <w:r w:rsidR="00CA3A96" w:rsidRPr="00CA3A96">
        <w:rPr>
          <w:lang w:val="uk-UA"/>
        </w:rPr>
        <w:t>3</w:t>
      </w:r>
      <w:r w:rsidRPr="00CA3A96">
        <w:rPr>
          <w:lang w:val="uk-UA"/>
        </w:rPr>
        <w:t xml:space="preserve"> роком </w:t>
      </w:r>
      <w:r w:rsidR="00481B23" w:rsidRPr="00CA3A96">
        <w:rPr>
          <w:lang w:val="uk-UA"/>
        </w:rPr>
        <w:t>збільшилися</w:t>
      </w:r>
      <w:r w:rsidRPr="00CA3A96">
        <w:rPr>
          <w:lang w:val="uk-UA"/>
        </w:rPr>
        <w:t xml:space="preserve"> на </w:t>
      </w:r>
      <w:r w:rsidR="00CA3A96" w:rsidRPr="00CA3A96">
        <w:rPr>
          <w:lang w:val="uk-UA"/>
        </w:rPr>
        <w:t>19</w:t>
      </w:r>
      <w:r w:rsidR="003F03F7" w:rsidRPr="00CA3A96">
        <w:rPr>
          <w:lang w:val="uk-UA"/>
        </w:rPr>
        <w:t>,</w:t>
      </w:r>
      <w:r w:rsidR="00CA3A96" w:rsidRPr="00CA3A96">
        <w:rPr>
          <w:lang w:val="uk-UA"/>
        </w:rPr>
        <w:t>2</w:t>
      </w:r>
      <w:r w:rsidR="003F03F7" w:rsidRPr="00CA3A96">
        <w:rPr>
          <w:lang w:val="uk-UA"/>
        </w:rPr>
        <w:t xml:space="preserve">. </w:t>
      </w:r>
      <w:r w:rsidRPr="00CA3A96">
        <w:rPr>
          <w:lang w:val="uk-UA"/>
        </w:rPr>
        <w:t>Це відбулося у зв’язку із</w:t>
      </w:r>
      <w:r w:rsidR="00F63426" w:rsidRPr="00CA3A96">
        <w:rPr>
          <w:lang w:val="uk-UA"/>
        </w:rPr>
        <w:t xml:space="preserve"> зміною тариф</w:t>
      </w:r>
      <w:r w:rsidR="00A64653" w:rsidRPr="00CA3A96">
        <w:rPr>
          <w:lang w:val="uk-UA"/>
        </w:rPr>
        <w:t>ів</w:t>
      </w:r>
      <w:r w:rsidR="00F63426" w:rsidRPr="00CA3A96">
        <w:rPr>
          <w:lang w:val="uk-UA"/>
        </w:rPr>
        <w:t>.</w:t>
      </w:r>
    </w:p>
    <w:tbl>
      <w:tblPr>
        <w:tblStyle w:val="a6"/>
        <w:tblW w:w="9493" w:type="dxa"/>
        <w:tblLook w:val="04A0" w:firstRow="1" w:lastRow="0" w:firstColumn="1" w:lastColumn="0" w:noHBand="0" w:noVBand="1"/>
      </w:tblPr>
      <w:tblGrid>
        <w:gridCol w:w="1271"/>
        <w:gridCol w:w="2410"/>
        <w:gridCol w:w="2126"/>
        <w:gridCol w:w="1701"/>
        <w:gridCol w:w="1985"/>
      </w:tblGrid>
      <w:tr w:rsidR="001766F8" w14:paraId="1C7450C3" w14:textId="77777777" w:rsidTr="00E61798">
        <w:tc>
          <w:tcPr>
            <w:tcW w:w="9493" w:type="dxa"/>
            <w:gridSpan w:val="5"/>
            <w:vAlign w:val="center"/>
          </w:tcPr>
          <w:bookmarkEnd w:id="2"/>
          <w:p w14:paraId="633251AD" w14:textId="77777777" w:rsidR="001766F8" w:rsidRPr="00784D2E" w:rsidRDefault="00F63426" w:rsidP="00F63426">
            <w:pPr>
              <w:jc w:val="center"/>
              <w:rPr>
                <w:sz w:val="22"/>
                <w:szCs w:val="22"/>
                <w:lang w:val="uk-UA"/>
              </w:rPr>
            </w:pPr>
            <w:r>
              <w:rPr>
                <w:color w:val="000000"/>
                <w:sz w:val="22"/>
                <w:szCs w:val="22"/>
                <w:lang w:val="uk-UA"/>
              </w:rPr>
              <w:t>В</w:t>
            </w:r>
            <w:r w:rsidR="001766F8" w:rsidRPr="00784D2E">
              <w:rPr>
                <w:color w:val="000000"/>
                <w:sz w:val="22"/>
                <w:szCs w:val="22"/>
              </w:rPr>
              <w:t>итрат на комунальні послуги</w:t>
            </w:r>
          </w:p>
        </w:tc>
      </w:tr>
      <w:tr w:rsidR="001766F8" w14:paraId="030E5084" w14:textId="77777777" w:rsidTr="00E61798">
        <w:tc>
          <w:tcPr>
            <w:tcW w:w="1271" w:type="dxa"/>
            <w:vAlign w:val="center"/>
          </w:tcPr>
          <w:p w14:paraId="354B066F" w14:textId="77777777" w:rsidR="001766F8" w:rsidRPr="00784D2E" w:rsidRDefault="001766F8" w:rsidP="00E61798">
            <w:pPr>
              <w:jc w:val="center"/>
              <w:rPr>
                <w:sz w:val="22"/>
                <w:szCs w:val="22"/>
                <w:lang w:val="uk-UA"/>
              </w:rPr>
            </w:pPr>
            <w:r w:rsidRPr="00784D2E">
              <w:rPr>
                <w:iCs/>
                <w:color w:val="000000"/>
                <w:sz w:val="22"/>
                <w:szCs w:val="22"/>
              </w:rPr>
              <w:t>Період</w:t>
            </w:r>
          </w:p>
        </w:tc>
        <w:tc>
          <w:tcPr>
            <w:tcW w:w="2410" w:type="dxa"/>
            <w:vAlign w:val="center"/>
          </w:tcPr>
          <w:p w14:paraId="1A428FA4" w14:textId="069EF225" w:rsidR="001766F8" w:rsidRPr="003F03F7" w:rsidRDefault="00084DDF" w:rsidP="00084DDF">
            <w:pPr>
              <w:jc w:val="center"/>
              <w:rPr>
                <w:sz w:val="22"/>
                <w:szCs w:val="22"/>
                <w:lang w:val="uk-UA"/>
              </w:rPr>
            </w:pPr>
            <w:r>
              <w:rPr>
                <w:iCs/>
                <w:color w:val="000000"/>
                <w:sz w:val="22"/>
                <w:szCs w:val="22"/>
                <w:lang w:val="uk-UA"/>
              </w:rPr>
              <w:t>Е</w:t>
            </w:r>
            <w:r>
              <w:rPr>
                <w:iCs/>
                <w:color w:val="000000"/>
                <w:sz w:val="22"/>
                <w:szCs w:val="22"/>
              </w:rPr>
              <w:t>лектроенергія</w:t>
            </w:r>
            <w:r w:rsidR="003F03F7">
              <w:rPr>
                <w:iCs/>
                <w:color w:val="000000"/>
                <w:sz w:val="22"/>
                <w:szCs w:val="22"/>
                <w:lang w:val="uk-UA"/>
              </w:rPr>
              <w:t xml:space="preserve"> (тис.грн.)</w:t>
            </w:r>
          </w:p>
        </w:tc>
        <w:tc>
          <w:tcPr>
            <w:tcW w:w="2126" w:type="dxa"/>
            <w:vAlign w:val="center"/>
          </w:tcPr>
          <w:p w14:paraId="0F22D070" w14:textId="77777777" w:rsidR="001766F8" w:rsidRDefault="00084DDF" w:rsidP="00E61798">
            <w:pPr>
              <w:jc w:val="center"/>
              <w:rPr>
                <w:iCs/>
                <w:color w:val="000000"/>
                <w:sz w:val="22"/>
                <w:szCs w:val="22"/>
              </w:rPr>
            </w:pPr>
            <w:r>
              <w:rPr>
                <w:iCs/>
                <w:color w:val="000000"/>
                <w:sz w:val="22"/>
                <w:szCs w:val="22"/>
                <w:lang w:val="uk-UA"/>
              </w:rPr>
              <w:t>К</w:t>
            </w:r>
            <w:r w:rsidR="001766F8" w:rsidRPr="00784D2E">
              <w:rPr>
                <w:iCs/>
                <w:color w:val="000000"/>
                <w:sz w:val="22"/>
                <w:szCs w:val="22"/>
              </w:rPr>
              <w:t>омунальні послуги</w:t>
            </w:r>
          </w:p>
          <w:p w14:paraId="068D4CB7" w14:textId="45A322A4" w:rsidR="003F03F7" w:rsidRPr="00784D2E" w:rsidRDefault="003F03F7" w:rsidP="00E61798">
            <w:pPr>
              <w:jc w:val="center"/>
              <w:rPr>
                <w:sz w:val="22"/>
                <w:szCs w:val="22"/>
                <w:lang w:val="uk-UA"/>
              </w:rPr>
            </w:pPr>
            <w:r>
              <w:rPr>
                <w:iCs/>
                <w:color w:val="000000"/>
                <w:sz w:val="22"/>
                <w:szCs w:val="22"/>
                <w:lang w:val="uk-UA"/>
              </w:rPr>
              <w:t>(тис.грн.)</w:t>
            </w:r>
          </w:p>
        </w:tc>
        <w:tc>
          <w:tcPr>
            <w:tcW w:w="1701" w:type="dxa"/>
            <w:vAlign w:val="center"/>
          </w:tcPr>
          <w:p w14:paraId="76CB6305" w14:textId="77777777" w:rsidR="001766F8" w:rsidRDefault="001766F8" w:rsidP="00E61798">
            <w:pPr>
              <w:jc w:val="center"/>
              <w:rPr>
                <w:iCs/>
                <w:color w:val="000000"/>
                <w:sz w:val="22"/>
                <w:szCs w:val="22"/>
              </w:rPr>
            </w:pPr>
            <w:r w:rsidRPr="00784D2E">
              <w:rPr>
                <w:iCs/>
                <w:color w:val="000000"/>
                <w:sz w:val="22"/>
                <w:szCs w:val="22"/>
                <w:lang w:val="uk-UA"/>
              </w:rPr>
              <w:t>В</w:t>
            </w:r>
            <w:r w:rsidRPr="00784D2E">
              <w:rPr>
                <w:iCs/>
                <w:color w:val="000000"/>
                <w:sz w:val="22"/>
                <w:szCs w:val="22"/>
              </w:rPr>
              <w:t>сього</w:t>
            </w:r>
          </w:p>
          <w:p w14:paraId="75C4BC8D" w14:textId="73A2AA81" w:rsidR="003F03F7" w:rsidRPr="00784D2E" w:rsidRDefault="003F03F7" w:rsidP="00E61798">
            <w:pPr>
              <w:jc w:val="center"/>
              <w:rPr>
                <w:sz w:val="22"/>
                <w:szCs w:val="22"/>
                <w:lang w:val="uk-UA"/>
              </w:rPr>
            </w:pPr>
            <w:r>
              <w:rPr>
                <w:iCs/>
                <w:color w:val="000000"/>
                <w:sz w:val="22"/>
                <w:szCs w:val="22"/>
                <w:lang w:val="uk-UA"/>
              </w:rPr>
              <w:t>(тис.грн.)</w:t>
            </w:r>
          </w:p>
        </w:tc>
        <w:tc>
          <w:tcPr>
            <w:tcW w:w="1985" w:type="dxa"/>
            <w:vAlign w:val="center"/>
          </w:tcPr>
          <w:p w14:paraId="178276A5" w14:textId="77777777" w:rsidR="001766F8" w:rsidRPr="00784D2E" w:rsidRDefault="001766F8" w:rsidP="00E61798">
            <w:pPr>
              <w:jc w:val="center"/>
              <w:rPr>
                <w:sz w:val="22"/>
                <w:szCs w:val="22"/>
                <w:lang w:val="uk-UA"/>
              </w:rPr>
            </w:pPr>
            <w:r w:rsidRPr="00784D2E">
              <w:rPr>
                <w:sz w:val="22"/>
                <w:szCs w:val="22"/>
                <w:lang w:val="uk-UA"/>
              </w:rPr>
              <w:t>%</w:t>
            </w:r>
          </w:p>
        </w:tc>
      </w:tr>
      <w:tr w:rsidR="004937CF" w14:paraId="1C63F857" w14:textId="77777777" w:rsidTr="00A5368D">
        <w:tc>
          <w:tcPr>
            <w:tcW w:w="1271" w:type="dxa"/>
            <w:vAlign w:val="center"/>
          </w:tcPr>
          <w:p w14:paraId="573390BF" w14:textId="24316708" w:rsidR="004937CF" w:rsidRPr="003F03F7" w:rsidRDefault="004937CF" w:rsidP="004937CF">
            <w:pPr>
              <w:jc w:val="center"/>
              <w:rPr>
                <w:lang w:val="uk-UA"/>
              </w:rPr>
            </w:pPr>
            <w:r w:rsidRPr="004937CF">
              <w:rPr>
                <w:color w:val="000000"/>
              </w:rPr>
              <w:t>202</w:t>
            </w:r>
            <w:r w:rsidR="008B623A">
              <w:rPr>
                <w:color w:val="000000"/>
                <w:lang w:val="uk-UA"/>
              </w:rPr>
              <w:t>2</w:t>
            </w:r>
            <w:r w:rsidRPr="004937CF">
              <w:rPr>
                <w:color w:val="000000"/>
              </w:rPr>
              <w:t>р</w:t>
            </w:r>
            <w:r w:rsidR="003F03F7">
              <w:rPr>
                <w:color w:val="000000"/>
                <w:lang w:val="uk-UA"/>
              </w:rPr>
              <w:t>ік</w:t>
            </w:r>
          </w:p>
        </w:tc>
        <w:tc>
          <w:tcPr>
            <w:tcW w:w="2410" w:type="dxa"/>
            <w:vAlign w:val="bottom"/>
          </w:tcPr>
          <w:p w14:paraId="7044E373" w14:textId="0B332128" w:rsidR="004937CF" w:rsidRPr="008B623A" w:rsidRDefault="008B623A" w:rsidP="004937CF">
            <w:pPr>
              <w:jc w:val="center"/>
              <w:rPr>
                <w:lang w:val="uk-UA"/>
              </w:rPr>
            </w:pPr>
            <w:r>
              <w:rPr>
                <w:color w:val="000000"/>
                <w:lang w:val="uk-UA"/>
              </w:rPr>
              <w:t>110,2</w:t>
            </w:r>
          </w:p>
        </w:tc>
        <w:tc>
          <w:tcPr>
            <w:tcW w:w="2126" w:type="dxa"/>
            <w:vAlign w:val="bottom"/>
          </w:tcPr>
          <w:p w14:paraId="1DD6B17C" w14:textId="031A4F95" w:rsidR="004937CF" w:rsidRPr="008B623A" w:rsidRDefault="008B623A" w:rsidP="004937CF">
            <w:pPr>
              <w:jc w:val="center"/>
              <w:rPr>
                <w:lang w:val="uk-UA"/>
              </w:rPr>
            </w:pPr>
            <w:r>
              <w:rPr>
                <w:color w:val="000000"/>
                <w:lang w:val="uk-UA"/>
              </w:rPr>
              <w:t>26,5</w:t>
            </w:r>
          </w:p>
        </w:tc>
        <w:tc>
          <w:tcPr>
            <w:tcW w:w="1701" w:type="dxa"/>
            <w:vAlign w:val="center"/>
          </w:tcPr>
          <w:p w14:paraId="50639B84" w14:textId="2A2C7C55" w:rsidR="004937CF" w:rsidRPr="008B623A" w:rsidRDefault="008B623A" w:rsidP="004937CF">
            <w:pPr>
              <w:jc w:val="center"/>
              <w:rPr>
                <w:lang w:val="uk-UA"/>
              </w:rPr>
            </w:pPr>
            <w:r>
              <w:rPr>
                <w:color w:val="000000"/>
                <w:lang w:val="uk-UA"/>
              </w:rPr>
              <w:t>136,7</w:t>
            </w:r>
          </w:p>
        </w:tc>
        <w:tc>
          <w:tcPr>
            <w:tcW w:w="1985" w:type="dxa"/>
            <w:vAlign w:val="center"/>
          </w:tcPr>
          <w:p w14:paraId="1851FD02" w14:textId="1813BC33" w:rsidR="004937CF" w:rsidRPr="008B623A" w:rsidRDefault="008B623A" w:rsidP="004937CF">
            <w:pPr>
              <w:jc w:val="center"/>
              <w:rPr>
                <w:lang w:val="uk-UA"/>
              </w:rPr>
            </w:pPr>
            <w:r>
              <w:rPr>
                <w:color w:val="000000"/>
                <w:lang w:val="uk-UA"/>
              </w:rPr>
              <w:t>117,0</w:t>
            </w:r>
          </w:p>
        </w:tc>
      </w:tr>
      <w:tr w:rsidR="004937CF" w14:paraId="5572AD86" w14:textId="77777777" w:rsidTr="0061134F">
        <w:tc>
          <w:tcPr>
            <w:tcW w:w="1271" w:type="dxa"/>
            <w:vAlign w:val="center"/>
          </w:tcPr>
          <w:p w14:paraId="423AE770" w14:textId="358ED7BB" w:rsidR="004937CF" w:rsidRPr="003F03F7" w:rsidRDefault="004937CF" w:rsidP="004937CF">
            <w:pPr>
              <w:jc w:val="center"/>
              <w:rPr>
                <w:lang w:val="uk-UA"/>
              </w:rPr>
            </w:pPr>
            <w:r w:rsidRPr="004937CF">
              <w:rPr>
                <w:color w:val="000000"/>
              </w:rPr>
              <w:t>202</w:t>
            </w:r>
            <w:r w:rsidR="008B623A">
              <w:rPr>
                <w:color w:val="000000"/>
                <w:lang w:val="uk-UA"/>
              </w:rPr>
              <w:t>3</w:t>
            </w:r>
            <w:r w:rsidRPr="004937CF">
              <w:rPr>
                <w:color w:val="000000"/>
              </w:rPr>
              <w:t>р</w:t>
            </w:r>
            <w:r w:rsidR="003F03F7">
              <w:rPr>
                <w:color w:val="000000"/>
                <w:lang w:val="uk-UA"/>
              </w:rPr>
              <w:t>ік</w:t>
            </w:r>
          </w:p>
        </w:tc>
        <w:tc>
          <w:tcPr>
            <w:tcW w:w="2410" w:type="dxa"/>
            <w:vAlign w:val="bottom"/>
          </w:tcPr>
          <w:p w14:paraId="68CD989D" w14:textId="32E9FD6B" w:rsidR="004937CF" w:rsidRPr="008B623A" w:rsidRDefault="008B623A" w:rsidP="004937CF">
            <w:pPr>
              <w:jc w:val="center"/>
              <w:rPr>
                <w:lang w:val="uk-UA"/>
              </w:rPr>
            </w:pPr>
            <w:r>
              <w:rPr>
                <w:color w:val="000000"/>
                <w:lang w:val="uk-UA"/>
              </w:rPr>
              <w:t>121,4</w:t>
            </w:r>
          </w:p>
        </w:tc>
        <w:tc>
          <w:tcPr>
            <w:tcW w:w="2126" w:type="dxa"/>
            <w:vAlign w:val="bottom"/>
          </w:tcPr>
          <w:p w14:paraId="3264B293" w14:textId="422CFF6F" w:rsidR="004937CF" w:rsidRPr="008B623A" w:rsidRDefault="008B623A" w:rsidP="004937CF">
            <w:pPr>
              <w:jc w:val="center"/>
              <w:rPr>
                <w:lang w:val="uk-UA"/>
              </w:rPr>
            </w:pPr>
            <w:r>
              <w:rPr>
                <w:color w:val="000000"/>
                <w:lang w:val="uk-UA"/>
              </w:rPr>
              <w:t>24,6</w:t>
            </w:r>
          </w:p>
        </w:tc>
        <w:tc>
          <w:tcPr>
            <w:tcW w:w="1701" w:type="dxa"/>
            <w:vAlign w:val="center"/>
          </w:tcPr>
          <w:p w14:paraId="5C238EB0" w14:textId="1782D529" w:rsidR="004937CF" w:rsidRPr="008B623A" w:rsidRDefault="008B623A" w:rsidP="004937CF">
            <w:pPr>
              <w:jc w:val="center"/>
              <w:rPr>
                <w:lang w:val="uk-UA"/>
              </w:rPr>
            </w:pPr>
            <w:r>
              <w:rPr>
                <w:color w:val="000000"/>
                <w:lang w:val="uk-UA"/>
              </w:rPr>
              <w:t>146,0</w:t>
            </w:r>
          </w:p>
        </w:tc>
        <w:tc>
          <w:tcPr>
            <w:tcW w:w="1985" w:type="dxa"/>
            <w:vAlign w:val="center"/>
          </w:tcPr>
          <w:p w14:paraId="5B25D53F" w14:textId="2C70613B" w:rsidR="004937CF" w:rsidRPr="008B623A" w:rsidRDefault="008B623A" w:rsidP="004937CF">
            <w:pPr>
              <w:jc w:val="center"/>
              <w:rPr>
                <w:lang w:val="uk-UA"/>
              </w:rPr>
            </w:pPr>
            <w:r>
              <w:rPr>
                <w:color w:val="000000"/>
                <w:lang w:val="uk-UA"/>
              </w:rPr>
              <w:t>106,8</w:t>
            </w:r>
          </w:p>
        </w:tc>
      </w:tr>
      <w:tr w:rsidR="004937CF" w14:paraId="2920F11E" w14:textId="77777777" w:rsidTr="00F20036">
        <w:tc>
          <w:tcPr>
            <w:tcW w:w="1271" w:type="dxa"/>
            <w:vAlign w:val="center"/>
          </w:tcPr>
          <w:p w14:paraId="2B77CD24" w14:textId="641510BD" w:rsidR="004937CF" w:rsidRPr="003F03F7" w:rsidRDefault="004937CF" w:rsidP="004937CF">
            <w:pPr>
              <w:jc w:val="center"/>
              <w:rPr>
                <w:lang w:val="uk-UA"/>
              </w:rPr>
            </w:pPr>
            <w:r w:rsidRPr="004937CF">
              <w:rPr>
                <w:color w:val="000000"/>
              </w:rPr>
              <w:t>202</w:t>
            </w:r>
            <w:r w:rsidR="008B623A">
              <w:rPr>
                <w:color w:val="000000"/>
                <w:lang w:val="uk-UA"/>
              </w:rPr>
              <w:t>4</w:t>
            </w:r>
            <w:r w:rsidRPr="004937CF">
              <w:rPr>
                <w:color w:val="000000"/>
              </w:rPr>
              <w:t>р</w:t>
            </w:r>
            <w:r w:rsidR="003F03F7">
              <w:rPr>
                <w:color w:val="000000"/>
                <w:lang w:val="uk-UA"/>
              </w:rPr>
              <w:t>ік</w:t>
            </w:r>
          </w:p>
        </w:tc>
        <w:tc>
          <w:tcPr>
            <w:tcW w:w="2410" w:type="dxa"/>
            <w:vAlign w:val="bottom"/>
          </w:tcPr>
          <w:p w14:paraId="2E05A14A" w14:textId="376E8812" w:rsidR="004937CF" w:rsidRPr="008B623A" w:rsidRDefault="008B623A" w:rsidP="004937CF">
            <w:pPr>
              <w:jc w:val="center"/>
              <w:rPr>
                <w:lang w:val="uk-UA"/>
              </w:rPr>
            </w:pPr>
            <w:r>
              <w:rPr>
                <w:color w:val="000000"/>
                <w:lang w:val="uk-UA"/>
              </w:rPr>
              <w:t>148,4</w:t>
            </w:r>
          </w:p>
        </w:tc>
        <w:tc>
          <w:tcPr>
            <w:tcW w:w="2126" w:type="dxa"/>
            <w:vAlign w:val="bottom"/>
          </w:tcPr>
          <w:p w14:paraId="29096B1A" w14:textId="4B642D66" w:rsidR="004937CF" w:rsidRPr="008B623A" w:rsidRDefault="008B623A" w:rsidP="004937CF">
            <w:pPr>
              <w:jc w:val="center"/>
              <w:rPr>
                <w:lang w:val="uk-UA"/>
              </w:rPr>
            </w:pPr>
            <w:r>
              <w:rPr>
                <w:color w:val="000000"/>
                <w:lang w:val="uk-UA"/>
              </w:rPr>
              <w:t>25,7</w:t>
            </w:r>
          </w:p>
        </w:tc>
        <w:tc>
          <w:tcPr>
            <w:tcW w:w="1701" w:type="dxa"/>
            <w:vAlign w:val="center"/>
          </w:tcPr>
          <w:p w14:paraId="695E8867" w14:textId="1F517634" w:rsidR="004937CF" w:rsidRPr="004937CF" w:rsidRDefault="008B623A" w:rsidP="004937CF">
            <w:pPr>
              <w:jc w:val="center"/>
              <w:rPr>
                <w:lang w:val="uk-UA"/>
              </w:rPr>
            </w:pPr>
            <w:r>
              <w:rPr>
                <w:color w:val="000000"/>
                <w:lang w:val="uk-UA"/>
              </w:rPr>
              <w:t>174,1</w:t>
            </w:r>
            <w:r w:rsidR="004937CF" w:rsidRPr="004937CF">
              <w:rPr>
                <w:color w:val="000000"/>
              </w:rPr>
              <w:t>,0</w:t>
            </w:r>
          </w:p>
        </w:tc>
        <w:tc>
          <w:tcPr>
            <w:tcW w:w="1985" w:type="dxa"/>
            <w:vAlign w:val="center"/>
          </w:tcPr>
          <w:p w14:paraId="6AA3CDF4" w14:textId="5C368A7D" w:rsidR="004937CF" w:rsidRPr="008B623A" w:rsidRDefault="008B623A" w:rsidP="004937CF">
            <w:pPr>
              <w:jc w:val="center"/>
              <w:rPr>
                <w:lang w:val="uk-UA"/>
              </w:rPr>
            </w:pPr>
            <w:r>
              <w:rPr>
                <w:color w:val="000000"/>
                <w:lang w:val="uk-UA"/>
              </w:rPr>
              <w:t>119,2</w:t>
            </w:r>
          </w:p>
        </w:tc>
      </w:tr>
    </w:tbl>
    <w:p w14:paraId="6FCEDFD1" w14:textId="14475723" w:rsidR="001766F8" w:rsidRDefault="001766F8" w:rsidP="00997C76">
      <w:pPr>
        <w:ind w:firstLine="1134"/>
        <w:jc w:val="both"/>
        <w:rPr>
          <w:lang w:val="uk-UA"/>
        </w:rPr>
      </w:pPr>
    </w:p>
    <w:p w14:paraId="6E6D3F8C" w14:textId="71EFFFFB" w:rsidR="001766F8" w:rsidRDefault="005C0307" w:rsidP="001766F8">
      <w:pPr>
        <w:ind w:firstLine="708"/>
        <w:jc w:val="center"/>
        <w:rPr>
          <w:lang w:val="uk-UA"/>
        </w:rPr>
      </w:pPr>
      <w:r>
        <w:rPr>
          <w:noProof/>
        </w:rPr>
        <w:drawing>
          <wp:inline distT="0" distB="0" distL="0" distR="0" wp14:anchorId="1F3C2BDC" wp14:editId="626B4B25">
            <wp:extent cx="4457700" cy="2638425"/>
            <wp:effectExtent l="0" t="0" r="0" b="9525"/>
            <wp:docPr id="649760762"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2BC9FA" w14:textId="77777777" w:rsidR="001766F8" w:rsidRDefault="001766F8" w:rsidP="001766F8">
      <w:pPr>
        <w:ind w:firstLine="708"/>
        <w:jc w:val="both"/>
        <w:rPr>
          <w:lang w:val="uk-UA"/>
        </w:rPr>
      </w:pPr>
    </w:p>
    <w:p w14:paraId="63166FE2" w14:textId="77777777" w:rsidR="005C0307" w:rsidRDefault="005C0307" w:rsidP="001766F8">
      <w:pPr>
        <w:ind w:firstLine="708"/>
        <w:jc w:val="both"/>
        <w:rPr>
          <w:lang w:val="uk-UA"/>
        </w:rPr>
      </w:pPr>
    </w:p>
    <w:p w14:paraId="6E943E5B" w14:textId="77777777" w:rsidR="005C0307" w:rsidRDefault="005C0307" w:rsidP="001766F8">
      <w:pPr>
        <w:ind w:firstLine="708"/>
        <w:jc w:val="both"/>
        <w:rPr>
          <w:lang w:val="uk-UA"/>
        </w:rPr>
      </w:pPr>
    </w:p>
    <w:p w14:paraId="6B9FBDD9" w14:textId="77777777" w:rsidR="005C0307" w:rsidRDefault="005C0307" w:rsidP="001766F8">
      <w:pPr>
        <w:ind w:firstLine="708"/>
        <w:jc w:val="both"/>
        <w:rPr>
          <w:lang w:val="uk-UA"/>
        </w:rPr>
      </w:pPr>
    </w:p>
    <w:p w14:paraId="2DF684D8" w14:textId="77777777" w:rsidR="005C0307" w:rsidRDefault="005C0307" w:rsidP="001766F8">
      <w:pPr>
        <w:ind w:firstLine="708"/>
        <w:jc w:val="both"/>
        <w:rPr>
          <w:lang w:val="uk-UA"/>
        </w:rPr>
      </w:pPr>
    </w:p>
    <w:p w14:paraId="3FC6E7AD" w14:textId="77777777" w:rsidR="005C0307" w:rsidRDefault="005C0307" w:rsidP="001766F8">
      <w:pPr>
        <w:ind w:firstLine="708"/>
        <w:jc w:val="both"/>
        <w:rPr>
          <w:lang w:val="uk-UA"/>
        </w:rPr>
      </w:pPr>
    </w:p>
    <w:p w14:paraId="002649CB" w14:textId="77777777" w:rsidR="005C0307" w:rsidRDefault="005C0307" w:rsidP="001766F8">
      <w:pPr>
        <w:ind w:firstLine="708"/>
        <w:jc w:val="both"/>
        <w:rPr>
          <w:lang w:val="uk-UA"/>
        </w:rPr>
      </w:pPr>
    </w:p>
    <w:p w14:paraId="378AA4AF" w14:textId="77777777" w:rsidR="005C0307" w:rsidRDefault="005C0307" w:rsidP="001766F8">
      <w:pPr>
        <w:ind w:firstLine="708"/>
        <w:jc w:val="both"/>
        <w:rPr>
          <w:lang w:val="uk-UA"/>
        </w:rPr>
      </w:pPr>
    </w:p>
    <w:p w14:paraId="195FB00D" w14:textId="77777777" w:rsidR="005C0307" w:rsidRDefault="005C0307" w:rsidP="001766F8">
      <w:pPr>
        <w:ind w:firstLine="708"/>
        <w:jc w:val="both"/>
        <w:rPr>
          <w:lang w:val="uk-UA"/>
        </w:rPr>
      </w:pPr>
    </w:p>
    <w:p w14:paraId="7F85F864" w14:textId="77777777" w:rsidR="005C0307" w:rsidRDefault="005C0307" w:rsidP="001766F8">
      <w:pPr>
        <w:ind w:firstLine="708"/>
        <w:jc w:val="both"/>
        <w:rPr>
          <w:lang w:val="uk-UA"/>
        </w:rPr>
      </w:pPr>
    </w:p>
    <w:p w14:paraId="2B5D5E31" w14:textId="77777777" w:rsidR="005C0307" w:rsidRDefault="005C0307" w:rsidP="001766F8">
      <w:pPr>
        <w:ind w:firstLine="708"/>
        <w:jc w:val="both"/>
        <w:rPr>
          <w:lang w:val="uk-UA"/>
        </w:rPr>
      </w:pPr>
    </w:p>
    <w:p w14:paraId="5AF08038" w14:textId="0B383967" w:rsidR="001766F8" w:rsidRDefault="001766F8" w:rsidP="001766F8">
      <w:pPr>
        <w:jc w:val="both"/>
        <w:rPr>
          <w:lang w:val="uk-UA"/>
        </w:rPr>
      </w:pPr>
      <w:r w:rsidRPr="00DE4994">
        <w:rPr>
          <w:lang w:val="uk-UA"/>
        </w:rPr>
        <w:tab/>
      </w:r>
      <w:bookmarkStart w:id="3" w:name="_Hlk158710020"/>
      <w:r w:rsidR="00F63426" w:rsidRPr="002A10C6">
        <w:rPr>
          <w:lang w:val="uk-UA"/>
        </w:rPr>
        <w:t>У 202</w:t>
      </w:r>
      <w:r w:rsidR="00CA3A96" w:rsidRPr="002A10C6">
        <w:rPr>
          <w:lang w:val="uk-UA"/>
        </w:rPr>
        <w:t>4</w:t>
      </w:r>
      <w:r w:rsidRPr="002A10C6">
        <w:rPr>
          <w:lang w:val="uk-UA"/>
        </w:rPr>
        <w:t xml:space="preserve">році амортизація </w:t>
      </w:r>
      <w:r w:rsidR="003F03F7" w:rsidRPr="002A10C6">
        <w:rPr>
          <w:lang w:val="uk-UA"/>
        </w:rPr>
        <w:t>зме</w:t>
      </w:r>
      <w:r w:rsidR="00AE5AA1" w:rsidRPr="002A10C6">
        <w:rPr>
          <w:lang w:val="uk-UA"/>
        </w:rPr>
        <w:t>н</w:t>
      </w:r>
      <w:r w:rsidR="003F03F7" w:rsidRPr="002A10C6">
        <w:rPr>
          <w:lang w:val="uk-UA"/>
        </w:rPr>
        <w:t>шилася</w:t>
      </w:r>
      <w:r w:rsidRPr="002A10C6">
        <w:rPr>
          <w:lang w:val="uk-UA"/>
        </w:rPr>
        <w:t xml:space="preserve"> на </w:t>
      </w:r>
      <w:r w:rsidR="00680E7B">
        <w:rPr>
          <w:lang w:val="uk-UA"/>
        </w:rPr>
        <w:t>8</w:t>
      </w:r>
      <w:r w:rsidR="003F03F7" w:rsidRPr="002A10C6">
        <w:rPr>
          <w:lang w:val="uk-UA"/>
        </w:rPr>
        <w:t>,</w:t>
      </w:r>
      <w:r w:rsidR="00680E7B">
        <w:rPr>
          <w:lang w:val="uk-UA"/>
        </w:rPr>
        <w:t>2</w:t>
      </w:r>
      <w:r w:rsidRPr="002A10C6">
        <w:rPr>
          <w:lang w:val="uk-UA"/>
        </w:rPr>
        <w:t>% порівняно з 20</w:t>
      </w:r>
      <w:r w:rsidR="00727BD5" w:rsidRPr="002A10C6">
        <w:rPr>
          <w:lang w:val="uk-UA"/>
        </w:rPr>
        <w:t>2</w:t>
      </w:r>
      <w:r w:rsidR="00680E7B">
        <w:rPr>
          <w:lang w:val="uk-UA"/>
        </w:rPr>
        <w:t>3</w:t>
      </w:r>
      <w:r w:rsidR="00E578EB" w:rsidRPr="002A10C6">
        <w:rPr>
          <w:lang w:val="uk-UA"/>
        </w:rPr>
        <w:t xml:space="preserve"> роком.</w:t>
      </w:r>
      <w:bookmarkEnd w:id="3"/>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956"/>
      </w:tblGrid>
      <w:tr w:rsidR="001766F8" w14:paraId="229AEC6F" w14:textId="77777777" w:rsidTr="007D7158">
        <w:tc>
          <w:tcPr>
            <w:tcW w:w="3962" w:type="dxa"/>
          </w:tcPr>
          <w:p w14:paraId="5773BCAF" w14:textId="77777777" w:rsidR="001766F8" w:rsidRDefault="001766F8" w:rsidP="00E61798">
            <w:pPr>
              <w:jc w:val="both"/>
              <w:rPr>
                <w:lang w:val="uk-UA"/>
              </w:rPr>
            </w:pPr>
          </w:p>
          <w:tbl>
            <w:tblPr>
              <w:tblStyle w:val="a6"/>
              <w:tblW w:w="0" w:type="auto"/>
              <w:jc w:val="center"/>
              <w:tblLook w:val="04A0" w:firstRow="1" w:lastRow="0" w:firstColumn="1" w:lastColumn="0" w:noHBand="0" w:noVBand="1"/>
            </w:tblPr>
            <w:tblGrid>
              <w:gridCol w:w="1105"/>
              <w:gridCol w:w="1664"/>
              <w:gridCol w:w="967"/>
            </w:tblGrid>
            <w:tr w:rsidR="001766F8" w:rsidRPr="007452C1" w14:paraId="25AE4CF7" w14:textId="77777777" w:rsidTr="003F03F7">
              <w:trPr>
                <w:trHeight w:val="419"/>
                <w:jc w:val="center"/>
              </w:trPr>
              <w:tc>
                <w:tcPr>
                  <w:tcW w:w="3736" w:type="dxa"/>
                  <w:gridSpan w:val="3"/>
                </w:tcPr>
                <w:p w14:paraId="0E1A6556" w14:textId="77777777" w:rsidR="001766F8" w:rsidRPr="007452C1" w:rsidRDefault="00F63426" w:rsidP="00F63426">
                  <w:pPr>
                    <w:jc w:val="center"/>
                    <w:rPr>
                      <w:sz w:val="22"/>
                      <w:szCs w:val="22"/>
                      <w:lang w:val="uk-UA"/>
                    </w:rPr>
                  </w:pPr>
                  <w:r>
                    <w:rPr>
                      <w:sz w:val="22"/>
                      <w:szCs w:val="22"/>
                      <w:lang w:val="uk-UA"/>
                    </w:rPr>
                    <w:t>В</w:t>
                  </w:r>
                  <w:r w:rsidR="001766F8">
                    <w:rPr>
                      <w:sz w:val="22"/>
                      <w:szCs w:val="22"/>
                      <w:lang w:val="uk-UA"/>
                    </w:rPr>
                    <w:t>итрат на амортизацію</w:t>
                  </w:r>
                </w:p>
              </w:tc>
            </w:tr>
            <w:tr w:rsidR="001766F8" w:rsidRPr="007452C1" w14:paraId="6572C7BF" w14:textId="77777777" w:rsidTr="003F03F7">
              <w:trPr>
                <w:trHeight w:val="437"/>
                <w:jc w:val="center"/>
              </w:trPr>
              <w:tc>
                <w:tcPr>
                  <w:tcW w:w="1105" w:type="dxa"/>
                </w:tcPr>
                <w:p w14:paraId="2ACB6677" w14:textId="77777777" w:rsidR="001766F8" w:rsidRPr="007452C1" w:rsidRDefault="001766F8" w:rsidP="00E61798">
                  <w:pPr>
                    <w:jc w:val="center"/>
                    <w:rPr>
                      <w:sz w:val="22"/>
                      <w:szCs w:val="22"/>
                      <w:lang w:val="uk-UA"/>
                    </w:rPr>
                  </w:pPr>
                  <w:r w:rsidRPr="007452C1">
                    <w:rPr>
                      <w:sz w:val="22"/>
                      <w:szCs w:val="22"/>
                      <w:lang w:val="uk-UA"/>
                    </w:rPr>
                    <w:t>Період</w:t>
                  </w:r>
                </w:p>
              </w:tc>
              <w:tc>
                <w:tcPr>
                  <w:tcW w:w="1664" w:type="dxa"/>
                </w:tcPr>
                <w:p w14:paraId="5826A8B0" w14:textId="23E1BA0C" w:rsidR="001766F8" w:rsidRPr="001C563C" w:rsidRDefault="003F03F7" w:rsidP="00E61798">
                  <w:pPr>
                    <w:jc w:val="center"/>
                    <w:rPr>
                      <w:sz w:val="22"/>
                      <w:szCs w:val="22"/>
                      <w:lang w:val="uk-UA"/>
                    </w:rPr>
                  </w:pPr>
                  <w:r>
                    <w:rPr>
                      <w:iCs/>
                      <w:color w:val="000000"/>
                      <w:sz w:val="22"/>
                      <w:szCs w:val="22"/>
                      <w:lang w:val="uk-UA"/>
                    </w:rPr>
                    <w:t>А</w:t>
                  </w:r>
                  <w:r w:rsidR="001766F8">
                    <w:rPr>
                      <w:iCs/>
                      <w:color w:val="000000"/>
                      <w:sz w:val="22"/>
                      <w:szCs w:val="22"/>
                      <w:lang w:val="uk-UA"/>
                    </w:rPr>
                    <w:t>мортізація</w:t>
                  </w:r>
                  <w:r>
                    <w:rPr>
                      <w:iCs/>
                      <w:color w:val="000000"/>
                      <w:sz w:val="22"/>
                      <w:szCs w:val="22"/>
                      <w:lang w:val="uk-UA"/>
                    </w:rPr>
                    <w:t xml:space="preserve"> (тис.грн.)</w:t>
                  </w:r>
                </w:p>
              </w:tc>
              <w:tc>
                <w:tcPr>
                  <w:tcW w:w="967" w:type="dxa"/>
                </w:tcPr>
                <w:p w14:paraId="5E225063" w14:textId="77777777" w:rsidR="001766F8" w:rsidRPr="007452C1" w:rsidRDefault="001766F8" w:rsidP="00E61798">
                  <w:pPr>
                    <w:jc w:val="center"/>
                    <w:rPr>
                      <w:sz w:val="22"/>
                      <w:szCs w:val="22"/>
                      <w:lang w:val="uk-UA"/>
                    </w:rPr>
                  </w:pPr>
                  <w:r w:rsidRPr="007452C1">
                    <w:rPr>
                      <w:sz w:val="22"/>
                      <w:szCs w:val="22"/>
                      <w:lang w:val="uk-UA"/>
                    </w:rPr>
                    <w:t>%</w:t>
                  </w:r>
                </w:p>
              </w:tc>
            </w:tr>
            <w:tr w:rsidR="003F03F7" w:rsidRPr="007452C1" w14:paraId="0D8AD4F1" w14:textId="77777777" w:rsidTr="003F03F7">
              <w:trPr>
                <w:trHeight w:val="430"/>
                <w:jc w:val="center"/>
              </w:trPr>
              <w:tc>
                <w:tcPr>
                  <w:tcW w:w="1105" w:type="dxa"/>
                  <w:vAlign w:val="center"/>
                </w:tcPr>
                <w:p w14:paraId="7F65C5CC" w14:textId="0CDDA71C" w:rsidR="003F03F7" w:rsidRPr="003F03F7" w:rsidRDefault="003F03F7" w:rsidP="003F03F7">
                  <w:pPr>
                    <w:jc w:val="center"/>
                    <w:rPr>
                      <w:sz w:val="22"/>
                      <w:szCs w:val="22"/>
                      <w:lang w:val="uk-UA"/>
                    </w:rPr>
                  </w:pPr>
                  <w:r w:rsidRPr="003F03F7">
                    <w:rPr>
                      <w:color w:val="000000"/>
                      <w:sz w:val="22"/>
                      <w:szCs w:val="22"/>
                    </w:rPr>
                    <w:t>202</w:t>
                  </w:r>
                  <w:r w:rsidR="005C0307">
                    <w:rPr>
                      <w:color w:val="000000"/>
                      <w:sz w:val="22"/>
                      <w:szCs w:val="22"/>
                      <w:lang w:val="uk-UA"/>
                    </w:rPr>
                    <w:t>2</w:t>
                  </w:r>
                  <w:r w:rsidRPr="003F03F7">
                    <w:rPr>
                      <w:color w:val="000000"/>
                      <w:sz w:val="22"/>
                      <w:szCs w:val="22"/>
                    </w:rPr>
                    <w:t>р</w:t>
                  </w:r>
                  <w:r>
                    <w:rPr>
                      <w:color w:val="000000"/>
                      <w:sz w:val="22"/>
                      <w:szCs w:val="22"/>
                      <w:lang w:val="uk-UA"/>
                    </w:rPr>
                    <w:t>ік</w:t>
                  </w:r>
                </w:p>
              </w:tc>
              <w:tc>
                <w:tcPr>
                  <w:tcW w:w="1664" w:type="dxa"/>
                  <w:vAlign w:val="center"/>
                </w:tcPr>
                <w:p w14:paraId="7E621406" w14:textId="463C9725" w:rsidR="003F03F7" w:rsidRPr="005C0307" w:rsidRDefault="005C0307" w:rsidP="003F03F7">
                  <w:pPr>
                    <w:jc w:val="center"/>
                    <w:rPr>
                      <w:sz w:val="22"/>
                      <w:szCs w:val="22"/>
                      <w:lang w:val="uk-UA"/>
                    </w:rPr>
                  </w:pPr>
                  <w:r>
                    <w:rPr>
                      <w:color w:val="000000"/>
                      <w:sz w:val="22"/>
                      <w:szCs w:val="22"/>
                      <w:lang w:val="uk-UA"/>
                    </w:rPr>
                    <w:t>353,3</w:t>
                  </w:r>
                </w:p>
              </w:tc>
              <w:tc>
                <w:tcPr>
                  <w:tcW w:w="967" w:type="dxa"/>
                  <w:vAlign w:val="center"/>
                </w:tcPr>
                <w:p w14:paraId="13A72032" w14:textId="31E011AD" w:rsidR="003F03F7" w:rsidRPr="005C0307" w:rsidRDefault="005C0307" w:rsidP="003F03F7">
                  <w:pPr>
                    <w:jc w:val="center"/>
                    <w:rPr>
                      <w:sz w:val="22"/>
                      <w:szCs w:val="22"/>
                      <w:lang w:val="uk-UA"/>
                    </w:rPr>
                  </w:pPr>
                  <w:r>
                    <w:rPr>
                      <w:color w:val="000000"/>
                      <w:sz w:val="22"/>
                      <w:szCs w:val="22"/>
                      <w:lang w:val="uk-UA"/>
                    </w:rPr>
                    <w:t>110,5</w:t>
                  </w:r>
                </w:p>
              </w:tc>
            </w:tr>
            <w:tr w:rsidR="003F03F7" w:rsidRPr="007452C1" w14:paraId="132775D4" w14:textId="77777777" w:rsidTr="003F03F7">
              <w:trPr>
                <w:trHeight w:val="408"/>
                <w:jc w:val="center"/>
              </w:trPr>
              <w:tc>
                <w:tcPr>
                  <w:tcW w:w="1105" w:type="dxa"/>
                  <w:vAlign w:val="center"/>
                </w:tcPr>
                <w:p w14:paraId="2217CC90" w14:textId="47C5770E" w:rsidR="003F03F7" w:rsidRPr="003F03F7" w:rsidRDefault="003F03F7" w:rsidP="003F03F7">
                  <w:pPr>
                    <w:jc w:val="center"/>
                    <w:rPr>
                      <w:sz w:val="22"/>
                      <w:szCs w:val="22"/>
                      <w:lang w:val="uk-UA"/>
                    </w:rPr>
                  </w:pPr>
                  <w:r w:rsidRPr="003F03F7">
                    <w:rPr>
                      <w:color w:val="000000"/>
                      <w:sz w:val="22"/>
                      <w:szCs w:val="22"/>
                    </w:rPr>
                    <w:t>202</w:t>
                  </w:r>
                  <w:r w:rsidR="005C0307">
                    <w:rPr>
                      <w:color w:val="000000"/>
                      <w:sz w:val="22"/>
                      <w:szCs w:val="22"/>
                      <w:lang w:val="uk-UA"/>
                    </w:rPr>
                    <w:t>3</w:t>
                  </w:r>
                  <w:r w:rsidRPr="003F03F7">
                    <w:rPr>
                      <w:color w:val="000000"/>
                      <w:sz w:val="22"/>
                      <w:szCs w:val="22"/>
                    </w:rPr>
                    <w:t>р</w:t>
                  </w:r>
                  <w:r>
                    <w:rPr>
                      <w:color w:val="000000"/>
                      <w:sz w:val="22"/>
                      <w:szCs w:val="22"/>
                      <w:lang w:val="uk-UA"/>
                    </w:rPr>
                    <w:t>ік</w:t>
                  </w:r>
                </w:p>
              </w:tc>
              <w:tc>
                <w:tcPr>
                  <w:tcW w:w="1664" w:type="dxa"/>
                  <w:vAlign w:val="center"/>
                </w:tcPr>
                <w:p w14:paraId="060F6DD5" w14:textId="134714CA" w:rsidR="003F03F7" w:rsidRPr="005C0307" w:rsidRDefault="005C0307" w:rsidP="003F03F7">
                  <w:pPr>
                    <w:jc w:val="center"/>
                    <w:rPr>
                      <w:sz w:val="22"/>
                      <w:szCs w:val="22"/>
                      <w:lang w:val="uk-UA"/>
                    </w:rPr>
                  </w:pPr>
                  <w:r>
                    <w:rPr>
                      <w:color w:val="000000"/>
                      <w:sz w:val="22"/>
                      <w:szCs w:val="22"/>
                      <w:lang w:val="uk-UA"/>
                    </w:rPr>
                    <w:t>324</w:t>
                  </w:r>
                </w:p>
              </w:tc>
              <w:tc>
                <w:tcPr>
                  <w:tcW w:w="967" w:type="dxa"/>
                  <w:vAlign w:val="center"/>
                </w:tcPr>
                <w:p w14:paraId="18F53CBA" w14:textId="63777E64" w:rsidR="003F03F7" w:rsidRPr="005C0307" w:rsidRDefault="005C0307" w:rsidP="003F03F7">
                  <w:pPr>
                    <w:jc w:val="center"/>
                    <w:rPr>
                      <w:sz w:val="22"/>
                      <w:szCs w:val="22"/>
                      <w:lang w:val="uk-UA"/>
                    </w:rPr>
                  </w:pPr>
                  <w:r>
                    <w:rPr>
                      <w:color w:val="000000"/>
                      <w:sz w:val="22"/>
                      <w:szCs w:val="22"/>
                      <w:lang w:val="uk-UA"/>
                    </w:rPr>
                    <w:t>91,7</w:t>
                  </w:r>
                </w:p>
              </w:tc>
            </w:tr>
            <w:tr w:rsidR="003F03F7" w:rsidRPr="007452C1" w14:paraId="01395B8B" w14:textId="77777777" w:rsidTr="003F03F7">
              <w:trPr>
                <w:trHeight w:val="413"/>
                <w:jc w:val="center"/>
              </w:trPr>
              <w:tc>
                <w:tcPr>
                  <w:tcW w:w="1105" w:type="dxa"/>
                  <w:vAlign w:val="center"/>
                </w:tcPr>
                <w:p w14:paraId="6BDFF9B7" w14:textId="164CADCB" w:rsidR="003F03F7" w:rsidRPr="003F03F7" w:rsidRDefault="003F03F7" w:rsidP="003F03F7">
                  <w:pPr>
                    <w:jc w:val="center"/>
                    <w:rPr>
                      <w:sz w:val="22"/>
                      <w:szCs w:val="22"/>
                      <w:lang w:val="uk-UA"/>
                    </w:rPr>
                  </w:pPr>
                  <w:r w:rsidRPr="003F03F7">
                    <w:rPr>
                      <w:color w:val="000000"/>
                      <w:sz w:val="22"/>
                      <w:szCs w:val="22"/>
                    </w:rPr>
                    <w:t>202</w:t>
                  </w:r>
                  <w:r w:rsidR="005C0307">
                    <w:rPr>
                      <w:color w:val="000000"/>
                      <w:sz w:val="22"/>
                      <w:szCs w:val="22"/>
                      <w:lang w:val="uk-UA"/>
                    </w:rPr>
                    <w:t>4</w:t>
                  </w:r>
                  <w:r w:rsidRPr="003F03F7">
                    <w:rPr>
                      <w:color w:val="000000"/>
                      <w:sz w:val="22"/>
                      <w:szCs w:val="22"/>
                    </w:rPr>
                    <w:t>р</w:t>
                  </w:r>
                  <w:r>
                    <w:rPr>
                      <w:color w:val="000000"/>
                      <w:sz w:val="22"/>
                      <w:szCs w:val="22"/>
                      <w:lang w:val="uk-UA"/>
                    </w:rPr>
                    <w:t>ік</w:t>
                  </w:r>
                </w:p>
              </w:tc>
              <w:tc>
                <w:tcPr>
                  <w:tcW w:w="1664" w:type="dxa"/>
                  <w:vAlign w:val="center"/>
                </w:tcPr>
                <w:p w14:paraId="0A7BC810" w14:textId="40F3A055" w:rsidR="003F03F7" w:rsidRPr="005C0307" w:rsidRDefault="005C0307" w:rsidP="003F03F7">
                  <w:pPr>
                    <w:jc w:val="center"/>
                    <w:rPr>
                      <w:sz w:val="22"/>
                      <w:szCs w:val="22"/>
                      <w:lang w:val="uk-UA"/>
                    </w:rPr>
                  </w:pPr>
                  <w:r>
                    <w:rPr>
                      <w:color w:val="000000"/>
                      <w:sz w:val="22"/>
                      <w:szCs w:val="22"/>
                      <w:lang w:val="uk-UA"/>
                    </w:rPr>
                    <w:t>323</w:t>
                  </w:r>
                </w:p>
              </w:tc>
              <w:tc>
                <w:tcPr>
                  <w:tcW w:w="967" w:type="dxa"/>
                  <w:vAlign w:val="center"/>
                </w:tcPr>
                <w:p w14:paraId="49B6B48D" w14:textId="14AFC7CC" w:rsidR="003F03F7" w:rsidRPr="003F03F7" w:rsidRDefault="001D50A1" w:rsidP="003F03F7">
                  <w:pPr>
                    <w:jc w:val="center"/>
                    <w:rPr>
                      <w:sz w:val="22"/>
                      <w:szCs w:val="22"/>
                      <w:lang w:val="uk-UA"/>
                    </w:rPr>
                  </w:pPr>
                  <w:r>
                    <w:rPr>
                      <w:sz w:val="22"/>
                      <w:szCs w:val="22"/>
                      <w:lang w:val="uk-UA"/>
                    </w:rPr>
                    <w:t>99,7</w:t>
                  </w:r>
                </w:p>
              </w:tc>
            </w:tr>
          </w:tbl>
          <w:p w14:paraId="1079A091" w14:textId="77777777" w:rsidR="001766F8" w:rsidRDefault="001766F8" w:rsidP="00E61798">
            <w:pPr>
              <w:jc w:val="both"/>
              <w:rPr>
                <w:lang w:val="uk-UA"/>
              </w:rPr>
            </w:pPr>
          </w:p>
          <w:p w14:paraId="25118F94" w14:textId="77777777" w:rsidR="001766F8" w:rsidRDefault="001766F8" w:rsidP="00E61798">
            <w:pPr>
              <w:jc w:val="both"/>
              <w:rPr>
                <w:lang w:val="uk-UA"/>
              </w:rPr>
            </w:pPr>
          </w:p>
          <w:p w14:paraId="5009012F" w14:textId="77777777" w:rsidR="001766F8" w:rsidRDefault="001766F8" w:rsidP="00E61798">
            <w:pPr>
              <w:jc w:val="both"/>
              <w:rPr>
                <w:lang w:val="uk-UA"/>
              </w:rPr>
            </w:pPr>
          </w:p>
          <w:p w14:paraId="37A3F874" w14:textId="77777777" w:rsidR="005B7CB2" w:rsidRDefault="005B7CB2" w:rsidP="00E61798">
            <w:pPr>
              <w:jc w:val="both"/>
              <w:rPr>
                <w:lang w:val="uk-UA"/>
              </w:rPr>
            </w:pPr>
          </w:p>
          <w:p w14:paraId="346CFC65" w14:textId="77777777" w:rsidR="005B7CB2" w:rsidRDefault="005B7CB2" w:rsidP="00E61798">
            <w:pPr>
              <w:jc w:val="both"/>
              <w:rPr>
                <w:lang w:val="uk-UA"/>
              </w:rPr>
            </w:pPr>
          </w:p>
          <w:p w14:paraId="3F519B14" w14:textId="77777777" w:rsidR="005B7CB2" w:rsidRDefault="005B7CB2" w:rsidP="00E61798">
            <w:pPr>
              <w:jc w:val="both"/>
              <w:rPr>
                <w:lang w:val="uk-UA"/>
              </w:rPr>
            </w:pPr>
          </w:p>
          <w:p w14:paraId="2DBDE8E3" w14:textId="77777777" w:rsidR="005B7CB2" w:rsidRDefault="005B7CB2" w:rsidP="00E61798">
            <w:pPr>
              <w:jc w:val="both"/>
              <w:rPr>
                <w:lang w:val="uk-UA"/>
              </w:rPr>
            </w:pPr>
          </w:p>
        </w:tc>
        <w:tc>
          <w:tcPr>
            <w:tcW w:w="5956" w:type="dxa"/>
          </w:tcPr>
          <w:p w14:paraId="699C0C90" w14:textId="726595C5" w:rsidR="001766F8" w:rsidRDefault="007D7158" w:rsidP="00E61798">
            <w:pPr>
              <w:jc w:val="center"/>
              <w:rPr>
                <w:lang w:val="uk-UA"/>
              </w:rPr>
            </w:pPr>
            <w:r>
              <w:rPr>
                <w:noProof/>
              </w:rPr>
              <w:drawing>
                <wp:inline distT="0" distB="0" distL="0" distR="0" wp14:anchorId="3E2F8F8B" wp14:editId="41A28D68">
                  <wp:extent cx="3368489" cy="2143685"/>
                  <wp:effectExtent l="0" t="0" r="3810" b="9525"/>
                  <wp:docPr id="886295800"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18CBD68" w14:textId="3AF79606" w:rsidR="002F3433" w:rsidRPr="001766F8" w:rsidRDefault="001766F8" w:rsidP="001766F8">
      <w:pPr>
        <w:ind w:left="-142"/>
        <w:jc w:val="center"/>
        <w:rPr>
          <w:b/>
          <w:lang w:val="uk-UA" w:eastAsia="uk-UA"/>
        </w:rPr>
      </w:pPr>
      <w:r w:rsidRPr="001766F8">
        <w:rPr>
          <w:b/>
        </w:rPr>
        <w:t>Порівняльний аналіз</w:t>
      </w:r>
      <w:r w:rsidR="00AA1517">
        <w:rPr>
          <w:b/>
          <w:lang w:val="uk-UA"/>
        </w:rPr>
        <w:t xml:space="preserve"> 20</w:t>
      </w:r>
      <w:r w:rsidR="006E5AED">
        <w:rPr>
          <w:b/>
          <w:lang w:val="uk-UA"/>
        </w:rPr>
        <w:t>2</w:t>
      </w:r>
      <w:r w:rsidR="007D7158">
        <w:rPr>
          <w:b/>
          <w:lang w:val="uk-UA"/>
        </w:rPr>
        <w:t>2</w:t>
      </w:r>
      <w:r w:rsidRPr="001766F8">
        <w:rPr>
          <w:b/>
          <w:lang w:val="uk-UA"/>
        </w:rPr>
        <w:t>-202</w:t>
      </w:r>
      <w:r w:rsidR="007D7158">
        <w:rPr>
          <w:b/>
          <w:lang w:val="uk-UA"/>
        </w:rPr>
        <w:t>4</w:t>
      </w:r>
      <w:r w:rsidRPr="001766F8">
        <w:rPr>
          <w:b/>
          <w:lang w:val="uk-UA"/>
        </w:rPr>
        <w:t xml:space="preserve"> років</w:t>
      </w:r>
    </w:p>
    <w:p w14:paraId="3F4B3013" w14:textId="77777777" w:rsidR="00831E97" w:rsidRDefault="00831E97" w:rsidP="00831E97">
      <w:pPr>
        <w:ind w:left="6372"/>
        <w:rPr>
          <w:lang w:val="uk-UA" w:eastAsia="uk-UA"/>
        </w:rPr>
      </w:pPr>
    </w:p>
    <w:tbl>
      <w:tblPr>
        <w:tblW w:w="9483" w:type="dxa"/>
        <w:tblInd w:w="10" w:type="dxa"/>
        <w:tblLayout w:type="fixed"/>
        <w:tblLook w:val="04A0" w:firstRow="1" w:lastRow="0" w:firstColumn="1" w:lastColumn="0" w:noHBand="0" w:noVBand="1"/>
      </w:tblPr>
      <w:tblGrid>
        <w:gridCol w:w="3529"/>
        <w:gridCol w:w="992"/>
        <w:gridCol w:w="993"/>
        <w:gridCol w:w="850"/>
        <w:gridCol w:w="992"/>
        <w:gridCol w:w="851"/>
        <w:gridCol w:w="1276"/>
      </w:tblGrid>
      <w:tr w:rsidR="00B36EA7" w:rsidRPr="00E360EA" w14:paraId="32E75F24" w14:textId="77777777" w:rsidTr="004D239D">
        <w:trPr>
          <w:trHeight w:val="76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14F4" w14:textId="77777777" w:rsidR="00B36EA7" w:rsidRPr="00E360EA" w:rsidRDefault="00B36EA7" w:rsidP="004D239D">
            <w:pPr>
              <w:jc w:val="center"/>
              <w:rPr>
                <w:b/>
                <w:bCs/>
                <w:sz w:val="18"/>
                <w:szCs w:val="18"/>
              </w:rPr>
            </w:pPr>
            <w:r w:rsidRPr="00E360EA">
              <w:rPr>
                <w:b/>
                <w:bCs/>
                <w:sz w:val="18"/>
                <w:szCs w:val="18"/>
              </w:rPr>
              <w:t>Найменування показника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BC7E" w14:textId="77777777" w:rsidR="00B36EA7" w:rsidRPr="00E360EA" w:rsidRDefault="00B36EA7" w:rsidP="004D239D">
            <w:pPr>
              <w:jc w:val="center"/>
              <w:rPr>
                <w:b/>
                <w:bCs/>
                <w:sz w:val="18"/>
                <w:szCs w:val="18"/>
              </w:rPr>
            </w:pPr>
            <w:r w:rsidRPr="00E360EA">
              <w:rPr>
                <w:b/>
                <w:bCs/>
                <w:sz w:val="18"/>
                <w:szCs w:val="18"/>
              </w:rPr>
              <w:t>один. виміру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3BFE2D" w14:textId="2547B262" w:rsidR="00B36EA7" w:rsidRPr="00E360EA" w:rsidRDefault="00F41B8F" w:rsidP="004D239D">
            <w:pPr>
              <w:jc w:val="center"/>
              <w:rPr>
                <w:b/>
                <w:bCs/>
                <w:sz w:val="18"/>
                <w:szCs w:val="18"/>
              </w:rPr>
            </w:pPr>
            <w:r>
              <w:rPr>
                <w:b/>
                <w:bCs/>
                <w:sz w:val="18"/>
                <w:szCs w:val="18"/>
                <w:lang w:val="uk-UA"/>
              </w:rPr>
              <w:t>202</w:t>
            </w:r>
            <w:r w:rsidR="007D7158">
              <w:rPr>
                <w:b/>
                <w:bCs/>
                <w:sz w:val="18"/>
                <w:szCs w:val="18"/>
                <w:lang w:val="uk-UA"/>
              </w:rPr>
              <w:t>2</w:t>
            </w:r>
            <w:r>
              <w:rPr>
                <w:b/>
                <w:bCs/>
                <w:sz w:val="18"/>
                <w:szCs w:val="18"/>
                <w:lang w:val="uk-UA"/>
              </w:rPr>
              <w:t xml:space="preserve"> 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92B400" w14:textId="0A26BEE0" w:rsidR="00B36EA7" w:rsidRPr="00E360EA" w:rsidRDefault="00F41B8F" w:rsidP="00AA1517">
            <w:pPr>
              <w:jc w:val="center"/>
              <w:rPr>
                <w:b/>
                <w:bCs/>
                <w:sz w:val="18"/>
                <w:szCs w:val="18"/>
              </w:rPr>
            </w:pPr>
            <w:r>
              <w:rPr>
                <w:b/>
                <w:bCs/>
                <w:sz w:val="18"/>
                <w:szCs w:val="18"/>
                <w:lang w:val="uk-UA"/>
              </w:rPr>
              <w:t>202</w:t>
            </w:r>
            <w:r w:rsidR="007D7158">
              <w:rPr>
                <w:b/>
                <w:bCs/>
                <w:sz w:val="18"/>
                <w:szCs w:val="18"/>
                <w:lang w:val="uk-UA"/>
              </w:rPr>
              <w:t>3</w:t>
            </w:r>
            <w:r>
              <w:rPr>
                <w:b/>
                <w:bCs/>
                <w:sz w:val="18"/>
                <w:szCs w:val="18"/>
                <w:lang w:val="uk-UA"/>
              </w:rPr>
              <w:t xml:space="preserve"> р</w:t>
            </w:r>
            <w:r w:rsidR="00B36EA7" w:rsidRPr="00E360EA">
              <w:rPr>
                <w:b/>
                <w:bCs/>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051EC" w14:textId="77777777" w:rsidR="00B36EA7" w:rsidRPr="00E360EA" w:rsidRDefault="00B36EA7" w:rsidP="004D239D">
            <w:pPr>
              <w:jc w:val="center"/>
              <w:rPr>
                <w:b/>
                <w:bCs/>
                <w:sz w:val="18"/>
                <w:szCs w:val="18"/>
              </w:rPr>
            </w:pPr>
            <w:r w:rsidRPr="00E360EA">
              <w:rPr>
                <w:b/>
                <w:bCs/>
                <w:sz w:val="18"/>
                <w:szCs w:val="18"/>
              </w:rPr>
              <w:t>% до поперед. періоду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23901E" w14:textId="2F047083" w:rsidR="00B36EA7" w:rsidRPr="00E360EA" w:rsidRDefault="00831300" w:rsidP="00AA1517">
            <w:pPr>
              <w:jc w:val="center"/>
              <w:rPr>
                <w:b/>
                <w:bCs/>
                <w:sz w:val="18"/>
                <w:szCs w:val="18"/>
              </w:rPr>
            </w:pPr>
            <w:r>
              <w:rPr>
                <w:b/>
                <w:bCs/>
                <w:sz w:val="18"/>
                <w:szCs w:val="18"/>
              </w:rPr>
              <w:t>20</w:t>
            </w:r>
            <w:r>
              <w:rPr>
                <w:b/>
                <w:bCs/>
                <w:sz w:val="18"/>
                <w:szCs w:val="18"/>
                <w:lang w:val="en-US"/>
              </w:rPr>
              <w:t>2</w:t>
            </w:r>
            <w:r w:rsidR="007D7158">
              <w:rPr>
                <w:b/>
                <w:bCs/>
                <w:sz w:val="18"/>
                <w:szCs w:val="18"/>
                <w:lang w:val="uk-UA"/>
              </w:rPr>
              <w:t>4</w:t>
            </w:r>
            <w:r w:rsidR="00B36EA7" w:rsidRPr="00E360EA">
              <w:rPr>
                <w:b/>
                <w:bCs/>
                <w:sz w:val="18"/>
                <w:szCs w:val="18"/>
              </w:rPr>
              <w:t xml:space="preserve"> 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5CB061" w14:textId="77777777" w:rsidR="00B36EA7" w:rsidRPr="00E360EA" w:rsidRDefault="00B36EA7" w:rsidP="004D239D">
            <w:pPr>
              <w:jc w:val="center"/>
              <w:rPr>
                <w:b/>
                <w:bCs/>
                <w:sz w:val="18"/>
                <w:szCs w:val="18"/>
              </w:rPr>
            </w:pPr>
            <w:r w:rsidRPr="00E360EA">
              <w:rPr>
                <w:b/>
                <w:bCs/>
                <w:sz w:val="18"/>
                <w:szCs w:val="18"/>
              </w:rPr>
              <w:t>% до поперед. періоду</w:t>
            </w:r>
          </w:p>
        </w:tc>
      </w:tr>
      <w:tr w:rsidR="00614C2D" w:rsidRPr="00E360EA" w14:paraId="50CBEF44" w14:textId="77777777" w:rsidTr="00236069">
        <w:trPr>
          <w:trHeight w:val="300"/>
        </w:trPr>
        <w:tc>
          <w:tcPr>
            <w:tcW w:w="94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A9967" w14:textId="31BF0BAA" w:rsidR="00614C2D" w:rsidRPr="00E360EA" w:rsidRDefault="00614C2D" w:rsidP="00321BEA">
            <w:pPr>
              <w:jc w:val="center"/>
              <w:rPr>
                <w:sz w:val="18"/>
                <w:szCs w:val="18"/>
              </w:rPr>
            </w:pPr>
            <w:r w:rsidRPr="00E360EA">
              <w:rPr>
                <w:b/>
                <w:bCs/>
                <w:sz w:val="18"/>
                <w:szCs w:val="18"/>
              </w:rPr>
              <w:t>І. Д о х о д и</w:t>
            </w:r>
          </w:p>
        </w:tc>
      </w:tr>
      <w:tr w:rsidR="00B36EA7" w:rsidRPr="00E360EA" w14:paraId="1F1B000B" w14:textId="77777777" w:rsidTr="004D239D">
        <w:trPr>
          <w:trHeight w:val="364"/>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DE4B" w14:textId="77777777" w:rsidR="00B36EA7" w:rsidRPr="00E360EA" w:rsidRDefault="00B36EA7" w:rsidP="00793A0B">
            <w:pPr>
              <w:rPr>
                <w:b/>
                <w:bCs/>
                <w:sz w:val="18"/>
                <w:szCs w:val="18"/>
              </w:rPr>
            </w:pPr>
            <w:r w:rsidRPr="00E360EA">
              <w:rPr>
                <w:b/>
                <w:bCs/>
                <w:sz w:val="18"/>
                <w:szCs w:val="18"/>
              </w:rPr>
              <w:t>К</w:t>
            </w:r>
            <w:r w:rsidR="00793A0B" w:rsidRPr="00E360EA">
              <w:rPr>
                <w:b/>
                <w:bCs/>
                <w:sz w:val="18"/>
                <w:szCs w:val="18"/>
              </w:rPr>
              <w:t xml:space="preserve">ількісний показник, наданих </w:t>
            </w:r>
            <w:r w:rsidR="00793A0B" w:rsidRPr="00E360EA">
              <w:rPr>
                <w:b/>
                <w:bCs/>
                <w:sz w:val="18"/>
                <w:szCs w:val="18"/>
                <w:lang w:val="uk-UA"/>
              </w:rPr>
              <w:t>п</w:t>
            </w:r>
            <w:r w:rsidRPr="00E360EA">
              <w:rPr>
                <w:b/>
                <w:bCs/>
                <w:sz w:val="18"/>
                <w:szCs w:val="18"/>
              </w:rPr>
              <w:t>ослуг</w:t>
            </w:r>
          </w:p>
        </w:tc>
        <w:tc>
          <w:tcPr>
            <w:tcW w:w="992" w:type="dxa"/>
            <w:tcBorders>
              <w:top w:val="nil"/>
              <w:left w:val="nil"/>
              <w:bottom w:val="single" w:sz="4" w:space="0" w:color="auto"/>
              <w:right w:val="single" w:sz="4" w:space="0" w:color="auto"/>
            </w:tcBorders>
            <w:shd w:val="clear" w:color="auto" w:fill="auto"/>
            <w:vAlign w:val="center"/>
            <w:hideMark/>
          </w:tcPr>
          <w:p w14:paraId="2EAAADE0" w14:textId="084F3F07" w:rsidR="00B36EA7" w:rsidRPr="00E360EA" w:rsidRDefault="00B36EA7" w:rsidP="00321BEA">
            <w:pPr>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14:paraId="64DD40EA" w14:textId="6331ADF5" w:rsidR="00B36EA7" w:rsidRPr="00E360EA" w:rsidRDefault="00B36EA7" w:rsidP="00321BEA">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7104958" w14:textId="03EB759C" w:rsidR="00B36EA7" w:rsidRPr="00E360EA" w:rsidRDefault="00B36EA7" w:rsidP="00321BEA">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DA83DE" w14:textId="7B0BA0D5" w:rsidR="00B36EA7" w:rsidRPr="00E360EA" w:rsidRDefault="00B36EA7" w:rsidP="00321BEA">
            <w:pPr>
              <w:jc w:val="center"/>
              <w:rPr>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6801BFC0" w14:textId="0826104E" w:rsidR="00B36EA7" w:rsidRPr="00E360EA" w:rsidRDefault="00B36EA7" w:rsidP="00321BEA">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6261C5E" w14:textId="374C3CCE" w:rsidR="00B36EA7" w:rsidRPr="00E360EA" w:rsidRDefault="00B36EA7" w:rsidP="00321BEA">
            <w:pPr>
              <w:jc w:val="center"/>
              <w:rPr>
                <w:sz w:val="18"/>
                <w:szCs w:val="18"/>
              </w:rPr>
            </w:pPr>
          </w:p>
        </w:tc>
      </w:tr>
      <w:tr w:rsidR="0076106A" w:rsidRPr="00E360EA" w14:paraId="1F7CAF40" w14:textId="77777777" w:rsidTr="004D239D">
        <w:trPr>
          <w:trHeight w:val="54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5AD1" w14:textId="77777777" w:rsidR="0076106A" w:rsidRPr="00E360EA" w:rsidRDefault="0076106A" w:rsidP="0076106A">
            <w:pPr>
              <w:rPr>
                <w:sz w:val="18"/>
                <w:szCs w:val="18"/>
              </w:rPr>
            </w:pPr>
            <w:r w:rsidRPr="00E360EA">
              <w:rPr>
                <w:sz w:val="18"/>
                <w:szCs w:val="18"/>
              </w:rPr>
              <w:t xml:space="preserve">Дохід (виручка) від реалізації  </w:t>
            </w:r>
            <w:r w:rsidRPr="00E360EA">
              <w:rPr>
                <w:sz w:val="18"/>
                <w:szCs w:val="18"/>
                <w:lang w:val="uk-UA"/>
              </w:rPr>
              <w:t>п</w:t>
            </w:r>
            <w:r w:rsidRPr="00E360EA">
              <w:rPr>
                <w:sz w:val="18"/>
                <w:szCs w:val="18"/>
              </w:rPr>
              <w:t>родукції (товарів, робіт, послуг)</w:t>
            </w:r>
          </w:p>
        </w:tc>
        <w:tc>
          <w:tcPr>
            <w:tcW w:w="992" w:type="dxa"/>
            <w:tcBorders>
              <w:top w:val="nil"/>
              <w:left w:val="nil"/>
              <w:bottom w:val="single" w:sz="4" w:space="0" w:color="auto"/>
              <w:right w:val="single" w:sz="4" w:space="0" w:color="auto"/>
            </w:tcBorders>
            <w:shd w:val="clear" w:color="auto" w:fill="auto"/>
            <w:vAlign w:val="center"/>
            <w:hideMark/>
          </w:tcPr>
          <w:p w14:paraId="6BF2064C" w14:textId="51F25A73" w:rsidR="0076106A" w:rsidRPr="00E360EA" w:rsidRDefault="0076106A" w:rsidP="0076106A">
            <w:pPr>
              <w:jc w:val="center"/>
              <w:rPr>
                <w:sz w:val="18"/>
                <w:szCs w:val="18"/>
                <w:lang w:val="uk-UA"/>
              </w:rPr>
            </w:pPr>
            <w:r w:rsidRPr="00E360EA">
              <w:rPr>
                <w:b/>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3EE893E9" w14:textId="5F7491C0" w:rsidR="0076106A" w:rsidRPr="00B5280E" w:rsidRDefault="007D7158" w:rsidP="0076106A">
            <w:pPr>
              <w:jc w:val="center"/>
              <w:rPr>
                <w:b/>
                <w:sz w:val="18"/>
                <w:szCs w:val="18"/>
                <w:lang w:val="uk-UA"/>
              </w:rPr>
            </w:pPr>
            <w:r>
              <w:rPr>
                <w:b/>
                <w:sz w:val="18"/>
                <w:szCs w:val="18"/>
                <w:lang w:val="uk-UA"/>
              </w:rPr>
              <w:t>298,7</w:t>
            </w:r>
          </w:p>
        </w:tc>
        <w:tc>
          <w:tcPr>
            <w:tcW w:w="850" w:type="dxa"/>
            <w:tcBorders>
              <w:top w:val="nil"/>
              <w:left w:val="nil"/>
              <w:bottom w:val="single" w:sz="4" w:space="0" w:color="auto"/>
              <w:right w:val="single" w:sz="4" w:space="0" w:color="auto"/>
            </w:tcBorders>
            <w:shd w:val="clear" w:color="auto" w:fill="auto"/>
            <w:vAlign w:val="center"/>
            <w:hideMark/>
          </w:tcPr>
          <w:p w14:paraId="7B7F26AF" w14:textId="5B801FB8" w:rsidR="0076106A" w:rsidRPr="007D7158" w:rsidRDefault="007D7158" w:rsidP="0076106A">
            <w:pPr>
              <w:jc w:val="center"/>
              <w:rPr>
                <w:b/>
                <w:sz w:val="18"/>
                <w:szCs w:val="18"/>
                <w:lang w:val="uk-UA"/>
              </w:rPr>
            </w:pPr>
            <w:r>
              <w:rPr>
                <w:b/>
                <w:sz w:val="18"/>
                <w:szCs w:val="18"/>
                <w:lang w:val="uk-UA"/>
              </w:rPr>
              <w:t>330,7</w:t>
            </w:r>
          </w:p>
        </w:tc>
        <w:tc>
          <w:tcPr>
            <w:tcW w:w="992" w:type="dxa"/>
            <w:tcBorders>
              <w:top w:val="nil"/>
              <w:left w:val="nil"/>
              <w:bottom w:val="single" w:sz="4" w:space="0" w:color="auto"/>
              <w:right w:val="single" w:sz="4" w:space="0" w:color="auto"/>
            </w:tcBorders>
            <w:shd w:val="clear" w:color="auto" w:fill="auto"/>
            <w:vAlign w:val="center"/>
            <w:hideMark/>
          </w:tcPr>
          <w:p w14:paraId="57FC0DFF" w14:textId="5B84A5CC" w:rsidR="0076106A" w:rsidRPr="005072A3" w:rsidRDefault="007D7158" w:rsidP="0076106A">
            <w:pPr>
              <w:jc w:val="center"/>
              <w:rPr>
                <w:b/>
                <w:sz w:val="18"/>
                <w:szCs w:val="18"/>
                <w:lang w:val="uk-UA"/>
              </w:rPr>
            </w:pPr>
            <w:r>
              <w:rPr>
                <w:b/>
                <w:sz w:val="18"/>
                <w:szCs w:val="18"/>
                <w:lang w:val="uk-UA"/>
              </w:rPr>
              <w:t>110</w:t>
            </w:r>
            <w:r w:rsidR="0076106A">
              <w:rPr>
                <w:b/>
                <w:sz w:val="18"/>
                <w:szCs w:val="18"/>
                <w:lang w:val="uk-UA"/>
              </w:rPr>
              <w:t>,</w:t>
            </w:r>
            <w:r>
              <w:rPr>
                <w:b/>
                <w:sz w:val="18"/>
                <w:szCs w:val="18"/>
                <w:lang w:val="uk-UA"/>
              </w:rPr>
              <w:t>7</w:t>
            </w:r>
            <w:r w:rsidR="0076106A">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7BB1C461" w14:textId="08F85E7D" w:rsidR="0076106A" w:rsidRPr="007D7158" w:rsidRDefault="007D7158" w:rsidP="0076106A">
            <w:pPr>
              <w:jc w:val="center"/>
              <w:rPr>
                <w:b/>
                <w:sz w:val="18"/>
                <w:szCs w:val="18"/>
                <w:lang w:val="uk-UA"/>
              </w:rPr>
            </w:pPr>
            <w:r>
              <w:rPr>
                <w:b/>
                <w:sz w:val="18"/>
                <w:szCs w:val="18"/>
                <w:lang w:val="uk-UA"/>
              </w:rPr>
              <w:t>182,6</w:t>
            </w:r>
          </w:p>
        </w:tc>
        <w:tc>
          <w:tcPr>
            <w:tcW w:w="1276" w:type="dxa"/>
            <w:tcBorders>
              <w:top w:val="nil"/>
              <w:left w:val="nil"/>
              <w:bottom w:val="single" w:sz="4" w:space="0" w:color="auto"/>
              <w:right w:val="single" w:sz="4" w:space="0" w:color="auto"/>
            </w:tcBorders>
            <w:shd w:val="clear" w:color="auto" w:fill="auto"/>
            <w:vAlign w:val="center"/>
          </w:tcPr>
          <w:p w14:paraId="6DC7A7C9" w14:textId="4858E3FF" w:rsidR="0076106A" w:rsidRPr="00E4548B" w:rsidRDefault="007D7158" w:rsidP="0076106A">
            <w:pPr>
              <w:jc w:val="center"/>
              <w:rPr>
                <w:b/>
                <w:sz w:val="18"/>
                <w:szCs w:val="18"/>
                <w:lang w:val="uk-UA"/>
              </w:rPr>
            </w:pPr>
            <w:r>
              <w:rPr>
                <w:b/>
                <w:sz w:val="18"/>
                <w:szCs w:val="18"/>
                <w:lang w:val="uk-UA"/>
              </w:rPr>
              <w:t>55</w:t>
            </w:r>
            <w:r w:rsidR="00F024CD">
              <w:rPr>
                <w:b/>
                <w:sz w:val="18"/>
                <w:szCs w:val="18"/>
                <w:lang w:val="uk-UA"/>
              </w:rPr>
              <w:t>,</w:t>
            </w:r>
            <w:r>
              <w:rPr>
                <w:b/>
                <w:sz w:val="18"/>
                <w:szCs w:val="18"/>
                <w:lang w:val="uk-UA"/>
              </w:rPr>
              <w:t>2</w:t>
            </w:r>
            <w:r w:rsidR="0076106A" w:rsidRPr="00E4548B">
              <w:rPr>
                <w:b/>
                <w:sz w:val="18"/>
                <w:szCs w:val="18"/>
                <w:lang w:val="uk-UA"/>
              </w:rPr>
              <w:t>%</w:t>
            </w:r>
          </w:p>
        </w:tc>
      </w:tr>
      <w:tr w:rsidR="0076106A" w:rsidRPr="00E360EA" w14:paraId="31A9F9DE" w14:textId="77777777" w:rsidTr="004D239D">
        <w:trPr>
          <w:trHeight w:val="52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ED04" w14:textId="77777777" w:rsidR="0076106A" w:rsidRPr="00E360EA" w:rsidRDefault="0076106A" w:rsidP="0076106A">
            <w:pPr>
              <w:rPr>
                <w:sz w:val="18"/>
                <w:szCs w:val="18"/>
              </w:rPr>
            </w:pPr>
            <w:r w:rsidRPr="00E360EA">
              <w:rPr>
                <w:sz w:val="18"/>
                <w:szCs w:val="18"/>
              </w:rPr>
              <w:t>У тому числі за основними  видами діяльності:</w:t>
            </w:r>
          </w:p>
        </w:tc>
        <w:tc>
          <w:tcPr>
            <w:tcW w:w="992" w:type="dxa"/>
            <w:tcBorders>
              <w:top w:val="nil"/>
              <w:left w:val="nil"/>
              <w:bottom w:val="single" w:sz="4" w:space="0" w:color="auto"/>
              <w:right w:val="single" w:sz="4" w:space="0" w:color="auto"/>
            </w:tcBorders>
            <w:shd w:val="clear" w:color="auto" w:fill="auto"/>
            <w:vAlign w:val="center"/>
            <w:hideMark/>
          </w:tcPr>
          <w:p w14:paraId="1AA05FDD"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158A579C" w14:textId="1D5C112A" w:rsidR="0076106A" w:rsidRPr="00E360EA" w:rsidRDefault="007D7158" w:rsidP="0076106A">
            <w:pPr>
              <w:jc w:val="center"/>
              <w:rPr>
                <w:sz w:val="18"/>
                <w:szCs w:val="18"/>
                <w:lang w:val="uk-UA"/>
              </w:rPr>
            </w:pPr>
            <w:r>
              <w:rPr>
                <w:sz w:val="18"/>
                <w:szCs w:val="18"/>
                <w:lang w:val="uk-UA"/>
              </w:rPr>
              <w:t>298,7</w:t>
            </w:r>
          </w:p>
        </w:tc>
        <w:tc>
          <w:tcPr>
            <w:tcW w:w="850" w:type="dxa"/>
            <w:tcBorders>
              <w:top w:val="nil"/>
              <w:left w:val="nil"/>
              <w:bottom w:val="single" w:sz="4" w:space="0" w:color="auto"/>
              <w:right w:val="single" w:sz="4" w:space="0" w:color="auto"/>
            </w:tcBorders>
            <w:shd w:val="clear" w:color="auto" w:fill="auto"/>
            <w:vAlign w:val="center"/>
            <w:hideMark/>
          </w:tcPr>
          <w:p w14:paraId="774FC998" w14:textId="000D5043" w:rsidR="0076106A" w:rsidRPr="00E360EA" w:rsidRDefault="007D7158" w:rsidP="0076106A">
            <w:pPr>
              <w:jc w:val="center"/>
              <w:rPr>
                <w:sz w:val="18"/>
                <w:szCs w:val="18"/>
                <w:lang w:val="uk-UA"/>
              </w:rPr>
            </w:pPr>
            <w:r>
              <w:rPr>
                <w:sz w:val="18"/>
                <w:szCs w:val="18"/>
                <w:lang w:val="uk-UA"/>
              </w:rPr>
              <w:t>330,7</w:t>
            </w:r>
          </w:p>
        </w:tc>
        <w:tc>
          <w:tcPr>
            <w:tcW w:w="992" w:type="dxa"/>
            <w:tcBorders>
              <w:top w:val="nil"/>
              <w:left w:val="nil"/>
              <w:bottom w:val="single" w:sz="4" w:space="0" w:color="auto"/>
              <w:right w:val="single" w:sz="4" w:space="0" w:color="auto"/>
            </w:tcBorders>
            <w:shd w:val="clear" w:color="auto" w:fill="auto"/>
            <w:vAlign w:val="center"/>
            <w:hideMark/>
          </w:tcPr>
          <w:p w14:paraId="4AF5C8D3" w14:textId="460EE5A3" w:rsidR="0076106A" w:rsidRPr="005072A3" w:rsidRDefault="007D7158" w:rsidP="0076106A">
            <w:pPr>
              <w:jc w:val="center"/>
              <w:rPr>
                <w:sz w:val="18"/>
                <w:szCs w:val="18"/>
                <w:lang w:val="uk-UA"/>
              </w:rPr>
            </w:pPr>
            <w:r>
              <w:rPr>
                <w:sz w:val="18"/>
                <w:szCs w:val="18"/>
                <w:lang w:val="uk-UA"/>
              </w:rPr>
              <w:t>110,7</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52262330" w14:textId="3AFADA68" w:rsidR="0076106A" w:rsidRPr="00E4548B" w:rsidRDefault="007D7158" w:rsidP="0076106A">
            <w:pPr>
              <w:jc w:val="center"/>
              <w:rPr>
                <w:sz w:val="18"/>
                <w:szCs w:val="18"/>
                <w:lang w:val="uk-UA"/>
              </w:rPr>
            </w:pPr>
            <w:r>
              <w:rPr>
                <w:sz w:val="18"/>
                <w:szCs w:val="18"/>
                <w:lang w:val="uk-UA"/>
              </w:rPr>
              <w:t>182,6</w:t>
            </w:r>
          </w:p>
        </w:tc>
        <w:tc>
          <w:tcPr>
            <w:tcW w:w="1276" w:type="dxa"/>
            <w:tcBorders>
              <w:top w:val="nil"/>
              <w:left w:val="nil"/>
              <w:bottom w:val="single" w:sz="4" w:space="0" w:color="auto"/>
              <w:right w:val="single" w:sz="4" w:space="0" w:color="auto"/>
            </w:tcBorders>
            <w:shd w:val="clear" w:color="auto" w:fill="auto"/>
            <w:vAlign w:val="center"/>
          </w:tcPr>
          <w:p w14:paraId="1C20CECB" w14:textId="30BA260E" w:rsidR="0076106A" w:rsidRPr="00E4548B" w:rsidRDefault="007D7158" w:rsidP="0076106A">
            <w:pPr>
              <w:jc w:val="center"/>
              <w:rPr>
                <w:sz w:val="18"/>
                <w:szCs w:val="18"/>
                <w:lang w:val="uk-UA"/>
              </w:rPr>
            </w:pPr>
            <w:r>
              <w:rPr>
                <w:sz w:val="18"/>
                <w:szCs w:val="18"/>
                <w:lang w:val="uk-UA"/>
              </w:rPr>
              <w:t>55,2</w:t>
            </w:r>
            <w:r w:rsidR="0076106A" w:rsidRPr="00E4548B">
              <w:rPr>
                <w:sz w:val="18"/>
                <w:szCs w:val="18"/>
                <w:lang w:val="uk-UA"/>
              </w:rPr>
              <w:t>%</w:t>
            </w:r>
          </w:p>
        </w:tc>
      </w:tr>
      <w:tr w:rsidR="0076106A" w:rsidRPr="00E360EA" w14:paraId="1F26BCBD"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955C" w14:textId="04DA49EF" w:rsidR="0076106A" w:rsidRPr="00E360EA" w:rsidRDefault="0076106A" w:rsidP="0076106A">
            <w:pPr>
              <w:rPr>
                <w:sz w:val="18"/>
                <w:szCs w:val="18"/>
              </w:rPr>
            </w:pPr>
            <w:r>
              <w:rPr>
                <w:sz w:val="18"/>
                <w:szCs w:val="18"/>
                <w:lang w:val="uk-UA"/>
              </w:rPr>
              <w:t>Н</w:t>
            </w:r>
            <w:r w:rsidRPr="00E360EA">
              <w:rPr>
                <w:sz w:val="18"/>
                <w:szCs w:val="18"/>
              </w:rPr>
              <w:t>адання послуг по договорам</w:t>
            </w:r>
          </w:p>
        </w:tc>
        <w:tc>
          <w:tcPr>
            <w:tcW w:w="992" w:type="dxa"/>
            <w:tcBorders>
              <w:top w:val="nil"/>
              <w:left w:val="nil"/>
              <w:bottom w:val="single" w:sz="4" w:space="0" w:color="auto"/>
              <w:right w:val="single" w:sz="4" w:space="0" w:color="auto"/>
            </w:tcBorders>
            <w:shd w:val="clear" w:color="auto" w:fill="auto"/>
            <w:vAlign w:val="center"/>
            <w:hideMark/>
          </w:tcPr>
          <w:p w14:paraId="15E5D0DA"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2C89FA49" w14:textId="1E22F813" w:rsidR="0076106A" w:rsidRPr="00E360EA" w:rsidRDefault="007D7158" w:rsidP="0076106A">
            <w:pPr>
              <w:jc w:val="center"/>
              <w:rPr>
                <w:sz w:val="18"/>
                <w:szCs w:val="18"/>
                <w:lang w:val="uk-UA"/>
              </w:rPr>
            </w:pPr>
            <w:r>
              <w:rPr>
                <w:sz w:val="18"/>
                <w:szCs w:val="18"/>
                <w:lang w:val="uk-UA"/>
              </w:rPr>
              <w:t>282,2</w:t>
            </w:r>
          </w:p>
        </w:tc>
        <w:tc>
          <w:tcPr>
            <w:tcW w:w="850" w:type="dxa"/>
            <w:tcBorders>
              <w:top w:val="nil"/>
              <w:left w:val="nil"/>
              <w:bottom w:val="single" w:sz="4" w:space="0" w:color="auto"/>
              <w:right w:val="single" w:sz="4" w:space="0" w:color="auto"/>
            </w:tcBorders>
            <w:shd w:val="clear" w:color="auto" w:fill="auto"/>
            <w:noWrap/>
            <w:vAlign w:val="center"/>
            <w:hideMark/>
          </w:tcPr>
          <w:p w14:paraId="44539A1C" w14:textId="23DC666B" w:rsidR="0076106A" w:rsidRPr="00E360EA" w:rsidRDefault="007D7158" w:rsidP="0076106A">
            <w:pPr>
              <w:jc w:val="center"/>
              <w:rPr>
                <w:sz w:val="18"/>
                <w:szCs w:val="18"/>
                <w:lang w:val="uk-UA"/>
              </w:rPr>
            </w:pPr>
            <w:r>
              <w:rPr>
                <w:sz w:val="18"/>
                <w:szCs w:val="18"/>
                <w:lang w:val="uk-UA"/>
              </w:rPr>
              <w:t>313,1</w:t>
            </w:r>
          </w:p>
        </w:tc>
        <w:tc>
          <w:tcPr>
            <w:tcW w:w="992" w:type="dxa"/>
            <w:tcBorders>
              <w:top w:val="nil"/>
              <w:left w:val="nil"/>
              <w:bottom w:val="single" w:sz="4" w:space="0" w:color="auto"/>
              <w:right w:val="single" w:sz="4" w:space="0" w:color="auto"/>
            </w:tcBorders>
            <w:shd w:val="clear" w:color="auto" w:fill="auto"/>
            <w:vAlign w:val="center"/>
            <w:hideMark/>
          </w:tcPr>
          <w:p w14:paraId="564C0AF9" w14:textId="1D2D957B" w:rsidR="0076106A" w:rsidRPr="005072A3" w:rsidRDefault="007D7158" w:rsidP="0076106A">
            <w:pPr>
              <w:jc w:val="center"/>
              <w:rPr>
                <w:sz w:val="18"/>
                <w:szCs w:val="18"/>
                <w:lang w:val="uk-UA"/>
              </w:rPr>
            </w:pPr>
            <w:r>
              <w:rPr>
                <w:sz w:val="18"/>
                <w:szCs w:val="18"/>
                <w:lang w:val="uk-UA"/>
              </w:rPr>
              <w:t>110,9</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3E4DD464" w14:textId="5D0DDA2A" w:rsidR="0076106A" w:rsidRPr="00E4548B" w:rsidRDefault="007D7158" w:rsidP="0076106A">
            <w:pPr>
              <w:jc w:val="center"/>
              <w:rPr>
                <w:sz w:val="18"/>
                <w:szCs w:val="18"/>
                <w:lang w:val="uk-UA"/>
              </w:rPr>
            </w:pPr>
            <w:r>
              <w:rPr>
                <w:sz w:val="18"/>
                <w:szCs w:val="18"/>
                <w:lang w:val="uk-UA"/>
              </w:rPr>
              <w:t>173,0</w:t>
            </w:r>
          </w:p>
        </w:tc>
        <w:tc>
          <w:tcPr>
            <w:tcW w:w="1276" w:type="dxa"/>
            <w:tcBorders>
              <w:top w:val="nil"/>
              <w:left w:val="nil"/>
              <w:bottom w:val="single" w:sz="4" w:space="0" w:color="auto"/>
              <w:right w:val="single" w:sz="4" w:space="0" w:color="auto"/>
            </w:tcBorders>
            <w:shd w:val="clear" w:color="auto" w:fill="auto"/>
            <w:vAlign w:val="center"/>
          </w:tcPr>
          <w:p w14:paraId="4AD9C350" w14:textId="12D1EB2E" w:rsidR="0076106A" w:rsidRPr="00E4548B" w:rsidRDefault="007D7158" w:rsidP="0076106A">
            <w:pPr>
              <w:jc w:val="center"/>
              <w:rPr>
                <w:sz w:val="18"/>
                <w:szCs w:val="18"/>
                <w:lang w:val="uk-UA"/>
              </w:rPr>
            </w:pPr>
            <w:r>
              <w:rPr>
                <w:sz w:val="18"/>
                <w:szCs w:val="18"/>
                <w:lang w:val="uk-UA"/>
              </w:rPr>
              <w:t>55</w:t>
            </w:r>
            <w:r w:rsidR="00F024CD">
              <w:rPr>
                <w:sz w:val="18"/>
                <w:szCs w:val="18"/>
                <w:lang w:val="uk-UA"/>
              </w:rPr>
              <w:t>,</w:t>
            </w:r>
            <w:r>
              <w:rPr>
                <w:sz w:val="18"/>
                <w:szCs w:val="18"/>
                <w:lang w:val="uk-UA"/>
              </w:rPr>
              <w:t>3</w:t>
            </w:r>
            <w:r w:rsidR="0076106A" w:rsidRPr="00E4548B">
              <w:rPr>
                <w:sz w:val="18"/>
                <w:szCs w:val="18"/>
                <w:lang w:val="uk-UA"/>
              </w:rPr>
              <w:t>%</w:t>
            </w:r>
          </w:p>
        </w:tc>
      </w:tr>
      <w:tr w:rsidR="0076106A" w:rsidRPr="00E360EA" w14:paraId="6E44A68A"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6EFC" w14:textId="1FAF4898" w:rsidR="0076106A" w:rsidRPr="00E360EA" w:rsidRDefault="0076106A" w:rsidP="0076106A">
            <w:pPr>
              <w:rPr>
                <w:sz w:val="18"/>
                <w:szCs w:val="18"/>
              </w:rPr>
            </w:pPr>
            <w:r>
              <w:rPr>
                <w:sz w:val="18"/>
                <w:szCs w:val="18"/>
                <w:lang w:val="uk-UA"/>
              </w:rPr>
              <w:t>Р</w:t>
            </w:r>
            <w:r w:rsidRPr="00E360EA">
              <w:rPr>
                <w:sz w:val="18"/>
                <w:szCs w:val="18"/>
              </w:rPr>
              <w:t>екламні послуги</w:t>
            </w:r>
          </w:p>
        </w:tc>
        <w:tc>
          <w:tcPr>
            <w:tcW w:w="992" w:type="dxa"/>
            <w:tcBorders>
              <w:top w:val="nil"/>
              <w:left w:val="nil"/>
              <w:bottom w:val="single" w:sz="4" w:space="0" w:color="auto"/>
              <w:right w:val="single" w:sz="4" w:space="0" w:color="auto"/>
            </w:tcBorders>
            <w:shd w:val="clear" w:color="auto" w:fill="auto"/>
            <w:vAlign w:val="center"/>
            <w:hideMark/>
          </w:tcPr>
          <w:p w14:paraId="66658898"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60362142" w14:textId="5DDC76A6" w:rsidR="0076106A" w:rsidRPr="00E360EA" w:rsidRDefault="007D7158" w:rsidP="0076106A">
            <w:pPr>
              <w:jc w:val="center"/>
              <w:rPr>
                <w:sz w:val="18"/>
                <w:szCs w:val="18"/>
                <w:lang w:val="uk-UA"/>
              </w:rPr>
            </w:pPr>
            <w:r>
              <w:rPr>
                <w:sz w:val="18"/>
                <w:szCs w:val="18"/>
                <w:lang w:val="uk-UA"/>
              </w:rPr>
              <w:t>16,0</w:t>
            </w:r>
          </w:p>
        </w:tc>
        <w:tc>
          <w:tcPr>
            <w:tcW w:w="850" w:type="dxa"/>
            <w:tcBorders>
              <w:top w:val="nil"/>
              <w:left w:val="nil"/>
              <w:bottom w:val="single" w:sz="4" w:space="0" w:color="auto"/>
              <w:right w:val="single" w:sz="4" w:space="0" w:color="auto"/>
            </w:tcBorders>
            <w:shd w:val="clear" w:color="auto" w:fill="auto"/>
            <w:noWrap/>
            <w:vAlign w:val="center"/>
            <w:hideMark/>
          </w:tcPr>
          <w:p w14:paraId="17A6CC5A" w14:textId="13EC6ED6" w:rsidR="0076106A" w:rsidRPr="00E360EA" w:rsidRDefault="0076106A" w:rsidP="0076106A">
            <w:pPr>
              <w:jc w:val="center"/>
              <w:rPr>
                <w:sz w:val="18"/>
                <w:szCs w:val="18"/>
                <w:lang w:val="uk-UA"/>
              </w:rPr>
            </w:pPr>
            <w:r>
              <w:rPr>
                <w:sz w:val="18"/>
                <w:szCs w:val="18"/>
                <w:lang w:val="uk-UA"/>
              </w:rPr>
              <w:t>16,</w:t>
            </w:r>
            <w:r w:rsidR="007D7158">
              <w:rPr>
                <w:sz w:val="18"/>
                <w:szCs w:val="18"/>
                <w:lang w:val="uk-UA"/>
              </w:rPr>
              <w:t>9</w:t>
            </w:r>
          </w:p>
        </w:tc>
        <w:tc>
          <w:tcPr>
            <w:tcW w:w="992" w:type="dxa"/>
            <w:tcBorders>
              <w:top w:val="nil"/>
              <w:left w:val="nil"/>
              <w:bottom w:val="single" w:sz="4" w:space="0" w:color="auto"/>
              <w:right w:val="single" w:sz="4" w:space="0" w:color="auto"/>
            </w:tcBorders>
            <w:shd w:val="clear" w:color="auto" w:fill="auto"/>
            <w:vAlign w:val="center"/>
            <w:hideMark/>
          </w:tcPr>
          <w:p w14:paraId="74FA5755" w14:textId="366D7170" w:rsidR="0076106A" w:rsidRPr="005072A3" w:rsidRDefault="0076106A" w:rsidP="0076106A">
            <w:pPr>
              <w:jc w:val="center"/>
              <w:rPr>
                <w:sz w:val="18"/>
                <w:szCs w:val="18"/>
                <w:lang w:val="uk-UA"/>
              </w:rPr>
            </w:pPr>
            <w:r>
              <w:rPr>
                <w:sz w:val="18"/>
                <w:szCs w:val="18"/>
                <w:lang w:val="uk-UA"/>
              </w:rPr>
              <w:t>1</w:t>
            </w:r>
            <w:r w:rsidR="00B4033E">
              <w:rPr>
                <w:sz w:val="18"/>
                <w:szCs w:val="18"/>
                <w:lang w:val="uk-UA"/>
              </w:rPr>
              <w:t>105,6</w:t>
            </w:r>
            <w:r>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42F55263" w14:textId="70F581A9" w:rsidR="0076106A" w:rsidRPr="00E4548B" w:rsidRDefault="00B4033E" w:rsidP="0076106A">
            <w:pPr>
              <w:jc w:val="center"/>
              <w:rPr>
                <w:sz w:val="18"/>
                <w:szCs w:val="18"/>
                <w:lang w:val="uk-UA"/>
              </w:rPr>
            </w:pPr>
            <w:r>
              <w:rPr>
                <w:sz w:val="18"/>
                <w:szCs w:val="18"/>
                <w:lang w:val="uk-UA"/>
              </w:rPr>
              <w:t>9,6</w:t>
            </w:r>
          </w:p>
        </w:tc>
        <w:tc>
          <w:tcPr>
            <w:tcW w:w="1276" w:type="dxa"/>
            <w:tcBorders>
              <w:top w:val="nil"/>
              <w:left w:val="nil"/>
              <w:bottom w:val="single" w:sz="4" w:space="0" w:color="auto"/>
              <w:right w:val="single" w:sz="4" w:space="0" w:color="auto"/>
            </w:tcBorders>
            <w:shd w:val="clear" w:color="auto" w:fill="auto"/>
            <w:vAlign w:val="center"/>
          </w:tcPr>
          <w:p w14:paraId="58667934" w14:textId="01179AC5" w:rsidR="0076106A" w:rsidRPr="00E4548B" w:rsidRDefault="00B4033E" w:rsidP="0076106A">
            <w:pPr>
              <w:jc w:val="center"/>
              <w:rPr>
                <w:sz w:val="18"/>
                <w:szCs w:val="18"/>
                <w:lang w:val="uk-UA"/>
              </w:rPr>
            </w:pPr>
            <w:r>
              <w:rPr>
                <w:sz w:val="18"/>
                <w:szCs w:val="18"/>
                <w:lang w:val="uk-UA"/>
              </w:rPr>
              <w:t>56,8</w:t>
            </w:r>
            <w:r w:rsidR="0076106A" w:rsidRPr="00E4548B">
              <w:rPr>
                <w:sz w:val="18"/>
                <w:szCs w:val="18"/>
                <w:lang w:val="uk-UA"/>
              </w:rPr>
              <w:t>%</w:t>
            </w:r>
          </w:p>
        </w:tc>
      </w:tr>
      <w:tr w:rsidR="0076106A" w:rsidRPr="00E360EA" w14:paraId="010A7A9E"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F67D" w14:textId="3BF9D7D2" w:rsidR="0076106A" w:rsidRPr="00E360EA" w:rsidRDefault="0076106A" w:rsidP="0076106A">
            <w:pPr>
              <w:rPr>
                <w:sz w:val="18"/>
                <w:szCs w:val="18"/>
              </w:rPr>
            </w:pPr>
            <w:r>
              <w:rPr>
                <w:sz w:val="18"/>
                <w:szCs w:val="18"/>
                <w:lang w:val="uk-UA"/>
              </w:rPr>
              <w:t>В</w:t>
            </w:r>
            <w:r w:rsidRPr="00E360EA">
              <w:rPr>
                <w:sz w:val="18"/>
                <w:szCs w:val="18"/>
              </w:rPr>
              <w:t>ітання до знаменних дат</w:t>
            </w:r>
          </w:p>
        </w:tc>
        <w:tc>
          <w:tcPr>
            <w:tcW w:w="992" w:type="dxa"/>
            <w:tcBorders>
              <w:top w:val="nil"/>
              <w:left w:val="nil"/>
              <w:bottom w:val="single" w:sz="4" w:space="0" w:color="auto"/>
              <w:right w:val="single" w:sz="4" w:space="0" w:color="auto"/>
            </w:tcBorders>
            <w:shd w:val="clear" w:color="auto" w:fill="auto"/>
            <w:vAlign w:val="center"/>
            <w:hideMark/>
          </w:tcPr>
          <w:p w14:paraId="11BE0B14"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42BBC6CC" w14:textId="6C9F1076" w:rsidR="0076106A" w:rsidRPr="00C01F62" w:rsidRDefault="0076106A" w:rsidP="0076106A">
            <w:pPr>
              <w:jc w:val="center"/>
              <w:rPr>
                <w:sz w:val="18"/>
                <w:szCs w:val="18"/>
                <w:lang w:val="uk-UA"/>
              </w:rPr>
            </w:pPr>
            <w:r>
              <w:rPr>
                <w:sz w:val="18"/>
                <w:szCs w:val="18"/>
                <w:lang w:val="uk-UA"/>
              </w:rPr>
              <w:t>0,</w:t>
            </w:r>
            <w:r w:rsidR="00B4033E">
              <w:rPr>
                <w:sz w:val="18"/>
                <w:szCs w:val="18"/>
                <w:lang w:val="uk-UA"/>
              </w:rPr>
              <w:t>5</w:t>
            </w:r>
          </w:p>
        </w:tc>
        <w:tc>
          <w:tcPr>
            <w:tcW w:w="850" w:type="dxa"/>
            <w:tcBorders>
              <w:top w:val="nil"/>
              <w:left w:val="nil"/>
              <w:bottom w:val="single" w:sz="4" w:space="0" w:color="auto"/>
              <w:right w:val="single" w:sz="4" w:space="0" w:color="auto"/>
            </w:tcBorders>
            <w:shd w:val="clear" w:color="auto" w:fill="auto"/>
            <w:noWrap/>
            <w:vAlign w:val="center"/>
            <w:hideMark/>
          </w:tcPr>
          <w:p w14:paraId="38C6535B" w14:textId="25E4D9BC" w:rsidR="0076106A" w:rsidRPr="00C01F62" w:rsidRDefault="0076106A" w:rsidP="0076106A">
            <w:pPr>
              <w:jc w:val="center"/>
              <w:rPr>
                <w:sz w:val="18"/>
                <w:szCs w:val="18"/>
                <w:lang w:val="uk-UA"/>
              </w:rPr>
            </w:pPr>
            <w:r>
              <w:rPr>
                <w:sz w:val="18"/>
                <w:szCs w:val="18"/>
                <w:lang w:val="uk-UA"/>
              </w:rPr>
              <w:t>0,</w:t>
            </w:r>
            <w:r w:rsidR="00B4033E">
              <w:rPr>
                <w:sz w:val="18"/>
                <w:szCs w:val="18"/>
                <w:lang w:val="uk-UA"/>
              </w:rPr>
              <w:t>7</w:t>
            </w:r>
          </w:p>
        </w:tc>
        <w:tc>
          <w:tcPr>
            <w:tcW w:w="992" w:type="dxa"/>
            <w:tcBorders>
              <w:top w:val="nil"/>
              <w:left w:val="nil"/>
              <w:bottom w:val="single" w:sz="4" w:space="0" w:color="auto"/>
              <w:right w:val="single" w:sz="4" w:space="0" w:color="auto"/>
            </w:tcBorders>
            <w:shd w:val="clear" w:color="auto" w:fill="auto"/>
            <w:vAlign w:val="center"/>
            <w:hideMark/>
          </w:tcPr>
          <w:p w14:paraId="2B789C55" w14:textId="1AF45839" w:rsidR="0076106A" w:rsidRPr="005072A3" w:rsidRDefault="00B4033E" w:rsidP="0076106A">
            <w:pPr>
              <w:jc w:val="center"/>
              <w:rPr>
                <w:sz w:val="18"/>
                <w:szCs w:val="18"/>
                <w:lang w:val="uk-UA"/>
              </w:rPr>
            </w:pPr>
            <w:r>
              <w:rPr>
                <w:sz w:val="18"/>
                <w:szCs w:val="18"/>
                <w:lang w:val="uk-UA"/>
              </w:rPr>
              <w:t>140</w:t>
            </w:r>
            <w:r w:rsidR="0076106A">
              <w:rPr>
                <w:sz w:val="18"/>
                <w:szCs w:val="18"/>
                <w:lang w:val="uk-UA"/>
              </w:rPr>
              <w:t>,</w:t>
            </w:r>
            <w:r>
              <w:rPr>
                <w:sz w:val="18"/>
                <w:szCs w:val="18"/>
                <w:lang w:val="uk-UA"/>
              </w:rPr>
              <w:t>0</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4D122D4A" w14:textId="5462661C" w:rsidR="0076106A" w:rsidRPr="00E4548B" w:rsidRDefault="00B4033E" w:rsidP="0076106A">
            <w:pPr>
              <w:jc w:val="center"/>
              <w:rPr>
                <w:sz w:val="18"/>
                <w:szCs w:val="18"/>
                <w:lang w:val="uk-UA"/>
              </w:rPr>
            </w:pPr>
            <w:r>
              <w:rPr>
                <w:sz w:val="18"/>
                <w:szCs w:val="18"/>
                <w:lang w:val="uk-UA"/>
              </w:rPr>
              <w:t>0</w:t>
            </w:r>
          </w:p>
        </w:tc>
        <w:tc>
          <w:tcPr>
            <w:tcW w:w="1276" w:type="dxa"/>
            <w:tcBorders>
              <w:top w:val="nil"/>
              <w:left w:val="nil"/>
              <w:bottom w:val="single" w:sz="4" w:space="0" w:color="auto"/>
              <w:right w:val="single" w:sz="4" w:space="0" w:color="auto"/>
            </w:tcBorders>
            <w:shd w:val="clear" w:color="auto" w:fill="auto"/>
            <w:vAlign w:val="center"/>
            <w:hideMark/>
          </w:tcPr>
          <w:p w14:paraId="4D604381" w14:textId="7A20850A" w:rsidR="0076106A" w:rsidRPr="00E4548B" w:rsidRDefault="00B4033E" w:rsidP="0076106A">
            <w:pPr>
              <w:jc w:val="center"/>
              <w:rPr>
                <w:sz w:val="18"/>
                <w:szCs w:val="18"/>
                <w:lang w:val="uk-UA"/>
              </w:rPr>
            </w:pPr>
            <w:r>
              <w:rPr>
                <w:sz w:val="18"/>
                <w:szCs w:val="18"/>
                <w:lang w:val="uk-UA"/>
              </w:rPr>
              <w:t>0</w:t>
            </w:r>
            <w:r w:rsidR="00F024CD">
              <w:rPr>
                <w:sz w:val="18"/>
                <w:szCs w:val="18"/>
                <w:lang w:val="uk-UA"/>
              </w:rPr>
              <w:t>,0</w:t>
            </w:r>
            <w:r w:rsidR="0076106A" w:rsidRPr="00E4548B">
              <w:rPr>
                <w:sz w:val="18"/>
                <w:szCs w:val="18"/>
                <w:lang w:val="uk-UA"/>
              </w:rPr>
              <w:t>%</w:t>
            </w:r>
          </w:p>
        </w:tc>
      </w:tr>
      <w:tr w:rsidR="0076106A" w:rsidRPr="00E360EA" w14:paraId="14F96A61"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AF35" w14:textId="77777777" w:rsidR="0076106A" w:rsidRPr="00E360EA" w:rsidRDefault="0076106A" w:rsidP="0076106A">
            <w:pPr>
              <w:rPr>
                <w:sz w:val="18"/>
                <w:szCs w:val="18"/>
              </w:rPr>
            </w:pPr>
            <w:r w:rsidRPr="00E360EA">
              <w:rPr>
                <w:sz w:val="18"/>
                <w:szCs w:val="18"/>
              </w:rPr>
              <w:t>Податок на додану вартість</w:t>
            </w:r>
          </w:p>
        </w:tc>
        <w:tc>
          <w:tcPr>
            <w:tcW w:w="992" w:type="dxa"/>
            <w:tcBorders>
              <w:top w:val="nil"/>
              <w:left w:val="nil"/>
              <w:bottom w:val="single" w:sz="4" w:space="0" w:color="auto"/>
              <w:right w:val="single" w:sz="4" w:space="0" w:color="auto"/>
            </w:tcBorders>
            <w:shd w:val="clear" w:color="auto" w:fill="auto"/>
            <w:vAlign w:val="center"/>
            <w:hideMark/>
          </w:tcPr>
          <w:p w14:paraId="70643362"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4F14259B" w14:textId="7A0E781A" w:rsidR="0076106A" w:rsidRPr="00FB0D37" w:rsidRDefault="00B4033E" w:rsidP="0076106A">
            <w:pPr>
              <w:jc w:val="center"/>
              <w:rPr>
                <w:sz w:val="18"/>
                <w:szCs w:val="18"/>
                <w:lang w:val="uk-UA"/>
              </w:rPr>
            </w:pPr>
            <w:r>
              <w:rPr>
                <w:sz w:val="18"/>
                <w:szCs w:val="18"/>
                <w:lang w:val="uk-UA"/>
              </w:rPr>
              <w:t>49,8</w:t>
            </w:r>
          </w:p>
        </w:tc>
        <w:tc>
          <w:tcPr>
            <w:tcW w:w="850" w:type="dxa"/>
            <w:tcBorders>
              <w:top w:val="nil"/>
              <w:left w:val="nil"/>
              <w:bottom w:val="single" w:sz="4" w:space="0" w:color="auto"/>
              <w:right w:val="single" w:sz="4" w:space="0" w:color="auto"/>
            </w:tcBorders>
            <w:shd w:val="clear" w:color="auto" w:fill="auto"/>
            <w:noWrap/>
            <w:vAlign w:val="center"/>
            <w:hideMark/>
          </w:tcPr>
          <w:p w14:paraId="52F39C3A" w14:textId="1EC53EDE" w:rsidR="0076106A" w:rsidRPr="00FB0D37" w:rsidRDefault="00B4033E" w:rsidP="0076106A">
            <w:pPr>
              <w:jc w:val="center"/>
              <w:rPr>
                <w:sz w:val="18"/>
                <w:szCs w:val="18"/>
                <w:lang w:val="uk-UA"/>
              </w:rPr>
            </w:pPr>
            <w:r>
              <w:rPr>
                <w:sz w:val="18"/>
                <w:szCs w:val="18"/>
                <w:lang w:val="uk-UA"/>
              </w:rPr>
              <w:t>55</w:t>
            </w:r>
            <w:r w:rsidR="0076106A">
              <w:rPr>
                <w:sz w:val="18"/>
                <w:szCs w:val="18"/>
                <w:lang w:val="uk-UA"/>
              </w:rPr>
              <w:t>,</w:t>
            </w:r>
            <w:r>
              <w:rPr>
                <w:sz w:val="18"/>
                <w:szCs w:val="18"/>
                <w:lang w:val="uk-UA"/>
              </w:rPr>
              <w:t>1</w:t>
            </w:r>
          </w:p>
        </w:tc>
        <w:tc>
          <w:tcPr>
            <w:tcW w:w="992" w:type="dxa"/>
            <w:tcBorders>
              <w:top w:val="nil"/>
              <w:left w:val="nil"/>
              <w:bottom w:val="single" w:sz="4" w:space="0" w:color="auto"/>
              <w:right w:val="single" w:sz="4" w:space="0" w:color="auto"/>
            </w:tcBorders>
            <w:shd w:val="clear" w:color="auto" w:fill="auto"/>
            <w:vAlign w:val="center"/>
            <w:hideMark/>
          </w:tcPr>
          <w:p w14:paraId="66BD2CA4" w14:textId="7B3588F3" w:rsidR="0076106A" w:rsidRPr="005072A3" w:rsidRDefault="00B4033E" w:rsidP="0076106A">
            <w:pPr>
              <w:jc w:val="center"/>
              <w:rPr>
                <w:sz w:val="18"/>
                <w:szCs w:val="18"/>
                <w:lang w:val="uk-UA"/>
              </w:rPr>
            </w:pPr>
            <w:r>
              <w:rPr>
                <w:sz w:val="18"/>
                <w:szCs w:val="18"/>
                <w:lang w:val="uk-UA"/>
              </w:rPr>
              <w:t>110</w:t>
            </w:r>
            <w:r w:rsidR="0076106A">
              <w:rPr>
                <w:sz w:val="18"/>
                <w:szCs w:val="18"/>
                <w:lang w:val="uk-UA"/>
              </w:rPr>
              <w:t>,6%</w:t>
            </w:r>
          </w:p>
        </w:tc>
        <w:tc>
          <w:tcPr>
            <w:tcW w:w="851" w:type="dxa"/>
            <w:tcBorders>
              <w:top w:val="nil"/>
              <w:left w:val="nil"/>
              <w:bottom w:val="single" w:sz="4" w:space="0" w:color="auto"/>
              <w:right w:val="single" w:sz="4" w:space="0" w:color="auto"/>
            </w:tcBorders>
            <w:shd w:val="clear" w:color="auto" w:fill="auto"/>
            <w:noWrap/>
            <w:vAlign w:val="center"/>
            <w:hideMark/>
          </w:tcPr>
          <w:p w14:paraId="02668C0A" w14:textId="76CAB181" w:rsidR="0076106A" w:rsidRPr="00E4548B" w:rsidRDefault="00B4033E" w:rsidP="0076106A">
            <w:pPr>
              <w:jc w:val="center"/>
              <w:rPr>
                <w:sz w:val="18"/>
                <w:szCs w:val="18"/>
                <w:lang w:val="uk-UA"/>
              </w:rPr>
            </w:pPr>
            <w:r>
              <w:rPr>
                <w:sz w:val="18"/>
                <w:szCs w:val="18"/>
                <w:lang w:val="uk-UA"/>
              </w:rPr>
              <w:t>30,4</w:t>
            </w:r>
          </w:p>
        </w:tc>
        <w:tc>
          <w:tcPr>
            <w:tcW w:w="1276" w:type="dxa"/>
            <w:tcBorders>
              <w:top w:val="nil"/>
              <w:left w:val="nil"/>
              <w:bottom w:val="single" w:sz="4" w:space="0" w:color="auto"/>
              <w:right w:val="single" w:sz="4" w:space="0" w:color="auto"/>
            </w:tcBorders>
            <w:shd w:val="clear" w:color="auto" w:fill="auto"/>
            <w:vAlign w:val="center"/>
            <w:hideMark/>
          </w:tcPr>
          <w:p w14:paraId="331703CC" w14:textId="1C5CE189" w:rsidR="0076106A" w:rsidRPr="00E4548B" w:rsidRDefault="00B4033E" w:rsidP="0076106A">
            <w:pPr>
              <w:jc w:val="center"/>
              <w:rPr>
                <w:sz w:val="18"/>
                <w:szCs w:val="18"/>
                <w:lang w:val="uk-UA"/>
              </w:rPr>
            </w:pPr>
            <w:r>
              <w:rPr>
                <w:sz w:val="18"/>
                <w:szCs w:val="18"/>
                <w:lang w:val="uk-UA"/>
              </w:rPr>
              <w:t>55</w:t>
            </w:r>
            <w:r w:rsidR="00F024CD">
              <w:rPr>
                <w:sz w:val="18"/>
                <w:szCs w:val="18"/>
                <w:lang w:val="uk-UA"/>
              </w:rPr>
              <w:t>,</w:t>
            </w:r>
            <w:r>
              <w:rPr>
                <w:sz w:val="18"/>
                <w:szCs w:val="18"/>
                <w:lang w:val="uk-UA"/>
              </w:rPr>
              <w:t>2</w:t>
            </w:r>
            <w:r w:rsidR="0076106A" w:rsidRPr="00E4548B">
              <w:rPr>
                <w:sz w:val="18"/>
                <w:szCs w:val="18"/>
                <w:lang w:val="uk-UA"/>
              </w:rPr>
              <w:t>%</w:t>
            </w:r>
          </w:p>
        </w:tc>
      </w:tr>
      <w:tr w:rsidR="0076106A" w:rsidRPr="00E360EA" w14:paraId="65B418F4" w14:textId="77777777" w:rsidTr="004D239D">
        <w:trPr>
          <w:trHeight w:val="82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B75F" w14:textId="77777777" w:rsidR="0076106A" w:rsidRPr="00E360EA" w:rsidRDefault="0076106A" w:rsidP="0076106A">
            <w:pPr>
              <w:rPr>
                <w:b/>
                <w:bCs/>
                <w:sz w:val="18"/>
                <w:szCs w:val="18"/>
              </w:rPr>
            </w:pPr>
            <w:r w:rsidRPr="00E360EA">
              <w:rPr>
                <w:b/>
                <w:bCs/>
                <w:sz w:val="18"/>
                <w:szCs w:val="18"/>
              </w:rPr>
              <w:t>Чистий дохід (виручка) від реалізації продукції (товарів, робіт, послуг)</w:t>
            </w:r>
          </w:p>
        </w:tc>
        <w:tc>
          <w:tcPr>
            <w:tcW w:w="992" w:type="dxa"/>
            <w:tcBorders>
              <w:top w:val="nil"/>
              <w:left w:val="nil"/>
              <w:bottom w:val="single" w:sz="4" w:space="0" w:color="auto"/>
              <w:right w:val="single" w:sz="4" w:space="0" w:color="auto"/>
            </w:tcBorders>
            <w:shd w:val="clear" w:color="auto" w:fill="auto"/>
            <w:vAlign w:val="center"/>
            <w:hideMark/>
          </w:tcPr>
          <w:p w14:paraId="2EF190D4" w14:textId="4C06BEF7" w:rsidR="0076106A" w:rsidRPr="00E360EA" w:rsidRDefault="0076106A" w:rsidP="0076106A">
            <w:pPr>
              <w:jc w:val="center"/>
              <w:rPr>
                <w:sz w:val="18"/>
                <w:szCs w:val="18"/>
              </w:rPr>
            </w:pPr>
            <w:r w:rsidRPr="00E360EA">
              <w:rPr>
                <w:b/>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044DDC47" w14:textId="0FBC4E3D" w:rsidR="0076106A" w:rsidRPr="00E360EA" w:rsidRDefault="00B4033E" w:rsidP="0076106A">
            <w:pPr>
              <w:jc w:val="center"/>
              <w:rPr>
                <w:b/>
                <w:bCs/>
                <w:sz w:val="18"/>
                <w:szCs w:val="18"/>
                <w:lang w:val="uk-UA"/>
              </w:rPr>
            </w:pPr>
            <w:r>
              <w:rPr>
                <w:b/>
                <w:bCs/>
                <w:sz w:val="18"/>
                <w:szCs w:val="18"/>
                <w:lang w:val="uk-UA"/>
              </w:rPr>
              <w:t>248,9</w:t>
            </w:r>
          </w:p>
        </w:tc>
        <w:tc>
          <w:tcPr>
            <w:tcW w:w="850" w:type="dxa"/>
            <w:tcBorders>
              <w:top w:val="nil"/>
              <w:left w:val="nil"/>
              <w:bottom w:val="single" w:sz="4" w:space="0" w:color="auto"/>
              <w:right w:val="single" w:sz="4" w:space="0" w:color="auto"/>
            </w:tcBorders>
            <w:shd w:val="clear" w:color="auto" w:fill="auto"/>
            <w:vAlign w:val="center"/>
            <w:hideMark/>
          </w:tcPr>
          <w:p w14:paraId="3A08394E" w14:textId="601E4E04" w:rsidR="0076106A" w:rsidRPr="00E360EA" w:rsidRDefault="00B4033E" w:rsidP="0076106A">
            <w:pPr>
              <w:jc w:val="center"/>
              <w:rPr>
                <w:b/>
                <w:bCs/>
                <w:sz w:val="18"/>
                <w:szCs w:val="18"/>
                <w:lang w:val="uk-UA"/>
              </w:rPr>
            </w:pPr>
            <w:r>
              <w:rPr>
                <w:b/>
                <w:bCs/>
                <w:sz w:val="18"/>
                <w:szCs w:val="18"/>
                <w:lang w:val="uk-UA"/>
              </w:rPr>
              <w:t>275,5</w:t>
            </w:r>
          </w:p>
        </w:tc>
        <w:tc>
          <w:tcPr>
            <w:tcW w:w="992" w:type="dxa"/>
            <w:tcBorders>
              <w:top w:val="nil"/>
              <w:left w:val="nil"/>
              <w:bottom w:val="single" w:sz="4" w:space="0" w:color="auto"/>
              <w:right w:val="single" w:sz="4" w:space="0" w:color="auto"/>
            </w:tcBorders>
            <w:shd w:val="clear" w:color="auto" w:fill="auto"/>
            <w:vAlign w:val="center"/>
            <w:hideMark/>
          </w:tcPr>
          <w:p w14:paraId="688B30F0" w14:textId="1DCB7115" w:rsidR="0076106A" w:rsidRPr="005072A3" w:rsidRDefault="00B4033E" w:rsidP="0076106A">
            <w:pPr>
              <w:jc w:val="center"/>
              <w:rPr>
                <w:b/>
                <w:bCs/>
                <w:sz w:val="18"/>
                <w:szCs w:val="18"/>
                <w:lang w:val="uk-UA"/>
              </w:rPr>
            </w:pPr>
            <w:r>
              <w:rPr>
                <w:b/>
                <w:bCs/>
                <w:sz w:val="18"/>
                <w:szCs w:val="18"/>
                <w:lang w:val="uk-UA"/>
              </w:rPr>
              <w:t>110,7</w:t>
            </w:r>
            <w:r w:rsidR="0076106A">
              <w:rPr>
                <w:b/>
                <w:bCs/>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3EE14B98" w14:textId="5AB8E518" w:rsidR="0076106A" w:rsidRPr="00E4548B" w:rsidRDefault="00B4033E" w:rsidP="0076106A">
            <w:pPr>
              <w:jc w:val="center"/>
              <w:rPr>
                <w:b/>
                <w:bCs/>
                <w:sz w:val="18"/>
                <w:szCs w:val="18"/>
                <w:lang w:val="uk-UA"/>
              </w:rPr>
            </w:pPr>
            <w:r>
              <w:rPr>
                <w:b/>
                <w:bCs/>
                <w:sz w:val="18"/>
                <w:szCs w:val="18"/>
                <w:lang w:val="uk-UA"/>
              </w:rPr>
              <w:t>152,2</w:t>
            </w:r>
          </w:p>
        </w:tc>
        <w:tc>
          <w:tcPr>
            <w:tcW w:w="1276" w:type="dxa"/>
            <w:tcBorders>
              <w:top w:val="nil"/>
              <w:left w:val="nil"/>
              <w:bottom w:val="single" w:sz="4" w:space="0" w:color="auto"/>
              <w:right w:val="single" w:sz="4" w:space="0" w:color="auto"/>
            </w:tcBorders>
            <w:shd w:val="clear" w:color="auto" w:fill="auto"/>
            <w:vAlign w:val="center"/>
            <w:hideMark/>
          </w:tcPr>
          <w:p w14:paraId="641DC8FA" w14:textId="2DD45ED8" w:rsidR="0076106A" w:rsidRPr="00E4548B" w:rsidRDefault="00B4033E" w:rsidP="0076106A">
            <w:pPr>
              <w:jc w:val="center"/>
              <w:rPr>
                <w:b/>
                <w:bCs/>
                <w:sz w:val="18"/>
                <w:szCs w:val="18"/>
                <w:lang w:val="uk-UA"/>
              </w:rPr>
            </w:pPr>
            <w:r>
              <w:rPr>
                <w:b/>
                <w:bCs/>
                <w:sz w:val="18"/>
                <w:szCs w:val="18"/>
                <w:lang w:val="uk-UA"/>
              </w:rPr>
              <w:t>55,2</w:t>
            </w:r>
            <w:r w:rsidR="0076106A" w:rsidRPr="00E4548B">
              <w:rPr>
                <w:b/>
                <w:bCs/>
                <w:sz w:val="18"/>
                <w:szCs w:val="18"/>
                <w:lang w:val="uk-UA"/>
              </w:rPr>
              <w:t>%</w:t>
            </w:r>
          </w:p>
        </w:tc>
      </w:tr>
      <w:tr w:rsidR="0076106A" w:rsidRPr="00E360EA" w14:paraId="39548F65" w14:textId="77777777" w:rsidTr="00592C73">
        <w:trPr>
          <w:trHeight w:val="346"/>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049AEBCB" w14:textId="3DA7F3BF" w:rsidR="0076106A" w:rsidRPr="00592C73" w:rsidRDefault="0076106A" w:rsidP="0076106A">
            <w:pPr>
              <w:rPr>
                <w:b/>
                <w:bCs/>
                <w:sz w:val="18"/>
                <w:szCs w:val="18"/>
                <w:lang w:val="uk-UA"/>
              </w:rPr>
            </w:pPr>
            <w:r>
              <w:rPr>
                <w:b/>
                <w:bCs/>
                <w:sz w:val="18"/>
                <w:szCs w:val="18"/>
                <w:lang w:val="uk-UA"/>
              </w:rPr>
              <w:t>Інші операційні доходи, усього</w:t>
            </w:r>
          </w:p>
        </w:tc>
        <w:tc>
          <w:tcPr>
            <w:tcW w:w="992" w:type="dxa"/>
            <w:tcBorders>
              <w:top w:val="nil"/>
              <w:left w:val="nil"/>
              <w:bottom w:val="single" w:sz="4" w:space="0" w:color="auto"/>
              <w:right w:val="single" w:sz="4" w:space="0" w:color="auto"/>
            </w:tcBorders>
            <w:shd w:val="clear" w:color="auto" w:fill="auto"/>
            <w:vAlign w:val="center"/>
          </w:tcPr>
          <w:p w14:paraId="4654706F" w14:textId="1D66BBF6" w:rsidR="0076106A" w:rsidRPr="00E360EA" w:rsidRDefault="0076106A" w:rsidP="0076106A">
            <w:pPr>
              <w:jc w:val="center"/>
              <w:rPr>
                <w:sz w:val="18"/>
                <w:szCs w:val="18"/>
              </w:rPr>
            </w:pPr>
            <w:r w:rsidRPr="00E360EA">
              <w:rPr>
                <w:b/>
                <w:sz w:val="18"/>
                <w:szCs w:val="18"/>
              </w:rPr>
              <w:t>тис.грн.</w:t>
            </w:r>
          </w:p>
        </w:tc>
        <w:tc>
          <w:tcPr>
            <w:tcW w:w="993" w:type="dxa"/>
            <w:tcBorders>
              <w:top w:val="nil"/>
              <w:left w:val="nil"/>
              <w:bottom w:val="single" w:sz="4" w:space="0" w:color="auto"/>
              <w:right w:val="single" w:sz="4" w:space="0" w:color="auto"/>
            </w:tcBorders>
            <w:shd w:val="clear" w:color="auto" w:fill="auto"/>
            <w:vAlign w:val="center"/>
          </w:tcPr>
          <w:p w14:paraId="306A3A2D" w14:textId="761972AE" w:rsidR="0076106A" w:rsidRDefault="00B4033E" w:rsidP="0076106A">
            <w:pPr>
              <w:jc w:val="center"/>
              <w:rPr>
                <w:b/>
                <w:bCs/>
                <w:sz w:val="18"/>
                <w:szCs w:val="18"/>
                <w:lang w:val="uk-UA"/>
              </w:rPr>
            </w:pPr>
            <w:r>
              <w:rPr>
                <w:b/>
                <w:bCs/>
                <w:sz w:val="18"/>
                <w:szCs w:val="18"/>
                <w:lang w:val="uk-UA"/>
              </w:rPr>
              <w:t>28,0</w:t>
            </w:r>
          </w:p>
        </w:tc>
        <w:tc>
          <w:tcPr>
            <w:tcW w:w="850" w:type="dxa"/>
            <w:tcBorders>
              <w:top w:val="nil"/>
              <w:left w:val="nil"/>
              <w:bottom w:val="single" w:sz="4" w:space="0" w:color="auto"/>
              <w:right w:val="single" w:sz="4" w:space="0" w:color="auto"/>
            </w:tcBorders>
            <w:shd w:val="clear" w:color="auto" w:fill="auto"/>
            <w:vAlign w:val="center"/>
          </w:tcPr>
          <w:p w14:paraId="7646A0BE" w14:textId="1A7466BA" w:rsidR="0076106A" w:rsidRDefault="00B4033E" w:rsidP="0076106A">
            <w:pPr>
              <w:jc w:val="center"/>
              <w:rPr>
                <w:b/>
                <w:bCs/>
                <w:sz w:val="18"/>
                <w:szCs w:val="18"/>
                <w:lang w:val="uk-UA"/>
              </w:rPr>
            </w:pPr>
            <w:r>
              <w:rPr>
                <w:b/>
                <w:bCs/>
                <w:sz w:val="18"/>
                <w:szCs w:val="18"/>
                <w:lang w:val="uk-UA"/>
              </w:rPr>
              <w:t>13,8</w:t>
            </w:r>
          </w:p>
        </w:tc>
        <w:tc>
          <w:tcPr>
            <w:tcW w:w="992" w:type="dxa"/>
            <w:tcBorders>
              <w:top w:val="nil"/>
              <w:left w:val="nil"/>
              <w:bottom w:val="single" w:sz="4" w:space="0" w:color="auto"/>
              <w:right w:val="single" w:sz="4" w:space="0" w:color="auto"/>
            </w:tcBorders>
            <w:shd w:val="clear" w:color="auto" w:fill="auto"/>
            <w:vAlign w:val="center"/>
          </w:tcPr>
          <w:p w14:paraId="0E919568" w14:textId="0D871459" w:rsidR="0076106A" w:rsidRDefault="00B4033E" w:rsidP="0076106A">
            <w:pPr>
              <w:jc w:val="center"/>
              <w:rPr>
                <w:b/>
                <w:bCs/>
                <w:sz w:val="18"/>
                <w:szCs w:val="18"/>
                <w:lang w:val="uk-UA"/>
              </w:rPr>
            </w:pPr>
            <w:r>
              <w:rPr>
                <w:b/>
                <w:bCs/>
                <w:sz w:val="18"/>
                <w:szCs w:val="18"/>
                <w:lang w:val="uk-UA"/>
              </w:rPr>
              <w:t>49,3%</w:t>
            </w:r>
          </w:p>
        </w:tc>
        <w:tc>
          <w:tcPr>
            <w:tcW w:w="851" w:type="dxa"/>
            <w:tcBorders>
              <w:top w:val="nil"/>
              <w:left w:val="nil"/>
              <w:bottom w:val="single" w:sz="4" w:space="0" w:color="auto"/>
              <w:right w:val="single" w:sz="4" w:space="0" w:color="auto"/>
            </w:tcBorders>
            <w:shd w:val="clear" w:color="auto" w:fill="auto"/>
            <w:vAlign w:val="center"/>
          </w:tcPr>
          <w:p w14:paraId="021D7E58" w14:textId="40AF26E8" w:rsidR="0076106A" w:rsidRPr="00E4548B" w:rsidRDefault="00B4033E" w:rsidP="0076106A">
            <w:pPr>
              <w:jc w:val="center"/>
              <w:rPr>
                <w:b/>
                <w:bCs/>
                <w:sz w:val="18"/>
                <w:szCs w:val="18"/>
                <w:lang w:val="uk-UA"/>
              </w:rPr>
            </w:pPr>
            <w:r>
              <w:rPr>
                <w:b/>
                <w:bCs/>
                <w:sz w:val="18"/>
                <w:szCs w:val="18"/>
                <w:lang w:val="uk-UA"/>
              </w:rPr>
              <w:t>37</w:t>
            </w:r>
            <w:r w:rsidR="00F024CD">
              <w:rPr>
                <w:b/>
                <w:bCs/>
                <w:sz w:val="18"/>
                <w:szCs w:val="18"/>
                <w:lang w:val="uk-UA"/>
              </w:rPr>
              <w:t>,</w:t>
            </w:r>
            <w:r>
              <w:rPr>
                <w:b/>
                <w:bCs/>
                <w:sz w:val="18"/>
                <w:szCs w:val="18"/>
                <w:lang w:val="uk-UA"/>
              </w:rPr>
              <w:t>9</w:t>
            </w:r>
          </w:p>
        </w:tc>
        <w:tc>
          <w:tcPr>
            <w:tcW w:w="1276" w:type="dxa"/>
            <w:tcBorders>
              <w:top w:val="nil"/>
              <w:left w:val="nil"/>
              <w:bottom w:val="single" w:sz="4" w:space="0" w:color="auto"/>
              <w:right w:val="single" w:sz="4" w:space="0" w:color="auto"/>
            </w:tcBorders>
            <w:shd w:val="clear" w:color="auto" w:fill="auto"/>
            <w:vAlign w:val="center"/>
          </w:tcPr>
          <w:p w14:paraId="408494FD" w14:textId="2F075A50" w:rsidR="0076106A" w:rsidRPr="00E4548B" w:rsidRDefault="00B4033E" w:rsidP="0076106A">
            <w:pPr>
              <w:jc w:val="center"/>
              <w:rPr>
                <w:b/>
                <w:bCs/>
                <w:sz w:val="18"/>
                <w:szCs w:val="18"/>
                <w:lang w:val="uk-UA"/>
              </w:rPr>
            </w:pPr>
            <w:r>
              <w:rPr>
                <w:b/>
                <w:bCs/>
                <w:sz w:val="18"/>
                <w:szCs w:val="18"/>
                <w:lang w:val="uk-UA"/>
              </w:rPr>
              <w:t>3,7</w:t>
            </w:r>
            <w:r w:rsidR="0076106A" w:rsidRPr="00E4548B">
              <w:rPr>
                <w:b/>
                <w:bCs/>
                <w:sz w:val="18"/>
                <w:szCs w:val="18"/>
                <w:lang w:val="uk-UA"/>
              </w:rPr>
              <w:t>%</w:t>
            </w:r>
          </w:p>
        </w:tc>
      </w:tr>
      <w:tr w:rsidR="0076106A" w:rsidRPr="00E360EA" w14:paraId="1A79EB56"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2554" w14:textId="4D370D56" w:rsidR="0076106A" w:rsidRPr="00E360EA" w:rsidRDefault="0076106A" w:rsidP="0076106A">
            <w:pPr>
              <w:rPr>
                <w:b/>
                <w:bCs/>
                <w:sz w:val="18"/>
                <w:szCs w:val="18"/>
              </w:rPr>
            </w:pPr>
            <w:r w:rsidRPr="00E360EA">
              <w:rPr>
                <w:b/>
                <w:bCs/>
                <w:sz w:val="18"/>
                <w:szCs w:val="18"/>
              </w:rPr>
              <w:t xml:space="preserve">Інші </w:t>
            </w:r>
            <w:r>
              <w:rPr>
                <w:b/>
                <w:bCs/>
                <w:sz w:val="18"/>
                <w:szCs w:val="18"/>
                <w:lang w:val="uk-UA"/>
              </w:rPr>
              <w:t>фінансові</w:t>
            </w:r>
            <w:r w:rsidRPr="00E360EA">
              <w:rPr>
                <w:b/>
                <w:bCs/>
                <w:sz w:val="18"/>
                <w:szCs w:val="18"/>
              </w:rPr>
              <w:t xml:space="preserve"> доходи, усього</w:t>
            </w:r>
          </w:p>
        </w:tc>
        <w:tc>
          <w:tcPr>
            <w:tcW w:w="992" w:type="dxa"/>
            <w:tcBorders>
              <w:top w:val="nil"/>
              <w:left w:val="nil"/>
              <w:bottom w:val="single" w:sz="4" w:space="0" w:color="auto"/>
              <w:right w:val="single" w:sz="4" w:space="0" w:color="auto"/>
            </w:tcBorders>
            <w:shd w:val="clear" w:color="auto" w:fill="auto"/>
            <w:vAlign w:val="center"/>
            <w:hideMark/>
          </w:tcPr>
          <w:p w14:paraId="0A5AD572" w14:textId="77777777" w:rsidR="0076106A" w:rsidRPr="00E360EA" w:rsidRDefault="0076106A" w:rsidP="0076106A">
            <w:pPr>
              <w:jc w:val="center"/>
              <w:rPr>
                <w:b/>
                <w:sz w:val="18"/>
                <w:szCs w:val="18"/>
              </w:rPr>
            </w:pPr>
            <w:r w:rsidRPr="00E360EA">
              <w:rPr>
                <w:b/>
                <w:sz w:val="18"/>
                <w:szCs w:val="18"/>
              </w:rPr>
              <w:t> 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59BB264B" w14:textId="4E76C088" w:rsidR="0076106A" w:rsidRPr="00E360EA" w:rsidRDefault="000B312C" w:rsidP="0076106A">
            <w:pPr>
              <w:jc w:val="center"/>
              <w:rPr>
                <w:b/>
                <w:sz w:val="18"/>
                <w:szCs w:val="18"/>
                <w:lang w:val="uk-UA"/>
              </w:rPr>
            </w:pPr>
            <w:r>
              <w:rPr>
                <w:b/>
                <w:sz w:val="18"/>
                <w:szCs w:val="18"/>
                <w:lang w:val="uk-UA"/>
              </w:rPr>
              <w:t>3232,8</w:t>
            </w:r>
          </w:p>
        </w:tc>
        <w:tc>
          <w:tcPr>
            <w:tcW w:w="850" w:type="dxa"/>
            <w:tcBorders>
              <w:top w:val="nil"/>
              <w:left w:val="nil"/>
              <w:bottom w:val="single" w:sz="4" w:space="0" w:color="auto"/>
              <w:right w:val="single" w:sz="4" w:space="0" w:color="auto"/>
            </w:tcBorders>
            <w:shd w:val="clear" w:color="auto" w:fill="auto"/>
            <w:noWrap/>
            <w:vAlign w:val="center"/>
            <w:hideMark/>
          </w:tcPr>
          <w:p w14:paraId="7BB8E7B4" w14:textId="361EEEB6" w:rsidR="0076106A" w:rsidRPr="00E360EA" w:rsidRDefault="000B312C" w:rsidP="0076106A">
            <w:pPr>
              <w:jc w:val="center"/>
              <w:rPr>
                <w:b/>
                <w:sz w:val="18"/>
                <w:szCs w:val="18"/>
                <w:lang w:val="uk-UA"/>
              </w:rPr>
            </w:pPr>
            <w:r>
              <w:rPr>
                <w:b/>
                <w:sz w:val="18"/>
                <w:szCs w:val="18"/>
                <w:lang w:val="uk-UA"/>
              </w:rPr>
              <w:t>3397,0</w:t>
            </w:r>
          </w:p>
        </w:tc>
        <w:tc>
          <w:tcPr>
            <w:tcW w:w="992" w:type="dxa"/>
            <w:tcBorders>
              <w:top w:val="nil"/>
              <w:left w:val="nil"/>
              <w:bottom w:val="single" w:sz="4" w:space="0" w:color="auto"/>
              <w:right w:val="single" w:sz="4" w:space="0" w:color="auto"/>
            </w:tcBorders>
            <w:shd w:val="clear" w:color="auto" w:fill="auto"/>
            <w:noWrap/>
            <w:vAlign w:val="center"/>
            <w:hideMark/>
          </w:tcPr>
          <w:p w14:paraId="7F9DEA22" w14:textId="5BDC35B6" w:rsidR="0076106A" w:rsidRPr="005072A3" w:rsidRDefault="000B312C" w:rsidP="0076106A">
            <w:pPr>
              <w:jc w:val="center"/>
              <w:rPr>
                <w:b/>
                <w:sz w:val="18"/>
                <w:szCs w:val="18"/>
                <w:lang w:val="uk-UA"/>
              </w:rPr>
            </w:pPr>
            <w:r>
              <w:rPr>
                <w:b/>
                <w:sz w:val="18"/>
                <w:szCs w:val="18"/>
                <w:lang w:val="uk-UA"/>
              </w:rPr>
              <w:t>105</w:t>
            </w:r>
            <w:r w:rsidR="0076106A">
              <w:rPr>
                <w:b/>
                <w:sz w:val="18"/>
                <w:szCs w:val="18"/>
                <w:lang w:val="uk-UA"/>
              </w:rPr>
              <w:t>,</w:t>
            </w:r>
            <w:r>
              <w:rPr>
                <w:b/>
                <w:sz w:val="18"/>
                <w:szCs w:val="18"/>
                <w:lang w:val="uk-UA"/>
              </w:rPr>
              <w:t>1</w:t>
            </w:r>
            <w:r w:rsidR="0076106A">
              <w:rPr>
                <w:b/>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682C2365" w14:textId="45AB94BF" w:rsidR="0076106A" w:rsidRPr="00E4548B" w:rsidRDefault="000B312C" w:rsidP="0076106A">
            <w:pPr>
              <w:jc w:val="center"/>
              <w:rPr>
                <w:b/>
                <w:sz w:val="18"/>
                <w:szCs w:val="18"/>
                <w:lang w:val="uk-UA"/>
              </w:rPr>
            </w:pPr>
            <w:r>
              <w:rPr>
                <w:b/>
                <w:sz w:val="18"/>
                <w:szCs w:val="18"/>
                <w:lang w:val="uk-UA"/>
              </w:rPr>
              <w:t>3708</w:t>
            </w:r>
            <w:r w:rsidR="00F024CD">
              <w:rPr>
                <w:b/>
                <w:sz w:val="18"/>
                <w:szCs w:val="18"/>
                <w:lang w:val="uk-UA"/>
              </w:rPr>
              <w:t>,0</w:t>
            </w:r>
          </w:p>
        </w:tc>
        <w:tc>
          <w:tcPr>
            <w:tcW w:w="1276" w:type="dxa"/>
            <w:tcBorders>
              <w:top w:val="nil"/>
              <w:left w:val="nil"/>
              <w:bottom w:val="single" w:sz="4" w:space="0" w:color="auto"/>
              <w:right w:val="single" w:sz="4" w:space="0" w:color="auto"/>
            </w:tcBorders>
            <w:shd w:val="clear" w:color="auto" w:fill="auto"/>
            <w:vAlign w:val="center"/>
            <w:hideMark/>
          </w:tcPr>
          <w:p w14:paraId="0056BC14" w14:textId="4CDB738F" w:rsidR="0076106A" w:rsidRPr="00E4548B" w:rsidRDefault="000B312C" w:rsidP="0076106A">
            <w:pPr>
              <w:jc w:val="center"/>
              <w:rPr>
                <w:b/>
                <w:sz w:val="18"/>
                <w:szCs w:val="18"/>
                <w:lang w:val="uk-UA"/>
              </w:rPr>
            </w:pPr>
            <w:r>
              <w:rPr>
                <w:b/>
                <w:sz w:val="18"/>
                <w:szCs w:val="18"/>
                <w:lang w:val="uk-UA"/>
              </w:rPr>
              <w:t>109,2</w:t>
            </w:r>
            <w:r w:rsidR="0076106A" w:rsidRPr="00E4548B">
              <w:rPr>
                <w:b/>
                <w:sz w:val="18"/>
                <w:szCs w:val="18"/>
                <w:lang w:val="uk-UA"/>
              </w:rPr>
              <w:t>%</w:t>
            </w:r>
          </w:p>
        </w:tc>
      </w:tr>
      <w:tr w:rsidR="0076106A" w:rsidRPr="00E360EA" w14:paraId="72AA4AC5"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1231" w14:textId="5225AFD1" w:rsidR="0076106A" w:rsidRPr="00E360EA" w:rsidRDefault="0076106A" w:rsidP="0076106A">
            <w:pPr>
              <w:rPr>
                <w:sz w:val="18"/>
                <w:szCs w:val="18"/>
                <w:lang w:val="uk-UA"/>
              </w:rPr>
            </w:pPr>
            <w:r>
              <w:rPr>
                <w:sz w:val="18"/>
                <w:szCs w:val="18"/>
                <w:lang w:val="uk-UA"/>
              </w:rPr>
              <w:t>Н</w:t>
            </w:r>
            <w:r w:rsidRPr="00E360EA">
              <w:rPr>
                <w:sz w:val="18"/>
                <w:szCs w:val="18"/>
              </w:rPr>
              <w:t>адання послуг по програмі</w:t>
            </w:r>
            <w:r w:rsidRPr="00E360EA">
              <w:rPr>
                <w:sz w:val="18"/>
                <w:szCs w:val="18"/>
                <w:lang w:val="uk-UA"/>
              </w:rPr>
              <w:t xml:space="preserve"> за рахунок місцевого бюджету</w:t>
            </w:r>
          </w:p>
        </w:tc>
        <w:tc>
          <w:tcPr>
            <w:tcW w:w="992" w:type="dxa"/>
            <w:tcBorders>
              <w:top w:val="nil"/>
              <w:left w:val="nil"/>
              <w:bottom w:val="single" w:sz="4" w:space="0" w:color="auto"/>
              <w:right w:val="single" w:sz="4" w:space="0" w:color="auto"/>
            </w:tcBorders>
            <w:shd w:val="clear" w:color="auto" w:fill="auto"/>
            <w:vAlign w:val="center"/>
          </w:tcPr>
          <w:p w14:paraId="6534C2BD"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tcPr>
          <w:p w14:paraId="341FB004" w14:textId="7802C221" w:rsidR="0076106A" w:rsidRPr="009F2C8E" w:rsidRDefault="000B312C" w:rsidP="0076106A">
            <w:pPr>
              <w:jc w:val="center"/>
              <w:rPr>
                <w:sz w:val="18"/>
                <w:szCs w:val="18"/>
                <w:lang w:val="uk-UA"/>
              </w:rPr>
            </w:pPr>
            <w:r>
              <w:rPr>
                <w:sz w:val="18"/>
                <w:szCs w:val="18"/>
                <w:lang w:val="uk-UA"/>
              </w:rPr>
              <w:t>2867,4</w:t>
            </w:r>
          </w:p>
        </w:tc>
        <w:tc>
          <w:tcPr>
            <w:tcW w:w="850" w:type="dxa"/>
            <w:tcBorders>
              <w:top w:val="nil"/>
              <w:left w:val="nil"/>
              <w:bottom w:val="single" w:sz="4" w:space="0" w:color="auto"/>
              <w:right w:val="single" w:sz="4" w:space="0" w:color="auto"/>
            </w:tcBorders>
            <w:shd w:val="clear" w:color="auto" w:fill="auto"/>
            <w:noWrap/>
            <w:vAlign w:val="center"/>
          </w:tcPr>
          <w:p w14:paraId="3EB05DBF" w14:textId="22361A81" w:rsidR="0076106A" w:rsidRPr="009F2C8E" w:rsidRDefault="000B312C" w:rsidP="0076106A">
            <w:pPr>
              <w:jc w:val="center"/>
              <w:rPr>
                <w:sz w:val="18"/>
                <w:szCs w:val="18"/>
                <w:lang w:val="uk-UA"/>
              </w:rPr>
            </w:pPr>
            <w:r>
              <w:rPr>
                <w:sz w:val="18"/>
                <w:szCs w:val="18"/>
                <w:lang w:val="uk-UA"/>
              </w:rPr>
              <w:t>3031,6</w:t>
            </w:r>
          </w:p>
        </w:tc>
        <w:tc>
          <w:tcPr>
            <w:tcW w:w="992" w:type="dxa"/>
            <w:tcBorders>
              <w:top w:val="nil"/>
              <w:left w:val="nil"/>
              <w:bottom w:val="single" w:sz="4" w:space="0" w:color="auto"/>
              <w:right w:val="single" w:sz="4" w:space="0" w:color="auto"/>
            </w:tcBorders>
            <w:shd w:val="clear" w:color="auto" w:fill="auto"/>
            <w:noWrap/>
            <w:vAlign w:val="center"/>
          </w:tcPr>
          <w:p w14:paraId="0F094F7E" w14:textId="69ECFA24" w:rsidR="0076106A" w:rsidRPr="005072A3" w:rsidRDefault="000B312C" w:rsidP="0076106A">
            <w:pPr>
              <w:jc w:val="center"/>
              <w:rPr>
                <w:sz w:val="18"/>
                <w:szCs w:val="18"/>
                <w:lang w:val="uk-UA"/>
              </w:rPr>
            </w:pPr>
            <w:r>
              <w:rPr>
                <w:sz w:val="18"/>
                <w:szCs w:val="18"/>
                <w:lang w:val="uk-UA"/>
              </w:rPr>
              <w:t>105</w:t>
            </w:r>
            <w:r w:rsidR="0076106A">
              <w:rPr>
                <w:sz w:val="18"/>
                <w:szCs w:val="18"/>
                <w:lang w:val="uk-UA"/>
              </w:rPr>
              <w:t>,</w:t>
            </w:r>
            <w:r>
              <w:rPr>
                <w:sz w:val="18"/>
                <w:szCs w:val="18"/>
                <w:lang w:val="uk-UA"/>
              </w:rPr>
              <w:t>7</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tcPr>
          <w:p w14:paraId="733B45D9" w14:textId="0E97D73C" w:rsidR="0076106A" w:rsidRPr="00E4548B" w:rsidRDefault="00F024CD" w:rsidP="0076106A">
            <w:pPr>
              <w:jc w:val="center"/>
              <w:rPr>
                <w:sz w:val="18"/>
                <w:szCs w:val="18"/>
                <w:lang w:val="uk-UA"/>
              </w:rPr>
            </w:pPr>
            <w:r>
              <w:rPr>
                <w:sz w:val="18"/>
                <w:szCs w:val="18"/>
                <w:lang w:val="uk-UA"/>
              </w:rPr>
              <w:t>3 </w:t>
            </w:r>
            <w:r w:rsidR="000B312C">
              <w:rPr>
                <w:sz w:val="18"/>
                <w:szCs w:val="18"/>
                <w:lang w:val="uk-UA"/>
              </w:rPr>
              <w:t>336</w:t>
            </w:r>
            <w:r>
              <w:rPr>
                <w:sz w:val="18"/>
                <w:szCs w:val="18"/>
                <w:lang w:val="uk-UA"/>
              </w:rPr>
              <w:t>,6</w:t>
            </w:r>
          </w:p>
        </w:tc>
        <w:tc>
          <w:tcPr>
            <w:tcW w:w="1276" w:type="dxa"/>
            <w:tcBorders>
              <w:top w:val="nil"/>
              <w:left w:val="nil"/>
              <w:bottom w:val="single" w:sz="4" w:space="0" w:color="auto"/>
              <w:right w:val="single" w:sz="4" w:space="0" w:color="auto"/>
            </w:tcBorders>
            <w:shd w:val="clear" w:color="auto" w:fill="auto"/>
            <w:vAlign w:val="center"/>
          </w:tcPr>
          <w:p w14:paraId="43F3950F" w14:textId="4C0BCDDD" w:rsidR="0076106A" w:rsidRPr="00E4548B" w:rsidRDefault="000B312C" w:rsidP="0076106A">
            <w:pPr>
              <w:jc w:val="center"/>
              <w:rPr>
                <w:sz w:val="18"/>
                <w:szCs w:val="18"/>
                <w:lang w:val="uk-UA"/>
              </w:rPr>
            </w:pPr>
            <w:r>
              <w:rPr>
                <w:sz w:val="18"/>
                <w:szCs w:val="18"/>
                <w:lang w:val="uk-UA"/>
              </w:rPr>
              <w:t>110</w:t>
            </w:r>
            <w:r w:rsidR="00F024CD">
              <w:rPr>
                <w:sz w:val="18"/>
                <w:szCs w:val="18"/>
                <w:lang w:val="uk-UA"/>
              </w:rPr>
              <w:t>,</w:t>
            </w:r>
            <w:r>
              <w:rPr>
                <w:sz w:val="18"/>
                <w:szCs w:val="18"/>
                <w:lang w:val="uk-UA"/>
              </w:rPr>
              <w:t>1</w:t>
            </w:r>
            <w:r w:rsidR="0076106A" w:rsidRPr="00E4548B">
              <w:rPr>
                <w:sz w:val="18"/>
                <w:szCs w:val="18"/>
                <w:lang w:val="uk-UA"/>
              </w:rPr>
              <w:t>%</w:t>
            </w:r>
          </w:p>
        </w:tc>
      </w:tr>
      <w:tr w:rsidR="0076106A" w:rsidRPr="00E360EA" w14:paraId="4C00D8CB"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35E1B" w14:textId="77777777" w:rsidR="0076106A" w:rsidRPr="00E360EA" w:rsidRDefault="0076106A" w:rsidP="0076106A">
            <w:pPr>
              <w:rPr>
                <w:sz w:val="18"/>
                <w:szCs w:val="18"/>
                <w:lang w:val="uk-UA"/>
              </w:rPr>
            </w:pPr>
            <w:r w:rsidRPr="00E360EA">
              <w:rPr>
                <w:sz w:val="18"/>
                <w:szCs w:val="18"/>
                <w:lang w:val="uk-UA"/>
              </w:rPr>
              <w:t>Надання коштів на придбання ОЗ за рахунок місцевого бюджету</w:t>
            </w:r>
          </w:p>
        </w:tc>
        <w:tc>
          <w:tcPr>
            <w:tcW w:w="992" w:type="dxa"/>
            <w:tcBorders>
              <w:top w:val="nil"/>
              <w:left w:val="nil"/>
              <w:bottom w:val="single" w:sz="4" w:space="0" w:color="auto"/>
              <w:right w:val="single" w:sz="4" w:space="0" w:color="auto"/>
            </w:tcBorders>
            <w:shd w:val="clear" w:color="auto" w:fill="auto"/>
            <w:vAlign w:val="center"/>
          </w:tcPr>
          <w:p w14:paraId="3E3DF312"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tcPr>
          <w:p w14:paraId="69A2DB65" w14:textId="0639E0BA" w:rsidR="0076106A" w:rsidRPr="00E360EA" w:rsidRDefault="000B312C" w:rsidP="0076106A">
            <w:pPr>
              <w:jc w:val="center"/>
              <w:rPr>
                <w:sz w:val="18"/>
                <w:szCs w:val="18"/>
                <w:lang w:val="uk-UA"/>
              </w:rPr>
            </w:pPr>
            <w:r>
              <w:rPr>
                <w:sz w:val="18"/>
                <w:szCs w:val="18"/>
                <w:lang w:val="uk-UA"/>
              </w:rPr>
              <w:t>0</w:t>
            </w:r>
          </w:p>
        </w:tc>
        <w:tc>
          <w:tcPr>
            <w:tcW w:w="850" w:type="dxa"/>
            <w:tcBorders>
              <w:top w:val="nil"/>
              <w:left w:val="nil"/>
              <w:bottom w:val="single" w:sz="4" w:space="0" w:color="auto"/>
              <w:right w:val="single" w:sz="4" w:space="0" w:color="auto"/>
            </w:tcBorders>
            <w:shd w:val="clear" w:color="auto" w:fill="auto"/>
            <w:noWrap/>
            <w:vAlign w:val="center"/>
          </w:tcPr>
          <w:p w14:paraId="27C79413" w14:textId="7FB33DB1" w:rsidR="0076106A" w:rsidRPr="00E360EA" w:rsidRDefault="000B312C" w:rsidP="0076106A">
            <w:pPr>
              <w:jc w:val="center"/>
              <w:rPr>
                <w:sz w:val="18"/>
                <w:szCs w:val="18"/>
                <w:lang w:val="uk-UA"/>
              </w:rPr>
            </w:pPr>
            <w:r>
              <w:rPr>
                <w:sz w:val="18"/>
                <w:szCs w:val="18"/>
                <w:lang w:val="uk-UA"/>
              </w:rPr>
              <w:t>26,9</w:t>
            </w:r>
          </w:p>
        </w:tc>
        <w:tc>
          <w:tcPr>
            <w:tcW w:w="992" w:type="dxa"/>
            <w:tcBorders>
              <w:top w:val="nil"/>
              <w:left w:val="nil"/>
              <w:bottom w:val="single" w:sz="4" w:space="0" w:color="auto"/>
              <w:right w:val="single" w:sz="4" w:space="0" w:color="auto"/>
            </w:tcBorders>
            <w:shd w:val="clear" w:color="auto" w:fill="auto"/>
            <w:noWrap/>
            <w:vAlign w:val="center"/>
          </w:tcPr>
          <w:p w14:paraId="2E886356" w14:textId="71347CE2" w:rsidR="0076106A" w:rsidRPr="005072A3" w:rsidRDefault="000B312C" w:rsidP="0076106A">
            <w:pPr>
              <w:jc w:val="center"/>
              <w:rPr>
                <w:sz w:val="18"/>
                <w:szCs w:val="18"/>
                <w:lang w:val="uk-UA"/>
              </w:rPr>
            </w:pPr>
            <w:r>
              <w:rPr>
                <w:sz w:val="18"/>
                <w:szCs w:val="18"/>
                <w:lang w:val="uk-UA"/>
              </w:rPr>
              <w:t>100</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tcPr>
          <w:p w14:paraId="1863491F" w14:textId="77777777" w:rsidR="0076106A" w:rsidRDefault="000B312C" w:rsidP="0076106A">
            <w:pPr>
              <w:jc w:val="center"/>
              <w:rPr>
                <w:sz w:val="18"/>
                <w:szCs w:val="18"/>
                <w:lang w:val="uk-UA"/>
              </w:rPr>
            </w:pPr>
            <w:r>
              <w:rPr>
                <w:sz w:val="18"/>
                <w:szCs w:val="18"/>
                <w:lang w:val="uk-UA"/>
              </w:rPr>
              <w:t>0</w:t>
            </w:r>
          </w:p>
          <w:p w14:paraId="4157AA31" w14:textId="12A14905" w:rsidR="000B312C" w:rsidRPr="00E4548B" w:rsidRDefault="000B312C" w:rsidP="0076106A">
            <w:pPr>
              <w:jc w:val="center"/>
              <w:rPr>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14:paraId="5B28EC5F" w14:textId="33F8D69F" w:rsidR="0076106A" w:rsidRPr="00E4548B" w:rsidRDefault="0076106A" w:rsidP="0076106A">
            <w:pPr>
              <w:jc w:val="center"/>
              <w:rPr>
                <w:sz w:val="18"/>
                <w:szCs w:val="18"/>
                <w:lang w:val="uk-UA"/>
              </w:rPr>
            </w:pPr>
            <w:r w:rsidRPr="00E4548B">
              <w:rPr>
                <w:sz w:val="18"/>
                <w:szCs w:val="18"/>
                <w:lang w:val="uk-UA"/>
              </w:rPr>
              <w:t>0%</w:t>
            </w:r>
          </w:p>
        </w:tc>
      </w:tr>
      <w:tr w:rsidR="0076106A" w:rsidRPr="00E360EA" w14:paraId="228D1183"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9CD3E" w14:textId="1E7FB1EB" w:rsidR="0076106A" w:rsidRPr="00E360EA" w:rsidRDefault="0076106A" w:rsidP="0076106A">
            <w:pPr>
              <w:rPr>
                <w:b/>
                <w:sz w:val="18"/>
                <w:szCs w:val="18"/>
              </w:rPr>
            </w:pPr>
            <w:r>
              <w:rPr>
                <w:b/>
                <w:sz w:val="18"/>
                <w:szCs w:val="18"/>
                <w:lang w:val="uk-UA"/>
              </w:rPr>
              <w:t xml:space="preserve"> Д</w:t>
            </w:r>
            <w:r w:rsidRPr="00E360EA">
              <w:rPr>
                <w:b/>
                <w:sz w:val="18"/>
                <w:szCs w:val="18"/>
              </w:rPr>
              <w:t>охід  від  отриманих ОЗ</w:t>
            </w:r>
          </w:p>
        </w:tc>
        <w:tc>
          <w:tcPr>
            <w:tcW w:w="992" w:type="dxa"/>
            <w:tcBorders>
              <w:top w:val="nil"/>
              <w:left w:val="nil"/>
              <w:bottom w:val="single" w:sz="4" w:space="0" w:color="auto"/>
              <w:right w:val="single" w:sz="4" w:space="0" w:color="auto"/>
            </w:tcBorders>
            <w:shd w:val="clear" w:color="auto" w:fill="auto"/>
            <w:vAlign w:val="center"/>
          </w:tcPr>
          <w:p w14:paraId="5C93BA22"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tcPr>
          <w:p w14:paraId="2A5898CC" w14:textId="1C609170" w:rsidR="0076106A" w:rsidRPr="00E360EA" w:rsidRDefault="000B312C" w:rsidP="0076106A">
            <w:pPr>
              <w:jc w:val="center"/>
              <w:rPr>
                <w:b/>
                <w:sz w:val="18"/>
                <w:szCs w:val="18"/>
                <w:lang w:val="uk-UA"/>
              </w:rPr>
            </w:pPr>
            <w:r>
              <w:rPr>
                <w:b/>
                <w:sz w:val="18"/>
                <w:szCs w:val="18"/>
                <w:lang w:val="uk-UA"/>
              </w:rPr>
              <w:t>365,4</w:t>
            </w:r>
          </w:p>
        </w:tc>
        <w:tc>
          <w:tcPr>
            <w:tcW w:w="850" w:type="dxa"/>
            <w:tcBorders>
              <w:top w:val="nil"/>
              <w:left w:val="nil"/>
              <w:bottom w:val="single" w:sz="4" w:space="0" w:color="auto"/>
              <w:right w:val="single" w:sz="4" w:space="0" w:color="auto"/>
            </w:tcBorders>
            <w:shd w:val="clear" w:color="auto" w:fill="auto"/>
            <w:noWrap/>
            <w:vAlign w:val="center"/>
          </w:tcPr>
          <w:p w14:paraId="23EA99E9" w14:textId="77268B69" w:rsidR="0076106A" w:rsidRPr="00E360EA" w:rsidRDefault="000B312C" w:rsidP="0076106A">
            <w:pPr>
              <w:jc w:val="center"/>
              <w:rPr>
                <w:b/>
                <w:sz w:val="18"/>
                <w:szCs w:val="18"/>
                <w:lang w:val="uk-UA"/>
              </w:rPr>
            </w:pPr>
            <w:r>
              <w:rPr>
                <w:b/>
                <w:sz w:val="18"/>
                <w:szCs w:val="18"/>
                <w:lang w:val="uk-UA"/>
              </w:rPr>
              <w:t>365,4</w:t>
            </w:r>
          </w:p>
        </w:tc>
        <w:tc>
          <w:tcPr>
            <w:tcW w:w="992" w:type="dxa"/>
            <w:tcBorders>
              <w:top w:val="nil"/>
              <w:left w:val="nil"/>
              <w:bottom w:val="single" w:sz="4" w:space="0" w:color="auto"/>
              <w:right w:val="single" w:sz="4" w:space="0" w:color="auto"/>
            </w:tcBorders>
            <w:shd w:val="clear" w:color="auto" w:fill="auto"/>
            <w:noWrap/>
            <w:vAlign w:val="center"/>
          </w:tcPr>
          <w:p w14:paraId="7A1F4447" w14:textId="3BB2CC89" w:rsidR="0076106A" w:rsidRPr="005072A3" w:rsidRDefault="000B312C" w:rsidP="0076106A">
            <w:pPr>
              <w:jc w:val="center"/>
              <w:rPr>
                <w:b/>
                <w:sz w:val="18"/>
                <w:szCs w:val="18"/>
                <w:lang w:val="uk-UA"/>
              </w:rPr>
            </w:pPr>
            <w:r>
              <w:rPr>
                <w:b/>
                <w:bCs/>
                <w:sz w:val="18"/>
                <w:szCs w:val="18"/>
                <w:lang w:val="uk-UA"/>
              </w:rPr>
              <w:t>100</w:t>
            </w:r>
            <w:r w:rsidR="0076106A">
              <w:rPr>
                <w:b/>
                <w:bCs/>
                <w:sz w:val="18"/>
                <w:szCs w:val="18"/>
                <w:lang w:val="uk-UA"/>
              </w:rPr>
              <w:t>,0%</w:t>
            </w:r>
          </w:p>
        </w:tc>
        <w:tc>
          <w:tcPr>
            <w:tcW w:w="851" w:type="dxa"/>
            <w:tcBorders>
              <w:top w:val="nil"/>
              <w:left w:val="nil"/>
              <w:bottom w:val="single" w:sz="4" w:space="0" w:color="auto"/>
              <w:right w:val="single" w:sz="4" w:space="0" w:color="auto"/>
            </w:tcBorders>
            <w:shd w:val="clear" w:color="auto" w:fill="auto"/>
            <w:noWrap/>
            <w:vAlign w:val="center"/>
          </w:tcPr>
          <w:p w14:paraId="1C8B4052" w14:textId="7ECAC069" w:rsidR="0076106A" w:rsidRPr="00E4548B" w:rsidRDefault="000B312C" w:rsidP="0076106A">
            <w:pPr>
              <w:jc w:val="center"/>
              <w:rPr>
                <w:b/>
                <w:sz w:val="18"/>
                <w:szCs w:val="18"/>
                <w:lang w:val="uk-UA"/>
              </w:rPr>
            </w:pPr>
            <w:r>
              <w:rPr>
                <w:b/>
                <w:sz w:val="18"/>
                <w:szCs w:val="18"/>
                <w:lang w:val="uk-UA"/>
              </w:rPr>
              <w:t>371,4</w:t>
            </w:r>
          </w:p>
        </w:tc>
        <w:tc>
          <w:tcPr>
            <w:tcW w:w="1276" w:type="dxa"/>
            <w:tcBorders>
              <w:top w:val="nil"/>
              <w:left w:val="nil"/>
              <w:bottom w:val="single" w:sz="4" w:space="0" w:color="auto"/>
              <w:right w:val="single" w:sz="4" w:space="0" w:color="auto"/>
            </w:tcBorders>
            <w:shd w:val="clear" w:color="auto" w:fill="auto"/>
            <w:vAlign w:val="center"/>
          </w:tcPr>
          <w:p w14:paraId="252F4C41" w14:textId="337630A5" w:rsidR="0076106A" w:rsidRPr="00E4548B" w:rsidRDefault="000B312C" w:rsidP="0076106A">
            <w:pPr>
              <w:jc w:val="center"/>
              <w:rPr>
                <w:b/>
                <w:bCs/>
                <w:sz w:val="18"/>
                <w:szCs w:val="18"/>
                <w:lang w:val="uk-UA"/>
              </w:rPr>
            </w:pPr>
            <w:r>
              <w:rPr>
                <w:b/>
                <w:bCs/>
                <w:sz w:val="18"/>
                <w:szCs w:val="18"/>
                <w:lang w:val="uk-UA"/>
              </w:rPr>
              <w:t>101,6</w:t>
            </w:r>
            <w:r w:rsidR="0076106A" w:rsidRPr="00E4548B">
              <w:rPr>
                <w:b/>
                <w:bCs/>
                <w:sz w:val="18"/>
                <w:szCs w:val="18"/>
                <w:lang w:val="uk-UA"/>
              </w:rPr>
              <w:t>%</w:t>
            </w:r>
          </w:p>
        </w:tc>
      </w:tr>
      <w:tr w:rsidR="0076106A" w:rsidRPr="00E360EA" w14:paraId="0D79C7DB"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59566" w14:textId="77777777" w:rsidR="0076106A" w:rsidRPr="00E360EA" w:rsidRDefault="0076106A" w:rsidP="0076106A">
            <w:pPr>
              <w:rPr>
                <w:bCs/>
                <w:sz w:val="18"/>
                <w:szCs w:val="18"/>
              </w:rPr>
            </w:pPr>
            <w:r w:rsidRPr="00E360EA">
              <w:rPr>
                <w:bCs/>
                <w:sz w:val="18"/>
                <w:szCs w:val="18"/>
              </w:rPr>
              <w:t>Фінансові та інші доходи звичайної діяльності</w:t>
            </w:r>
          </w:p>
        </w:tc>
        <w:tc>
          <w:tcPr>
            <w:tcW w:w="992" w:type="dxa"/>
            <w:tcBorders>
              <w:top w:val="nil"/>
              <w:left w:val="nil"/>
              <w:bottom w:val="single" w:sz="4" w:space="0" w:color="auto"/>
              <w:right w:val="single" w:sz="4" w:space="0" w:color="auto"/>
            </w:tcBorders>
            <w:shd w:val="clear" w:color="auto" w:fill="auto"/>
            <w:vAlign w:val="center"/>
          </w:tcPr>
          <w:p w14:paraId="3AA1367B"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tcPr>
          <w:p w14:paraId="55B3F103" w14:textId="601D8152" w:rsidR="0076106A" w:rsidRPr="00E360EA" w:rsidRDefault="0076106A" w:rsidP="0076106A">
            <w:pPr>
              <w:jc w:val="center"/>
              <w:rPr>
                <w:bCs/>
                <w:sz w:val="18"/>
                <w:szCs w:val="18"/>
                <w:lang w:val="uk-UA"/>
              </w:rPr>
            </w:pPr>
            <w:r>
              <w:rPr>
                <w:bCs/>
                <w:sz w:val="18"/>
                <w:szCs w:val="18"/>
                <w:lang w:val="uk-UA"/>
              </w:rPr>
              <w:t>-</w:t>
            </w:r>
          </w:p>
        </w:tc>
        <w:tc>
          <w:tcPr>
            <w:tcW w:w="850" w:type="dxa"/>
            <w:tcBorders>
              <w:top w:val="nil"/>
              <w:left w:val="nil"/>
              <w:bottom w:val="single" w:sz="4" w:space="0" w:color="auto"/>
              <w:right w:val="single" w:sz="4" w:space="0" w:color="auto"/>
            </w:tcBorders>
            <w:shd w:val="clear" w:color="auto" w:fill="auto"/>
            <w:noWrap/>
            <w:vAlign w:val="center"/>
          </w:tcPr>
          <w:p w14:paraId="7331E23E" w14:textId="2B296316" w:rsidR="0076106A" w:rsidRPr="00E360EA" w:rsidRDefault="0076106A" w:rsidP="0076106A">
            <w:pPr>
              <w:jc w:val="center"/>
              <w:rPr>
                <w:bCs/>
                <w:sz w:val="18"/>
                <w:szCs w:val="18"/>
                <w:lang w:val="uk-UA"/>
              </w:rPr>
            </w:pPr>
            <w:r>
              <w:rPr>
                <w:bCs/>
                <w:sz w:val="18"/>
                <w:szCs w:val="18"/>
                <w:lang w:val="uk-UA"/>
              </w:rPr>
              <w:t>-</w:t>
            </w:r>
          </w:p>
        </w:tc>
        <w:tc>
          <w:tcPr>
            <w:tcW w:w="992" w:type="dxa"/>
            <w:tcBorders>
              <w:top w:val="nil"/>
              <w:left w:val="nil"/>
              <w:bottom w:val="single" w:sz="4" w:space="0" w:color="auto"/>
              <w:right w:val="single" w:sz="4" w:space="0" w:color="auto"/>
            </w:tcBorders>
            <w:shd w:val="clear" w:color="auto" w:fill="auto"/>
            <w:noWrap/>
            <w:vAlign w:val="center"/>
          </w:tcPr>
          <w:p w14:paraId="5BC162C7" w14:textId="01759130" w:rsidR="0076106A" w:rsidRPr="005072A3" w:rsidRDefault="0076106A" w:rsidP="0076106A">
            <w:pPr>
              <w:jc w:val="center"/>
              <w:rPr>
                <w:bCs/>
                <w:sz w:val="18"/>
                <w:szCs w:val="18"/>
                <w:lang w:val="uk-UA"/>
              </w:rPr>
            </w:pPr>
            <w:r w:rsidRPr="00FA11B2">
              <w:rPr>
                <w:b/>
                <w:bCs/>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tcPr>
          <w:p w14:paraId="24F748AE" w14:textId="77777777" w:rsidR="0076106A" w:rsidRPr="00E4548B" w:rsidRDefault="0076106A" w:rsidP="0076106A">
            <w:pPr>
              <w:jc w:val="center"/>
              <w:rPr>
                <w:bCs/>
                <w:sz w:val="18"/>
                <w:szCs w:val="18"/>
                <w:lang w:val="uk-UA"/>
              </w:rPr>
            </w:pPr>
            <w:r w:rsidRPr="00E4548B">
              <w:rPr>
                <w:bCs/>
                <w:sz w:val="18"/>
                <w:szCs w:val="18"/>
                <w:lang w:val="uk-UA"/>
              </w:rPr>
              <w:t>-</w:t>
            </w:r>
          </w:p>
        </w:tc>
        <w:tc>
          <w:tcPr>
            <w:tcW w:w="1276" w:type="dxa"/>
            <w:tcBorders>
              <w:top w:val="nil"/>
              <w:left w:val="nil"/>
              <w:bottom w:val="single" w:sz="4" w:space="0" w:color="auto"/>
              <w:right w:val="single" w:sz="4" w:space="0" w:color="auto"/>
            </w:tcBorders>
            <w:shd w:val="clear" w:color="auto" w:fill="auto"/>
            <w:vAlign w:val="center"/>
          </w:tcPr>
          <w:p w14:paraId="3DAC13A0" w14:textId="77777777" w:rsidR="0076106A" w:rsidRPr="00E4548B" w:rsidRDefault="0076106A" w:rsidP="0076106A">
            <w:pPr>
              <w:jc w:val="center"/>
              <w:rPr>
                <w:b/>
                <w:bCs/>
                <w:sz w:val="18"/>
                <w:szCs w:val="18"/>
                <w:lang w:val="uk-UA"/>
              </w:rPr>
            </w:pPr>
            <w:r w:rsidRPr="00E4548B">
              <w:rPr>
                <w:b/>
                <w:bCs/>
                <w:sz w:val="18"/>
                <w:szCs w:val="18"/>
                <w:lang w:val="uk-UA"/>
              </w:rPr>
              <w:t>-</w:t>
            </w:r>
          </w:p>
        </w:tc>
      </w:tr>
      <w:tr w:rsidR="0076106A" w:rsidRPr="00E360EA" w14:paraId="64A326FD"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D129" w14:textId="77777777" w:rsidR="0076106A" w:rsidRPr="00E360EA" w:rsidRDefault="0076106A" w:rsidP="0076106A">
            <w:pPr>
              <w:rPr>
                <w:b/>
                <w:bCs/>
                <w:sz w:val="18"/>
                <w:szCs w:val="18"/>
              </w:rPr>
            </w:pPr>
            <w:r w:rsidRPr="00E360EA">
              <w:rPr>
                <w:b/>
                <w:bCs/>
                <w:sz w:val="18"/>
                <w:szCs w:val="18"/>
              </w:rPr>
              <w:t>Усього доходів</w:t>
            </w:r>
          </w:p>
        </w:tc>
        <w:tc>
          <w:tcPr>
            <w:tcW w:w="992" w:type="dxa"/>
            <w:tcBorders>
              <w:top w:val="nil"/>
              <w:left w:val="nil"/>
              <w:bottom w:val="single" w:sz="4" w:space="0" w:color="auto"/>
              <w:right w:val="single" w:sz="4" w:space="0" w:color="auto"/>
            </w:tcBorders>
            <w:shd w:val="clear" w:color="auto" w:fill="auto"/>
            <w:vAlign w:val="center"/>
            <w:hideMark/>
          </w:tcPr>
          <w:p w14:paraId="3208D901" w14:textId="77777777" w:rsidR="0076106A" w:rsidRPr="00E360EA" w:rsidRDefault="0076106A" w:rsidP="0076106A">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1879BD4E" w14:textId="068DE30B" w:rsidR="0076106A" w:rsidRPr="00825F35" w:rsidRDefault="0076106A" w:rsidP="0076106A">
            <w:pPr>
              <w:jc w:val="center"/>
              <w:rPr>
                <w:b/>
                <w:bCs/>
                <w:sz w:val="18"/>
                <w:szCs w:val="18"/>
                <w:lang w:val="en-US"/>
              </w:rPr>
            </w:pPr>
            <w:r>
              <w:rPr>
                <w:b/>
                <w:bCs/>
                <w:sz w:val="18"/>
                <w:szCs w:val="18"/>
                <w:lang w:val="uk-UA"/>
              </w:rPr>
              <w:t>3 </w:t>
            </w:r>
            <w:r w:rsidR="000B312C">
              <w:rPr>
                <w:b/>
                <w:bCs/>
                <w:sz w:val="18"/>
                <w:szCs w:val="18"/>
                <w:lang w:val="uk-UA"/>
              </w:rPr>
              <w:t>09</w:t>
            </w:r>
            <w:r>
              <w:rPr>
                <w:b/>
                <w:bCs/>
                <w:sz w:val="18"/>
                <w:szCs w:val="18"/>
                <w:lang w:val="uk-UA"/>
              </w:rPr>
              <w:t>,</w:t>
            </w:r>
            <w:r w:rsidR="000B312C">
              <w:rPr>
                <w:b/>
                <w:bCs/>
                <w:sz w:val="18"/>
                <w:szCs w:val="18"/>
                <w:lang w:val="uk-UA"/>
              </w:rPr>
              <w:t>7</w:t>
            </w:r>
          </w:p>
        </w:tc>
        <w:tc>
          <w:tcPr>
            <w:tcW w:w="850" w:type="dxa"/>
            <w:tcBorders>
              <w:top w:val="nil"/>
              <w:left w:val="nil"/>
              <w:bottom w:val="single" w:sz="4" w:space="0" w:color="auto"/>
              <w:right w:val="single" w:sz="4" w:space="0" w:color="auto"/>
            </w:tcBorders>
            <w:shd w:val="clear" w:color="auto" w:fill="auto"/>
            <w:noWrap/>
            <w:vAlign w:val="center"/>
            <w:hideMark/>
          </w:tcPr>
          <w:p w14:paraId="116006D2" w14:textId="70A4D541" w:rsidR="0076106A" w:rsidRPr="00825F35" w:rsidRDefault="0076106A" w:rsidP="0076106A">
            <w:pPr>
              <w:jc w:val="center"/>
              <w:rPr>
                <w:b/>
                <w:bCs/>
                <w:sz w:val="18"/>
                <w:szCs w:val="18"/>
                <w:lang w:val="en-US"/>
              </w:rPr>
            </w:pPr>
            <w:r>
              <w:rPr>
                <w:b/>
                <w:bCs/>
                <w:sz w:val="18"/>
                <w:szCs w:val="18"/>
                <w:lang w:val="uk-UA"/>
              </w:rPr>
              <w:t>3</w:t>
            </w:r>
            <w:r w:rsidR="000B312C">
              <w:rPr>
                <w:b/>
                <w:bCs/>
                <w:sz w:val="18"/>
                <w:szCs w:val="18"/>
                <w:lang w:val="uk-UA"/>
              </w:rPr>
              <w:t> 686,3</w:t>
            </w:r>
          </w:p>
        </w:tc>
        <w:tc>
          <w:tcPr>
            <w:tcW w:w="992" w:type="dxa"/>
            <w:tcBorders>
              <w:top w:val="nil"/>
              <w:left w:val="nil"/>
              <w:bottom w:val="single" w:sz="4" w:space="0" w:color="auto"/>
              <w:right w:val="single" w:sz="4" w:space="0" w:color="auto"/>
            </w:tcBorders>
            <w:shd w:val="clear" w:color="auto" w:fill="auto"/>
            <w:vAlign w:val="center"/>
            <w:hideMark/>
          </w:tcPr>
          <w:p w14:paraId="2BF26395" w14:textId="79DCFD81" w:rsidR="0076106A" w:rsidRPr="005072A3" w:rsidRDefault="000B312C" w:rsidP="0076106A">
            <w:pPr>
              <w:jc w:val="center"/>
              <w:rPr>
                <w:b/>
                <w:bCs/>
                <w:sz w:val="18"/>
                <w:szCs w:val="18"/>
                <w:lang w:val="uk-UA"/>
              </w:rPr>
            </w:pPr>
            <w:r>
              <w:rPr>
                <w:b/>
                <w:bCs/>
                <w:sz w:val="18"/>
                <w:szCs w:val="18"/>
                <w:lang w:val="uk-UA"/>
              </w:rPr>
              <w:t>105,0</w:t>
            </w:r>
            <w:r w:rsidR="0076106A">
              <w:rPr>
                <w:b/>
                <w:bCs/>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0CE314F0" w14:textId="7D577B57" w:rsidR="0076106A" w:rsidRPr="00E4548B" w:rsidRDefault="00F024CD" w:rsidP="0076106A">
            <w:pPr>
              <w:jc w:val="center"/>
              <w:rPr>
                <w:b/>
                <w:bCs/>
                <w:sz w:val="18"/>
                <w:szCs w:val="18"/>
                <w:lang w:val="en-US"/>
              </w:rPr>
            </w:pPr>
            <w:r>
              <w:rPr>
                <w:b/>
                <w:bCs/>
                <w:sz w:val="18"/>
                <w:szCs w:val="18"/>
                <w:lang w:val="uk-UA"/>
              </w:rPr>
              <w:t>3 </w:t>
            </w:r>
            <w:r w:rsidR="000B312C">
              <w:rPr>
                <w:b/>
                <w:bCs/>
                <w:sz w:val="18"/>
                <w:szCs w:val="18"/>
                <w:lang w:val="uk-UA"/>
              </w:rPr>
              <w:t>898</w:t>
            </w:r>
            <w:r>
              <w:rPr>
                <w:b/>
                <w:bCs/>
                <w:sz w:val="18"/>
                <w:szCs w:val="18"/>
                <w:lang w:val="uk-UA"/>
              </w:rPr>
              <w:t>,3</w:t>
            </w:r>
          </w:p>
        </w:tc>
        <w:tc>
          <w:tcPr>
            <w:tcW w:w="1276" w:type="dxa"/>
            <w:tcBorders>
              <w:top w:val="nil"/>
              <w:left w:val="nil"/>
              <w:bottom w:val="single" w:sz="4" w:space="0" w:color="auto"/>
              <w:right w:val="single" w:sz="4" w:space="0" w:color="auto"/>
            </w:tcBorders>
            <w:shd w:val="clear" w:color="auto" w:fill="auto"/>
            <w:vAlign w:val="center"/>
            <w:hideMark/>
          </w:tcPr>
          <w:p w14:paraId="7EA6EB70" w14:textId="156D0F43" w:rsidR="0076106A" w:rsidRPr="00E4548B" w:rsidRDefault="00F024CD" w:rsidP="0076106A">
            <w:pPr>
              <w:jc w:val="center"/>
              <w:rPr>
                <w:b/>
                <w:bCs/>
                <w:sz w:val="18"/>
                <w:szCs w:val="18"/>
                <w:lang w:val="uk-UA"/>
              </w:rPr>
            </w:pPr>
            <w:r>
              <w:rPr>
                <w:b/>
                <w:bCs/>
                <w:sz w:val="18"/>
                <w:szCs w:val="18"/>
                <w:lang w:val="uk-UA"/>
              </w:rPr>
              <w:t>105,</w:t>
            </w:r>
            <w:r w:rsidR="000B312C">
              <w:rPr>
                <w:b/>
                <w:bCs/>
                <w:sz w:val="18"/>
                <w:szCs w:val="18"/>
                <w:lang w:val="uk-UA"/>
              </w:rPr>
              <w:t>7</w:t>
            </w:r>
            <w:r w:rsidR="0076106A" w:rsidRPr="00E4548B">
              <w:rPr>
                <w:b/>
                <w:bCs/>
                <w:sz w:val="18"/>
                <w:szCs w:val="18"/>
                <w:lang w:val="uk-UA"/>
              </w:rPr>
              <w:t>%</w:t>
            </w:r>
          </w:p>
        </w:tc>
      </w:tr>
      <w:tr w:rsidR="00614C2D" w:rsidRPr="00E360EA" w14:paraId="71916BFF" w14:textId="77777777" w:rsidTr="001F4494">
        <w:trPr>
          <w:trHeight w:val="360"/>
        </w:trPr>
        <w:tc>
          <w:tcPr>
            <w:tcW w:w="94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5421" w14:textId="2183A111" w:rsidR="00614C2D" w:rsidRPr="00614C2D" w:rsidRDefault="00614C2D" w:rsidP="00614C2D">
            <w:pPr>
              <w:jc w:val="center"/>
              <w:rPr>
                <w:b/>
                <w:bCs/>
                <w:sz w:val="18"/>
                <w:szCs w:val="18"/>
              </w:rPr>
            </w:pPr>
            <w:r w:rsidRPr="00E360EA">
              <w:rPr>
                <w:b/>
                <w:bCs/>
                <w:sz w:val="18"/>
                <w:szCs w:val="18"/>
              </w:rPr>
              <w:t>ІІ.В и т р а т и</w:t>
            </w:r>
          </w:p>
        </w:tc>
      </w:tr>
      <w:tr w:rsidR="00E4548B" w:rsidRPr="00E360EA" w14:paraId="701EF752" w14:textId="77777777" w:rsidTr="004D239D">
        <w:trPr>
          <w:trHeight w:val="54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190F" w14:textId="77777777" w:rsidR="00E4548B" w:rsidRPr="00E360EA" w:rsidRDefault="00E4548B" w:rsidP="00E4548B">
            <w:pPr>
              <w:rPr>
                <w:b/>
                <w:bCs/>
                <w:sz w:val="18"/>
                <w:szCs w:val="18"/>
              </w:rPr>
            </w:pPr>
            <w:r w:rsidRPr="00E360EA">
              <w:rPr>
                <w:b/>
                <w:bCs/>
                <w:sz w:val="18"/>
                <w:szCs w:val="18"/>
              </w:rPr>
              <w:t>Собівартість реалізованої продукції (товарів, робіт, послуг)</w:t>
            </w:r>
          </w:p>
        </w:tc>
        <w:tc>
          <w:tcPr>
            <w:tcW w:w="992" w:type="dxa"/>
            <w:tcBorders>
              <w:top w:val="nil"/>
              <w:left w:val="nil"/>
              <w:bottom w:val="single" w:sz="4" w:space="0" w:color="auto"/>
              <w:right w:val="single" w:sz="4" w:space="0" w:color="auto"/>
            </w:tcBorders>
            <w:shd w:val="clear" w:color="auto" w:fill="auto"/>
            <w:vAlign w:val="center"/>
            <w:hideMark/>
          </w:tcPr>
          <w:p w14:paraId="7373455D"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2838F6CD" w14:textId="3037309E" w:rsidR="00E4548B" w:rsidRPr="0040511A" w:rsidRDefault="00E4548B" w:rsidP="00E4548B">
            <w:pPr>
              <w:jc w:val="center"/>
              <w:rPr>
                <w:b/>
                <w:bCs/>
                <w:sz w:val="18"/>
                <w:szCs w:val="18"/>
                <w:lang w:val="uk-UA"/>
              </w:rPr>
            </w:pPr>
            <w:r>
              <w:rPr>
                <w:b/>
                <w:bCs/>
                <w:sz w:val="18"/>
                <w:szCs w:val="18"/>
                <w:lang w:val="uk-UA"/>
              </w:rPr>
              <w:t xml:space="preserve">3 </w:t>
            </w:r>
            <w:r w:rsidR="000B312C">
              <w:rPr>
                <w:b/>
                <w:bCs/>
                <w:sz w:val="18"/>
                <w:szCs w:val="18"/>
                <w:lang w:val="uk-UA"/>
              </w:rPr>
              <w:t>081</w:t>
            </w:r>
            <w:r>
              <w:rPr>
                <w:b/>
                <w:bCs/>
                <w:sz w:val="18"/>
                <w:szCs w:val="18"/>
                <w:lang w:val="uk-UA"/>
              </w:rPr>
              <w:t>,</w:t>
            </w:r>
            <w:r w:rsidR="000B312C">
              <w:rPr>
                <w:b/>
                <w:bCs/>
                <w:sz w:val="18"/>
                <w:szCs w:val="18"/>
                <w:lang w:val="uk-UA"/>
              </w:rPr>
              <w:t>4</w:t>
            </w:r>
          </w:p>
        </w:tc>
        <w:tc>
          <w:tcPr>
            <w:tcW w:w="850" w:type="dxa"/>
            <w:tcBorders>
              <w:top w:val="nil"/>
              <w:left w:val="nil"/>
              <w:bottom w:val="single" w:sz="4" w:space="0" w:color="auto"/>
              <w:right w:val="single" w:sz="4" w:space="0" w:color="auto"/>
            </w:tcBorders>
            <w:shd w:val="clear" w:color="auto" w:fill="auto"/>
            <w:vAlign w:val="center"/>
            <w:hideMark/>
          </w:tcPr>
          <w:p w14:paraId="2C60CD3F" w14:textId="7F335D7B" w:rsidR="00E4548B" w:rsidRPr="0040511A" w:rsidRDefault="000B312C" w:rsidP="00E4548B">
            <w:pPr>
              <w:jc w:val="center"/>
              <w:rPr>
                <w:b/>
                <w:bCs/>
                <w:sz w:val="18"/>
                <w:szCs w:val="18"/>
                <w:lang w:val="uk-UA"/>
              </w:rPr>
            </w:pPr>
            <w:r>
              <w:rPr>
                <w:b/>
                <w:bCs/>
                <w:sz w:val="18"/>
                <w:szCs w:val="18"/>
                <w:lang w:val="uk-UA"/>
              </w:rPr>
              <w:t>3231,8</w:t>
            </w:r>
          </w:p>
        </w:tc>
        <w:tc>
          <w:tcPr>
            <w:tcW w:w="992" w:type="dxa"/>
            <w:tcBorders>
              <w:top w:val="nil"/>
              <w:left w:val="nil"/>
              <w:bottom w:val="single" w:sz="4" w:space="0" w:color="auto"/>
              <w:right w:val="single" w:sz="4" w:space="0" w:color="auto"/>
            </w:tcBorders>
            <w:shd w:val="clear" w:color="auto" w:fill="auto"/>
            <w:vAlign w:val="center"/>
            <w:hideMark/>
          </w:tcPr>
          <w:p w14:paraId="18AEBB43" w14:textId="5738C718" w:rsidR="00E4548B" w:rsidRPr="005072A3" w:rsidRDefault="000B312C" w:rsidP="00E4548B">
            <w:pPr>
              <w:jc w:val="center"/>
              <w:rPr>
                <w:b/>
                <w:bCs/>
                <w:sz w:val="18"/>
                <w:szCs w:val="18"/>
                <w:lang w:val="uk-UA"/>
              </w:rPr>
            </w:pPr>
            <w:r>
              <w:rPr>
                <w:b/>
                <w:bCs/>
                <w:sz w:val="18"/>
                <w:szCs w:val="18"/>
                <w:lang w:val="uk-UA"/>
              </w:rPr>
              <w:t>104,9</w:t>
            </w:r>
            <w:r w:rsidR="00E4548B">
              <w:rPr>
                <w:b/>
                <w:bCs/>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0252B6DC" w14:textId="7EB98D38" w:rsidR="00E4548B" w:rsidRPr="0040511A" w:rsidRDefault="00A04850" w:rsidP="00E4548B">
            <w:pPr>
              <w:jc w:val="center"/>
              <w:rPr>
                <w:b/>
                <w:bCs/>
                <w:sz w:val="18"/>
                <w:szCs w:val="18"/>
                <w:lang w:val="uk-UA"/>
              </w:rPr>
            </w:pPr>
            <w:r>
              <w:rPr>
                <w:b/>
                <w:bCs/>
                <w:sz w:val="18"/>
                <w:szCs w:val="18"/>
                <w:lang w:val="uk-UA"/>
              </w:rPr>
              <w:t>3487,3</w:t>
            </w:r>
          </w:p>
        </w:tc>
        <w:tc>
          <w:tcPr>
            <w:tcW w:w="1276" w:type="dxa"/>
            <w:tcBorders>
              <w:top w:val="nil"/>
              <w:left w:val="nil"/>
              <w:bottom w:val="single" w:sz="4" w:space="0" w:color="auto"/>
              <w:right w:val="single" w:sz="4" w:space="0" w:color="auto"/>
            </w:tcBorders>
            <w:shd w:val="clear" w:color="auto" w:fill="auto"/>
            <w:vAlign w:val="center"/>
            <w:hideMark/>
          </w:tcPr>
          <w:p w14:paraId="3A3DCE45" w14:textId="7906AEEA" w:rsidR="00E4548B" w:rsidRPr="00FA11B2" w:rsidRDefault="00B16E2E" w:rsidP="00E4548B">
            <w:pPr>
              <w:jc w:val="center"/>
              <w:rPr>
                <w:b/>
                <w:bCs/>
                <w:sz w:val="18"/>
                <w:szCs w:val="18"/>
                <w:lang w:val="uk-UA"/>
              </w:rPr>
            </w:pPr>
            <w:r>
              <w:rPr>
                <w:b/>
                <w:bCs/>
                <w:sz w:val="18"/>
                <w:szCs w:val="18"/>
                <w:lang w:val="uk-UA"/>
              </w:rPr>
              <w:t>10</w:t>
            </w:r>
            <w:r w:rsidR="00A04850">
              <w:rPr>
                <w:b/>
                <w:bCs/>
                <w:sz w:val="18"/>
                <w:szCs w:val="18"/>
                <w:lang w:val="uk-UA"/>
              </w:rPr>
              <w:t>7</w:t>
            </w:r>
            <w:r>
              <w:rPr>
                <w:b/>
                <w:bCs/>
                <w:sz w:val="18"/>
                <w:szCs w:val="18"/>
                <w:lang w:val="uk-UA"/>
              </w:rPr>
              <w:t>,9</w:t>
            </w:r>
            <w:r w:rsidR="00E4548B">
              <w:rPr>
                <w:b/>
                <w:bCs/>
                <w:sz w:val="18"/>
                <w:szCs w:val="18"/>
                <w:lang w:val="uk-UA"/>
              </w:rPr>
              <w:t>%</w:t>
            </w:r>
          </w:p>
        </w:tc>
      </w:tr>
      <w:tr w:rsidR="00E4548B" w:rsidRPr="00E360EA" w14:paraId="19D688D7" w14:textId="77777777" w:rsidTr="004D239D">
        <w:trPr>
          <w:trHeight w:val="49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F5DA" w14:textId="77777777" w:rsidR="00E4548B" w:rsidRPr="00E360EA" w:rsidRDefault="00E4548B" w:rsidP="00E4548B">
            <w:pPr>
              <w:rPr>
                <w:sz w:val="18"/>
                <w:szCs w:val="18"/>
              </w:rPr>
            </w:pPr>
            <w:r w:rsidRPr="00E360EA">
              <w:rPr>
                <w:sz w:val="18"/>
                <w:szCs w:val="18"/>
              </w:rPr>
              <w:lastRenderedPageBreak/>
              <w:t xml:space="preserve">У тому числі витрати операційної діяльності </w:t>
            </w:r>
          </w:p>
        </w:tc>
        <w:tc>
          <w:tcPr>
            <w:tcW w:w="992" w:type="dxa"/>
            <w:tcBorders>
              <w:top w:val="nil"/>
              <w:left w:val="nil"/>
              <w:bottom w:val="single" w:sz="4" w:space="0" w:color="auto"/>
              <w:right w:val="single" w:sz="4" w:space="0" w:color="auto"/>
            </w:tcBorders>
            <w:shd w:val="clear" w:color="auto" w:fill="auto"/>
            <w:vAlign w:val="center"/>
            <w:hideMark/>
          </w:tcPr>
          <w:p w14:paraId="5F9EB024"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65D85055" w14:textId="65B90B7C" w:rsidR="00E4548B" w:rsidRPr="00C9488C" w:rsidRDefault="000B312C" w:rsidP="00E4548B">
            <w:pPr>
              <w:jc w:val="center"/>
              <w:rPr>
                <w:sz w:val="18"/>
                <w:szCs w:val="18"/>
                <w:lang w:val="uk-UA"/>
              </w:rPr>
            </w:pPr>
            <w:r>
              <w:rPr>
                <w:sz w:val="18"/>
                <w:szCs w:val="18"/>
                <w:lang w:val="uk-UA"/>
              </w:rPr>
              <w:t>3081,4</w:t>
            </w:r>
          </w:p>
        </w:tc>
        <w:tc>
          <w:tcPr>
            <w:tcW w:w="850" w:type="dxa"/>
            <w:tcBorders>
              <w:top w:val="nil"/>
              <w:left w:val="nil"/>
              <w:bottom w:val="single" w:sz="4" w:space="0" w:color="auto"/>
              <w:right w:val="single" w:sz="4" w:space="0" w:color="auto"/>
            </w:tcBorders>
            <w:shd w:val="clear" w:color="auto" w:fill="auto"/>
            <w:vAlign w:val="center"/>
            <w:hideMark/>
          </w:tcPr>
          <w:p w14:paraId="368EC55D" w14:textId="0C2E3C4D" w:rsidR="00E4548B" w:rsidRPr="00C9488C" w:rsidRDefault="000B312C" w:rsidP="00E4548B">
            <w:pPr>
              <w:jc w:val="center"/>
              <w:rPr>
                <w:sz w:val="18"/>
                <w:szCs w:val="18"/>
                <w:lang w:val="uk-UA"/>
              </w:rPr>
            </w:pPr>
            <w:r>
              <w:rPr>
                <w:sz w:val="18"/>
                <w:szCs w:val="18"/>
                <w:lang w:val="uk-UA"/>
              </w:rPr>
              <w:t>3231,8</w:t>
            </w:r>
          </w:p>
        </w:tc>
        <w:tc>
          <w:tcPr>
            <w:tcW w:w="992" w:type="dxa"/>
            <w:tcBorders>
              <w:top w:val="nil"/>
              <w:left w:val="nil"/>
              <w:bottom w:val="single" w:sz="4" w:space="0" w:color="auto"/>
              <w:right w:val="single" w:sz="4" w:space="0" w:color="auto"/>
            </w:tcBorders>
            <w:shd w:val="clear" w:color="auto" w:fill="auto"/>
            <w:vAlign w:val="center"/>
            <w:hideMark/>
          </w:tcPr>
          <w:p w14:paraId="1E365DA0" w14:textId="2DAC49D3" w:rsidR="00E4548B" w:rsidRPr="00C9488C" w:rsidRDefault="000B312C" w:rsidP="00E4548B">
            <w:pPr>
              <w:jc w:val="center"/>
              <w:rPr>
                <w:sz w:val="18"/>
                <w:szCs w:val="18"/>
                <w:lang w:val="uk-UA"/>
              </w:rPr>
            </w:pPr>
            <w:r>
              <w:rPr>
                <w:sz w:val="18"/>
                <w:szCs w:val="18"/>
                <w:lang w:val="uk-UA"/>
              </w:rPr>
              <w:t>104,9</w:t>
            </w:r>
            <w:r w:rsidR="00E4548B" w:rsidRPr="00C9488C">
              <w:rPr>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26B278A0" w14:textId="326ADCCE" w:rsidR="00E4548B" w:rsidRPr="00C9488C" w:rsidRDefault="00A04850" w:rsidP="00E4548B">
            <w:pPr>
              <w:jc w:val="center"/>
              <w:rPr>
                <w:sz w:val="18"/>
                <w:szCs w:val="18"/>
                <w:lang w:val="uk-UA"/>
              </w:rPr>
            </w:pPr>
            <w:r>
              <w:rPr>
                <w:sz w:val="18"/>
                <w:szCs w:val="18"/>
                <w:lang w:val="uk-UA"/>
              </w:rPr>
              <w:t>3487,3</w:t>
            </w:r>
          </w:p>
        </w:tc>
        <w:tc>
          <w:tcPr>
            <w:tcW w:w="1276" w:type="dxa"/>
            <w:tcBorders>
              <w:top w:val="nil"/>
              <w:left w:val="nil"/>
              <w:bottom w:val="single" w:sz="4" w:space="0" w:color="auto"/>
              <w:right w:val="single" w:sz="4" w:space="0" w:color="auto"/>
            </w:tcBorders>
            <w:shd w:val="clear" w:color="auto" w:fill="auto"/>
            <w:vAlign w:val="center"/>
            <w:hideMark/>
          </w:tcPr>
          <w:p w14:paraId="27CA6021" w14:textId="30248760" w:rsidR="00E4548B" w:rsidRPr="00C9488C" w:rsidRDefault="00A04850" w:rsidP="00E4548B">
            <w:pPr>
              <w:jc w:val="center"/>
              <w:rPr>
                <w:sz w:val="18"/>
                <w:szCs w:val="18"/>
                <w:lang w:val="uk-UA"/>
              </w:rPr>
            </w:pPr>
            <w:r>
              <w:rPr>
                <w:sz w:val="18"/>
                <w:szCs w:val="18"/>
                <w:lang w:val="uk-UA"/>
              </w:rPr>
              <w:t>107</w:t>
            </w:r>
            <w:r w:rsidR="00B16E2E">
              <w:rPr>
                <w:sz w:val="18"/>
                <w:szCs w:val="18"/>
                <w:lang w:val="uk-UA"/>
              </w:rPr>
              <w:t>,9</w:t>
            </w:r>
            <w:r w:rsidR="00E4548B" w:rsidRPr="00C9488C">
              <w:rPr>
                <w:sz w:val="18"/>
                <w:szCs w:val="18"/>
                <w:lang w:val="uk-UA"/>
              </w:rPr>
              <w:t>%</w:t>
            </w:r>
          </w:p>
        </w:tc>
      </w:tr>
      <w:tr w:rsidR="00E4548B" w:rsidRPr="00E360EA" w14:paraId="464A40E8"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5215" w14:textId="77777777" w:rsidR="00E4548B" w:rsidRPr="00FA11B2" w:rsidRDefault="00E4548B" w:rsidP="00E4548B">
            <w:pPr>
              <w:rPr>
                <w:b/>
                <w:sz w:val="18"/>
                <w:szCs w:val="18"/>
              </w:rPr>
            </w:pPr>
            <w:r w:rsidRPr="00FA11B2">
              <w:rPr>
                <w:b/>
                <w:sz w:val="18"/>
                <w:szCs w:val="18"/>
              </w:rPr>
              <w:t xml:space="preserve">Матерільні витрати </w:t>
            </w:r>
          </w:p>
        </w:tc>
        <w:tc>
          <w:tcPr>
            <w:tcW w:w="992" w:type="dxa"/>
            <w:tcBorders>
              <w:top w:val="nil"/>
              <w:left w:val="nil"/>
              <w:bottom w:val="single" w:sz="4" w:space="0" w:color="auto"/>
              <w:right w:val="single" w:sz="4" w:space="0" w:color="auto"/>
            </w:tcBorders>
            <w:shd w:val="clear" w:color="auto" w:fill="auto"/>
            <w:vAlign w:val="center"/>
            <w:hideMark/>
          </w:tcPr>
          <w:p w14:paraId="48F5CF63" w14:textId="77777777" w:rsidR="00E4548B" w:rsidRPr="00FA11B2" w:rsidRDefault="00E4548B" w:rsidP="00E4548B">
            <w:pPr>
              <w:jc w:val="center"/>
              <w:rPr>
                <w:b/>
                <w:sz w:val="18"/>
                <w:szCs w:val="18"/>
              </w:rPr>
            </w:pPr>
            <w:r w:rsidRPr="00FA11B2">
              <w:rPr>
                <w:b/>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1921E80D" w14:textId="0916D7ED" w:rsidR="00E4548B" w:rsidRPr="00FA11B2" w:rsidRDefault="000B312C" w:rsidP="00E4548B">
            <w:pPr>
              <w:jc w:val="center"/>
              <w:rPr>
                <w:b/>
                <w:sz w:val="18"/>
                <w:szCs w:val="18"/>
                <w:lang w:val="uk-UA"/>
              </w:rPr>
            </w:pPr>
            <w:r>
              <w:rPr>
                <w:b/>
                <w:sz w:val="18"/>
                <w:szCs w:val="18"/>
                <w:lang w:val="uk-UA"/>
              </w:rPr>
              <w:t>146,7</w:t>
            </w:r>
          </w:p>
        </w:tc>
        <w:tc>
          <w:tcPr>
            <w:tcW w:w="850" w:type="dxa"/>
            <w:tcBorders>
              <w:top w:val="nil"/>
              <w:left w:val="nil"/>
              <w:bottom w:val="single" w:sz="4" w:space="0" w:color="auto"/>
              <w:right w:val="single" w:sz="4" w:space="0" w:color="auto"/>
            </w:tcBorders>
            <w:shd w:val="clear" w:color="auto" w:fill="auto"/>
            <w:noWrap/>
            <w:vAlign w:val="center"/>
            <w:hideMark/>
          </w:tcPr>
          <w:p w14:paraId="44D00174" w14:textId="11793F28" w:rsidR="00E4548B" w:rsidRPr="00FA11B2" w:rsidRDefault="000B312C" w:rsidP="00E4548B">
            <w:pPr>
              <w:jc w:val="center"/>
              <w:rPr>
                <w:b/>
                <w:sz w:val="18"/>
                <w:szCs w:val="18"/>
                <w:lang w:val="uk-UA"/>
              </w:rPr>
            </w:pPr>
            <w:r>
              <w:rPr>
                <w:b/>
                <w:sz w:val="18"/>
                <w:szCs w:val="18"/>
                <w:lang w:val="uk-UA"/>
              </w:rPr>
              <w:t>155,2</w:t>
            </w:r>
          </w:p>
        </w:tc>
        <w:tc>
          <w:tcPr>
            <w:tcW w:w="992" w:type="dxa"/>
            <w:tcBorders>
              <w:top w:val="nil"/>
              <w:left w:val="nil"/>
              <w:bottom w:val="single" w:sz="4" w:space="0" w:color="auto"/>
              <w:right w:val="single" w:sz="4" w:space="0" w:color="auto"/>
            </w:tcBorders>
            <w:shd w:val="clear" w:color="auto" w:fill="auto"/>
            <w:vAlign w:val="center"/>
            <w:hideMark/>
          </w:tcPr>
          <w:p w14:paraId="7AD4AAF6" w14:textId="1004EFAA" w:rsidR="00E4548B" w:rsidRPr="00FA11B2" w:rsidRDefault="000B312C" w:rsidP="00E4548B">
            <w:pPr>
              <w:jc w:val="center"/>
              <w:rPr>
                <w:b/>
                <w:bCs/>
                <w:sz w:val="18"/>
                <w:szCs w:val="18"/>
                <w:lang w:val="uk-UA"/>
              </w:rPr>
            </w:pPr>
            <w:r>
              <w:rPr>
                <w:b/>
                <w:sz w:val="18"/>
                <w:szCs w:val="18"/>
                <w:lang w:val="uk-UA"/>
              </w:rPr>
              <w:t>105,8</w:t>
            </w:r>
            <w:r w:rsidR="00E4548B">
              <w:rPr>
                <w:b/>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4BAF87D1" w14:textId="016174F0" w:rsidR="00E4548B" w:rsidRPr="00FA11B2" w:rsidRDefault="00A04850" w:rsidP="00E4548B">
            <w:pPr>
              <w:jc w:val="center"/>
              <w:rPr>
                <w:b/>
                <w:sz w:val="18"/>
                <w:szCs w:val="18"/>
                <w:lang w:val="uk-UA"/>
              </w:rPr>
            </w:pPr>
            <w:r>
              <w:rPr>
                <w:b/>
                <w:sz w:val="18"/>
                <w:szCs w:val="18"/>
                <w:lang w:val="uk-UA"/>
              </w:rPr>
              <w:t>184</w:t>
            </w:r>
            <w:r w:rsidR="00B16E2E">
              <w:rPr>
                <w:b/>
                <w:sz w:val="18"/>
                <w:szCs w:val="18"/>
                <w:lang w:val="uk-UA"/>
              </w:rPr>
              <w:t>,</w:t>
            </w:r>
            <w:r>
              <w:rPr>
                <w:b/>
                <w:sz w:val="18"/>
                <w:szCs w:val="18"/>
                <w:lang w:val="uk-UA"/>
              </w:rPr>
              <w:t>6</w:t>
            </w:r>
          </w:p>
        </w:tc>
        <w:tc>
          <w:tcPr>
            <w:tcW w:w="1276" w:type="dxa"/>
            <w:tcBorders>
              <w:top w:val="nil"/>
              <w:left w:val="nil"/>
              <w:bottom w:val="single" w:sz="4" w:space="0" w:color="auto"/>
              <w:right w:val="single" w:sz="4" w:space="0" w:color="auto"/>
            </w:tcBorders>
            <w:shd w:val="clear" w:color="auto" w:fill="auto"/>
            <w:vAlign w:val="center"/>
            <w:hideMark/>
          </w:tcPr>
          <w:p w14:paraId="27FA3EDC" w14:textId="4DB6D72F" w:rsidR="00E4548B" w:rsidRPr="00FA11B2" w:rsidRDefault="00A04850" w:rsidP="00E4548B">
            <w:pPr>
              <w:jc w:val="center"/>
              <w:rPr>
                <w:b/>
                <w:sz w:val="18"/>
                <w:szCs w:val="18"/>
                <w:lang w:val="uk-UA"/>
              </w:rPr>
            </w:pPr>
            <w:r>
              <w:rPr>
                <w:b/>
                <w:sz w:val="18"/>
                <w:szCs w:val="18"/>
                <w:lang w:val="uk-UA"/>
              </w:rPr>
              <w:t>118,9</w:t>
            </w:r>
            <w:r w:rsidR="00E4548B">
              <w:rPr>
                <w:b/>
                <w:sz w:val="18"/>
                <w:szCs w:val="18"/>
                <w:lang w:val="uk-UA"/>
              </w:rPr>
              <w:t>%</w:t>
            </w:r>
          </w:p>
        </w:tc>
      </w:tr>
      <w:tr w:rsidR="00E4548B" w:rsidRPr="00E360EA" w14:paraId="75F5B5B8"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ECF5" w14:textId="77777777" w:rsidR="00E4548B" w:rsidRPr="00FA11B2" w:rsidRDefault="00E4548B" w:rsidP="00E4548B">
            <w:pPr>
              <w:rPr>
                <w:b/>
                <w:sz w:val="18"/>
                <w:szCs w:val="18"/>
              </w:rPr>
            </w:pPr>
            <w:r w:rsidRPr="00FA11B2">
              <w:rPr>
                <w:b/>
                <w:sz w:val="18"/>
                <w:szCs w:val="18"/>
              </w:rPr>
              <w:t>Витрати на оплату праці, усього:</w:t>
            </w:r>
          </w:p>
        </w:tc>
        <w:tc>
          <w:tcPr>
            <w:tcW w:w="992" w:type="dxa"/>
            <w:tcBorders>
              <w:top w:val="nil"/>
              <w:left w:val="nil"/>
              <w:bottom w:val="single" w:sz="4" w:space="0" w:color="auto"/>
              <w:right w:val="single" w:sz="4" w:space="0" w:color="auto"/>
            </w:tcBorders>
            <w:shd w:val="clear" w:color="auto" w:fill="auto"/>
            <w:vAlign w:val="center"/>
            <w:hideMark/>
          </w:tcPr>
          <w:p w14:paraId="50974354" w14:textId="77777777" w:rsidR="00E4548B" w:rsidRPr="00FA11B2" w:rsidRDefault="00E4548B" w:rsidP="00E4548B">
            <w:pPr>
              <w:jc w:val="center"/>
              <w:rPr>
                <w:b/>
                <w:sz w:val="18"/>
                <w:szCs w:val="18"/>
              </w:rPr>
            </w:pPr>
            <w:r w:rsidRPr="00FA11B2">
              <w:rPr>
                <w:b/>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55FEBC90" w14:textId="2D625DC3" w:rsidR="00E4548B" w:rsidRPr="00FA11B2" w:rsidRDefault="000B312C" w:rsidP="00E4548B">
            <w:pPr>
              <w:jc w:val="center"/>
              <w:rPr>
                <w:b/>
                <w:sz w:val="18"/>
                <w:szCs w:val="18"/>
                <w:lang w:val="uk-UA"/>
              </w:rPr>
            </w:pPr>
            <w:r>
              <w:rPr>
                <w:b/>
                <w:sz w:val="18"/>
                <w:szCs w:val="18"/>
                <w:lang w:val="uk-UA"/>
              </w:rPr>
              <w:t>2401,0</w:t>
            </w:r>
          </w:p>
        </w:tc>
        <w:tc>
          <w:tcPr>
            <w:tcW w:w="850" w:type="dxa"/>
            <w:tcBorders>
              <w:top w:val="nil"/>
              <w:left w:val="nil"/>
              <w:bottom w:val="single" w:sz="4" w:space="0" w:color="auto"/>
              <w:right w:val="single" w:sz="4" w:space="0" w:color="auto"/>
            </w:tcBorders>
            <w:shd w:val="clear" w:color="auto" w:fill="auto"/>
            <w:vAlign w:val="center"/>
            <w:hideMark/>
          </w:tcPr>
          <w:p w14:paraId="2894D25B" w14:textId="57FC5DC6" w:rsidR="00E4548B" w:rsidRPr="00FA11B2" w:rsidRDefault="000B312C" w:rsidP="00E4548B">
            <w:pPr>
              <w:jc w:val="center"/>
              <w:rPr>
                <w:b/>
                <w:sz w:val="18"/>
                <w:szCs w:val="18"/>
                <w:lang w:val="uk-UA"/>
              </w:rPr>
            </w:pPr>
            <w:r>
              <w:rPr>
                <w:b/>
                <w:sz w:val="18"/>
                <w:szCs w:val="18"/>
                <w:lang w:val="uk-UA"/>
              </w:rPr>
              <w:t>2530,5</w:t>
            </w:r>
          </w:p>
        </w:tc>
        <w:tc>
          <w:tcPr>
            <w:tcW w:w="992" w:type="dxa"/>
            <w:tcBorders>
              <w:top w:val="nil"/>
              <w:left w:val="nil"/>
              <w:bottom w:val="single" w:sz="4" w:space="0" w:color="auto"/>
              <w:right w:val="single" w:sz="4" w:space="0" w:color="auto"/>
            </w:tcBorders>
            <w:shd w:val="clear" w:color="auto" w:fill="auto"/>
            <w:vAlign w:val="center"/>
            <w:hideMark/>
          </w:tcPr>
          <w:p w14:paraId="7056B211" w14:textId="35DABF5A" w:rsidR="00E4548B" w:rsidRPr="00FA11B2" w:rsidRDefault="000B312C" w:rsidP="00E4548B">
            <w:pPr>
              <w:jc w:val="center"/>
              <w:rPr>
                <w:b/>
                <w:sz w:val="18"/>
                <w:szCs w:val="18"/>
                <w:lang w:val="uk-UA"/>
              </w:rPr>
            </w:pPr>
            <w:r>
              <w:rPr>
                <w:b/>
                <w:sz w:val="18"/>
                <w:szCs w:val="18"/>
                <w:lang w:val="uk-UA"/>
              </w:rPr>
              <w:t>105,4</w:t>
            </w:r>
            <w:r w:rsidR="00E4548B">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48FA1B2E" w14:textId="1FD36006" w:rsidR="00E4548B" w:rsidRPr="00FA11B2" w:rsidRDefault="00B16E2E" w:rsidP="00E4548B">
            <w:pPr>
              <w:jc w:val="center"/>
              <w:rPr>
                <w:b/>
                <w:sz w:val="18"/>
                <w:szCs w:val="18"/>
                <w:lang w:val="uk-UA"/>
              </w:rPr>
            </w:pPr>
            <w:r>
              <w:rPr>
                <w:b/>
                <w:sz w:val="18"/>
                <w:szCs w:val="18"/>
                <w:lang w:val="uk-UA"/>
              </w:rPr>
              <w:t>2</w:t>
            </w:r>
            <w:r w:rsidR="00A04850">
              <w:rPr>
                <w:b/>
                <w:sz w:val="18"/>
                <w:szCs w:val="18"/>
                <w:lang w:val="uk-UA"/>
              </w:rPr>
              <w:t> 720,2</w:t>
            </w:r>
          </w:p>
        </w:tc>
        <w:tc>
          <w:tcPr>
            <w:tcW w:w="1276" w:type="dxa"/>
            <w:tcBorders>
              <w:top w:val="nil"/>
              <w:left w:val="nil"/>
              <w:bottom w:val="single" w:sz="4" w:space="0" w:color="auto"/>
              <w:right w:val="single" w:sz="4" w:space="0" w:color="auto"/>
            </w:tcBorders>
            <w:shd w:val="clear" w:color="auto" w:fill="auto"/>
            <w:vAlign w:val="center"/>
            <w:hideMark/>
          </w:tcPr>
          <w:p w14:paraId="3DF187DB" w14:textId="17BEF3D2" w:rsidR="00E4548B" w:rsidRPr="00FA11B2" w:rsidRDefault="00A04850" w:rsidP="00E4548B">
            <w:pPr>
              <w:jc w:val="center"/>
              <w:rPr>
                <w:b/>
                <w:sz w:val="18"/>
                <w:szCs w:val="18"/>
                <w:lang w:val="uk-UA"/>
              </w:rPr>
            </w:pPr>
            <w:r>
              <w:rPr>
                <w:b/>
                <w:sz w:val="18"/>
                <w:szCs w:val="18"/>
                <w:lang w:val="uk-UA"/>
              </w:rPr>
              <w:t>107</w:t>
            </w:r>
            <w:r w:rsidR="00B16E2E">
              <w:rPr>
                <w:b/>
                <w:sz w:val="18"/>
                <w:szCs w:val="18"/>
                <w:lang w:val="uk-UA"/>
              </w:rPr>
              <w:t>,</w:t>
            </w:r>
            <w:r>
              <w:rPr>
                <w:b/>
                <w:sz w:val="18"/>
                <w:szCs w:val="18"/>
                <w:lang w:val="uk-UA"/>
              </w:rPr>
              <w:t>5</w:t>
            </w:r>
            <w:r w:rsidR="00E4548B">
              <w:rPr>
                <w:b/>
                <w:sz w:val="18"/>
                <w:szCs w:val="18"/>
                <w:lang w:val="uk-UA"/>
              </w:rPr>
              <w:t>%</w:t>
            </w:r>
          </w:p>
        </w:tc>
      </w:tr>
      <w:tr w:rsidR="00E4548B" w:rsidRPr="00E360EA" w14:paraId="1B257975"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59E3" w14:textId="77777777" w:rsidR="00E4548B" w:rsidRPr="00FA11B2" w:rsidRDefault="00E4548B" w:rsidP="00E4548B">
            <w:pPr>
              <w:rPr>
                <w:b/>
                <w:sz w:val="18"/>
                <w:szCs w:val="18"/>
              </w:rPr>
            </w:pPr>
            <w:r w:rsidRPr="00FA11B2">
              <w:rPr>
                <w:b/>
                <w:sz w:val="18"/>
                <w:szCs w:val="18"/>
              </w:rPr>
              <w:t>Відрахування на соціальні заходи</w:t>
            </w:r>
          </w:p>
        </w:tc>
        <w:tc>
          <w:tcPr>
            <w:tcW w:w="992" w:type="dxa"/>
            <w:tcBorders>
              <w:top w:val="nil"/>
              <w:left w:val="nil"/>
              <w:bottom w:val="single" w:sz="4" w:space="0" w:color="auto"/>
              <w:right w:val="single" w:sz="4" w:space="0" w:color="auto"/>
            </w:tcBorders>
            <w:shd w:val="clear" w:color="auto" w:fill="auto"/>
            <w:vAlign w:val="center"/>
            <w:hideMark/>
          </w:tcPr>
          <w:p w14:paraId="0F0A5806" w14:textId="77777777" w:rsidR="00E4548B" w:rsidRPr="00FA11B2" w:rsidRDefault="00E4548B" w:rsidP="00E4548B">
            <w:pPr>
              <w:jc w:val="center"/>
              <w:rPr>
                <w:b/>
                <w:sz w:val="18"/>
                <w:szCs w:val="18"/>
              </w:rPr>
            </w:pPr>
            <w:r w:rsidRPr="00FA11B2">
              <w:rPr>
                <w:b/>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1ADF89B7" w14:textId="314405EA" w:rsidR="00E4548B" w:rsidRPr="00FA11B2" w:rsidRDefault="000B312C" w:rsidP="00E4548B">
            <w:pPr>
              <w:jc w:val="center"/>
              <w:rPr>
                <w:b/>
                <w:sz w:val="18"/>
                <w:szCs w:val="18"/>
                <w:lang w:val="uk-UA"/>
              </w:rPr>
            </w:pPr>
            <w:r>
              <w:rPr>
                <w:b/>
                <w:sz w:val="18"/>
                <w:szCs w:val="18"/>
                <w:lang w:val="uk-UA"/>
              </w:rPr>
              <w:t>533,7</w:t>
            </w:r>
          </w:p>
        </w:tc>
        <w:tc>
          <w:tcPr>
            <w:tcW w:w="850" w:type="dxa"/>
            <w:tcBorders>
              <w:top w:val="nil"/>
              <w:left w:val="nil"/>
              <w:bottom w:val="single" w:sz="4" w:space="0" w:color="auto"/>
              <w:right w:val="single" w:sz="4" w:space="0" w:color="auto"/>
            </w:tcBorders>
            <w:shd w:val="clear" w:color="auto" w:fill="auto"/>
            <w:vAlign w:val="center"/>
            <w:hideMark/>
          </w:tcPr>
          <w:p w14:paraId="0CB2F96A" w14:textId="2FAD8C74" w:rsidR="00E4548B" w:rsidRPr="00FA11B2" w:rsidRDefault="000B312C" w:rsidP="00E4548B">
            <w:pPr>
              <w:jc w:val="center"/>
              <w:rPr>
                <w:b/>
                <w:sz w:val="18"/>
                <w:szCs w:val="18"/>
                <w:lang w:val="uk-UA"/>
              </w:rPr>
            </w:pPr>
            <w:r>
              <w:rPr>
                <w:b/>
                <w:sz w:val="18"/>
                <w:szCs w:val="18"/>
                <w:lang w:val="uk-UA"/>
              </w:rPr>
              <w:t>546,1</w:t>
            </w:r>
          </w:p>
        </w:tc>
        <w:tc>
          <w:tcPr>
            <w:tcW w:w="992" w:type="dxa"/>
            <w:tcBorders>
              <w:top w:val="nil"/>
              <w:left w:val="nil"/>
              <w:bottom w:val="single" w:sz="4" w:space="0" w:color="auto"/>
              <w:right w:val="single" w:sz="4" w:space="0" w:color="auto"/>
            </w:tcBorders>
            <w:shd w:val="clear" w:color="auto" w:fill="auto"/>
            <w:vAlign w:val="center"/>
            <w:hideMark/>
          </w:tcPr>
          <w:p w14:paraId="4917195F" w14:textId="609A2597" w:rsidR="00E4548B" w:rsidRPr="00FA11B2" w:rsidRDefault="00E4548B" w:rsidP="00E4548B">
            <w:pPr>
              <w:jc w:val="center"/>
              <w:rPr>
                <w:b/>
                <w:sz w:val="18"/>
                <w:szCs w:val="18"/>
                <w:lang w:val="uk-UA"/>
              </w:rPr>
            </w:pPr>
            <w:r>
              <w:rPr>
                <w:b/>
                <w:sz w:val="18"/>
                <w:szCs w:val="18"/>
                <w:lang w:val="uk-UA"/>
              </w:rPr>
              <w:t>1</w:t>
            </w:r>
            <w:r w:rsidR="000B312C">
              <w:rPr>
                <w:b/>
                <w:sz w:val="18"/>
                <w:szCs w:val="18"/>
                <w:lang w:val="uk-UA"/>
              </w:rPr>
              <w:t>02,3</w:t>
            </w:r>
            <w:r>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16351E64" w14:textId="590BA339" w:rsidR="00E4548B" w:rsidRPr="00FA11B2" w:rsidRDefault="00A04850" w:rsidP="00E4548B">
            <w:pPr>
              <w:jc w:val="center"/>
              <w:rPr>
                <w:b/>
                <w:sz w:val="18"/>
                <w:szCs w:val="18"/>
                <w:lang w:val="uk-UA"/>
              </w:rPr>
            </w:pPr>
            <w:r>
              <w:rPr>
                <w:b/>
                <w:sz w:val="18"/>
                <w:szCs w:val="18"/>
                <w:lang w:val="uk-UA"/>
              </w:rPr>
              <w:t>582</w:t>
            </w:r>
            <w:r w:rsidR="00B16E2E">
              <w:rPr>
                <w:b/>
                <w:sz w:val="18"/>
                <w:szCs w:val="18"/>
                <w:lang w:val="uk-UA"/>
              </w:rPr>
              <w:t>,</w:t>
            </w:r>
            <w:r>
              <w:rPr>
                <w:b/>
                <w:sz w:val="18"/>
                <w:szCs w:val="18"/>
                <w:lang w:val="uk-UA"/>
              </w:rPr>
              <w:t>5</w:t>
            </w:r>
          </w:p>
        </w:tc>
        <w:tc>
          <w:tcPr>
            <w:tcW w:w="1276" w:type="dxa"/>
            <w:tcBorders>
              <w:top w:val="nil"/>
              <w:left w:val="nil"/>
              <w:bottom w:val="single" w:sz="4" w:space="0" w:color="auto"/>
              <w:right w:val="single" w:sz="4" w:space="0" w:color="auto"/>
            </w:tcBorders>
            <w:shd w:val="clear" w:color="auto" w:fill="auto"/>
            <w:vAlign w:val="center"/>
            <w:hideMark/>
          </w:tcPr>
          <w:p w14:paraId="0EDBA3BE" w14:textId="6A2AA839" w:rsidR="00E4548B" w:rsidRPr="00FA11B2" w:rsidRDefault="00B16E2E" w:rsidP="00E4548B">
            <w:pPr>
              <w:jc w:val="center"/>
              <w:rPr>
                <w:b/>
                <w:sz w:val="18"/>
                <w:szCs w:val="18"/>
                <w:lang w:val="uk-UA"/>
              </w:rPr>
            </w:pPr>
            <w:r>
              <w:rPr>
                <w:b/>
                <w:sz w:val="18"/>
                <w:szCs w:val="18"/>
                <w:lang w:val="uk-UA"/>
              </w:rPr>
              <w:t>1</w:t>
            </w:r>
            <w:r w:rsidR="00A04850">
              <w:rPr>
                <w:b/>
                <w:sz w:val="18"/>
                <w:szCs w:val="18"/>
                <w:lang w:val="uk-UA"/>
              </w:rPr>
              <w:t>06</w:t>
            </w:r>
            <w:r>
              <w:rPr>
                <w:b/>
                <w:sz w:val="18"/>
                <w:szCs w:val="18"/>
                <w:lang w:val="uk-UA"/>
              </w:rPr>
              <w:t>,</w:t>
            </w:r>
            <w:r w:rsidR="00A04850">
              <w:rPr>
                <w:b/>
                <w:sz w:val="18"/>
                <w:szCs w:val="18"/>
                <w:lang w:val="uk-UA"/>
              </w:rPr>
              <w:t>7</w:t>
            </w:r>
            <w:r w:rsidR="00E4548B">
              <w:rPr>
                <w:b/>
                <w:sz w:val="18"/>
                <w:szCs w:val="18"/>
                <w:lang w:val="uk-UA"/>
              </w:rPr>
              <w:t>%</w:t>
            </w:r>
          </w:p>
        </w:tc>
      </w:tr>
      <w:tr w:rsidR="00E4548B" w:rsidRPr="00E360EA" w14:paraId="065B1A6F"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07B13148" w14:textId="77777777" w:rsidR="00E4548B" w:rsidRPr="00E360EA" w:rsidRDefault="00E4548B" w:rsidP="00E4548B">
            <w:pPr>
              <w:rPr>
                <w:b/>
                <w:sz w:val="18"/>
                <w:szCs w:val="18"/>
                <w:lang w:val="uk-UA"/>
              </w:rPr>
            </w:pPr>
            <w:r w:rsidRPr="00E360EA">
              <w:rPr>
                <w:b/>
                <w:sz w:val="18"/>
                <w:szCs w:val="18"/>
                <w:lang w:val="uk-UA"/>
              </w:rPr>
              <w:t>Інші операційні витрати</w:t>
            </w:r>
          </w:p>
        </w:tc>
        <w:tc>
          <w:tcPr>
            <w:tcW w:w="992" w:type="dxa"/>
            <w:tcBorders>
              <w:top w:val="nil"/>
              <w:left w:val="nil"/>
              <w:bottom w:val="single" w:sz="4" w:space="0" w:color="auto"/>
              <w:right w:val="single" w:sz="4" w:space="0" w:color="auto"/>
            </w:tcBorders>
            <w:shd w:val="clear" w:color="auto" w:fill="auto"/>
            <w:vAlign w:val="center"/>
          </w:tcPr>
          <w:p w14:paraId="33BC5E57"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vAlign w:val="center"/>
          </w:tcPr>
          <w:p w14:paraId="5C7BF882" w14:textId="5FAAE16E" w:rsidR="00E4548B" w:rsidRPr="0084266A" w:rsidRDefault="000B312C" w:rsidP="00E4548B">
            <w:pPr>
              <w:jc w:val="center"/>
              <w:rPr>
                <w:b/>
                <w:sz w:val="18"/>
                <w:szCs w:val="18"/>
                <w:lang w:val="uk-UA"/>
              </w:rPr>
            </w:pPr>
            <w:r>
              <w:rPr>
                <w:b/>
                <w:sz w:val="18"/>
                <w:szCs w:val="18"/>
                <w:lang w:val="uk-UA"/>
              </w:rPr>
              <w:t>75,0</w:t>
            </w:r>
          </w:p>
        </w:tc>
        <w:tc>
          <w:tcPr>
            <w:tcW w:w="850" w:type="dxa"/>
            <w:tcBorders>
              <w:top w:val="nil"/>
              <w:left w:val="nil"/>
              <w:bottom w:val="single" w:sz="4" w:space="0" w:color="auto"/>
              <w:right w:val="single" w:sz="4" w:space="0" w:color="auto"/>
            </w:tcBorders>
            <w:shd w:val="clear" w:color="auto" w:fill="auto"/>
            <w:vAlign w:val="center"/>
          </w:tcPr>
          <w:p w14:paraId="1AF98951" w14:textId="6F58BE64" w:rsidR="00E4548B" w:rsidRPr="0084266A" w:rsidRDefault="000B312C" w:rsidP="00E4548B">
            <w:pPr>
              <w:jc w:val="center"/>
              <w:rPr>
                <w:b/>
                <w:sz w:val="18"/>
                <w:szCs w:val="18"/>
                <w:lang w:val="uk-UA"/>
              </w:rPr>
            </w:pPr>
            <w:r>
              <w:rPr>
                <w:b/>
                <w:sz w:val="18"/>
                <w:szCs w:val="18"/>
                <w:lang w:val="uk-UA"/>
              </w:rPr>
              <w:t>130,5</w:t>
            </w:r>
          </w:p>
        </w:tc>
        <w:tc>
          <w:tcPr>
            <w:tcW w:w="992" w:type="dxa"/>
            <w:tcBorders>
              <w:top w:val="nil"/>
              <w:left w:val="nil"/>
              <w:bottom w:val="single" w:sz="4" w:space="0" w:color="auto"/>
              <w:right w:val="single" w:sz="4" w:space="0" w:color="auto"/>
            </w:tcBorders>
            <w:shd w:val="clear" w:color="auto" w:fill="auto"/>
            <w:vAlign w:val="center"/>
          </w:tcPr>
          <w:p w14:paraId="7215A617" w14:textId="766C5821" w:rsidR="00E4548B" w:rsidRPr="0084266A" w:rsidRDefault="000B312C" w:rsidP="00E4548B">
            <w:pPr>
              <w:jc w:val="center"/>
              <w:rPr>
                <w:b/>
                <w:sz w:val="18"/>
                <w:szCs w:val="18"/>
                <w:lang w:val="uk-UA"/>
              </w:rPr>
            </w:pPr>
            <w:r>
              <w:rPr>
                <w:b/>
                <w:sz w:val="18"/>
                <w:szCs w:val="18"/>
                <w:lang w:val="uk-UA"/>
              </w:rPr>
              <w:t>174</w:t>
            </w:r>
            <w:r w:rsidR="00E4548B">
              <w:rPr>
                <w:b/>
                <w:sz w:val="18"/>
                <w:szCs w:val="18"/>
                <w:lang w:val="uk-UA"/>
              </w:rPr>
              <w:t>,</w:t>
            </w:r>
            <w:r>
              <w:rPr>
                <w:b/>
                <w:sz w:val="18"/>
                <w:szCs w:val="18"/>
                <w:lang w:val="uk-UA"/>
              </w:rPr>
              <w:t>0</w:t>
            </w:r>
            <w:r w:rsidR="00E4548B" w:rsidRPr="0084266A">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tcPr>
          <w:p w14:paraId="4391AD00" w14:textId="5AC2793A" w:rsidR="00E4548B" w:rsidRPr="0084266A" w:rsidRDefault="00A04850" w:rsidP="00E4548B">
            <w:pPr>
              <w:jc w:val="center"/>
              <w:rPr>
                <w:b/>
                <w:sz w:val="18"/>
                <w:szCs w:val="18"/>
                <w:lang w:val="uk-UA"/>
              </w:rPr>
            </w:pPr>
            <w:r>
              <w:rPr>
                <w:b/>
                <w:sz w:val="18"/>
                <w:szCs w:val="18"/>
                <w:lang w:val="uk-UA"/>
              </w:rPr>
              <w:t>87,8</w:t>
            </w:r>
          </w:p>
        </w:tc>
        <w:tc>
          <w:tcPr>
            <w:tcW w:w="1276" w:type="dxa"/>
            <w:tcBorders>
              <w:top w:val="nil"/>
              <w:left w:val="nil"/>
              <w:bottom w:val="single" w:sz="4" w:space="0" w:color="auto"/>
              <w:right w:val="single" w:sz="4" w:space="0" w:color="auto"/>
            </w:tcBorders>
            <w:shd w:val="clear" w:color="auto" w:fill="auto"/>
            <w:vAlign w:val="center"/>
          </w:tcPr>
          <w:p w14:paraId="46A6C186" w14:textId="72829384" w:rsidR="00E4548B" w:rsidRPr="0084266A" w:rsidRDefault="00A04850" w:rsidP="00E4548B">
            <w:pPr>
              <w:jc w:val="center"/>
              <w:rPr>
                <w:b/>
                <w:sz w:val="18"/>
                <w:szCs w:val="18"/>
                <w:lang w:val="uk-UA"/>
              </w:rPr>
            </w:pPr>
            <w:r>
              <w:rPr>
                <w:b/>
                <w:sz w:val="18"/>
                <w:szCs w:val="18"/>
                <w:lang w:val="uk-UA"/>
              </w:rPr>
              <w:t>67,3</w:t>
            </w:r>
            <w:r w:rsidR="00E4548B" w:rsidRPr="0084266A">
              <w:rPr>
                <w:b/>
                <w:sz w:val="18"/>
                <w:szCs w:val="18"/>
                <w:lang w:val="uk-UA"/>
              </w:rPr>
              <w:t>%</w:t>
            </w:r>
          </w:p>
        </w:tc>
      </w:tr>
      <w:tr w:rsidR="00E4548B" w:rsidRPr="00E360EA" w14:paraId="521C9413"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7011C540" w14:textId="77777777" w:rsidR="00E4548B" w:rsidRPr="00E360EA" w:rsidRDefault="00E4548B" w:rsidP="00E4548B">
            <w:pPr>
              <w:rPr>
                <w:sz w:val="18"/>
                <w:szCs w:val="18"/>
                <w:lang w:val="uk-UA"/>
              </w:rPr>
            </w:pPr>
            <w:r w:rsidRPr="00E360EA">
              <w:rPr>
                <w:sz w:val="18"/>
                <w:szCs w:val="18"/>
                <w:lang w:val="uk-UA"/>
              </w:rPr>
              <w:t>П</w:t>
            </w:r>
            <w:r>
              <w:rPr>
                <w:sz w:val="18"/>
                <w:szCs w:val="18"/>
                <w:lang w:val="uk-UA"/>
              </w:rPr>
              <w:t>ридбання обладнання</w:t>
            </w:r>
            <w:r w:rsidRPr="00E360EA">
              <w:rPr>
                <w:sz w:val="18"/>
                <w:szCs w:val="18"/>
                <w:lang w:val="uk-UA"/>
              </w:rPr>
              <w:t xml:space="preserve"> за рахунок місцевого бюджету</w:t>
            </w:r>
          </w:p>
        </w:tc>
        <w:tc>
          <w:tcPr>
            <w:tcW w:w="992" w:type="dxa"/>
            <w:tcBorders>
              <w:top w:val="nil"/>
              <w:left w:val="nil"/>
              <w:bottom w:val="single" w:sz="4" w:space="0" w:color="auto"/>
              <w:right w:val="single" w:sz="4" w:space="0" w:color="auto"/>
            </w:tcBorders>
            <w:shd w:val="clear" w:color="auto" w:fill="auto"/>
            <w:vAlign w:val="center"/>
          </w:tcPr>
          <w:p w14:paraId="74C9198A"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vAlign w:val="center"/>
          </w:tcPr>
          <w:p w14:paraId="61E5B58C" w14:textId="7434AE95" w:rsidR="00E4548B" w:rsidRPr="00E360EA" w:rsidRDefault="000B312C" w:rsidP="00E4548B">
            <w:pPr>
              <w:jc w:val="center"/>
              <w:rPr>
                <w:sz w:val="18"/>
                <w:szCs w:val="18"/>
                <w:lang w:val="uk-UA"/>
              </w:rPr>
            </w:pPr>
            <w:r>
              <w:rPr>
                <w:sz w:val="18"/>
                <w:szCs w:val="18"/>
                <w:lang w:val="uk-UA"/>
              </w:rPr>
              <w:t>0</w:t>
            </w:r>
          </w:p>
        </w:tc>
        <w:tc>
          <w:tcPr>
            <w:tcW w:w="850" w:type="dxa"/>
            <w:tcBorders>
              <w:top w:val="nil"/>
              <w:left w:val="nil"/>
              <w:bottom w:val="single" w:sz="4" w:space="0" w:color="auto"/>
              <w:right w:val="single" w:sz="4" w:space="0" w:color="auto"/>
            </w:tcBorders>
            <w:shd w:val="clear" w:color="auto" w:fill="auto"/>
            <w:vAlign w:val="center"/>
          </w:tcPr>
          <w:p w14:paraId="4472A3C9" w14:textId="62B92333" w:rsidR="00E4548B" w:rsidRPr="00E360EA" w:rsidRDefault="00A04850" w:rsidP="00E4548B">
            <w:pPr>
              <w:jc w:val="center"/>
              <w:rPr>
                <w:sz w:val="18"/>
                <w:szCs w:val="18"/>
                <w:lang w:val="uk-UA"/>
              </w:rPr>
            </w:pPr>
            <w:r>
              <w:rPr>
                <w:sz w:val="18"/>
                <w:szCs w:val="18"/>
                <w:lang w:val="uk-UA"/>
              </w:rPr>
              <w:t>29,6</w:t>
            </w:r>
          </w:p>
        </w:tc>
        <w:tc>
          <w:tcPr>
            <w:tcW w:w="992" w:type="dxa"/>
            <w:tcBorders>
              <w:top w:val="nil"/>
              <w:left w:val="nil"/>
              <w:bottom w:val="single" w:sz="4" w:space="0" w:color="auto"/>
              <w:right w:val="single" w:sz="4" w:space="0" w:color="auto"/>
            </w:tcBorders>
            <w:shd w:val="clear" w:color="auto" w:fill="auto"/>
            <w:vAlign w:val="center"/>
          </w:tcPr>
          <w:p w14:paraId="7D022D62" w14:textId="507A35FE" w:rsidR="00E4548B" w:rsidRPr="005072A3" w:rsidRDefault="00A04850" w:rsidP="00E4548B">
            <w:pPr>
              <w:jc w:val="center"/>
              <w:rPr>
                <w:sz w:val="18"/>
                <w:szCs w:val="18"/>
                <w:lang w:val="uk-UA"/>
              </w:rPr>
            </w:pPr>
            <w:r>
              <w:rPr>
                <w:sz w:val="18"/>
                <w:szCs w:val="18"/>
                <w:lang w:val="uk-UA"/>
              </w:rPr>
              <w:t>100%</w:t>
            </w:r>
          </w:p>
        </w:tc>
        <w:tc>
          <w:tcPr>
            <w:tcW w:w="851" w:type="dxa"/>
            <w:tcBorders>
              <w:top w:val="nil"/>
              <w:left w:val="nil"/>
              <w:bottom w:val="single" w:sz="4" w:space="0" w:color="auto"/>
              <w:right w:val="single" w:sz="4" w:space="0" w:color="auto"/>
            </w:tcBorders>
            <w:shd w:val="clear" w:color="auto" w:fill="auto"/>
            <w:vAlign w:val="center"/>
          </w:tcPr>
          <w:p w14:paraId="579400DC" w14:textId="7B762BA2" w:rsidR="00E4548B" w:rsidRPr="00E360EA" w:rsidRDefault="00E4548B" w:rsidP="00E4548B">
            <w:pPr>
              <w:jc w:val="center"/>
              <w:rPr>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14:paraId="63F1E64A" w14:textId="4300B4F4" w:rsidR="00E4548B" w:rsidRPr="00FA11B2" w:rsidRDefault="00A04850" w:rsidP="00E4548B">
            <w:pPr>
              <w:jc w:val="center"/>
              <w:rPr>
                <w:sz w:val="18"/>
                <w:szCs w:val="18"/>
                <w:lang w:val="uk-UA"/>
              </w:rPr>
            </w:pPr>
            <w:r>
              <w:rPr>
                <w:sz w:val="18"/>
                <w:szCs w:val="18"/>
                <w:lang w:val="uk-UA"/>
              </w:rPr>
              <w:t>0</w:t>
            </w:r>
          </w:p>
        </w:tc>
      </w:tr>
      <w:tr w:rsidR="00E4548B" w:rsidRPr="00E360EA" w14:paraId="319F6328"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8C06" w14:textId="77777777" w:rsidR="00E4548B" w:rsidRPr="00FA11B2" w:rsidRDefault="00E4548B" w:rsidP="00E4548B">
            <w:pPr>
              <w:rPr>
                <w:b/>
                <w:sz w:val="18"/>
                <w:szCs w:val="18"/>
              </w:rPr>
            </w:pPr>
            <w:r w:rsidRPr="00FA11B2">
              <w:rPr>
                <w:b/>
                <w:sz w:val="18"/>
                <w:szCs w:val="18"/>
              </w:rPr>
              <w:t xml:space="preserve">Амортизація </w:t>
            </w:r>
          </w:p>
        </w:tc>
        <w:tc>
          <w:tcPr>
            <w:tcW w:w="992" w:type="dxa"/>
            <w:tcBorders>
              <w:top w:val="nil"/>
              <w:left w:val="nil"/>
              <w:bottom w:val="single" w:sz="4" w:space="0" w:color="auto"/>
              <w:right w:val="single" w:sz="4" w:space="0" w:color="auto"/>
            </w:tcBorders>
            <w:shd w:val="clear" w:color="auto" w:fill="auto"/>
            <w:vAlign w:val="center"/>
            <w:hideMark/>
          </w:tcPr>
          <w:p w14:paraId="452D83F7" w14:textId="77777777" w:rsidR="00E4548B" w:rsidRPr="00FA11B2" w:rsidRDefault="00E4548B" w:rsidP="00E4548B">
            <w:pPr>
              <w:jc w:val="center"/>
              <w:rPr>
                <w:b/>
                <w:sz w:val="18"/>
                <w:szCs w:val="18"/>
              </w:rPr>
            </w:pPr>
            <w:r w:rsidRPr="00FA11B2">
              <w:rPr>
                <w:b/>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7E2C8700" w14:textId="09441DEC" w:rsidR="00E4548B" w:rsidRPr="00FA11B2" w:rsidRDefault="000B312C" w:rsidP="00E4548B">
            <w:pPr>
              <w:jc w:val="center"/>
              <w:rPr>
                <w:b/>
                <w:sz w:val="18"/>
                <w:szCs w:val="18"/>
                <w:lang w:val="uk-UA"/>
              </w:rPr>
            </w:pPr>
            <w:r>
              <w:rPr>
                <w:b/>
                <w:sz w:val="18"/>
                <w:szCs w:val="18"/>
                <w:lang w:val="uk-UA"/>
              </w:rPr>
              <w:t>353,3</w:t>
            </w:r>
          </w:p>
        </w:tc>
        <w:tc>
          <w:tcPr>
            <w:tcW w:w="850" w:type="dxa"/>
            <w:tcBorders>
              <w:top w:val="nil"/>
              <w:left w:val="nil"/>
              <w:bottom w:val="single" w:sz="4" w:space="0" w:color="auto"/>
              <w:right w:val="single" w:sz="4" w:space="0" w:color="auto"/>
            </w:tcBorders>
            <w:shd w:val="clear" w:color="auto" w:fill="auto"/>
            <w:noWrap/>
            <w:vAlign w:val="center"/>
            <w:hideMark/>
          </w:tcPr>
          <w:p w14:paraId="0D43F6E6" w14:textId="5B575DBE" w:rsidR="00E4548B" w:rsidRPr="00FA11B2" w:rsidRDefault="000B312C" w:rsidP="00E4548B">
            <w:pPr>
              <w:jc w:val="center"/>
              <w:rPr>
                <w:b/>
                <w:sz w:val="18"/>
                <w:szCs w:val="18"/>
                <w:lang w:val="uk-UA"/>
              </w:rPr>
            </w:pPr>
            <w:r>
              <w:rPr>
                <w:b/>
                <w:sz w:val="18"/>
                <w:szCs w:val="18"/>
                <w:lang w:val="uk-UA"/>
              </w:rPr>
              <w:t>324,0</w:t>
            </w:r>
          </w:p>
        </w:tc>
        <w:tc>
          <w:tcPr>
            <w:tcW w:w="992" w:type="dxa"/>
            <w:tcBorders>
              <w:top w:val="nil"/>
              <w:left w:val="nil"/>
              <w:bottom w:val="single" w:sz="4" w:space="0" w:color="auto"/>
              <w:right w:val="single" w:sz="4" w:space="0" w:color="auto"/>
            </w:tcBorders>
            <w:shd w:val="clear" w:color="auto" w:fill="auto"/>
            <w:vAlign w:val="center"/>
            <w:hideMark/>
          </w:tcPr>
          <w:p w14:paraId="03639E9D" w14:textId="01E47E87" w:rsidR="00E4548B" w:rsidRPr="00FA11B2" w:rsidRDefault="00A04850" w:rsidP="00E4548B">
            <w:pPr>
              <w:jc w:val="center"/>
              <w:rPr>
                <w:b/>
                <w:sz w:val="18"/>
                <w:szCs w:val="18"/>
                <w:lang w:val="uk-UA"/>
              </w:rPr>
            </w:pPr>
            <w:r>
              <w:rPr>
                <w:b/>
                <w:sz w:val="18"/>
                <w:szCs w:val="18"/>
                <w:lang w:val="uk-UA"/>
              </w:rPr>
              <w:t>91</w:t>
            </w:r>
            <w:r w:rsidR="00E4548B">
              <w:rPr>
                <w:b/>
                <w:sz w:val="18"/>
                <w:szCs w:val="18"/>
                <w:lang w:val="uk-UA"/>
              </w:rPr>
              <w:t>,</w:t>
            </w:r>
            <w:r>
              <w:rPr>
                <w:b/>
                <w:sz w:val="18"/>
                <w:szCs w:val="18"/>
                <w:lang w:val="uk-UA"/>
              </w:rPr>
              <w:t>7</w:t>
            </w:r>
            <w:r w:rsidR="00E4548B">
              <w:rPr>
                <w:b/>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1FC8A456" w14:textId="413462F0" w:rsidR="00E4548B" w:rsidRPr="00FA11B2" w:rsidRDefault="00B16E2E" w:rsidP="00E4548B">
            <w:pPr>
              <w:jc w:val="center"/>
              <w:rPr>
                <w:b/>
                <w:sz w:val="18"/>
                <w:szCs w:val="18"/>
                <w:lang w:val="uk-UA"/>
              </w:rPr>
            </w:pPr>
            <w:r>
              <w:rPr>
                <w:b/>
                <w:sz w:val="18"/>
                <w:szCs w:val="18"/>
                <w:lang w:val="uk-UA"/>
              </w:rPr>
              <w:t>32</w:t>
            </w:r>
            <w:r w:rsidR="00A04850">
              <w:rPr>
                <w:b/>
                <w:sz w:val="18"/>
                <w:szCs w:val="18"/>
                <w:lang w:val="uk-UA"/>
              </w:rPr>
              <w:t>3</w:t>
            </w:r>
            <w:r>
              <w:rPr>
                <w:b/>
                <w:sz w:val="18"/>
                <w:szCs w:val="18"/>
                <w:lang w:val="uk-UA"/>
              </w:rPr>
              <w:t>,0</w:t>
            </w:r>
          </w:p>
        </w:tc>
        <w:tc>
          <w:tcPr>
            <w:tcW w:w="1276" w:type="dxa"/>
            <w:tcBorders>
              <w:top w:val="nil"/>
              <w:left w:val="nil"/>
              <w:bottom w:val="single" w:sz="4" w:space="0" w:color="auto"/>
              <w:right w:val="single" w:sz="4" w:space="0" w:color="auto"/>
            </w:tcBorders>
            <w:shd w:val="clear" w:color="auto" w:fill="auto"/>
            <w:vAlign w:val="center"/>
            <w:hideMark/>
          </w:tcPr>
          <w:p w14:paraId="6F552CAA" w14:textId="681FBF17" w:rsidR="00E4548B" w:rsidRPr="00FA11B2" w:rsidRDefault="00B16E2E" w:rsidP="00E4548B">
            <w:pPr>
              <w:jc w:val="center"/>
              <w:rPr>
                <w:b/>
                <w:sz w:val="18"/>
                <w:szCs w:val="18"/>
                <w:lang w:val="uk-UA"/>
              </w:rPr>
            </w:pPr>
            <w:r>
              <w:rPr>
                <w:b/>
                <w:sz w:val="18"/>
                <w:szCs w:val="18"/>
                <w:lang w:val="uk-UA"/>
              </w:rPr>
              <w:t>9</w:t>
            </w:r>
            <w:r w:rsidR="00A04850">
              <w:rPr>
                <w:b/>
                <w:sz w:val="18"/>
                <w:szCs w:val="18"/>
                <w:lang w:val="uk-UA"/>
              </w:rPr>
              <w:t>9</w:t>
            </w:r>
            <w:r>
              <w:rPr>
                <w:b/>
                <w:sz w:val="18"/>
                <w:szCs w:val="18"/>
                <w:lang w:val="uk-UA"/>
              </w:rPr>
              <w:t>,7</w:t>
            </w:r>
            <w:r w:rsidR="00E4548B">
              <w:rPr>
                <w:b/>
                <w:sz w:val="18"/>
                <w:szCs w:val="18"/>
                <w:lang w:val="uk-UA"/>
              </w:rPr>
              <w:t>%</w:t>
            </w:r>
          </w:p>
        </w:tc>
      </w:tr>
      <w:tr w:rsidR="00E4548B" w:rsidRPr="00E360EA" w14:paraId="184C34E2" w14:textId="77777777" w:rsidTr="004D239D">
        <w:trPr>
          <w:trHeight w:val="27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B080" w14:textId="77777777" w:rsidR="00E4548B" w:rsidRPr="00E360EA" w:rsidRDefault="00E4548B" w:rsidP="00E4548B">
            <w:pPr>
              <w:rPr>
                <w:sz w:val="18"/>
                <w:szCs w:val="18"/>
              </w:rPr>
            </w:pPr>
            <w:r w:rsidRPr="00E360EA">
              <w:rPr>
                <w:sz w:val="18"/>
                <w:szCs w:val="18"/>
              </w:rPr>
              <w:t>Інші</w:t>
            </w:r>
            <w:r w:rsidRPr="00E360EA">
              <w:rPr>
                <w:sz w:val="18"/>
                <w:szCs w:val="18"/>
                <w:lang w:val="uk-UA"/>
              </w:rPr>
              <w:t xml:space="preserve"> </w:t>
            </w:r>
            <w:r w:rsidRPr="00E360EA">
              <w:rPr>
                <w:sz w:val="18"/>
                <w:szCs w:val="18"/>
              </w:rPr>
              <w:t xml:space="preserve"> витрати</w:t>
            </w:r>
          </w:p>
        </w:tc>
        <w:tc>
          <w:tcPr>
            <w:tcW w:w="992" w:type="dxa"/>
            <w:tcBorders>
              <w:top w:val="nil"/>
              <w:left w:val="nil"/>
              <w:bottom w:val="single" w:sz="4" w:space="0" w:color="auto"/>
              <w:right w:val="single" w:sz="4" w:space="0" w:color="auto"/>
            </w:tcBorders>
            <w:shd w:val="clear" w:color="auto" w:fill="auto"/>
            <w:vAlign w:val="center"/>
            <w:hideMark/>
          </w:tcPr>
          <w:p w14:paraId="379EF677"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vAlign w:val="center"/>
            <w:hideMark/>
          </w:tcPr>
          <w:p w14:paraId="68621682" w14:textId="6FB2EA8F" w:rsidR="00E4548B" w:rsidRPr="00E360EA" w:rsidRDefault="00E4548B" w:rsidP="00E4548B">
            <w:pPr>
              <w:jc w:val="center"/>
              <w:rPr>
                <w:sz w:val="18"/>
                <w:szCs w:val="18"/>
                <w:lang w:val="uk-UA"/>
              </w:rPr>
            </w:pPr>
            <w:r>
              <w:rPr>
                <w:sz w:val="18"/>
                <w:szCs w:val="18"/>
                <w:lang w:val="uk-UA"/>
              </w:rPr>
              <w:t>0,0</w:t>
            </w:r>
          </w:p>
        </w:tc>
        <w:tc>
          <w:tcPr>
            <w:tcW w:w="850" w:type="dxa"/>
            <w:tcBorders>
              <w:top w:val="nil"/>
              <w:left w:val="nil"/>
              <w:bottom w:val="single" w:sz="4" w:space="0" w:color="auto"/>
              <w:right w:val="single" w:sz="4" w:space="0" w:color="auto"/>
            </w:tcBorders>
            <w:shd w:val="clear" w:color="auto" w:fill="auto"/>
            <w:vAlign w:val="center"/>
            <w:hideMark/>
          </w:tcPr>
          <w:p w14:paraId="16066CEB" w14:textId="5DB6E667" w:rsidR="00E4548B" w:rsidRPr="00E360EA" w:rsidRDefault="00E4548B" w:rsidP="00E4548B">
            <w:pPr>
              <w:jc w:val="center"/>
              <w:rPr>
                <w:sz w:val="18"/>
                <w:szCs w:val="18"/>
                <w:lang w:val="uk-UA"/>
              </w:rPr>
            </w:pPr>
            <w:r>
              <w:rPr>
                <w:sz w:val="18"/>
                <w:szCs w:val="18"/>
                <w:lang w:val="uk-UA"/>
              </w:rPr>
              <w:t>0,0</w:t>
            </w:r>
          </w:p>
        </w:tc>
        <w:tc>
          <w:tcPr>
            <w:tcW w:w="992" w:type="dxa"/>
            <w:tcBorders>
              <w:top w:val="nil"/>
              <w:left w:val="nil"/>
              <w:bottom w:val="single" w:sz="4" w:space="0" w:color="auto"/>
              <w:right w:val="single" w:sz="4" w:space="0" w:color="auto"/>
            </w:tcBorders>
            <w:shd w:val="clear" w:color="auto" w:fill="auto"/>
            <w:vAlign w:val="center"/>
            <w:hideMark/>
          </w:tcPr>
          <w:p w14:paraId="0F8D383C" w14:textId="4CB1D60F" w:rsidR="00E4548B" w:rsidRPr="005072A3" w:rsidRDefault="00E4548B" w:rsidP="00E4548B">
            <w:pPr>
              <w:jc w:val="center"/>
              <w:rPr>
                <w:sz w:val="18"/>
                <w:szCs w:val="18"/>
                <w:lang w:val="uk-UA"/>
              </w:rPr>
            </w:pPr>
            <w:r w:rsidRPr="00FA11B2">
              <w:rPr>
                <w:sz w:val="18"/>
                <w:szCs w:val="18"/>
                <w:lang w:val="uk-UA"/>
              </w:rPr>
              <w:t>0,0</w:t>
            </w:r>
            <w:r>
              <w:rPr>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37B30680" w14:textId="77777777" w:rsidR="00E4548B" w:rsidRPr="00E360EA" w:rsidRDefault="00E4548B" w:rsidP="00E4548B">
            <w:pPr>
              <w:jc w:val="center"/>
              <w:rPr>
                <w:sz w:val="18"/>
                <w:szCs w:val="18"/>
                <w:lang w:val="uk-UA"/>
              </w:rPr>
            </w:pPr>
            <w:r>
              <w:rPr>
                <w:sz w:val="18"/>
                <w:szCs w:val="18"/>
                <w:lang w:val="uk-UA"/>
              </w:rPr>
              <w:t>0,0</w:t>
            </w:r>
          </w:p>
        </w:tc>
        <w:tc>
          <w:tcPr>
            <w:tcW w:w="1276" w:type="dxa"/>
            <w:tcBorders>
              <w:top w:val="nil"/>
              <w:left w:val="nil"/>
              <w:bottom w:val="single" w:sz="4" w:space="0" w:color="auto"/>
              <w:right w:val="single" w:sz="4" w:space="0" w:color="auto"/>
            </w:tcBorders>
            <w:shd w:val="clear" w:color="auto" w:fill="auto"/>
            <w:vAlign w:val="center"/>
            <w:hideMark/>
          </w:tcPr>
          <w:p w14:paraId="6A0D38E2" w14:textId="77777777" w:rsidR="00E4548B" w:rsidRPr="00FA11B2" w:rsidRDefault="00E4548B" w:rsidP="00E4548B">
            <w:pPr>
              <w:jc w:val="center"/>
              <w:rPr>
                <w:sz w:val="18"/>
                <w:szCs w:val="18"/>
                <w:lang w:val="uk-UA"/>
              </w:rPr>
            </w:pPr>
            <w:r w:rsidRPr="00FA11B2">
              <w:rPr>
                <w:sz w:val="18"/>
                <w:szCs w:val="18"/>
                <w:lang w:val="uk-UA"/>
              </w:rPr>
              <w:t>0,0</w:t>
            </w:r>
            <w:r>
              <w:rPr>
                <w:sz w:val="18"/>
                <w:szCs w:val="18"/>
                <w:lang w:val="uk-UA"/>
              </w:rPr>
              <w:t>%</w:t>
            </w:r>
          </w:p>
        </w:tc>
      </w:tr>
      <w:tr w:rsidR="00E4548B" w:rsidRPr="00E360EA" w14:paraId="0803AD53" w14:textId="77777777" w:rsidTr="004D239D">
        <w:trPr>
          <w:trHeight w:val="580"/>
        </w:trPr>
        <w:tc>
          <w:tcPr>
            <w:tcW w:w="3529" w:type="dxa"/>
            <w:tcBorders>
              <w:top w:val="single" w:sz="4" w:space="0" w:color="auto"/>
              <w:left w:val="single" w:sz="4" w:space="0" w:color="auto"/>
              <w:right w:val="single" w:sz="4" w:space="0" w:color="auto"/>
            </w:tcBorders>
            <w:shd w:val="clear" w:color="auto" w:fill="auto"/>
            <w:noWrap/>
            <w:vAlign w:val="center"/>
            <w:hideMark/>
          </w:tcPr>
          <w:p w14:paraId="3E958277" w14:textId="77777777" w:rsidR="00E4548B" w:rsidRPr="00E360EA" w:rsidRDefault="00E4548B" w:rsidP="00E4548B">
            <w:pPr>
              <w:rPr>
                <w:b/>
                <w:bCs/>
                <w:sz w:val="18"/>
                <w:szCs w:val="18"/>
              </w:rPr>
            </w:pPr>
            <w:r w:rsidRPr="00E360EA">
              <w:rPr>
                <w:b/>
                <w:bCs/>
                <w:sz w:val="18"/>
                <w:szCs w:val="18"/>
              </w:rPr>
              <w:t>Фінансові та інші витрати звичайної діяльності (згідно додатку)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EA32" w14:textId="77777777" w:rsidR="00E4548B" w:rsidRPr="00E360EA" w:rsidRDefault="00E4548B" w:rsidP="00E4548B">
            <w:pPr>
              <w:jc w:val="center"/>
              <w:rPr>
                <w:sz w:val="18"/>
                <w:szCs w:val="18"/>
              </w:rPr>
            </w:pPr>
            <w:r w:rsidRPr="00E360EA">
              <w:rPr>
                <w:sz w:val="18"/>
                <w:szCs w:val="18"/>
              </w:rPr>
              <w:t>тис.грн.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E695" w14:textId="77777777" w:rsidR="00E4548B" w:rsidRDefault="000B312C" w:rsidP="00E4548B">
            <w:pPr>
              <w:jc w:val="center"/>
              <w:rPr>
                <w:b/>
                <w:bCs/>
                <w:sz w:val="18"/>
                <w:szCs w:val="18"/>
                <w:lang w:val="uk-UA"/>
              </w:rPr>
            </w:pPr>
            <w:r>
              <w:rPr>
                <w:b/>
                <w:bCs/>
                <w:sz w:val="18"/>
                <w:szCs w:val="18"/>
                <w:lang w:val="uk-UA"/>
              </w:rPr>
              <w:t>0,0</w:t>
            </w:r>
          </w:p>
          <w:p w14:paraId="05B74746" w14:textId="642CA0E7" w:rsidR="000B312C" w:rsidRPr="000B312C" w:rsidRDefault="000B312C" w:rsidP="00E4548B">
            <w:pPr>
              <w:jc w:val="center"/>
              <w:rPr>
                <w:b/>
                <w:bCs/>
                <w:sz w:val="18"/>
                <w:szCs w:val="1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0A5D" w14:textId="5939AB71" w:rsidR="00E4548B" w:rsidRPr="00D516D1" w:rsidRDefault="00E4548B" w:rsidP="00E4548B">
            <w:pPr>
              <w:jc w:val="center"/>
              <w:rPr>
                <w:b/>
                <w:bCs/>
                <w:sz w:val="18"/>
                <w:szCs w:val="18"/>
                <w:lang w:val="uk-UA"/>
              </w:rPr>
            </w:pPr>
            <w:r w:rsidRPr="00E360EA">
              <w:rPr>
                <w:b/>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88BFF" w14:textId="1A5323AE" w:rsidR="00E4548B" w:rsidRPr="005072A3" w:rsidRDefault="00E4548B" w:rsidP="00E4548B">
            <w:pPr>
              <w:jc w:val="center"/>
              <w:rPr>
                <w:b/>
                <w:bCs/>
                <w:sz w:val="18"/>
                <w:szCs w:val="18"/>
                <w:lang w:val="uk-UA"/>
              </w:rPr>
            </w:pPr>
            <w:r w:rsidRPr="00FA11B2">
              <w:rPr>
                <w:b/>
                <w:bCs/>
                <w:sz w:val="18"/>
                <w:szCs w:val="18"/>
              </w:rPr>
              <w:t>0,0</w:t>
            </w:r>
            <w:r>
              <w:rPr>
                <w:b/>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F72EE" w14:textId="77777777" w:rsidR="00E4548B" w:rsidRPr="00E360EA" w:rsidRDefault="00E4548B" w:rsidP="00E4548B">
            <w:pPr>
              <w:jc w:val="center"/>
              <w:rPr>
                <w:b/>
                <w:bCs/>
                <w:sz w:val="18"/>
                <w:szCs w:val="18"/>
              </w:rPr>
            </w:pPr>
            <w:r w:rsidRPr="00E360EA">
              <w:rPr>
                <w:b/>
                <w:bCs/>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DE43" w14:textId="77777777" w:rsidR="00E4548B" w:rsidRPr="00FA11B2" w:rsidRDefault="00E4548B" w:rsidP="00E4548B">
            <w:pPr>
              <w:jc w:val="center"/>
              <w:rPr>
                <w:b/>
                <w:bCs/>
                <w:sz w:val="18"/>
                <w:szCs w:val="18"/>
                <w:lang w:val="uk-UA"/>
              </w:rPr>
            </w:pPr>
            <w:r w:rsidRPr="00FA11B2">
              <w:rPr>
                <w:b/>
                <w:bCs/>
                <w:sz w:val="18"/>
                <w:szCs w:val="18"/>
              </w:rPr>
              <w:t>0,0</w:t>
            </w:r>
            <w:r>
              <w:rPr>
                <w:b/>
                <w:bCs/>
                <w:sz w:val="18"/>
                <w:szCs w:val="18"/>
                <w:lang w:val="uk-UA"/>
              </w:rPr>
              <w:t>%</w:t>
            </w:r>
          </w:p>
        </w:tc>
      </w:tr>
      <w:tr w:rsidR="00E4548B" w:rsidRPr="00E360EA" w14:paraId="330A7A89"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FBBB" w14:textId="77777777" w:rsidR="00E4548B" w:rsidRPr="00E360EA" w:rsidRDefault="00E4548B" w:rsidP="00E4548B">
            <w:pPr>
              <w:rPr>
                <w:b/>
                <w:bCs/>
                <w:sz w:val="18"/>
                <w:szCs w:val="18"/>
              </w:rPr>
            </w:pPr>
            <w:r w:rsidRPr="00E360EA">
              <w:rPr>
                <w:b/>
                <w:bCs/>
                <w:sz w:val="18"/>
                <w:szCs w:val="18"/>
              </w:rPr>
              <w:t xml:space="preserve">Усього витрат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F1FFB6" w14:textId="77777777" w:rsidR="00E4548B" w:rsidRPr="00E360EA" w:rsidRDefault="00E4548B" w:rsidP="00E4548B">
            <w:pPr>
              <w:jc w:val="center"/>
              <w:rPr>
                <w:sz w:val="18"/>
                <w:szCs w:val="18"/>
              </w:rPr>
            </w:pPr>
            <w:r w:rsidRPr="00E360EA">
              <w:rPr>
                <w:sz w:val="18"/>
                <w:szCs w:val="18"/>
              </w:rPr>
              <w:t>тис.грн.</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8EBCD98" w14:textId="496E13F9" w:rsidR="00E4548B" w:rsidRPr="0040511A" w:rsidRDefault="00E4548B" w:rsidP="00E4548B">
            <w:pPr>
              <w:jc w:val="center"/>
              <w:rPr>
                <w:b/>
                <w:bCs/>
                <w:sz w:val="18"/>
                <w:szCs w:val="18"/>
                <w:lang w:val="uk-UA"/>
              </w:rPr>
            </w:pPr>
            <w:r>
              <w:rPr>
                <w:b/>
                <w:bCs/>
                <w:sz w:val="18"/>
                <w:szCs w:val="18"/>
                <w:lang w:val="uk-UA"/>
              </w:rPr>
              <w:t>3 5</w:t>
            </w:r>
            <w:r w:rsidR="000B312C">
              <w:rPr>
                <w:b/>
                <w:bCs/>
                <w:sz w:val="18"/>
                <w:szCs w:val="18"/>
                <w:lang w:val="uk-UA"/>
              </w:rPr>
              <w:t>09</w:t>
            </w:r>
            <w:r>
              <w:rPr>
                <w:b/>
                <w:bCs/>
                <w:sz w:val="18"/>
                <w:szCs w:val="18"/>
                <w:lang w:val="uk-UA"/>
              </w:rPr>
              <w:t>,</w:t>
            </w:r>
            <w:r w:rsidR="000B312C">
              <w:rPr>
                <w:b/>
                <w:bCs/>
                <w:sz w:val="18"/>
                <w:szCs w:val="18"/>
                <w:lang w:val="uk-UA"/>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3B304F" w14:textId="4DA47265" w:rsidR="00E4548B" w:rsidRPr="0040511A" w:rsidRDefault="000B312C" w:rsidP="00E4548B">
            <w:pPr>
              <w:jc w:val="center"/>
              <w:rPr>
                <w:b/>
                <w:bCs/>
                <w:sz w:val="18"/>
                <w:szCs w:val="18"/>
                <w:lang w:val="uk-UA"/>
              </w:rPr>
            </w:pPr>
            <w:r>
              <w:rPr>
                <w:b/>
                <w:bCs/>
                <w:sz w:val="18"/>
                <w:szCs w:val="18"/>
                <w:lang w:val="uk-UA"/>
              </w:rPr>
              <w:t>3686,3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B93CB7" w14:textId="6485E060" w:rsidR="00E4548B" w:rsidRPr="005072A3" w:rsidRDefault="00A04850" w:rsidP="00E4548B">
            <w:pPr>
              <w:jc w:val="center"/>
              <w:rPr>
                <w:b/>
                <w:bCs/>
                <w:sz w:val="18"/>
                <w:szCs w:val="18"/>
                <w:lang w:val="uk-UA"/>
              </w:rPr>
            </w:pPr>
            <w:r>
              <w:rPr>
                <w:b/>
                <w:bCs/>
                <w:sz w:val="18"/>
                <w:szCs w:val="18"/>
                <w:lang w:val="uk-UA"/>
              </w:rPr>
              <w:t>105</w:t>
            </w:r>
            <w:r w:rsidR="00E4548B">
              <w:rPr>
                <w:b/>
                <w:bCs/>
                <w:sz w:val="18"/>
                <w:szCs w:val="18"/>
                <w:lang w:val="uk-UA"/>
              </w:rPr>
              <w:t>,</w:t>
            </w:r>
            <w:r>
              <w:rPr>
                <w:b/>
                <w:bCs/>
                <w:sz w:val="18"/>
                <w:szCs w:val="18"/>
                <w:lang w:val="uk-UA"/>
              </w:rPr>
              <w:t>0</w:t>
            </w:r>
            <w:r w:rsidR="00E4548B">
              <w:rPr>
                <w:b/>
                <w:bCs/>
                <w:sz w:val="18"/>
                <w:szCs w:val="18"/>
                <w:lang w:val="uk-UA"/>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5AEF2E" w14:textId="148E2E7D" w:rsidR="00E4548B" w:rsidRPr="0040511A" w:rsidRDefault="00B16E2E" w:rsidP="00E4548B">
            <w:pPr>
              <w:jc w:val="center"/>
              <w:rPr>
                <w:b/>
                <w:bCs/>
                <w:sz w:val="18"/>
                <w:szCs w:val="18"/>
                <w:lang w:val="uk-UA"/>
              </w:rPr>
            </w:pPr>
            <w:r>
              <w:rPr>
                <w:b/>
                <w:bCs/>
                <w:sz w:val="18"/>
                <w:szCs w:val="18"/>
                <w:lang w:val="uk-UA"/>
              </w:rPr>
              <w:t>3 </w:t>
            </w:r>
            <w:r w:rsidR="00A04850">
              <w:rPr>
                <w:b/>
                <w:bCs/>
                <w:sz w:val="18"/>
                <w:szCs w:val="18"/>
                <w:lang w:val="uk-UA"/>
              </w:rPr>
              <w:t>898</w:t>
            </w:r>
            <w:r>
              <w:rPr>
                <w:b/>
                <w:bCs/>
                <w:sz w:val="18"/>
                <w:szCs w:val="18"/>
                <w:lang w:val="uk-UA"/>
              </w:rPr>
              <w:t>,</w:t>
            </w:r>
            <w:r w:rsidR="00A04850">
              <w:rPr>
                <w:b/>
                <w:bCs/>
                <w:sz w:val="18"/>
                <w:szCs w:val="18"/>
                <w:lang w:val="uk-UA"/>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96821E" w14:textId="0E941DFC" w:rsidR="00E4548B" w:rsidRPr="00FA11B2" w:rsidRDefault="00B16E2E" w:rsidP="00E4548B">
            <w:pPr>
              <w:jc w:val="center"/>
              <w:rPr>
                <w:b/>
                <w:bCs/>
                <w:sz w:val="18"/>
                <w:szCs w:val="18"/>
                <w:lang w:val="uk-UA"/>
              </w:rPr>
            </w:pPr>
            <w:r>
              <w:rPr>
                <w:b/>
                <w:bCs/>
                <w:sz w:val="18"/>
                <w:szCs w:val="18"/>
                <w:lang w:val="uk-UA"/>
              </w:rPr>
              <w:t>105</w:t>
            </w:r>
            <w:r w:rsidR="00A04850">
              <w:rPr>
                <w:b/>
                <w:bCs/>
                <w:sz w:val="18"/>
                <w:szCs w:val="18"/>
                <w:lang w:val="uk-UA"/>
              </w:rPr>
              <w:t>,7</w:t>
            </w:r>
            <w:r w:rsidR="00E4548B">
              <w:rPr>
                <w:b/>
                <w:bCs/>
                <w:sz w:val="18"/>
                <w:szCs w:val="18"/>
                <w:lang w:val="uk-UA"/>
              </w:rPr>
              <w:t>%</w:t>
            </w:r>
          </w:p>
        </w:tc>
      </w:tr>
      <w:tr w:rsidR="00E4548B" w:rsidRPr="00E360EA" w14:paraId="1CFF9497" w14:textId="77777777" w:rsidTr="004D239D">
        <w:trPr>
          <w:trHeight w:val="51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B81B" w14:textId="77777777" w:rsidR="00E4548B" w:rsidRPr="00E360EA" w:rsidRDefault="00E4548B" w:rsidP="00E4548B">
            <w:pPr>
              <w:rPr>
                <w:b/>
                <w:bCs/>
                <w:sz w:val="18"/>
                <w:szCs w:val="18"/>
              </w:rPr>
            </w:pPr>
            <w:r w:rsidRPr="00E360EA">
              <w:rPr>
                <w:b/>
                <w:bCs/>
                <w:sz w:val="18"/>
                <w:szCs w:val="18"/>
              </w:rPr>
              <w:t>ІІІ. Фінансові результати діяльності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A2B196" w14:textId="77777777" w:rsidR="00E4548B" w:rsidRPr="00E360EA" w:rsidRDefault="00E4548B" w:rsidP="00E4548B">
            <w:pPr>
              <w:jc w:val="center"/>
              <w:rPr>
                <w:sz w:val="18"/>
                <w:szCs w:val="18"/>
              </w:rPr>
            </w:pPr>
            <w:r w:rsidRPr="00E360EA">
              <w:rPr>
                <w:sz w:val="18"/>
                <w:szCs w:val="18"/>
              </w:rPr>
              <w:t> тис.грн.</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838FCC" w14:textId="7D781456" w:rsidR="00E4548B" w:rsidRPr="0040511A" w:rsidRDefault="00E4548B" w:rsidP="00E4548B">
            <w:pPr>
              <w:jc w:val="center"/>
              <w:rPr>
                <w:sz w:val="18"/>
                <w:szCs w:val="18"/>
                <w:lang w:val="uk-UA"/>
              </w:rPr>
            </w:pPr>
            <w:r>
              <w:rPr>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3069D1" w14:textId="6953A73D" w:rsidR="00E4548B" w:rsidRPr="0040511A" w:rsidRDefault="00E4548B" w:rsidP="00E4548B">
            <w:pPr>
              <w:jc w:val="center"/>
              <w:rPr>
                <w:sz w:val="18"/>
                <w:szCs w:val="18"/>
                <w:lang w:val="uk-UA"/>
              </w:rPr>
            </w:pPr>
            <w:r>
              <w:rPr>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582F32" w14:textId="496B74F9" w:rsidR="00E4548B" w:rsidRPr="005072A3" w:rsidRDefault="00E4548B" w:rsidP="00E4548B">
            <w:pPr>
              <w:jc w:val="center"/>
              <w:rPr>
                <w:sz w:val="18"/>
                <w:szCs w:val="18"/>
                <w:lang w:val="uk-UA"/>
              </w:rPr>
            </w:pPr>
            <w:r>
              <w:rPr>
                <w:sz w:val="18"/>
                <w:szCs w:val="18"/>
                <w:lang w:val="uk-UA"/>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177AD0" w14:textId="77777777" w:rsidR="00E4548B" w:rsidRPr="0040511A" w:rsidRDefault="00E4548B" w:rsidP="00E4548B">
            <w:pPr>
              <w:jc w:val="center"/>
              <w:rPr>
                <w:sz w:val="18"/>
                <w:szCs w:val="18"/>
                <w:lang w:val="uk-UA"/>
              </w:rPr>
            </w:pPr>
            <w:r>
              <w:rPr>
                <w:sz w:val="18"/>
                <w:szCs w:val="18"/>
                <w:lang w:val="uk-U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CF5BBF" w14:textId="77777777" w:rsidR="00E4548B" w:rsidRPr="005072A3" w:rsidRDefault="00E4548B" w:rsidP="00E4548B">
            <w:pPr>
              <w:jc w:val="center"/>
              <w:rPr>
                <w:sz w:val="18"/>
                <w:szCs w:val="18"/>
                <w:lang w:val="uk-UA"/>
              </w:rPr>
            </w:pPr>
            <w:r>
              <w:rPr>
                <w:sz w:val="18"/>
                <w:szCs w:val="18"/>
                <w:lang w:val="uk-UA"/>
              </w:rPr>
              <w:t>0,0</w:t>
            </w:r>
          </w:p>
        </w:tc>
      </w:tr>
      <w:tr w:rsidR="00E4548B" w:rsidRPr="00E360EA" w14:paraId="4A00E795"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3568" w14:textId="77777777" w:rsidR="00E4548B" w:rsidRPr="00E360EA" w:rsidRDefault="00E4548B" w:rsidP="00E4548B">
            <w:pPr>
              <w:rPr>
                <w:b/>
                <w:bCs/>
                <w:sz w:val="18"/>
                <w:szCs w:val="18"/>
              </w:rPr>
            </w:pPr>
            <w:r w:rsidRPr="00E360EA">
              <w:rPr>
                <w:b/>
                <w:bCs/>
                <w:sz w:val="18"/>
                <w:szCs w:val="18"/>
              </w:rPr>
              <w:t>Чистий прибуток усього:</w:t>
            </w:r>
          </w:p>
        </w:tc>
        <w:tc>
          <w:tcPr>
            <w:tcW w:w="992" w:type="dxa"/>
            <w:tcBorders>
              <w:top w:val="nil"/>
              <w:left w:val="nil"/>
              <w:bottom w:val="single" w:sz="4" w:space="0" w:color="auto"/>
              <w:right w:val="single" w:sz="4" w:space="0" w:color="auto"/>
            </w:tcBorders>
            <w:shd w:val="clear" w:color="auto" w:fill="auto"/>
            <w:vAlign w:val="center"/>
            <w:hideMark/>
          </w:tcPr>
          <w:p w14:paraId="1AB19460" w14:textId="77777777" w:rsidR="00E4548B" w:rsidRPr="00E360EA" w:rsidRDefault="00E4548B" w:rsidP="00E4548B">
            <w:pPr>
              <w:jc w:val="center"/>
              <w:rPr>
                <w:sz w:val="18"/>
                <w:szCs w:val="18"/>
              </w:rPr>
            </w:pPr>
            <w:r w:rsidRPr="00E360EA">
              <w:rPr>
                <w:sz w:val="18"/>
                <w:szCs w:val="18"/>
              </w:rPr>
              <w:t> 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2995E631" w14:textId="77777777" w:rsidR="00E4548B" w:rsidRPr="00E360EA" w:rsidRDefault="00E4548B" w:rsidP="00E4548B">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6ACABEE" w14:textId="77777777" w:rsidR="00E4548B" w:rsidRPr="00E360EA" w:rsidRDefault="00E4548B" w:rsidP="00E4548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4CCA43" w14:textId="77777777" w:rsidR="00E4548B" w:rsidRPr="005072A3" w:rsidRDefault="00E4548B" w:rsidP="00E4548B">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71F84F78" w14:textId="77777777" w:rsidR="00E4548B" w:rsidRPr="00E360EA" w:rsidRDefault="00E4548B" w:rsidP="00E4548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5E0D9458" w14:textId="77777777" w:rsidR="00E4548B" w:rsidRPr="005072A3" w:rsidRDefault="00E4548B" w:rsidP="00E4548B">
            <w:pPr>
              <w:jc w:val="center"/>
              <w:rPr>
                <w:b/>
                <w:bCs/>
                <w:sz w:val="18"/>
                <w:szCs w:val="18"/>
              </w:rPr>
            </w:pPr>
          </w:p>
        </w:tc>
      </w:tr>
      <w:tr w:rsidR="00E4548B" w:rsidRPr="00E360EA" w14:paraId="00FEA611"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12363" w14:textId="77777777" w:rsidR="00E4548B" w:rsidRPr="00E360EA" w:rsidRDefault="00E4548B" w:rsidP="00E4548B">
            <w:pPr>
              <w:rPr>
                <w:sz w:val="18"/>
                <w:szCs w:val="18"/>
              </w:rPr>
            </w:pPr>
            <w:r w:rsidRPr="00E360EA">
              <w:rPr>
                <w:sz w:val="18"/>
                <w:szCs w:val="18"/>
              </w:rPr>
              <w:t>прибуток</w:t>
            </w:r>
          </w:p>
        </w:tc>
        <w:tc>
          <w:tcPr>
            <w:tcW w:w="992" w:type="dxa"/>
            <w:tcBorders>
              <w:top w:val="nil"/>
              <w:left w:val="nil"/>
              <w:bottom w:val="single" w:sz="4" w:space="0" w:color="auto"/>
              <w:right w:val="single" w:sz="4" w:space="0" w:color="auto"/>
            </w:tcBorders>
            <w:shd w:val="clear" w:color="auto" w:fill="auto"/>
            <w:vAlign w:val="center"/>
            <w:hideMark/>
          </w:tcPr>
          <w:p w14:paraId="4F7741CA"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hideMark/>
          </w:tcPr>
          <w:p w14:paraId="2D23BE65" w14:textId="5F8E25D1" w:rsidR="00E4548B" w:rsidRPr="0040511A" w:rsidRDefault="00E4548B" w:rsidP="00E4548B">
            <w:pPr>
              <w:jc w:val="center"/>
              <w:rPr>
                <w:sz w:val="18"/>
                <w:szCs w:val="18"/>
                <w:lang w:val="uk-UA"/>
              </w:rPr>
            </w:pPr>
            <w:r>
              <w:rPr>
                <w:sz w:val="18"/>
                <w:szCs w:val="18"/>
                <w:lang w:val="uk-UA"/>
              </w:rPr>
              <w:t>0,0</w:t>
            </w:r>
          </w:p>
        </w:tc>
        <w:tc>
          <w:tcPr>
            <w:tcW w:w="850" w:type="dxa"/>
            <w:tcBorders>
              <w:top w:val="nil"/>
              <w:left w:val="nil"/>
              <w:bottom w:val="single" w:sz="4" w:space="0" w:color="auto"/>
              <w:right w:val="single" w:sz="4" w:space="0" w:color="auto"/>
            </w:tcBorders>
            <w:shd w:val="clear" w:color="auto" w:fill="auto"/>
            <w:noWrap/>
            <w:vAlign w:val="center"/>
            <w:hideMark/>
          </w:tcPr>
          <w:p w14:paraId="4F4C04A1" w14:textId="76F6AF9A" w:rsidR="00E4548B" w:rsidRPr="0040511A" w:rsidRDefault="00E4548B" w:rsidP="00E4548B">
            <w:pPr>
              <w:jc w:val="center"/>
              <w:rPr>
                <w:sz w:val="18"/>
                <w:szCs w:val="18"/>
                <w:lang w:val="uk-UA"/>
              </w:rPr>
            </w:pPr>
            <w:r>
              <w:rPr>
                <w:sz w:val="18"/>
                <w:szCs w:val="18"/>
                <w:lang w:val="uk-UA"/>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5A6975" w14:textId="6A082E8D" w:rsidR="00E4548B" w:rsidRPr="00E360EA" w:rsidRDefault="00E4548B" w:rsidP="00E4548B">
            <w:pPr>
              <w:jc w:val="center"/>
              <w:rPr>
                <w:sz w:val="18"/>
                <w:szCs w:val="18"/>
                <w:lang w:val="uk-UA"/>
              </w:rPr>
            </w:pPr>
            <w:r>
              <w:rPr>
                <w:sz w:val="18"/>
                <w:szCs w:val="18"/>
                <w:lang w:val="uk-UA"/>
              </w:rPr>
              <w:t>0,0</w:t>
            </w:r>
          </w:p>
        </w:tc>
        <w:tc>
          <w:tcPr>
            <w:tcW w:w="851" w:type="dxa"/>
            <w:tcBorders>
              <w:top w:val="nil"/>
              <w:left w:val="nil"/>
              <w:bottom w:val="single" w:sz="4" w:space="0" w:color="auto"/>
              <w:right w:val="single" w:sz="4" w:space="0" w:color="auto"/>
            </w:tcBorders>
            <w:shd w:val="clear" w:color="auto" w:fill="auto"/>
            <w:noWrap/>
            <w:vAlign w:val="center"/>
            <w:hideMark/>
          </w:tcPr>
          <w:p w14:paraId="518C8698" w14:textId="77777777" w:rsidR="00E4548B" w:rsidRPr="0040511A" w:rsidRDefault="00E4548B" w:rsidP="00E4548B">
            <w:pPr>
              <w:jc w:val="center"/>
              <w:rPr>
                <w:sz w:val="18"/>
                <w:szCs w:val="18"/>
                <w:lang w:val="uk-UA"/>
              </w:rPr>
            </w:pPr>
            <w:r>
              <w:rPr>
                <w:sz w:val="18"/>
                <w:szCs w:val="18"/>
                <w:lang w:val="uk-UA"/>
              </w:rPr>
              <w:t>0,0</w:t>
            </w:r>
          </w:p>
        </w:tc>
        <w:tc>
          <w:tcPr>
            <w:tcW w:w="1276" w:type="dxa"/>
            <w:tcBorders>
              <w:top w:val="nil"/>
              <w:left w:val="nil"/>
              <w:bottom w:val="single" w:sz="4" w:space="0" w:color="auto"/>
              <w:right w:val="single" w:sz="4" w:space="0" w:color="auto"/>
            </w:tcBorders>
            <w:shd w:val="clear" w:color="auto" w:fill="auto"/>
            <w:vAlign w:val="center"/>
            <w:hideMark/>
          </w:tcPr>
          <w:p w14:paraId="17144DF0" w14:textId="77777777" w:rsidR="00E4548B" w:rsidRPr="005072A3" w:rsidRDefault="00E4548B" w:rsidP="00E4548B">
            <w:pPr>
              <w:jc w:val="center"/>
              <w:rPr>
                <w:sz w:val="18"/>
                <w:szCs w:val="18"/>
                <w:lang w:val="uk-UA"/>
              </w:rPr>
            </w:pPr>
            <w:r>
              <w:rPr>
                <w:sz w:val="18"/>
                <w:szCs w:val="18"/>
                <w:lang w:val="uk-UA"/>
              </w:rPr>
              <w:t>0,0</w:t>
            </w:r>
          </w:p>
        </w:tc>
      </w:tr>
      <w:tr w:rsidR="00E4548B" w:rsidRPr="00E360EA" w14:paraId="23624272" w14:textId="77777777" w:rsidTr="00545BAE">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57E4B" w14:textId="77777777" w:rsidR="00E4548B" w:rsidRPr="00E360EA" w:rsidRDefault="00E4548B" w:rsidP="00E4548B">
            <w:pPr>
              <w:rPr>
                <w:sz w:val="18"/>
                <w:szCs w:val="18"/>
              </w:rPr>
            </w:pPr>
            <w:r w:rsidRPr="00E360EA">
              <w:rPr>
                <w:sz w:val="18"/>
                <w:szCs w:val="18"/>
              </w:rPr>
              <w:t>збиток</w:t>
            </w:r>
          </w:p>
        </w:tc>
        <w:tc>
          <w:tcPr>
            <w:tcW w:w="992" w:type="dxa"/>
            <w:tcBorders>
              <w:top w:val="nil"/>
              <w:left w:val="nil"/>
              <w:bottom w:val="single" w:sz="4" w:space="0" w:color="auto"/>
              <w:right w:val="single" w:sz="4" w:space="0" w:color="auto"/>
            </w:tcBorders>
            <w:shd w:val="clear" w:color="auto" w:fill="auto"/>
            <w:vAlign w:val="center"/>
            <w:hideMark/>
          </w:tcPr>
          <w:p w14:paraId="533ACBDA" w14:textId="77777777" w:rsidR="00E4548B" w:rsidRPr="00E360EA" w:rsidRDefault="00E4548B" w:rsidP="00E4548B">
            <w:pPr>
              <w:jc w:val="center"/>
              <w:rPr>
                <w:sz w:val="18"/>
                <w:szCs w:val="18"/>
              </w:rPr>
            </w:pPr>
            <w:r w:rsidRPr="00E360EA">
              <w:rPr>
                <w:sz w:val="18"/>
                <w:szCs w:val="18"/>
              </w:rPr>
              <w:t>тис.грн.</w:t>
            </w:r>
          </w:p>
        </w:tc>
        <w:tc>
          <w:tcPr>
            <w:tcW w:w="993" w:type="dxa"/>
            <w:tcBorders>
              <w:top w:val="nil"/>
              <w:left w:val="nil"/>
              <w:bottom w:val="single" w:sz="4" w:space="0" w:color="auto"/>
              <w:right w:val="single" w:sz="4" w:space="0" w:color="auto"/>
            </w:tcBorders>
            <w:shd w:val="clear" w:color="auto" w:fill="auto"/>
            <w:noWrap/>
            <w:vAlign w:val="center"/>
          </w:tcPr>
          <w:p w14:paraId="11AB4FE0" w14:textId="77777777" w:rsidR="00E4548B" w:rsidRPr="00E360EA" w:rsidRDefault="00E4548B" w:rsidP="00E4548B">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4240A81" w14:textId="77777777" w:rsidR="00E4548B" w:rsidRPr="00E360EA" w:rsidRDefault="00E4548B" w:rsidP="00E4548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25B3F7AB" w14:textId="77777777" w:rsidR="00E4548B" w:rsidRPr="00E360EA" w:rsidRDefault="00E4548B" w:rsidP="00E4548B">
            <w:pPr>
              <w:jc w:val="center"/>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043117E4" w14:textId="77777777" w:rsidR="00E4548B" w:rsidRPr="00467C42" w:rsidRDefault="00E4548B" w:rsidP="00E4548B">
            <w:pPr>
              <w:jc w:val="center"/>
              <w:rPr>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14:paraId="6A6E4537" w14:textId="77777777" w:rsidR="00E4548B" w:rsidRPr="00FA11B2" w:rsidRDefault="00E4548B" w:rsidP="00E4548B">
            <w:pPr>
              <w:jc w:val="center"/>
              <w:rPr>
                <w:sz w:val="18"/>
                <w:szCs w:val="18"/>
                <w:lang w:val="uk-UA"/>
              </w:rPr>
            </w:pPr>
          </w:p>
        </w:tc>
      </w:tr>
    </w:tbl>
    <w:p w14:paraId="0B9BE5BC" w14:textId="77777777" w:rsidR="00467C42" w:rsidRDefault="00467C42" w:rsidP="004D239D">
      <w:pPr>
        <w:jc w:val="center"/>
        <w:rPr>
          <w:b/>
          <w:lang w:val="uk-UA"/>
        </w:rPr>
      </w:pPr>
    </w:p>
    <w:p w14:paraId="76C91A5C" w14:textId="77777777" w:rsidR="00467C42" w:rsidRDefault="00467C42" w:rsidP="004D239D">
      <w:pPr>
        <w:jc w:val="center"/>
        <w:rPr>
          <w:b/>
          <w:lang w:val="uk-UA"/>
        </w:rPr>
      </w:pPr>
    </w:p>
    <w:p w14:paraId="1C053D0D" w14:textId="77777777" w:rsidR="00B36EA7" w:rsidRDefault="00B36EA7" w:rsidP="00B36EA7">
      <w:pPr>
        <w:jc w:val="center"/>
        <w:rPr>
          <w:b/>
          <w:sz w:val="26"/>
          <w:szCs w:val="26"/>
          <w:lang w:val="uk-UA"/>
        </w:rPr>
      </w:pPr>
    </w:p>
    <w:p w14:paraId="1003D87E" w14:textId="1E57955F" w:rsidR="00B36EA7" w:rsidRDefault="00B36EA7" w:rsidP="00B36EA7">
      <w:pPr>
        <w:jc w:val="both"/>
        <w:rPr>
          <w:lang w:val="uk-UA"/>
        </w:rPr>
      </w:pPr>
      <w:r w:rsidRPr="00B361D0">
        <w:rPr>
          <w:lang w:val="uk-UA"/>
        </w:rPr>
        <w:tab/>
      </w:r>
      <w:bookmarkStart w:id="4" w:name="_Hlk158710059"/>
      <w:r w:rsidRPr="00B361D0">
        <w:rPr>
          <w:lang w:val="uk-UA"/>
        </w:rPr>
        <w:t>Анал</w:t>
      </w:r>
      <w:r w:rsidR="00E578EB" w:rsidRPr="00B361D0">
        <w:rPr>
          <w:lang w:val="uk-UA"/>
        </w:rPr>
        <w:t>ізуючи фінансові резу</w:t>
      </w:r>
      <w:r w:rsidR="00B30DD2">
        <w:rPr>
          <w:lang w:val="uk-UA"/>
        </w:rPr>
        <w:t>льтати 202</w:t>
      </w:r>
      <w:r w:rsidR="00A04850">
        <w:rPr>
          <w:lang w:val="uk-UA"/>
        </w:rPr>
        <w:t>4</w:t>
      </w:r>
      <w:r w:rsidRPr="00B361D0">
        <w:rPr>
          <w:lang w:val="uk-UA"/>
        </w:rPr>
        <w:t xml:space="preserve"> року та узагальнюючи підсумки роботи </w:t>
      </w:r>
      <w:bookmarkStart w:id="5" w:name="_Hlk158710039"/>
      <w:r w:rsidRPr="00B361D0">
        <w:rPr>
          <w:lang w:val="uk-UA"/>
        </w:rPr>
        <w:t xml:space="preserve">минулих років, можна зробити висновок, що основою доходів </w:t>
      </w:r>
      <w:r w:rsidR="00A04850">
        <w:rPr>
          <w:lang w:val="uk-UA"/>
        </w:rPr>
        <w:t>ТЕЛЕБАЧЕННЯ ГРОМАДИ</w:t>
      </w:r>
      <w:r w:rsidRPr="00B361D0">
        <w:rPr>
          <w:lang w:val="uk-UA"/>
        </w:rPr>
        <w:t xml:space="preserve"> </w:t>
      </w:r>
      <w:r w:rsidRPr="00F53E4C">
        <w:rPr>
          <w:lang w:val="uk-UA"/>
        </w:rPr>
        <w:t xml:space="preserve">є бюджетні надходження від виконання міської програми та надходження </w:t>
      </w:r>
      <w:r w:rsidR="00F53E4C" w:rsidRPr="00F53E4C">
        <w:rPr>
          <w:lang w:val="uk-UA"/>
        </w:rPr>
        <w:t>укладених</w:t>
      </w:r>
      <w:r w:rsidRPr="00F53E4C">
        <w:rPr>
          <w:lang w:val="uk-UA"/>
        </w:rPr>
        <w:t xml:space="preserve"> договорів.</w:t>
      </w:r>
      <w:r w:rsidRPr="006D18BA">
        <w:rPr>
          <w:highlight w:val="yellow"/>
          <w:lang w:val="uk-UA"/>
        </w:rPr>
        <w:t xml:space="preserve"> </w:t>
      </w:r>
    </w:p>
    <w:p w14:paraId="44CADAC3" w14:textId="303EFFBA" w:rsidR="00D65144" w:rsidRDefault="0002210E" w:rsidP="00D65144">
      <w:pPr>
        <w:jc w:val="both"/>
        <w:rPr>
          <w:lang w:val="uk-UA"/>
        </w:rPr>
      </w:pPr>
      <w:r>
        <w:rPr>
          <w:lang w:val="uk-UA"/>
        </w:rPr>
        <w:tab/>
      </w:r>
      <w:r w:rsidRPr="00D50D3F">
        <w:rPr>
          <w:lang w:val="uk-UA"/>
        </w:rPr>
        <w:t>За рахунок місцевого бюджета по цільовий програмі</w:t>
      </w:r>
      <w:r w:rsidR="00B056E6" w:rsidRPr="00D50D3F">
        <w:rPr>
          <w:lang w:val="uk-UA"/>
        </w:rPr>
        <w:t xml:space="preserve"> всього використано </w:t>
      </w:r>
      <w:r w:rsidR="00B16E2E">
        <w:rPr>
          <w:lang w:val="uk-UA"/>
        </w:rPr>
        <w:t>3 </w:t>
      </w:r>
      <w:r w:rsidR="00A04850">
        <w:rPr>
          <w:lang w:val="uk-UA"/>
        </w:rPr>
        <w:t>336</w:t>
      </w:r>
      <w:r w:rsidR="00B16E2E">
        <w:rPr>
          <w:lang w:val="uk-UA"/>
        </w:rPr>
        <w:t>,6</w:t>
      </w:r>
      <w:r w:rsidR="00B056E6" w:rsidRPr="00D50D3F">
        <w:rPr>
          <w:lang w:val="uk-UA"/>
        </w:rPr>
        <w:t xml:space="preserve"> тис. грн.</w:t>
      </w:r>
      <w:r w:rsidR="006D18BA">
        <w:rPr>
          <w:lang w:val="uk-UA"/>
        </w:rPr>
        <w:t xml:space="preserve">, </w:t>
      </w:r>
      <w:r w:rsidRPr="00D50D3F">
        <w:rPr>
          <w:lang w:val="uk-UA"/>
        </w:rPr>
        <w:t xml:space="preserve">з них на оплату праці </w:t>
      </w:r>
      <w:r w:rsidR="00B16E2E">
        <w:rPr>
          <w:lang w:val="uk-UA"/>
        </w:rPr>
        <w:t>2 </w:t>
      </w:r>
      <w:r w:rsidR="00595A62">
        <w:rPr>
          <w:lang w:val="uk-UA"/>
        </w:rPr>
        <w:t>606</w:t>
      </w:r>
      <w:r w:rsidR="00B16E2E">
        <w:rPr>
          <w:lang w:val="uk-UA"/>
        </w:rPr>
        <w:t>,</w:t>
      </w:r>
      <w:r w:rsidR="00595A62">
        <w:rPr>
          <w:lang w:val="uk-UA"/>
        </w:rPr>
        <w:t>9</w:t>
      </w:r>
      <w:r w:rsidRPr="00D50D3F">
        <w:rPr>
          <w:lang w:val="uk-UA"/>
        </w:rPr>
        <w:t xml:space="preserve"> тис. грн., на соціальні заходи</w:t>
      </w:r>
      <w:r w:rsidR="00B056E6" w:rsidRPr="00D50D3F">
        <w:rPr>
          <w:lang w:val="uk-UA"/>
        </w:rPr>
        <w:t xml:space="preserve"> </w:t>
      </w:r>
      <w:r w:rsidR="00B16E2E">
        <w:rPr>
          <w:lang w:val="uk-UA"/>
        </w:rPr>
        <w:t>5</w:t>
      </w:r>
      <w:r w:rsidR="00595A62">
        <w:rPr>
          <w:lang w:val="uk-UA"/>
        </w:rPr>
        <w:t>51</w:t>
      </w:r>
      <w:r w:rsidR="00B16E2E">
        <w:rPr>
          <w:lang w:val="uk-UA"/>
        </w:rPr>
        <w:t>,</w:t>
      </w:r>
      <w:r w:rsidR="00595A62">
        <w:rPr>
          <w:lang w:val="uk-UA"/>
        </w:rPr>
        <w:t>8</w:t>
      </w:r>
      <w:r w:rsidRPr="00D50D3F">
        <w:rPr>
          <w:lang w:val="uk-UA"/>
        </w:rPr>
        <w:t xml:space="preserve"> тис. грн. та на </w:t>
      </w:r>
      <w:r w:rsidR="006D18BA">
        <w:rPr>
          <w:lang w:val="uk-UA"/>
        </w:rPr>
        <w:t>комунальні послуги</w:t>
      </w:r>
      <w:r w:rsidRPr="00D50D3F">
        <w:rPr>
          <w:lang w:val="uk-UA"/>
        </w:rPr>
        <w:t xml:space="preserve"> </w:t>
      </w:r>
      <w:r w:rsidR="00595A62">
        <w:rPr>
          <w:lang w:val="uk-UA"/>
        </w:rPr>
        <w:t>177</w:t>
      </w:r>
      <w:r w:rsidR="00B16E2E">
        <w:rPr>
          <w:lang w:val="uk-UA"/>
        </w:rPr>
        <w:t>,</w:t>
      </w:r>
      <w:r w:rsidR="00595A62">
        <w:rPr>
          <w:lang w:val="uk-UA"/>
        </w:rPr>
        <w:t>9</w:t>
      </w:r>
      <w:r w:rsidRPr="00D50D3F">
        <w:rPr>
          <w:lang w:val="uk-UA"/>
        </w:rPr>
        <w:t xml:space="preserve"> тис. грн. </w:t>
      </w:r>
    </w:p>
    <w:p w14:paraId="7E951929" w14:textId="7C7440A7" w:rsidR="00A574C8" w:rsidRPr="00B361D0" w:rsidRDefault="00B36EA7" w:rsidP="00B36EA7">
      <w:pPr>
        <w:ind w:firstLine="708"/>
        <w:jc w:val="both"/>
        <w:rPr>
          <w:lang w:val="uk-UA"/>
        </w:rPr>
      </w:pPr>
      <w:r w:rsidRPr="003C4947">
        <w:rPr>
          <w:lang w:val="uk-UA"/>
        </w:rPr>
        <w:t>Штат під</w:t>
      </w:r>
      <w:r w:rsidR="00E578EB" w:rsidRPr="003C4947">
        <w:rPr>
          <w:lang w:val="uk-UA"/>
        </w:rPr>
        <w:t>приємства с</w:t>
      </w:r>
      <w:r w:rsidR="00B30DD2" w:rsidRPr="003C4947">
        <w:rPr>
          <w:lang w:val="uk-UA"/>
        </w:rPr>
        <w:t>таном на 1 січня 202</w:t>
      </w:r>
      <w:r w:rsidR="007422B2" w:rsidRPr="003C4947">
        <w:rPr>
          <w:lang w:val="uk-UA"/>
        </w:rPr>
        <w:t>4</w:t>
      </w:r>
      <w:r w:rsidRPr="003C4947">
        <w:rPr>
          <w:lang w:val="uk-UA"/>
        </w:rPr>
        <w:t>року налічував 2</w:t>
      </w:r>
      <w:r w:rsidR="003C4947" w:rsidRPr="003C4947">
        <w:rPr>
          <w:lang w:val="uk-UA"/>
        </w:rPr>
        <w:t>0</w:t>
      </w:r>
      <w:r w:rsidRPr="003C4947">
        <w:rPr>
          <w:lang w:val="uk-UA"/>
        </w:rPr>
        <w:t xml:space="preserve"> посадових од</w:t>
      </w:r>
      <w:r w:rsidR="0037447E" w:rsidRPr="003C4947">
        <w:rPr>
          <w:lang w:val="uk-UA"/>
        </w:rPr>
        <w:t>иниць. Посади обіймають</w:t>
      </w:r>
      <w:r w:rsidRPr="003C4947">
        <w:rPr>
          <w:lang w:val="uk-UA"/>
        </w:rPr>
        <w:t xml:space="preserve"> </w:t>
      </w:r>
      <w:r w:rsidR="0037447E" w:rsidRPr="003C4947">
        <w:rPr>
          <w:lang w:val="uk-UA"/>
        </w:rPr>
        <w:t>1</w:t>
      </w:r>
      <w:r w:rsidR="003C4947" w:rsidRPr="003C4947">
        <w:rPr>
          <w:lang w:val="uk-UA"/>
        </w:rPr>
        <w:t>3</w:t>
      </w:r>
      <w:r w:rsidR="0037447E" w:rsidRPr="003C4947">
        <w:rPr>
          <w:lang w:val="uk-UA"/>
        </w:rPr>
        <w:t xml:space="preserve"> спеціалістів з вищою освітою, </w:t>
      </w:r>
      <w:r w:rsidR="003C4947" w:rsidRPr="003C4947">
        <w:rPr>
          <w:lang w:val="uk-UA"/>
        </w:rPr>
        <w:t>4</w:t>
      </w:r>
      <w:r w:rsidR="0037447E" w:rsidRPr="003C4947">
        <w:rPr>
          <w:lang w:val="uk-UA"/>
        </w:rPr>
        <w:t xml:space="preserve"> спеціаліста </w:t>
      </w:r>
      <w:r w:rsidRPr="003C4947">
        <w:rPr>
          <w:lang w:val="uk-UA"/>
        </w:rPr>
        <w:t xml:space="preserve">з фаховою </w:t>
      </w:r>
      <w:r w:rsidR="0037447E" w:rsidRPr="003C4947">
        <w:rPr>
          <w:lang w:val="uk-UA"/>
        </w:rPr>
        <w:t xml:space="preserve">середньо спеціальною освітою та </w:t>
      </w:r>
      <w:r w:rsidR="003C4947" w:rsidRPr="003C4947">
        <w:rPr>
          <w:lang w:val="uk-UA"/>
        </w:rPr>
        <w:t>3</w:t>
      </w:r>
      <w:r w:rsidR="0037447E" w:rsidRPr="003C4947">
        <w:rPr>
          <w:lang w:val="uk-UA"/>
        </w:rPr>
        <w:t xml:space="preserve"> спеціаліста з середньою освітою.</w:t>
      </w:r>
      <w:r w:rsidRPr="003C4947">
        <w:rPr>
          <w:lang w:val="uk-UA"/>
        </w:rPr>
        <w:t xml:space="preserve"> </w:t>
      </w:r>
      <w:r w:rsidR="0037447E" w:rsidRPr="003C4947">
        <w:rPr>
          <w:lang w:val="uk-UA"/>
        </w:rPr>
        <w:t>Протягом</w:t>
      </w:r>
      <w:r w:rsidR="00E578EB" w:rsidRPr="003C4947">
        <w:rPr>
          <w:lang w:val="uk-UA"/>
        </w:rPr>
        <w:t xml:space="preserve"> 202</w:t>
      </w:r>
      <w:r w:rsidR="00A04850">
        <w:rPr>
          <w:lang w:val="uk-UA"/>
        </w:rPr>
        <w:t>4</w:t>
      </w:r>
      <w:r w:rsidR="00E004A6" w:rsidRPr="003C4947">
        <w:rPr>
          <w:lang w:val="uk-UA"/>
        </w:rPr>
        <w:t xml:space="preserve"> року було прийнято на роботу </w:t>
      </w:r>
      <w:r w:rsidR="00595A62">
        <w:rPr>
          <w:lang w:val="uk-UA"/>
        </w:rPr>
        <w:t>2</w:t>
      </w:r>
      <w:r w:rsidR="003C4947" w:rsidRPr="003C4947">
        <w:rPr>
          <w:lang w:val="uk-UA"/>
        </w:rPr>
        <w:t>,</w:t>
      </w:r>
      <w:r w:rsidR="00E004A6" w:rsidRPr="003C4947">
        <w:rPr>
          <w:lang w:val="uk-UA"/>
        </w:rPr>
        <w:t xml:space="preserve"> </w:t>
      </w:r>
      <w:r w:rsidR="003C4947" w:rsidRPr="003C4947">
        <w:rPr>
          <w:lang w:val="uk-UA"/>
        </w:rPr>
        <w:t>спеціалістів</w:t>
      </w:r>
      <w:r w:rsidR="00E004A6" w:rsidRPr="003C4947">
        <w:rPr>
          <w:lang w:val="uk-UA"/>
        </w:rPr>
        <w:t xml:space="preserve">, </w:t>
      </w:r>
      <w:r w:rsidR="00D713E3" w:rsidRPr="003C4947">
        <w:rPr>
          <w:lang w:val="uk-UA"/>
        </w:rPr>
        <w:t>о</w:t>
      </w:r>
      <w:r w:rsidRPr="003C4947">
        <w:rPr>
          <w:lang w:val="uk-UA"/>
        </w:rPr>
        <w:t xml:space="preserve">днак </w:t>
      </w:r>
      <w:r w:rsidR="00595A62">
        <w:rPr>
          <w:lang w:val="uk-UA"/>
        </w:rPr>
        <w:t>7</w:t>
      </w:r>
      <w:r w:rsidRPr="003C4947">
        <w:rPr>
          <w:lang w:val="uk-UA"/>
        </w:rPr>
        <w:t xml:space="preserve"> спеціалістів звільни</w:t>
      </w:r>
      <w:r w:rsidR="00F53E4C" w:rsidRPr="003C4947">
        <w:rPr>
          <w:lang w:val="uk-UA"/>
        </w:rPr>
        <w:t>лися</w:t>
      </w:r>
      <w:r w:rsidR="00D713E3" w:rsidRPr="003C4947">
        <w:rPr>
          <w:lang w:val="uk-UA"/>
        </w:rPr>
        <w:t>.</w:t>
      </w:r>
    </w:p>
    <w:p w14:paraId="38F32D5C" w14:textId="158E194B" w:rsidR="0037447E" w:rsidRPr="00B361D0" w:rsidRDefault="00B36EA7" w:rsidP="00B36EA7">
      <w:pPr>
        <w:ind w:firstLine="708"/>
        <w:jc w:val="both"/>
        <w:rPr>
          <w:lang w:val="uk-UA"/>
        </w:rPr>
      </w:pPr>
      <w:r w:rsidRPr="00B361D0">
        <w:rPr>
          <w:lang w:val="uk-UA"/>
        </w:rPr>
        <w:t>Середн</w:t>
      </w:r>
      <w:r w:rsidR="008C1CB6" w:rsidRPr="00B361D0">
        <w:rPr>
          <w:lang w:val="uk-UA"/>
        </w:rPr>
        <w:t>ьомісячна заробітна плата у 202</w:t>
      </w:r>
      <w:r w:rsidR="00595A62">
        <w:rPr>
          <w:lang w:val="uk-UA"/>
        </w:rPr>
        <w:t>4</w:t>
      </w:r>
      <w:r w:rsidR="0037447E" w:rsidRPr="00B361D0">
        <w:rPr>
          <w:lang w:val="uk-UA"/>
        </w:rPr>
        <w:t xml:space="preserve"> році склала: творчих працівники </w:t>
      </w:r>
      <w:r w:rsidR="00595A62">
        <w:rPr>
          <w:noProof/>
          <w:lang w:val="uk-UA"/>
        </w:rPr>
        <w:t>13</w:t>
      </w:r>
      <w:r w:rsidR="00B16E2E">
        <w:rPr>
          <w:noProof/>
          <w:lang w:val="uk-UA"/>
        </w:rPr>
        <w:t xml:space="preserve"> </w:t>
      </w:r>
      <w:r w:rsidR="00595A62">
        <w:rPr>
          <w:noProof/>
          <w:lang w:val="uk-UA"/>
        </w:rPr>
        <w:t>596</w:t>
      </w:r>
      <w:r w:rsidR="00FC7829" w:rsidRPr="00DD0536">
        <w:rPr>
          <w:noProof/>
          <w:lang w:val="uk-UA"/>
        </w:rPr>
        <w:t xml:space="preserve"> </w:t>
      </w:r>
      <w:r w:rsidRPr="00B361D0">
        <w:rPr>
          <w:lang w:val="uk-UA"/>
        </w:rPr>
        <w:t>гр</w:t>
      </w:r>
      <w:r w:rsidR="0037447E" w:rsidRPr="00B361D0">
        <w:rPr>
          <w:lang w:val="uk-UA"/>
        </w:rPr>
        <w:t>н. та технічни</w:t>
      </w:r>
      <w:r w:rsidR="004246EF">
        <w:rPr>
          <w:lang w:val="uk-UA"/>
        </w:rPr>
        <w:t>х</w:t>
      </w:r>
      <w:r w:rsidR="0037447E" w:rsidRPr="00B361D0">
        <w:rPr>
          <w:lang w:val="uk-UA"/>
        </w:rPr>
        <w:t xml:space="preserve"> працівників  </w:t>
      </w:r>
      <w:r w:rsidR="00595A62">
        <w:rPr>
          <w:noProof/>
          <w:lang w:val="uk-UA"/>
        </w:rPr>
        <w:t>13</w:t>
      </w:r>
      <w:r w:rsidR="00B16E2E">
        <w:rPr>
          <w:noProof/>
          <w:lang w:val="uk-UA"/>
        </w:rPr>
        <w:t xml:space="preserve"> </w:t>
      </w:r>
      <w:r w:rsidR="00595A62">
        <w:rPr>
          <w:noProof/>
          <w:lang w:val="uk-UA"/>
        </w:rPr>
        <w:t>199</w:t>
      </w:r>
      <w:r w:rsidR="00FC7829" w:rsidRPr="00DD0536">
        <w:rPr>
          <w:noProof/>
          <w:lang w:val="uk-UA"/>
        </w:rPr>
        <w:t xml:space="preserve"> </w:t>
      </w:r>
      <w:r w:rsidR="0037447E" w:rsidRPr="00B361D0">
        <w:rPr>
          <w:lang w:val="uk-UA"/>
        </w:rPr>
        <w:t>грн.</w:t>
      </w:r>
    </w:p>
    <w:p w14:paraId="39992DF6" w14:textId="5475BDFF" w:rsidR="00B36EA7" w:rsidRDefault="00B36EA7" w:rsidP="00F53E4C">
      <w:pPr>
        <w:ind w:firstLine="708"/>
        <w:jc w:val="both"/>
        <w:rPr>
          <w:lang w:val="uk-UA"/>
        </w:rPr>
      </w:pPr>
      <w:r w:rsidRPr="00B361D0">
        <w:rPr>
          <w:lang w:val="uk-UA"/>
        </w:rPr>
        <w:t xml:space="preserve">Робота зі зверненнями громадян на </w:t>
      </w:r>
      <w:r w:rsidR="00595A62">
        <w:rPr>
          <w:lang w:val="uk-UA"/>
        </w:rPr>
        <w:t>ТЕЛЕБАЧЕННЯ ГРОМАДИ</w:t>
      </w:r>
      <w:r w:rsidRPr="00B361D0">
        <w:rPr>
          <w:lang w:val="uk-UA"/>
        </w:rPr>
        <w:t xml:space="preserve"> ведеться постійно, тому що формат роботи підприємства передбачає постійне спілкування з мешканцями міста. </w:t>
      </w:r>
    </w:p>
    <w:bookmarkEnd w:id="4"/>
    <w:bookmarkEnd w:id="5"/>
    <w:p w14:paraId="642A9800" w14:textId="511618CE" w:rsidR="00F53E4C" w:rsidRDefault="00F53E4C" w:rsidP="00F53E4C">
      <w:pPr>
        <w:ind w:firstLine="708"/>
        <w:jc w:val="both"/>
        <w:rPr>
          <w:lang w:val="uk-UA"/>
        </w:rPr>
      </w:pPr>
    </w:p>
    <w:p w14:paraId="57C28AC0" w14:textId="77777777" w:rsidR="00F53E4C" w:rsidRDefault="00F53E4C" w:rsidP="00F53E4C">
      <w:pPr>
        <w:ind w:firstLine="708"/>
        <w:jc w:val="both"/>
        <w:rPr>
          <w:lang w:val="uk-UA"/>
        </w:rPr>
      </w:pPr>
    </w:p>
    <w:p w14:paraId="461BA7C8" w14:textId="77777777" w:rsidR="000D13DD" w:rsidRPr="00B361D0" w:rsidRDefault="000D13DD" w:rsidP="00F53E4C">
      <w:pPr>
        <w:ind w:firstLine="708"/>
        <w:jc w:val="both"/>
        <w:rPr>
          <w:lang w:val="uk-UA"/>
        </w:rPr>
      </w:pPr>
      <w:bookmarkStart w:id="6" w:name="_GoBack"/>
      <w:bookmarkEnd w:id="6"/>
    </w:p>
    <w:p w14:paraId="705DDC91" w14:textId="77777777" w:rsidR="000D13DD" w:rsidRDefault="000D13DD" w:rsidP="000D13DD">
      <w:pPr>
        <w:jc w:val="both"/>
        <w:rPr>
          <w:lang w:val="uk-UA"/>
        </w:rPr>
      </w:pPr>
      <w:r>
        <w:rPr>
          <w:lang w:val="uk-UA"/>
        </w:rPr>
        <w:t>Керуючий справами</w:t>
      </w:r>
    </w:p>
    <w:p w14:paraId="5BE39D70" w14:textId="77777777" w:rsidR="000D13DD" w:rsidRDefault="000D13DD" w:rsidP="000D13DD">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44850D82" w14:textId="77777777" w:rsidR="00B36EA7" w:rsidRPr="00DE4994" w:rsidRDefault="00B36EA7" w:rsidP="00B36EA7">
      <w:pPr>
        <w:rPr>
          <w:lang w:val="uk-UA"/>
        </w:rPr>
      </w:pPr>
    </w:p>
    <w:sectPr w:rsidR="00B36EA7" w:rsidRPr="00DE4994" w:rsidSect="000B3E32">
      <w:pgSz w:w="11906" w:h="16838"/>
      <w:pgMar w:top="1134" w:right="707"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D0FF" w14:textId="77777777" w:rsidR="00B926F9" w:rsidRDefault="00B926F9">
      <w:r>
        <w:separator/>
      </w:r>
    </w:p>
  </w:endnote>
  <w:endnote w:type="continuationSeparator" w:id="0">
    <w:p w14:paraId="4A31C91B" w14:textId="77777777" w:rsidR="00B926F9" w:rsidRDefault="00B9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CC"/>
    <w:family w:val="auto"/>
    <w:notTrueType/>
    <w:pitch w:val="variable"/>
    <w:sig w:usb0="00000201" w:usb1="00000000" w:usb2="00000000" w:usb3="00000000" w:csb0="00000004" w:csb1="00000000"/>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0AFF" w:usb1="500078FF" w:usb2="00000021" w:usb3="00000000" w:csb0="000001B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42253" w14:textId="77777777" w:rsidR="00B926F9" w:rsidRDefault="00B926F9">
      <w:r>
        <w:separator/>
      </w:r>
    </w:p>
  </w:footnote>
  <w:footnote w:type="continuationSeparator" w:id="0">
    <w:p w14:paraId="69984DD2" w14:textId="77777777" w:rsidR="00B926F9" w:rsidRDefault="00B92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8C90171"/>
    <w:multiLevelType w:val="hybridMultilevel"/>
    <w:tmpl w:val="C2C4721A"/>
    <w:lvl w:ilvl="0" w:tplc="9058EAC8">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100368"/>
    <w:multiLevelType w:val="hybridMultilevel"/>
    <w:tmpl w:val="CF08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0"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2"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5"/>
  </w:num>
  <w:num w:numId="3">
    <w:abstractNumId w:val="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14"/>
  </w:num>
  <w:num w:numId="8">
    <w:abstractNumId w:val="22"/>
  </w:num>
  <w:num w:numId="9">
    <w:abstractNumId w:val="12"/>
  </w:num>
  <w:num w:numId="10">
    <w:abstractNumId w:val="16"/>
  </w:num>
  <w:num w:numId="11">
    <w:abstractNumId w:val="7"/>
  </w:num>
  <w:num w:numId="12">
    <w:abstractNumId w:val="17"/>
  </w:num>
  <w:num w:numId="13">
    <w:abstractNumId w:val="23"/>
  </w:num>
  <w:num w:numId="14">
    <w:abstractNumId w:val="20"/>
  </w:num>
  <w:num w:numId="15">
    <w:abstractNumId w:val="18"/>
  </w:num>
  <w:num w:numId="16">
    <w:abstractNumId w:val="11"/>
  </w:num>
  <w:num w:numId="17">
    <w:abstractNumId w:val="8"/>
  </w:num>
  <w:num w:numId="18">
    <w:abstractNumId w:val="9"/>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8D5"/>
    <w:rsid w:val="00000976"/>
    <w:rsid w:val="00000C04"/>
    <w:rsid w:val="00002B44"/>
    <w:rsid w:val="00002E4B"/>
    <w:rsid w:val="00002EF4"/>
    <w:rsid w:val="0000605A"/>
    <w:rsid w:val="000060DF"/>
    <w:rsid w:val="0000629A"/>
    <w:rsid w:val="0000633A"/>
    <w:rsid w:val="000063B8"/>
    <w:rsid w:val="0000753E"/>
    <w:rsid w:val="000075E0"/>
    <w:rsid w:val="00007A29"/>
    <w:rsid w:val="0001098A"/>
    <w:rsid w:val="00010EA5"/>
    <w:rsid w:val="000120F6"/>
    <w:rsid w:val="00012259"/>
    <w:rsid w:val="0001280A"/>
    <w:rsid w:val="00012E05"/>
    <w:rsid w:val="000131A2"/>
    <w:rsid w:val="00013AD3"/>
    <w:rsid w:val="000145CE"/>
    <w:rsid w:val="00015E3D"/>
    <w:rsid w:val="00016150"/>
    <w:rsid w:val="00016F00"/>
    <w:rsid w:val="0001716B"/>
    <w:rsid w:val="000176B9"/>
    <w:rsid w:val="00020132"/>
    <w:rsid w:val="00021871"/>
    <w:rsid w:val="00021C79"/>
    <w:rsid w:val="0002210E"/>
    <w:rsid w:val="0002267A"/>
    <w:rsid w:val="00022E2F"/>
    <w:rsid w:val="00023457"/>
    <w:rsid w:val="00023B36"/>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6556"/>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0A1"/>
    <w:rsid w:val="00065809"/>
    <w:rsid w:val="00065D0A"/>
    <w:rsid w:val="00067275"/>
    <w:rsid w:val="000717A5"/>
    <w:rsid w:val="00071908"/>
    <w:rsid w:val="0007213E"/>
    <w:rsid w:val="00072496"/>
    <w:rsid w:val="00073224"/>
    <w:rsid w:val="000748B5"/>
    <w:rsid w:val="00075407"/>
    <w:rsid w:val="00075902"/>
    <w:rsid w:val="00075A9E"/>
    <w:rsid w:val="00076115"/>
    <w:rsid w:val="00076327"/>
    <w:rsid w:val="000766A3"/>
    <w:rsid w:val="00076853"/>
    <w:rsid w:val="00076D62"/>
    <w:rsid w:val="000777FE"/>
    <w:rsid w:val="000808B0"/>
    <w:rsid w:val="00080979"/>
    <w:rsid w:val="00082895"/>
    <w:rsid w:val="000849E7"/>
    <w:rsid w:val="00084DDF"/>
    <w:rsid w:val="00085700"/>
    <w:rsid w:val="0008639F"/>
    <w:rsid w:val="0008663A"/>
    <w:rsid w:val="00086D77"/>
    <w:rsid w:val="00087828"/>
    <w:rsid w:val="000879B5"/>
    <w:rsid w:val="0009108C"/>
    <w:rsid w:val="0009187A"/>
    <w:rsid w:val="00091F9D"/>
    <w:rsid w:val="00093042"/>
    <w:rsid w:val="00093A0B"/>
    <w:rsid w:val="00093BA7"/>
    <w:rsid w:val="0009496C"/>
    <w:rsid w:val="0009580F"/>
    <w:rsid w:val="00096489"/>
    <w:rsid w:val="00096A98"/>
    <w:rsid w:val="00097F01"/>
    <w:rsid w:val="00097F97"/>
    <w:rsid w:val="000A005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12C"/>
    <w:rsid w:val="000B3432"/>
    <w:rsid w:val="000B3826"/>
    <w:rsid w:val="000B3E32"/>
    <w:rsid w:val="000B3EC4"/>
    <w:rsid w:val="000B4214"/>
    <w:rsid w:val="000B468F"/>
    <w:rsid w:val="000B4DFC"/>
    <w:rsid w:val="000B5C2F"/>
    <w:rsid w:val="000B687D"/>
    <w:rsid w:val="000B726C"/>
    <w:rsid w:val="000C08D9"/>
    <w:rsid w:val="000C0AFE"/>
    <w:rsid w:val="000C1552"/>
    <w:rsid w:val="000C2546"/>
    <w:rsid w:val="000C29E4"/>
    <w:rsid w:val="000C3092"/>
    <w:rsid w:val="000C32A7"/>
    <w:rsid w:val="000C58EC"/>
    <w:rsid w:val="000C5F20"/>
    <w:rsid w:val="000C762D"/>
    <w:rsid w:val="000D0E4F"/>
    <w:rsid w:val="000D13DD"/>
    <w:rsid w:val="000D1540"/>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16"/>
    <w:rsid w:val="000F07D7"/>
    <w:rsid w:val="000F08E6"/>
    <w:rsid w:val="000F1C6D"/>
    <w:rsid w:val="000F1E27"/>
    <w:rsid w:val="000F1E49"/>
    <w:rsid w:val="000F2AE9"/>
    <w:rsid w:val="000F39DF"/>
    <w:rsid w:val="000F3F00"/>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4890"/>
    <w:rsid w:val="001153C1"/>
    <w:rsid w:val="001163B9"/>
    <w:rsid w:val="0012035C"/>
    <w:rsid w:val="00120820"/>
    <w:rsid w:val="00120C68"/>
    <w:rsid w:val="00122598"/>
    <w:rsid w:val="00122A40"/>
    <w:rsid w:val="00122E60"/>
    <w:rsid w:val="0012320F"/>
    <w:rsid w:val="00123441"/>
    <w:rsid w:val="001241A1"/>
    <w:rsid w:val="00124C5C"/>
    <w:rsid w:val="00125619"/>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0196"/>
    <w:rsid w:val="0014104B"/>
    <w:rsid w:val="00141102"/>
    <w:rsid w:val="00144085"/>
    <w:rsid w:val="001441E7"/>
    <w:rsid w:val="001442D1"/>
    <w:rsid w:val="0014479A"/>
    <w:rsid w:val="00145442"/>
    <w:rsid w:val="001466A9"/>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A15"/>
    <w:rsid w:val="00164269"/>
    <w:rsid w:val="00166835"/>
    <w:rsid w:val="00166A49"/>
    <w:rsid w:val="001719A3"/>
    <w:rsid w:val="00171E49"/>
    <w:rsid w:val="00173659"/>
    <w:rsid w:val="00173876"/>
    <w:rsid w:val="001741E8"/>
    <w:rsid w:val="00174834"/>
    <w:rsid w:val="00175579"/>
    <w:rsid w:val="00176424"/>
    <w:rsid w:val="0017654F"/>
    <w:rsid w:val="001766F8"/>
    <w:rsid w:val="00176CDD"/>
    <w:rsid w:val="001779D4"/>
    <w:rsid w:val="00181246"/>
    <w:rsid w:val="001820A0"/>
    <w:rsid w:val="001829E4"/>
    <w:rsid w:val="00183227"/>
    <w:rsid w:val="00185743"/>
    <w:rsid w:val="00185B76"/>
    <w:rsid w:val="001865E2"/>
    <w:rsid w:val="0018673F"/>
    <w:rsid w:val="00190C44"/>
    <w:rsid w:val="001913BF"/>
    <w:rsid w:val="00191510"/>
    <w:rsid w:val="00191920"/>
    <w:rsid w:val="001927C9"/>
    <w:rsid w:val="00194589"/>
    <w:rsid w:val="00194E60"/>
    <w:rsid w:val="0019503C"/>
    <w:rsid w:val="0019588E"/>
    <w:rsid w:val="00195CA5"/>
    <w:rsid w:val="00197A8F"/>
    <w:rsid w:val="001A14BB"/>
    <w:rsid w:val="001A226B"/>
    <w:rsid w:val="001A3487"/>
    <w:rsid w:val="001A361C"/>
    <w:rsid w:val="001A3672"/>
    <w:rsid w:val="001A3F77"/>
    <w:rsid w:val="001A47E3"/>
    <w:rsid w:val="001A6047"/>
    <w:rsid w:val="001A6541"/>
    <w:rsid w:val="001A7112"/>
    <w:rsid w:val="001A73C6"/>
    <w:rsid w:val="001A771A"/>
    <w:rsid w:val="001A7B91"/>
    <w:rsid w:val="001A7E11"/>
    <w:rsid w:val="001B05D0"/>
    <w:rsid w:val="001B10E7"/>
    <w:rsid w:val="001B1EB3"/>
    <w:rsid w:val="001B236D"/>
    <w:rsid w:val="001B4B95"/>
    <w:rsid w:val="001B4D2E"/>
    <w:rsid w:val="001B4EDB"/>
    <w:rsid w:val="001B5810"/>
    <w:rsid w:val="001B686C"/>
    <w:rsid w:val="001B6895"/>
    <w:rsid w:val="001B78CD"/>
    <w:rsid w:val="001C02F7"/>
    <w:rsid w:val="001C1295"/>
    <w:rsid w:val="001C22AA"/>
    <w:rsid w:val="001C2505"/>
    <w:rsid w:val="001C3D23"/>
    <w:rsid w:val="001C3ECF"/>
    <w:rsid w:val="001C4267"/>
    <w:rsid w:val="001C5554"/>
    <w:rsid w:val="001C5C02"/>
    <w:rsid w:val="001C5C8C"/>
    <w:rsid w:val="001C63C2"/>
    <w:rsid w:val="001C661A"/>
    <w:rsid w:val="001D0F6A"/>
    <w:rsid w:val="001D1181"/>
    <w:rsid w:val="001D20F2"/>
    <w:rsid w:val="001D2901"/>
    <w:rsid w:val="001D3B8A"/>
    <w:rsid w:val="001D4FDB"/>
    <w:rsid w:val="001D50A1"/>
    <w:rsid w:val="001D5387"/>
    <w:rsid w:val="001D5B98"/>
    <w:rsid w:val="001D613F"/>
    <w:rsid w:val="001D6178"/>
    <w:rsid w:val="001D68FF"/>
    <w:rsid w:val="001D74C7"/>
    <w:rsid w:val="001D77E6"/>
    <w:rsid w:val="001D7C03"/>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62E4"/>
    <w:rsid w:val="001F7A37"/>
    <w:rsid w:val="001F7C24"/>
    <w:rsid w:val="00200642"/>
    <w:rsid w:val="00200C7E"/>
    <w:rsid w:val="00200D73"/>
    <w:rsid w:val="002018E5"/>
    <w:rsid w:val="0020215B"/>
    <w:rsid w:val="002030BE"/>
    <w:rsid w:val="0020646C"/>
    <w:rsid w:val="00210C58"/>
    <w:rsid w:val="00210E3A"/>
    <w:rsid w:val="00210E9E"/>
    <w:rsid w:val="00210EEF"/>
    <w:rsid w:val="0021244F"/>
    <w:rsid w:val="00213315"/>
    <w:rsid w:val="002136C5"/>
    <w:rsid w:val="00213CFF"/>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27511"/>
    <w:rsid w:val="00230A7A"/>
    <w:rsid w:val="00231389"/>
    <w:rsid w:val="0023155E"/>
    <w:rsid w:val="002317F0"/>
    <w:rsid w:val="00231D68"/>
    <w:rsid w:val="00232061"/>
    <w:rsid w:val="002332A7"/>
    <w:rsid w:val="002333B1"/>
    <w:rsid w:val="0023345B"/>
    <w:rsid w:val="00235074"/>
    <w:rsid w:val="00235D3B"/>
    <w:rsid w:val="00235E54"/>
    <w:rsid w:val="00237579"/>
    <w:rsid w:val="00241F18"/>
    <w:rsid w:val="00242646"/>
    <w:rsid w:val="00242875"/>
    <w:rsid w:val="0024439F"/>
    <w:rsid w:val="0024446E"/>
    <w:rsid w:val="0024503B"/>
    <w:rsid w:val="0024541A"/>
    <w:rsid w:val="002465F6"/>
    <w:rsid w:val="00246968"/>
    <w:rsid w:val="00246FE3"/>
    <w:rsid w:val="00250D9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B7"/>
    <w:rsid w:val="002655DF"/>
    <w:rsid w:val="00265903"/>
    <w:rsid w:val="00266A2A"/>
    <w:rsid w:val="00266F25"/>
    <w:rsid w:val="002720FD"/>
    <w:rsid w:val="00272E4B"/>
    <w:rsid w:val="00273445"/>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41"/>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0C6"/>
    <w:rsid w:val="002A1431"/>
    <w:rsid w:val="002A15A8"/>
    <w:rsid w:val="002A21CA"/>
    <w:rsid w:val="002A2B55"/>
    <w:rsid w:val="002A2F6F"/>
    <w:rsid w:val="002A3E44"/>
    <w:rsid w:val="002A3E56"/>
    <w:rsid w:val="002A5670"/>
    <w:rsid w:val="002A5BD2"/>
    <w:rsid w:val="002A62F2"/>
    <w:rsid w:val="002A74E4"/>
    <w:rsid w:val="002A75A4"/>
    <w:rsid w:val="002A7696"/>
    <w:rsid w:val="002B1FCF"/>
    <w:rsid w:val="002B2657"/>
    <w:rsid w:val="002B6015"/>
    <w:rsid w:val="002B657A"/>
    <w:rsid w:val="002B7163"/>
    <w:rsid w:val="002B7A0E"/>
    <w:rsid w:val="002C040B"/>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55B9"/>
    <w:rsid w:val="002D60C8"/>
    <w:rsid w:val="002D7316"/>
    <w:rsid w:val="002D7592"/>
    <w:rsid w:val="002E0066"/>
    <w:rsid w:val="002E08BE"/>
    <w:rsid w:val="002E0B59"/>
    <w:rsid w:val="002E40FF"/>
    <w:rsid w:val="002E4E72"/>
    <w:rsid w:val="002E4F88"/>
    <w:rsid w:val="002E5350"/>
    <w:rsid w:val="002E5831"/>
    <w:rsid w:val="002E6E05"/>
    <w:rsid w:val="002E7218"/>
    <w:rsid w:val="002E72A2"/>
    <w:rsid w:val="002F0844"/>
    <w:rsid w:val="002F19F9"/>
    <w:rsid w:val="002F3433"/>
    <w:rsid w:val="002F3C56"/>
    <w:rsid w:val="002F50C5"/>
    <w:rsid w:val="002F597F"/>
    <w:rsid w:val="002F703A"/>
    <w:rsid w:val="002F7596"/>
    <w:rsid w:val="0030035B"/>
    <w:rsid w:val="00300557"/>
    <w:rsid w:val="00300B56"/>
    <w:rsid w:val="00301653"/>
    <w:rsid w:val="00302CA0"/>
    <w:rsid w:val="00302E90"/>
    <w:rsid w:val="003034A8"/>
    <w:rsid w:val="003038A0"/>
    <w:rsid w:val="00303BAB"/>
    <w:rsid w:val="003048FF"/>
    <w:rsid w:val="0030494E"/>
    <w:rsid w:val="00306380"/>
    <w:rsid w:val="00307B5F"/>
    <w:rsid w:val="00307E42"/>
    <w:rsid w:val="00310C98"/>
    <w:rsid w:val="00311633"/>
    <w:rsid w:val="00311D94"/>
    <w:rsid w:val="00312127"/>
    <w:rsid w:val="003122BB"/>
    <w:rsid w:val="0031231A"/>
    <w:rsid w:val="00312355"/>
    <w:rsid w:val="003124B7"/>
    <w:rsid w:val="003125C6"/>
    <w:rsid w:val="003131E3"/>
    <w:rsid w:val="00313451"/>
    <w:rsid w:val="00314410"/>
    <w:rsid w:val="00314B69"/>
    <w:rsid w:val="00316A41"/>
    <w:rsid w:val="00317035"/>
    <w:rsid w:val="0031732F"/>
    <w:rsid w:val="003173C8"/>
    <w:rsid w:val="00317431"/>
    <w:rsid w:val="0032003F"/>
    <w:rsid w:val="00321BEA"/>
    <w:rsid w:val="00322D7F"/>
    <w:rsid w:val="0032327C"/>
    <w:rsid w:val="003236AE"/>
    <w:rsid w:val="00323A77"/>
    <w:rsid w:val="00323F14"/>
    <w:rsid w:val="0032435C"/>
    <w:rsid w:val="0032617B"/>
    <w:rsid w:val="0032631E"/>
    <w:rsid w:val="00326AC2"/>
    <w:rsid w:val="003272BA"/>
    <w:rsid w:val="003303ED"/>
    <w:rsid w:val="00330713"/>
    <w:rsid w:val="00331C91"/>
    <w:rsid w:val="00332AFF"/>
    <w:rsid w:val="003331D8"/>
    <w:rsid w:val="00333A66"/>
    <w:rsid w:val="003340D9"/>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47FED"/>
    <w:rsid w:val="00350F3D"/>
    <w:rsid w:val="00351DD4"/>
    <w:rsid w:val="00352AC6"/>
    <w:rsid w:val="003540D1"/>
    <w:rsid w:val="00354E4E"/>
    <w:rsid w:val="00355ED4"/>
    <w:rsid w:val="00356657"/>
    <w:rsid w:val="00357177"/>
    <w:rsid w:val="0035781E"/>
    <w:rsid w:val="0036069C"/>
    <w:rsid w:val="00360AC9"/>
    <w:rsid w:val="003612D9"/>
    <w:rsid w:val="003617C0"/>
    <w:rsid w:val="003626D4"/>
    <w:rsid w:val="00363CBB"/>
    <w:rsid w:val="00364182"/>
    <w:rsid w:val="00364223"/>
    <w:rsid w:val="00365DB6"/>
    <w:rsid w:val="003665AC"/>
    <w:rsid w:val="00366CDF"/>
    <w:rsid w:val="0037007E"/>
    <w:rsid w:val="003719AB"/>
    <w:rsid w:val="00372B1F"/>
    <w:rsid w:val="00372F97"/>
    <w:rsid w:val="0037388B"/>
    <w:rsid w:val="0037390D"/>
    <w:rsid w:val="0037447E"/>
    <w:rsid w:val="003746CD"/>
    <w:rsid w:val="00375BF1"/>
    <w:rsid w:val="00376A7E"/>
    <w:rsid w:val="00376EF0"/>
    <w:rsid w:val="00381360"/>
    <w:rsid w:val="00381A1F"/>
    <w:rsid w:val="00382AEB"/>
    <w:rsid w:val="00384225"/>
    <w:rsid w:val="003845E2"/>
    <w:rsid w:val="00384FDC"/>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0EBC"/>
    <w:rsid w:val="003A1E82"/>
    <w:rsid w:val="003A1EBC"/>
    <w:rsid w:val="003A23F1"/>
    <w:rsid w:val="003A261A"/>
    <w:rsid w:val="003A5AF7"/>
    <w:rsid w:val="003B0CE3"/>
    <w:rsid w:val="003B0D8F"/>
    <w:rsid w:val="003B1317"/>
    <w:rsid w:val="003B27D4"/>
    <w:rsid w:val="003B2F76"/>
    <w:rsid w:val="003B37E7"/>
    <w:rsid w:val="003B3A2F"/>
    <w:rsid w:val="003B5020"/>
    <w:rsid w:val="003B537C"/>
    <w:rsid w:val="003B5FEC"/>
    <w:rsid w:val="003B6280"/>
    <w:rsid w:val="003B6728"/>
    <w:rsid w:val="003B7676"/>
    <w:rsid w:val="003B7CE9"/>
    <w:rsid w:val="003C1240"/>
    <w:rsid w:val="003C3025"/>
    <w:rsid w:val="003C3344"/>
    <w:rsid w:val="003C3CFA"/>
    <w:rsid w:val="003C3F2E"/>
    <w:rsid w:val="003C45B1"/>
    <w:rsid w:val="003C4947"/>
    <w:rsid w:val="003C5043"/>
    <w:rsid w:val="003C6C92"/>
    <w:rsid w:val="003C7485"/>
    <w:rsid w:val="003C7625"/>
    <w:rsid w:val="003C7662"/>
    <w:rsid w:val="003C7DF5"/>
    <w:rsid w:val="003D0893"/>
    <w:rsid w:val="003D10F5"/>
    <w:rsid w:val="003D125B"/>
    <w:rsid w:val="003D1369"/>
    <w:rsid w:val="003D1BC9"/>
    <w:rsid w:val="003D416A"/>
    <w:rsid w:val="003D43D5"/>
    <w:rsid w:val="003D4D7D"/>
    <w:rsid w:val="003D5F58"/>
    <w:rsid w:val="003D6787"/>
    <w:rsid w:val="003D6AA2"/>
    <w:rsid w:val="003D7560"/>
    <w:rsid w:val="003D7B6B"/>
    <w:rsid w:val="003E014E"/>
    <w:rsid w:val="003E01B2"/>
    <w:rsid w:val="003E1D82"/>
    <w:rsid w:val="003E2DE0"/>
    <w:rsid w:val="003E3A3B"/>
    <w:rsid w:val="003E483C"/>
    <w:rsid w:val="003E5519"/>
    <w:rsid w:val="003E5A44"/>
    <w:rsid w:val="003E62C8"/>
    <w:rsid w:val="003E650B"/>
    <w:rsid w:val="003E72E1"/>
    <w:rsid w:val="003E74B6"/>
    <w:rsid w:val="003F03F7"/>
    <w:rsid w:val="003F137E"/>
    <w:rsid w:val="003F19AB"/>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511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6EF"/>
    <w:rsid w:val="004247BA"/>
    <w:rsid w:val="00424A0E"/>
    <w:rsid w:val="00424D3E"/>
    <w:rsid w:val="0042610E"/>
    <w:rsid w:val="00426366"/>
    <w:rsid w:val="004268B9"/>
    <w:rsid w:val="004275C3"/>
    <w:rsid w:val="00430A9C"/>
    <w:rsid w:val="004322CD"/>
    <w:rsid w:val="004322FC"/>
    <w:rsid w:val="004325D3"/>
    <w:rsid w:val="00433091"/>
    <w:rsid w:val="0043343F"/>
    <w:rsid w:val="004348D6"/>
    <w:rsid w:val="00434A3A"/>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052"/>
    <w:rsid w:val="004447CA"/>
    <w:rsid w:val="00444EB2"/>
    <w:rsid w:val="00444F19"/>
    <w:rsid w:val="00445F1A"/>
    <w:rsid w:val="0044617D"/>
    <w:rsid w:val="004468C0"/>
    <w:rsid w:val="00447AD3"/>
    <w:rsid w:val="00450332"/>
    <w:rsid w:val="0045138A"/>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19"/>
    <w:rsid w:val="00462BD2"/>
    <w:rsid w:val="00462F6B"/>
    <w:rsid w:val="0046329D"/>
    <w:rsid w:val="0046483E"/>
    <w:rsid w:val="00464F3A"/>
    <w:rsid w:val="004663C4"/>
    <w:rsid w:val="00466602"/>
    <w:rsid w:val="0046685C"/>
    <w:rsid w:val="00467C42"/>
    <w:rsid w:val="00470102"/>
    <w:rsid w:val="00471113"/>
    <w:rsid w:val="00471609"/>
    <w:rsid w:val="00472EBC"/>
    <w:rsid w:val="00473A52"/>
    <w:rsid w:val="00473B53"/>
    <w:rsid w:val="004741C4"/>
    <w:rsid w:val="00474664"/>
    <w:rsid w:val="00474E14"/>
    <w:rsid w:val="00475453"/>
    <w:rsid w:val="00475CB2"/>
    <w:rsid w:val="00476C8A"/>
    <w:rsid w:val="00476DC1"/>
    <w:rsid w:val="00476EA3"/>
    <w:rsid w:val="004772BB"/>
    <w:rsid w:val="00480F90"/>
    <w:rsid w:val="00481B23"/>
    <w:rsid w:val="00482BC3"/>
    <w:rsid w:val="00483DE0"/>
    <w:rsid w:val="00484460"/>
    <w:rsid w:val="00484491"/>
    <w:rsid w:val="004845E8"/>
    <w:rsid w:val="004850EC"/>
    <w:rsid w:val="00485C00"/>
    <w:rsid w:val="00485C44"/>
    <w:rsid w:val="00487A6E"/>
    <w:rsid w:val="004937CF"/>
    <w:rsid w:val="00494212"/>
    <w:rsid w:val="00495EED"/>
    <w:rsid w:val="00497FF1"/>
    <w:rsid w:val="004A00F8"/>
    <w:rsid w:val="004A05D8"/>
    <w:rsid w:val="004A1678"/>
    <w:rsid w:val="004A1FCB"/>
    <w:rsid w:val="004A2FB3"/>
    <w:rsid w:val="004A40A8"/>
    <w:rsid w:val="004A4C0B"/>
    <w:rsid w:val="004A4D54"/>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10E"/>
    <w:rsid w:val="004D22FC"/>
    <w:rsid w:val="004D239D"/>
    <w:rsid w:val="004D3F25"/>
    <w:rsid w:val="004D4F3D"/>
    <w:rsid w:val="004D5489"/>
    <w:rsid w:val="004D5A5C"/>
    <w:rsid w:val="004D683C"/>
    <w:rsid w:val="004D6FD5"/>
    <w:rsid w:val="004D7607"/>
    <w:rsid w:val="004E09F2"/>
    <w:rsid w:val="004E349A"/>
    <w:rsid w:val="004E47F9"/>
    <w:rsid w:val="004E6DD4"/>
    <w:rsid w:val="004E74E0"/>
    <w:rsid w:val="004F07DD"/>
    <w:rsid w:val="004F1C6F"/>
    <w:rsid w:val="004F1DD0"/>
    <w:rsid w:val="004F21DA"/>
    <w:rsid w:val="004F37F4"/>
    <w:rsid w:val="004F3956"/>
    <w:rsid w:val="004F4A64"/>
    <w:rsid w:val="004F56DE"/>
    <w:rsid w:val="004F630F"/>
    <w:rsid w:val="004F7E03"/>
    <w:rsid w:val="00501930"/>
    <w:rsid w:val="00502C23"/>
    <w:rsid w:val="005042CB"/>
    <w:rsid w:val="00504374"/>
    <w:rsid w:val="00505C82"/>
    <w:rsid w:val="005064A5"/>
    <w:rsid w:val="005072A3"/>
    <w:rsid w:val="0051350B"/>
    <w:rsid w:val="0051372D"/>
    <w:rsid w:val="00514B56"/>
    <w:rsid w:val="00514D18"/>
    <w:rsid w:val="005163FA"/>
    <w:rsid w:val="005203BD"/>
    <w:rsid w:val="00520913"/>
    <w:rsid w:val="005212BA"/>
    <w:rsid w:val="00521A75"/>
    <w:rsid w:val="005232F8"/>
    <w:rsid w:val="00523A37"/>
    <w:rsid w:val="00523A81"/>
    <w:rsid w:val="005240AA"/>
    <w:rsid w:val="00524353"/>
    <w:rsid w:val="0052446D"/>
    <w:rsid w:val="005252D9"/>
    <w:rsid w:val="0052657B"/>
    <w:rsid w:val="00527BD0"/>
    <w:rsid w:val="00527E32"/>
    <w:rsid w:val="005305B2"/>
    <w:rsid w:val="00530C95"/>
    <w:rsid w:val="00531BB9"/>
    <w:rsid w:val="00531BE3"/>
    <w:rsid w:val="00534509"/>
    <w:rsid w:val="00535254"/>
    <w:rsid w:val="0053647C"/>
    <w:rsid w:val="00536B39"/>
    <w:rsid w:val="005376F1"/>
    <w:rsid w:val="005405A1"/>
    <w:rsid w:val="00540B5B"/>
    <w:rsid w:val="00540ECB"/>
    <w:rsid w:val="0054260C"/>
    <w:rsid w:val="005429D0"/>
    <w:rsid w:val="00545637"/>
    <w:rsid w:val="00545BAE"/>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AFF"/>
    <w:rsid w:val="00560C14"/>
    <w:rsid w:val="00561A01"/>
    <w:rsid w:val="00561BFB"/>
    <w:rsid w:val="00562051"/>
    <w:rsid w:val="00562B87"/>
    <w:rsid w:val="0056451D"/>
    <w:rsid w:val="0056502D"/>
    <w:rsid w:val="00565118"/>
    <w:rsid w:val="005655D8"/>
    <w:rsid w:val="005656DB"/>
    <w:rsid w:val="005659B8"/>
    <w:rsid w:val="00565BC4"/>
    <w:rsid w:val="005663C0"/>
    <w:rsid w:val="005667BF"/>
    <w:rsid w:val="00566BF8"/>
    <w:rsid w:val="00566EA7"/>
    <w:rsid w:val="00567EE4"/>
    <w:rsid w:val="00571432"/>
    <w:rsid w:val="00571771"/>
    <w:rsid w:val="005729C0"/>
    <w:rsid w:val="00572DE9"/>
    <w:rsid w:val="00573BD3"/>
    <w:rsid w:val="00573FC1"/>
    <w:rsid w:val="00574B96"/>
    <w:rsid w:val="005751BD"/>
    <w:rsid w:val="00576ECC"/>
    <w:rsid w:val="0058015B"/>
    <w:rsid w:val="00581639"/>
    <w:rsid w:val="00582C91"/>
    <w:rsid w:val="00584902"/>
    <w:rsid w:val="00584AE2"/>
    <w:rsid w:val="0058556F"/>
    <w:rsid w:val="0058587F"/>
    <w:rsid w:val="00586449"/>
    <w:rsid w:val="005868E7"/>
    <w:rsid w:val="00586B53"/>
    <w:rsid w:val="00587A2F"/>
    <w:rsid w:val="00590B44"/>
    <w:rsid w:val="00591860"/>
    <w:rsid w:val="00592752"/>
    <w:rsid w:val="00592B4C"/>
    <w:rsid w:val="00592C73"/>
    <w:rsid w:val="005942C9"/>
    <w:rsid w:val="00594904"/>
    <w:rsid w:val="0059495A"/>
    <w:rsid w:val="00595A49"/>
    <w:rsid w:val="00595A62"/>
    <w:rsid w:val="00595E2B"/>
    <w:rsid w:val="0059628A"/>
    <w:rsid w:val="00596DD4"/>
    <w:rsid w:val="005973E2"/>
    <w:rsid w:val="00597E93"/>
    <w:rsid w:val="005A03C7"/>
    <w:rsid w:val="005A1041"/>
    <w:rsid w:val="005A16CD"/>
    <w:rsid w:val="005A26F6"/>
    <w:rsid w:val="005A3A54"/>
    <w:rsid w:val="005A475C"/>
    <w:rsid w:val="005A5593"/>
    <w:rsid w:val="005A5ABF"/>
    <w:rsid w:val="005A6556"/>
    <w:rsid w:val="005A7E62"/>
    <w:rsid w:val="005B0209"/>
    <w:rsid w:val="005B0494"/>
    <w:rsid w:val="005B1379"/>
    <w:rsid w:val="005B189F"/>
    <w:rsid w:val="005B1AD1"/>
    <w:rsid w:val="005B1DC2"/>
    <w:rsid w:val="005B2A11"/>
    <w:rsid w:val="005B2E7E"/>
    <w:rsid w:val="005B2F15"/>
    <w:rsid w:val="005B2F4F"/>
    <w:rsid w:val="005B33AA"/>
    <w:rsid w:val="005B3869"/>
    <w:rsid w:val="005B3DDF"/>
    <w:rsid w:val="005B540D"/>
    <w:rsid w:val="005B6E38"/>
    <w:rsid w:val="005B7640"/>
    <w:rsid w:val="005B7CB2"/>
    <w:rsid w:val="005C0307"/>
    <w:rsid w:val="005C08EB"/>
    <w:rsid w:val="005C2F3F"/>
    <w:rsid w:val="005C3F40"/>
    <w:rsid w:val="005C5260"/>
    <w:rsid w:val="005C5CB4"/>
    <w:rsid w:val="005C64DE"/>
    <w:rsid w:val="005C787C"/>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3F6C"/>
    <w:rsid w:val="005E4F48"/>
    <w:rsid w:val="005E7A92"/>
    <w:rsid w:val="005F0D92"/>
    <w:rsid w:val="005F137E"/>
    <w:rsid w:val="005F35B8"/>
    <w:rsid w:val="005F3F43"/>
    <w:rsid w:val="005F43AC"/>
    <w:rsid w:val="005F5D24"/>
    <w:rsid w:val="005F5DF0"/>
    <w:rsid w:val="005F70D1"/>
    <w:rsid w:val="00600638"/>
    <w:rsid w:val="00603D10"/>
    <w:rsid w:val="0060432D"/>
    <w:rsid w:val="00604C93"/>
    <w:rsid w:val="00605237"/>
    <w:rsid w:val="00605927"/>
    <w:rsid w:val="00605B90"/>
    <w:rsid w:val="00605D45"/>
    <w:rsid w:val="00605E0B"/>
    <w:rsid w:val="00606080"/>
    <w:rsid w:val="006060B6"/>
    <w:rsid w:val="00607B8E"/>
    <w:rsid w:val="00607B8F"/>
    <w:rsid w:val="0061003B"/>
    <w:rsid w:val="006102FE"/>
    <w:rsid w:val="00611449"/>
    <w:rsid w:val="006114C1"/>
    <w:rsid w:val="00612622"/>
    <w:rsid w:val="006145A1"/>
    <w:rsid w:val="00614758"/>
    <w:rsid w:val="00614C2D"/>
    <w:rsid w:val="00614D49"/>
    <w:rsid w:val="00614E12"/>
    <w:rsid w:val="00615597"/>
    <w:rsid w:val="00615AE3"/>
    <w:rsid w:val="00615E6D"/>
    <w:rsid w:val="00615EE2"/>
    <w:rsid w:val="00616110"/>
    <w:rsid w:val="00617829"/>
    <w:rsid w:val="006204B0"/>
    <w:rsid w:val="006208F0"/>
    <w:rsid w:val="00620DD1"/>
    <w:rsid w:val="00621E7A"/>
    <w:rsid w:val="00622723"/>
    <w:rsid w:val="00622766"/>
    <w:rsid w:val="00622D22"/>
    <w:rsid w:val="00623554"/>
    <w:rsid w:val="0062432B"/>
    <w:rsid w:val="00624AFB"/>
    <w:rsid w:val="00625074"/>
    <w:rsid w:val="006250E6"/>
    <w:rsid w:val="00625659"/>
    <w:rsid w:val="0062570A"/>
    <w:rsid w:val="00626572"/>
    <w:rsid w:val="006267C0"/>
    <w:rsid w:val="006267E0"/>
    <w:rsid w:val="00626968"/>
    <w:rsid w:val="00626D51"/>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3C66"/>
    <w:rsid w:val="006446C7"/>
    <w:rsid w:val="006448B1"/>
    <w:rsid w:val="00650F67"/>
    <w:rsid w:val="00652E01"/>
    <w:rsid w:val="0065337D"/>
    <w:rsid w:val="00653C41"/>
    <w:rsid w:val="0065515E"/>
    <w:rsid w:val="00655515"/>
    <w:rsid w:val="00655781"/>
    <w:rsid w:val="00655A39"/>
    <w:rsid w:val="00657156"/>
    <w:rsid w:val="0065750D"/>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086D"/>
    <w:rsid w:val="00680E7B"/>
    <w:rsid w:val="006835CD"/>
    <w:rsid w:val="00683E78"/>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28D"/>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18BA"/>
    <w:rsid w:val="006D21AE"/>
    <w:rsid w:val="006D27CB"/>
    <w:rsid w:val="006D3826"/>
    <w:rsid w:val="006D4022"/>
    <w:rsid w:val="006D76EC"/>
    <w:rsid w:val="006D7AEB"/>
    <w:rsid w:val="006D7F8F"/>
    <w:rsid w:val="006E0628"/>
    <w:rsid w:val="006E2934"/>
    <w:rsid w:val="006E328C"/>
    <w:rsid w:val="006E33D1"/>
    <w:rsid w:val="006E38C3"/>
    <w:rsid w:val="006E3A8C"/>
    <w:rsid w:val="006E55F0"/>
    <w:rsid w:val="006E5AED"/>
    <w:rsid w:val="006E656F"/>
    <w:rsid w:val="006E6F8C"/>
    <w:rsid w:val="006E727A"/>
    <w:rsid w:val="006E77DC"/>
    <w:rsid w:val="006E7FF8"/>
    <w:rsid w:val="006F04EC"/>
    <w:rsid w:val="006F1C9E"/>
    <w:rsid w:val="006F1FCB"/>
    <w:rsid w:val="006F26AB"/>
    <w:rsid w:val="006F3C09"/>
    <w:rsid w:val="006F3E09"/>
    <w:rsid w:val="006F43AC"/>
    <w:rsid w:val="006F4A7C"/>
    <w:rsid w:val="006F5A59"/>
    <w:rsid w:val="006F5B57"/>
    <w:rsid w:val="006F6959"/>
    <w:rsid w:val="006F706B"/>
    <w:rsid w:val="006F728B"/>
    <w:rsid w:val="007009A4"/>
    <w:rsid w:val="007015EB"/>
    <w:rsid w:val="00702E4B"/>
    <w:rsid w:val="0070301B"/>
    <w:rsid w:val="00703506"/>
    <w:rsid w:val="007039EC"/>
    <w:rsid w:val="00703BEF"/>
    <w:rsid w:val="0070403F"/>
    <w:rsid w:val="00704B08"/>
    <w:rsid w:val="00704EE0"/>
    <w:rsid w:val="0070506A"/>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27BD5"/>
    <w:rsid w:val="00730584"/>
    <w:rsid w:val="00732355"/>
    <w:rsid w:val="00732857"/>
    <w:rsid w:val="00733CEB"/>
    <w:rsid w:val="007340B3"/>
    <w:rsid w:val="00734611"/>
    <w:rsid w:val="00735EBE"/>
    <w:rsid w:val="00736515"/>
    <w:rsid w:val="0073694E"/>
    <w:rsid w:val="00737094"/>
    <w:rsid w:val="007412C1"/>
    <w:rsid w:val="007422B2"/>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574D2"/>
    <w:rsid w:val="007600C8"/>
    <w:rsid w:val="0076106A"/>
    <w:rsid w:val="0076125A"/>
    <w:rsid w:val="00761476"/>
    <w:rsid w:val="0076304F"/>
    <w:rsid w:val="00763BBD"/>
    <w:rsid w:val="00764F5B"/>
    <w:rsid w:val="00765BD8"/>
    <w:rsid w:val="007666AD"/>
    <w:rsid w:val="00767289"/>
    <w:rsid w:val="007673C3"/>
    <w:rsid w:val="00770730"/>
    <w:rsid w:val="00771024"/>
    <w:rsid w:val="00771397"/>
    <w:rsid w:val="00771613"/>
    <w:rsid w:val="0077172E"/>
    <w:rsid w:val="007717CA"/>
    <w:rsid w:val="00772B11"/>
    <w:rsid w:val="00773D9C"/>
    <w:rsid w:val="00774088"/>
    <w:rsid w:val="00775B30"/>
    <w:rsid w:val="00775F4E"/>
    <w:rsid w:val="00777234"/>
    <w:rsid w:val="00777F0A"/>
    <w:rsid w:val="00781235"/>
    <w:rsid w:val="00781AA9"/>
    <w:rsid w:val="00781EDC"/>
    <w:rsid w:val="00782E8B"/>
    <w:rsid w:val="0078319D"/>
    <w:rsid w:val="00784053"/>
    <w:rsid w:val="007847E3"/>
    <w:rsid w:val="00784F7A"/>
    <w:rsid w:val="0078585B"/>
    <w:rsid w:val="00786011"/>
    <w:rsid w:val="00786048"/>
    <w:rsid w:val="00786CB9"/>
    <w:rsid w:val="00791E5F"/>
    <w:rsid w:val="00792336"/>
    <w:rsid w:val="00792565"/>
    <w:rsid w:val="00792F3A"/>
    <w:rsid w:val="00793A0B"/>
    <w:rsid w:val="00793B42"/>
    <w:rsid w:val="00794109"/>
    <w:rsid w:val="007956DE"/>
    <w:rsid w:val="00796EC5"/>
    <w:rsid w:val="00797039"/>
    <w:rsid w:val="00797D19"/>
    <w:rsid w:val="007A0431"/>
    <w:rsid w:val="007A0705"/>
    <w:rsid w:val="007A0C20"/>
    <w:rsid w:val="007A137F"/>
    <w:rsid w:val="007A22E6"/>
    <w:rsid w:val="007A27E8"/>
    <w:rsid w:val="007A2F71"/>
    <w:rsid w:val="007A3D04"/>
    <w:rsid w:val="007A4AA8"/>
    <w:rsid w:val="007A4DA2"/>
    <w:rsid w:val="007A4ECA"/>
    <w:rsid w:val="007A5E6F"/>
    <w:rsid w:val="007A6A75"/>
    <w:rsid w:val="007A727B"/>
    <w:rsid w:val="007A7E18"/>
    <w:rsid w:val="007B075F"/>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083"/>
    <w:rsid w:val="007C75D8"/>
    <w:rsid w:val="007C7770"/>
    <w:rsid w:val="007C7792"/>
    <w:rsid w:val="007C793F"/>
    <w:rsid w:val="007C7E48"/>
    <w:rsid w:val="007D3431"/>
    <w:rsid w:val="007D3B49"/>
    <w:rsid w:val="007D5784"/>
    <w:rsid w:val="007D6538"/>
    <w:rsid w:val="007D7067"/>
    <w:rsid w:val="007D7158"/>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9EB"/>
    <w:rsid w:val="007F0C74"/>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43D5"/>
    <w:rsid w:val="00805C01"/>
    <w:rsid w:val="00805D68"/>
    <w:rsid w:val="00806945"/>
    <w:rsid w:val="00807935"/>
    <w:rsid w:val="00807BD0"/>
    <w:rsid w:val="00807E4B"/>
    <w:rsid w:val="00811633"/>
    <w:rsid w:val="008123A5"/>
    <w:rsid w:val="00813343"/>
    <w:rsid w:val="00813416"/>
    <w:rsid w:val="0081397F"/>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5F35"/>
    <w:rsid w:val="00826C39"/>
    <w:rsid w:val="008277B0"/>
    <w:rsid w:val="00830169"/>
    <w:rsid w:val="00830AD9"/>
    <w:rsid w:val="00831300"/>
    <w:rsid w:val="00831639"/>
    <w:rsid w:val="00831E97"/>
    <w:rsid w:val="00832B29"/>
    <w:rsid w:val="00832EBE"/>
    <w:rsid w:val="00832F06"/>
    <w:rsid w:val="00833AE8"/>
    <w:rsid w:val="00834492"/>
    <w:rsid w:val="00834694"/>
    <w:rsid w:val="008346B4"/>
    <w:rsid w:val="008358C5"/>
    <w:rsid w:val="00835FC9"/>
    <w:rsid w:val="0083742D"/>
    <w:rsid w:val="008377B3"/>
    <w:rsid w:val="008423A5"/>
    <w:rsid w:val="0084266A"/>
    <w:rsid w:val="00842D80"/>
    <w:rsid w:val="00843B67"/>
    <w:rsid w:val="00844146"/>
    <w:rsid w:val="008442D6"/>
    <w:rsid w:val="0084534A"/>
    <w:rsid w:val="00845A5B"/>
    <w:rsid w:val="00845F03"/>
    <w:rsid w:val="00847621"/>
    <w:rsid w:val="00847823"/>
    <w:rsid w:val="008510BA"/>
    <w:rsid w:val="00851539"/>
    <w:rsid w:val="0085157C"/>
    <w:rsid w:val="00851ECE"/>
    <w:rsid w:val="00852A93"/>
    <w:rsid w:val="008532FF"/>
    <w:rsid w:val="00853EDF"/>
    <w:rsid w:val="008548FE"/>
    <w:rsid w:val="00854970"/>
    <w:rsid w:val="00854FA7"/>
    <w:rsid w:val="00856084"/>
    <w:rsid w:val="008566D3"/>
    <w:rsid w:val="00860429"/>
    <w:rsid w:val="00860A67"/>
    <w:rsid w:val="008613BB"/>
    <w:rsid w:val="00862F34"/>
    <w:rsid w:val="00863034"/>
    <w:rsid w:val="0086308A"/>
    <w:rsid w:val="00863293"/>
    <w:rsid w:val="0086515A"/>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E11"/>
    <w:rsid w:val="00881FDF"/>
    <w:rsid w:val="008847C4"/>
    <w:rsid w:val="00884A37"/>
    <w:rsid w:val="00884C85"/>
    <w:rsid w:val="00885961"/>
    <w:rsid w:val="008864BB"/>
    <w:rsid w:val="008870AF"/>
    <w:rsid w:val="0089007C"/>
    <w:rsid w:val="0089009F"/>
    <w:rsid w:val="0089092C"/>
    <w:rsid w:val="00891FDC"/>
    <w:rsid w:val="008925EA"/>
    <w:rsid w:val="00893485"/>
    <w:rsid w:val="008942C3"/>
    <w:rsid w:val="00895412"/>
    <w:rsid w:val="008954B8"/>
    <w:rsid w:val="00895907"/>
    <w:rsid w:val="00896021"/>
    <w:rsid w:val="00896380"/>
    <w:rsid w:val="0089640F"/>
    <w:rsid w:val="0089716F"/>
    <w:rsid w:val="0089797F"/>
    <w:rsid w:val="008A347C"/>
    <w:rsid w:val="008A4129"/>
    <w:rsid w:val="008A4894"/>
    <w:rsid w:val="008B00A7"/>
    <w:rsid w:val="008B037C"/>
    <w:rsid w:val="008B1070"/>
    <w:rsid w:val="008B156F"/>
    <w:rsid w:val="008B1CD9"/>
    <w:rsid w:val="008B2F8A"/>
    <w:rsid w:val="008B3312"/>
    <w:rsid w:val="008B3D46"/>
    <w:rsid w:val="008B44DD"/>
    <w:rsid w:val="008B4615"/>
    <w:rsid w:val="008B56DF"/>
    <w:rsid w:val="008B5825"/>
    <w:rsid w:val="008B623A"/>
    <w:rsid w:val="008B625A"/>
    <w:rsid w:val="008B6664"/>
    <w:rsid w:val="008B70A0"/>
    <w:rsid w:val="008B77AB"/>
    <w:rsid w:val="008B7F07"/>
    <w:rsid w:val="008C0385"/>
    <w:rsid w:val="008C0C86"/>
    <w:rsid w:val="008C110B"/>
    <w:rsid w:val="008C1274"/>
    <w:rsid w:val="008C13AD"/>
    <w:rsid w:val="008C1763"/>
    <w:rsid w:val="008C1CB6"/>
    <w:rsid w:val="008C2C58"/>
    <w:rsid w:val="008C388A"/>
    <w:rsid w:val="008C3B2B"/>
    <w:rsid w:val="008C3B36"/>
    <w:rsid w:val="008C3CC3"/>
    <w:rsid w:val="008C4347"/>
    <w:rsid w:val="008C447F"/>
    <w:rsid w:val="008C44B5"/>
    <w:rsid w:val="008C5403"/>
    <w:rsid w:val="008C56D8"/>
    <w:rsid w:val="008C695D"/>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2B4F"/>
    <w:rsid w:val="00903455"/>
    <w:rsid w:val="00903FC8"/>
    <w:rsid w:val="00904264"/>
    <w:rsid w:val="0090426D"/>
    <w:rsid w:val="0090434B"/>
    <w:rsid w:val="009046C4"/>
    <w:rsid w:val="00904E69"/>
    <w:rsid w:val="00905A44"/>
    <w:rsid w:val="00906771"/>
    <w:rsid w:val="00910293"/>
    <w:rsid w:val="00910504"/>
    <w:rsid w:val="0091058C"/>
    <w:rsid w:val="00912556"/>
    <w:rsid w:val="00914389"/>
    <w:rsid w:val="0091512B"/>
    <w:rsid w:val="009165CE"/>
    <w:rsid w:val="00916B20"/>
    <w:rsid w:val="00916D57"/>
    <w:rsid w:val="00917256"/>
    <w:rsid w:val="009174C4"/>
    <w:rsid w:val="009175E2"/>
    <w:rsid w:val="00917B5E"/>
    <w:rsid w:val="00920394"/>
    <w:rsid w:val="00920DC4"/>
    <w:rsid w:val="00921280"/>
    <w:rsid w:val="00921BA7"/>
    <w:rsid w:val="00923CA4"/>
    <w:rsid w:val="00924890"/>
    <w:rsid w:val="00924B05"/>
    <w:rsid w:val="00927DBA"/>
    <w:rsid w:val="00930315"/>
    <w:rsid w:val="009309CF"/>
    <w:rsid w:val="009316FF"/>
    <w:rsid w:val="00931EF3"/>
    <w:rsid w:val="009322CC"/>
    <w:rsid w:val="00932559"/>
    <w:rsid w:val="00934030"/>
    <w:rsid w:val="00934517"/>
    <w:rsid w:val="00935269"/>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47C3"/>
    <w:rsid w:val="009663D7"/>
    <w:rsid w:val="009676F2"/>
    <w:rsid w:val="009700CA"/>
    <w:rsid w:val="00970171"/>
    <w:rsid w:val="00970435"/>
    <w:rsid w:val="00970A24"/>
    <w:rsid w:val="00970BFB"/>
    <w:rsid w:val="009715C1"/>
    <w:rsid w:val="00972124"/>
    <w:rsid w:val="009729CF"/>
    <w:rsid w:val="0097393B"/>
    <w:rsid w:val="00973A91"/>
    <w:rsid w:val="009759CB"/>
    <w:rsid w:val="00975B86"/>
    <w:rsid w:val="0097664B"/>
    <w:rsid w:val="00976812"/>
    <w:rsid w:val="00977F08"/>
    <w:rsid w:val="009808BE"/>
    <w:rsid w:val="009819C3"/>
    <w:rsid w:val="00981D0D"/>
    <w:rsid w:val="00981FE1"/>
    <w:rsid w:val="009827F1"/>
    <w:rsid w:val="00983514"/>
    <w:rsid w:val="0098362E"/>
    <w:rsid w:val="00983CE8"/>
    <w:rsid w:val="00983ECB"/>
    <w:rsid w:val="0098418E"/>
    <w:rsid w:val="00984C3E"/>
    <w:rsid w:val="00985641"/>
    <w:rsid w:val="00985C84"/>
    <w:rsid w:val="009863D8"/>
    <w:rsid w:val="00986D5A"/>
    <w:rsid w:val="00987C82"/>
    <w:rsid w:val="00991E81"/>
    <w:rsid w:val="009920CE"/>
    <w:rsid w:val="009930AE"/>
    <w:rsid w:val="00994AAE"/>
    <w:rsid w:val="00995027"/>
    <w:rsid w:val="009959DB"/>
    <w:rsid w:val="009974B9"/>
    <w:rsid w:val="00997C76"/>
    <w:rsid w:val="009A0F4F"/>
    <w:rsid w:val="009A10D2"/>
    <w:rsid w:val="009A14D2"/>
    <w:rsid w:val="009A322D"/>
    <w:rsid w:val="009A32F4"/>
    <w:rsid w:val="009A480C"/>
    <w:rsid w:val="009A5FB9"/>
    <w:rsid w:val="009A64DC"/>
    <w:rsid w:val="009A6694"/>
    <w:rsid w:val="009A726D"/>
    <w:rsid w:val="009A7664"/>
    <w:rsid w:val="009A7B16"/>
    <w:rsid w:val="009A7BE1"/>
    <w:rsid w:val="009A7FA2"/>
    <w:rsid w:val="009B0743"/>
    <w:rsid w:val="009B0B27"/>
    <w:rsid w:val="009B0D9F"/>
    <w:rsid w:val="009B1195"/>
    <w:rsid w:val="009B1959"/>
    <w:rsid w:val="009B2D2E"/>
    <w:rsid w:val="009B4813"/>
    <w:rsid w:val="009B52E9"/>
    <w:rsid w:val="009C0167"/>
    <w:rsid w:val="009C022D"/>
    <w:rsid w:val="009C036E"/>
    <w:rsid w:val="009C105D"/>
    <w:rsid w:val="009C1AC9"/>
    <w:rsid w:val="009C2C0B"/>
    <w:rsid w:val="009C39C3"/>
    <w:rsid w:val="009C3CDC"/>
    <w:rsid w:val="009C3D5D"/>
    <w:rsid w:val="009C531A"/>
    <w:rsid w:val="009C5347"/>
    <w:rsid w:val="009C53AC"/>
    <w:rsid w:val="009C69D5"/>
    <w:rsid w:val="009C6FFD"/>
    <w:rsid w:val="009C75B7"/>
    <w:rsid w:val="009C7A4F"/>
    <w:rsid w:val="009C7E1B"/>
    <w:rsid w:val="009C7F64"/>
    <w:rsid w:val="009D1421"/>
    <w:rsid w:val="009D15AE"/>
    <w:rsid w:val="009D1B67"/>
    <w:rsid w:val="009D1E83"/>
    <w:rsid w:val="009D25EE"/>
    <w:rsid w:val="009D2641"/>
    <w:rsid w:val="009D3DB0"/>
    <w:rsid w:val="009D4BF3"/>
    <w:rsid w:val="009D4DA2"/>
    <w:rsid w:val="009D505C"/>
    <w:rsid w:val="009D5167"/>
    <w:rsid w:val="009D5F81"/>
    <w:rsid w:val="009D6FAA"/>
    <w:rsid w:val="009D7847"/>
    <w:rsid w:val="009E0D36"/>
    <w:rsid w:val="009E117B"/>
    <w:rsid w:val="009E170F"/>
    <w:rsid w:val="009E17A3"/>
    <w:rsid w:val="009E1EC9"/>
    <w:rsid w:val="009E34F9"/>
    <w:rsid w:val="009E39AF"/>
    <w:rsid w:val="009E3D3F"/>
    <w:rsid w:val="009E3D61"/>
    <w:rsid w:val="009E467B"/>
    <w:rsid w:val="009E4EB1"/>
    <w:rsid w:val="009E5136"/>
    <w:rsid w:val="009E548A"/>
    <w:rsid w:val="009E57E9"/>
    <w:rsid w:val="009E5AA9"/>
    <w:rsid w:val="009E6A76"/>
    <w:rsid w:val="009E7B4C"/>
    <w:rsid w:val="009E7C05"/>
    <w:rsid w:val="009F0337"/>
    <w:rsid w:val="009F08EE"/>
    <w:rsid w:val="009F29CA"/>
    <w:rsid w:val="009F2C8E"/>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850"/>
    <w:rsid w:val="00A04D02"/>
    <w:rsid w:val="00A054E9"/>
    <w:rsid w:val="00A05CA5"/>
    <w:rsid w:val="00A05EB3"/>
    <w:rsid w:val="00A06648"/>
    <w:rsid w:val="00A06B28"/>
    <w:rsid w:val="00A07A0A"/>
    <w:rsid w:val="00A11EA7"/>
    <w:rsid w:val="00A121F4"/>
    <w:rsid w:val="00A12308"/>
    <w:rsid w:val="00A12ECB"/>
    <w:rsid w:val="00A1383C"/>
    <w:rsid w:val="00A14923"/>
    <w:rsid w:val="00A15289"/>
    <w:rsid w:val="00A154B7"/>
    <w:rsid w:val="00A15F70"/>
    <w:rsid w:val="00A17B75"/>
    <w:rsid w:val="00A200D0"/>
    <w:rsid w:val="00A22462"/>
    <w:rsid w:val="00A227FB"/>
    <w:rsid w:val="00A22FEC"/>
    <w:rsid w:val="00A23B93"/>
    <w:rsid w:val="00A241F1"/>
    <w:rsid w:val="00A24C19"/>
    <w:rsid w:val="00A25C26"/>
    <w:rsid w:val="00A25FA6"/>
    <w:rsid w:val="00A26263"/>
    <w:rsid w:val="00A27113"/>
    <w:rsid w:val="00A27542"/>
    <w:rsid w:val="00A27887"/>
    <w:rsid w:val="00A27F9C"/>
    <w:rsid w:val="00A27FBB"/>
    <w:rsid w:val="00A3037D"/>
    <w:rsid w:val="00A306AB"/>
    <w:rsid w:val="00A307FD"/>
    <w:rsid w:val="00A30B0A"/>
    <w:rsid w:val="00A33DB8"/>
    <w:rsid w:val="00A35D75"/>
    <w:rsid w:val="00A3622A"/>
    <w:rsid w:val="00A367A0"/>
    <w:rsid w:val="00A3685A"/>
    <w:rsid w:val="00A40CA7"/>
    <w:rsid w:val="00A40E63"/>
    <w:rsid w:val="00A413AD"/>
    <w:rsid w:val="00A41846"/>
    <w:rsid w:val="00A445F3"/>
    <w:rsid w:val="00A45982"/>
    <w:rsid w:val="00A4622F"/>
    <w:rsid w:val="00A46535"/>
    <w:rsid w:val="00A466A8"/>
    <w:rsid w:val="00A478DE"/>
    <w:rsid w:val="00A50545"/>
    <w:rsid w:val="00A50E61"/>
    <w:rsid w:val="00A5139D"/>
    <w:rsid w:val="00A51FD3"/>
    <w:rsid w:val="00A52F84"/>
    <w:rsid w:val="00A5400C"/>
    <w:rsid w:val="00A54F55"/>
    <w:rsid w:val="00A55B83"/>
    <w:rsid w:val="00A5617D"/>
    <w:rsid w:val="00A567B9"/>
    <w:rsid w:val="00A567EF"/>
    <w:rsid w:val="00A572C5"/>
    <w:rsid w:val="00A574C8"/>
    <w:rsid w:val="00A61BAF"/>
    <w:rsid w:val="00A63525"/>
    <w:rsid w:val="00A64653"/>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33B"/>
    <w:rsid w:val="00A851DE"/>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517"/>
    <w:rsid w:val="00AA1810"/>
    <w:rsid w:val="00AA1BF5"/>
    <w:rsid w:val="00AA25F6"/>
    <w:rsid w:val="00AA2C7F"/>
    <w:rsid w:val="00AA3752"/>
    <w:rsid w:val="00AA3E98"/>
    <w:rsid w:val="00AA4B7C"/>
    <w:rsid w:val="00AA6CDA"/>
    <w:rsid w:val="00AA7657"/>
    <w:rsid w:val="00AB0D1F"/>
    <w:rsid w:val="00AB1D70"/>
    <w:rsid w:val="00AB2E5E"/>
    <w:rsid w:val="00AB2F65"/>
    <w:rsid w:val="00AB325C"/>
    <w:rsid w:val="00AB38A2"/>
    <w:rsid w:val="00AB6413"/>
    <w:rsid w:val="00AB6913"/>
    <w:rsid w:val="00AB6E4C"/>
    <w:rsid w:val="00AB6EDF"/>
    <w:rsid w:val="00AB713A"/>
    <w:rsid w:val="00AB720B"/>
    <w:rsid w:val="00AB7589"/>
    <w:rsid w:val="00AC01EC"/>
    <w:rsid w:val="00AC075C"/>
    <w:rsid w:val="00AC2253"/>
    <w:rsid w:val="00AC2D9A"/>
    <w:rsid w:val="00AC333D"/>
    <w:rsid w:val="00AC41DA"/>
    <w:rsid w:val="00AC497D"/>
    <w:rsid w:val="00AC4AC5"/>
    <w:rsid w:val="00AC503B"/>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39EC"/>
    <w:rsid w:val="00AE3B35"/>
    <w:rsid w:val="00AE51B2"/>
    <w:rsid w:val="00AE5AA1"/>
    <w:rsid w:val="00AE64D8"/>
    <w:rsid w:val="00AE75A9"/>
    <w:rsid w:val="00AF139D"/>
    <w:rsid w:val="00AF3DD9"/>
    <w:rsid w:val="00AF40A6"/>
    <w:rsid w:val="00AF44D1"/>
    <w:rsid w:val="00AF4D77"/>
    <w:rsid w:val="00AF4E4B"/>
    <w:rsid w:val="00AF544D"/>
    <w:rsid w:val="00AF76BD"/>
    <w:rsid w:val="00AF7D69"/>
    <w:rsid w:val="00B0077F"/>
    <w:rsid w:val="00B03930"/>
    <w:rsid w:val="00B039E0"/>
    <w:rsid w:val="00B04227"/>
    <w:rsid w:val="00B056E6"/>
    <w:rsid w:val="00B05785"/>
    <w:rsid w:val="00B07AC2"/>
    <w:rsid w:val="00B1078A"/>
    <w:rsid w:val="00B10E46"/>
    <w:rsid w:val="00B12F25"/>
    <w:rsid w:val="00B16C68"/>
    <w:rsid w:val="00B16E2E"/>
    <w:rsid w:val="00B205E9"/>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DD2"/>
    <w:rsid w:val="00B322A9"/>
    <w:rsid w:val="00B347F3"/>
    <w:rsid w:val="00B356A7"/>
    <w:rsid w:val="00B361D0"/>
    <w:rsid w:val="00B363BD"/>
    <w:rsid w:val="00B36EA7"/>
    <w:rsid w:val="00B37BC7"/>
    <w:rsid w:val="00B402E3"/>
    <w:rsid w:val="00B4033E"/>
    <w:rsid w:val="00B4071A"/>
    <w:rsid w:val="00B40ED9"/>
    <w:rsid w:val="00B411EB"/>
    <w:rsid w:val="00B41304"/>
    <w:rsid w:val="00B42233"/>
    <w:rsid w:val="00B42C9B"/>
    <w:rsid w:val="00B432DA"/>
    <w:rsid w:val="00B4440B"/>
    <w:rsid w:val="00B449D4"/>
    <w:rsid w:val="00B449DD"/>
    <w:rsid w:val="00B45274"/>
    <w:rsid w:val="00B456D6"/>
    <w:rsid w:val="00B46100"/>
    <w:rsid w:val="00B46793"/>
    <w:rsid w:val="00B46CA8"/>
    <w:rsid w:val="00B471F7"/>
    <w:rsid w:val="00B47A52"/>
    <w:rsid w:val="00B50D4B"/>
    <w:rsid w:val="00B51766"/>
    <w:rsid w:val="00B52430"/>
    <w:rsid w:val="00B5280E"/>
    <w:rsid w:val="00B52E4C"/>
    <w:rsid w:val="00B533A1"/>
    <w:rsid w:val="00B53C2B"/>
    <w:rsid w:val="00B55B4F"/>
    <w:rsid w:val="00B55BA5"/>
    <w:rsid w:val="00B561CA"/>
    <w:rsid w:val="00B56830"/>
    <w:rsid w:val="00B56B30"/>
    <w:rsid w:val="00B56F74"/>
    <w:rsid w:val="00B60450"/>
    <w:rsid w:val="00B60493"/>
    <w:rsid w:val="00B616A6"/>
    <w:rsid w:val="00B63E9C"/>
    <w:rsid w:val="00B641A4"/>
    <w:rsid w:val="00B64475"/>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28A"/>
    <w:rsid w:val="00B853C6"/>
    <w:rsid w:val="00B875F6"/>
    <w:rsid w:val="00B87CB3"/>
    <w:rsid w:val="00B905A2"/>
    <w:rsid w:val="00B90CEE"/>
    <w:rsid w:val="00B912C1"/>
    <w:rsid w:val="00B91AE3"/>
    <w:rsid w:val="00B924CE"/>
    <w:rsid w:val="00B924E9"/>
    <w:rsid w:val="00B925AC"/>
    <w:rsid w:val="00B926F9"/>
    <w:rsid w:val="00B9293E"/>
    <w:rsid w:val="00B93988"/>
    <w:rsid w:val="00B93D62"/>
    <w:rsid w:val="00B9400F"/>
    <w:rsid w:val="00B9476D"/>
    <w:rsid w:val="00B94779"/>
    <w:rsid w:val="00B94C35"/>
    <w:rsid w:val="00B96CC5"/>
    <w:rsid w:val="00BA0860"/>
    <w:rsid w:val="00BA0CE1"/>
    <w:rsid w:val="00BA12E7"/>
    <w:rsid w:val="00BA18F6"/>
    <w:rsid w:val="00BA2002"/>
    <w:rsid w:val="00BA238B"/>
    <w:rsid w:val="00BA28FA"/>
    <w:rsid w:val="00BA3489"/>
    <w:rsid w:val="00BA4ED1"/>
    <w:rsid w:val="00BA535F"/>
    <w:rsid w:val="00BA5D2D"/>
    <w:rsid w:val="00BA5FF2"/>
    <w:rsid w:val="00BA67C3"/>
    <w:rsid w:val="00BB100B"/>
    <w:rsid w:val="00BB1302"/>
    <w:rsid w:val="00BB1A8A"/>
    <w:rsid w:val="00BB1B9C"/>
    <w:rsid w:val="00BB242F"/>
    <w:rsid w:val="00BB3239"/>
    <w:rsid w:val="00BB45B5"/>
    <w:rsid w:val="00BB48C5"/>
    <w:rsid w:val="00BB48DA"/>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4FC7"/>
    <w:rsid w:val="00BC5451"/>
    <w:rsid w:val="00BC554B"/>
    <w:rsid w:val="00BC5C56"/>
    <w:rsid w:val="00BC5F8B"/>
    <w:rsid w:val="00BC6195"/>
    <w:rsid w:val="00BC637C"/>
    <w:rsid w:val="00BC67D0"/>
    <w:rsid w:val="00BC67E7"/>
    <w:rsid w:val="00BC74CE"/>
    <w:rsid w:val="00BC7B78"/>
    <w:rsid w:val="00BC7FCB"/>
    <w:rsid w:val="00BD1142"/>
    <w:rsid w:val="00BD2E9C"/>
    <w:rsid w:val="00BD31B0"/>
    <w:rsid w:val="00BD3C62"/>
    <w:rsid w:val="00BD3C8C"/>
    <w:rsid w:val="00BD4373"/>
    <w:rsid w:val="00BD555D"/>
    <w:rsid w:val="00BD6A58"/>
    <w:rsid w:val="00BD6D24"/>
    <w:rsid w:val="00BD6F08"/>
    <w:rsid w:val="00BD71EE"/>
    <w:rsid w:val="00BD767E"/>
    <w:rsid w:val="00BD7D63"/>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90E"/>
    <w:rsid w:val="00BF5D18"/>
    <w:rsid w:val="00BF5F4A"/>
    <w:rsid w:val="00BF6220"/>
    <w:rsid w:val="00BF63DE"/>
    <w:rsid w:val="00BF7091"/>
    <w:rsid w:val="00C00118"/>
    <w:rsid w:val="00C0039A"/>
    <w:rsid w:val="00C01F62"/>
    <w:rsid w:val="00C021F0"/>
    <w:rsid w:val="00C02432"/>
    <w:rsid w:val="00C024F3"/>
    <w:rsid w:val="00C02831"/>
    <w:rsid w:val="00C03501"/>
    <w:rsid w:val="00C036CD"/>
    <w:rsid w:val="00C0451C"/>
    <w:rsid w:val="00C0580C"/>
    <w:rsid w:val="00C0589A"/>
    <w:rsid w:val="00C0655C"/>
    <w:rsid w:val="00C0704A"/>
    <w:rsid w:val="00C0765C"/>
    <w:rsid w:val="00C07D56"/>
    <w:rsid w:val="00C107D3"/>
    <w:rsid w:val="00C1144C"/>
    <w:rsid w:val="00C12218"/>
    <w:rsid w:val="00C12E04"/>
    <w:rsid w:val="00C134EB"/>
    <w:rsid w:val="00C140CF"/>
    <w:rsid w:val="00C1412B"/>
    <w:rsid w:val="00C161DB"/>
    <w:rsid w:val="00C1657C"/>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3EE"/>
    <w:rsid w:val="00C425C3"/>
    <w:rsid w:val="00C43617"/>
    <w:rsid w:val="00C444A4"/>
    <w:rsid w:val="00C502C3"/>
    <w:rsid w:val="00C511A1"/>
    <w:rsid w:val="00C51CB8"/>
    <w:rsid w:val="00C52614"/>
    <w:rsid w:val="00C5292E"/>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685"/>
    <w:rsid w:val="00C83F6D"/>
    <w:rsid w:val="00C843D8"/>
    <w:rsid w:val="00C84E46"/>
    <w:rsid w:val="00C87C1B"/>
    <w:rsid w:val="00C92085"/>
    <w:rsid w:val="00C92196"/>
    <w:rsid w:val="00C93A27"/>
    <w:rsid w:val="00C94405"/>
    <w:rsid w:val="00C9488C"/>
    <w:rsid w:val="00CA01E6"/>
    <w:rsid w:val="00CA0A5C"/>
    <w:rsid w:val="00CA0E30"/>
    <w:rsid w:val="00CA231F"/>
    <w:rsid w:val="00CA2417"/>
    <w:rsid w:val="00CA2AD7"/>
    <w:rsid w:val="00CA322F"/>
    <w:rsid w:val="00CA3853"/>
    <w:rsid w:val="00CA3A96"/>
    <w:rsid w:val="00CA3DC8"/>
    <w:rsid w:val="00CA42D5"/>
    <w:rsid w:val="00CA447D"/>
    <w:rsid w:val="00CA4496"/>
    <w:rsid w:val="00CA4A3C"/>
    <w:rsid w:val="00CA5118"/>
    <w:rsid w:val="00CA5D6B"/>
    <w:rsid w:val="00CA655D"/>
    <w:rsid w:val="00CA6B83"/>
    <w:rsid w:val="00CA6D1F"/>
    <w:rsid w:val="00CA7498"/>
    <w:rsid w:val="00CA74BB"/>
    <w:rsid w:val="00CA7D1D"/>
    <w:rsid w:val="00CB0353"/>
    <w:rsid w:val="00CB0617"/>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3AB5"/>
    <w:rsid w:val="00CC4160"/>
    <w:rsid w:val="00CC6031"/>
    <w:rsid w:val="00CC6489"/>
    <w:rsid w:val="00CC7CA1"/>
    <w:rsid w:val="00CC7D36"/>
    <w:rsid w:val="00CD1418"/>
    <w:rsid w:val="00CD15ED"/>
    <w:rsid w:val="00CD2579"/>
    <w:rsid w:val="00CD2E87"/>
    <w:rsid w:val="00CD3B49"/>
    <w:rsid w:val="00CD4648"/>
    <w:rsid w:val="00CD6514"/>
    <w:rsid w:val="00CD67C4"/>
    <w:rsid w:val="00CD6851"/>
    <w:rsid w:val="00CD6C63"/>
    <w:rsid w:val="00CE03A0"/>
    <w:rsid w:val="00CE0C09"/>
    <w:rsid w:val="00CE0FEF"/>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A3B"/>
    <w:rsid w:val="00CF1B4F"/>
    <w:rsid w:val="00CF31F0"/>
    <w:rsid w:val="00CF36E8"/>
    <w:rsid w:val="00CF3E23"/>
    <w:rsid w:val="00CF60A7"/>
    <w:rsid w:val="00D00260"/>
    <w:rsid w:val="00D026AD"/>
    <w:rsid w:val="00D02E16"/>
    <w:rsid w:val="00D02E81"/>
    <w:rsid w:val="00D03834"/>
    <w:rsid w:val="00D03B13"/>
    <w:rsid w:val="00D03DD5"/>
    <w:rsid w:val="00D03FE3"/>
    <w:rsid w:val="00D041B0"/>
    <w:rsid w:val="00D045FB"/>
    <w:rsid w:val="00D04DDA"/>
    <w:rsid w:val="00D05D88"/>
    <w:rsid w:val="00D104B0"/>
    <w:rsid w:val="00D12BA4"/>
    <w:rsid w:val="00D13089"/>
    <w:rsid w:val="00D15FFF"/>
    <w:rsid w:val="00D17839"/>
    <w:rsid w:val="00D2005F"/>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6CE"/>
    <w:rsid w:val="00D37FD2"/>
    <w:rsid w:val="00D4031A"/>
    <w:rsid w:val="00D407E3"/>
    <w:rsid w:val="00D42B0E"/>
    <w:rsid w:val="00D44CB0"/>
    <w:rsid w:val="00D44D47"/>
    <w:rsid w:val="00D4506B"/>
    <w:rsid w:val="00D45491"/>
    <w:rsid w:val="00D45C8D"/>
    <w:rsid w:val="00D45F5D"/>
    <w:rsid w:val="00D47382"/>
    <w:rsid w:val="00D47701"/>
    <w:rsid w:val="00D47BAD"/>
    <w:rsid w:val="00D50BB1"/>
    <w:rsid w:val="00D50D3F"/>
    <w:rsid w:val="00D516D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44"/>
    <w:rsid w:val="00D651AA"/>
    <w:rsid w:val="00D652CD"/>
    <w:rsid w:val="00D653F0"/>
    <w:rsid w:val="00D66A99"/>
    <w:rsid w:val="00D66FF7"/>
    <w:rsid w:val="00D700EB"/>
    <w:rsid w:val="00D70CB4"/>
    <w:rsid w:val="00D713E3"/>
    <w:rsid w:val="00D721DE"/>
    <w:rsid w:val="00D72F63"/>
    <w:rsid w:val="00D731BC"/>
    <w:rsid w:val="00D732B9"/>
    <w:rsid w:val="00D735DF"/>
    <w:rsid w:val="00D73912"/>
    <w:rsid w:val="00D74BB8"/>
    <w:rsid w:val="00D7606D"/>
    <w:rsid w:val="00D76EEE"/>
    <w:rsid w:val="00D77633"/>
    <w:rsid w:val="00D778E5"/>
    <w:rsid w:val="00D8109B"/>
    <w:rsid w:val="00D82A44"/>
    <w:rsid w:val="00D82E33"/>
    <w:rsid w:val="00D82FDB"/>
    <w:rsid w:val="00D83851"/>
    <w:rsid w:val="00D83E7F"/>
    <w:rsid w:val="00D846F2"/>
    <w:rsid w:val="00D84C14"/>
    <w:rsid w:val="00D84DE7"/>
    <w:rsid w:val="00D8580E"/>
    <w:rsid w:val="00D86CC5"/>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6E4B"/>
    <w:rsid w:val="00DA78B4"/>
    <w:rsid w:val="00DB025B"/>
    <w:rsid w:val="00DB0CC5"/>
    <w:rsid w:val="00DB2C52"/>
    <w:rsid w:val="00DB32A4"/>
    <w:rsid w:val="00DB33E3"/>
    <w:rsid w:val="00DB39F4"/>
    <w:rsid w:val="00DB3E28"/>
    <w:rsid w:val="00DB3EE6"/>
    <w:rsid w:val="00DB42F6"/>
    <w:rsid w:val="00DB5387"/>
    <w:rsid w:val="00DB7B46"/>
    <w:rsid w:val="00DB7B7B"/>
    <w:rsid w:val="00DC1DC2"/>
    <w:rsid w:val="00DC2845"/>
    <w:rsid w:val="00DC43CD"/>
    <w:rsid w:val="00DC4A71"/>
    <w:rsid w:val="00DC4A79"/>
    <w:rsid w:val="00DC4D7B"/>
    <w:rsid w:val="00DC4DEA"/>
    <w:rsid w:val="00DC6911"/>
    <w:rsid w:val="00DC7763"/>
    <w:rsid w:val="00DC7B16"/>
    <w:rsid w:val="00DC7E1E"/>
    <w:rsid w:val="00DC7EE7"/>
    <w:rsid w:val="00DD06FE"/>
    <w:rsid w:val="00DD1B81"/>
    <w:rsid w:val="00DD1C67"/>
    <w:rsid w:val="00DD2662"/>
    <w:rsid w:val="00DD5C73"/>
    <w:rsid w:val="00DD6305"/>
    <w:rsid w:val="00DD65DD"/>
    <w:rsid w:val="00DE0BDD"/>
    <w:rsid w:val="00DE0DDA"/>
    <w:rsid w:val="00DE1F0A"/>
    <w:rsid w:val="00DE21D0"/>
    <w:rsid w:val="00DE3E3B"/>
    <w:rsid w:val="00DE6B0A"/>
    <w:rsid w:val="00DE78AF"/>
    <w:rsid w:val="00DE7A29"/>
    <w:rsid w:val="00DE7A76"/>
    <w:rsid w:val="00DF0213"/>
    <w:rsid w:val="00DF1079"/>
    <w:rsid w:val="00DF1137"/>
    <w:rsid w:val="00DF25DF"/>
    <w:rsid w:val="00DF333C"/>
    <w:rsid w:val="00DF33E6"/>
    <w:rsid w:val="00DF3856"/>
    <w:rsid w:val="00DF3EC8"/>
    <w:rsid w:val="00DF4C7F"/>
    <w:rsid w:val="00DF4FFB"/>
    <w:rsid w:val="00DF514F"/>
    <w:rsid w:val="00DF566E"/>
    <w:rsid w:val="00DF6BB4"/>
    <w:rsid w:val="00DF7332"/>
    <w:rsid w:val="00DF79FC"/>
    <w:rsid w:val="00E0004F"/>
    <w:rsid w:val="00E004A6"/>
    <w:rsid w:val="00E00B50"/>
    <w:rsid w:val="00E0199B"/>
    <w:rsid w:val="00E02524"/>
    <w:rsid w:val="00E03DD5"/>
    <w:rsid w:val="00E0529C"/>
    <w:rsid w:val="00E0532E"/>
    <w:rsid w:val="00E0541F"/>
    <w:rsid w:val="00E075EB"/>
    <w:rsid w:val="00E078C4"/>
    <w:rsid w:val="00E07BF7"/>
    <w:rsid w:val="00E11B47"/>
    <w:rsid w:val="00E12D0A"/>
    <w:rsid w:val="00E13E00"/>
    <w:rsid w:val="00E13F70"/>
    <w:rsid w:val="00E14B48"/>
    <w:rsid w:val="00E15294"/>
    <w:rsid w:val="00E155C4"/>
    <w:rsid w:val="00E1742F"/>
    <w:rsid w:val="00E179C4"/>
    <w:rsid w:val="00E17E9C"/>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0C0"/>
    <w:rsid w:val="00E342FD"/>
    <w:rsid w:val="00E35B0B"/>
    <w:rsid w:val="00E35ED6"/>
    <w:rsid w:val="00E360EA"/>
    <w:rsid w:val="00E36D9F"/>
    <w:rsid w:val="00E36F28"/>
    <w:rsid w:val="00E37A9A"/>
    <w:rsid w:val="00E37EDE"/>
    <w:rsid w:val="00E4066D"/>
    <w:rsid w:val="00E41E6C"/>
    <w:rsid w:val="00E4254F"/>
    <w:rsid w:val="00E42651"/>
    <w:rsid w:val="00E4280F"/>
    <w:rsid w:val="00E42F7B"/>
    <w:rsid w:val="00E43B54"/>
    <w:rsid w:val="00E444E0"/>
    <w:rsid w:val="00E4548B"/>
    <w:rsid w:val="00E455BF"/>
    <w:rsid w:val="00E47D99"/>
    <w:rsid w:val="00E50E55"/>
    <w:rsid w:val="00E51345"/>
    <w:rsid w:val="00E514FC"/>
    <w:rsid w:val="00E5249F"/>
    <w:rsid w:val="00E52919"/>
    <w:rsid w:val="00E52D72"/>
    <w:rsid w:val="00E52F94"/>
    <w:rsid w:val="00E53064"/>
    <w:rsid w:val="00E551FB"/>
    <w:rsid w:val="00E566B5"/>
    <w:rsid w:val="00E569D3"/>
    <w:rsid w:val="00E56D02"/>
    <w:rsid w:val="00E575D6"/>
    <w:rsid w:val="00E57733"/>
    <w:rsid w:val="00E578EB"/>
    <w:rsid w:val="00E57CAA"/>
    <w:rsid w:val="00E57D74"/>
    <w:rsid w:val="00E61519"/>
    <w:rsid w:val="00E61798"/>
    <w:rsid w:val="00E62842"/>
    <w:rsid w:val="00E62965"/>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381B"/>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C11"/>
    <w:rsid w:val="00E97DBA"/>
    <w:rsid w:val="00EA1116"/>
    <w:rsid w:val="00EA1317"/>
    <w:rsid w:val="00EA1599"/>
    <w:rsid w:val="00EA1DB6"/>
    <w:rsid w:val="00EA1F8B"/>
    <w:rsid w:val="00EA319F"/>
    <w:rsid w:val="00EA3538"/>
    <w:rsid w:val="00EA40C0"/>
    <w:rsid w:val="00EA493D"/>
    <w:rsid w:val="00EA5171"/>
    <w:rsid w:val="00EA5198"/>
    <w:rsid w:val="00EA5EB9"/>
    <w:rsid w:val="00EA63F3"/>
    <w:rsid w:val="00EA6E34"/>
    <w:rsid w:val="00EA7647"/>
    <w:rsid w:val="00EA7918"/>
    <w:rsid w:val="00EB09DD"/>
    <w:rsid w:val="00EB1E53"/>
    <w:rsid w:val="00EB236B"/>
    <w:rsid w:val="00EB358B"/>
    <w:rsid w:val="00EB3FF4"/>
    <w:rsid w:val="00EB4914"/>
    <w:rsid w:val="00EB4DB7"/>
    <w:rsid w:val="00EB514E"/>
    <w:rsid w:val="00EB5735"/>
    <w:rsid w:val="00EB70D4"/>
    <w:rsid w:val="00EB7517"/>
    <w:rsid w:val="00EB7600"/>
    <w:rsid w:val="00EB7C7F"/>
    <w:rsid w:val="00EC051A"/>
    <w:rsid w:val="00EC0549"/>
    <w:rsid w:val="00EC17ED"/>
    <w:rsid w:val="00EC42E0"/>
    <w:rsid w:val="00EC433B"/>
    <w:rsid w:val="00EC54A3"/>
    <w:rsid w:val="00EC71C0"/>
    <w:rsid w:val="00ED1119"/>
    <w:rsid w:val="00ED38E1"/>
    <w:rsid w:val="00ED4043"/>
    <w:rsid w:val="00ED422A"/>
    <w:rsid w:val="00ED439E"/>
    <w:rsid w:val="00ED5E7F"/>
    <w:rsid w:val="00ED5F8A"/>
    <w:rsid w:val="00ED5FD3"/>
    <w:rsid w:val="00ED68B8"/>
    <w:rsid w:val="00ED7060"/>
    <w:rsid w:val="00ED769D"/>
    <w:rsid w:val="00ED7A95"/>
    <w:rsid w:val="00EE0CDE"/>
    <w:rsid w:val="00EE0F00"/>
    <w:rsid w:val="00EE37C8"/>
    <w:rsid w:val="00EE4024"/>
    <w:rsid w:val="00EE53CD"/>
    <w:rsid w:val="00EE6FFB"/>
    <w:rsid w:val="00EF15FA"/>
    <w:rsid w:val="00EF1B70"/>
    <w:rsid w:val="00EF2307"/>
    <w:rsid w:val="00EF3A1E"/>
    <w:rsid w:val="00EF4E8F"/>
    <w:rsid w:val="00EF573A"/>
    <w:rsid w:val="00EF5E90"/>
    <w:rsid w:val="00EF5ED1"/>
    <w:rsid w:val="00EF6170"/>
    <w:rsid w:val="00EF618B"/>
    <w:rsid w:val="00F001D4"/>
    <w:rsid w:val="00F00298"/>
    <w:rsid w:val="00F002ED"/>
    <w:rsid w:val="00F024CD"/>
    <w:rsid w:val="00F0278D"/>
    <w:rsid w:val="00F02946"/>
    <w:rsid w:val="00F033D4"/>
    <w:rsid w:val="00F04068"/>
    <w:rsid w:val="00F042FF"/>
    <w:rsid w:val="00F04A77"/>
    <w:rsid w:val="00F04CF0"/>
    <w:rsid w:val="00F0676C"/>
    <w:rsid w:val="00F06B3D"/>
    <w:rsid w:val="00F06DB4"/>
    <w:rsid w:val="00F13389"/>
    <w:rsid w:val="00F1356B"/>
    <w:rsid w:val="00F13FDA"/>
    <w:rsid w:val="00F15262"/>
    <w:rsid w:val="00F153CC"/>
    <w:rsid w:val="00F15950"/>
    <w:rsid w:val="00F21542"/>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2FD1"/>
    <w:rsid w:val="00F33446"/>
    <w:rsid w:val="00F33AC5"/>
    <w:rsid w:val="00F35D22"/>
    <w:rsid w:val="00F36551"/>
    <w:rsid w:val="00F36C33"/>
    <w:rsid w:val="00F370F1"/>
    <w:rsid w:val="00F37103"/>
    <w:rsid w:val="00F37855"/>
    <w:rsid w:val="00F37C39"/>
    <w:rsid w:val="00F37C61"/>
    <w:rsid w:val="00F37C7F"/>
    <w:rsid w:val="00F37D61"/>
    <w:rsid w:val="00F401A9"/>
    <w:rsid w:val="00F4145C"/>
    <w:rsid w:val="00F41973"/>
    <w:rsid w:val="00F41B8F"/>
    <w:rsid w:val="00F42EDB"/>
    <w:rsid w:val="00F42FE9"/>
    <w:rsid w:val="00F43162"/>
    <w:rsid w:val="00F43177"/>
    <w:rsid w:val="00F431D0"/>
    <w:rsid w:val="00F43CBA"/>
    <w:rsid w:val="00F43F8D"/>
    <w:rsid w:val="00F456DF"/>
    <w:rsid w:val="00F459DC"/>
    <w:rsid w:val="00F46045"/>
    <w:rsid w:val="00F46CAD"/>
    <w:rsid w:val="00F528DF"/>
    <w:rsid w:val="00F52F16"/>
    <w:rsid w:val="00F53378"/>
    <w:rsid w:val="00F53E4C"/>
    <w:rsid w:val="00F54696"/>
    <w:rsid w:val="00F54811"/>
    <w:rsid w:val="00F55A53"/>
    <w:rsid w:val="00F55D6D"/>
    <w:rsid w:val="00F57E61"/>
    <w:rsid w:val="00F603E9"/>
    <w:rsid w:val="00F60962"/>
    <w:rsid w:val="00F60B78"/>
    <w:rsid w:val="00F61DBD"/>
    <w:rsid w:val="00F6287C"/>
    <w:rsid w:val="00F62E09"/>
    <w:rsid w:val="00F63426"/>
    <w:rsid w:val="00F65BC5"/>
    <w:rsid w:val="00F6618A"/>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36E9"/>
    <w:rsid w:val="00F84343"/>
    <w:rsid w:val="00F8458C"/>
    <w:rsid w:val="00F85821"/>
    <w:rsid w:val="00F86402"/>
    <w:rsid w:val="00F87741"/>
    <w:rsid w:val="00F916B9"/>
    <w:rsid w:val="00F92E2C"/>
    <w:rsid w:val="00F936B4"/>
    <w:rsid w:val="00F93B40"/>
    <w:rsid w:val="00F953A7"/>
    <w:rsid w:val="00F9542D"/>
    <w:rsid w:val="00F9597C"/>
    <w:rsid w:val="00F9738A"/>
    <w:rsid w:val="00F97538"/>
    <w:rsid w:val="00F979F3"/>
    <w:rsid w:val="00F97E2C"/>
    <w:rsid w:val="00FA08F2"/>
    <w:rsid w:val="00FA11B2"/>
    <w:rsid w:val="00FA136D"/>
    <w:rsid w:val="00FA1E28"/>
    <w:rsid w:val="00FA2D85"/>
    <w:rsid w:val="00FA4143"/>
    <w:rsid w:val="00FA496B"/>
    <w:rsid w:val="00FA5642"/>
    <w:rsid w:val="00FA716B"/>
    <w:rsid w:val="00FA735A"/>
    <w:rsid w:val="00FA7556"/>
    <w:rsid w:val="00FB04DB"/>
    <w:rsid w:val="00FB0666"/>
    <w:rsid w:val="00FB0D37"/>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5CF6"/>
    <w:rsid w:val="00FC6117"/>
    <w:rsid w:val="00FC75E7"/>
    <w:rsid w:val="00FC7829"/>
    <w:rsid w:val="00FD0AE1"/>
    <w:rsid w:val="00FD0F82"/>
    <w:rsid w:val="00FD0F94"/>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265F"/>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EE7A3"/>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rsid w:val="00122A40"/>
    <w:rPr>
      <w:b/>
      <w:bCs/>
      <w:sz w:val="24"/>
      <w:szCs w:val="24"/>
      <w:lang w:eastAsia="ru-RU"/>
    </w:rPr>
  </w:style>
  <w:style w:type="table" w:styleId="a6">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a">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rsid w:val="00AE64D8"/>
    <w:pPr>
      <w:suppressAutoHyphens/>
      <w:jc w:val="center"/>
    </w:pPr>
    <w:rPr>
      <w:b/>
      <w:sz w:val="40"/>
      <w:szCs w:val="20"/>
      <w:lang w:eastAsia="ar-SA"/>
    </w:rPr>
  </w:style>
  <w:style w:type="paragraph" w:customStyle="1" w:styleId="1fc">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c">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17910113">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oleObject" Target="file:///C:\&#1044;&#1086;&#1082;&#1091;&#1084;&#1077;&#1085;&#1090;&#1099;\&#1048;&#1057;&#1055;&#1054;&#1051;&#1050;&#1054;&#1052;\&#1045;&#1082;&#1086;&#1085;&#1086;&#1084;&#1080;&#1095;&#1077;&#1089;&#1082;&#1080;&#1081;%20&#1086;&#1090;&#1076;&#1077;&#1083;\&#1055;&#1086;&#1082;&#1072;&#1079;&#1085;&#1080;&#1082;&#1080;%202023\4%20&#1082;&#1074;&#1072;&#1088;&#1090;&#1072;&#1083;\&#1087;&#1086;&#1082;&#1072;&#1079;&#1085;&#1080;&#1082;&#1080;%20&#1076;&#1083;&#1103;%20&#1076;&#1080;&#1072;&#1075;&#1088;&#1072;&#1084;%20202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3"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2" Type="http://schemas.openxmlformats.org/officeDocument/2006/relationships/image" Target="../media/image1.jpeg"/><Relationship Id="rId1" Type="http://schemas.openxmlformats.org/officeDocument/2006/relationships/image" Target="../media/image2.jpeg"/></Relationships>
</file>

<file path=word/charts/_rels/chart7.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0.15846766345218163"/>
          <c:y val="0.12761516879355567"/>
          <c:w val="0.80033383467515995"/>
          <c:h val="0.67280813516401183"/>
        </c:manualLayout>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numRef>
              <c:f>Показники!$A$45:$A$47</c:f>
              <c:numCache>
                <c:formatCode>General</c:formatCode>
                <c:ptCount val="3"/>
                <c:pt idx="0">
                  <c:v>2022</c:v>
                </c:pt>
                <c:pt idx="1">
                  <c:v>2023</c:v>
                </c:pt>
                <c:pt idx="2">
                  <c:v>2024</c:v>
                </c:pt>
              </c:numCache>
            </c:numRef>
          </c:cat>
          <c:val>
            <c:numRef>
              <c:f>Показники!$D$45:$D$47</c:f>
              <c:numCache>
                <c:formatCode>General</c:formatCode>
                <c:ptCount val="3"/>
                <c:pt idx="0">
                  <c:v>298.7</c:v>
                </c:pt>
                <c:pt idx="1">
                  <c:v>330.7</c:v>
                </c:pt>
                <c:pt idx="2">
                  <c:v>182.6</c:v>
                </c:pt>
              </c:numCache>
            </c:numRef>
          </c:val>
          <c:extLst xmlns:c16r2="http://schemas.microsoft.com/office/drawing/2015/06/chart">
            <c:ext xmlns:c16="http://schemas.microsoft.com/office/drawing/2014/chart" uri="{C3380CC4-5D6E-409C-BE32-E72D297353CC}">
              <c16:uniqueId val="{00000000-2B53-4756-9DDC-CC1E56205217}"/>
            </c:ext>
          </c:extLst>
        </c:ser>
        <c:ser>
          <c:idx val="1"/>
          <c:order val="1"/>
          <c:invertIfNegative val="0"/>
          <c:cat>
            <c:numRef>
              <c:f>Показники!$A$45:$A$47</c:f>
              <c:numCache>
                <c:formatCode>General</c:formatCode>
                <c:ptCount val="3"/>
                <c:pt idx="0">
                  <c:v>2022</c:v>
                </c:pt>
                <c:pt idx="1">
                  <c:v>2023</c:v>
                </c:pt>
                <c:pt idx="2">
                  <c:v>2024</c:v>
                </c:pt>
              </c:numCache>
            </c:numRef>
          </c:cat>
          <c:val>
            <c:numRef>
              <c:f>Показники!$E$43:$E$45</c:f>
              <c:numCache>
                <c:formatCode>General</c:formatCode>
                <c:ptCount val="3"/>
              </c:numCache>
            </c:numRef>
          </c:val>
          <c:extLst xmlns:c16r2="http://schemas.microsoft.com/office/drawing/2015/06/chart">
            <c:ext xmlns:c16="http://schemas.microsoft.com/office/drawing/2014/chart" uri="{C3380CC4-5D6E-409C-BE32-E72D297353CC}">
              <c16:uniqueId val="{00000001-2B53-4756-9DDC-CC1E56205217}"/>
            </c:ext>
          </c:extLst>
        </c:ser>
        <c:dLbls>
          <c:showLegendKey val="0"/>
          <c:showVal val="0"/>
          <c:showCatName val="0"/>
          <c:showSerName val="0"/>
          <c:showPercent val="0"/>
          <c:showBubbleSize val="0"/>
        </c:dLbls>
        <c:gapWidth val="150"/>
        <c:shape val="box"/>
        <c:axId val="442175272"/>
        <c:axId val="442177624"/>
        <c:axId val="0"/>
      </c:bar3DChart>
      <c:catAx>
        <c:axId val="442175272"/>
        <c:scaling>
          <c:orientation val="minMax"/>
        </c:scaling>
        <c:delete val="0"/>
        <c:axPos val="b"/>
        <c:numFmt formatCode="General" sourceLinked="1"/>
        <c:majorTickMark val="out"/>
        <c:minorTickMark val="none"/>
        <c:tickLblPos val="nextTo"/>
        <c:crossAx val="442177624"/>
        <c:crosses val="autoZero"/>
        <c:auto val="1"/>
        <c:lblAlgn val="ctr"/>
        <c:lblOffset val="100"/>
        <c:noMultiLvlLbl val="0"/>
      </c:catAx>
      <c:valAx>
        <c:axId val="442177624"/>
        <c:scaling>
          <c:orientation val="minMax"/>
        </c:scaling>
        <c:delete val="0"/>
        <c:axPos val="l"/>
        <c:majorGridlines/>
        <c:numFmt formatCode="General" sourceLinked="1"/>
        <c:majorTickMark val="out"/>
        <c:minorTickMark val="none"/>
        <c:tickLblPos val="nextTo"/>
        <c:crossAx val="4421752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059613057349886E-2"/>
          <c:y val="0.14136332096418983"/>
          <c:w val="0.81388888888889344"/>
          <c:h val="0.77314814814815402"/>
        </c:manualLayout>
      </c:layout>
      <c:pie3DChart>
        <c:varyColors val="1"/>
        <c:ser>
          <c:idx val="0"/>
          <c:order val="0"/>
          <c:explosion val="25"/>
          <c:dPt>
            <c:idx val="0"/>
            <c:bubble3D val="0"/>
            <c:explosion val="4"/>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264-47EF-AE85-545D641B81D6}"/>
              </c:ext>
            </c:extLst>
          </c:dPt>
          <c:dPt>
            <c:idx val="1"/>
            <c:bubble3D val="0"/>
            <c:explosion val="7"/>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264-47EF-AE85-545D641B81D6}"/>
              </c:ext>
            </c:extLst>
          </c:dPt>
          <c:dPt>
            <c:idx val="2"/>
            <c:bubble3D val="0"/>
            <c:explosion val="4"/>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264-47EF-AE85-545D641B81D6}"/>
              </c:ext>
            </c:extLst>
          </c:dPt>
          <c:dPt>
            <c:idx val="3"/>
            <c:bubble3D val="0"/>
            <c:explosion val="1"/>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F264-47EF-AE85-545D641B81D6}"/>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F264-47EF-AE85-545D641B81D6}"/>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F264-47EF-AE85-545D641B81D6}"/>
              </c:ext>
            </c:extLst>
          </c:dPt>
          <c:dLbls>
            <c:dLbl>
              <c:idx val="0"/>
              <c:layout>
                <c:manualLayout>
                  <c:x val="-0.17859176320584691"/>
                  <c:y val="4.5693479907574205E-2"/>
                </c:manualLayout>
              </c:layout>
              <c:tx>
                <c:rich>
                  <a:bodyPr/>
                  <a:lstStyle/>
                  <a:p>
                    <a:r>
                      <a:rPr lang="ru-RU"/>
                      <a:t>Дохід із місцевого бюджета -3</a:t>
                    </a:r>
                    <a:r>
                      <a:rPr lang="ru-RU" baseline="0"/>
                      <a:t> 336,6</a:t>
                    </a:r>
                    <a:r>
                      <a:rPr lang="ru-RU"/>
                      <a:t> тис. грн.</a:t>
                    </a:r>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264-47EF-AE85-545D641B81D6}"/>
                </c:ext>
                <c:ext xmlns:c15="http://schemas.microsoft.com/office/drawing/2012/chart" uri="{CE6537A1-D6FC-4f65-9D91-7224C49458BB}"/>
              </c:extLst>
            </c:dLbl>
            <c:dLbl>
              <c:idx val="1"/>
              <c:tx>
                <c:rich>
                  <a:bodyPr/>
                  <a:lstStyle/>
                  <a:p>
                    <a:r>
                      <a:rPr lang="ru-RU"/>
                      <a:t>Надання послуг за договорами - 173,0</a:t>
                    </a:r>
                  </a:p>
                  <a:p>
                    <a:r>
                      <a:rPr lang="ru-RU"/>
                      <a:t> тис. грн.</a:t>
                    </a:r>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F264-47EF-AE85-545D641B81D6}"/>
                </c:ext>
                <c:ext xmlns:c15="http://schemas.microsoft.com/office/drawing/2012/chart" uri="{CE6537A1-D6FC-4f65-9D91-7224C49458BB}"/>
              </c:extLst>
            </c:dLbl>
            <c:dLbl>
              <c:idx val="2"/>
              <c:layout>
                <c:manualLayout>
                  <c:x val="-8.637922944407693E-2"/>
                  <c:y val="0.12265482275507797"/>
                </c:manualLayout>
              </c:layout>
              <c:tx>
                <c:rich>
                  <a:bodyPr/>
                  <a:lstStyle/>
                  <a:p>
                    <a:r>
                      <a:rPr lang="ru-RU"/>
                      <a:t>Доходи від реклами - 9,60 тис. грн.</a:t>
                    </a:r>
                    <a:endParaRPr lang="ru-RU" sz="110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F264-47EF-AE85-545D641B81D6}"/>
                </c:ext>
                <c:ext xmlns:c15="http://schemas.microsoft.com/office/drawing/2012/chart" uri="{CE6537A1-D6FC-4f65-9D91-7224C49458BB}"/>
              </c:extLst>
            </c:dLbl>
            <c:dLbl>
              <c:idx val="3"/>
              <c:layout>
                <c:manualLayout>
                  <c:x val="0.35004037319087478"/>
                  <c:y val="6.4957447214813627E-2"/>
                </c:manualLayout>
              </c:layout>
              <c:tx>
                <c:rich>
                  <a:bodyPr/>
                  <a:lstStyle/>
                  <a:p>
                    <a:fld id="{65D537EB-9A31-432B-95F1-86400F8CDAA6}" type="CATEGORYNAME">
                      <a:rPr lang="ru-RU"/>
                      <a:pPr/>
                      <a:t>[ИМЯ КАТЕГОРИИ]</a:t>
                    </a:fld>
                    <a:r>
                      <a:rPr lang="ru-RU"/>
                      <a:t> - 371,4 тис. грн.</a:t>
                    </a:r>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F264-47EF-AE85-545D641B81D6}"/>
                </c:ext>
                <c:ext xmlns:c15="http://schemas.microsoft.com/office/drawing/2012/chart" uri="{CE6537A1-D6FC-4f65-9D91-7224C49458BB}">
                  <c15:dlblFieldTable/>
                  <c15:showDataLabelsRange val="0"/>
                </c:ext>
              </c:extLst>
            </c:dLbl>
            <c:dLbl>
              <c:idx val="4"/>
              <c:layout>
                <c:manualLayout>
                  <c:x val="9.9918922010933095E-2"/>
                  <c:y val="1.5967638240854264E-3"/>
                </c:manualLayout>
              </c:layout>
              <c:tx>
                <c:rich>
                  <a:bodyPr/>
                  <a:lstStyle/>
                  <a:p>
                    <a:fld id="{B4F221BD-E915-4596-AEFD-C7AD9017E926}" type="CATEGORYNAME">
                      <a:rPr lang="ru-RU"/>
                      <a:pPr/>
                      <a:t>[ИМЯ КАТЕГОРИИ]</a:t>
                    </a:fld>
                    <a:r>
                      <a:rPr lang="ru-RU"/>
                      <a:t>-0,0 тис.грн.;</a:t>
                    </a:r>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F264-47EF-AE85-545D641B81D6}"/>
                </c:ext>
                <c:ext xmlns:c15="http://schemas.microsoft.com/office/drawing/2012/chart" uri="{CE6537A1-D6FC-4f65-9D91-7224C49458BB}">
                  <c15:dlblFieldTable/>
                  <c15:showDataLabelsRange val="0"/>
                </c:ext>
              </c:extLst>
            </c:dLbl>
            <c:dLbl>
              <c:idx val="5"/>
              <c:layout>
                <c:manualLayout>
                  <c:x val="-0.21250060103826254"/>
                  <c:y val="3.3933061318022373E-2"/>
                </c:manualLayout>
              </c:layout>
              <c:tx>
                <c:rich>
                  <a:bodyPr/>
                  <a:lstStyle/>
                  <a:p>
                    <a:fld id="{0D7BBBB6-C184-4491-AB7C-EFE9802D3234}" type="CATEGORYNAME">
                      <a:rPr lang="ru-RU"/>
                      <a:pPr/>
                      <a:t>[ИМЯ КАТЕГОРИИ]</a:t>
                    </a:fld>
                    <a:r>
                      <a:rPr lang="ru-RU"/>
                      <a:t> -  37,9тис.грн.</a:t>
                    </a:r>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F264-47EF-AE85-545D641B81D6}"/>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Лист4!$A$1:$A$6</c:f>
              <c:strCache>
                <c:ptCount val="6"/>
                <c:pt idx="0">
                  <c:v>Бюджетні надходження</c:v>
                </c:pt>
                <c:pt idx="1">
                  <c:v>Власні доходи</c:v>
                </c:pt>
                <c:pt idx="2">
                  <c:v>Доходи від реклами</c:v>
                </c:pt>
                <c:pt idx="3">
                  <c:v>Дохід від ОЗ</c:v>
                </c:pt>
                <c:pt idx="4">
                  <c:v>Вітання до знаменних дат</c:v>
                </c:pt>
                <c:pt idx="5">
                  <c:v>Інші операційні доходи</c:v>
                </c:pt>
              </c:strCache>
            </c:strRef>
          </c:cat>
          <c:val>
            <c:numRef>
              <c:f>Лист4!$F$1:$F$6</c:f>
              <c:numCache>
                <c:formatCode>0.0</c:formatCode>
                <c:ptCount val="6"/>
                <c:pt idx="0">
                  <c:v>82.23964408756747</c:v>
                </c:pt>
                <c:pt idx="1">
                  <c:v>7.0775574424219396</c:v>
                </c:pt>
                <c:pt idx="2">
                  <c:v>0.38249735507148086</c:v>
                </c:pt>
                <c:pt idx="3">
                  <c:v>9.8123782654694409</c:v>
                </c:pt>
                <c:pt idx="4">
                  <c:v>0.11356373599544259</c:v>
                </c:pt>
                <c:pt idx="5">
                  <c:v>0.3743591134742153</c:v>
                </c:pt>
              </c:numCache>
            </c:numRef>
          </c:val>
          <c:extLst xmlns:c16r2="http://schemas.microsoft.com/office/drawing/2015/06/chart">
            <c:ext xmlns:c16="http://schemas.microsoft.com/office/drawing/2014/chart" uri="{C3380CC4-5D6E-409C-BE32-E72D297353CC}">
              <c16:uniqueId val="{0000000C-F264-47EF-AE85-545D641B81D6}"/>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74500624250774716"/>
          <c:y val="0.44492581111273782"/>
          <c:w val="0.24235951870513975"/>
          <c:h val="0.4537215386476043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004981006767124"/>
          <c:y val="0.22810801413277132"/>
          <c:w val="0.72125112156507665"/>
          <c:h val="0.70356986598043159"/>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583F-47A0-BEEF-D82968B50A5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583F-47A0-BEEF-D82968B50A5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583F-47A0-BEEF-D82968B50A5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583F-47A0-BEEF-D82968B50A5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583F-47A0-BEEF-D82968B50A59}"/>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583F-47A0-BEEF-D82968B50A5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583F-47A0-BEEF-D82968B50A59}"/>
              </c:ext>
            </c:extLst>
          </c:dPt>
          <c:dLbls>
            <c:dLbl>
              <c:idx val="0"/>
              <c:layout>
                <c:manualLayout>
                  <c:x val="-2.8970621622296716E-2"/>
                  <c:y val="-0.63999820163299326"/>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ru-RU" sz="1000" baseline="0"/>
                      <a:t>Витрати на опалату праці 2 2720,2 тис.грн 69,8%</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83F-47A0-BEEF-D82968B50A59}"/>
                </c:ext>
                <c:ext xmlns:c15="http://schemas.microsoft.com/office/drawing/2012/chart" uri="{CE6537A1-D6FC-4f65-9D91-7224C49458BB}">
                  <c15:layout>
                    <c:manualLayout>
                      <c:w val="0.18959830747625278"/>
                      <c:h val="0.15160529789267671"/>
                    </c:manualLayout>
                  </c15:layout>
                </c:ext>
              </c:extLst>
            </c:dLbl>
            <c:dLbl>
              <c:idx val="1"/>
              <c:layout>
                <c:manualLayout>
                  <c:x val="-2.0922770985050864E-2"/>
                  <c:y val="5.9667718065558983E-2"/>
                </c:manualLayout>
              </c:layout>
              <c:tx>
                <c:rich>
                  <a:bodyPr/>
                  <a:lstStyle/>
                  <a:p>
                    <a:r>
                      <a:rPr lang="ru-RU"/>
                      <a:t>Відрахування на соціальні заходи</a:t>
                    </a:r>
                  </a:p>
                  <a:p>
                    <a:r>
                      <a:rPr lang="ru-RU"/>
                      <a:t>582,5тис.грн.</a:t>
                    </a:r>
                  </a:p>
                  <a:p>
                    <a:r>
                      <a:rPr lang="ru-RU"/>
                      <a:t>14,9%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83F-47A0-BEEF-D82968B50A59}"/>
                </c:ext>
                <c:ext xmlns:c15="http://schemas.microsoft.com/office/drawing/2012/chart" uri="{CE6537A1-D6FC-4f65-9D91-7224C49458BB}"/>
              </c:extLst>
            </c:dLbl>
            <c:dLbl>
              <c:idx val="2"/>
              <c:layout>
                <c:manualLayout>
                  <c:x val="-4.94865917627339E-2"/>
                  <c:y val="1.5292366544357588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ru-RU" sz="1000" b="0" i="0" u="none" strike="noStrike" kern="1200" baseline="0">
                        <a:solidFill>
                          <a:sysClr val="windowText" lastClr="000000"/>
                        </a:solidFill>
                      </a:rPr>
                      <a:t>Матеріальні витрати 184,6тис.грн. 4,7 %</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83F-47A0-BEEF-D82968B50A59}"/>
                </c:ext>
                <c:ext xmlns:c15="http://schemas.microsoft.com/office/drawing/2012/chart" uri="{CE6537A1-D6FC-4f65-9D91-7224C49458BB}">
                  <c15:layout>
                    <c:manualLayout>
                      <c:w val="0.20542327186991707"/>
                      <c:h val="0.13903392133786746"/>
                    </c:manualLayout>
                  </c15:layout>
                </c:ext>
              </c:extLst>
            </c:dLbl>
            <c:dLbl>
              <c:idx val="3"/>
              <c:layout>
                <c:manualLayout>
                  <c:x val="-5.8617051972249617E-2"/>
                  <c:y val="-0.17932556426227311"/>
                </c:manualLayout>
              </c:layout>
              <c:tx>
                <c:rich>
                  <a:bodyPr/>
                  <a:lstStyle/>
                  <a:p>
                    <a:r>
                      <a:rPr lang="ru-RU"/>
                      <a:t>Інші операційні витрати 87,8тис.грн.2,3</a:t>
                    </a:r>
                    <a:r>
                      <a:rPr lang="ru-RU" baseline="0"/>
                      <a:t>%</a:t>
                    </a:r>
                  </a:p>
                  <a:p>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83F-47A0-BEEF-D82968B50A59}"/>
                </c:ext>
                <c:ext xmlns:c15="http://schemas.microsoft.com/office/drawing/2012/chart" uri="{CE6537A1-D6FC-4f65-9D91-7224C49458BB}"/>
              </c:extLst>
            </c:dLbl>
            <c:dLbl>
              <c:idx val="4"/>
              <c:layout>
                <c:manualLayout>
                  <c:x val="0.12211770197519654"/>
                  <c:y val="-9.3135564795547132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ru-RU" sz="1000"/>
                      <a:t>Амортизація</a:t>
                    </a:r>
                  </a:p>
                  <a:p>
                    <a:pPr>
                      <a:defRPr sz="1000"/>
                    </a:pPr>
                    <a:r>
                      <a:rPr lang="ru-RU" sz="1000" baseline="0"/>
                      <a:t>323,0 </a:t>
                    </a:r>
                    <a:r>
                      <a:rPr lang="ru-RU" sz="1000"/>
                      <a:t>тис.грн.</a:t>
                    </a:r>
                  </a:p>
                  <a:p>
                    <a:pPr>
                      <a:defRPr sz="1000"/>
                    </a:pPr>
                    <a:r>
                      <a:rPr lang="ru-RU" sz="1000"/>
                      <a:t>8,2 %</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83F-47A0-BEEF-D82968B50A59}"/>
                </c:ext>
                <c:ext xmlns:c15="http://schemas.microsoft.com/office/drawing/2012/chart" uri="{CE6537A1-D6FC-4f65-9D91-7224C49458BB}">
                  <c15:layout>
                    <c:manualLayout>
                      <c:w val="0.16760644180374484"/>
                      <c:h val="0.14699740567111191"/>
                    </c:manualLayout>
                  </c15:layout>
                </c:ext>
              </c:extLst>
            </c:dLbl>
            <c:dLbl>
              <c:idx val="5"/>
              <c:delete val="1"/>
              <c:extLst xmlns:c16r2="http://schemas.microsoft.com/office/drawing/2015/06/chart">
                <c:ext xmlns:c16="http://schemas.microsoft.com/office/drawing/2014/chart" uri="{C3380CC4-5D6E-409C-BE32-E72D297353CC}">
                  <c16:uniqueId val="{0000000B-583F-47A0-BEEF-D82968B50A59}"/>
                </c:ext>
                <c:ext xmlns:c15="http://schemas.microsoft.com/office/drawing/2012/chart" uri="{CE6537A1-D6FC-4f65-9D91-7224C49458BB}"/>
              </c:extLst>
            </c:dLbl>
            <c:dLbl>
              <c:idx val="6"/>
              <c:layout>
                <c:manualLayout>
                  <c:x val="0.10019085446250513"/>
                  <c:y val="-4.4225269573370841E-2"/>
                </c:manualLayout>
              </c:layout>
              <c:tx>
                <c:rich>
                  <a:bodyPr/>
                  <a:lstStyle/>
                  <a:p>
                    <a:r>
                      <a:rPr lang="ru-RU" sz="1000" baseline="0"/>
                      <a:t>Фінансові та інші операційні витрати 2,7 тис. грн. 0,1 %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83F-47A0-BEEF-D82968B50A59}"/>
                </c:ext>
                <c:ext xmlns:c15="http://schemas.microsoft.com/office/drawing/2012/chart" uri="{CE6537A1-D6FC-4f65-9D91-7224C49458BB}"/>
              </c:extLst>
            </c:dLbl>
            <c:dLbl>
              <c:idx val="7"/>
              <c:layout>
                <c:manualLayout>
                  <c:x val="0.25631595868149604"/>
                  <c:y val="-0.15123351007876545"/>
                </c:manualLayout>
              </c:layout>
              <c:tx>
                <c:rich>
                  <a:bodyPr/>
                  <a:lstStyle/>
                  <a:p>
                    <a:r>
                      <a:rPr lang="ru-RU"/>
                      <a:t>Податки та збори   </a:t>
                    </a:r>
                  </a:p>
                  <a:p>
                    <a:r>
                      <a:rPr lang="ru-RU"/>
                      <a:t>1745</a:t>
                    </a:r>
                    <a:r>
                      <a:rPr lang="ru-RU" baseline="0"/>
                      <a:t> тис. грн</a:t>
                    </a:r>
                  </a:p>
                  <a:p>
                    <a:r>
                      <a:rPr lang="ru-RU" baseline="0"/>
                      <a:t>4,7 %</a:t>
                    </a:r>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83F-47A0-BEEF-D82968B50A5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 (2)'!$A$1:$A$6</c:f>
              <c:strCache>
                <c:ptCount val="6"/>
                <c:pt idx="0">
                  <c:v>Витрати на оплату праці</c:v>
                </c:pt>
                <c:pt idx="1">
                  <c:v>Відрахування на соціальні заходи</c:v>
                </c:pt>
                <c:pt idx="2">
                  <c:v>Матеріальні витрати</c:v>
                </c:pt>
                <c:pt idx="3">
                  <c:v>Інші операційні витрати</c:v>
                </c:pt>
                <c:pt idx="4">
                  <c:v>Амортизація</c:v>
                </c:pt>
                <c:pt idx="5">
                  <c:v>Фінансові та інші операц.витрати</c:v>
                </c:pt>
              </c:strCache>
            </c:strRef>
          </c:cat>
          <c:val>
            <c:numRef>
              <c:f>'Лист2 (2)'!$F$1:$F$6</c:f>
              <c:numCache>
                <c:formatCode>0.0</c:formatCode>
                <c:ptCount val="6"/>
                <c:pt idx="0">
                  <c:v>69.782714655857987</c:v>
                </c:pt>
                <c:pt idx="1">
                  <c:v>14.94317744542213</c:v>
                </c:pt>
                <c:pt idx="2">
                  <c:v>4.7356404402144632</c:v>
                </c:pt>
                <c:pt idx="3">
                  <c:v>2.2523793643056873</c:v>
                </c:pt>
                <c:pt idx="4">
                  <c:v>8.2860880941997372</c:v>
                </c:pt>
                <c:pt idx="5">
                  <c:v>0</c:v>
                </c:pt>
              </c:numCache>
            </c:numRef>
          </c:val>
          <c:extLst xmlns:c16r2="http://schemas.microsoft.com/office/drawing/2015/06/chart">
            <c:ext xmlns:c16="http://schemas.microsoft.com/office/drawing/2014/chart" uri="{C3380CC4-5D6E-409C-BE32-E72D297353CC}">
              <c16:uniqueId val="{0000000F-583F-47A0-BEEF-D82968B50A5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9.4601822722532272E-2"/>
          <c:y val="5.4899026159598942E-2"/>
          <c:w val="0.88102868979465365"/>
          <c:h val="0.84595084543301091"/>
        </c:manualLayout>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dLbls>
            <c:dLbl>
              <c:idx val="0"/>
              <c:layout>
                <c:manualLayout>
                  <c:x val="9.1385578060553096E-3"/>
                  <c:y val="8.83311326193417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8E-4C98-9507-5014683F4696}"/>
                </c:ext>
                <c:ext xmlns:c15="http://schemas.microsoft.com/office/drawing/2012/chart" uri="{CE6537A1-D6FC-4f65-9D91-7224C49458BB}"/>
              </c:extLst>
            </c:dLbl>
            <c:dLbl>
              <c:idx val="1"/>
              <c:layout>
                <c:manualLayout>
                  <c:x val="0"/>
                  <c:y val="0.2361111111111112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8E-4C98-9507-5014683F4696}"/>
                </c:ext>
                <c:ext xmlns:c15="http://schemas.microsoft.com/office/drawing/2012/chart" uri="{CE6537A1-D6FC-4f65-9D91-7224C49458BB}"/>
              </c:extLst>
            </c:dLbl>
            <c:dLbl>
              <c:idx val="2"/>
              <c:layout>
                <c:manualLayout>
                  <c:x val="0"/>
                  <c:y val="0.2685185185185185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8E-4C98-9507-5014683F469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'Показники (2)'!$A$5:$A$7</c:f>
              <c:numCache>
                <c:formatCode>#\ ##0"р.";[Red]\-#\ ##0"р."</c:formatCode>
                <c:ptCount val="3"/>
                <c:pt idx="0">
                  <c:v>2022</c:v>
                </c:pt>
                <c:pt idx="1">
                  <c:v>2023</c:v>
                </c:pt>
                <c:pt idx="2">
                  <c:v>2024</c:v>
                </c:pt>
              </c:numCache>
            </c:numRef>
          </c:cat>
          <c:val>
            <c:numRef>
              <c:f>'Показники (2)'!$E$5:$E$7</c:f>
              <c:numCache>
                <c:formatCode>General</c:formatCode>
                <c:ptCount val="3"/>
                <c:pt idx="0">
                  <c:v>2934.7</c:v>
                </c:pt>
                <c:pt idx="1">
                  <c:v>3076.6</c:v>
                </c:pt>
                <c:pt idx="2">
                  <c:v>3302.7</c:v>
                </c:pt>
              </c:numCache>
            </c:numRef>
          </c:val>
          <c:extLst xmlns:c16r2="http://schemas.microsoft.com/office/drawing/2015/06/chart">
            <c:ext xmlns:c16="http://schemas.microsoft.com/office/drawing/2014/chart" uri="{C3380CC4-5D6E-409C-BE32-E72D297353CC}">
              <c16:uniqueId val="{00000003-DA8E-4C98-9507-5014683F4696}"/>
            </c:ext>
          </c:extLst>
        </c:ser>
        <c:dLbls>
          <c:showLegendKey val="0"/>
          <c:showVal val="0"/>
          <c:showCatName val="0"/>
          <c:showSerName val="0"/>
          <c:showPercent val="0"/>
          <c:showBubbleSize val="0"/>
        </c:dLbls>
        <c:gapWidth val="150"/>
        <c:shape val="box"/>
        <c:axId val="391860760"/>
        <c:axId val="391864680"/>
        <c:axId val="0"/>
      </c:bar3DChart>
      <c:catAx>
        <c:axId val="391860760"/>
        <c:scaling>
          <c:orientation val="minMax"/>
        </c:scaling>
        <c:delete val="0"/>
        <c:axPos val="b"/>
        <c:numFmt formatCode="#\ ##0&quot;р.&quot;;[Red]\-#\ ##0&quot;р.&quot;" sourceLinked="1"/>
        <c:majorTickMark val="out"/>
        <c:minorTickMark val="none"/>
        <c:tickLblPos val="nextTo"/>
        <c:crossAx val="391864680"/>
        <c:crosses val="autoZero"/>
        <c:auto val="1"/>
        <c:lblAlgn val="ctr"/>
        <c:lblOffset val="100"/>
        <c:noMultiLvlLbl val="0"/>
      </c:catAx>
      <c:valAx>
        <c:axId val="391864680"/>
        <c:scaling>
          <c:orientation val="minMax"/>
          <c:max val="2500"/>
          <c:min val="900"/>
        </c:scaling>
        <c:delete val="0"/>
        <c:axPos val="l"/>
        <c:majorGridlines/>
        <c:numFmt formatCode="General" sourceLinked="1"/>
        <c:majorTickMark val="out"/>
        <c:minorTickMark val="none"/>
        <c:tickLblPos val="nextTo"/>
        <c:crossAx val="391860760"/>
        <c:crosses val="autoZero"/>
        <c:crossBetween val="between"/>
        <c:majorUnit val="500"/>
        <c:minorUnit val="10"/>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0.15846766345218163"/>
          <c:y val="0.12761516879355567"/>
          <c:w val="0.66175705564894294"/>
          <c:h val="0.67280813516401183"/>
        </c:manualLayout>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strRef>
              <c:f>Показники!$A$55:$A$57</c:f>
              <c:strCache>
                <c:ptCount val="3"/>
                <c:pt idx="0">
                  <c:v>2 022р.</c:v>
                </c:pt>
                <c:pt idx="1">
                  <c:v>2023р.</c:v>
                </c:pt>
                <c:pt idx="2">
                  <c:v>2 024р.</c:v>
                </c:pt>
              </c:strCache>
            </c:strRef>
          </c:cat>
          <c:val>
            <c:numRef>
              <c:f>Показники!$D$55:$D$57</c:f>
              <c:numCache>
                <c:formatCode>General</c:formatCode>
                <c:ptCount val="3"/>
                <c:pt idx="0">
                  <c:v>0</c:v>
                </c:pt>
                <c:pt idx="1">
                  <c:v>26.9</c:v>
                </c:pt>
                <c:pt idx="2">
                  <c:v>0</c:v>
                </c:pt>
              </c:numCache>
            </c:numRef>
          </c:val>
          <c:extLst xmlns:c16r2="http://schemas.microsoft.com/office/drawing/2015/06/chart">
            <c:ext xmlns:c16="http://schemas.microsoft.com/office/drawing/2014/chart" uri="{C3380CC4-5D6E-409C-BE32-E72D297353CC}">
              <c16:uniqueId val="{00000000-13CF-43DC-B3F0-62EE45468003}"/>
            </c:ext>
          </c:extLst>
        </c:ser>
        <c:ser>
          <c:idx val="1"/>
          <c:order val="1"/>
          <c:invertIfNegative val="0"/>
          <c:cat>
            <c:strRef>
              <c:f>Показники!$A$55:$A$57</c:f>
              <c:strCache>
                <c:ptCount val="3"/>
                <c:pt idx="0">
                  <c:v>2 022р.</c:v>
                </c:pt>
                <c:pt idx="1">
                  <c:v>2023р.</c:v>
                </c:pt>
                <c:pt idx="2">
                  <c:v>2 024р.</c:v>
                </c:pt>
              </c:strCache>
            </c:strRef>
          </c:cat>
          <c:val>
            <c:numRef>
              <c:f>Показники!$E$43:$E$45</c:f>
              <c:numCache>
                <c:formatCode>General</c:formatCode>
                <c:ptCount val="3"/>
              </c:numCache>
            </c:numRef>
          </c:val>
          <c:extLst xmlns:c16r2="http://schemas.microsoft.com/office/drawing/2015/06/chart">
            <c:ext xmlns:c16="http://schemas.microsoft.com/office/drawing/2014/chart" uri="{C3380CC4-5D6E-409C-BE32-E72D297353CC}">
              <c16:uniqueId val="{00000001-13CF-43DC-B3F0-62EE45468003}"/>
            </c:ext>
          </c:extLst>
        </c:ser>
        <c:dLbls>
          <c:showLegendKey val="0"/>
          <c:showVal val="0"/>
          <c:showCatName val="0"/>
          <c:showSerName val="0"/>
          <c:showPercent val="0"/>
          <c:showBubbleSize val="0"/>
        </c:dLbls>
        <c:gapWidth val="150"/>
        <c:shape val="box"/>
        <c:axId val="391863112"/>
        <c:axId val="391861544"/>
        <c:axId val="0"/>
      </c:bar3DChart>
      <c:catAx>
        <c:axId val="391863112"/>
        <c:scaling>
          <c:orientation val="minMax"/>
        </c:scaling>
        <c:delete val="0"/>
        <c:axPos val="b"/>
        <c:numFmt formatCode="General" sourceLinked="1"/>
        <c:majorTickMark val="out"/>
        <c:minorTickMark val="none"/>
        <c:tickLblPos val="nextTo"/>
        <c:crossAx val="391861544"/>
        <c:crosses val="autoZero"/>
        <c:auto val="1"/>
        <c:lblAlgn val="ctr"/>
        <c:lblOffset val="100"/>
        <c:noMultiLvlLbl val="0"/>
      </c:catAx>
      <c:valAx>
        <c:axId val="391861544"/>
        <c:scaling>
          <c:orientation val="minMax"/>
          <c:max val="1500"/>
          <c:min val="0"/>
        </c:scaling>
        <c:delete val="0"/>
        <c:axPos val="l"/>
        <c:majorGridlines/>
        <c:numFmt formatCode="General" sourceLinked="1"/>
        <c:majorTickMark val="out"/>
        <c:minorTickMark val="none"/>
        <c:tickLblPos val="nextTo"/>
        <c:crossAx val="391863112"/>
        <c:crosses val="autoZero"/>
        <c:crossBetween val="between"/>
        <c:majorUnit val="25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alphaModFix amt="78000"/>
          </a:blip>
          <a:tile tx="0" ty="0" sx="100000" sy="100000" flip="none" algn="tl"/>
        </a:blipFill>
        <a:ln>
          <a:solidFill>
            <a:schemeClr val="tx2">
              <a:lumMod val="60000"/>
              <a:lumOff val="40000"/>
            </a:schemeClr>
          </a:solidFill>
        </a:ln>
        <a:effectLst>
          <a:innerShdw blurRad="114300">
            <a:prstClr val="black"/>
          </a:innerShdw>
        </a:effectLst>
      </c:spPr>
    </c:floor>
    <c:sideWall>
      <c:thickness val="0"/>
    </c:sideWall>
    <c:backWall>
      <c:thickness val="0"/>
    </c:backWall>
    <c:plotArea>
      <c:layout>
        <c:manualLayout>
          <c:layoutTarget val="inner"/>
          <c:xMode val="edge"/>
          <c:yMode val="edge"/>
          <c:x val="9.55865132243085E-2"/>
          <c:y val="5.7377362713381758E-2"/>
          <c:w val="0.87592345828566298"/>
          <c:h val="0.83899652078373921"/>
        </c:manualLayout>
      </c:layout>
      <c:bar3DChart>
        <c:barDir val="col"/>
        <c:grouping val="clustered"/>
        <c:varyColors val="0"/>
        <c:ser>
          <c:idx val="0"/>
          <c:order val="0"/>
          <c:spPr>
            <a:blipFill>
              <a:blip xmlns:r="http://schemas.openxmlformats.org/officeDocument/2006/relationships" r:embed="rId2"/>
              <a:tile tx="0" ty="0" sx="100000" sy="100000" flip="none" algn="tl"/>
            </a:blipFill>
          </c:spPr>
          <c:invertIfNegative val="0"/>
          <c:dLbls>
            <c:dLbl>
              <c:idx val="0"/>
              <c:layout>
                <c:manualLayout>
                  <c:x val="0"/>
                  <c:y val="0.1679389312977118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693-42B7-98E5-28121C93BEBF}"/>
                </c:ext>
                <c:ext xmlns:c15="http://schemas.microsoft.com/office/drawing/2012/chart" uri="{CE6537A1-D6FC-4f65-9D91-7224C49458BB}"/>
              </c:extLst>
            </c:dLbl>
            <c:dLbl>
              <c:idx val="1"/>
              <c:layout>
                <c:manualLayout>
                  <c:x val="0"/>
                  <c:y val="0.2086513994910963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693-42B7-98E5-28121C93BEBF}"/>
                </c:ext>
                <c:ext xmlns:c15="http://schemas.microsoft.com/office/drawing/2012/chart" uri="{CE6537A1-D6FC-4f65-9D91-7224C49458BB}"/>
              </c:extLst>
            </c:dLbl>
            <c:dLbl>
              <c:idx val="2"/>
              <c:layout>
                <c:manualLayout>
                  <c:x val="-2.8490028490028491E-3"/>
                  <c:y val="0.178117048346055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693-42B7-98E5-28121C93BEB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Показники!$A$27:$A$29</c:f>
              <c:strCache>
                <c:ptCount val="3"/>
                <c:pt idx="0">
                  <c:v>2022р.</c:v>
                </c:pt>
                <c:pt idx="1">
                  <c:v>2023р</c:v>
                </c:pt>
                <c:pt idx="2">
                  <c:v>2024р.</c:v>
                </c:pt>
              </c:strCache>
            </c:strRef>
          </c:cat>
          <c:val>
            <c:numRef>
              <c:f>Показники!$E$27:$E$29</c:f>
              <c:numCache>
                <c:formatCode>0.0</c:formatCode>
                <c:ptCount val="3"/>
                <c:pt idx="0">
                  <c:v>136.69999999999999</c:v>
                </c:pt>
                <c:pt idx="1">
                  <c:v>146</c:v>
                </c:pt>
                <c:pt idx="2">
                  <c:v>174.1</c:v>
                </c:pt>
              </c:numCache>
            </c:numRef>
          </c:val>
          <c:extLst xmlns:c16r2="http://schemas.microsoft.com/office/drawing/2015/06/chart">
            <c:ext xmlns:c16="http://schemas.microsoft.com/office/drawing/2014/chart" uri="{C3380CC4-5D6E-409C-BE32-E72D297353CC}">
              <c16:uniqueId val="{00000003-8693-42B7-98E5-28121C93BEBF}"/>
            </c:ext>
          </c:extLst>
        </c:ser>
        <c:dLbls>
          <c:showLegendKey val="0"/>
          <c:showVal val="0"/>
          <c:showCatName val="0"/>
          <c:showSerName val="0"/>
          <c:showPercent val="0"/>
          <c:showBubbleSize val="0"/>
        </c:dLbls>
        <c:gapWidth val="150"/>
        <c:shape val="box"/>
        <c:axId val="391862720"/>
        <c:axId val="304741816"/>
        <c:axId val="0"/>
      </c:bar3DChart>
      <c:catAx>
        <c:axId val="391862720"/>
        <c:scaling>
          <c:orientation val="minMax"/>
        </c:scaling>
        <c:delete val="0"/>
        <c:axPos val="b"/>
        <c:numFmt formatCode="General" sourceLinked="1"/>
        <c:majorTickMark val="out"/>
        <c:minorTickMark val="none"/>
        <c:tickLblPos val="nextTo"/>
        <c:crossAx val="304741816"/>
        <c:crosses val="autoZero"/>
        <c:auto val="1"/>
        <c:lblAlgn val="ctr"/>
        <c:lblOffset val="100"/>
        <c:noMultiLvlLbl val="0"/>
      </c:catAx>
      <c:valAx>
        <c:axId val="304741816"/>
        <c:scaling>
          <c:orientation val="minMax"/>
        </c:scaling>
        <c:delete val="0"/>
        <c:axPos val="l"/>
        <c:majorGridlines/>
        <c:numFmt formatCode="0.0" sourceLinked="1"/>
        <c:majorTickMark val="out"/>
        <c:minorTickMark val="none"/>
        <c:tickLblPos val="nextTo"/>
        <c:crossAx val="391862720"/>
        <c:crosses val="autoZero"/>
        <c:crossBetween val="between"/>
      </c:valAx>
    </c:plotArea>
    <c:plotVisOnly val="1"/>
    <c:dispBlanksAs val="gap"/>
    <c:showDLblsOverMax val="0"/>
  </c:chart>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strRef>
              <c:f>'Показники (2)'!$A$36:$B$38</c:f>
              <c:strCache>
                <c:ptCount val="3"/>
                <c:pt idx="0">
                  <c:v>2022р.</c:v>
                </c:pt>
                <c:pt idx="1">
                  <c:v>2023р.</c:v>
                </c:pt>
                <c:pt idx="2">
                  <c:v>2024р.</c:v>
                </c:pt>
              </c:strCache>
            </c:strRef>
          </c:cat>
          <c:val>
            <c:numRef>
              <c:f>'Показники (2)'!$D$36:$D$38</c:f>
              <c:numCache>
                <c:formatCode>General</c:formatCode>
                <c:ptCount val="3"/>
                <c:pt idx="0">
                  <c:v>353.3</c:v>
                </c:pt>
                <c:pt idx="1">
                  <c:v>324</c:v>
                </c:pt>
                <c:pt idx="2">
                  <c:v>323</c:v>
                </c:pt>
              </c:numCache>
            </c:numRef>
          </c:val>
          <c:extLst xmlns:c16r2="http://schemas.microsoft.com/office/drawing/2015/06/chart">
            <c:ext xmlns:c16="http://schemas.microsoft.com/office/drawing/2014/chart" uri="{C3380CC4-5D6E-409C-BE32-E72D297353CC}">
              <c16:uniqueId val="{00000000-8B24-4C42-8BB4-8CC145A40F59}"/>
            </c:ext>
          </c:extLst>
        </c:ser>
        <c:ser>
          <c:idx val="1"/>
          <c:order val="1"/>
          <c:invertIfNegative val="0"/>
          <c:cat>
            <c:strRef>
              <c:f>'Показники (2)'!$A$36:$B$38</c:f>
              <c:strCache>
                <c:ptCount val="3"/>
                <c:pt idx="0">
                  <c:v>2022р.</c:v>
                </c:pt>
                <c:pt idx="1">
                  <c:v>2023р.</c:v>
                </c:pt>
                <c:pt idx="2">
                  <c:v>2024р.</c:v>
                </c:pt>
              </c:strCache>
            </c:strRef>
          </c:cat>
          <c:val>
            <c:numRef>
              <c:f>'Показники (2)'!$E$35:$E$37</c:f>
              <c:numCache>
                <c:formatCode>General</c:formatCode>
                <c:ptCount val="3"/>
              </c:numCache>
            </c:numRef>
          </c:val>
          <c:extLst xmlns:c16r2="http://schemas.microsoft.com/office/drawing/2015/06/chart">
            <c:ext xmlns:c16="http://schemas.microsoft.com/office/drawing/2014/chart" uri="{C3380CC4-5D6E-409C-BE32-E72D297353CC}">
              <c16:uniqueId val="{00000001-8B24-4C42-8BB4-8CC145A40F59}"/>
            </c:ext>
          </c:extLst>
        </c:ser>
        <c:dLbls>
          <c:showLegendKey val="0"/>
          <c:showVal val="0"/>
          <c:showCatName val="0"/>
          <c:showSerName val="0"/>
          <c:showPercent val="0"/>
          <c:showBubbleSize val="0"/>
        </c:dLbls>
        <c:gapWidth val="150"/>
        <c:shape val="box"/>
        <c:axId val="304739464"/>
        <c:axId val="304736328"/>
        <c:axId val="0"/>
      </c:bar3DChart>
      <c:catAx>
        <c:axId val="304739464"/>
        <c:scaling>
          <c:orientation val="minMax"/>
        </c:scaling>
        <c:delete val="0"/>
        <c:axPos val="b"/>
        <c:numFmt formatCode="General" sourceLinked="0"/>
        <c:majorTickMark val="out"/>
        <c:minorTickMark val="none"/>
        <c:tickLblPos val="nextTo"/>
        <c:crossAx val="304736328"/>
        <c:crosses val="autoZero"/>
        <c:auto val="1"/>
        <c:lblAlgn val="ctr"/>
        <c:lblOffset val="100"/>
        <c:noMultiLvlLbl val="0"/>
      </c:catAx>
      <c:valAx>
        <c:axId val="304736328"/>
        <c:scaling>
          <c:orientation val="minMax"/>
          <c:max val="100"/>
        </c:scaling>
        <c:delete val="0"/>
        <c:axPos val="l"/>
        <c:majorGridlines/>
        <c:numFmt formatCode="General" sourceLinked="1"/>
        <c:majorTickMark val="out"/>
        <c:minorTickMark val="none"/>
        <c:tickLblPos val="nextTo"/>
        <c:crossAx val="304739464"/>
        <c:crosses val="autoZero"/>
        <c:crossBetween val="between"/>
        <c:majorUnit val="20"/>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0.72177</cdr:x>
      <cdr:y>0.16</cdr:y>
    </cdr:from>
    <cdr:to>
      <cdr:x>0.85023</cdr:x>
      <cdr:y>0.27433</cdr:y>
    </cdr:to>
    <cdr:cxnSp macro="">
      <cdr:nvCxnSpPr>
        <cdr:cNvPr id="3" name="Прямая соединительная линия 2">
          <a:extLst xmlns:a="http://schemas.openxmlformats.org/drawingml/2006/main">
            <a:ext uri="{FF2B5EF4-FFF2-40B4-BE49-F238E27FC236}">
              <a16:creationId xmlns="" xmlns:a16="http://schemas.microsoft.com/office/drawing/2014/main" id="{9F27E8B5-14E6-94C0-E285-1C558B4544A8}"/>
            </a:ext>
          </a:extLst>
        </cdr:cNvPr>
        <cdr:cNvCxnSpPr/>
      </cdr:nvCxnSpPr>
      <cdr:spPr>
        <a:xfrm xmlns:a="http://schemas.openxmlformats.org/drawingml/2006/main" flipV="1">
          <a:off x="6786496" y="955596"/>
          <a:ext cx="1207850" cy="6828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56FF3-F3FE-4AC2-A8D8-89DD0B47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Admin</cp:lastModifiedBy>
  <cp:revision>2</cp:revision>
  <cp:lastPrinted>2024-03-05T12:42:00Z</cp:lastPrinted>
  <dcterms:created xsi:type="dcterms:W3CDTF">2025-06-26T09:42:00Z</dcterms:created>
  <dcterms:modified xsi:type="dcterms:W3CDTF">2025-06-26T09:42:00Z</dcterms:modified>
</cp:coreProperties>
</file>