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1B40" w14:textId="77777777" w:rsidR="007F3273" w:rsidRDefault="007F3273" w:rsidP="007F3273">
      <w:pPr>
        <w:tabs>
          <w:tab w:val="left" w:pos="6945"/>
        </w:tabs>
        <w:rPr>
          <w:rFonts w:ascii="Times New Roman" w:hAnsi="Times New Roman" w:cs="Times New Roman"/>
          <w:sz w:val="24"/>
          <w:lang w:val="uk-UA"/>
        </w:rPr>
      </w:pPr>
      <w:r w:rsidRPr="006B4CB1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1C0DB85" wp14:editId="6EB25428">
            <wp:simplePos x="0" y="0"/>
            <wp:positionH relativeFrom="column">
              <wp:posOffset>2665730</wp:posOffset>
            </wp:positionH>
            <wp:positionV relativeFrom="paragraph">
              <wp:posOffset>95250</wp:posOffset>
            </wp:positionV>
            <wp:extent cx="609600" cy="624840"/>
            <wp:effectExtent l="0" t="0" r="0" b="0"/>
            <wp:wrapNone/>
            <wp:docPr id="1140313576" name="Рисунок 114031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C629FD" w14:textId="77777777" w:rsidR="007F3273" w:rsidRDefault="007F3273" w:rsidP="007F3273">
      <w:pPr>
        <w:tabs>
          <w:tab w:val="left" w:pos="6945"/>
        </w:tabs>
        <w:rPr>
          <w:rFonts w:ascii="Times New Roman" w:hAnsi="Times New Roman" w:cs="Times New Roman"/>
          <w:sz w:val="24"/>
          <w:lang w:val="uk-UA"/>
        </w:rPr>
      </w:pPr>
    </w:p>
    <w:p w14:paraId="58458A2D" w14:textId="77777777" w:rsidR="007F3273" w:rsidRPr="006B4CB1" w:rsidRDefault="007F3273" w:rsidP="007F3273">
      <w:pPr>
        <w:spacing w:after="0"/>
        <w:rPr>
          <w:rFonts w:ascii="Times New Roman" w:hAnsi="Times New Roman" w:cs="Times New Roman"/>
          <w:highlight w:val="yellow"/>
        </w:rPr>
      </w:pPr>
    </w:p>
    <w:p w14:paraId="7ED2D42F" w14:textId="77777777" w:rsidR="007F3273" w:rsidRPr="006B4CB1" w:rsidRDefault="007F3273" w:rsidP="007F3273">
      <w:pPr>
        <w:keepNext/>
        <w:tabs>
          <w:tab w:val="left" w:pos="0"/>
        </w:tabs>
        <w:spacing w:after="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CB1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7923083B" w14:textId="77777777" w:rsidR="007F3273" w:rsidRDefault="007F3273" w:rsidP="007F32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CB1">
        <w:rPr>
          <w:rFonts w:ascii="Times New Roman" w:hAnsi="Times New Roman" w:cs="Times New Roman"/>
          <w:b/>
          <w:sz w:val="28"/>
          <w:szCs w:val="28"/>
        </w:rPr>
        <w:t>ЮЖНЕНСЬКА  МІСЬКА</w:t>
      </w:r>
      <w:proofErr w:type="gramEnd"/>
      <w:r w:rsidRPr="006B4CB1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4FFFB4B2" w14:textId="77777777" w:rsidR="007F3273" w:rsidRPr="00F75193" w:rsidRDefault="007F3273" w:rsidP="007F32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ОДЕСЬКОГО РАЙОНУ </w:t>
      </w:r>
      <w:r w:rsidRPr="00F7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ОДЕСЬКОЇ  ОБЛАСТІ </w:t>
      </w:r>
    </w:p>
    <w:p w14:paraId="1FC3F4D8" w14:textId="77777777" w:rsidR="007F3273" w:rsidRPr="00002FD9" w:rsidRDefault="007F3273" w:rsidP="007F32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10"/>
          <w:szCs w:val="32"/>
          <w:highlight w:val="yellow"/>
          <w:lang w:val="uk-UA"/>
        </w:rPr>
      </w:pPr>
      <w:r w:rsidRPr="006B4C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 СОМООРГАНІЗАЦІЇ НАСЕЛЕННЯ «КОМІТЕТ МІКРОРАЙОНУ ІНДИВІДУАЛЬНОЇ ЗАБУДОВИ М.ЮЖНОГО «ВІКТОРІЯ»</w:t>
      </w:r>
    </w:p>
    <w:tbl>
      <w:tblPr>
        <w:tblW w:w="104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7F3273" w:rsidRPr="00572E98" w14:paraId="57FCFE12" w14:textId="77777777" w:rsidTr="00895E76">
        <w:trPr>
          <w:trHeight w:val="20"/>
        </w:trPr>
        <w:tc>
          <w:tcPr>
            <w:tcW w:w="10453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B94D6B0" w14:textId="77777777" w:rsidR="007F3273" w:rsidRPr="00002FD9" w:rsidRDefault="007F3273" w:rsidP="00895E76">
            <w:pPr>
              <w:spacing w:after="0"/>
              <w:rPr>
                <w:rFonts w:ascii="Times New Roman" w:hAnsi="Times New Roman" w:cs="Times New Roman"/>
                <w:b/>
                <w:sz w:val="6"/>
                <w:highlight w:val="yellow"/>
                <w:lang w:val="uk-UA"/>
              </w:rPr>
            </w:pPr>
          </w:p>
        </w:tc>
      </w:tr>
    </w:tbl>
    <w:p w14:paraId="1FABD41B" w14:textId="77777777" w:rsidR="007F3273" w:rsidRPr="006B4CB1" w:rsidRDefault="007F3273" w:rsidP="007F3273">
      <w:pPr>
        <w:pStyle w:val="a5"/>
        <w:jc w:val="center"/>
        <w:rPr>
          <w:rFonts w:ascii="Times New Roman" w:hAnsi="Times New Roman" w:cs="Times New Roman"/>
          <w:lang w:val="uk-UA"/>
        </w:rPr>
      </w:pPr>
      <w:r w:rsidRPr="006B4CB1">
        <w:rPr>
          <w:rFonts w:ascii="Times New Roman" w:hAnsi="Times New Roman" w:cs="Times New Roman"/>
          <w:lang w:val="uk-UA"/>
        </w:rPr>
        <w:t xml:space="preserve">пр. </w:t>
      </w:r>
      <w:proofErr w:type="spellStart"/>
      <w:r w:rsidRPr="006B4CB1">
        <w:rPr>
          <w:rFonts w:ascii="Times New Roman" w:hAnsi="Times New Roman" w:cs="Times New Roman"/>
          <w:lang w:val="uk-UA"/>
        </w:rPr>
        <w:t>Григорівського</w:t>
      </w:r>
      <w:proofErr w:type="spellEnd"/>
      <w:r w:rsidRPr="006B4CB1">
        <w:rPr>
          <w:rFonts w:ascii="Times New Roman" w:hAnsi="Times New Roman" w:cs="Times New Roman"/>
          <w:lang w:val="uk-UA"/>
        </w:rPr>
        <w:t xml:space="preserve"> десанту, 18, м. </w:t>
      </w:r>
      <w:proofErr w:type="spellStart"/>
      <w:r w:rsidRPr="006B4CB1">
        <w:rPr>
          <w:rFonts w:ascii="Times New Roman" w:hAnsi="Times New Roman" w:cs="Times New Roman"/>
          <w:lang w:val="uk-UA"/>
        </w:rPr>
        <w:t>Южне</w:t>
      </w:r>
      <w:proofErr w:type="spellEnd"/>
      <w:r w:rsidRPr="006B4CB1">
        <w:rPr>
          <w:rFonts w:ascii="Times New Roman" w:hAnsi="Times New Roman" w:cs="Times New Roman"/>
          <w:lang w:val="uk-UA"/>
        </w:rPr>
        <w:t>, Одеська обл.,  65481</w:t>
      </w:r>
    </w:p>
    <w:p w14:paraId="1DF4C1F0" w14:textId="77777777" w:rsidR="007F3273" w:rsidRPr="00A45469" w:rsidRDefault="007F3273" w:rsidP="007F3273">
      <w:pPr>
        <w:spacing w:after="0"/>
        <w:jc w:val="center"/>
        <w:rPr>
          <w:rFonts w:ascii="Times New Roman" w:hAnsi="Times New Roman" w:cs="Times New Roman"/>
          <w:lang w:val="uk-UA"/>
        </w:rPr>
      </w:pPr>
      <w:proofErr w:type="spellStart"/>
      <w:r w:rsidRPr="00A45469">
        <w:rPr>
          <w:rFonts w:ascii="Times New Roman" w:hAnsi="Times New Roman" w:cs="Times New Roman"/>
          <w:lang w:val="uk-UA"/>
        </w:rPr>
        <w:t>тел</w:t>
      </w:r>
      <w:proofErr w:type="spellEnd"/>
      <w:r w:rsidRPr="00A45469">
        <w:rPr>
          <w:rFonts w:ascii="Times New Roman" w:hAnsi="Times New Roman" w:cs="Times New Roman"/>
          <w:lang w:val="uk-UA"/>
        </w:rPr>
        <w:t xml:space="preserve">.: 068-715-17-97, </w:t>
      </w:r>
      <w:r w:rsidRPr="006B4CB1">
        <w:rPr>
          <w:rFonts w:ascii="Times New Roman" w:hAnsi="Times New Roman" w:cs="Times New Roman"/>
          <w:lang w:val="en-US"/>
        </w:rPr>
        <w:t>email</w:t>
      </w:r>
      <w:r w:rsidRPr="00A45469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6B4CB1">
        <w:rPr>
          <w:rFonts w:ascii="Times New Roman" w:hAnsi="Times New Roman" w:cs="Times New Roman"/>
          <w:lang w:val="en-US"/>
        </w:rPr>
        <w:t>sonchabanov</w:t>
      </w:r>
      <w:proofErr w:type="spellEnd"/>
      <w:r w:rsidRPr="00A45469">
        <w:rPr>
          <w:rFonts w:ascii="Times New Roman" w:hAnsi="Times New Roman" w:cs="Times New Roman"/>
          <w:lang w:val="uk-UA"/>
        </w:rPr>
        <w:t>@</w:t>
      </w:r>
      <w:proofErr w:type="spellStart"/>
      <w:r w:rsidRPr="006B4CB1">
        <w:rPr>
          <w:rFonts w:ascii="Times New Roman" w:hAnsi="Times New Roman" w:cs="Times New Roman"/>
          <w:lang w:val="en-US"/>
        </w:rPr>
        <w:t>gmail</w:t>
      </w:r>
      <w:proofErr w:type="spellEnd"/>
      <w:r w:rsidRPr="00A45469">
        <w:rPr>
          <w:rFonts w:ascii="Times New Roman" w:hAnsi="Times New Roman" w:cs="Times New Roman"/>
          <w:lang w:val="uk-UA"/>
        </w:rPr>
        <w:t>.</w:t>
      </w:r>
      <w:r w:rsidRPr="006B4CB1">
        <w:rPr>
          <w:rFonts w:ascii="Times New Roman" w:hAnsi="Times New Roman" w:cs="Times New Roman"/>
          <w:lang w:val="en-US"/>
        </w:rPr>
        <w:t>com</w:t>
      </w:r>
    </w:p>
    <w:p w14:paraId="4D7E22D4" w14:textId="77777777" w:rsidR="001E568E" w:rsidRDefault="001E568E" w:rsidP="001E568E">
      <w:pPr>
        <w:pStyle w:val="a5"/>
        <w:rPr>
          <w:rFonts w:ascii="Times New Roman" w:hAnsi="Times New Roman" w:cs="Times New Roman"/>
          <w:lang w:val="uk-UA"/>
        </w:rPr>
      </w:pPr>
    </w:p>
    <w:p w14:paraId="7B0AF2A2" w14:textId="77777777" w:rsidR="001E568E" w:rsidRDefault="001E568E" w:rsidP="001E568E">
      <w:pPr>
        <w:pStyle w:val="a5"/>
        <w:rPr>
          <w:rFonts w:ascii="Times New Roman" w:hAnsi="Times New Roman" w:cs="Times New Roman"/>
          <w:lang w:val="uk-UA"/>
        </w:rPr>
      </w:pPr>
    </w:p>
    <w:p w14:paraId="079927BA" w14:textId="77777777" w:rsidR="00E35121" w:rsidRPr="00C75FFF" w:rsidRDefault="00E35121" w:rsidP="007F3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5FF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</w:p>
    <w:p w14:paraId="2D100026" w14:textId="6563BA65" w:rsidR="007F3273" w:rsidRDefault="00C75FFF" w:rsidP="007F3273">
      <w:pPr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C75FFF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до ПРОЄКТ</w:t>
      </w:r>
      <w:r w:rsidR="00F9084D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У</w:t>
      </w:r>
      <w:r w:rsidRPr="00C75FFF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РІШЕННЯ</w:t>
      </w:r>
    </w:p>
    <w:p w14:paraId="47677970" w14:textId="3DF29DE4" w:rsidR="00C75FFF" w:rsidRPr="007F3273" w:rsidRDefault="00C75FFF" w:rsidP="007F3273">
      <w:pPr>
        <w:spacing w:after="0" w:line="288" w:lineRule="atLeast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273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«</w:t>
      </w:r>
      <w:r w:rsidR="007F3273" w:rsidRPr="007F3273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uk-UA"/>
        </w:rPr>
        <w:t xml:space="preserve">Про затвердження цільової Програми підтримки органу самоорганізації населення в місті </w:t>
      </w:r>
      <w:r w:rsidR="007F3273" w:rsidRPr="007F3273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Південному</w:t>
      </w:r>
      <w:r w:rsidR="007F3273" w:rsidRPr="007F3273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uk-UA"/>
        </w:rPr>
        <w:t xml:space="preserve"> на  2026-2028 роки</w:t>
      </w:r>
      <w:r w:rsidRPr="007F327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/>
        </w:rPr>
        <w:t>»</w:t>
      </w:r>
    </w:p>
    <w:p w14:paraId="1F682D0E" w14:textId="77777777" w:rsidR="00E35121" w:rsidRPr="00E35121" w:rsidRDefault="00E35121" w:rsidP="003766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B5A9EE" w14:textId="2D1C4FB0" w:rsidR="00B51582" w:rsidRPr="007F3273" w:rsidRDefault="00095649" w:rsidP="007F3273">
      <w:pPr>
        <w:spacing w:after="0"/>
        <w:ind w:left="57" w:firstLine="7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6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Закону України «Про органи самоорганізації населення», підтримуючи ініціативу органу самоорганізації населення на території </w:t>
      </w:r>
      <w:proofErr w:type="spellStart"/>
      <w:r w:rsidRPr="00095649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09564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</w:t>
      </w:r>
      <w:r w:rsidRPr="00095649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з метою </w:t>
      </w:r>
      <w:r w:rsidRPr="00095649">
        <w:rPr>
          <w:rFonts w:ascii="Times New Roman" w:hAnsi="Times New Roman" w:cs="Times New Roman"/>
          <w:sz w:val="24"/>
          <w:szCs w:val="24"/>
          <w:lang w:val="uk-UA"/>
        </w:rPr>
        <w:t>продовження роботи щодо створення на території громади організаційно-правових і матеріально-технічних умов для подальшого розширення участі населення громади у вирішенні завдань його соціально-економічного і культурного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 xml:space="preserve">рган самоорганізації населення «Комітет мікрорайону індивідуальної забудови </w:t>
      </w:r>
      <w:proofErr w:type="spellStart"/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 xml:space="preserve"> «Вікторія» звертається до Вас з проханням розглянути питання на черговій сесії </w:t>
      </w:r>
      <w:proofErr w:type="spellStart"/>
      <w:r w:rsidR="007F3273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9E9" w:rsidRPr="001A52C3">
        <w:rPr>
          <w:rFonts w:ascii="Times New Roman" w:hAnsi="Times New Roman" w:cs="Times New Roman"/>
          <w:sz w:val="24"/>
          <w:szCs w:val="24"/>
          <w:lang w:val="uk-UA"/>
        </w:rPr>
        <w:t>міської ради щодо</w:t>
      </w:r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273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9920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AC1" w:rsidRPr="001A52C3">
        <w:rPr>
          <w:rFonts w:ascii="Times New Roman" w:hAnsi="Times New Roman" w:cs="Times New Roman"/>
          <w:lang w:val="uk-UA"/>
        </w:rPr>
        <w:t>«</w:t>
      </w:r>
      <w:r w:rsidR="00F73AC1" w:rsidRPr="001A52C3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="00F73AC1" w:rsidRPr="001A52C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ільової </w:t>
      </w:r>
      <w:r w:rsidR="00F73AC1" w:rsidRPr="001A52C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 підтримки органу самоорганізації населення в місті</w:t>
      </w:r>
      <w:r w:rsidR="00F73AC1" w:rsidRPr="00A35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F32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Південному</w:t>
      </w:r>
      <w:r w:rsidR="00F73AC1" w:rsidRPr="00A35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73AC1" w:rsidRPr="00A3574B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7F327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73AC1" w:rsidRPr="007F3273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F3273" w:rsidRPr="007F327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73AC1" w:rsidRPr="007F3273">
        <w:rPr>
          <w:rFonts w:ascii="Times New Roman" w:hAnsi="Times New Roman" w:cs="Times New Roman"/>
          <w:sz w:val="24"/>
          <w:szCs w:val="24"/>
          <w:lang w:val="uk-UA"/>
        </w:rPr>
        <w:t xml:space="preserve"> роки»</w:t>
      </w:r>
      <w:r w:rsidR="00B51582" w:rsidRPr="007F32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A4D710" w14:textId="20FA9009" w:rsidR="007F3273" w:rsidRPr="007F3273" w:rsidRDefault="007F3273" w:rsidP="007F3273">
      <w:pPr>
        <w:spacing w:after="0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Ц</w:t>
      </w:r>
      <w:r w:rsidRPr="007F3273">
        <w:rPr>
          <w:rFonts w:ascii="Times New Roman" w:hAnsi="Times New Roman" w:cs="Times New Roman"/>
          <w:bCs/>
          <w:sz w:val="24"/>
          <w:lang w:val="uk-UA"/>
        </w:rPr>
        <w:t xml:space="preserve">ільова 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Програма підтримки органу самоорганізації населення в місті Південному на 2026-2028  роки розроблена відповідно до Закону України «Про місцеве самоврядування в Україні», Закону України «Про органи самоорганізації населення». </w:t>
      </w:r>
    </w:p>
    <w:p w14:paraId="36DB2AB3" w14:textId="400D6E55" w:rsid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</w:t>
      </w:r>
      <w:r>
        <w:rPr>
          <w:rFonts w:ascii="Times New Roman" w:hAnsi="Times New Roman" w:cs="Times New Roman"/>
          <w:sz w:val="24"/>
          <w:lang w:val="uk-UA"/>
        </w:rPr>
        <w:t>рган самоорганізації населення</w:t>
      </w:r>
      <w:r w:rsidRPr="007F3273">
        <w:rPr>
          <w:rFonts w:ascii="Times New Roman" w:hAnsi="Times New Roman" w:cs="Times New Roman"/>
          <w:sz w:val="24"/>
          <w:lang w:val="uk-UA"/>
        </w:rPr>
        <w:t>.</w:t>
      </w:r>
    </w:p>
    <w:p w14:paraId="0611C52D" w14:textId="1D78CDA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У місті Південному діє 1 орган ОСН мікрорайонного рівня «КОМІТЕТ МІКРОРАЙОНУ ІНДИВІДУАЛЬНОЇ ЗАБУДОВИ М.ЮЖНОГО «ВІКТОРІЯ».</w:t>
      </w:r>
    </w:p>
    <w:p w14:paraId="5BBF5422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мікрогромад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ОСН.</w:t>
      </w:r>
    </w:p>
    <w:p w14:paraId="560B7B5C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lastRenderedPageBreak/>
        <w:t xml:space="preserve">Посилення уваги до розвитку системи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органа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ОСН, забезпечення його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законних прав та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proofErr w:type="spellStart"/>
      <w:r w:rsidRPr="007F3273">
        <w:rPr>
          <w:rFonts w:ascii="Times New Roman" w:hAnsi="Times New Roman" w:cs="Times New Roman"/>
          <w:sz w:val="24"/>
          <w:lang w:val="uk-UA"/>
        </w:rPr>
        <w:t>Южненської</w:t>
      </w:r>
      <w:proofErr w:type="spellEnd"/>
      <w:r w:rsidRPr="007F3273">
        <w:rPr>
          <w:rFonts w:ascii="Times New Roman" w:hAnsi="Times New Roman" w:cs="Times New Roman"/>
          <w:sz w:val="24"/>
          <w:lang w:val="uk-UA"/>
        </w:rPr>
        <w:t xml:space="preserve"> міської територіальної громади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.</w:t>
      </w:r>
    </w:p>
    <w:p w14:paraId="11885E8D" w14:textId="77777777" w:rsidR="007F3273" w:rsidRPr="007F3273" w:rsidRDefault="007F3273" w:rsidP="007F3273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програм та </w:t>
      </w:r>
      <w:r w:rsidRPr="007F3273">
        <w:rPr>
          <w:rFonts w:ascii="Times New Roman" w:hAnsi="Times New Roman" w:cs="Times New Roman"/>
          <w:spacing w:val="-2"/>
          <w:sz w:val="24"/>
          <w:lang w:val="uk-UA"/>
        </w:rPr>
        <w:t>виділення коштів на</w:t>
      </w:r>
      <w:r w:rsidRPr="007F3273">
        <w:rPr>
          <w:rFonts w:ascii="Times New Roman" w:hAnsi="Times New Roman" w:cs="Times New Roman"/>
          <w:sz w:val="24"/>
          <w:lang w:val="uk-UA"/>
        </w:rPr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37A010CE" w14:textId="77777777" w:rsidR="007F3273" w:rsidRPr="007F3273" w:rsidRDefault="007F3273" w:rsidP="007F3273">
      <w:pPr>
        <w:spacing w:after="0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7F3273">
        <w:rPr>
          <w:rFonts w:ascii="Times New Roman" w:hAnsi="Times New Roman" w:cs="Times New Roman"/>
          <w:sz w:val="24"/>
          <w:lang w:val="uk-UA"/>
        </w:rPr>
        <w:t>Також існує необхідність підвищення якості життя мешканців, що проживають у мікрорайоні міста, на території якого здійснює свою діяльність орган ОСН, та подальшого задоволення соціальних, культурних, побутових та інших потреб населення шляхом сприяння у наданні їм відповідних послуг через орган ОСН.</w:t>
      </w:r>
    </w:p>
    <w:p w14:paraId="1AE1D525" w14:textId="77777777" w:rsidR="003F697F" w:rsidRPr="003F697F" w:rsidRDefault="003F697F" w:rsidP="003F697F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F697F">
        <w:rPr>
          <w:rFonts w:ascii="Times New Roman" w:hAnsi="Times New Roman" w:cs="Times New Roman"/>
          <w:sz w:val="24"/>
          <w:lang w:val="uk-UA"/>
        </w:rPr>
        <w:t xml:space="preserve">Програма фінансується в межах бюджетних призначень, передбачених у бюджеті                     </w:t>
      </w:r>
      <w:proofErr w:type="spellStart"/>
      <w:r w:rsidRPr="003F697F">
        <w:rPr>
          <w:rFonts w:ascii="Times New Roman" w:hAnsi="Times New Roman" w:cs="Times New Roman"/>
          <w:sz w:val="24"/>
          <w:lang w:val="uk-UA"/>
        </w:rPr>
        <w:t>Южненської</w:t>
      </w:r>
      <w:proofErr w:type="spellEnd"/>
      <w:r w:rsidRPr="003F697F">
        <w:rPr>
          <w:rFonts w:ascii="Times New Roman" w:hAnsi="Times New Roman" w:cs="Times New Roman"/>
          <w:sz w:val="24"/>
          <w:lang w:val="uk-UA"/>
        </w:rPr>
        <w:t xml:space="preserve"> міської територіальної громади на відповідний рік. Конкретні обсяги фінансування за рахунок бюджетних коштів затверджуються щорічно в межах наявного фінансового ресурсу.</w:t>
      </w:r>
    </w:p>
    <w:p w14:paraId="64BAAD54" w14:textId="48B429EC" w:rsidR="003F697F" w:rsidRPr="003F697F" w:rsidRDefault="003F697F" w:rsidP="003F697F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3F697F">
        <w:rPr>
          <w:rFonts w:ascii="Times New Roman" w:hAnsi="Times New Roman" w:cs="Times New Roman"/>
          <w:sz w:val="24"/>
          <w:lang w:val="uk-UA"/>
        </w:rPr>
        <w:t xml:space="preserve">Головними розпорядником коштів щодо реалізації заходів Програми є Виконавчий комітет </w:t>
      </w:r>
      <w:proofErr w:type="spellStart"/>
      <w:r w:rsidRPr="003F697F">
        <w:rPr>
          <w:rFonts w:ascii="Times New Roman" w:hAnsi="Times New Roman" w:cs="Times New Roman"/>
          <w:sz w:val="24"/>
          <w:lang w:val="uk-UA"/>
        </w:rPr>
        <w:t>Південнівської</w:t>
      </w:r>
      <w:proofErr w:type="spellEnd"/>
      <w:r w:rsidRPr="003F697F">
        <w:rPr>
          <w:rFonts w:ascii="Times New Roman" w:hAnsi="Times New Roman" w:cs="Times New Roman"/>
          <w:sz w:val="24"/>
          <w:lang w:val="uk-UA"/>
        </w:rPr>
        <w:t xml:space="preserve"> міської ради Од</w:t>
      </w:r>
      <w:r w:rsidR="005072B4">
        <w:rPr>
          <w:rFonts w:ascii="Times New Roman" w:hAnsi="Times New Roman" w:cs="Times New Roman"/>
          <w:sz w:val="24"/>
          <w:lang w:val="uk-UA"/>
        </w:rPr>
        <w:t>еського району Одеської області</w:t>
      </w:r>
      <w:bookmarkStart w:id="0" w:name="_GoBack"/>
      <w:bookmarkEnd w:id="0"/>
      <w:r w:rsidRPr="003F697F">
        <w:rPr>
          <w:rFonts w:ascii="Times New Roman" w:hAnsi="Times New Roman" w:cs="Times New Roman"/>
          <w:sz w:val="24"/>
          <w:lang w:val="uk-UA"/>
        </w:rPr>
        <w:t>.</w:t>
      </w:r>
    </w:p>
    <w:p w14:paraId="689854E4" w14:textId="77777777" w:rsidR="003F697F" w:rsidRPr="0024339B" w:rsidRDefault="003F697F" w:rsidP="003F697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36FDA5D1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2026 року  – 8 688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BCF077C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2027 року – 9 374 гривень, </w:t>
      </w:r>
    </w:p>
    <w:p w14:paraId="105F019B" w14:textId="77777777" w:rsidR="003F697F" w:rsidRPr="00427639" w:rsidRDefault="003F697F" w:rsidP="003F69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E952C7" w14:textId="77777777" w:rsidR="00D22EA2" w:rsidRPr="00D22EA2" w:rsidRDefault="00D22EA2" w:rsidP="00D22EA2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>Матеріально-технічне забезпечення діяльності органу ОСН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  <w:r w:rsidRPr="00D22EA2">
        <w:rPr>
          <w:rFonts w:ascii="Times New Roman" w:hAnsi="Times New Roman" w:cs="Times New Roman"/>
          <w:sz w:val="22"/>
          <w:szCs w:val="22"/>
          <w:lang w:val="uk-UA"/>
        </w:rPr>
        <w:t>передачі майна в оперативне управління.</w:t>
      </w:r>
    </w:p>
    <w:p w14:paraId="123A1AE6" w14:textId="2B5ECFD0" w:rsidR="00D22EA2" w:rsidRPr="00D22EA2" w:rsidRDefault="00D22EA2" w:rsidP="00D22EA2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22EA2">
        <w:rPr>
          <w:rFonts w:ascii="Times New Roman" w:hAnsi="Times New Roman" w:cs="Times New Roman"/>
          <w:lang w:val="uk-UA"/>
        </w:rPr>
        <w:t xml:space="preserve">Обсяг коштів, спрямований на виконання Програми, є орієнтовним та визначатиметься з урахуванням наявного ресурсу місцевого бюджету - </w:t>
      </w:r>
      <w:r w:rsidR="00572E98">
        <w:rPr>
          <w:rFonts w:ascii="Times New Roman" w:hAnsi="Times New Roman" w:cs="Times New Roman"/>
          <w:lang w:val="uk-UA"/>
        </w:rPr>
        <w:t xml:space="preserve"> 823,384</w:t>
      </w:r>
      <w:r w:rsidRPr="00D22EA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22EA2">
        <w:rPr>
          <w:rFonts w:ascii="Times New Roman" w:hAnsi="Times New Roman" w:cs="Times New Roman"/>
          <w:lang w:val="uk-UA"/>
        </w:rPr>
        <w:t>тис.грн</w:t>
      </w:r>
      <w:proofErr w:type="spellEnd"/>
      <w:r w:rsidRPr="00D22EA2">
        <w:rPr>
          <w:rFonts w:ascii="Times New Roman" w:hAnsi="Times New Roman" w:cs="Times New Roman"/>
          <w:lang w:val="uk-UA"/>
        </w:rPr>
        <w:t>.</w:t>
      </w:r>
    </w:p>
    <w:p w14:paraId="14FBBDBF" w14:textId="77777777" w:rsidR="00D22EA2" w:rsidRPr="00D22EA2" w:rsidRDefault="00D22EA2" w:rsidP="00D22EA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lang w:val="uk-UA"/>
        </w:rPr>
      </w:pPr>
      <w:r w:rsidRPr="00D22EA2">
        <w:rPr>
          <w:rFonts w:ascii="Times New Roman" w:hAnsi="Times New Roman" w:cs="Times New Roman"/>
          <w:b/>
          <w:lang w:val="uk-UA"/>
        </w:rPr>
        <w:t>Прогнозний обсяг ресурсного забезпечення Програми</w:t>
      </w:r>
    </w:p>
    <w:p w14:paraId="18AB0BD3" w14:textId="77777777" w:rsidR="00D22EA2" w:rsidRPr="00D22EA2" w:rsidRDefault="00D22EA2" w:rsidP="00D22EA2">
      <w:pPr>
        <w:tabs>
          <w:tab w:val="left" w:pos="720"/>
          <w:tab w:val="left" w:pos="1080"/>
          <w:tab w:val="left" w:pos="5880"/>
        </w:tabs>
        <w:spacing w:after="0"/>
        <w:jc w:val="right"/>
        <w:rPr>
          <w:rFonts w:ascii="Times New Roman" w:hAnsi="Times New Roman" w:cs="Times New Roman"/>
          <w:i/>
          <w:lang w:val="uk-UA"/>
        </w:rPr>
      </w:pPr>
      <w:proofErr w:type="spellStart"/>
      <w:r w:rsidRPr="00D22EA2">
        <w:rPr>
          <w:rFonts w:ascii="Times New Roman" w:hAnsi="Times New Roman" w:cs="Times New Roman"/>
          <w:i/>
          <w:lang w:val="uk-UA"/>
        </w:rPr>
        <w:t>тис.грн</w:t>
      </w:r>
      <w:proofErr w:type="spellEnd"/>
      <w:r w:rsidRPr="00D22EA2">
        <w:rPr>
          <w:rFonts w:ascii="Times New Roman" w:hAnsi="Times New Roman" w:cs="Times New Roman"/>
          <w:i/>
          <w:lang w:val="uk-UA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D22EA2" w:rsidRPr="00D22EA2" w14:paraId="353ACA89" w14:textId="77777777" w:rsidTr="00895E76">
        <w:trPr>
          <w:trHeight w:val="888"/>
        </w:trPr>
        <w:tc>
          <w:tcPr>
            <w:tcW w:w="3261" w:type="dxa"/>
            <w:vMerge w:val="restart"/>
            <w:vAlign w:val="center"/>
          </w:tcPr>
          <w:p w14:paraId="74F1636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6B7F911A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17EE8A42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Орієнтований обсяг фінансування витрат на виконання Програми</w:t>
            </w:r>
          </w:p>
        </w:tc>
      </w:tr>
      <w:tr w:rsidR="00D22EA2" w:rsidRPr="00D22EA2" w14:paraId="7CFF67A8" w14:textId="77777777" w:rsidTr="00895E76">
        <w:trPr>
          <w:trHeight w:val="405"/>
        </w:trPr>
        <w:tc>
          <w:tcPr>
            <w:tcW w:w="3261" w:type="dxa"/>
            <w:vMerge/>
          </w:tcPr>
          <w:p w14:paraId="2B78CB5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1D1C06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 xml:space="preserve">2026 </w:t>
            </w:r>
          </w:p>
        </w:tc>
        <w:tc>
          <w:tcPr>
            <w:tcW w:w="1276" w:type="dxa"/>
            <w:vAlign w:val="center"/>
          </w:tcPr>
          <w:p w14:paraId="7BC8E91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65A33288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22EA2">
              <w:rPr>
                <w:rFonts w:ascii="Times New Roman" w:hAnsi="Times New Roman" w:cs="Times New Roman"/>
                <w:i/>
                <w:lang w:val="uk-UA"/>
              </w:rPr>
              <w:t xml:space="preserve">2028 </w:t>
            </w:r>
          </w:p>
        </w:tc>
        <w:tc>
          <w:tcPr>
            <w:tcW w:w="2409" w:type="dxa"/>
            <w:vMerge/>
            <w:vAlign w:val="center"/>
          </w:tcPr>
          <w:p w14:paraId="40D66C2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D22EA2" w:rsidRPr="00D22EA2" w14:paraId="7E9E48B8" w14:textId="77777777" w:rsidTr="00895E76">
        <w:trPr>
          <w:trHeight w:val="542"/>
        </w:trPr>
        <w:tc>
          <w:tcPr>
            <w:tcW w:w="3261" w:type="dxa"/>
            <w:vAlign w:val="center"/>
          </w:tcPr>
          <w:p w14:paraId="6D389C47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 xml:space="preserve">Обсяг ресурсів всього, </w:t>
            </w:r>
          </w:p>
          <w:p w14:paraId="2FD04090" w14:textId="77777777" w:rsidR="00D22EA2" w:rsidRPr="00D22EA2" w:rsidRDefault="00D22EA2" w:rsidP="00D22EA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63499606" w14:textId="49E46056" w:rsidR="00D22EA2" w:rsidRPr="00D22EA2" w:rsidRDefault="00572E98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254,385</w:t>
            </w:r>
          </w:p>
        </w:tc>
        <w:tc>
          <w:tcPr>
            <w:tcW w:w="1276" w:type="dxa"/>
            <w:vAlign w:val="center"/>
          </w:tcPr>
          <w:p w14:paraId="190D497C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274,471</w:t>
            </w:r>
          </w:p>
        </w:tc>
        <w:tc>
          <w:tcPr>
            <w:tcW w:w="1276" w:type="dxa"/>
            <w:vAlign w:val="center"/>
          </w:tcPr>
          <w:p w14:paraId="2DC8E3B4" w14:textId="77777777" w:rsidR="00D22EA2" w:rsidRPr="00D22EA2" w:rsidRDefault="00D22EA2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294,528</w:t>
            </w:r>
          </w:p>
        </w:tc>
        <w:tc>
          <w:tcPr>
            <w:tcW w:w="2409" w:type="dxa"/>
            <w:vAlign w:val="center"/>
          </w:tcPr>
          <w:p w14:paraId="0ED43913" w14:textId="0333518C" w:rsidR="00D22EA2" w:rsidRPr="00D22EA2" w:rsidRDefault="00572E98" w:rsidP="00D22E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823,384</w:t>
            </w:r>
          </w:p>
        </w:tc>
      </w:tr>
      <w:tr w:rsidR="00572E98" w:rsidRPr="00D22EA2" w14:paraId="5C499DA3" w14:textId="77777777" w:rsidTr="00895E76">
        <w:trPr>
          <w:trHeight w:val="542"/>
        </w:trPr>
        <w:tc>
          <w:tcPr>
            <w:tcW w:w="3261" w:type="dxa"/>
            <w:vAlign w:val="center"/>
          </w:tcPr>
          <w:p w14:paraId="1958AB3D" w14:textId="77777777" w:rsidR="00572E98" w:rsidRPr="00D22EA2" w:rsidRDefault="00572E98" w:rsidP="00572E9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E0851" w14:textId="50C05797" w:rsidR="00572E98" w:rsidRPr="00D22EA2" w:rsidRDefault="00572E98" w:rsidP="00572E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254,385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1FE5E" w14:textId="0B661F57" w:rsidR="00572E98" w:rsidRPr="00D22EA2" w:rsidRDefault="00572E98" w:rsidP="00572E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274,471</w:t>
            </w:r>
          </w:p>
        </w:tc>
        <w:tc>
          <w:tcPr>
            <w:tcW w:w="1276" w:type="dxa"/>
            <w:vAlign w:val="center"/>
          </w:tcPr>
          <w:p w14:paraId="2A082834" w14:textId="3E7D77D2" w:rsidR="00572E98" w:rsidRPr="00D22EA2" w:rsidRDefault="00572E98" w:rsidP="00572E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2EA2">
              <w:rPr>
                <w:rFonts w:ascii="Times New Roman" w:hAnsi="Times New Roman" w:cs="Times New Roman"/>
                <w:lang w:val="uk-UA"/>
              </w:rPr>
              <w:t>294,528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B1461" w14:textId="055C6334" w:rsidR="00572E98" w:rsidRPr="00D22EA2" w:rsidRDefault="00572E98" w:rsidP="00572E9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823,384</w:t>
            </w:r>
          </w:p>
        </w:tc>
      </w:tr>
    </w:tbl>
    <w:p w14:paraId="796B9223" w14:textId="77777777" w:rsidR="00D22EA2" w:rsidRPr="00D22EA2" w:rsidRDefault="00D22EA2" w:rsidP="00D22EA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37BA507" w14:textId="77777777" w:rsidR="007E5C08" w:rsidRDefault="007E5C08" w:rsidP="002649D1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3FD01D" w14:textId="77777777" w:rsidR="007E5C08" w:rsidRDefault="007E5C08" w:rsidP="002649D1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B2B685" w14:textId="7976DE6C" w:rsidR="002649D1" w:rsidRDefault="00204C76" w:rsidP="002649D1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579E8">
        <w:rPr>
          <w:rFonts w:ascii="Times New Roman" w:hAnsi="Times New Roman" w:cs="Times New Roman"/>
          <w:sz w:val="24"/>
          <w:szCs w:val="24"/>
          <w:lang w:val="uk-UA"/>
        </w:rPr>
        <w:t>З повагою,</w:t>
      </w:r>
    </w:p>
    <w:p w14:paraId="4E6FEE33" w14:textId="0E20E8F9" w:rsidR="00163E7D" w:rsidRDefault="002649D1" w:rsidP="003C763B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lang w:val="uk-UA"/>
        </w:rPr>
        <w:t>г</w:t>
      </w:r>
      <w:r w:rsidR="0062333E" w:rsidRPr="006B4CB1">
        <w:rPr>
          <w:rFonts w:ascii="Times New Roman" w:hAnsi="Times New Roman" w:cs="Times New Roman"/>
          <w:sz w:val="24"/>
          <w:lang w:val="uk-UA"/>
        </w:rPr>
        <w:t xml:space="preserve">олова </w:t>
      </w:r>
      <w:r w:rsidR="0062333E">
        <w:rPr>
          <w:rFonts w:ascii="Times New Roman" w:hAnsi="Times New Roman" w:cs="Times New Roman"/>
          <w:sz w:val="24"/>
          <w:lang w:val="uk-UA"/>
        </w:rPr>
        <w:t>ОСН «ВІКТОРІЯ»</w:t>
      </w:r>
      <w:r w:rsidR="0062333E" w:rsidRPr="006B4CB1">
        <w:rPr>
          <w:rFonts w:ascii="Times New Roman" w:hAnsi="Times New Roman" w:cs="Times New Roman"/>
          <w:sz w:val="24"/>
          <w:lang w:val="uk-UA"/>
        </w:rPr>
        <w:tab/>
        <w:t xml:space="preserve"> О</w:t>
      </w:r>
      <w:r w:rsidR="0062333E">
        <w:rPr>
          <w:rFonts w:ascii="Times New Roman" w:hAnsi="Times New Roman" w:cs="Times New Roman"/>
          <w:sz w:val="24"/>
          <w:lang w:val="uk-UA"/>
        </w:rPr>
        <w:t xml:space="preserve">лександр </w:t>
      </w:r>
      <w:r w:rsidR="0062333E" w:rsidRPr="006B4CB1">
        <w:rPr>
          <w:rFonts w:ascii="Times New Roman" w:hAnsi="Times New Roman" w:cs="Times New Roman"/>
          <w:sz w:val="24"/>
          <w:lang w:val="uk-UA"/>
        </w:rPr>
        <w:t>Ч</w:t>
      </w:r>
      <w:r w:rsidR="0062333E">
        <w:rPr>
          <w:rFonts w:ascii="Times New Roman" w:hAnsi="Times New Roman" w:cs="Times New Roman"/>
          <w:sz w:val="24"/>
          <w:lang w:val="uk-UA"/>
        </w:rPr>
        <w:t>АБАНОВ</w:t>
      </w:r>
      <w:r w:rsidR="0062333E" w:rsidRPr="00857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63E7D" w:rsidSect="0017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B88"/>
    <w:multiLevelType w:val="hybridMultilevel"/>
    <w:tmpl w:val="BBF0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4E0D"/>
    <w:multiLevelType w:val="hybridMultilevel"/>
    <w:tmpl w:val="FFFFFFFF"/>
    <w:lvl w:ilvl="0" w:tplc="87320A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2A97440"/>
    <w:multiLevelType w:val="hybridMultilevel"/>
    <w:tmpl w:val="6A4A18EE"/>
    <w:lvl w:ilvl="0" w:tplc="38EE8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7D38BD"/>
    <w:multiLevelType w:val="hybridMultilevel"/>
    <w:tmpl w:val="26ACFA92"/>
    <w:lvl w:ilvl="0" w:tplc="47969A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836"/>
    <w:rsid w:val="00006455"/>
    <w:rsid w:val="000226EE"/>
    <w:rsid w:val="000265F7"/>
    <w:rsid w:val="00026E7E"/>
    <w:rsid w:val="00031EFB"/>
    <w:rsid w:val="000638C0"/>
    <w:rsid w:val="00077A3D"/>
    <w:rsid w:val="000901B5"/>
    <w:rsid w:val="00095649"/>
    <w:rsid w:val="000B1ACB"/>
    <w:rsid w:val="000F1777"/>
    <w:rsid w:val="00100A43"/>
    <w:rsid w:val="00106753"/>
    <w:rsid w:val="00114E13"/>
    <w:rsid w:val="00126D58"/>
    <w:rsid w:val="00155E6C"/>
    <w:rsid w:val="00157836"/>
    <w:rsid w:val="00163E7D"/>
    <w:rsid w:val="00172F0B"/>
    <w:rsid w:val="00174756"/>
    <w:rsid w:val="00175D76"/>
    <w:rsid w:val="00186EAE"/>
    <w:rsid w:val="001A52C3"/>
    <w:rsid w:val="001E568E"/>
    <w:rsid w:val="00204C76"/>
    <w:rsid w:val="0022062A"/>
    <w:rsid w:val="002425F2"/>
    <w:rsid w:val="00262870"/>
    <w:rsid w:val="002649D1"/>
    <w:rsid w:val="0029478E"/>
    <w:rsid w:val="002C6180"/>
    <w:rsid w:val="002C7261"/>
    <w:rsid w:val="002F3BF1"/>
    <w:rsid w:val="00344B90"/>
    <w:rsid w:val="0037665C"/>
    <w:rsid w:val="0038170F"/>
    <w:rsid w:val="003948CD"/>
    <w:rsid w:val="003C5835"/>
    <w:rsid w:val="003C763B"/>
    <w:rsid w:val="003C77CC"/>
    <w:rsid w:val="003F2814"/>
    <w:rsid w:val="003F697F"/>
    <w:rsid w:val="004107BF"/>
    <w:rsid w:val="004429F5"/>
    <w:rsid w:val="00467A53"/>
    <w:rsid w:val="00476016"/>
    <w:rsid w:val="004A79E9"/>
    <w:rsid w:val="004E0FAE"/>
    <w:rsid w:val="004F55E4"/>
    <w:rsid w:val="00503E78"/>
    <w:rsid w:val="00506515"/>
    <w:rsid w:val="005072B4"/>
    <w:rsid w:val="00532FC4"/>
    <w:rsid w:val="00546428"/>
    <w:rsid w:val="0056594D"/>
    <w:rsid w:val="00572E98"/>
    <w:rsid w:val="005F4C4A"/>
    <w:rsid w:val="00613A17"/>
    <w:rsid w:val="00620292"/>
    <w:rsid w:val="0062333E"/>
    <w:rsid w:val="00632F1E"/>
    <w:rsid w:val="00666D84"/>
    <w:rsid w:val="00684021"/>
    <w:rsid w:val="00684D8D"/>
    <w:rsid w:val="006868B2"/>
    <w:rsid w:val="006A0422"/>
    <w:rsid w:val="006B75D5"/>
    <w:rsid w:val="006F227F"/>
    <w:rsid w:val="00700A08"/>
    <w:rsid w:val="00713C78"/>
    <w:rsid w:val="00756F3A"/>
    <w:rsid w:val="00781EE0"/>
    <w:rsid w:val="007A4193"/>
    <w:rsid w:val="007A48D6"/>
    <w:rsid w:val="007C2DE2"/>
    <w:rsid w:val="007D7A45"/>
    <w:rsid w:val="007E1E41"/>
    <w:rsid w:val="007E5C08"/>
    <w:rsid w:val="007F3273"/>
    <w:rsid w:val="007F7A8A"/>
    <w:rsid w:val="00834557"/>
    <w:rsid w:val="008579E8"/>
    <w:rsid w:val="00863B44"/>
    <w:rsid w:val="008656A3"/>
    <w:rsid w:val="008B62EC"/>
    <w:rsid w:val="008C4ACD"/>
    <w:rsid w:val="008E73D0"/>
    <w:rsid w:val="009030AD"/>
    <w:rsid w:val="009224D3"/>
    <w:rsid w:val="00944BD1"/>
    <w:rsid w:val="00956E5B"/>
    <w:rsid w:val="00982C34"/>
    <w:rsid w:val="009920DF"/>
    <w:rsid w:val="009A002E"/>
    <w:rsid w:val="009B4FB7"/>
    <w:rsid w:val="009C2BF4"/>
    <w:rsid w:val="00A14B98"/>
    <w:rsid w:val="00A333DF"/>
    <w:rsid w:val="00A3574B"/>
    <w:rsid w:val="00A3719A"/>
    <w:rsid w:val="00A451B1"/>
    <w:rsid w:val="00A5328E"/>
    <w:rsid w:val="00A758DA"/>
    <w:rsid w:val="00A95595"/>
    <w:rsid w:val="00AA3369"/>
    <w:rsid w:val="00AB4825"/>
    <w:rsid w:val="00AB72C8"/>
    <w:rsid w:val="00AF7278"/>
    <w:rsid w:val="00B04FA1"/>
    <w:rsid w:val="00B41226"/>
    <w:rsid w:val="00B51582"/>
    <w:rsid w:val="00B52794"/>
    <w:rsid w:val="00BF13C3"/>
    <w:rsid w:val="00C01399"/>
    <w:rsid w:val="00C3158C"/>
    <w:rsid w:val="00C73FC7"/>
    <w:rsid w:val="00C75FFF"/>
    <w:rsid w:val="00C918E3"/>
    <w:rsid w:val="00CB4313"/>
    <w:rsid w:val="00CC03F5"/>
    <w:rsid w:val="00CE0FCB"/>
    <w:rsid w:val="00CE23F3"/>
    <w:rsid w:val="00CE33BD"/>
    <w:rsid w:val="00CF2432"/>
    <w:rsid w:val="00CF7FBB"/>
    <w:rsid w:val="00D22EA2"/>
    <w:rsid w:val="00D270F8"/>
    <w:rsid w:val="00D50042"/>
    <w:rsid w:val="00D63891"/>
    <w:rsid w:val="00DA038B"/>
    <w:rsid w:val="00DF6B36"/>
    <w:rsid w:val="00E018D7"/>
    <w:rsid w:val="00E0546E"/>
    <w:rsid w:val="00E12CAF"/>
    <w:rsid w:val="00E2407E"/>
    <w:rsid w:val="00E3066C"/>
    <w:rsid w:val="00E35121"/>
    <w:rsid w:val="00EA4BF5"/>
    <w:rsid w:val="00EC30B1"/>
    <w:rsid w:val="00F13D06"/>
    <w:rsid w:val="00F30A52"/>
    <w:rsid w:val="00F33520"/>
    <w:rsid w:val="00F73AC1"/>
    <w:rsid w:val="00F82AB7"/>
    <w:rsid w:val="00F9084D"/>
    <w:rsid w:val="00FB739F"/>
    <w:rsid w:val="00FB7469"/>
    <w:rsid w:val="00FE3548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930"/>
  <w15:docId w15:val="{048524FE-18C0-449F-A2F1-C763CD0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336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F7F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1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B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F7278"/>
    <w:rPr>
      <w:i/>
      <w:iCs/>
    </w:rPr>
  </w:style>
  <w:style w:type="paragraph" w:styleId="3">
    <w:name w:val="Body Text Indent 3"/>
    <w:basedOn w:val="a"/>
    <w:link w:val="30"/>
    <w:rsid w:val="00613A17"/>
    <w:pPr>
      <w:spacing w:after="0" w:line="240" w:lineRule="auto"/>
      <w:ind w:left="6480"/>
      <w:jc w:val="righ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613A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9920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3126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105</cp:revision>
  <cp:lastPrinted>2019-03-01T10:29:00Z</cp:lastPrinted>
  <dcterms:created xsi:type="dcterms:W3CDTF">2018-06-07T08:06:00Z</dcterms:created>
  <dcterms:modified xsi:type="dcterms:W3CDTF">2025-07-21T12:20:00Z</dcterms:modified>
</cp:coreProperties>
</file>