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B2CD56" w14:textId="21A859CB" w:rsidR="001C60FF" w:rsidRPr="003E225D" w:rsidRDefault="001C60FF" w:rsidP="001C60FF">
      <w:pPr>
        <w:pStyle w:val="11"/>
        <w:keepNext/>
        <w:keepLines/>
        <w:widowControl w:val="0"/>
        <w:jc w:val="center"/>
        <w:rPr>
          <w:rFonts w:ascii="Times New Roman" w:hAnsi="Times New Roman"/>
          <w:b/>
          <w:bCs/>
        </w:rPr>
      </w:pPr>
      <w:r w:rsidRPr="003E225D">
        <w:rPr>
          <w:rFonts w:ascii="Times New Roman" w:hAnsi="Times New Roman"/>
          <w:b/>
          <w:bCs/>
        </w:rPr>
        <w:t>РІШЕННЯ</w:t>
      </w:r>
      <w:r w:rsidRPr="003E225D">
        <w:rPr>
          <w:rFonts w:ascii="Times New Roman" w:hAnsi="Times New Roman"/>
          <w:b/>
          <w:bCs/>
        </w:rPr>
        <w:br/>
        <w:t xml:space="preserve">комісії з розгляду питань щодо надання компенсації за </w:t>
      </w:r>
      <w:r w:rsidR="00700A20" w:rsidRPr="003E225D">
        <w:rPr>
          <w:rFonts w:ascii="Times New Roman" w:hAnsi="Times New Roman"/>
          <w:b/>
          <w:bCs/>
        </w:rPr>
        <w:t xml:space="preserve">пошкоджені та </w:t>
      </w:r>
      <w:r w:rsidRPr="003E225D">
        <w:rPr>
          <w:rFonts w:ascii="Times New Roman" w:hAnsi="Times New Roman"/>
          <w:b/>
          <w:bCs/>
        </w:rPr>
        <w:t xml:space="preserve">знищені </w:t>
      </w:r>
      <w:r w:rsidR="00700A20" w:rsidRPr="003E225D">
        <w:rPr>
          <w:rFonts w:ascii="Times New Roman" w:hAnsi="Times New Roman"/>
          <w:b/>
          <w:bCs/>
        </w:rPr>
        <w:t xml:space="preserve">окремі категорії </w:t>
      </w:r>
      <w:r w:rsidRPr="003E225D">
        <w:rPr>
          <w:rFonts w:ascii="Times New Roman" w:hAnsi="Times New Roman"/>
          <w:b/>
          <w:bCs/>
        </w:rPr>
        <w:t>об’єкт</w:t>
      </w:r>
      <w:r w:rsidR="00700A20" w:rsidRPr="003E225D">
        <w:rPr>
          <w:rFonts w:ascii="Times New Roman" w:hAnsi="Times New Roman"/>
          <w:b/>
          <w:bCs/>
        </w:rPr>
        <w:t xml:space="preserve">ів </w:t>
      </w:r>
      <w:r w:rsidRPr="003E225D">
        <w:rPr>
          <w:rFonts w:ascii="Times New Roman" w:hAnsi="Times New Roman"/>
          <w:b/>
          <w:bCs/>
        </w:rPr>
        <w:t>нерухомого майна внаслідок бойових дій, терористичних актів, диверсій,</w:t>
      </w:r>
      <w:r w:rsidR="00F00843" w:rsidRPr="00F00843">
        <w:rPr>
          <w:rFonts w:ascii="Times New Roman" w:hAnsi="Times New Roman"/>
          <w:b/>
          <w:bCs/>
        </w:rPr>
        <w:t xml:space="preserve"> </w:t>
      </w:r>
      <w:r w:rsidRPr="003E225D">
        <w:rPr>
          <w:rFonts w:ascii="Times New Roman" w:hAnsi="Times New Roman"/>
          <w:b/>
          <w:bCs/>
        </w:rPr>
        <w:t xml:space="preserve">спричинених збройною агресією </w:t>
      </w:r>
      <w:r w:rsidR="00700A20" w:rsidRPr="003E225D">
        <w:rPr>
          <w:rFonts w:ascii="Times New Roman" w:hAnsi="Times New Roman"/>
          <w:b/>
          <w:bCs/>
        </w:rPr>
        <w:t>р</w:t>
      </w:r>
      <w:r w:rsidRPr="003E225D">
        <w:rPr>
          <w:rFonts w:ascii="Times New Roman" w:hAnsi="Times New Roman"/>
          <w:b/>
          <w:bCs/>
        </w:rPr>
        <w:t xml:space="preserve">осійської </w:t>
      </w:r>
      <w:r w:rsidR="00700A20" w:rsidRPr="003E225D">
        <w:rPr>
          <w:rFonts w:ascii="Times New Roman" w:hAnsi="Times New Roman"/>
          <w:b/>
          <w:bCs/>
        </w:rPr>
        <w:t>ф</w:t>
      </w:r>
      <w:r w:rsidRPr="003E225D">
        <w:rPr>
          <w:rFonts w:ascii="Times New Roman" w:hAnsi="Times New Roman"/>
          <w:b/>
          <w:bCs/>
        </w:rPr>
        <w:t>едерації проти України</w:t>
      </w:r>
    </w:p>
    <w:tbl>
      <w:tblPr>
        <w:tblStyle w:val="12"/>
        <w:tblW w:w="949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3"/>
        <w:gridCol w:w="425"/>
        <w:gridCol w:w="4808"/>
        <w:gridCol w:w="7"/>
      </w:tblGrid>
      <w:tr w:rsidR="001C60FF" w14:paraId="398F1357" w14:textId="77777777" w:rsidTr="0007355B">
        <w:trPr>
          <w:trHeight w:val="590"/>
        </w:trPr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7C6404" w14:textId="5A86C6BF" w:rsidR="001C60FF" w:rsidRPr="003230EC" w:rsidRDefault="0007355B" w:rsidP="00A07AC6">
            <w:pPr>
              <w:pStyle w:val="11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>15</w:t>
            </w:r>
            <w:r w:rsidR="003230EC" w:rsidRPr="006C5E28">
              <w:rPr>
                <w:rFonts w:ascii="Times New Roman" w:hAnsi="Times New Roman"/>
                <w:u w:val="single"/>
              </w:rPr>
              <w:t>.0</w:t>
            </w:r>
            <w:r w:rsidR="00723EBB" w:rsidRPr="006C5E28">
              <w:rPr>
                <w:rFonts w:ascii="Times New Roman" w:hAnsi="Times New Roman"/>
                <w:u w:val="single"/>
              </w:rPr>
              <w:t>7</w:t>
            </w:r>
            <w:r w:rsidR="00A07AC6" w:rsidRPr="003230EC">
              <w:rPr>
                <w:rFonts w:ascii="Times New Roman" w:hAnsi="Times New Roman"/>
                <w:u w:val="single"/>
              </w:rPr>
              <w:t>.</w:t>
            </w:r>
            <w:r w:rsidR="00700A20" w:rsidRPr="003230EC">
              <w:rPr>
                <w:rFonts w:ascii="Times New Roman" w:hAnsi="Times New Roman"/>
                <w:u w:val="single"/>
              </w:rPr>
              <w:t>202</w:t>
            </w:r>
            <w:r w:rsidR="00A07AC6" w:rsidRPr="003230EC">
              <w:rPr>
                <w:rFonts w:ascii="Times New Roman" w:hAnsi="Times New Roman"/>
                <w:u w:val="single"/>
              </w:rPr>
              <w:t>5</w:t>
            </w:r>
            <w:r w:rsidR="00700A20" w:rsidRPr="003230EC">
              <w:rPr>
                <w:rFonts w:ascii="Times New Roman" w:hAnsi="Times New Roman"/>
                <w:u w:val="single"/>
              </w:rPr>
              <w:t xml:space="preserve"> р</w:t>
            </w:r>
            <w:r w:rsidR="00A07AC6" w:rsidRPr="003230EC">
              <w:rPr>
                <w:rFonts w:ascii="Times New Roman" w:hAnsi="Times New Roman"/>
                <w:u w:val="single"/>
              </w:rPr>
              <w:t>оку</w:t>
            </w:r>
          </w:p>
        </w:tc>
        <w:tc>
          <w:tcPr>
            <w:tcW w:w="481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015A606" w14:textId="031D564B" w:rsidR="001C60FF" w:rsidRPr="003230EC" w:rsidRDefault="001C60FF" w:rsidP="00A07AC6">
            <w:pPr>
              <w:pStyle w:val="11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u w:val="single"/>
              </w:rPr>
            </w:pPr>
            <w:r w:rsidRPr="00BD08C5">
              <w:rPr>
                <w:rFonts w:ascii="Times New Roman" w:hAnsi="Times New Roman"/>
                <w:u w:val="single"/>
              </w:rPr>
              <w:t xml:space="preserve">№ </w:t>
            </w:r>
            <w:r w:rsidR="00794BC3">
              <w:rPr>
                <w:rFonts w:ascii="Times New Roman" w:hAnsi="Times New Roman"/>
                <w:u w:val="single"/>
              </w:rPr>
              <w:t>9</w:t>
            </w:r>
            <w:r w:rsidR="0007355B">
              <w:rPr>
                <w:rFonts w:ascii="Times New Roman" w:hAnsi="Times New Roman"/>
                <w:u w:val="single"/>
              </w:rPr>
              <w:t>0</w:t>
            </w:r>
          </w:p>
        </w:tc>
      </w:tr>
      <w:tr w:rsidR="001C60FF" w14:paraId="48C29E09" w14:textId="77777777" w:rsidTr="0007355B">
        <w:trPr>
          <w:gridAfter w:val="1"/>
          <w:wAfter w:w="7" w:type="dxa"/>
          <w:trHeight w:val="920"/>
        </w:trPr>
        <w:tc>
          <w:tcPr>
            <w:tcW w:w="9486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40E5BE4E" w14:textId="24218AF4" w:rsidR="000146FB" w:rsidRPr="000146FB" w:rsidRDefault="000146FB" w:rsidP="00A07AC6">
            <w:pPr>
              <w:pStyle w:val="11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u w:val="single"/>
              </w:rPr>
              <w:t xml:space="preserve">ВИКОНАВЧИЙ КОМІТЕТ </w:t>
            </w:r>
            <w:r w:rsidR="00A07AC6">
              <w:rPr>
                <w:rFonts w:ascii="Times New Roman" w:hAnsi="Times New Roman"/>
                <w:u w:val="single"/>
              </w:rPr>
              <w:t>ПІВДЕННІВСЬКОЇ</w:t>
            </w:r>
            <w:r>
              <w:rPr>
                <w:rFonts w:ascii="Times New Roman" w:hAnsi="Times New Roman"/>
                <w:u w:val="single"/>
              </w:rPr>
              <w:t xml:space="preserve"> МІСЬКОЇ РАДИ </w:t>
            </w:r>
            <w:r w:rsidR="00A07AC6">
              <w:rPr>
                <w:rFonts w:ascii="Times New Roman" w:hAnsi="Times New Roman"/>
                <w:u w:val="single"/>
              </w:rPr>
              <w:t xml:space="preserve">                                            </w:t>
            </w:r>
            <w:r>
              <w:rPr>
                <w:rFonts w:ascii="Times New Roman" w:hAnsi="Times New Roman"/>
                <w:u w:val="single"/>
              </w:rPr>
              <w:t>ОДЕСЬКОГО РАЙОНУ ОДЕСЬКОЇ</w:t>
            </w:r>
            <w:r w:rsidR="00A07AC6">
              <w:rPr>
                <w:rFonts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>ОБЛАСТІ</w:t>
            </w:r>
            <w:r w:rsidR="001C60FF">
              <w:rPr>
                <w:rFonts w:ascii="Times New Roman" w:hAnsi="Times New Roman"/>
              </w:rPr>
              <w:br/>
            </w:r>
          </w:p>
        </w:tc>
      </w:tr>
      <w:tr w:rsidR="001C60FF" w14:paraId="6D8F8170" w14:textId="77777777" w:rsidTr="0007355B">
        <w:trPr>
          <w:gridAfter w:val="1"/>
          <w:wAfter w:w="7" w:type="dxa"/>
        </w:trPr>
        <w:tc>
          <w:tcPr>
            <w:tcW w:w="94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D35A817" w14:textId="5E4A5392" w:rsidR="001C60FF" w:rsidRDefault="001C60FF" w:rsidP="000146FB">
            <w:pPr>
              <w:pStyle w:val="11"/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Дата подання та номер інформаційного </w:t>
            </w:r>
            <w:r w:rsidRPr="003230EC">
              <w:rPr>
                <w:rFonts w:ascii="Times New Roman" w:hAnsi="Times New Roman"/>
              </w:rPr>
              <w:t>повідомлення</w:t>
            </w:r>
            <w:r w:rsidR="005B3E30" w:rsidRPr="003230EC">
              <w:rPr>
                <w:rFonts w:ascii="Times New Roman" w:hAnsi="Times New Roman"/>
              </w:rPr>
              <w:t xml:space="preserve"> </w:t>
            </w:r>
            <w:r w:rsidR="0007355B">
              <w:rPr>
                <w:rFonts w:ascii="Times New Roman" w:hAnsi="Times New Roman"/>
                <w:u w:val="single"/>
              </w:rPr>
              <w:t>09</w:t>
            </w:r>
            <w:r w:rsidR="00161A04">
              <w:rPr>
                <w:rFonts w:ascii="Times New Roman" w:hAnsi="Times New Roman"/>
                <w:u w:val="single"/>
              </w:rPr>
              <w:t>.0</w:t>
            </w:r>
            <w:r w:rsidR="00723EBB">
              <w:rPr>
                <w:rFonts w:ascii="Times New Roman" w:hAnsi="Times New Roman"/>
                <w:u w:val="single"/>
              </w:rPr>
              <w:t>4</w:t>
            </w:r>
            <w:r w:rsidR="005B3E30" w:rsidRPr="003230EC">
              <w:rPr>
                <w:rFonts w:ascii="Times New Roman" w:hAnsi="Times New Roman"/>
                <w:u w:val="single"/>
              </w:rPr>
              <w:t>.</w:t>
            </w:r>
            <w:r w:rsidR="000146FB" w:rsidRPr="003230EC">
              <w:rPr>
                <w:rFonts w:ascii="Times New Roman" w:hAnsi="Times New Roman"/>
                <w:u w:val="single"/>
              </w:rPr>
              <w:t>202</w:t>
            </w:r>
            <w:r w:rsidR="00A07AC6" w:rsidRPr="003230EC">
              <w:rPr>
                <w:rFonts w:ascii="Times New Roman" w:hAnsi="Times New Roman"/>
                <w:u w:val="single"/>
              </w:rPr>
              <w:t>5</w:t>
            </w:r>
            <w:r w:rsidR="000146FB" w:rsidRPr="00750DF8">
              <w:rPr>
                <w:rFonts w:ascii="Times New Roman" w:hAnsi="Times New Roman"/>
                <w:u w:val="single"/>
              </w:rPr>
              <w:t xml:space="preserve"> р. </w:t>
            </w:r>
            <w:r w:rsidR="005B3E30" w:rsidRPr="00750DF8">
              <w:rPr>
                <w:rFonts w:ascii="Times New Roman" w:hAnsi="Times New Roman"/>
                <w:u w:val="single"/>
              </w:rPr>
              <w:t>№</w:t>
            </w:r>
            <w:r w:rsidR="00750DF8" w:rsidRPr="00750DF8">
              <w:rPr>
                <w:rFonts w:ascii="Times New Roman" w:hAnsi="Times New Roman"/>
                <w:u w:val="single"/>
              </w:rPr>
              <w:t xml:space="preserve"> </w:t>
            </w:r>
            <w:r w:rsidR="000146FB" w:rsidRPr="00747185">
              <w:rPr>
                <w:rFonts w:ascii="Times New Roman" w:hAnsi="Times New Roman"/>
                <w:u w:val="single"/>
              </w:rPr>
              <w:t>ІП-</w:t>
            </w:r>
            <w:r w:rsidR="0007355B">
              <w:rPr>
                <w:rFonts w:ascii="Times New Roman" w:hAnsi="Times New Roman"/>
                <w:u w:val="single"/>
              </w:rPr>
              <w:t>09</w:t>
            </w:r>
            <w:r w:rsidR="00161A04">
              <w:rPr>
                <w:rFonts w:ascii="Times New Roman" w:hAnsi="Times New Roman"/>
                <w:u w:val="single"/>
              </w:rPr>
              <w:t>.0</w:t>
            </w:r>
            <w:r w:rsidR="00723EBB">
              <w:rPr>
                <w:rFonts w:ascii="Times New Roman" w:hAnsi="Times New Roman"/>
                <w:u w:val="single"/>
              </w:rPr>
              <w:t>4</w:t>
            </w:r>
            <w:r w:rsidR="00161A04">
              <w:rPr>
                <w:rFonts w:ascii="Times New Roman" w:hAnsi="Times New Roman"/>
                <w:u w:val="single"/>
              </w:rPr>
              <w:t>.2025-4</w:t>
            </w:r>
            <w:r w:rsidR="0007355B">
              <w:rPr>
                <w:rFonts w:ascii="Times New Roman" w:hAnsi="Times New Roman"/>
                <w:u w:val="single"/>
              </w:rPr>
              <w:t>68423</w:t>
            </w:r>
          </w:p>
          <w:p w14:paraId="3E7E7EFB" w14:textId="7CE7DE37" w:rsidR="001C60FF" w:rsidRDefault="001C60FF">
            <w:pPr>
              <w:pStyle w:val="11"/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Дата подання та номер заяви про надання компенсації за знищений об’єкт нерухомого </w:t>
            </w:r>
            <w:r>
              <w:rPr>
                <w:rFonts w:ascii="Times New Roman" w:hAnsi="Times New Roman"/>
              </w:rPr>
              <w:br/>
              <w:t xml:space="preserve">майна </w:t>
            </w:r>
            <w:r w:rsidR="00794BC3">
              <w:rPr>
                <w:rFonts w:ascii="Times New Roman" w:hAnsi="Times New Roman"/>
                <w:u w:val="single"/>
              </w:rPr>
              <w:t>1</w:t>
            </w:r>
            <w:r w:rsidR="0007355B">
              <w:rPr>
                <w:rFonts w:ascii="Times New Roman" w:hAnsi="Times New Roman"/>
                <w:u w:val="single"/>
              </w:rPr>
              <w:t>1</w:t>
            </w:r>
            <w:r w:rsidR="00161A04" w:rsidRPr="00BD08C5">
              <w:rPr>
                <w:rFonts w:ascii="Times New Roman" w:hAnsi="Times New Roman"/>
                <w:u w:val="single"/>
              </w:rPr>
              <w:t>.0</w:t>
            </w:r>
            <w:r w:rsidR="00794BC3">
              <w:rPr>
                <w:rFonts w:ascii="Times New Roman" w:hAnsi="Times New Roman"/>
                <w:u w:val="single"/>
              </w:rPr>
              <w:t>4</w:t>
            </w:r>
            <w:r w:rsidR="00F00843" w:rsidRPr="00BD08C5">
              <w:rPr>
                <w:rFonts w:ascii="Times New Roman" w:hAnsi="Times New Roman"/>
                <w:u w:val="single"/>
              </w:rPr>
              <w:t>.202</w:t>
            </w:r>
            <w:r w:rsidR="005B3E30" w:rsidRPr="00BD08C5">
              <w:rPr>
                <w:rFonts w:ascii="Times New Roman" w:hAnsi="Times New Roman"/>
                <w:u w:val="single"/>
              </w:rPr>
              <w:t>5 року</w:t>
            </w:r>
            <w:r w:rsidR="00F00843" w:rsidRPr="00BD08C5">
              <w:rPr>
                <w:rFonts w:ascii="Times New Roman" w:hAnsi="Times New Roman"/>
                <w:u w:val="single"/>
              </w:rPr>
              <w:t xml:space="preserve"> </w:t>
            </w:r>
            <w:r w:rsidR="0007355B" w:rsidRPr="0007355B">
              <w:rPr>
                <w:rFonts w:ascii="Times New Roman" w:hAnsi="Times New Roman"/>
                <w:u w:val="single"/>
              </w:rPr>
              <w:t>ЗВ-11.04.2025-187356</w:t>
            </w:r>
          </w:p>
          <w:p w14:paraId="15DA2A25" w14:textId="33FFE72B" w:rsidR="001C60FF" w:rsidRDefault="001C60FF" w:rsidP="000146FB">
            <w:pPr>
              <w:pStyle w:val="11"/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Заявник</w:t>
            </w:r>
            <w:r w:rsidR="00161A04">
              <w:rPr>
                <w:rFonts w:ascii="Times New Roman" w:hAnsi="Times New Roman"/>
              </w:rPr>
              <w:t xml:space="preserve"> </w:t>
            </w:r>
            <w:proofErr w:type="spellStart"/>
            <w:r w:rsidR="0007355B">
              <w:rPr>
                <w:rFonts w:ascii="Times New Roman" w:hAnsi="Times New Roman"/>
                <w:u w:val="single"/>
              </w:rPr>
              <w:t>Дорожан</w:t>
            </w:r>
            <w:proofErr w:type="spellEnd"/>
            <w:r w:rsidR="0007355B">
              <w:rPr>
                <w:rFonts w:ascii="Times New Roman" w:hAnsi="Times New Roman"/>
                <w:u w:val="single"/>
              </w:rPr>
              <w:t xml:space="preserve"> Людмила Леонідівна</w:t>
            </w:r>
            <w:r>
              <w:rPr>
                <w:rFonts w:ascii="Times New Roman" w:hAnsi="Times New Roman"/>
              </w:rPr>
              <w:t>__</w:t>
            </w:r>
            <w:r w:rsidR="00161A04">
              <w:rPr>
                <w:rFonts w:ascii="Times New Roman" w:hAnsi="Times New Roman"/>
              </w:rPr>
              <w:t>____________</w:t>
            </w:r>
            <w:r>
              <w:rPr>
                <w:rFonts w:ascii="Times New Roman" w:hAnsi="Times New Roman"/>
              </w:rPr>
              <w:t>______________________________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</w:t>
            </w:r>
            <w:r w:rsidR="000146FB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C60FF">
              <w:rPr>
                <w:rFonts w:ascii="Times New Roman" w:hAnsi="Times New Roman"/>
                <w:sz w:val="20"/>
                <w:szCs w:val="20"/>
              </w:rPr>
              <w:t>(прізвище, власне ім’я, по батькові)</w:t>
            </w:r>
          </w:p>
        </w:tc>
      </w:tr>
      <w:tr w:rsidR="001C60FF" w14:paraId="19E18785" w14:textId="77777777" w:rsidTr="0007355B">
        <w:trPr>
          <w:gridAfter w:val="1"/>
          <w:wAfter w:w="7" w:type="dxa"/>
        </w:trPr>
        <w:tc>
          <w:tcPr>
            <w:tcW w:w="9486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591357C3" w14:textId="77777777" w:rsidR="006D53FB" w:rsidRDefault="006D53FB">
            <w:pPr>
              <w:pStyle w:val="11"/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14:paraId="3565A823" w14:textId="0AF44BF9" w:rsidR="001C60FF" w:rsidRPr="00AA0C41" w:rsidRDefault="001C60FF">
            <w:pPr>
              <w:pStyle w:val="11"/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AA0C41">
              <w:rPr>
                <w:rFonts w:ascii="Times New Roman" w:hAnsi="Times New Roman"/>
              </w:rPr>
              <w:t>Комісія прийняла рішення:</w:t>
            </w:r>
          </w:p>
          <w:p w14:paraId="6D732B96" w14:textId="60D69AB0" w:rsidR="00C96881" w:rsidRDefault="00C96881" w:rsidP="00C96881">
            <w:pPr>
              <w:pStyle w:val="11"/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надати компенсацію за пошкоджений об’єкт нерухомого майна, що розміщується </w:t>
            </w:r>
            <w:r>
              <w:rPr>
                <w:rFonts w:ascii="Times New Roman" w:hAnsi="Times New Roman"/>
              </w:rPr>
              <w:br/>
              <w:t xml:space="preserve">за адресою: </w:t>
            </w:r>
            <w:r>
              <w:rPr>
                <w:rFonts w:ascii="Times New Roman" w:hAnsi="Times New Roman"/>
                <w:u w:val="single"/>
              </w:rPr>
              <w:t xml:space="preserve">Одеська область, Южненська територіальна громада, м. Південне, вулиця               </w:t>
            </w:r>
            <w:proofErr w:type="spellStart"/>
            <w:r w:rsidR="00794BC3">
              <w:rPr>
                <w:rFonts w:ascii="Times New Roman" w:hAnsi="Times New Roman"/>
                <w:u w:val="single"/>
              </w:rPr>
              <w:t>Горбатка</w:t>
            </w:r>
            <w:proofErr w:type="spellEnd"/>
            <w:r w:rsidRPr="00C96881">
              <w:rPr>
                <w:rFonts w:ascii="Times New Roman" w:hAnsi="Times New Roman"/>
                <w:u w:val="single"/>
              </w:rPr>
              <w:t xml:space="preserve">, будинок </w:t>
            </w:r>
            <w:r w:rsidR="00794BC3">
              <w:rPr>
                <w:rFonts w:ascii="Times New Roman" w:hAnsi="Times New Roman"/>
                <w:u w:val="single"/>
              </w:rPr>
              <w:t>8</w:t>
            </w:r>
            <w:r w:rsidRPr="00C96881">
              <w:rPr>
                <w:rFonts w:ascii="Times New Roman" w:hAnsi="Times New Roman"/>
                <w:u w:val="single"/>
              </w:rPr>
              <w:t xml:space="preserve">, квартира </w:t>
            </w:r>
            <w:r w:rsidR="0007355B">
              <w:rPr>
                <w:rFonts w:ascii="Times New Roman" w:hAnsi="Times New Roman"/>
                <w:u w:val="single"/>
              </w:rPr>
              <w:t>9</w:t>
            </w:r>
          </w:p>
          <w:p w14:paraId="765C1725" w14:textId="62113055" w:rsidR="00C96881" w:rsidRDefault="00C96881" w:rsidP="00C96881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фізичній особі  </w:t>
            </w:r>
            <w:proofErr w:type="spellStart"/>
            <w:r w:rsidR="0007355B">
              <w:rPr>
                <w:rFonts w:ascii="Times New Roman" w:hAnsi="Times New Roman"/>
                <w:u w:val="single"/>
              </w:rPr>
              <w:t>Дорожан</w:t>
            </w:r>
            <w:proofErr w:type="spellEnd"/>
            <w:r w:rsidR="0007355B">
              <w:rPr>
                <w:rFonts w:ascii="Times New Roman" w:hAnsi="Times New Roman"/>
                <w:u w:val="single"/>
              </w:rPr>
              <w:t xml:space="preserve"> Людмилі Леонідівні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(прізвище, власне ім’я, по батькові)              </w:t>
            </w:r>
          </w:p>
          <w:p w14:paraId="45F0D7CF" w14:textId="49C70405" w:rsidR="00C96881" w:rsidRDefault="00C96881" w:rsidP="00C96881">
            <w:pPr>
              <w:pStyle w:val="11"/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648C">
              <w:rPr>
                <w:rFonts w:ascii="Times New Roman" w:hAnsi="Times New Roman"/>
              </w:rPr>
              <w:t>у розмірі</w:t>
            </w:r>
            <w:r w:rsidRPr="003D648C">
              <w:rPr>
                <w:rFonts w:ascii="Times New Roman" w:hAnsi="Times New Roman"/>
                <w:u w:val="single"/>
              </w:rPr>
              <w:t xml:space="preserve"> </w:t>
            </w:r>
            <w:r w:rsidR="0007355B" w:rsidRPr="0007355B">
              <w:rPr>
                <w:rFonts w:ascii="Times New Roman" w:hAnsi="Times New Roman"/>
                <w:u w:val="single"/>
              </w:rPr>
              <w:t>10 935,14</w:t>
            </w:r>
            <w:r w:rsidR="0007355B">
              <w:rPr>
                <w:rFonts w:ascii="Times New Roman" w:hAnsi="Times New Roman"/>
                <w:u w:val="single"/>
              </w:rPr>
              <w:t xml:space="preserve"> </w:t>
            </w:r>
            <w:r w:rsidRPr="003D648C">
              <w:rPr>
                <w:rFonts w:ascii="Times New Roman" w:hAnsi="Times New Roman"/>
                <w:u w:val="single"/>
              </w:rPr>
              <w:t>грн</w:t>
            </w:r>
            <w:r>
              <w:rPr>
                <w:rFonts w:ascii="Times New Roman" w:hAnsi="Times New Roman"/>
                <w:u w:val="single"/>
              </w:rPr>
              <w:t>. (</w:t>
            </w:r>
            <w:r w:rsidR="0007355B">
              <w:rPr>
                <w:rFonts w:ascii="Times New Roman" w:hAnsi="Times New Roman"/>
                <w:u w:val="single"/>
              </w:rPr>
              <w:t>десять</w:t>
            </w:r>
            <w:r w:rsidR="00723EBB">
              <w:rPr>
                <w:rFonts w:ascii="Times New Roman" w:hAnsi="Times New Roman"/>
                <w:u w:val="single"/>
              </w:rPr>
              <w:t xml:space="preserve"> тисяч </w:t>
            </w:r>
            <w:r w:rsidR="0007355B">
              <w:rPr>
                <w:rFonts w:ascii="Times New Roman" w:hAnsi="Times New Roman"/>
                <w:u w:val="single"/>
              </w:rPr>
              <w:t>дев’ятсот тридцять п’ять</w:t>
            </w:r>
            <w:r w:rsidR="00723EBB">
              <w:rPr>
                <w:rFonts w:ascii="Times New Roman" w:hAnsi="Times New Roman"/>
                <w:u w:val="single"/>
              </w:rPr>
              <w:t xml:space="preserve"> гривень </w:t>
            </w:r>
            <w:r w:rsidR="0007355B">
              <w:rPr>
                <w:rFonts w:ascii="Times New Roman" w:hAnsi="Times New Roman"/>
                <w:u w:val="single"/>
              </w:rPr>
              <w:t>чотирнадцять</w:t>
            </w:r>
            <w:r w:rsidR="00723EBB">
              <w:rPr>
                <w:rFonts w:ascii="Times New Roman" w:hAnsi="Times New Roman"/>
                <w:u w:val="single"/>
              </w:rPr>
              <w:t xml:space="preserve"> копійок</w:t>
            </w:r>
            <w:r>
              <w:rPr>
                <w:rFonts w:ascii="Times New Roman" w:hAnsi="Times New Roman"/>
                <w:u w:val="single"/>
              </w:rPr>
              <w:t xml:space="preserve">) шляхом їх перерахування на поточний рахунок отримувача компенсації на придбання будівельної продукції на виконання ремонтних робіт з метою відновлення пошкоджених елементів квартири </w:t>
            </w:r>
            <w:r>
              <w:rPr>
                <w:rFonts w:ascii="Times New Roman" w:hAnsi="Times New Roman"/>
                <w:sz w:val="20"/>
                <w:szCs w:val="20"/>
              </w:rPr>
              <w:t>(сума компенсації та спосіб отримання компенсації).</w:t>
            </w:r>
          </w:p>
          <w:p w14:paraId="7701C48A" w14:textId="77777777" w:rsidR="0007355B" w:rsidRDefault="001C60FF" w:rsidP="00163EFF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AA0C41">
              <w:rPr>
                <w:rFonts w:ascii="Times New Roman" w:hAnsi="Times New Roman"/>
                <w:sz w:val="20"/>
                <w:szCs w:val="20"/>
              </w:rPr>
              <w:t xml:space="preserve">           </w:t>
            </w:r>
          </w:p>
          <w:p w14:paraId="0DB2A6E0" w14:textId="400E1328" w:rsidR="00163EFF" w:rsidRPr="00AA0C41" w:rsidRDefault="001C60FF" w:rsidP="00163EFF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AA0C41"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</w:p>
          <w:p w14:paraId="76B5072F" w14:textId="0AD2F9B2" w:rsidR="00522A9C" w:rsidRPr="00AA0C41" w:rsidRDefault="00522A9C" w:rsidP="006D53FB">
            <w:pPr>
              <w:pStyle w:val="11"/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0C41" w14:paraId="0B3C8195" w14:textId="77777777" w:rsidTr="0007355B">
        <w:trPr>
          <w:trHeight w:val="952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21AF3ECB" w14:textId="2E7EDF36" w:rsidR="00AA0C41" w:rsidRDefault="00723EBB" w:rsidP="00AA0C41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bookmarkStart w:id="0" w:name="_Hlk178847839"/>
            <w:r>
              <w:rPr>
                <w:rFonts w:ascii="Times New Roman" w:hAnsi="Times New Roman"/>
              </w:rPr>
              <w:t xml:space="preserve">Начальник </w:t>
            </w:r>
            <w:r w:rsidR="00CA7BC0" w:rsidRPr="00EA31E8">
              <w:rPr>
                <w:rFonts w:ascii="Times New Roman" w:hAnsi="Times New Roman"/>
              </w:rPr>
              <w:t>управління</w:t>
            </w:r>
            <w:r>
              <w:rPr>
                <w:rFonts w:ascii="Times New Roman" w:hAnsi="Times New Roman"/>
              </w:rPr>
              <w:t xml:space="preserve"> економіки </w:t>
            </w:r>
            <w:r w:rsidR="00CA7BC0" w:rsidRPr="00EA31E8">
              <w:rPr>
                <w:rFonts w:ascii="Times New Roman" w:hAnsi="Times New Roman"/>
              </w:rPr>
              <w:t xml:space="preserve"> Південнівської міської ради, </w:t>
            </w:r>
            <w:r w:rsidRPr="00723EBB">
              <w:rPr>
                <w:rFonts w:ascii="Times New Roman" w:hAnsi="Times New Roman"/>
              </w:rPr>
              <w:t xml:space="preserve">заступник </w:t>
            </w:r>
            <w:r w:rsidR="00CA7BC0" w:rsidRPr="00EA31E8">
              <w:rPr>
                <w:rFonts w:ascii="Times New Roman" w:hAnsi="Times New Roman"/>
              </w:rPr>
              <w:t>голов</w:t>
            </w:r>
            <w:r>
              <w:rPr>
                <w:rFonts w:ascii="Times New Roman" w:hAnsi="Times New Roman"/>
              </w:rPr>
              <w:t>и</w:t>
            </w:r>
            <w:r w:rsidR="00CA7BC0" w:rsidRPr="00EA31E8">
              <w:rPr>
                <w:rFonts w:ascii="Times New Roman" w:hAnsi="Times New Roman"/>
              </w:rPr>
              <w:t xml:space="preserve"> комісії</w:t>
            </w:r>
            <w:r w:rsidR="00794BC3">
              <w:rPr>
                <w:rFonts w:ascii="Times New Roman" w:hAnsi="Times New Roman"/>
              </w:rPr>
              <w:t xml:space="preserve">                  </w:t>
            </w:r>
            <w:r>
              <w:rPr>
                <w:rFonts w:ascii="Times New Roman" w:hAnsi="Times New Roman"/>
              </w:rPr>
              <w:t xml:space="preserve">                                             </w:t>
            </w:r>
            <w:r w:rsidR="00794BC3">
              <w:rPr>
                <w:rFonts w:ascii="Times New Roman" w:hAnsi="Times New Roman"/>
              </w:rPr>
              <w:t xml:space="preserve">                                                                </w:t>
            </w:r>
          </w:p>
          <w:p w14:paraId="74CD67A4" w14:textId="604ECFB4" w:rsidR="00AC573D" w:rsidRPr="00EA31E8" w:rsidRDefault="00AC573D" w:rsidP="00AA0C41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070DED1A" w14:textId="6FA68826" w:rsidR="00AA0C41" w:rsidRPr="00EA31E8" w:rsidRDefault="00AA0C41" w:rsidP="00AA0C41">
            <w:pPr>
              <w:pStyle w:val="11"/>
              <w:widowControl w:val="0"/>
              <w:autoSpaceDE w:val="0"/>
              <w:autoSpaceDN w:val="0"/>
              <w:spacing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D2DB87" w14:textId="167C880E" w:rsidR="00AA0C41" w:rsidRDefault="00AA0C41" w:rsidP="00AA0C41">
            <w:pPr>
              <w:pStyle w:val="11"/>
              <w:widowControl w:val="0"/>
              <w:autoSpaceDE w:val="0"/>
              <w:autoSpaceDN w:val="0"/>
              <w:spacing w:after="0" w:afterAutospacing="0"/>
              <w:ind w:left="2403"/>
              <w:jc w:val="center"/>
              <w:rPr>
                <w:rFonts w:ascii="Times New Roman" w:hAnsi="Times New Roman"/>
              </w:rPr>
            </w:pPr>
            <w:r w:rsidRPr="00EA31E8"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</w:t>
            </w:r>
            <w:r w:rsidR="009E23A3">
              <w:rPr>
                <w:rFonts w:ascii="Times New Roman" w:hAnsi="Times New Roman"/>
              </w:rPr>
              <w:t xml:space="preserve">      </w:t>
            </w:r>
            <w:r w:rsidRPr="00EA31E8">
              <w:rPr>
                <w:rFonts w:ascii="Times New Roman" w:hAnsi="Times New Roman"/>
              </w:rPr>
              <w:br/>
            </w:r>
            <w:r w:rsidR="00723EBB">
              <w:rPr>
                <w:rFonts w:ascii="Times New Roman" w:hAnsi="Times New Roman"/>
              </w:rPr>
              <w:t>Наталя ГНЄУШЕВА</w:t>
            </w:r>
          </w:p>
          <w:p w14:paraId="3C4DAEED" w14:textId="7673FFCE" w:rsidR="00794BC3" w:rsidRPr="00EA31E8" w:rsidRDefault="00794BC3" w:rsidP="00794BC3">
            <w:pPr>
              <w:pStyle w:val="11"/>
              <w:widowControl w:val="0"/>
              <w:autoSpaceDE w:val="0"/>
              <w:autoSpaceDN w:val="0"/>
              <w:spacing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</w:t>
            </w:r>
          </w:p>
        </w:tc>
      </w:tr>
      <w:tr w:rsidR="00AA0C41" w14:paraId="14E3C609" w14:textId="77777777" w:rsidTr="0007355B">
        <w:trPr>
          <w:trHeight w:val="816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676F92" w14:textId="77777777" w:rsidR="0007355B" w:rsidRPr="00EA31E8" w:rsidRDefault="0007355B" w:rsidP="0007355B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Pr="00064ACD">
              <w:rPr>
                <w:rFonts w:ascii="Times New Roman" w:hAnsi="Times New Roman"/>
              </w:rPr>
              <w:t>оловн</w:t>
            </w:r>
            <w:r>
              <w:rPr>
                <w:rFonts w:ascii="Times New Roman" w:hAnsi="Times New Roman"/>
              </w:rPr>
              <w:t>ий</w:t>
            </w:r>
            <w:r w:rsidRPr="00064ACD">
              <w:rPr>
                <w:rFonts w:ascii="Times New Roman" w:hAnsi="Times New Roman"/>
              </w:rPr>
              <w:t xml:space="preserve"> спеціаліст відділу торгівлі, сфери послуг та транспорту</w:t>
            </w:r>
            <w:r>
              <w:rPr>
                <w:rFonts w:ascii="Times New Roman" w:hAnsi="Times New Roman"/>
              </w:rPr>
              <w:t xml:space="preserve"> </w:t>
            </w:r>
            <w:r w:rsidRPr="00EA31E8">
              <w:rPr>
                <w:rFonts w:ascii="Times New Roman" w:hAnsi="Times New Roman"/>
              </w:rPr>
              <w:t xml:space="preserve">управління економіки Південнівської міської ради, </w:t>
            </w:r>
            <w:r>
              <w:rPr>
                <w:rFonts w:ascii="Times New Roman" w:hAnsi="Times New Roman"/>
              </w:rPr>
              <w:t>вела протокол комісії</w:t>
            </w:r>
          </w:p>
          <w:p w14:paraId="46734B8D" w14:textId="77777777" w:rsidR="00C96881" w:rsidRDefault="00C96881" w:rsidP="00AA0C41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  <w:p w14:paraId="644F37D6" w14:textId="77777777" w:rsidR="00C96881" w:rsidRDefault="00C96881" w:rsidP="00AA0C41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  <w:p w14:paraId="45EC7334" w14:textId="77777777" w:rsidR="00C96881" w:rsidRPr="00EA31E8" w:rsidRDefault="00C96881" w:rsidP="00AA0C41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  <w:p w14:paraId="4A4AC78B" w14:textId="04341741" w:rsidR="00AA0C41" w:rsidRPr="00EA31E8" w:rsidRDefault="00AA0C41" w:rsidP="00AA0C41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D60AB8" w14:textId="62C21CC7" w:rsidR="00AA0C41" w:rsidRPr="00EA31E8" w:rsidRDefault="00AA0C41" w:rsidP="00AA0C41">
            <w:pPr>
              <w:pStyle w:val="11"/>
              <w:widowControl w:val="0"/>
              <w:autoSpaceDE w:val="0"/>
              <w:autoSpaceDN w:val="0"/>
              <w:spacing w:after="0" w:afterAutospacing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8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3291E3" w14:textId="77777777" w:rsidR="00AA0C41" w:rsidRPr="00EA31E8" w:rsidRDefault="00AA0C41" w:rsidP="00AA0C41">
            <w:pPr>
              <w:pStyle w:val="11"/>
              <w:widowControl w:val="0"/>
              <w:tabs>
                <w:tab w:val="left" w:pos="1824"/>
                <w:tab w:val="left" w:pos="1968"/>
              </w:tabs>
              <w:autoSpaceDE w:val="0"/>
              <w:autoSpaceDN w:val="0"/>
              <w:spacing w:after="0" w:afterAutospacing="0"/>
              <w:jc w:val="center"/>
              <w:rPr>
                <w:rFonts w:ascii="Times New Roman" w:hAnsi="Times New Roman"/>
              </w:rPr>
            </w:pPr>
            <w:r w:rsidRPr="00EA31E8">
              <w:rPr>
                <w:rFonts w:ascii="Times New Roman" w:hAnsi="Times New Roman"/>
              </w:rPr>
              <w:t xml:space="preserve">  </w:t>
            </w:r>
          </w:p>
          <w:p w14:paraId="7B660BE8" w14:textId="0F014DB0" w:rsidR="00AA0C41" w:rsidRPr="00EA31E8" w:rsidRDefault="00AA0C41" w:rsidP="00AA0C41">
            <w:pPr>
              <w:pStyle w:val="11"/>
              <w:widowControl w:val="0"/>
              <w:tabs>
                <w:tab w:val="left" w:pos="1824"/>
                <w:tab w:val="left" w:pos="1968"/>
              </w:tabs>
              <w:autoSpaceDE w:val="0"/>
              <w:autoSpaceDN w:val="0"/>
              <w:spacing w:after="0" w:afterAutospacing="0"/>
              <w:jc w:val="center"/>
              <w:rPr>
                <w:rFonts w:ascii="Times New Roman" w:hAnsi="Times New Roman"/>
              </w:rPr>
            </w:pPr>
            <w:r w:rsidRPr="00EA31E8">
              <w:rPr>
                <w:rFonts w:ascii="Times New Roman" w:hAnsi="Times New Roman"/>
              </w:rPr>
              <w:t xml:space="preserve">                                       </w:t>
            </w:r>
            <w:r w:rsidRPr="00EA31E8">
              <w:rPr>
                <w:rFonts w:ascii="Times New Roman" w:hAnsi="Times New Roman"/>
              </w:rPr>
              <w:br/>
            </w:r>
            <w:r w:rsidR="00CE4FD9" w:rsidRPr="00EA31E8">
              <w:rPr>
                <w:rFonts w:ascii="Times New Roman" w:hAnsi="Times New Roman"/>
              </w:rPr>
              <w:t xml:space="preserve">                                       </w:t>
            </w:r>
            <w:r w:rsidR="009E23A3">
              <w:rPr>
                <w:rFonts w:ascii="Times New Roman" w:hAnsi="Times New Roman"/>
              </w:rPr>
              <w:t xml:space="preserve"> </w:t>
            </w:r>
            <w:r w:rsidR="00CE4FD9" w:rsidRPr="00EA31E8">
              <w:rPr>
                <w:rFonts w:ascii="Times New Roman" w:hAnsi="Times New Roman"/>
              </w:rPr>
              <w:t xml:space="preserve">  </w:t>
            </w:r>
            <w:r w:rsidR="0007355B">
              <w:rPr>
                <w:rFonts w:ascii="Times New Roman" w:hAnsi="Times New Roman"/>
              </w:rPr>
              <w:t>Ольга ЛІТВІНОВА</w:t>
            </w:r>
          </w:p>
        </w:tc>
      </w:tr>
      <w:tr w:rsidR="00AA0C41" w14:paraId="3AFD0151" w14:textId="77777777" w:rsidTr="000735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/>
        </w:trPr>
        <w:tc>
          <w:tcPr>
            <w:tcW w:w="4253" w:type="dxa"/>
            <w:hideMark/>
          </w:tcPr>
          <w:p w14:paraId="3D322253" w14:textId="33EA3066" w:rsidR="00AC573D" w:rsidRPr="00EA31E8" w:rsidRDefault="00AA0C41" w:rsidP="00AA0C41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  <w:bCs/>
              </w:rPr>
            </w:pPr>
            <w:bookmarkStart w:id="1" w:name="_Hlk178779921"/>
            <w:r w:rsidRPr="00EA31E8">
              <w:rPr>
                <w:rFonts w:ascii="Times New Roman" w:hAnsi="Times New Roman"/>
              </w:rPr>
              <w:lastRenderedPageBreak/>
              <w:t>Члени комісії:</w:t>
            </w:r>
            <w:r w:rsidRPr="00EA31E8">
              <w:rPr>
                <w:rFonts w:ascii="Times New Roman" w:hAnsi="Times New Roman"/>
                <w:bCs/>
              </w:rPr>
              <w:t xml:space="preserve">  </w:t>
            </w:r>
          </w:p>
          <w:p w14:paraId="65A3D004" w14:textId="7A4658DF" w:rsidR="00CE4FD9" w:rsidRPr="00EA31E8" w:rsidRDefault="00AC573D" w:rsidP="00AA0C41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З</w:t>
            </w:r>
            <w:r w:rsidR="00CE4FD9" w:rsidRPr="00EA31E8">
              <w:rPr>
                <w:rFonts w:ascii="Times New Roman" w:hAnsi="Times New Roman"/>
              </w:rPr>
              <w:t>аступник начальника - начальник відділу взаємодії з правоохоронними органами управління правового забезпечення та взаємодії з державними органами Південнівської міської ради</w:t>
            </w:r>
            <w:r w:rsidR="00CE4FD9" w:rsidRPr="00EA31E8">
              <w:rPr>
                <w:rFonts w:ascii="Times New Roman" w:hAnsi="Times New Roman"/>
                <w:bCs/>
              </w:rPr>
              <w:t xml:space="preserve"> </w:t>
            </w:r>
          </w:p>
          <w:p w14:paraId="61C1664A" w14:textId="77777777" w:rsidR="00CE4FD9" w:rsidRPr="00EA31E8" w:rsidRDefault="00CE4FD9" w:rsidP="00AA0C41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  <w:bCs/>
              </w:rPr>
            </w:pPr>
          </w:p>
          <w:p w14:paraId="246B07D4" w14:textId="19355007" w:rsidR="00CE4FD9" w:rsidRDefault="00161A04" w:rsidP="00AA0C41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="00CE4FD9" w:rsidRPr="00EA31E8">
              <w:rPr>
                <w:rFonts w:ascii="Times New Roman" w:hAnsi="Times New Roman"/>
              </w:rPr>
              <w:t>ачальник юридичного відділу виконавчого комітету Південнівської міської ради</w:t>
            </w:r>
          </w:p>
          <w:p w14:paraId="4F69EDA5" w14:textId="77777777" w:rsidR="00794BC3" w:rsidRPr="00794BC3" w:rsidRDefault="00794BC3" w:rsidP="00AA0C41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  <w:p w14:paraId="624B7A9F" w14:textId="29703D87" w:rsidR="00CE4FD9" w:rsidRPr="00EA31E8" w:rsidRDefault="00161A04" w:rsidP="00AA0C41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="00CE4FD9" w:rsidRPr="00EA31E8">
              <w:rPr>
                <w:rFonts w:ascii="Times New Roman" w:hAnsi="Times New Roman"/>
              </w:rPr>
              <w:t>олова фонду комунального майна Південнівської міської ради</w:t>
            </w:r>
            <w:r>
              <w:rPr>
                <w:rFonts w:ascii="Times New Roman" w:hAnsi="Times New Roman"/>
              </w:rPr>
              <w:t xml:space="preserve">                                                          </w:t>
            </w:r>
          </w:p>
          <w:p w14:paraId="0D7CCBE6" w14:textId="5A87AFFB" w:rsidR="00EA31E8" w:rsidRPr="00EA31E8" w:rsidRDefault="00AA0C41" w:rsidP="00AA0C41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  <w:bCs/>
              </w:rPr>
            </w:pPr>
            <w:r w:rsidRPr="00EA31E8">
              <w:rPr>
                <w:rFonts w:ascii="Times New Roman" w:hAnsi="Times New Roman"/>
                <w:bCs/>
              </w:rPr>
              <w:t xml:space="preserve">Заступник начальника управління – начальник відділу житлово - комунального господарства та енергозбереження управління житлово - комунального господарства </w:t>
            </w:r>
            <w:r w:rsidR="009E23A3">
              <w:rPr>
                <w:rFonts w:ascii="Times New Roman" w:hAnsi="Times New Roman"/>
                <w:bCs/>
              </w:rPr>
              <w:t>Південнівської</w:t>
            </w:r>
            <w:r w:rsidRPr="00EA31E8">
              <w:rPr>
                <w:rFonts w:ascii="Times New Roman" w:hAnsi="Times New Roman"/>
                <w:bCs/>
              </w:rPr>
              <w:t xml:space="preserve"> міської ради</w:t>
            </w:r>
            <w:r w:rsidR="00161A04">
              <w:rPr>
                <w:rFonts w:ascii="Times New Roman" w:hAnsi="Times New Roman"/>
                <w:bCs/>
              </w:rPr>
              <w:t xml:space="preserve">                   </w:t>
            </w:r>
          </w:p>
          <w:p w14:paraId="1E5D0924" w14:textId="2903721B" w:rsidR="00EA31E8" w:rsidRDefault="004645C2" w:rsidP="00AA0C41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  <w:bCs/>
              </w:rPr>
            </w:pPr>
            <w:r w:rsidRPr="00EA31E8">
              <w:rPr>
                <w:rFonts w:ascii="Times New Roman" w:hAnsi="Times New Roman"/>
                <w:bCs/>
              </w:rPr>
              <w:t xml:space="preserve">Начальник відділу державного архітектурно-будівельного контролю управління архітектури та містобудування </w:t>
            </w:r>
            <w:r w:rsidR="009E23A3">
              <w:rPr>
                <w:rFonts w:ascii="Times New Roman" w:hAnsi="Times New Roman"/>
                <w:bCs/>
              </w:rPr>
              <w:t xml:space="preserve">Південнівської </w:t>
            </w:r>
            <w:r w:rsidRPr="00EA31E8">
              <w:rPr>
                <w:rFonts w:ascii="Times New Roman" w:hAnsi="Times New Roman"/>
                <w:bCs/>
              </w:rPr>
              <w:t xml:space="preserve"> міської ради</w:t>
            </w:r>
          </w:p>
          <w:p w14:paraId="31B4CFC9" w14:textId="0BFFE423" w:rsidR="000A4291" w:rsidRDefault="00794BC3" w:rsidP="00AA0C41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</w:t>
            </w:r>
            <w:r w:rsidR="000A4291" w:rsidRPr="000A4291">
              <w:rPr>
                <w:rFonts w:ascii="Times New Roman" w:hAnsi="Times New Roman"/>
                <w:bCs/>
              </w:rPr>
              <w:t>аступник начальника відділу організації фінансування та виконання місцевого бюджету фінансового управління Південнівської міської ради</w:t>
            </w:r>
          </w:p>
          <w:p w14:paraId="4B41982F" w14:textId="77777777" w:rsidR="000A4291" w:rsidRPr="00EA31E8" w:rsidRDefault="000A4291" w:rsidP="00AA0C41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  <w:bCs/>
              </w:rPr>
            </w:pPr>
          </w:p>
          <w:p w14:paraId="32BAB398" w14:textId="77777777" w:rsidR="000A4291" w:rsidRDefault="000A4291" w:rsidP="00AA0C41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  <w:bCs/>
              </w:rPr>
            </w:pPr>
          </w:p>
          <w:p w14:paraId="74516AE9" w14:textId="77777777" w:rsidR="000A4291" w:rsidRPr="00EA31E8" w:rsidRDefault="000A4291" w:rsidP="00AA0C41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  <w:bCs/>
              </w:rPr>
            </w:pPr>
          </w:p>
          <w:p w14:paraId="427E7389" w14:textId="77777777" w:rsidR="00EA31E8" w:rsidRPr="00EA31E8" w:rsidRDefault="00EA31E8" w:rsidP="00AA0C41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  <w:bCs/>
              </w:rPr>
            </w:pPr>
          </w:p>
          <w:p w14:paraId="2F653569" w14:textId="77777777" w:rsidR="00AA0C41" w:rsidRPr="00EA31E8" w:rsidRDefault="00AA0C41" w:rsidP="00AA0C41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  <w:bCs/>
              </w:rPr>
            </w:pPr>
          </w:p>
          <w:p w14:paraId="123B6018" w14:textId="4AA968F9" w:rsidR="00AA0C41" w:rsidRPr="00EA31E8" w:rsidRDefault="00AA0C41" w:rsidP="00AA0C41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  <w:bCs/>
              </w:rPr>
            </w:pPr>
          </w:p>
        </w:tc>
        <w:tc>
          <w:tcPr>
            <w:tcW w:w="425" w:type="dxa"/>
            <w:hideMark/>
          </w:tcPr>
          <w:p w14:paraId="0AE246CC" w14:textId="4BD6EB9D" w:rsidR="00AA0C41" w:rsidRPr="00EA31E8" w:rsidRDefault="00AA0C41" w:rsidP="00AA0C41">
            <w:pPr>
              <w:pStyle w:val="11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815" w:type="dxa"/>
            <w:gridSpan w:val="2"/>
          </w:tcPr>
          <w:p w14:paraId="6C049925" w14:textId="637F1498" w:rsidR="00AA0C41" w:rsidRPr="00EA31E8" w:rsidRDefault="00AA0C41" w:rsidP="00AA0C41">
            <w:pPr>
              <w:pStyle w:val="11"/>
              <w:widowControl w:val="0"/>
              <w:tabs>
                <w:tab w:val="left" w:pos="1620"/>
              </w:tabs>
              <w:autoSpaceDE w:val="0"/>
              <w:autoSpaceDN w:val="0"/>
              <w:rPr>
                <w:rFonts w:ascii="Times New Roman" w:hAnsi="Times New Roman"/>
              </w:rPr>
            </w:pPr>
            <w:r w:rsidRPr="00EA31E8">
              <w:rPr>
                <w:rFonts w:ascii="Times New Roman" w:hAnsi="Times New Roman"/>
              </w:rPr>
              <w:t xml:space="preserve">                                                           </w:t>
            </w:r>
          </w:p>
          <w:p w14:paraId="47AE6B0B" w14:textId="5024EECE" w:rsidR="00AA0C41" w:rsidRPr="00EA31E8" w:rsidRDefault="00AA0C41" w:rsidP="006D53FB">
            <w:pPr>
              <w:pStyle w:val="11"/>
              <w:widowControl w:val="0"/>
              <w:tabs>
                <w:tab w:val="left" w:pos="1080"/>
                <w:tab w:val="left" w:pos="1260"/>
                <w:tab w:val="left" w:pos="1707"/>
              </w:tabs>
              <w:autoSpaceDE w:val="0"/>
              <w:autoSpaceDN w:val="0"/>
              <w:ind w:left="2982"/>
              <w:rPr>
                <w:rFonts w:ascii="Times New Roman" w:hAnsi="Times New Roman"/>
              </w:rPr>
            </w:pPr>
            <w:r w:rsidRPr="00EA31E8">
              <w:rPr>
                <w:rFonts w:ascii="Times New Roman" w:hAnsi="Times New Roman"/>
              </w:rPr>
              <w:t xml:space="preserve">                                                                                             </w:t>
            </w:r>
            <w:r w:rsidR="006D53FB" w:rsidRPr="00EA31E8">
              <w:rPr>
                <w:rFonts w:ascii="Times New Roman" w:hAnsi="Times New Roman"/>
              </w:rPr>
              <w:t xml:space="preserve">          </w:t>
            </w:r>
            <w:r w:rsidR="009E23A3">
              <w:rPr>
                <w:rFonts w:ascii="Times New Roman" w:hAnsi="Times New Roman"/>
              </w:rPr>
              <w:t xml:space="preserve">       </w:t>
            </w:r>
          </w:p>
          <w:p w14:paraId="094D6BBA" w14:textId="09716C99" w:rsidR="00AA0C41" w:rsidRPr="00EA31E8" w:rsidRDefault="00AA0C41" w:rsidP="00AA0C41">
            <w:pPr>
              <w:pStyle w:val="11"/>
              <w:widowControl w:val="0"/>
              <w:tabs>
                <w:tab w:val="left" w:pos="1824"/>
              </w:tabs>
              <w:autoSpaceDE w:val="0"/>
              <w:autoSpaceDN w:val="0"/>
              <w:rPr>
                <w:rFonts w:ascii="Times New Roman" w:hAnsi="Times New Roman"/>
              </w:rPr>
            </w:pPr>
            <w:r w:rsidRPr="00EA31E8">
              <w:rPr>
                <w:rFonts w:ascii="Times New Roman" w:hAnsi="Times New Roman"/>
              </w:rPr>
              <w:t xml:space="preserve"> </w:t>
            </w:r>
            <w:r w:rsidR="00AC573D">
              <w:rPr>
                <w:rFonts w:ascii="Times New Roman" w:hAnsi="Times New Roman"/>
              </w:rPr>
              <w:t xml:space="preserve"> </w:t>
            </w:r>
          </w:p>
          <w:p w14:paraId="02B784BE" w14:textId="6BC043EA" w:rsidR="00CD6341" w:rsidRPr="00EA31E8" w:rsidRDefault="00794BC3" w:rsidP="0007355B">
            <w:pPr>
              <w:pStyle w:val="11"/>
              <w:widowControl w:val="0"/>
              <w:tabs>
                <w:tab w:val="left" w:pos="1800"/>
              </w:tabs>
              <w:autoSpaceDE w:val="0"/>
              <w:autoSpaceDN w:val="0"/>
              <w:ind w:left="141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Володимир ПАНЧЕНКО</w:t>
            </w:r>
          </w:p>
          <w:p w14:paraId="324977F7" w14:textId="49FA581A" w:rsidR="00AC573D" w:rsidRDefault="00AC573D" w:rsidP="0007355B">
            <w:pPr>
              <w:pStyle w:val="11"/>
              <w:widowControl w:val="0"/>
              <w:tabs>
                <w:tab w:val="left" w:pos="1800"/>
              </w:tabs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14:paraId="732372D2" w14:textId="2412AD19" w:rsidR="00794BC3" w:rsidRDefault="00794BC3" w:rsidP="0007355B">
            <w:pPr>
              <w:pStyle w:val="11"/>
              <w:widowControl w:val="0"/>
              <w:tabs>
                <w:tab w:val="left" w:pos="1800"/>
              </w:tabs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14:paraId="7A2A732B" w14:textId="7B874EC7" w:rsidR="00AA0C41" w:rsidRPr="00EA31E8" w:rsidRDefault="00794BC3" w:rsidP="0007355B">
            <w:pPr>
              <w:pStyle w:val="11"/>
              <w:widowControl w:val="0"/>
              <w:tabs>
                <w:tab w:val="left" w:pos="1800"/>
              </w:tabs>
              <w:autoSpaceDE w:val="0"/>
              <w:autoSpaceDN w:val="0"/>
              <w:ind w:left="141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Григорій ДЕНОВ</w:t>
            </w:r>
          </w:p>
          <w:p w14:paraId="49912617" w14:textId="10E61910" w:rsidR="00AA0C41" w:rsidRPr="00EA31E8" w:rsidRDefault="00AA0C41" w:rsidP="0007355B">
            <w:pPr>
              <w:pStyle w:val="11"/>
              <w:widowControl w:val="0"/>
              <w:autoSpaceDE w:val="0"/>
              <w:autoSpaceDN w:val="0"/>
              <w:ind w:left="2841" w:hanging="2841"/>
              <w:jc w:val="both"/>
              <w:rPr>
                <w:rFonts w:ascii="Times New Roman" w:hAnsi="Times New Roman"/>
              </w:rPr>
            </w:pPr>
          </w:p>
          <w:p w14:paraId="51F5229B" w14:textId="665C3C86" w:rsidR="00161A04" w:rsidRDefault="00794BC3" w:rsidP="0007355B">
            <w:pPr>
              <w:pStyle w:val="11"/>
              <w:widowControl w:val="0"/>
              <w:tabs>
                <w:tab w:val="left" w:pos="1872"/>
              </w:tabs>
              <w:autoSpaceDE w:val="0"/>
              <w:autoSpaceDN w:val="0"/>
              <w:ind w:left="141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Наталя ПІТУСЬ</w:t>
            </w:r>
          </w:p>
          <w:p w14:paraId="16C4EDCE" w14:textId="7B8AC5FB" w:rsidR="00CE4FD9" w:rsidRPr="00EA31E8" w:rsidRDefault="00CE4FD9" w:rsidP="0007355B">
            <w:pPr>
              <w:pStyle w:val="11"/>
              <w:widowControl w:val="0"/>
              <w:tabs>
                <w:tab w:val="left" w:pos="1872"/>
              </w:tabs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14:paraId="06F0DC18" w14:textId="15DA1E34" w:rsidR="00CE4FD9" w:rsidRPr="00EA31E8" w:rsidRDefault="00CE4FD9" w:rsidP="0007355B">
            <w:pPr>
              <w:pStyle w:val="11"/>
              <w:widowControl w:val="0"/>
              <w:tabs>
                <w:tab w:val="left" w:pos="1872"/>
              </w:tabs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14:paraId="5B109C58" w14:textId="6BC579A5" w:rsidR="009E23A3" w:rsidRDefault="009E23A3" w:rsidP="0007355B">
            <w:pPr>
              <w:pStyle w:val="11"/>
              <w:widowControl w:val="0"/>
              <w:tabs>
                <w:tab w:val="left" w:pos="1872"/>
              </w:tabs>
              <w:autoSpaceDE w:val="0"/>
              <w:autoSpaceDN w:val="0"/>
              <w:ind w:left="847"/>
              <w:jc w:val="both"/>
              <w:rPr>
                <w:rFonts w:ascii="Times New Roman" w:hAnsi="Times New Roman"/>
              </w:rPr>
            </w:pPr>
          </w:p>
          <w:p w14:paraId="52335BD9" w14:textId="11D89718" w:rsidR="009E23A3" w:rsidRPr="00EA31E8" w:rsidRDefault="00794BC3" w:rsidP="0007355B">
            <w:pPr>
              <w:pStyle w:val="11"/>
              <w:widowControl w:val="0"/>
              <w:tabs>
                <w:tab w:val="left" w:pos="1872"/>
              </w:tabs>
              <w:autoSpaceDE w:val="0"/>
              <w:autoSpaceDN w:val="0"/>
              <w:ind w:left="141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Марина ПАВЛЕНКО</w:t>
            </w:r>
          </w:p>
          <w:p w14:paraId="444F4DA8" w14:textId="77777777" w:rsidR="00CE4FD9" w:rsidRPr="00EA31E8" w:rsidRDefault="00CE4FD9" w:rsidP="0007355B">
            <w:pPr>
              <w:pStyle w:val="11"/>
              <w:widowControl w:val="0"/>
              <w:tabs>
                <w:tab w:val="left" w:pos="1872"/>
              </w:tabs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14:paraId="47C35BEE" w14:textId="3D2939C7" w:rsidR="005F4992" w:rsidRPr="00EA31E8" w:rsidRDefault="00794BC3" w:rsidP="0007355B">
            <w:pPr>
              <w:pStyle w:val="11"/>
              <w:widowControl w:val="0"/>
              <w:tabs>
                <w:tab w:val="left" w:pos="1872"/>
              </w:tabs>
              <w:autoSpaceDE w:val="0"/>
              <w:autoSpaceDN w:val="0"/>
              <w:ind w:left="141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Наталя КУЦЕНКО</w:t>
            </w:r>
          </w:p>
          <w:p w14:paraId="03FA082E" w14:textId="719A5AC3" w:rsidR="006D53FB" w:rsidRPr="00EA31E8" w:rsidRDefault="006D53FB" w:rsidP="0007355B">
            <w:pPr>
              <w:pStyle w:val="11"/>
              <w:widowControl w:val="0"/>
              <w:tabs>
                <w:tab w:val="left" w:pos="1872"/>
              </w:tabs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14:paraId="5AC64B93" w14:textId="4998D204" w:rsidR="00CE4FD9" w:rsidRPr="00EA31E8" w:rsidRDefault="00CE4FD9" w:rsidP="0007355B">
            <w:pPr>
              <w:pStyle w:val="11"/>
              <w:widowControl w:val="0"/>
              <w:tabs>
                <w:tab w:val="left" w:pos="1848"/>
                <w:tab w:val="left" w:pos="2841"/>
              </w:tabs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14:paraId="45DB6950" w14:textId="06BDC1F1" w:rsidR="00CE4FD9" w:rsidRPr="00EA31E8" w:rsidRDefault="00794BC3" w:rsidP="0007355B">
            <w:pPr>
              <w:pStyle w:val="11"/>
              <w:widowControl w:val="0"/>
              <w:tabs>
                <w:tab w:val="left" w:pos="1848"/>
                <w:tab w:val="left" w:pos="2841"/>
              </w:tabs>
              <w:autoSpaceDE w:val="0"/>
              <w:autoSpaceDN w:val="0"/>
              <w:ind w:left="141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Юлія БОГАЙЧИК</w:t>
            </w:r>
          </w:p>
          <w:p w14:paraId="6FD9D311" w14:textId="137F4A7B" w:rsidR="00EA31E8" w:rsidRPr="00EA31E8" w:rsidRDefault="00EA31E8" w:rsidP="00EA31E8">
            <w:pPr>
              <w:pStyle w:val="11"/>
              <w:widowControl w:val="0"/>
              <w:tabs>
                <w:tab w:val="left" w:pos="1848"/>
                <w:tab w:val="left" w:pos="2841"/>
              </w:tabs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EA31E8">
              <w:rPr>
                <w:rFonts w:ascii="Times New Roman" w:hAnsi="Times New Roman"/>
              </w:rPr>
              <w:t xml:space="preserve">                                                 </w:t>
            </w:r>
          </w:p>
          <w:p w14:paraId="51840A6A" w14:textId="1459915B" w:rsidR="00CE4FD9" w:rsidRDefault="000A4291" w:rsidP="006D53FB">
            <w:pPr>
              <w:pStyle w:val="11"/>
              <w:widowControl w:val="0"/>
              <w:tabs>
                <w:tab w:val="left" w:pos="1848"/>
                <w:tab w:val="left" w:pos="2841"/>
              </w:tabs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</w:t>
            </w:r>
          </w:p>
          <w:p w14:paraId="65173FB4" w14:textId="7608FFE0" w:rsidR="000A4291" w:rsidRDefault="000A4291" w:rsidP="006D53FB">
            <w:pPr>
              <w:pStyle w:val="11"/>
              <w:widowControl w:val="0"/>
              <w:tabs>
                <w:tab w:val="left" w:pos="1848"/>
                <w:tab w:val="left" w:pos="2841"/>
              </w:tabs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</w:t>
            </w:r>
          </w:p>
          <w:p w14:paraId="71120882" w14:textId="77777777" w:rsidR="000A4291" w:rsidRDefault="000A4291" w:rsidP="006D53FB">
            <w:pPr>
              <w:pStyle w:val="11"/>
              <w:widowControl w:val="0"/>
              <w:tabs>
                <w:tab w:val="left" w:pos="1848"/>
                <w:tab w:val="left" w:pos="2841"/>
              </w:tabs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  <w:p w14:paraId="573684F7" w14:textId="77777777" w:rsidR="000A4291" w:rsidRPr="00EA31E8" w:rsidRDefault="000A4291" w:rsidP="006D53FB">
            <w:pPr>
              <w:pStyle w:val="11"/>
              <w:widowControl w:val="0"/>
              <w:tabs>
                <w:tab w:val="left" w:pos="1848"/>
                <w:tab w:val="left" w:pos="2841"/>
              </w:tabs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  <w:p w14:paraId="2C3C9344" w14:textId="2A17E087" w:rsidR="00CE4FD9" w:rsidRPr="00EA31E8" w:rsidRDefault="00EA31E8" w:rsidP="006D53FB">
            <w:pPr>
              <w:pStyle w:val="11"/>
              <w:widowControl w:val="0"/>
              <w:tabs>
                <w:tab w:val="left" w:pos="1848"/>
                <w:tab w:val="left" w:pos="2841"/>
              </w:tabs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EA31E8">
              <w:rPr>
                <w:rFonts w:ascii="Times New Roman" w:hAnsi="Times New Roman"/>
              </w:rPr>
              <w:t xml:space="preserve">                                                   </w:t>
            </w:r>
          </w:p>
          <w:p w14:paraId="06991E88" w14:textId="2AD95D37" w:rsidR="006D53FB" w:rsidRPr="00EA31E8" w:rsidRDefault="00CE4FD9" w:rsidP="006D53FB">
            <w:pPr>
              <w:pStyle w:val="11"/>
              <w:widowControl w:val="0"/>
              <w:tabs>
                <w:tab w:val="left" w:pos="1848"/>
                <w:tab w:val="left" w:pos="2841"/>
              </w:tabs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EA31E8">
              <w:rPr>
                <w:rFonts w:ascii="Times New Roman" w:hAnsi="Times New Roman"/>
              </w:rPr>
              <w:t xml:space="preserve">                                              </w:t>
            </w:r>
            <w:r w:rsidR="006D53FB" w:rsidRPr="00EA31E8">
              <w:rPr>
                <w:rFonts w:ascii="Times New Roman" w:hAnsi="Times New Roman"/>
              </w:rPr>
              <w:t xml:space="preserve">  </w:t>
            </w:r>
          </w:p>
          <w:p w14:paraId="3B34F1BE" w14:textId="0B43431E" w:rsidR="006D53FB" w:rsidRPr="00EA31E8" w:rsidRDefault="006D53FB" w:rsidP="006D53FB">
            <w:pPr>
              <w:pStyle w:val="11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EA31E8">
              <w:rPr>
                <w:rFonts w:ascii="Times New Roman" w:hAnsi="Times New Roman"/>
              </w:rPr>
              <w:t xml:space="preserve">     </w:t>
            </w:r>
            <w:r w:rsidR="00EA31E8" w:rsidRPr="00EA31E8">
              <w:rPr>
                <w:rFonts w:ascii="Times New Roman" w:hAnsi="Times New Roman"/>
              </w:rPr>
              <w:t xml:space="preserve">                                           </w:t>
            </w:r>
            <w:r w:rsidRPr="00EA31E8">
              <w:rPr>
                <w:rFonts w:ascii="Times New Roman" w:hAnsi="Times New Roman"/>
              </w:rPr>
              <w:t xml:space="preserve">   </w:t>
            </w:r>
          </w:p>
          <w:p w14:paraId="15ABB4F7" w14:textId="27437924" w:rsidR="00AA0C41" w:rsidRPr="00EA31E8" w:rsidRDefault="00AA0C41" w:rsidP="00AA0C41">
            <w:pPr>
              <w:pStyle w:val="11"/>
              <w:widowControl w:val="0"/>
              <w:tabs>
                <w:tab w:val="left" w:pos="1668"/>
                <w:tab w:val="left" w:pos="1824"/>
              </w:tabs>
              <w:autoSpaceDE w:val="0"/>
              <w:autoSpaceDN w:val="0"/>
              <w:rPr>
                <w:rFonts w:ascii="Times New Roman" w:hAnsi="Times New Roman"/>
              </w:rPr>
            </w:pPr>
            <w:r w:rsidRPr="00EA31E8">
              <w:rPr>
                <w:rFonts w:ascii="Times New Roman" w:hAnsi="Times New Roman"/>
              </w:rPr>
              <w:t xml:space="preserve">                              </w:t>
            </w:r>
          </w:p>
          <w:p w14:paraId="79149570" w14:textId="0AB2933E" w:rsidR="00CE4FD9" w:rsidRPr="00EA31E8" w:rsidRDefault="00CE4FD9" w:rsidP="00CE4FD9">
            <w:pPr>
              <w:pStyle w:val="11"/>
              <w:widowControl w:val="0"/>
              <w:tabs>
                <w:tab w:val="left" w:pos="1872"/>
              </w:tabs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EA31E8">
              <w:rPr>
                <w:rFonts w:ascii="Times New Roman" w:hAnsi="Times New Roman"/>
              </w:rPr>
              <w:lastRenderedPageBreak/>
              <w:t xml:space="preserve">                                              </w:t>
            </w:r>
          </w:p>
          <w:p w14:paraId="774A367A" w14:textId="08CE9AC8" w:rsidR="00AA0C41" w:rsidRPr="00EA31E8" w:rsidRDefault="00AA0C41" w:rsidP="00AA0C41">
            <w:pPr>
              <w:pStyle w:val="11"/>
              <w:widowControl w:val="0"/>
              <w:tabs>
                <w:tab w:val="left" w:pos="1848"/>
              </w:tabs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EA31E8">
              <w:rPr>
                <w:rFonts w:ascii="Times New Roman" w:hAnsi="Times New Roman"/>
              </w:rPr>
              <w:t xml:space="preserve">     </w:t>
            </w:r>
          </w:p>
          <w:p w14:paraId="7518E2D9" w14:textId="796FACA5" w:rsidR="00AA0C41" w:rsidRPr="00EA31E8" w:rsidRDefault="00AA0C41" w:rsidP="00AA0C41">
            <w:pPr>
              <w:pStyle w:val="11"/>
              <w:widowControl w:val="0"/>
              <w:tabs>
                <w:tab w:val="left" w:pos="1668"/>
              </w:tabs>
              <w:autoSpaceDE w:val="0"/>
              <w:autoSpaceDN w:val="0"/>
              <w:rPr>
                <w:rFonts w:ascii="Times New Roman" w:hAnsi="Times New Roman"/>
              </w:rPr>
            </w:pPr>
            <w:r w:rsidRPr="00EA31E8">
              <w:rPr>
                <w:rFonts w:ascii="Times New Roman" w:hAnsi="Times New Roman"/>
              </w:rPr>
              <w:t xml:space="preserve">                                 </w:t>
            </w:r>
          </w:p>
          <w:p w14:paraId="4C3F3F49" w14:textId="4C95148A" w:rsidR="004645C2" w:rsidRPr="00EA31E8" w:rsidRDefault="004645C2" w:rsidP="00AA0C41">
            <w:pPr>
              <w:pStyle w:val="11"/>
              <w:widowControl w:val="0"/>
              <w:tabs>
                <w:tab w:val="left" w:pos="1668"/>
              </w:tabs>
              <w:autoSpaceDE w:val="0"/>
              <w:autoSpaceDN w:val="0"/>
              <w:rPr>
                <w:rFonts w:ascii="Times New Roman" w:hAnsi="Times New Roman"/>
              </w:rPr>
            </w:pPr>
            <w:r w:rsidRPr="00EA31E8">
              <w:rPr>
                <w:rFonts w:ascii="Times New Roman" w:hAnsi="Times New Roman"/>
              </w:rPr>
              <w:t xml:space="preserve">        </w:t>
            </w:r>
          </w:p>
          <w:p w14:paraId="0E41D651" w14:textId="0F58D2F5" w:rsidR="004645C2" w:rsidRPr="00EA31E8" w:rsidRDefault="004645C2" w:rsidP="00AA0C41">
            <w:pPr>
              <w:pStyle w:val="11"/>
              <w:widowControl w:val="0"/>
              <w:tabs>
                <w:tab w:val="left" w:pos="1668"/>
              </w:tabs>
              <w:autoSpaceDE w:val="0"/>
              <w:autoSpaceDN w:val="0"/>
              <w:rPr>
                <w:rFonts w:ascii="Times New Roman" w:hAnsi="Times New Roman"/>
              </w:rPr>
            </w:pPr>
            <w:r w:rsidRPr="00EA31E8">
              <w:rPr>
                <w:rFonts w:ascii="Times New Roman" w:hAnsi="Times New Roman"/>
              </w:rPr>
              <w:t xml:space="preserve">                                                  </w:t>
            </w:r>
          </w:p>
          <w:p w14:paraId="25C2BDED" w14:textId="3A44935E" w:rsidR="00AA0C41" w:rsidRPr="00EA31E8" w:rsidRDefault="00AA0C41" w:rsidP="00AA0C41">
            <w:pPr>
              <w:pStyle w:val="11"/>
              <w:widowControl w:val="0"/>
              <w:tabs>
                <w:tab w:val="left" w:pos="1668"/>
                <w:tab w:val="left" w:pos="1824"/>
                <w:tab w:val="left" w:pos="2916"/>
              </w:tabs>
              <w:autoSpaceDE w:val="0"/>
              <w:autoSpaceDN w:val="0"/>
              <w:rPr>
                <w:rFonts w:ascii="Times New Roman" w:hAnsi="Times New Roman"/>
              </w:rPr>
            </w:pPr>
          </w:p>
        </w:tc>
      </w:tr>
      <w:tr w:rsidR="003D648C" w14:paraId="1EC33858" w14:textId="77777777" w:rsidTr="000735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4815" w:type="dxa"/>
          <w:trHeight w:val="816"/>
        </w:trPr>
        <w:tc>
          <w:tcPr>
            <w:tcW w:w="4253" w:type="dxa"/>
          </w:tcPr>
          <w:p w14:paraId="5AA85827" w14:textId="77777777" w:rsidR="003D648C" w:rsidRDefault="003D648C" w:rsidP="00AA0C41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  <w:p w14:paraId="29972F76" w14:textId="77777777" w:rsidR="003D648C" w:rsidRPr="00DB3C7B" w:rsidRDefault="003D648C" w:rsidP="00AA0C41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28048E72" w14:textId="77777777" w:rsidR="003D648C" w:rsidRDefault="003D648C" w:rsidP="00AA0C41">
            <w:pPr>
              <w:pStyle w:val="11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</w:rPr>
            </w:pPr>
          </w:p>
        </w:tc>
      </w:tr>
      <w:bookmarkEnd w:id="0"/>
      <w:bookmarkEnd w:id="1"/>
    </w:tbl>
    <w:p w14:paraId="0130F967" w14:textId="183C697D" w:rsidR="00CB3AED" w:rsidRPr="001C60FF" w:rsidRDefault="00CB3AED" w:rsidP="0051153B">
      <w:pPr>
        <w:pStyle w:val="11"/>
        <w:tabs>
          <w:tab w:val="left" w:pos="6804"/>
        </w:tabs>
        <w:jc w:val="both"/>
        <w:rPr>
          <w:rFonts w:ascii="Times New Roman" w:hAnsi="Times New Roman"/>
          <w:sz w:val="20"/>
          <w:szCs w:val="20"/>
        </w:rPr>
      </w:pPr>
    </w:p>
    <w:sectPr w:rsidR="00CB3AED" w:rsidRPr="001C60FF" w:rsidSect="00D54F43">
      <w:pgSz w:w="11906" w:h="16838"/>
      <w:pgMar w:top="709" w:right="1133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0FF"/>
    <w:rsid w:val="000146FB"/>
    <w:rsid w:val="00050D92"/>
    <w:rsid w:val="0007355B"/>
    <w:rsid w:val="000A4291"/>
    <w:rsid w:val="000B10AC"/>
    <w:rsid w:val="000B2590"/>
    <w:rsid w:val="000D41B1"/>
    <w:rsid w:val="00161A04"/>
    <w:rsid w:val="00163EFF"/>
    <w:rsid w:val="00184111"/>
    <w:rsid w:val="001B01AC"/>
    <w:rsid w:val="001C60FF"/>
    <w:rsid w:val="0021733C"/>
    <w:rsid w:val="00256B80"/>
    <w:rsid w:val="002736B4"/>
    <w:rsid w:val="002C6EEA"/>
    <w:rsid w:val="002E1AD9"/>
    <w:rsid w:val="002F759E"/>
    <w:rsid w:val="003230EC"/>
    <w:rsid w:val="00346965"/>
    <w:rsid w:val="00365696"/>
    <w:rsid w:val="003829BF"/>
    <w:rsid w:val="003D648C"/>
    <w:rsid w:val="003E225D"/>
    <w:rsid w:val="003E4D81"/>
    <w:rsid w:val="00420D5A"/>
    <w:rsid w:val="0043407C"/>
    <w:rsid w:val="004527A9"/>
    <w:rsid w:val="004645C2"/>
    <w:rsid w:val="004917B4"/>
    <w:rsid w:val="00492111"/>
    <w:rsid w:val="00505E23"/>
    <w:rsid w:val="0050653D"/>
    <w:rsid w:val="0051153B"/>
    <w:rsid w:val="00522A9C"/>
    <w:rsid w:val="00534F7E"/>
    <w:rsid w:val="0053665D"/>
    <w:rsid w:val="00565979"/>
    <w:rsid w:val="005B3E30"/>
    <w:rsid w:val="005F4992"/>
    <w:rsid w:val="00633044"/>
    <w:rsid w:val="00672640"/>
    <w:rsid w:val="006A7669"/>
    <w:rsid w:val="006C5E28"/>
    <w:rsid w:val="006D1982"/>
    <w:rsid w:val="006D53FB"/>
    <w:rsid w:val="006F053D"/>
    <w:rsid w:val="00700A20"/>
    <w:rsid w:val="00723EBB"/>
    <w:rsid w:val="007319F1"/>
    <w:rsid w:val="0074188B"/>
    <w:rsid w:val="00747185"/>
    <w:rsid w:val="00750DF8"/>
    <w:rsid w:val="00766C60"/>
    <w:rsid w:val="00794BC3"/>
    <w:rsid w:val="007A6DA1"/>
    <w:rsid w:val="007F4A45"/>
    <w:rsid w:val="008221BF"/>
    <w:rsid w:val="00874E73"/>
    <w:rsid w:val="00884434"/>
    <w:rsid w:val="008D2BC3"/>
    <w:rsid w:val="008E0510"/>
    <w:rsid w:val="008F6122"/>
    <w:rsid w:val="009838D7"/>
    <w:rsid w:val="00995574"/>
    <w:rsid w:val="009B654A"/>
    <w:rsid w:val="009B6F80"/>
    <w:rsid w:val="009C230A"/>
    <w:rsid w:val="009E23A3"/>
    <w:rsid w:val="009E47E5"/>
    <w:rsid w:val="009F5305"/>
    <w:rsid w:val="00A03E6D"/>
    <w:rsid w:val="00A07AC6"/>
    <w:rsid w:val="00A313EC"/>
    <w:rsid w:val="00A41C76"/>
    <w:rsid w:val="00A50619"/>
    <w:rsid w:val="00A5382D"/>
    <w:rsid w:val="00AA0C41"/>
    <w:rsid w:val="00AC573D"/>
    <w:rsid w:val="00AD382E"/>
    <w:rsid w:val="00AE7AF7"/>
    <w:rsid w:val="00AF525C"/>
    <w:rsid w:val="00AF7EB2"/>
    <w:rsid w:val="00B057CD"/>
    <w:rsid w:val="00B41D1A"/>
    <w:rsid w:val="00B64B8C"/>
    <w:rsid w:val="00B90EC9"/>
    <w:rsid w:val="00B97E66"/>
    <w:rsid w:val="00BB05AD"/>
    <w:rsid w:val="00BD08C5"/>
    <w:rsid w:val="00C022A6"/>
    <w:rsid w:val="00C11809"/>
    <w:rsid w:val="00C23C71"/>
    <w:rsid w:val="00C308B7"/>
    <w:rsid w:val="00C55199"/>
    <w:rsid w:val="00C96881"/>
    <w:rsid w:val="00C975ED"/>
    <w:rsid w:val="00CA405F"/>
    <w:rsid w:val="00CA7BC0"/>
    <w:rsid w:val="00CB3AED"/>
    <w:rsid w:val="00CB4128"/>
    <w:rsid w:val="00CC72E9"/>
    <w:rsid w:val="00CD33C0"/>
    <w:rsid w:val="00CD6341"/>
    <w:rsid w:val="00CE12C9"/>
    <w:rsid w:val="00CE4FD9"/>
    <w:rsid w:val="00CE5EAD"/>
    <w:rsid w:val="00CE6210"/>
    <w:rsid w:val="00D54F43"/>
    <w:rsid w:val="00DB113C"/>
    <w:rsid w:val="00DB3C7B"/>
    <w:rsid w:val="00E33D8E"/>
    <w:rsid w:val="00E60B5D"/>
    <w:rsid w:val="00EA31E8"/>
    <w:rsid w:val="00F00843"/>
    <w:rsid w:val="00F02FB6"/>
    <w:rsid w:val="00F41747"/>
    <w:rsid w:val="00F44C31"/>
    <w:rsid w:val="00F476D3"/>
    <w:rsid w:val="00F657A9"/>
    <w:rsid w:val="00F67703"/>
    <w:rsid w:val="00FD5470"/>
    <w:rsid w:val="00FD6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5FDCE"/>
  <w15:chartTrackingRefBased/>
  <w15:docId w15:val="{A4FE0F5C-8B8F-4682-9470-FE2764634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60FF"/>
    <w:rPr>
      <w:rFonts w:ascii="Antiqua" w:hAnsi="Antiqua"/>
      <w:sz w:val="26"/>
      <w:lang w:eastAsia="ru-RU"/>
    </w:rPr>
  </w:style>
  <w:style w:type="paragraph" w:styleId="1">
    <w:name w:val="heading 1"/>
    <w:basedOn w:val="a"/>
    <w:next w:val="a"/>
    <w:link w:val="10"/>
    <w:qFormat/>
    <w:rsid w:val="00CB4128"/>
    <w:pPr>
      <w:keepNext/>
      <w:spacing w:before="240"/>
      <w:ind w:left="567"/>
      <w:outlineLvl w:val="0"/>
    </w:pPr>
    <w:rPr>
      <w:b/>
      <w:smallCaps/>
      <w:sz w:val="28"/>
    </w:rPr>
  </w:style>
  <w:style w:type="paragraph" w:styleId="2">
    <w:name w:val="heading 2"/>
    <w:basedOn w:val="a"/>
    <w:next w:val="a"/>
    <w:link w:val="20"/>
    <w:qFormat/>
    <w:rsid w:val="00CB4128"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CB4128"/>
    <w:pPr>
      <w:keepNext/>
      <w:spacing w:before="120"/>
      <w:ind w:left="567"/>
      <w:outlineLvl w:val="2"/>
    </w:pPr>
    <w:rPr>
      <w:b/>
      <w:i/>
    </w:rPr>
  </w:style>
  <w:style w:type="paragraph" w:styleId="4">
    <w:name w:val="heading 4"/>
    <w:basedOn w:val="a"/>
    <w:next w:val="a"/>
    <w:link w:val="40"/>
    <w:qFormat/>
    <w:rsid w:val="00CB4128"/>
    <w:pPr>
      <w:keepNext/>
      <w:spacing w:before="120"/>
      <w:ind w:left="567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4128"/>
    <w:rPr>
      <w:rFonts w:ascii="Antiqua" w:hAnsi="Antiqua"/>
      <w:b/>
      <w:smallCaps/>
      <w:sz w:val="28"/>
      <w:lang w:eastAsia="ru-RU"/>
    </w:rPr>
  </w:style>
  <w:style w:type="character" w:customStyle="1" w:styleId="20">
    <w:name w:val="Заголовок 2 Знак"/>
    <w:basedOn w:val="a0"/>
    <w:link w:val="2"/>
    <w:rsid w:val="00CB4128"/>
    <w:rPr>
      <w:rFonts w:ascii="Antiqua" w:hAnsi="Antiqua"/>
      <w:b/>
      <w:sz w:val="26"/>
      <w:lang w:eastAsia="ru-RU"/>
    </w:rPr>
  </w:style>
  <w:style w:type="character" w:customStyle="1" w:styleId="30">
    <w:name w:val="Заголовок 3 Знак"/>
    <w:link w:val="3"/>
    <w:rsid w:val="00CB4128"/>
    <w:rPr>
      <w:rFonts w:ascii="Antiqua" w:hAnsi="Antiqua"/>
      <w:b/>
      <w:i/>
      <w:sz w:val="26"/>
      <w:lang w:eastAsia="ru-RU"/>
    </w:rPr>
  </w:style>
  <w:style w:type="character" w:customStyle="1" w:styleId="40">
    <w:name w:val="Заголовок 4 Знак"/>
    <w:basedOn w:val="a0"/>
    <w:link w:val="4"/>
    <w:rsid w:val="00CB4128"/>
    <w:rPr>
      <w:rFonts w:ascii="Antiqua" w:hAnsi="Antiqua"/>
      <w:sz w:val="26"/>
      <w:lang w:eastAsia="ru-RU"/>
    </w:rPr>
  </w:style>
  <w:style w:type="paragraph" w:customStyle="1" w:styleId="11">
    <w:name w:val="Обычный1"/>
    <w:semiHidden/>
    <w:rsid w:val="001C60FF"/>
    <w:pPr>
      <w:spacing w:before="100" w:beforeAutospacing="1" w:after="100" w:afterAutospacing="1"/>
    </w:pPr>
    <w:rPr>
      <w:rFonts w:ascii="Antiqua" w:eastAsia="SimSun" w:hAnsi="Antiqua"/>
      <w:sz w:val="24"/>
      <w:szCs w:val="24"/>
      <w:lang w:eastAsia="uk-UA"/>
    </w:rPr>
  </w:style>
  <w:style w:type="table" w:customStyle="1" w:styleId="12">
    <w:name w:val="Обычная таблица1"/>
    <w:semiHidden/>
    <w:rsid w:val="001C60FF"/>
    <w:rPr>
      <w:lang w:eastAsia="uk-U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592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3</Pages>
  <Words>2357</Words>
  <Characters>1345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3695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УЖКХ-1</dc:creator>
  <cp:keywords/>
  <dc:description/>
  <cp:lastModifiedBy>Управління економіки ПМР</cp:lastModifiedBy>
  <cp:revision>33</cp:revision>
  <cp:lastPrinted>2025-04-28T13:30:00Z</cp:lastPrinted>
  <dcterms:created xsi:type="dcterms:W3CDTF">2025-04-11T08:50:00Z</dcterms:created>
  <dcterms:modified xsi:type="dcterms:W3CDTF">2025-07-17T07:30:00Z</dcterms:modified>
</cp:coreProperties>
</file>