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5CDF" w14:textId="77777777" w:rsidR="00A7139F" w:rsidRPr="00025764" w:rsidRDefault="00A7139F" w:rsidP="00A7139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14:paraId="6FF8C292" w14:textId="77777777" w:rsidR="00A7139F" w:rsidRDefault="00A7139F" w:rsidP="00A7139F">
      <w:pPr>
        <w:pStyle w:val="af"/>
        <w:rPr>
          <w:rFonts w:ascii="Times New Roman" w:hAnsi="Times New Roman"/>
          <w:sz w:val="24"/>
          <w:szCs w:val="24"/>
          <w:lang w:val="uk-UA"/>
        </w:rPr>
      </w:pPr>
      <w:r w:rsidRPr="000257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д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рішення </w:t>
      </w:r>
    </w:p>
    <w:p w14:paraId="354D3E3F" w14:textId="77777777" w:rsidR="00A7139F" w:rsidRDefault="00A7139F" w:rsidP="00A7139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22C7D5C7" w14:textId="42CDF800" w:rsidR="00BF75D6" w:rsidRPr="00025764" w:rsidRDefault="00BF75D6" w:rsidP="00A7139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Південнівської міської ради</w:t>
      </w:r>
    </w:p>
    <w:p w14:paraId="4624E906" w14:textId="77777777" w:rsidR="00EF06AD" w:rsidRDefault="00EF06AD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p w14:paraId="0A0EA5AC" w14:textId="43D4649E" w:rsidR="00324EFE" w:rsidRPr="00324EFE" w:rsidRDefault="00324EFE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324EFE">
        <w:rPr>
          <w:rFonts w:eastAsia="Times New Roman"/>
          <w:b/>
          <w:bCs/>
          <w:sz w:val="24"/>
          <w:szCs w:val="24"/>
          <w:lang w:val="uk-UA" w:eastAsia="ru-RU"/>
        </w:rPr>
        <w:t>Склад</w:t>
      </w:r>
    </w:p>
    <w:p w14:paraId="6EF67B24" w14:textId="77777777" w:rsidR="00324EFE" w:rsidRPr="00324EFE" w:rsidRDefault="00324EFE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324EFE">
        <w:rPr>
          <w:rFonts w:eastAsia="Times New Roman"/>
          <w:b/>
          <w:bCs/>
          <w:sz w:val="24"/>
          <w:szCs w:val="24"/>
          <w:lang w:val="uk-UA" w:eastAsia="ru-RU"/>
        </w:rPr>
        <w:t xml:space="preserve">комісії з питань розподілу публічних інвестицій </w:t>
      </w:r>
    </w:p>
    <w:p w14:paraId="00DF151C" w14:textId="256AA277" w:rsidR="00324EFE" w:rsidRPr="00324EFE" w:rsidRDefault="00A7139F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val="uk-UA" w:eastAsia="ru-RU"/>
        </w:rPr>
        <w:t>Южненської</w:t>
      </w:r>
      <w:proofErr w:type="spellEnd"/>
      <w:r>
        <w:rPr>
          <w:rFonts w:eastAsia="Times New Roman"/>
          <w:b/>
          <w:bCs/>
          <w:sz w:val="24"/>
          <w:szCs w:val="24"/>
          <w:lang w:val="uk-UA" w:eastAsia="ru-RU"/>
        </w:rPr>
        <w:t xml:space="preserve"> </w:t>
      </w:r>
      <w:r w:rsidR="00324EFE" w:rsidRPr="00324EFE">
        <w:rPr>
          <w:rFonts w:eastAsia="Times New Roman"/>
          <w:b/>
          <w:bCs/>
          <w:sz w:val="24"/>
          <w:szCs w:val="24"/>
          <w:lang w:val="uk-UA" w:eastAsia="ru-RU"/>
        </w:rPr>
        <w:t xml:space="preserve">міської територіальної громади </w:t>
      </w:r>
    </w:p>
    <w:p w14:paraId="5DDC5147" w14:textId="77777777" w:rsidR="003E7A6F" w:rsidRPr="003E7A6F" w:rsidRDefault="003E7A6F" w:rsidP="003E7A6F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val="uk-UA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6"/>
        <w:gridCol w:w="3825"/>
        <w:gridCol w:w="8"/>
        <w:gridCol w:w="5239"/>
        <w:gridCol w:w="9"/>
      </w:tblGrid>
      <w:tr w:rsidR="003E7A6F" w:rsidRPr="003E7A6F" w14:paraId="380CBA23" w14:textId="77777777" w:rsidTr="00785916">
        <w:tc>
          <w:tcPr>
            <w:tcW w:w="9591" w:type="dxa"/>
            <w:gridSpan w:val="5"/>
          </w:tcPr>
          <w:p w14:paraId="6826EADB" w14:textId="77777777" w:rsidR="003E7A6F" w:rsidRPr="00222BD4" w:rsidRDefault="003E7A6F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Голова комісії</w:t>
            </w:r>
          </w:p>
        </w:tc>
      </w:tr>
      <w:tr w:rsidR="003E7A6F" w:rsidRPr="003E7A6F" w14:paraId="5300EDB3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648B241E" w14:textId="77777777" w:rsidR="00222BD4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5B4D9DBD" w14:textId="0B5F5D4E" w:rsidR="003E7A6F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33" w:type="dxa"/>
            <w:gridSpan w:val="2"/>
          </w:tcPr>
          <w:p w14:paraId="25FECA4B" w14:textId="77777777" w:rsidR="00762093" w:rsidRPr="00222BD4" w:rsidRDefault="00762093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4BA9515F" w14:textId="0475605F" w:rsidR="003E7A6F" w:rsidRPr="00222BD4" w:rsidRDefault="003E7A6F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Альона ПРОХОРОВА</w:t>
            </w:r>
          </w:p>
        </w:tc>
        <w:tc>
          <w:tcPr>
            <w:tcW w:w="5239" w:type="dxa"/>
          </w:tcPr>
          <w:p w14:paraId="39A39110" w14:textId="6CA145A8" w:rsidR="003E7A6F" w:rsidRPr="00222BD4" w:rsidRDefault="003E7A6F" w:rsidP="00785916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bookmarkStart w:id="0" w:name="_Hlk204861196"/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  <w:bookmarkEnd w:id="0"/>
          </w:p>
        </w:tc>
      </w:tr>
      <w:tr w:rsidR="003E7A6F" w:rsidRPr="003E7A6F" w14:paraId="0BB87178" w14:textId="77777777" w:rsidTr="00785916">
        <w:tc>
          <w:tcPr>
            <w:tcW w:w="9591" w:type="dxa"/>
            <w:gridSpan w:val="5"/>
          </w:tcPr>
          <w:p w14:paraId="65ABD287" w14:textId="77777777" w:rsidR="003E7A6F" w:rsidRPr="00222BD4" w:rsidRDefault="003E7A6F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Заступник голови комісії</w:t>
            </w:r>
          </w:p>
        </w:tc>
      </w:tr>
      <w:tr w:rsidR="003E7A6F" w:rsidRPr="0016164E" w14:paraId="1F669508" w14:textId="77777777" w:rsidTr="00861DF4">
        <w:trPr>
          <w:gridAfter w:val="1"/>
          <w:wAfter w:w="9" w:type="dxa"/>
          <w:trHeight w:val="639"/>
        </w:trPr>
        <w:tc>
          <w:tcPr>
            <w:tcW w:w="510" w:type="dxa"/>
          </w:tcPr>
          <w:p w14:paraId="0E7850DF" w14:textId="77777777" w:rsidR="00222BD4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3DE5B5B3" w14:textId="48F5883C" w:rsidR="003E7A6F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33" w:type="dxa"/>
            <w:gridSpan w:val="2"/>
          </w:tcPr>
          <w:p w14:paraId="2C4F33D4" w14:textId="77777777" w:rsidR="00762093" w:rsidRPr="00222BD4" w:rsidRDefault="00762093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30787B34" w14:textId="7B2E6A25" w:rsidR="003E7A6F" w:rsidRPr="00222BD4" w:rsidRDefault="0016164E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Наталя ГНЄУШЕВА</w:t>
            </w:r>
          </w:p>
        </w:tc>
        <w:tc>
          <w:tcPr>
            <w:tcW w:w="5239" w:type="dxa"/>
          </w:tcPr>
          <w:p w14:paraId="491756B7" w14:textId="581EA13C" w:rsidR="003E7A6F" w:rsidRPr="00222BD4" w:rsidRDefault="003E7A6F" w:rsidP="00861DF4">
            <w:pPr>
              <w:spacing w:after="0" w:line="240" w:lineRule="auto"/>
              <w:ind w:hanging="59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861DF4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начальник управління економіки </w:t>
            </w:r>
            <w:r w:rsidR="00861DF4" w:rsidRPr="00861DF4">
              <w:rPr>
                <w:rFonts w:eastAsia="Times New Roman"/>
                <w:sz w:val="24"/>
                <w:szCs w:val="24"/>
                <w:lang w:val="uk-UA" w:eastAsia="ru-RU"/>
              </w:rPr>
              <w:t>Південнівської міської ради</w:t>
            </w:r>
          </w:p>
        </w:tc>
      </w:tr>
      <w:tr w:rsidR="003E7A6F" w:rsidRPr="003E7A6F" w14:paraId="0F8738E1" w14:textId="77777777" w:rsidTr="00785916">
        <w:tc>
          <w:tcPr>
            <w:tcW w:w="9591" w:type="dxa"/>
            <w:gridSpan w:val="5"/>
          </w:tcPr>
          <w:p w14:paraId="3D70129F" w14:textId="303E2217" w:rsidR="003E7A6F" w:rsidRPr="00222BD4" w:rsidRDefault="00896265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Секретар комісії</w:t>
            </w:r>
          </w:p>
        </w:tc>
      </w:tr>
      <w:tr w:rsidR="00324EFE" w:rsidRPr="00093C31" w14:paraId="3DD5F7FC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3619FDB5" w14:textId="77777777" w:rsidR="00222BD4" w:rsidRPr="00222BD4" w:rsidRDefault="00222BD4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547C56A4" w14:textId="77777777" w:rsidR="00222BD4" w:rsidRPr="00222BD4" w:rsidRDefault="00222BD4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519DBE6B" w14:textId="1E26E06C" w:rsidR="00324EFE" w:rsidRPr="00222BD4" w:rsidRDefault="00222BD4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33" w:type="dxa"/>
            <w:gridSpan w:val="2"/>
          </w:tcPr>
          <w:p w14:paraId="696AF734" w14:textId="77777777" w:rsidR="00762093" w:rsidRPr="00222BD4" w:rsidRDefault="00762093" w:rsidP="008D2EFB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4E7AFB66" w14:textId="64C18049" w:rsidR="008D2EFB" w:rsidRPr="00222BD4" w:rsidRDefault="0016164E" w:rsidP="008D2EFB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Наталя</w:t>
            </w:r>
            <w:r w:rsidR="008D2EFB" w:rsidRPr="00222BD4">
              <w:rPr>
                <w:rFonts w:eastAsia="Times New Roman"/>
                <w:sz w:val="24"/>
                <w:szCs w:val="24"/>
                <w:lang w:val="uk-UA" w:eastAsia="ru-RU"/>
              </w:rPr>
              <w:t xml:space="preserve"> С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АФОНОВА</w:t>
            </w:r>
            <w:r w:rsidR="008D2EFB" w:rsidRPr="00222BD4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  <w:r w:rsidR="008D2EFB" w:rsidRPr="00222BD4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  <w:p w14:paraId="2B9EEEEE" w14:textId="312B6F2C" w:rsidR="00324EFE" w:rsidRPr="00222BD4" w:rsidRDefault="00324EFE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9" w:type="dxa"/>
          </w:tcPr>
          <w:p w14:paraId="5605F6B2" w14:textId="41FC8D95" w:rsidR="00324EFE" w:rsidRPr="00222BD4" w:rsidRDefault="00861DF4" w:rsidP="00E13779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</w:t>
            </w:r>
            <w:r w:rsidR="00E13779">
              <w:rPr>
                <w:rFonts w:eastAsia="Times New Roman"/>
                <w:sz w:val="24"/>
                <w:szCs w:val="24"/>
                <w:lang w:val="uk-UA" w:eastAsia="ru-RU"/>
              </w:rPr>
              <w:t>оловний спеціаліст</w:t>
            </w:r>
            <w:r w:rsidR="00E13779" w:rsidRPr="00E13779">
              <w:rPr>
                <w:lang w:val="uk-UA"/>
              </w:rPr>
              <w:t xml:space="preserve"> </w:t>
            </w:r>
            <w:r w:rsidR="00E13779" w:rsidRPr="00E13779">
              <w:rPr>
                <w:rFonts w:eastAsia="Times New Roman"/>
                <w:sz w:val="24"/>
                <w:szCs w:val="24"/>
                <w:lang w:val="uk-UA" w:eastAsia="ru-RU"/>
              </w:rPr>
              <w:t xml:space="preserve">відділу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="00E13779" w:rsidRPr="00E13779">
              <w:rPr>
                <w:rFonts w:eastAsia="Times New Roman"/>
                <w:sz w:val="24"/>
                <w:szCs w:val="24"/>
                <w:lang w:val="uk-UA" w:eastAsia="ru-RU"/>
              </w:rPr>
              <w:t>овнішньо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-</w:t>
            </w:r>
            <w:r w:rsidR="00E13779" w:rsidRPr="00E13779">
              <w:rPr>
                <w:rFonts w:eastAsia="Times New Roman"/>
                <w:sz w:val="24"/>
                <w:szCs w:val="24"/>
                <w:lang w:val="uk-UA" w:eastAsia="ru-RU"/>
              </w:rPr>
              <w:t>економічної діяльності, інвестицій та туризму управління економіки Південнівської міської ради</w:t>
            </w:r>
          </w:p>
        </w:tc>
      </w:tr>
      <w:tr w:rsidR="00762093" w:rsidRPr="003E7A6F" w14:paraId="48B9301B" w14:textId="77777777" w:rsidTr="00785916">
        <w:trPr>
          <w:gridAfter w:val="1"/>
          <w:wAfter w:w="9" w:type="dxa"/>
          <w:trHeight w:val="389"/>
        </w:trPr>
        <w:tc>
          <w:tcPr>
            <w:tcW w:w="9582" w:type="dxa"/>
            <w:gridSpan w:val="4"/>
          </w:tcPr>
          <w:p w14:paraId="4EDE7EF4" w14:textId="1623876E" w:rsidR="00762093" w:rsidRPr="00222BD4" w:rsidRDefault="00762093" w:rsidP="0089626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Члени комісії</w:t>
            </w:r>
          </w:p>
        </w:tc>
      </w:tr>
      <w:tr w:rsidR="00785916" w:rsidRPr="003E7A6F" w14:paraId="7502DC57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03775102" w14:textId="519952B0" w:rsidR="00785916" w:rsidRPr="003E7A6F" w:rsidRDefault="00222BD4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  <w:r w:rsidR="00785916" w:rsidRPr="003E7A6F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33" w:type="dxa"/>
            <w:gridSpan w:val="2"/>
          </w:tcPr>
          <w:p w14:paraId="136B5AFF" w14:textId="3DE03AAB" w:rsidR="00785916" w:rsidRPr="003E7A6F" w:rsidRDefault="0016164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Ігор ЧУГУННИКОВ</w:t>
            </w:r>
          </w:p>
        </w:tc>
        <w:tc>
          <w:tcPr>
            <w:tcW w:w="5239" w:type="dxa"/>
          </w:tcPr>
          <w:p w14:paraId="35C22B46" w14:textId="2894AC8A" w:rsidR="00785916" w:rsidRPr="008D2EFB" w:rsidRDefault="00861DF4" w:rsidP="00861DF4">
            <w:pPr>
              <w:pStyle w:val="a9"/>
              <w:spacing w:after="0" w:line="240" w:lineRule="auto"/>
              <w:ind w:left="-59" w:firstLine="59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="00E13779" w:rsidRPr="00E13779">
              <w:rPr>
                <w:rFonts w:eastAsia="Times New Roman"/>
                <w:sz w:val="24"/>
                <w:szCs w:val="24"/>
                <w:lang w:val="uk-UA" w:eastAsia="ru-RU"/>
              </w:rPr>
              <w:t>екретар Південнівської міської ради</w:t>
            </w:r>
          </w:p>
        </w:tc>
      </w:tr>
      <w:tr w:rsidR="0016164E" w:rsidRPr="003E7A6F" w14:paraId="6BA9F0FE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09CBF37D" w14:textId="3D7DC770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  <w:r w:rsidRPr="003E7A6F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833" w:type="dxa"/>
            <w:gridSpan w:val="2"/>
          </w:tcPr>
          <w:p w14:paraId="7048BBE1" w14:textId="19019D3D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Олена БАРАНЕЦЬКА</w:t>
            </w:r>
          </w:p>
        </w:tc>
        <w:tc>
          <w:tcPr>
            <w:tcW w:w="5239" w:type="dxa"/>
          </w:tcPr>
          <w:p w14:paraId="46920A82" w14:textId="48D2155A" w:rsidR="0016164E" w:rsidRPr="00896265" w:rsidRDefault="00E13779" w:rsidP="0016164E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 – начальник управління освіти Південнівської міської ради</w:t>
            </w:r>
          </w:p>
        </w:tc>
      </w:tr>
      <w:tr w:rsidR="0016164E" w:rsidRPr="00093C31" w14:paraId="4083FF73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718F4352" w14:textId="76472C1B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  <w:r w:rsidRPr="003E7A6F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33" w:type="dxa"/>
            <w:gridSpan w:val="2"/>
          </w:tcPr>
          <w:p w14:paraId="20169528" w14:textId="705AECEB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Сергій НАЗАРЕНКО</w:t>
            </w:r>
          </w:p>
        </w:tc>
        <w:tc>
          <w:tcPr>
            <w:tcW w:w="5239" w:type="dxa"/>
          </w:tcPr>
          <w:p w14:paraId="1D64D675" w14:textId="6AB57A82" w:rsidR="0016164E" w:rsidRPr="00896265" w:rsidRDefault="00861DF4" w:rsidP="0016164E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голова постійної комісії з питань бюджету, фінансово-економічної, інвестиційної політики та підприємництва</w:t>
            </w:r>
          </w:p>
        </w:tc>
      </w:tr>
      <w:tr w:rsidR="0016164E" w:rsidRPr="00093C31" w14:paraId="0E64CB8E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22EBBA6B" w14:textId="32B80B9E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33" w:type="dxa"/>
            <w:gridSpan w:val="2"/>
          </w:tcPr>
          <w:p w14:paraId="485B53F7" w14:textId="0F6EC5DB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Ірина ТАТАРНИКОВА</w:t>
            </w:r>
          </w:p>
        </w:tc>
        <w:tc>
          <w:tcPr>
            <w:tcW w:w="5239" w:type="dxa"/>
          </w:tcPr>
          <w:p w14:paraId="72B1144D" w14:textId="0FBEEC8E" w:rsidR="0016164E" w:rsidRPr="003B2445" w:rsidRDefault="00E13779" w:rsidP="0016164E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 відділу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організації фінансування та виконання м</w:t>
            </w:r>
            <w:r w:rsidR="00093C31">
              <w:rPr>
                <w:rFonts w:eastAsia="Times New Roman"/>
                <w:sz w:val="24"/>
                <w:szCs w:val="24"/>
                <w:lang w:val="uk-UA" w:eastAsia="ru-RU"/>
              </w:rPr>
              <w:t>ісцевого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бюджету фінансового управління </w:t>
            </w: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>Південнівської міської ради</w:t>
            </w:r>
          </w:p>
        </w:tc>
      </w:tr>
      <w:tr w:rsidR="0016164E" w:rsidRPr="00093C31" w14:paraId="1BB74A86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4BE1CA8C" w14:textId="4980954A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33" w:type="dxa"/>
            <w:gridSpan w:val="2"/>
          </w:tcPr>
          <w:p w14:paraId="30242D09" w14:textId="78D0E81B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Ганна ЗЕЛІНСЬКА</w:t>
            </w:r>
          </w:p>
        </w:tc>
        <w:tc>
          <w:tcPr>
            <w:tcW w:w="5239" w:type="dxa"/>
          </w:tcPr>
          <w:p w14:paraId="76E07361" w14:textId="6BE95193" w:rsidR="0016164E" w:rsidRPr="00896265" w:rsidRDefault="00E13779" w:rsidP="0016164E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 відділу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планування </w:t>
            </w:r>
            <w:r w:rsidR="00093C31">
              <w:rPr>
                <w:rFonts w:eastAsia="Times New Roman"/>
                <w:sz w:val="24"/>
                <w:szCs w:val="24"/>
                <w:lang w:val="uk-UA" w:eastAsia="ru-RU"/>
              </w:rPr>
              <w:t>та економічного аналізу місцевого бюджету</w:t>
            </w: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="00093C31">
              <w:rPr>
                <w:rFonts w:eastAsia="Times New Roman"/>
                <w:sz w:val="24"/>
                <w:szCs w:val="24"/>
                <w:lang w:val="uk-UA" w:eastAsia="ru-RU"/>
              </w:rPr>
              <w:t>фінансового управління</w:t>
            </w:r>
            <w:r w:rsidRPr="00E13779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Південнівської міської ради</w:t>
            </w:r>
          </w:p>
        </w:tc>
      </w:tr>
      <w:tr w:rsidR="0016164E" w:rsidRPr="00093C31" w14:paraId="5557FBCD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61B2BAF0" w14:textId="5242376B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33" w:type="dxa"/>
            <w:gridSpan w:val="2"/>
          </w:tcPr>
          <w:p w14:paraId="20BA753D" w14:textId="74FAC5FF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Ольга СТРУБИЦЬКА</w:t>
            </w:r>
          </w:p>
        </w:tc>
        <w:tc>
          <w:tcPr>
            <w:tcW w:w="5239" w:type="dxa"/>
          </w:tcPr>
          <w:p w14:paraId="2C3055CA" w14:textId="1F050010" w:rsidR="0016164E" w:rsidRPr="00896265" w:rsidRDefault="0016164E" w:rsidP="0016164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16164E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 відділу аналізу та прогнозування соціально-економічного розвитку </w:t>
            </w:r>
            <w:r w:rsidR="00093C31">
              <w:rPr>
                <w:rFonts w:eastAsia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Pr="0016164E">
              <w:rPr>
                <w:rFonts w:eastAsia="Times New Roman"/>
                <w:sz w:val="24"/>
                <w:szCs w:val="24"/>
                <w:lang w:val="uk-UA" w:eastAsia="ru-RU"/>
              </w:rPr>
              <w:t>територіальної громади управління економіки Південнівської міської ради</w:t>
            </w:r>
          </w:p>
        </w:tc>
      </w:tr>
      <w:tr w:rsidR="0016164E" w:rsidRPr="00093C31" w14:paraId="29D1C977" w14:textId="77777777" w:rsidTr="00861DF4">
        <w:trPr>
          <w:gridAfter w:val="1"/>
          <w:wAfter w:w="9" w:type="dxa"/>
        </w:trPr>
        <w:tc>
          <w:tcPr>
            <w:tcW w:w="510" w:type="dxa"/>
          </w:tcPr>
          <w:p w14:paraId="2B63C403" w14:textId="6B835F59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833" w:type="dxa"/>
            <w:gridSpan w:val="2"/>
          </w:tcPr>
          <w:p w14:paraId="2D636714" w14:textId="67D1C3A2" w:rsidR="0016164E" w:rsidRPr="003E7A6F" w:rsidRDefault="0016164E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Олена КАМАЛОВА-КУТИНЕЦЬ</w:t>
            </w:r>
          </w:p>
        </w:tc>
        <w:tc>
          <w:tcPr>
            <w:tcW w:w="5239" w:type="dxa"/>
          </w:tcPr>
          <w:p w14:paraId="597648C0" w14:textId="36460479" w:rsidR="0016164E" w:rsidRPr="003E7A6F" w:rsidRDefault="0016164E" w:rsidP="0016164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16164E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 відділу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зовнішньоекономічної діяльності, інвестицій та туризму</w:t>
            </w:r>
            <w:r w:rsidRPr="0016164E">
              <w:rPr>
                <w:rFonts w:eastAsia="Times New Roman"/>
                <w:sz w:val="24"/>
                <w:szCs w:val="24"/>
                <w:lang w:val="uk-UA" w:eastAsia="ru-RU"/>
              </w:rPr>
              <w:t xml:space="preserve"> управління економіки Південнівської міської ради</w:t>
            </w:r>
          </w:p>
        </w:tc>
      </w:tr>
      <w:tr w:rsidR="00861DF4" w:rsidRPr="00E13779" w14:paraId="3800C9F1" w14:textId="77777777" w:rsidTr="00861DF4">
        <w:trPr>
          <w:gridAfter w:val="1"/>
          <w:wAfter w:w="9" w:type="dxa"/>
        </w:trPr>
        <w:tc>
          <w:tcPr>
            <w:tcW w:w="510" w:type="dxa"/>
            <w:tcBorders>
              <w:bottom w:val="nil"/>
            </w:tcBorders>
          </w:tcPr>
          <w:p w14:paraId="702A9A4B" w14:textId="23BC7A28" w:rsidR="00861DF4" w:rsidRPr="003E7A6F" w:rsidRDefault="00861DF4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833" w:type="dxa"/>
            <w:gridSpan w:val="2"/>
            <w:tcBorders>
              <w:bottom w:val="nil"/>
            </w:tcBorders>
          </w:tcPr>
          <w:p w14:paraId="2D6E14B3" w14:textId="71819ACF" w:rsidR="00861DF4" w:rsidRPr="003E7A6F" w:rsidRDefault="00861DF4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239" w:type="dxa"/>
            <w:tcBorders>
              <w:bottom w:val="nil"/>
            </w:tcBorders>
          </w:tcPr>
          <w:p w14:paraId="731CEEC4" w14:textId="4381A1FA" w:rsidR="00861DF4" w:rsidRPr="003E7A6F" w:rsidRDefault="00861DF4" w:rsidP="0016164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начальник юридичного відділу виконавчого комітету Південнівської міської ради</w:t>
            </w:r>
          </w:p>
        </w:tc>
      </w:tr>
      <w:tr w:rsidR="00861DF4" w:rsidRPr="0016164E" w14:paraId="6057498D" w14:textId="14383EF3" w:rsidTr="00861DF4">
        <w:trPr>
          <w:gridAfter w:val="1"/>
          <w:wAfter w:w="9" w:type="dxa"/>
          <w:trHeight w:val="80"/>
        </w:trPr>
        <w:tc>
          <w:tcPr>
            <w:tcW w:w="510" w:type="dxa"/>
            <w:tcBorders>
              <w:top w:val="nil"/>
            </w:tcBorders>
          </w:tcPr>
          <w:p w14:paraId="3D938B64" w14:textId="141CE965" w:rsidR="00861DF4" w:rsidRPr="00762093" w:rsidRDefault="00861DF4" w:rsidP="0016164E">
            <w:pPr>
              <w:pStyle w:val="a9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1928EA63" w14:textId="77777777" w:rsidR="00861DF4" w:rsidRPr="00762093" w:rsidRDefault="00861DF4" w:rsidP="0016164E">
            <w:pPr>
              <w:pStyle w:val="a9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7" w:type="dxa"/>
            <w:gridSpan w:val="2"/>
            <w:tcBorders>
              <w:top w:val="nil"/>
            </w:tcBorders>
          </w:tcPr>
          <w:p w14:paraId="4CD39F55" w14:textId="77777777" w:rsidR="00861DF4" w:rsidRPr="00762093" w:rsidRDefault="00861DF4" w:rsidP="0016164E">
            <w:pPr>
              <w:pStyle w:val="a9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</w:tbl>
    <w:p w14:paraId="6D475BB3" w14:textId="77777777" w:rsidR="00222BD4" w:rsidRDefault="00222BD4" w:rsidP="003E7A6F">
      <w:pPr>
        <w:spacing w:after="0" w:line="240" w:lineRule="auto"/>
        <w:contextualSpacing/>
        <w:rPr>
          <w:rFonts w:eastAsia="Times New Roman"/>
          <w:sz w:val="24"/>
          <w:szCs w:val="24"/>
          <w:lang w:val="uk-UA" w:eastAsia="ru-RU"/>
        </w:rPr>
      </w:pPr>
    </w:p>
    <w:p w14:paraId="0FAD9857" w14:textId="327D7EBD" w:rsidR="003E7A6F" w:rsidRPr="003E7A6F" w:rsidRDefault="00222BD4" w:rsidP="003E7A6F">
      <w:pPr>
        <w:spacing w:after="0" w:line="240" w:lineRule="auto"/>
        <w:contextualSpacing/>
        <w:rPr>
          <w:rFonts w:eastAsia="Times New Roman"/>
          <w:sz w:val="24"/>
          <w:szCs w:val="24"/>
          <w:lang w:val="uk-UA" w:eastAsia="ru-RU"/>
        </w:rPr>
      </w:pPr>
      <w:bookmarkStart w:id="1" w:name="_Hlk204862802"/>
      <w:r w:rsidRPr="003E7A6F">
        <w:rPr>
          <w:rFonts w:eastAsia="Times New Roman"/>
          <w:sz w:val="24"/>
          <w:szCs w:val="24"/>
          <w:lang w:val="uk-UA" w:eastAsia="ru-RU"/>
        </w:rPr>
        <w:t xml:space="preserve">Начальник управління економіки                                   </w:t>
      </w:r>
      <w:r>
        <w:rPr>
          <w:rFonts w:eastAsia="Times New Roman"/>
          <w:sz w:val="24"/>
          <w:szCs w:val="24"/>
          <w:lang w:val="uk-UA" w:eastAsia="ru-RU"/>
        </w:rPr>
        <w:t xml:space="preserve">          </w:t>
      </w:r>
      <w:r w:rsidRPr="003E7A6F">
        <w:rPr>
          <w:rFonts w:eastAsia="Times New Roman"/>
          <w:sz w:val="24"/>
          <w:szCs w:val="24"/>
          <w:lang w:val="uk-UA" w:eastAsia="ru-RU"/>
        </w:rPr>
        <w:t xml:space="preserve">                      Наталя ГНЄУШЕВА</w:t>
      </w:r>
    </w:p>
    <w:p w14:paraId="4FFF75BD" w14:textId="55C20619" w:rsidR="00FB0B0E" w:rsidRPr="00025764" w:rsidRDefault="00FB0B0E" w:rsidP="00FB0B0E">
      <w:pPr>
        <w:pStyle w:val="af"/>
        <w:rPr>
          <w:rFonts w:ascii="Times New Roman" w:hAnsi="Times New Roman"/>
          <w:sz w:val="24"/>
          <w:szCs w:val="24"/>
          <w:lang w:val="uk-UA"/>
        </w:rPr>
      </w:pPr>
      <w:bookmarkStart w:id="2" w:name="_Hlk204855912"/>
      <w:bookmarkEnd w:id="1"/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1654A4BC" w14:textId="77777777" w:rsidR="00FB0B0E" w:rsidRDefault="00FB0B0E" w:rsidP="00FB0B0E">
      <w:pPr>
        <w:pStyle w:val="af"/>
        <w:rPr>
          <w:rFonts w:ascii="Times New Roman" w:hAnsi="Times New Roman"/>
          <w:sz w:val="24"/>
          <w:szCs w:val="24"/>
          <w:lang w:val="uk-UA"/>
        </w:rPr>
      </w:pPr>
      <w:r w:rsidRPr="000257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д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рішення </w:t>
      </w:r>
    </w:p>
    <w:p w14:paraId="4840884E" w14:textId="77777777" w:rsidR="00FB0B0E" w:rsidRDefault="00FB0B0E" w:rsidP="00FB0B0E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6EB9E12A" w14:textId="77777777" w:rsidR="00FB0B0E" w:rsidRPr="00025764" w:rsidRDefault="00FB0B0E" w:rsidP="00FB0B0E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Південнівської міської ради</w:t>
      </w:r>
    </w:p>
    <w:p w14:paraId="5E3227BC" w14:textId="77777777" w:rsidR="00875B5D" w:rsidRDefault="00875B5D" w:rsidP="00222BD4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A29B9E" w14:textId="62B894D2" w:rsidR="00222BD4" w:rsidRPr="00222BD4" w:rsidRDefault="00222BD4" w:rsidP="00222BD4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22BD4">
        <w:rPr>
          <w:rFonts w:ascii="Times New Roman" w:hAnsi="Times New Roman"/>
          <w:b/>
          <w:sz w:val="24"/>
          <w:szCs w:val="24"/>
          <w:lang w:val="uk-UA"/>
        </w:rPr>
        <w:t xml:space="preserve">ПОЛОЖЕННЯ </w:t>
      </w:r>
    </w:p>
    <w:p w14:paraId="4FBB6257" w14:textId="77777777" w:rsidR="00875B5D" w:rsidRDefault="00222BD4" w:rsidP="00222BD4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22BD4">
        <w:rPr>
          <w:rFonts w:ascii="Times New Roman" w:hAnsi="Times New Roman"/>
          <w:b/>
          <w:sz w:val="24"/>
          <w:szCs w:val="24"/>
          <w:lang w:val="uk-UA"/>
        </w:rPr>
        <w:t xml:space="preserve">про комісію з питань розподілу публічних інвестицій </w:t>
      </w:r>
      <w:bookmarkStart w:id="3" w:name="_Hlk204859860"/>
    </w:p>
    <w:bookmarkEnd w:id="3"/>
    <w:p w14:paraId="0E38AF6E" w14:textId="2E3C4857" w:rsidR="00222BD4" w:rsidRPr="00222BD4" w:rsidRDefault="00A7139F" w:rsidP="00222BD4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Южненської</w:t>
      </w:r>
      <w:proofErr w:type="spellEnd"/>
      <w:r w:rsidR="00222BD4" w:rsidRPr="00222BD4">
        <w:rPr>
          <w:rFonts w:ascii="Times New Roman" w:hAnsi="Times New Roman"/>
          <w:b/>
          <w:sz w:val="24"/>
          <w:szCs w:val="24"/>
          <w:lang w:val="uk-UA"/>
        </w:rPr>
        <w:t xml:space="preserve"> міської територіальної громади </w:t>
      </w:r>
    </w:p>
    <w:p w14:paraId="2FAEB6D3" w14:textId="77777777" w:rsidR="00222BD4" w:rsidRPr="00222BD4" w:rsidRDefault="00222BD4" w:rsidP="00222BD4">
      <w:pPr>
        <w:pStyle w:val="af"/>
        <w:rPr>
          <w:rFonts w:ascii="Times New Roman" w:hAnsi="Times New Roman"/>
          <w:sz w:val="24"/>
          <w:szCs w:val="24"/>
          <w:lang w:val="uk-UA"/>
        </w:rPr>
      </w:pPr>
    </w:p>
    <w:p w14:paraId="5CA88867" w14:textId="77777777" w:rsidR="00222BD4" w:rsidRPr="00DE2861" w:rsidRDefault="00222BD4" w:rsidP="00222BD4">
      <w:pPr>
        <w:pStyle w:val="Default"/>
        <w:spacing w:after="36"/>
        <w:ind w:firstLine="709"/>
        <w:jc w:val="both"/>
        <w:rPr>
          <w:lang w:val="uk-UA"/>
        </w:rPr>
      </w:pPr>
    </w:p>
    <w:p w14:paraId="4885C9C2" w14:textId="2C5AE13F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Комісія з питань розподілу публічних інвестицій </w:t>
      </w:r>
      <w:proofErr w:type="spellStart"/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Южненської</w:t>
      </w:r>
      <w:proofErr w:type="spellEnd"/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 територіальної громади (далі - Комісія) є тимчасовим консультативно-дорадчим </w:t>
      </w:r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органом </w:t>
      </w:r>
      <w:r w:rsidR="0002576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Південнівської 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міської ради, який утворюється з метою розподілу коштів бюджету громади на підготовку та реалізацію публічних інвестиційних </w:t>
      </w:r>
      <w:proofErr w:type="spellStart"/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- </w:t>
      </w:r>
      <w:proofErr w:type="spellStart"/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та програм публічних інвестицій (далі - програм) на 2026-2028 роки.</w:t>
      </w:r>
    </w:p>
    <w:p w14:paraId="4F99F85C" w14:textId="13F928EE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="0002576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Південнівської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ради та цим Положенням.</w:t>
      </w:r>
    </w:p>
    <w:p w14:paraId="60D9B5F0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3. Основним завданням Комісії є:</w:t>
      </w:r>
    </w:p>
    <w:p w14:paraId="1B25B432" w14:textId="3B933331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14:paraId="107EAD3F" w14:textId="67890344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застосування єдиних підходів до визначення оптимальних джерел та механізмів фінансового забезпечення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 єдиного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proofErr w:type="spellStart"/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Южненської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територіальної громади з огляду на характеристики таких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програм;</w:t>
      </w:r>
    </w:p>
    <w:p w14:paraId="66C8FD83" w14:textId="6CF17EEA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забезпечення дотримання граничних обсягів видатків, надання кредитів з  бюджету громади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14:paraId="47B26A33" w14:textId="305FFE06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сприяння ефективному використанню коштів бюджету громади на підготовку та реалізацію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 єдиного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proofErr w:type="spellStart"/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Южненської</w:t>
      </w:r>
      <w:proofErr w:type="spellEnd"/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міської територіальної громади на 2026-2028 роки.</w:t>
      </w:r>
    </w:p>
    <w:p w14:paraId="22A0F7AD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4. Комісія відповідно до покладених на неї завдань:</w:t>
      </w:r>
    </w:p>
    <w:p w14:paraId="144A76D3" w14:textId="64F07584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розглядає та схвалює консолідований перелік публічних інвестиційних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 публічних інвестицій єдиного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proofErr w:type="spellStart"/>
      <w:r w:rsidR="00A713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Южненської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</w:t>
      </w:r>
    </w:p>
    <w:p w14:paraId="07BD415E" w14:textId="64F1FD79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здійснює аналіз результатів моніторингу стану підготовки та реалізації затверджених у переліку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програм;</w:t>
      </w:r>
    </w:p>
    <w:p w14:paraId="028155EB" w14:textId="41005806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подає місцевій інвестиційній раді розроблені за результатами своєї роботи пропозиції та рекомендації.</w:t>
      </w:r>
    </w:p>
    <w:p w14:paraId="36C9D6A3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5. Комісія має право:</w:t>
      </w:r>
    </w:p>
    <w:p w14:paraId="783C02E1" w14:textId="6BF4878C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залучати до участі у своїй роботі представників виконавчих органів 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Південнівської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міської ради,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14:paraId="31477683" w14:textId="01BD6EBE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1D9A5456" w14:textId="6106E93B" w:rsidR="00222BD4" w:rsidRPr="00DE2861" w:rsidRDefault="009759E0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організовувати проведення нарад та інших заходів.</w:t>
      </w:r>
    </w:p>
    <w:p w14:paraId="44A22B6D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14:paraId="1C68D9AE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7. Комісія утворюється у складі голови, заступника голови, секретаря та членів Комісії. Головою комісії є керівник місцевого фінансового органу.</w:t>
      </w:r>
    </w:p>
    <w:p w14:paraId="7D739CF5" w14:textId="06A5863D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Склад Комісії затверджується рішенням виконавчого комітету </w:t>
      </w:r>
      <w:r w:rsidR="009759E0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Південнівської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ради  із представників </w:t>
      </w:r>
      <w:r w:rsidR="007B68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апарату міської ради, 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виконавчих органів ради.</w:t>
      </w:r>
    </w:p>
    <w:p w14:paraId="57595E69" w14:textId="53B55154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Інформація про склад та положення про Комісію розміщується на офіційному веб-сайті </w:t>
      </w:r>
      <w:r w:rsidR="009759E0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Південнівської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ради.</w:t>
      </w:r>
    </w:p>
    <w:p w14:paraId="1A87C248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8. Голова Комісії:</w:t>
      </w:r>
    </w:p>
    <w:p w14:paraId="6534F95A" w14:textId="40247217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вносить пропозиції, у разі потреби, щодо зміни складу комісії;</w:t>
      </w:r>
    </w:p>
    <w:p w14:paraId="3C4EF08D" w14:textId="2FE6D8A1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планує та координує діяльність, а також здійснює загальне керівництво Комісією;</w:t>
      </w:r>
    </w:p>
    <w:p w14:paraId="3B6F188E" w14:textId="22BE3BD5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proofErr w:type="spellStart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скликає</w:t>
      </w:r>
      <w:proofErr w:type="spellEnd"/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засідання Комісії та головує на них.</w:t>
      </w:r>
    </w:p>
    <w:p w14:paraId="300DD66E" w14:textId="77777777" w:rsidR="00222BD4" w:rsidRPr="00DE2861" w:rsidRDefault="00222BD4" w:rsidP="009759E0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разі відсутності голови Комісії його обов’язки виконує  заступник голови Комісії.</w:t>
      </w:r>
    </w:p>
    <w:p w14:paraId="1DE80172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9. Секретар Комісії:</w:t>
      </w:r>
    </w:p>
    <w:p w14:paraId="688C30D4" w14:textId="5B1535F3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готує матеріали, необхідні для роботи Комісії;</w:t>
      </w:r>
    </w:p>
    <w:p w14:paraId="653A1A9E" w14:textId="03F614A4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забезпечує інформування членів Комісії та всіх запрошених осіб про дату, час та місце проведення засідань Комісії;</w:t>
      </w:r>
    </w:p>
    <w:p w14:paraId="011C04EE" w14:textId="0FBD70CB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забезпечує оприлюднення результатів роботи Комісії на офіційному веб-сайті </w:t>
      </w:r>
      <w:r w:rsidR="00861615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Південнівської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міської ради;</w:t>
      </w:r>
    </w:p>
    <w:p w14:paraId="2AF5D6A9" w14:textId="13765C6D" w:rsidR="00222BD4" w:rsidRPr="00DE2861" w:rsidRDefault="009759E0" w:rsidP="009759E0">
      <w:pPr>
        <w:pStyle w:val="af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222BD4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веде та оформлює протоколи засідань Комісії.</w:t>
      </w:r>
    </w:p>
    <w:p w14:paraId="3438CDB7" w14:textId="34CAF7A6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10. Формою роботи Комісії є засідання, що проводяться за рішенням її голови. </w:t>
      </w:r>
    </w:p>
    <w:p w14:paraId="0238ACEE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</w:t>
      </w:r>
    </w:p>
    <w:p w14:paraId="534ECE36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Засідання Комісії вважається правоможним, якщо на ньому присутні більш як половина її членів.</w:t>
      </w:r>
    </w:p>
    <w:p w14:paraId="1149C21B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11. На своїх засіданнях Комісія розробляє пропозиції (рекомендації) з питань, що належать до її компетенції.</w:t>
      </w:r>
    </w:p>
    <w:p w14:paraId="55A83563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14:paraId="3114FDEB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разі рівного розподілу голосів вирішальним є голос головуючого на засіданні.</w:t>
      </w:r>
    </w:p>
    <w:p w14:paraId="0D5DE9E1" w14:textId="6536A2F4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</w:t>
      </w:r>
      <w:r w:rsidR="007B68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апарату міської ради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виконавчим органам ради.</w:t>
      </w:r>
    </w:p>
    <w:p w14:paraId="66E2177B" w14:textId="77777777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14:paraId="0AABB31C" w14:textId="69ADB71E" w:rsidR="00222BD4" w:rsidRPr="00DE2861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12. Організаційне, інформаційне, матеріально-технічне забезпечення діяльності Комісії здійснює </w:t>
      </w:r>
      <w:r w:rsidR="007B68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виконавчий комітет </w:t>
      </w:r>
      <w:r w:rsidR="009759E0"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Південнівської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</w:t>
      </w:r>
      <w:r w:rsidR="007B68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рад</w:t>
      </w:r>
      <w:r w:rsidR="007B68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DE28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78030273" w14:textId="77777777" w:rsidR="00222BD4" w:rsidRPr="00DE2861" w:rsidRDefault="00222BD4" w:rsidP="00222BD4">
      <w:pPr>
        <w:pStyle w:val="af"/>
        <w:rPr>
          <w:rFonts w:ascii="Times New Roman" w:hAnsi="Times New Roman"/>
          <w:b/>
          <w:sz w:val="24"/>
          <w:szCs w:val="24"/>
          <w:lang w:val="uk-UA"/>
        </w:rPr>
      </w:pPr>
    </w:p>
    <w:p w14:paraId="11BA0D96" w14:textId="77777777" w:rsidR="003E7A6F" w:rsidRPr="00DE2861" w:rsidRDefault="003E7A6F" w:rsidP="003E7A6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p w14:paraId="29A7EE03" w14:textId="77777777" w:rsidR="003E7A6F" w:rsidRPr="00DE2861" w:rsidRDefault="003E7A6F" w:rsidP="003E7A6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p w14:paraId="26B7F701" w14:textId="77777777" w:rsidR="0077215C" w:rsidRPr="00DE2861" w:rsidRDefault="0077215C" w:rsidP="003E7A6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p w14:paraId="2A62BD9C" w14:textId="6AF53C46" w:rsidR="003E7A6F" w:rsidRPr="00DE2861" w:rsidRDefault="00861615" w:rsidP="003E7A6F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bookmarkStart w:id="4" w:name="_Hlk163823503"/>
      <w:r w:rsidRPr="00DE2861">
        <w:rPr>
          <w:rFonts w:eastAsia="Times New Roman"/>
          <w:sz w:val="24"/>
          <w:szCs w:val="24"/>
          <w:lang w:val="uk-UA" w:eastAsia="ru-RU"/>
        </w:rPr>
        <w:t>Начальник управління економіки                                                                   Наталя ГНЄУШЕВА</w:t>
      </w:r>
      <w:r w:rsidR="003E7A6F" w:rsidRPr="00DE2861">
        <w:rPr>
          <w:rFonts w:eastAsia="Times New Roman"/>
          <w:sz w:val="24"/>
          <w:szCs w:val="24"/>
          <w:lang w:val="uk-UA" w:eastAsia="ru-RU"/>
        </w:rPr>
        <w:br/>
      </w:r>
    </w:p>
    <w:bookmarkEnd w:id="2"/>
    <w:bookmarkEnd w:id="4"/>
    <w:p w14:paraId="2910DF51" w14:textId="77777777" w:rsidR="003E7A6F" w:rsidRPr="00DE2861" w:rsidRDefault="003E7A6F" w:rsidP="003E7A6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sectPr w:rsidR="003E7A6F" w:rsidRPr="00DE2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42F"/>
    <w:multiLevelType w:val="hybridMultilevel"/>
    <w:tmpl w:val="AEEE4CC8"/>
    <w:lvl w:ilvl="0" w:tplc="1ECCDE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45BB"/>
    <w:multiLevelType w:val="hybridMultilevel"/>
    <w:tmpl w:val="336C02D2"/>
    <w:lvl w:ilvl="0" w:tplc="7B9A5096">
      <w:start w:val="1"/>
      <w:numFmt w:val="decimal"/>
      <w:lvlText w:val="%1."/>
      <w:lvlJc w:val="left"/>
      <w:pPr>
        <w:ind w:left="643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7D9492C"/>
    <w:multiLevelType w:val="hybridMultilevel"/>
    <w:tmpl w:val="8D22E4C0"/>
    <w:lvl w:ilvl="0" w:tplc="6374CFB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325"/>
    <w:multiLevelType w:val="hybridMultilevel"/>
    <w:tmpl w:val="1E10B6AE"/>
    <w:lvl w:ilvl="0" w:tplc="1A324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2A1D"/>
    <w:multiLevelType w:val="hybridMultilevel"/>
    <w:tmpl w:val="B4F251A6"/>
    <w:lvl w:ilvl="0" w:tplc="DC2AF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7F3B"/>
    <w:multiLevelType w:val="hybridMultilevel"/>
    <w:tmpl w:val="A1967816"/>
    <w:lvl w:ilvl="0" w:tplc="35766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2275">
    <w:abstractNumId w:val="1"/>
  </w:num>
  <w:num w:numId="2" w16cid:durableId="102656451">
    <w:abstractNumId w:val="2"/>
  </w:num>
  <w:num w:numId="3" w16cid:durableId="266423853">
    <w:abstractNumId w:val="6"/>
  </w:num>
  <w:num w:numId="4" w16cid:durableId="1253202613">
    <w:abstractNumId w:val="0"/>
  </w:num>
  <w:num w:numId="5" w16cid:durableId="1442990681">
    <w:abstractNumId w:val="3"/>
  </w:num>
  <w:num w:numId="6" w16cid:durableId="1446926294">
    <w:abstractNumId w:val="4"/>
  </w:num>
  <w:num w:numId="7" w16cid:durableId="61375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DE"/>
    <w:rsid w:val="00025764"/>
    <w:rsid w:val="0004431F"/>
    <w:rsid w:val="000846A3"/>
    <w:rsid w:val="000859F1"/>
    <w:rsid w:val="00093C31"/>
    <w:rsid w:val="00095F60"/>
    <w:rsid w:val="000962DE"/>
    <w:rsid w:val="000A214B"/>
    <w:rsid w:val="00123444"/>
    <w:rsid w:val="001519BD"/>
    <w:rsid w:val="0016164E"/>
    <w:rsid w:val="00222434"/>
    <w:rsid w:val="00222BD4"/>
    <w:rsid w:val="00235938"/>
    <w:rsid w:val="0029314C"/>
    <w:rsid w:val="00324EFE"/>
    <w:rsid w:val="003B2445"/>
    <w:rsid w:val="003D3848"/>
    <w:rsid w:val="003E7A6F"/>
    <w:rsid w:val="005C797D"/>
    <w:rsid w:val="006C5F0B"/>
    <w:rsid w:val="00762093"/>
    <w:rsid w:val="0077215C"/>
    <w:rsid w:val="00785916"/>
    <w:rsid w:val="007B685D"/>
    <w:rsid w:val="00861615"/>
    <w:rsid w:val="00861DF4"/>
    <w:rsid w:val="00875B5D"/>
    <w:rsid w:val="00896265"/>
    <w:rsid w:val="008D2EFB"/>
    <w:rsid w:val="0093726F"/>
    <w:rsid w:val="009759E0"/>
    <w:rsid w:val="00A651BC"/>
    <w:rsid w:val="00A7139F"/>
    <w:rsid w:val="00A74BEB"/>
    <w:rsid w:val="00AC5881"/>
    <w:rsid w:val="00B34E97"/>
    <w:rsid w:val="00BF75D6"/>
    <w:rsid w:val="00C00437"/>
    <w:rsid w:val="00D17A6D"/>
    <w:rsid w:val="00DB2EDE"/>
    <w:rsid w:val="00DE2861"/>
    <w:rsid w:val="00E13779"/>
    <w:rsid w:val="00EF06AD"/>
    <w:rsid w:val="00FB0B0E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58D3"/>
  <w15:chartTrackingRefBased/>
  <w15:docId w15:val="{320622B5-89B1-48D8-80BF-E1470AC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4"/>
    <w:pPr>
      <w:spacing w:after="200" w:line="276" w:lineRule="auto"/>
    </w:pPr>
    <w:rPr>
      <w:rFonts w:ascii="Times New Roman" w:eastAsia="SimSu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2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2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D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2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3E7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22BD4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222B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FAAD-B278-4BCC-BD84-C26253AC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5529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12</cp:revision>
  <cp:lastPrinted>2025-08-07T09:54:00Z</cp:lastPrinted>
  <dcterms:created xsi:type="dcterms:W3CDTF">2025-07-15T06:50:00Z</dcterms:created>
  <dcterms:modified xsi:type="dcterms:W3CDTF">2025-08-07T13:18:00Z</dcterms:modified>
</cp:coreProperties>
</file>