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737A8" w14:textId="77777777" w:rsidR="00EC4F90" w:rsidRPr="002B7ACD" w:rsidRDefault="00EC4F90" w:rsidP="00EC4F90">
      <w:pPr>
        <w:ind w:left="5760"/>
        <w:rPr>
          <w:lang w:val="uk-UA"/>
        </w:rPr>
      </w:pPr>
      <w:bookmarkStart w:id="0" w:name="_Hlk193542762"/>
      <w:r w:rsidRPr="002B7ACD">
        <w:rPr>
          <w:lang w:val="uk-UA"/>
        </w:rPr>
        <w:t>Додаток</w:t>
      </w:r>
      <w:r>
        <w:rPr>
          <w:lang w:val="uk-UA"/>
        </w:rPr>
        <w:t xml:space="preserve"> 1</w:t>
      </w:r>
    </w:p>
    <w:p w14:paraId="456EE134" w14:textId="77777777" w:rsidR="00EC4F90" w:rsidRPr="002B7ACD" w:rsidRDefault="00EC4F90" w:rsidP="00EC4F90">
      <w:pPr>
        <w:ind w:left="5760"/>
        <w:rPr>
          <w:lang w:val="uk-UA"/>
        </w:rPr>
      </w:pPr>
      <w:r w:rsidRPr="002B7ACD">
        <w:rPr>
          <w:lang w:val="uk-UA"/>
        </w:rPr>
        <w:t xml:space="preserve">до рішення виконавчого комітету </w:t>
      </w:r>
    </w:p>
    <w:p w14:paraId="49C25212" w14:textId="77777777" w:rsidR="00EC4F90" w:rsidRPr="002B7ACD" w:rsidRDefault="00EC4F90" w:rsidP="00EC4F90">
      <w:pPr>
        <w:ind w:left="5760"/>
        <w:rPr>
          <w:lang w:val="uk-UA"/>
        </w:rPr>
      </w:pPr>
      <w:r w:rsidRPr="002B7ACD">
        <w:rPr>
          <w:lang w:val="uk-UA"/>
        </w:rPr>
        <w:t>Південнівської міської ради</w:t>
      </w:r>
    </w:p>
    <w:p w14:paraId="3ED34FA3" w14:textId="0EEB6749" w:rsidR="00EC4F90" w:rsidRPr="002B7ACD" w:rsidRDefault="00EC4F90" w:rsidP="00EC4F90">
      <w:pPr>
        <w:ind w:left="5760"/>
        <w:rPr>
          <w:lang w:val="uk-UA"/>
        </w:rPr>
      </w:pPr>
      <w:r w:rsidRPr="002B7ACD">
        <w:rPr>
          <w:lang w:val="uk-UA"/>
        </w:rPr>
        <w:t xml:space="preserve">від </w:t>
      </w:r>
      <w:r>
        <w:rPr>
          <w:lang w:val="uk-UA"/>
        </w:rPr>
        <w:t>1</w:t>
      </w:r>
      <w:r w:rsidRPr="002B7ACD">
        <w:rPr>
          <w:lang w:val="uk-UA"/>
        </w:rPr>
        <w:t>2.0</w:t>
      </w:r>
      <w:r>
        <w:rPr>
          <w:lang w:val="uk-UA"/>
        </w:rPr>
        <w:t>8</w:t>
      </w:r>
      <w:r w:rsidRPr="002B7ACD">
        <w:rPr>
          <w:lang w:val="uk-UA"/>
        </w:rPr>
        <w:t xml:space="preserve">.2025 № </w:t>
      </w:r>
      <w:bookmarkEnd w:id="0"/>
      <w:r w:rsidRPr="002B7ACD">
        <w:rPr>
          <w:lang w:val="uk-UA"/>
        </w:rPr>
        <w:t>24</w:t>
      </w:r>
      <w:r>
        <w:rPr>
          <w:lang w:val="uk-UA"/>
        </w:rPr>
        <w:t>31</w:t>
      </w:r>
    </w:p>
    <w:p w14:paraId="1B10D610" w14:textId="77777777" w:rsidR="00EC4F90" w:rsidRDefault="00EC4F90" w:rsidP="00EC4F90">
      <w:pPr>
        <w:jc w:val="center"/>
        <w:rPr>
          <w:b/>
          <w:bCs/>
          <w:lang w:val="uk-UA"/>
        </w:rPr>
      </w:pPr>
    </w:p>
    <w:p w14:paraId="359402AB" w14:textId="77777777" w:rsidR="00EC4F90" w:rsidRPr="00EC4F90" w:rsidRDefault="00EC4F90" w:rsidP="00EC4F90">
      <w:pPr>
        <w:jc w:val="center"/>
        <w:rPr>
          <w:b/>
          <w:bCs/>
          <w:lang w:val="uk-UA"/>
        </w:rPr>
      </w:pPr>
      <w:r w:rsidRPr="00EC4F90">
        <w:rPr>
          <w:b/>
          <w:bCs/>
          <w:lang w:val="uk-UA"/>
        </w:rPr>
        <w:t>Склад</w:t>
      </w:r>
    </w:p>
    <w:p w14:paraId="0A373CCE" w14:textId="77777777" w:rsidR="00EC4F90" w:rsidRPr="00EC4F90" w:rsidRDefault="00EC4F90" w:rsidP="00EC4F90">
      <w:pPr>
        <w:jc w:val="center"/>
        <w:rPr>
          <w:b/>
          <w:bCs/>
          <w:lang w:val="uk-UA"/>
        </w:rPr>
      </w:pPr>
      <w:r w:rsidRPr="00EC4F90">
        <w:rPr>
          <w:b/>
          <w:bCs/>
          <w:lang w:val="uk-UA"/>
        </w:rPr>
        <w:t>Інвестиційної ради Южненської міської територіальної громади</w:t>
      </w:r>
    </w:p>
    <w:p w14:paraId="042466C8" w14:textId="77777777" w:rsidR="00EC4F90" w:rsidRPr="00EC4F90" w:rsidRDefault="00EC4F90" w:rsidP="00EC4F90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3302"/>
        <w:gridCol w:w="5512"/>
        <w:gridCol w:w="11"/>
      </w:tblGrid>
      <w:tr w:rsidR="00EC4F90" w:rsidRPr="00EC4F90" w14:paraId="0AC86756" w14:textId="77777777" w:rsidTr="00EC4F90">
        <w:tc>
          <w:tcPr>
            <w:tcW w:w="9346" w:type="dxa"/>
            <w:gridSpan w:val="4"/>
          </w:tcPr>
          <w:p w14:paraId="0387C620" w14:textId="77777777" w:rsidR="00EC4F90" w:rsidRPr="00EC4F90" w:rsidRDefault="00EC4F90" w:rsidP="00EC4F90">
            <w:pPr>
              <w:rPr>
                <w:lang w:val="uk-UA"/>
              </w:rPr>
            </w:pPr>
            <w:r w:rsidRPr="00EC4F90">
              <w:rPr>
                <w:lang w:val="uk-UA"/>
              </w:rPr>
              <w:t>Голова ради</w:t>
            </w:r>
          </w:p>
        </w:tc>
      </w:tr>
      <w:tr w:rsidR="00EC4F90" w:rsidRPr="00EC4F90" w14:paraId="77C61FE4" w14:textId="77777777" w:rsidTr="00EC4F90">
        <w:trPr>
          <w:gridAfter w:val="1"/>
          <w:wAfter w:w="11" w:type="dxa"/>
          <w:trHeight w:val="769"/>
        </w:trPr>
        <w:tc>
          <w:tcPr>
            <w:tcW w:w="521" w:type="dxa"/>
          </w:tcPr>
          <w:p w14:paraId="4530FA13" w14:textId="77777777" w:rsidR="00EC4F90" w:rsidRPr="00EC4F90" w:rsidRDefault="00EC4F90" w:rsidP="00EC4F90">
            <w:pPr>
              <w:rPr>
                <w:lang w:val="uk-UA"/>
              </w:rPr>
            </w:pPr>
          </w:p>
          <w:p w14:paraId="02F68EB6" w14:textId="77777777" w:rsidR="00EC4F90" w:rsidRPr="00EC4F90" w:rsidRDefault="00EC4F90" w:rsidP="00EC4F90">
            <w:pPr>
              <w:rPr>
                <w:lang w:val="uk-UA"/>
              </w:rPr>
            </w:pPr>
            <w:r w:rsidRPr="00EC4F90">
              <w:rPr>
                <w:lang w:val="uk-UA"/>
              </w:rPr>
              <w:t>1.</w:t>
            </w:r>
          </w:p>
        </w:tc>
        <w:tc>
          <w:tcPr>
            <w:tcW w:w="3302" w:type="dxa"/>
          </w:tcPr>
          <w:p w14:paraId="47CD8D7F" w14:textId="77777777" w:rsidR="00EC4F90" w:rsidRPr="00EC4F90" w:rsidRDefault="00EC4F90" w:rsidP="00EC4F90">
            <w:pPr>
              <w:rPr>
                <w:lang w:val="uk-UA"/>
              </w:rPr>
            </w:pPr>
          </w:p>
          <w:p w14:paraId="33BA0F84" w14:textId="77777777" w:rsidR="00EC4F90" w:rsidRPr="00EC4F90" w:rsidRDefault="00EC4F90" w:rsidP="00EC4F90">
            <w:pPr>
              <w:rPr>
                <w:lang w:val="uk-UA"/>
              </w:rPr>
            </w:pPr>
            <w:r w:rsidRPr="00EC4F90">
              <w:rPr>
                <w:lang w:val="uk-UA"/>
              </w:rPr>
              <w:t>Володимир НОВАЦЬКИЙ</w:t>
            </w:r>
          </w:p>
        </w:tc>
        <w:tc>
          <w:tcPr>
            <w:tcW w:w="5512" w:type="dxa"/>
          </w:tcPr>
          <w:p w14:paraId="03F20549" w14:textId="77777777" w:rsidR="00EC4F90" w:rsidRPr="00EC4F90" w:rsidRDefault="00EC4F90" w:rsidP="00EC4F90">
            <w:pPr>
              <w:rPr>
                <w:lang w:val="uk-UA"/>
              </w:rPr>
            </w:pPr>
          </w:p>
          <w:p w14:paraId="76C17C2F" w14:textId="77777777" w:rsidR="00EC4F90" w:rsidRPr="00EC4F90" w:rsidRDefault="00EC4F90" w:rsidP="00EC4F90">
            <w:pPr>
              <w:rPr>
                <w:lang w:val="uk-UA"/>
              </w:rPr>
            </w:pPr>
            <w:r w:rsidRPr="00EC4F90">
              <w:rPr>
                <w:lang w:val="uk-UA"/>
              </w:rPr>
              <w:t>Південнівський міський голова</w:t>
            </w:r>
          </w:p>
        </w:tc>
      </w:tr>
      <w:tr w:rsidR="00EC4F90" w:rsidRPr="00EC4F90" w14:paraId="4A97E2F5" w14:textId="77777777" w:rsidTr="00EC4F90">
        <w:trPr>
          <w:trHeight w:val="403"/>
        </w:trPr>
        <w:tc>
          <w:tcPr>
            <w:tcW w:w="9346" w:type="dxa"/>
            <w:gridSpan w:val="4"/>
          </w:tcPr>
          <w:p w14:paraId="6A2C8FDC" w14:textId="2A785506" w:rsidR="00EC4F90" w:rsidRPr="00EC4F90" w:rsidRDefault="00EC4F90" w:rsidP="00EC4F90">
            <w:pPr>
              <w:rPr>
                <w:lang w:val="uk-UA"/>
              </w:rPr>
            </w:pPr>
            <w:r w:rsidRPr="00EC4F90">
              <w:rPr>
                <w:lang w:val="uk-UA"/>
              </w:rPr>
              <w:t>Заступники голови ради</w:t>
            </w:r>
          </w:p>
        </w:tc>
      </w:tr>
      <w:tr w:rsidR="00EC4F90" w:rsidRPr="00EC4F90" w14:paraId="1448B66A" w14:textId="77777777" w:rsidTr="00EC4F90">
        <w:trPr>
          <w:gridAfter w:val="1"/>
          <w:wAfter w:w="11" w:type="dxa"/>
          <w:trHeight w:val="767"/>
        </w:trPr>
        <w:tc>
          <w:tcPr>
            <w:tcW w:w="521" w:type="dxa"/>
          </w:tcPr>
          <w:p w14:paraId="3FEAAA65" w14:textId="77777777" w:rsidR="00EC4F90" w:rsidRPr="00EC4F90" w:rsidRDefault="00EC4F90" w:rsidP="00EC4F90">
            <w:pPr>
              <w:rPr>
                <w:lang w:val="uk-UA"/>
              </w:rPr>
            </w:pPr>
          </w:p>
          <w:p w14:paraId="2897B2EB" w14:textId="77777777" w:rsidR="00EC4F90" w:rsidRPr="00EC4F90" w:rsidRDefault="00EC4F90" w:rsidP="00EC4F90">
            <w:pPr>
              <w:rPr>
                <w:lang w:val="uk-UA"/>
              </w:rPr>
            </w:pPr>
            <w:r w:rsidRPr="00EC4F90">
              <w:rPr>
                <w:lang w:val="uk-UA"/>
              </w:rPr>
              <w:t>2.</w:t>
            </w:r>
          </w:p>
        </w:tc>
        <w:tc>
          <w:tcPr>
            <w:tcW w:w="3302" w:type="dxa"/>
          </w:tcPr>
          <w:p w14:paraId="5EB7AD1F" w14:textId="77777777" w:rsidR="00EC4F90" w:rsidRPr="00EC4F90" w:rsidRDefault="00EC4F90" w:rsidP="00EC4F90">
            <w:pPr>
              <w:rPr>
                <w:lang w:val="uk-UA"/>
              </w:rPr>
            </w:pPr>
          </w:p>
          <w:p w14:paraId="4779709A" w14:textId="77777777" w:rsidR="00EC4F90" w:rsidRPr="00EC4F90" w:rsidRDefault="00EC4F90" w:rsidP="00EC4F90">
            <w:pPr>
              <w:rPr>
                <w:lang w:val="uk-UA"/>
              </w:rPr>
            </w:pPr>
            <w:r w:rsidRPr="00EC4F90">
              <w:rPr>
                <w:lang w:val="uk-UA"/>
              </w:rPr>
              <w:t>Ігор ЧУГУННИКОВ</w:t>
            </w:r>
          </w:p>
        </w:tc>
        <w:tc>
          <w:tcPr>
            <w:tcW w:w="5512" w:type="dxa"/>
          </w:tcPr>
          <w:p w14:paraId="18E1A4D5" w14:textId="77777777" w:rsidR="00EC4F90" w:rsidRPr="00EC4F90" w:rsidRDefault="00EC4F90" w:rsidP="00EC4F90">
            <w:pPr>
              <w:rPr>
                <w:lang w:val="uk-UA"/>
              </w:rPr>
            </w:pPr>
          </w:p>
          <w:p w14:paraId="237D2D89" w14:textId="77777777" w:rsidR="00EC4F90" w:rsidRPr="00EC4F90" w:rsidRDefault="00EC4F90" w:rsidP="00EC4F90">
            <w:pPr>
              <w:jc w:val="both"/>
              <w:rPr>
                <w:lang w:val="uk-UA"/>
              </w:rPr>
            </w:pPr>
            <w:r w:rsidRPr="00EC4F90">
              <w:rPr>
                <w:lang w:val="uk-UA"/>
              </w:rPr>
              <w:t>Секретар Південнівської міської ради</w:t>
            </w:r>
          </w:p>
        </w:tc>
      </w:tr>
      <w:tr w:rsidR="00EC4F90" w:rsidRPr="00EC4F90" w14:paraId="411A4F65" w14:textId="77777777" w:rsidTr="00EC4F90">
        <w:tc>
          <w:tcPr>
            <w:tcW w:w="521" w:type="dxa"/>
          </w:tcPr>
          <w:p w14:paraId="448ACB96" w14:textId="77777777" w:rsidR="00EC4F90" w:rsidRPr="00EC4F90" w:rsidRDefault="00EC4F90" w:rsidP="00EC4F90">
            <w:pPr>
              <w:rPr>
                <w:lang w:val="uk-UA"/>
              </w:rPr>
            </w:pPr>
            <w:r w:rsidRPr="00EC4F90">
              <w:rPr>
                <w:lang w:val="uk-UA"/>
              </w:rPr>
              <w:t>3.</w:t>
            </w:r>
          </w:p>
        </w:tc>
        <w:tc>
          <w:tcPr>
            <w:tcW w:w="3302" w:type="dxa"/>
          </w:tcPr>
          <w:p w14:paraId="1BB1137C" w14:textId="77777777" w:rsidR="00EC4F90" w:rsidRPr="00EC4F90" w:rsidRDefault="00EC4F90" w:rsidP="00EC4F90">
            <w:pPr>
              <w:rPr>
                <w:lang w:val="uk-UA"/>
              </w:rPr>
            </w:pPr>
            <w:r w:rsidRPr="00EC4F90">
              <w:rPr>
                <w:lang w:val="uk-UA"/>
              </w:rPr>
              <w:t>Олена БАРАНЕЦЬКА</w:t>
            </w:r>
          </w:p>
        </w:tc>
        <w:tc>
          <w:tcPr>
            <w:tcW w:w="5523" w:type="dxa"/>
            <w:gridSpan w:val="2"/>
          </w:tcPr>
          <w:p w14:paraId="7345354A" w14:textId="77777777" w:rsidR="00EC4F90" w:rsidRPr="00EC4F90" w:rsidRDefault="00EC4F90" w:rsidP="00EC4F90">
            <w:pPr>
              <w:jc w:val="both"/>
              <w:rPr>
                <w:lang w:val="uk-UA"/>
              </w:rPr>
            </w:pPr>
            <w:r w:rsidRPr="00EC4F90">
              <w:rPr>
                <w:lang w:val="uk-UA"/>
              </w:rPr>
              <w:t>заступник міського голови з питань діяльності виконавчих органів ради – начальник управління освіти Південнівської міської ради</w:t>
            </w:r>
          </w:p>
        </w:tc>
      </w:tr>
      <w:tr w:rsidR="00EC4F90" w:rsidRPr="00EC4F90" w14:paraId="0071CC10" w14:textId="77777777" w:rsidTr="00EC4F90">
        <w:trPr>
          <w:gridAfter w:val="1"/>
          <w:wAfter w:w="11" w:type="dxa"/>
          <w:trHeight w:val="1119"/>
        </w:trPr>
        <w:tc>
          <w:tcPr>
            <w:tcW w:w="521" w:type="dxa"/>
          </w:tcPr>
          <w:p w14:paraId="2964A4BE" w14:textId="77777777" w:rsidR="00EC4F90" w:rsidRPr="00EC4F90" w:rsidRDefault="00EC4F90" w:rsidP="00EC4F90">
            <w:pPr>
              <w:rPr>
                <w:lang w:val="uk-UA"/>
              </w:rPr>
            </w:pPr>
            <w:r w:rsidRPr="00EC4F90">
              <w:rPr>
                <w:lang w:val="uk-UA"/>
              </w:rPr>
              <w:t>4.</w:t>
            </w:r>
          </w:p>
        </w:tc>
        <w:tc>
          <w:tcPr>
            <w:tcW w:w="3302" w:type="dxa"/>
          </w:tcPr>
          <w:p w14:paraId="1510D8B4" w14:textId="77777777" w:rsidR="00EC4F90" w:rsidRPr="00EC4F90" w:rsidRDefault="00EC4F90" w:rsidP="00EC4F90">
            <w:pPr>
              <w:rPr>
                <w:lang w:val="uk-UA"/>
              </w:rPr>
            </w:pPr>
            <w:r w:rsidRPr="00EC4F90">
              <w:rPr>
                <w:lang w:val="uk-UA"/>
              </w:rPr>
              <w:t>Альона ПРОХОРОВА</w:t>
            </w:r>
            <w:r w:rsidRPr="00EC4F90">
              <w:rPr>
                <w:lang w:val="uk-UA"/>
              </w:rPr>
              <w:tab/>
            </w:r>
          </w:p>
        </w:tc>
        <w:tc>
          <w:tcPr>
            <w:tcW w:w="5512" w:type="dxa"/>
          </w:tcPr>
          <w:p w14:paraId="42563666" w14:textId="77777777" w:rsidR="00EC4F90" w:rsidRPr="00EC4F90" w:rsidRDefault="00EC4F90" w:rsidP="00EC4F90">
            <w:pPr>
              <w:jc w:val="both"/>
              <w:rPr>
                <w:lang w:val="uk-UA"/>
              </w:rPr>
            </w:pPr>
            <w:bookmarkStart w:id="1" w:name="_Hlk204861196"/>
            <w:r w:rsidRPr="00EC4F90">
              <w:rPr>
                <w:lang w:val="uk-UA"/>
              </w:rPr>
              <w:t>заступник міського голови з питань діяльності виконавчих органів ради – начальник фінансового управління Південнівської міської ради</w:t>
            </w:r>
            <w:bookmarkEnd w:id="1"/>
          </w:p>
        </w:tc>
      </w:tr>
      <w:tr w:rsidR="00EC4F90" w:rsidRPr="00EC4F90" w14:paraId="3D64B363" w14:textId="77777777" w:rsidTr="00EC4F90">
        <w:trPr>
          <w:gridAfter w:val="1"/>
          <w:wAfter w:w="11" w:type="dxa"/>
          <w:trHeight w:val="356"/>
        </w:trPr>
        <w:tc>
          <w:tcPr>
            <w:tcW w:w="9335" w:type="dxa"/>
            <w:gridSpan w:val="3"/>
          </w:tcPr>
          <w:p w14:paraId="28AE2F98" w14:textId="77777777" w:rsidR="00EC4F90" w:rsidRPr="00EC4F90" w:rsidRDefault="00EC4F90" w:rsidP="00EC4F90">
            <w:pPr>
              <w:rPr>
                <w:lang w:val="uk-UA"/>
              </w:rPr>
            </w:pPr>
            <w:r w:rsidRPr="00EC4F90">
              <w:rPr>
                <w:lang w:val="uk-UA"/>
              </w:rPr>
              <w:t xml:space="preserve">Секретар </w:t>
            </w:r>
          </w:p>
        </w:tc>
      </w:tr>
      <w:tr w:rsidR="00EC4F90" w:rsidRPr="00462E15" w14:paraId="6B1B11B1" w14:textId="77777777" w:rsidTr="00EC4F90">
        <w:trPr>
          <w:gridAfter w:val="1"/>
          <w:wAfter w:w="11" w:type="dxa"/>
          <w:trHeight w:val="180"/>
        </w:trPr>
        <w:tc>
          <w:tcPr>
            <w:tcW w:w="521" w:type="dxa"/>
          </w:tcPr>
          <w:p w14:paraId="5B42A1C9" w14:textId="77777777" w:rsidR="00EC4F90" w:rsidRPr="00EC4F90" w:rsidRDefault="00EC4F90" w:rsidP="00EC4F90">
            <w:pPr>
              <w:rPr>
                <w:lang w:val="uk-UA"/>
              </w:rPr>
            </w:pPr>
            <w:r w:rsidRPr="00EC4F90">
              <w:rPr>
                <w:lang w:val="uk-UA"/>
              </w:rPr>
              <w:t>5.</w:t>
            </w:r>
          </w:p>
        </w:tc>
        <w:tc>
          <w:tcPr>
            <w:tcW w:w="3302" w:type="dxa"/>
          </w:tcPr>
          <w:p w14:paraId="264582D3" w14:textId="77777777" w:rsidR="00EC4F90" w:rsidRPr="00EC4F90" w:rsidRDefault="00EC4F90" w:rsidP="00EC4F90">
            <w:pPr>
              <w:rPr>
                <w:lang w:val="uk-UA"/>
              </w:rPr>
            </w:pPr>
            <w:r w:rsidRPr="00EC4F90">
              <w:rPr>
                <w:lang w:val="uk-UA"/>
              </w:rPr>
              <w:t>Ольга СТРУБИЦЬКА</w:t>
            </w:r>
          </w:p>
        </w:tc>
        <w:tc>
          <w:tcPr>
            <w:tcW w:w="5512" w:type="dxa"/>
          </w:tcPr>
          <w:p w14:paraId="53B89438" w14:textId="77777777" w:rsidR="00EC4F90" w:rsidRPr="00EC4F90" w:rsidRDefault="00EC4F90" w:rsidP="00EC4F90">
            <w:pPr>
              <w:jc w:val="both"/>
              <w:rPr>
                <w:lang w:val="uk-UA"/>
              </w:rPr>
            </w:pPr>
            <w:r w:rsidRPr="00EC4F90">
              <w:rPr>
                <w:lang w:val="uk-UA"/>
              </w:rPr>
              <w:t>заступник начальника управління – начальник відділу аналізу та прогнозування соціально-економічного розвитку міської територіальної громади управління економіки Південнівської міської ради</w:t>
            </w:r>
          </w:p>
        </w:tc>
      </w:tr>
      <w:tr w:rsidR="00EC4F90" w:rsidRPr="00EC4F90" w14:paraId="15A69639" w14:textId="77777777" w:rsidTr="00EC4F90">
        <w:trPr>
          <w:gridAfter w:val="1"/>
          <w:wAfter w:w="11" w:type="dxa"/>
          <w:trHeight w:val="530"/>
        </w:trPr>
        <w:tc>
          <w:tcPr>
            <w:tcW w:w="9335" w:type="dxa"/>
            <w:gridSpan w:val="3"/>
          </w:tcPr>
          <w:p w14:paraId="08829BFB" w14:textId="77777777" w:rsidR="00EC4F90" w:rsidRPr="00EC4F90" w:rsidRDefault="00EC4F90" w:rsidP="00EC4F90">
            <w:pPr>
              <w:rPr>
                <w:lang w:val="uk-UA"/>
              </w:rPr>
            </w:pPr>
            <w:r w:rsidRPr="00EC4F90">
              <w:rPr>
                <w:lang w:val="uk-UA"/>
              </w:rPr>
              <w:t>Члени ради</w:t>
            </w:r>
          </w:p>
        </w:tc>
      </w:tr>
      <w:tr w:rsidR="00EC4F90" w:rsidRPr="00462E15" w14:paraId="360FA654" w14:textId="77777777" w:rsidTr="00EC4F90">
        <w:trPr>
          <w:gridAfter w:val="1"/>
          <w:wAfter w:w="11" w:type="dxa"/>
        </w:trPr>
        <w:tc>
          <w:tcPr>
            <w:tcW w:w="521" w:type="dxa"/>
          </w:tcPr>
          <w:p w14:paraId="32DDB85D" w14:textId="77777777" w:rsidR="00EC4F90" w:rsidRPr="00EC4F90" w:rsidRDefault="00EC4F90" w:rsidP="00EC4F90">
            <w:pPr>
              <w:rPr>
                <w:lang w:val="uk-UA"/>
              </w:rPr>
            </w:pPr>
            <w:r w:rsidRPr="00EC4F90">
              <w:rPr>
                <w:lang w:val="uk-UA"/>
              </w:rPr>
              <w:t>6.</w:t>
            </w:r>
          </w:p>
        </w:tc>
        <w:tc>
          <w:tcPr>
            <w:tcW w:w="3302" w:type="dxa"/>
          </w:tcPr>
          <w:p w14:paraId="7EF68F57" w14:textId="77777777" w:rsidR="00EC4F90" w:rsidRPr="00EC4F90" w:rsidRDefault="00EC4F90" w:rsidP="00EC4F90">
            <w:pPr>
              <w:rPr>
                <w:lang w:val="uk-UA"/>
              </w:rPr>
            </w:pPr>
            <w:r w:rsidRPr="00EC4F90">
              <w:rPr>
                <w:lang w:val="uk-UA"/>
              </w:rPr>
              <w:t>Сергій НАЗАРЕНКО</w:t>
            </w:r>
          </w:p>
        </w:tc>
        <w:tc>
          <w:tcPr>
            <w:tcW w:w="5512" w:type="dxa"/>
          </w:tcPr>
          <w:p w14:paraId="53E5E85A" w14:textId="77777777" w:rsidR="00EC4F90" w:rsidRPr="00EC4F90" w:rsidRDefault="00EC4F90" w:rsidP="00EC4F90">
            <w:pPr>
              <w:jc w:val="both"/>
              <w:rPr>
                <w:lang w:val="uk-UA"/>
              </w:rPr>
            </w:pPr>
            <w:r w:rsidRPr="00EC4F90">
              <w:rPr>
                <w:lang w:val="uk-UA"/>
              </w:rPr>
              <w:t>голова постійної комісії з питань бюджету, фінансово-економічної, інвестиційної політики та підприємництва</w:t>
            </w:r>
          </w:p>
        </w:tc>
      </w:tr>
      <w:tr w:rsidR="00EC4F90" w:rsidRPr="00EC4F90" w14:paraId="2AD559EC" w14:textId="77777777" w:rsidTr="00EC4F90">
        <w:trPr>
          <w:gridAfter w:val="1"/>
          <w:wAfter w:w="11" w:type="dxa"/>
        </w:trPr>
        <w:tc>
          <w:tcPr>
            <w:tcW w:w="521" w:type="dxa"/>
          </w:tcPr>
          <w:p w14:paraId="116CB1FF" w14:textId="77777777" w:rsidR="00EC4F90" w:rsidRPr="00EC4F90" w:rsidRDefault="00EC4F90" w:rsidP="00EC4F90">
            <w:pPr>
              <w:rPr>
                <w:lang w:val="uk-UA"/>
              </w:rPr>
            </w:pPr>
            <w:r w:rsidRPr="00EC4F90">
              <w:rPr>
                <w:lang w:val="uk-UA"/>
              </w:rPr>
              <w:t xml:space="preserve">7. </w:t>
            </w:r>
          </w:p>
        </w:tc>
        <w:tc>
          <w:tcPr>
            <w:tcW w:w="3302" w:type="dxa"/>
          </w:tcPr>
          <w:p w14:paraId="11F53013" w14:textId="77777777" w:rsidR="00EC4F90" w:rsidRPr="00EC4F90" w:rsidRDefault="00EC4F90" w:rsidP="00EC4F90">
            <w:pPr>
              <w:rPr>
                <w:lang w:val="uk-UA"/>
              </w:rPr>
            </w:pPr>
            <w:r w:rsidRPr="00EC4F90">
              <w:rPr>
                <w:lang w:val="uk-UA"/>
              </w:rPr>
              <w:t>Віталій РОЗМЕРІЦА</w:t>
            </w:r>
          </w:p>
        </w:tc>
        <w:tc>
          <w:tcPr>
            <w:tcW w:w="5512" w:type="dxa"/>
          </w:tcPr>
          <w:p w14:paraId="0641F15E" w14:textId="77777777" w:rsidR="00EC4F90" w:rsidRPr="00EC4F90" w:rsidRDefault="00EC4F90" w:rsidP="00EC4F90">
            <w:pPr>
              <w:jc w:val="both"/>
              <w:rPr>
                <w:lang w:val="uk-UA"/>
              </w:rPr>
            </w:pPr>
            <w:r w:rsidRPr="00EC4F90">
              <w:rPr>
                <w:lang w:val="uk-UA"/>
              </w:rPr>
              <w:t>голова постійної комісії з питань управління комунальною власністю, житлово-комунальним господарством, будівництва та транспорту</w:t>
            </w:r>
          </w:p>
        </w:tc>
      </w:tr>
      <w:tr w:rsidR="00EC4F90" w:rsidRPr="00EC4F90" w14:paraId="35FF6B8F" w14:textId="77777777" w:rsidTr="00EC4F90">
        <w:trPr>
          <w:gridAfter w:val="1"/>
          <w:wAfter w:w="11" w:type="dxa"/>
        </w:trPr>
        <w:tc>
          <w:tcPr>
            <w:tcW w:w="521" w:type="dxa"/>
          </w:tcPr>
          <w:p w14:paraId="55E7841B" w14:textId="77777777" w:rsidR="00EC4F90" w:rsidRPr="00EC4F90" w:rsidRDefault="00EC4F90" w:rsidP="00EC4F90">
            <w:pPr>
              <w:rPr>
                <w:lang w:val="uk-UA"/>
              </w:rPr>
            </w:pPr>
            <w:r w:rsidRPr="00EC4F90">
              <w:rPr>
                <w:lang w:val="uk-UA"/>
              </w:rPr>
              <w:t>8.</w:t>
            </w:r>
          </w:p>
        </w:tc>
        <w:tc>
          <w:tcPr>
            <w:tcW w:w="3302" w:type="dxa"/>
          </w:tcPr>
          <w:p w14:paraId="2DC3E3B0" w14:textId="77777777" w:rsidR="00EC4F90" w:rsidRPr="00EC4F90" w:rsidRDefault="00EC4F90" w:rsidP="00EC4F90">
            <w:pPr>
              <w:rPr>
                <w:lang w:val="uk-UA"/>
              </w:rPr>
            </w:pPr>
            <w:r w:rsidRPr="00EC4F90">
              <w:rPr>
                <w:lang w:val="uk-UA"/>
              </w:rPr>
              <w:t>Олександр ДІДЕНКО</w:t>
            </w:r>
          </w:p>
        </w:tc>
        <w:tc>
          <w:tcPr>
            <w:tcW w:w="5512" w:type="dxa"/>
          </w:tcPr>
          <w:p w14:paraId="4F02B5A5" w14:textId="77777777" w:rsidR="00EC4F90" w:rsidRPr="00EC4F90" w:rsidRDefault="00EC4F90" w:rsidP="00EC4F90">
            <w:pPr>
              <w:jc w:val="both"/>
              <w:rPr>
                <w:lang w:val="uk-UA"/>
              </w:rPr>
            </w:pPr>
            <w:r w:rsidRPr="00EC4F90">
              <w:rPr>
                <w:lang w:val="uk-UA"/>
              </w:rPr>
              <w:t>голова постійної комісії з питань соціальної політики, освіти, молоді, спорту та фізичної культури</w:t>
            </w:r>
          </w:p>
        </w:tc>
      </w:tr>
      <w:tr w:rsidR="00EC4F90" w:rsidRPr="00EC4F90" w14:paraId="0CE4BE28" w14:textId="77777777" w:rsidTr="00EC4F90">
        <w:trPr>
          <w:gridAfter w:val="1"/>
          <w:wAfter w:w="11" w:type="dxa"/>
        </w:trPr>
        <w:tc>
          <w:tcPr>
            <w:tcW w:w="521" w:type="dxa"/>
          </w:tcPr>
          <w:p w14:paraId="22CE2704" w14:textId="77777777" w:rsidR="00EC4F90" w:rsidRPr="00EC4F90" w:rsidRDefault="00EC4F90" w:rsidP="00EC4F90">
            <w:pPr>
              <w:rPr>
                <w:lang w:val="uk-UA"/>
              </w:rPr>
            </w:pPr>
            <w:r w:rsidRPr="00EC4F90">
              <w:rPr>
                <w:lang w:val="uk-UA"/>
              </w:rPr>
              <w:t>9.</w:t>
            </w:r>
          </w:p>
        </w:tc>
        <w:tc>
          <w:tcPr>
            <w:tcW w:w="3302" w:type="dxa"/>
          </w:tcPr>
          <w:p w14:paraId="59BB84AA" w14:textId="77777777" w:rsidR="00EC4F90" w:rsidRPr="00EC4F90" w:rsidRDefault="00EC4F90" w:rsidP="00EC4F90">
            <w:pPr>
              <w:rPr>
                <w:lang w:val="uk-UA"/>
              </w:rPr>
            </w:pPr>
            <w:r w:rsidRPr="00EC4F90">
              <w:rPr>
                <w:lang w:val="uk-UA"/>
              </w:rPr>
              <w:t>Інна ПОЛЯКОВА</w:t>
            </w:r>
          </w:p>
        </w:tc>
        <w:tc>
          <w:tcPr>
            <w:tcW w:w="5512" w:type="dxa"/>
          </w:tcPr>
          <w:p w14:paraId="09DD6127" w14:textId="77777777" w:rsidR="00EC4F90" w:rsidRPr="00EC4F90" w:rsidRDefault="00EC4F90" w:rsidP="00EC4F90">
            <w:pPr>
              <w:jc w:val="both"/>
              <w:rPr>
                <w:lang w:val="uk-UA"/>
              </w:rPr>
            </w:pPr>
            <w:r w:rsidRPr="00EC4F90">
              <w:rPr>
                <w:lang w:val="uk-UA"/>
              </w:rPr>
              <w:t>голова постійної комісії з питань адміністративно-територіального устрою, земельних відносин та охорони навколишнього середовища</w:t>
            </w:r>
          </w:p>
        </w:tc>
      </w:tr>
      <w:tr w:rsidR="00EC4F90" w:rsidRPr="00EC4F90" w14:paraId="7300B8BE" w14:textId="77777777" w:rsidTr="00EC4F90">
        <w:trPr>
          <w:gridAfter w:val="1"/>
          <w:wAfter w:w="11" w:type="dxa"/>
          <w:trHeight w:val="649"/>
        </w:trPr>
        <w:tc>
          <w:tcPr>
            <w:tcW w:w="521" w:type="dxa"/>
          </w:tcPr>
          <w:p w14:paraId="3E5FC5B8" w14:textId="77777777" w:rsidR="00EC4F90" w:rsidRPr="00EC4F90" w:rsidRDefault="00EC4F90" w:rsidP="00EC4F90">
            <w:pPr>
              <w:rPr>
                <w:lang w:val="uk-UA"/>
              </w:rPr>
            </w:pPr>
            <w:r w:rsidRPr="00EC4F90">
              <w:rPr>
                <w:lang w:val="uk-UA"/>
              </w:rPr>
              <w:t>10.</w:t>
            </w:r>
          </w:p>
        </w:tc>
        <w:tc>
          <w:tcPr>
            <w:tcW w:w="3302" w:type="dxa"/>
          </w:tcPr>
          <w:p w14:paraId="7B30FEBA" w14:textId="77777777" w:rsidR="00EC4F90" w:rsidRPr="00EC4F90" w:rsidRDefault="00EC4F90" w:rsidP="00EC4F90">
            <w:pPr>
              <w:rPr>
                <w:lang w:val="uk-UA"/>
              </w:rPr>
            </w:pPr>
            <w:r w:rsidRPr="00EC4F90">
              <w:rPr>
                <w:lang w:val="uk-UA"/>
              </w:rPr>
              <w:t>Наталя ГНЄУШЕВА</w:t>
            </w:r>
          </w:p>
        </w:tc>
        <w:tc>
          <w:tcPr>
            <w:tcW w:w="5512" w:type="dxa"/>
          </w:tcPr>
          <w:p w14:paraId="21A93270" w14:textId="77777777" w:rsidR="00EC4F90" w:rsidRPr="00EC4F90" w:rsidRDefault="00EC4F90" w:rsidP="00EC4F90">
            <w:pPr>
              <w:jc w:val="both"/>
              <w:rPr>
                <w:lang w:val="uk-UA"/>
              </w:rPr>
            </w:pPr>
            <w:r w:rsidRPr="00EC4F90">
              <w:rPr>
                <w:lang w:val="uk-UA"/>
              </w:rPr>
              <w:t>начальник управління економіки Південнівської міської ради</w:t>
            </w:r>
          </w:p>
        </w:tc>
      </w:tr>
      <w:tr w:rsidR="00EC4F90" w:rsidRPr="00EC4F90" w14:paraId="59573426" w14:textId="77777777" w:rsidTr="00EC4F90">
        <w:trPr>
          <w:gridAfter w:val="1"/>
          <w:wAfter w:w="11" w:type="dxa"/>
          <w:trHeight w:val="70"/>
        </w:trPr>
        <w:tc>
          <w:tcPr>
            <w:tcW w:w="521" w:type="dxa"/>
          </w:tcPr>
          <w:p w14:paraId="7DBC4ADA" w14:textId="77777777" w:rsidR="00EC4F90" w:rsidRPr="00EC4F90" w:rsidRDefault="00EC4F90" w:rsidP="00EC4F90">
            <w:pPr>
              <w:rPr>
                <w:lang w:val="uk-UA"/>
              </w:rPr>
            </w:pPr>
            <w:r w:rsidRPr="00EC4F90">
              <w:rPr>
                <w:lang w:val="uk-UA"/>
              </w:rPr>
              <w:t xml:space="preserve">11. </w:t>
            </w:r>
          </w:p>
        </w:tc>
        <w:tc>
          <w:tcPr>
            <w:tcW w:w="3302" w:type="dxa"/>
          </w:tcPr>
          <w:p w14:paraId="3B909AE3" w14:textId="77777777" w:rsidR="00EC4F90" w:rsidRPr="00EC4F90" w:rsidRDefault="00EC4F90" w:rsidP="00EC4F90">
            <w:pPr>
              <w:rPr>
                <w:lang w:val="uk-UA"/>
              </w:rPr>
            </w:pPr>
            <w:r w:rsidRPr="00EC4F90">
              <w:rPr>
                <w:lang w:val="uk-UA"/>
              </w:rPr>
              <w:t>Григорій ДЕНОВ</w:t>
            </w:r>
          </w:p>
        </w:tc>
        <w:tc>
          <w:tcPr>
            <w:tcW w:w="5512" w:type="dxa"/>
          </w:tcPr>
          <w:p w14:paraId="3592BC86" w14:textId="77777777" w:rsidR="00EC4F90" w:rsidRPr="00EC4F90" w:rsidRDefault="00EC4F90" w:rsidP="00EC4F90">
            <w:pPr>
              <w:jc w:val="both"/>
              <w:rPr>
                <w:lang w:val="uk-UA"/>
              </w:rPr>
            </w:pPr>
            <w:r w:rsidRPr="00EC4F90">
              <w:rPr>
                <w:lang w:val="uk-UA"/>
              </w:rPr>
              <w:t>начальник юридичного відділу виконавчого комітету Південнівської міської ради</w:t>
            </w:r>
          </w:p>
        </w:tc>
      </w:tr>
    </w:tbl>
    <w:p w14:paraId="771F6924" w14:textId="77777777" w:rsidR="00EC4F90" w:rsidRDefault="00EC4F90"/>
    <w:p w14:paraId="183AB4E4" w14:textId="77777777" w:rsidR="00EC4F90" w:rsidRDefault="00EC4F90" w:rsidP="00EC4F90"/>
    <w:p w14:paraId="621CAA5E" w14:textId="77777777" w:rsidR="00EC4F90" w:rsidRDefault="00EC4F90" w:rsidP="00EC4F90">
      <w:proofErr w:type="spellStart"/>
      <w:r>
        <w:t>Керуючий</w:t>
      </w:r>
      <w:proofErr w:type="spellEnd"/>
      <w:r>
        <w:t xml:space="preserve"> справами</w:t>
      </w:r>
    </w:p>
    <w:p w14:paraId="6FF0F22F" w14:textId="00C0C180" w:rsidR="00EC4F90" w:rsidRDefault="00EC4F90" w:rsidP="00EC4F90"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Владислав ТЕРЕЩЕНКО</w:t>
      </w:r>
    </w:p>
    <w:p w14:paraId="79489CA3" w14:textId="6E1EA798" w:rsidR="00EC4F90" w:rsidRPr="002B7ACD" w:rsidRDefault="00EC4F90" w:rsidP="00EC4F90">
      <w:pPr>
        <w:ind w:left="5760"/>
        <w:rPr>
          <w:lang w:val="uk-UA"/>
        </w:rPr>
      </w:pPr>
      <w:r w:rsidRPr="002B7ACD">
        <w:rPr>
          <w:lang w:val="uk-UA"/>
        </w:rPr>
        <w:lastRenderedPageBreak/>
        <w:t>Додаток</w:t>
      </w:r>
      <w:r>
        <w:rPr>
          <w:lang w:val="uk-UA"/>
        </w:rPr>
        <w:t xml:space="preserve"> 2</w:t>
      </w:r>
    </w:p>
    <w:p w14:paraId="71AE155F" w14:textId="77777777" w:rsidR="00EC4F90" w:rsidRPr="002B7ACD" w:rsidRDefault="00EC4F90" w:rsidP="00EC4F90">
      <w:pPr>
        <w:ind w:left="5760"/>
        <w:rPr>
          <w:lang w:val="uk-UA"/>
        </w:rPr>
      </w:pPr>
      <w:r w:rsidRPr="002B7ACD">
        <w:rPr>
          <w:lang w:val="uk-UA"/>
        </w:rPr>
        <w:t xml:space="preserve">до рішення виконавчого комітету </w:t>
      </w:r>
    </w:p>
    <w:p w14:paraId="3E76C224" w14:textId="77777777" w:rsidR="00EC4F90" w:rsidRPr="002B7ACD" w:rsidRDefault="00EC4F90" w:rsidP="00EC4F90">
      <w:pPr>
        <w:ind w:left="5760"/>
        <w:rPr>
          <w:lang w:val="uk-UA"/>
        </w:rPr>
      </w:pPr>
      <w:r w:rsidRPr="002B7ACD">
        <w:rPr>
          <w:lang w:val="uk-UA"/>
        </w:rPr>
        <w:t>Південнівської міської ради</w:t>
      </w:r>
    </w:p>
    <w:p w14:paraId="6D02B6D1" w14:textId="77777777" w:rsidR="00EC4F90" w:rsidRPr="002B7ACD" w:rsidRDefault="00EC4F90" w:rsidP="00EC4F90">
      <w:pPr>
        <w:ind w:left="5760"/>
        <w:rPr>
          <w:lang w:val="uk-UA"/>
        </w:rPr>
      </w:pPr>
      <w:r w:rsidRPr="002B7ACD">
        <w:rPr>
          <w:lang w:val="uk-UA"/>
        </w:rPr>
        <w:t xml:space="preserve">від </w:t>
      </w:r>
      <w:r>
        <w:rPr>
          <w:lang w:val="uk-UA"/>
        </w:rPr>
        <w:t>1</w:t>
      </w:r>
      <w:r w:rsidRPr="002B7ACD">
        <w:rPr>
          <w:lang w:val="uk-UA"/>
        </w:rPr>
        <w:t>2.0</w:t>
      </w:r>
      <w:r>
        <w:rPr>
          <w:lang w:val="uk-UA"/>
        </w:rPr>
        <w:t>8</w:t>
      </w:r>
      <w:r w:rsidRPr="002B7ACD">
        <w:rPr>
          <w:lang w:val="uk-UA"/>
        </w:rPr>
        <w:t>.2025 № 24</w:t>
      </w:r>
      <w:r>
        <w:rPr>
          <w:lang w:val="uk-UA"/>
        </w:rPr>
        <w:t>31</w:t>
      </w:r>
    </w:p>
    <w:p w14:paraId="65836EC6" w14:textId="77777777" w:rsidR="00EC4F90" w:rsidRPr="00EC4F90" w:rsidRDefault="00EC4F90">
      <w:pPr>
        <w:rPr>
          <w:lang w:val="uk-UA"/>
        </w:rPr>
      </w:pPr>
    </w:p>
    <w:p w14:paraId="2092E382" w14:textId="77777777" w:rsidR="00EC4F90" w:rsidRDefault="00EC4F90" w:rsidP="00EC4F90">
      <w:pPr>
        <w:pStyle w:val="docdata"/>
        <w:spacing w:before="240" w:beforeAutospacing="0" w:after="0" w:afterAutospacing="0"/>
        <w:jc w:val="center"/>
      </w:pPr>
      <w:r>
        <w:rPr>
          <w:b/>
          <w:bCs/>
          <w:color w:val="000000"/>
        </w:rPr>
        <w:t>ПОЛОЖЕННЯ</w:t>
      </w:r>
    </w:p>
    <w:p w14:paraId="3E2EA999" w14:textId="77777777" w:rsidR="00EC4F90" w:rsidRPr="00CD53ED" w:rsidRDefault="00EC4F90" w:rsidP="00EC4F90">
      <w:pPr>
        <w:pStyle w:val="af1"/>
        <w:spacing w:before="0" w:beforeAutospacing="0" w:after="0" w:afterAutospacing="0"/>
        <w:jc w:val="center"/>
      </w:pPr>
      <w:r w:rsidRPr="00CD53ED">
        <w:rPr>
          <w:b/>
          <w:bCs/>
          <w:color w:val="000000"/>
        </w:rPr>
        <w:t xml:space="preserve">про Інвестиційну раду </w:t>
      </w:r>
      <w:r>
        <w:rPr>
          <w:b/>
          <w:bCs/>
          <w:color w:val="000000"/>
        </w:rPr>
        <w:t xml:space="preserve">Южненської </w:t>
      </w:r>
      <w:r w:rsidRPr="00CD53ED">
        <w:rPr>
          <w:b/>
          <w:bCs/>
          <w:color w:val="000000"/>
        </w:rPr>
        <w:t>міської територіальної громади</w:t>
      </w:r>
    </w:p>
    <w:p w14:paraId="1F2D3557" w14:textId="77777777" w:rsidR="00EC4F90" w:rsidRDefault="00EC4F90" w:rsidP="00EC4F90">
      <w:pPr>
        <w:pStyle w:val="af1"/>
        <w:spacing w:before="0" w:beforeAutospacing="0" w:after="0" w:afterAutospacing="0"/>
        <w:jc w:val="center"/>
      </w:pPr>
      <w:r>
        <w:t> </w:t>
      </w:r>
    </w:p>
    <w:p w14:paraId="24640D85" w14:textId="77777777" w:rsidR="00EC4F90" w:rsidRDefault="00EC4F90" w:rsidP="00EC4F90">
      <w:pPr>
        <w:pStyle w:val="af1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1. Інвестиційна рада Южненської міської територіальної громади (далі – Інвестиційна рада) є консультативно-дорадчим органом при виконавчому комітеті </w:t>
      </w:r>
      <w:r w:rsidRPr="00CD53ED">
        <w:rPr>
          <w:color w:val="000000"/>
        </w:rPr>
        <w:t>Південнівської</w:t>
      </w:r>
      <w:r>
        <w:rPr>
          <w:color w:val="000000"/>
        </w:rPr>
        <w:t xml:space="preserve"> міської ради.</w:t>
      </w:r>
    </w:p>
    <w:p w14:paraId="2D6762A9" w14:textId="77777777" w:rsidR="00EC4F90" w:rsidRDefault="00EC4F90" w:rsidP="00EC4F90">
      <w:pPr>
        <w:pStyle w:val="af1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2. Інвестиційна рада у своїй діяльності керується Конституцією і законами України,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України, рішеннями </w:t>
      </w:r>
      <w:r w:rsidRPr="00CD53ED">
        <w:rPr>
          <w:color w:val="000000"/>
        </w:rPr>
        <w:t xml:space="preserve">Південнівської </w:t>
      </w:r>
      <w:r>
        <w:rPr>
          <w:color w:val="000000"/>
        </w:rPr>
        <w:t>міської ради, її виконавчого комітету, іншими нормативно-правовими актами та цим Положенням.</w:t>
      </w:r>
    </w:p>
    <w:p w14:paraId="7240C1D6" w14:textId="77777777" w:rsidR="00EC4F90" w:rsidRDefault="00EC4F90" w:rsidP="00EC4F90">
      <w:pPr>
        <w:pStyle w:val="af1"/>
        <w:spacing w:before="0" w:beforeAutospacing="0" w:after="0" w:afterAutospacing="0"/>
        <w:ind w:firstLine="567"/>
        <w:jc w:val="both"/>
      </w:pPr>
      <w:r>
        <w:rPr>
          <w:color w:val="000000"/>
        </w:rPr>
        <w:t>3. Основними завданнями Інвестиційної ради є:</w:t>
      </w:r>
    </w:p>
    <w:p w14:paraId="395923C8" w14:textId="77777777" w:rsidR="00EC4F90" w:rsidRDefault="00EC4F90" w:rsidP="00EC4F90">
      <w:pPr>
        <w:pStyle w:val="af1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1) сприяння забезпеченню координації дій виконавчих органів </w:t>
      </w:r>
      <w:r w:rsidRPr="00CD53ED">
        <w:rPr>
          <w:color w:val="000000"/>
        </w:rPr>
        <w:t xml:space="preserve">Південнівської </w:t>
      </w:r>
      <w:r>
        <w:rPr>
          <w:color w:val="000000"/>
        </w:rPr>
        <w:t>міської ради з питань узгодження стратегічних пріоритетів здійснення публічних інвестицій Южненської</w:t>
      </w:r>
      <w:r w:rsidRPr="00CD53ED">
        <w:rPr>
          <w:color w:val="000000"/>
        </w:rPr>
        <w:t xml:space="preserve"> </w:t>
      </w:r>
      <w:r>
        <w:rPr>
          <w:color w:val="000000"/>
        </w:rPr>
        <w:t>міської територіальної громади;</w:t>
      </w:r>
    </w:p>
    <w:p w14:paraId="2BBE7F02" w14:textId="77777777" w:rsidR="00EC4F90" w:rsidRDefault="00EC4F90" w:rsidP="00EC4F90">
      <w:pPr>
        <w:pStyle w:val="af1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2) схвалення середньострокового плану пріоритетних публічних інвестицій та Єдиного </w:t>
      </w:r>
      <w:proofErr w:type="spellStart"/>
      <w:r>
        <w:rPr>
          <w:color w:val="000000"/>
        </w:rPr>
        <w:t>проєктного</w:t>
      </w:r>
      <w:proofErr w:type="spellEnd"/>
      <w:r>
        <w:rPr>
          <w:color w:val="000000"/>
        </w:rPr>
        <w:t xml:space="preserve"> портфеля публічних інвестицій;</w:t>
      </w:r>
    </w:p>
    <w:p w14:paraId="461B30EA" w14:textId="77777777" w:rsidR="00EC4F90" w:rsidRDefault="00EC4F90" w:rsidP="00EC4F90">
      <w:pPr>
        <w:pStyle w:val="af1"/>
        <w:spacing w:before="0" w:beforeAutospacing="0" w:after="0" w:afterAutospacing="0"/>
        <w:ind w:firstLine="567"/>
        <w:jc w:val="both"/>
      </w:pPr>
      <w:r>
        <w:rPr>
          <w:color w:val="000000"/>
        </w:rPr>
        <w:t>3) розгляд пропозицій щодо стратегічних пріоритетів здійснення публічних інвестицій та галузевих програм розвитку; </w:t>
      </w:r>
    </w:p>
    <w:p w14:paraId="1C305BE6" w14:textId="77777777" w:rsidR="00EC4F90" w:rsidRDefault="00EC4F90" w:rsidP="00EC4F90">
      <w:pPr>
        <w:pStyle w:val="af1"/>
        <w:tabs>
          <w:tab w:val="left" w:pos="851"/>
        </w:tabs>
        <w:spacing w:before="0" w:beforeAutospacing="0" w:after="0" w:afterAutospacing="0"/>
        <w:ind w:firstLine="567"/>
        <w:jc w:val="both"/>
      </w:pPr>
      <w:r>
        <w:rPr>
          <w:color w:val="000000"/>
        </w:rPr>
        <w:t>4) підготовка пропозицій щодо підвищення ефективності здійснення публічних інвестицій;</w:t>
      </w:r>
    </w:p>
    <w:p w14:paraId="064246B2" w14:textId="77777777" w:rsidR="00EC4F90" w:rsidRDefault="00EC4F90" w:rsidP="00EC4F90">
      <w:pPr>
        <w:pStyle w:val="af1"/>
        <w:spacing w:before="0" w:beforeAutospacing="0" w:after="0" w:afterAutospacing="0"/>
        <w:ind w:firstLine="567"/>
        <w:jc w:val="both"/>
      </w:pPr>
      <w:r>
        <w:rPr>
          <w:color w:val="000000"/>
        </w:rPr>
        <w:t>5) підготовка пропозицій щодо удосконалення законодавства з питань публічних інвестицій;</w:t>
      </w:r>
    </w:p>
    <w:p w14:paraId="379EE0B9" w14:textId="77777777" w:rsidR="00EC4F90" w:rsidRDefault="00EC4F90" w:rsidP="00EC4F90">
      <w:pPr>
        <w:pStyle w:val="af1"/>
        <w:tabs>
          <w:tab w:val="left" w:pos="851"/>
        </w:tabs>
        <w:spacing w:before="0" w:beforeAutospacing="0" w:after="0" w:afterAutospacing="0"/>
        <w:ind w:firstLine="567"/>
        <w:jc w:val="both"/>
      </w:pPr>
      <w:r>
        <w:rPr>
          <w:color w:val="000000"/>
        </w:rPr>
        <w:t>6) забезпечення взаємодії та організації роботи органів виконавчої влади, місцевого самоврядування, суб’єктів господарювання, громадських організацій, підприємств, установ та організацій з питань здійснення публічних інвестицій.</w:t>
      </w:r>
    </w:p>
    <w:p w14:paraId="651FECAD" w14:textId="77777777" w:rsidR="00EC4F90" w:rsidRDefault="00EC4F90" w:rsidP="00EC4F90">
      <w:pPr>
        <w:pStyle w:val="af1"/>
        <w:spacing w:before="0" w:beforeAutospacing="0" w:after="0" w:afterAutospacing="0"/>
        <w:ind w:firstLine="567"/>
        <w:jc w:val="both"/>
      </w:pPr>
      <w:r>
        <w:rPr>
          <w:color w:val="000000"/>
        </w:rPr>
        <w:t>4. Інвестиційна рада відповідно до покладених на неї завдань:</w:t>
      </w:r>
    </w:p>
    <w:p w14:paraId="14C79007" w14:textId="77777777" w:rsidR="00EC4F90" w:rsidRDefault="00EC4F90" w:rsidP="00EC4F90">
      <w:pPr>
        <w:pStyle w:val="af1"/>
        <w:spacing w:before="0" w:beforeAutospacing="0" w:after="0" w:afterAutospacing="0"/>
        <w:ind w:firstLine="567"/>
        <w:jc w:val="both"/>
      </w:pPr>
      <w:r>
        <w:rPr>
          <w:color w:val="000000"/>
        </w:rPr>
        <w:t>1) проводить моніторинг стану розв’язання завдань, пов’язаних із стратегічними пріоритетами здійснення публічних інвестицій;</w:t>
      </w:r>
    </w:p>
    <w:p w14:paraId="46ED1497" w14:textId="77777777" w:rsidR="00EC4F90" w:rsidRDefault="00EC4F90" w:rsidP="00EC4F90">
      <w:pPr>
        <w:pStyle w:val="af1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2) проводить аналіз стану справ та причин виникнення проблем у процесі здійснення публічних інвестицій, а також готує та подає на розгляд виконавчому комітету </w:t>
      </w:r>
      <w:r w:rsidRPr="00CD53ED">
        <w:rPr>
          <w:color w:val="000000"/>
        </w:rPr>
        <w:t xml:space="preserve">Південнівської </w:t>
      </w:r>
      <w:r>
        <w:rPr>
          <w:color w:val="000000"/>
        </w:rPr>
        <w:t>міської ради пропозиції щодо розв’язання виявлених проблем;</w:t>
      </w:r>
    </w:p>
    <w:p w14:paraId="103BB99A" w14:textId="77777777" w:rsidR="00EC4F90" w:rsidRDefault="00EC4F90" w:rsidP="00EC4F90">
      <w:pPr>
        <w:pStyle w:val="af1"/>
        <w:spacing w:before="0" w:beforeAutospacing="0" w:after="0" w:afterAutospacing="0"/>
        <w:ind w:firstLine="567"/>
        <w:jc w:val="both"/>
      </w:pPr>
      <w:r>
        <w:rPr>
          <w:color w:val="000000"/>
        </w:rPr>
        <w:t>3) забезпечує обговорення актуальних питань узгодження стратегічних пріоритетів Южненської міської територіальної громади здійснення публічних інвестицій;</w:t>
      </w:r>
    </w:p>
    <w:p w14:paraId="5E4C0D21" w14:textId="77777777" w:rsidR="00EC4F90" w:rsidRDefault="00EC4F90" w:rsidP="00EC4F90">
      <w:pPr>
        <w:pStyle w:val="af1"/>
        <w:spacing w:before="0" w:beforeAutospacing="0" w:after="0" w:afterAutospacing="0"/>
        <w:ind w:firstLine="567"/>
        <w:jc w:val="both"/>
      </w:pPr>
      <w:r>
        <w:rPr>
          <w:color w:val="000000"/>
        </w:rPr>
        <w:t>4) сприяє дослідженню та поширенню позитивного досвіду інших міст та міжнародних партнерів з питань здійснення публічних інвестицій;</w:t>
      </w:r>
    </w:p>
    <w:p w14:paraId="26A09012" w14:textId="77777777" w:rsidR="00EC4F90" w:rsidRDefault="00EC4F90" w:rsidP="00EC4F90">
      <w:pPr>
        <w:pStyle w:val="af1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5) подає виконавчому комітету </w:t>
      </w:r>
      <w:r w:rsidRPr="00CD53ED">
        <w:rPr>
          <w:color w:val="000000"/>
        </w:rPr>
        <w:t>Південнівської</w:t>
      </w:r>
      <w:r>
        <w:rPr>
          <w:color w:val="000000"/>
        </w:rPr>
        <w:t xml:space="preserve"> міської ради розроблені за результатами своєї роботи пропозиції (рекомендації).</w:t>
      </w:r>
    </w:p>
    <w:p w14:paraId="78C3B749" w14:textId="77777777" w:rsidR="00EC4F90" w:rsidRDefault="00EC4F90" w:rsidP="00EC4F90">
      <w:pPr>
        <w:pStyle w:val="af1"/>
        <w:spacing w:before="0" w:beforeAutospacing="0" w:after="0" w:afterAutospacing="0"/>
        <w:ind w:firstLine="567"/>
        <w:jc w:val="both"/>
      </w:pPr>
      <w:r>
        <w:rPr>
          <w:color w:val="000000"/>
        </w:rPr>
        <w:t>5. Інвестиційна рада має право:</w:t>
      </w:r>
    </w:p>
    <w:p w14:paraId="075B66EE" w14:textId="77777777" w:rsidR="00EC4F90" w:rsidRDefault="00EC4F90" w:rsidP="00EC4F90">
      <w:pPr>
        <w:pStyle w:val="af1"/>
        <w:tabs>
          <w:tab w:val="left" w:pos="851"/>
        </w:tabs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1) отримувати в установленому порядку від виконавчих органів </w:t>
      </w:r>
      <w:r w:rsidRPr="00CD53ED">
        <w:rPr>
          <w:color w:val="000000"/>
        </w:rPr>
        <w:t>Південнівської</w:t>
      </w:r>
      <w:r>
        <w:rPr>
          <w:color w:val="000000"/>
        </w:rPr>
        <w:t xml:space="preserve"> міської ради, суб’єктів господарювання, комунальних підприємств, установ та організацій, що діють на території Южненської міської територіальної громади, інформацію, необхідну для виконання покладених на неї завдань;</w:t>
      </w:r>
    </w:p>
    <w:p w14:paraId="5888723B" w14:textId="77777777" w:rsidR="00EC4F90" w:rsidRDefault="00EC4F90" w:rsidP="00EC4F90">
      <w:pPr>
        <w:pStyle w:val="af1"/>
        <w:tabs>
          <w:tab w:val="left" w:pos="851"/>
        </w:tabs>
        <w:spacing w:before="0" w:beforeAutospacing="0" w:after="0" w:afterAutospacing="0"/>
        <w:ind w:firstLine="567"/>
        <w:jc w:val="both"/>
      </w:pPr>
      <w:r>
        <w:t> </w:t>
      </w:r>
      <w:r>
        <w:rPr>
          <w:color w:val="000000"/>
        </w:rPr>
        <w:t xml:space="preserve">2) залучати до участі у своїй роботі представників виконавчих органів </w:t>
      </w:r>
      <w:r w:rsidRPr="00CD53ED">
        <w:rPr>
          <w:color w:val="000000"/>
        </w:rPr>
        <w:t>Південнівської</w:t>
      </w:r>
      <w:r>
        <w:rPr>
          <w:color w:val="000000"/>
        </w:rPr>
        <w:t xml:space="preserve"> міської ради, депутатів міської ради, підприємств, установ та організацій (за погодженням </w:t>
      </w:r>
      <w:r>
        <w:rPr>
          <w:color w:val="000000"/>
        </w:rPr>
        <w:lastRenderedPageBreak/>
        <w:t>з їх керівниками), інвесторів, незалежних експертів, представників громадськості, міжнародних партнерів та медіа (за згодою);</w:t>
      </w:r>
    </w:p>
    <w:p w14:paraId="05931D00" w14:textId="77777777" w:rsidR="00EC4F90" w:rsidRDefault="00EC4F90" w:rsidP="00EC4F90">
      <w:pPr>
        <w:pStyle w:val="af1"/>
        <w:tabs>
          <w:tab w:val="left" w:pos="851"/>
        </w:tabs>
        <w:spacing w:before="0" w:beforeAutospacing="0" w:after="0" w:afterAutospacing="0"/>
        <w:ind w:firstLine="567"/>
        <w:jc w:val="both"/>
      </w:pPr>
      <w:r>
        <w:rPr>
          <w:color w:val="000000"/>
        </w:rPr>
        <w:t>3) утворювати в разі потреби для виконання покладених на неї завдань робочі групи;</w:t>
      </w:r>
    </w:p>
    <w:p w14:paraId="77CC3B20" w14:textId="77777777" w:rsidR="00EC4F90" w:rsidRDefault="00EC4F90" w:rsidP="00EC4F90">
      <w:pPr>
        <w:pStyle w:val="af1"/>
        <w:tabs>
          <w:tab w:val="left" w:pos="851"/>
        </w:tabs>
        <w:spacing w:before="0" w:beforeAutospacing="0" w:after="0" w:afterAutospacing="0"/>
        <w:ind w:firstLine="567"/>
        <w:jc w:val="both"/>
      </w:pPr>
      <w:r>
        <w:rPr>
          <w:color w:val="000000"/>
        </w:rPr>
        <w:t>4) організовувати проведення конференцій, засідань за круглим столом, нарад та інших заходів;</w:t>
      </w:r>
    </w:p>
    <w:p w14:paraId="71052851" w14:textId="77777777" w:rsidR="00EC4F90" w:rsidRDefault="00EC4F90" w:rsidP="00EC4F90">
      <w:pPr>
        <w:pStyle w:val="af1"/>
        <w:tabs>
          <w:tab w:val="left" w:pos="851"/>
        </w:tabs>
        <w:spacing w:before="0" w:beforeAutospacing="0" w:after="0" w:afterAutospacing="0"/>
        <w:ind w:firstLine="567"/>
        <w:jc w:val="both"/>
      </w:pPr>
      <w:r>
        <w:rPr>
          <w:color w:val="000000"/>
        </w:rPr>
        <w:t>5) схвалювати середньостроковий план пріоритетних публічних інвестицій та Єдиний проектний портфель публічних інвестицій Южненської міської територіальної громади.</w:t>
      </w:r>
    </w:p>
    <w:p w14:paraId="6DE8A8A1" w14:textId="77777777" w:rsidR="00EC4F90" w:rsidRDefault="00EC4F90" w:rsidP="00EC4F90">
      <w:pPr>
        <w:pStyle w:val="af1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6. Інвестиційна рада під час виконання покладених на неї завдань взаємодіє з виконавчими органами, структурними підрозділами виконавчого комітету </w:t>
      </w:r>
      <w:r w:rsidRPr="00CD53ED">
        <w:rPr>
          <w:color w:val="000000"/>
        </w:rPr>
        <w:t>Південнівської</w:t>
      </w:r>
      <w:r>
        <w:rPr>
          <w:color w:val="000000"/>
        </w:rPr>
        <w:t xml:space="preserve"> міської ради, громадськими об’єднаннями, правозахисними організаціями, суб’єктами господарювання, науковими установами, а також міжнародними партнерами та донорами.</w:t>
      </w:r>
    </w:p>
    <w:p w14:paraId="119A1669" w14:textId="77777777" w:rsidR="00EC4F90" w:rsidRDefault="00EC4F90" w:rsidP="00EC4F90">
      <w:pPr>
        <w:pStyle w:val="af1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7. Персональний склад Інвестиційної ради та змін до нього затверджується рішенням виконавчого комітету </w:t>
      </w:r>
      <w:r w:rsidRPr="00CD53ED">
        <w:rPr>
          <w:color w:val="000000"/>
        </w:rPr>
        <w:t>Південнівської</w:t>
      </w:r>
      <w:r>
        <w:rPr>
          <w:color w:val="000000"/>
        </w:rPr>
        <w:t xml:space="preserve"> міської ради.</w:t>
      </w:r>
    </w:p>
    <w:p w14:paraId="5F5A7F9A" w14:textId="77777777" w:rsidR="00EC4F90" w:rsidRDefault="00EC4F90" w:rsidP="00EC4F90">
      <w:pPr>
        <w:pStyle w:val="af1"/>
        <w:spacing w:before="0" w:beforeAutospacing="0" w:after="0" w:afterAutospacing="0"/>
        <w:ind w:firstLine="567"/>
        <w:jc w:val="both"/>
      </w:pPr>
      <w:r>
        <w:rPr>
          <w:color w:val="000000"/>
        </w:rPr>
        <w:t>Інвестиційну раду очолює голова, до її складу входять: заступники, секретар та члени ради.</w:t>
      </w:r>
    </w:p>
    <w:p w14:paraId="2DDE1F66" w14:textId="77777777" w:rsidR="00EC4F90" w:rsidRDefault="00EC4F90" w:rsidP="00EC4F90">
      <w:pPr>
        <w:pStyle w:val="af1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8.  Формою роботи Інвестиційної ради є засідання, що проводяться за потребою. </w:t>
      </w:r>
    </w:p>
    <w:p w14:paraId="3D674779" w14:textId="77777777" w:rsidR="00EC4F90" w:rsidRDefault="00EC4F90" w:rsidP="00EC4F90">
      <w:pPr>
        <w:pStyle w:val="af1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Засідання Інвестиційної ради проводить її голова, а в разі його відсутності – один із заступників голови Інвестиційної ради. За результатами роботи секретарем ради складається протокол засідання.   </w:t>
      </w:r>
    </w:p>
    <w:p w14:paraId="3E2DC85F" w14:textId="77777777" w:rsidR="00EC4F90" w:rsidRDefault="00EC4F90" w:rsidP="00EC4F90">
      <w:pPr>
        <w:pStyle w:val="af1"/>
        <w:spacing w:before="0" w:beforeAutospacing="0" w:after="0" w:afterAutospacing="0"/>
        <w:ind w:firstLine="567"/>
        <w:jc w:val="both"/>
      </w:pPr>
      <w:r>
        <w:rPr>
          <w:color w:val="000000"/>
        </w:rPr>
        <w:t>У разі відсутності секретаря інвестиційної ради, ведення протоколу покладається на одного із членів Інвестиційної ради.</w:t>
      </w:r>
    </w:p>
    <w:p w14:paraId="7D6CAF10" w14:textId="77777777" w:rsidR="00EC4F90" w:rsidRDefault="00EC4F90" w:rsidP="00EC4F90">
      <w:pPr>
        <w:pStyle w:val="af1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Голова Інвестиційної ради може прийняти рішення про проведення засідання у режимі реального часу (он-лайн) з використанням відповідних технічних засобів, зокрема через Інтернет, або про участь члена Інвестиційної ради в такому режимі у засіданні. </w:t>
      </w:r>
    </w:p>
    <w:p w14:paraId="4D84EEC0" w14:textId="77777777" w:rsidR="00EC4F90" w:rsidRDefault="00EC4F90" w:rsidP="00EC4F90">
      <w:pPr>
        <w:pStyle w:val="af1"/>
        <w:spacing w:before="0" w:beforeAutospacing="0" w:after="0" w:afterAutospacing="0"/>
        <w:ind w:firstLine="567"/>
        <w:jc w:val="both"/>
      </w:pPr>
      <w:r>
        <w:rPr>
          <w:color w:val="000000"/>
        </w:rPr>
        <w:t>Заступники голови Інвестиційної ради можуть ініціювати проведення засідання Інвестиційної ради.</w:t>
      </w:r>
    </w:p>
    <w:p w14:paraId="7FC811FD" w14:textId="77777777" w:rsidR="00EC4F90" w:rsidRDefault="00EC4F90" w:rsidP="00EC4F90">
      <w:pPr>
        <w:pStyle w:val="af1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Матеріали до засідання формуються за пропозиціями членів Інвестиційної ради і повинні містити проєкт порядку денного, інформаційно-аналітичні матеріали та пропозиції до протоколу засідання. </w:t>
      </w:r>
    </w:p>
    <w:p w14:paraId="396719BC" w14:textId="77777777" w:rsidR="00EC4F90" w:rsidRDefault="00EC4F90" w:rsidP="00EC4F90">
      <w:pPr>
        <w:pStyle w:val="af1"/>
        <w:spacing w:beforeAutospacing="0" w:after="0" w:afterAutospacing="0"/>
        <w:ind w:firstLine="567"/>
        <w:jc w:val="both"/>
      </w:pPr>
      <w:r>
        <w:rPr>
          <w:color w:val="000000"/>
        </w:rPr>
        <w:t xml:space="preserve">Підготовку матеріалів для розгляду на засіданнях Інвестиційної ради управління економіки </w:t>
      </w:r>
      <w:r w:rsidRPr="00CD53ED">
        <w:rPr>
          <w:color w:val="000000"/>
        </w:rPr>
        <w:t>Південнівської</w:t>
      </w:r>
      <w:r>
        <w:rPr>
          <w:color w:val="000000"/>
        </w:rPr>
        <w:t xml:space="preserve"> міської ради спільно з фінансовим управлінням </w:t>
      </w:r>
      <w:r w:rsidRPr="00CD53ED">
        <w:rPr>
          <w:color w:val="000000"/>
        </w:rPr>
        <w:t xml:space="preserve">Південнівської </w:t>
      </w:r>
      <w:r>
        <w:rPr>
          <w:color w:val="000000"/>
        </w:rPr>
        <w:t xml:space="preserve">міської ради. </w:t>
      </w:r>
    </w:p>
    <w:p w14:paraId="435320D5" w14:textId="77777777" w:rsidR="00EC4F90" w:rsidRDefault="00EC4F90" w:rsidP="00EC4F90">
      <w:pPr>
        <w:pStyle w:val="af1"/>
        <w:spacing w:beforeAutospacing="0" w:after="0" w:afterAutospacing="0"/>
        <w:ind w:firstLine="567"/>
        <w:jc w:val="both"/>
      </w:pPr>
      <w:r>
        <w:rPr>
          <w:color w:val="000000"/>
        </w:rPr>
        <w:t xml:space="preserve">Пропозиції щодо матеріалів до засідання надсилаються в електронному вигляді, крім матеріалів, що містять інформацію з обмеженим доступом, подаються на узгодження заступникам голови не пізніше ніж за два дні до дати проведення засідання. У разі наявності застережень до питань, наведених у порядку денному, заступники голови можуть оголосити їх під час засідання. Питання, до якого висловлене застереження, може бути виключене з порядку денного за рішенням голови Інвестиційної ради. </w:t>
      </w:r>
    </w:p>
    <w:p w14:paraId="671F558E" w14:textId="77777777" w:rsidR="00EC4F90" w:rsidRDefault="00EC4F90" w:rsidP="00EC4F90">
      <w:pPr>
        <w:pStyle w:val="af1"/>
        <w:spacing w:beforeAutospacing="0" w:after="0" w:afterAutospacing="0"/>
        <w:ind w:firstLine="567"/>
        <w:jc w:val="both"/>
      </w:pPr>
      <w:r>
        <w:rPr>
          <w:color w:val="000000"/>
        </w:rPr>
        <w:t>Інші члени Інвестиційної ради отримують повідомлення про заплановані засідання разом з матеріалами засідання в електронній формі, крім матеріалів, що містять інформацію з обмеженим доступом, не пізніше ніж за день до дати проведення засідання.</w:t>
      </w:r>
    </w:p>
    <w:p w14:paraId="3822220C" w14:textId="77777777" w:rsidR="00EC4F90" w:rsidRDefault="00EC4F90" w:rsidP="00EC4F90">
      <w:pPr>
        <w:pStyle w:val="af1"/>
        <w:spacing w:beforeAutospacing="0" w:after="0" w:afterAutospacing="0"/>
        <w:ind w:firstLine="567"/>
        <w:jc w:val="both"/>
      </w:pPr>
      <w:r>
        <w:rPr>
          <w:color w:val="000000"/>
        </w:rPr>
        <w:t>У разі обґрунтованої необхідності проведення позачергового засідання члени Інвестиційної ради повідомляються про його скликання не пізніше ніж за один день до дати його проведення.</w:t>
      </w:r>
    </w:p>
    <w:p w14:paraId="1080EAB2" w14:textId="77777777" w:rsidR="00EC4F90" w:rsidRDefault="00EC4F90" w:rsidP="00EC4F90">
      <w:pPr>
        <w:pStyle w:val="af1"/>
        <w:spacing w:beforeAutospacing="0" w:after="0" w:afterAutospacing="0"/>
        <w:ind w:firstLine="567"/>
      </w:pPr>
      <w:r>
        <w:rPr>
          <w:color w:val="000000"/>
        </w:rPr>
        <w:t>Засідання Інвестиційної ради вважається правоможним, якщо на ньому присутні більш як половина її членів.</w:t>
      </w:r>
    </w:p>
    <w:p w14:paraId="3CB87B51" w14:textId="77777777" w:rsidR="00EC4F90" w:rsidRDefault="00EC4F90" w:rsidP="00EC4F90">
      <w:pPr>
        <w:pStyle w:val="af1"/>
        <w:spacing w:before="0" w:beforeAutospacing="0" w:after="0" w:afterAutospacing="0"/>
        <w:ind w:firstLine="567"/>
        <w:jc w:val="both"/>
      </w:pPr>
      <w:r>
        <w:t> </w:t>
      </w:r>
      <w:r>
        <w:rPr>
          <w:color w:val="000000"/>
        </w:rPr>
        <w:t>9. На своїх засіданнях Інвестиційна рада розглядає пропозиції (рекомендації) з питань, що належать до її компетенції.</w:t>
      </w:r>
    </w:p>
    <w:p w14:paraId="0C5FA54D" w14:textId="77777777" w:rsidR="00EC4F90" w:rsidRDefault="00EC4F90" w:rsidP="00EC4F90">
      <w:pPr>
        <w:pStyle w:val="af1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Пропозиції (рекомендації) вважаються схваленими, якщо за них проголосувало більше половини присутніх на засіданні членів Інвестиційної ради. </w:t>
      </w:r>
    </w:p>
    <w:p w14:paraId="4C552A67" w14:textId="77777777" w:rsidR="00EC4F90" w:rsidRDefault="00EC4F90" w:rsidP="00EC4F90">
      <w:pPr>
        <w:pStyle w:val="af1"/>
        <w:spacing w:before="0" w:beforeAutospacing="0" w:after="0" w:afterAutospacing="0"/>
        <w:ind w:firstLine="567"/>
        <w:jc w:val="both"/>
      </w:pPr>
      <w:r>
        <w:rPr>
          <w:color w:val="000000"/>
        </w:rPr>
        <w:lastRenderedPageBreak/>
        <w:t>У разі рівного розподілу голосів, вирішальним є голос головуючого на засіданні.</w:t>
      </w:r>
    </w:p>
    <w:p w14:paraId="7A488A6E" w14:textId="77777777" w:rsidR="00EC4F90" w:rsidRDefault="00EC4F90" w:rsidP="00EC4F90">
      <w:pPr>
        <w:pStyle w:val="af1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Пропозиції (рекомендації) фіксуються в протоколі засідання, який підписується головуючим на засіданні та секретарем і надсилається усім членам Інвестиційної ради та виконавчому комітету </w:t>
      </w:r>
      <w:r w:rsidRPr="00CD53ED">
        <w:rPr>
          <w:color w:val="000000"/>
        </w:rPr>
        <w:t>Південнівської</w:t>
      </w:r>
      <w:r>
        <w:rPr>
          <w:color w:val="000000"/>
        </w:rPr>
        <w:t xml:space="preserve"> міської ради, а також відділам, управлінням, іншим структурним підрозділам виконавчих органів міської ради, яких це стосується.</w:t>
      </w:r>
    </w:p>
    <w:p w14:paraId="4BF39612" w14:textId="77777777" w:rsidR="00EC4F90" w:rsidRDefault="00EC4F90" w:rsidP="00EC4F90">
      <w:pPr>
        <w:pStyle w:val="af1"/>
        <w:spacing w:before="0" w:beforeAutospacing="0" w:after="0" w:afterAutospacing="0"/>
        <w:ind w:firstLine="567"/>
        <w:jc w:val="both"/>
      </w:pPr>
      <w:r>
        <w:rPr>
          <w:color w:val="000000"/>
        </w:rPr>
        <w:t>Член Інвестиційної ради, який не підтримує пропозиції (рекомендації), може викласти у письмовій формі свою окрему думку, яка додається до протоколу засідання.</w:t>
      </w:r>
    </w:p>
    <w:p w14:paraId="5AD110F8" w14:textId="77777777" w:rsidR="00EC4F90" w:rsidRDefault="00EC4F90" w:rsidP="00EC4F90">
      <w:pPr>
        <w:pStyle w:val="af1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Пропозиції (рекомендації) Інвестиційної ради можуть бути реалізовані шляхом ухвалення відповідних рішень виконавчим комітетом </w:t>
      </w:r>
      <w:r w:rsidRPr="00CD53ED">
        <w:rPr>
          <w:color w:val="000000"/>
        </w:rPr>
        <w:t xml:space="preserve">Південнівської </w:t>
      </w:r>
      <w:r>
        <w:rPr>
          <w:color w:val="000000"/>
        </w:rPr>
        <w:t xml:space="preserve">міської ради, проєкт якого вносить виконавчий орган </w:t>
      </w:r>
      <w:r w:rsidRPr="00CD53ED">
        <w:rPr>
          <w:color w:val="000000"/>
        </w:rPr>
        <w:t>Південнівської</w:t>
      </w:r>
      <w:r>
        <w:rPr>
          <w:color w:val="000000"/>
        </w:rPr>
        <w:t xml:space="preserve"> міської ради відповідно до своїх повноважень. </w:t>
      </w:r>
    </w:p>
    <w:p w14:paraId="7E3D9B89" w14:textId="77777777" w:rsidR="00EC4F90" w:rsidRDefault="00EC4F90">
      <w:pPr>
        <w:rPr>
          <w:lang w:val="uk-UA"/>
        </w:rPr>
      </w:pPr>
    </w:p>
    <w:p w14:paraId="2184F188" w14:textId="77777777" w:rsidR="00EC4F90" w:rsidRDefault="00EC4F90">
      <w:pPr>
        <w:rPr>
          <w:lang w:val="uk-UA"/>
        </w:rPr>
      </w:pPr>
    </w:p>
    <w:p w14:paraId="5C6C6A4A" w14:textId="77777777" w:rsidR="00EC4F90" w:rsidRDefault="00EC4F90">
      <w:pPr>
        <w:rPr>
          <w:lang w:val="uk-UA"/>
        </w:rPr>
      </w:pPr>
    </w:p>
    <w:p w14:paraId="4BD347E0" w14:textId="77777777" w:rsidR="00EC4F90" w:rsidRDefault="00EC4F90" w:rsidP="00EC4F90">
      <w:pPr>
        <w:jc w:val="both"/>
        <w:rPr>
          <w:lang w:val="uk-UA"/>
        </w:rPr>
      </w:pPr>
      <w:r>
        <w:rPr>
          <w:lang w:val="uk-UA"/>
        </w:rPr>
        <w:t>Керуючий справами</w:t>
      </w:r>
    </w:p>
    <w:p w14:paraId="0379382B" w14:textId="77777777" w:rsidR="00EC4F90" w:rsidRDefault="00EC4F90" w:rsidP="00EC4F90">
      <w:pPr>
        <w:jc w:val="both"/>
        <w:rPr>
          <w:lang w:val="uk-UA"/>
        </w:rPr>
      </w:pPr>
      <w:r>
        <w:rPr>
          <w:lang w:val="uk-UA"/>
        </w:rPr>
        <w:t>виконавчого комітету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Владислав ТЕРЕЩЕНКО</w:t>
      </w:r>
    </w:p>
    <w:p w14:paraId="0432B66B" w14:textId="77777777" w:rsidR="00EC4F90" w:rsidRPr="00EC4F90" w:rsidRDefault="00EC4F90">
      <w:pPr>
        <w:rPr>
          <w:lang w:val="uk-UA"/>
        </w:rPr>
      </w:pPr>
    </w:p>
    <w:sectPr w:rsidR="00EC4F90" w:rsidRPr="00EC4F90" w:rsidSect="00355EB4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B6BA0"/>
    <w:multiLevelType w:val="hybridMultilevel"/>
    <w:tmpl w:val="1D0C9F3C"/>
    <w:lvl w:ilvl="0" w:tplc="C76E60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90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FC8"/>
    <w:rsid w:val="001559DF"/>
    <w:rsid w:val="00250AA6"/>
    <w:rsid w:val="002C7FB0"/>
    <w:rsid w:val="00307D05"/>
    <w:rsid w:val="00355EB4"/>
    <w:rsid w:val="00424B74"/>
    <w:rsid w:val="00462E15"/>
    <w:rsid w:val="006C30CF"/>
    <w:rsid w:val="006C7DE2"/>
    <w:rsid w:val="006D3B5A"/>
    <w:rsid w:val="00A06B1F"/>
    <w:rsid w:val="00A52C9C"/>
    <w:rsid w:val="00A57E9E"/>
    <w:rsid w:val="00AB71CC"/>
    <w:rsid w:val="00C0082A"/>
    <w:rsid w:val="00C207DA"/>
    <w:rsid w:val="00C426A9"/>
    <w:rsid w:val="00C72B32"/>
    <w:rsid w:val="00D14FC8"/>
    <w:rsid w:val="00EC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E122"/>
  <w15:chartTrackingRefBased/>
  <w15:docId w15:val="{350A109C-E758-4DF6-B3BA-8B413ACA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Cs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F90"/>
    <w:pPr>
      <w:spacing w:after="0" w:line="240" w:lineRule="auto"/>
    </w:pPr>
    <w:rPr>
      <w:rFonts w:eastAsia="Times New Roman"/>
      <w:bCs w:val="0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4FC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bCs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FC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bCs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FC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bCs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FC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bCs/>
      <w:i/>
      <w:iCs/>
      <w:color w:val="2F5496" w:themeColor="accent1" w:themeShade="BF"/>
      <w:kern w:val="2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FC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bCs/>
      <w:color w:val="2F5496" w:themeColor="accent1" w:themeShade="BF"/>
      <w:kern w:val="2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FC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bCs/>
      <w:i/>
      <w:iCs/>
      <w:color w:val="595959" w:themeColor="text1" w:themeTint="A6"/>
      <w:kern w:val="2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FC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bCs/>
      <w:color w:val="595959" w:themeColor="text1" w:themeTint="A6"/>
      <w:kern w:val="2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FC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bCs/>
      <w:i/>
      <w:iCs/>
      <w:color w:val="272727" w:themeColor="text1" w:themeTint="D8"/>
      <w:kern w:val="2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FC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bCs/>
      <w:color w:val="272727" w:themeColor="text1" w:themeTint="D8"/>
      <w:kern w:val="2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4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4FC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4FC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4FC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4FC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4FC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4FC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4FC8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4FC8"/>
    <w:pPr>
      <w:spacing w:after="80"/>
      <w:contextualSpacing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D14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FC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bCs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D14FC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FC8"/>
    <w:pPr>
      <w:spacing w:before="160" w:after="160" w:line="278" w:lineRule="auto"/>
      <w:jc w:val="center"/>
    </w:pPr>
    <w:rPr>
      <w:rFonts w:eastAsiaTheme="minorEastAsia"/>
      <w:bCs/>
      <w:i/>
      <w:iCs/>
      <w:color w:val="404040" w:themeColor="text1" w:themeTint="BF"/>
      <w:kern w:val="2"/>
      <w:lang w:eastAsia="zh-CN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D14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FC8"/>
    <w:pPr>
      <w:spacing w:after="160" w:line="278" w:lineRule="auto"/>
      <w:ind w:left="720"/>
      <w:contextualSpacing/>
    </w:pPr>
    <w:rPr>
      <w:rFonts w:eastAsiaTheme="minorEastAsia"/>
      <w:bCs/>
      <w:kern w:val="2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D14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bCs/>
      <w:i/>
      <w:iCs/>
      <w:color w:val="2F5496" w:themeColor="accent1" w:themeShade="BF"/>
      <w:kern w:val="2"/>
      <w:lang w:eastAsia="zh-CN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D14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FC8"/>
    <w:rPr>
      <w:b/>
      <w:bCs w:val="0"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A57E9E"/>
    <w:pPr>
      <w:spacing w:after="0" w:line="240" w:lineRule="auto"/>
    </w:pPr>
    <w:rPr>
      <w:rFonts w:eastAsia="SimSun"/>
      <w:bCs w:val="0"/>
      <w:kern w:val="0"/>
      <w:sz w:val="22"/>
      <w:szCs w:val="22"/>
      <w:lang w:eastAsia="en-US"/>
      <w14:ligatures w14:val="none"/>
    </w:rPr>
  </w:style>
  <w:style w:type="paragraph" w:styleId="HTML">
    <w:name w:val="HTML Preformatted"/>
    <w:basedOn w:val="a"/>
    <w:link w:val="HTML0"/>
    <w:semiHidden/>
    <w:unhideWhenUsed/>
    <w:qFormat/>
    <w:rsid w:val="00A57E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semiHidden/>
    <w:qFormat/>
    <w:rsid w:val="00A57E9E"/>
    <w:rPr>
      <w:rFonts w:ascii="Courier New" w:eastAsia="Times New Roman" w:hAnsi="Courier New" w:cs="Courier New"/>
      <w:bCs w:val="0"/>
      <w:kern w:val="0"/>
      <w:sz w:val="20"/>
      <w:szCs w:val="20"/>
      <w:lang w:val="ru-RU" w:eastAsia="ru-RU"/>
      <w14:ligatures w14:val="none"/>
    </w:rPr>
  </w:style>
  <w:style w:type="paragraph" w:customStyle="1" w:styleId="11">
    <w:name w:val="Обычный1"/>
    <w:semiHidden/>
    <w:rsid w:val="00A57E9E"/>
    <w:pPr>
      <w:spacing w:before="100" w:beforeAutospacing="1" w:after="100" w:afterAutospacing="1" w:line="240" w:lineRule="auto"/>
    </w:pPr>
    <w:rPr>
      <w:rFonts w:ascii="Antiqua" w:eastAsia="SimSun" w:hAnsi="Antiqua"/>
      <w:bCs w:val="0"/>
      <w:kern w:val="0"/>
      <w:lang w:val="uk-UA" w:eastAsia="uk-UA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A06B1F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A06B1F"/>
    <w:rPr>
      <w:rFonts w:ascii="Segoe UI" w:eastAsia="Times New Roman" w:hAnsi="Segoe UI" w:cs="Segoe UI"/>
      <w:bCs w:val="0"/>
      <w:kern w:val="0"/>
      <w:sz w:val="18"/>
      <w:szCs w:val="18"/>
      <w:lang w:eastAsia="ru-RU"/>
      <w14:ligatures w14:val="none"/>
    </w:rPr>
  </w:style>
  <w:style w:type="paragraph" w:customStyle="1" w:styleId="docdata">
    <w:name w:val="docdata"/>
    <w:aliases w:val="docy,v5,29867,baiaagaaboqcaaadg20aaawrbqaaaaaaaaaaaaaaaaaaaaaaaaaaaaaaaaaaaaaaaaaaaaaaaaaaaaaaaaaaaaaaaaaaaaaaaaaaaaaaaaaaaaaaaaaaaaaaaaaaaaaaaaaaaaaaaaaaaaaaaaaaaaaaaaaaaaaaaaaaaaaaaaaaaaaaaaaaaaaaaaaaaaaaaaaaaaaaaaaaaaaaaaaaaaaaaaaaaaaaaaaaaaa"/>
    <w:basedOn w:val="a"/>
    <w:rsid w:val="00EC4F90"/>
    <w:pPr>
      <w:spacing w:before="100" w:beforeAutospacing="1" w:after="100" w:afterAutospacing="1"/>
    </w:pPr>
    <w:rPr>
      <w:lang w:val="uk-UA" w:eastAsia="uk-UA"/>
    </w:rPr>
  </w:style>
  <w:style w:type="paragraph" w:styleId="af1">
    <w:name w:val="Normal (Web)"/>
    <w:basedOn w:val="a"/>
    <w:uiPriority w:val="99"/>
    <w:semiHidden/>
    <w:unhideWhenUsed/>
    <w:rsid w:val="00EC4F90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C215D-C4D6-4378-BFC4-C7B91FE1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5657</Words>
  <Characters>3225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4</cp:revision>
  <cp:lastPrinted>2025-08-12T08:08:00Z</cp:lastPrinted>
  <dcterms:created xsi:type="dcterms:W3CDTF">2025-08-12T08:03:00Z</dcterms:created>
  <dcterms:modified xsi:type="dcterms:W3CDTF">2025-08-18T12:09:00Z</dcterms:modified>
</cp:coreProperties>
</file>