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534D" w14:textId="77777777" w:rsidR="00F40BA2" w:rsidRPr="00F40BA2" w:rsidRDefault="00F40BA2" w:rsidP="00F40BA2">
      <w:pPr>
        <w:ind w:left="5760"/>
        <w:rPr>
          <w:lang w:val="uk-UA"/>
        </w:rPr>
      </w:pPr>
      <w:r w:rsidRPr="00F40BA2">
        <w:rPr>
          <w:lang w:val="uk-UA"/>
        </w:rPr>
        <w:t xml:space="preserve">Додаток </w:t>
      </w:r>
    </w:p>
    <w:p w14:paraId="20578F3C" w14:textId="77777777" w:rsidR="00F40BA2" w:rsidRPr="00F40BA2" w:rsidRDefault="00F40BA2" w:rsidP="00F40BA2">
      <w:pPr>
        <w:ind w:left="5760"/>
        <w:rPr>
          <w:lang w:val="uk-UA"/>
        </w:rPr>
      </w:pPr>
      <w:r w:rsidRPr="00F40BA2">
        <w:rPr>
          <w:lang w:val="uk-UA"/>
        </w:rPr>
        <w:t>до рішення виконавчого комітету</w:t>
      </w:r>
    </w:p>
    <w:p w14:paraId="5A1EB79A" w14:textId="77777777" w:rsidR="00F40BA2" w:rsidRPr="00F40BA2" w:rsidRDefault="00F40BA2" w:rsidP="00F40BA2">
      <w:pPr>
        <w:ind w:left="5760"/>
        <w:rPr>
          <w:lang w:val="uk-UA"/>
        </w:rPr>
      </w:pPr>
      <w:r w:rsidRPr="00F40BA2">
        <w:rPr>
          <w:lang w:val="uk-UA"/>
        </w:rPr>
        <w:t>Південнівської міської ради</w:t>
      </w:r>
    </w:p>
    <w:p w14:paraId="677681BC" w14:textId="2C32F6CC" w:rsidR="00F40BA2" w:rsidRPr="00F40BA2" w:rsidRDefault="00F40BA2" w:rsidP="00F40BA2">
      <w:pPr>
        <w:ind w:left="5760"/>
        <w:rPr>
          <w:lang w:val="uk-UA"/>
        </w:rPr>
      </w:pPr>
      <w:r w:rsidRPr="00F40BA2">
        <w:rPr>
          <w:lang w:val="uk-UA"/>
        </w:rPr>
        <w:t>від 28.08.2025 № 244</w:t>
      </w:r>
      <w:r>
        <w:rPr>
          <w:lang w:val="uk-UA"/>
        </w:rPr>
        <w:t>6</w:t>
      </w:r>
    </w:p>
    <w:p w14:paraId="3D82DAC0" w14:textId="77777777" w:rsidR="00F40BA2" w:rsidRPr="00F40BA2" w:rsidRDefault="00F40BA2" w:rsidP="00F40BA2">
      <w:pPr>
        <w:rPr>
          <w:b/>
          <w:bCs/>
          <w:lang w:val="uk-UA"/>
        </w:rPr>
      </w:pPr>
    </w:p>
    <w:tbl>
      <w:tblPr>
        <w:tblW w:w="94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20"/>
        <w:gridCol w:w="1672"/>
        <w:gridCol w:w="1414"/>
        <w:gridCol w:w="1449"/>
        <w:gridCol w:w="1417"/>
        <w:gridCol w:w="993"/>
      </w:tblGrid>
      <w:tr w:rsidR="00F40BA2" w:rsidRPr="00F40BA2" w14:paraId="1A74841B" w14:textId="77777777" w:rsidTr="00F40BA2">
        <w:trPr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915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bookmarkStart w:id="0" w:name="_Hlk188623442"/>
            <w:r w:rsidRPr="00F40BA2">
              <w:rPr>
                <w:b/>
                <w:bCs/>
                <w:lang w:val="uk-UA"/>
              </w:rPr>
              <w:t>№  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299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Найменування об’єкту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480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Інвентарний номер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9FD3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Рік введення в експлуатацію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CE0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Первісна балансова вартість,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471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Знос, грн.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3F70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Залишкова балансова вартість, грн.</w:t>
            </w:r>
          </w:p>
        </w:tc>
      </w:tr>
      <w:tr w:rsidR="00F40BA2" w:rsidRPr="00F40BA2" w14:paraId="4AE8DE73" w14:textId="77777777" w:rsidTr="00F40BA2">
        <w:trPr>
          <w:trHeight w:val="74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02D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32F3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Паро-конвекційна піч у комплекті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5B64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101420010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DE8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2011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810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216 545,00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BED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216 545,00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2331" w14:textId="77777777" w:rsidR="00F40BA2" w:rsidRPr="00F40BA2" w:rsidRDefault="00F40BA2" w:rsidP="00F40BA2">
            <w:pPr>
              <w:rPr>
                <w:lang w:val="uk-UA"/>
              </w:rPr>
            </w:pPr>
            <w:r w:rsidRPr="00F40BA2">
              <w:rPr>
                <w:lang w:val="uk-UA"/>
              </w:rPr>
              <w:t>0,00</w:t>
            </w:r>
          </w:p>
        </w:tc>
        <w:bookmarkEnd w:id="0"/>
      </w:tr>
      <w:tr w:rsidR="00F40BA2" w:rsidRPr="00F40BA2" w14:paraId="02C86B36" w14:textId="77777777" w:rsidTr="00F40BA2">
        <w:trPr>
          <w:trHeight w:val="553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ED6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0882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4B39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*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E68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bookmarkStart w:id="1" w:name="_Hlk205480750"/>
            <w:r w:rsidRPr="00F40BA2">
              <w:rPr>
                <w:b/>
                <w:bCs/>
                <w:lang w:val="uk-UA"/>
              </w:rPr>
              <w:t>216 545,00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9A3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216 545,00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CB20" w14:textId="77777777" w:rsidR="00F40BA2" w:rsidRPr="00F40BA2" w:rsidRDefault="00F40BA2" w:rsidP="00F40BA2">
            <w:pPr>
              <w:rPr>
                <w:b/>
                <w:bCs/>
                <w:lang w:val="uk-UA"/>
              </w:rPr>
            </w:pPr>
            <w:r w:rsidRPr="00F40BA2">
              <w:rPr>
                <w:b/>
                <w:bCs/>
                <w:lang w:val="uk-UA"/>
              </w:rPr>
              <w:t>0,00</w:t>
            </w:r>
          </w:p>
        </w:tc>
      </w:tr>
    </w:tbl>
    <w:p w14:paraId="5DC5AF43" w14:textId="77777777" w:rsidR="00F40BA2" w:rsidRPr="00F40BA2" w:rsidRDefault="00F40BA2" w:rsidP="00F40BA2">
      <w:pPr>
        <w:rPr>
          <w:b/>
          <w:bCs/>
          <w:lang w:val="uk-UA"/>
        </w:rPr>
      </w:pPr>
    </w:p>
    <w:p w14:paraId="03E18379" w14:textId="77777777" w:rsidR="00F40BA2" w:rsidRPr="00F40BA2" w:rsidRDefault="00F40BA2" w:rsidP="00F40BA2">
      <w:pPr>
        <w:rPr>
          <w:b/>
          <w:bCs/>
          <w:lang w:val="uk-UA"/>
        </w:rPr>
      </w:pPr>
    </w:p>
    <w:p w14:paraId="7D7D732C" w14:textId="77777777" w:rsidR="00F40BA2" w:rsidRPr="00F40BA2" w:rsidRDefault="00F40BA2" w:rsidP="00F40BA2">
      <w:pPr>
        <w:rPr>
          <w:b/>
          <w:bCs/>
          <w:lang w:val="uk-UA"/>
        </w:rPr>
      </w:pPr>
    </w:p>
    <w:p w14:paraId="6E8EEA95" w14:textId="77777777" w:rsidR="00F40BA2" w:rsidRPr="00F40BA2" w:rsidRDefault="00F40BA2" w:rsidP="00F40BA2">
      <w:pPr>
        <w:rPr>
          <w:bCs/>
          <w:lang w:val="uk-UA"/>
        </w:rPr>
      </w:pPr>
      <w:r w:rsidRPr="00F40BA2">
        <w:rPr>
          <w:bCs/>
          <w:lang w:val="uk-UA"/>
        </w:rPr>
        <w:t>Керуючий справами</w:t>
      </w:r>
    </w:p>
    <w:p w14:paraId="7BCA3FD9" w14:textId="77777777" w:rsidR="00F40BA2" w:rsidRPr="00F40BA2" w:rsidRDefault="00F40BA2" w:rsidP="00F40BA2">
      <w:pPr>
        <w:rPr>
          <w:bCs/>
          <w:lang w:val="uk-UA"/>
        </w:rPr>
      </w:pPr>
      <w:r w:rsidRPr="00F40BA2">
        <w:rPr>
          <w:bCs/>
          <w:lang w:val="uk-UA"/>
        </w:rPr>
        <w:t>виконавчого комітету</w:t>
      </w:r>
      <w:r w:rsidRPr="00F40BA2">
        <w:rPr>
          <w:bCs/>
          <w:lang w:val="uk-UA"/>
        </w:rPr>
        <w:tab/>
      </w:r>
      <w:r w:rsidRPr="00F40BA2">
        <w:rPr>
          <w:bCs/>
          <w:lang w:val="uk-UA"/>
        </w:rPr>
        <w:tab/>
      </w:r>
      <w:r w:rsidRPr="00F40BA2">
        <w:rPr>
          <w:bCs/>
          <w:lang w:val="uk-UA"/>
        </w:rPr>
        <w:tab/>
      </w:r>
      <w:r w:rsidRPr="00F40BA2">
        <w:rPr>
          <w:bCs/>
          <w:lang w:val="uk-UA"/>
        </w:rPr>
        <w:tab/>
      </w:r>
      <w:r w:rsidRPr="00F40BA2">
        <w:rPr>
          <w:bCs/>
          <w:lang w:val="uk-UA"/>
        </w:rPr>
        <w:tab/>
      </w:r>
      <w:r w:rsidRPr="00F40BA2">
        <w:rPr>
          <w:bCs/>
          <w:lang w:val="uk-UA"/>
        </w:rPr>
        <w:tab/>
        <w:t>Владислав ТЕРЕЩЕНКО</w:t>
      </w:r>
    </w:p>
    <w:p w14:paraId="50B8645B" w14:textId="77777777" w:rsidR="00F40BA2" w:rsidRPr="00F40BA2" w:rsidRDefault="00F40BA2" w:rsidP="00F40BA2">
      <w:pPr>
        <w:rPr>
          <w:bCs/>
          <w:lang w:val="uk-UA"/>
        </w:rPr>
      </w:pPr>
    </w:p>
    <w:p w14:paraId="4CEEDD2F" w14:textId="77777777" w:rsidR="00F40BA2" w:rsidRPr="00F40BA2" w:rsidRDefault="00F40BA2" w:rsidP="00F40BA2">
      <w:pPr>
        <w:rPr>
          <w:bCs/>
          <w:lang w:val="uk-UA"/>
        </w:rPr>
      </w:pPr>
    </w:p>
    <w:p w14:paraId="7AA9E8EB" w14:textId="77777777" w:rsidR="006C7DE2" w:rsidRDefault="006C7DE2"/>
    <w:sectPr w:rsidR="006C7DE2" w:rsidSect="00F40BA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E7"/>
    <w:rsid w:val="001559DF"/>
    <w:rsid w:val="00200952"/>
    <w:rsid w:val="002C7FB0"/>
    <w:rsid w:val="00307D05"/>
    <w:rsid w:val="005877E7"/>
    <w:rsid w:val="006C30CF"/>
    <w:rsid w:val="006C7DE2"/>
    <w:rsid w:val="007275D8"/>
    <w:rsid w:val="00A13E21"/>
    <w:rsid w:val="00C0082A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BD36"/>
  <w15:chartTrackingRefBased/>
  <w15:docId w15:val="{2551C97F-7D6E-4CF1-83DA-D52468E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A2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7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7E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7E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7E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7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7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7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7E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7E7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8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877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E7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8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E7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8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8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E7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158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2025-08-28T08:53:00Z</cp:lastPrinted>
  <dcterms:created xsi:type="dcterms:W3CDTF">2025-08-28T08:47:00Z</dcterms:created>
  <dcterms:modified xsi:type="dcterms:W3CDTF">2025-09-01T09:53:00Z</dcterms:modified>
</cp:coreProperties>
</file>