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6F0CD" w14:textId="77777777" w:rsidR="003C3B56" w:rsidRPr="003C3B56" w:rsidRDefault="003C3B56" w:rsidP="003C3B56">
      <w:pPr>
        <w:jc w:val="center"/>
        <w:rPr>
          <w:rFonts w:ascii="Times New Roman" w:hAnsi="Times New Roman" w:cs="Times New Roman"/>
          <w:b/>
        </w:rPr>
      </w:pPr>
      <w:r w:rsidRPr="003C3B56">
        <w:rPr>
          <w:rFonts w:ascii="Times New Roman" w:hAnsi="Times New Roman" w:cs="Times New Roman"/>
          <w:b/>
        </w:rPr>
        <w:t>ОБГРУНТУВАННЯ</w:t>
      </w:r>
    </w:p>
    <w:p w14:paraId="1683FEF1" w14:textId="63FC9A1F" w:rsidR="003C3B56" w:rsidRPr="003C3B56" w:rsidRDefault="003C3B56" w:rsidP="003C3B56">
      <w:pPr>
        <w:shd w:val="clear" w:color="auto" w:fill="FFFFFF"/>
        <w:spacing w:after="37" w:line="259" w:lineRule="auto"/>
        <w:ind w:right="496"/>
        <w:jc w:val="center"/>
        <w:rPr>
          <w:rFonts w:ascii="Times New Roman" w:eastAsia="Times New Roman" w:hAnsi="Times New Roman" w:cs="Times New Roman"/>
          <w:lang w:eastAsia="ru-RU"/>
        </w:rPr>
      </w:pPr>
      <w:r w:rsidRPr="003C3B56">
        <w:rPr>
          <w:rFonts w:ascii="Times New Roman" w:hAnsi="Times New Roman" w:cs="Times New Roman"/>
          <w:b/>
        </w:rPr>
        <w:t>необхідності внесення змін</w:t>
      </w:r>
      <w:r>
        <w:rPr>
          <w:rFonts w:ascii="Times New Roman" w:hAnsi="Times New Roman" w:cs="Times New Roman"/>
          <w:b/>
        </w:rPr>
        <w:t xml:space="preserve"> до</w:t>
      </w:r>
      <w:r w:rsidRPr="003C3B56">
        <w:rPr>
          <w:rFonts w:ascii="Times New Roman" w:hAnsi="Times New Roman" w:cs="Times New Roman"/>
          <w:b/>
        </w:rPr>
        <w:t xml:space="preserve"> </w:t>
      </w:r>
      <w:bookmarkStart w:id="0" w:name="_Hlk208222205"/>
      <w:r w:rsidRPr="003C3B56">
        <w:rPr>
          <w:rFonts w:ascii="Times New Roman" w:eastAsia="Times New Roman" w:hAnsi="Times New Roman" w:cs="Times New Roman"/>
          <w:b/>
          <w:lang w:eastAsia="ru-RU"/>
        </w:rPr>
        <w:t>Комплексн</w:t>
      </w:r>
      <w:r w:rsidRPr="003C3B56">
        <w:rPr>
          <w:rFonts w:ascii="Times New Roman" w:eastAsia="Times New Roman" w:hAnsi="Times New Roman" w:cs="Times New Roman"/>
          <w:b/>
          <w:lang w:eastAsia="ru-RU"/>
        </w:rPr>
        <w:t>ої</w:t>
      </w:r>
      <w:r w:rsidRPr="003C3B56">
        <w:rPr>
          <w:rFonts w:ascii="Times New Roman" w:eastAsia="Times New Roman" w:hAnsi="Times New Roman" w:cs="Times New Roman"/>
          <w:b/>
          <w:lang w:eastAsia="ru-RU"/>
        </w:rPr>
        <w:t xml:space="preserve"> цільов</w:t>
      </w:r>
      <w:r w:rsidRPr="003C3B56">
        <w:rPr>
          <w:rFonts w:ascii="Times New Roman" w:eastAsia="Times New Roman" w:hAnsi="Times New Roman" w:cs="Times New Roman"/>
          <w:b/>
          <w:lang w:eastAsia="ru-RU"/>
        </w:rPr>
        <w:t>ої</w:t>
      </w:r>
      <w:r w:rsidRPr="003C3B56">
        <w:rPr>
          <w:rFonts w:ascii="Times New Roman" w:eastAsia="Times New Roman" w:hAnsi="Times New Roman" w:cs="Times New Roman"/>
          <w:b/>
          <w:lang w:eastAsia="ru-RU"/>
        </w:rPr>
        <w:t xml:space="preserve"> програм</w:t>
      </w:r>
      <w:r w:rsidRPr="003C3B56">
        <w:rPr>
          <w:rFonts w:ascii="Times New Roman" w:eastAsia="Times New Roman" w:hAnsi="Times New Roman" w:cs="Times New Roman"/>
          <w:b/>
          <w:lang w:eastAsia="ru-RU"/>
        </w:rPr>
        <w:t>и</w:t>
      </w:r>
    </w:p>
    <w:p w14:paraId="60FA6B0B" w14:textId="1F2484D8" w:rsidR="003C3B56" w:rsidRPr="003C3B56" w:rsidRDefault="003C3B56" w:rsidP="003C3B56">
      <w:pPr>
        <w:shd w:val="clear" w:color="auto" w:fill="FFFFFF"/>
        <w:spacing w:after="0" w:line="259" w:lineRule="auto"/>
        <w:ind w:right="11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C3B56">
        <w:rPr>
          <w:rFonts w:ascii="Times New Roman" w:eastAsia="Times New Roman" w:hAnsi="Times New Roman" w:cs="Times New Roman"/>
          <w:b/>
          <w:lang w:eastAsia="ru-RU"/>
        </w:rPr>
        <w:t>«Електронна громада» на 2024 – 2026 роки</w:t>
      </w:r>
    </w:p>
    <w:bookmarkEnd w:id="0"/>
    <w:p w14:paraId="01E97757" w14:textId="3254A7EA" w:rsidR="003C3B56" w:rsidRPr="003C3B56" w:rsidRDefault="003C3B56" w:rsidP="003C3B56">
      <w:pPr>
        <w:shd w:val="clear" w:color="auto" w:fill="FFFFFF"/>
        <w:spacing w:after="0" w:line="259" w:lineRule="auto"/>
        <w:ind w:left="74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C3B56">
        <w:rPr>
          <w:rFonts w:ascii="Times New Roman" w:eastAsia="Times New Roman" w:hAnsi="Times New Roman" w:cs="Times New Roman"/>
          <w:b/>
          <w:lang w:eastAsia="ru-RU"/>
        </w:rPr>
        <w:t xml:space="preserve">та викладення її в </w:t>
      </w:r>
      <w:r w:rsidRPr="003C3B56">
        <w:rPr>
          <w:rFonts w:ascii="Times New Roman" w:eastAsia="Times New Roman" w:hAnsi="Times New Roman" w:cs="Times New Roman"/>
          <w:b/>
          <w:lang w:eastAsia="ru-RU"/>
        </w:rPr>
        <w:t>новій редакції</w:t>
      </w:r>
    </w:p>
    <w:p w14:paraId="7493FF1F" w14:textId="77777777" w:rsidR="003C3B56" w:rsidRPr="00B665B6" w:rsidRDefault="003C3B56" w:rsidP="003C3B56">
      <w:pPr>
        <w:shd w:val="clear" w:color="auto" w:fill="FFFFFF"/>
        <w:spacing w:after="0" w:line="259" w:lineRule="auto"/>
        <w:ind w:left="74"/>
        <w:jc w:val="center"/>
        <w:rPr>
          <w:rFonts w:eastAsia="Times New Roman"/>
          <w:b/>
          <w:lang w:eastAsia="ru-RU"/>
        </w:rPr>
      </w:pPr>
    </w:p>
    <w:p w14:paraId="3C1CB7E2" w14:textId="76F2B807" w:rsidR="003C3B56" w:rsidRPr="003C3B56" w:rsidRDefault="003C3B56" w:rsidP="00B6124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3C3B56">
        <w:rPr>
          <w:rFonts w:ascii="Times New Roman" w:hAnsi="Times New Roman" w:cs="Times New Roman"/>
        </w:rPr>
        <w:t>У зв’язку з</w:t>
      </w:r>
      <w:r w:rsidRPr="003C3B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наданою ТОВ «</w:t>
      </w:r>
      <w:proofErr w:type="spellStart"/>
      <w:r>
        <w:rPr>
          <w:rFonts w:ascii="Times New Roman" w:hAnsi="Times New Roman" w:cs="Times New Roman"/>
        </w:rPr>
        <w:t>Поллі</w:t>
      </w:r>
      <w:proofErr w:type="spellEnd"/>
      <w:r>
        <w:rPr>
          <w:rFonts w:ascii="Times New Roman" w:hAnsi="Times New Roman" w:cs="Times New Roman"/>
        </w:rPr>
        <w:t xml:space="preserve">-Сервіс» оновленою ціновою пропозицією </w:t>
      </w:r>
      <w:r w:rsidRPr="003C3B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щодо комплексу обладнання для видачі свідоцтва про реєстрацію транспортних засобів та національного посвідчення водія</w:t>
      </w:r>
      <w:r w:rsidRPr="003C3B56">
        <w:rPr>
          <w:rFonts w:ascii="Times New Roman" w:hAnsi="Times New Roman" w:cs="Times New Roman"/>
        </w:rPr>
        <w:t xml:space="preserve"> виникла потреба в внесенні змін до</w:t>
      </w:r>
      <w:r>
        <w:rPr>
          <w:rFonts w:ascii="Times New Roman" w:hAnsi="Times New Roman" w:cs="Times New Roman"/>
        </w:rPr>
        <w:t xml:space="preserve"> </w:t>
      </w:r>
      <w:r w:rsidRPr="003C3B56">
        <w:rPr>
          <w:rFonts w:ascii="Times New Roman" w:hAnsi="Times New Roman" w:cs="Times New Roman"/>
        </w:rPr>
        <w:t xml:space="preserve"> </w:t>
      </w:r>
      <w:bookmarkStart w:id="1" w:name="_Hlk208222341"/>
      <w:r w:rsidR="00707223" w:rsidRPr="00707223">
        <w:rPr>
          <w:rFonts w:ascii="Times New Roman" w:hAnsi="Times New Roman" w:cs="Times New Roman"/>
        </w:rPr>
        <w:t>Комплексної цільової програми</w:t>
      </w:r>
      <w:r w:rsidR="00707223">
        <w:rPr>
          <w:rFonts w:ascii="Times New Roman" w:hAnsi="Times New Roman" w:cs="Times New Roman"/>
        </w:rPr>
        <w:t xml:space="preserve"> </w:t>
      </w:r>
      <w:r w:rsidR="00707223" w:rsidRPr="00707223">
        <w:rPr>
          <w:rFonts w:ascii="Times New Roman" w:hAnsi="Times New Roman" w:cs="Times New Roman"/>
        </w:rPr>
        <w:t>«Електронна громада»</w:t>
      </w:r>
      <w:r w:rsidR="00707223">
        <w:rPr>
          <w:rFonts w:ascii="Times New Roman" w:hAnsi="Times New Roman" w:cs="Times New Roman"/>
        </w:rPr>
        <w:t xml:space="preserve"> </w:t>
      </w:r>
      <w:r w:rsidR="00707223" w:rsidRPr="00707223">
        <w:rPr>
          <w:rFonts w:ascii="Times New Roman" w:hAnsi="Times New Roman" w:cs="Times New Roman"/>
        </w:rPr>
        <w:t>на 2024 – 2026 роки</w:t>
      </w:r>
      <w:bookmarkEnd w:id="1"/>
      <w:r w:rsidRPr="003C3B56">
        <w:rPr>
          <w:rFonts w:ascii="Times New Roman" w:hAnsi="Times New Roman" w:cs="Times New Roman"/>
        </w:rPr>
        <w:t xml:space="preserve">, </w:t>
      </w:r>
      <w:r w:rsidRPr="003C3B56">
        <w:rPr>
          <w:rFonts w:ascii="Times New Roman" w:hAnsi="Times New Roman" w:cs="Times New Roman"/>
          <w:bCs/>
        </w:rPr>
        <w:t>затверджено</w:t>
      </w:r>
      <w:r w:rsidR="00707223">
        <w:rPr>
          <w:rFonts w:ascii="Times New Roman" w:hAnsi="Times New Roman" w:cs="Times New Roman"/>
          <w:bCs/>
        </w:rPr>
        <w:t xml:space="preserve">ї </w:t>
      </w:r>
      <w:r w:rsidR="00707223" w:rsidRPr="00EE57AD">
        <w:rPr>
          <w:rFonts w:ascii="Times New Roman" w:eastAsia="Calibri" w:hAnsi="Times New Roman"/>
        </w:rPr>
        <w:t xml:space="preserve">рішенням </w:t>
      </w:r>
      <w:proofErr w:type="spellStart"/>
      <w:r w:rsidR="00707223" w:rsidRPr="00EE57AD">
        <w:rPr>
          <w:rFonts w:ascii="Times New Roman" w:eastAsia="Calibri" w:hAnsi="Times New Roman"/>
        </w:rPr>
        <w:t>Южненської</w:t>
      </w:r>
      <w:proofErr w:type="spellEnd"/>
      <w:r w:rsidR="00707223" w:rsidRPr="00EE57AD">
        <w:rPr>
          <w:rFonts w:ascii="Times New Roman" w:eastAsia="Calibri" w:hAnsi="Times New Roman"/>
        </w:rPr>
        <w:t xml:space="preserve"> міської ради від 26.10.2023 року № 1511-</w:t>
      </w:r>
      <w:r w:rsidR="00707223" w:rsidRPr="00EE57AD">
        <w:rPr>
          <w:rFonts w:ascii="Times New Roman" w:eastAsia="Calibri" w:hAnsi="Times New Roman"/>
          <w:lang w:val="en-US"/>
        </w:rPr>
        <w:t>VII</w:t>
      </w:r>
      <w:r w:rsidR="00707223" w:rsidRPr="00EE57AD">
        <w:rPr>
          <w:rFonts w:ascii="Times New Roman" w:eastAsia="Calibri" w:hAnsi="Times New Roman"/>
        </w:rPr>
        <w:t>І, шляхом викладення її у новій редакції</w:t>
      </w:r>
      <w:r w:rsidR="00707223">
        <w:rPr>
          <w:rFonts w:ascii="Times New Roman" w:eastAsia="Calibri" w:hAnsi="Times New Roman"/>
        </w:rPr>
        <w:t>.</w:t>
      </w:r>
    </w:p>
    <w:p w14:paraId="68301B64" w14:textId="4D7B3417" w:rsidR="003C3B56" w:rsidRPr="003C3B56" w:rsidRDefault="003C3B56" w:rsidP="00B61241">
      <w:pPr>
        <w:spacing w:after="0"/>
        <w:ind w:firstLine="567"/>
        <w:rPr>
          <w:rFonts w:ascii="Times New Roman" w:hAnsi="Times New Roman" w:cs="Times New Roman"/>
        </w:rPr>
      </w:pPr>
      <w:r w:rsidRPr="003C3B56">
        <w:rPr>
          <w:rFonts w:ascii="Times New Roman" w:hAnsi="Times New Roman" w:cs="Times New Roman"/>
        </w:rPr>
        <w:t xml:space="preserve">Зміни, що вносяться до </w:t>
      </w:r>
      <w:r w:rsidR="00707223" w:rsidRPr="00707223">
        <w:rPr>
          <w:rFonts w:ascii="Times New Roman" w:hAnsi="Times New Roman" w:cs="Times New Roman"/>
        </w:rPr>
        <w:t>Комплексної цільової програми</w:t>
      </w:r>
      <w:r w:rsidR="00707223">
        <w:rPr>
          <w:rFonts w:ascii="Times New Roman" w:hAnsi="Times New Roman" w:cs="Times New Roman"/>
        </w:rPr>
        <w:t xml:space="preserve"> </w:t>
      </w:r>
      <w:r w:rsidR="00707223" w:rsidRPr="00707223">
        <w:rPr>
          <w:rFonts w:ascii="Times New Roman" w:hAnsi="Times New Roman" w:cs="Times New Roman"/>
        </w:rPr>
        <w:t>«Електронна громада»</w:t>
      </w:r>
      <w:r w:rsidR="00707223">
        <w:rPr>
          <w:rFonts w:ascii="Times New Roman" w:hAnsi="Times New Roman" w:cs="Times New Roman"/>
        </w:rPr>
        <w:t xml:space="preserve"> </w:t>
      </w:r>
      <w:r w:rsidR="00707223" w:rsidRPr="00707223">
        <w:rPr>
          <w:rFonts w:ascii="Times New Roman" w:hAnsi="Times New Roman" w:cs="Times New Roman"/>
        </w:rPr>
        <w:t>на 2024 – 2026 роки</w:t>
      </w:r>
      <w:r w:rsidR="00707223">
        <w:rPr>
          <w:rFonts w:ascii="Times New Roman" w:hAnsi="Times New Roman" w:cs="Times New Roman"/>
        </w:rPr>
        <w:t>,</w:t>
      </w:r>
      <w:r w:rsidR="00707223" w:rsidRPr="003C3B56">
        <w:rPr>
          <w:rFonts w:ascii="Times New Roman" w:hAnsi="Times New Roman" w:cs="Times New Roman"/>
        </w:rPr>
        <w:t xml:space="preserve"> </w:t>
      </w:r>
      <w:r w:rsidRPr="003C3B56">
        <w:rPr>
          <w:rFonts w:ascii="Times New Roman" w:hAnsi="Times New Roman" w:cs="Times New Roman"/>
        </w:rPr>
        <w:t>порівняно з попередньою редакцією: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32"/>
        <w:gridCol w:w="2244"/>
        <w:gridCol w:w="2098"/>
        <w:gridCol w:w="1755"/>
      </w:tblGrid>
      <w:tr w:rsidR="003C3B56" w:rsidRPr="003C3B56" w14:paraId="406F3584" w14:textId="77777777" w:rsidTr="00F15BCA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9E5E2" w14:textId="77777777" w:rsidR="000034F6" w:rsidRDefault="000034F6" w:rsidP="00707223">
            <w:pPr>
              <w:ind w:left="-534" w:firstLine="534"/>
              <w:rPr>
                <w:rFonts w:ascii="Times New Roman" w:hAnsi="Times New Roman" w:cs="Times New Roman"/>
                <w:b/>
                <w:bCs/>
                <w:lang w:val="en-US"/>
              </w:rPr>
            </w:pPr>
            <w:bookmarkStart w:id="2" w:name="_Hlk208227435"/>
          </w:p>
          <w:p w14:paraId="1897C53D" w14:textId="03B1E63A" w:rsidR="003C3B56" w:rsidRPr="003C3B56" w:rsidRDefault="003C3B56" w:rsidP="000034F6">
            <w:pPr>
              <w:ind w:left="-534" w:firstLine="53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3B56">
              <w:rPr>
                <w:rFonts w:ascii="Times New Roman" w:hAnsi="Times New Roman" w:cs="Times New Roman"/>
                <w:b/>
                <w:bCs/>
              </w:rPr>
              <w:t>Показники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403D8" w14:textId="202A4336" w:rsidR="003C3B56" w:rsidRPr="003C3B56" w:rsidRDefault="003C3B56" w:rsidP="003C3B56">
            <w:pPr>
              <w:rPr>
                <w:rFonts w:ascii="Times New Roman" w:hAnsi="Times New Roman" w:cs="Times New Roman"/>
                <w:b/>
                <w:bCs/>
              </w:rPr>
            </w:pPr>
            <w:r w:rsidRPr="003C3B56">
              <w:rPr>
                <w:rFonts w:ascii="Times New Roman" w:hAnsi="Times New Roman" w:cs="Times New Roman"/>
                <w:b/>
                <w:bCs/>
              </w:rPr>
              <w:t>Плановий обсяг на 2025 рік,</w:t>
            </w:r>
            <w:r w:rsidR="00707223" w:rsidRPr="00F15BC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C3B56">
              <w:rPr>
                <w:rFonts w:ascii="Times New Roman" w:hAnsi="Times New Roman" w:cs="Times New Roman"/>
                <w:b/>
                <w:bCs/>
              </w:rPr>
              <w:t>тис. грн.</w:t>
            </w:r>
          </w:p>
          <w:p w14:paraId="74342439" w14:textId="77777777" w:rsidR="003C3B56" w:rsidRPr="003C3B56" w:rsidRDefault="003C3B56" w:rsidP="003C3B56">
            <w:pPr>
              <w:rPr>
                <w:rFonts w:ascii="Times New Roman" w:hAnsi="Times New Roman" w:cs="Times New Roman"/>
                <w:b/>
                <w:bCs/>
              </w:rPr>
            </w:pPr>
            <w:r w:rsidRPr="003C3B56">
              <w:rPr>
                <w:rFonts w:ascii="Times New Roman" w:hAnsi="Times New Roman" w:cs="Times New Roman"/>
                <w:b/>
                <w:bCs/>
              </w:rPr>
              <w:t>(Попередня редакція)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D4DD8" w14:textId="7D201973" w:rsidR="003C3B56" w:rsidRPr="003C3B56" w:rsidRDefault="003C3B56" w:rsidP="003C3B56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C3B56">
              <w:rPr>
                <w:rFonts w:ascii="Times New Roman" w:hAnsi="Times New Roman" w:cs="Times New Roman"/>
                <w:b/>
                <w:bCs/>
              </w:rPr>
              <w:t>Плановий обсяг на 2025 рік,</w:t>
            </w:r>
            <w:r w:rsidR="00707223" w:rsidRPr="00F15BC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C3B56">
              <w:rPr>
                <w:rFonts w:ascii="Times New Roman" w:hAnsi="Times New Roman" w:cs="Times New Roman"/>
                <w:b/>
                <w:bCs/>
              </w:rPr>
              <w:t>тис. грн.</w:t>
            </w:r>
          </w:p>
          <w:p w14:paraId="0F5483EA" w14:textId="1380FC52" w:rsidR="003C3B56" w:rsidRPr="003C3B56" w:rsidRDefault="003C3B56" w:rsidP="00707223">
            <w:pPr>
              <w:rPr>
                <w:rFonts w:ascii="Times New Roman" w:hAnsi="Times New Roman" w:cs="Times New Roman"/>
                <w:b/>
                <w:bCs/>
              </w:rPr>
            </w:pPr>
            <w:r w:rsidRPr="003C3B56">
              <w:rPr>
                <w:rFonts w:ascii="Times New Roman" w:hAnsi="Times New Roman" w:cs="Times New Roman"/>
                <w:b/>
                <w:bCs/>
              </w:rPr>
              <w:t>(Поточна</w:t>
            </w:r>
            <w:r w:rsidR="00707223" w:rsidRPr="00F15BC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C3B56">
              <w:rPr>
                <w:rFonts w:ascii="Times New Roman" w:hAnsi="Times New Roman" w:cs="Times New Roman"/>
                <w:b/>
                <w:bCs/>
              </w:rPr>
              <w:t>редакція)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2FBC8" w14:textId="77777777" w:rsidR="000034F6" w:rsidRDefault="000034F6" w:rsidP="003C3B56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38556E24" w14:textId="28958A9A" w:rsidR="003C3B56" w:rsidRPr="003C3B56" w:rsidRDefault="003C3B56" w:rsidP="003C3B56">
            <w:pPr>
              <w:rPr>
                <w:rFonts w:ascii="Times New Roman" w:hAnsi="Times New Roman" w:cs="Times New Roman"/>
                <w:b/>
                <w:bCs/>
              </w:rPr>
            </w:pPr>
            <w:r w:rsidRPr="003C3B56">
              <w:rPr>
                <w:rFonts w:ascii="Times New Roman" w:hAnsi="Times New Roman" w:cs="Times New Roman"/>
                <w:b/>
                <w:bCs/>
              </w:rPr>
              <w:t>Сума змін</w:t>
            </w:r>
          </w:p>
        </w:tc>
      </w:tr>
      <w:bookmarkEnd w:id="2"/>
      <w:tr w:rsidR="00A955E6" w:rsidRPr="003C3B56" w14:paraId="7283CCFA" w14:textId="77777777" w:rsidTr="00F15BCA">
        <w:trPr>
          <w:jc w:val="center"/>
        </w:trPr>
        <w:tc>
          <w:tcPr>
            <w:tcW w:w="9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8973" w14:textId="6DFDE384" w:rsidR="00A955E6" w:rsidRPr="003C3B56" w:rsidRDefault="00A955E6" w:rsidP="007F6C88">
            <w:pPr>
              <w:ind w:left="660"/>
              <w:rPr>
                <w:rFonts w:ascii="Times New Roman" w:hAnsi="Times New Roman" w:cs="Times New Roman"/>
              </w:rPr>
            </w:pPr>
            <w:r w:rsidRPr="00F15BCA">
              <w:rPr>
                <w:rFonts w:ascii="Times New Roman" w:hAnsi="Times New Roman" w:cs="Times New Roman"/>
                <w:iCs/>
              </w:rPr>
              <w:t>Розділ 4 «</w:t>
            </w:r>
            <w:r w:rsidRPr="00A955E6">
              <w:rPr>
                <w:rFonts w:ascii="Times New Roman" w:hAnsi="Times New Roman" w:cs="Times New Roman"/>
                <w:iCs/>
              </w:rPr>
              <w:t>Обґрунтування шляхів і засобів розв'язання проблеми, обсягів та джерел фінансування, строки виконання Програми</w:t>
            </w:r>
            <w:r w:rsidRPr="00F15BCA">
              <w:rPr>
                <w:rFonts w:ascii="Times New Roman" w:hAnsi="Times New Roman" w:cs="Times New Roman"/>
                <w:iCs/>
              </w:rPr>
              <w:t>»</w:t>
            </w:r>
          </w:p>
        </w:tc>
      </w:tr>
      <w:tr w:rsidR="003C3B56" w:rsidRPr="003C3B56" w14:paraId="72A9D04E" w14:textId="77777777" w:rsidTr="00F15BCA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B889C" w14:textId="3203D62E" w:rsidR="003C3B56" w:rsidRPr="003C3B56" w:rsidRDefault="00A955E6" w:rsidP="003C3B56">
            <w:pPr>
              <w:rPr>
                <w:rFonts w:ascii="Times New Roman" w:hAnsi="Times New Roman" w:cs="Times New Roman"/>
              </w:rPr>
            </w:pPr>
            <w:r w:rsidRPr="00F15BCA">
              <w:rPr>
                <w:rFonts w:ascii="Times New Roman" w:eastAsia="Times New Roman" w:hAnsi="Times New Roman" w:cs="Times New Roman"/>
                <w:lang w:eastAsia="ru-RU"/>
              </w:rPr>
              <w:t>Обсяг коштів, які пропонується залучити на виконання Програми</w:t>
            </w:r>
            <w:r w:rsidR="00EB714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490D3" w14:textId="7E1CB22C" w:rsidR="003C3B56" w:rsidRPr="003C3B56" w:rsidRDefault="00A955E6" w:rsidP="00CD6528">
            <w:pPr>
              <w:jc w:val="center"/>
              <w:rPr>
                <w:rFonts w:ascii="Times New Roman" w:hAnsi="Times New Roman" w:cs="Times New Roman"/>
              </w:rPr>
            </w:pPr>
            <w:r w:rsidRPr="00CD652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CD6528">
              <w:rPr>
                <w:rFonts w:ascii="Times New Roman" w:eastAsia="Times New Roman" w:hAnsi="Times New Roman" w:cs="Times New Roman"/>
                <w:lang w:val="en-US" w:eastAsia="ru-RU"/>
              </w:rPr>
              <w:t>34,71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4EBC8" w14:textId="63753294" w:rsidR="003C3B56" w:rsidRPr="003C3B56" w:rsidRDefault="00A955E6" w:rsidP="00CD6528">
            <w:pPr>
              <w:jc w:val="center"/>
              <w:rPr>
                <w:rFonts w:ascii="Times New Roman" w:hAnsi="Times New Roman" w:cs="Times New Roman"/>
              </w:rPr>
            </w:pPr>
            <w:r w:rsidRPr="00CD6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861,314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63E88" w14:textId="13769DB6" w:rsidR="003C3B56" w:rsidRPr="003C3B56" w:rsidRDefault="00A955E6" w:rsidP="00CD6528">
            <w:pPr>
              <w:jc w:val="center"/>
              <w:rPr>
                <w:rFonts w:ascii="Times New Roman" w:hAnsi="Times New Roman" w:cs="Times New Roman"/>
              </w:rPr>
            </w:pPr>
            <w:r w:rsidRPr="00CD6528">
              <w:rPr>
                <w:rFonts w:ascii="Times New Roman" w:hAnsi="Times New Roman" w:cs="Times New Roman"/>
              </w:rPr>
              <w:t>26,604</w:t>
            </w:r>
          </w:p>
        </w:tc>
      </w:tr>
      <w:tr w:rsidR="00AC2566" w:rsidRPr="003C3B56" w14:paraId="080FA0C0" w14:textId="77777777" w:rsidTr="00F15BCA">
        <w:trPr>
          <w:trHeight w:val="419"/>
          <w:jc w:val="center"/>
        </w:trPr>
        <w:tc>
          <w:tcPr>
            <w:tcW w:w="9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C276" w14:textId="31A03CC1" w:rsidR="00AC2566" w:rsidRPr="00B61241" w:rsidRDefault="00AC2566" w:rsidP="00CD6528">
            <w:pPr>
              <w:jc w:val="center"/>
              <w:rPr>
                <w:rFonts w:ascii="Times New Roman" w:hAnsi="Times New Roman" w:cs="Times New Roman"/>
              </w:rPr>
            </w:pPr>
            <w:r w:rsidRPr="00F15BCA">
              <w:rPr>
                <w:rFonts w:ascii="Times New Roman" w:hAnsi="Times New Roman" w:cs="Times New Roman"/>
              </w:rPr>
              <w:t xml:space="preserve">Розділ </w:t>
            </w:r>
            <w:r w:rsidRPr="00AC2566">
              <w:rPr>
                <w:rFonts w:ascii="Times New Roman" w:hAnsi="Times New Roman" w:cs="Times New Roman"/>
              </w:rPr>
              <w:t>6</w:t>
            </w:r>
            <w:r w:rsidRPr="00F15BCA">
              <w:rPr>
                <w:rFonts w:ascii="Times New Roman" w:hAnsi="Times New Roman" w:cs="Times New Roman"/>
              </w:rPr>
              <w:t xml:space="preserve"> «</w:t>
            </w:r>
            <w:r w:rsidRPr="00AC2566">
              <w:rPr>
                <w:rFonts w:ascii="Times New Roman" w:hAnsi="Times New Roman" w:cs="Times New Roman"/>
              </w:rPr>
              <w:t>Очікувані результати та ефективність Програми</w:t>
            </w:r>
            <w:r w:rsidRPr="00F15BCA">
              <w:rPr>
                <w:rFonts w:ascii="Times New Roman" w:hAnsi="Times New Roman" w:cs="Times New Roman"/>
              </w:rPr>
              <w:t>»</w:t>
            </w:r>
          </w:p>
          <w:p w14:paraId="242DB1ED" w14:textId="5ABC821B" w:rsidR="00AC2566" w:rsidRPr="003C3B56" w:rsidRDefault="00AC2566" w:rsidP="00CD6528">
            <w:pPr>
              <w:jc w:val="center"/>
              <w:rPr>
                <w:rFonts w:ascii="Times New Roman" w:hAnsi="Times New Roman" w:cs="Times New Roman"/>
              </w:rPr>
            </w:pPr>
            <w:r w:rsidRPr="00F15BCA">
              <w:rPr>
                <w:rFonts w:ascii="Times New Roman" w:eastAsia="Times New Roman" w:hAnsi="Times New Roman" w:cs="Times New Roman"/>
                <w:lang w:eastAsia="ru-RU"/>
              </w:rPr>
              <w:t xml:space="preserve">Сприяння оснащенню </w:t>
            </w:r>
            <w:proofErr w:type="spellStart"/>
            <w:r w:rsidRPr="00F15BCA">
              <w:rPr>
                <w:rFonts w:ascii="Times New Roman" w:eastAsia="Times New Roman" w:hAnsi="Times New Roman" w:cs="Times New Roman"/>
                <w:lang w:eastAsia="ru-RU"/>
              </w:rPr>
              <w:t>ЦНАПу</w:t>
            </w:r>
            <w:proofErr w:type="spellEnd"/>
            <w:r w:rsidRPr="00F15BCA">
              <w:rPr>
                <w:rFonts w:ascii="Times New Roman" w:eastAsia="Times New Roman" w:hAnsi="Times New Roman" w:cs="Times New Roman"/>
                <w:lang w:eastAsia="ru-RU"/>
              </w:rPr>
              <w:t xml:space="preserve"> комп’ютерним обладнанням для державної реєстрації транспортних засобів та видачі посвідчень водія</w:t>
            </w:r>
          </w:p>
        </w:tc>
      </w:tr>
      <w:tr w:rsidR="003C3B56" w:rsidRPr="003C3B56" w14:paraId="7E31E9EA" w14:textId="77777777" w:rsidTr="00F15BCA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69C72" w14:textId="21DB4960" w:rsidR="00AC2566" w:rsidRPr="003C3B56" w:rsidRDefault="00AC2566" w:rsidP="003C3B56">
            <w:pPr>
              <w:rPr>
                <w:rFonts w:ascii="Times New Roman" w:hAnsi="Times New Roman" w:cs="Times New Roman"/>
                <w:i/>
              </w:rPr>
            </w:pPr>
            <w:r w:rsidRPr="00F1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Обсяг видатків на виконання заходів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CB22E" w14:textId="1574CBF7" w:rsidR="003C3B56" w:rsidRPr="003C3B56" w:rsidRDefault="00AC2566" w:rsidP="00CD6528">
            <w:pPr>
              <w:jc w:val="center"/>
              <w:rPr>
                <w:rFonts w:ascii="Times New Roman" w:hAnsi="Times New Roman" w:cs="Times New Roman"/>
              </w:rPr>
            </w:pPr>
            <w:r w:rsidRPr="00CD6528">
              <w:rPr>
                <w:rFonts w:ascii="Times New Roman" w:hAnsi="Times New Roman" w:cs="Times New Roman"/>
              </w:rPr>
              <w:t>657,194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C76B7" w14:textId="48742980" w:rsidR="003C3B56" w:rsidRPr="003C3B56" w:rsidRDefault="00AC2566" w:rsidP="00CD6528">
            <w:pPr>
              <w:jc w:val="center"/>
              <w:rPr>
                <w:rFonts w:ascii="Times New Roman" w:hAnsi="Times New Roman" w:cs="Times New Roman"/>
              </w:rPr>
            </w:pPr>
            <w:r w:rsidRPr="00CD6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683,798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30273" w14:textId="341F48BB" w:rsidR="003C3B56" w:rsidRPr="003C3B56" w:rsidRDefault="00AC2566" w:rsidP="00CD6528">
            <w:pPr>
              <w:jc w:val="center"/>
              <w:rPr>
                <w:rFonts w:ascii="Times New Roman" w:hAnsi="Times New Roman" w:cs="Times New Roman"/>
              </w:rPr>
            </w:pPr>
            <w:r w:rsidRPr="00CD6528">
              <w:rPr>
                <w:rFonts w:ascii="Times New Roman" w:hAnsi="Times New Roman" w:cs="Times New Roman"/>
              </w:rPr>
              <w:t>26,604</w:t>
            </w:r>
          </w:p>
        </w:tc>
      </w:tr>
      <w:tr w:rsidR="007149C4" w:rsidRPr="003C3B56" w14:paraId="48D73EA4" w14:textId="77777777" w:rsidTr="00F15BCA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7A4AD" w14:textId="4B71BF67" w:rsidR="007149C4" w:rsidRPr="003C3B56" w:rsidRDefault="007149C4" w:rsidP="007149C4">
            <w:pPr>
              <w:rPr>
                <w:rFonts w:ascii="Times New Roman" w:hAnsi="Times New Roman" w:cs="Times New Roman"/>
              </w:rPr>
            </w:pPr>
            <w:r w:rsidRPr="00F1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Середня вартість </w:t>
            </w:r>
            <w:r w:rsidRPr="00F15BCA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програмно - апаратного комплексу для </w:t>
            </w:r>
            <w:r w:rsidRPr="00F1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державної реєстрації транспортних засобів та видачі посвідчень водія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565A0" w14:textId="44A54782" w:rsidR="007149C4" w:rsidRPr="003C3B56" w:rsidRDefault="007149C4" w:rsidP="00CD6528">
            <w:pPr>
              <w:jc w:val="center"/>
              <w:rPr>
                <w:rFonts w:ascii="Times New Roman" w:hAnsi="Times New Roman" w:cs="Times New Roman"/>
              </w:rPr>
            </w:pPr>
            <w:r w:rsidRPr="00CD6528">
              <w:rPr>
                <w:rFonts w:ascii="Times New Roman" w:eastAsia="Times New Roman" w:hAnsi="Times New Roman" w:cs="Times New Roman"/>
                <w:lang w:eastAsia="ru-RU"/>
              </w:rPr>
              <w:t>657,194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890BA" w14:textId="429687A3" w:rsidR="007149C4" w:rsidRPr="003C3B56" w:rsidRDefault="007149C4" w:rsidP="00CD6528">
            <w:pPr>
              <w:jc w:val="center"/>
              <w:rPr>
                <w:rFonts w:ascii="Times New Roman" w:hAnsi="Times New Roman" w:cs="Times New Roman"/>
              </w:rPr>
            </w:pPr>
            <w:r w:rsidRPr="00CD6528">
              <w:rPr>
                <w:rFonts w:ascii="Times New Roman" w:hAnsi="Times New Roman" w:cs="Times New Roman"/>
              </w:rPr>
              <w:t>683,798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51519" w14:textId="24B680F9" w:rsidR="007149C4" w:rsidRPr="003C3B56" w:rsidRDefault="007149C4" w:rsidP="00CD6528">
            <w:pPr>
              <w:jc w:val="center"/>
              <w:rPr>
                <w:rFonts w:ascii="Times New Roman" w:hAnsi="Times New Roman" w:cs="Times New Roman"/>
              </w:rPr>
            </w:pPr>
            <w:r w:rsidRPr="00CD6528">
              <w:rPr>
                <w:rFonts w:ascii="Times New Roman" w:hAnsi="Times New Roman" w:cs="Times New Roman"/>
              </w:rPr>
              <w:t>26,604</w:t>
            </w:r>
          </w:p>
        </w:tc>
      </w:tr>
      <w:tr w:rsidR="00F15BCA" w:rsidRPr="003C3B56" w14:paraId="46ADB7C3" w14:textId="77777777" w:rsidTr="002E3201">
        <w:trPr>
          <w:jc w:val="center"/>
        </w:trPr>
        <w:tc>
          <w:tcPr>
            <w:tcW w:w="9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0F03" w14:textId="34DA36A4" w:rsidR="00F15BCA" w:rsidRPr="003C3B56" w:rsidRDefault="00F15BCA" w:rsidP="00CD6528">
            <w:pPr>
              <w:jc w:val="center"/>
              <w:rPr>
                <w:rFonts w:ascii="Times New Roman" w:hAnsi="Times New Roman" w:cs="Times New Roman"/>
                <w:iCs/>
              </w:rPr>
            </w:pPr>
            <w:bookmarkStart w:id="3" w:name="_Hlk208228042"/>
            <w:r w:rsidRPr="00CD6528">
              <w:rPr>
                <w:rFonts w:ascii="Times New Roman" w:hAnsi="Times New Roman" w:cs="Times New Roman"/>
                <w:iCs/>
              </w:rPr>
              <w:t>Додаток 1 до Програми</w:t>
            </w:r>
          </w:p>
        </w:tc>
      </w:tr>
      <w:tr w:rsidR="00F15BCA" w:rsidRPr="003C3B56" w14:paraId="7365CF68" w14:textId="77777777" w:rsidTr="00F15BCA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F8D3C" w14:textId="6B6D9859" w:rsidR="00F15BCA" w:rsidRPr="003C3B56" w:rsidRDefault="00CD6528" w:rsidP="00F15BC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п. </w:t>
            </w:r>
            <w:r w:rsidR="00F15BCA" w:rsidRPr="00F1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F15BCA" w:rsidRPr="00F1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Сприяння оснащенню </w:t>
            </w:r>
            <w:proofErr w:type="spellStart"/>
            <w:r w:rsidR="00F15BCA" w:rsidRPr="00F1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ЦНАПу</w:t>
            </w:r>
            <w:proofErr w:type="spellEnd"/>
            <w:r w:rsidR="00F15BCA" w:rsidRPr="00F1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комп’ютерним обладнанням для державної реєстрації транспортних засобів та видачі посвідчень водія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1230D" w14:textId="667A81B8" w:rsidR="00F15BCA" w:rsidRPr="00CD6528" w:rsidRDefault="00F15BCA" w:rsidP="00CD6528">
            <w:pPr>
              <w:shd w:val="clear" w:color="auto" w:fill="FFFFFF"/>
              <w:spacing w:after="0" w:line="240" w:lineRule="auto"/>
              <w:ind w:left="-110" w:right="-1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6528">
              <w:rPr>
                <w:rFonts w:ascii="Times New Roman" w:eastAsia="Times New Roman" w:hAnsi="Times New Roman" w:cs="Times New Roman"/>
                <w:lang w:eastAsia="ru-RU"/>
              </w:rPr>
              <w:t>657,194</w:t>
            </w:r>
          </w:p>
          <w:p w14:paraId="58481C56" w14:textId="77777777" w:rsidR="00F15BCA" w:rsidRPr="00CD6528" w:rsidRDefault="00F15BCA" w:rsidP="00CD6528">
            <w:pPr>
              <w:jc w:val="center"/>
              <w:rPr>
                <w:rFonts w:ascii="Times New Roman" w:hAnsi="Times New Roman" w:cs="Times New Roman"/>
                <w:iCs/>
              </w:rPr>
            </w:pPr>
          </w:p>
          <w:p w14:paraId="7F89DEA8" w14:textId="18CBD343" w:rsidR="00F15BCA" w:rsidRPr="003C3B56" w:rsidRDefault="00F15BCA" w:rsidP="00CD65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FC525" w14:textId="4EA8EEB9" w:rsidR="00F15BCA" w:rsidRPr="003C3B56" w:rsidRDefault="00F15BCA" w:rsidP="00CD652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15BC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683,798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B0EDC" w14:textId="6951D497" w:rsidR="00F15BCA" w:rsidRPr="003C3B56" w:rsidRDefault="00F15BCA" w:rsidP="00CD6528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CD6528">
              <w:rPr>
                <w:rFonts w:ascii="Times New Roman" w:hAnsi="Times New Roman" w:cs="Times New Roman"/>
              </w:rPr>
              <w:t>26,604</w:t>
            </w:r>
          </w:p>
        </w:tc>
      </w:tr>
      <w:tr w:rsidR="00F15BCA" w:rsidRPr="003C3B56" w14:paraId="34D4271D" w14:textId="77777777" w:rsidTr="00F15BCA">
        <w:trPr>
          <w:trHeight w:val="425"/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AE5B5" w14:textId="31EEC85B" w:rsidR="00F15BCA" w:rsidRPr="003C3B56" w:rsidRDefault="00F15BCA" w:rsidP="00F15BCA">
            <w:pPr>
              <w:rPr>
                <w:rFonts w:ascii="Times New Roman" w:hAnsi="Times New Roman" w:cs="Times New Roman"/>
              </w:rPr>
            </w:pPr>
            <w:r w:rsidRPr="00F15BCA">
              <w:rPr>
                <w:rFonts w:ascii="Times New Roman" w:hAnsi="Times New Roman" w:cs="Times New Roman"/>
              </w:rPr>
              <w:t>Всього</w:t>
            </w:r>
            <w:r w:rsidR="00CD6528">
              <w:rPr>
                <w:rFonts w:ascii="Times New Roman" w:hAnsi="Times New Roman" w:cs="Times New Roman"/>
              </w:rPr>
              <w:t xml:space="preserve"> по всім напрямкам діяльності 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AFDB7" w14:textId="1DF4FD44" w:rsidR="00F15BCA" w:rsidRPr="003C3B56" w:rsidRDefault="00F15BCA" w:rsidP="00CD6528">
            <w:pPr>
              <w:jc w:val="center"/>
              <w:rPr>
                <w:rFonts w:ascii="Times New Roman" w:hAnsi="Times New Roman" w:cs="Times New Roman"/>
              </w:rPr>
            </w:pPr>
            <w:r w:rsidRPr="00CD6528">
              <w:rPr>
                <w:rFonts w:ascii="Times New Roman" w:eastAsia="Times New Roman" w:hAnsi="Times New Roman" w:cs="Times New Roman"/>
                <w:lang w:eastAsia="ru-RU"/>
              </w:rPr>
              <w:t>834,710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4085B" w14:textId="30890A60" w:rsidR="00F15BCA" w:rsidRPr="003C3B56" w:rsidRDefault="00F15BCA" w:rsidP="00CD6528">
            <w:pPr>
              <w:jc w:val="center"/>
              <w:rPr>
                <w:rFonts w:ascii="Times New Roman" w:hAnsi="Times New Roman" w:cs="Times New Roman"/>
              </w:rPr>
            </w:pPr>
            <w:r w:rsidRPr="00CD6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861,314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171B7" w14:textId="3E97E1B7" w:rsidR="00F15BCA" w:rsidRPr="003C3B56" w:rsidRDefault="00F15BCA" w:rsidP="00CD6528">
            <w:pPr>
              <w:jc w:val="center"/>
              <w:rPr>
                <w:rFonts w:ascii="Times New Roman" w:hAnsi="Times New Roman" w:cs="Times New Roman"/>
              </w:rPr>
            </w:pPr>
            <w:r w:rsidRPr="00CD6528">
              <w:rPr>
                <w:rFonts w:ascii="Times New Roman" w:hAnsi="Times New Roman" w:cs="Times New Roman"/>
              </w:rPr>
              <w:t>26,604</w:t>
            </w:r>
          </w:p>
        </w:tc>
      </w:tr>
      <w:bookmarkEnd w:id="3"/>
    </w:tbl>
    <w:p w14:paraId="6E7B63C9" w14:textId="77777777" w:rsidR="003C3B56" w:rsidRDefault="003C3B56" w:rsidP="003C3B56">
      <w:pPr>
        <w:rPr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78"/>
        <w:gridCol w:w="58"/>
        <w:gridCol w:w="2166"/>
        <w:gridCol w:w="39"/>
        <w:gridCol w:w="2038"/>
        <w:gridCol w:w="21"/>
        <w:gridCol w:w="1793"/>
      </w:tblGrid>
      <w:tr w:rsidR="000034F6" w:rsidRPr="003C3B56" w14:paraId="07DD581D" w14:textId="77777777" w:rsidTr="00955E4A">
        <w:trPr>
          <w:jc w:val="center"/>
        </w:trPr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65545" w14:textId="77777777" w:rsidR="000034F6" w:rsidRDefault="000034F6" w:rsidP="0082663D">
            <w:pPr>
              <w:ind w:left="-534" w:firstLine="534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7469E538" w14:textId="6ED21546" w:rsidR="000034F6" w:rsidRPr="003C3B56" w:rsidRDefault="000034F6" w:rsidP="000034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3B56">
              <w:rPr>
                <w:rFonts w:ascii="Times New Roman" w:hAnsi="Times New Roman" w:cs="Times New Roman"/>
                <w:b/>
                <w:bCs/>
              </w:rPr>
              <w:t>Показники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B8789" w14:textId="14CAB73C" w:rsidR="000034F6" w:rsidRPr="003C3B56" w:rsidRDefault="000034F6" w:rsidP="0082663D">
            <w:pPr>
              <w:rPr>
                <w:rFonts w:ascii="Times New Roman" w:hAnsi="Times New Roman" w:cs="Times New Roman"/>
                <w:b/>
                <w:bCs/>
              </w:rPr>
            </w:pPr>
            <w:r w:rsidRPr="003C3B56">
              <w:rPr>
                <w:rFonts w:ascii="Times New Roman" w:hAnsi="Times New Roman" w:cs="Times New Roman"/>
                <w:b/>
                <w:bCs/>
              </w:rPr>
              <w:t>Плановий обсяг на 202</w:t>
            </w:r>
            <w:r w:rsidR="00955E4A">
              <w:rPr>
                <w:rFonts w:ascii="Times New Roman" w:hAnsi="Times New Roman" w:cs="Times New Roman"/>
                <w:b/>
                <w:bCs/>
                <w:lang w:val="en-US"/>
              </w:rPr>
              <w:t xml:space="preserve">4-2026 </w:t>
            </w:r>
            <w:r w:rsidR="00955E4A">
              <w:rPr>
                <w:rFonts w:ascii="Times New Roman" w:hAnsi="Times New Roman" w:cs="Times New Roman"/>
                <w:b/>
                <w:bCs/>
              </w:rPr>
              <w:t>роки</w:t>
            </w:r>
            <w:r w:rsidRPr="003C3B56">
              <w:rPr>
                <w:rFonts w:ascii="Times New Roman" w:hAnsi="Times New Roman" w:cs="Times New Roman"/>
                <w:b/>
                <w:bCs/>
              </w:rPr>
              <w:t>,</w:t>
            </w:r>
            <w:r w:rsidRPr="00F15BC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C3B56">
              <w:rPr>
                <w:rFonts w:ascii="Times New Roman" w:hAnsi="Times New Roman" w:cs="Times New Roman"/>
                <w:b/>
                <w:bCs/>
              </w:rPr>
              <w:t>тис. грн.</w:t>
            </w:r>
          </w:p>
          <w:p w14:paraId="0CDB65B8" w14:textId="77777777" w:rsidR="000034F6" w:rsidRPr="003C3B56" w:rsidRDefault="000034F6" w:rsidP="0082663D">
            <w:pPr>
              <w:rPr>
                <w:rFonts w:ascii="Times New Roman" w:hAnsi="Times New Roman" w:cs="Times New Roman"/>
                <w:b/>
                <w:bCs/>
              </w:rPr>
            </w:pPr>
            <w:r w:rsidRPr="003C3B56">
              <w:rPr>
                <w:rFonts w:ascii="Times New Roman" w:hAnsi="Times New Roman" w:cs="Times New Roman"/>
                <w:b/>
                <w:bCs/>
              </w:rPr>
              <w:t>(Попередня редакція)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9FA3E" w14:textId="38AC359F" w:rsidR="000034F6" w:rsidRPr="003C3B56" w:rsidRDefault="000034F6" w:rsidP="0082663D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C3B56">
              <w:rPr>
                <w:rFonts w:ascii="Times New Roman" w:hAnsi="Times New Roman" w:cs="Times New Roman"/>
                <w:b/>
                <w:bCs/>
              </w:rPr>
              <w:t>Плановий обсяг на 202</w:t>
            </w:r>
            <w:r w:rsidR="00955E4A">
              <w:rPr>
                <w:rFonts w:ascii="Times New Roman" w:hAnsi="Times New Roman" w:cs="Times New Roman"/>
                <w:b/>
                <w:bCs/>
              </w:rPr>
              <w:t>4-2026 роки</w:t>
            </w:r>
            <w:r w:rsidRPr="003C3B56">
              <w:rPr>
                <w:rFonts w:ascii="Times New Roman" w:hAnsi="Times New Roman" w:cs="Times New Roman"/>
                <w:b/>
                <w:bCs/>
              </w:rPr>
              <w:t>,</w:t>
            </w:r>
            <w:r w:rsidRPr="00F15BC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C3B56">
              <w:rPr>
                <w:rFonts w:ascii="Times New Roman" w:hAnsi="Times New Roman" w:cs="Times New Roman"/>
                <w:b/>
                <w:bCs/>
              </w:rPr>
              <w:t>тис. грн.</w:t>
            </w:r>
          </w:p>
          <w:p w14:paraId="6061F16A" w14:textId="77777777" w:rsidR="000034F6" w:rsidRPr="003C3B56" w:rsidRDefault="000034F6" w:rsidP="0082663D">
            <w:pPr>
              <w:rPr>
                <w:rFonts w:ascii="Times New Roman" w:hAnsi="Times New Roman" w:cs="Times New Roman"/>
                <w:b/>
                <w:bCs/>
              </w:rPr>
            </w:pPr>
            <w:r w:rsidRPr="003C3B56">
              <w:rPr>
                <w:rFonts w:ascii="Times New Roman" w:hAnsi="Times New Roman" w:cs="Times New Roman"/>
                <w:b/>
                <w:bCs/>
              </w:rPr>
              <w:t>(Поточна</w:t>
            </w:r>
            <w:r w:rsidRPr="00F15BC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C3B56">
              <w:rPr>
                <w:rFonts w:ascii="Times New Roman" w:hAnsi="Times New Roman" w:cs="Times New Roman"/>
                <w:b/>
                <w:bCs/>
              </w:rPr>
              <w:t>редакція)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9CE20" w14:textId="77777777" w:rsidR="000034F6" w:rsidRDefault="000034F6" w:rsidP="0082663D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287767FF" w14:textId="36758130" w:rsidR="000034F6" w:rsidRPr="003C3B56" w:rsidRDefault="000034F6" w:rsidP="0082663D">
            <w:pPr>
              <w:rPr>
                <w:rFonts w:ascii="Times New Roman" w:hAnsi="Times New Roman" w:cs="Times New Roman"/>
                <w:b/>
                <w:bCs/>
              </w:rPr>
            </w:pPr>
            <w:r w:rsidRPr="003C3B56">
              <w:rPr>
                <w:rFonts w:ascii="Times New Roman" w:hAnsi="Times New Roman" w:cs="Times New Roman"/>
                <w:b/>
                <w:bCs/>
              </w:rPr>
              <w:t>Сума змін</w:t>
            </w:r>
          </w:p>
        </w:tc>
      </w:tr>
      <w:tr w:rsidR="00955E4A" w:rsidRPr="003C3B56" w14:paraId="1D3F5741" w14:textId="77777777" w:rsidTr="00955E4A">
        <w:trPr>
          <w:jc w:val="center"/>
        </w:trPr>
        <w:tc>
          <w:tcPr>
            <w:tcW w:w="9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59AA" w14:textId="77777777" w:rsidR="00955E4A" w:rsidRPr="00F15BCA" w:rsidRDefault="00955E4A" w:rsidP="000034F6">
            <w:pPr>
              <w:shd w:val="clear" w:color="auto" w:fill="FFFFFF"/>
              <w:spacing w:after="27" w:line="25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BCA">
              <w:rPr>
                <w:rFonts w:ascii="Times New Roman" w:hAnsi="Times New Roman" w:cs="Times New Roman"/>
              </w:rPr>
              <w:t>п.8 розділу 1 «Паспорт</w:t>
            </w:r>
            <w:r w:rsidRPr="00F15BCA">
              <w:rPr>
                <w:rFonts w:ascii="Times New Roman" w:eastAsia="Times New Roman" w:hAnsi="Times New Roman" w:cs="Times New Roman"/>
                <w:lang w:eastAsia="ru-RU"/>
              </w:rPr>
              <w:t xml:space="preserve"> Комплексної цільової програми</w:t>
            </w:r>
          </w:p>
          <w:p w14:paraId="05AEC81B" w14:textId="6DF2702D" w:rsidR="00955E4A" w:rsidRPr="00955E4A" w:rsidRDefault="00955E4A" w:rsidP="00955E4A">
            <w:pPr>
              <w:shd w:val="clear" w:color="auto" w:fill="FFFFFF"/>
              <w:spacing w:after="27" w:line="254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15BCA">
              <w:rPr>
                <w:rFonts w:ascii="Times New Roman" w:eastAsia="Times New Roman" w:hAnsi="Times New Roman" w:cs="Times New Roman"/>
                <w:lang w:eastAsia="ru-RU"/>
              </w:rPr>
              <w:t>«Електронна громада» на 2024 – 2026 роки»</w:t>
            </w:r>
          </w:p>
        </w:tc>
      </w:tr>
      <w:tr w:rsidR="000034F6" w:rsidRPr="003C3B56" w14:paraId="02B1A02D" w14:textId="77777777" w:rsidTr="00955E4A">
        <w:trPr>
          <w:jc w:val="center"/>
        </w:trPr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EBFF" w14:textId="735A909F" w:rsidR="000034F6" w:rsidRPr="00F15BCA" w:rsidRDefault="000034F6" w:rsidP="000034F6">
            <w:pPr>
              <w:shd w:val="clear" w:color="auto" w:fill="FFFFFF"/>
              <w:spacing w:after="27" w:line="254" w:lineRule="auto"/>
              <w:jc w:val="center"/>
              <w:rPr>
                <w:rFonts w:ascii="Times New Roman" w:hAnsi="Times New Roman" w:cs="Times New Roman"/>
              </w:rPr>
            </w:pPr>
            <w:r w:rsidRPr="007F6C88">
              <w:rPr>
                <w:rFonts w:ascii="Times New Roman" w:hAnsi="Times New Roman" w:cs="Times New Roman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7817" w14:textId="746B1F65" w:rsidR="000034F6" w:rsidRPr="003C3B56" w:rsidRDefault="000034F6" w:rsidP="000034F6">
            <w:pPr>
              <w:rPr>
                <w:rFonts w:ascii="Times New Roman" w:hAnsi="Times New Roman" w:cs="Times New Roman"/>
                <w:b/>
                <w:bCs/>
              </w:rPr>
            </w:pPr>
            <w:r w:rsidRPr="007F6C88">
              <w:rPr>
                <w:rFonts w:ascii="Times New Roman" w:eastAsia="Times New Roman" w:hAnsi="Times New Roman" w:cs="Times New Roman"/>
                <w:lang w:eastAsia="ru-RU"/>
              </w:rPr>
              <w:t>1422,858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04B5E" w14:textId="77777777" w:rsidR="000034F6" w:rsidRPr="003C3B56" w:rsidRDefault="000034F6" w:rsidP="000034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6C88">
              <w:rPr>
                <w:rFonts w:ascii="Times New Roman" w:hAnsi="Times New Roman" w:cs="Times New Roman"/>
              </w:rPr>
              <w:t>1449,462</w:t>
            </w:r>
          </w:p>
          <w:p w14:paraId="4A0DFE1F" w14:textId="77777777" w:rsidR="000034F6" w:rsidRPr="003C3B56" w:rsidRDefault="000034F6" w:rsidP="000034F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41B8" w14:textId="77777777" w:rsidR="000034F6" w:rsidRPr="003C3B56" w:rsidRDefault="000034F6" w:rsidP="000034F6">
            <w:pPr>
              <w:jc w:val="center"/>
              <w:rPr>
                <w:rFonts w:ascii="Times New Roman" w:hAnsi="Times New Roman" w:cs="Times New Roman"/>
              </w:rPr>
            </w:pPr>
            <w:r w:rsidRPr="007F6C88">
              <w:rPr>
                <w:rFonts w:ascii="Times New Roman" w:hAnsi="Times New Roman" w:cs="Times New Roman"/>
              </w:rPr>
              <w:t>26,604</w:t>
            </w:r>
          </w:p>
          <w:p w14:paraId="15DAB72B" w14:textId="77777777" w:rsidR="000034F6" w:rsidRDefault="000034F6" w:rsidP="000034F6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0034F6" w:rsidRPr="003C3B56" w14:paraId="280FCD17" w14:textId="77777777" w:rsidTr="00955E4A">
        <w:trPr>
          <w:jc w:val="center"/>
        </w:trPr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01BA" w14:textId="013BB9F6" w:rsidR="000034F6" w:rsidRPr="007F6C88" w:rsidRDefault="000034F6" w:rsidP="000034F6">
            <w:pPr>
              <w:shd w:val="clear" w:color="auto" w:fill="FFFFFF"/>
              <w:spacing w:after="27" w:line="254" w:lineRule="auto"/>
              <w:jc w:val="center"/>
              <w:rPr>
                <w:rFonts w:ascii="Times New Roman" w:hAnsi="Times New Roman" w:cs="Times New Roman"/>
              </w:rPr>
            </w:pPr>
            <w:r w:rsidRPr="007F6C88">
              <w:rPr>
                <w:rFonts w:ascii="Times New Roman" w:hAnsi="Times New Roman" w:cs="Times New Roman"/>
              </w:rPr>
              <w:t xml:space="preserve">У тому числі, коштів місцевого бюджету 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25C4" w14:textId="6B59B43C" w:rsidR="000034F6" w:rsidRPr="007F6C88" w:rsidRDefault="000034F6" w:rsidP="000034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6C88">
              <w:rPr>
                <w:rFonts w:ascii="Times New Roman" w:eastAsia="Times New Roman" w:hAnsi="Times New Roman" w:cs="Times New Roman"/>
                <w:lang w:eastAsia="ru-RU"/>
              </w:rPr>
              <w:t>1422,858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D14E" w14:textId="6B643F88" w:rsidR="000034F6" w:rsidRPr="007F6C88" w:rsidRDefault="000034F6" w:rsidP="000034F6">
            <w:pPr>
              <w:jc w:val="center"/>
              <w:rPr>
                <w:rFonts w:ascii="Times New Roman" w:hAnsi="Times New Roman" w:cs="Times New Roman"/>
              </w:rPr>
            </w:pPr>
            <w:r w:rsidRPr="007F6C88">
              <w:rPr>
                <w:rFonts w:ascii="Times New Roman" w:hAnsi="Times New Roman" w:cs="Times New Roman"/>
              </w:rPr>
              <w:t>1449,462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32C6" w14:textId="77777777" w:rsidR="000034F6" w:rsidRPr="003C3B56" w:rsidRDefault="000034F6" w:rsidP="000034F6">
            <w:pPr>
              <w:jc w:val="center"/>
              <w:rPr>
                <w:rFonts w:ascii="Times New Roman" w:hAnsi="Times New Roman" w:cs="Times New Roman"/>
              </w:rPr>
            </w:pPr>
            <w:r w:rsidRPr="007F6C88">
              <w:rPr>
                <w:rFonts w:ascii="Times New Roman" w:hAnsi="Times New Roman" w:cs="Times New Roman"/>
              </w:rPr>
              <w:t>26,604</w:t>
            </w:r>
          </w:p>
          <w:p w14:paraId="695975F9" w14:textId="77777777" w:rsidR="000034F6" w:rsidRPr="007F6C88" w:rsidRDefault="000034F6" w:rsidP="000034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5E4A" w:rsidRPr="003C3B56" w14:paraId="3CC370E2" w14:textId="77777777" w:rsidTr="00955E4A">
        <w:trPr>
          <w:jc w:val="center"/>
        </w:trPr>
        <w:tc>
          <w:tcPr>
            <w:tcW w:w="9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D10B" w14:textId="1D285767" w:rsidR="00955E4A" w:rsidRPr="007F6C88" w:rsidRDefault="00955E4A" w:rsidP="000034F6">
            <w:pPr>
              <w:jc w:val="center"/>
              <w:rPr>
                <w:rFonts w:ascii="Times New Roman" w:hAnsi="Times New Roman" w:cs="Times New Roman"/>
              </w:rPr>
            </w:pPr>
            <w:r w:rsidRPr="00F15BCA">
              <w:rPr>
                <w:rFonts w:ascii="Times New Roman" w:hAnsi="Times New Roman" w:cs="Times New Roman"/>
                <w:iCs/>
              </w:rPr>
              <w:t>Розділ 4 «</w:t>
            </w:r>
            <w:r w:rsidRPr="00A955E6">
              <w:rPr>
                <w:rFonts w:ascii="Times New Roman" w:hAnsi="Times New Roman" w:cs="Times New Roman"/>
                <w:iCs/>
              </w:rPr>
              <w:t>Обґрунтування шляхів і засобів розв'язання проблеми, обсягів та джерел фінансування, строки виконання Програми</w:t>
            </w:r>
            <w:r w:rsidRPr="00F15BCA">
              <w:rPr>
                <w:rFonts w:ascii="Times New Roman" w:hAnsi="Times New Roman" w:cs="Times New Roman"/>
                <w:iCs/>
              </w:rPr>
              <w:t>»</w:t>
            </w:r>
          </w:p>
        </w:tc>
      </w:tr>
      <w:tr w:rsidR="00955E4A" w:rsidRPr="003C3B56" w14:paraId="18AA8053" w14:textId="77777777" w:rsidTr="00955E4A">
        <w:trPr>
          <w:jc w:val="center"/>
        </w:trPr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CA7A1" w14:textId="77777777" w:rsidR="00955E4A" w:rsidRPr="003C3B56" w:rsidRDefault="00955E4A" w:rsidP="0082663D">
            <w:pPr>
              <w:rPr>
                <w:rFonts w:ascii="Times New Roman" w:hAnsi="Times New Roman" w:cs="Times New Roman"/>
                <w:i/>
                <w:iCs/>
              </w:rPr>
            </w:pPr>
            <w:r w:rsidRPr="00F15BCA">
              <w:rPr>
                <w:rFonts w:ascii="Times New Roman" w:eastAsia="Times New Roman" w:hAnsi="Times New Roman" w:cs="Times New Roman"/>
                <w:lang w:eastAsia="ru-RU"/>
              </w:rPr>
              <w:t>Усього витрат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9750" w14:textId="77777777" w:rsidR="00955E4A" w:rsidRPr="003C3B56" w:rsidRDefault="00955E4A" w:rsidP="0082663D">
            <w:pPr>
              <w:jc w:val="center"/>
              <w:rPr>
                <w:rFonts w:ascii="Times New Roman" w:hAnsi="Times New Roman" w:cs="Times New Roman"/>
              </w:rPr>
            </w:pPr>
            <w:r w:rsidRPr="00CD6528">
              <w:rPr>
                <w:rFonts w:ascii="Times New Roman" w:eastAsia="Times New Roman" w:hAnsi="Times New Roman" w:cs="Times New Roman"/>
                <w:lang w:eastAsia="ru-RU"/>
              </w:rPr>
              <w:t>1 422,858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D15F" w14:textId="77777777" w:rsidR="00955E4A" w:rsidRPr="003C3B56" w:rsidRDefault="00955E4A" w:rsidP="0082663D">
            <w:pPr>
              <w:jc w:val="center"/>
              <w:rPr>
                <w:rFonts w:ascii="Times New Roman" w:hAnsi="Times New Roman" w:cs="Times New Roman"/>
              </w:rPr>
            </w:pPr>
            <w:r w:rsidRPr="00CD6528">
              <w:rPr>
                <w:rFonts w:ascii="Times New Roman" w:hAnsi="Times New Roman" w:cs="Times New Roman"/>
              </w:rPr>
              <w:t>1449,462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0646" w14:textId="77777777" w:rsidR="00955E4A" w:rsidRPr="003C3B56" w:rsidRDefault="00955E4A" w:rsidP="008266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6528">
              <w:rPr>
                <w:rFonts w:ascii="Times New Roman" w:hAnsi="Times New Roman" w:cs="Times New Roman"/>
              </w:rPr>
              <w:t>26,604</w:t>
            </w:r>
          </w:p>
        </w:tc>
      </w:tr>
      <w:tr w:rsidR="00955E4A" w:rsidRPr="003C3B56" w14:paraId="3646F46D" w14:textId="77777777" w:rsidTr="00955E4A">
        <w:trPr>
          <w:jc w:val="center"/>
        </w:trPr>
        <w:tc>
          <w:tcPr>
            <w:tcW w:w="9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EEA5" w14:textId="77777777" w:rsidR="00955E4A" w:rsidRPr="003C3B56" w:rsidRDefault="00955E4A" w:rsidP="0082663D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CD6528">
              <w:rPr>
                <w:rFonts w:ascii="Times New Roman" w:hAnsi="Times New Roman" w:cs="Times New Roman"/>
                <w:iCs/>
              </w:rPr>
              <w:t>Додаток 1 до Програми</w:t>
            </w:r>
          </w:p>
        </w:tc>
      </w:tr>
      <w:tr w:rsidR="00955E4A" w:rsidRPr="003C3B56" w14:paraId="168E1C9C" w14:textId="77777777" w:rsidTr="00955E4A">
        <w:trPr>
          <w:trHeight w:val="416"/>
          <w:jc w:val="center"/>
        </w:trPr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08146" w14:textId="26EAD64F" w:rsidR="00955E4A" w:rsidRPr="003C3B56" w:rsidRDefault="00955E4A" w:rsidP="0082663D">
            <w:pPr>
              <w:rPr>
                <w:rFonts w:ascii="Times New Roman" w:hAnsi="Times New Roman" w:cs="Times New Roman"/>
              </w:rPr>
            </w:pPr>
            <w:r w:rsidRPr="00F15BCA">
              <w:rPr>
                <w:rFonts w:ascii="Times New Roman" w:hAnsi="Times New Roman" w:cs="Times New Roman"/>
              </w:rPr>
              <w:t>Всього</w:t>
            </w:r>
            <w:r>
              <w:rPr>
                <w:rFonts w:ascii="Times New Roman" w:hAnsi="Times New Roman" w:cs="Times New Roman"/>
              </w:rPr>
              <w:t xml:space="preserve"> по всім напрямкам діяльності 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C43B5" w14:textId="77777777" w:rsidR="00955E4A" w:rsidRPr="003C3B56" w:rsidRDefault="00955E4A" w:rsidP="0082663D">
            <w:pPr>
              <w:jc w:val="center"/>
              <w:rPr>
                <w:rFonts w:ascii="Times New Roman" w:hAnsi="Times New Roman" w:cs="Times New Roman"/>
              </w:rPr>
            </w:pPr>
            <w:r w:rsidRPr="00CD6528">
              <w:rPr>
                <w:rFonts w:ascii="Times New Roman" w:eastAsia="Times New Roman" w:hAnsi="Times New Roman" w:cs="Times New Roman"/>
                <w:lang w:eastAsia="ru-RU"/>
              </w:rPr>
              <w:t>1422,858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E322D" w14:textId="77777777" w:rsidR="00955E4A" w:rsidRPr="003C3B56" w:rsidRDefault="00955E4A" w:rsidP="0082663D">
            <w:pPr>
              <w:jc w:val="center"/>
              <w:rPr>
                <w:rFonts w:ascii="Times New Roman" w:hAnsi="Times New Roman" w:cs="Times New Roman"/>
              </w:rPr>
            </w:pPr>
            <w:r w:rsidRPr="00CD6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1449,462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79D65" w14:textId="77777777" w:rsidR="00955E4A" w:rsidRPr="003C3B56" w:rsidRDefault="00955E4A" w:rsidP="0082663D">
            <w:pPr>
              <w:jc w:val="center"/>
              <w:rPr>
                <w:rFonts w:ascii="Times New Roman" w:hAnsi="Times New Roman" w:cs="Times New Roman"/>
              </w:rPr>
            </w:pPr>
            <w:r w:rsidRPr="00CD6528">
              <w:rPr>
                <w:rFonts w:ascii="Times New Roman" w:hAnsi="Times New Roman" w:cs="Times New Roman"/>
              </w:rPr>
              <w:t>26,604</w:t>
            </w:r>
          </w:p>
        </w:tc>
      </w:tr>
    </w:tbl>
    <w:p w14:paraId="7AEF7085" w14:textId="77777777" w:rsidR="000034F6" w:rsidRPr="003C3B56" w:rsidRDefault="000034F6" w:rsidP="00955E4A">
      <w:pPr>
        <w:ind w:left="284"/>
        <w:rPr>
          <w:lang w:val="en-US"/>
        </w:rPr>
      </w:pPr>
    </w:p>
    <w:p w14:paraId="7662BF07" w14:textId="77777777" w:rsidR="00707223" w:rsidRPr="00EE57AD" w:rsidRDefault="00707223" w:rsidP="00707223">
      <w:pPr>
        <w:spacing w:line="259" w:lineRule="auto"/>
        <w:rPr>
          <w:i/>
          <w:iCs/>
          <w:sz w:val="22"/>
          <w:szCs w:val="22"/>
          <w:lang w:eastAsia="uk-UA"/>
        </w:rPr>
      </w:pPr>
      <w:r w:rsidRPr="00EE57AD">
        <w:rPr>
          <w:i/>
          <w:iCs/>
          <w:sz w:val="22"/>
          <w:szCs w:val="22"/>
          <w:lang w:eastAsia="uk-UA"/>
        </w:rPr>
        <w:t xml:space="preserve">Проєкт рішення підготовлений управлінням </w:t>
      </w:r>
    </w:p>
    <w:p w14:paraId="4547584B" w14:textId="77777777" w:rsidR="00707223" w:rsidRPr="00EE57AD" w:rsidRDefault="00707223" w:rsidP="00707223">
      <w:pPr>
        <w:spacing w:line="259" w:lineRule="auto"/>
        <w:rPr>
          <w:i/>
          <w:iCs/>
          <w:sz w:val="22"/>
          <w:szCs w:val="22"/>
          <w:lang w:eastAsia="uk-UA"/>
        </w:rPr>
      </w:pPr>
      <w:r w:rsidRPr="00EE57AD">
        <w:rPr>
          <w:i/>
          <w:iCs/>
          <w:sz w:val="22"/>
          <w:szCs w:val="22"/>
          <w:lang w:eastAsia="uk-UA"/>
        </w:rPr>
        <w:t xml:space="preserve">правового забезпечення та взаємодії з </w:t>
      </w:r>
    </w:p>
    <w:p w14:paraId="5D130CB0" w14:textId="77777777" w:rsidR="00707223" w:rsidRPr="00EE57AD" w:rsidRDefault="00707223" w:rsidP="00707223">
      <w:pPr>
        <w:spacing w:line="259" w:lineRule="auto"/>
        <w:rPr>
          <w:rFonts w:eastAsia="Calibri"/>
          <w:i/>
          <w:iCs/>
          <w:sz w:val="22"/>
          <w:szCs w:val="22"/>
        </w:rPr>
      </w:pPr>
      <w:r w:rsidRPr="00EE57AD">
        <w:rPr>
          <w:i/>
          <w:iCs/>
          <w:sz w:val="22"/>
          <w:szCs w:val="22"/>
          <w:lang w:eastAsia="uk-UA"/>
        </w:rPr>
        <w:t xml:space="preserve">державними органами </w:t>
      </w:r>
      <w:r>
        <w:rPr>
          <w:i/>
          <w:iCs/>
          <w:sz w:val="22"/>
          <w:szCs w:val="22"/>
          <w:lang w:eastAsia="uk-UA"/>
        </w:rPr>
        <w:t>Південнівської</w:t>
      </w:r>
      <w:r w:rsidRPr="00EE57AD">
        <w:rPr>
          <w:i/>
          <w:iCs/>
          <w:sz w:val="22"/>
          <w:szCs w:val="22"/>
          <w:lang w:eastAsia="uk-UA"/>
        </w:rPr>
        <w:t xml:space="preserve"> міської ради</w:t>
      </w:r>
    </w:p>
    <w:sectPr w:rsidR="00707223" w:rsidRPr="00EE57A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59750B"/>
    <w:multiLevelType w:val="multilevel"/>
    <w:tmpl w:val="3C59750B"/>
    <w:lvl w:ilvl="0">
      <w:start w:val="2"/>
      <w:numFmt w:val="decimal"/>
      <w:lvlText w:val="%1."/>
      <w:lvlJc w:val="left"/>
      <w:pPr>
        <w:ind w:left="660" w:hanging="360"/>
      </w:pPr>
    </w:lvl>
    <w:lvl w:ilvl="1">
      <w:start w:val="1"/>
      <w:numFmt w:val="lowerLetter"/>
      <w:lvlText w:val="%2."/>
      <w:lvlJc w:val="left"/>
      <w:pPr>
        <w:ind w:left="1380" w:hanging="360"/>
      </w:pPr>
    </w:lvl>
    <w:lvl w:ilvl="2">
      <w:start w:val="1"/>
      <w:numFmt w:val="lowerRoman"/>
      <w:lvlText w:val="%3."/>
      <w:lvlJc w:val="right"/>
      <w:pPr>
        <w:ind w:left="2100" w:hanging="180"/>
      </w:pPr>
    </w:lvl>
    <w:lvl w:ilvl="3">
      <w:start w:val="1"/>
      <w:numFmt w:val="decimal"/>
      <w:lvlText w:val="%4."/>
      <w:lvlJc w:val="left"/>
      <w:pPr>
        <w:ind w:left="2820" w:hanging="360"/>
      </w:pPr>
    </w:lvl>
    <w:lvl w:ilvl="4">
      <w:start w:val="1"/>
      <w:numFmt w:val="lowerLetter"/>
      <w:lvlText w:val="%5."/>
      <w:lvlJc w:val="left"/>
      <w:pPr>
        <w:ind w:left="3540" w:hanging="360"/>
      </w:pPr>
    </w:lvl>
    <w:lvl w:ilvl="5">
      <w:start w:val="1"/>
      <w:numFmt w:val="lowerRoman"/>
      <w:lvlText w:val="%6."/>
      <w:lvlJc w:val="right"/>
      <w:pPr>
        <w:ind w:left="4260" w:hanging="180"/>
      </w:pPr>
    </w:lvl>
    <w:lvl w:ilvl="6">
      <w:start w:val="1"/>
      <w:numFmt w:val="decimal"/>
      <w:lvlText w:val="%7."/>
      <w:lvlJc w:val="left"/>
      <w:pPr>
        <w:ind w:left="4980" w:hanging="360"/>
      </w:pPr>
    </w:lvl>
    <w:lvl w:ilvl="7">
      <w:start w:val="1"/>
      <w:numFmt w:val="lowerLetter"/>
      <w:lvlText w:val="%8."/>
      <w:lvlJc w:val="left"/>
      <w:pPr>
        <w:ind w:left="5700" w:hanging="360"/>
      </w:pPr>
    </w:lvl>
    <w:lvl w:ilvl="8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50D82848"/>
    <w:multiLevelType w:val="hybridMultilevel"/>
    <w:tmpl w:val="7DA6A574"/>
    <w:lvl w:ilvl="0" w:tplc="47A012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571369">
    <w:abstractNumId w:val="1"/>
  </w:num>
  <w:num w:numId="2" w16cid:durableId="106930144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2AB"/>
    <w:rsid w:val="000034F6"/>
    <w:rsid w:val="003C3B56"/>
    <w:rsid w:val="00707223"/>
    <w:rsid w:val="007149C4"/>
    <w:rsid w:val="007F6C88"/>
    <w:rsid w:val="00955E4A"/>
    <w:rsid w:val="00A955E6"/>
    <w:rsid w:val="00AC2566"/>
    <w:rsid w:val="00B61241"/>
    <w:rsid w:val="00C702AB"/>
    <w:rsid w:val="00CD6528"/>
    <w:rsid w:val="00D556D4"/>
    <w:rsid w:val="00EB714A"/>
    <w:rsid w:val="00F1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BA5B8"/>
  <w15:chartTrackingRefBased/>
  <w15:docId w15:val="{E59EA4B3-D4CC-4609-BB47-55A8F63F2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E4A"/>
  </w:style>
  <w:style w:type="paragraph" w:styleId="1">
    <w:name w:val="heading 1"/>
    <w:basedOn w:val="a"/>
    <w:next w:val="a"/>
    <w:link w:val="10"/>
    <w:uiPriority w:val="9"/>
    <w:qFormat/>
    <w:rsid w:val="00C702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2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2A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02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02A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02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02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02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02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02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702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702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702A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702A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702A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702A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702A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702A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702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C702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02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C702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02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C702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02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02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02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C702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02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1574</Words>
  <Characters>898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2025-09-08T09:48:00Z</cp:lastPrinted>
  <dcterms:created xsi:type="dcterms:W3CDTF">2025-09-08T07:58:00Z</dcterms:created>
  <dcterms:modified xsi:type="dcterms:W3CDTF">2025-09-08T09:51:00Z</dcterms:modified>
</cp:coreProperties>
</file>