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6265" w14:textId="77777777" w:rsidR="00E83A76" w:rsidRPr="006B71EF" w:rsidRDefault="00E83A76" w:rsidP="00E83A76">
      <w:pPr>
        <w:jc w:val="center"/>
        <w:rPr>
          <w:b/>
          <w:sz w:val="28"/>
          <w:szCs w:val="28"/>
          <w:lang w:val="uk-UA"/>
        </w:rPr>
      </w:pPr>
      <w:r w:rsidRPr="006B71EF">
        <w:rPr>
          <w:b/>
          <w:sz w:val="28"/>
          <w:szCs w:val="28"/>
          <w:lang w:val="uk-UA"/>
        </w:rPr>
        <w:t xml:space="preserve">Обґрунтування </w:t>
      </w:r>
    </w:p>
    <w:p w14:paraId="3F4D775A" w14:textId="350B4BA5" w:rsidR="00554DDD" w:rsidRPr="006B71EF" w:rsidRDefault="00E83A76" w:rsidP="00554DDD">
      <w:pPr>
        <w:pStyle w:val="rvps6"/>
        <w:shd w:val="clear" w:color="auto" w:fill="FFFFFF"/>
        <w:spacing w:before="0" w:beforeAutospacing="0" w:after="0" w:afterAutospacing="0"/>
        <w:ind w:right="450"/>
        <w:jc w:val="center"/>
        <w:rPr>
          <w:b/>
          <w:sz w:val="28"/>
          <w:szCs w:val="28"/>
          <w:lang w:val="uk-UA"/>
        </w:rPr>
      </w:pPr>
      <w:r w:rsidRPr="006B71EF">
        <w:rPr>
          <w:b/>
          <w:sz w:val="28"/>
          <w:szCs w:val="28"/>
          <w:lang w:val="uk-UA"/>
        </w:rPr>
        <w:t xml:space="preserve">щодо необхідності </w:t>
      </w:r>
      <w:r w:rsidR="00554DDD" w:rsidRPr="006B71EF">
        <w:rPr>
          <w:b/>
          <w:sz w:val="28"/>
          <w:szCs w:val="28"/>
          <w:lang w:val="uk-UA"/>
        </w:rPr>
        <w:t>внесення змін до</w:t>
      </w:r>
      <w:r w:rsidR="00EC45EE" w:rsidRPr="006B71EF">
        <w:rPr>
          <w:b/>
          <w:sz w:val="28"/>
          <w:szCs w:val="28"/>
          <w:lang w:val="uk-UA"/>
        </w:rPr>
        <w:t xml:space="preserve"> </w:t>
      </w:r>
      <w:r w:rsidRPr="006B71EF">
        <w:rPr>
          <w:b/>
          <w:sz w:val="28"/>
          <w:szCs w:val="28"/>
          <w:lang w:val="uk-UA"/>
        </w:rPr>
        <w:t xml:space="preserve">програми розвитку та підтримки первинної медико-санітарної допомоги Южненської міської </w:t>
      </w:r>
      <w:r w:rsidR="006B71EF" w:rsidRPr="006B71EF">
        <w:rPr>
          <w:b/>
          <w:sz w:val="28"/>
          <w:szCs w:val="28"/>
          <w:lang w:val="uk-UA"/>
        </w:rPr>
        <w:t>т</w:t>
      </w:r>
      <w:r w:rsidRPr="006B71EF">
        <w:rPr>
          <w:b/>
          <w:sz w:val="28"/>
          <w:szCs w:val="28"/>
          <w:lang w:val="uk-UA"/>
        </w:rPr>
        <w:t>ериторіальної громади на 20</w:t>
      </w:r>
      <w:r w:rsidR="00EC45EE" w:rsidRPr="006B71EF">
        <w:rPr>
          <w:b/>
          <w:sz w:val="28"/>
          <w:szCs w:val="28"/>
          <w:lang w:val="uk-UA"/>
        </w:rPr>
        <w:t>24</w:t>
      </w:r>
      <w:r w:rsidRPr="006B71EF">
        <w:rPr>
          <w:b/>
          <w:sz w:val="28"/>
          <w:szCs w:val="28"/>
          <w:lang w:val="uk-UA"/>
        </w:rPr>
        <w:t>-20</w:t>
      </w:r>
      <w:r w:rsidR="00EC45EE" w:rsidRPr="006B71EF">
        <w:rPr>
          <w:b/>
          <w:sz w:val="28"/>
          <w:szCs w:val="28"/>
          <w:lang w:val="uk-UA"/>
        </w:rPr>
        <w:t>26</w:t>
      </w:r>
      <w:r w:rsidRPr="006B71EF">
        <w:rPr>
          <w:b/>
          <w:sz w:val="28"/>
          <w:szCs w:val="28"/>
          <w:lang w:val="uk-UA"/>
        </w:rPr>
        <w:t xml:space="preserve"> роки</w:t>
      </w:r>
    </w:p>
    <w:p w14:paraId="2143B21D" w14:textId="19E89582" w:rsidR="00E83A76" w:rsidRPr="006B71EF" w:rsidRDefault="00E83A76" w:rsidP="00EC45EE">
      <w:pPr>
        <w:jc w:val="center"/>
        <w:rPr>
          <w:b/>
          <w:sz w:val="28"/>
          <w:szCs w:val="28"/>
          <w:lang w:val="uk-UA"/>
        </w:rPr>
      </w:pPr>
    </w:p>
    <w:p w14:paraId="66781DDE" w14:textId="512C13DE" w:rsidR="000D5B7C" w:rsidRPr="006B71EF" w:rsidRDefault="0083304F" w:rsidP="006B71EF">
      <w:pPr>
        <w:pStyle w:val="a4"/>
        <w:numPr>
          <w:ilvl w:val="0"/>
          <w:numId w:val="3"/>
        </w:numPr>
        <w:tabs>
          <w:tab w:val="left" w:pos="1260"/>
          <w:tab w:val="left" w:pos="1440"/>
          <w:tab w:val="left" w:pos="1620"/>
        </w:tabs>
        <w:jc w:val="both"/>
        <w:rPr>
          <w:sz w:val="28"/>
          <w:szCs w:val="28"/>
          <w:lang w:val="uk-UA"/>
        </w:rPr>
      </w:pPr>
      <w:r w:rsidRPr="006B71EF">
        <w:rPr>
          <w:sz w:val="28"/>
          <w:szCs w:val="28"/>
          <w:lang w:val="uk-UA"/>
        </w:rPr>
        <w:t xml:space="preserve">Згідно </w:t>
      </w:r>
      <w:r w:rsidR="006B71EF" w:rsidRPr="006B71EF">
        <w:rPr>
          <w:sz w:val="28"/>
          <w:szCs w:val="28"/>
          <w:lang w:val="uk-UA"/>
        </w:rPr>
        <w:t xml:space="preserve">попередньої редакції </w:t>
      </w:r>
      <w:r w:rsidRPr="006B71EF">
        <w:rPr>
          <w:sz w:val="28"/>
          <w:szCs w:val="28"/>
          <w:lang w:val="uk-UA"/>
        </w:rPr>
        <w:t xml:space="preserve">Програми </w:t>
      </w:r>
      <w:r w:rsidR="006B71EF" w:rsidRPr="006B71EF">
        <w:rPr>
          <w:sz w:val="28"/>
          <w:szCs w:val="28"/>
          <w:lang w:val="uk-UA"/>
        </w:rPr>
        <w:t xml:space="preserve">в 2024-2026 роках було передбачено </w:t>
      </w:r>
      <w:r w:rsidRPr="006B71EF">
        <w:rPr>
          <w:sz w:val="28"/>
          <w:szCs w:val="28"/>
          <w:lang w:val="uk-UA"/>
        </w:rPr>
        <w:t xml:space="preserve">виконання </w:t>
      </w:r>
      <w:r w:rsidR="006B71EF" w:rsidRPr="006B71EF">
        <w:rPr>
          <w:sz w:val="28"/>
          <w:szCs w:val="28"/>
          <w:lang w:val="uk-UA"/>
        </w:rPr>
        <w:t xml:space="preserve">двох </w:t>
      </w:r>
      <w:r w:rsidRPr="006B71EF">
        <w:rPr>
          <w:sz w:val="28"/>
          <w:szCs w:val="28"/>
          <w:lang w:val="uk-UA"/>
        </w:rPr>
        <w:t>заходів:</w:t>
      </w:r>
    </w:p>
    <w:p w14:paraId="5F2D05B2" w14:textId="0E0B703F" w:rsidR="00693332" w:rsidRPr="00FA07BC" w:rsidRDefault="0083304F" w:rsidP="00693332">
      <w:pPr>
        <w:pStyle w:val="a4"/>
        <w:numPr>
          <w:ilvl w:val="0"/>
          <w:numId w:val="1"/>
        </w:numPr>
        <w:tabs>
          <w:tab w:val="left" w:pos="1260"/>
          <w:tab w:val="left" w:pos="1440"/>
          <w:tab w:val="left" w:pos="1620"/>
        </w:tabs>
        <w:contextualSpacing w:val="0"/>
        <w:jc w:val="both"/>
        <w:rPr>
          <w:sz w:val="28"/>
          <w:szCs w:val="28"/>
          <w:lang w:val="uk-UA" w:eastAsia="uk-UA"/>
        </w:rPr>
      </w:pPr>
      <w:r w:rsidRPr="00FA07BC">
        <w:rPr>
          <w:sz w:val="28"/>
          <w:szCs w:val="28"/>
          <w:lang w:val="uk-UA" w:eastAsia="uk-UA"/>
        </w:rPr>
        <w:t xml:space="preserve">Здійснювати матеріально-технічне забезпечення КНП «ЦПМСД» </w:t>
      </w:r>
      <w:r w:rsidR="00FA07BC" w:rsidRPr="00FA07BC">
        <w:rPr>
          <w:sz w:val="28"/>
          <w:szCs w:val="28"/>
          <w:lang w:val="uk-UA" w:eastAsia="uk-UA"/>
        </w:rPr>
        <w:t>Південнівської</w:t>
      </w:r>
      <w:r w:rsidRPr="00FA07BC">
        <w:rPr>
          <w:sz w:val="28"/>
          <w:szCs w:val="28"/>
          <w:lang w:val="uk-UA" w:eastAsia="uk-UA"/>
        </w:rPr>
        <w:t xml:space="preserve"> міської ради;</w:t>
      </w:r>
    </w:p>
    <w:p w14:paraId="2BC2EC9A" w14:textId="56358B47" w:rsidR="0083304F" w:rsidRPr="00FA07BC" w:rsidRDefault="0083304F" w:rsidP="00693332">
      <w:pPr>
        <w:pStyle w:val="a4"/>
        <w:numPr>
          <w:ilvl w:val="0"/>
          <w:numId w:val="1"/>
        </w:numPr>
        <w:tabs>
          <w:tab w:val="left" w:pos="1260"/>
          <w:tab w:val="left" w:pos="1440"/>
          <w:tab w:val="left" w:pos="1620"/>
        </w:tabs>
        <w:contextualSpacing w:val="0"/>
        <w:jc w:val="both"/>
        <w:rPr>
          <w:sz w:val="28"/>
          <w:szCs w:val="28"/>
          <w:lang w:val="uk-UA" w:eastAsia="uk-UA"/>
        </w:rPr>
      </w:pPr>
      <w:bookmarkStart w:id="0" w:name="_Hlk178323528"/>
      <w:r w:rsidRPr="00FA07BC">
        <w:rPr>
          <w:sz w:val="28"/>
          <w:szCs w:val="28"/>
          <w:lang w:val="uk-UA"/>
        </w:rPr>
        <w:t>Забезпечення закладу фінансовими ресурсами на відшкодування вартості та оплату спожитих комунальних послуг та енергоносіїв.</w:t>
      </w:r>
    </w:p>
    <w:p w14:paraId="7828877B" w14:textId="77777777" w:rsidR="00FA07BC" w:rsidRDefault="00FA07BC" w:rsidP="00FA07BC">
      <w:pPr>
        <w:pStyle w:val="a4"/>
        <w:numPr>
          <w:ilvl w:val="0"/>
          <w:numId w:val="1"/>
        </w:numPr>
        <w:tabs>
          <w:tab w:val="left" w:pos="1260"/>
          <w:tab w:val="left" w:pos="1440"/>
          <w:tab w:val="left" w:pos="1620"/>
        </w:tabs>
        <w:contextualSpacing w:val="0"/>
        <w:jc w:val="both"/>
        <w:rPr>
          <w:sz w:val="28"/>
          <w:szCs w:val="28"/>
          <w:lang w:val="uk-UA" w:eastAsia="uk-UA"/>
        </w:rPr>
      </w:pPr>
      <w:r w:rsidRPr="00FA07BC">
        <w:rPr>
          <w:sz w:val="28"/>
          <w:szCs w:val="28"/>
          <w:lang w:val="uk-UA" w:eastAsia="zh-CN"/>
        </w:rPr>
        <w:t>Забезпечення оплати послуг (крім комунальних).</w:t>
      </w:r>
    </w:p>
    <w:p w14:paraId="0DDB15B6" w14:textId="0BADEAF9" w:rsidR="00485E7C" w:rsidRDefault="00485E7C" w:rsidP="00FA07BC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 попередній редакції Програми на</w:t>
      </w:r>
      <w:r w:rsidR="00FA07BC">
        <w:rPr>
          <w:sz w:val="28"/>
          <w:szCs w:val="28"/>
          <w:lang w:val="uk-UA" w:eastAsia="uk-UA"/>
        </w:rPr>
        <w:t xml:space="preserve"> 2</w:t>
      </w:r>
      <w:r w:rsidR="00FA07BC" w:rsidRPr="006B71EF">
        <w:rPr>
          <w:sz w:val="28"/>
          <w:szCs w:val="28"/>
          <w:lang w:val="uk-UA" w:eastAsia="uk-UA"/>
        </w:rPr>
        <w:t>025 р</w:t>
      </w:r>
      <w:r w:rsidR="00FA07BC">
        <w:rPr>
          <w:sz w:val="28"/>
          <w:szCs w:val="28"/>
          <w:lang w:val="uk-UA" w:eastAsia="uk-UA"/>
        </w:rPr>
        <w:t xml:space="preserve">ік </w:t>
      </w:r>
      <w:r w:rsidR="00FA07BC" w:rsidRPr="006B71EF">
        <w:rPr>
          <w:sz w:val="28"/>
          <w:szCs w:val="28"/>
          <w:lang w:val="uk-UA" w:eastAsia="uk-UA"/>
        </w:rPr>
        <w:t>за заходом</w:t>
      </w:r>
      <w:r w:rsidR="00FA07BC">
        <w:rPr>
          <w:sz w:val="28"/>
          <w:szCs w:val="28"/>
          <w:lang w:val="uk-UA" w:eastAsia="uk-UA"/>
        </w:rPr>
        <w:t xml:space="preserve"> </w:t>
      </w:r>
      <w:r w:rsidR="00FA07BC" w:rsidRPr="006B71EF">
        <w:rPr>
          <w:sz w:val="28"/>
          <w:szCs w:val="28"/>
          <w:lang w:val="uk-UA"/>
        </w:rPr>
        <w:t>«</w:t>
      </w:r>
      <w:r w:rsidR="00FA07BC" w:rsidRPr="006B71EF">
        <w:rPr>
          <w:sz w:val="28"/>
          <w:szCs w:val="28"/>
          <w:lang w:val="uk-UA" w:eastAsia="uk-UA"/>
        </w:rPr>
        <w:t xml:space="preserve">Здійснювати матеріально-технічне забезпечення КНП «ЦПМСД» </w:t>
      </w:r>
      <w:r w:rsidR="00FA07B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було </w:t>
      </w:r>
      <w:r w:rsidR="00FA07BC">
        <w:rPr>
          <w:sz w:val="28"/>
          <w:szCs w:val="28"/>
          <w:lang w:val="uk-UA" w:eastAsia="uk-UA"/>
        </w:rPr>
        <w:t>передбачено фінансування</w:t>
      </w:r>
      <w:r w:rsidR="00C33D4B">
        <w:rPr>
          <w:sz w:val="28"/>
          <w:szCs w:val="28"/>
          <w:lang w:val="uk-UA" w:eastAsia="uk-UA"/>
        </w:rPr>
        <w:t xml:space="preserve"> за </w:t>
      </w:r>
      <w:r w:rsidR="00C33D4B" w:rsidRPr="007B3686">
        <w:rPr>
          <w:b/>
          <w:bCs/>
          <w:sz w:val="28"/>
          <w:szCs w:val="28"/>
          <w:lang w:val="uk-UA" w:eastAsia="uk-UA"/>
        </w:rPr>
        <w:t xml:space="preserve">рахунок коштів місцевого бюджету у сумі </w:t>
      </w:r>
      <w:r>
        <w:rPr>
          <w:b/>
          <w:bCs/>
          <w:sz w:val="28"/>
          <w:szCs w:val="28"/>
          <w:lang w:val="uk-UA" w:eastAsia="uk-UA"/>
        </w:rPr>
        <w:t>236 348,00 грн, в тому числі:</w:t>
      </w:r>
    </w:p>
    <w:p w14:paraId="5E3D1390" w14:textId="77777777" w:rsidR="00485E7C" w:rsidRDefault="00C33D4B" w:rsidP="00485E7C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 w:eastAsia="uk-UA"/>
        </w:rPr>
      </w:pPr>
      <w:r w:rsidRPr="00485E7C">
        <w:rPr>
          <w:b/>
          <w:bCs/>
          <w:sz w:val="28"/>
          <w:szCs w:val="28"/>
          <w:lang w:val="uk-UA" w:eastAsia="uk-UA"/>
        </w:rPr>
        <w:t>12 360,00 грн</w:t>
      </w:r>
      <w:r w:rsidR="00FA07BC" w:rsidRPr="00485E7C">
        <w:rPr>
          <w:sz w:val="28"/>
          <w:szCs w:val="28"/>
          <w:lang w:val="uk-UA" w:eastAsia="uk-UA"/>
        </w:rPr>
        <w:t xml:space="preserve"> дооблаштування серверного пункту, а саме придбання двох одиниць  обладнання (</w:t>
      </w:r>
      <w:r w:rsidRPr="00485E7C">
        <w:rPr>
          <w:sz w:val="28"/>
          <w:szCs w:val="28"/>
          <w:lang w:val="uk-UA" w:eastAsia="uk-UA"/>
        </w:rPr>
        <w:t>настінна</w:t>
      </w:r>
      <w:r w:rsidR="00FA07BC" w:rsidRPr="00485E7C">
        <w:rPr>
          <w:sz w:val="28"/>
          <w:szCs w:val="28"/>
          <w:lang w:val="uk-UA" w:eastAsia="uk-UA"/>
        </w:rPr>
        <w:t xml:space="preserve"> серверна шафа, </w:t>
      </w:r>
      <w:r w:rsidR="007B3686" w:rsidRPr="00485E7C">
        <w:rPr>
          <w:sz w:val="28"/>
          <w:szCs w:val="28"/>
          <w:lang w:val="uk-UA" w:eastAsia="uk-UA"/>
        </w:rPr>
        <w:t>м</w:t>
      </w:r>
      <w:r w:rsidR="00FA07BC" w:rsidRPr="00485E7C">
        <w:rPr>
          <w:sz w:val="28"/>
          <w:szCs w:val="28"/>
          <w:lang w:val="uk-UA" w:eastAsia="uk-UA"/>
        </w:rPr>
        <w:t>ережева карта)</w:t>
      </w:r>
      <w:r w:rsidRPr="00485E7C">
        <w:rPr>
          <w:sz w:val="28"/>
          <w:szCs w:val="28"/>
          <w:lang w:val="uk-UA" w:eastAsia="uk-UA"/>
        </w:rPr>
        <w:t>.</w:t>
      </w:r>
    </w:p>
    <w:p w14:paraId="7A27396A" w14:textId="6FE278B1" w:rsidR="00FA07BC" w:rsidRDefault="00485E7C" w:rsidP="00485E7C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 w:eastAsia="uk-UA"/>
        </w:rPr>
      </w:pPr>
      <w:r w:rsidRPr="00485E7C">
        <w:rPr>
          <w:b/>
          <w:bCs/>
          <w:sz w:val="28"/>
          <w:szCs w:val="28"/>
          <w:lang w:val="uk-UA" w:eastAsia="uk-UA"/>
        </w:rPr>
        <w:t xml:space="preserve">223 988,00 грн </w:t>
      </w:r>
      <w:r w:rsidRPr="00485E7C">
        <w:rPr>
          <w:sz w:val="28"/>
          <w:szCs w:val="28"/>
          <w:lang w:val="uk-UA" w:eastAsia="uk-UA"/>
        </w:rPr>
        <w:t>закупівл</w:t>
      </w:r>
      <w:r w:rsidRPr="00485E7C">
        <w:rPr>
          <w:sz w:val="28"/>
          <w:szCs w:val="28"/>
          <w:lang w:val="uk-UA" w:eastAsia="uk-UA"/>
        </w:rPr>
        <w:t xml:space="preserve">я </w:t>
      </w:r>
      <w:r w:rsidRPr="00485E7C">
        <w:rPr>
          <w:sz w:val="28"/>
          <w:szCs w:val="28"/>
          <w:lang w:val="uk-UA" w:eastAsia="uk-UA"/>
        </w:rPr>
        <w:t>спеціального  обладнання для забезпечення зберігання МІБП</w:t>
      </w:r>
      <w:r w:rsidRPr="00485E7C">
        <w:rPr>
          <w:sz w:val="28"/>
          <w:szCs w:val="28"/>
          <w:lang w:val="uk-UA" w:eastAsia="uk-UA"/>
        </w:rPr>
        <w:t xml:space="preserve"> згідно </w:t>
      </w:r>
      <w:r w:rsidR="00C33D4B" w:rsidRPr="00485E7C">
        <w:rPr>
          <w:bCs/>
          <w:iCs/>
          <w:sz w:val="28"/>
          <w:szCs w:val="28"/>
          <w:lang w:val="uk-UA"/>
        </w:rPr>
        <w:t xml:space="preserve">Наказу Міністерства охорони здоров’я України від 02.10.2024 року №1682 «Про внесення змін до Порядку забезпечення належних умов зберігання, транспортування, приймання та обліку вакцин, анатоксинів та алергену туберкульозного в Україні»  </w:t>
      </w:r>
      <w:r w:rsidRPr="00485E7C">
        <w:rPr>
          <w:bCs/>
          <w:iCs/>
          <w:sz w:val="28"/>
          <w:szCs w:val="28"/>
          <w:lang w:val="uk-UA"/>
        </w:rPr>
        <w:t xml:space="preserve">(придбання </w:t>
      </w:r>
      <w:r w:rsidR="00B95B8D" w:rsidRPr="00485E7C">
        <w:rPr>
          <w:sz w:val="28"/>
          <w:szCs w:val="28"/>
          <w:lang w:val="uk-UA" w:eastAsia="uk-UA"/>
        </w:rPr>
        <w:t>8</w:t>
      </w:r>
      <w:r w:rsidR="00FA07BC" w:rsidRPr="00485E7C">
        <w:rPr>
          <w:sz w:val="28"/>
          <w:szCs w:val="28"/>
          <w:lang w:val="uk-UA" w:eastAsia="uk-UA"/>
        </w:rPr>
        <w:t xml:space="preserve"> одиниць обладнання: два холодильники, два електронних реєстратора температури, гібридний інвертор живлення, два акумулятора для джерела безперебійного живлення</w:t>
      </w:r>
      <w:r w:rsidRPr="00485E7C">
        <w:rPr>
          <w:sz w:val="28"/>
          <w:szCs w:val="28"/>
          <w:lang w:val="uk-UA" w:eastAsia="uk-UA"/>
        </w:rPr>
        <w:t>)</w:t>
      </w:r>
      <w:r w:rsidR="00FA07BC" w:rsidRPr="00485E7C">
        <w:rPr>
          <w:sz w:val="28"/>
          <w:szCs w:val="28"/>
          <w:lang w:val="uk-UA" w:eastAsia="uk-UA"/>
        </w:rPr>
        <w:t xml:space="preserve">. </w:t>
      </w:r>
    </w:p>
    <w:p w14:paraId="5EDAC481" w14:textId="32296D85" w:rsidR="00485E7C" w:rsidRDefault="00485E7C" w:rsidP="00A12F7C">
      <w:pPr>
        <w:ind w:firstLine="360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 поточній редакції Програми у захід Програми «</w:t>
      </w:r>
      <w:r w:rsidRPr="006B71EF">
        <w:rPr>
          <w:sz w:val="28"/>
          <w:szCs w:val="28"/>
          <w:lang w:val="uk-UA" w:eastAsia="uk-UA"/>
        </w:rPr>
        <w:t xml:space="preserve">Здійснювати матеріально-технічне забезпечення КНП «ЦПМСД» </w:t>
      </w:r>
      <w:r>
        <w:rPr>
          <w:sz w:val="28"/>
          <w:szCs w:val="28"/>
          <w:lang w:val="uk-UA" w:eastAsia="uk-UA"/>
        </w:rPr>
        <w:t xml:space="preserve"> </w:t>
      </w:r>
      <w:r w:rsidR="00A12F7C">
        <w:rPr>
          <w:sz w:val="28"/>
          <w:szCs w:val="28"/>
          <w:lang w:val="uk-UA" w:eastAsia="uk-UA"/>
        </w:rPr>
        <w:t xml:space="preserve">вносяться зміни, а саме передбачено закупівлю лабораторного обладнання – біохімічного аналізатора прогнозованою вартістю 86 600,00 грн. </w:t>
      </w:r>
      <w:r w:rsidR="00A12F7C" w:rsidRPr="00A12F7C">
        <w:rPr>
          <w:b/>
          <w:bCs/>
          <w:sz w:val="28"/>
          <w:szCs w:val="28"/>
          <w:lang w:val="uk-UA" w:eastAsia="uk-UA"/>
        </w:rPr>
        <w:t xml:space="preserve">В зв’язку з внесенням змін до Програми сума коштів необхідна на реалізацію заходу Програми збільшується на 86 600,00 грн та становитиме </w:t>
      </w:r>
      <w:r w:rsidR="00A12F7C">
        <w:rPr>
          <w:b/>
          <w:bCs/>
          <w:sz w:val="28"/>
          <w:szCs w:val="28"/>
          <w:lang w:val="uk-UA" w:eastAsia="uk-UA"/>
        </w:rPr>
        <w:t>322 948,00 грн.</w:t>
      </w:r>
    </w:p>
    <w:p w14:paraId="17B83B45" w14:textId="77777777" w:rsidR="00A12F7C" w:rsidRDefault="00A12F7C" w:rsidP="00A12F7C">
      <w:pPr>
        <w:ind w:firstLine="360"/>
        <w:jc w:val="both"/>
        <w:rPr>
          <w:b/>
          <w:bCs/>
          <w:sz w:val="28"/>
          <w:szCs w:val="28"/>
          <w:lang w:val="uk-UA" w:eastAsia="uk-UA"/>
        </w:rPr>
      </w:pPr>
    </w:p>
    <w:p w14:paraId="56B7773B" w14:textId="56771FD5" w:rsidR="00356083" w:rsidRPr="00356083" w:rsidRDefault="00A12F7C" w:rsidP="00A12F7C">
      <w:pPr>
        <w:ind w:firstLine="360"/>
        <w:jc w:val="both"/>
        <w:rPr>
          <w:sz w:val="28"/>
          <w:szCs w:val="28"/>
          <w:lang w:val="uk-UA"/>
        </w:rPr>
      </w:pPr>
      <w:r w:rsidRPr="00356083">
        <w:rPr>
          <w:sz w:val="28"/>
          <w:szCs w:val="28"/>
          <w:lang w:val="uk-UA" w:eastAsia="uk-UA"/>
        </w:rPr>
        <w:t xml:space="preserve">Необхідність закупівлі біохімічного аналізатора в 2025 році пов’язана з тим, що </w:t>
      </w:r>
      <w:r w:rsidRPr="00356083">
        <w:rPr>
          <w:sz w:val="28"/>
          <w:szCs w:val="28"/>
          <w:lang w:val="uk-UA"/>
        </w:rPr>
        <w:t xml:space="preserve">біохімічний аналізатор напівавтоматичний </w:t>
      </w:r>
      <w:r w:rsidRPr="00356083">
        <w:rPr>
          <w:sz w:val="28"/>
          <w:szCs w:val="28"/>
          <w:lang w:val="en-US"/>
        </w:rPr>
        <w:t>Humalyzer 2000, SN 2500-3535</w:t>
      </w:r>
      <w:r w:rsidRPr="00356083">
        <w:rPr>
          <w:sz w:val="28"/>
          <w:szCs w:val="28"/>
          <w:lang w:val="uk-UA"/>
        </w:rPr>
        <w:t>,</w:t>
      </w:r>
      <w:r w:rsidRPr="00356083">
        <w:rPr>
          <w:sz w:val="28"/>
          <w:szCs w:val="28"/>
          <w:lang w:val="en-US"/>
        </w:rPr>
        <w:t xml:space="preserve"> </w:t>
      </w:r>
      <w:r w:rsidRPr="00356083">
        <w:rPr>
          <w:sz w:val="28"/>
          <w:szCs w:val="28"/>
        </w:rPr>
        <w:t xml:space="preserve">2007 </w:t>
      </w:r>
      <w:r w:rsidRPr="00356083">
        <w:rPr>
          <w:sz w:val="28"/>
          <w:szCs w:val="28"/>
          <w:lang w:val="uk-UA"/>
        </w:rPr>
        <w:t>року виробництва</w:t>
      </w:r>
      <w:r w:rsidRPr="00356083">
        <w:rPr>
          <w:sz w:val="28"/>
          <w:szCs w:val="28"/>
          <w:lang w:val="uk-UA"/>
        </w:rPr>
        <w:t xml:space="preserve">, який знаходиться на </w:t>
      </w:r>
      <w:r w:rsidRPr="00356083">
        <w:rPr>
          <w:sz w:val="28"/>
          <w:szCs w:val="28"/>
          <w:lang w:val="uk-UA"/>
        </w:rPr>
        <w:t>балансі КОМУНАЛЬНОГО НЕКОМЕРЦІЙНОГО ПІДПРИЄМСТВА «ЦЕНТР ПЕРВИННОЇ МЕДИКО-САНІТАРНОЇ ДОПОМОГИ» ПІВДЕННІВСЬКОЇ МІСЬКОЇ РАДИ</w:t>
      </w:r>
      <w:r w:rsidR="00356083" w:rsidRPr="00356083">
        <w:rPr>
          <w:sz w:val="28"/>
          <w:szCs w:val="28"/>
          <w:lang w:val="uk-UA"/>
        </w:rPr>
        <w:t xml:space="preserve"> та який використовується для проведення обов’язкового лабораторного дослідження «загальний холестерин»</w:t>
      </w:r>
      <w:r w:rsidRPr="00356083">
        <w:rPr>
          <w:sz w:val="28"/>
          <w:szCs w:val="28"/>
          <w:lang w:val="uk-UA"/>
        </w:rPr>
        <w:t xml:space="preserve">  </w:t>
      </w:r>
      <w:r w:rsidRPr="00356083">
        <w:rPr>
          <w:sz w:val="28"/>
          <w:szCs w:val="28"/>
          <w:lang w:val="uk-UA"/>
        </w:rPr>
        <w:t>морально застарів та має</w:t>
      </w:r>
      <w:r w:rsidR="00356083" w:rsidRPr="00356083">
        <w:rPr>
          <w:sz w:val="28"/>
          <w:szCs w:val="28"/>
          <w:lang w:val="uk-UA"/>
        </w:rPr>
        <w:t xml:space="preserve"> ознаки фізичного зносу.</w:t>
      </w:r>
    </w:p>
    <w:p w14:paraId="69E2B2FC" w14:textId="77777777" w:rsidR="00356083" w:rsidRPr="00356083" w:rsidRDefault="00356083" w:rsidP="00356083">
      <w:pPr>
        <w:ind w:firstLine="360"/>
        <w:jc w:val="both"/>
        <w:rPr>
          <w:sz w:val="28"/>
          <w:szCs w:val="28"/>
          <w:lang w:val="uk-UA"/>
        </w:rPr>
      </w:pPr>
      <w:r w:rsidRPr="00356083">
        <w:rPr>
          <w:sz w:val="28"/>
          <w:szCs w:val="28"/>
          <w:lang w:val="uk-UA"/>
        </w:rPr>
        <w:t>Так п</w:t>
      </w:r>
      <w:r w:rsidR="00A12F7C" w:rsidRPr="00356083">
        <w:rPr>
          <w:sz w:val="28"/>
          <w:szCs w:val="28"/>
          <w:lang w:val="uk-UA"/>
        </w:rPr>
        <w:t xml:space="preserve">ротягом останніх років спостерігалися технічні несправності та виникали перебої в роботі біохімічного аналізатора. В зв’язку з чим він щороку відправлявся на ремонт. </w:t>
      </w:r>
      <w:r w:rsidRPr="00356083">
        <w:rPr>
          <w:sz w:val="28"/>
          <w:szCs w:val="28"/>
          <w:lang w:val="uk-UA"/>
        </w:rPr>
        <w:t>О</w:t>
      </w:r>
      <w:r w:rsidR="00A12F7C" w:rsidRPr="00356083">
        <w:rPr>
          <w:sz w:val="28"/>
          <w:szCs w:val="28"/>
          <w:lang w:val="uk-UA"/>
        </w:rPr>
        <w:t xml:space="preserve">станній ремонт біохімічного аналізатора був здійснений в травні 2025, станом на сьогодні виникають суттєві технічні проблеми з його запуском та стабільною роботою, що унеможливлює </w:t>
      </w:r>
      <w:r w:rsidR="00A12F7C" w:rsidRPr="00356083">
        <w:rPr>
          <w:sz w:val="28"/>
          <w:szCs w:val="28"/>
          <w:lang w:val="uk-UA"/>
        </w:rPr>
        <w:lastRenderedPageBreak/>
        <w:t xml:space="preserve">проведення лабораторних досліджень «загальний холестерин» в потрібній кількості і належній якості. </w:t>
      </w:r>
      <w:r w:rsidRPr="00356083">
        <w:rPr>
          <w:sz w:val="28"/>
          <w:szCs w:val="28"/>
          <w:lang w:val="uk-UA"/>
        </w:rPr>
        <w:t>Д</w:t>
      </w:r>
      <w:r w:rsidR="00A12F7C" w:rsidRPr="00356083">
        <w:rPr>
          <w:sz w:val="28"/>
          <w:szCs w:val="28"/>
          <w:lang w:val="uk-UA"/>
        </w:rPr>
        <w:t>ана модель біохімічного аналізатора знята з виробництва, відсутня технічна підтримка вищевказаного приладу з боку виробника</w:t>
      </w:r>
      <w:r w:rsidRPr="00356083">
        <w:rPr>
          <w:sz w:val="28"/>
          <w:szCs w:val="28"/>
          <w:lang w:val="uk-UA"/>
        </w:rPr>
        <w:t>.</w:t>
      </w:r>
    </w:p>
    <w:p w14:paraId="60728FB7" w14:textId="389CDCF7" w:rsidR="00A12F7C" w:rsidRPr="00356083" w:rsidRDefault="00A12F7C" w:rsidP="00356083">
      <w:pPr>
        <w:ind w:firstLine="360"/>
        <w:jc w:val="both"/>
        <w:rPr>
          <w:sz w:val="28"/>
          <w:szCs w:val="28"/>
          <w:lang w:val="uk-UA"/>
        </w:rPr>
      </w:pPr>
      <w:r w:rsidRPr="00356083">
        <w:rPr>
          <w:sz w:val="28"/>
          <w:szCs w:val="28"/>
          <w:lang w:val="uk-UA"/>
        </w:rPr>
        <w:t xml:space="preserve">Закупівля біохімічного аналізатора надасть змогу і надалі здійснювати профілактику та контролювати ефективність лікування </w:t>
      </w:r>
      <w:r w:rsidR="00356083" w:rsidRPr="00356083">
        <w:rPr>
          <w:sz w:val="28"/>
          <w:szCs w:val="28"/>
          <w:lang w:val="uk-UA"/>
        </w:rPr>
        <w:t xml:space="preserve">серцево-судинних захворювань </w:t>
      </w:r>
      <w:r w:rsidRPr="00356083">
        <w:rPr>
          <w:sz w:val="28"/>
          <w:szCs w:val="28"/>
          <w:lang w:val="uk-UA"/>
        </w:rPr>
        <w:t xml:space="preserve">пацієнтів КНП «ЦПМСД» ПМР шляхом регулярного контролю рівня загального холестерину в крові, забезпечити виконання вимог Міністерства охорони здоров’я України щодо обсягу та переліку обов’язкових медичних послуг на первинній ланці та </w:t>
      </w:r>
      <w:r w:rsidR="00356083">
        <w:rPr>
          <w:sz w:val="28"/>
          <w:szCs w:val="28"/>
          <w:lang w:val="uk-UA"/>
        </w:rPr>
        <w:t xml:space="preserve">і надалі </w:t>
      </w:r>
      <w:r w:rsidRPr="00356083">
        <w:rPr>
          <w:sz w:val="28"/>
          <w:szCs w:val="28"/>
          <w:lang w:val="uk-UA"/>
        </w:rPr>
        <w:t xml:space="preserve">дотриматися </w:t>
      </w:r>
      <w:r w:rsidR="00356083">
        <w:rPr>
          <w:sz w:val="28"/>
          <w:szCs w:val="28"/>
          <w:lang w:val="uk-UA"/>
        </w:rPr>
        <w:t xml:space="preserve">виконання </w:t>
      </w:r>
      <w:r w:rsidRPr="00356083">
        <w:rPr>
          <w:sz w:val="28"/>
          <w:szCs w:val="28"/>
          <w:lang w:val="uk-UA"/>
        </w:rPr>
        <w:t>умов контрактування з  Національною службою здоров’я України за пакетом медичних послуг «Первинна медична допомога».</w:t>
      </w:r>
      <w:r w:rsidRPr="00356083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0BB19959" w14:textId="77777777" w:rsidR="00485E7C" w:rsidRDefault="00485E7C" w:rsidP="006B71EF">
      <w:pPr>
        <w:ind w:firstLine="708"/>
        <w:jc w:val="both"/>
        <w:rPr>
          <w:b/>
          <w:bCs/>
          <w:i/>
          <w:iCs/>
          <w:sz w:val="28"/>
          <w:szCs w:val="28"/>
          <w:lang w:val="uk-UA" w:eastAsia="zh-CN"/>
        </w:rPr>
      </w:pPr>
    </w:p>
    <w:p w14:paraId="435DC93F" w14:textId="379BA974" w:rsidR="006B71EF" w:rsidRPr="007B3686" w:rsidRDefault="007B3686" w:rsidP="006B71EF">
      <w:pPr>
        <w:ind w:firstLine="708"/>
        <w:jc w:val="both"/>
        <w:rPr>
          <w:b/>
          <w:bCs/>
          <w:i/>
          <w:iCs/>
          <w:sz w:val="28"/>
          <w:szCs w:val="28"/>
          <w:lang w:val="uk-UA" w:eastAsia="zh-CN"/>
        </w:rPr>
      </w:pPr>
      <w:r w:rsidRPr="007B3686">
        <w:rPr>
          <w:b/>
          <w:bCs/>
          <w:i/>
          <w:iCs/>
          <w:sz w:val="28"/>
          <w:szCs w:val="28"/>
          <w:lang w:val="uk-UA" w:eastAsia="zh-CN"/>
        </w:rPr>
        <w:t xml:space="preserve">Інші заходи Програми залишаються без змін. </w:t>
      </w:r>
    </w:p>
    <w:bookmarkEnd w:id="0"/>
    <w:p w14:paraId="2C5CC771" w14:textId="77777777" w:rsidR="00F529DB" w:rsidRDefault="00F529DB" w:rsidP="00F529DB">
      <w:pPr>
        <w:pStyle w:val="a4"/>
        <w:ind w:left="360"/>
        <w:jc w:val="both"/>
        <w:rPr>
          <w:b/>
          <w:bCs/>
          <w:sz w:val="28"/>
          <w:szCs w:val="28"/>
          <w:lang w:val="uk-UA" w:eastAsia="uk-UA"/>
        </w:rPr>
      </w:pPr>
    </w:p>
    <w:p w14:paraId="7AA69943" w14:textId="77777777" w:rsidR="00F529DB" w:rsidRDefault="00F529DB" w:rsidP="00F529DB">
      <w:pPr>
        <w:jc w:val="both"/>
        <w:rPr>
          <w:b/>
          <w:bCs/>
          <w:sz w:val="28"/>
          <w:szCs w:val="28"/>
          <w:lang w:val="uk-UA"/>
        </w:rPr>
      </w:pPr>
    </w:p>
    <w:p w14:paraId="511C63AF" w14:textId="1F0E6226" w:rsidR="00F529DB" w:rsidRDefault="00C40D1A" w:rsidP="00F529DB">
      <w:pPr>
        <w:ind w:firstLine="360"/>
        <w:jc w:val="both"/>
        <w:rPr>
          <w:b/>
          <w:bCs/>
          <w:sz w:val="28"/>
          <w:szCs w:val="28"/>
          <w:lang w:val="uk-UA"/>
        </w:rPr>
      </w:pPr>
      <w:r w:rsidRPr="006B71EF">
        <w:rPr>
          <w:b/>
          <w:bCs/>
          <w:sz w:val="28"/>
          <w:szCs w:val="28"/>
          <w:lang w:val="uk-UA"/>
        </w:rPr>
        <w:t>В результаті внесення змін</w:t>
      </w:r>
      <w:r w:rsidR="00D1100B" w:rsidRPr="006B71EF">
        <w:rPr>
          <w:b/>
          <w:bCs/>
          <w:sz w:val="28"/>
          <w:szCs w:val="28"/>
          <w:lang w:val="uk-UA"/>
        </w:rPr>
        <w:t xml:space="preserve"> до Програми</w:t>
      </w:r>
      <w:r w:rsidR="00F529DB">
        <w:rPr>
          <w:b/>
          <w:bCs/>
          <w:sz w:val="28"/>
          <w:szCs w:val="28"/>
          <w:lang w:val="uk-UA"/>
        </w:rPr>
        <w:t xml:space="preserve"> плановий </w:t>
      </w:r>
      <w:r w:rsidR="00D1100B" w:rsidRPr="006B71EF">
        <w:rPr>
          <w:b/>
          <w:bCs/>
          <w:sz w:val="28"/>
          <w:szCs w:val="28"/>
          <w:lang w:val="uk-UA"/>
        </w:rPr>
        <w:t>о</w:t>
      </w:r>
      <w:r w:rsidR="00554DDD" w:rsidRPr="006B71EF">
        <w:rPr>
          <w:b/>
          <w:bCs/>
          <w:sz w:val="28"/>
          <w:szCs w:val="28"/>
          <w:lang w:val="uk-UA"/>
        </w:rPr>
        <w:t>бсяг видатків на в</w:t>
      </w:r>
      <w:r w:rsidR="00693332" w:rsidRPr="006B71EF">
        <w:rPr>
          <w:b/>
          <w:bCs/>
          <w:sz w:val="28"/>
          <w:szCs w:val="28"/>
          <w:lang w:val="uk-UA"/>
        </w:rPr>
        <w:t>иконання заход</w:t>
      </w:r>
      <w:r w:rsidR="00FF7E5F" w:rsidRPr="006B71EF">
        <w:rPr>
          <w:b/>
          <w:bCs/>
          <w:sz w:val="28"/>
          <w:szCs w:val="28"/>
          <w:lang w:val="uk-UA"/>
        </w:rPr>
        <w:t>ів Програми в 202</w:t>
      </w:r>
      <w:r w:rsidR="00E76D52" w:rsidRPr="006B71EF">
        <w:rPr>
          <w:b/>
          <w:bCs/>
          <w:sz w:val="28"/>
          <w:szCs w:val="28"/>
          <w:lang w:val="uk-UA"/>
        </w:rPr>
        <w:t>4</w:t>
      </w:r>
      <w:r w:rsidR="00FF7E5F" w:rsidRPr="006B71EF">
        <w:rPr>
          <w:b/>
          <w:bCs/>
          <w:sz w:val="28"/>
          <w:szCs w:val="28"/>
          <w:lang w:val="uk-UA"/>
        </w:rPr>
        <w:t xml:space="preserve">-2026 </w:t>
      </w:r>
      <w:r w:rsidR="00E76D52" w:rsidRPr="006B71EF">
        <w:rPr>
          <w:b/>
          <w:bCs/>
          <w:sz w:val="28"/>
          <w:szCs w:val="28"/>
          <w:lang w:val="uk-UA"/>
        </w:rPr>
        <w:t xml:space="preserve">роках </w:t>
      </w:r>
      <w:r w:rsidR="00FF7E5F" w:rsidRPr="006B71EF">
        <w:rPr>
          <w:b/>
          <w:bCs/>
          <w:sz w:val="28"/>
          <w:szCs w:val="28"/>
          <w:lang w:val="uk-UA"/>
        </w:rPr>
        <w:t xml:space="preserve">збільшується на </w:t>
      </w:r>
      <w:r w:rsidR="00356083">
        <w:rPr>
          <w:b/>
          <w:bCs/>
          <w:sz w:val="28"/>
          <w:szCs w:val="28"/>
          <w:lang w:val="uk-UA"/>
        </w:rPr>
        <w:t>86 600,00</w:t>
      </w:r>
      <w:r w:rsidR="00E76D52" w:rsidRPr="006B71EF">
        <w:rPr>
          <w:b/>
          <w:bCs/>
          <w:sz w:val="28"/>
          <w:szCs w:val="28"/>
          <w:lang w:val="uk-UA"/>
        </w:rPr>
        <w:t xml:space="preserve"> грн</w:t>
      </w:r>
      <w:r w:rsidR="00FF7E5F" w:rsidRPr="006B71EF">
        <w:rPr>
          <w:b/>
          <w:bCs/>
          <w:sz w:val="28"/>
          <w:szCs w:val="28"/>
          <w:lang w:val="uk-UA"/>
        </w:rPr>
        <w:t xml:space="preserve">, в тому числі </w:t>
      </w:r>
      <w:r w:rsidR="00E76D52" w:rsidRPr="006B71EF">
        <w:rPr>
          <w:b/>
          <w:bCs/>
          <w:sz w:val="28"/>
          <w:szCs w:val="28"/>
          <w:lang w:val="uk-UA"/>
        </w:rPr>
        <w:t>за роками</w:t>
      </w:r>
      <w:r w:rsidR="00C76892" w:rsidRPr="006B71EF">
        <w:rPr>
          <w:b/>
          <w:bCs/>
          <w:sz w:val="28"/>
          <w:szCs w:val="28"/>
          <w:lang w:val="uk-UA"/>
        </w:rPr>
        <w:t xml:space="preserve"> відбулися такі зміни</w:t>
      </w:r>
      <w:r w:rsidR="00E76D52" w:rsidRPr="006B71EF">
        <w:rPr>
          <w:b/>
          <w:bCs/>
          <w:sz w:val="28"/>
          <w:szCs w:val="28"/>
          <w:lang w:val="uk-UA"/>
        </w:rPr>
        <w:t xml:space="preserve">: </w:t>
      </w:r>
    </w:p>
    <w:p w14:paraId="0DBB41BE" w14:textId="17E555D3" w:rsidR="00F529DB" w:rsidRDefault="00E76D52" w:rsidP="00F529DB">
      <w:pPr>
        <w:pStyle w:val="a4"/>
        <w:numPr>
          <w:ilvl w:val="0"/>
          <w:numId w:val="2"/>
        </w:numPr>
        <w:jc w:val="both"/>
        <w:rPr>
          <w:b/>
          <w:bCs/>
          <w:sz w:val="28"/>
          <w:szCs w:val="28"/>
          <w:lang w:val="uk-UA"/>
        </w:rPr>
      </w:pPr>
      <w:r w:rsidRPr="00F529DB">
        <w:rPr>
          <w:b/>
          <w:bCs/>
          <w:sz w:val="28"/>
          <w:szCs w:val="28"/>
          <w:lang w:val="uk-UA"/>
        </w:rPr>
        <w:t xml:space="preserve">в </w:t>
      </w:r>
      <w:r w:rsidR="00FF7E5F" w:rsidRPr="00F529DB">
        <w:rPr>
          <w:b/>
          <w:bCs/>
          <w:sz w:val="28"/>
          <w:szCs w:val="28"/>
          <w:lang w:val="uk-UA"/>
        </w:rPr>
        <w:t>2024 році</w:t>
      </w:r>
      <w:r w:rsidR="00C76892" w:rsidRPr="00F529DB">
        <w:rPr>
          <w:b/>
          <w:bCs/>
          <w:sz w:val="28"/>
          <w:szCs w:val="28"/>
          <w:lang w:val="uk-UA"/>
        </w:rPr>
        <w:t xml:space="preserve"> планова сума видатків</w:t>
      </w:r>
      <w:r w:rsidR="007B3686">
        <w:rPr>
          <w:b/>
          <w:bCs/>
          <w:sz w:val="28"/>
          <w:szCs w:val="28"/>
          <w:lang w:val="uk-UA"/>
        </w:rPr>
        <w:t xml:space="preserve"> без змін</w:t>
      </w:r>
      <w:r w:rsidRPr="00F529DB">
        <w:rPr>
          <w:b/>
          <w:bCs/>
          <w:sz w:val="28"/>
          <w:szCs w:val="28"/>
          <w:lang w:val="uk-UA"/>
        </w:rPr>
        <w:t>;</w:t>
      </w:r>
      <w:r w:rsidR="00FF7E5F" w:rsidRPr="00F529DB">
        <w:rPr>
          <w:b/>
          <w:bCs/>
          <w:sz w:val="28"/>
          <w:szCs w:val="28"/>
          <w:lang w:val="uk-UA"/>
        </w:rPr>
        <w:t xml:space="preserve"> </w:t>
      </w:r>
    </w:p>
    <w:p w14:paraId="1C3B3E31" w14:textId="7760DB32" w:rsidR="00F529DB" w:rsidRDefault="00FF7E5F" w:rsidP="00F529DB">
      <w:pPr>
        <w:pStyle w:val="a4"/>
        <w:numPr>
          <w:ilvl w:val="0"/>
          <w:numId w:val="2"/>
        </w:numPr>
        <w:jc w:val="both"/>
        <w:rPr>
          <w:b/>
          <w:bCs/>
          <w:sz w:val="28"/>
          <w:szCs w:val="28"/>
          <w:lang w:val="uk-UA"/>
        </w:rPr>
      </w:pPr>
      <w:r w:rsidRPr="00F529DB">
        <w:rPr>
          <w:b/>
          <w:bCs/>
          <w:sz w:val="28"/>
          <w:szCs w:val="28"/>
          <w:lang w:val="uk-UA"/>
        </w:rPr>
        <w:t>в 2025 році</w:t>
      </w:r>
      <w:r w:rsidR="00E76D52" w:rsidRPr="00F529DB">
        <w:rPr>
          <w:b/>
          <w:bCs/>
          <w:sz w:val="28"/>
          <w:szCs w:val="28"/>
          <w:lang w:val="uk-UA"/>
        </w:rPr>
        <w:t xml:space="preserve"> </w:t>
      </w:r>
      <w:r w:rsidR="00C76892" w:rsidRPr="00F529DB">
        <w:rPr>
          <w:b/>
          <w:bCs/>
          <w:sz w:val="28"/>
          <w:szCs w:val="28"/>
          <w:lang w:val="uk-UA"/>
        </w:rPr>
        <w:t xml:space="preserve">планова сума видатків збільшується на </w:t>
      </w:r>
      <w:r w:rsidR="00356083">
        <w:rPr>
          <w:b/>
          <w:bCs/>
          <w:sz w:val="28"/>
          <w:szCs w:val="28"/>
          <w:lang w:val="uk-UA"/>
        </w:rPr>
        <w:t>86 600,00</w:t>
      </w:r>
      <w:r w:rsidR="00E76D52" w:rsidRPr="00F529DB">
        <w:rPr>
          <w:b/>
          <w:bCs/>
          <w:sz w:val="28"/>
          <w:szCs w:val="28"/>
          <w:lang w:val="uk-UA"/>
        </w:rPr>
        <w:t xml:space="preserve"> грн; </w:t>
      </w:r>
    </w:p>
    <w:p w14:paraId="31147AEA" w14:textId="2C1F8B34" w:rsidR="005D04EC" w:rsidRPr="00F529DB" w:rsidRDefault="00E76D52" w:rsidP="00F529DB">
      <w:pPr>
        <w:pStyle w:val="a4"/>
        <w:numPr>
          <w:ilvl w:val="0"/>
          <w:numId w:val="2"/>
        </w:numPr>
        <w:jc w:val="both"/>
        <w:rPr>
          <w:b/>
          <w:bCs/>
          <w:sz w:val="28"/>
          <w:szCs w:val="28"/>
          <w:lang w:val="uk-UA"/>
        </w:rPr>
      </w:pPr>
      <w:r w:rsidRPr="00F529DB">
        <w:rPr>
          <w:b/>
          <w:bCs/>
          <w:sz w:val="28"/>
          <w:szCs w:val="28"/>
          <w:lang w:val="uk-UA"/>
        </w:rPr>
        <w:t xml:space="preserve">в 2026 році  </w:t>
      </w:r>
      <w:r w:rsidR="00F529DB">
        <w:rPr>
          <w:b/>
          <w:bCs/>
          <w:sz w:val="28"/>
          <w:szCs w:val="28"/>
          <w:lang w:val="uk-UA"/>
        </w:rPr>
        <w:t xml:space="preserve">планова сума </w:t>
      </w:r>
      <w:r w:rsidR="007B3686">
        <w:rPr>
          <w:b/>
          <w:bCs/>
          <w:sz w:val="28"/>
          <w:szCs w:val="28"/>
          <w:lang w:val="uk-UA"/>
        </w:rPr>
        <w:t>видатків без змін</w:t>
      </w:r>
      <w:r w:rsidRPr="00F529DB">
        <w:rPr>
          <w:b/>
          <w:bCs/>
          <w:sz w:val="28"/>
          <w:szCs w:val="28"/>
          <w:lang w:val="uk-UA"/>
        </w:rPr>
        <w:t>.</w:t>
      </w:r>
    </w:p>
    <w:p w14:paraId="42621601" w14:textId="77777777" w:rsidR="00E76D52" w:rsidRPr="006B71EF" w:rsidRDefault="00E76D52" w:rsidP="00FF7E5F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26F70580" w14:textId="64DABFBA" w:rsidR="00E76D52" w:rsidRPr="00E76D52" w:rsidRDefault="00C938F5" w:rsidP="00FF7E5F">
      <w:pPr>
        <w:ind w:firstLine="708"/>
        <w:jc w:val="both"/>
        <w:rPr>
          <w:b/>
          <w:bCs/>
          <w:lang w:val="uk-UA"/>
        </w:rPr>
        <w:sectPr w:rsidR="00E76D52" w:rsidRPr="00E76D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lang w:val="uk-UA"/>
        </w:rPr>
        <w:t xml:space="preserve"> </w:t>
      </w:r>
    </w:p>
    <w:p w14:paraId="2B935780" w14:textId="7E731D76" w:rsidR="005D04EC" w:rsidRDefault="005D04EC" w:rsidP="005D04EC">
      <w:pPr>
        <w:ind w:firstLine="708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Зміни у </w:t>
      </w:r>
      <w:r w:rsidRPr="00D1100B">
        <w:rPr>
          <w:b/>
          <w:lang w:val="uk-UA"/>
        </w:rPr>
        <w:t>програм</w:t>
      </w:r>
      <w:r>
        <w:rPr>
          <w:b/>
          <w:lang w:val="uk-UA"/>
        </w:rPr>
        <w:t>і</w:t>
      </w:r>
      <w:r w:rsidRPr="00D1100B">
        <w:rPr>
          <w:b/>
          <w:lang w:val="uk-UA"/>
        </w:rPr>
        <w:t xml:space="preserve"> розвитку та підтримки первинної медико-санітарної допомоги Южненської міської територіальної громади на 2024-2026 роки</w:t>
      </w:r>
      <w:r>
        <w:rPr>
          <w:b/>
          <w:lang w:val="uk-UA"/>
        </w:rPr>
        <w:t>:</w:t>
      </w:r>
    </w:p>
    <w:p w14:paraId="2EF4918C" w14:textId="31952003" w:rsidR="005D04EC" w:rsidRPr="00D1100B" w:rsidRDefault="005D04EC" w:rsidP="005D04EC">
      <w:pPr>
        <w:ind w:firstLine="708"/>
        <w:jc w:val="right"/>
        <w:rPr>
          <w:b/>
          <w:lang w:val="uk-UA"/>
        </w:rPr>
      </w:pPr>
      <w:proofErr w:type="spellStart"/>
      <w:r>
        <w:rPr>
          <w:b/>
          <w:lang w:val="uk-UA"/>
        </w:rPr>
        <w:t>тис.грн</w:t>
      </w:r>
      <w:proofErr w:type="spellEnd"/>
      <w:r>
        <w:rPr>
          <w:b/>
          <w:lang w:val="uk-UA"/>
        </w:rPr>
        <w:t>.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5247"/>
        <w:gridCol w:w="1077"/>
        <w:gridCol w:w="1115"/>
        <w:gridCol w:w="1107"/>
        <w:gridCol w:w="1092"/>
        <w:gridCol w:w="1013"/>
        <w:gridCol w:w="1115"/>
        <w:gridCol w:w="1013"/>
        <w:gridCol w:w="1107"/>
      </w:tblGrid>
      <w:tr w:rsidR="00E04117" w:rsidRPr="00D1100B" w14:paraId="4601956B" w14:textId="77777777" w:rsidTr="003777E9">
        <w:trPr>
          <w:trHeight w:val="435"/>
          <w:jc w:val="center"/>
        </w:trPr>
        <w:tc>
          <w:tcPr>
            <w:tcW w:w="231" w:type="pct"/>
            <w:vMerge w:val="restart"/>
          </w:tcPr>
          <w:p w14:paraId="4E90A0A4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№</w:t>
            </w:r>
          </w:p>
          <w:p w14:paraId="1D6F96EF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з/п</w:t>
            </w:r>
          </w:p>
          <w:p w14:paraId="5CFE231E" w14:textId="77777777" w:rsidR="005D04EC" w:rsidRPr="00D1100B" w:rsidRDefault="005D04EC" w:rsidP="0001052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2" w:type="pct"/>
            <w:vMerge w:val="restart"/>
          </w:tcPr>
          <w:p w14:paraId="1C961D01" w14:textId="77777777" w:rsidR="005D04EC" w:rsidRPr="00D1100B" w:rsidRDefault="005D04EC" w:rsidP="00010529">
            <w:pPr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 xml:space="preserve">Найменування </w:t>
            </w:r>
          </w:p>
          <w:p w14:paraId="45E36071" w14:textId="77777777" w:rsidR="005D04EC" w:rsidRPr="00D1100B" w:rsidRDefault="005D04EC" w:rsidP="0001052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заходу</w:t>
            </w:r>
          </w:p>
        </w:tc>
        <w:tc>
          <w:tcPr>
            <w:tcW w:w="753" w:type="pct"/>
            <w:gridSpan w:val="2"/>
          </w:tcPr>
          <w:p w14:paraId="3DF1A62F" w14:textId="745B90DC" w:rsidR="005D04EC" w:rsidRPr="00D1100B" w:rsidRDefault="005D04EC" w:rsidP="005D0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Прогнозний обсяг фінансових ресурсів всього,</w:t>
            </w:r>
          </w:p>
        </w:tc>
        <w:tc>
          <w:tcPr>
            <w:tcW w:w="2214" w:type="pct"/>
            <w:gridSpan w:val="6"/>
          </w:tcPr>
          <w:p w14:paraId="7A811B4F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3777E9" w:rsidRPr="00D1100B" w14:paraId="1C13ABAE" w14:textId="77777777" w:rsidTr="003777E9">
        <w:trPr>
          <w:trHeight w:val="169"/>
          <w:jc w:val="center"/>
        </w:trPr>
        <w:tc>
          <w:tcPr>
            <w:tcW w:w="231" w:type="pct"/>
            <w:vMerge/>
          </w:tcPr>
          <w:p w14:paraId="45CDFD1E" w14:textId="77777777" w:rsidR="005D04EC" w:rsidRPr="00D1100B" w:rsidRDefault="005D04EC" w:rsidP="0001052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2" w:type="pct"/>
            <w:vMerge/>
          </w:tcPr>
          <w:p w14:paraId="0A743A2C" w14:textId="77777777" w:rsidR="005D04EC" w:rsidRPr="00D1100B" w:rsidRDefault="005D04EC" w:rsidP="0001052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vMerge w:val="restart"/>
          </w:tcPr>
          <w:p w14:paraId="27E86E65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Попер. редакція</w:t>
            </w:r>
          </w:p>
        </w:tc>
        <w:tc>
          <w:tcPr>
            <w:tcW w:w="383" w:type="pct"/>
            <w:vMerge w:val="restart"/>
          </w:tcPr>
          <w:p w14:paraId="1ADFEC50" w14:textId="77777777" w:rsidR="005D04EC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Нова </w:t>
            </w:r>
          </w:p>
          <w:p w14:paraId="1B7987D1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редакція</w:t>
            </w:r>
          </w:p>
        </w:tc>
        <w:tc>
          <w:tcPr>
            <w:tcW w:w="755" w:type="pct"/>
            <w:gridSpan w:val="2"/>
          </w:tcPr>
          <w:p w14:paraId="205C0CBB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731" w:type="pct"/>
            <w:gridSpan w:val="2"/>
          </w:tcPr>
          <w:p w14:paraId="0661376E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728" w:type="pct"/>
            <w:gridSpan w:val="2"/>
          </w:tcPr>
          <w:p w14:paraId="5A98341A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2026</w:t>
            </w:r>
          </w:p>
        </w:tc>
      </w:tr>
      <w:tr w:rsidR="003777E9" w:rsidRPr="00D1100B" w14:paraId="71B51396" w14:textId="77777777" w:rsidTr="003777E9">
        <w:trPr>
          <w:trHeight w:val="538"/>
          <w:jc w:val="center"/>
        </w:trPr>
        <w:tc>
          <w:tcPr>
            <w:tcW w:w="231" w:type="pct"/>
            <w:vMerge/>
          </w:tcPr>
          <w:p w14:paraId="39ADEAB5" w14:textId="77777777" w:rsidR="005D04EC" w:rsidRPr="00D1100B" w:rsidRDefault="005D04EC" w:rsidP="0001052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2" w:type="pct"/>
            <w:vMerge/>
          </w:tcPr>
          <w:p w14:paraId="6011F9F1" w14:textId="77777777" w:rsidR="005D04EC" w:rsidRPr="00D1100B" w:rsidRDefault="005D04EC" w:rsidP="0001052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70" w:type="pct"/>
            <w:vMerge/>
            <w:vAlign w:val="center"/>
          </w:tcPr>
          <w:p w14:paraId="2CAE8ABD" w14:textId="77777777" w:rsidR="005D04EC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vMerge/>
            <w:vAlign w:val="center"/>
          </w:tcPr>
          <w:p w14:paraId="3F0D35A0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0" w:type="pct"/>
          </w:tcPr>
          <w:p w14:paraId="78CF011B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Попер. редакція</w:t>
            </w:r>
          </w:p>
        </w:tc>
        <w:tc>
          <w:tcPr>
            <w:tcW w:w="375" w:type="pct"/>
            <w:vAlign w:val="center"/>
          </w:tcPr>
          <w:p w14:paraId="386A5BAD" w14:textId="77777777" w:rsidR="005D04EC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Нова </w:t>
            </w:r>
          </w:p>
          <w:p w14:paraId="634BC0DB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редакція</w:t>
            </w:r>
          </w:p>
        </w:tc>
        <w:tc>
          <w:tcPr>
            <w:tcW w:w="348" w:type="pct"/>
          </w:tcPr>
          <w:p w14:paraId="6C32768F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Попер. редакція</w:t>
            </w:r>
          </w:p>
        </w:tc>
        <w:tc>
          <w:tcPr>
            <w:tcW w:w="383" w:type="pct"/>
            <w:vAlign w:val="center"/>
          </w:tcPr>
          <w:p w14:paraId="66FB4674" w14:textId="77777777" w:rsidR="005D04EC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Нова </w:t>
            </w:r>
          </w:p>
          <w:p w14:paraId="50CACFBE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редакція</w:t>
            </w:r>
          </w:p>
        </w:tc>
        <w:tc>
          <w:tcPr>
            <w:tcW w:w="348" w:type="pct"/>
          </w:tcPr>
          <w:p w14:paraId="0F9092AE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Попер. редакція</w:t>
            </w:r>
          </w:p>
        </w:tc>
        <w:tc>
          <w:tcPr>
            <w:tcW w:w="380" w:type="pct"/>
            <w:vAlign w:val="center"/>
          </w:tcPr>
          <w:p w14:paraId="3857CAD8" w14:textId="77777777" w:rsidR="005D04EC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Нова </w:t>
            </w:r>
          </w:p>
          <w:p w14:paraId="1B0D8BB3" w14:textId="77777777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редакція</w:t>
            </w:r>
          </w:p>
        </w:tc>
      </w:tr>
      <w:tr w:rsidR="003777E9" w:rsidRPr="00D1100B" w14:paraId="403682F3" w14:textId="77777777" w:rsidTr="003777E9">
        <w:trPr>
          <w:trHeight w:val="510"/>
          <w:jc w:val="center"/>
        </w:trPr>
        <w:tc>
          <w:tcPr>
            <w:tcW w:w="231" w:type="pct"/>
          </w:tcPr>
          <w:p w14:paraId="4ABD5F39" w14:textId="77777777" w:rsidR="005D04EC" w:rsidRPr="00D1100B" w:rsidRDefault="005D04EC" w:rsidP="0001052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802" w:type="pct"/>
          </w:tcPr>
          <w:p w14:paraId="5DFADFC1" w14:textId="77777777" w:rsidR="005D04EC" w:rsidRPr="00D1100B" w:rsidRDefault="005D04EC" w:rsidP="00010529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1100B">
              <w:rPr>
                <w:b/>
                <w:bCs/>
                <w:sz w:val="20"/>
                <w:szCs w:val="20"/>
                <w:lang w:val="uk-UA" w:eastAsia="uk-UA"/>
              </w:rPr>
              <w:t>Здійснювати матеріально-технічне забезпечення КНП «ЦПМСД» Южненської міської ради :</w:t>
            </w:r>
          </w:p>
        </w:tc>
        <w:tc>
          <w:tcPr>
            <w:tcW w:w="370" w:type="pct"/>
            <w:vAlign w:val="center"/>
          </w:tcPr>
          <w:p w14:paraId="5B190DD4" w14:textId="77777777" w:rsidR="00EA47D5" w:rsidRDefault="00EA47D5" w:rsidP="00EA47D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668,548</w:t>
            </w:r>
          </w:p>
          <w:p w14:paraId="7C66C4FA" w14:textId="2089C67A" w:rsidR="005D04EC" w:rsidRPr="00D1100B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vAlign w:val="center"/>
          </w:tcPr>
          <w:p w14:paraId="6237446B" w14:textId="095DAD5C" w:rsidR="005D04EC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755,148</w:t>
            </w:r>
          </w:p>
          <w:p w14:paraId="0D9FB12C" w14:textId="6DC79A0E" w:rsidR="00C2231E" w:rsidRPr="00D1100B" w:rsidRDefault="00C2231E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(+</w:t>
            </w:r>
            <w:r w:rsidR="00EA47D5">
              <w:rPr>
                <w:b/>
                <w:sz w:val="20"/>
                <w:szCs w:val="20"/>
                <w:lang w:val="uk-UA"/>
              </w:rPr>
              <w:t>86,600</w:t>
            </w:r>
            <w:r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80" w:type="pct"/>
            <w:vAlign w:val="center"/>
          </w:tcPr>
          <w:p w14:paraId="307644B4" w14:textId="77777777" w:rsidR="005D04EC" w:rsidRDefault="007B3686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432,200</w:t>
            </w:r>
          </w:p>
          <w:p w14:paraId="425C8C52" w14:textId="3065EBCB" w:rsidR="00EA47D5" w:rsidRPr="00D1100B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vAlign w:val="center"/>
          </w:tcPr>
          <w:p w14:paraId="77D557CC" w14:textId="77777777" w:rsidR="005D04EC" w:rsidRDefault="007B3686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432,200</w:t>
            </w:r>
          </w:p>
          <w:p w14:paraId="73800D7D" w14:textId="10957F9B" w:rsidR="00EA47D5" w:rsidRPr="00D1100B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703E7FDC" w14:textId="77777777" w:rsidR="005D04EC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236,348</w:t>
            </w:r>
          </w:p>
          <w:p w14:paraId="12925D3D" w14:textId="2C04E04D" w:rsidR="00EA47D5" w:rsidRPr="00D1100B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vAlign w:val="center"/>
          </w:tcPr>
          <w:p w14:paraId="5A8CDB9B" w14:textId="77777777" w:rsidR="005D04EC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322,948</w:t>
            </w:r>
          </w:p>
          <w:p w14:paraId="140FA522" w14:textId="5C617651" w:rsidR="00EA47D5" w:rsidRPr="00D1100B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(+86,600)</w:t>
            </w:r>
          </w:p>
        </w:tc>
        <w:tc>
          <w:tcPr>
            <w:tcW w:w="348" w:type="pct"/>
            <w:vAlign w:val="center"/>
          </w:tcPr>
          <w:p w14:paraId="5446C256" w14:textId="77777777" w:rsidR="005D04EC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0,000</w:t>
            </w:r>
          </w:p>
          <w:p w14:paraId="373ED721" w14:textId="1EC58234" w:rsidR="00EA47D5" w:rsidRPr="00D1100B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0" w:type="pct"/>
            <w:vAlign w:val="center"/>
          </w:tcPr>
          <w:p w14:paraId="705EE2D6" w14:textId="77777777" w:rsidR="005D04EC" w:rsidRDefault="005D04EC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0,000</w:t>
            </w:r>
          </w:p>
          <w:p w14:paraId="00CFD54C" w14:textId="77777777" w:rsidR="00EA47D5" w:rsidRPr="00D1100B" w:rsidRDefault="00EA47D5" w:rsidP="0001052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3777E9" w:rsidRPr="00D1100B" w14:paraId="584ACD21" w14:textId="77777777" w:rsidTr="003777E9">
        <w:trPr>
          <w:trHeight w:val="545"/>
          <w:jc w:val="center"/>
        </w:trPr>
        <w:tc>
          <w:tcPr>
            <w:tcW w:w="231" w:type="pct"/>
          </w:tcPr>
          <w:p w14:paraId="70C88572" w14:textId="368769DA" w:rsidR="005D04EC" w:rsidRPr="00D1100B" w:rsidRDefault="005D04EC" w:rsidP="0001052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1100B">
              <w:rPr>
                <w:bCs/>
                <w:sz w:val="20"/>
                <w:szCs w:val="20"/>
                <w:lang w:val="uk-UA"/>
              </w:rPr>
              <w:t>1.</w:t>
            </w:r>
            <w:r w:rsidR="007B3686">
              <w:rPr>
                <w:bCs/>
                <w:sz w:val="20"/>
                <w:szCs w:val="20"/>
                <w:lang w:val="uk-UA"/>
              </w:rPr>
              <w:t>1</w:t>
            </w:r>
            <w:r w:rsidRPr="00D1100B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802" w:type="pct"/>
          </w:tcPr>
          <w:p w14:paraId="57B4504A" w14:textId="77777777" w:rsidR="005D04EC" w:rsidRPr="00D1100B" w:rsidRDefault="005D04EC" w:rsidP="00010529">
            <w:pPr>
              <w:suppressAutoHyphens/>
              <w:spacing w:before="180" w:line="240" w:lineRule="atLeast"/>
              <w:rPr>
                <w:bCs/>
                <w:sz w:val="20"/>
                <w:szCs w:val="20"/>
                <w:lang w:val="uk-UA" w:eastAsia="uk-UA"/>
              </w:rPr>
            </w:pPr>
            <w:r w:rsidRPr="00D1100B">
              <w:rPr>
                <w:sz w:val="20"/>
                <w:szCs w:val="20"/>
                <w:lang w:val="uk-UA" w:eastAsia="zh-CN"/>
              </w:rPr>
              <w:t>Забезпечення закупівлі портативної телемедичної діагностичної системи/комплекту телемедицини для центру первинної медико-санітарної допомоги</w:t>
            </w:r>
          </w:p>
        </w:tc>
        <w:tc>
          <w:tcPr>
            <w:tcW w:w="370" w:type="pct"/>
            <w:vAlign w:val="center"/>
          </w:tcPr>
          <w:p w14:paraId="3B790A9D" w14:textId="3DEA8947" w:rsidR="005D04EC" w:rsidRPr="003777E9" w:rsidRDefault="00C2231E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190,000</w:t>
            </w:r>
          </w:p>
        </w:tc>
        <w:tc>
          <w:tcPr>
            <w:tcW w:w="383" w:type="pct"/>
            <w:vAlign w:val="center"/>
          </w:tcPr>
          <w:p w14:paraId="60B44CB2" w14:textId="4A2BF4A6" w:rsidR="005D04EC" w:rsidRPr="003777E9" w:rsidRDefault="005D04EC" w:rsidP="00C2231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190,000</w:t>
            </w:r>
          </w:p>
        </w:tc>
        <w:tc>
          <w:tcPr>
            <w:tcW w:w="380" w:type="pct"/>
            <w:vAlign w:val="center"/>
          </w:tcPr>
          <w:p w14:paraId="7FEF21FA" w14:textId="55A6A1C4" w:rsidR="005D04EC" w:rsidRPr="003777E9" w:rsidRDefault="00C2231E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190,000</w:t>
            </w:r>
          </w:p>
        </w:tc>
        <w:tc>
          <w:tcPr>
            <w:tcW w:w="375" w:type="pct"/>
            <w:vAlign w:val="center"/>
          </w:tcPr>
          <w:p w14:paraId="13F76172" w14:textId="7ED0A06D" w:rsidR="005D04EC" w:rsidRPr="003777E9" w:rsidRDefault="005D04EC" w:rsidP="00C2231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190,000</w:t>
            </w:r>
          </w:p>
        </w:tc>
        <w:tc>
          <w:tcPr>
            <w:tcW w:w="348" w:type="pct"/>
            <w:vAlign w:val="center"/>
          </w:tcPr>
          <w:p w14:paraId="1461FC01" w14:textId="39F5DC7B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83" w:type="pct"/>
            <w:vAlign w:val="center"/>
          </w:tcPr>
          <w:p w14:paraId="0E0D5E93" w14:textId="77777777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48" w:type="pct"/>
            <w:vAlign w:val="center"/>
          </w:tcPr>
          <w:p w14:paraId="31F1E753" w14:textId="2DDFCD12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80" w:type="pct"/>
            <w:vAlign w:val="center"/>
          </w:tcPr>
          <w:p w14:paraId="28441E4A" w14:textId="77777777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</w:tr>
      <w:tr w:rsidR="003777E9" w:rsidRPr="00D1100B" w14:paraId="36AF1E39" w14:textId="77777777" w:rsidTr="003777E9">
        <w:trPr>
          <w:jc w:val="center"/>
        </w:trPr>
        <w:tc>
          <w:tcPr>
            <w:tcW w:w="231" w:type="pct"/>
          </w:tcPr>
          <w:p w14:paraId="48AC596F" w14:textId="44BF245C" w:rsidR="005D04EC" w:rsidRPr="00D1100B" w:rsidRDefault="005D04EC" w:rsidP="0001052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1100B">
              <w:rPr>
                <w:bCs/>
                <w:sz w:val="20"/>
                <w:szCs w:val="20"/>
                <w:lang w:val="uk-UA"/>
              </w:rPr>
              <w:t>1.</w:t>
            </w:r>
            <w:r w:rsidR="00F94E71">
              <w:rPr>
                <w:bCs/>
                <w:sz w:val="20"/>
                <w:szCs w:val="20"/>
                <w:lang w:val="uk-UA"/>
              </w:rPr>
              <w:t>2</w:t>
            </w:r>
            <w:r w:rsidRPr="00D1100B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802" w:type="pct"/>
          </w:tcPr>
          <w:p w14:paraId="16EFC720" w14:textId="77777777" w:rsidR="005D04EC" w:rsidRPr="00D1100B" w:rsidRDefault="005D04EC" w:rsidP="00010529">
            <w:pPr>
              <w:rPr>
                <w:bCs/>
                <w:sz w:val="20"/>
                <w:szCs w:val="20"/>
                <w:lang w:val="uk-UA" w:eastAsia="uk-UA"/>
              </w:rPr>
            </w:pPr>
            <w:r w:rsidRPr="00D1100B">
              <w:rPr>
                <w:bCs/>
                <w:sz w:val="20"/>
                <w:szCs w:val="20"/>
                <w:lang w:val="uk-UA" w:eastAsia="uk-UA"/>
              </w:rPr>
              <w:t>Забезпечення закупівлі обладнання для серверного пункту з метою забезпечення заходів з кібербезпеки</w:t>
            </w:r>
          </w:p>
        </w:tc>
        <w:tc>
          <w:tcPr>
            <w:tcW w:w="370" w:type="pct"/>
            <w:vAlign w:val="center"/>
          </w:tcPr>
          <w:p w14:paraId="07B6DB43" w14:textId="48DB9EDE" w:rsidR="00C2231E" w:rsidRPr="003777E9" w:rsidRDefault="00F94E71" w:rsidP="00F94E7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254,560</w:t>
            </w:r>
          </w:p>
        </w:tc>
        <w:tc>
          <w:tcPr>
            <w:tcW w:w="383" w:type="pct"/>
            <w:vAlign w:val="center"/>
          </w:tcPr>
          <w:p w14:paraId="0D065B81" w14:textId="2C6A9905" w:rsidR="005D04EC" w:rsidRPr="003777E9" w:rsidRDefault="00C2231E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254,560</w:t>
            </w:r>
          </w:p>
        </w:tc>
        <w:tc>
          <w:tcPr>
            <w:tcW w:w="380" w:type="pct"/>
            <w:vAlign w:val="center"/>
          </w:tcPr>
          <w:p w14:paraId="47F12640" w14:textId="30759EC9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242,200</w:t>
            </w:r>
          </w:p>
        </w:tc>
        <w:tc>
          <w:tcPr>
            <w:tcW w:w="375" w:type="pct"/>
            <w:vAlign w:val="center"/>
          </w:tcPr>
          <w:p w14:paraId="09553C8C" w14:textId="77777777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242,200</w:t>
            </w:r>
          </w:p>
        </w:tc>
        <w:tc>
          <w:tcPr>
            <w:tcW w:w="348" w:type="pct"/>
            <w:vAlign w:val="center"/>
          </w:tcPr>
          <w:p w14:paraId="26006B6D" w14:textId="333C1A28" w:rsidR="005D04EC" w:rsidRPr="003777E9" w:rsidRDefault="00F94E71" w:rsidP="00F94E7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12,360</w:t>
            </w:r>
          </w:p>
        </w:tc>
        <w:tc>
          <w:tcPr>
            <w:tcW w:w="383" w:type="pct"/>
            <w:vAlign w:val="center"/>
          </w:tcPr>
          <w:p w14:paraId="792600A6" w14:textId="23C43338" w:rsidR="00C2231E" w:rsidRPr="003777E9" w:rsidRDefault="00C2231E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12,360</w:t>
            </w:r>
          </w:p>
        </w:tc>
        <w:tc>
          <w:tcPr>
            <w:tcW w:w="348" w:type="pct"/>
            <w:vAlign w:val="center"/>
          </w:tcPr>
          <w:p w14:paraId="41F3C828" w14:textId="4C0D8DDF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80" w:type="pct"/>
            <w:vAlign w:val="center"/>
          </w:tcPr>
          <w:p w14:paraId="40527714" w14:textId="77777777" w:rsidR="005D04EC" w:rsidRPr="003777E9" w:rsidRDefault="005D04EC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</w:tr>
      <w:tr w:rsidR="003777E9" w:rsidRPr="003777E9" w14:paraId="6589B0D3" w14:textId="77777777" w:rsidTr="003777E9">
        <w:trPr>
          <w:jc w:val="center"/>
        </w:trPr>
        <w:tc>
          <w:tcPr>
            <w:tcW w:w="231" w:type="pct"/>
          </w:tcPr>
          <w:p w14:paraId="34404EBD" w14:textId="2891DEF6" w:rsidR="00F94E71" w:rsidRPr="003777E9" w:rsidRDefault="00F94E71" w:rsidP="0001052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1.3</w:t>
            </w:r>
          </w:p>
        </w:tc>
        <w:tc>
          <w:tcPr>
            <w:tcW w:w="1802" w:type="pct"/>
          </w:tcPr>
          <w:p w14:paraId="22196B33" w14:textId="2D95719F" w:rsidR="00F94E71" w:rsidRPr="003777E9" w:rsidRDefault="00F94E71" w:rsidP="00010529">
            <w:pPr>
              <w:rPr>
                <w:bCs/>
                <w:sz w:val="20"/>
                <w:szCs w:val="20"/>
                <w:lang w:val="uk-UA" w:eastAsia="uk-UA"/>
              </w:rPr>
            </w:pPr>
            <w:r w:rsidRPr="003777E9">
              <w:rPr>
                <w:bCs/>
                <w:sz w:val="20"/>
                <w:szCs w:val="20"/>
                <w:lang w:val="uk-UA" w:eastAsia="uk-UA"/>
              </w:rPr>
              <w:t>Забезпечення закупівлі обладнання для забезпечення зберігання МІБП</w:t>
            </w:r>
          </w:p>
        </w:tc>
        <w:tc>
          <w:tcPr>
            <w:tcW w:w="370" w:type="pct"/>
            <w:vAlign w:val="center"/>
          </w:tcPr>
          <w:p w14:paraId="67D8370A" w14:textId="77777777" w:rsidR="003777E9" w:rsidRP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44324264" w14:textId="6CC47BF5" w:rsidR="00F94E71" w:rsidRP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223,988</w:t>
            </w:r>
          </w:p>
        </w:tc>
        <w:tc>
          <w:tcPr>
            <w:tcW w:w="383" w:type="pct"/>
            <w:vAlign w:val="center"/>
          </w:tcPr>
          <w:p w14:paraId="14933156" w14:textId="77777777" w:rsidR="003777E9" w:rsidRP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5729DF60" w14:textId="6DD864B1" w:rsidR="003777E9" w:rsidRPr="003777E9" w:rsidRDefault="00B95B8D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223,988</w:t>
            </w:r>
          </w:p>
        </w:tc>
        <w:tc>
          <w:tcPr>
            <w:tcW w:w="380" w:type="pct"/>
            <w:vAlign w:val="center"/>
          </w:tcPr>
          <w:p w14:paraId="6E3510FE" w14:textId="77777777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7C6B5909" w14:textId="219BB9D6" w:rsidR="00F94E71" w:rsidRPr="003777E9" w:rsidRDefault="00F94E71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75" w:type="pct"/>
            <w:vAlign w:val="center"/>
          </w:tcPr>
          <w:p w14:paraId="358E19C1" w14:textId="77777777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3D43B571" w14:textId="04D9E0B4" w:rsidR="00F94E71" w:rsidRPr="003777E9" w:rsidRDefault="00F94E71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48" w:type="pct"/>
            <w:vAlign w:val="center"/>
          </w:tcPr>
          <w:p w14:paraId="48CDB25F" w14:textId="77777777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69947D99" w14:textId="12FE1E6B" w:rsidR="00F94E71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223,988</w:t>
            </w:r>
          </w:p>
        </w:tc>
        <w:tc>
          <w:tcPr>
            <w:tcW w:w="383" w:type="pct"/>
            <w:vAlign w:val="center"/>
          </w:tcPr>
          <w:p w14:paraId="1AAB7509" w14:textId="77777777" w:rsidR="003777E9" w:rsidRP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00A356B7" w14:textId="51ADFC0E" w:rsidR="00F94E71" w:rsidRPr="003777E9" w:rsidRDefault="00B95B8D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223,988</w:t>
            </w:r>
          </w:p>
        </w:tc>
        <w:tc>
          <w:tcPr>
            <w:tcW w:w="348" w:type="pct"/>
            <w:vAlign w:val="center"/>
          </w:tcPr>
          <w:p w14:paraId="5AB49463" w14:textId="77777777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15424ED3" w14:textId="3EB5ACD7" w:rsidR="00F94E71" w:rsidRPr="003777E9" w:rsidRDefault="00F94E71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80" w:type="pct"/>
            <w:vAlign w:val="center"/>
          </w:tcPr>
          <w:p w14:paraId="07993C7C" w14:textId="77777777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2BD6ABCD" w14:textId="5CAD8376" w:rsidR="00F94E71" w:rsidRPr="003777E9" w:rsidRDefault="00F94E71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77E9">
              <w:rPr>
                <w:bCs/>
                <w:sz w:val="20"/>
                <w:szCs w:val="20"/>
                <w:lang w:val="uk-UA"/>
              </w:rPr>
              <w:t>0,000</w:t>
            </w:r>
          </w:p>
        </w:tc>
      </w:tr>
      <w:tr w:rsidR="003777E9" w:rsidRPr="003777E9" w14:paraId="345699FD" w14:textId="77777777" w:rsidTr="003777E9">
        <w:trPr>
          <w:jc w:val="center"/>
        </w:trPr>
        <w:tc>
          <w:tcPr>
            <w:tcW w:w="231" w:type="pct"/>
          </w:tcPr>
          <w:p w14:paraId="60D058DC" w14:textId="2C683E8A" w:rsidR="003777E9" w:rsidRPr="003777E9" w:rsidRDefault="003777E9" w:rsidP="00010529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1.4.</w:t>
            </w:r>
          </w:p>
        </w:tc>
        <w:tc>
          <w:tcPr>
            <w:tcW w:w="1802" w:type="pct"/>
          </w:tcPr>
          <w:p w14:paraId="33EDD72D" w14:textId="78DFEF6D" w:rsidR="003777E9" w:rsidRPr="003777E9" w:rsidRDefault="003777E9" w:rsidP="00010529">
            <w:pPr>
              <w:rPr>
                <w:bCs/>
                <w:sz w:val="20"/>
                <w:szCs w:val="20"/>
                <w:lang w:val="uk-UA" w:eastAsia="uk-UA"/>
              </w:rPr>
            </w:pPr>
            <w:r>
              <w:rPr>
                <w:bCs/>
                <w:sz w:val="20"/>
                <w:szCs w:val="20"/>
                <w:lang w:val="uk-UA" w:eastAsia="uk-UA"/>
              </w:rPr>
              <w:t>Забезпечення закупівлі біохімічного аналізатора для центру первинної медико-санітарної допомоги</w:t>
            </w:r>
          </w:p>
        </w:tc>
        <w:tc>
          <w:tcPr>
            <w:tcW w:w="370" w:type="pct"/>
            <w:vAlign w:val="center"/>
          </w:tcPr>
          <w:p w14:paraId="4664985D" w14:textId="47FC2F9E" w:rsidR="003777E9" w:rsidRP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83" w:type="pct"/>
            <w:vAlign w:val="center"/>
          </w:tcPr>
          <w:p w14:paraId="5DF814E4" w14:textId="77777777" w:rsid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86,600</w:t>
            </w:r>
          </w:p>
          <w:p w14:paraId="1C35F869" w14:textId="5339484B" w:rsidR="003777E9" w:rsidRP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(+86,600)</w:t>
            </w:r>
          </w:p>
        </w:tc>
        <w:tc>
          <w:tcPr>
            <w:tcW w:w="380" w:type="pct"/>
            <w:vAlign w:val="center"/>
          </w:tcPr>
          <w:p w14:paraId="5D8798B4" w14:textId="419C843E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75" w:type="pct"/>
            <w:vAlign w:val="center"/>
          </w:tcPr>
          <w:p w14:paraId="35FA12F3" w14:textId="714D237B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48" w:type="pct"/>
            <w:vAlign w:val="center"/>
          </w:tcPr>
          <w:p w14:paraId="55B5BAC9" w14:textId="11D725F8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83" w:type="pct"/>
            <w:vAlign w:val="center"/>
          </w:tcPr>
          <w:p w14:paraId="5EC3D307" w14:textId="77777777" w:rsid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86,600</w:t>
            </w:r>
          </w:p>
          <w:p w14:paraId="37CB87F0" w14:textId="4B22ADFD" w:rsidR="003777E9" w:rsidRPr="003777E9" w:rsidRDefault="003777E9" w:rsidP="003777E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(+86,600)</w:t>
            </w:r>
          </w:p>
        </w:tc>
        <w:tc>
          <w:tcPr>
            <w:tcW w:w="348" w:type="pct"/>
            <w:vAlign w:val="center"/>
          </w:tcPr>
          <w:p w14:paraId="162AD0A4" w14:textId="4EFA273F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80" w:type="pct"/>
            <w:vAlign w:val="center"/>
          </w:tcPr>
          <w:p w14:paraId="0392DDE0" w14:textId="5B49B7F2" w:rsidR="003777E9" w:rsidRPr="003777E9" w:rsidRDefault="003777E9" w:rsidP="0001052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0,000</w:t>
            </w:r>
          </w:p>
        </w:tc>
      </w:tr>
      <w:tr w:rsidR="003777E9" w:rsidRPr="00D1100B" w14:paraId="60FD4B45" w14:textId="77777777" w:rsidTr="003777E9">
        <w:trPr>
          <w:jc w:val="center"/>
        </w:trPr>
        <w:tc>
          <w:tcPr>
            <w:tcW w:w="231" w:type="pct"/>
          </w:tcPr>
          <w:p w14:paraId="77273005" w14:textId="77777777" w:rsidR="005D04EC" w:rsidRPr="00D1100B" w:rsidRDefault="005D04EC" w:rsidP="00010529">
            <w:pPr>
              <w:jc w:val="both"/>
              <w:rPr>
                <w:b/>
                <w:sz w:val="20"/>
                <w:szCs w:val="20"/>
                <w:lang w:val="uk-UA"/>
              </w:rPr>
            </w:pPr>
            <w:bookmarkStart w:id="1" w:name="_Hlk145433256"/>
            <w:r w:rsidRPr="00D1100B">
              <w:rPr>
                <w:b/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1802" w:type="pct"/>
          </w:tcPr>
          <w:p w14:paraId="42CD0380" w14:textId="0C79987B" w:rsidR="005D04EC" w:rsidRPr="003777E9" w:rsidRDefault="005D04EC" w:rsidP="003777E9">
            <w:pPr>
              <w:rPr>
                <w:b/>
                <w:sz w:val="20"/>
                <w:szCs w:val="20"/>
                <w:lang w:val="uk-UA" w:eastAsia="uk-UA"/>
              </w:rPr>
            </w:pPr>
            <w:r w:rsidRPr="003777E9">
              <w:rPr>
                <w:b/>
                <w:sz w:val="20"/>
                <w:szCs w:val="20"/>
                <w:lang w:val="uk-UA" w:eastAsia="uk-UA"/>
              </w:rPr>
              <w:t>Забезпечення закладу фінансовими ресурсами на відшкодування вартості та оплату спожитих комунальних послуг та енергоносіїв</w:t>
            </w:r>
          </w:p>
        </w:tc>
        <w:tc>
          <w:tcPr>
            <w:tcW w:w="370" w:type="pct"/>
            <w:vAlign w:val="center"/>
          </w:tcPr>
          <w:p w14:paraId="4E0C288E" w14:textId="483E120E" w:rsidR="00C2231E" w:rsidRPr="003777E9" w:rsidRDefault="00F94E71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1597,798</w:t>
            </w:r>
          </w:p>
        </w:tc>
        <w:tc>
          <w:tcPr>
            <w:tcW w:w="383" w:type="pct"/>
            <w:vAlign w:val="center"/>
          </w:tcPr>
          <w:p w14:paraId="437CAE5F" w14:textId="10477DAD" w:rsidR="00C2231E" w:rsidRPr="003777E9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1597,798</w:t>
            </w:r>
          </w:p>
        </w:tc>
        <w:tc>
          <w:tcPr>
            <w:tcW w:w="380" w:type="pct"/>
            <w:vAlign w:val="center"/>
          </w:tcPr>
          <w:p w14:paraId="213A43BC" w14:textId="21AD207A" w:rsidR="00C2231E" w:rsidRPr="003777E9" w:rsidRDefault="005D04EC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506,930</w:t>
            </w:r>
          </w:p>
        </w:tc>
        <w:tc>
          <w:tcPr>
            <w:tcW w:w="375" w:type="pct"/>
            <w:vAlign w:val="center"/>
          </w:tcPr>
          <w:p w14:paraId="5345593D" w14:textId="09C3BEDE" w:rsidR="00C2231E" w:rsidRPr="003777E9" w:rsidRDefault="005D04EC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506,930</w:t>
            </w:r>
          </w:p>
        </w:tc>
        <w:tc>
          <w:tcPr>
            <w:tcW w:w="348" w:type="pct"/>
            <w:vAlign w:val="center"/>
          </w:tcPr>
          <w:p w14:paraId="267D601D" w14:textId="357DF642" w:rsidR="00C2231E" w:rsidRPr="003777E9" w:rsidRDefault="00F94E71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545,434</w:t>
            </w:r>
          </w:p>
        </w:tc>
        <w:tc>
          <w:tcPr>
            <w:tcW w:w="383" w:type="pct"/>
            <w:vAlign w:val="center"/>
          </w:tcPr>
          <w:p w14:paraId="32DD020A" w14:textId="3C5D10E0" w:rsidR="00C2231E" w:rsidRPr="003777E9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545,434</w:t>
            </w:r>
          </w:p>
        </w:tc>
        <w:tc>
          <w:tcPr>
            <w:tcW w:w="348" w:type="pct"/>
            <w:vAlign w:val="center"/>
          </w:tcPr>
          <w:p w14:paraId="63A41ABD" w14:textId="595D457A" w:rsidR="00C2231E" w:rsidRPr="003777E9" w:rsidRDefault="00F94E71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545,434</w:t>
            </w:r>
          </w:p>
        </w:tc>
        <w:tc>
          <w:tcPr>
            <w:tcW w:w="380" w:type="pct"/>
            <w:vAlign w:val="center"/>
          </w:tcPr>
          <w:p w14:paraId="29A2AE16" w14:textId="537846B9" w:rsidR="00C2231E" w:rsidRPr="003777E9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545,434</w:t>
            </w:r>
          </w:p>
        </w:tc>
      </w:tr>
      <w:bookmarkEnd w:id="1"/>
      <w:tr w:rsidR="003777E9" w:rsidRPr="003777E9" w14:paraId="5577F0EA" w14:textId="77777777" w:rsidTr="003777E9">
        <w:trPr>
          <w:jc w:val="center"/>
        </w:trPr>
        <w:tc>
          <w:tcPr>
            <w:tcW w:w="231" w:type="pct"/>
          </w:tcPr>
          <w:p w14:paraId="12A0A394" w14:textId="430B2965" w:rsidR="004828F8" w:rsidRPr="003777E9" w:rsidRDefault="004828F8" w:rsidP="004828F8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802" w:type="pct"/>
          </w:tcPr>
          <w:p w14:paraId="37B014B8" w14:textId="224EDD6A" w:rsidR="004828F8" w:rsidRPr="003777E9" w:rsidRDefault="004828F8" w:rsidP="004828F8">
            <w:pPr>
              <w:rPr>
                <w:b/>
                <w:sz w:val="20"/>
                <w:szCs w:val="20"/>
                <w:lang w:val="uk-UA" w:eastAsia="uk-UA"/>
              </w:rPr>
            </w:pPr>
            <w:r w:rsidRPr="003777E9">
              <w:rPr>
                <w:b/>
                <w:sz w:val="20"/>
                <w:szCs w:val="20"/>
                <w:lang w:val="uk-UA" w:eastAsia="uk-UA"/>
              </w:rPr>
              <w:t>Забезпечення оплати послуг (крім комунальних)</w:t>
            </w:r>
          </w:p>
        </w:tc>
        <w:tc>
          <w:tcPr>
            <w:tcW w:w="370" w:type="pct"/>
            <w:vAlign w:val="center"/>
          </w:tcPr>
          <w:p w14:paraId="7917BA45" w14:textId="408FBE55" w:rsidR="004828F8" w:rsidRPr="003777E9" w:rsidRDefault="00F94E71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625,017</w:t>
            </w:r>
          </w:p>
        </w:tc>
        <w:tc>
          <w:tcPr>
            <w:tcW w:w="383" w:type="pct"/>
            <w:vAlign w:val="center"/>
          </w:tcPr>
          <w:p w14:paraId="1E51EAB2" w14:textId="382362BD" w:rsidR="004828F8" w:rsidRPr="003777E9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625,017</w:t>
            </w:r>
          </w:p>
        </w:tc>
        <w:tc>
          <w:tcPr>
            <w:tcW w:w="380" w:type="pct"/>
            <w:vAlign w:val="center"/>
          </w:tcPr>
          <w:p w14:paraId="47A56B6E" w14:textId="049681C1" w:rsidR="004828F8" w:rsidRPr="003777E9" w:rsidRDefault="00F94E71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62,869</w:t>
            </w:r>
          </w:p>
        </w:tc>
        <w:tc>
          <w:tcPr>
            <w:tcW w:w="375" w:type="pct"/>
            <w:vAlign w:val="center"/>
          </w:tcPr>
          <w:p w14:paraId="301740B7" w14:textId="42AD11F3" w:rsidR="004828F8" w:rsidRPr="003777E9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62,869</w:t>
            </w:r>
          </w:p>
        </w:tc>
        <w:tc>
          <w:tcPr>
            <w:tcW w:w="348" w:type="pct"/>
            <w:vAlign w:val="center"/>
          </w:tcPr>
          <w:p w14:paraId="071A7996" w14:textId="68D1A241" w:rsidR="004828F8" w:rsidRPr="003777E9" w:rsidRDefault="00F94E71" w:rsidP="004828F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281,074</w:t>
            </w:r>
          </w:p>
        </w:tc>
        <w:tc>
          <w:tcPr>
            <w:tcW w:w="383" w:type="pct"/>
            <w:vAlign w:val="center"/>
          </w:tcPr>
          <w:p w14:paraId="1DB71F73" w14:textId="1EFD2D17" w:rsidR="004828F8" w:rsidRPr="003777E9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281,074</w:t>
            </w:r>
          </w:p>
        </w:tc>
        <w:tc>
          <w:tcPr>
            <w:tcW w:w="348" w:type="pct"/>
            <w:vAlign w:val="center"/>
          </w:tcPr>
          <w:p w14:paraId="153E3BD9" w14:textId="01D78D22" w:rsidR="004828F8" w:rsidRPr="003777E9" w:rsidRDefault="00F94E71" w:rsidP="004828F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281,074</w:t>
            </w:r>
          </w:p>
        </w:tc>
        <w:tc>
          <w:tcPr>
            <w:tcW w:w="380" w:type="pct"/>
            <w:vAlign w:val="center"/>
          </w:tcPr>
          <w:p w14:paraId="0F8AA8BC" w14:textId="6EA52855" w:rsidR="004828F8" w:rsidRPr="003777E9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7E9">
              <w:rPr>
                <w:b/>
                <w:sz w:val="20"/>
                <w:szCs w:val="20"/>
                <w:lang w:val="uk-UA"/>
              </w:rPr>
              <w:t>281,074</w:t>
            </w:r>
          </w:p>
        </w:tc>
      </w:tr>
      <w:tr w:rsidR="003777E9" w:rsidRPr="00D1100B" w14:paraId="7BB8646C" w14:textId="77777777" w:rsidTr="003777E9">
        <w:trPr>
          <w:jc w:val="center"/>
        </w:trPr>
        <w:tc>
          <w:tcPr>
            <w:tcW w:w="231" w:type="pct"/>
          </w:tcPr>
          <w:p w14:paraId="703D88A1" w14:textId="77777777" w:rsidR="004828F8" w:rsidRPr="00D1100B" w:rsidRDefault="004828F8" w:rsidP="004828F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02" w:type="pct"/>
          </w:tcPr>
          <w:p w14:paraId="03AF7E48" w14:textId="77777777" w:rsidR="004828F8" w:rsidRPr="00D1100B" w:rsidRDefault="004828F8" w:rsidP="004828F8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1100B">
              <w:rPr>
                <w:b/>
                <w:sz w:val="20"/>
                <w:szCs w:val="20"/>
                <w:lang w:val="uk-UA"/>
              </w:rPr>
              <w:t>ВСЬОГО</w:t>
            </w:r>
          </w:p>
          <w:p w14:paraId="7E8C31F2" w14:textId="77777777" w:rsidR="004828F8" w:rsidRPr="00D1100B" w:rsidRDefault="004828F8" w:rsidP="004828F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vAlign w:val="center"/>
          </w:tcPr>
          <w:p w14:paraId="6BFFD1E8" w14:textId="77777777" w:rsidR="00EA47D5" w:rsidRPr="00EA47D5" w:rsidRDefault="00EA47D5" w:rsidP="00EA47D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2891,363</w:t>
            </w:r>
          </w:p>
          <w:p w14:paraId="63650E0B" w14:textId="2B2D2236" w:rsidR="004828F8" w:rsidRPr="00EA47D5" w:rsidRDefault="004828F8" w:rsidP="004828F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vAlign w:val="center"/>
          </w:tcPr>
          <w:p w14:paraId="41F5204E" w14:textId="69840465" w:rsidR="00B95B8D" w:rsidRPr="00EA47D5" w:rsidRDefault="00EA47D5" w:rsidP="004828F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2977,963</w:t>
            </w:r>
          </w:p>
          <w:p w14:paraId="36D8A306" w14:textId="56088321" w:rsidR="004828F8" w:rsidRPr="00EA47D5" w:rsidRDefault="004828F8" w:rsidP="004828F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(+</w:t>
            </w:r>
            <w:r w:rsidR="00EA47D5" w:rsidRPr="00EA47D5">
              <w:rPr>
                <w:b/>
                <w:sz w:val="20"/>
                <w:szCs w:val="20"/>
                <w:lang w:val="uk-UA"/>
              </w:rPr>
              <w:t>86,600</w:t>
            </w:r>
            <w:r w:rsidRPr="00EA47D5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80" w:type="pct"/>
            <w:vAlign w:val="center"/>
          </w:tcPr>
          <w:p w14:paraId="09D7559A" w14:textId="77777777" w:rsidR="004828F8" w:rsidRPr="00EA47D5" w:rsidRDefault="00F94E71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1001,999</w:t>
            </w:r>
          </w:p>
          <w:p w14:paraId="2FF2EDA7" w14:textId="385AB075" w:rsidR="00E04117" w:rsidRPr="00EA47D5" w:rsidRDefault="00E04117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vAlign w:val="center"/>
          </w:tcPr>
          <w:p w14:paraId="66CC39A5" w14:textId="77777777" w:rsidR="004828F8" w:rsidRPr="00EA47D5" w:rsidRDefault="004828F8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1</w:t>
            </w:r>
            <w:r w:rsidR="00321532" w:rsidRPr="00EA47D5">
              <w:rPr>
                <w:b/>
                <w:sz w:val="20"/>
                <w:szCs w:val="20"/>
                <w:lang w:val="uk-UA"/>
              </w:rPr>
              <w:t>001</w:t>
            </w:r>
            <w:r w:rsidRPr="00EA47D5">
              <w:rPr>
                <w:b/>
                <w:sz w:val="20"/>
                <w:szCs w:val="20"/>
                <w:lang w:val="uk-UA"/>
              </w:rPr>
              <w:t>,999</w:t>
            </w:r>
          </w:p>
          <w:p w14:paraId="1593FCA8" w14:textId="2C8EC8B0" w:rsidR="00E04117" w:rsidRPr="00EA47D5" w:rsidRDefault="00E04117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  <w:vAlign w:val="center"/>
          </w:tcPr>
          <w:p w14:paraId="26145D3C" w14:textId="77777777" w:rsidR="00EA47D5" w:rsidRPr="00EA47D5" w:rsidRDefault="00EA47D5" w:rsidP="00EA47D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1062,856</w:t>
            </w:r>
          </w:p>
          <w:p w14:paraId="69507C77" w14:textId="11845377" w:rsidR="00E04117" w:rsidRPr="00EA47D5" w:rsidRDefault="00E04117" w:rsidP="00F94E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vAlign w:val="center"/>
          </w:tcPr>
          <w:p w14:paraId="0FDA0253" w14:textId="28B0F54C" w:rsidR="004828F8" w:rsidRPr="00EA47D5" w:rsidRDefault="00EA47D5" w:rsidP="004828F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1149,456</w:t>
            </w:r>
          </w:p>
          <w:p w14:paraId="4FC3CD5A" w14:textId="2BB9D401" w:rsidR="004828F8" w:rsidRPr="00EA47D5" w:rsidRDefault="004828F8" w:rsidP="004828F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(+</w:t>
            </w:r>
            <w:r w:rsidR="00EA47D5" w:rsidRPr="00EA47D5">
              <w:rPr>
                <w:b/>
                <w:sz w:val="20"/>
                <w:szCs w:val="20"/>
                <w:lang w:val="uk-UA"/>
              </w:rPr>
              <w:t>86,600</w:t>
            </w:r>
            <w:r w:rsidRPr="00EA47D5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48" w:type="pct"/>
            <w:vAlign w:val="center"/>
          </w:tcPr>
          <w:p w14:paraId="2E9107F3" w14:textId="77777777" w:rsidR="004828F8" w:rsidRPr="00EA47D5" w:rsidRDefault="00E04117" w:rsidP="00E041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826,508</w:t>
            </w:r>
          </w:p>
          <w:p w14:paraId="25A9D3A8" w14:textId="5A4F4687" w:rsidR="00E04117" w:rsidRPr="00EA47D5" w:rsidRDefault="00E04117" w:rsidP="00E041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0" w:type="pct"/>
            <w:vAlign w:val="center"/>
          </w:tcPr>
          <w:p w14:paraId="26C80731" w14:textId="77777777" w:rsidR="004828F8" w:rsidRPr="00EA47D5" w:rsidRDefault="004828F8" w:rsidP="00E041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47D5">
              <w:rPr>
                <w:b/>
                <w:sz w:val="20"/>
                <w:szCs w:val="20"/>
                <w:lang w:val="uk-UA"/>
              </w:rPr>
              <w:t>826,508</w:t>
            </w:r>
          </w:p>
          <w:p w14:paraId="7F29A553" w14:textId="5F805BD1" w:rsidR="00E04117" w:rsidRPr="00EA47D5" w:rsidRDefault="00E04117" w:rsidP="00E041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6BF18C6D" w14:textId="77777777" w:rsidR="005D04EC" w:rsidRDefault="005D04EC" w:rsidP="005D04EC">
      <w:pPr>
        <w:ind w:firstLine="708"/>
        <w:jc w:val="both"/>
        <w:rPr>
          <w:b/>
          <w:sz w:val="28"/>
          <w:szCs w:val="28"/>
          <w:lang w:val="uk-UA"/>
        </w:rPr>
      </w:pPr>
    </w:p>
    <w:p w14:paraId="2FF32EE2" w14:textId="47ACA758" w:rsidR="005D04EC" w:rsidRDefault="005D04EC" w:rsidP="005D04EC">
      <w:pPr>
        <w:ind w:firstLine="708"/>
        <w:jc w:val="both"/>
        <w:rPr>
          <w:b/>
          <w:lang w:val="uk-UA"/>
        </w:rPr>
      </w:pPr>
      <w:r w:rsidRPr="00D1100B">
        <w:rPr>
          <w:b/>
          <w:lang w:val="uk-UA"/>
        </w:rPr>
        <w:t xml:space="preserve">Загальний обсяг ресурсного забезпечення за рахунок коштів місцевого бюджету на 2024-2026 роки  </w:t>
      </w:r>
      <w:r w:rsidR="00321532">
        <w:rPr>
          <w:b/>
          <w:lang w:val="uk-UA"/>
        </w:rPr>
        <w:t xml:space="preserve">збільшується на </w:t>
      </w:r>
      <w:r w:rsidR="003777E9">
        <w:rPr>
          <w:b/>
          <w:lang w:val="uk-UA"/>
        </w:rPr>
        <w:t>86,600</w:t>
      </w:r>
      <w:r w:rsidR="00321532">
        <w:rPr>
          <w:b/>
          <w:lang w:val="uk-UA"/>
        </w:rPr>
        <w:t xml:space="preserve"> </w:t>
      </w:r>
      <w:proofErr w:type="spellStart"/>
      <w:r w:rsidR="00321532">
        <w:rPr>
          <w:b/>
          <w:lang w:val="uk-UA"/>
        </w:rPr>
        <w:t>тис.грн</w:t>
      </w:r>
      <w:proofErr w:type="spellEnd"/>
      <w:r w:rsidR="00321532">
        <w:rPr>
          <w:b/>
          <w:lang w:val="uk-UA"/>
        </w:rPr>
        <w:t xml:space="preserve"> </w:t>
      </w:r>
      <w:r w:rsidRPr="00D1100B">
        <w:rPr>
          <w:b/>
          <w:lang w:val="uk-UA"/>
        </w:rPr>
        <w:t xml:space="preserve"> та становитиме </w:t>
      </w:r>
      <w:r w:rsidR="00321532">
        <w:rPr>
          <w:b/>
          <w:lang w:val="uk-UA"/>
        </w:rPr>
        <w:t>2 </w:t>
      </w:r>
      <w:r w:rsidR="00B95B8D">
        <w:rPr>
          <w:b/>
          <w:lang w:val="uk-UA"/>
        </w:rPr>
        <w:t xml:space="preserve"> </w:t>
      </w:r>
      <w:r w:rsidR="003777E9">
        <w:rPr>
          <w:b/>
          <w:lang w:val="uk-UA"/>
        </w:rPr>
        <w:t>977,963</w:t>
      </w:r>
      <w:r w:rsidRPr="00D1100B">
        <w:rPr>
          <w:b/>
          <w:lang w:val="uk-UA"/>
        </w:rPr>
        <w:t xml:space="preserve"> тис. грн.</w:t>
      </w:r>
    </w:p>
    <w:p w14:paraId="68756809" w14:textId="77777777" w:rsidR="005D04EC" w:rsidRDefault="005D04EC" w:rsidP="005D04EC">
      <w:pPr>
        <w:ind w:firstLine="708"/>
        <w:jc w:val="both"/>
        <w:rPr>
          <w:b/>
          <w:lang w:val="uk-UA"/>
        </w:rPr>
      </w:pPr>
    </w:p>
    <w:p w14:paraId="2A5ADDA5" w14:textId="77777777" w:rsidR="003777E9" w:rsidRDefault="003777E9" w:rsidP="00EE5BA7">
      <w:pPr>
        <w:jc w:val="both"/>
        <w:rPr>
          <w:lang w:val="uk-UA" w:eastAsia="uk-UA"/>
        </w:rPr>
      </w:pPr>
    </w:p>
    <w:p w14:paraId="59B04BCE" w14:textId="459CC5BE" w:rsidR="00EE5BA7" w:rsidRDefault="00EE5BA7" w:rsidP="00EE5BA7">
      <w:pPr>
        <w:jc w:val="both"/>
        <w:rPr>
          <w:lang w:val="uk-UA" w:eastAsia="uk-UA"/>
        </w:rPr>
      </w:pPr>
      <w:r>
        <w:rPr>
          <w:lang w:val="uk-UA" w:eastAsia="uk-UA"/>
        </w:rPr>
        <w:t>Заступник генерального директора</w:t>
      </w:r>
    </w:p>
    <w:p w14:paraId="18DD9C04" w14:textId="4A1BCD09" w:rsidR="00EE5BA7" w:rsidRDefault="00EE5BA7" w:rsidP="00EE5BA7">
      <w:pPr>
        <w:jc w:val="both"/>
        <w:rPr>
          <w:lang w:eastAsia="uk-UA"/>
        </w:rPr>
      </w:pPr>
      <w:r>
        <w:rPr>
          <w:lang w:val="uk-UA" w:eastAsia="uk-UA"/>
        </w:rPr>
        <w:t xml:space="preserve">з економічних питань                                                                                                          </w:t>
      </w:r>
      <w:proofErr w:type="spellStart"/>
      <w:r w:rsidRPr="003A05A3">
        <w:rPr>
          <w:lang w:eastAsia="uk-UA"/>
        </w:rPr>
        <w:t>Ірина</w:t>
      </w:r>
      <w:proofErr w:type="spellEnd"/>
      <w:r w:rsidRPr="003A05A3">
        <w:rPr>
          <w:lang w:eastAsia="uk-UA"/>
        </w:rPr>
        <w:t xml:space="preserve"> ЛУГОВИХ</w:t>
      </w:r>
    </w:p>
    <w:p w14:paraId="4DE65096" w14:textId="77777777" w:rsidR="00FB7EDF" w:rsidRDefault="00FB7EDF"/>
    <w:sectPr w:rsidR="00FB7EDF" w:rsidSect="005D04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542A"/>
    <w:multiLevelType w:val="hybridMultilevel"/>
    <w:tmpl w:val="C978A92A"/>
    <w:lvl w:ilvl="0" w:tplc="9BF6BD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16198"/>
    <w:multiLevelType w:val="hybridMultilevel"/>
    <w:tmpl w:val="930CC018"/>
    <w:lvl w:ilvl="0" w:tplc="02248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20E43"/>
    <w:multiLevelType w:val="hybridMultilevel"/>
    <w:tmpl w:val="5944DF14"/>
    <w:lvl w:ilvl="0" w:tplc="86B2C4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F40FC"/>
    <w:multiLevelType w:val="hybridMultilevel"/>
    <w:tmpl w:val="856623A2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67019437">
    <w:abstractNumId w:val="3"/>
  </w:num>
  <w:num w:numId="2" w16cid:durableId="97799131">
    <w:abstractNumId w:val="0"/>
  </w:num>
  <w:num w:numId="3" w16cid:durableId="418059843">
    <w:abstractNumId w:val="1"/>
  </w:num>
  <w:num w:numId="4" w16cid:durableId="55266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20"/>
    <w:rsid w:val="0003046C"/>
    <w:rsid w:val="000602B8"/>
    <w:rsid w:val="000A5EB2"/>
    <w:rsid w:val="000D5B7C"/>
    <w:rsid w:val="00203151"/>
    <w:rsid w:val="0022065D"/>
    <w:rsid w:val="00270DB4"/>
    <w:rsid w:val="002E6879"/>
    <w:rsid w:val="00321532"/>
    <w:rsid w:val="00356083"/>
    <w:rsid w:val="003777E9"/>
    <w:rsid w:val="003F2F7C"/>
    <w:rsid w:val="0040247C"/>
    <w:rsid w:val="004828F8"/>
    <w:rsid w:val="00485E7C"/>
    <w:rsid w:val="00487432"/>
    <w:rsid w:val="00554DDD"/>
    <w:rsid w:val="005C0664"/>
    <w:rsid w:val="005C0DE8"/>
    <w:rsid w:val="005D04EC"/>
    <w:rsid w:val="00693332"/>
    <w:rsid w:val="006B71EF"/>
    <w:rsid w:val="006C4331"/>
    <w:rsid w:val="006F2333"/>
    <w:rsid w:val="007134F1"/>
    <w:rsid w:val="00734978"/>
    <w:rsid w:val="0074499F"/>
    <w:rsid w:val="00773F14"/>
    <w:rsid w:val="007B3686"/>
    <w:rsid w:val="007B7A97"/>
    <w:rsid w:val="007C4D1D"/>
    <w:rsid w:val="007E5112"/>
    <w:rsid w:val="00802D0F"/>
    <w:rsid w:val="00825B23"/>
    <w:rsid w:val="0083304F"/>
    <w:rsid w:val="00883B84"/>
    <w:rsid w:val="00934916"/>
    <w:rsid w:val="00942767"/>
    <w:rsid w:val="00962B5A"/>
    <w:rsid w:val="00965A29"/>
    <w:rsid w:val="00973880"/>
    <w:rsid w:val="00984B57"/>
    <w:rsid w:val="00A12F7C"/>
    <w:rsid w:val="00A36205"/>
    <w:rsid w:val="00AE1720"/>
    <w:rsid w:val="00B360D5"/>
    <w:rsid w:val="00B95B8D"/>
    <w:rsid w:val="00C2231E"/>
    <w:rsid w:val="00C33D4B"/>
    <w:rsid w:val="00C40D1A"/>
    <w:rsid w:val="00C65A4C"/>
    <w:rsid w:val="00C72547"/>
    <w:rsid w:val="00C75CB1"/>
    <w:rsid w:val="00C76892"/>
    <w:rsid w:val="00C8698E"/>
    <w:rsid w:val="00C938F5"/>
    <w:rsid w:val="00CB27CC"/>
    <w:rsid w:val="00CE756B"/>
    <w:rsid w:val="00D05391"/>
    <w:rsid w:val="00D1100B"/>
    <w:rsid w:val="00DA748B"/>
    <w:rsid w:val="00DD1EC5"/>
    <w:rsid w:val="00E04117"/>
    <w:rsid w:val="00E76D52"/>
    <w:rsid w:val="00E83A76"/>
    <w:rsid w:val="00E9390C"/>
    <w:rsid w:val="00EA47D5"/>
    <w:rsid w:val="00EC45EE"/>
    <w:rsid w:val="00EE5BA7"/>
    <w:rsid w:val="00F529DB"/>
    <w:rsid w:val="00F543FA"/>
    <w:rsid w:val="00F94E71"/>
    <w:rsid w:val="00FA07BC"/>
    <w:rsid w:val="00FB7EDF"/>
    <w:rsid w:val="00FF121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E2A"/>
  <w15:chartTrackingRefBased/>
  <w15:docId w15:val="{372A5D90-4F98-4CF2-9E43-4D60D276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3A7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3332"/>
    <w:pPr>
      <w:ind w:left="720"/>
      <w:contextualSpacing/>
    </w:pPr>
  </w:style>
  <w:style w:type="table" w:styleId="a5">
    <w:name w:val="Table Grid"/>
    <w:basedOn w:val="a1"/>
    <w:uiPriority w:val="39"/>
    <w:rsid w:val="00C8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554DDD"/>
    <w:pPr>
      <w:spacing w:before="100" w:beforeAutospacing="1" w:after="100" w:afterAutospacing="1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554DDD"/>
    <w:rPr>
      <w:rFonts w:ascii="Verdana" w:hAnsi="Verdana" w:cs="Verdana"/>
      <w:sz w:val="20"/>
      <w:szCs w:val="20"/>
      <w:lang w:val="en-US" w:eastAsia="en-US"/>
    </w:rPr>
  </w:style>
  <w:style w:type="paragraph" w:customStyle="1" w:styleId="rvps17">
    <w:name w:val="rvps17"/>
    <w:basedOn w:val="a"/>
    <w:rsid w:val="0094276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942767"/>
  </w:style>
  <w:style w:type="character" w:customStyle="1" w:styleId="rvts64">
    <w:name w:val="rvts64"/>
    <w:basedOn w:val="a0"/>
    <w:rsid w:val="00942767"/>
  </w:style>
  <w:style w:type="paragraph" w:customStyle="1" w:styleId="rvps7">
    <w:name w:val="rvps7"/>
    <w:basedOn w:val="a"/>
    <w:rsid w:val="00942767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942767"/>
  </w:style>
  <w:style w:type="paragraph" w:customStyle="1" w:styleId="rvps4">
    <w:name w:val="rvps4"/>
    <w:basedOn w:val="a"/>
    <w:rsid w:val="00942767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942767"/>
    <w:pPr>
      <w:spacing w:before="100" w:beforeAutospacing="1" w:after="100" w:afterAutospacing="1"/>
    </w:pPr>
    <w:rPr>
      <w:lang w:val="uk-UA" w:eastAsia="uk-UA"/>
    </w:rPr>
  </w:style>
  <w:style w:type="paragraph" w:styleId="a6">
    <w:name w:val="Body Text"/>
    <w:basedOn w:val="a"/>
    <w:link w:val="a7"/>
    <w:rsid w:val="00EE5BA7"/>
    <w:pPr>
      <w:spacing w:after="120"/>
    </w:pPr>
    <w:rPr>
      <w:lang w:val="uk-UA"/>
    </w:rPr>
  </w:style>
  <w:style w:type="character" w:customStyle="1" w:styleId="a7">
    <w:name w:val="Основний текст Знак"/>
    <w:basedOn w:val="a0"/>
    <w:link w:val="a6"/>
    <w:rsid w:val="00EE5BA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oxzekf">
    <w:name w:val="oxzekf"/>
    <w:basedOn w:val="a0"/>
    <w:rsid w:val="00485E7C"/>
  </w:style>
  <w:style w:type="character" w:customStyle="1" w:styleId="uv3um">
    <w:name w:val="uv3um"/>
    <w:basedOn w:val="a0"/>
    <w:rsid w:val="0048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8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0CBC-8464-479F-A2FE-0594B56C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3658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35</cp:revision>
  <cp:lastPrinted>2025-10-02T13:29:00Z</cp:lastPrinted>
  <dcterms:created xsi:type="dcterms:W3CDTF">2023-08-11T12:26:00Z</dcterms:created>
  <dcterms:modified xsi:type="dcterms:W3CDTF">2025-10-02T13:29:00Z</dcterms:modified>
</cp:coreProperties>
</file>