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E3131" w14:textId="475C0293" w:rsidR="00D27400" w:rsidRDefault="00D27400" w:rsidP="006D2495">
      <w:pPr>
        <w:tabs>
          <w:tab w:val="left" w:pos="6692"/>
        </w:tabs>
        <w:jc w:val="both"/>
        <w:rPr>
          <w:b/>
          <w:bCs/>
          <w:lang w:val="uk-UA"/>
        </w:rPr>
      </w:pPr>
    </w:p>
    <w:p w14:paraId="2D5C4EE0" w14:textId="4B7DF190" w:rsidR="00471EF8" w:rsidRPr="006D2495" w:rsidRDefault="00471EF8" w:rsidP="006D2495">
      <w:pPr>
        <w:tabs>
          <w:tab w:val="left" w:pos="6692"/>
        </w:tabs>
        <w:jc w:val="both"/>
        <w:rPr>
          <w:b/>
          <w:bCs/>
          <w:lang w:val="uk-UA"/>
        </w:rPr>
      </w:pPr>
    </w:p>
    <w:p w14:paraId="7F5FAACA" w14:textId="3A072AC2" w:rsidR="008B236F" w:rsidRDefault="008B236F" w:rsidP="008B236F">
      <w:pPr>
        <w:rPr>
          <w:sz w:val="20"/>
          <w:szCs w:val="20"/>
          <w:lang w:val="uk-UA"/>
        </w:rPr>
      </w:pPr>
      <w:r>
        <w:rPr>
          <w:sz w:val="20"/>
          <w:szCs w:val="20"/>
          <w:lang w:val="uk-UA"/>
        </w:rPr>
        <w:t xml:space="preserve">                                                                                                                           </w:t>
      </w:r>
      <w:r w:rsidR="00D068F1">
        <w:rPr>
          <w:sz w:val="20"/>
          <w:szCs w:val="20"/>
          <w:lang w:val="uk-UA"/>
        </w:rPr>
        <w:t xml:space="preserve">Додаток </w:t>
      </w:r>
    </w:p>
    <w:p w14:paraId="159DA4BB" w14:textId="05B6AED0" w:rsidR="00092702" w:rsidRDefault="00243EA6" w:rsidP="00CE43D5">
      <w:pPr>
        <w:rPr>
          <w:sz w:val="20"/>
          <w:szCs w:val="20"/>
          <w:lang w:val="uk-UA"/>
        </w:rPr>
      </w:pPr>
      <w:r>
        <w:rPr>
          <w:sz w:val="20"/>
          <w:szCs w:val="20"/>
          <w:lang w:val="uk-UA"/>
        </w:rPr>
        <w:t xml:space="preserve">                                                                                                                           </w:t>
      </w:r>
      <w:r w:rsidR="00D068F1">
        <w:rPr>
          <w:sz w:val="20"/>
          <w:szCs w:val="20"/>
          <w:lang w:val="uk-UA"/>
        </w:rPr>
        <w:t xml:space="preserve">до </w:t>
      </w:r>
      <w:proofErr w:type="spellStart"/>
      <w:r w:rsidR="007E6294">
        <w:rPr>
          <w:sz w:val="20"/>
          <w:szCs w:val="20"/>
          <w:lang w:val="uk-UA"/>
        </w:rPr>
        <w:t>проєкту</w:t>
      </w:r>
      <w:proofErr w:type="spellEnd"/>
      <w:r w:rsidR="007E6294">
        <w:rPr>
          <w:sz w:val="20"/>
          <w:szCs w:val="20"/>
          <w:lang w:val="uk-UA"/>
        </w:rPr>
        <w:t xml:space="preserve"> </w:t>
      </w:r>
      <w:r w:rsidR="00D068F1">
        <w:rPr>
          <w:sz w:val="20"/>
          <w:szCs w:val="20"/>
          <w:lang w:val="uk-UA"/>
        </w:rPr>
        <w:t>рішення</w:t>
      </w:r>
      <w:r w:rsidR="00C17AB5">
        <w:rPr>
          <w:sz w:val="20"/>
          <w:szCs w:val="20"/>
          <w:lang w:val="uk-UA"/>
        </w:rPr>
        <w:t xml:space="preserve"> </w:t>
      </w:r>
    </w:p>
    <w:p w14:paraId="629A5606" w14:textId="66508B6C" w:rsidR="00D068F1" w:rsidRPr="004C6CE6" w:rsidRDefault="00092702" w:rsidP="00243EA6">
      <w:pPr>
        <w:rPr>
          <w:lang w:val="uk-UA"/>
        </w:rPr>
      </w:pPr>
      <w:r>
        <w:rPr>
          <w:sz w:val="20"/>
          <w:szCs w:val="20"/>
          <w:lang w:val="uk-UA"/>
        </w:rPr>
        <w:t xml:space="preserve">                                                                                                                           </w:t>
      </w:r>
      <w:proofErr w:type="spellStart"/>
      <w:r w:rsidR="00C465E8">
        <w:rPr>
          <w:sz w:val="20"/>
          <w:szCs w:val="20"/>
          <w:lang w:val="uk-UA"/>
        </w:rPr>
        <w:t>Південнівської</w:t>
      </w:r>
      <w:proofErr w:type="spellEnd"/>
      <w:r w:rsidR="00D068F1">
        <w:rPr>
          <w:sz w:val="20"/>
          <w:szCs w:val="20"/>
          <w:lang w:val="uk-UA"/>
        </w:rPr>
        <w:t xml:space="preserve"> міської ради</w:t>
      </w:r>
    </w:p>
    <w:p w14:paraId="55E31386" w14:textId="2464FB56" w:rsidR="00D068F1" w:rsidRPr="004434E4" w:rsidRDefault="008B236F" w:rsidP="008B236F">
      <w:pPr>
        <w:rPr>
          <w:lang w:val="uk-UA"/>
        </w:rPr>
      </w:pPr>
      <w:r>
        <w:rPr>
          <w:sz w:val="20"/>
          <w:szCs w:val="20"/>
          <w:lang w:val="uk-UA"/>
        </w:rPr>
        <w:t xml:space="preserve">                                                                                                                           </w:t>
      </w:r>
      <w:r w:rsidR="00931636">
        <w:rPr>
          <w:sz w:val="20"/>
          <w:szCs w:val="20"/>
          <w:lang w:val="uk-UA"/>
        </w:rPr>
        <w:t>від «__» ____20</w:t>
      </w:r>
      <w:r w:rsidR="001C0572">
        <w:rPr>
          <w:sz w:val="20"/>
          <w:szCs w:val="20"/>
          <w:lang w:val="uk-UA"/>
        </w:rPr>
        <w:t>2</w:t>
      </w:r>
      <w:r w:rsidR="005E0D2D">
        <w:rPr>
          <w:sz w:val="20"/>
          <w:szCs w:val="20"/>
          <w:lang w:val="uk-UA"/>
        </w:rPr>
        <w:t>5</w:t>
      </w:r>
      <w:r w:rsidR="00931636">
        <w:rPr>
          <w:sz w:val="20"/>
          <w:szCs w:val="20"/>
          <w:lang w:val="uk-UA"/>
        </w:rPr>
        <w:t xml:space="preserve"> </w:t>
      </w:r>
      <w:r w:rsidR="00D068F1">
        <w:rPr>
          <w:sz w:val="20"/>
          <w:szCs w:val="20"/>
          <w:lang w:val="uk-UA"/>
        </w:rPr>
        <w:t>р</w:t>
      </w:r>
      <w:r w:rsidR="00061643">
        <w:rPr>
          <w:sz w:val="20"/>
          <w:szCs w:val="20"/>
          <w:lang w:val="uk-UA"/>
        </w:rPr>
        <w:t xml:space="preserve"> №____</w:t>
      </w:r>
    </w:p>
    <w:p w14:paraId="0370D260" w14:textId="4A0493CE" w:rsidR="00D068F1" w:rsidRPr="004434E4" w:rsidRDefault="00D068F1" w:rsidP="00D068F1">
      <w:pPr>
        <w:rPr>
          <w:lang w:val="uk-UA"/>
        </w:rPr>
      </w:pPr>
      <w:r>
        <w:rPr>
          <w:sz w:val="20"/>
          <w:szCs w:val="20"/>
          <w:lang w:val="uk-UA"/>
        </w:rPr>
        <w:t xml:space="preserve">                                                                                                                               </w:t>
      </w:r>
    </w:p>
    <w:p w14:paraId="1A43666C" w14:textId="77777777" w:rsidR="00D068F1" w:rsidRDefault="00D068F1" w:rsidP="00D068F1">
      <w:pPr>
        <w:rPr>
          <w:sz w:val="20"/>
          <w:szCs w:val="20"/>
          <w:lang w:val="uk-UA"/>
        </w:rPr>
      </w:pPr>
    </w:p>
    <w:p w14:paraId="26BD03E5" w14:textId="77777777" w:rsidR="008510EE" w:rsidRDefault="008510EE" w:rsidP="006C457E">
      <w:pPr>
        <w:pStyle w:val="ac"/>
        <w:jc w:val="both"/>
        <w:rPr>
          <w:b/>
          <w:bCs/>
          <w:lang w:val="uk-UA"/>
        </w:rPr>
      </w:pPr>
    </w:p>
    <w:p w14:paraId="3C4B26AF" w14:textId="77777777" w:rsidR="008510EE" w:rsidRDefault="008510EE" w:rsidP="006C457E">
      <w:pPr>
        <w:pStyle w:val="ac"/>
        <w:jc w:val="both"/>
        <w:rPr>
          <w:b/>
          <w:bCs/>
          <w:lang w:val="uk-UA"/>
        </w:rPr>
      </w:pPr>
    </w:p>
    <w:p w14:paraId="2A17CDC9" w14:textId="77777777" w:rsidR="00A61AFE" w:rsidRDefault="00A61AFE" w:rsidP="006C457E">
      <w:pPr>
        <w:pStyle w:val="ac"/>
        <w:jc w:val="both"/>
        <w:rPr>
          <w:b/>
          <w:bCs/>
          <w:lang w:val="uk-UA"/>
        </w:rPr>
      </w:pPr>
    </w:p>
    <w:p w14:paraId="6E3E530F" w14:textId="77777777" w:rsidR="00A61AFE" w:rsidRDefault="00A61AFE" w:rsidP="006C457E">
      <w:pPr>
        <w:pStyle w:val="ac"/>
        <w:jc w:val="both"/>
        <w:rPr>
          <w:b/>
          <w:bCs/>
          <w:lang w:val="uk-UA"/>
        </w:rPr>
      </w:pPr>
    </w:p>
    <w:p w14:paraId="68056BBF" w14:textId="77777777" w:rsidR="003A2B36" w:rsidRDefault="003A2B36" w:rsidP="00F50EED">
      <w:pPr>
        <w:jc w:val="center"/>
        <w:rPr>
          <w:b/>
          <w:bCs/>
          <w:lang w:val="uk-UA"/>
        </w:rPr>
      </w:pPr>
    </w:p>
    <w:p w14:paraId="33035D9F" w14:textId="77777777" w:rsidR="00D068F1" w:rsidRDefault="00D068F1" w:rsidP="00F50EED">
      <w:pPr>
        <w:jc w:val="center"/>
        <w:rPr>
          <w:b/>
          <w:bCs/>
          <w:lang w:val="uk-UA"/>
        </w:rPr>
      </w:pPr>
    </w:p>
    <w:p w14:paraId="232B716F" w14:textId="77777777" w:rsidR="003A2B36" w:rsidRDefault="003A2B36" w:rsidP="00F50EED">
      <w:pPr>
        <w:jc w:val="center"/>
        <w:rPr>
          <w:b/>
          <w:bCs/>
          <w:lang w:val="uk-UA"/>
        </w:rPr>
      </w:pPr>
    </w:p>
    <w:p w14:paraId="54AB6C8A" w14:textId="77777777" w:rsidR="003A2B36" w:rsidRDefault="003A2B36" w:rsidP="00F50EED">
      <w:pPr>
        <w:jc w:val="center"/>
        <w:rPr>
          <w:b/>
          <w:bCs/>
          <w:lang w:val="uk-UA"/>
        </w:rPr>
      </w:pPr>
    </w:p>
    <w:p w14:paraId="4F6FD355" w14:textId="77777777" w:rsidR="003A2B36" w:rsidRDefault="003A2B36" w:rsidP="00F50EED">
      <w:pPr>
        <w:jc w:val="center"/>
        <w:rPr>
          <w:b/>
          <w:bCs/>
          <w:lang w:val="uk-UA"/>
        </w:rPr>
      </w:pPr>
    </w:p>
    <w:p w14:paraId="100B3E9F" w14:textId="77777777" w:rsidR="00F50EED" w:rsidRDefault="00F50EED" w:rsidP="00F50EED">
      <w:pPr>
        <w:jc w:val="center"/>
        <w:rPr>
          <w:b/>
          <w:bCs/>
          <w:lang w:val="uk-UA"/>
        </w:rPr>
      </w:pPr>
    </w:p>
    <w:p w14:paraId="1A6E0BF7" w14:textId="77777777" w:rsidR="00F50EED" w:rsidRDefault="00F50EED" w:rsidP="00F50EED">
      <w:pPr>
        <w:jc w:val="center"/>
        <w:rPr>
          <w:b/>
          <w:bCs/>
          <w:lang w:val="uk-UA"/>
        </w:rPr>
      </w:pPr>
    </w:p>
    <w:p w14:paraId="0ACDD109" w14:textId="77777777" w:rsidR="00F50EED" w:rsidRDefault="00F50EED" w:rsidP="00F50EED">
      <w:pPr>
        <w:jc w:val="center"/>
        <w:rPr>
          <w:b/>
          <w:bCs/>
          <w:lang w:val="uk-UA"/>
        </w:rPr>
      </w:pPr>
    </w:p>
    <w:p w14:paraId="14D8F2A1" w14:textId="77777777" w:rsidR="002115E3" w:rsidRDefault="002115E3" w:rsidP="00F50EED">
      <w:pPr>
        <w:jc w:val="center"/>
        <w:rPr>
          <w:b/>
          <w:bCs/>
          <w:lang w:val="uk-UA"/>
        </w:rPr>
      </w:pPr>
    </w:p>
    <w:p w14:paraId="61E0D258" w14:textId="77777777" w:rsidR="002115E3" w:rsidRDefault="002115E3" w:rsidP="00F50EED">
      <w:pPr>
        <w:jc w:val="center"/>
        <w:rPr>
          <w:b/>
          <w:bCs/>
          <w:lang w:val="uk-UA"/>
        </w:rPr>
      </w:pPr>
    </w:p>
    <w:p w14:paraId="08F25B3B" w14:textId="77777777" w:rsidR="002115E3" w:rsidRDefault="002115E3" w:rsidP="00F50EED">
      <w:pPr>
        <w:jc w:val="center"/>
        <w:rPr>
          <w:b/>
          <w:bCs/>
          <w:lang w:val="uk-UA"/>
        </w:rPr>
      </w:pPr>
    </w:p>
    <w:p w14:paraId="54A29111" w14:textId="77777777" w:rsidR="002115E3" w:rsidRDefault="002115E3" w:rsidP="00F50EED">
      <w:pPr>
        <w:jc w:val="center"/>
        <w:rPr>
          <w:b/>
          <w:bCs/>
          <w:lang w:val="uk-UA"/>
        </w:rPr>
      </w:pPr>
    </w:p>
    <w:p w14:paraId="4F68A280" w14:textId="77777777" w:rsidR="00CE43D5" w:rsidRDefault="00CE43D5" w:rsidP="00F50EED">
      <w:pPr>
        <w:jc w:val="center"/>
        <w:rPr>
          <w:b/>
          <w:bCs/>
          <w:lang w:val="uk-UA"/>
        </w:rPr>
      </w:pPr>
    </w:p>
    <w:p w14:paraId="7BA42093" w14:textId="77777777" w:rsidR="00F50EED" w:rsidRPr="00DF54F8" w:rsidRDefault="00F50EED" w:rsidP="00F50EED">
      <w:pPr>
        <w:suppressAutoHyphens/>
        <w:jc w:val="center"/>
        <w:rPr>
          <w:b/>
          <w:sz w:val="28"/>
          <w:szCs w:val="28"/>
          <w:lang w:val="uk-UA" w:eastAsia="zh-CN"/>
        </w:rPr>
      </w:pPr>
    </w:p>
    <w:p w14:paraId="23A77B7F" w14:textId="77777777" w:rsidR="00EE5EC2" w:rsidRPr="009276C5" w:rsidRDefault="00F50EED" w:rsidP="00EE5EC2">
      <w:pPr>
        <w:suppressAutoHyphens/>
        <w:jc w:val="center"/>
        <w:rPr>
          <w:b/>
          <w:color w:val="auto"/>
          <w:sz w:val="28"/>
          <w:szCs w:val="28"/>
          <w:lang w:val="uk-UA" w:eastAsia="zh-CN"/>
        </w:rPr>
      </w:pPr>
      <w:r w:rsidRPr="009276C5">
        <w:rPr>
          <w:b/>
          <w:color w:val="auto"/>
          <w:sz w:val="28"/>
          <w:szCs w:val="28"/>
          <w:lang w:val="uk-UA" w:eastAsia="zh-CN"/>
        </w:rPr>
        <w:t>Екологічна програма заходів з охорони</w:t>
      </w:r>
      <w:r w:rsidR="00EE5EC2" w:rsidRPr="009276C5">
        <w:rPr>
          <w:b/>
          <w:color w:val="auto"/>
          <w:sz w:val="28"/>
          <w:szCs w:val="28"/>
          <w:lang w:val="uk-UA" w:eastAsia="zh-CN"/>
        </w:rPr>
        <w:t xml:space="preserve"> </w:t>
      </w:r>
      <w:r w:rsidR="002115E3" w:rsidRPr="009276C5">
        <w:rPr>
          <w:b/>
          <w:color w:val="auto"/>
          <w:sz w:val="28"/>
          <w:szCs w:val="28"/>
          <w:lang w:val="uk-UA" w:eastAsia="zh-CN"/>
        </w:rPr>
        <w:t>н</w:t>
      </w:r>
      <w:r w:rsidRPr="009276C5">
        <w:rPr>
          <w:b/>
          <w:color w:val="auto"/>
          <w:sz w:val="28"/>
          <w:szCs w:val="28"/>
          <w:lang w:val="uk-UA" w:eastAsia="zh-CN"/>
        </w:rPr>
        <w:t>авколишнього</w:t>
      </w:r>
      <w:r w:rsidR="002115E3" w:rsidRPr="009276C5">
        <w:rPr>
          <w:b/>
          <w:color w:val="auto"/>
          <w:sz w:val="28"/>
          <w:szCs w:val="28"/>
          <w:lang w:val="uk-UA" w:eastAsia="zh-CN"/>
        </w:rPr>
        <w:t xml:space="preserve"> </w:t>
      </w:r>
    </w:p>
    <w:p w14:paraId="3BCE5DE9" w14:textId="5457DE2F" w:rsidR="00EE5EC2" w:rsidRPr="009276C5" w:rsidRDefault="00F50EED" w:rsidP="00EE5EC2">
      <w:pPr>
        <w:suppressAutoHyphens/>
        <w:jc w:val="center"/>
        <w:rPr>
          <w:b/>
          <w:color w:val="auto"/>
          <w:sz w:val="28"/>
          <w:szCs w:val="28"/>
          <w:lang w:val="uk-UA" w:eastAsia="zh-CN"/>
        </w:rPr>
      </w:pPr>
      <w:r w:rsidRPr="009276C5">
        <w:rPr>
          <w:b/>
          <w:color w:val="auto"/>
          <w:sz w:val="28"/>
          <w:szCs w:val="28"/>
          <w:lang w:val="uk-UA" w:eastAsia="zh-CN"/>
        </w:rPr>
        <w:t xml:space="preserve">природного середовища </w:t>
      </w:r>
      <w:r w:rsidR="00853D02" w:rsidRPr="009276C5">
        <w:rPr>
          <w:b/>
          <w:color w:val="auto"/>
          <w:sz w:val="28"/>
          <w:szCs w:val="28"/>
          <w:lang w:val="uk-UA" w:eastAsia="zh-CN"/>
        </w:rPr>
        <w:t xml:space="preserve">Южненської </w:t>
      </w:r>
      <w:r w:rsidR="00046454" w:rsidRPr="009276C5">
        <w:rPr>
          <w:b/>
          <w:color w:val="auto"/>
          <w:sz w:val="28"/>
          <w:szCs w:val="28"/>
          <w:lang w:val="uk-UA" w:eastAsia="zh-CN"/>
        </w:rPr>
        <w:t>міськ</w:t>
      </w:r>
      <w:r w:rsidR="0059338C" w:rsidRPr="009276C5">
        <w:rPr>
          <w:b/>
          <w:color w:val="auto"/>
          <w:sz w:val="28"/>
          <w:szCs w:val="28"/>
          <w:lang w:val="uk-UA" w:eastAsia="zh-CN"/>
        </w:rPr>
        <w:t>ої</w:t>
      </w:r>
      <w:r w:rsidR="00046454" w:rsidRPr="009276C5">
        <w:rPr>
          <w:b/>
          <w:color w:val="auto"/>
          <w:sz w:val="28"/>
          <w:szCs w:val="28"/>
          <w:lang w:val="uk-UA" w:eastAsia="zh-CN"/>
        </w:rPr>
        <w:t xml:space="preserve"> </w:t>
      </w:r>
      <w:r w:rsidR="00853D02" w:rsidRPr="009276C5">
        <w:rPr>
          <w:b/>
          <w:color w:val="auto"/>
          <w:sz w:val="28"/>
          <w:szCs w:val="28"/>
          <w:lang w:val="uk-UA" w:eastAsia="zh-CN"/>
        </w:rPr>
        <w:t>територіальної громади</w:t>
      </w:r>
      <w:r w:rsidR="004434E4" w:rsidRPr="009276C5">
        <w:rPr>
          <w:b/>
          <w:color w:val="auto"/>
          <w:sz w:val="28"/>
          <w:szCs w:val="28"/>
          <w:lang w:val="uk-UA" w:eastAsia="zh-CN"/>
        </w:rPr>
        <w:t xml:space="preserve"> </w:t>
      </w:r>
    </w:p>
    <w:p w14:paraId="20804F40" w14:textId="76F58277" w:rsidR="00F50EED" w:rsidRPr="004434E4" w:rsidRDefault="004434E4" w:rsidP="00EE5EC2">
      <w:pPr>
        <w:suppressAutoHyphens/>
        <w:jc w:val="center"/>
        <w:rPr>
          <w:b/>
          <w:color w:val="800000"/>
          <w:sz w:val="28"/>
          <w:szCs w:val="28"/>
          <w:lang w:val="uk-UA" w:eastAsia="zh-CN"/>
        </w:rPr>
      </w:pPr>
      <w:r w:rsidRPr="009276C5">
        <w:rPr>
          <w:b/>
          <w:color w:val="auto"/>
          <w:sz w:val="28"/>
          <w:szCs w:val="28"/>
          <w:lang w:val="uk-UA" w:eastAsia="zh-CN"/>
        </w:rPr>
        <w:t xml:space="preserve">Одеського району Одеської області </w:t>
      </w:r>
      <w:r w:rsidR="00F50EED" w:rsidRPr="009276C5">
        <w:rPr>
          <w:b/>
          <w:color w:val="auto"/>
          <w:sz w:val="28"/>
          <w:szCs w:val="28"/>
          <w:lang w:val="uk-UA" w:eastAsia="zh-CN"/>
        </w:rPr>
        <w:t>на 20</w:t>
      </w:r>
      <w:r w:rsidR="00B64883" w:rsidRPr="009276C5">
        <w:rPr>
          <w:b/>
          <w:color w:val="auto"/>
          <w:sz w:val="28"/>
          <w:szCs w:val="28"/>
          <w:lang w:val="uk-UA" w:eastAsia="zh-CN"/>
        </w:rPr>
        <w:t>2</w:t>
      </w:r>
      <w:r w:rsidR="007C5F94" w:rsidRPr="009276C5">
        <w:rPr>
          <w:b/>
          <w:color w:val="auto"/>
          <w:sz w:val="28"/>
          <w:szCs w:val="28"/>
          <w:lang w:val="uk-UA" w:eastAsia="zh-CN"/>
        </w:rPr>
        <w:t>4</w:t>
      </w:r>
      <w:r w:rsidR="00F50EED" w:rsidRPr="009276C5">
        <w:rPr>
          <w:b/>
          <w:color w:val="auto"/>
          <w:sz w:val="28"/>
          <w:szCs w:val="28"/>
          <w:lang w:val="uk-UA" w:eastAsia="zh-CN"/>
        </w:rPr>
        <w:t>-202</w:t>
      </w:r>
      <w:r w:rsidR="007C5F94" w:rsidRPr="009276C5">
        <w:rPr>
          <w:b/>
          <w:color w:val="auto"/>
          <w:sz w:val="28"/>
          <w:szCs w:val="28"/>
          <w:lang w:val="uk-UA" w:eastAsia="zh-CN"/>
        </w:rPr>
        <w:t>6</w:t>
      </w:r>
      <w:r w:rsidR="00F50EED" w:rsidRPr="009276C5">
        <w:rPr>
          <w:b/>
          <w:color w:val="auto"/>
          <w:sz w:val="28"/>
          <w:szCs w:val="28"/>
          <w:lang w:val="uk-UA" w:eastAsia="zh-CN"/>
        </w:rPr>
        <w:t xml:space="preserve"> роки</w:t>
      </w:r>
      <w:r w:rsidR="00F50EED" w:rsidRPr="009276C5">
        <w:rPr>
          <w:b/>
          <w:color w:val="auto"/>
          <w:sz w:val="36"/>
          <w:szCs w:val="36"/>
          <w:lang w:val="uk-UA" w:eastAsia="zh-CN"/>
        </w:rPr>
        <w:t xml:space="preserve"> </w:t>
      </w:r>
      <w:r w:rsidR="00F50EED" w:rsidRPr="00DF26BC">
        <w:rPr>
          <w:b/>
          <w:sz w:val="36"/>
          <w:szCs w:val="36"/>
          <w:lang w:val="uk-UA" w:eastAsia="zh-CN"/>
        </w:rPr>
        <w:br/>
      </w:r>
    </w:p>
    <w:p w14:paraId="756D20A4" w14:textId="77777777" w:rsidR="00F50EED" w:rsidRPr="00DF54F8" w:rsidRDefault="00F50EED" w:rsidP="002115E3">
      <w:pPr>
        <w:ind w:left="6372"/>
        <w:jc w:val="center"/>
        <w:rPr>
          <w:sz w:val="28"/>
          <w:szCs w:val="28"/>
          <w:lang w:val="uk-UA"/>
        </w:rPr>
      </w:pPr>
    </w:p>
    <w:p w14:paraId="768A1DF9" w14:textId="77777777" w:rsidR="00F50EED" w:rsidRPr="00DF54F8" w:rsidRDefault="00F50EED" w:rsidP="00F50EED">
      <w:pPr>
        <w:ind w:left="6372"/>
        <w:jc w:val="both"/>
        <w:rPr>
          <w:sz w:val="28"/>
          <w:szCs w:val="28"/>
          <w:lang w:val="uk-UA"/>
        </w:rPr>
      </w:pPr>
    </w:p>
    <w:p w14:paraId="2BACD6F7" w14:textId="77777777" w:rsidR="00F50EED" w:rsidRPr="00DF54F8" w:rsidRDefault="00F50EED" w:rsidP="00F50EED">
      <w:pPr>
        <w:ind w:left="6372"/>
        <w:jc w:val="both"/>
        <w:rPr>
          <w:sz w:val="28"/>
          <w:szCs w:val="28"/>
          <w:lang w:val="uk-UA"/>
        </w:rPr>
      </w:pPr>
    </w:p>
    <w:p w14:paraId="20BF7ECD" w14:textId="77777777" w:rsidR="00F50EED" w:rsidRPr="00DF54F8" w:rsidRDefault="00F50EED" w:rsidP="00F50EED">
      <w:pPr>
        <w:ind w:left="6372"/>
        <w:jc w:val="both"/>
        <w:rPr>
          <w:sz w:val="28"/>
          <w:szCs w:val="28"/>
          <w:lang w:val="uk-UA"/>
        </w:rPr>
      </w:pPr>
    </w:p>
    <w:p w14:paraId="6D70335F" w14:textId="77777777" w:rsidR="00F50EED" w:rsidRPr="00DF54F8" w:rsidRDefault="00F50EED" w:rsidP="00F50EED">
      <w:pPr>
        <w:ind w:left="6372"/>
        <w:jc w:val="both"/>
        <w:rPr>
          <w:sz w:val="28"/>
          <w:szCs w:val="28"/>
          <w:lang w:val="uk-UA"/>
        </w:rPr>
      </w:pPr>
    </w:p>
    <w:p w14:paraId="046FA67F" w14:textId="77777777" w:rsidR="00F50EED" w:rsidRDefault="00F50EED" w:rsidP="00F50EED">
      <w:pPr>
        <w:ind w:left="6372"/>
        <w:jc w:val="both"/>
        <w:rPr>
          <w:sz w:val="28"/>
          <w:szCs w:val="28"/>
          <w:lang w:val="uk-UA"/>
        </w:rPr>
      </w:pPr>
    </w:p>
    <w:p w14:paraId="4A5307AA" w14:textId="77777777" w:rsidR="00F50EED" w:rsidRDefault="00F50EED" w:rsidP="00F50EED">
      <w:pPr>
        <w:ind w:left="6372"/>
        <w:jc w:val="both"/>
        <w:rPr>
          <w:sz w:val="28"/>
          <w:szCs w:val="28"/>
          <w:lang w:val="uk-UA"/>
        </w:rPr>
      </w:pPr>
    </w:p>
    <w:p w14:paraId="6E59E111" w14:textId="77777777" w:rsidR="00F50EED" w:rsidRDefault="00F50EED" w:rsidP="00F50EED">
      <w:pPr>
        <w:ind w:left="6372"/>
        <w:jc w:val="both"/>
        <w:rPr>
          <w:sz w:val="28"/>
          <w:szCs w:val="28"/>
          <w:lang w:val="uk-UA"/>
        </w:rPr>
      </w:pPr>
    </w:p>
    <w:p w14:paraId="091C40FD" w14:textId="77777777" w:rsidR="00F50EED" w:rsidRDefault="00F50EED" w:rsidP="00F50EED">
      <w:pPr>
        <w:ind w:left="6372"/>
        <w:jc w:val="both"/>
        <w:rPr>
          <w:sz w:val="28"/>
          <w:szCs w:val="28"/>
          <w:lang w:val="uk-UA"/>
        </w:rPr>
      </w:pPr>
    </w:p>
    <w:p w14:paraId="1BF5EE79" w14:textId="77777777" w:rsidR="00F50EED" w:rsidRDefault="00F50EED" w:rsidP="00F50EED">
      <w:pPr>
        <w:ind w:left="6372"/>
        <w:jc w:val="both"/>
        <w:rPr>
          <w:sz w:val="28"/>
          <w:szCs w:val="28"/>
          <w:lang w:val="uk-UA"/>
        </w:rPr>
      </w:pPr>
    </w:p>
    <w:p w14:paraId="44CA5327" w14:textId="77777777" w:rsidR="00F50EED" w:rsidRDefault="00F50EED" w:rsidP="00F50EED">
      <w:pPr>
        <w:ind w:left="6372"/>
        <w:jc w:val="both"/>
        <w:rPr>
          <w:sz w:val="28"/>
          <w:szCs w:val="28"/>
          <w:lang w:val="uk-UA"/>
        </w:rPr>
      </w:pPr>
    </w:p>
    <w:p w14:paraId="20E4C5AD" w14:textId="77777777" w:rsidR="00F50EED" w:rsidRDefault="00F50EED" w:rsidP="00F50EED">
      <w:pPr>
        <w:ind w:left="6372"/>
        <w:jc w:val="both"/>
        <w:rPr>
          <w:sz w:val="28"/>
          <w:szCs w:val="28"/>
          <w:lang w:val="uk-UA"/>
        </w:rPr>
      </w:pPr>
    </w:p>
    <w:p w14:paraId="038054C5" w14:textId="77777777" w:rsidR="00F50EED" w:rsidRDefault="00F50EED" w:rsidP="00F50EED">
      <w:pPr>
        <w:ind w:left="6372"/>
        <w:jc w:val="both"/>
        <w:rPr>
          <w:sz w:val="28"/>
          <w:szCs w:val="28"/>
          <w:lang w:val="uk-UA"/>
        </w:rPr>
      </w:pPr>
    </w:p>
    <w:p w14:paraId="6D40B1A7" w14:textId="77777777" w:rsidR="00F50EED" w:rsidRDefault="00F50EED" w:rsidP="00F50EED">
      <w:pPr>
        <w:ind w:left="6372"/>
        <w:jc w:val="both"/>
        <w:rPr>
          <w:sz w:val="28"/>
          <w:szCs w:val="28"/>
          <w:lang w:val="uk-UA"/>
        </w:rPr>
      </w:pPr>
    </w:p>
    <w:p w14:paraId="65EC3453" w14:textId="77777777" w:rsidR="00F50EED" w:rsidRDefault="00F50EED" w:rsidP="00F50EED">
      <w:pPr>
        <w:ind w:left="6372"/>
        <w:jc w:val="both"/>
        <w:rPr>
          <w:sz w:val="28"/>
          <w:szCs w:val="28"/>
          <w:lang w:val="uk-UA"/>
        </w:rPr>
      </w:pPr>
    </w:p>
    <w:p w14:paraId="31A03A48" w14:textId="77777777" w:rsidR="00F50EED" w:rsidRDefault="00F50EED" w:rsidP="00F50EED">
      <w:pPr>
        <w:ind w:left="6372"/>
        <w:jc w:val="both"/>
        <w:rPr>
          <w:sz w:val="28"/>
          <w:szCs w:val="28"/>
          <w:lang w:val="uk-UA"/>
        </w:rPr>
      </w:pPr>
    </w:p>
    <w:p w14:paraId="70D7410F" w14:textId="77777777" w:rsidR="00F50EED" w:rsidRDefault="00F50EED" w:rsidP="00B64883">
      <w:pPr>
        <w:rPr>
          <w:sz w:val="28"/>
          <w:szCs w:val="28"/>
          <w:lang w:val="uk-UA"/>
        </w:rPr>
      </w:pPr>
    </w:p>
    <w:p w14:paraId="2FFECC3D" w14:textId="77777777" w:rsidR="007B5F7D" w:rsidRDefault="007B5F7D" w:rsidP="00B64883">
      <w:pPr>
        <w:rPr>
          <w:b/>
          <w:bCs/>
          <w:lang w:val="uk-UA"/>
        </w:rPr>
      </w:pPr>
    </w:p>
    <w:p w14:paraId="0CE7C43A" w14:textId="26B646B4" w:rsidR="00F50EED" w:rsidRDefault="00F50EED" w:rsidP="00F50EED">
      <w:pPr>
        <w:jc w:val="center"/>
        <w:rPr>
          <w:b/>
          <w:lang w:val="uk-UA"/>
        </w:rPr>
      </w:pPr>
      <w:r>
        <w:rPr>
          <w:b/>
          <w:bCs/>
          <w:lang w:val="uk-UA"/>
        </w:rPr>
        <w:lastRenderedPageBreak/>
        <w:t xml:space="preserve"> </w:t>
      </w:r>
      <w:r w:rsidRPr="008609DD">
        <w:rPr>
          <w:b/>
          <w:lang w:val="uk-UA"/>
        </w:rPr>
        <w:t xml:space="preserve">ЗМІСТ  </w:t>
      </w:r>
    </w:p>
    <w:p w14:paraId="631E4A8A" w14:textId="77777777" w:rsidR="007B5F7D" w:rsidRDefault="007B5F7D" w:rsidP="00F50EED">
      <w:pPr>
        <w:jc w:val="center"/>
        <w:rPr>
          <w:b/>
          <w:lang w:val="uk-UA"/>
        </w:rPr>
      </w:pPr>
    </w:p>
    <w:p w14:paraId="345A0FD4" w14:textId="77777777" w:rsidR="007B5F7D" w:rsidRPr="008609DD" w:rsidRDefault="007B5F7D" w:rsidP="00F50EED">
      <w:pPr>
        <w:jc w:val="center"/>
        <w:rPr>
          <w:b/>
          <w:lang w:val="uk-UA"/>
        </w:rPr>
      </w:pPr>
    </w:p>
    <w:p w14:paraId="325FAE93" w14:textId="77777777" w:rsidR="00F50EED" w:rsidRDefault="00F50EED" w:rsidP="00F50EED">
      <w:pPr>
        <w:jc w:val="center"/>
        <w:rPr>
          <w:b/>
          <w:bCs/>
          <w:lang w:val="uk-UA"/>
        </w:rPr>
      </w:pPr>
    </w:p>
    <w:p w14:paraId="27D44AA7" w14:textId="27D53E29" w:rsidR="00F50EED" w:rsidRPr="00B64883" w:rsidRDefault="00F50EED" w:rsidP="00170CE7">
      <w:pPr>
        <w:pStyle w:val="14"/>
        <w:numPr>
          <w:ilvl w:val="0"/>
          <w:numId w:val="25"/>
        </w:numPr>
        <w:spacing w:after="120" w:line="240" w:lineRule="auto"/>
        <w:jc w:val="both"/>
        <w:rPr>
          <w:lang w:val="uk-UA"/>
        </w:rPr>
      </w:pPr>
      <w:r>
        <w:rPr>
          <w:rFonts w:ascii="Times New Roman" w:hAnsi="Times New Roman" w:cs="Times New Roman"/>
          <w:sz w:val="24"/>
          <w:szCs w:val="24"/>
          <w:lang w:val="uk-UA"/>
        </w:rPr>
        <w:t xml:space="preserve">Паспорт </w:t>
      </w:r>
      <w:r w:rsidR="00C07375">
        <w:rPr>
          <w:rFonts w:ascii="Times New Roman" w:hAnsi="Times New Roman" w:cs="Times New Roman"/>
          <w:sz w:val="24"/>
          <w:szCs w:val="24"/>
          <w:lang w:val="uk-UA"/>
        </w:rPr>
        <w:t>П</w:t>
      </w:r>
      <w:r>
        <w:rPr>
          <w:rFonts w:ascii="Times New Roman" w:hAnsi="Times New Roman" w:cs="Times New Roman"/>
          <w:sz w:val="24"/>
          <w:szCs w:val="24"/>
          <w:lang w:val="uk-UA"/>
        </w:rPr>
        <w:t>рограми</w:t>
      </w:r>
      <w:r w:rsidR="00C1439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14:paraId="7EAA6937" w14:textId="7F69EA1E" w:rsidR="00B64883" w:rsidRPr="00B64883" w:rsidRDefault="00137F3F" w:rsidP="00170CE7">
      <w:pPr>
        <w:pStyle w:val="14"/>
        <w:numPr>
          <w:ilvl w:val="0"/>
          <w:numId w:val="25"/>
        </w:numPr>
        <w:spacing w:after="120" w:line="240" w:lineRule="auto"/>
        <w:jc w:val="both"/>
        <w:rPr>
          <w:lang w:val="uk-UA"/>
        </w:rPr>
      </w:pPr>
      <w:r>
        <w:rPr>
          <w:rFonts w:ascii="Times New Roman" w:hAnsi="Times New Roman" w:cs="Times New Roman"/>
          <w:sz w:val="24"/>
          <w:szCs w:val="24"/>
          <w:lang w:val="uk-UA"/>
        </w:rPr>
        <w:t>Визначення</w:t>
      </w:r>
      <w:r w:rsidR="00B64883">
        <w:rPr>
          <w:rFonts w:ascii="Times New Roman" w:hAnsi="Times New Roman" w:cs="Times New Roman"/>
          <w:sz w:val="24"/>
          <w:szCs w:val="24"/>
          <w:lang w:val="uk-UA"/>
        </w:rPr>
        <w:t xml:space="preserve"> проблеми</w:t>
      </w:r>
      <w:r>
        <w:rPr>
          <w:rFonts w:ascii="Times New Roman" w:hAnsi="Times New Roman" w:cs="Times New Roman"/>
          <w:sz w:val="24"/>
          <w:szCs w:val="24"/>
          <w:lang w:val="uk-UA"/>
        </w:rPr>
        <w:t xml:space="preserve">, на </w:t>
      </w:r>
      <w:r w:rsidR="00B64883">
        <w:rPr>
          <w:rFonts w:ascii="Times New Roman" w:hAnsi="Times New Roman" w:cs="Times New Roman"/>
          <w:sz w:val="24"/>
          <w:szCs w:val="24"/>
          <w:lang w:val="uk-UA"/>
        </w:rPr>
        <w:t xml:space="preserve">розв’язання шляхом </w:t>
      </w:r>
      <w:r>
        <w:rPr>
          <w:rFonts w:ascii="Times New Roman" w:hAnsi="Times New Roman" w:cs="Times New Roman"/>
          <w:sz w:val="24"/>
          <w:szCs w:val="24"/>
          <w:lang w:val="uk-UA"/>
        </w:rPr>
        <w:t>якої спрямована</w:t>
      </w:r>
      <w:r w:rsidR="00B64883">
        <w:rPr>
          <w:rFonts w:ascii="Times New Roman" w:hAnsi="Times New Roman" w:cs="Times New Roman"/>
          <w:sz w:val="24"/>
          <w:szCs w:val="24"/>
          <w:lang w:val="uk-UA"/>
        </w:rPr>
        <w:t xml:space="preserve"> </w:t>
      </w:r>
      <w:r w:rsidR="00C07375">
        <w:rPr>
          <w:rFonts w:ascii="Times New Roman" w:hAnsi="Times New Roman" w:cs="Times New Roman"/>
          <w:sz w:val="24"/>
          <w:szCs w:val="24"/>
          <w:lang w:val="uk-UA"/>
        </w:rPr>
        <w:t>П</w:t>
      </w:r>
      <w:r w:rsidR="00B64883">
        <w:rPr>
          <w:rFonts w:ascii="Times New Roman" w:hAnsi="Times New Roman" w:cs="Times New Roman"/>
          <w:sz w:val="24"/>
          <w:szCs w:val="24"/>
          <w:lang w:val="uk-UA"/>
        </w:rPr>
        <w:t>рограм</w:t>
      </w:r>
      <w:r>
        <w:rPr>
          <w:rFonts w:ascii="Times New Roman" w:hAnsi="Times New Roman" w:cs="Times New Roman"/>
          <w:sz w:val="24"/>
          <w:szCs w:val="24"/>
          <w:lang w:val="uk-UA"/>
        </w:rPr>
        <w:t>а</w:t>
      </w:r>
      <w:r w:rsidR="00B64883">
        <w:rPr>
          <w:rFonts w:ascii="Times New Roman" w:hAnsi="Times New Roman" w:cs="Times New Roman"/>
          <w:sz w:val="24"/>
          <w:szCs w:val="24"/>
          <w:lang w:val="uk-UA"/>
        </w:rPr>
        <w:t>.</w:t>
      </w:r>
    </w:p>
    <w:p w14:paraId="49CAED9E" w14:textId="3ABE815D" w:rsidR="00B64883" w:rsidRPr="00B64883" w:rsidRDefault="00137F3F" w:rsidP="00170CE7">
      <w:pPr>
        <w:pStyle w:val="14"/>
        <w:numPr>
          <w:ilvl w:val="0"/>
          <w:numId w:val="25"/>
        </w:numPr>
        <w:spacing w:after="120" w:line="240" w:lineRule="auto"/>
        <w:jc w:val="both"/>
        <w:rPr>
          <w:lang w:val="uk-UA"/>
        </w:rPr>
      </w:pPr>
      <w:r>
        <w:rPr>
          <w:rFonts w:ascii="Times New Roman" w:hAnsi="Times New Roman" w:cs="Times New Roman"/>
          <w:sz w:val="24"/>
          <w:szCs w:val="24"/>
          <w:lang w:val="uk-UA"/>
        </w:rPr>
        <w:t>Визначення м</w:t>
      </w:r>
      <w:r w:rsidR="00B64883">
        <w:rPr>
          <w:rFonts w:ascii="Times New Roman" w:hAnsi="Times New Roman" w:cs="Times New Roman"/>
          <w:sz w:val="24"/>
          <w:szCs w:val="24"/>
          <w:lang w:val="uk-UA"/>
        </w:rPr>
        <w:t>ет</w:t>
      </w:r>
      <w:r>
        <w:rPr>
          <w:rFonts w:ascii="Times New Roman" w:hAnsi="Times New Roman" w:cs="Times New Roman"/>
          <w:sz w:val="24"/>
          <w:szCs w:val="24"/>
          <w:lang w:val="uk-UA"/>
        </w:rPr>
        <w:t>и</w:t>
      </w:r>
      <w:r w:rsidR="00B64883">
        <w:rPr>
          <w:rFonts w:ascii="Times New Roman" w:hAnsi="Times New Roman" w:cs="Times New Roman"/>
          <w:sz w:val="24"/>
          <w:szCs w:val="24"/>
          <w:lang w:val="uk-UA"/>
        </w:rPr>
        <w:t xml:space="preserve"> </w:t>
      </w:r>
      <w:r w:rsidR="00C07375">
        <w:rPr>
          <w:rFonts w:ascii="Times New Roman" w:hAnsi="Times New Roman" w:cs="Times New Roman"/>
          <w:sz w:val="24"/>
          <w:szCs w:val="24"/>
          <w:lang w:val="uk-UA"/>
        </w:rPr>
        <w:t>П</w:t>
      </w:r>
      <w:r w:rsidR="00B64883">
        <w:rPr>
          <w:rFonts w:ascii="Times New Roman" w:hAnsi="Times New Roman" w:cs="Times New Roman"/>
          <w:sz w:val="24"/>
          <w:szCs w:val="24"/>
          <w:lang w:val="uk-UA"/>
        </w:rPr>
        <w:t>рограми</w:t>
      </w:r>
      <w:r w:rsidR="00C14398">
        <w:rPr>
          <w:rFonts w:ascii="Times New Roman" w:hAnsi="Times New Roman" w:cs="Times New Roman"/>
          <w:sz w:val="24"/>
          <w:szCs w:val="24"/>
          <w:lang w:val="uk-UA"/>
        </w:rPr>
        <w:t>.</w:t>
      </w:r>
    </w:p>
    <w:p w14:paraId="244D10B3" w14:textId="32849062" w:rsidR="00B64883" w:rsidRPr="00137F3F" w:rsidRDefault="00137F3F" w:rsidP="00137F3F">
      <w:pPr>
        <w:pStyle w:val="14"/>
        <w:numPr>
          <w:ilvl w:val="0"/>
          <w:numId w:val="25"/>
        </w:numPr>
        <w:spacing w:after="120" w:line="240" w:lineRule="auto"/>
        <w:jc w:val="both"/>
        <w:rPr>
          <w:lang w:val="uk-UA"/>
        </w:rPr>
      </w:pPr>
      <w:r>
        <w:rPr>
          <w:rFonts w:ascii="Times New Roman" w:hAnsi="Times New Roman" w:cs="Times New Roman"/>
          <w:sz w:val="24"/>
          <w:szCs w:val="24"/>
          <w:lang w:val="uk-UA"/>
        </w:rPr>
        <w:t>Обґрунтування завдань</w:t>
      </w:r>
      <w:r w:rsidR="00B64883">
        <w:rPr>
          <w:rFonts w:ascii="Times New Roman" w:hAnsi="Times New Roman" w:cs="Times New Roman"/>
          <w:sz w:val="24"/>
          <w:szCs w:val="24"/>
          <w:lang w:val="uk-UA"/>
        </w:rPr>
        <w:t xml:space="preserve"> і засоб</w:t>
      </w:r>
      <w:r>
        <w:rPr>
          <w:rFonts w:ascii="Times New Roman" w:hAnsi="Times New Roman" w:cs="Times New Roman"/>
          <w:sz w:val="24"/>
          <w:szCs w:val="24"/>
          <w:lang w:val="uk-UA"/>
        </w:rPr>
        <w:t>ів</w:t>
      </w:r>
      <w:r w:rsidR="00B64883">
        <w:rPr>
          <w:rFonts w:ascii="Times New Roman" w:hAnsi="Times New Roman" w:cs="Times New Roman"/>
          <w:sz w:val="24"/>
          <w:szCs w:val="24"/>
          <w:lang w:val="uk-UA"/>
        </w:rPr>
        <w:t xml:space="preserve"> розв’язання </w:t>
      </w:r>
      <w:r>
        <w:rPr>
          <w:rFonts w:ascii="Times New Roman" w:hAnsi="Times New Roman" w:cs="Times New Roman"/>
          <w:sz w:val="24"/>
          <w:szCs w:val="24"/>
          <w:lang w:val="uk-UA"/>
        </w:rPr>
        <w:t>п</w:t>
      </w:r>
      <w:r w:rsidR="00B64883">
        <w:rPr>
          <w:rFonts w:ascii="Times New Roman" w:hAnsi="Times New Roman" w:cs="Times New Roman"/>
          <w:sz w:val="24"/>
          <w:szCs w:val="24"/>
          <w:lang w:val="uk-UA"/>
        </w:rPr>
        <w:t>роблеми</w:t>
      </w:r>
      <w:r>
        <w:rPr>
          <w:rFonts w:ascii="Times New Roman" w:hAnsi="Times New Roman" w:cs="Times New Roman"/>
          <w:sz w:val="24"/>
          <w:szCs w:val="24"/>
          <w:lang w:val="uk-UA"/>
        </w:rPr>
        <w:t xml:space="preserve">. </w:t>
      </w:r>
      <w:r w:rsidRPr="00137F3F">
        <w:rPr>
          <w:rFonts w:ascii="Times New Roman" w:hAnsi="Times New Roman" w:cs="Times New Roman"/>
          <w:sz w:val="24"/>
          <w:szCs w:val="24"/>
          <w:lang w:val="uk-UA"/>
        </w:rPr>
        <w:t>Показники результативності.</w:t>
      </w:r>
    </w:p>
    <w:p w14:paraId="00475358" w14:textId="397597CA" w:rsidR="00137F3F" w:rsidRPr="00137F3F" w:rsidRDefault="00137F3F" w:rsidP="00137F3F">
      <w:pPr>
        <w:pStyle w:val="14"/>
        <w:numPr>
          <w:ilvl w:val="0"/>
          <w:numId w:val="25"/>
        </w:numPr>
        <w:spacing w:after="120" w:line="240" w:lineRule="auto"/>
        <w:jc w:val="both"/>
        <w:rPr>
          <w:lang w:val="uk-UA"/>
        </w:rPr>
      </w:pPr>
      <w:r>
        <w:rPr>
          <w:rFonts w:ascii="Times New Roman" w:hAnsi="Times New Roman" w:cs="Times New Roman"/>
          <w:sz w:val="24"/>
          <w:szCs w:val="24"/>
          <w:lang w:val="uk-UA"/>
        </w:rPr>
        <w:t>Очікувані результати виконання Програми</w:t>
      </w:r>
      <w:r w:rsidR="00C14398">
        <w:rPr>
          <w:rFonts w:ascii="Times New Roman" w:hAnsi="Times New Roman" w:cs="Times New Roman"/>
          <w:sz w:val="24"/>
          <w:szCs w:val="24"/>
          <w:lang w:val="uk-UA"/>
        </w:rPr>
        <w:t>.</w:t>
      </w:r>
    </w:p>
    <w:p w14:paraId="16200461" w14:textId="6F4CF367" w:rsidR="00137F3F" w:rsidRDefault="00137F3F" w:rsidP="00137F3F">
      <w:pPr>
        <w:pStyle w:val="14"/>
        <w:numPr>
          <w:ilvl w:val="0"/>
          <w:numId w:val="25"/>
        </w:numPr>
        <w:spacing w:after="120" w:line="240" w:lineRule="auto"/>
        <w:jc w:val="both"/>
        <w:rPr>
          <w:lang w:val="uk-UA"/>
        </w:rPr>
      </w:pPr>
      <w:r>
        <w:rPr>
          <w:rFonts w:ascii="Times New Roman" w:hAnsi="Times New Roman" w:cs="Times New Roman"/>
          <w:sz w:val="24"/>
          <w:szCs w:val="24"/>
          <w:lang w:val="uk-UA"/>
        </w:rPr>
        <w:t>Обсяги та джерела фінансування Програми</w:t>
      </w:r>
      <w:r w:rsidR="00C14398">
        <w:rPr>
          <w:rFonts w:ascii="Times New Roman" w:hAnsi="Times New Roman" w:cs="Times New Roman"/>
          <w:sz w:val="24"/>
          <w:szCs w:val="24"/>
          <w:lang w:val="uk-UA"/>
        </w:rPr>
        <w:t>.</w:t>
      </w:r>
    </w:p>
    <w:p w14:paraId="0153E497" w14:textId="76229A25" w:rsidR="00B64883" w:rsidRPr="00B64883" w:rsidRDefault="00B64883" w:rsidP="00170CE7">
      <w:pPr>
        <w:pStyle w:val="14"/>
        <w:numPr>
          <w:ilvl w:val="0"/>
          <w:numId w:val="25"/>
        </w:numPr>
        <w:spacing w:after="120" w:line="240" w:lineRule="auto"/>
        <w:jc w:val="both"/>
        <w:rPr>
          <w:lang w:val="uk-UA"/>
        </w:rPr>
      </w:pPr>
      <w:r>
        <w:rPr>
          <w:rFonts w:ascii="Times New Roman" w:hAnsi="Times New Roman" w:cs="Times New Roman"/>
          <w:sz w:val="24"/>
          <w:szCs w:val="24"/>
          <w:lang w:val="uk-UA"/>
        </w:rPr>
        <w:t xml:space="preserve">Строки та етапи виконання </w:t>
      </w:r>
      <w:r w:rsidR="00C07375">
        <w:rPr>
          <w:rFonts w:ascii="Times New Roman" w:hAnsi="Times New Roman" w:cs="Times New Roman"/>
          <w:sz w:val="24"/>
          <w:szCs w:val="24"/>
          <w:lang w:val="uk-UA"/>
        </w:rPr>
        <w:t>П</w:t>
      </w:r>
      <w:r>
        <w:rPr>
          <w:rFonts w:ascii="Times New Roman" w:hAnsi="Times New Roman" w:cs="Times New Roman"/>
          <w:sz w:val="24"/>
          <w:szCs w:val="24"/>
          <w:lang w:val="uk-UA"/>
        </w:rPr>
        <w:t>рограми</w:t>
      </w:r>
      <w:r w:rsidR="00C14398">
        <w:rPr>
          <w:rFonts w:ascii="Times New Roman" w:hAnsi="Times New Roman" w:cs="Times New Roman"/>
          <w:sz w:val="24"/>
          <w:szCs w:val="24"/>
          <w:lang w:val="uk-UA"/>
        </w:rPr>
        <w:t>.</w:t>
      </w:r>
    </w:p>
    <w:p w14:paraId="320E99CB" w14:textId="288074A7" w:rsidR="00B64883" w:rsidRPr="00170CE7" w:rsidRDefault="00137F3F" w:rsidP="00170CE7">
      <w:pPr>
        <w:pStyle w:val="14"/>
        <w:numPr>
          <w:ilvl w:val="0"/>
          <w:numId w:val="25"/>
        </w:numPr>
        <w:spacing w:after="120" w:line="240" w:lineRule="auto"/>
        <w:jc w:val="both"/>
        <w:rPr>
          <w:lang w:val="uk-UA"/>
        </w:rPr>
      </w:pPr>
      <w:r>
        <w:rPr>
          <w:rFonts w:ascii="Times New Roman" w:hAnsi="Times New Roman" w:cs="Times New Roman"/>
          <w:sz w:val="24"/>
          <w:szCs w:val="24"/>
          <w:lang w:val="uk-UA"/>
        </w:rPr>
        <w:t>Координація та к</w:t>
      </w:r>
      <w:r w:rsidR="00B64883">
        <w:rPr>
          <w:rFonts w:ascii="Times New Roman" w:hAnsi="Times New Roman" w:cs="Times New Roman"/>
          <w:sz w:val="24"/>
          <w:szCs w:val="24"/>
          <w:lang w:val="uk-UA"/>
        </w:rPr>
        <w:t xml:space="preserve">онтроль </w:t>
      </w:r>
      <w:r w:rsidR="00170CE7">
        <w:rPr>
          <w:rFonts w:ascii="Times New Roman" w:hAnsi="Times New Roman" w:cs="Times New Roman"/>
          <w:sz w:val="24"/>
          <w:szCs w:val="24"/>
          <w:lang w:val="uk-UA"/>
        </w:rPr>
        <w:t>за</w:t>
      </w:r>
      <w:r>
        <w:rPr>
          <w:rFonts w:ascii="Times New Roman" w:hAnsi="Times New Roman" w:cs="Times New Roman"/>
          <w:sz w:val="24"/>
          <w:szCs w:val="24"/>
          <w:lang w:val="uk-UA"/>
        </w:rPr>
        <w:t xml:space="preserve"> ходом</w:t>
      </w:r>
      <w:r w:rsidR="00170CE7">
        <w:rPr>
          <w:rFonts w:ascii="Times New Roman" w:hAnsi="Times New Roman" w:cs="Times New Roman"/>
          <w:sz w:val="24"/>
          <w:szCs w:val="24"/>
          <w:lang w:val="uk-UA"/>
        </w:rPr>
        <w:t xml:space="preserve"> виконання </w:t>
      </w:r>
      <w:r w:rsidR="00C07375">
        <w:rPr>
          <w:rFonts w:ascii="Times New Roman" w:hAnsi="Times New Roman" w:cs="Times New Roman"/>
          <w:sz w:val="24"/>
          <w:szCs w:val="24"/>
          <w:lang w:val="uk-UA"/>
        </w:rPr>
        <w:t>П</w:t>
      </w:r>
      <w:r w:rsidR="00170CE7">
        <w:rPr>
          <w:rFonts w:ascii="Times New Roman" w:hAnsi="Times New Roman" w:cs="Times New Roman"/>
          <w:sz w:val="24"/>
          <w:szCs w:val="24"/>
          <w:lang w:val="uk-UA"/>
        </w:rPr>
        <w:t>рограми</w:t>
      </w:r>
      <w:r w:rsidR="00C14398">
        <w:rPr>
          <w:rFonts w:ascii="Times New Roman" w:hAnsi="Times New Roman" w:cs="Times New Roman"/>
          <w:sz w:val="24"/>
          <w:szCs w:val="24"/>
          <w:lang w:val="uk-UA"/>
        </w:rPr>
        <w:t>.</w:t>
      </w:r>
    </w:p>
    <w:p w14:paraId="6C7B0744" w14:textId="77777777" w:rsidR="00F50EED" w:rsidRDefault="00F50EED" w:rsidP="00170CE7">
      <w:pPr>
        <w:spacing w:after="120"/>
        <w:jc w:val="center"/>
        <w:rPr>
          <w:b/>
          <w:bCs/>
          <w:lang w:val="uk-UA"/>
        </w:rPr>
      </w:pPr>
    </w:p>
    <w:p w14:paraId="46D2A7D3" w14:textId="77777777" w:rsidR="00F50EED" w:rsidRDefault="00F50EED" w:rsidP="00170CE7">
      <w:pPr>
        <w:spacing w:after="120"/>
        <w:jc w:val="center"/>
        <w:rPr>
          <w:b/>
          <w:bCs/>
          <w:lang w:val="uk-UA"/>
        </w:rPr>
      </w:pPr>
    </w:p>
    <w:p w14:paraId="1A7D27B1" w14:textId="77777777" w:rsidR="00F50EED" w:rsidRDefault="00F50EED" w:rsidP="00F50EED">
      <w:pPr>
        <w:jc w:val="center"/>
        <w:rPr>
          <w:b/>
          <w:bCs/>
          <w:lang w:val="uk-UA"/>
        </w:rPr>
      </w:pPr>
    </w:p>
    <w:p w14:paraId="4E686334" w14:textId="77777777" w:rsidR="00F50EED" w:rsidRDefault="00F50EED" w:rsidP="00F50EED">
      <w:pPr>
        <w:jc w:val="center"/>
        <w:rPr>
          <w:b/>
          <w:bCs/>
          <w:lang w:val="uk-UA"/>
        </w:rPr>
      </w:pPr>
    </w:p>
    <w:p w14:paraId="15B29AAF" w14:textId="77777777" w:rsidR="00F50EED" w:rsidRDefault="00F50EED" w:rsidP="00F50EED">
      <w:pPr>
        <w:jc w:val="center"/>
        <w:rPr>
          <w:b/>
          <w:bCs/>
          <w:lang w:val="uk-UA"/>
        </w:rPr>
      </w:pPr>
    </w:p>
    <w:p w14:paraId="7FE4E86A" w14:textId="77777777" w:rsidR="00F50EED" w:rsidRDefault="00F50EED" w:rsidP="00F50EED">
      <w:pPr>
        <w:jc w:val="center"/>
        <w:rPr>
          <w:b/>
          <w:bCs/>
          <w:lang w:val="uk-UA"/>
        </w:rPr>
      </w:pPr>
    </w:p>
    <w:p w14:paraId="0BB5173B" w14:textId="77777777" w:rsidR="00F50EED" w:rsidRDefault="00F50EED" w:rsidP="00F50EED">
      <w:pPr>
        <w:jc w:val="center"/>
        <w:rPr>
          <w:b/>
          <w:bCs/>
          <w:lang w:val="uk-UA"/>
        </w:rPr>
      </w:pPr>
    </w:p>
    <w:p w14:paraId="3D48FB7D" w14:textId="77777777" w:rsidR="00F50EED" w:rsidRDefault="00F50EED" w:rsidP="00F50EED">
      <w:pPr>
        <w:jc w:val="center"/>
        <w:rPr>
          <w:b/>
          <w:bCs/>
          <w:lang w:val="uk-UA"/>
        </w:rPr>
      </w:pPr>
    </w:p>
    <w:p w14:paraId="33E4C812" w14:textId="77777777" w:rsidR="00F50EED" w:rsidRDefault="00F50EED" w:rsidP="00F50EED">
      <w:pPr>
        <w:jc w:val="center"/>
        <w:rPr>
          <w:b/>
          <w:bCs/>
          <w:lang w:val="uk-UA"/>
        </w:rPr>
      </w:pPr>
    </w:p>
    <w:p w14:paraId="6ADC3653" w14:textId="77777777" w:rsidR="00F50EED" w:rsidRDefault="00F50EED" w:rsidP="00F50EED">
      <w:pPr>
        <w:jc w:val="center"/>
        <w:rPr>
          <w:b/>
          <w:bCs/>
          <w:lang w:val="uk-UA"/>
        </w:rPr>
      </w:pPr>
    </w:p>
    <w:p w14:paraId="1D1CFB8D" w14:textId="77777777" w:rsidR="00F50EED" w:rsidRDefault="00F50EED" w:rsidP="00F50EED">
      <w:pPr>
        <w:jc w:val="center"/>
        <w:rPr>
          <w:b/>
          <w:bCs/>
          <w:lang w:val="uk-UA"/>
        </w:rPr>
      </w:pPr>
    </w:p>
    <w:p w14:paraId="7BEB0B30" w14:textId="77777777" w:rsidR="00F50EED" w:rsidRDefault="00F50EED" w:rsidP="00F50EED">
      <w:pPr>
        <w:jc w:val="center"/>
        <w:rPr>
          <w:b/>
          <w:bCs/>
          <w:lang w:val="uk-UA"/>
        </w:rPr>
      </w:pPr>
    </w:p>
    <w:p w14:paraId="03192EC5" w14:textId="77777777" w:rsidR="00F50EED" w:rsidRDefault="00F50EED" w:rsidP="00F50EED">
      <w:pPr>
        <w:jc w:val="center"/>
        <w:rPr>
          <w:b/>
          <w:bCs/>
          <w:lang w:val="uk-UA"/>
        </w:rPr>
      </w:pPr>
    </w:p>
    <w:p w14:paraId="7823F8A1" w14:textId="77777777" w:rsidR="00F50EED" w:rsidRDefault="00F50EED" w:rsidP="00F50EED">
      <w:pPr>
        <w:jc w:val="center"/>
        <w:rPr>
          <w:b/>
          <w:bCs/>
          <w:lang w:val="uk-UA"/>
        </w:rPr>
      </w:pPr>
    </w:p>
    <w:p w14:paraId="17063A1F" w14:textId="77777777" w:rsidR="00F50EED" w:rsidRDefault="00F50EED" w:rsidP="00F50EED">
      <w:pPr>
        <w:jc w:val="center"/>
        <w:rPr>
          <w:b/>
          <w:bCs/>
          <w:lang w:val="uk-UA"/>
        </w:rPr>
      </w:pPr>
    </w:p>
    <w:p w14:paraId="64F06497" w14:textId="77777777" w:rsidR="00F50EED" w:rsidRDefault="00F50EED" w:rsidP="00F50EED">
      <w:pPr>
        <w:jc w:val="center"/>
        <w:rPr>
          <w:b/>
          <w:bCs/>
          <w:lang w:val="uk-UA"/>
        </w:rPr>
      </w:pPr>
    </w:p>
    <w:p w14:paraId="754FF0EF" w14:textId="77777777" w:rsidR="00F50EED" w:rsidRDefault="00F50EED" w:rsidP="00F50EED">
      <w:pPr>
        <w:jc w:val="center"/>
        <w:rPr>
          <w:b/>
          <w:bCs/>
          <w:lang w:val="uk-UA"/>
        </w:rPr>
      </w:pPr>
    </w:p>
    <w:p w14:paraId="16DAF93D" w14:textId="77777777" w:rsidR="00F50EED" w:rsidRDefault="00F50EED" w:rsidP="00F50EED">
      <w:pPr>
        <w:jc w:val="center"/>
        <w:rPr>
          <w:b/>
          <w:bCs/>
          <w:lang w:val="uk-UA"/>
        </w:rPr>
      </w:pPr>
    </w:p>
    <w:p w14:paraId="699848BD" w14:textId="77777777" w:rsidR="00F50EED" w:rsidRDefault="00F50EED" w:rsidP="00F50EED">
      <w:pPr>
        <w:jc w:val="center"/>
        <w:rPr>
          <w:b/>
          <w:bCs/>
          <w:lang w:val="uk-UA"/>
        </w:rPr>
      </w:pPr>
    </w:p>
    <w:p w14:paraId="122B619D" w14:textId="77777777" w:rsidR="00F50EED" w:rsidRDefault="00F50EED" w:rsidP="00F50EED">
      <w:pPr>
        <w:jc w:val="center"/>
        <w:rPr>
          <w:b/>
          <w:bCs/>
          <w:lang w:val="uk-UA"/>
        </w:rPr>
      </w:pPr>
    </w:p>
    <w:p w14:paraId="254C8D8B" w14:textId="77777777" w:rsidR="00F50EED" w:rsidRDefault="00F50EED" w:rsidP="00F50EED">
      <w:pPr>
        <w:jc w:val="center"/>
        <w:rPr>
          <w:b/>
          <w:bCs/>
          <w:lang w:val="uk-UA"/>
        </w:rPr>
      </w:pPr>
    </w:p>
    <w:p w14:paraId="04DEC83E" w14:textId="77777777" w:rsidR="00F50EED" w:rsidRDefault="00F50EED" w:rsidP="00F50EED">
      <w:pPr>
        <w:jc w:val="center"/>
        <w:rPr>
          <w:b/>
          <w:bCs/>
          <w:lang w:val="uk-UA"/>
        </w:rPr>
      </w:pPr>
    </w:p>
    <w:p w14:paraId="71B4B595" w14:textId="77777777" w:rsidR="00F50EED" w:rsidRDefault="00F50EED" w:rsidP="00F50EED">
      <w:pPr>
        <w:jc w:val="center"/>
        <w:rPr>
          <w:b/>
          <w:bCs/>
          <w:lang w:val="uk-UA"/>
        </w:rPr>
      </w:pPr>
    </w:p>
    <w:p w14:paraId="3CA704C6" w14:textId="77777777" w:rsidR="00F50EED" w:rsidRDefault="00F50EED" w:rsidP="00F50EED">
      <w:pPr>
        <w:jc w:val="center"/>
        <w:rPr>
          <w:b/>
          <w:bCs/>
          <w:lang w:val="uk-UA"/>
        </w:rPr>
      </w:pPr>
    </w:p>
    <w:p w14:paraId="7FC79913" w14:textId="77777777" w:rsidR="001B5504" w:rsidRDefault="001B5504" w:rsidP="00F50EED">
      <w:pPr>
        <w:jc w:val="center"/>
        <w:rPr>
          <w:b/>
          <w:bCs/>
          <w:lang w:val="uk-UA"/>
        </w:rPr>
      </w:pPr>
    </w:p>
    <w:p w14:paraId="20199A8B" w14:textId="77777777" w:rsidR="001B5504" w:rsidRDefault="001B5504" w:rsidP="00F50EED">
      <w:pPr>
        <w:jc w:val="center"/>
        <w:rPr>
          <w:b/>
          <w:bCs/>
          <w:lang w:val="uk-UA"/>
        </w:rPr>
      </w:pPr>
    </w:p>
    <w:p w14:paraId="6E6EEC47" w14:textId="77777777" w:rsidR="00F50EED" w:rsidRDefault="00F50EED" w:rsidP="00F50EED">
      <w:pPr>
        <w:jc w:val="center"/>
        <w:rPr>
          <w:b/>
          <w:bCs/>
          <w:lang w:val="uk-UA"/>
        </w:rPr>
      </w:pPr>
    </w:p>
    <w:p w14:paraId="306B6385" w14:textId="77777777" w:rsidR="00F50EED" w:rsidRDefault="00F50EED" w:rsidP="00F50EED">
      <w:pPr>
        <w:jc w:val="center"/>
        <w:rPr>
          <w:b/>
          <w:bCs/>
          <w:lang w:val="uk-UA"/>
        </w:rPr>
      </w:pPr>
    </w:p>
    <w:p w14:paraId="22D5A562" w14:textId="77777777" w:rsidR="00F50EED" w:rsidRDefault="00F50EED" w:rsidP="00F50EED">
      <w:pPr>
        <w:jc w:val="center"/>
        <w:rPr>
          <w:b/>
          <w:bCs/>
          <w:lang w:val="uk-UA"/>
        </w:rPr>
      </w:pPr>
    </w:p>
    <w:p w14:paraId="2D02F397" w14:textId="77777777" w:rsidR="00607999" w:rsidRDefault="00607999" w:rsidP="00607999">
      <w:pPr>
        <w:rPr>
          <w:b/>
          <w:bCs/>
          <w:lang w:val="uk-UA"/>
        </w:rPr>
      </w:pPr>
    </w:p>
    <w:p w14:paraId="575B358A" w14:textId="77777777" w:rsidR="007B5F7D" w:rsidRDefault="007B5F7D" w:rsidP="00607999">
      <w:pPr>
        <w:rPr>
          <w:b/>
          <w:bCs/>
          <w:lang w:val="uk-UA"/>
        </w:rPr>
      </w:pPr>
    </w:p>
    <w:p w14:paraId="6A55710A" w14:textId="77777777" w:rsidR="007B5F7D" w:rsidRDefault="007B5F7D" w:rsidP="00607999">
      <w:pPr>
        <w:rPr>
          <w:b/>
          <w:bCs/>
          <w:lang w:val="uk-UA"/>
        </w:rPr>
      </w:pPr>
    </w:p>
    <w:p w14:paraId="0A441F68" w14:textId="77777777" w:rsidR="005E6406" w:rsidRDefault="005E6406" w:rsidP="00607999">
      <w:pPr>
        <w:rPr>
          <w:b/>
          <w:bCs/>
          <w:sz w:val="28"/>
          <w:szCs w:val="28"/>
          <w:lang w:val="uk-UA"/>
        </w:rPr>
      </w:pPr>
    </w:p>
    <w:p w14:paraId="3C0CBE5A" w14:textId="3270D0B1" w:rsidR="00F50EED" w:rsidRPr="00F07C15" w:rsidRDefault="00F50EED" w:rsidP="00607999">
      <w:pPr>
        <w:jc w:val="center"/>
        <w:rPr>
          <w:b/>
          <w:bCs/>
          <w:sz w:val="28"/>
          <w:szCs w:val="28"/>
          <w:lang w:val="uk-UA"/>
        </w:rPr>
      </w:pPr>
      <w:r w:rsidRPr="00F07C15">
        <w:rPr>
          <w:b/>
          <w:bCs/>
          <w:sz w:val="28"/>
          <w:szCs w:val="28"/>
          <w:lang w:val="uk-UA"/>
        </w:rPr>
        <w:lastRenderedPageBreak/>
        <w:t>П А С П О Р Т</w:t>
      </w:r>
    </w:p>
    <w:p w14:paraId="4FEF5D36" w14:textId="77777777" w:rsidR="00F50EED" w:rsidRDefault="00F50EED" w:rsidP="00F50EED">
      <w:pPr>
        <w:jc w:val="center"/>
        <w:rPr>
          <w:b/>
          <w:bCs/>
          <w:lang w:val="uk-UA"/>
        </w:rPr>
      </w:pPr>
      <w:r>
        <w:rPr>
          <w:b/>
          <w:bCs/>
          <w:lang w:val="uk-UA"/>
        </w:rPr>
        <w:t xml:space="preserve">Екологічної програми заходів з охорони  навколишнього  </w:t>
      </w:r>
    </w:p>
    <w:p w14:paraId="4D47C0BC" w14:textId="4D01F204" w:rsidR="00AB324D" w:rsidRDefault="00F50EED" w:rsidP="00AB324D">
      <w:pPr>
        <w:jc w:val="center"/>
        <w:rPr>
          <w:b/>
          <w:bCs/>
          <w:lang w:val="uk-UA"/>
        </w:rPr>
      </w:pPr>
      <w:r>
        <w:rPr>
          <w:b/>
          <w:bCs/>
          <w:lang w:val="uk-UA"/>
        </w:rPr>
        <w:t xml:space="preserve">природного середовища </w:t>
      </w:r>
      <w:r w:rsidR="00853D02">
        <w:rPr>
          <w:b/>
          <w:bCs/>
          <w:lang w:val="uk-UA"/>
        </w:rPr>
        <w:t xml:space="preserve">Южненської </w:t>
      </w:r>
      <w:r w:rsidR="00046454">
        <w:rPr>
          <w:b/>
          <w:bCs/>
          <w:lang w:val="uk-UA"/>
        </w:rPr>
        <w:t>міськ</w:t>
      </w:r>
      <w:r w:rsidR="001B5504">
        <w:rPr>
          <w:b/>
          <w:bCs/>
          <w:lang w:val="uk-UA"/>
        </w:rPr>
        <w:t>ої</w:t>
      </w:r>
      <w:r w:rsidR="00046454">
        <w:rPr>
          <w:b/>
          <w:bCs/>
          <w:lang w:val="uk-UA"/>
        </w:rPr>
        <w:t xml:space="preserve"> </w:t>
      </w:r>
      <w:r w:rsidR="00853D02">
        <w:rPr>
          <w:b/>
          <w:bCs/>
          <w:lang w:val="uk-UA"/>
        </w:rPr>
        <w:t>територіальної громади</w:t>
      </w:r>
      <w:r w:rsidR="00AB324D">
        <w:rPr>
          <w:b/>
          <w:bCs/>
          <w:lang w:val="uk-UA"/>
        </w:rPr>
        <w:t xml:space="preserve"> </w:t>
      </w:r>
    </w:p>
    <w:p w14:paraId="76309CB2" w14:textId="77777777" w:rsidR="00503190" w:rsidRDefault="00AB324D" w:rsidP="00AB324D">
      <w:pPr>
        <w:jc w:val="center"/>
        <w:rPr>
          <w:b/>
          <w:bCs/>
          <w:lang w:val="uk-UA"/>
        </w:rPr>
      </w:pPr>
      <w:r>
        <w:rPr>
          <w:b/>
          <w:bCs/>
          <w:lang w:val="uk-UA"/>
        </w:rPr>
        <w:t>Одеського району Одеської області</w:t>
      </w:r>
      <w:r w:rsidR="00853D02">
        <w:rPr>
          <w:b/>
          <w:bCs/>
          <w:lang w:val="uk-UA"/>
        </w:rPr>
        <w:t xml:space="preserve"> </w:t>
      </w:r>
      <w:r w:rsidR="00F50EED">
        <w:rPr>
          <w:b/>
          <w:bCs/>
          <w:lang w:val="uk-UA"/>
        </w:rPr>
        <w:t>на 20</w:t>
      </w:r>
      <w:r w:rsidR="00170CE7">
        <w:rPr>
          <w:b/>
          <w:bCs/>
          <w:lang w:val="uk-UA"/>
        </w:rPr>
        <w:t>2</w:t>
      </w:r>
      <w:r w:rsidR="007635D8">
        <w:rPr>
          <w:b/>
          <w:bCs/>
          <w:lang w:val="uk-UA"/>
        </w:rPr>
        <w:t>4</w:t>
      </w:r>
      <w:r w:rsidR="00F50EED">
        <w:rPr>
          <w:b/>
          <w:bCs/>
          <w:lang w:val="uk-UA"/>
        </w:rPr>
        <w:t>–20</w:t>
      </w:r>
      <w:r w:rsidR="00F50EED">
        <w:rPr>
          <w:b/>
          <w:bCs/>
        </w:rPr>
        <w:t>2</w:t>
      </w:r>
      <w:r w:rsidR="00503190">
        <w:rPr>
          <w:b/>
          <w:bCs/>
          <w:lang w:val="uk-UA"/>
        </w:rPr>
        <w:t>6</w:t>
      </w:r>
      <w:r w:rsidR="00F50EED">
        <w:rPr>
          <w:b/>
          <w:bCs/>
          <w:lang w:val="uk-UA"/>
        </w:rPr>
        <w:t xml:space="preserve"> роки      </w:t>
      </w:r>
    </w:p>
    <w:p w14:paraId="6B388AC0" w14:textId="55DC0ECC" w:rsidR="00410DB0" w:rsidRPr="00AB324D" w:rsidRDefault="00F50EED" w:rsidP="00AB324D">
      <w:pPr>
        <w:jc w:val="center"/>
        <w:rPr>
          <w:b/>
          <w:bCs/>
          <w:lang w:val="uk-UA"/>
        </w:rPr>
      </w:pPr>
      <w:r>
        <w:rPr>
          <w:b/>
          <w:bCs/>
          <w:lang w:val="uk-UA"/>
        </w:rPr>
        <w:t xml:space="preserve">            </w:t>
      </w:r>
    </w:p>
    <w:tbl>
      <w:tblPr>
        <w:tblW w:w="9463"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1E0" w:firstRow="1" w:lastRow="1" w:firstColumn="1" w:lastColumn="1" w:noHBand="0" w:noVBand="0"/>
      </w:tblPr>
      <w:tblGrid>
        <w:gridCol w:w="646"/>
        <w:gridCol w:w="3844"/>
        <w:gridCol w:w="4973"/>
      </w:tblGrid>
      <w:tr w:rsidR="00F50EED" w:rsidRPr="00385DD7" w14:paraId="5AEF3F29" w14:textId="77777777" w:rsidTr="00256AFF">
        <w:tc>
          <w:tcPr>
            <w:tcW w:w="646" w:type="dxa"/>
            <w:tcBorders>
              <w:top w:val="single" w:sz="4" w:space="0" w:color="00000A"/>
              <w:left w:val="single" w:sz="4" w:space="0" w:color="00000A"/>
              <w:bottom w:val="single" w:sz="4" w:space="0" w:color="00000A"/>
              <w:right w:val="single" w:sz="4" w:space="0" w:color="00000A"/>
            </w:tcBorders>
            <w:tcMar>
              <w:left w:w="58" w:type="dxa"/>
            </w:tcMar>
          </w:tcPr>
          <w:p w14:paraId="732FE088" w14:textId="77777777" w:rsidR="00F50EED" w:rsidRPr="00170CE7" w:rsidRDefault="00F50EED" w:rsidP="000A1C5E">
            <w:pPr>
              <w:jc w:val="both"/>
              <w:rPr>
                <w:b/>
                <w:bCs/>
                <w:lang w:val="uk-UA"/>
              </w:rPr>
            </w:pPr>
            <w:r w:rsidRPr="00170CE7">
              <w:rPr>
                <w:b/>
                <w:bCs/>
                <w:lang w:val="uk-UA"/>
              </w:rPr>
              <w:t>1.</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0EC5BA1E" w14:textId="590D9D72" w:rsidR="00F50EED" w:rsidRPr="00170CE7" w:rsidRDefault="00EB14AB" w:rsidP="00170CE7">
            <w:pPr>
              <w:rPr>
                <w:b/>
                <w:bCs/>
                <w:lang w:val="uk-UA"/>
              </w:rPr>
            </w:pPr>
            <w:r>
              <w:rPr>
                <w:b/>
                <w:bCs/>
                <w:lang w:val="uk-UA"/>
              </w:rPr>
              <w:t>Ініціатор розроблення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5281DC5A" w14:textId="7DF00E8D" w:rsidR="00F50EED" w:rsidRPr="009D42B4" w:rsidRDefault="005E0D2D" w:rsidP="004B20A3">
            <w:pPr>
              <w:rPr>
                <w:lang w:val="uk-UA"/>
              </w:rPr>
            </w:pPr>
            <w:proofErr w:type="spellStart"/>
            <w:r>
              <w:rPr>
                <w:lang w:val="uk-UA"/>
              </w:rPr>
              <w:t>Південнівська</w:t>
            </w:r>
            <w:proofErr w:type="spellEnd"/>
            <w:r w:rsidR="00EB14AB" w:rsidRPr="009D42B4">
              <w:rPr>
                <w:lang w:val="uk-UA"/>
              </w:rPr>
              <w:t xml:space="preserve"> міська рада</w:t>
            </w:r>
          </w:p>
        </w:tc>
      </w:tr>
      <w:tr w:rsidR="004A0425" w:rsidRPr="00BE1561" w14:paraId="40ADFAEA" w14:textId="77777777" w:rsidTr="00B85363">
        <w:trPr>
          <w:trHeight w:val="561"/>
        </w:trPr>
        <w:tc>
          <w:tcPr>
            <w:tcW w:w="646" w:type="dxa"/>
            <w:tcBorders>
              <w:top w:val="single" w:sz="4" w:space="0" w:color="00000A"/>
              <w:left w:val="single" w:sz="4" w:space="0" w:color="00000A"/>
              <w:bottom w:val="single" w:sz="4" w:space="0" w:color="00000A"/>
              <w:right w:val="single" w:sz="4" w:space="0" w:color="00000A"/>
            </w:tcBorders>
            <w:tcMar>
              <w:left w:w="58" w:type="dxa"/>
            </w:tcMar>
          </w:tcPr>
          <w:p w14:paraId="01679C1D" w14:textId="582F05FF" w:rsidR="004A0425" w:rsidRPr="00256AFF" w:rsidRDefault="004A0425" w:rsidP="00B85363">
            <w:pPr>
              <w:jc w:val="both"/>
              <w:rPr>
                <w:b/>
                <w:bCs/>
                <w:lang w:val="uk-UA"/>
              </w:rPr>
            </w:pPr>
            <w:r>
              <w:rPr>
                <w:b/>
                <w:bCs/>
                <w:lang w:val="uk-UA"/>
              </w:rPr>
              <w:t>2</w:t>
            </w:r>
            <w:r w:rsidRPr="00256AFF">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7EDCB349" w14:textId="23273A5A" w:rsidR="004A0425" w:rsidRPr="00256AFF" w:rsidRDefault="004A0425" w:rsidP="00B85363">
            <w:pPr>
              <w:rPr>
                <w:b/>
                <w:bCs/>
                <w:lang w:val="uk-UA"/>
              </w:rPr>
            </w:pPr>
            <w:r>
              <w:rPr>
                <w:b/>
                <w:bCs/>
                <w:lang w:val="uk-UA"/>
              </w:rPr>
              <w:t>Законодавчі підстави для виконання</w:t>
            </w:r>
            <w:r w:rsidRPr="00256AFF">
              <w:rPr>
                <w:b/>
                <w:bCs/>
                <w:lang w:val="uk-UA"/>
              </w:rPr>
              <w:t xml:space="preserve"> Програм</w:t>
            </w:r>
            <w:r>
              <w:rPr>
                <w:b/>
                <w:bCs/>
                <w:lang w:val="uk-UA"/>
              </w:rPr>
              <w:t>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73D704E8" w14:textId="77777777" w:rsidR="004A0425" w:rsidRDefault="004A0425" w:rsidP="00AF1B54">
            <w:pPr>
              <w:ind w:left="37" w:right="283"/>
              <w:jc w:val="both"/>
              <w:rPr>
                <w:lang w:val="uk-UA"/>
              </w:rPr>
            </w:pPr>
            <w:r>
              <w:rPr>
                <w:lang w:val="uk-UA"/>
              </w:rPr>
              <w:t xml:space="preserve">Закон України «Про місцеве самоврядування в Україні» від 21 травня 1997 року  №280/97-ВР, Закон України «Про  охорону навколишнього природного середовища» від 25 червня  1991 року №1264-XII,  </w:t>
            </w:r>
            <w:bookmarkStart w:id="0" w:name="_Hlk146530903"/>
            <w:r>
              <w:rPr>
                <w:lang w:val="uk-UA"/>
              </w:rPr>
              <w:t>Закон України «Про управління відходами» від 20 червня 2022 року №2330-</w:t>
            </w:r>
            <w:r>
              <w:rPr>
                <w:lang w:val="en-US"/>
              </w:rPr>
              <w:t>IX</w:t>
            </w:r>
            <w:bookmarkEnd w:id="0"/>
            <w:r>
              <w:rPr>
                <w:lang w:val="uk-UA"/>
              </w:rPr>
              <w:t xml:space="preserve">, Закон України «Про охорону атмосферного повітря», Водний кодекс України, Земельний кодекс України, Закон України «Про охорону тваринного світу», Закон України «Про рослинний світ», </w:t>
            </w:r>
            <w:r w:rsidRPr="00B3171B">
              <w:rPr>
                <w:lang w:val="uk-UA"/>
              </w:rPr>
              <w:t>«Про надра», «Про питну воду та питне водопостачання»,  «Про екологічний аудит», «Про рослинний світ», «Про тваринний світ», «Про природно-заповідний фонд України», «Про основні засади (стратегію) державної екологічної політики до 20</w:t>
            </w:r>
            <w:r>
              <w:rPr>
                <w:lang w:val="uk-UA"/>
              </w:rPr>
              <w:t>3</w:t>
            </w:r>
            <w:r w:rsidRPr="00B3171B">
              <w:rPr>
                <w:lang w:val="uk-UA"/>
              </w:rPr>
              <w:t>0 року», Про забезпечення</w:t>
            </w:r>
            <w:r>
              <w:rPr>
                <w:lang w:val="uk-UA"/>
              </w:rPr>
              <w:t xml:space="preserve"> </w:t>
            </w:r>
            <w:r w:rsidRPr="00B3171B">
              <w:rPr>
                <w:lang w:val="uk-UA"/>
              </w:rPr>
              <w:t>санітарного та епідеміологічного благополуччя населення»,</w:t>
            </w:r>
            <w:r>
              <w:rPr>
                <w:lang w:val="uk-UA"/>
              </w:rPr>
              <w:t xml:space="preserve"> Постанова Кабінету Міністрів України №1147 від 17.09.1996 «Про затвердження переліку видів діяльності, що належить до природоохоронних заходів» ( зі змінами), наказ Міністерства будівництва, архітектури та житлово-комунального господарства України від 10.04.2006 року №105 «Про затвердження Правил утримання зелених насаджень у населених пунктах України», Податкового кодексу України від 02 грудня 2010 року №</w:t>
            </w:r>
            <w:r w:rsidRPr="007C5F94">
              <w:rPr>
                <w:lang w:val="uk-UA"/>
              </w:rPr>
              <w:t xml:space="preserve"> </w:t>
            </w:r>
            <w:r>
              <w:rPr>
                <w:lang w:val="uk-UA"/>
              </w:rPr>
              <w:t>2755-</w:t>
            </w:r>
            <w:r>
              <w:rPr>
                <w:lang w:val="en-US"/>
              </w:rPr>
              <w:t>VII</w:t>
            </w:r>
            <w:r w:rsidRPr="007C5F94">
              <w:rPr>
                <w:lang w:val="uk-UA"/>
              </w:rPr>
              <w:t xml:space="preserve"> (</w:t>
            </w:r>
            <w:r>
              <w:rPr>
                <w:lang w:val="uk-UA"/>
              </w:rPr>
              <w:t>зі змінами), інші нормативні акти.</w:t>
            </w:r>
          </w:p>
          <w:p w14:paraId="1AE43ABC" w14:textId="77777777" w:rsidR="004A0425" w:rsidRPr="00C9479B" w:rsidRDefault="004A0425" w:rsidP="00AF1B54">
            <w:pPr>
              <w:ind w:left="37" w:right="283"/>
              <w:jc w:val="both"/>
              <w:rPr>
                <w:lang w:val="uk-UA"/>
              </w:rPr>
            </w:pPr>
            <w:r w:rsidRPr="00C9479B">
              <w:rPr>
                <w:lang w:val="uk-UA"/>
              </w:rPr>
              <w:t>Програма узгоджена із пріоритетними напрямами, завданнями та заходами, затвердженими «Стратегією сталого розвитку Южненської  міської  територіальної громади на період до 20</w:t>
            </w:r>
            <w:r>
              <w:rPr>
                <w:lang w:val="uk-UA"/>
              </w:rPr>
              <w:t>30</w:t>
            </w:r>
            <w:r w:rsidRPr="00C9479B">
              <w:rPr>
                <w:lang w:val="uk-UA"/>
              </w:rPr>
              <w:t xml:space="preserve"> року» </w:t>
            </w:r>
          </w:p>
        </w:tc>
      </w:tr>
      <w:tr w:rsidR="00F50EED" w:rsidRPr="00CE43D5" w14:paraId="64C8E3F0" w14:textId="77777777" w:rsidTr="00256AFF">
        <w:tc>
          <w:tcPr>
            <w:tcW w:w="646" w:type="dxa"/>
            <w:tcBorders>
              <w:top w:val="single" w:sz="4" w:space="0" w:color="00000A"/>
              <w:left w:val="single" w:sz="4" w:space="0" w:color="00000A"/>
              <w:bottom w:val="single" w:sz="4" w:space="0" w:color="00000A"/>
              <w:right w:val="single" w:sz="4" w:space="0" w:color="00000A"/>
            </w:tcBorders>
            <w:tcMar>
              <w:left w:w="58" w:type="dxa"/>
            </w:tcMar>
          </w:tcPr>
          <w:p w14:paraId="2756F943" w14:textId="3177088E" w:rsidR="00F50EED" w:rsidRPr="00EB14AB" w:rsidRDefault="004A0425" w:rsidP="000A1C5E">
            <w:pPr>
              <w:jc w:val="both"/>
              <w:rPr>
                <w:b/>
                <w:bCs/>
                <w:lang w:val="uk-UA"/>
              </w:rPr>
            </w:pPr>
            <w:r>
              <w:rPr>
                <w:b/>
                <w:bCs/>
                <w:lang w:val="uk-UA"/>
              </w:rPr>
              <w:t>3</w:t>
            </w:r>
            <w:r w:rsidR="00F50EED" w:rsidRPr="00EB14AB">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4EA5525C" w14:textId="77777777" w:rsidR="00F50EED" w:rsidRPr="00EB14AB" w:rsidRDefault="00F50EED" w:rsidP="000A1C5E">
            <w:pPr>
              <w:jc w:val="both"/>
              <w:rPr>
                <w:b/>
                <w:bCs/>
                <w:lang w:val="uk-UA"/>
              </w:rPr>
            </w:pPr>
            <w:r w:rsidRPr="00EB14AB">
              <w:rPr>
                <w:b/>
                <w:bCs/>
                <w:lang w:val="uk-UA"/>
              </w:rPr>
              <w:t>Розробник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37557727" w14:textId="55FFE4B8" w:rsidR="00F50EED" w:rsidRPr="009D42B4" w:rsidRDefault="00F50EED" w:rsidP="00AF1B54">
            <w:pPr>
              <w:jc w:val="both"/>
              <w:rPr>
                <w:lang w:val="uk-UA"/>
              </w:rPr>
            </w:pPr>
            <w:r w:rsidRPr="009D42B4">
              <w:rPr>
                <w:lang w:val="uk-UA"/>
              </w:rPr>
              <w:t xml:space="preserve">Управління архітектури та містобудування </w:t>
            </w:r>
            <w:r w:rsidR="00F900CD" w:rsidRPr="00FC50C2">
              <w:rPr>
                <w:lang w:val="uk-UA"/>
              </w:rPr>
              <w:t>Южненської</w:t>
            </w:r>
            <w:r w:rsidRPr="009D42B4">
              <w:rPr>
                <w:lang w:val="uk-UA"/>
              </w:rPr>
              <w:t xml:space="preserve"> міської ради  </w:t>
            </w:r>
          </w:p>
        </w:tc>
      </w:tr>
      <w:tr w:rsidR="004A0425" w:rsidRPr="00CE43D5" w14:paraId="7C536149" w14:textId="77777777" w:rsidTr="00B85363">
        <w:tc>
          <w:tcPr>
            <w:tcW w:w="646" w:type="dxa"/>
            <w:tcBorders>
              <w:top w:val="single" w:sz="4" w:space="0" w:color="00000A"/>
              <w:left w:val="single" w:sz="4" w:space="0" w:color="00000A"/>
              <w:bottom w:val="single" w:sz="4" w:space="0" w:color="00000A"/>
              <w:right w:val="single" w:sz="4" w:space="0" w:color="00000A"/>
            </w:tcBorders>
            <w:tcMar>
              <w:left w:w="58" w:type="dxa"/>
            </w:tcMar>
          </w:tcPr>
          <w:p w14:paraId="15E1BBB5" w14:textId="0BFEFEFD" w:rsidR="004A0425" w:rsidRPr="00F140BE" w:rsidRDefault="004A0425" w:rsidP="00B85363">
            <w:pPr>
              <w:jc w:val="both"/>
              <w:rPr>
                <w:b/>
                <w:bCs/>
                <w:lang w:val="uk-UA"/>
              </w:rPr>
            </w:pPr>
            <w:r>
              <w:rPr>
                <w:b/>
                <w:bCs/>
                <w:lang w:val="uk-UA"/>
              </w:rPr>
              <w:t>4</w:t>
            </w:r>
            <w:r w:rsidRPr="00F140BE">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0FEAC96D" w14:textId="77777777" w:rsidR="004A0425" w:rsidRPr="00F140BE" w:rsidRDefault="004A0425" w:rsidP="00B85363">
            <w:pPr>
              <w:rPr>
                <w:b/>
                <w:bCs/>
                <w:lang w:val="uk-UA"/>
              </w:rPr>
            </w:pPr>
            <w:r w:rsidRPr="00F140BE">
              <w:rPr>
                <w:b/>
                <w:bCs/>
                <w:lang w:val="uk-UA"/>
              </w:rPr>
              <w:t>Відповідальні виконавці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24C03238" w14:textId="1977A3E5" w:rsidR="004A0425" w:rsidRPr="00D27F71" w:rsidRDefault="004A0425" w:rsidP="00AF1B54">
            <w:pPr>
              <w:jc w:val="both"/>
              <w:rPr>
                <w:lang w:val="uk-UA"/>
              </w:rPr>
            </w:pPr>
            <w:r>
              <w:rPr>
                <w:lang w:val="uk-UA"/>
              </w:rPr>
              <w:t xml:space="preserve">Управління архітектури та містобудування </w:t>
            </w:r>
            <w:r w:rsidR="004D0F69" w:rsidRPr="00FC50C2">
              <w:rPr>
                <w:lang w:val="uk-UA"/>
              </w:rPr>
              <w:t>Южненської</w:t>
            </w:r>
            <w:r w:rsidR="00F900CD" w:rsidRPr="00F900CD">
              <w:rPr>
                <w:lang w:val="uk-UA"/>
              </w:rPr>
              <w:t xml:space="preserve"> </w:t>
            </w:r>
            <w:r>
              <w:rPr>
                <w:lang w:val="uk-UA"/>
              </w:rPr>
              <w:t xml:space="preserve">міської ради, Управління житлово-комунального господарства </w:t>
            </w:r>
            <w:proofErr w:type="spellStart"/>
            <w:r w:rsidR="005E0D2D" w:rsidRPr="005E0D2D">
              <w:rPr>
                <w:lang w:val="uk-UA"/>
              </w:rPr>
              <w:lastRenderedPageBreak/>
              <w:t>Південнівської</w:t>
            </w:r>
            <w:proofErr w:type="spellEnd"/>
            <w:r>
              <w:rPr>
                <w:lang w:val="uk-UA"/>
              </w:rPr>
              <w:t xml:space="preserve"> міської ради, У</w:t>
            </w:r>
            <w:r>
              <w:rPr>
                <w:bCs/>
                <w:lang w:val="uk-UA"/>
              </w:rPr>
              <w:t xml:space="preserve">правління капітального будівництва </w:t>
            </w:r>
            <w:proofErr w:type="spellStart"/>
            <w:r w:rsidR="005E0D2D" w:rsidRPr="005E0D2D">
              <w:rPr>
                <w:bCs/>
                <w:lang w:val="uk-UA"/>
              </w:rPr>
              <w:t>Південнівської</w:t>
            </w:r>
            <w:proofErr w:type="spellEnd"/>
            <w:r>
              <w:rPr>
                <w:bCs/>
                <w:lang w:val="uk-UA"/>
              </w:rPr>
              <w:t xml:space="preserve"> міської ради</w:t>
            </w:r>
            <w:r>
              <w:rPr>
                <w:lang w:val="uk-UA"/>
              </w:rPr>
              <w:t xml:space="preserve">, Управління освіти </w:t>
            </w:r>
            <w:proofErr w:type="spellStart"/>
            <w:r w:rsidR="005E0D2D" w:rsidRPr="005E0D2D">
              <w:rPr>
                <w:lang w:val="uk-UA"/>
              </w:rPr>
              <w:t>Південнівської</w:t>
            </w:r>
            <w:proofErr w:type="spellEnd"/>
            <w:r>
              <w:rPr>
                <w:lang w:val="uk-UA"/>
              </w:rPr>
              <w:t xml:space="preserve"> міської ради</w:t>
            </w:r>
          </w:p>
        </w:tc>
      </w:tr>
      <w:tr w:rsidR="00F50EED" w:rsidRPr="00CE43D5" w14:paraId="23F1E968" w14:textId="77777777" w:rsidTr="00256AFF">
        <w:tc>
          <w:tcPr>
            <w:tcW w:w="646" w:type="dxa"/>
            <w:tcBorders>
              <w:top w:val="single" w:sz="4" w:space="0" w:color="00000A"/>
              <w:left w:val="single" w:sz="4" w:space="0" w:color="00000A"/>
              <w:bottom w:val="single" w:sz="4" w:space="0" w:color="00000A"/>
              <w:right w:val="single" w:sz="4" w:space="0" w:color="00000A"/>
            </w:tcBorders>
            <w:tcMar>
              <w:left w:w="58" w:type="dxa"/>
            </w:tcMar>
          </w:tcPr>
          <w:p w14:paraId="1A73382E" w14:textId="6CA6FDB1" w:rsidR="00F50EED" w:rsidRPr="00EB14AB" w:rsidRDefault="004A0425" w:rsidP="000A1C5E">
            <w:pPr>
              <w:jc w:val="both"/>
              <w:rPr>
                <w:b/>
                <w:bCs/>
                <w:lang w:val="uk-UA"/>
              </w:rPr>
            </w:pPr>
            <w:r>
              <w:rPr>
                <w:b/>
                <w:bCs/>
                <w:lang w:val="uk-UA"/>
              </w:rPr>
              <w:lastRenderedPageBreak/>
              <w:t>5</w:t>
            </w:r>
            <w:r w:rsidR="00F50EED" w:rsidRPr="00EB14AB">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513EFAD3" w14:textId="34899E73" w:rsidR="00F50EED" w:rsidRPr="00EB14AB" w:rsidRDefault="00F50EED" w:rsidP="000A1C5E">
            <w:pPr>
              <w:jc w:val="both"/>
              <w:rPr>
                <w:b/>
                <w:bCs/>
                <w:lang w:val="uk-UA"/>
              </w:rPr>
            </w:pPr>
            <w:r w:rsidRPr="00EB14AB">
              <w:rPr>
                <w:b/>
                <w:bCs/>
                <w:lang w:val="uk-UA"/>
              </w:rPr>
              <w:t xml:space="preserve">Учасники </w:t>
            </w:r>
            <w:r w:rsidR="004A0425">
              <w:rPr>
                <w:b/>
                <w:bCs/>
                <w:lang w:val="uk-UA"/>
              </w:rPr>
              <w:t xml:space="preserve">(співвиконавці) </w:t>
            </w:r>
            <w:r w:rsidRPr="00EB14AB">
              <w:rPr>
                <w:b/>
                <w:bCs/>
                <w:lang w:val="uk-UA"/>
              </w:rPr>
              <w:t xml:space="preserve">Програми </w:t>
            </w:r>
          </w:p>
          <w:p w14:paraId="782960BE" w14:textId="77777777" w:rsidR="00F50EED" w:rsidRPr="00EB14AB" w:rsidRDefault="00F50EED" w:rsidP="000A1C5E">
            <w:pPr>
              <w:rPr>
                <w:b/>
                <w:bCs/>
                <w:lang w:val="uk-UA"/>
              </w:rPr>
            </w:pP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66714F09" w14:textId="2FA3CD3C" w:rsidR="00CF7A82" w:rsidRPr="009D42B4" w:rsidRDefault="00F50EED" w:rsidP="00AF1B54">
            <w:pPr>
              <w:jc w:val="both"/>
              <w:rPr>
                <w:lang w:val="uk-UA"/>
              </w:rPr>
            </w:pPr>
            <w:r w:rsidRPr="009D42B4">
              <w:rPr>
                <w:lang w:val="uk-UA"/>
              </w:rPr>
              <w:t xml:space="preserve">Управління архітектури та містобудування </w:t>
            </w:r>
            <w:r w:rsidR="00E650C2" w:rsidRPr="005B21A2">
              <w:rPr>
                <w:lang w:val="uk-UA"/>
              </w:rPr>
              <w:t>Южненської</w:t>
            </w:r>
            <w:r w:rsidRPr="009D42B4">
              <w:rPr>
                <w:lang w:val="uk-UA"/>
              </w:rPr>
              <w:t xml:space="preserve"> </w:t>
            </w:r>
            <w:r w:rsidR="00F4705F">
              <w:rPr>
                <w:lang w:val="uk-UA"/>
              </w:rPr>
              <w:t xml:space="preserve">міської </w:t>
            </w:r>
            <w:r w:rsidRPr="009D42B4">
              <w:rPr>
                <w:lang w:val="uk-UA"/>
              </w:rPr>
              <w:t xml:space="preserve">ради, </w:t>
            </w:r>
            <w:r w:rsidR="00F140BE" w:rsidRPr="009D42B4">
              <w:rPr>
                <w:lang w:val="uk-UA"/>
              </w:rPr>
              <w:t>У</w:t>
            </w:r>
            <w:r w:rsidRPr="009D42B4">
              <w:rPr>
                <w:lang w:val="uk-UA"/>
              </w:rPr>
              <w:t xml:space="preserve">правління житлово-комунального господарства </w:t>
            </w:r>
            <w:proofErr w:type="spellStart"/>
            <w:r w:rsidR="005E0D2D" w:rsidRPr="005E0D2D">
              <w:rPr>
                <w:lang w:val="uk-UA"/>
              </w:rPr>
              <w:t>Південнівської</w:t>
            </w:r>
            <w:proofErr w:type="spellEnd"/>
            <w:r w:rsidRPr="009D42B4">
              <w:rPr>
                <w:lang w:val="uk-UA"/>
              </w:rPr>
              <w:t xml:space="preserve"> міської ради, </w:t>
            </w:r>
            <w:r w:rsidR="00F140BE" w:rsidRPr="009D42B4">
              <w:rPr>
                <w:lang w:val="uk-UA"/>
              </w:rPr>
              <w:t>У</w:t>
            </w:r>
            <w:r w:rsidRPr="009D42B4">
              <w:rPr>
                <w:lang w:val="uk-UA"/>
              </w:rPr>
              <w:t xml:space="preserve">правління капітального будівництва </w:t>
            </w:r>
            <w:proofErr w:type="spellStart"/>
            <w:r w:rsidR="005E0D2D" w:rsidRPr="005E0D2D">
              <w:rPr>
                <w:lang w:val="uk-UA"/>
              </w:rPr>
              <w:t>Південнівської</w:t>
            </w:r>
            <w:proofErr w:type="spellEnd"/>
            <w:r w:rsidRPr="009D42B4">
              <w:rPr>
                <w:lang w:val="uk-UA"/>
              </w:rPr>
              <w:t xml:space="preserve"> міської ради, </w:t>
            </w:r>
            <w:r w:rsidR="00F140BE" w:rsidRPr="009D42B4">
              <w:rPr>
                <w:lang w:val="uk-UA"/>
              </w:rPr>
              <w:t>У</w:t>
            </w:r>
            <w:r w:rsidRPr="009D42B4">
              <w:rPr>
                <w:lang w:val="uk-UA"/>
              </w:rPr>
              <w:t>правління освіти</w:t>
            </w:r>
            <w:r w:rsidR="005E0D2D" w:rsidRPr="005E0D2D">
              <w:rPr>
                <w:lang w:val="uk-UA"/>
              </w:rPr>
              <w:t xml:space="preserve"> </w:t>
            </w:r>
            <w:proofErr w:type="spellStart"/>
            <w:r w:rsidR="005E0D2D" w:rsidRPr="005E0D2D">
              <w:rPr>
                <w:lang w:val="uk-UA"/>
              </w:rPr>
              <w:t>Південнівської</w:t>
            </w:r>
            <w:proofErr w:type="spellEnd"/>
            <w:r w:rsidR="00C656B6" w:rsidRPr="009D42B4">
              <w:rPr>
                <w:lang w:val="uk-UA"/>
              </w:rPr>
              <w:t xml:space="preserve"> міської ради</w:t>
            </w:r>
            <w:r w:rsidRPr="009D42B4">
              <w:rPr>
                <w:lang w:val="uk-UA"/>
              </w:rPr>
              <w:t xml:space="preserve">, </w:t>
            </w:r>
            <w:r w:rsidR="00C656B6" w:rsidRPr="009D42B4">
              <w:rPr>
                <w:lang w:val="uk-UA"/>
              </w:rPr>
              <w:t xml:space="preserve"> Управління економіки </w:t>
            </w:r>
            <w:proofErr w:type="spellStart"/>
            <w:r w:rsidR="005E0D2D" w:rsidRPr="005E0D2D">
              <w:rPr>
                <w:lang w:val="uk-UA"/>
              </w:rPr>
              <w:t>Південнівської</w:t>
            </w:r>
            <w:proofErr w:type="spellEnd"/>
            <w:r w:rsidR="005E0D2D" w:rsidRPr="005E0D2D">
              <w:rPr>
                <w:lang w:val="uk-UA"/>
              </w:rPr>
              <w:t xml:space="preserve"> </w:t>
            </w:r>
            <w:r w:rsidR="00C656B6" w:rsidRPr="009D42B4">
              <w:rPr>
                <w:lang w:val="uk-UA"/>
              </w:rPr>
              <w:t xml:space="preserve">міської ради, </w:t>
            </w:r>
            <w:r w:rsidR="00CF7A82" w:rsidRPr="009D42B4">
              <w:rPr>
                <w:lang w:val="uk-UA"/>
              </w:rPr>
              <w:t>КП «Екосервіс»</w:t>
            </w:r>
            <w:r w:rsidR="00C656B6" w:rsidRPr="009D42B4">
              <w:rPr>
                <w:lang w:val="uk-UA"/>
              </w:rPr>
              <w:t>,</w:t>
            </w:r>
            <w:r w:rsidR="005E0D2D">
              <w:rPr>
                <w:lang w:val="uk-UA"/>
              </w:rPr>
              <w:t xml:space="preserve"> </w:t>
            </w:r>
            <w:r w:rsidR="00621C27" w:rsidRPr="009D42B4">
              <w:rPr>
                <w:lang w:val="uk-UA"/>
              </w:rPr>
              <w:t>КП «</w:t>
            </w:r>
            <w:r w:rsidR="004C6CE6" w:rsidRPr="009D42B4">
              <w:rPr>
                <w:lang w:val="uk-UA"/>
              </w:rPr>
              <w:t>УЗБЕРЕЖЖЯ»</w:t>
            </w:r>
            <w:r w:rsidR="0042149A" w:rsidRPr="009D42B4">
              <w:rPr>
                <w:lang w:val="uk-UA"/>
              </w:rPr>
              <w:t>,</w:t>
            </w:r>
            <w:r w:rsidR="005E0D2D">
              <w:rPr>
                <w:lang w:val="uk-UA"/>
              </w:rPr>
              <w:t xml:space="preserve"> </w:t>
            </w:r>
            <w:r w:rsidR="0042149A" w:rsidRPr="009D42B4">
              <w:rPr>
                <w:lang w:val="uk-UA"/>
              </w:rPr>
              <w:t>КП «РИТУАЛЬНІ ПОСЛУГ</w:t>
            </w:r>
            <w:r w:rsidR="00A000BC">
              <w:rPr>
                <w:lang w:val="uk-UA"/>
              </w:rPr>
              <w:t>И</w:t>
            </w:r>
            <w:r w:rsidR="0042149A" w:rsidRPr="009D42B4">
              <w:rPr>
                <w:lang w:val="uk-UA"/>
              </w:rPr>
              <w:t>»</w:t>
            </w:r>
          </w:p>
        </w:tc>
      </w:tr>
      <w:tr w:rsidR="004A0425" w14:paraId="3E69E6A9" w14:textId="77777777" w:rsidTr="00B85363">
        <w:tc>
          <w:tcPr>
            <w:tcW w:w="646" w:type="dxa"/>
            <w:tcBorders>
              <w:top w:val="single" w:sz="4" w:space="0" w:color="00000A"/>
              <w:left w:val="single" w:sz="4" w:space="0" w:color="00000A"/>
              <w:bottom w:val="single" w:sz="4" w:space="0" w:color="00000A"/>
              <w:right w:val="single" w:sz="4" w:space="0" w:color="00000A"/>
            </w:tcBorders>
            <w:tcMar>
              <w:left w:w="58" w:type="dxa"/>
            </w:tcMar>
          </w:tcPr>
          <w:p w14:paraId="48F9A8E0" w14:textId="2D7FA511" w:rsidR="004A0425" w:rsidRPr="00256AFF" w:rsidRDefault="004A0425" w:rsidP="00B85363">
            <w:pPr>
              <w:jc w:val="both"/>
              <w:rPr>
                <w:b/>
                <w:bCs/>
                <w:lang w:val="uk-UA"/>
              </w:rPr>
            </w:pPr>
            <w:r>
              <w:rPr>
                <w:b/>
                <w:bCs/>
                <w:lang w:val="uk-UA"/>
              </w:rPr>
              <w:t>6</w:t>
            </w:r>
            <w:r w:rsidRPr="00256AFF">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2CD06295" w14:textId="77777777" w:rsidR="004A0425" w:rsidRPr="00256AFF" w:rsidRDefault="004A0425" w:rsidP="00B85363">
            <w:pPr>
              <w:jc w:val="both"/>
              <w:rPr>
                <w:b/>
                <w:bCs/>
                <w:lang w:val="uk-UA"/>
              </w:rPr>
            </w:pPr>
            <w:r w:rsidRPr="00256AFF">
              <w:rPr>
                <w:b/>
                <w:bCs/>
                <w:lang w:val="uk-UA"/>
              </w:rPr>
              <w:t>Термін реалізації Програми</w:t>
            </w:r>
          </w:p>
          <w:p w14:paraId="5162B35D" w14:textId="77777777" w:rsidR="004A0425" w:rsidRPr="00256AFF" w:rsidRDefault="004A0425" w:rsidP="00B85363">
            <w:pPr>
              <w:jc w:val="both"/>
              <w:rPr>
                <w:b/>
                <w:bCs/>
                <w:lang w:val="uk-UA"/>
              </w:rPr>
            </w:pP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5287CA54" w14:textId="77777777" w:rsidR="004A0425" w:rsidRDefault="004A0425" w:rsidP="00B85363">
            <w:pPr>
              <w:pStyle w:val="14"/>
              <w:spacing w:after="0" w:line="240" w:lineRule="auto"/>
              <w:ind w:left="164"/>
              <w:jc w:val="center"/>
              <w:rPr>
                <w:rFonts w:ascii="Times New Roman" w:hAnsi="Times New Roman" w:cs="Times New Roman"/>
                <w:lang w:val="uk-UA"/>
              </w:rPr>
            </w:pPr>
            <w:r w:rsidRPr="00256AFF">
              <w:rPr>
                <w:rFonts w:ascii="Times New Roman" w:eastAsia="Times New Roman" w:hAnsi="Times New Roman" w:cs="Times New Roman"/>
                <w:sz w:val="24"/>
                <w:szCs w:val="24"/>
                <w:lang w:val="uk-UA"/>
              </w:rPr>
              <w:t>202</w:t>
            </w:r>
            <w:r>
              <w:rPr>
                <w:rFonts w:ascii="Times New Roman" w:eastAsia="Times New Roman" w:hAnsi="Times New Roman" w:cs="Times New Roman"/>
                <w:sz w:val="24"/>
                <w:szCs w:val="24"/>
                <w:lang w:val="uk-UA"/>
              </w:rPr>
              <w:t>4</w:t>
            </w:r>
            <w:r w:rsidRPr="00256AFF">
              <w:rPr>
                <w:rFonts w:ascii="Times New Roman" w:eastAsia="Times New Roman" w:hAnsi="Times New Roman" w:cs="Times New Roman"/>
                <w:sz w:val="24"/>
                <w:szCs w:val="24"/>
                <w:lang w:val="uk-UA"/>
              </w:rPr>
              <w:t>-202</w:t>
            </w:r>
            <w:r>
              <w:rPr>
                <w:rFonts w:ascii="Times New Roman" w:eastAsia="Times New Roman" w:hAnsi="Times New Roman" w:cs="Times New Roman"/>
                <w:sz w:val="24"/>
                <w:szCs w:val="24"/>
                <w:lang w:val="uk-UA"/>
              </w:rPr>
              <w:t>6</w:t>
            </w:r>
            <w:r w:rsidRPr="00256AFF">
              <w:rPr>
                <w:rFonts w:ascii="Times New Roman" w:eastAsia="Times New Roman" w:hAnsi="Times New Roman" w:cs="Times New Roman"/>
                <w:sz w:val="24"/>
                <w:szCs w:val="24"/>
                <w:lang w:val="uk-UA"/>
              </w:rPr>
              <w:t xml:space="preserve"> роки</w:t>
            </w:r>
          </w:p>
        </w:tc>
      </w:tr>
      <w:tr w:rsidR="00F50EED" w:rsidRPr="00CE43D5" w14:paraId="1DE0867B" w14:textId="77777777" w:rsidTr="00256AFF">
        <w:tc>
          <w:tcPr>
            <w:tcW w:w="646" w:type="dxa"/>
            <w:tcBorders>
              <w:top w:val="single" w:sz="4" w:space="0" w:color="00000A"/>
              <w:left w:val="single" w:sz="4" w:space="0" w:color="00000A"/>
              <w:bottom w:val="single" w:sz="4" w:space="0" w:color="00000A"/>
              <w:right w:val="single" w:sz="4" w:space="0" w:color="00000A"/>
            </w:tcBorders>
            <w:tcMar>
              <w:left w:w="58" w:type="dxa"/>
            </w:tcMar>
          </w:tcPr>
          <w:p w14:paraId="39D77544" w14:textId="77777777" w:rsidR="00F50EED" w:rsidRPr="00256AFF" w:rsidRDefault="00410DB0" w:rsidP="000A1C5E">
            <w:pPr>
              <w:jc w:val="both"/>
              <w:rPr>
                <w:b/>
                <w:bCs/>
                <w:lang w:val="uk-UA"/>
              </w:rPr>
            </w:pPr>
            <w:r w:rsidRPr="00256AFF">
              <w:rPr>
                <w:b/>
                <w:bCs/>
                <w:lang w:val="uk-UA"/>
              </w:rPr>
              <w:t>7.</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19BA8C98" w14:textId="5A1E99AB" w:rsidR="00F50EED" w:rsidRPr="00256AFF" w:rsidRDefault="00F50EED" w:rsidP="000A1C5E">
            <w:pPr>
              <w:jc w:val="both"/>
              <w:rPr>
                <w:b/>
                <w:bCs/>
                <w:lang w:val="uk-UA"/>
              </w:rPr>
            </w:pPr>
            <w:r w:rsidRPr="00256AFF">
              <w:rPr>
                <w:b/>
                <w:bCs/>
                <w:lang w:val="uk-UA"/>
              </w:rPr>
              <w:t xml:space="preserve">Мета </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16A39CC2" w14:textId="797372FA" w:rsidR="003A0DD6" w:rsidRPr="00DC4C51" w:rsidRDefault="00BD5999" w:rsidP="00BD5999">
            <w:pPr>
              <w:jc w:val="both"/>
              <w:rPr>
                <w:rFonts w:eastAsiaTheme="minorHAnsi"/>
                <w:color w:val="auto"/>
                <w:lang w:val="uk-UA" w:eastAsia="en-US"/>
              </w:rPr>
            </w:pPr>
            <w:r w:rsidRPr="00DC4C51">
              <w:rPr>
                <w:rFonts w:eastAsiaTheme="minorHAnsi"/>
                <w:color w:val="auto"/>
                <w:lang w:val="uk-UA" w:eastAsia="en-US"/>
              </w:rPr>
              <w:t xml:space="preserve">Метою Програми є: </w:t>
            </w:r>
          </w:p>
          <w:p w14:paraId="24B0635C" w14:textId="57EDC530" w:rsidR="003A0DD6" w:rsidRPr="00BD5999" w:rsidRDefault="003A0DD6" w:rsidP="003A0DD6">
            <w:pPr>
              <w:jc w:val="both"/>
              <w:rPr>
                <w:rFonts w:eastAsiaTheme="minorHAnsi"/>
                <w:color w:val="auto"/>
                <w:lang w:val="uk-UA" w:eastAsia="en-US"/>
              </w:rPr>
            </w:pPr>
            <w:r w:rsidRPr="00DC4C51">
              <w:rPr>
                <w:rFonts w:eastAsiaTheme="minorHAnsi"/>
                <w:color w:val="auto"/>
                <w:lang w:val="uk-UA" w:eastAsia="en-US"/>
              </w:rPr>
              <w:t>реалізація державної політики України в галузі довкілля, забезпечення екологічної безпеки, захисту життя і здоров’я мешканців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r w:rsidRPr="003A0DD6">
              <w:rPr>
                <w:rFonts w:eastAsiaTheme="minorHAnsi"/>
                <w:color w:val="auto"/>
                <w:lang w:val="uk-UA" w:eastAsia="en-US"/>
              </w:rPr>
              <w:t xml:space="preserve"> </w:t>
            </w:r>
          </w:p>
        </w:tc>
      </w:tr>
      <w:tr w:rsidR="004A0425" w14:paraId="73CD28F7" w14:textId="77777777" w:rsidTr="00BF0BF3">
        <w:tc>
          <w:tcPr>
            <w:tcW w:w="646" w:type="dxa"/>
            <w:vMerge w:val="restart"/>
            <w:tcBorders>
              <w:top w:val="single" w:sz="4" w:space="0" w:color="00000A"/>
              <w:left w:val="single" w:sz="4" w:space="0" w:color="00000A"/>
              <w:right w:val="single" w:sz="4" w:space="0" w:color="00000A"/>
            </w:tcBorders>
            <w:tcMar>
              <w:left w:w="58" w:type="dxa"/>
            </w:tcMar>
          </w:tcPr>
          <w:p w14:paraId="555BC6C0" w14:textId="614F0F03" w:rsidR="004A0425" w:rsidRPr="00256AFF" w:rsidRDefault="004A0425" w:rsidP="000A1C5E">
            <w:pPr>
              <w:rPr>
                <w:b/>
                <w:bCs/>
                <w:lang w:val="uk-UA"/>
              </w:rPr>
            </w:pPr>
            <w:r>
              <w:rPr>
                <w:b/>
                <w:bCs/>
                <w:lang w:val="uk-UA"/>
              </w:rPr>
              <w:t>8</w:t>
            </w:r>
            <w:r w:rsidRPr="00256AFF">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3CE48E1D" w14:textId="26BEABE5" w:rsidR="004A0425" w:rsidRPr="00256AFF" w:rsidRDefault="004A0425" w:rsidP="000A1C5E">
            <w:pPr>
              <w:jc w:val="both"/>
              <w:rPr>
                <w:b/>
                <w:bCs/>
                <w:lang w:val="uk-UA"/>
              </w:rPr>
            </w:pPr>
            <w:r w:rsidRPr="00256AFF">
              <w:rPr>
                <w:b/>
                <w:bCs/>
                <w:lang w:val="uk-UA"/>
              </w:rPr>
              <w:t xml:space="preserve">Загальний обсяг </w:t>
            </w:r>
            <w:r>
              <w:rPr>
                <w:b/>
                <w:bCs/>
                <w:lang w:val="uk-UA"/>
              </w:rPr>
              <w:t xml:space="preserve">фінансових ресурсів, </w:t>
            </w:r>
            <w:r w:rsidRPr="00256AFF">
              <w:rPr>
                <w:b/>
                <w:bCs/>
                <w:lang w:val="uk-UA"/>
              </w:rPr>
              <w:t>необхідн</w:t>
            </w:r>
            <w:r>
              <w:rPr>
                <w:b/>
                <w:bCs/>
                <w:lang w:val="uk-UA"/>
              </w:rPr>
              <w:t>их</w:t>
            </w:r>
            <w:r w:rsidRPr="00256AFF">
              <w:rPr>
                <w:b/>
                <w:bCs/>
                <w:lang w:val="uk-UA"/>
              </w:rPr>
              <w:t xml:space="preserve"> для реалізації Програми, всього</w:t>
            </w:r>
            <w:r>
              <w:rPr>
                <w:b/>
                <w:bCs/>
                <w:lang w:val="uk-UA"/>
              </w:rPr>
              <w:t>, зокрема</w:t>
            </w:r>
            <w:r w:rsidRPr="00256AFF">
              <w:rPr>
                <w:b/>
                <w:bCs/>
                <w:lang w:val="uk-UA"/>
              </w:rPr>
              <w:t>:</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272CCAA0" w14:textId="77777777" w:rsidR="004A0425" w:rsidRPr="00F36D73" w:rsidRDefault="004A0425" w:rsidP="00991018">
            <w:pPr>
              <w:tabs>
                <w:tab w:val="left" w:pos="239"/>
              </w:tabs>
              <w:jc w:val="center"/>
            </w:pPr>
          </w:p>
          <w:p w14:paraId="7C6618AA" w14:textId="19AA85AD" w:rsidR="004A0425" w:rsidRPr="00F36D73" w:rsidRDefault="00EA5BC1" w:rsidP="002115E3">
            <w:pPr>
              <w:tabs>
                <w:tab w:val="left" w:pos="239"/>
              </w:tabs>
              <w:jc w:val="center"/>
              <w:rPr>
                <w:lang w:val="uk-UA"/>
              </w:rPr>
            </w:pPr>
            <w:r>
              <w:rPr>
                <w:lang w:val="uk-UA"/>
              </w:rPr>
              <w:t>3</w:t>
            </w:r>
            <w:r w:rsidR="00471A56">
              <w:rPr>
                <w:lang w:val="uk-UA"/>
              </w:rPr>
              <w:t>5</w:t>
            </w:r>
            <w:r w:rsidR="00BC27D6" w:rsidRPr="00BC27D6">
              <w:rPr>
                <w:lang w:val="uk-UA"/>
              </w:rPr>
              <w:t xml:space="preserve"> </w:t>
            </w:r>
            <w:r>
              <w:rPr>
                <w:lang w:val="uk-UA"/>
              </w:rPr>
              <w:t>7</w:t>
            </w:r>
            <w:r w:rsidR="00471A56">
              <w:rPr>
                <w:lang w:val="uk-UA"/>
              </w:rPr>
              <w:t>7</w:t>
            </w:r>
            <w:r w:rsidR="00A210BA">
              <w:rPr>
                <w:lang w:val="uk-UA"/>
              </w:rPr>
              <w:t>2</w:t>
            </w:r>
            <w:r w:rsidR="00BC27D6">
              <w:rPr>
                <w:lang w:val="uk-UA"/>
              </w:rPr>
              <w:t> </w:t>
            </w:r>
            <w:r w:rsidR="00A210BA">
              <w:rPr>
                <w:lang w:val="uk-UA"/>
              </w:rPr>
              <w:t>951</w:t>
            </w:r>
            <w:r w:rsidR="00BC27D6">
              <w:rPr>
                <w:lang w:val="uk-UA"/>
              </w:rPr>
              <w:t xml:space="preserve"> </w:t>
            </w:r>
            <w:r w:rsidR="004A0425" w:rsidRPr="00F36D73">
              <w:rPr>
                <w:lang w:val="uk-UA"/>
              </w:rPr>
              <w:t>грн.</w:t>
            </w:r>
          </w:p>
        </w:tc>
      </w:tr>
      <w:tr w:rsidR="004A0425" w14:paraId="7890FBB9" w14:textId="77777777" w:rsidTr="00046454">
        <w:trPr>
          <w:trHeight w:val="663"/>
        </w:trPr>
        <w:tc>
          <w:tcPr>
            <w:tcW w:w="646" w:type="dxa"/>
            <w:vMerge/>
            <w:tcBorders>
              <w:left w:val="single" w:sz="4" w:space="0" w:color="00000A"/>
              <w:right w:val="single" w:sz="4" w:space="0" w:color="00000A"/>
            </w:tcBorders>
            <w:tcMar>
              <w:left w:w="58" w:type="dxa"/>
            </w:tcMar>
          </w:tcPr>
          <w:p w14:paraId="4835A88C" w14:textId="613F74BC" w:rsidR="004A0425" w:rsidRPr="00256AFF" w:rsidRDefault="004A0425" w:rsidP="000A1C5E">
            <w:pPr>
              <w:rPr>
                <w:b/>
                <w:bCs/>
              </w:rPr>
            </w:pP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2309F117" w14:textId="3F736A1A" w:rsidR="004A0425" w:rsidRPr="00256AFF" w:rsidRDefault="004A0425" w:rsidP="00046454">
            <w:pPr>
              <w:jc w:val="both"/>
              <w:rPr>
                <w:b/>
                <w:bCs/>
                <w:lang w:val="uk-UA"/>
              </w:rPr>
            </w:pPr>
            <w:r w:rsidRPr="00256AFF">
              <w:rPr>
                <w:b/>
                <w:bCs/>
                <w:lang w:val="uk-UA"/>
              </w:rPr>
              <w:t>коштів бюджету</w:t>
            </w:r>
            <w:r>
              <w:rPr>
                <w:b/>
                <w:bCs/>
                <w:lang w:val="uk-UA"/>
              </w:rPr>
              <w:t xml:space="preserve"> Южненської</w:t>
            </w:r>
            <w:r w:rsidR="00C85131">
              <w:rPr>
                <w:b/>
                <w:bCs/>
                <w:lang w:val="uk-UA"/>
              </w:rPr>
              <w:t xml:space="preserve"> міської</w:t>
            </w:r>
            <w:r>
              <w:rPr>
                <w:b/>
                <w:bCs/>
                <w:lang w:val="uk-UA"/>
              </w:rPr>
              <w:t xml:space="preserve"> територіальної громади</w:t>
            </w:r>
            <w:r w:rsidRPr="00256AFF">
              <w:rPr>
                <w:b/>
                <w:bCs/>
                <w:lang w:val="uk-UA"/>
              </w:rPr>
              <w:t>:</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4F72BEBF" w14:textId="77777777" w:rsidR="004A0425" w:rsidRPr="00F36D73" w:rsidRDefault="004A0425" w:rsidP="00991018">
            <w:pPr>
              <w:tabs>
                <w:tab w:val="left" w:pos="239"/>
              </w:tabs>
              <w:jc w:val="center"/>
              <w:rPr>
                <w:lang w:val="uk-UA"/>
              </w:rPr>
            </w:pPr>
          </w:p>
          <w:p w14:paraId="000C727E" w14:textId="2F097FA0" w:rsidR="004A0425" w:rsidRPr="00F36D73" w:rsidRDefault="00EA5BC1" w:rsidP="002115E3">
            <w:pPr>
              <w:tabs>
                <w:tab w:val="left" w:pos="239"/>
              </w:tabs>
              <w:jc w:val="center"/>
            </w:pPr>
            <w:r>
              <w:rPr>
                <w:lang w:val="uk-UA"/>
              </w:rPr>
              <w:t>3</w:t>
            </w:r>
            <w:r w:rsidR="00471A56">
              <w:rPr>
                <w:lang w:val="uk-UA"/>
              </w:rPr>
              <w:t>5</w:t>
            </w:r>
            <w:r w:rsidR="000A3315" w:rsidRPr="000A3315">
              <w:rPr>
                <w:lang w:val="uk-UA"/>
              </w:rPr>
              <w:t xml:space="preserve"> </w:t>
            </w:r>
            <w:r>
              <w:rPr>
                <w:lang w:val="uk-UA"/>
              </w:rPr>
              <w:t>7</w:t>
            </w:r>
            <w:r w:rsidR="00471A56">
              <w:rPr>
                <w:lang w:val="uk-UA"/>
              </w:rPr>
              <w:t>7</w:t>
            </w:r>
            <w:r w:rsidR="00A210BA">
              <w:rPr>
                <w:lang w:val="uk-UA"/>
              </w:rPr>
              <w:t>2</w:t>
            </w:r>
            <w:r w:rsidR="000A3315" w:rsidRPr="000A3315">
              <w:rPr>
                <w:lang w:val="uk-UA"/>
              </w:rPr>
              <w:t xml:space="preserve"> </w:t>
            </w:r>
            <w:r w:rsidR="00A210BA">
              <w:rPr>
                <w:lang w:val="uk-UA"/>
              </w:rPr>
              <w:t>951</w:t>
            </w:r>
            <w:r w:rsidR="000A3315" w:rsidRPr="000A3315">
              <w:rPr>
                <w:lang w:val="uk-UA"/>
              </w:rPr>
              <w:t xml:space="preserve"> </w:t>
            </w:r>
            <w:r w:rsidR="004A0425" w:rsidRPr="00F36D73">
              <w:rPr>
                <w:lang w:val="uk-UA"/>
              </w:rPr>
              <w:t>грн.</w:t>
            </w:r>
          </w:p>
        </w:tc>
      </w:tr>
      <w:tr w:rsidR="004A0425" w:rsidRPr="00CE43D5" w14:paraId="0E39130F" w14:textId="77777777" w:rsidTr="00B85363">
        <w:tc>
          <w:tcPr>
            <w:tcW w:w="646" w:type="dxa"/>
            <w:tcBorders>
              <w:top w:val="single" w:sz="4" w:space="0" w:color="00000A"/>
              <w:left w:val="single" w:sz="4" w:space="0" w:color="00000A"/>
              <w:bottom w:val="single" w:sz="4" w:space="0" w:color="00000A"/>
              <w:right w:val="single" w:sz="4" w:space="0" w:color="00000A"/>
            </w:tcBorders>
            <w:tcMar>
              <w:left w:w="58" w:type="dxa"/>
            </w:tcMar>
          </w:tcPr>
          <w:p w14:paraId="62759B77" w14:textId="67B3A3E7" w:rsidR="004A0425" w:rsidRPr="00C07375" w:rsidRDefault="004A0425" w:rsidP="00B85363">
            <w:pPr>
              <w:jc w:val="both"/>
              <w:rPr>
                <w:b/>
                <w:bCs/>
                <w:lang w:val="uk-UA"/>
              </w:rPr>
            </w:pPr>
            <w:r>
              <w:rPr>
                <w:b/>
                <w:bCs/>
                <w:lang w:val="uk-UA"/>
              </w:rPr>
              <w:t>9</w:t>
            </w:r>
            <w:r w:rsidRPr="00C07375">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54DA1692" w14:textId="77777777" w:rsidR="004A0425" w:rsidRPr="00C07375" w:rsidRDefault="004A0425" w:rsidP="00B85363">
            <w:pPr>
              <w:jc w:val="both"/>
              <w:rPr>
                <w:b/>
                <w:bCs/>
                <w:lang w:val="uk-UA"/>
              </w:rPr>
            </w:pPr>
            <w:r w:rsidRPr="00C07375">
              <w:rPr>
                <w:b/>
                <w:bCs/>
                <w:lang w:val="uk-UA"/>
              </w:rPr>
              <w:t xml:space="preserve">Очікувані результати виконання </w:t>
            </w:r>
          </w:p>
          <w:p w14:paraId="4DA0BFEC" w14:textId="77777777" w:rsidR="004A0425" w:rsidRPr="00C07375" w:rsidRDefault="004A0425" w:rsidP="00B85363">
            <w:pPr>
              <w:jc w:val="both"/>
              <w:rPr>
                <w:b/>
                <w:bCs/>
                <w:lang w:val="uk-UA"/>
              </w:rPr>
            </w:pPr>
            <w:r w:rsidRPr="00C07375">
              <w:rPr>
                <w:b/>
                <w:bCs/>
                <w:lang w:val="uk-UA"/>
              </w:rPr>
              <w:t>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443DB442" w14:textId="24FCCD8C" w:rsidR="004A0425" w:rsidRDefault="004A0425" w:rsidP="00B85363">
            <w:pPr>
              <w:tabs>
                <w:tab w:val="left" w:pos="239"/>
              </w:tabs>
              <w:jc w:val="both"/>
              <w:rPr>
                <w:lang w:val="uk-UA"/>
              </w:rPr>
            </w:pPr>
            <w:r w:rsidRPr="00DE3297">
              <w:rPr>
                <w:lang w:val="uk-UA"/>
              </w:rPr>
              <w:t xml:space="preserve">В процесі реалізації Програми передбачається досягнення збалансованості між соціально-економічними потребами і завданнями в сфері збереження навколишнього середовища з урахуванням довготермінових перспектив розвитку </w:t>
            </w:r>
            <w:r>
              <w:rPr>
                <w:lang w:val="uk-UA"/>
              </w:rPr>
              <w:t xml:space="preserve">громади, </w:t>
            </w:r>
            <w:r w:rsidRPr="00DE3297">
              <w:rPr>
                <w:lang w:val="uk-UA"/>
              </w:rPr>
              <w:t xml:space="preserve"> </w:t>
            </w:r>
            <w:r>
              <w:rPr>
                <w:lang w:val="uk-UA"/>
              </w:rPr>
              <w:t>п</w:t>
            </w:r>
            <w:r w:rsidRPr="00DE3297">
              <w:rPr>
                <w:lang w:val="uk-UA"/>
              </w:rPr>
              <w:t>ослідовним практичним впровадженням принципів сталого розвитку, необхідності докорінної зміни структури споживання, збереження, використання і відтворення природних ресурсів, забезпечення екологічної безпеки</w:t>
            </w:r>
            <w:r>
              <w:rPr>
                <w:lang w:val="uk-UA"/>
              </w:rPr>
              <w:t xml:space="preserve">, </w:t>
            </w:r>
            <w:r w:rsidRPr="0058395A">
              <w:rPr>
                <w:lang w:val="uk-UA"/>
              </w:rPr>
              <w:t xml:space="preserve">використання побутових і промислових відходів як вторинної сировини, </w:t>
            </w:r>
            <w:r>
              <w:rPr>
                <w:lang w:val="uk-UA"/>
              </w:rPr>
              <w:t xml:space="preserve">зменшення кількості небезпечних відходів, зменшення кількості утворення безхазяйних сміттєзвалищ, </w:t>
            </w:r>
            <w:r w:rsidRPr="0058395A">
              <w:rPr>
                <w:lang w:val="uk-UA"/>
              </w:rPr>
              <w:t xml:space="preserve">збільшення площі зелених насаджень та їх упорядкування на території громади, </w:t>
            </w:r>
            <w:r>
              <w:rPr>
                <w:lang w:val="uk-UA"/>
              </w:rPr>
              <w:t>відновлення естетичної привабливості об’єктів природно-заповідного фонду та поліпшення екологічної поінформованості мешканців громади,</w:t>
            </w:r>
            <w:r w:rsidRPr="00FD572A">
              <w:rPr>
                <w:lang w:val="uk-UA"/>
              </w:rPr>
              <w:t xml:space="preserve"> </w:t>
            </w:r>
            <w:r>
              <w:rPr>
                <w:lang w:val="uk-UA"/>
              </w:rPr>
              <w:lastRenderedPageBreak/>
              <w:t xml:space="preserve">поліпшення стану водних об’єктів, ліквідація  негативних факторів впливу стічних вод на навколишнє природне середовище, </w:t>
            </w:r>
            <w:r w:rsidRPr="0058395A">
              <w:rPr>
                <w:lang w:val="uk-UA"/>
              </w:rPr>
              <w:t>залучення об’єднань громадян до здійснення екологічних програм і різних природоохоронних заходів та використання громадської думки в процесі прийняття екологічно значущих рішень</w:t>
            </w:r>
            <w:r>
              <w:rPr>
                <w:lang w:val="uk-UA"/>
              </w:rPr>
              <w:t xml:space="preserve"> та підвищення рівня безпеки і комфортності середовища існування людини.</w:t>
            </w:r>
          </w:p>
        </w:tc>
      </w:tr>
      <w:tr w:rsidR="00F50EED" w:rsidRPr="00CE43D5" w14:paraId="4907EB51" w14:textId="77777777" w:rsidTr="00256AFF">
        <w:tc>
          <w:tcPr>
            <w:tcW w:w="646" w:type="dxa"/>
            <w:tcBorders>
              <w:top w:val="single" w:sz="4" w:space="0" w:color="00000A"/>
              <w:left w:val="single" w:sz="4" w:space="0" w:color="00000A"/>
              <w:bottom w:val="single" w:sz="4" w:space="0" w:color="00000A"/>
              <w:right w:val="single" w:sz="4" w:space="0" w:color="00000A"/>
            </w:tcBorders>
            <w:tcMar>
              <w:left w:w="58" w:type="dxa"/>
            </w:tcMar>
          </w:tcPr>
          <w:p w14:paraId="00E5FBD0" w14:textId="3EFA8A14" w:rsidR="00F50EED" w:rsidRPr="00C07375" w:rsidRDefault="00F50EED" w:rsidP="000A1C5E">
            <w:pPr>
              <w:jc w:val="both"/>
              <w:rPr>
                <w:b/>
                <w:bCs/>
                <w:lang w:val="uk-UA"/>
              </w:rPr>
            </w:pPr>
            <w:r w:rsidRPr="00C07375">
              <w:rPr>
                <w:b/>
                <w:bCs/>
                <w:lang w:val="uk-UA"/>
              </w:rPr>
              <w:lastRenderedPageBreak/>
              <w:t>1</w:t>
            </w:r>
            <w:r w:rsidR="00454E7E">
              <w:rPr>
                <w:b/>
                <w:bCs/>
                <w:lang w:val="uk-UA"/>
              </w:rPr>
              <w:t>0</w:t>
            </w:r>
            <w:r w:rsidRPr="00C07375">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11FA03B4" w14:textId="77777777" w:rsidR="00F50EED" w:rsidRPr="00C07375" w:rsidRDefault="00F50EED" w:rsidP="000A1C5E">
            <w:pPr>
              <w:jc w:val="both"/>
              <w:rPr>
                <w:b/>
                <w:bCs/>
                <w:lang w:val="uk-UA"/>
              </w:rPr>
            </w:pPr>
            <w:r w:rsidRPr="00C07375">
              <w:rPr>
                <w:b/>
                <w:bCs/>
                <w:lang w:val="uk-UA"/>
              </w:rPr>
              <w:t>Контроль за виконання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3F6CB927" w14:textId="2ACED1A0" w:rsidR="00F50EED" w:rsidRPr="007B4A49" w:rsidRDefault="00C07375" w:rsidP="000D408F">
            <w:pPr>
              <w:jc w:val="both"/>
              <w:rPr>
                <w:highlight w:val="yellow"/>
                <w:lang w:val="uk-UA"/>
              </w:rPr>
            </w:pPr>
            <w:r w:rsidRPr="0073186A">
              <w:rPr>
                <w:lang w:val="uk-UA"/>
              </w:rPr>
              <w:t>У</w:t>
            </w:r>
            <w:r w:rsidR="00F50EED" w:rsidRPr="0073186A">
              <w:rPr>
                <w:lang w:val="uk-UA"/>
              </w:rPr>
              <w:t>правління</w:t>
            </w:r>
            <w:r w:rsidRPr="0073186A">
              <w:rPr>
                <w:lang w:val="uk-UA"/>
              </w:rPr>
              <w:t>м</w:t>
            </w:r>
            <w:r w:rsidR="00F50EED" w:rsidRPr="0073186A">
              <w:rPr>
                <w:lang w:val="uk-UA"/>
              </w:rPr>
              <w:t xml:space="preserve"> архітектури та містобудування </w:t>
            </w:r>
            <w:r w:rsidR="009F6401" w:rsidRPr="00A045E4">
              <w:rPr>
                <w:lang w:val="uk-UA"/>
              </w:rPr>
              <w:t>Южненської</w:t>
            </w:r>
            <w:r w:rsidR="009F6401" w:rsidRPr="009F6401">
              <w:rPr>
                <w:lang w:val="uk-UA"/>
              </w:rPr>
              <w:t xml:space="preserve"> </w:t>
            </w:r>
            <w:r w:rsidR="00F50EED" w:rsidRPr="0073186A">
              <w:rPr>
                <w:lang w:val="uk-UA"/>
              </w:rPr>
              <w:t>міської ради</w:t>
            </w:r>
            <w:r w:rsidRPr="0073186A">
              <w:rPr>
                <w:lang w:val="uk-UA"/>
              </w:rPr>
              <w:t xml:space="preserve">, </w:t>
            </w:r>
            <w:r w:rsidR="00F50EED" w:rsidRPr="0073186A">
              <w:rPr>
                <w:lang w:val="uk-UA"/>
              </w:rPr>
              <w:t>постійну комісію з питань адміністративно-територіального устрою,</w:t>
            </w:r>
            <w:r w:rsidR="007B4A49" w:rsidRPr="0073186A">
              <w:rPr>
                <w:lang w:val="uk-UA"/>
              </w:rPr>
              <w:t xml:space="preserve"> </w:t>
            </w:r>
            <w:r w:rsidR="00F50EED" w:rsidRPr="0073186A">
              <w:rPr>
                <w:lang w:val="uk-UA"/>
              </w:rPr>
              <w:t>земельних відноси</w:t>
            </w:r>
            <w:r w:rsidR="007B4A49" w:rsidRPr="0073186A">
              <w:rPr>
                <w:lang w:val="uk-UA"/>
              </w:rPr>
              <w:t xml:space="preserve">н та </w:t>
            </w:r>
            <w:r w:rsidR="00F50EED" w:rsidRPr="0073186A">
              <w:rPr>
                <w:lang w:val="uk-UA"/>
              </w:rPr>
              <w:t>охорони навколишнього середовища</w:t>
            </w:r>
            <w:r w:rsidR="00BD0862">
              <w:rPr>
                <w:lang w:val="uk-UA"/>
              </w:rPr>
              <w:t xml:space="preserve">, </w:t>
            </w:r>
            <w:r w:rsidR="00BD0862" w:rsidRPr="00BD0862">
              <w:rPr>
                <w:lang w:val="uk-UA"/>
              </w:rPr>
              <w:t>постійну комісію з питань бюджету, фінансово-економічної, інвестиційної політики та підприємництва</w:t>
            </w:r>
          </w:p>
        </w:tc>
      </w:tr>
    </w:tbl>
    <w:p w14:paraId="31BB319D" w14:textId="77777777" w:rsidR="00853D02" w:rsidRDefault="00853D02" w:rsidP="00C07375">
      <w:pPr>
        <w:rPr>
          <w:b/>
          <w:bCs/>
          <w:lang w:val="uk-UA"/>
        </w:rPr>
      </w:pPr>
    </w:p>
    <w:p w14:paraId="1B1B67B4" w14:textId="77777777" w:rsidR="00241A4C" w:rsidRDefault="00241A4C" w:rsidP="00C07375">
      <w:pPr>
        <w:rPr>
          <w:b/>
          <w:bCs/>
          <w:lang w:val="uk-UA"/>
        </w:rPr>
      </w:pPr>
    </w:p>
    <w:p w14:paraId="3DC03D26" w14:textId="757974DF" w:rsidR="00F50EED" w:rsidRDefault="00F50EED" w:rsidP="00A67F32">
      <w:pPr>
        <w:ind w:firstLine="708"/>
        <w:rPr>
          <w:b/>
          <w:bCs/>
          <w:lang w:val="uk-UA"/>
        </w:rPr>
      </w:pPr>
      <w:r>
        <w:rPr>
          <w:b/>
          <w:bCs/>
          <w:lang w:val="uk-UA"/>
        </w:rPr>
        <w:t xml:space="preserve">2. </w:t>
      </w:r>
      <w:r w:rsidR="00137F3F">
        <w:rPr>
          <w:b/>
          <w:bCs/>
          <w:lang w:val="uk-UA"/>
        </w:rPr>
        <w:t xml:space="preserve">ВИЗНАЧЕННЯ </w:t>
      </w:r>
      <w:r w:rsidR="00611E88">
        <w:rPr>
          <w:b/>
          <w:bCs/>
          <w:lang w:val="uk-UA"/>
        </w:rPr>
        <w:t>ПРОБЛЕМИ</w:t>
      </w:r>
      <w:r w:rsidR="00A67F32">
        <w:rPr>
          <w:b/>
          <w:bCs/>
          <w:lang w:val="uk-UA"/>
        </w:rPr>
        <w:t>,</w:t>
      </w:r>
      <w:r w:rsidR="00611E88">
        <w:rPr>
          <w:b/>
          <w:bCs/>
          <w:lang w:val="uk-UA"/>
        </w:rPr>
        <w:t xml:space="preserve"> </w:t>
      </w:r>
      <w:r w:rsidR="00137F3F">
        <w:rPr>
          <w:b/>
          <w:bCs/>
          <w:lang w:val="uk-UA"/>
        </w:rPr>
        <w:t xml:space="preserve">НА </w:t>
      </w:r>
      <w:r w:rsidR="00611E88">
        <w:rPr>
          <w:b/>
          <w:bCs/>
          <w:lang w:val="uk-UA"/>
        </w:rPr>
        <w:t>РОЗВ</w:t>
      </w:r>
      <w:r w:rsidR="00137F3F">
        <w:rPr>
          <w:b/>
          <w:bCs/>
          <w:lang w:val="uk-UA"/>
        </w:rPr>
        <w:t>’</w:t>
      </w:r>
      <w:r w:rsidR="00611E88">
        <w:rPr>
          <w:b/>
          <w:bCs/>
          <w:lang w:val="uk-UA"/>
        </w:rPr>
        <w:t xml:space="preserve">ЯЗАННЯ </w:t>
      </w:r>
      <w:r w:rsidR="00137F3F">
        <w:rPr>
          <w:b/>
          <w:bCs/>
          <w:lang w:val="uk-UA"/>
        </w:rPr>
        <w:t xml:space="preserve">ЯКОЇ СПРЯМОВАНА </w:t>
      </w:r>
      <w:r w:rsidR="00611E88">
        <w:rPr>
          <w:b/>
          <w:bCs/>
          <w:lang w:val="uk-UA"/>
        </w:rPr>
        <w:t>ПРОГРАМ</w:t>
      </w:r>
      <w:r w:rsidR="00137F3F">
        <w:rPr>
          <w:b/>
          <w:bCs/>
          <w:lang w:val="uk-UA"/>
        </w:rPr>
        <w:t>А</w:t>
      </w:r>
    </w:p>
    <w:p w14:paraId="12F6BCAA" w14:textId="77777777" w:rsidR="00F50EED" w:rsidRDefault="00F50EED" w:rsidP="00F50EED">
      <w:pPr>
        <w:jc w:val="center"/>
        <w:rPr>
          <w:b/>
          <w:bCs/>
          <w:lang w:val="uk-UA"/>
        </w:rPr>
      </w:pPr>
    </w:p>
    <w:p w14:paraId="09555231" w14:textId="6E42A64D" w:rsidR="001942A4" w:rsidRPr="002216D4" w:rsidRDefault="001942A4" w:rsidP="001942A4">
      <w:pPr>
        <w:ind w:firstLine="708"/>
        <w:jc w:val="both"/>
        <w:rPr>
          <w:lang w:val="uk-UA"/>
        </w:rPr>
      </w:pPr>
      <w:r w:rsidRPr="002216D4">
        <w:rPr>
          <w:lang w:val="uk-UA"/>
        </w:rPr>
        <w:t xml:space="preserve">В результаті адміністративної реформи в Україні, відповідно до розпорядження Кабінету Міністрів України </w:t>
      </w:r>
      <w:r w:rsidRPr="002216D4">
        <w:rPr>
          <w:color w:val="000000"/>
          <w:lang w:val="uk-UA"/>
        </w:rPr>
        <w:t>від 12 червня 2020 р. №72</w:t>
      </w:r>
      <w:r w:rsidR="00A000BC">
        <w:rPr>
          <w:color w:val="000000"/>
          <w:lang w:val="uk-UA"/>
        </w:rPr>
        <w:t>0</w:t>
      </w:r>
      <w:r w:rsidRPr="002216D4">
        <w:rPr>
          <w:color w:val="000000"/>
          <w:lang w:val="uk-UA"/>
        </w:rPr>
        <w:t xml:space="preserve">-р, </w:t>
      </w:r>
      <w:r w:rsidRPr="002216D4">
        <w:rPr>
          <w:lang w:val="uk-UA"/>
        </w:rPr>
        <w:t xml:space="preserve">місто </w:t>
      </w:r>
      <w:r w:rsidR="008E716D">
        <w:rPr>
          <w:lang w:val="uk-UA"/>
        </w:rPr>
        <w:t>Півден</w:t>
      </w:r>
      <w:r w:rsidRPr="002216D4">
        <w:rPr>
          <w:lang w:val="uk-UA"/>
        </w:rPr>
        <w:t>не стало центром  територіальної громади. До складу Южненської</w:t>
      </w:r>
      <w:r w:rsidR="00EE5EC2">
        <w:rPr>
          <w:lang w:val="uk-UA"/>
        </w:rPr>
        <w:t xml:space="preserve"> </w:t>
      </w:r>
      <w:r w:rsidR="005C6166">
        <w:rPr>
          <w:lang w:val="uk-UA"/>
        </w:rPr>
        <w:t xml:space="preserve">міської </w:t>
      </w:r>
      <w:r w:rsidRPr="002216D4">
        <w:rPr>
          <w:lang w:val="uk-UA"/>
        </w:rPr>
        <w:t xml:space="preserve">територіальної громади увійшли </w:t>
      </w:r>
      <w:r w:rsidRPr="002216D4">
        <w:rPr>
          <w:color w:val="000000"/>
          <w:bdr w:val="none" w:sz="0" w:space="0" w:color="auto" w:frame="1"/>
          <w:lang w:val="uk-UA"/>
        </w:rPr>
        <w:t>населені пункти: селище міського типу Нові Білярі, села Білярі, Булдинка, Григорівка, Сичавка та Кошари.</w:t>
      </w:r>
      <w:r w:rsidRPr="002216D4">
        <w:rPr>
          <w:lang w:val="uk-UA"/>
        </w:rPr>
        <w:t xml:space="preserve"> </w:t>
      </w:r>
    </w:p>
    <w:p w14:paraId="7C67F11C" w14:textId="5D855CBE" w:rsidR="00414C84" w:rsidRPr="002216D4" w:rsidRDefault="001942A4" w:rsidP="00A63F2F">
      <w:pPr>
        <w:ind w:firstLine="708"/>
        <w:jc w:val="both"/>
        <w:rPr>
          <w:color w:val="000000" w:themeColor="text1"/>
          <w:shd w:val="clear" w:color="auto" w:fill="FFFFFF"/>
          <w:lang w:val="uk-UA"/>
        </w:rPr>
      </w:pPr>
      <w:r w:rsidRPr="002216D4">
        <w:rPr>
          <w:color w:val="000000" w:themeColor="text1"/>
          <w:shd w:val="clear" w:color="auto" w:fill="FFFFFF"/>
          <w:lang w:val="uk-UA"/>
        </w:rPr>
        <w:t>Южненська</w:t>
      </w:r>
      <w:r w:rsidR="00EE5EC2">
        <w:rPr>
          <w:color w:val="000000" w:themeColor="text1"/>
          <w:shd w:val="clear" w:color="auto" w:fill="FFFFFF"/>
          <w:lang w:val="uk-UA"/>
        </w:rPr>
        <w:t xml:space="preserve"> </w:t>
      </w:r>
      <w:r w:rsidR="002E21E6">
        <w:rPr>
          <w:color w:val="000000" w:themeColor="text1"/>
          <w:shd w:val="clear" w:color="auto" w:fill="FFFFFF"/>
          <w:lang w:val="uk-UA"/>
        </w:rPr>
        <w:t xml:space="preserve">міська </w:t>
      </w:r>
      <w:r w:rsidRPr="002216D4">
        <w:rPr>
          <w:color w:val="000000" w:themeColor="text1"/>
          <w:shd w:val="clear" w:color="auto" w:fill="FFFFFF"/>
          <w:lang w:val="uk-UA"/>
        </w:rPr>
        <w:t>територіальна громада – портова-промислова, багатофункціональна громада розташована на північно-західному березі Чорного моря.</w:t>
      </w:r>
      <w:r w:rsidRPr="002216D4">
        <w:rPr>
          <w:lang w:val="uk-UA"/>
        </w:rPr>
        <w:t xml:space="preserve">  Межує на заході з територією Чорноморської селищної громади Одеського району, на півночі з </w:t>
      </w:r>
      <w:proofErr w:type="spellStart"/>
      <w:r w:rsidRPr="002216D4">
        <w:rPr>
          <w:lang w:val="uk-UA"/>
        </w:rPr>
        <w:t>Визирською</w:t>
      </w:r>
      <w:proofErr w:type="spellEnd"/>
      <w:r w:rsidRPr="002216D4">
        <w:rPr>
          <w:lang w:val="uk-UA"/>
        </w:rPr>
        <w:t xml:space="preserve"> територіальною громадою Одеського району, на сході з Миколаївською областю. Южненська </w:t>
      </w:r>
      <w:r w:rsidR="00A045E4">
        <w:rPr>
          <w:lang w:val="uk-UA"/>
        </w:rPr>
        <w:t xml:space="preserve">територіальна </w:t>
      </w:r>
      <w:r w:rsidRPr="002216D4">
        <w:rPr>
          <w:lang w:val="uk-UA"/>
        </w:rPr>
        <w:t xml:space="preserve">громада знаходиться від обласного центру – міста Одеса на відстані 35 км, від столиці України – міста Києва - 517 км, від міста Миколаєва – 80 км. </w:t>
      </w:r>
      <w:r w:rsidR="00414C84" w:rsidRPr="002216D4">
        <w:rPr>
          <w:lang w:val="uk-UA"/>
        </w:rPr>
        <w:t>Відстань території населених пунктів Южненської територіальної громади від  адміністративного центру: смт. Нові Білярі -14,5 км, с. Білярі-13,5 км, с. Булдинка -13 км,  с. Григорівка – 17,2 км, с.</w:t>
      </w:r>
      <w:r w:rsidR="008E716D">
        <w:rPr>
          <w:lang w:val="uk-UA"/>
        </w:rPr>
        <w:t xml:space="preserve"> </w:t>
      </w:r>
      <w:r w:rsidR="00414C84" w:rsidRPr="002216D4">
        <w:rPr>
          <w:lang w:val="uk-UA"/>
        </w:rPr>
        <w:t xml:space="preserve">Кошари -9,8 км, с. Сичавка - 2,9 км. </w:t>
      </w:r>
    </w:p>
    <w:p w14:paraId="2E0DC5C5" w14:textId="20321D60" w:rsidR="0095679E" w:rsidRPr="002216D4" w:rsidRDefault="00410DB0" w:rsidP="00410DB0">
      <w:pPr>
        <w:ind w:firstLine="708"/>
        <w:jc w:val="both"/>
        <w:rPr>
          <w:color w:val="000000" w:themeColor="text1"/>
          <w:shd w:val="clear" w:color="auto" w:fill="FFFFFF"/>
          <w:lang w:val="uk-UA"/>
        </w:rPr>
      </w:pPr>
      <w:r w:rsidRPr="002216D4">
        <w:rPr>
          <w:color w:val="000000" w:themeColor="text1"/>
          <w:shd w:val="clear" w:color="auto" w:fill="FFFFFF"/>
          <w:lang w:val="uk-UA"/>
        </w:rPr>
        <w:t xml:space="preserve">В географічному відношенні </w:t>
      </w:r>
      <w:r w:rsidR="00414C84" w:rsidRPr="002216D4">
        <w:rPr>
          <w:color w:val="000000" w:themeColor="text1"/>
          <w:shd w:val="clear" w:color="auto" w:fill="FFFFFF"/>
          <w:lang w:val="uk-UA"/>
        </w:rPr>
        <w:t xml:space="preserve">територія </w:t>
      </w:r>
      <w:r w:rsidR="00A63F2F" w:rsidRPr="002216D4">
        <w:rPr>
          <w:color w:val="000000" w:themeColor="text1"/>
          <w:shd w:val="clear" w:color="auto" w:fill="FFFFFF"/>
          <w:lang w:val="uk-UA"/>
        </w:rPr>
        <w:t xml:space="preserve"> громади</w:t>
      </w:r>
      <w:r w:rsidR="00414C84" w:rsidRPr="002216D4">
        <w:rPr>
          <w:color w:val="000000" w:themeColor="text1"/>
          <w:shd w:val="clear" w:color="auto" w:fill="FFFFFF"/>
          <w:lang w:val="uk-UA"/>
        </w:rPr>
        <w:t xml:space="preserve"> </w:t>
      </w:r>
      <w:r w:rsidRPr="002216D4">
        <w:rPr>
          <w:color w:val="000000" w:themeColor="text1"/>
          <w:shd w:val="clear" w:color="auto" w:fill="FFFFFF"/>
          <w:lang w:val="uk-UA"/>
        </w:rPr>
        <w:t xml:space="preserve">– це причорноморська </w:t>
      </w:r>
      <w:r w:rsidR="00A63F2F" w:rsidRPr="002216D4">
        <w:rPr>
          <w:color w:val="000000" w:themeColor="text1"/>
          <w:shd w:val="clear" w:color="auto" w:fill="FFFFFF"/>
          <w:lang w:val="uk-UA"/>
        </w:rPr>
        <w:t>рівнина</w:t>
      </w:r>
      <w:r w:rsidRPr="002216D4">
        <w:rPr>
          <w:color w:val="000000" w:themeColor="text1"/>
          <w:shd w:val="clear" w:color="auto" w:fill="FFFFFF"/>
          <w:lang w:val="uk-UA"/>
        </w:rPr>
        <w:t xml:space="preserve">. </w:t>
      </w:r>
      <w:r w:rsidR="00414C84" w:rsidRPr="002216D4">
        <w:rPr>
          <w:color w:val="000000" w:themeColor="text1"/>
          <w:shd w:val="clear" w:color="auto" w:fill="FFFFFF"/>
          <w:lang w:val="uk-UA"/>
        </w:rPr>
        <w:t xml:space="preserve"> Земельні ресурси представлені переважно чорноземними </w:t>
      </w:r>
      <w:r w:rsidR="00700B71" w:rsidRPr="002216D4">
        <w:rPr>
          <w:color w:val="000000" w:themeColor="text1"/>
          <w:shd w:val="clear" w:color="auto" w:fill="FFFFFF"/>
          <w:lang w:val="uk-UA"/>
        </w:rPr>
        <w:t>ґрунтом</w:t>
      </w:r>
      <w:r w:rsidR="00414C84" w:rsidRPr="002216D4">
        <w:rPr>
          <w:color w:val="000000" w:themeColor="text1"/>
          <w:shd w:val="clear" w:color="auto" w:fill="FFFFFF"/>
          <w:lang w:val="uk-UA"/>
        </w:rPr>
        <w:t xml:space="preserve"> з високою природною родючістю.</w:t>
      </w:r>
      <w:r w:rsidR="00D7646C" w:rsidRPr="002216D4">
        <w:rPr>
          <w:color w:val="000000" w:themeColor="text1"/>
          <w:shd w:val="clear" w:color="auto" w:fill="FFFFFF"/>
          <w:lang w:val="uk-UA"/>
        </w:rPr>
        <w:t xml:space="preserve"> </w:t>
      </w:r>
      <w:r w:rsidR="00414C84" w:rsidRPr="002216D4">
        <w:rPr>
          <w:color w:val="000000" w:themeColor="text1"/>
          <w:shd w:val="clear" w:color="auto" w:fill="FFFFFF"/>
          <w:lang w:val="uk-UA"/>
        </w:rPr>
        <w:t>У с</w:t>
      </w:r>
      <w:r w:rsidR="00D7646C" w:rsidRPr="002216D4">
        <w:rPr>
          <w:color w:val="000000" w:themeColor="text1"/>
          <w:shd w:val="clear" w:color="auto" w:fill="FFFFFF"/>
          <w:lang w:val="uk-UA"/>
        </w:rPr>
        <w:t>п</w:t>
      </w:r>
      <w:r w:rsidR="00414C84" w:rsidRPr="002216D4">
        <w:rPr>
          <w:color w:val="000000" w:themeColor="text1"/>
          <w:shd w:val="clear" w:color="auto" w:fill="FFFFFF"/>
          <w:lang w:val="uk-UA"/>
        </w:rPr>
        <w:t>олученні з теплим степовим кліматом вони формують високий агропромисловий потенціал регіону.</w:t>
      </w:r>
      <w:r w:rsidR="00D7646C" w:rsidRPr="002216D4">
        <w:rPr>
          <w:color w:val="000000" w:themeColor="text1"/>
          <w:shd w:val="clear" w:color="auto" w:fill="FFFFFF"/>
          <w:lang w:val="uk-UA"/>
        </w:rPr>
        <w:t xml:space="preserve"> </w:t>
      </w:r>
      <w:r w:rsidRPr="002216D4">
        <w:rPr>
          <w:color w:val="000000" w:themeColor="text1"/>
          <w:shd w:val="clear" w:color="auto" w:fill="FFFFFF"/>
          <w:lang w:val="uk-UA"/>
        </w:rPr>
        <w:t xml:space="preserve">Клімат </w:t>
      </w:r>
      <w:proofErr w:type="spellStart"/>
      <w:r w:rsidRPr="002216D4">
        <w:rPr>
          <w:color w:val="000000" w:themeColor="text1"/>
          <w:shd w:val="clear" w:color="auto" w:fill="FFFFFF"/>
          <w:lang w:val="uk-UA"/>
        </w:rPr>
        <w:t>помірно</w:t>
      </w:r>
      <w:proofErr w:type="spellEnd"/>
      <w:r w:rsidRPr="002216D4">
        <w:rPr>
          <w:color w:val="000000" w:themeColor="text1"/>
          <w:shd w:val="clear" w:color="auto" w:fill="FFFFFF"/>
          <w:lang w:val="uk-UA"/>
        </w:rPr>
        <w:t xml:space="preserve"> континентальний з тривалим, сонячним, теплим і нерідко жарким посушливим літом та короткою, м’якою, малосніжною, нестійкою, з частими відлигами, зимою. </w:t>
      </w:r>
    </w:p>
    <w:p w14:paraId="746F75B9" w14:textId="03D7A78C" w:rsidR="00410DB0" w:rsidRPr="002216D4" w:rsidRDefault="00410DB0" w:rsidP="00410DB0">
      <w:pPr>
        <w:ind w:firstLine="708"/>
        <w:jc w:val="both"/>
        <w:rPr>
          <w:color w:val="000000" w:themeColor="text1"/>
          <w:shd w:val="clear" w:color="auto" w:fill="FFFFFF"/>
          <w:lang w:val="uk-UA"/>
        </w:rPr>
      </w:pPr>
      <w:r w:rsidRPr="002216D4">
        <w:rPr>
          <w:color w:val="000000" w:themeColor="text1"/>
          <w:shd w:val="clear" w:color="auto" w:fill="FFFFFF"/>
          <w:lang w:val="uk-UA"/>
        </w:rPr>
        <w:t xml:space="preserve">Характерним для території є дефіцит вологи в теплий період року, наявність </w:t>
      </w:r>
      <w:proofErr w:type="spellStart"/>
      <w:r w:rsidRPr="002216D4">
        <w:rPr>
          <w:color w:val="000000" w:themeColor="text1"/>
          <w:shd w:val="clear" w:color="auto" w:fill="FFFFFF"/>
          <w:lang w:val="uk-UA"/>
        </w:rPr>
        <w:t>посух</w:t>
      </w:r>
      <w:proofErr w:type="spellEnd"/>
      <w:r w:rsidRPr="002216D4">
        <w:rPr>
          <w:color w:val="000000" w:themeColor="text1"/>
          <w:shd w:val="clear" w:color="auto" w:fill="FFFFFF"/>
          <w:lang w:val="uk-UA"/>
        </w:rPr>
        <w:t xml:space="preserve">. За кількістю опадів територія відноситься до </w:t>
      </w:r>
      <w:proofErr w:type="spellStart"/>
      <w:r w:rsidRPr="002216D4">
        <w:rPr>
          <w:color w:val="000000" w:themeColor="text1"/>
          <w:shd w:val="clear" w:color="auto" w:fill="FFFFFF"/>
          <w:lang w:val="uk-UA"/>
        </w:rPr>
        <w:t>помірно</w:t>
      </w:r>
      <w:proofErr w:type="spellEnd"/>
      <w:r w:rsidRPr="002216D4">
        <w:rPr>
          <w:color w:val="000000" w:themeColor="text1"/>
          <w:shd w:val="clear" w:color="auto" w:fill="FFFFFF"/>
          <w:lang w:val="uk-UA"/>
        </w:rPr>
        <w:t xml:space="preserve"> посушливої </w:t>
      </w:r>
      <w:proofErr w:type="spellStart"/>
      <w:r w:rsidRPr="002216D4">
        <w:rPr>
          <w:color w:val="000000" w:themeColor="text1"/>
          <w:shd w:val="clear" w:color="auto" w:fill="FFFFFF"/>
          <w:lang w:val="uk-UA"/>
        </w:rPr>
        <w:t>агрокліматичної</w:t>
      </w:r>
      <w:proofErr w:type="spellEnd"/>
      <w:r w:rsidRPr="002216D4">
        <w:rPr>
          <w:color w:val="000000" w:themeColor="text1"/>
          <w:shd w:val="clear" w:color="auto" w:fill="FFFFFF"/>
          <w:lang w:val="uk-UA"/>
        </w:rPr>
        <w:t xml:space="preserve"> зони. Абсолютна максимальна температура повітря достигає 38</w:t>
      </w:r>
      <w:r w:rsidRPr="002216D4">
        <w:rPr>
          <w:rFonts w:ascii="Agency FB" w:hAnsi="Agency FB"/>
          <w:color w:val="000000" w:themeColor="text1"/>
          <w:shd w:val="clear" w:color="auto" w:fill="FFFFFF"/>
          <w:lang w:val="uk-UA"/>
        </w:rPr>
        <w:t>°</w:t>
      </w:r>
      <w:r w:rsidRPr="002216D4">
        <w:rPr>
          <w:color w:val="000000" w:themeColor="text1"/>
          <w:shd w:val="clear" w:color="auto" w:fill="FFFFFF"/>
          <w:lang w:val="uk-UA"/>
        </w:rPr>
        <w:t>С, мінімальна – мінус 31</w:t>
      </w:r>
      <w:r w:rsidRPr="002216D4">
        <w:rPr>
          <w:rFonts w:ascii="Agency FB" w:hAnsi="Agency FB"/>
          <w:color w:val="000000" w:themeColor="text1"/>
          <w:shd w:val="clear" w:color="auto" w:fill="FFFFFF"/>
          <w:lang w:val="uk-UA"/>
        </w:rPr>
        <w:t>°</w:t>
      </w:r>
      <w:r w:rsidRPr="002216D4">
        <w:rPr>
          <w:color w:val="000000" w:themeColor="text1"/>
          <w:shd w:val="clear" w:color="auto" w:fill="FFFFFF"/>
          <w:lang w:val="uk-UA"/>
        </w:rPr>
        <w:t>С</w:t>
      </w:r>
      <w:r w:rsidR="00982539" w:rsidRPr="002216D4">
        <w:rPr>
          <w:color w:val="000000" w:themeColor="text1"/>
          <w:shd w:val="clear" w:color="auto" w:fill="FFFFFF"/>
          <w:lang w:val="uk-UA"/>
        </w:rPr>
        <w:t xml:space="preserve"> (трапляється дуже </w:t>
      </w:r>
      <w:proofErr w:type="spellStart"/>
      <w:r w:rsidR="00982539" w:rsidRPr="002216D4">
        <w:rPr>
          <w:color w:val="000000" w:themeColor="text1"/>
          <w:shd w:val="clear" w:color="auto" w:fill="FFFFFF"/>
          <w:lang w:val="uk-UA"/>
        </w:rPr>
        <w:t>рідко</w:t>
      </w:r>
      <w:proofErr w:type="spellEnd"/>
      <w:r w:rsidR="00982539" w:rsidRPr="002216D4">
        <w:rPr>
          <w:color w:val="000000" w:themeColor="text1"/>
          <w:shd w:val="clear" w:color="auto" w:fill="FFFFFF"/>
          <w:lang w:val="uk-UA"/>
        </w:rPr>
        <w:t>)</w:t>
      </w:r>
      <w:r w:rsidRPr="002216D4">
        <w:rPr>
          <w:color w:val="000000" w:themeColor="text1"/>
          <w:shd w:val="clear" w:color="auto" w:fill="FFFFFF"/>
          <w:lang w:val="uk-UA"/>
        </w:rPr>
        <w:t xml:space="preserve">. Тривалість </w:t>
      </w:r>
      <w:proofErr w:type="spellStart"/>
      <w:r w:rsidRPr="002216D4">
        <w:rPr>
          <w:color w:val="000000" w:themeColor="text1"/>
          <w:shd w:val="clear" w:color="auto" w:fill="FFFFFF"/>
          <w:lang w:val="uk-UA"/>
        </w:rPr>
        <w:t>безморозного</w:t>
      </w:r>
      <w:proofErr w:type="spellEnd"/>
      <w:r w:rsidRPr="002216D4">
        <w:rPr>
          <w:color w:val="000000" w:themeColor="text1"/>
          <w:shd w:val="clear" w:color="auto" w:fill="FFFFFF"/>
          <w:lang w:val="uk-UA"/>
        </w:rPr>
        <w:t xml:space="preserve"> періоду 172-224 дні. Відносна вологість 75%. </w:t>
      </w:r>
      <w:r w:rsidR="003E3368" w:rsidRPr="002216D4">
        <w:rPr>
          <w:color w:val="000000" w:themeColor="text1"/>
          <w:shd w:val="clear" w:color="auto" w:fill="FFFFFF"/>
          <w:lang w:val="uk-UA"/>
        </w:rPr>
        <w:t>Середньорічна к</w:t>
      </w:r>
      <w:r w:rsidRPr="002216D4">
        <w:rPr>
          <w:color w:val="000000" w:themeColor="text1"/>
          <w:shd w:val="clear" w:color="auto" w:fill="FFFFFF"/>
          <w:lang w:val="uk-UA"/>
        </w:rPr>
        <w:t xml:space="preserve">ількість опадів – 490 мм, у тому числі за теплий період – 343 мм. Середня швидкість вітру – 4,2 м/с.  Швидкість вітру може достигати на протязі року до 22 м/с. Домінуючі вітри та їх повторюваність в основному Північно- Західного направлення. </w:t>
      </w:r>
    </w:p>
    <w:p w14:paraId="5D545D5C" w14:textId="00020128" w:rsidR="0032760B" w:rsidRPr="002216D4" w:rsidRDefault="00410DB0" w:rsidP="006B134C">
      <w:pPr>
        <w:ind w:firstLine="708"/>
        <w:jc w:val="both"/>
        <w:rPr>
          <w:color w:val="000000" w:themeColor="text1"/>
          <w:shd w:val="clear" w:color="auto" w:fill="FFFFFF"/>
          <w:lang w:val="uk-UA"/>
        </w:rPr>
      </w:pPr>
      <w:r w:rsidRPr="002216D4">
        <w:rPr>
          <w:color w:val="000000" w:themeColor="text1"/>
          <w:shd w:val="clear" w:color="auto" w:fill="FFFFFF"/>
          <w:lang w:val="uk-UA"/>
        </w:rPr>
        <w:lastRenderedPageBreak/>
        <w:t>Несприятливі атмосферні явища можуть траплятись на протязі року у таких діапазонах: туман 62-82 дні; заметіль 12-26 днів; грози  30-41 д</w:t>
      </w:r>
      <w:r w:rsidR="003E3368" w:rsidRPr="002216D4">
        <w:rPr>
          <w:color w:val="000000" w:themeColor="text1"/>
          <w:shd w:val="clear" w:color="auto" w:fill="FFFFFF"/>
          <w:lang w:val="uk-UA"/>
        </w:rPr>
        <w:t>е</w:t>
      </w:r>
      <w:r w:rsidRPr="002216D4">
        <w:rPr>
          <w:color w:val="000000" w:themeColor="text1"/>
          <w:shd w:val="clear" w:color="auto" w:fill="FFFFFF"/>
          <w:lang w:val="uk-UA"/>
        </w:rPr>
        <w:t>н</w:t>
      </w:r>
      <w:r w:rsidR="003E3368" w:rsidRPr="002216D4">
        <w:rPr>
          <w:color w:val="000000" w:themeColor="text1"/>
          <w:shd w:val="clear" w:color="auto" w:fill="FFFFFF"/>
          <w:lang w:val="uk-UA"/>
        </w:rPr>
        <w:t>ь</w:t>
      </w:r>
      <w:r w:rsidRPr="002216D4">
        <w:rPr>
          <w:color w:val="000000" w:themeColor="text1"/>
          <w:shd w:val="clear" w:color="auto" w:fill="FFFFFF"/>
          <w:lang w:val="uk-UA"/>
        </w:rPr>
        <w:t>; пилові бурі 1-7 днів</w:t>
      </w:r>
      <w:r w:rsidR="00982539" w:rsidRPr="002216D4">
        <w:rPr>
          <w:color w:val="000000" w:themeColor="text1"/>
          <w:shd w:val="clear" w:color="auto" w:fill="FFFFFF"/>
          <w:lang w:val="uk-UA"/>
        </w:rPr>
        <w:t xml:space="preserve">; дні з ожеледдю 6.  </w:t>
      </w:r>
      <w:r w:rsidRPr="002216D4">
        <w:rPr>
          <w:color w:val="000000" w:themeColor="text1"/>
          <w:shd w:val="clear" w:color="auto" w:fill="FFFFFF"/>
          <w:lang w:val="uk-UA"/>
        </w:rPr>
        <w:t xml:space="preserve"> </w:t>
      </w:r>
    </w:p>
    <w:p w14:paraId="088E74E2" w14:textId="5F7CF489" w:rsidR="00C57681" w:rsidRPr="002216D4" w:rsidRDefault="00C57681" w:rsidP="00C57681">
      <w:pPr>
        <w:ind w:firstLine="708"/>
        <w:jc w:val="both"/>
        <w:rPr>
          <w:color w:val="000000" w:themeColor="text1"/>
          <w:shd w:val="clear" w:color="auto" w:fill="FFFFFF"/>
          <w:lang w:val="uk-UA"/>
        </w:rPr>
      </w:pPr>
      <w:r w:rsidRPr="002216D4">
        <w:rPr>
          <w:color w:val="000000" w:themeColor="text1"/>
          <w:shd w:val="clear" w:color="auto" w:fill="FFFFFF"/>
          <w:lang w:val="uk-UA"/>
        </w:rPr>
        <w:t>В</w:t>
      </w:r>
      <w:r w:rsidR="00D80772" w:rsidRPr="002216D4">
        <w:rPr>
          <w:color w:val="000000" w:themeColor="text1"/>
          <w:shd w:val="clear" w:color="auto" w:fill="FFFFFF"/>
          <w:lang w:val="uk-UA"/>
        </w:rPr>
        <w:t xml:space="preserve"> </w:t>
      </w:r>
      <w:r w:rsidRPr="002216D4">
        <w:rPr>
          <w:color w:val="000000" w:themeColor="text1"/>
          <w:shd w:val="clear" w:color="auto" w:fill="FFFFFF"/>
          <w:lang w:val="uk-UA"/>
        </w:rPr>
        <w:t xml:space="preserve">інженерно-геологічному відношенні практично вся територія </w:t>
      </w:r>
      <w:r w:rsidR="00CC5344" w:rsidRPr="002216D4">
        <w:rPr>
          <w:color w:val="000000" w:themeColor="text1"/>
          <w:shd w:val="clear" w:color="auto" w:fill="FFFFFF"/>
          <w:lang w:val="uk-UA"/>
        </w:rPr>
        <w:t>громада</w:t>
      </w:r>
      <w:r w:rsidRPr="002216D4">
        <w:rPr>
          <w:color w:val="000000" w:themeColor="text1"/>
          <w:shd w:val="clear" w:color="auto" w:fill="FFFFFF"/>
          <w:lang w:val="uk-UA"/>
        </w:rPr>
        <w:t xml:space="preserve"> характеризується сприятливими умовами для її озеленення. Верхній інженерно-геологічний шар представлений суцільним шаром четвертинних піщано-глинистих відкладів (пісків, суглинків, супісків, глин) загальною товщиною до декілька десятків метрів. Ґрунтові води залягають на глибині практично до 10 м, в деяких місцях до від 2,5-3 метрів</w:t>
      </w:r>
      <w:r w:rsidR="009974FD">
        <w:rPr>
          <w:color w:val="000000" w:themeColor="text1"/>
          <w:shd w:val="clear" w:color="auto" w:fill="FFFFFF"/>
          <w:lang w:val="uk-UA"/>
        </w:rPr>
        <w:t>.</w:t>
      </w:r>
      <w:r w:rsidRPr="002216D4">
        <w:rPr>
          <w:color w:val="000000" w:themeColor="text1"/>
          <w:shd w:val="clear" w:color="auto" w:fill="FFFFFF"/>
          <w:lang w:val="uk-UA"/>
        </w:rPr>
        <w:t xml:space="preserve">        </w:t>
      </w:r>
    </w:p>
    <w:p w14:paraId="17132107" w14:textId="73D46CD6" w:rsidR="001942A4" w:rsidRPr="002216D4" w:rsidRDefault="00C57681" w:rsidP="001942A4">
      <w:pPr>
        <w:ind w:firstLine="709"/>
        <w:jc w:val="both"/>
        <w:rPr>
          <w:color w:val="000000" w:themeColor="text1"/>
          <w:shd w:val="clear" w:color="auto" w:fill="FFFFFF"/>
          <w:lang w:val="uk-UA"/>
        </w:rPr>
      </w:pPr>
      <w:r w:rsidRPr="002216D4">
        <w:rPr>
          <w:color w:val="000000" w:themeColor="text1"/>
          <w:shd w:val="clear" w:color="auto" w:fill="FFFFFF"/>
          <w:lang w:val="uk-UA"/>
        </w:rPr>
        <w:t>Вода середньо-агресивна за наявністю хлоридів до арматури ж/б-конструкцій, сильно-агресивна за наявністю сульфатів та слабо-агресивна за наявністю агресивної вуглекислоти к бетону, нормальної проникністю.</w:t>
      </w:r>
    </w:p>
    <w:p w14:paraId="5C694632" w14:textId="175100BC" w:rsidR="00F50EED" w:rsidRPr="002216D4" w:rsidRDefault="00F50EED" w:rsidP="00F50EED">
      <w:pPr>
        <w:ind w:firstLine="708"/>
        <w:jc w:val="both"/>
        <w:rPr>
          <w:color w:val="000000" w:themeColor="text1"/>
          <w:shd w:val="clear" w:color="auto" w:fill="FFFFFF"/>
          <w:lang w:val="uk-UA"/>
        </w:rPr>
      </w:pPr>
      <w:r w:rsidRPr="002216D4">
        <w:rPr>
          <w:color w:val="000000" w:themeColor="text1"/>
          <w:shd w:val="clear" w:color="auto" w:fill="FFFFFF"/>
          <w:lang w:val="uk-UA"/>
        </w:rPr>
        <w:t xml:space="preserve">Загальна площа земель у межах міста складає </w:t>
      </w:r>
      <w:r w:rsidR="00CC5344" w:rsidRPr="002216D4">
        <w:rPr>
          <w:color w:val="000000" w:themeColor="text1"/>
          <w:shd w:val="clear" w:color="auto" w:fill="FFFFFF"/>
          <w:lang w:val="uk-UA"/>
        </w:rPr>
        <w:t>1</w:t>
      </w:r>
      <w:r w:rsidR="00414C84" w:rsidRPr="002216D4">
        <w:rPr>
          <w:color w:val="000000" w:themeColor="text1"/>
          <w:shd w:val="clear" w:color="auto" w:fill="FFFFFF"/>
          <w:lang w:val="uk-UA"/>
        </w:rPr>
        <w:t>08</w:t>
      </w:r>
      <w:r w:rsidR="00CC5344" w:rsidRPr="002216D4">
        <w:rPr>
          <w:color w:val="000000" w:themeColor="text1"/>
          <w:shd w:val="clear" w:color="auto" w:fill="FFFFFF"/>
          <w:lang w:val="uk-UA"/>
        </w:rPr>
        <w:t>,4</w:t>
      </w:r>
      <w:r w:rsidRPr="002216D4">
        <w:rPr>
          <w:color w:val="000000" w:themeColor="text1"/>
          <w:shd w:val="clear" w:color="auto" w:fill="FFFFFF"/>
          <w:lang w:val="uk-UA"/>
        </w:rPr>
        <w:t xml:space="preserve"> </w:t>
      </w:r>
      <w:r w:rsidR="00CC5344" w:rsidRPr="002216D4">
        <w:rPr>
          <w:color w:val="000000" w:themeColor="text1"/>
          <w:shd w:val="clear" w:color="auto" w:fill="FFFFFF"/>
          <w:lang w:val="uk-UA"/>
        </w:rPr>
        <w:t>км</w:t>
      </w:r>
      <w:r w:rsidR="00CC5344" w:rsidRPr="002216D4">
        <w:rPr>
          <w:color w:val="000000" w:themeColor="text1"/>
          <w:shd w:val="clear" w:color="auto" w:fill="FFFFFF"/>
          <w:vertAlign w:val="superscript"/>
          <w:lang w:val="uk-UA"/>
        </w:rPr>
        <w:t>2</w:t>
      </w:r>
      <w:r w:rsidRPr="002216D4">
        <w:rPr>
          <w:color w:val="000000" w:themeColor="text1"/>
          <w:shd w:val="clear" w:color="auto" w:fill="FFFFFF"/>
          <w:lang w:val="uk-UA"/>
        </w:rPr>
        <w:t xml:space="preserve">. </w:t>
      </w:r>
    </w:p>
    <w:p w14:paraId="4DB6E22D" w14:textId="53EBCB93" w:rsidR="00F50EED" w:rsidRPr="002216D4" w:rsidRDefault="00CC5344" w:rsidP="00E42825">
      <w:pPr>
        <w:ind w:firstLine="708"/>
        <w:jc w:val="both"/>
        <w:rPr>
          <w:color w:val="000000" w:themeColor="text1"/>
          <w:shd w:val="clear" w:color="auto" w:fill="FFFFFF"/>
          <w:lang w:val="uk-UA"/>
        </w:rPr>
      </w:pPr>
      <w:r w:rsidRPr="002216D4">
        <w:rPr>
          <w:color w:val="000000" w:themeColor="text1"/>
          <w:shd w:val="clear" w:color="auto" w:fill="FFFFFF"/>
          <w:lang w:val="uk-UA"/>
        </w:rPr>
        <w:t>Чисельність населення громади</w:t>
      </w:r>
      <w:r w:rsidR="00F50EED" w:rsidRPr="002216D4">
        <w:rPr>
          <w:color w:val="000000" w:themeColor="text1"/>
          <w:shd w:val="clear" w:color="auto" w:fill="FFFFFF"/>
          <w:lang w:val="uk-UA"/>
        </w:rPr>
        <w:t xml:space="preserve"> 3</w:t>
      </w:r>
      <w:r w:rsidR="002832F6">
        <w:rPr>
          <w:color w:val="000000" w:themeColor="text1"/>
          <w:shd w:val="clear" w:color="auto" w:fill="FFFFFF"/>
          <w:lang w:val="uk-UA"/>
        </w:rPr>
        <w:t>5</w:t>
      </w:r>
      <w:r w:rsidR="00414C84" w:rsidRPr="002216D4">
        <w:rPr>
          <w:color w:val="000000" w:themeColor="text1"/>
          <w:shd w:val="clear" w:color="auto" w:fill="FFFFFF"/>
          <w:lang w:val="uk-UA"/>
        </w:rPr>
        <w:t xml:space="preserve"> </w:t>
      </w:r>
      <w:r w:rsidR="002832F6">
        <w:rPr>
          <w:color w:val="000000" w:themeColor="text1"/>
          <w:shd w:val="clear" w:color="auto" w:fill="FFFFFF"/>
          <w:lang w:val="uk-UA"/>
        </w:rPr>
        <w:t>276</w:t>
      </w:r>
      <w:r w:rsidR="00E42825" w:rsidRPr="002216D4">
        <w:rPr>
          <w:color w:val="000000" w:themeColor="text1"/>
          <w:shd w:val="clear" w:color="auto" w:fill="FFFFFF"/>
          <w:lang w:val="uk-UA"/>
        </w:rPr>
        <w:t xml:space="preserve"> </w:t>
      </w:r>
      <w:r w:rsidR="001942A4" w:rsidRPr="002216D4">
        <w:rPr>
          <w:color w:val="000000" w:themeColor="text1"/>
          <w:shd w:val="clear" w:color="auto" w:fill="FFFFFF"/>
          <w:lang w:val="uk-UA"/>
        </w:rPr>
        <w:t>громадян</w:t>
      </w:r>
      <w:r w:rsidR="00E42825" w:rsidRPr="002216D4">
        <w:rPr>
          <w:color w:val="000000" w:themeColor="text1"/>
          <w:shd w:val="clear" w:color="auto" w:fill="FFFFFF"/>
          <w:lang w:val="uk-UA"/>
        </w:rPr>
        <w:t>.</w:t>
      </w:r>
    </w:p>
    <w:p w14:paraId="01AF478D" w14:textId="12EBA868" w:rsidR="00F50EED" w:rsidRPr="002216D4" w:rsidRDefault="00DC556B" w:rsidP="00F50EED">
      <w:pPr>
        <w:ind w:firstLine="708"/>
        <w:jc w:val="both"/>
        <w:rPr>
          <w:color w:val="000000" w:themeColor="text1"/>
          <w:shd w:val="clear" w:color="auto" w:fill="FFFFFF"/>
          <w:lang w:val="uk-UA"/>
        </w:rPr>
      </w:pPr>
      <w:r w:rsidRPr="002216D4">
        <w:rPr>
          <w:color w:val="000000" w:themeColor="text1"/>
          <w:shd w:val="clear" w:color="auto" w:fill="FFFFFF"/>
          <w:lang w:val="uk-UA"/>
        </w:rPr>
        <w:t>Крупні підприємства міста є АТ «ОДЕСЬКИЙ ПРИПОРТОВИЙ ЗАВОД»,</w:t>
      </w:r>
      <w:r w:rsidR="00B65872" w:rsidRPr="002216D4">
        <w:rPr>
          <w:color w:val="000000" w:themeColor="text1"/>
          <w:shd w:val="clear" w:color="auto" w:fill="FFFFFF"/>
          <w:lang w:val="uk-UA"/>
        </w:rPr>
        <w:t xml:space="preserve"> </w:t>
      </w:r>
      <w:r w:rsidR="00621C27" w:rsidRPr="002216D4">
        <w:rPr>
          <w:color w:val="000000" w:themeColor="text1"/>
          <w:shd w:val="clear" w:color="auto" w:fill="FFFFFF"/>
          <w:lang w:val="uk-UA"/>
        </w:rPr>
        <w:t>ДП</w:t>
      </w:r>
      <w:r w:rsidRPr="002216D4">
        <w:rPr>
          <w:color w:val="000000" w:themeColor="text1"/>
          <w:shd w:val="clear" w:color="auto" w:fill="FFFFFF"/>
          <w:lang w:val="uk-UA"/>
        </w:rPr>
        <w:t xml:space="preserve"> «МОРСЬКИЙ ТОРГОВЕЛЬНИЙ ПОРТ «</w:t>
      </w:r>
      <w:r w:rsidR="0095679E" w:rsidRPr="002216D4">
        <w:rPr>
          <w:color w:val="000000" w:themeColor="text1"/>
          <w:shd w:val="clear" w:color="auto" w:fill="FFFFFF"/>
          <w:lang w:val="uk-UA"/>
        </w:rPr>
        <w:t>ПІВДЕННИЙ</w:t>
      </w:r>
      <w:r w:rsidRPr="002216D4">
        <w:rPr>
          <w:color w:val="000000" w:themeColor="text1"/>
          <w:shd w:val="clear" w:color="auto" w:fill="FFFFFF"/>
          <w:lang w:val="uk-UA"/>
        </w:rPr>
        <w:t>»», ТОВ «ДЕЛЬТА ВІЛМАР УКРАЇНА», ПІВДЕННА ФІЛІЯ ДП «АДМІНІСТРАЦІЯ МОРСЬКИХ ПОРТІВ» (АДМІНІСТРАЦІЯ МОРСЬКОГО ПОРТУ ПІВДЕННИЙ)</w:t>
      </w:r>
      <w:r w:rsidR="00F21F75" w:rsidRPr="002216D4">
        <w:rPr>
          <w:color w:val="000000" w:themeColor="text1"/>
          <w:shd w:val="clear" w:color="auto" w:fill="FFFFFF"/>
          <w:lang w:val="uk-UA"/>
        </w:rPr>
        <w:t>,  АТ «УКРТРАНСНАФТА», ТОВ «БОРИВАЖ»</w:t>
      </w:r>
      <w:r w:rsidRPr="002216D4">
        <w:rPr>
          <w:color w:val="000000" w:themeColor="text1"/>
          <w:shd w:val="clear" w:color="auto" w:fill="FFFFFF"/>
          <w:lang w:val="uk-UA"/>
        </w:rPr>
        <w:t>.</w:t>
      </w:r>
      <w:r w:rsidR="00F50EED" w:rsidRPr="002216D4">
        <w:rPr>
          <w:color w:val="000000" w:themeColor="text1"/>
          <w:shd w:val="clear" w:color="auto" w:fill="FFFFFF"/>
          <w:lang w:val="uk-UA"/>
        </w:rPr>
        <w:t xml:space="preserve"> </w:t>
      </w:r>
    </w:p>
    <w:p w14:paraId="3C58ADEF" w14:textId="3EBA3111" w:rsidR="00F50EED" w:rsidRPr="002216D4" w:rsidRDefault="00F50EED" w:rsidP="00F50EED">
      <w:pPr>
        <w:ind w:firstLine="708"/>
        <w:jc w:val="both"/>
      </w:pPr>
      <w:r w:rsidRPr="002216D4">
        <w:rPr>
          <w:lang w:val="uk-UA"/>
        </w:rPr>
        <w:t>Екологічна програма розроблена на підставі Закону України «Про охорону навколишнього природного середовища» від 25.06.1991 року №1264-XII, Закону України «П</w:t>
      </w:r>
      <w:r w:rsidR="001942A4" w:rsidRPr="002216D4">
        <w:rPr>
          <w:lang w:val="uk-UA"/>
        </w:rPr>
        <w:t>ро управління відходами</w:t>
      </w:r>
      <w:r w:rsidRPr="002216D4">
        <w:rPr>
          <w:lang w:val="uk-UA"/>
        </w:rPr>
        <w:t>», Закону України «Про охорону атмосферного повітря», Водного кодексу України, Земельного кодексу України,</w:t>
      </w:r>
      <w:r w:rsidR="001942A4" w:rsidRPr="002216D4">
        <w:rPr>
          <w:lang w:val="uk-UA"/>
        </w:rPr>
        <w:t xml:space="preserve"> Податкового кодексу України,</w:t>
      </w:r>
      <w:r w:rsidRPr="002216D4">
        <w:rPr>
          <w:lang w:val="uk-UA"/>
        </w:rPr>
        <w:t xml:space="preserve"> Закону України «Про охорону тваринного світу», Закону України «Про рослинний світ», Постанови Кабінету Міністрів України №1147 від 17.09.1996 «Про затвердження переліку видів діяльності, що належить до природоохоронних заходів», наказу Міністерства будівництва, архітектури та житлово-комунального господарства України від 10.04.2006 року №105 «Про затвердження Правил утримання зелених насаджень у населених пунктах України»</w:t>
      </w:r>
      <w:r w:rsidR="001942A4" w:rsidRPr="002216D4">
        <w:rPr>
          <w:lang w:val="uk-UA"/>
        </w:rPr>
        <w:t xml:space="preserve"> </w:t>
      </w:r>
      <w:r w:rsidR="00B65872" w:rsidRPr="002216D4">
        <w:rPr>
          <w:lang w:val="uk-UA"/>
        </w:rPr>
        <w:t xml:space="preserve"> та інших нормативних актів</w:t>
      </w:r>
      <w:r w:rsidRPr="002216D4">
        <w:rPr>
          <w:lang w:val="uk-UA"/>
        </w:rPr>
        <w:t>.</w:t>
      </w:r>
    </w:p>
    <w:p w14:paraId="5535A6D0" w14:textId="56A11853" w:rsidR="002A3782" w:rsidRPr="002216D4" w:rsidRDefault="00F50EED" w:rsidP="00F50EED">
      <w:pPr>
        <w:ind w:firstLine="539"/>
        <w:jc w:val="both"/>
        <w:rPr>
          <w:lang w:val="uk-UA"/>
        </w:rPr>
      </w:pPr>
      <w:r w:rsidRPr="002216D4">
        <w:rPr>
          <w:lang w:val="uk-UA"/>
        </w:rPr>
        <w:t xml:space="preserve">Необхідність в розробленні програми викликана високим рівнем техногенного навантаження на території </w:t>
      </w:r>
      <w:r w:rsidR="00CC5344" w:rsidRPr="002216D4">
        <w:rPr>
          <w:lang w:val="uk-UA"/>
        </w:rPr>
        <w:t xml:space="preserve">громади </w:t>
      </w:r>
      <w:r w:rsidRPr="002216D4">
        <w:rPr>
          <w:lang w:val="uk-UA"/>
        </w:rPr>
        <w:t>та незадовільною</w:t>
      </w:r>
      <w:r w:rsidR="00854D6F" w:rsidRPr="002216D4">
        <w:rPr>
          <w:lang w:val="uk-UA"/>
        </w:rPr>
        <w:t xml:space="preserve"> </w:t>
      </w:r>
      <w:r w:rsidRPr="002216D4">
        <w:rPr>
          <w:lang w:val="uk-UA"/>
        </w:rPr>
        <w:t xml:space="preserve"> екологічною ситуацією, що складається в умовах промислового виробництва та ринкової економіки. </w:t>
      </w:r>
    </w:p>
    <w:p w14:paraId="31158F21" w14:textId="2A2B2BA2" w:rsidR="00F50EED" w:rsidRPr="002216D4" w:rsidRDefault="00F50EED" w:rsidP="00F50EED">
      <w:pPr>
        <w:ind w:firstLine="539"/>
        <w:jc w:val="both"/>
        <w:rPr>
          <w:lang w:val="uk-UA"/>
        </w:rPr>
      </w:pPr>
      <w:r w:rsidRPr="002216D4">
        <w:rPr>
          <w:lang w:val="uk-UA"/>
        </w:rPr>
        <w:t>Програма спрямована на проведення комплексу екологічних та економічних заходів, направлених на покращення екологічного стану  середовища  шляхом зниження техногенного навантаження на довкілля, посилення контролю за дотриманням суб’єктами господарської діяльності вимог чинного законодавства.</w:t>
      </w:r>
    </w:p>
    <w:p w14:paraId="2320C5A6" w14:textId="59C795B6" w:rsidR="00F50EED" w:rsidRPr="002216D4" w:rsidRDefault="00F50EED" w:rsidP="00F50EED">
      <w:pPr>
        <w:ind w:firstLine="539"/>
        <w:jc w:val="both"/>
        <w:rPr>
          <w:lang w:val="uk-UA"/>
        </w:rPr>
      </w:pPr>
      <w:r w:rsidRPr="002216D4">
        <w:rPr>
          <w:lang w:val="uk-UA"/>
        </w:rPr>
        <w:t xml:space="preserve">Для органів   місцевого   самоврядування,   підприємств,   організацій,    мешканців </w:t>
      </w:r>
      <w:r w:rsidR="00DC556B" w:rsidRPr="002216D4">
        <w:rPr>
          <w:lang w:val="uk-UA"/>
        </w:rPr>
        <w:t xml:space="preserve">    </w:t>
      </w:r>
      <w:r w:rsidR="00621C27" w:rsidRPr="002216D4">
        <w:rPr>
          <w:lang w:val="uk-UA"/>
        </w:rPr>
        <w:t xml:space="preserve">громади є </w:t>
      </w:r>
      <w:r w:rsidRPr="002216D4">
        <w:rPr>
          <w:lang w:val="uk-UA"/>
        </w:rPr>
        <w:t>прийняття і реалізація Екологічної програми означає:</w:t>
      </w:r>
    </w:p>
    <w:p w14:paraId="3B4B30EB" w14:textId="6BFB520D" w:rsidR="00F50EED" w:rsidRPr="002216D4" w:rsidRDefault="00F50EED" w:rsidP="00F50EED">
      <w:pPr>
        <w:ind w:firstLine="539"/>
        <w:jc w:val="both"/>
        <w:rPr>
          <w:lang w:val="uk-UA"/>
        </w:rPr>
      </w:pPr>
      <w:r w:rsidRPr="002216D4">
        <w:rPr>
          <w:lang w:val="uk-UA"/>
        </w:rPr>
        <w:t>- зобов'язання щодо постійного покращання стану навколишнього середовища і запобігання його забрудненн</w:t>
      </w:r>
      <w:r w:rsidR="00DC556B" w:rsidRPr="002216D4">
        <w:rPr>
          <w:lang w:val="uk-UA"/>
        </w:rPr>
        <w:t>я</w:t>
      </w:r>
      <w:r w:rsidRPr="002216D4">
        <w:rPr>
          <w:lang w:val="uk-UA"/>
        </w:rPr>
        <w:t>;</w:t>
      </w:r>
    </w:p>
    <w:p w14:paraId="4EA08960" w14:textId="64B69160" w:rsidR="00F50EED" w:rsidRPr="002216D4" w:rsidRDefault="00F50EED" w:rsidP="00F50EED">
      <w:pPr>
        <w:ind w:firstLine="539"/>
        <w:jc w:val="both"/>
        <w:rPr>
          <w:lang w:val="uk-UA"/>
        </w:rPr>
      </w:pPr>
      <w:r w:rsidRPr="002216D4">
        <w:rPr>
          <w:lang w:val="uk-UA"/>
        </w:rPr>
        <w:t>- зобов'язання відповідно до</w:t>
      </w:r>
      <w:r w:rsidR="00C90FC9" w:rsidRPr="002216D4">
        <w:rPr>
          <w:lang w:val="uk-UA"/>
        </w:rPr>
        <w:t xml:space="preserve"> нормативно-правових актів міжнародного та національного</w:t>
      </w:r>
      <w:r w:rsidRPr="002216D4">
        <w:rPr>
          <w:lang w:val="uk-UA"/>
        </w:rPr>
        <w:t xml:space="preserve"> природоохоронного законодавства,</w:t>
      </w:r>
      <w:r w:rsidR="00C90FC9" w:rsidRPr="002216D4">
        <w:rPr>
          <w:lang w:val="uk-UA"/>
        </w:rPr>
        <w:t xml:space="preserve"> </w:t>
      </w:r>
      <w:r w:rsidRPr="002216D4">
        <w:rPr>
          <w:lang w:val="uk-UA"/>
        </w:rPr>
        <w:t>за які відповідний суб’єкт несе відповідальність;</w:t>
      </w:r>
    </w:p>
    <w:p w14:paraId="7FC31830" w14:textId="646EFBEA" w:rsidR="00F50EED" w:rsidRPr="002216D4" w:rsidRDefault="00F50EED" w:rsidP="00F50EED">
      <w:pPr>
        <w:ind w:firstLine="539"/>
        <w:jc w:val="both"/>
        <w:rPr>
          <w:lang w:val="uk-UA"/>
        </w:rPr>
      </w:pPr>
      <w:r w:rsidRPr="002216D4">
        <w:rPr>
          <w:lang w:val="uk-UA"/>
        </w:rPr>
        <w:t>-  підвищення обізнаності та освіченості жителів</w:t>
      </w:r>
      <w:r w:rsidR="00EC5854" w:rsidRPr="002216D4">
        <w:rPr>
          <w:lang w:val="uk-UA"/>
        </w:rPr>
        <w:t xml:space="preserve"> </w:t>
      </w:r>
      <w:r w:rsidR="00CC5344" w:rsidRPr="002216D4">
        <w:rPr>
          <w:lang w:val="uk-UA"/>
        </w:rPr>
        <w:t>громади</w:t>
      </w:r>
      <w:r w:rsidRPr="002216D4">
        <w:rPr>
          <w:lang w:val="uk-UA"/>
        </w:rPr>
        <w:t xml:space="preserve">  у сфері охорони природного середовища;</w:t>
      </w:r>
    </w:p>
    <w:p w14:paraId="7A83F45A" w14:textId="5AB5F969" w:rsidR="00F50EED" w:rsidRPr="002216D4" w:rsidRDefault="00F50EED" w:rsidP="00F50EED">
      <w:pPr>
        <w:ind w:firstLine="539"/>
        <w:jc w:val="both"/>
        <w:rPr>
          <w:lang w:val="uk-UA"/>
        </w:rPr>
      </w:pPr>
      <w:r w:rsidRPr="002216D4">
        <w:rPr>
          <w:lang w:val="uk-UA"/>
        </w:rPr>
        <w:t>-   консультації з населенням і залучення його до процесу планування</w:t>
      </w:r>
      <w:r w:rsidR="00EC5854" w:rsidRPr="002216D4">
        <w:rPr>
          <w:lang w:val="uk-UA"/>
        </w:rPr>
        <w:t xml:space="preserve"> громади</w:t>
      </w:r>
      <w:r w:rsidRPr="002216D4">
        <w:rPr>
          <w:lang w:val="uk-UA"/>
        </w:rPr>
        <w:t>;</w:t>
      </w:r>
    </w:p>
    <w:p w14:paraId="334217E8" w14:textId="34952B0F" w:rsidR="00F50EED" w:rsidRDefault="00F50EED" w:rsidP="00F50EED">
      <w:pPr>
        <w:ind w:firstLine="539"/>
        <w:jc w:val="both"/>
        <w:rPr>
          <w:lang w:val="uk-UA"/>
        </w:rPr>
      </w:pPr>
      <w:r w:rsidRPr="002216D4">
        <w:rPr>
          <w:lang w:val="uk-UA"/>
        </w:rPr>
        <w:t>-   співпрацю та партнерство з громадськістю</w:t>
      </w:r>
      <w:r w:rsidR="00690158" w:rsidRPr="002216D4">
        <w:rPr>
          <w:lang w:val="uk-UA"/>
        </w:rPr>
        <w:t>.</w:t>
      </w:r>
    </w:p>
    <w:p w14:paraId="0EA801BB" w14:textId="77777777" w:rsidR="00F50EED" w:rsidRDefault="00F50EED" w:rsidP="000305B1">
      <w:pPr>
        <w:pStyle w:val="ad"/>
        <w:tabs>
          <w:tab w:val="left" w:pos="709"/>
        </w:tabs>
        <w:spacing w:beforeAutospacing="0" w:after="0" w:afterAutospacing="0"/>
        <w:jc w:val="both"/>
        <w:rPr>
          <w:lang w:val="uk-UA"/>
        </w:rPr>
      </w:pPr>
    </w:p>
    <w:p w14:paraId="497A7A59" w14:textId="77777777" w:rsidR="005436E8" w:rsidRPr="004C33F9" w:rsidRDefault="00F50EED" w:rsidP="00776F71">
      <w:pPr>
        <w:ind w:firstLine="539"/>
        <w:jc w:val="both"/>
        <w:rPr>
          <w:color w:val="000000"/>
          <w:sz w:val="28"/>
          <w:szCs w:val="28"/>
        </w:rPr>
      </w:pPr>
      <w:r w:rsidRPr="004C33F9">
        <w:rPr>
          <w:b/>
          <w:bCs/>
          <w:lang w:val="uk-UA"/>
        </w:rPr>
        <w:t>Атмосферне повітря</w:t>
      </w:r>
      <w:r w:rsidRPr="004C33F9">
        <w:rPr>
          <w:lang w:val="uk-UA"/>
        </w:rPr>
        <w:t xml:space="preserve"> – найважливіший для усього живого природний ресурс, від якісного стану якого </w:t>
      </w:r>
      <w:r w:rsidR="00C90FC9" w:rsidRPr="004C33F9">
        <w:rPr>
          <w:lang w:val="uk-UA"/>
        </w:rPr>
        <w:t xml:space="preserve"> в </w:t>
      </w:r>
      <w:r w:rsidRPr="004C33F9">
        <w:rPr>
          <w:lang w:val="uk-UA"/>
        </w:rPr>
        <w:t>значн</w:t>
      </w:r>
      <w:r w:rsidR="00C90FC9" w:rsidRPr="004C33F9">
        <w:rPr>
          <w:lang w:val="uk-UA"/>
        </w:rPr>
        <w:t>ій</w:t>
      </w:r>
      <w:r w:rsidRPr="004C33F9">
        <w:rPr>
          <w:lang w:val="uk-UA"/>
        </w:rPr>
        <w:t xml:space="preserve"> мір</w:t>
      </w:r>
      <w:r w:rsidR="00C90FC9" w:rsidRPr="004C33F9">
        <w:rPr>
          <w:lang w:val="uk-UA"/>
        </w:rPr>
        <w:t>і</w:t>
      </w:r>
      <w:r w:rsidRPr="004C33F9">
        <w:rPr>
          <w:lang w:val="uk-UA"/>
        </w:rPr>
        <w:t xml:space="preserve"> залежить здоров’я людини. Забруднення повітряного </w:t>
      </w:r>
      <w:r w:rsidRPr="004C33F9">
        <w:rPr>
          <w:lang w:val="uk-UA"/>
        </w:rPr>
        <w:lastRenderedPageBreak/>
        <w:t xml:space="preserve">басейну промисловими та автотранспортними джерелами є ключовим фактором негативного впливу на стан природного середовища </w:t>
      </w:r>
      <w:r w:rsidR="00EC5854" w:rsidRPr="004C33F9">
        <w:rPr>
          <w:lang w:val="uk-UA"/>
        </w:rPr>
        <w:t>громади</w:t>
      </w:r>
      <w:r w:rsidRPr="004C33F9">
        <w:rPr>
          <w:lang w:val="uk-UA"/>
        </w:rPr>
        <w:t>.</w:t>
      </w:r>
      <w:r w:rsidR="00625AEA" w:rsidRPr="004C33F9">
        <w:rPr>
          <w:color w:val="000000"/>
          <w:sz w:val="28"/>
          <w:szCs w:val="28"/>
        </w:rPr>
        <w:t xml:space="preserve"> </w:t>
      </w:r>
    </w:p>
    <w:p w14:paraId="51AF8187" w14:textId="2B2CA076" w:rsidR="00F50EED" w:rsidRPr="004C33F9" w:rsidRDefault="00625AEA" w:rsidP="00776F71">
      <w:pPr>
        <w:ind w:firstLine="539"/>
        <w:jc w:val="both"/>
        <w:rPr>
          <w:color w:val="000000"/>
          <w:lang w:val="uk-UA"/>
        </w:rPr>
      </w:pPr>
      <w:r w:rsidRPr="004C33F9">
        <w:rPr>
          <w:color w:val="000000"/>
          <w:lang w:val="uk-UA"/>
        </w:rPr>
        <w:t>На території</w:t>
      </w:r>
      <w:r w:rsidR="005436E8" w:rsidRPr="004C33F9">
        <w:rPr>
          <w:color w:val="000000"/>
          <w:lang w:val="uk-UA"/>
        </w:rPr>
        <w:t xml:space="preserve"> громади</w:t>
      </w:r>
      <w:r w:rsidRPr="004C33F9">
        <w:rPr>
          <w:color w:val="000000"/>
          <w:lang w:val="uk-UA"/>
        </w:rPr>
        <w:t xml:space="preserve"> розташовані підприємства, установи та організацій різних форм власності, які експлуатують стаціонарні джерела забруднення атмосферного повітря, мають в користуванні автотранспорт, </w:t>
      </w:r>
      <w:r w:rsidRPr="00A7695D">
        <w:rPr>
          <w:color w:val="000000"/>
          <w:lang w:val="uk-UA"/>
        </w:rPr>
        <w:t xml:space="preserve">який являється пересувним джерелом забруднення через викиди забруднюючих речовин. Враховуючи те що Южненська </w:t>
      </w:r>
      <w:r w:rsidR="003C7B7B">
        <w:rPr>
          <w:color w:val="000000"/>
          <w:lang w:val="uk-UA"/>
        </w:rPr>
        <w:t xml:space="preserve">міська </w:t>
      </w:r>
      <w:r w:rsidRPr="00A7695D">
        <w:rPr>
          <w:color w:val="000000"/>
          <w:lang w:val="uk-UA"/>
        </w:rPr>
        <w:t xml:space="preserve">територіальна громада є </w:t>
      </w:r>
      <w:r w:rsidRPr="00A7695D">
        <w:rPr>
          <w:color w:val="000000" w:themeColor="text1"/>
          <w:shd w:val="clear" w:color="auto" w:fill="FFFFFF"/>
          <w:lang w:val="uk-UA"/>
        </w:rPr>
        <w:t xml:space="preserve">портова-промислова, </w:t>
      </w:r>
      <w:proofErr w:type="spellStart"/>
      <w:r w:rsidRPr="00A7695D">
        <w:rPr>
          <w:color w:val="000000" w:themeColor="text1"/>
          <w:shd w:val="clear" w:color="auto" w:fill="FFFFFF"/>
          <w:lang w:val="uk-UA"/>
        </w:rPr>
        <w:t>богатофункціональна</w:t>
      </w:r>
      <w:proofErr w:type="spellEnd"/>
      <w:r w:rsidRPr="00A7695D">
        <w:rPr>
          <w:color w:val="000000" w:themeColor="text1"/>
          <w:shd w:val="clear" w:color="auto" w:fill="FFFFFF"/>
          <w:lang w:val="uk-UA"/>
        </w:rPr>
        <w:t xml:space="preserve"> громада</w:t>
      </w:r>
      <w:r w:rsidRPr="00A7695D">
        <w:rPr>
          <w:color w:val="000000"/>
          <w:lang w:val="uk-UA"/>
        </w:rPr>
        <w:t xml:space="preserve"> через її території  постійно проходить велика кількість транзитного автотранспорту.</w:t>
      </w:r>
      <w:r w:rsidR="000750EF" w:rsidRPr="00A7695D">
        <w:rPr>
          <w:color w:val="000000"/>
          <w:lang w:val="uk-UA"/>
        </w:rPr>
        <w:t xml:space="preserve"> </w:t>
      </w:r>
      <w:r w:rsidR="00F50EED" w:rsidRPr="00A7695D">
        <w:rPr>
          <w:lang w:val="uk-UA"/>
        </w:rPr>
        <w:t>Інтенсивність забруднення атмосфери автомобільним транспортом безперервно збільшувалась через зростання загальної кількості автотранспорту та у нинішній час становить близько 60 % від загального об'єму викидів забруднювальних речовин.</w:t>
      </w:r>
    </w:p>
    <w:p w14:paraId="77AD5A88" w14:textId="2530EE35" w:rsidR="00982C83" w:rsidRPr="004C33F9" w:rsidRDefault="001C6950" w:rsidP="001C6950">
      <w:pPr>
        <w:pStyle w:val="ad"/>
        <w:tabs>
          <w:tab w:val="left" w:pos="709"/>
        </w:tabs>
        <w:spacing w:beforeAutospacing="0" w:after="0" w:afterAutospacing="0"/>
        <w:jc w:val="both"/>
        <w:rPr>
          <w:lang w:val="uk-UA"/>
        </w:rPr>
      </w:pPr>
      <w:bookmarkStart w:id="1" w:name="_Hlk141864590"/>
      <w:r>
        <w:rPr>
          <w:lang w:val="uk-UA"/>
        </w:rPr>
        <w:tab/>
      </w:r>
      <w:r w:rsidR="00F50EED" w:rsidRPr="004C33F9">
        <w:rPr>
          <w:lang w:val="uk-UA"/>
        </w:rPr>
        <w:t xml:space="preserve">На території </w:t>
      </w:r>
      <w:r w:rsidR="00621C27" w:rsidRPr="004C33F9">
        <w:rPr>
          <w:lang w:val="uk-UA"/>
        </w:rPr>
        <w:t>громади</w:t>
      </w:r>
      <w:r w:rsidR="00F50EED" w:rsidRPr="004C33F9">
        <w:rPr>
          <w:lang w:val="uk-UA"/>
        </w:rPr>
        <w:t xml:space="preserve"> платниками екологічного податку за викиди забруднюючих речовин в атмосферне повітря від стаціонарних джерел є такі  суб’єкти господарювання, як: АТ «</w:t>
      </w:r>
      <w:r w:rsidR="00690158" w:rsidRPr="004C33F9">
        <w:rPr>
          <w:lang w:val="uk-UA"/>
        </w:rPr>
        <w:t>ОДЕСЬКИЙ ПРИПОРТОВИЙ ЗАВОД</w:t>
      </w:r>
      <w:r w:rsidR="00F50EED" w:rsidRPr="004C33F9">
        <w:rPr>
          <w:lang w:val="uk-UA"/>
        </w:rPr>
        <w:t xml:space="preserve">», </w:t>
      </w:r>
      <w:r w:rsidR="00820204" w:rsidRPr="004C33F9">
        <w:rPr>
          <w:lang w:val="uk-UA"/>
        </w:rPr>
        <w:t>ПФ</w:t>
      </w:r>
      <w:r w:rsidR="00F50EED" w:rsidRPr="004C33F9">
        <w:rPr>
          <w:lang w:val="uk-UA"/>
        </w:rPr>
        <w:t>ДП «АМПУ»,</w:t>
      </w:r>
      <w:r w:rsidR="00690158" w:rsidRPr="004C33F9">
        <w:rPr>
          <w:lang w:val="uk-UA"/>
        </w:rPr>
        <w:t xml:space="preserve"> ДП «МТП «</w:t>
      </w:r>
      <w:r w:rsidR="005C3904">
        <w:rPr>
          <w:lang w:val="uk-UA"/>
        </w:rPr>
        <w:t>ПІВДЕННИЙ</w:t>
      </w:r>
      <w:r w:rsidR="00690158" w:rsidRPr="004C33F9">
        <w:rPr>
          <w:lang w:val="uk-UA"/>
        </w:rPr>
        <w:t>»», ТОВ «</w:t>
      </w:r>
      <w:r w:rsidR="005C3904">
        <w:rPr>
          <w:lang w:val="uk-UA"/>
        </w:rPr>
        <w:t>ДЕЛЬТА ВІЛМАР УКРАЇНА</w:t>
      </w:r>
      <w:r w:rsidR="00690158" w:rsidRPr="004C33F9">
        <w:rPr>
          <w:lang w:val="uk-UA"/>
        </w:rPr>
        <w:t>»</w:t>
      </w:r>
      <w:r w:rsidR="000750EF" w:rsidRPr="004C33F9">
        <w:rPr>
          <w:lang w:val="uk-UA"/>
        </w:rPr>
        <w:t>,</w:t>
      </w:r>
      <w:r w:rsidR="00F50EED" w:rsidRPr="004C33F9">
        <w:rPr>
          <w:lang w:val="uk-UA"/>
        </w:rPr>
        <w:t xml:space="preserve"> КП «ЮТКЕ», </w:t>
      </w:r>
      <w:r w:rsidR="002A6485" w:rsidRPr="004C33F9">
        <w:rPr>
          <w:lang w:val="uk-UA"/>
        </w:rPr>
        <w:t>ЮМКП «Ю</w:t>
      </w:r>
      <w:r w:rsidR="005C3904">
        <w:rPr>
          <w:lang w:val="uk-UA"/>
        </w:rPr>
        <w:t>ЖТРАНС</w:t>
      </w:r>
      <w:r w:rsidR="002A6485" w:rsidRPr="004C33F9">
        <w:rPr>
          <w:lang w:val="uk-UA"/>
        </w:rPr>
        <w:t xml:space="preserve">», </w:t>
      </w:r>
      <w:r w:rsidR="00F50EED" w:rsidRPr="004C33F9">
        <w:rPr>
          <w:lang w:val="uk-UA"/>
        </w:rPr>
        <w:t xml:space="preserve">ТОВ «Альянс </w:t>
      </w:r>
      <w:proofErr w:type="spellStart"/>
      <w:r w:rsidR="00F50EED" w:rsidRPr="004C33F9">
        <w:rPr>
          <w:lang w:val="uk-UA"/>
        </w:rPr>
        <w:t>Холдінг</w:t>
      </w:r>
      <w:proofErr w:type="spellEnd"/>
      <w:r w:rsidR="00F50EED" w:rsidRPr="004C33F9">
        <w:rPr>
          <w:lang w:val="uk-UA"/>
        </w:rPr>
        <w:t>», ДП НВЦ «Прогрес», УДП «</w:t>
      </w:r>
      <w:proofErr w:type="spellStart"/>
      <w:r w:rsidR="00F50EED" w:rsidRPr="004C33F9">
        <w:rPr>
          <w:lang w:val="uk-UA"/>
        </w:rPr>
        <w:t>Укртрансхімаміак</w:t>
      </w:r>
      <w:proofErr w:type="spellEnd"/>
      <w:r w:rsidR="00F50EED" w:rsidRPr="004C33F9">
        <w:rPr>
          <w:lang w:val="uk-UA"/>
        </w:rPr>
        <w:t>», ПАТ «</w:t>
      </w:r>
      <w:proofErr w:type="spellStart"/>
      <w:r w:rsidR="00F50EED" w:rsidRPr="004C33F9">
        <w:rPr>
          <w:lang w:val="uk-UA"/>
        </w:rPr>
        <w:t>Одесагаз</w:t>
      </w:r>
      <w:proofErr w:type="spellEnd"/>
      <w:r w:rsidR="00F50EED" w:rsidRPr="004C33F9">
        <w:rPr>
          <w:lang w:val="uk-UA"/>
        </w:rPr>
        <w:t xml:space="preserve">», ВКП «Ілона ЛТД», ТОВ «МС </w:t>
      </w:r>
      <w:proofErr w:type="spellStart"/>
      <w:r w:rsidR="00F50EED" w:rsidRPr="004C33F9">
        <w:rPr>
          <w:lang w:val="uk-UA"/>
        </w:rPr>
        <w:t>Девелопмент</w:t>
      </w:r>
      <w:proofErr w:type="spellEnd"/>
      <w:r w:rsidR="00F50EED" w:rsidRPr="004C33F9">
        <w:rPr>
          <w:lang w:val="uk-UA"/>
        </w:rPr>
        <w:t xml:space="preserve">», ТОВ «Термінал </w:t>
      </w:r>
      <w:proofErr w:type="spellStart"/>
      <w:r w:rsidR="00F50EED" w:rsidRPr="004C33F9">
        <w:rPr>
          <w:lang w:val="uk-UA"/>
        </w:rPr>
        <w:t>Стівідорінг</w:t>
      </w:r>
      <w:proofErr w:type="spellEnd"/>
      <w:r w:rsidR="002A6485" w:rsidRPr="004C33F9">
        <w:rPr>
          <w:lang w:val="uk-UA"/>
        </w:rPr>
        <w:t xml:space="preserve"> і К</w:t>
      </w:r>
      <w:r w:rsidR="00F50EED" w:rsidRPr="004C33F9">
        <w:rPr>
          <w:lang w:val="uk-UA"/>
        </w:rPr>
        <w:t>»,</w:t>
      </w:r>
      <w:r w:rsidR="00271EE4" w:rsidRPr="004C33F9">
        <w:rPr>
          <w:lang w:val="uk-UA"/>
        </w:rPr>
        <w:t xml:space="preserve"> ТОВ «АКВАСПЕЦСТРОЙ»,</w:t>
      </w:r>
      <w:r w:rsidR="00F50EED" w:rsidRPr="004C33F9">
        <w:rPr>
          <w:lang w:val="uk-UA"/>
        </w:rPr>
        <w:t xml:space="preserve"> ТОВ «ВОГ </w:t>
      </w:r>
      <w:proofErr w:type="spellStart"/>
      <w:r w:rsidR="00F50EED" w:rsidRPr="004C33F9">
        <w:rPr>
          <w:lang w:val="uk-UA"/>
        </w:rPr>
        <w:t>Рітейл</w:t>
      </w:r>
      <w:proofErr w:type="spellEnd"/>
      <w:r w:rsidR="00F50EED" w:rsidRPr="004C33F9">
        <w:rPr>
          <w:lang w:val="uk-UA"/>
        </w:rPr>
        <w:t>»,</w:t>
      </w:r>
      <w:r w:rsidR="002A6485" w:rsidRPr="004C33F9">
        <w:rPr>
          <w:lang w:val="uk-UA"/>
        </w:rPr>
        <w:t xml:space="preserve"> фірма «Гарант Сервіс»</w:t>
      </w:r>
      <w:r w:rsidR="000750EF" w:rsidRPr="004C33F9">
        <w:rPr>
          <w:lang w:val="uk-UA"/>
        </w:rPr>
        <w:t>, ТОВ «АМБЕР АГРО», ТОВ «ЮТК 88», ТОВ «</w:t>
      </w:r>
      <w:proofErr w:type="spellStart"/>
      <w:r w:rsidR="000750EF" w:rsidRPr="004C33F9">
        <w:rPr>
          <w:lang w:val="uk-UA"/>
        </w:rPr>
        <w:t>Сокар</w:t>
      </w:r>
      <w:proofErr w:type="spellEnd"/>
      <w:r w:rsidR="000750EF" w:rsidRPr="004C33F9">
        <w:rPr>
          <w:lang w:val="uk-UA"/>
        </w:rPr>
        <w:t xml:space="preserve"> Петролеум» та ін</w:t>
      </w:r>
      <w:r w:rsidR="00F50EED" w:rsidRPr="004C33F9">
        <w:rPr>
          <w:lang w:val="uk-UA"/>
        </w:rPr>
        <w:t xml:space="preserve">. </w:t>
      </w:r>
      <w:bookmarkEnd w:id="1"/>
    </w:p>
    <w:p w14:paraId="5A001053" w14:textId="26ED770D" w:rsidR="00765EFE" w:rsidRDefault="00147339" w:rsidP="001C6950">
      <w:pPr>
        <w:ind w:firstLine="708"/>
        <w:jc w:val="both"/>
        <w:rPr>
          <w:lang w:val="uk-UA"/>
        </w:rPr>
      </w:pPr>
      <w:r w:rsidRPr="004C33F9">
        <w:rPr>
          <w:b/>
          <w:bCs/>
          <w:color w:val="000000" w:themeColor="text1"/>
          <w:lang w:val="uk-UA"/>
        </w:rPr>
        <w:t>Охорона земель</w:t>
      </w:r>
      <w:r w:rsidR="00982C83" w:rsidRPr="004C33F9">
        <w:rPr>
          <w:b/>
          <w:bCs/>
          <w:color w:val="000000" w:themeColor="text1"/>
          <w:lang w:val="uk-UA"/>
        </w:rPr>
        <w:t xml:space="preserve"> та природно -</w:t>
      </w:r>
      <w:r w:rsidR="00765EFE" w:rsidRPr="004C33F9">
        <w:rPr>
          <w:b/>
          <w:bCs/>
          <w:color w:val="000000" w:themeColor="text1"/>
          <w:lang w:val="uk-UA"/>
        </w:rPr>
        <w:t xml:space="preserve"> </w:t>
      </w:r>
      <w:r w:rsidR="00982C83" w:rsidRPr="004C33F9">
        <w:rPr>
          <w:b/>
          <w:bCs/>
          <w:color w:val="000000" w:themeColor="text1"/>
          <w:lang w:val="uk-UA"/>
        </w:rPr>
        <w:t>зап</w:t>
      </w:r>
      <w:r w:rsidR="00982C83">
        <w:rPr>
          <w:b/>
          <w:bCs/>
          <w:color w:val="000000" w:themeColor="text1"/>
          <w:lang w:val="uk-UA"/>
        </w:rPr>
        <w:t>овідний фонд</w:t>
      </w:r>
      <w:r w:rsidR="00765EFE">
        <w:rPr>
          <w:b/>
          <w:bCs/>
          <w:color w:val="000000" w:themeColor="text1"/>
          <w:lang w:val="uk-UA"/>
        </w:rPr>
        <w:t xml:space="preserve"> </w:t>
      </w:r>
      <w:r w:rsidR="00765EFE" w:rsidRPr="004B624C">
        <w:rPr>
          <w:b/>
          <w:bCs/>
          <w:color w:val="000000" w:themeColor="text1"/>
          <w:lang w:val="uk-UA"/>
        </w:rPr>
        <w:t xml:space="preserve">- </w:t>
      </w:r>
      <w:r w:rsidR="00765EFE" w:rsidRPr="004B624C">
        <w:rPr>
          <w:lang w:val="uk-UA"/>
        </w:rPr>
        <w:t>Основним принципом земельного законодавства є д</w:t>
      </w:r>
      <w:r w:rsidR="00213211" w:rsidRPr="004B624C">
        <w:rPr>
          <w:lang w:val="uk-UA"/>
        </w:rPr>
        <w:t>одержання раціонального та економного використання природних ресурсів на основі широкого застосування новітніх технологій</w:t>
      </w:r>
      <w:r w:rsidR="00765EFE" w:rsidRPr="004B624C">
        <w:rPr>
          <w:lang w:val="uk-UA"/>
        </w:rPr>
        <w:t xml:space="preserve">. </w:t>
      </w:r>
    </w:p>
    <w:p w14:paraId="17A6CE4D" w14:textId="4C0DEF64" w:rsidR="006A1F46" w:rsidRPr="002E54C1" w:rsidRDefault="006A1F46" w:rsidP="002E54C1">
      <w:pPr>
        <w:ind w:firstLine="708"/>
        <w:jc w:val="both"/>
        <w:rPr>
          <w:color w:val="000000"/>
          <w:lang w:val="uk-UA"/>
        </w:rPr>
      </w:pPr>
      <w:r w:rsidRPr="004B624C">
        <w:rPr>
          <w:color w:val="000000" w:themeColor="text1"/>
          <w:shd w:val="clear" w:color="auto" w:fill="FFFFFF"/>
          <w:lang w:val="uk-UA"/>
        </w:rPr>
        <w:t>Загальна площа земель у</w:t>
      </w:r>
      <w:r w:rsidRPr="004B624C">
        <w:rPr>
          <w:color w:val="000000"/>
          <w:lang w:val="uk-UA"/>
        </w:rPr>
        <w:t xml:space="preserve"> межах територіальної громади  нараховується </w:t>
      </w:r>
      <w:r w:rsidRPr="00C034AF">
        <w:rPr>
          <w:color w:val="000000"/>
          <w:lang w:val="uk-UA"/>
        </w:rPr>
        <w:t>10842,7399</w:t>
      </w:r>
      <w:r w:rsidRPr="001E5B59">
        <w:rPr>
          <w:color w:val="000000"/>
          <w:lang w:val="uk-UA"/>
        </w:rPr>
        <w:t xml:space="preserve"> га.</w:t>
      </w:r>
      <w:r w:rsidRPr="004B624C">
        <w:rPr>
          <w:color w:val="000000"/>
          <w:lang w:val="uk-UA"/>
        </w:rPr>
        <w:t xml:space="preserve"> Зокрема: землі сільськогосподарського призначення</w:t>
      </w:r>
      <w:r>
        <w:rPr>
          <w:color w:val="000000"/>
          <w:lang w:val="uk-UA"/>
        </w:rPr>
        <w:t xml:space="preserve"> – </w:t>
      </w:r>
      <w:r w:rsidRPr="004B624C">
        <w:rPr>
          <w:color w:val="000000"/>
          <w:lang w:val="uk-UA"/>
        </w:rPr>
        <w:t>5766,91</w:t>
      </w:r>
      <w:r>
        <w:rPr>
          <w:color w:val="000000"/>
          <w:lang w:val="uk-UA"/>
        </w:rPr>
        <w:t>12</w:t>
      </w:r>
      <w:r w:rsidRPr="004B624C">
        <w:rPr>
          <w:color w:val="000000"/>
          <w:lang w:val="uk-UA"/>
        </w:rPr>
        <w:t xml:space="preserve"> га, </w:t>
      </w:r>
      <w:r w:rsidRPr="00913600">
        <w:rPr>
          <w:color w:val="000000"/>
          <w:lang w:val="uk-UA"/>
        </w:rPr>
        <w:t xml:space="preserve">землі житлової забудови – 437,4118 га, землі </w:t>
      </w:r>
      <w:r>
        <w:rPr>
          <w:color w:val="000000"/>
          <w:lang w:val="uk-UA"/>
        </w:rPr>
        <w:t xml:space="preserve">громадської </w:t>
      </w:r>
      <w:r w:rsidRPr="00913600">
        <w:rPr>
          <w:color w:val="000000"/>
          <w:lang w:val="uk-UA"/>
        </w:rPr>
        <w:t xml:space="preserve">забудови – </w:t>
      </w:r>
      <w:r>
        <w:rPr>
          <w:color w:val="000000"/>
          <w:lang w:val="uk-UA"/>
        </w:rPr>
        <w:t>166</w:t>
      </w:r>
      <w:r w:rsidRPr="00913600">
        <w:rPr>
          <w:color w:val="000000"/>
          <w:lang w:val="uk-UA"/>
        </w:rPr>
        <w:t>,</w:t>
      </w:r>
      <w:r>
        <w:rPr>
          <w:color w:val="000000"/>
          <w:lang w:val="uk-UA"/>
        </w:rPr>
        <w:t>0551</w:t>
      </w:r>
      <w:r w:rsidRPr="00913600">
        <w:rPr>
          <w:color w:val="000000"/>
          <w:lang w:val="uk-UA"/>
        </w:rPr>
        <w:t xml:space="preserve"> га, </w:t>
      </w:r>
      <w:r w:rsidRPr="004B624C">
        <w:rPr>
          <w:color w:val="000000"/>
          <w:lang w:val="uk-UA"/>
        </w:rPr>
        <w:t>землі природно-заповідного фонду</w:t>
      </w:r>
      <w:r>
        <w:rPr>
          <w:color w:val="000000"/>
          <w:lang w:val="uk-UA"/>
        </w:rPr>
        <w:t xml:space="preserve"> – </w:t>
      </w:r>
      <w:r w:rsidRPr="004B624C">
        <w:rPr>
          <w:color w:val="000000"/>
          <w:lang w:val="uk-UA"/>
        </w:rPr>
        <w:t>1166,</w:t>
      </w:r>
      <w:r>
        <w:rPr>
          <w:color w:val="000000"/>
          <w:lang w:val="uk-UA"/>
        </w:rPr>
        <w:t>61</w:t>
      </w:r>
      <w:r w:rsidRPr="004B624C">
        <w:rPr>
          <w:color w:val="000000"/>
          <w:lang w:val="uk-UA"/>
        </w:rPr>
        <w:t xml:space="preserve"> га, землі оздоровчого</w:t>
      </w:r>
      <w:r w:rsidRPr="002216D4">
        <w:rPr>
          <w:color w:val="000000"/>
          <w:lang w:val="uk-UA"/>
        </w:rPr>
        <w:t xml:space="preserve"> призначення</w:t>
      </w:r>
      <w:r>
        <w:rPr>
          <w:color w:val="000000"/>
          <w:lang w:val="uk-UA"/>
        </w:rPr>
        <w:t xml:space="preserve"> – </w:t>
      </w:r>
      <w:r w:rsidRPr="002216D4">
        <w:rPr>
          <w:color w:val="000000"/>
          <w:lang w:val="uk-UA"/>
        </w:rPr>
        <w:t>38,07 га, землі рекреаційного призначення – 130,52</w:t>
      </w:r>
      <w:r>
        <w:rPr>
          <w:color w:val="000000"/>
          <w:lang w:val="uk-UA"/>
        </w:rPr>
        <w:t>43</w:t>
      </w:r>
      <w:r w:rsidRPr="002216D4">
        <w:rPr>
          <w:color w:val="000000"/>
          <w:lang w:val="uk-UA"/>
        </w:rPr>
        <w:t xml:space="preserve"> га, землі історико-культурного призначення – 0,011 га, землі лісогосподарського призначення – 51,7</w:t>
      </w:r>
      <w:r>
        <w:rPr>
          <w:color w:val="000000"/>
          <w:lang w:val="uk-UA"/>
        </w:rPr>
        <w:t>362</w:t>
      </w:r>
      <w:r w:rsidRPr="002216D4">
        <w:rPr>
          <w:color w:val="000000"/>
          <w:lang w:val="uk-UA"/>
        </w:rPr>
        <w:t xml:space="preserve"> га,  землі водного фонду – 882,8</w:t>
      </w:r>
      <w:r>
        <w:rPr>
          <w:color w:val="000000"/>
          <w:lang w:val="uk-UA"/>
        </w:rPr>
        <w:t>373</w:t>
      </w:r>
      <w:r w:rsidRPr="002216D4">
        <w:rPr>
          <w:color w:val="000000"/>
          <w:lang w:val="uk-UA"/>
        </w:rPr>
        <w:t xml:space="preserve"> га, землі промисловості</w:t>
      </w:r>
      <w:r>
        <w:rPr>
          <w:color w:val="000000"/>
          <w:lang w:val="uk-UA"/>
        </w:rPr>
        <w:t xml:space="preserve"> – </w:t>
      </w:r>
      <w:r w:rsidRPr="002216D4">
        <w:rPr>
          <w:color w:val="000000"/>
          <w:lang w:val="uk-UA"/>
        </w:rPr>
        <w:t>560,57</w:t>
      </w:r>
      <w:r>
        <w:rPr>
          <w:color w:val="000000"/>
          <w:lang w:val="uk-UA"/>
        </w:rPr>
        <w:t>39</w:t>
      </w:r>
      <w:r w:rsidRPr="002216D4">
        <w:rPr>
          <w:color w:val="000000"/>
          <w:lang w:val="uk-UA"/>
        </w:rPr>
        <w:t xml:space="preserve"> га, землі транспорту та зв’язку – 426,11</w:t>
      </w:r>
      <w:r>
        <w:rPr>
          <w:color w:val="000000"/>
          <w:lang w:val="uk-UA"/>
        </w:rPr>
        <w:t>12</w:t>
      </w:r>
      <w:r w:rsidRPr="002216D4">
        <w:rPr>
          <w:color w:val="000000"/>
          <w:lang w:val="uk-UA"/>
        </w:rPr>
        <w:t xml:space="preserve"> га, землі енергетики</w:t>
      </w:r>
      <w:r>
        <w:rPr>
          <w:color w:val="000000"/>
          <w:lang w:val="uk-UA"/>
        </w:rPr>
        <w:t xml:space="preserve"> – </w:t>
      </w:r>
      <w:r w:rsidRPr="002216D4">
        <w:rPr>
          <w:color w:val="000000"/>
          <w:lang w:val="uk-UA"/>
        </w:rPr>
        <w:t>11,798 га, землі запасу</w:t>
      </w:r>
      <w:r>
        <w:rPr>
          <w:color w:val="000000"/>
          <w:lang w:val="uk-UA"/>
        </w:rPr>
        <w:t xml:space="preserve"> – </w:t>
      </w:r>
      <w:r w:rsidRPr="002216D4">
        <w:rPr>
          <w:color w:val="000000"/>
          <w:lang w:val="uk-UA"/>
        </w:rPr>
        <w:t>1070,86</w:t>
      </w:r>
      <w:r>
        <w:rPr>
          <w:color w:val="000000"/>
          <w:lang w:val="uk-UA"/>
        </w:rPr>
        <w:t>21</w:t>
      </w:r>
      <w:r w:rsidRPr="002216D4">
        <w:rPr>
          <w:color w:val="000000"/>
          <w:lang w:val="uk-UA"/>
        </w:rPr>
        <w:t xml:space="preserve"> га, землі загального користування -  132,97</w:t>
      </w:r>
      <w:r>
        <w:rPr>
          <w:color w:val="000000"/>
          <w:lang w:val="uk-UA"/>
        </w:rPr>
        <w:t>08</w:t>
      </w:r>
      <w:r w:rsidRPr="002216D4">
        <w:rPr>
          <w:color w:val="000000"/>
          <w:lang w:val="uk-UA"/>
        </w:rPr>
        <w:t xml:space="preserve"> га, землі земельних ділянок під особисте селянське господарство</w:t>
      </w:r>
      <w:r>
        <w:rPr>
          <w:color w:val="000000"/>
          <w:lang w:val="uk-UA"/>
        </w:rPr>
        <w:t xml:space="preserve"> – </w:t>
      </w:r>
      <w:r w:rsidRPr="002216D4">
        <w:rPr>
          <w:color w:val="000000"/>
          <w:lang w:val="uk-UA"/>
        </w:rPr>
        <w:t>0,257 га.</w:t>
      </w:r>
    </w:p>
    <w:p w14:paraId="15A6CD00" w14:textId="253195CA" w:rsidR="00854D6F" w:rsidRPr="004C33F9" w:rsidRDefault="005436E8" w:rsidP="00D93ADA">
      <w:pPr>
        <w:ind w:firstLine="708"/>
        <w:jc w:val="both"/>
        <w:rPr>
          <w:color w:val="000000"/>
          <w:lang w:val="uk-UA"/>
        </w:rPr>
      </w:pPr>
      <w:r w:rsidRPr="002216D4">
        <w:rPr>
          <w:color w:val="000000"/>
          <w:lang w:val="uk-UA"/>
        </w:rPr>
        <w:t xml:space="preserve">Розміщення на території </w:t>
      </w:r>
      <w:r w:rsidR="00765EFE" w:rsidRPr="002216D4">
        <w:rPr>
          <w:color w:val="000000"/>
          <w:lang w:val="uk-UA"/>
        </w:rPr>
        <w:t xml:space="preserve">громади </w:t>
      </w:r>
      <w:r w:rsidRPr="002216D4">
        <w:rPr>
          <w:color w:val="000000"/>
          <w:lang w:val="uk-UA"/>
        </w:rPr>
        <w:t xml:space="preserve"> об’єктів промисловості веде до погіршення</w:t>
      </w:r>
      <w:r w:rsidRPr="004C33F9">
        <w:rPr>
          <w:color w:val="000000"/>
          <w:lang w:val="uk-UA"/>
        </w:rPr>
        <w:t xml:space="preserve"> якості земель розташованих в зоні їх впливу. Значний вплив на земельні ресурси має нецільове використання земельних ділянок. </w:t>
      </w:r>
    </w:p>
    <w:p w14:paraId="788F30DE" w14:textId="7E88D641" w:rsidR="00271EE4" w:rsidRPr="004C33F9" w:rsidRDefault="005436E8" w:rsidP="00D93ADA">
      <w:pPr>
        <w:ind w:firstLine="708"/>
        <w:jc w:val="both"/>
        <w:rPr>
          <w:color w:val="000000"/>
          <w:lang w:val="uk-UA"/>
        </w:rPr>
      </w:pPr>
      <w:r w:rsidRPr="004C33F9">
        <w:rPr>
          <w:color w:val="000000"/>
          <w:lang w:val="uk-UA"/>
        </w:rPr>
        <w:t>Особливої уваги потребують прибережні захисні смуги</w:t>
      </w:r>
      <w:r w:rsidR="00765EFE" w:rsidRPr="004C33F9">
        <w:rPr>
          <w:color w:val="000000"/>
          <w:lang w:val="uk-UA"/>
        </w:rPr>
        <w:t xml:space="preserve"> </w:t>
      </w:r>
      <w:proofErr w:type="spellStart"/>
      <w:r w:rsidR="00765EFE" w:rsidRPr="004C33F9">
        <w:rPr>
          <w:color w:val="000000"/>
          <w:lang w:val="uk-UA"/>
        </w:rPr>
        <w:t>Аджали</w:t>
      </w:r>
      <w:r w:rsidR="004D1305">
        <w:rPr>
          <w:color w:val="000000"/>
          <w:lang w:val="uk-UA"/>
        </w:rPr>
        <w:t>кс</w:t>
      </w:r>
      <w:r w:rsidR="00765EFE" w:rsidRPr="004C33F9">
        <w:rPr>
          <w:color w:val="000000"/>
          <w:lang w:val="uk-UA"/>
        </w:rPr>
        <w:t>ь</w:t>
      </w:r>
      <w:r w:rsidR="004D1305">
        <w:rPr>
          <w:color w:val="000000"/>
          <w:lang w:val="uk-UA"/>
        </w:rPr>
        <w:t>ко</w:t>
      </w:r>
      <w:r w:rsidR="00765EFE" w:rsidRPr="004C33F9">
        <w:rPr>
          <w:color w:val="000000"/>
          <w:lang w:val="uk-UA"/>
        </w:rPr>
        <w:t>го</w:t>
      </w:r>
      <w:proofErr w:type="spellEnd"/>
      <w:r w:rsidR="00854D6F" w:rsidRPr="004C33F9">
        <w:rPr>
          <w:color w:val="000000"/>
          <w:lang w:val="uk-UA"/>
        </w:rPr>
        <w:t xml:space="preserve"> та</w:t>
      </w:r>
      <w:r w:rsidRPr="004C33F9">
        <w:rPr>
          <w:color w:val="000000"/>
          <w:lang w:val="uk-UA"/>
        </w:rPr>
        <w:t xml:space="preserve"> </w:t>
      </w:r>
      <w:proofErr w:type="spellStart"/>
      <w:r w:rsidR="00982C83" w:rsidRPr="004C33F9">
        <w:rPr>
          <w:color w:val="000000"/>
          <w:lang w:val="uk-UA"/>
        </w:rPr>
        <w:t>Тилигульського</w:t>
      </w:r>
      <w:proofErr w:type="spellEnd"/>
      <w:r w:rsidR="00982C83" w:rsidRPr="004C33F9">
        <w:rPr>
          <w:color w:val="000000"/>
          <w:lang w:val="uk-UA"/>
        </w:rPr>
        <w:t xml:space="preserve"> лиман</w:t>
      </w:r>
      <w:r w:rsidR="001A276E" w:rsidRPr="004C33F9">
        <w:rPr>
          <w:color w:val="000000"/>
          <w:lang w:val="uk-UA"/>
        </w:rPr>
        <w:t>ів та Чорного моря</w:t>
      </w:r>
      <w:r w:rsidR="00765EFE" w:rsidRPr="004C33F9">
        <w:rPr>
          <w:color w:val="000000"/>
          <w:lang w:val="uk-UA"/>
        </w:rPr>
        <w:t>.</w:t>
      </w:r>
      <w:r w:rsidR="00982C83" w:rsidRPr="004C33F9">
        <w:rPr>
          <w:color w:val="000000"/>
          <w:lang w:val="uk-UA"/>
        </w:rPr>
        <w:t xml:space="preserve"> </w:t>
      </w:r>
      <w:r w:rsidR="00765EFE" w:rsidRPr="004C33F9">
        <w:rPr>
          <w:color w:val="000000"/>
          <w:lang w:val="uk-UA"/>
        </w:rPr>
        <w:t xml:space="preserve"> </w:t>
      </w:r>
      <w:r w:rsidR="00854D6F" w:rsidRPr="004C33F9">
        <w:rPr>
          <w:color w:val="000000"/>
          <w:lang w:val="uk-UA"/>
        </w:rPr>
        <w:t xml:space="preserve">  </w:t>
      </w:r>
      <w:r w:rsidR="001A276E" w:rsidRPr="004C33F9">
        <w:rPr>
          <w:color w:val="000000"/>
          <w:lang w:val="uk-UA"/>
        </w:rPr>
        <w:t xml:space="preserve"> </w:t>
      </w:r>
    </w:p>
    <w:p w14:paraId="003FB500" w14:textId="2852AD96" w:rsidR="00854D6F" w:rsidRPr="004C33F9" w:rsidRDefault="001A276E" w:rsidP="00854D6F">
      <w:pPr>
        <w:ind w:firstLine="708"/>
        <w:jc w:val="both"/>
        <w:rPr>
          <w:color w:val="000000"/>
          <w:lang w:val="uk-UA"/>
        </w:rPr>
      </w:pPr>
      <w:r w:rsidRPr="004C33F9">
        <w:rPr>
          <w:color w:val="000000"/>
          <w:lang w:val="uk-UA"/>
        </w:rPr>
        <w:t xml:space="preserve">Території </w:t>
      </w:r>
      <w:proofErr w:type="spellStart"/>
      <w:r w:rsidR="00854D6F" w:rsidRPr="004C33F9">
        <w:rPr>
          <w:color w:val="000000"/>
          <w:lang w:val="uk-UA"/>
        </w:rPr>
        <w:t>Тилигульського</w:t>
      </w:r>
      <w:proofErr w:type="spellEnd"/>
      <w:r w:rsidR="00854D6F" w:rsidRPr="004C33F9">
        <w:rPr>
          <w:color w:val="000000"/>
          <w:lang w:val="uk-UA"/>
        </w:rPr>
        <w:t xml:space="preserve"> лиману  та </w:t>
      </w:r>
      <w:proofErr w:type="spellStart"/>
      <w:r w:rsidR="00854D6F" w:rsidRPr="004C33F9">
        <w:rPr>
          <w:color w:val="000000"/>
          <w:lang w:val="uk-UA"/>
        </w:rPr>
        <w:t>Тилигульської</w:t>
      </w:r>
      <w:proofErr w:type="spellEnd"/>
      <w:r w:rsidR="00854D6F" w:rsidRPr="004C33F9">
        <w:rPr>
          <w:color w:val="000000"/>
          <w:lang w:val="uk-UA"/>
        </w:rPr>
        <w:t xml:space="preserve"> </w:t>
      </w:r>
      <w:proofErr w:type="spellStart"/>
      <w:r w:rsidR="00854D6F" w:rsidRPr="004C33F9">
        <w:rPr>
          <w:color w:val="000000"/>
          <w:lang w:val="uk-UA"/>
        </w:rPr>
        <w:t>пересипь</w:t>
      </w:r>
      <w:proofErr w:type="spellEnd"/>
      <w:r w:rsidR="00854D6F" w:rsidRPr="004C33F9">
        <w:rPr>
          <w:color w:val="000000"/>
          <w:lang w:val="uk-UA"/>
        </w:rPr>
        <w:t xml:space="preserve"> відноситься до водно-болотних угідь міжнародного значення</w:t>
      </w:r>
      <w:r w:rsidRPr="004C33F9">
        <w:rPr>
          <w:color w:val="000000"/>
          <w:lang w:val="uk-UA"/>
        </w:rPr>
        <w:t xml:space="preserve"> та природно заповідного фонду України, що накладає особу відповідальність у результаті їх використання та збереження</w:t>
      </w:r>
      <w:r w:rsidR="00271EE4" w:rsidRPr="004C33F9">
        <w:rPr>
          <w:color w:val="000000"/>
          <w:lang w:val="uk-UA"/>
        </w:rPr>
        <w:t>.</w:t>
      </w:r>
      <w:r w:rsidR="00854D6F" w:rsidRPr="004C33F9">
        <w:rPr>
          <w:color w:val="000000"/>
          <w:lang w:val="uk-UA"/>
        </w:rPr>
        <w:t xml:space="preserve"> </w:t>
      </w:r>
    </w:p>
    <w:p w14:paraId="12E36122" w14:textId="77777777" w:rsidR="0011363F" w:rsidRPr="004C33F9" w:rsidRDefault="0011363F" w:rsidP="0011363F">
      <w:pPr>
        <w:pStyle w:val="ad"/>
        <w:tabs>
          <w:tab w:val="left" w:pos="709"/>
        </w:tabs>
        <w:spacing w:beforeAutospacing="0" w:after="0" w:afterAutospacing="0"/>
        <w:ind w:firstLine="709"/>
        <w:jc w:val="both"/>
        <w:rPr>
          <w:color w:val="000000"/>
          <w:lang w:val="uk-UA"/>
        </w:rPr>
      </w:pPr>
    </w:p>
    <w:p w14:paraId="5220321E" w14:textId="343411F1" w:rsidR="00422943" w:rsidRPr="00422943" w:rsidRDefault="000305B1" w:rsidP="004D1305">
      <w:pPr>
        <w:ind w:firstLine="708"/>
        <w:jc w:val="both"/>
        <w:rPr>
          <w:color w:val="000000"/>
          <w:sz w:val="28"/>
          <w:szCs w:val="28"/>
          <w:lang w:val="uk-UA"/>
        </w:rPr>
      </w:pPr>
      <w:r w:rsidRPr="0011363F">
        <w:rPr>
          <w:b/>
          <w:bCs/>
          <w:lang w:val="uk-UA"/>
        </w:rPr>
        <w:t>Відходи</w:t>
      </w:r>
      <w:r w:rsidRPr="0011363F">
        <w:rPr>
          <w:lang w:val="uk-UA"/>
        </w:rPr>
        <w:t xml:space="preserve"> - </w:t>
      </w:r>
      <w:r w:rsidR="00F50EED" w:rsidRPr="0011363F">
        <w:rPr>
          <w:lang w:val="uk-UA"/>
        </w:rPr>
        <w:t xml:space="preserve">є джерелом ускладнення санітарно-епідеміологічної ситуації на території </w:t>
      </w:r>
      <w:r w:rsidR="00EC5854" w:rsidRPr="0011363F">
        <w:rPr>
          <w:lang w:val="uk-UA"/>
        </w:rPr>
        <w:t>громади</w:t>
      </w:r>
      <w:r w:rsidR="00F50EED" w:rsidRPr="0011363F">
        <w:rPr>
          <w:lang w:val="uk-UA"/>
        </w:rPr>
        <w:t>.</w:t>
      </w:r>
      <w:r w:rsidR="00EC5854" w:rsidRPr="0011363F">
        <w:rPr>
          <w:lang w:val="uk-UA"/>
        </w:rPr>
        <w:t xml:space="preserve"> </w:t>
      </w:r>
      <w:r w:rsidRPr="0011363F">
        <w:rPr>
          <w:lang w:val="uk-UA"/>
        </w:rPr>
        <w:t>У результаті</w:t>
      </w:r>
      <w:r w:rsidR="00B56C90" w:rsidRPr="0011363F">
        <w:rPr>
          <w:lang w:val="uk-UA"/>
        </w:rPr>
        <w:t xml:space="preserve"> господарської</w:t>
      </w:r>
      <w:r w:rsidRPr="0011363F">
        <w:rPr>
          <w:lang w:val="uk-UA"/>
        </w:rPr>
        <w:t xml:space="preserve"> діяльності підприємств,</w:t>
      </w:r>
      <w:r w:rsidR="00B56C90" w:rsidRPr="0011363F">
        <w:rPr>
          <w:lang w:val="uk-UA"/>
        </w:rPr>
        <w:t xml:space="preserve"> організацій,</w:t>
      </w:r>
      <w:r w:rsidRPr="0011363F">
        <w:rPr>
          <w:lang w:val="uk-UA"/>
        </w:rPr>
        <w:t xml:space="preserve"> </w:t>
      </w:r>
      <w:r w:rsidR="007903E4" w:rsidRPr="0011363F">
        <w:rPr>
          <w:lang w:val="uk-UA"/>
        </w:rPr>
        <w:t>об’єктів</w:t>
      </w:r>
      <w:r w:rsidRPr="0011363F">
        <w:rPr>
          <w:lang w:val="uk-UA"/>
        </w:rPr>
        <w:t xml:space="preserve"> міської</w:t>
      </w:r>
      <w:r w:rsidR="00422943" w:rsidRPr="0011363F">
        <w:rPr>
          <w:lang w:val="uk-UA"/>
        </w:rPr>
        <w:t xml:space="preserve"> та селищної</w:t>
      </w:r>
      <w:r w:rsidRPr="0011363F">
        <w:rPr>
          <w:lang w:val="uk-UA"/>
        </w:rPr>
        <w:t xml:space="preserve"> інфраструктури утворюються відходи</w:t>
      </w:r>
      <w:r w:rsidR="00B56C90" w:rsidRPr="0011363F">
        <w:rPr>
          <w:lang w:val="uk-UA"/>
        </w:rPr>
        <w:t xml:space="preserve"> різного класу токсичност</w:t>
      </w:r>
      <w:r w:rsidR="00422943" w:rsidRPr="0011363F">
        <w:rPr>
          <w:lang w:val="uk-UA"/>
        </w:rPr>
        <w:t>і</w:t>
      </w:r>
      <w:r w:rsidR="00F06837" w:rsidRPr="0011363F">
        <w:rPr>
          <w:lang w:val="uk-UA"/>
        </w:rPr>
        <w:t>.</w:t>
      </w:r>
      <w:r w:rsidR="00B56C90" w:rsidRPr="0011363F">
        <w:rPr>
          <w:color w:val="000000"/>
          <w:sz w:val="28"/>
          <w:szCs w:val="28"/>
          <w:lang w:val="uk-UA"/>
        </w:rPr>
        <w:t xml:space="preserve"> </w:t>
      </w:r>
      <w:r w:rsidR="005F638E" w:rsidRPr="0011363F">
        <w:rPr>
          <w:color w:val="000000"/>
          <w:lang w:val="uk-UA"/>
        </w:rPr>
        <w:t>Окрім</w:t>
      </w:r>
      <w:r w:rsidR="005F638E" w:rsidRPr="00F06837">
        <w:rPr>
          <w:color w:val="000000"/>
          <w:lang w:val="uk-UA"/>
        </w:rPr>
        <w:t xml:space="preserve"> цього спостерігається створення стихійних сміттєзвалищ.</w:t>
      </w:r>
    </w:p>
    <w:p w14:paraId="4C03D9C0" w14:textId="1BB00C7B" w:rsidR="00422943" w:rsidRPr="009C1EEC" w:rsidRDefault="00CE21AB" w:rsidP="00CE21AB">
      <w:pPr>
        <w:jc w:val="both"/>
        <w:rPr>
          <w:color w:val="000000"/>
          <w:lang w:val="uk-UA"/>
        </w:rPr>
      </w:pPr>
      <w:r>
        <w:rPr>
          <w:color w:val="000000"/>
          <w:lang w:val="uk-UA"/>
        </w:rPr>
        <w:t xml:space="preserve">           </w:t>
      </w:r>
      <w:r w:rsidR="00422943" w:rsidRPr="00CE21AB">
        <w:rPr>
          <w:color w:val="000000"/>
          <w:lang w:val="uk-UA"/>
        </w:rPr>
        <w:t>Збирання та перевезення</w:t>
      </w:r>
      <w:r w:rsidR="00B56C90" w:rsidRPr="00CE21AB">
        <w:rPr>
          <w:color w:val="000000"/>
          <w:lang w:val="uk-UA"/>
        </w:rPr>
        <w:t xml:space="preserve"> побутових відходів </w:t>
      </w:r>
      <w:r w:rsidR="00F06837" w:rsidRPr="00CE21AB">
        <w:rPr>
          <w:color w:val="000000"/>
          <w:lang w:val="uk-UA"/>
        </w:rPr>
        <w:t xml:space="preserve"> на території громади </w:t>
      </w:r>
      <w:r w:rsidR="00B56C90" w:rsidRPr="00CE21AB">
        <w:rPr>
          <w:color w:val="000000"/>
          <w:lang w:val="uk-UA"/>
        </w:rPr>
        <w:t xml:space="preserve"> здійснюється </w:t>
      </w:r>
      <w:r w:rsidR="00F06837" w:rsidRPr="00CE21AB">
        <w:rPr>
          <w:color w:val="000000"/>
          <w:lang w:val="uk-UA"/>
        </w:rPr>
        <w:t xml:space="preserve"> відповідно до </w:t>
      </w:r>
      <w:r w:rsidRPr="00CE21AB">
        <w:rPr>
          <w:color w:val="000000"/>
          <w:lang w:val="uk-UA"/>
        </w:rPr>
        <w:t xml:space="preserve"> порядку проведення конкурсу на надання послуг з вивезення побутових відходів.</w:t>
      </w:r>
    </w:p>
    <w:p w14:paraId="025F8678" w14:textId="5DB742A8" w:rsidR="000305B1" w:rsidRDefault="000305B1" w:rsidP="00F50EED">
      <w:pPr>
        <w:spacing w:after="40"/>
        <w:ind w:firstLine="708"/>
        <w:jc w:val="both"/>
        <w:rPr>
          <w:lang w:val="uk-UA"/>
        </w:rPr>
      </w:pPr>
      <w:r>
        <w:rPr>
          <w:lang w:val="uk-UA"/>
        </w:rPr>
        <w:t xml:space="preserve">Вирішення проблеми знешкодження, переробки та утилізації промислових відходів та окремо зібраних їх компонентів у </w:t>
      </w:r>
      <w:r w:rsidR="00EC5854">
        <w:rPr>
          <w:lang w:val="uk-UA"/>
        </w:rPr>
        <w:t>громаді</w:t>
      </w:r>
      <w:r>
        <w:rPr>
          <w:lang w:val="uk-UA"/>
        </w:rPr>
        <w:t xml:space="preserve"> </w:t>
      </w:r>
      <w:r w:rsidR="007903E4">
        <w:rPr>
          <w:lang w:val="uk-UA"/>
        </w:rPr>
        <w:t xml:space="preserve">повинно забезпечуватись </w:t>
      </w:r>
      <w:r w:rsidR="007903E4">
        <w:rPr>
          <w:lang w:val="uk-UA"/>
        </w:rPr>
        <w:lastRenderedPageBreak/>
        <w:t>суб’єктами господарської діяльності які являються їхніми власними відповідно до вимог чинного екологічного законодавства.</w:t>
      </w:r>
    </w:p>
    <w:p w14:paraId="537F3D09" w14:textId="63CDCE34" w:rsidR="007903E4" w:rsidRDefault="007903E4" w:rsidP="00F50EED">
      <w:pPr>
        <w:spacing w:after="40"/>
        <w:ind w:firstLine="708"/>
        <w:jc w:val="both"/>
        <w:rPr>
          <w:lang w:val="uk-UA"/>
        </w:rPr>
      </w:pPr>
      <w:r>
        <w:rPr>
          <w:lang w:val="uk-UA"/>
        </w:rPr>
        <w:t xml:space="preserve">Щороку проблема твердих побутових відходів стає все більш загостреною. Самовільні звалища призводять до забруднення атмосфери, поверхневих та ґрунтових вод, </w:t>
      </w:r>
      <w:r w:rsidR="002A09CE">
        <w:rPr>
          <w:lang w:val="uk-UA"/>
        </w:rPr>
        <w:t xml:space="preserve">ґрунтів, знищенню тваринного та рослинного різноманіття </w:t>
      </w:r>
      <w:r>
        <w:rPr>
          <w:lang w:val="uk-UA"/>
        </w:rPr>
        <w:t xml:space="preserve"> тощо.</w:t>
      </w:r>
    </w:p>
    <w:p w14:paraId="72D835EA" w14:textId="7DCF5024" w:rsidR="00352204" w:rsidRPr="00F45182" w:rsidRDefault="007903E4" w:rsidP="00B80D76">
      <w:pPr>
        <w:pStyle w:val="4"/>
        <w:shd w:val="clear" w:color="auto" w:fill="FFFFFF"/>
        <w:spacing w:before="0" w:after="0"/>
        <w:ind w:left="0" w:firstLine="708"/>
        <w:jc w:val="both"/>
        <w:rPr>
          <w:rFonts w:ascii="Times New Roman" w:hAnsi="Times New Roman" w:cs="Times New Roman"/>
          <w:b w:val="0"/>
          <w:sz w:val="24"/>
          <w:szCs w:val="24"/>
          <w:lang w:val="uk-UA"/>
        </w:rPr>
      </w:pPr>
      <w:r w:rsidRPr="007903E4">
        <w:rPr>
          <w:rFonts w:ascii="Times New Roman" w:hAnsi="Times New Roman" w:cs="Times New Roman"/>
          <w:b w:val="0"/>
          <w:sz w:val="24"/>
          <w:szCs w:val="24"/>
          <w:lang w:val="uk-UA"/>
        </w:rPr>
        <w:t xml:space="preserve">Вирішення проблеми шляхом захоронення на спеціалізованих полігонах не актуально, морально і фізично застаріло. Сучасні підходи в поводженні з </w:t>
      </w:r>
      <w:r w:rsidR="0095679E">
        <w:rPr>
          <w:rFonts w:ascii="Times New Roman" w:hAnsi="Times New Roman" w:cs="Times New Roman"/>
          <w:b w:val="0"/>
          <w:sz w:val="24"/>
          <w:szCs w:val="24"/>
          <w:lang w:val="uk-UA"/>
        </w:rPr>
        <w:t>побутовими відходами</w:t>
      </w:r>
      <w:r w:rsidRPr="007903E4">
        <w:rPr>
          <w:rFonts w:ascii="Times New Roman" w:hAnsi="Times New Roman" w:cs="Times New Roman"/>
          <w:b w:val="0"/>
          <w:sz w:val="24"/>
          <w:szCs w:val="24"/>
          <w:lang w:val="uk-UA"/>
        </w:rPr>
        <w:t xml:space="preserve"> пов’язані із сортуванням та подальшим використанням окремих компонентів відходів, як вторинної сировини. </w:t>
      </w:r>
      <w:r w:rsidRPr="0095679E">
        <w:rPr>
          <w:rFonts w:ascii="Times New Roman" w:hAnsi="Times New Roman" w:cs="Times New Roman"/>
          <w:b w:val="0"/>
          <w:sz w:val="24"/>
          <w:szCs w:val="24"/>
          <w:lang w:val="uk-UA"/>
        </w:rPr>
        <w:t>У</w:t>
      </w:r>
      <w:r w:rsidR="0095679E" w:rsidRPr="0095679E">
        <w:rPr>
          <w:rFonts w:ascii="Times New Roman" w:hAnsi="Times New Roman" w:cs="Times New Roman"/>
          <w:b w:val="0"/>
          <w:sz w:val="24"/>
          <w:szCs w:val="24"/>
          <w:lang w:val="uk-UA"/>
        </w:rPr>
        <w:t xml:space="preserve"> загальному обсязі </w:t>
      </w:r>
      <w:r w:rsidR="002A09CE" w:rsidRPr="0095679E">
        <w:rPr>
          <w:rFonts w:ascii="Times New Roman" w:hAnsi="Times New Roman" w:cs="Times New Roman"/>
          <w:b w:val="0"/>
          <w:sz w:val="24"/>
          <w:szCs w:val="24"/>
          <w:lang w:val="uk-UA"/>
        </w:rPr>
        <w:t xml:space="preserve"> побутових відходів</w:t>
      </w:r>
      <w:r w:rsidRPr="0095679E">
        <w:rPr>
          <w:rFonts w:ascii="Times New Roman" w:hAnsi="Times New Roman" w:cs="Times New Roman"/>
          <w:b w:val="0"/>
          <w:sz w:val="24"/>
          <w:szCs w:val="24"/>
          <w:lang w:val="uk-UA"/>
        </w:rPr>
        <w:t xml:space="preserve"> знаходяться цінні складові: </w:t>
      </w:r>
      <w:r w:rsidR="0095679E" w:rsidRPr="0095679E">
        <w:rPr>
          <w:rFonts w:ascii="Times New Roman" w:hAnsi="Times New Roman" w:cs="Times New Roman"/>
          <w:b w:val="0"/>
          <w:sz w:val="24"/>
          <w:szCs w:val="24"/>
          <w:lang w:val="uk-UA"/>
        </w:rPr>
        <w:t xml:space="preserve">7,3% - паперу та </w:t>
      </w:r>
      <w:r w:rsidRPr="0095679E">
        <w:rPr>
          <w:rFonts w:ascii="Times New Roman" w:hAnsi="Times New Roman" w:cs="Times New Roman"/>
          <w:b w:val="0"/>
          <w:sz w:val="24"/>
          <w:szCs w:val="24"/>
          <w:lang w:val="uk-UA"/>
        </w:rPr>
        <w:t xml:space="preserve"> картон</w:t>
      </w:r>
      <w:r w:rsidR="0095679E" w:rsidRPr="0095679E">
        <w:rPr>
          <w:rFonts w:ascii="Times New Roman" w:hAnsi="Times New Roman" w:cs="Times New Roman"/>
          <w:b w:val="0"/>
          <w:sz w:val="24"/>
          <w:szCs w:val="24"/>
          <w:lang w:val="uk-UA"/>
        </w:rPr>
        <w:t>у</w:t>
      </w:r>
      <w:r w:rsidRPr="0095679E">
        <w:rPr>
          <w:rFonts w:ascii="Times New Roman" w:hAnsi="Times New Roman" w:cs="Times New Roman"/>
          <w:b w:val="0"/>
          <w:sz w:val="24"/>
          <w:szCs w:val="24"/>
          <w:lang w:val="uk-UA"/>
        </w:rPr>
        <w:t xml:space="preserve">, </w:t>
      </w:r>
      <w:r w:rsidR="0095679E" w:rsidRPr="0095679E">
        <w:rPr>
          <w:rFonts w:ascii="Times New Roman" w:hAnsi="Times New Roman" w:cs="Times New Roman"/>
          <w:b w:val="0"/>
          <w:sz w:val="24"/>
          <w:szCs w:val="24"/>
          <w:lang w:val="uk-UA"/>
        </w:rPr>
        <w:t xml:space="preserve">9,28% - </w:t>
      </w:r>
      <w:r w:rsidRPr="0095679E">
        <w:rPr>
          <w:rFonts w:ascii="Times New Roman" w:hAnsi="Times New Roman" w:cs="Times New Roman"/>
          <w:b w:val="0"/>
          <w:sz w:val="24"/>
          <w:szCs w:val="24"/>
          <w:lang w:val="uk-UA"/>
        </w:rPr>
        <w:t>скл</w:t>
      </w:r>
      <w:r w:rsidR="0095679E" w:rsidRPr="0095679E">
        <w:rPr>
          <w:rFonts w:ascii="Times New Roman" w:hAnsi="Times New Roman" w:cs="Times New Roman"/>
          <w:b w:val="0"/>
          <w:sz w:val="24"/>
          <w:szCs w:val="24"/>
          <w:lang w:val="uk-UA"/>
        </w:rPr>
        <w:t>а та кераміки, 11,4% -</w:t>
      </w:r>
      <w:r w:rsidRPr="0095679E">
        <w:rPr>
          <w:rFonts w:ascii="Times New Roman" w:hAnsi="Times New Roman" w:cs="Times New Roman"/>
          <w:b w:val="0"/>
          <w:sz w:val="24"/>
          <w:szCs w:val="24"/>
          <w:lang w:val="uk-UA"/>
        </w:rPr>
        <w:t xml:space="preserve"> полімерн</w:t>
      </w:r>
      <w:r w:rsidR="0095679E" w:rsidRPr="0095679E">
        <w:rPr>
          <w:rFonts w:ascii="Times New Roman" w:hAnsi="Times New Roman" w:cs="Times New Roman"/>
          <w:b w:val="0"/>
          <w:sz w:val="24"/>
          <w:szCs w:val="24"/>
          <w:lang w:val="uk-UA"/>
        </w:rPr>
        <w:t>их</w:t>
      </w:r>
      <w:r w:rsidRPr="0095679E">
        <w:rPr>
          <w:rFonts w:ascii="Times New Roman" w:hAnsi="Times New Roman" w:cs="Times New Roman"/>
          <w:b w:val="0"/>
          <w:sz w:val="24"/>
          <w:szCs w:val="24"/>
          <w:lang w:val="uk-UA"/>
        </w:rPr>
        <w:t xml:space="preserve"> матеріал</w:t>
      </w:r>
      <w:r w:rsidR="0095679E" w:rsidRPr="0095679E">
        <w:rPr>
          <w:rFonts w:ascii="Times New Roman" w:hAnsi="Times New Roman" w:cs="Times New Roman"/>
          <w:b w:val="0"/>
          <w:sz w:val="24"/>
          <w:szCs w:val="24"/>
          <w:lang w:val="uk-UA"/>
        </w:rPr>
        <w:t>ів</w:t>
      </w:r>
      <w:r w:rsidRPr="0095679E">
        <w:rPr>
          <w:rFonts w:ascii="Times New Roman" w:hAnsi="Times New Roman" w:cs="Times New Roman"/>
          <w:b w:val="0"/>
          <w:sz w:val="24"/>
          <w:szCs w:val="24"/>
          <w:lang w:val="uk-UA"/>
        </w:rPr>
        <w:t xml:space="preserve">, </w:t>
      </w:r>
      <w:r w:rsidR="0095679E" w:rsidRPr="0095679E">
        <w:rPr>
          <w:rFonts w:ascii="Times New Roman" w:hAnsi="Times New Roman" w:cs="Times New Roman"/>
          <w:b w:val="0"/>
          <w:sz w:val="24"/>
          <w:szCs w:val="24"/>
          <w:lang w:val="uk-UA"/>
        </w:rPr>
        <w:t xml:space="preserve">1,0,87% - чорних та кольорових </w:t>
      </w:r>
      <w:r w:rsidRPr="0095679E">
        <w:rPr>
          <w:rFonts w:ascii="Times New Roman" w:hAnsi="Times New Roman" w:cs="Times New Roman"/>
          <w:b w:val="0"/>
          <w:sz w:val="24"/>
          <w:szCs w:val="24"/>
          <w:lang w:val="uk-UA"/>
        </w:rPr>
        <w:t>метал</w:t>
      </w:r>
      <w:r w:rsidR="0095679E" w:rsidRPr="0095679E">
        <w:rPr>
          <w:rFonts w:ascii="Times New Roman" w:hAnsi="Times New Roman" w:cs="Times New Roman"/>
          <w:b w:val="0"/>
          <w:sz w:val="24"/>
          <w:szCs w:val="24"/>
          <w:lang w:val="uk-UA"/>
        </w:rPr>
        <w:t>ів, 6,63% - текстилю, 6,50% - деревина, 42,05%- харчових відходів,</w:t>
      </w:r>
      <w:r w:rsidRPr="0095679E">
        <w:rPr>
          <w:rFonts w:ascii="Times New Roman" w:hAnsi="Times New Roman" w:cs="Times New Roman"/>
          <w:b w:val="0"/>
          <w:sz w:val="24"/>
          <w:szCs w:val="24"/>
          <w:lang w:val="uk-UA"/>
        </w:rPr>
        <w:t xml:space="preserve"> та</w:t>
      </w:r>
      <w:r w:rsidR="0095679E" w:rsidRPr="0095679E">
        <w:rPr>
          <w:rFonts w:ascii="Times New Roman" w:hAnsi="Times New Roman" w:cs="Times New Roman"/>
          <w:b w:val="0"/>
          <w:sz w:val="24"/>
          <w:szCs w:val="24"/>
          <w:lang w:val="uk-UA"/>
        </w:rPr>
        <w:t xml:space="preserve"> </w:t>
      </w:r>
      <w:r w:rsidRPr="0095679E">
        <w:rPr>
          <w:rFonts w:ascii="Times New Roman" w:hAnsi="Times New Roman" w:cs="Times New Roman"/>
          <w:b w:val="0"/>
          <w:sz w:val="24"/>
          <w:szCs w:val="24"/>
          <w:lang w:val="uk-UA"/>
        </w:rPr>
        <w:t xml:space="preserve"> інші.</w:t>
      </w:r>
      <w:r w:rsidRPr="007903E4">
        <w:rPr>
          <w:rFonts w:ascii="Times New Roman" w:hAnsi="Times New Roman" w:cs="Times New Roman"/>
          <w:b w:val="0"/>
          <w:sz w:val="24"/>
          <w:szCs w:val="24"/>
          <w:lang w:val="uk-UA"/>
        </w:rPr>
        <w:t xml:space="preserve"> </w:t>
      </w:r>
    </w:p>
    <w:p w14:paraId="15F46C54" w14:textId="0D2AB6F6" w:rsidR="007903E4" w:rsidRPr="007903E4" w:rsidRDefault="007903E4" w:rsidP="009C1857">
      <w:pPr>
        <w:ind w:firstLine="708"/>
        <w:jc w:val="both"/>
        <w:rPr>
          <w:lang w:val="uk-UA"/>
        </w:rPr>
      </w:pPr>
      <w:r w:rsidRPr="007903E4">
        <w:rPr>
          <w:lang w:val="uk-UA"/>
        </w:rPr>
        <w:t xml:space="preserve">Первинне сортування відходів, це практичний </w:t>
      </w:r>
      <w:r w:rsidR="001A7442">
        <w:rPr>
          <w:lang w:val="uk-UA"/>
        </w:rPr>
        <w:t>метод</w:t>
      </w:r>
      <w:r w:rsidRPr="007903E4">
        <w:rPr>
          <w:lang w:val="uk-UA"/>
        </w:rPr>
        <w:t xml:space="preserve"> зменшити навантаження на полігони</w:t>
      </w:r>
      <w:r w:rsidR="00025333">
        <w:rPr>
          <w:lang w:val="uk-UA"/>
        </w:rPr>
        <w:t xml:space="preserve">, зменшення </w:t>
      </w:r>
      <w:r w:rsidR="001A7442">
        <w:rPr>
          <w:lang w:val="uk-UA"/>
        </w:rPr>
        <w:t xml:space="preserve"> об’єм</w:t>
      </w:r>
      <w:r w:rsidR="00025333">
        <w:rPr>
          <w:lang w:val="uk-UA"/>
        </w:rPr>
        <w:t>ів</w:t>
      </w:r>
      <w:r w:rsidR="001A7442">
        <w:rPr>
          <w:lang w:val="uk-UA"/>
        </w:rPr>
        <w:t xml:space="preserve"> </w:t>
      </w:r>
      <w:r w:rsidRPr="007903E4">
        <w:rPr>
          <w:lang w:val="uk-UA"/>
        </w:rPr>
        <w:t xml:space="preserve"> сміття, що вивозиться</w:t>
      </w:r>
      <w:r w:rsidR="00025333">
        <w:rPr>
          <w:lang w:val="uk-UA"/>
        </w:rPr>
        <w:t xml:space="preserve"> та приведе до запобіганню їх  негативного впливу на здоров’я людей та навколишнє природне середовище</w:t>
      </w:r>
    </w:p>
    <w:p w14:paraId="6882E14B" w14:textId="287B48FB" w:rsidR="007903E4" w:rsidRPr="00AA00D8" w:rsidRDefault="007903E4" w:rsidP="009C1857">
      <w:pPr>
        <w:ind w:firstLine="708"/>
        <w:jc w:val="both"/>
        <w:rPr>
          <w:shd w:val="clear" w:color="auto" w:fill="FFFFFF"/>
          <w:lang w:val="uk-UA"/>
        </w:rPr>
      </w:pPr>
      <w:r w:rsidRPr="007903E4">
        <w:rPr>
          <w:shd w:val="clear" w:color="auto" w:fill="FFFFFF"/>
          <w:lang w:val="uk-UA"/>
        </w:rPr>
        <w:t>Актуальним питанням у сфері поводження з</w:t>
      </w:r>
      <w:r w:rsidR="00025333">
        <w:rPr>
          <w:shd w:val="clear" w:color="auto" w:fill="FFFFFF"/>
          <w:lang w:val="uk-UA"/>
        </w:rPr>
        <w:t xml:space="preserve"> побутовими відходами</w:t>
      </w:r>
      <w:r w:rsidRPr="007903E4">
        <w:rPr>
          <w:shd w:val="clear" w:color="auto" w:fill="FFFFFF"/>
          <w:lang w:val="uk-UA"/>
        </w:rPr>
        <w:t xml:space="preserve"> є робота по залученню інвесторів та інвестицій в </w:t>
      </w:r>
      <w:r w:rsidRPr="00E64EE3">
        <w:rPr>
          <w:lang w:val="uk-UA"/>
        </w:rPr>
        <w:t>будівництво сортувальної лінії</w:t>
      </w:r>
      <w:r w:rsidR="002A09CE">
        <w:rPr>
          <w:lang w:val="uk-UA"/>
        </w:rPr>
        <w:t xml:space="preserve"> побутових відходів</w:t>
      </w:r>
      <w:r w:rsidRPr="00E64EE3">
        <w:rPr>
          <w:lang w:val="uk-UA"/>
        </w:rPr>
        <w:t xml:space="preserve">, будівництво </w:t>
      </w:r>
      <w:proofErr w:type="spellStart"/>
      <w:r w:rsidRPr="00E64EE3">
        <w:rPr>
          <w:lang w:val="uk-UA"/>
        </w:rPr>
        <w:t>сміттєпереробних</w:t>
      </w:r>
      <w:proofErr w:type="spellEnd"/>
      <w:r w:rsidRPr="00E64EE3">
        <w:rPr>
          <w:lang w:val="uk-UA"/>
        </w:rPr>
        <w:t xml:space="preserve"> заводів</w:t>
      </w:r>
      <w:r w:rsidRPr="007903E4">
        <w:rPr>
          <w:shd w:val="clear" w:color="auto" w:fill="FFFFFF"/>
          <w:lang w:val="uk-UA"/>
        </w:rPr>
        <w:t xml:space="preserve">, </w:t>
      </w:r>
      <w:r w:rsidR="00166581">
        <w:rPr>
          <w:shd w:val="clear" w:color="auto" w:fill="FFFFFF"/>
          <w:lang w:val="uk-UA"/>
        </w:rPr>
        <w:t xml:space="preserve"> створення пунктів збирання вторинної сировини, </w:t>
      </w:r>
      <w:r w:rsidRPr="007903E4">
        <w:rPr>
          <w:shd w:val="clear" w:color="auto" w:fill="FFFFFF"/>
          <w:lang w:val="uk-UA"/>
        </w:rPr>
        <w:t xml:space="preserve">підтримка підприємств даної галузі, які займаються повним циклом: від організації контейнерних </w:t>
      </w:r>
      <w:r w:rsidR="00CC023C">
        <w:rPr>
          <w:shd w:val="clear" w:color="auto" w:fill="FFFFFF"/>
          <w:lang w:val="uk-UA"/>
        </w:rPr>
        <w:t xml:space="preserve"> майданчиків (</w:t>
      </w:r>
      <w:r w:rsidRPr="007903E4">
        <w:rPr>
          <w:shd w:val="clear" w:color="auto" w:fill="FFFFFF"/>
          <w:lang w:val="uk-UA"/>
        </w:rPr>
        <w:t>ділянок</w:t>
      </w:r>
      <w:r w:rsidR="00CC023C">
        <w:rPr>
          <w:shd w:val="clear" w:color="auto" w:fill="FFFFFF"/>
          <w:lang w:val="uk-UA"/>
        </w:rPr>
        <w:t>)</w:t>
      </w:r>
      <w:r w:rsidR="001A7442">
        <w:rPr>
          <w:shd w:val="clear" w:color="auto" w:fill="FFFFFF"/>
          <w:lang w:val="uk-UA"/>
        </w:rPr>
        <w:t xml:space="preserve"> для роздільного збирання</w:t>
      </w:r>
      <w:r w:rsidRPr="007903E4">
        <w:rPr>
          <w:shd w:val="clear" w:color="auto" w:fill="FFFFFF"/>
          <w:lang w:val="uk-UA"/>
        </w:rPr>
        <w:t>,</w:t>
      </w:r>
      <w:r w:rsidR="00CC023C">
        <w:rPr>
          <w:shd w:val="clear" w:color="auto" w:fill="FFFFFF"/>
          <w:lang w:val="uk-UA"/>
        </w:rPr>
        <w:t xml:space="preserve">  перевезенн</w:t>
      </w:r>
      <w:r w:rsidR="001A7442">
        <w:rPr>
          <w:shd w:val="clear" w:color="auto" w:fill="FFFFFF"/>
          <w:lang w:val="uk-UA"/>
        </w:rPr>
        <w:t>я</w:t>
      </w:r>
      <w:r w:rsidRPr="007903E4">
        <w:rPr>
          <w:shd w:val="clear" w:color="auto" w:fill="FFFFFF"/>
          <w:lang w:val="uk-UA"/>
        </w:rPr>
        <w:t xml:space="preserve">, </w:t>
      </w:r>
      <w:r w:rsidR="00CC023C">
        <w:rPr>
          <w:shd w:val="clear" w:color="auto" w:fill="FFFFFF"/>
          <w:lang w:val="uk-UA"/>
        </w:rPr>
        <w:t>відновленн</w:t>
      </w:r>
      <w:r w:rsidR="001A7442">
        <w:rPr>
          <w:shd w:val="clear" w:color="auto" w:fill="FFFFFF"/>
          <w:lang w:val="uk-UA"/>
        </w:rPr>
        <w:t>я</w:t>
      </w:r>
      <w:r w:rsidR="00CC023C">
        <w:rPr>
          <w:shd w:val="clear" w:color="auto" w:fill="FFFFFF"/>
          <w:lang w:val="uk-UA"/>
        </w:rPr>
        <w:t xml:space="preserve">, </w:t>
      </w:r>
      <w:r w:rsidRPr="007903E4">
        <w:rPr>
          <w:shd w:val="clear" w:color="auto" w:fill="FFFFFF"/>
          <w:lang w:val="uk-UA"/>
        </w:rPr>
        <w:t>утилізації чи захоронення на полігоні</w:t>
      </w:r>
      <w:r w:rsidR="001A7442">
        <w:rPr>
          <w:shd w:val="clear" w:color="auto" w:fill="FFFFFF"/>
          <w:lang w:val="uk-UA"/>
        </w:rPr>
        <w:t xml:space="preserve"> побутових відходів</w:t>
      </w:r>
      <w:r w:rsidRPr="007903E4">
        <w:rPr>
          <w:shd w:val="clear" w:color="auto" w:fill="FFFFFF"/>
          <w:lang w:val="uk-UA"/>
        </w:rPr>
        <w:t xml:space="preserve">. </w:t>
      </w:r>
    </w:p>
    <w:p w14:paraId="73A8D877" w14:textId="710FAF79" w:rsidR="00F50EED" w:rsidRDefault="00F50EED" w:rsidP="004B1EBA">
      <w:pPr>
        <w:spacing w:after="40"/>
        <w:ind w:firstLine="708"/>
        <w:jc w:val="both"/>
        <w:rPr>
          <w:lang w:val="uk-UA"/>
        </w:rPr>
      </w:pPr>
      <w:r>
        <w:rPr>
          <w:lang w:val="uk-UA"/>
        </w:rPr>
        <w:t>Склад відходів, які потрапляють на кар’єр дуже неоднорідний,  відходи не перероблюються, за своїм походженням відносяться до побутових, небезпечних, біологічних та будівельних.</w:t>
      </w:r>
      <w:r w:rsidR="00AA00D8">
        <w:rPr>
          <w:lang w:val="uk-UA"/>
        </w:rPr>
        <w:t xml:space="preserve"> </w:t>
      </w:r>
      <w:r>
        <w:rPr>
          <w:lang w:val="uk-UA"/>
        </w:rPr>
        <w:t xml:space="preserve">Отруйні </w:t>
      </w:r>
      <w:r w:rsidR="004B1EBA">
        <w:rPr>
          <w:lang w:val="uk-UA"/>
        </w:rPr>
        <w:t xml:space="preserve">речовини та </w:t>
      </w:r>
      <w:r>
        <w:rPr>
          <w:lang w:val="uk-UA"/>
        </w:rPr>
        <w:t>гази, які утворюються в наслідок перегнивання відходів, потрапляють до підземних вод та атмосферне повітря. Підземні води в свою чергу потрапляють до річок</w:t>
      </w:r>
      <w:r w:rsidR="00AA00D8">
        <w:rPr>
          <w:lang w:val="uk-UA"/>
        </w:rPr>
        <w:t xml:space="preserve"> та </w:t>
      </w:r>
      <w:r>
        <w:rPr>
          <w:lang w:val="uk-UA"/>
        </w:rPr>
        <w:t xml:space="preserve">моря. </w:t>
      </w:r>
    </w:p>
    <w:p w14:paraId="460B1466" w14:textId="0907F380" w:rsidR="00F87AA7" w:rsidRPr="006B134C" w:rsidRDefault="00F50EED" w:rsidP="006B134C">
      <w:pPr>
        <w:pStyle w:val="ad"/>
        <w:tabs>
          <w:tab w:val="left" w:pos="709"/>
        </w:tabs>
        <w:spacing w:beforeAutospacing="0" w:after="0" w:afterAutospacing="0"/>
        <w:ind w:firstLine="709"/>
        <w:jc w:val="both"/>
        <w:rPr>
          <w:lang w:val="uk-UA"/>
        </w:rPr>
      </w:pPr>
      <w:r>
        <w:rPr>
          <w:lang w:val="uk-UA"/>
        </w:rPr>
        <w:t>З</w:t>
      </w:r>
      <w:r w:rsidRPr="00E64EE3">
        <w:rPr>
          <w:lang w:val="uk-UA"/>
        </w:rPr>
        <w:t xml:space="preserve"> метою недопущення </w:t>
      </w:r>
      <w:r>
        <w:rPr>
          <w:lang w:val="uk-UA"/>
        </w:rPr>
        <w:t xml:space="preserve">несанкціонованого </w:t>
      </w:r>
      <w:r w:rsidRPr="00E64EE3">
        <w:rPr>
          <w:lang w:val="uk-UA"/>
        </w:rPr>
        <w:t>утворення</w:t>
      </w:r>
      <w:r>
        <w:rPr>
          <w:lang w:val="uk-UA"/>
        </w:rPr>
        <w:t xml:space="preserve"> та розміщення відходів</w:t>
      </w:r>
      <w:r w:rsidRPr="00E64EE3">
        <w:rPr>
          <w:lang w:val="uk-UA"/>
        </w:rPr>
        <w:t xml:space="preserve"> </w:t>
      </w:r>
      <w:r>
        <w:rPr>
          <w:lang w:val="uk-UA"/>
        </w:rPr>
        <w:t xml:space="preserve">на території </w:t>
      </w:r>
      <w:r w:rsidR="00EC5854">
        <w:rPr>
          <w:lang w:val="uk-UA"/>
        </w:rPr>
        <w:t>громади</w:t>
      </w:r>
      <w:r>
        <w:rPr>
          <w:lang w:val="uk-UA"/>
        </w:rPr>
        <w:t xml:space="preserve"> є необ</w:t>
      </w:r>
      <w:r w:rsidR="00410DB0">
        <w:rPr>
          <w:lang w:val="uk-UA"/>
        </w:rPr>
        <w:t>хідність у придбанні урн та</w:t>
      </w:r>
      <w:r w:rsidR="001A7442">
        <w:rPr>
          <w:lang w:val="uk-UA"/>
        </w:rPr>
        <w:t xml:space="preserve"> контейнерів для роздільного збирання </w:t>
      </w:r>
      <w:r>
        <w:rPr>
          <w:lang w:val="uk-UA"/>
        </w:rPr>
        <w:t xml:space="preserve"> з подальшим розміщенням їх на загальноміських та прибудинкових територіях.</w:t>
      </w:r>
    </w:p>
    <w:p w14:paraId="321A6459" w14:textId="7BECABE9" w:rsidR="00F50EED" w:rsidRDefault="008D7E4D" w:rsidP="00F50EED">
      <w:pPr>
        <w:pStyle w:val="ad"/>
        <w:tabs>
          <w:tab w:val="left" w:pos="709"/>
        </w:tabs>
        <w:spacing w:beforeAutospacing="0" w:after="0" w:afterAutospacing="0"/>
        <w:ind w:firstLine="709"/>
        <w:jc w:val="both"/>
        <w:rPr>
          <w:lang w:val="uk-UA"/>
        </w:rPr>
      </w:pPr>
      <w:r>
        <w:rPr>
          <w:lang w:val="uk-UA"/>
        </w:rPr>
        <w:t>Також слід зазначити про м</w:t>
      </w:r>
      <w:r w:rsidR="00F50EED">
        <w:rPr>
          <w:lang w:val="uk-UA"/>
        </w:rPr>
        <w:t>едичні установи</w:t>
      </w:r>
      <w:r>
        <w:rPr>
          <w:lang w:val="uk-UA"/>
        </w:rPr>
        <w:t>, які</w:t>
      </w:r>
      <w:r w:rsidR="00F50EED">
        <w:rPr>
          <w:lang w:val="uk-UA"/>
        </w:rPr>
        <w:t xml:space="preserve"> є постійним джерелом</w:t>
      </w:r>
      <w:r w:rsidR="001A7442">
        <w:rPr>
          <w:lang w:val="uk-UA"/>
        </w:rPr>
        <w:t xml:space="preserve"> утворення</w:t>
      </w:r>
      <w:r w:rsidR="00F50EED">
        <w:rPr>
          <w:lang w:val="uk-UA"/>
        </w:rPr>
        <w:t xml:space="preserve"> </w:t>
      </w:r>
      <w:r>
        <w:rPr>
          <w:lang w:val="uk-UA"/>
        </w:rPr>
        <w:t xml:space="preserve">небезпечних </w:t>
      </w:r>
      <w:r w:rsidR="00F50EED">
        <w:rPr>
          <w:lang w:val="uk-UA"/>
        </w:rPr>
        <w:t>відходів, як</w:t>
      </w:r>
      <w:r w:rsidR="00820204">
        <w:rPr>
          <w:lang w:val="uk-UA"/>
        </w:rPr>
        <w:t>і</w:t>
      </w:r>
      <w:r w:rsidR="00F50EED">
        <w:rPr>
          <w:lang w:val="uk-UA"/>
        </w:rPr>
        <w:t xml:space="preserve"> несуть загрозу для навколишнього природного середовища і здоров’я людини. Наявність у складі медичних відходів інфікованого, токсичного матеріалу визначає їх як найбільш небезпечні в санітарно-гігієнічному, епідеміологічному і екологічному аспектах. Безпечне і надійне знешкодження і знищення лікарських відходів</w:t>
      </w:r>
      <w:r w:rsidR="001A7442">
        <w:rPr>
          <w:lang w:val="uk-UA"/>
        </w:rPr>
        <w:t>, відходів</w:t>
      </w:r>
      <w:r w:rsidR="00F50EED">
        <w:rPr>
          <w:lang w:val="uk-UA"/>
        </w:rPr>
        <w:t xml:space="preserve"> ветеринарної практики може бути забезпечено в спеціальних установках термічним методом.</w:t>
      </w:r>
    </w:p>
    <w:p w14:paraId="39887543" w14:textId="63171A42" w:rsidR="00F50EED" w:rsidRDefault="00F50EED" w:rsidP="00A84125">
      <w:pPr>
        <w:pStyle w:val="ad"/>
        <w:tabs>
          <w:tab w:val="left" w:pos="709"/>
        </w:tabs>
        <w:spacing w:beforeAutospacing="0" w:after="0" w:afterAutospacing="0"/>
        <w:ind w:firstLine="709"/>
        <w:jc w:val="both"/>
        <w:rPr>
          <w:lang w:val="uk-UA"/>
        </w:rPr>
      </w:pPr>
      <w:r w:rsidRPr="0011363F">
        <w:rPr>
          <w:noProof/>
          <w:lang w:val="uk-UA"/>
        </w:rPr>
        <w:t xml:space="preserve">Екологічний податок за розміщення відходів у спеціально відведених для цього місцях чи на об´єктах, крім розміщення окремих видів відходів як вторинної сировини, справляється такими підприємствами, як: </w:t>
      </w:r>
      <w:r w:rsidRPr="0011363F">
        <w:rPr>
          <w:lang w:val="uk-UA"/>
        </w:rPr>
        <w:t>АТ «О</w:t>
      </w:r>
      <w:r w:rsidR="00820204" w:rsidRPr="0011363F">
        <w:rPr>
          <w:lang w:val="uk-UA"/>
        </w:rPr>
        <w:t>ДЕСЬКИЙ ПРИПОРТОВИЙ ЗАВОД</w:t>
      </w:r>
      <w:r w:rsidRPr="0011363F">
        <w:rPr>
          <w:lang w:val="uk-UA"/>
        </w:rPr>
        <w:t xml:space="preserve">», </w:t>
      </w:r>
      <w:r w:rsidR="00820204" w:rsidRPr="0011363F">
        <w:rPr>
          <w:lang w:val="uk-UA"/>
        </w:rPr>
        <w:t>ПФ</w:t>
      </w:r>
      <w:r w:rsidRPr="0011363F">
        <w:rPr>
          <w:lang w:val="uk-UA"/>
        </w:rPr>
        <w:t xml:space="preserve">ДП «АМПУ», </w:t>
      </w:r>
      <w:r w:rsidR="00820204" w:rsidRPr="0011363F">
        <w:rPr>
          <w:lang w:val="uk-UA"/>
        </w:rPr>
        <w:t xml:space="preserve">ДМ ПТП </w:t>
      </w:r>
      <w:r w:rsidR="001A7442" w:rsidRPr="0011363F">
        <w:rPr>
          <w:lang w:val="uk-UA"/>
        </w:rPr>
        <w:t>«Південний</w:t>
      </w:r>
      <w:r w:rsidR="00820204" w:rsidRPr="0011363F">
        <w:rPr>
          <w:lang w:val="uk-UA"/>
        </w:rPr>
        <w:t>»</w:t>
      </w:r>
      <w:r w:rsidR="00A84125" w:rsidRPr="0011363F">
        <w:rPr>
          <w:lang w:val="uk-UA"/>
        </w:rPr>
        <w:t xml:space="preserve">, ТОВ «СІМ ЛТД», </w:t>
      </w:r>
      <w:r w:rsidRPr="0011363F">
        <w:rPr>
          <w:lang w:val="uk-UA"/>
        </w:rPr>
        <w:t>ДП НВЦ «Прогрес»,</w:t>
      </w:r>
      <w:r w:rsidR="00A84125" w:rsidRPr="0011363F">
        <w:rPr>
          <w:lang w:val="uk-UA"/>
        </w:rPr>
        <w:t xml:space="preserve"> ТОВ «Термінал </w:t>
      </w:r>
      <w:proofErr w:type="spellStart"/>
      <w:r w:rsidR="00A84125" w:rsidRPr="0011363F">
        <w:rPr>
          <w:lang w:val="uk-UA"/>
        </w:rPr>
        <w:t>Стівідорінг</w:t>
      </w:r>
      <w:proofErr w:type="spellEnd"/>
      <w:r w:rsidR="00A84125" w:rsidRPr="0011363F">
        <w:rPr>
          <w:lang w:val="uk-UA"/>
        </w:rPr>
        <w:t xml:space="preserve"> і К», ТОВ </w:t>
      </w:r>
      <w:r w:rsidRPr="0011363F">
        <w:rPr>
          <w:lang w:val="uk-UA"/>
        </w:rPr>
        <w:t xml:space="preserve">«Ілона плюс», </w:t>
      </w:r>
      <w:r w:rsidR="00A84125" w:rsidRPr="0011363F">
        <w:rPr>
          <w:lang w:val="uk-UA"/>
        </w:rPr>
        <w:t>ТОВ</w:t>
      </w:r>
      <w:r w:rsidR="005F638E" w:rsidRPr="0011363F">
        <w:rPr>
          <w:lang w:val="uk-UA"/>
        </w:rPr>
        <w:t xml:space="preserve"> « </w:t>
      </w:r>
      <w:proofErr w:type="spellStart"/>
      <w:r w:rsidR="005F638E" w:rsidRPr="0011363F">
        <w:rPr>
          <w:lang w:val="uk-UA"/>
        </w:rPr>
        <w:t>Боріваж</w:t>
      </w:r>
      <w:proofErr w:type="spellEnd"/>
      <w:r w:rsidR="00A84125" w:rsidRPr="0011363F">
        <w:rPr>
          <w:lang w:val="uk-UA"/>
        </w:rPr>
        <w:t>».</w:t>
      </w:r>
      <w:r>
        <w:rPr>
          <w:lang w:val="uk-UA"/>
        </w:rPr>
        <w:t xml:space="preserve"> </w:t>
      </w:r>
    </w:p>
    <w:p w14:paraId="43075764" w14:textId="77777777" w:rsidR="00F50EED" w:rsidRPr="00D8485D" w:rsidRDefault="00F50EED" w:rsidP="00F50EED">
      <w:pPr>
        <w:pStyle w:val="ad"/>
        <w:tabs>
          <w:tab w:val="left" w:pos="709"/>
        </w:tabs>
        <w:spacing w:beforeAutospacing="0" w:after="0" w:afterAutospacing="0"/>
        <w:ind w:firstLine="709"/>
        <w:jc w:val="both"/>
        <w:rPr>
          <w:lang w:val="uk-UA"/>
        </w:rPr>
      </w:pPr>
    </w:p>
    <w:p w14:paraId="53BBAEB7" w14:textId="746FDD26" w:rsidR="00F45182" w:rsidRDefault="00A84125" w:rsidP="00025333">
      <w:pPr>
        <w:pStyle w:val="ad"/>
        <w:tabs>
          <w:tab w:val="left" w:pos="709"/>
        </w:tabs>
        <w:spacing w:beforeAutospacing="0" w:after="0" w:afterAutospacing="0"/>
        <w:ind w:firstLine="709"/>
        <w:jc w:val="both"/>
        <w:rPr>
          <w:lang w:val="uk-UA"/>
        </w:rPr>
      </w:pPr>
      <w:r w:rsidRPr="00D50D04">
        <w:rPr>
          <w:b/>
          <w:bCs/>
          <w:lang w:val="uk-UA"/>
        </w:rPr>
        <w:t>В</w:t>
      </w:r>
      <w:r w:rsidR="00F50EED" w:rsidRPr="00D50D04">
        <w:rPr>
          <w:b/>
          <w:bCs/>
          <w:lang w:val="uk-UA"/>
        </w:rPr>
        <w:t>одн</w:t>
      </w:r>
      <w:r w:rsidRPr="00D50D04">
        <w:rPr>
          <w:b/>
          <w:bCs/>
          <w:lang w:val="uk-UA"/>
        </w:rPr>
        <w:t>і</w:t>
      </w:r>
      <w:r w:rsidR="00F50EED" w:rsidRPr="00D50D04">
        <w:rPr>
          <w:b/>
          <w:bCs/>
          <w:lang w:val="uk-UA"/>
        </w:rPr>
        <w:t xml:space="preserve"> ресурс</w:t>
      </w:r>
      <w:r w:rsidRPr="00D50D04">
        <w:rPr>
          <w:b/>
          <w:bCs/>
          <w:lang w:val="uk-UA"/>
        </w:rPr>
        <w:t>и</w:t>
      </w:r>
      <w:r w:rsidRPr="00764D03">
        <w:rPr>
          <w:lang w:val="uk-UA"/>
        </w:rPr>
        <w:t xml:space="preserve"> - </w:t>
      </w:r>
      <w:r w:rsidR="00F50EED" w:rsidRPr="00B83DD7">
        <w:rPr>
          <w:lang w:val="uk-UA"/>
        </w:rPr>
        <w:t xml:space="preserve">Чорноморське узбережжя в районі </w:t>
      </w:r>
      <w:r w:rsidR="00A436AA">
        <w:rPr>
          <w:lang w:val="uk-UA"/>
        </w:rPr>
        <w:t>громади</w:t>
      </w:r>
      <w:r w:rsidR="00F50EED" w:rsidRPr="00B83DD7">
        <w:rPr>
          <w:lang w:val="uk-UA"/>
        </w:rPr>
        <w:t xml:space="preserve"> є унікальним комплексом рекреаційних ресурсів.</w:t>
      </w:r>
      <w:r w:rsidR="00F50EED">
        <w:rPr>
          <w:lang w:val="uk-UA"/>
        </w:rPr>
        <w:t xml:space="preserve"> </w:t>
      </w:r>
      <w:r w:rsidR="00F50EED" w:rsidRPr="00FD0A25">
        <w:rPr>
          <w:lang w:val="uk-UA"/>
        </w:rPr>
        <w:t xml:space="preserve">Ця </w:t>
      </w:r>
      <w:r w:rsidR="00F50EED">
        <w:rPr>
          <w:lang w:val="uk-UA"/>
        </w:rPr>
        <w:t xml:space="preserve">прибережна </w:t>
      </w:r>
      <w:r w:rsidR="00F50EED" w:rsidRPr="00FD0A25">
        <w:rPr>
          <w:lang w:val="uk-UA"/>
        </w:rPr>
        <w:t>зона у літні місяці виконує функцію</w:t>
      </w:r>
      <w:r w:rsidR="00F50EED">
        <w:rPr>
          <w:lang w:val="uk-UA"/>
        </w:rPr>
        <w:t xml:space="preserve"> </w:t>
      </w:r>
      <w:r w:rsidR="00F50EED" w:rsidRPr="00FD0A25">
        <w:rPr>
          <w:lang w:val="uk-UA"/>
        </w:rPr>
        <w:t xml:space="preserve">загально </w:t>
      </w:r>
      <w:r w:rsidR="004C64A5">
        <w:rPr>
          <w:lang w:val="uk-UA"/>
        </w:rPr>
        <w:t>рекреаційного</w:t>
      </w:r>
      <w:r w:rsidR="00F50EED" w:rsidRPr="00FD0A25">
        <w:rPr>
          <w:lang w:val="uk-UA"/>
        </w:rPr>
        <w:t xml:space="preserve"> значення та приваблює багато тисяч відпочиваючих.</w:t>
      </w:r>
      <w:r w:rsidR="00F50EED">
        <w:rPr>
          <w:lang w:val="uk-UA"/>
        </w:rPr>
        <w:t xml:space="preserve"> </w:t>
      </w:r>
      <w:r w:rsidR="00F50EED" w:rsidRPr="00B83DD7">
        <w:rPr>
          <w:lang w:val="uk-UA"/>
        </w:rPr>
        <w:t xml:space="preserve">Основою життя та здоров'я людей і тварин є чиста вода. Головним джерелом центрального водопостачання </w:t>
      </w:r>
      <w:r w:rsidR="00A030E7">
        <w:rPr>
          <w:lang w:val="uk-UA"/>
        </w:rPr>
        <w:t>громади</w:t>
      </w:r>
      <w:r w:rsidR="00F50EED" w:rsidRPr="00B83DD7">
        <w:rPr>
          <w:lang w:val="uk-UA"/>
        </w:rPr>
        <w:t xml:space="preserve"> є поверхневий водозабір з р. Дністер</w:t>
      </w:r>
      <w:r w:rsidR="00F50EED">
        <w:rPr>
          <w:lang w:val="uk-UA"/>
        </w:rPr>
        <w:t xml:space="preserve">. </w:t>
      </w:r>
      <w:r w:rsidR="00F45182">
        <w:rPr>
          <w:lang w:val="uk-UA"/>
        </w:rPr>
        <w:t xml:space="preserve">   </w:t>
      </w:r>
    </w:p>
    <w:p w14:paraId="1EE80821" w14:textId="687807A7" w:rsidR="00D70005" w:rsidRDefault="00F45182" w:rsidP="00F45182">
      <w:pPr>
        <w:pStyle w:val="ad"/>
        <w:tabs>
          <w:tab w:val="left" w:pos="709"/>
        </w:tabs>
        <w:spacing w:beforeAutospacing="0" w:after="0" w:afterAutospacing="0"/>
        <w:jc w:val="both"/>
        <w:rPr>
          <w:lang w:val="uk-UA"/>
        </w:rPr>
      </w:pPr>
      <w:r>
        <w:rPr>
          <w:lang w:val="uk-UA"/>
        </w:rPr>
        <w:tab/>
      </w:r>
      <w:r w:rsidR="00F50EED">
        <w:rPr>
          <w:lang w:val="uk-UA"/>
        </w:rPr>
        <w:t xml:space="preserve">Постачання питної води здійснюється по водогону </w:t>
      </w:r>
      <w:r w:rsidR="00D70005">
        <w:rPr>
          <w:lang w:val="uk-UA"/>
        </w:rPr>
        <w:t>«</w:t>
      </w:r>
      <w:r w:rsidR="00F50EED">
        <w:rPr>
          <w:lang w:val="uk-UA"/>
        </w:rPr>
        <w:t>Одеса-Южне</w:t>
      </w:r>
      <w:r w:rsidR="00D70005">
        <w:rPr>
          <w:lang w:val="uk-UA"/>
        </w:rPr>
        <w:t>» від</w:t>
      </w:r>
      <w:r w:rsidR="00F50EED">
        <w:rPr>
          <w:lang w:val="uk-UA"/>
        </w:rPr>
        <w:t xml:space="preserve"> </w:t>
      </w:r>
      <w:r w:rsidR="00D70005">
        <w:rPr>
          <w:lang w:val="uk-UA"/>
        </w:rPr>
        <w:t xml:space="preserve"> підприємства</w:t>
      </w:r>
      <w:r w:rsidR="00F50EED">
        <w:rPr>
          <w:lang w:val="uk-UA"/>
        </w:rPr>
        <w:t xml:space="preserve"> ТОВ «Інфокс водоканал» на договірних умовах з </w:t>
      </w:r>
      <w:r w:rsidR="00A84125">
        <w:rPr>
          <w:lang w:val="uk-UA"/>
        </w:rPr>
        <w:t>КП «</w:t>
      </w:r>
      <w:r w:rsidR="003A3D9F">
        <w:rPr>
          <w:lang w:val="uk-UA"/>
        </w:rPr>
        <w:t xml:space="preserve">Водопостачання та </w:t>
      </w:r>
      <w:r w:rsidR="003A3D9F">
        <w:rPr>
          <w:lang w:val="uk-UA"/>
        </w:rPr>
        <w:lastRenderedPageBreak/>
        <w:t>каналізація</w:t>
      </w:r>
      <w:r w:rsidR="00A84125">
        <w:rPr>
          <w:lang w:val="uk-UA"/>
        </w:rPr>
        <w:t xml:space="preserve">» </w:t>
      </w:r>
      <w:r w:rsidR="00F50EED">
        <w:rPr>
          <w:lang w:val="uk-UA"/>
        </w:rPr>
        <w:t xml:space="preserve">на водопровідну насосну станцію </w:t>
      </w:r>
      <w:r w:rsidR="00953D9B">
        <w:rPr>
          <w:lang w:val="uk-UA"/>
        </w:rPr>
        <w:t>м</w:t>
      </w:r>
      <w:r w:rsidR="00F50EED">
        <w:rPr>
          <w:lang w:val="uk-UA"/>
        </w:rPr>
        <w:t xml:space="preserve">. </w:t>
      </w:r>
      <w:r w:rsidR="0033235D">
        <w:rPr>
          <w:lang w:val="uk-UA"/>
        </w:rPr>
        <w:t>Півден</w:t>
      </w:r>
      <w:r w:rsidR="00F50EED">
        <w:rPr>
          <w:lang w:val="uk-UA"/>
        </w:rPr>
        <w:t>н</w:t>
      </w:r>
      <w:r w:rsidR="00953D9B">
        <w:rPr>
          <w:lang w:val="uk-UA"/>
        </w:rPr>
        <w:t>ого</w:t>
      </w:r>
      <w:r w:rsidR="00F50EED">
        <w:rPr>
          <w:lang w:val="uk-UA"/>
        </w:rPr>
        <w:t xml:space="preserve">, яка знаходиться на балансі </w:t>
      </w:r>
      <w:r w:rsidR="00A84125">
        <w:rPr>
          <w:lang w:val="uk-UA"/>
        </w:rPr>
        <w:t>КП «</w:t>
      </w:r>
      <w:r w:rsidR="003A3D9F" w:rsidRPr="003A3D9F">
        <w:rPr>
          <w:lang w:val="uk-UA"/>
        </w:rPr>
        <w:t>Водопостачання та каналізація</w:t>
      </w:r>
      <w:r w:rsidR="00A84125">
        <w:rPr>
          <w:lang w:val="uk-UA"/>
        </w:rPr>
        <w:t>».</w:t>
      </w:r>
      <w:r w:rsidR="00F50EED">
        <w:rPr>
          <w:lang w:val="uk-UA"/>
        </w:rPr>
        <w:t xml:space="preserve"> </w:t>
      </w:r>
    </w:p>
    <w:p w14:paraId="315B4CA1" w14:textId="3B57C5FE" w:rsidR="00D70005" w:rsidRPr="006772C0" w:rsidRDefault="008571B2" w:rsidP="00F45182">
      <w:pPr>
        <w:pStyle w:val="ad"/>
        <w:tabs>
          <w:tab w:val="left" w:pos="709"/>
        </w:tabs>
        <w:spacing w:beforeAutospacing="0" w:after="0" w:afterAutospacing="0"/>
        <w:jc w:val="both"/>
        <w:rPr>
          <w:lang w:val="uk-UA"/>
        </w:rPr>
      </w:pPr>
      <w:r>
        <w:rPr>
          <w:lang w:val="uk-UA"/>
        </w:rPr>
        <w:tab/>
      </w:r>
      <w:r w:rsidR="00D70005" w:rsidRPr="006772C0">
        <w:rPr>
          <w:lang w:val="uk-UA"/>
        </w:rPr>
        <w:t xml:space="preserve">Загальна протяжність мережі водопостачання громади, в </w:t>
      </w:r>
      <w:proofErr w:type="spellStart"/>
      <w:r w:rsidR="00D70005" w:rsidRPr="006772C0">
        <w:rPr>
          <w:lang w:val="uk-UA"/>
        </w:rPr>
        <w:t>т.ч</w:t>
      </w:r>
      <w:proofErr w:type="spellEnd"/>
      <w:r w:rsidR="00D70005" w:rsidRPr="006772C0">
        <w:rPr>
          <w:lang w:val="uk-UA"/>
        </w:rPr>
        <w:t xml:space="preserve">. водогонів, вуличної водопровідної мережі, внутрішньо квартальної та внутрішньо дворової 56,5 км, в </w:t>
      </w:r>
      <w:proofErr w:type="spellStart"/>
      <w:r w:rsidR="00D70005" w:rsidRPr="006772C0">
        <w:rPr>
          <w:lang w:val="uk-UA"/>
        </w:rPr>
        <w:t>т.ч</w:t>
      </w:r>
      <w:proofErr w:type="spellEnd"/>
      <w:r w:rsidR="00D70005" w:rsidRPr="006772C0">
        <w:rPr>
          <w:lang w:val="uk-UA"/>
        </w:rPr>
        <w:t xml:space="preserve">. </w:t>
      </w:r>
      <w:r w:rsidR="0033235D">
        <w:rPr>
          <w:lang w:val="uk-UA"/>
        </w:rPr>
        <w:t xml:space="preserve">                </w:t>
      </w:r>
      <w:r w:rsidR="00D70005" w:rsidRPr="006772C0">
        <w:rPr>
          <w:lang w:val="uk-UA"/>
        </w:rPr>
        <w:t>м.</w:t>
      </w:r>
      <w:r w:rsidR="0033235D">
        <w:rPr>
          <w:lang w:val="uk-UA"/>
        </w:rPr>
        <w:t xml:space="preserve"> Півден</w:t>
      </w:r>
      <w:r w:rsidR="00D70005" w:rsidRPr="006772C0">
        <w:rPr>
          <w:lang w:val="uk-UA"/>
        </w:rPr>
        <w:t>ного - 33,5 км, с.</w:t>
      </w:r>
      <w:r w:rsidR="00472AA3">
        <w:rPr>
          <w:lang w:val="uk-UA"/>
        </w:rPr>
        <w:t xml:space="preserve"> </w:t>
      </w:r>
      <w:r w:rsidR="00D70005" w:rsidRPr="006772C0">
        <w:rPr>
          <w:lang w:val="uk-UA"/>
        </w:rPr>
        <w:t>Сичавка – 20 км, с.</w:t>
      </w:r>
      <w:r w:rsidR="00472AA3">
        <w:rPr>
          <w:lang w:val="uk-UA"/>
        </w:rPr>
        <w:t xml:space="preserve"> </w:t>
      </w:r>
      <w:r w:rsidR="00D70005" w:rsidRPr="006772C0">
        <w:rPr>
          <w:lang w:val="uk-UA"/>
        </w:rPr>
        <w:t xml:space="preserve">Кошари – 3 км. </w:t>
      </w:r>
      <w:r w:rsidR="00D70005" w:rsidRPr="006772C0">
        <w:rPr>
          <w:color w:val="000000"/>
          <w:lang w:val="uk-UA"/>
        </w:rPr>
        <w:t xml:space="preserve">Загальна протяжність мережі водовідведення (в </w:t>
      </w:r>
      <w:proofErr w:type="spellStart"/>
      <w:r w:rsidR="00D70005" w:rsidRPr="006772C0">
        <w:rPr>
          <w:color w:val="000000"/>
          <w:lang w:val="uk-UA"/>
        </w:rPr>
        <w:t>т.ч</w:t>
      </w:r>
      <w:proofErr w:type="spellEnd"/>
      <w:r w:rsidR="00D70005" w:rsidRPr="006772C0">
        <w:rPr>
          <w:color w:val="000000"/>
          <w:lang w:val="uk-UA"/>
        </w:rPr>
        <w:t xml:space="preserve">. колекторів, вуличних каналізаційних мереж, </w:t>
      </w:r>
      <w:proofErr w:type="spellStart"/>
      <w:r w:rsidR="00D70005" w:rsidRPr="006772C0">
        <w:rPr>
          <w:color w:val="000000"/>
          <w:lang w:val="uk-UA"/>
        </w:rPr>
        <w:t>внутрішньоквартальних</w:t>
      </w:r>
      <w:proofErr w:type="spellEnd"/>
      <w:r w:rsidR="00D70005" w:rsidRPr="006772C0">
        <w:rPr>
          <w:color w:val="000000"/>
          <w:lang w:val="uk-UA"/>
        </w:rPr>
        <w:t xml:space="preserve"> та </w:t>
      </w:r>
      <w:proofErr w:type="spellStart"/>
      <w:r w:rsidR="00D70005" w:rsidRPr="006772C0">
        <w:rPr>
          <w:color w:val="000000"/>
          <w:lang w:val="uk-UA"/>
        </w:rPr>
        <w:t>внутрішньодворових</w:t>
      </w:r>
      <w:proofErr w:type="spellEnd"/>
      <w:r w:rsidR="00D70005" w:rsidRPr="006772C0">
        <w:rPr>
          <w:color w:val="000000"/>
          <w:lang w:val="uk-UA"/>
        </w:rPr>
        <w:t xml:space="preserve"> мереж) – 56,19 км.</w:t>
      </w:r>
    </w:p>
    <w:p w14:paraId="434651CE" w14:textId="355CC6CA" w:rsidR="00F50EED" w:rsidRPr="006772C0" w:rsidRDefault="00D70005" w:rsidP="00F45182">
      <w:pPr>
        <w:pStyle w:val="ad"/>
        <w:tabs>
          <w:tab w:val="left" w:pos="709"/>
        </w:tabs>
        <w:spacing w:beforeAutospacing="0" w:after="0" w:afterAutospacing="0"/>
        <w:jc w:val="both"/>
        <w:rPr>
          <w:lang w:val="uk-UA"/>
        </w:rPr>
      </w:pPr>
      <w:r w:rsidRPr="006772C0">
        <w:rPr>
          <w:lang w:val="uk-UA"/>
        </w:rPr>
        <w:t xml:space="preserve">              </w:t>
      </w:r>
      <w:r w:rsidR="00F50EED" w:rsidRPr="006772C0">
        <w:rPr>
          <w:lang w:val="uk-UA"/>
        </w:rPr>
        <w:t xml:space="preserve">На території ВНС розташовано два резервуара чистої води (РЧВ №1 та РЧВ№ 2) ємністю по 10 тис. </w:t>
      </w:r>
      <w:r w:rsidR="00F50EED" w:rsidRPr="009C4D3A">
        <w:rPr>
          <w:lang w:val="uk-UA"/>
        </w:rPr>
        <w:t>м³</w:t>
      </w:r>
      <w:r w:rsidR="00F50EED" w:rsidRPr="006772C0">
        <w:rPr>
          <w:lang w:val="uk-UA"/>
        </w:rPr>
        <w:t xml:space="preserve"> кожний. Надходячи до РЧВ№1 та РЧВ</w:t>
      </w:r>
      <w:r w:rsidR="008571B2" w:rsidRPr="006772C0">
        <w:rPr>
          <w:lang w:val="uk-UA"/>
        </w:rPr>
        <w:t xml:space="preserve"> </w:t>
      </w:r>
      <w:r w:rsidR="00F50EED" w:rsidRPr="006772C0">
        <w:rPr>
          <w:lang w:val="uk-UA"/>
        </w:rPr>
        <w:t xml:space="preserve">№2 питна вода додатково знезаражується водним розчином діоксину хлору, який виробляється стаціонарними установками діоксину хлору </w:t>
      </w:r>
      <w:proofErr w:type="spellStart"/>
      <w:r w:rsidR="00F50EED" w:rsidRPr="006772C0">
        <w:rPr>
          <w:lang w:val="uk-UA"/>
        </w:rPr>
        <w:t>CDVc</w:t>
      </w:r>
      <w:proofErr w:type="spellEnd"/>
      <w:r w:rsidR="00F50EED" w:rsidRPr="006772C0">
        <w:rPr>
          <w:lang w:val="uk-UA"/>
        </w:rPr>
        <w:t xml:space="preserve"> -240 німецької компанії  «</w:t>
      </w:r>
      <w:proofErr w:type="spellStart"/>
      <w:r w:rsidR="00F50EED" w:rsidRPr="006772C0">
        <w:rPr>
          <w:lang w:val="uk-UA"/>
        </w:rPr>
        <w:t>ProMinent</w:t>
      </w:r>
      <w:proofErr w:type="spellEnd"/>
      <w:r w:rsidR="00F50EED" w:rsidRPr="006772C0">
        <w:rPr>
          <w:lang w:val="uk-UA"/>
        </w:rPr>
        <w:t xml:space="preserve">», які встановлені у будівлі хлораторної. Зазначені установки діоксину хлору введені в експлуатацію у 2012 році. Централізоване водопостачання у </w:t>
      </w:r>
      <w:r w:rsidR="00EC5854" w:rsidRPr="006772C0">
        <w:rPr>
          <w:lang w:val="uk-UA"/>
        </w:rPr>
        <w:t xml:space="preserve">громаді </w:t>
      </w:r>
      <w:r w:rsidR="00F50EED" w:rsidRPr="006772C0">
        <w:rPr>
          <w:lang w:val="uk-UA"/>
        </w:rPr>
        <w:t>здійснюється цілодобово. Максимальна продуктивність насосного обладнання ВНС складає 14 тис.м</w:t>
      </w:r>
      <w:r w:rsidR="00F50EED" w:rsidRPr="009974FD">
        <w:rPr>
          <w:lang w:val="uk-UA"/>
        </w:rPr>
        <w:t>³</w:t>
      </w:r>
      <w:r w:rsidR="00F50EED" w:rsidRPr="006772C0">
        <w:rPr>
          <w:lang w:val="uk-UA"/>
        </w:rPr>
        <w:t xml:space="preserve"> в добу. </w:t>
      </w:r>
    </w:p>
    <w:p w14:paraId="23806255" w14:textId="54135CF4" w:rsidR="00953D9B" w:rsidRPr="006772C0" w:rsidRDefault="00F50EED" w:rsidP="009F7783">
      <w:pPr>
        <w:spacing w:line="228" w:lineRule="auto"/>
        <w:ind w:firstLine="708"/>
        <w:contextualSpacing/>
        <w:jc w:val="both"/>
        <w:rPr>
          <w:lang w:val="uk-UA"/>
        </w:rPr>
      </w:pPr>
      <w:r w:rsidRPr="006772C0">
        <w:rPr>
          <w:lang w:val="uk-UA"/>
        </w:rPr>
        <w:t xml:space="preserve">На балансі </w:t>
      </w:r>
      <w:r w:rsidR="0064428D" w:rsidRPr="006772C0">
        <w:rPr>
          <w:lang w:val="uk-UA"/>
        </w:rPr>
        <w:t>КП «</w:t>
      </w:r>
      <w:r w:rsidR="000D515B" w:rsidRPr="000D515B">
        <w:rPr>
          <w:lang w:val="uk-UA"/>
        </w:rPr>
        <w:t>Водопостачання та каналізація</w:t>
      </w:r>
      <w:r w:rsidR="0064428D" w:rsidRPr="006772C0">
        <w:rPr>
          <w:lang w:val="uk-UA"/>
        </w:rPr>
        <w:t xml:space="preserve">» </w:t>
      </w:r>
      <w:r w:rsidRPr="006772C0">
        <w:rPr>
          <w:lang w:val="uk-UA"/>
        </w:rPr>
        <w:t xml:space="preserve">знаходяться КНС №1, КНС №2  та КНС мікрорайону індивідуальної забудови м. </w:t>
      </w:r>
      <w:r w:rsidR="009C4D3A">
        <w:rPr>
          <w:lang w:val="uk-UA"/>
        </w:rPr>
        <w:t>Півден</w:t>
      </w:r>
      <w:r w:rsidRPr="006772C0">
        <w:rPr>
          <w:lang w:val="uk-UA"/>
        </w:rPr>
        <w:t>ного, які забезпечують прийом та перекачування стічних вод на станцію біологічного очищення АТ «ОПЗ».</w:t>
      </w:r>
      <w:r w:rsidR="00716A19" w:rsidRPr="006772C0">
        <w:rPr>
          <w:lang w:val="uk-UA"/>
        </w:rPr>
        <w:t xml:space="preserve"> </w:t>
      </w:r>
      <w:r w:rsidRPr="006772C0">
        <w:rPr>
          <w:lang w:val="uk-UA"/>
        </w:rPr>
        <w:t>Проектна потужність КНС №1 та КНС 2 складає 13 тис. м</w:t>
      </w:r>
      <w:r w:rsidR="009974FD" w:rsidRPr="009974FD">
        <w:rPr>
          <w:vertAlign w:val="superscript"/>
          <w:lang w:val="uk-UA"/>
        </w:rPr>
        <w:t>3</w:t>
      </w:r>
      <w:r w:rsidRPr="006772C0">
        <w:rPr>
          <w:lang w:val="uk-UA"/>
        </w:rPr>
        <w:t xml:space="preserve"> в добу, а КНС «МІЗ»- 350 м</w:t>
      </w:r>
      <w:r w:rsidR="009974FD" w:rsidRPr="009974FD">
        <w:rPr>
          <w:vertAlign w:val="superscript"/>
          <w:lang w:val="uk-UA"/>
        </w:rPr>
        <w:t>3</w:t>
      </w:r>
      <w:r w:rsidRPr="006772C0">
        <w:rPr>
          <w:lang w:val="uk-UA"/>
        </w:rPr>
        <w:t xml:space="preserve">. </w:t>
      </w:r>
    </w:p>
    <w:p w14:paraId="0F490B8F" w14:textId="659AD104" w:rsidR="00F50EED" w:rsidRDefault="00953D9B" w:rsidP="00953D9B">
      <w:pPr>
        <w:spacing w:line="228" w:lineRule="auto"/>
        <w:ind w:firstLine="708"/>
        <w:jc w:val="both"/>
        <w:rPr>
          <w:lang w:val="uk-UA"/>
        </w:rPr>
      </w:pPr>
      <w:r>
        <w:rPr>
          <w:lang w:val="uk-UA"/>
        </w:rPr>
        <w:t xml:space="preserve">Слід зазначити </w:t>
      </w:r>
      <w:r w:rsidR="00025333">
        <w:rPr>
          <w:lang w:val="uk-UA"/>
        </w:rPr>
        <w:t>що</w:t>
      </w:r>
      <w:r>
        <w:rPr>
          <w:lang w:val="uk-UA"/>
        </w:rPr>
        <w:t xml:space="preserve"> т</w:t>
      </w:r>
      <w:r w:rsidRPr="001462CC">
        <w:rPr>
          <w:lang w:val="uk-UA"/>
        </w:rPr>
        <w:t xml:space="preserve">ехнічний стан практично всіх каналізаційних </w:t>
      </w:r>
      <w:r>
        <w:rPr>
          <w:lang w:val="uk-UA"/>
        </w:rPr>
        <w:t>насосних</w:t>
      </w:r>
      <w:r w:rsidRPr="001462CC">
        <w:rPr>
          <w:lang w:val="uk-UA"/>
        </w:rPr>
        <w:t xml:space="preserve"> с</w:t>
      </w:r>
      <w:r>
        <w:rPr>
          <w:lang w:val="uk-UA"/>
        </w:rPr>
        <w:t>танцій</w:t>
      </w:r>
      <w:r w:rsidRPr="001462CC">
        <w:rPr>
          <w:lang w:val="uk-UA"/>
        </w:rPr>
        <w:t xml:space="preserve"> потребує їх модернізації або реконструкції. Споруди фізично зношені і не виконують </w:t>
      </w:r>
      <w:r>
        <w:rPr>
          <w:lang w:val="uk-UA"/>
        </w:rPr>
        <w:t xml:space="preserve">у повному обсязі </w:t>
      </w:r>
      <w:r w:rsidRPr="001462CC">
        <w:rPr>
          <w:lang w:val="uk-UA"/>
        </w:rPr>
        <w:t xml:space="preserve">своїх технологічних функцій. </w:t>
      </w:r>
    </w:p>
    <w:p w14:paraId="281E7B93" w14:textId="1102D785" w:rsidR="00D45C3B" w:rsidRDefault="00F50EED" w:rsidP="006F753D">
      <w:pPr>
        <w:ind w:firstLine="708"/>
        <w:jc w:val="both"/>
        <w:rPr>
          <w:lang w:val="uk-UA"/>
        </w:rPr>
      </w:pPr>
      <w:r w:rsidRPr="00B83DD7">
        <w:rPr>
          <w:lang w:val="uk-UA"/>
        </w:rPr>
        <w:t>Не вирішена проблема забруднення Чорного моря зливовими стоками</w:t>
      </w:r>
      <w:r w:rsidR="00EC5854">
        <w:rPr>
          <w:lang w:val="uk-UA"/>
        </w:rPr>
        <w:t xml:space="preserve"> громади</w:t>
      </w:r>
      <w:r>
        <w:rPr>
          <w:lang w:val="uk-UA"/>
        </w:rPr>
        <w:t>.  Так, за результатами обстеження випуску зливової каналізації, який розташований на пляжі міста Южн</w:t>
      </w:r>
      <w:r w:rsidR="0064428D">
        <w:rPr>
          <w:lang w:val="uk-UA"/>
        </w:rPr>
        <w:t>ого</w:t>
      </w:r>
      <w:r>
        <w:rPr>
          <w:lang w:val="uk-UA"/>
        </w:rPr>
        <w:t xml:space="preserve"> встановлено, що скиди зливових стоків здійснюються на пляж міста в акваторію Чорного моря без попереднього очищення, що є порушення Водного кодексу України та Закону України «Про охорону навколишнього природного середовища».</w:t>
      </w:r>
    </w:p>
    <w:p w14:paraId="65EA83FB" w14:textId="68748790" w:rsidR="0011363F" w:rsidRDefault="0011363F" w:rsidP="0011363F">
      <w:pPr>
        <w:pStyle w:val="ad"/>
        <w:tabs>
          <w:tab w:val="left" w:pos="709"/>
        </w:tabs>
        <w:spacing w:beforeAutospacing="0" w:after="0" w:afterAutospacing="0"/>
        <w:ind w:firstLine="709"/>
        <w:jc w:val="both"/>
        <w:rPr>
          <w:lang w:val="uk-UA"/>
        </w:rPr>
      </w:pPr>
      <w:r w:rsidRPr="0011363F">
        <w:rPr>
          <w:lang w:val="uk-UA"/>
        </w:rPr>
        <w:t xml:space="preserve">На території громади платниками екологічного податку за скиди забруднюючих речовин  безпосередньо у водні об’єктив є такі  суб’єкти господарювання, як: АТ «ОДЕСЬКИЙ ПРИПОРТОВИЙ ЗАВОД», ТОВ «Дельта </w:t>
      </w:r>
      <w:proofErr w:type="spellStart"/>
      <w:r w:rsidRPr="0011363F">
        <w:rPr>
          <w:lang w:val="uk-UA"/>
        </w:rPr>
        <w:t>Вілмар</w:t>
      </w:r>
      <w:proofErr w:type="spellEnd"/>
      <w:r w:rsidRPr="0011363F">
        <w:rPr>
          <w:lang w:val="uk-UA"/>
        </w:rPr>
        <w:t xml:space="preserve"> Україна», ТОВ «Термінал </w:t>
      </w:r>
      <w:proofErr w:type="spellStart"/>
      <w:r w:rsidRPr="0011363F">
        <w:rPr>
          <w:lang w:val="uk-UA"/>
        </w:rPr>
        <w:t>Боріваж</w:t>
      </w:r>
      <w:proofErr w:type="spellEnd"/>
      <w:r w:rsidRPr="0011363F">
        <w:rPr>
          <w:lang w:val="uk-UA"/>
        </w:rPr>
        <w:t>», ТОВ «</w:t>
      </w:r>
      <w:proofErr w:type="spellStart"/>
      <w:r w:rsidRPr="0011363F">
        <w:rPr>
          <w:lang w:val="uk-UA"/>
        </w:rPr>
        <w:t>Боріваж</w:t>
      </w:r>
      <w:proofErr w:type="spellEnd"/>
      <w:r w:rsidRPr="0011363F">
        <w:rPr>
          <w:lang w:val="uk-UA"/>
        </w:rPr>
        <w:t>», КП «</w:t>
      </w:r>
      <w:r w:rsidR="00857FE7" w:rsidRPr="00857FE7">
        <w:rPr>
          <w:lang w:val="uk-UA"/>
        </w:rPr>
        <w:t>Водопостачання та каналізація</w:t>
      </w:r>
      <w:r w:rsidRPr="0011363F">
        <w:rPr>
          <w:lang w:val="uk-UA"/>
        </w:rPr>
        <w:t>».</w:t>
      </w:r>
    </w:p>
    <w:p w14:paraId="2A1E7450" w14:textId="3A585AE1" w:rsidR="003820D6" w:rsidRPr="0005636B" w:rsidRDefault="003820D6" w:rsidP="003C7B7B">
      <w:pPr>
        <w:ind w:firstLine="708"/>
        <w:jc w:val="both"/>
        <w:rPr>
          <w:rStyle w:val="af7"/>
          <w:i w:val="0"/>
          <w:iCs w:val="0"/>
          <w:lang w:val="uk-UA"/>
        </w:rPr>
      </w:pPr>
      <w:r w:rsidRPr="0005636B">
        <w:rPr>
          <w:rStyle w:val="af7"/>
          <w:b/>
          <w:bCs/>
          <w:i w:val="0"/>
          <w:lang w:val="uk-UA"/>
        </w:rPr>
        <w:t>Інші фактори впливу на довкілля</w:t>
      </w:r>
    </w:p>
    <w:p w14:paraId="6D60EB2A" w14:textId="77777777" w:rsidR="003820D6" w:rsidRDefault="003820D6" w:rsidP="003820D6">
      <w:pPr>
        <w:pStyle w:val="ad"/>
        <w:tabs>
          <w:tab w:val="left" w:pos="709"/>
        </w:tabs>
        <w:spacing w:beforeAutospacing="0" w:after="0" w:afterAutospacing="0"/>
        <w:ind w:firstLine="709"/>
        <w:jc w:val="both"/>
        <w:rPr>
          <w:lang w:val="uk-UA"/>
        </w:rPr>
      </w:pPr>
      <w:r w:rsidRPr="00765EFE">
        <w:rPr>
          <w:lang w:val="uk-UA"/>
        </w:rPr>
        <w:t xml:space="preserve">До основних антропогенних забруднювачів довкілля, крім шкідливих речовин, що викидаються промисловими підприємствами, забруднень від усіх видів транспорту, належать також транспортні та виробничі шуми, іонізуюче, електромагнітне та радіоактивне випромінювання, вібрації, світлові та теплові впливи, зсуви та підтоплення територій. </w:t>
      </w:r>
      <w:r w:rsidRPr="0005636B">
        <w:rPr>
          <w:lang w:val="uk-UA"/>
        </w:rPr>
        <w:t xml:space="preserve">Небезпеку для здоров’я людини представляють також забруднення навколишнього природного середовища продуктами життєдіяльності людини. </w:t>
      </w:r>
    </w:p>
    <w:p w14:paraId="62C620F0" w14:textId="77777777" w:rsidR="0011363F" w:rsidRDefault="0011363F" w:rsidP="003820D6">
      <w:pPr>
        <w:jc w:val="both"/>
        <w:rPr>
          <w:lang w:val="uk-UA"/>
        </w:rPr>
      </w:pPr>
    </w:p>
    <w:p w14:paraId="58CA0D2D" w14:textId="219E0C01" w:rsidR="00764D03" w:rsidRPr="003820D6" w:rsidRDefault="00764D03" w:rsidP="00025333">
      <w:pPr>
        <w:ind w:firstLine="708"/>
        <w:jc w:val="both"/>
        <w:rPr>
          <w:lang w:val="uk-UA"/>
        </w:rPr>
      </w:pPr>
      <w:r w:rsidRPr="003820D6">
        <w:rPr>
          <w:b/>
          <w:lang w:val="uk-UA"/>
        </w:rPr>
        <w:t>Зелені насадження</w:t>
      </w:r>
      <w:r w:rsidR="00025333" w:rsidRPr="003820D6">
        <w:rPr>
          <w:lang w:val="uk-UA"/>
        </w:rPr>
        <w:t xml:space="preserve"> - важлива складова частина міського господарства. Вони займають важливе місце в вирішенні проблем охорони і поліпшення стану навколишнього середовища, виконують комплекс оздоровчих, рекреаційних, захисних функцій, виступають стабілізатором екологічної рівноваги, поліпшують мікроклімат міської території, створюють хороші умови для відпочинку на відкритому повітрі, оберігають від надмірного перегрівання </w:t>
      </w:r>
      <w:proofErr w:type="spellStart"/>
      <w:r w:rsidR="00025333" w:rsidRPr="003820D6">
        <w:rPr>
          <w:lang w:val="uk-UA"/>
        </w:rPr>
        <w:t>грунту</w:t>
      </w:r>
      <w:proofErr w:type="spellEnd"/>
      <w:r w:rsidR="00025333" w:rsidRPr="003820D6">
        <w:rPr>
          <w:lang w:val="uk-UA"/>
        </w:rPr>
        <w:t>, стін будинків і тротуарів.</w:t>
      </w:r>
      <w:r w:rsidR="00025333" w:rsidRPr="003820D6">
        <w:rPr>
          <w:b/>
          <w:lang w:val="uk-UA"/>
        </w:rPr>
        <w:t xml:space="preserve"> </w:t>
      </w:r>
      <w:r w:rsidR="00025333" w:rsidRPr="003820D6">
        <w:rPr>
          <w:bCs/>
          <w:lang w:val="uk-UA"/>
        </w:rPr>
        <w:t>З</w:t>
      </w:r>
      <w:r w:rsidRPr="003820D6">
        <w:rPr>
          <w:bCs/>
          <w:lang w:val="uk-UA"/>
        </w:rPr>
        <w:t>е</w:t>
      </w:r>
      <w:r w:rsidRPr="003820D6">
        <w:rPr>
          <w:lang w:val="uk-UA"/>
        </w:rPr>
        <w:t xml:space="preserve">лена зона </w:t>
      </w:r>
      <w:r w:rsidR="00A030E7" w:rsidRPr="003820D6">
        <w:rPr>
          <w:lang w:val="uk-UA"/>
        </w:rPr>
        <w:t>громади</w:t>
      </w:r>
      <w:r w:rsidRPr="003820D6">
        <w:rPr>
          <w:color w:val="000000"/>
          <w:lang w:val="uk-UA"/>
        </w:rPr>
        <w:t xml:space="preserve"> за призначенням включає:</w:t>
      </w:r>
    </w:p>
    <w:p w14:paraId="5A6861D2" w14:textId="27F3EAB6" w:rsidR="00764D03" w:rsidRPr="003820D6" w:rsidRDefault="00764D03" w:rsidP="00764D03">
      <w:pPr>
        <w:numPr>
          <w:ilvl w:val="0"/>
          <w:numId w:val="27"/>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lang w:val="uk-UA"/>
        </w:rPr>
      </w:pPr>
      <w:r w:rsidRPr="003820D6">
        <w:rPr>
          <w:color w:val="000000"/>
          <w:lang w:val="uk-UA"/>
        </w:rPr>
        <w:t xml:space="preserve">зелені насадження загального користування </w:t>
      </w:r>
      <w:r w:rsidRPr="003820D6">
        <w:rPr>
          <w:lang w:val="uk-UA"/>
        </w:rPr>
        <w:t>(</w:t>
      </w:r>
      <w:r w:rsidRPr="003820D6">
        <w:rPr>
          <w:color w:val="000000"/>
          <w:lang w:val="uk-UA"/>
        </w:rPr>
        <w:t>розташовані на території парків, скверів, інших територій, які мають вільний доступ для відпочинку);</w:t>
      </w:r>
    </w:p>
    <w:p w14:paraId="717D9365" w14:textId="20CA53D5" w:rsidR="00764D03" w:rsidRPr="003820D6" w:rsidRDefault="00764D03" w:rsidP="00764D03">
      <w:pPr>
        <w:numPr>
          <w:ilvl w:val="0"/>
          <w:numId w:val="27"/>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lang w:val="uk-UA"/>
        </w:rPr>
      </w:pPr>
      <w:r w:rsidRPr="003820D6">
        <w:rPr>
          <w:color w:val="000000"/>
          <w:lang w:val="uk-UA"/>
        </w:rPr>
        <w:t>зелені насадження обмеженого користування (насадження на територіях громадських і житлових будинків, шкіл, дитячих установ, закладів охорони здоров'я, промислових підприємств і складських зон, культурно-освітніх і спортивно-оздоровчих установ та інші);</w:t>
      </w:r>
    </w:p>
    <w:p w14:paraId="2FC8B5D1" w14:textId="08C4BD6C" w:rsidR="0011363F" w:rsidRPr="003820D6" w:rsidRDefault="00025333" w:rsidP="003F7ACA">
      <w:pPr>
        <w:numPr>
          <w:ilvl w:val="0"/>
          <w:numId w:val="27"/>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7" w:lineRule="auto"/>
        <w:ind w:left="120" w:right="100" w:firstLine="708"/>
        <w:jc w:val="both"/>
        <w:rPr>
          <w:rFonts w:cs="Arial"/>
          <w:lang w:val="uk-UA"/>
        </w:rPr>
      </w:pPr>
      <w:r w:rsidRPr="003820D6">
        <w:rPr>
          <w:color w:val="000000"/>
          <w:lang w:val="uk-UA"/>
        </w:rPr>
        <w:lastRenderedPageBreak/>
        <w:t xml:space="preserve"> </w:t>
      </w:r>
      <w:r w:rsidR="00764D03" w:rsidRPr="003820D6">
        <w:rPr>
          <w:color w:val="000000"/>
          <w:lang w:val="uk-UA"/>
        </w:rPr>
        <w:t>зелені насадження спеціального призначення (насадження вздовж вулиць</w:t>
      </w:r>
      <w:r w:rsidR="003B0285" w:rsidRPr="003820D6">
        <w:rPr>
          <w:color w:val="000000"/>
          <w:lang w:val="uk-UA"/>
        </w:rPr>
        <w:t>).</w:t>
      </w:r>
    </w:p>
    <w:p w14:paraId="50E4DCAF" w14:textId="31C620EA" w:rsidR="003F7ACA" w:rsidRPr="003820D6" w:rsidRDefault="003F7ACA" w:rsidP="00113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7" w:lineRule="auto"/>
        <w:ind w:left="120" w:right="100"/>
        <w:jc w:val="both"/>
        <w:rPr>
          <w:lang w:val="uk-UA"/>
        </w:rPr>
      </w:pPr>
      <w:r w:rsidRPr="003820D6">
        <w:rPr>
          <w:color w:val="1D1D1B"/>
          <w:shd w:val="clear" w:color="auto" w:fill="FFFFFF"/>
          <w:lang w:val="uk-UA"/>
        </w:rPr>
        <w:t xml:space="preserve">         Актуально на сьогодні: забезпечення обслуговування зелених насаджень в межах жилої забудови</w:t>
      </w:r>
      <w:r w:rsidR="003820D6" w:rsidRPr="003820D6">
        <w:rPr>
          <w:color w:val="1D1D1B"/>
          <w:shd w:val="clear" w:color="auto" w:fill="FFFFFF"/>
          <w:lang w:val="uk-UA"/>
        </w:rPr>
        <w:t xml:space="preserve">, а саме </w:t>
      </w:r>
      <w:r w:rsidRPr="003820D6">
        <w:rPr>
          <w:color w:val="1D1D1B"/>
          <w:shd w:val="clear" w:color="auto" w:fill="FFFFFF"/>
          <w:lang w:val="uk-UA"/>
        </w:rPr>
        <w:t>прибудинкових територій житлових масивів, вздовж вулиць та доріг населених пунктів; оновлення існуючих насаджень і створення нових скверів та</w:t>
      </w:r>
      <w:r w:rsidR="00716A19">
        <w:rPr>
          <w:color w:val="1D1D1B"/>
          <w:shd w:val="clear" w:color="auto" w:fill="FFFFFF"/>
          <w:lang w:val="uk-UA"/>
        </w:rPr>
        <w:t xml:space="preserve"> </w:t>
      </w:r>
      <w:r w:rsidRPr="003820D6">
        <w:rPr>
          <w:color w:val="1D1D1B"/>
          <w:shd w:val="clear" w:color="auto" w:fill="FFFFFF"/>
          <w:lang w:val="uk-UA"/>
        </w:rPr>
        <w:t xml:space="preserve">зеленої зони; ліквідація сухостою, аварійних, фаутних та уражених дерев. </w:t>
      </w:r>
      <w:r w:rsidRPr="003820D6">
        <w:rPr>
          <w:color w:val="1D1D1B"/>
          <w:shd w:val="clear" w:color="auto" w:fill="FFFFFF"/>
        </w:rPr>
        <w:t xml:space="preserve">Також є </w:t>
      </w:r>
      <w:r w:rsidRPr="003820D6">
        <w:rPr>
          <w:color w:val="1D1D1B"/>
          <w:shd w:val="clear" w:color="auto" w:fill="FFFFFF"/>
          <w:lang w:val="uk-UA"/>
        </w:rPr>
        <w:t>актуальним догляд за полезахисними лісосмугами поза межами населених пунктів</w:t>
      </w:r>
      <w:r w:rsidR="003820D6" w:rsidRPr="003820D6">
        <w:rPr>
          <w:color w:val="1D1D1B"/>
          <w:shd w:val="clear" w:color="auto" w:fill="FFFFFF"/>
          <w:lang w:val="uk-UA"/>
        </w:rPr>
        <w:t>.</w:t>
      </w:r>
    </w:p>
    <w:p w14:paraId="3FA8C3F7" w14:textId="6BEE6DE9" w:rsidR="00764D03" w:rsidRPr="00053754" w:rsidRDefault="002100C5" w:rsidP="00764D03">
      <w:pPr>
        <w:spacing w:line="237" w:lineRule="auto"/>
        <w:ind w:right="100" w:firstLine="22"/>
        <w:jc w:val="both"/>
        <w:rPr>
          <w:rFonts w:cs="Arial"/>
          <w:lang w:val="uk-UA"/>
        </w:rPr>
      </w:pPr>
      <w:r w:rsidRPr="003820D6">
        <w:rPr>
          <w:rFonts w:cs="Arial"/>
          <w:lang w:val="uk-UA"/>
        </w:rPr>
        <w:t xml:space="preserve">          </w:t>
      </w:r>
      <w:r w:rsidR="00764D03" w:rsidRPr="003820D6">
        <w:rPr>
          <w:rFonts w:cs="Arial"/>
          <w:lang w:val="uk-UA"/>
        </w:rPr>
        <w:t>Охорона, збереження та відтворення рослин, які знаходяться під загрозою зникнення в Одеській області здійснюється відповідно до міжнародних договорів, ратифікованих Україною, Червоної книги України, та відповідно до Переліку видів тварин і рослин, які підлягають особливій охороні на території Одеської області, та Положення про нього, затвердженого рішення Одеської обласної ради від 18 лютого 2011 року № 90-VІ.</w:t>
      </w:r>
      <w:r w:rsidR="00764D03" w:rsidRPr="00053754">
        <w:rPr>
          <w:rFonts w:cs="Arial"/>
          <w:lang w:val="uk-UA"/>
        </w:rPr>
        <w:t xml:space="preserve"> </w:t>
      </w:r>
    </w:p>
    <w:p w14:paraId="64D693C5" w14:textId="77777777" w:rsidR="006B134C" w:rsidRDefault="00764D03" w:rsidP="006B134C">
      <w:pPr>
        <w:spacing w:line="237" w:lineRule="auto"/>
        <w:ind w:right="100" w:firstLine="22"/>
        <w:jc w:val="both"/>
        <w:rPr>
          <w:rFonts w:cs="Arial"/>
          <w:lang w:val="uk-UA"/>
        </w:rPr>
      </w:pPr>
      <w:r w:rsidRPr="00053754">
        <w:rPr>
          <w:rFonts w:cs="Arial"/>
          <w:lang w:val="uk-UA"/>
        </w:rPr>
        <w:t xml:space="preserve">   </w:t>
      </w:r>
    </w:p>
    <w:p w14:paraId="0C247CFD" w14:textId="27438408" w:rsidR="006B134C" w:rsidRPr="002216D4" w:rsidRDefault="006B134C" w:rsidP="00716A19">
      <w:pPr>
        <w:spacing w:line="237" w:lineRule="auto"/>
        <w:ind w:right="100" w:firstLine="708"/>
        <w:jc w:val="both"/>
        <w:rPr>
          <w:rFonts w:cs="Arial"/>
          <w:lang w:val="uk-UA"/>
        </w:rPr>
      </w:pPr>
      <w:r w:rsidRPr="002216D4">
        <w:rPr>
          <w:b/>
          <w:lang w:val="uk-UA"/>
        </w:rPr>
        <w:t>Тваринний світ</w:t>
      </w:r>
      <w:r w:rsidR="00765EFE" w:rsidRPr="002216D4">
        <w:rPr>
          <w:rFonts w:cs="Arial"/>
          <w:lang w:val="uk-UA"/>
        </w:rPr>
        <w:t xml:space="preserve"> - </w:t>
      </w:r>
      <w:r w:rsidR="00765EFE" w:rsidRPr="002216D4">
        <w:rPr>
          <w:lang w:val="uk-UA"/>
        </w:rPr>
        <w:t>о</w:t>
      </w:r>
      <w:r w:rsidRPr="002216D4">
        <w:rPr>
          <w:lang w:val="uk-UA"/>
        </w:rPr>
        <w:t xml:space="preserve">дним із важливих критеріїв належності до європейської цивілізації є ставлення суспільства до тварин. На території </w:t>
      </w:r>
      <w:r w:rsidR="00A030E7" w:rsidRPr="002216D4">
        <w:rPr>
          <w:lang w:val="uk-UA"/>
        </w:rPr>
        <w:t xml:space="preserve">громади </w:t>
      </w:r>
      <w:r w:rsidRPr="002216D4">
        <w:rPr>
          <w:lang w:val="uk-UA"/>
        </w:rPr>
        <w:t>приблизно кожна 10-та родина має домашню тварину. Для людини є природним утримання домашніх улюбленців, однак їх неконтрольоване розмноження і безвідповідальне ставлення  призводить до постійного збільшення кількості безпритульних тварин.</w:t>
      </w:r>
    </w:p>
    <w:p w14:paraId="6EDBB4B3" w14:textId="5BAE9B11" w:rsidR="006B134C" w:rsidRPr="002216D4" w:rsidRDefault="006B134C" w:rsidP="006B134C">
      <w:pPr>
        <w:ind w:firstLine="708"/>
        <w:jc w:val="both"/>
        <w:rPr>
          <w:lang w:val="uk-UA"/>
        </w:rPr>
      </w:pPr>
      <w:r w:rsidRPr="002216D4">
        <w:rPr>
          <w:lang w:val="uk-UA"/>
        </w:rPr>
        <w:t xml:space="preserve">Перебування великої кількості безпритульних тварин на території </w:t>
      </w:r>
      <w:r w:rsidR="002100C5" w:rsidRPr="002216D4">
        <w:rPr>
          <w:lang w:val="uk-UA"/>
        </w:rPr>
        <w:t>громади</w:t>
      </w:r>
      <w:r w:rsidRPr="002216D4">
        <w:rPr>
          <w:lang w:val="uk-UA"/>
        </w:rPr>
        <w:t xml:space="preserve"> призводить до погіршення його санітарно-епідеміологічного</w:t>
      </w:r>
      <w:r w:rsidR="002100C5" w:rsidRPr="002216D4">
        <w:rPr>
          <w:lang w:val="uk-UA"/>
        </w:rPr>
        <w:t>,</w:t>
      </w:r>
      <w:r w:rsidRPr="002216D4">
        <w:rPr>
          <w:lang w:val="uk-UA"/>
        </w:rPr>
        <w:t xml:space="preserve"> екологічного стану, якості життя мешканців і гостей </w:t>
      </w:r>
      <w:r w:rsidR="00A030E7" w:rsidRPr="002216D4">
        <w:rPr>
          <w:lang w:val="uk-UA"/>
        </w:rPr>
        <w:t>громади</w:t>
      </w:r>
      <w:r w:rsidRPr="002216D4">
        <w:rPr>
          <w:lang w:val="uk-UA"/>
        </w:rPr>
        <w:t xml:space="preserve">. </w:t>
      </w:r>
    </w:p>
    <w:p w14:paraId="4F6C1119" w14:textId="6CD22121" w:rsidR="006B134C" w:rsidRPr="002216D4" w:rsidRDefault="006B134C" w:rsidP="006B134C">
      <w:pPr>
        <w:ind w:firstLine="708"/>
        <w:jc w:val="both"/>
        <w:rPr>
          <w:lang w:val="uk-UA"/>
        </w:rPr>
      </w:pPr>
      <w:r w:rsidRPr="002216D4">
        <w:rPr>
          <w:lang w:val="uk-UA"/>
        </w:rPr>
        <w:t>Проблема забезпечення належних умов утримання тварин і поводження з ними, регулювання чисельності безпритульних тварин є комплексною і вимагає залучення різних структур міста для її вирішення і планування на довгострокову перспективу.</w:t>
      </w:r>
    </w:p>
    <w:p w14:paraId="66E703BD" w14:textId="693A7C91" w:rsidR="006B134C" w:rsidRPr="002216D4" w:rsidRDefault="006B134C" w:rsidP="006B134C">
      <w:pPr>
        <w:ind w:firstLine="708"/>
        <w:jc w:val="both"/>
        <w:rPr>
          <w:lang w:val="uk-UA"/>
        </w:rPr>
      </w:pPr>
      <w:r w:rsidRPr="002216D4">
        <w:rPr>
          <w:lang w:val="uk-UA"/>
        </w:rPr>
        <w:t xml:space="preserve">   На території </w:t>
      </w:r>
      <w:r w:rsidR="00A030E7" w:rsidRPr="002216D4">
        <w:rPr>
          <w:lang w:val="uk-UA"/>
        </w:rPr>
        <w:t xml:space="preserve">громади </w:t>
      </w:r>
      <w:r w:rsidRPr="002216D4">
        <w:rPr>
          <w:lang w:val="uk-UA"/>
        </w:rPr>
        <w:t>не організовані місця і зони вигулу собак. Власники здійснюють вигул собак на територіях загального користування, зелених і рекреаційних зонах, що сприяє створенню умов для високого рівня ризику зараження населення</w:t>
      </w:r>
      <w:r w:rsidR="002100C5" w:rsidRPr="002216D4">
        <w:rPr>
          <w:lang w:val="uk-UA"/>
        </w:rPr>
        <w:t xml:space="preserve"> інфекційними хворобами</w:t>
      </w:r>
      <w:r w:rsidRPr="002216D4">
        <w:rPr>
          <w:lang w:val="uk-UA"/>
        </w:rPr>
        <w:t>, насамперед дітей.</w:t>
      </w:r>
    </w:p>
    <w:p w14:paraId="0E4A67DA" w14:textId="47402A40" w:rsidR="00B05537" w:rsidRPr="002216D4" w:rsidRDefault="006B134C" w:rsidP="001A276E">
      <w:pPr>
        <w:ind w:firstLine="708"/>
        <w:jc w:val="both"/>
        <w:rPr>
          <w:lang w:val="uk-UA"/>
        </w:rPr>
      </w:pPr>
      <w:r w:rsidRPr="002216D4">
        <w:rPr>
          <w:lang w:val="uk-UA"/>
        </w:rPr>
        <w:t>Таким чином, рішення даної проблеми вимагає прийняття невідкладних заходів  з регулювання чисельності безпритульних тварин</w:t>
      </w:r>
      <w:r w:rsidR="00A030E7" w:rsidRPr="002216D4">
        <w:rPr>
          <w:lang w:val="uk-UA"/>
        </w:rPr>
        <w:t xml:space="preserve"> у громаді</w:t>
      </w:r>
      <w:r w:rsidRPr="002216D4">
        <w:rPr>
          <w:lang w:val="uk-UA"/>
        </w:rPr>
        <w:t>, які будуть спрямовані на цивілізоване вирішення ситуації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14:paraId="10ED3718" w14:textId="77777777" w:rsidR="003820D6" w:rsidRPr="002216D4" w:rsidRDefault="00B05537" w:rsidP="003820D6">
      <w:pPr>
        <w:ind w:firstLine="708"/>
        <w:jc w:val="both"/>
        <w:rPr>
          <w:color w:val="000000"/>
          <w:lang w:val="uk-UA"/>
        </w:rPr>
      </w:pPr>
      <w:r w:rsidRPr="002216D4">
        <w:rPr>
          <w:b/>
          <w:lang w:val="uk-UA"/>
        </w:rPr>
        <w:t>Екологічна свідом</w:t>
      </w:r>
      <w:r w:rsidR="008849B0" w:rsidRPr="002216D4">
        <w:rPr>
          <w:b/>
          <w:lang w:val="uk-UA"/>
        </w:rPr>
        <w:t>і</w:t>
      </w:r>
      <w:r w:rsidRPr="002216D4">
        <w:rPr>
          <w:b/>
          <w:lang w:val="uk-UA"/>
        </w:rPr>
        <w:t>сть</w:t>
      </w:r>
      <w:r w:rsidR="008849B0" w:rsidRPr="002216D4">
        <w:rPr>
          <w:b/>
          <w:lang w:val="uk-UA"/>
        </w:rPr>
        <w:t xml:space="preserve"> - </w:t>
      </w:r>
      <w:r w:rsidR="008849B0" w:rsidRPr="002216D4">
        <w:rPr>
          <w:lang w:val="uk-UA"/>
        </w:rPr>
        <w:t>л</w:t>
      </w:r>
      <w:r w:rsidRPr="002216D4">
        <w:rPr>
          <w:lang w:val="uk-UA"/>
        </w:rPr>
        <w:t xml:space="preserve">юдство сьогодні стало перед проблемою зміни позиції відносно використання і охорони природного середовища, що вимагає структурних змін у пізнанні природи, екологізації та </w:t>
      </w:r>
      <w:proofErr w:type="spellStart"/>
      <w:r w:rsidRPr="002216D4">
        <w:rPr>
          <w:lang w:val="uk-UA"/>
        </w:rPr>
        <w:t>біологізації</w:t>
      </w:r>
      <w:proofErr w:type="spellEnd"/>
      <w:r w:rsidRPr="002216D4">
        <w:rPr>
          <w:lang w:val="uk-UA"/>
        </w:rPr>
        <w:t xml:space="preserve"> мислення та свідомості. Екологізація суспільства починається, перш за все, з достатнього рівня знань окремої людини у галузі екології, з екологічної освіти.</w:t>
      </w:r>
      <w:r w:rsidRPr="002216D4">
        <w:rPr>
          <w:color w:val="000000"/>
          <w:lang w:val="uk-UA"/>
        </w:rPr>
        <w:t xml:space="preserve">  </w:t>
      </w:r>
    </w:p>
    <w:p w14:paraId="06F2C8BA" w14:textId="77675966" w:rsidR="00B05537" w:rsidRPr="003820D6" w:rsidRDefault="00B05537" w:rsidP="003820D6">
      <w:pPr>
        <w:ind w:firstLine="708"/>
        <w:jc w:val="both"/>
        <w:rPr>
          <w:b/>
          <w:lang w:val="uk-UA"/>
        </w:rPr>
      </w:pPr>
      <w:r w:rsidRPr="002216D4">
        <w:rPr>
          <w:lang w:val="uk-UA"/>
        </w:rPr>
        <w:t xml:space="preserve">Існує потреба в реалізації заходів, спрямованих на розвиток екологічної освіти й просвіти мешканців </w:t>
      </w:r>
      <w:r w:rsidR="00EC5854" w:rsidRPr="002216D4">
        <w:rPr>
          <w:lang w:val="uk-UA"/>
        </w:rPr>
        <w:t>громади</w:t>
      </w:r>
      <w:r w:rsidRPr="002216D4">
        <w:rPr>
          <w:lang w:val="uk-UA"/>
        </w:rPr>
        <w:t xml:space="preserve"> (створення „зелених</w:t>
      </w:r>
      <w:r w:rsidRPr="008849B0">
        <w:rPr>
          <w:lang w:val="uk-UA"/>
        </w:rPr>
        <w:t xml:space="preserve"> класів”, гуртків екологічного спрямування</w:t>
      </w:r>
      <w:r w:rsidR="008849B0">
        <w:rPr>
          <w:lang w:val="uk-UA"/>
        </w:rPr>
        <w:t>,</w:t>
      </w:r>
      <w:r w:rsidRPr="008849B0">
        <w:rPr>
          <w:lang w:val="uk-UA"/>
        </w:rPr>
        <w:t xml:space="preserve"> формування фондів публічних та шкільних екологічних бібліотек і відеотек, забезпечення інформування населення про стан довкілля</w:t>
      </w:r>
      <w:r w:rsidR="008849B0">
        <w:rPr>
          <w:lang w:val="uk-UA"/>
        </w:rPr>
        <w:t>)</w:t>
      </w:r>
      <w:r w:rsidRPr="008849B0">
        <w:rPr>
          <w:lang w:val="uk-UA"/>
        </w:rPr>
        <w:t>.</w:t>
      </w:r>
      <w:r w:rsidR="003820D6" w:rsidRPr="003820D6">
        <w:rPr>
          <w:lang w:val="uk-UA"/>
        </w:rPr>
        <w:t xml:space="preserve"> </w:t>
      </w:r>
      <w:r w:rsidR="003820D6" w:rsidRPr="008849B0">
        <w:rPr>
          <w:lang w:val="uk-UA"/>
        </w:rPr>
        <w:t>Учні шкіл беруть активну участь в екологічних акціях і проектах</w:t>
      </w:r>
      <w:r w:rsidR="003820D6">
        <w:rPr>
          <w:lang w:val="uk-UA"/>
        </w:rPr>
        <w:t>, к</w:t>
      </w:r>
      <w:r w:rsidR="003820D6" w:rsidRPr="008849B0">
        <w:rPr>
          <w:lang w:val="uk-UA"/>
        </w:rPr>
        <w:t>ожен рік проводяться «Дні довкілля»</w:t>
      </w:r>
      <w:r w:rsidR="003820D6">
        <w:rPr>
          <w:lang w:val="uk-UA"/>
        </w:rPr>
        <w:t>.</w:t>
      </w:r>
    </w:p>
    <w:p w14:paraId="2B0B3A73" w14:textId="3933EBCD" w:rsidR="00B05537" w:rsidRPr="008849B0" w:rsidRDefault="00B05537" w:rsidP="008849B0">
      <w:pPr>
        <w:pStyle w:val="ac"/>
        <w:ind w:left="0" w:firstLine="708"/>
        <w:jc w:val="both"/>
        <w:rPr>
          <w:lang w:val="uk-UA"/>
        </w:rPr>
      </w:pPr>
      <w:r w:rsidRPr="008849B0">
        <w:rPr>
          <w:lang w:val="uk-UA"/>
        </w:rPr>
        <w:t>Вбачається сенс в реалізації заходів, спрямованих на розвиток:</w:t>
      </w:r>
    </w:p>
    <w:p w14:paraId="68CE0E10" w14:textId="77777777" w:rsidR="00B05537" w:rsidRPr="008849B0" w:rsidRDefault="00B05537" w:rsidP="00B05537">
      <w:pPr>
        <w:pStyle w:val="ac"/>
        <w:ind w:left="0"/>
        <w:jc w:val="both"/>
        <w:rPr>
          <w:lang w:val="uk-UA"/>
        </w:rPr>
      </w:pPr>
      <w:r w:rsidRPr="008849B0">
        <w:rPr>
          <w:lang w:val="uk-UA"/>
        </w:rPr>
        <w:t>- екологічної освіти дошкільників та учнівської молоді та громадськості;</w:t>
      </w:r>
    </w:p>
    <w:p w14:paraId="14084137" w14:textId="35C9C9AF" w:rsidR="00B05537" w:rsidRPr="008849B0" w:rsidRDefault="00B05537" w:rsidP="00B05537">
      <w:pPr>
        <w:pStyle w:val="ac"/>
        <w:ind w:left="0"/>
        <w:jc w:val="both"/>
        <w:rPr>
          <w:lang w:val="uk-UA" w:eastAsia="uk-UA"/>
        </w:rPr>
      </w:pPr>
      <w:r w:rsidRPr="008849B0">
        <w:rPr>
          <w:lang w:val="uk-UA"/>
        </w:rPr>
        <w:t>-</w:t>
      </w:r>
      <w:r w:rsidRPr="008849B0">
        <w:rPr>
          <w:lang w:val="uk-UA" w:eastAsia="uk-UA"/>
        </w:rPr>
        <w:t xml:space="preserve"> підвищення кваліфікаці</w:t>
      </w:r>
      <w:r w:rsidR="008849B0">
        <w:rPr>
          <w:lang w:val="uk-UA" w:eastAsia="uk-UA"/>
        </w:rPr>
        <w:t>ї</w:t>
      </w:r>
      <w:r w:rsidRPr="008849B0">
        <w:rPr>
          <w:lang w:val="uk-UA" w:eastAsia="uk-UA"/>
        </w:rPr>
        <w:t xml:space="preserve"> управлінців та працівників підприємств, до компетенції яких належать питання охорони навколишнього природного середовища. </w:t>
      </w:r>
    </w:p>
    <w:p w14:paraId="1BBA9C8C" w14:textId="6471CD9F" w:rsidR="00B05537" w:rsidRPr="008849B0" w:rsidRDefault="00B05537" w:rsidP="00B05537">
      <w:pPr>
        <w:ind w:hanging="11"/>
        <w:jc w:val="both"/>
        <w:rPr>
          <w:lang w:val="uk-UA"/>
        </w:rPr>
      </w:pPr>
      <w:r w:rsidRPr="008849B0">
        <w:rPr>
          <w:lang w:val="uk-UA"/>
        </w:rPr>
        <w:t xml:space="preserve"> </w:t>
      </w:r>
      <w:r w:rsidR="008849B0">
        <w:rPr>
          <w:lang w:val="uk-UA"/>
        </w:rPr>
        <w:tab/>
      </w:r>
      <w:r w:rsidRPr="008849B0">
        <w:rPr>
          <w:lang w:val="uk-UA"/>
        </w:rPr>
        <w:t xml:space="preserve">Враховуючи сучасний стан екологічної складової в освітніх програмах навчальних закладів </w:t>
      </w:r>
      <w:r w:rsidR="00EC5854">
        <w:rPr>
          <w:lang w:val="uk-UA"/>
        </w:rPr>
        <w:t>громади</w:t>
      </w:r>
      <w:r w:rsidRPr="008849B0">
        <w:rPr>
          <w:lang w:val="uk-UA"/>
        </w:rPr>
        <w:t xml:space="preserve"> та потребу у формуванні комплексної системи екологічного світогляду населення, необхідно забезпечити:</w:t>
      </w:r>
    </w:p>
    <w:p w14:paraId="611457DC" w14:textId="401E1732" w:rsidR="00B05537" w:rsidRPr="008849B0" w:rsidRDefault="00B05537" w:rsidP="00B05537">
      <w:pPr>
        <w:ind w:hanging="11"/>
        <w:jc w:val="both"/>
        <w:rPr>
          <w:lang w:val="uk-UA"/>
        </w:rPr>
      </w:pPr>
      <w:r w:rsidRPr="008849B0">
        <w:rPr>
          <w:lang w:val="uk-UA"/>
        </w:rPr>
        <w:t>-  розробку концепції екологічної освіти та культури</w:t>
      </w:r>
      <w:r w:rsidR="00EC5854">
        <w:rPr>
          <w:lang w:val="uk-UA"/>
        </w:rPr>
        <w:t xml:space="preserve"> громади</w:t>
      </w:r>
      <w:r w:rsidRPr="008849B0">
        <w:rPr>
          <w:lang w:val="uk-UA"/>
        </w:rPr>
        <w:t>;</w:t>
      </w:r>
    </w:p>
    <w:p w14:paraId="647B8B2E" w14:textId="77777777" w:rsidR="00B05537" w:rsidRPr="008849B0" w:rsidRDefault="00B05537" w:rsidP="00B05537">
      <w:pPr>
        <w:ind w:hanging="11"/>
        <w:jc w:val="both"/>
        <w:rPr>
          <w:lang w:val="uk-UA"/>
        </w:rPr>
      </w:pPr>
      <w:r w:rsidRPr="008849B0">
        <w:rPr>
          <w:lang w:val="uk-UA"/>
        </w:rPr>
        <w:lastRenderedPageBreak/>
        <w:t>- безперервність і цілісність екологічних знань на всіх ланках освітнього процесу, починаючи з дошкільного виховання;</w:t>
      </w:r>
    </w:p>
    <w:p w14:paraId="72975201" w14:textId="577343C0" w:rsidR="00B05537" w:rsidRPr="008849B0" w:rsidRDefault="00B05537" w:rsidP="00B05537">
      <w:pPr>
        <w:ind w:hanging="11"/>
        <w:jc w:val="both"/>
        <w:rPr>
          <w:lang w:val="uk-UA"/>
        </w:rPr>
      </w:pPr>
      <w:r w:rsidRPr="008849B0">
        <w:rPr>
          <w:lang w:val="uk-UA"/>
        </w:rPr>
        <w:t xml:space="preserve">- систематичне проведення просвітницьких та </w:t>
      </w:r>
      <w:proofErr w:type="spellStart"/>
      <w:r w:rsidR="005E55F5">
        <w:rPr>
          <w:lang w:val="uk-UA"/>
        </w:rPr>
        <w:t>е</w:t>
      </w:r>
      <w:r w:rsidRPr="008849B0">
        <w:rPr>
          <w:lang w:val="uk-UA"/>
        </w:rPr>
        <w:t>ковиховних</w:t>
      </w:r>
      <w:proofErr w:type="spellEnd"/>
      <w:r w:rsidRPr="008849B0">
        <w:rPr>
          <w:lang w:val="uk-UA"/>
        </w:rPr>
        <w:t xml:space="preserve"> заходів, спрямованих на пропаганду екологічно безпечного способу життя;</w:t>
      </w:r>
    </w:p>
    <w:p w14:paraId="69ECC109" w14:textId="2FF92991" w:rsidR="0062488B" w:rsidRDefault="00B05537" w:rsidP="00352204">
      <w:pPr>
        <w:ind w:hanging="11"/>
        <w:jc w:val="both"/>
        <w:rPr>
          <w:lang w:val="uk-UA"/>
        </w:rPr>
      </w:pPr>
      <w:r w:rsidRPr="008849B0">
        <w:rPr>
          <w:lang w:val="uk-UA"/>
        </w:rPr>
        <w:t xml:space="preserve">- забезпечення участі громадськості у прийнятті важливих рішень, спрямованих на розв’язання екологічних проблем </w:t>
      </w:r>
      <w:r w:rsidR="00EC5854">
        <w:rPr>
          <w:lang w:val="uk-UA"/>
        </w:rPr>
        <w:t>громади</w:t>
      </w:r>
      <w:r w:rsidRPr="008849B0">
        <w:rPr>
          <w:lang w:val="uk-UA"/>
        </w:rPr>
        <w:t>.</w:t>
      </w:r>
    </w:p>
    <w:p w14:paraId="32065058" w14:textId="14D4893C" w:rsidR="003B0285" w:rsidRPr="006D2495" w:rsidRDefault="00D07CF8" w:rsidP="00D07CF8">
      <w:pPr>
        <w:pStyle w:val="ad"/>
        <w:tabs>
          <w:tab w:val="left" w:pos="709"/>
        </w:tabs>
        <w:spacing w:beforeAutospacing="0" w:after="0" w:afterAutospacing="0"/>
        <w:jc w:val="both"/>
        <w:rPr>
          <w:lang w:val="uk-UA"/>
        </w:rPr>
      </w:pPr>
      <w:r>
        <w:rPr>
          <w:lang w:val="uk-UA"/>
        </w:rPr>
        <w:tab/>
      </w:r>
      <w:r w:rsidR="00F50EED">
        <w:rPr>
          <w:lang w:val="uk-UA"/>
        </w:rPr>
        <w:t>Розробка Програми обумовлена необхідністю фінансової підтримки вирішення екологічних проблем, які виникли у сфері природокористування. Саме на вирішення цих проблем спрямована дана Програма.</w:t>
      </w:r>
      <w:r w:rsidR="00F50EED" w:rsidRPr="00F32675">
        <w:rPr>
          <w:lang w:val="uk-UA"/>
        </w:rPr>
        <w:t xml:space="preserve"> </w:t>
      </w:r>
    </w:p>
    <w:p w14:paraId="1BAB185F" w14:textId="77777777" w:rsidR="003B0285" w:rsidRDefault="003B0285" w:rsidP="006D2495">
      <w:pPr>
        <w:pStyle w:val="14"/>
        <w:spacing w:after="0" w:line="240" w:lineRule="auto"/>
        <w:ind w:left="0"/>
        <w:rPr>
          <w:rFonts w:ascii="Times New Roman" w:hAnsi="Times New Roman" w:cs="Times New Roman"/>
          <w:b/>
          <w:bCs/>
          <w:sz w:val="24"/>
          <w:szCs w:val="24"/>
        </w:rPr>
      </w:pPr>
    </w:p>
    <w:p w14:paraId="62575608" w14:textId="77777777" w:rsidR="003C7C34" w:rsidRDefault="003C7C34" w:rsidP="006D2495">
      <w:pPr>
        <w:pStyle w:val="14"/>
        <w:spacing w:after="0" w:line="240" w:lineRule="auto"/>
        <w:ind w:left="0"/>
        <w:rPr>
          <w:rFonts w:ascii="Times New Roman" w:hAnsi="Times New Roman" w:cs="Times New Roman"/>
          <w:b/>
          <w:bCs/>
          <w:sz w:val="24"/>
          <w:szCs w:val="24"/>
        </w:rPr>
      </w:pPr>
    </w:p>
    <w:p w14:paraId="64694186" w14:textId="77777777" w:rsidR="003C7C34" w:rsidRPr="00765EFE" w:rsidRDefault="003C7C34" w:rsidP="006D2495">
      <w:pPr>
        <w:pStyle w:val="14"/>
        <w:spacing w:after="0" w:line="240" w:lineRule="auto"/>
        <w:ind w:left="0"/>
        <w:rPr>
          <w:rFonts w:ascii="Times New Roman" w:hAnsi="Times New Roman" w:cs="Times New Roman"/>
          <w:b/>
          <w:bCs/>
          <w:sz w:val="24"/>
          <w:szCs w:val="24"/>
        </w:rPr>
      </w:pPr>
    </w:p>
    <w:p w14:paraId="48C9F344" w14:textId="1ABEB22E" w:rsidR="00F50EED" w:rsidRDefault="00352204" w:rsidP="00F50EED">
      <w:pPr>
        <w:pStyle w:val="14"/>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w:t>
      </w:r>
      <w:r w:rsidR="00F50EED">
        <w:rPr>
          <w:rFonts w:ascii="Times New Roman" w:hAnsi="Times New Roman" w:cs="Times New Roman"/>
          <w:b/>
          <w:bCs/>
          <w:sz w:val="24"/>
          <w:szCs w:val="24"/>
          <w:lang w:val="uk-UA"/>
        </w:rPr>
        <w:t xml:space="preserve">. </w:t>
      </w:r>
      <w:r w:rsidR="00137F3F">
        <w:rPr>
          <w:rFonts w:ascii="Times New Roman" w:hAnsi="Times New Roman" w:cs="Times New Roman"/>
          <w:b/>
          <w:bCs/>
          <w:sz w:val="24"/>
          <w:szCs w:val="24"/>
          <w:lang w:val="uk-UA"/>
        </w:rPr>
        <w:t xml:space="preserve">ВИЗНАЧЕННЯ </w:t>
      </w:r>
      <w:r>
        <w:rPr>
          <w:rFonts w:ascii="Times New Roman" w:hAnsi="Times New Roman" w:cs="Times New Roman"/>
          <w:b/>
          <w:bCs/>
          <w:sz w:val="24"/>
          <w:szCs w:val="24"/>
          <w:lang w:val="uk-UA"/>
        </w:rPr>
        <w:t>МЕТ</w:t>
      </w:r>
      <w:r w:rsidR="00137F3F">
        <w:rPr>
          <w:rFonts w:ascii="Times New Roman" w:hAnsi="Times New Roman" w:cs="Times New Roman"/>
          <w:b/>
          <w:bCs/>
          <w:sz w:val="24"/>
          <w:szCs w:val="24"/>
          <w:lang w:val="uk-UA"/>
        </w:rPr>
        <w:t>И</w:t>
      </w:r>
      <w:r>
        <w:rPr>
          <w:rFonts w:ascii="Times New Roman" w:hAnsi="Times New Roman" w:cs="Times New Roman"/>
          <w:b/>
          <w:bCs/>
          <w:sz w:val="24"/>
          <w:szCs w:val="24"/>
          <w:lang w:val="uk-UA"/>
        </w:rPr>
        <w:t xml:space="preserve"> ПРОГРАМИ</w:t>
      </w:r>
    </w:p>
    <w:p w14:paraId="67E2BC2C" w14:textId="77777777" w:rsidR="00D8487B" w:rsidRPr="00D8487B" w:rsidRDefault="00D8487B" w:rsidP="00BA7842">
      <w:pPr>
        <w:jc w:val="both"/>
        <w:rPr>
          <w:lang w:val="uk-UA"/>
        </w:rPr>
      </w:pPr>
    </w:p>
    <w:p w14:paraId="1029FE6D" w14:textId="784F484B" w:rsidR="00D8487B" w:rsidRDefault="00AE50B3" w:rsidP="00192F27">
      <w:pPr>
        <w:ind w:firstLine="539"/>
        <w:jc w:val="both"/>
        <w:rPr>
          <w:rFonts w:eastAsiaTheme="minorHAnsi"/>
          <w:color w:val="auto"/>
          <w:lang w:val="uk-UA" w:eastAsia="en-US"/>
        </w:rPr>
      </w:pPr>
      <w:r w:rsidRPr="00BA7842">
        <w:rPr>
          <w:rFonts w:eastAsiaTheme="minorHAnsi"/>
          <w:color w:val="auto"/>
          <w:lang w:val="uk-UA" w:eastAsia="en-US"/>
        </w:rPr>
        <w:t>Метою Програми є: реалізація державної політики України в галузі довкілля, забезпечення екологічної безпеки, захисту життя і здоров’я мешканців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p>
    <w:p w14:paraId="5F48FFDF" w14:textId="77777777" w:rsidR="002B65D5" w:rsidRPr="00192F27" w:rsidRDefault="002B65D5" w:rsidP="00192F27">
      <w:pPr>
        <w:ind w:firstLine="539"/>
        <w:jc w:val="both"/>
        <w:rPr>
          <w:lang w:val="uk-UA"/>
        </w:rPr>
      </w:pPr>
    </w:p>
    <w:p w14:paraId="5107EDCD" w14:textId="68E8E6FD" w:rsidR="00352204" w:rsidRPr="0038375C" w:rsidRDefault="00B52A03" w:rsidP="003C7C34">
      <w:pPr>
        <w:autoSpaceDE w:val="0"/>
        <w:autoSpaceDN w:val="0"/>
        <w:adjustRightInd w:val="0"/>
        <w:jc w:val="center"/>
        <w:rPr>
          <w:b/>
          <w:bCs/>
          <w:lang w:val="uk-UA"/>
        </w:rPr>
      </w:pPr>
      <w:r w:rsidRPr="0038375C">
        <w:rPr>
          <w:b/>
          <w:bCs/>
          <w:lang w:val="uk-UA"/>
        </w:rPr>
        <w:t xml:space="preserve">4. </w:t>
      </w:r>
      <w:r w:rsidR="00137F3F" w:rsidRPr="0038375C">
        <w:rPr>
          <w:b/>
          <w:bCs/>
          <w:lang w:val="uk-UA"/>
        </w:rPr>
        <w:t xml:space="preserve">ОБГРУНТУВАННЯ ЗАВДАНЬ І </w:t>
      </w:r>
      <w:r w:rsidRPr="0038375C">
        <w:rPr>
          <w:b/>
          <w:bCs/>
          <w:lang w:val="uk-UA"/>
        </w:rPr>
        <w:t>ЗАСОБ</w:t>
      </w:r>
      <w:r w:rsidR="00137F3F" w:rsidRPr="0038375C">
        <w:rPr>
          <w:b/>
          <w:bCs/>
          <w:lang w:val="uk-UA"/>
        </w:rPr>
        <w:t>ІВ</w:t>
      </w:r>
      <w:r w:rsidRPr="0038375C">
        <w:rPr>
          <w:b/>
          <w:bCs/>
          <w:lang w:val="uk-UA"/>
        </w:rPr>
        <w:t xml:space="preserve"> РОЗВ</w:t>
      </w:r>
      <w:r w:rsidR="00137F3F" w:rsidRPr="0038375C">
        <w:rPr>
          <w:b/>
          <w:bCs/>
          <w:lang w:val="uk-UA"/>
        </w:rPr>
        <w:t>’</w:t>
      </w:r>
      <w:r w:rsidRPr="0038375C">
        <w:rPr>
          <w:b/>
          <w:bCs/>
          <w:lang w:val="uk-UA"/>
        </w:rPr>
        <w:t>ЯЗАННЯ ПРОБЛЕМИ</w:t>
      </w:r>
      <w:r w:rsidR="00137F3F" w:rsidRPr="0038375C">
        <w:rPr>
          <w:b/>
          <w:bCs/>
          <w:lang w:val="uk-UA"/>
        </w:rPr>
        <w:t>, ПОКАЗНИКИ РЕЗУЛЬТАТИВНОСТІ</w:t>
      </w:r>
    </w:p>
    <w:p w14:paraId="419C41C4" w14:textId="2293C184" w:rsidR="00352204" w:rsidRPr="008969FF" w:rsidRDefault="00352204" w:rsidP="00F50EED">
      <w:pPr>
        <w:ind w:firstLine="539"/>
        <w:jc w:val="both"/>
        <w:rPr>
          <w:highlight w:val="yellow"/>
          <w:lang w:val="uk-UA"/>
        </w:rPr>
      </w:pPr>
    </w:p>
    <w:p w14:paraId="09FEEDAB" w14:textId="77777777" w:rsidR="0067781C" w:rsidRDefault="00B52A03" w:rsidP="00783ABC">
      <w:pPr>
        <w:ind w:firstLine="539"/>
        <w:jc w:val="both"/>
        <w:rPr>
          <w:lang w:val="uk-UA"/>
        </w:rPr>
      </w:pPr>
      <w:r w:rsidRPr="0040334E">
        <w:rPr>
          <w:lang w:val="uk-UA"/>
        </w:rPr>
        <w:t>Програма повинна виконуватися шляхом визначення екологічних пріоритетів, формування стратегії комплексу робіт та виконання наступних основних завдань:</w:t>
      </w:r>
    </w:p>
    <w:p w14:paraId="377B8F00" w14:textId="77777777" w:rsidR="002E66D9" w:rsidRDefault="00787781" w:rsidP="00787781">
      <w:pPr>
        <w:pStyle w:val="ac"/>
        <w:numPr>
          <w:ilvl w:val="0"/>
          <w:numId w:val="28"/>
        </w:numPr>
        <w:jc w:val="both"/>
        <w:rPr>
          <w:lang w:val="uk-UA"/>
        </w:rPr>
      </w:pPr>
      <w:r>
        <w:rPr>
          <w:lang w:val="uk-UA"/>
        </w:rPr>
        <w:t>Р</w:t>
      </w:r>
      <w:r w:rsidR="00FC1EBB" w:rsidRPr="00787781">
        <w:rPr>
          <w:lang w:val="uk-UA"/>
        </w:rPr>
        <w:t>аціональн</w:t>
      </w:r>
      <w:r>
        <w:rPr>
          <w:lang w:val="uk-UA"/>
        </w:rPr>
        <w:t>е</w:t>
      </w:r>
      <w:r w:rsidR="00FC1EBB" w:rsidRPr="00787781">
        <w:rPr>
          <w:lang w:val="uk-UA"/>
        </w:rPr>
        <w:t xml:space="preserve"> використання й поводження з відходами виробництва та споживання</w:t>
      </w:r>
      <w:r w:rsidR="002E66D9">
        <w:rPr>
          <w:lang w:val="uk-UA"/>
        </w:rPr>
        <w:t>.</w:t>
      </w:r>
    </w:p>
    <w:p w14:paraId="1EC0F68C" w14:textId="640E9DE1" w:rsidR="00FC1EBB" w:rsidRPr="00787781" w:rsidRDefault="002E66D9" w:rsidP="00787781">
      <w:pPr>
        <w:pStyle w:val="ac"/>
        <w:numPr>
          <w:ilvl w:val="0"/>
          <w:numId w:val="28"/>
        </w:numPr>
        <w:jc w:val="both"/>
        <w:rPr>
          <w:lang w:val="uk-UA"/>
        </w:rPr>
      </w:pPr>
      <w:r>
        <w:rPr>
          <w:lang w:val="uk-UA"/>
        </w:rPr>
        <w:t>О</w:t>
      </w:r>
      <w:r w:rsidR="00234414" w:rsidRPr="00787781">
        <w:rPr>
          <w:lang w:val="uk-UA"/>
        </w:rPr>
        <w:t>зеленення території громади (роботи з ремонту та утримання об'єктів зеленого господарства).</w:t>
      </w:r>
    </w:p>
    <w:p w14:paraId="3C3B0DB2" w14:textId="4907AD9A" w:rsidR="00B52A03" w:rsidRPr="002E66D9" w:rsidRDefault="00B52A03" w:rsidP="0058395A">
      <w:pPr>
        <w:pStyle w:val="ac"/>
        <w:numPr>
          <w:ilvl w:val="0"/>
          <w:numId w:val="28"/>
        </w:numPr>
        <w:jc w:val="both"/>
        <w:rPr>
          <w:lang w:val="uk-UA"/>
        </w:rPr>
      </w:pPr>
      <w:r w:rsidRPr="002E66D9">
        <w:rPr>
          <w:lang w:val="uk-UA"/>
        </w:rPr>
        <w:t xml:space="preserve">Вжиття заходів щодо зменшення негативного впливу стічних вод на екологічний стан </w:t>
      </w:r>
      <w:r w:rsidR="00EC5854" w:rsidRPr="002E66D9">
        <w:rPr>
          <w:lang w:val="uk-UA"/>
        </w:rPr>
        <w:t>громади</w:t>
      </w:r>
      <w:r w:rsidRPr="002E66D9">
        <w:rPr>
          <w:lang w:val="uk-UA"/>
        </w:rPr>
        <w:t xml:space="preserve"> та прибережної зони Чорного моря.</w:t>
      </w:r>
    </w:p>
    <w:p w14:paraId="0400F3E1" w14:textId="612CE352" w:rsidR="0058395A" w:rsidRPr="002E66D9" w:rsidRDefault="0058395A" w:rsidP="0058395A">
      <w:pPr>
        <w:numPr>
          <w:ilvl w:val="0"/>
          <w:numId w:val="28"/>
        </w:numPr>
        <w:shd w:val="clear" w:color="auto" w:fill="FFFFFF"/>
        <w:jc w:val="both"/>
        <w:rPr>
          <w:lang w:val="uk-UA"/>
        </w:rPr>
      </w:pPr>
      <w:r w:rsidRPr="002E66D9">
        <w:rPr>
          <w:lang w:val="uk-UA"/>
        </w:rPr>
        <w:t>Вжиття заходів щодо зменшення впливу промислових та побутових відходів на довкілля, впровадження та  удосконалення системи роздільного збору відходів, сортування та забезпечення комплексної переробки та зменшення утворення побутових відходів.</w:t>
      </w:r>
    </w:p>
    <w:p w14:paraId="40894832" w14:textId="2486EE8E" w:rsidR="00B52A03" w:rsidRPr="002E66D9" w:rsidRDefault="00B52A03" w:rsidP="0058395A">
      <w:pPr>
        <w:pStyle w:val="ac"/>
        <w:numPr>
          <w:ilvl w:val="0"/>
          <w:numId w:val="28"/>
        </w:numPr>
        <w:jc w:val="both"/>
        <w:rPr>
          <w:lang w:val="uk-UA"/>
        </w:rPr>
      </w:pPr>
      <w:r w:rsidRPr="002E66D9">
        <w:rPr>
          <w:lang w:val="uk-UA"/>
        </w:rPr>
        <w:t>Вжиття заходів щодо зменшення забруднення атмосферного повітря від забруднення шкідливими викидами промислових підприємств та транспортних засобів.</w:t>
      </w:r>
    </w:p>
    <w:p w14:paraId="6DA37A88" w14:textId="125B1CEC" w:rsidR="00B52A03" w:rsidRPr="002E66D9" w:rsidRDefault="0058395A" w:rsidP="0058395A">
      <w:pPr>
        <w:ind w:left="851" w:hanging="284"/>
        <w:jc w:val="both"/>
        <w:rPr>
          <w:lang w:val="uk-UA"/>
        </w:rPr>
      </w:pPr>
      <w:r w:rsidRPr="002E66D9">
        <w:rPr>
          <w:lang w:val="uk-UA"/>
        </w:rPr>
        <w:t>4</w:t>
      </w:r>
      <w:r w:rsidR="00B52A03" w:rsidRPr="002E66D9">
        <w:rPr>
          <w:lang w:val="uk-UA"/>
        </w:rPr>
        <w:t xml:space="preserve">. </w:t>
      </w:r>
      <w:bookmarkStart w:id="2" w:name="_Hlk141699539"/>
      <w:r w:rsidR="00B52A03" w:rsidRPr="002E66D9">
        <w:rPr>
          <w:lang w:val="uk-UA"/>
        </w:rPr>
        <w:t xml:space="preserve">Вжиття заходів щодо </w:t>
      </w:r>
      <w:bookmarkEnd w:id="2"/>
      <w:r w:rsidRPr="002E66D9">
        <w:rPr>
          <w:lang w:val="uk-UA"/>
        </w:rPr>
        <w:t xml:space="preserve">відновлення водотоку та збільшення дзеркалу </w:t>
      </w:r>
      <w:proofErr w:type="spellStart"/>
      <w:r w:rsidRPr="002E66D9">
        <w:rPr>
          <w:lang w:val="uk-UA"/>
        </w:rPr>
        <w:t>Сичавського</w:t>
      </w:r>
      <w:proofErr w:type="spellEnd"/>
      <w:r w:rsidRPr="002E66D9">
        <w:rPr>
          <w:lang w:val="uk-UA"/>
        </w:rPr>
        <w:t xml:space="preserve"> став</w:t>
      </w:r>
      <w:r w:rsidR="00406890" w:rsidRPr="002E66D9">
        <w:rPr>
          <w:lang w:val="uk-UA"/>
        </w:rPr>
        <w:t>к</w:t>
      </w:r>
      <w:r w:rsidRPr="002E66D9">
        <w:rPr>
          <w:lang w:val="uk-UA"/>
        </w:rPr>
        <w:t>у</w:t>
      </w:r>
      <w:r w:rsidR="00B52A03" w:rsidRPr="002E66D9">
        <w:rPr>
          <w:lang w:val="uk-UA"/>
        </w:rPr>
        <w:t>.</w:t>
      </w:r>
    </w:p>
    <w:p w14:paraId="33A0A17A" w14:textId="6EF09664" w:rsidR="00B52A03" w:rsidRPr="002E66D9" w:rsidRDefault="0058395A" w:rsidP="004B20A3">
      <w:pPr>
        <w:ind w:left="709" w:hanging="170"/>
        <w:jc w:val="both"/>
        <w:rPr>
          <w:lang w:val="uk-UA"/>
        </w:rPr>
      </w:pPr>
      <w:r w:rsidRPr="002E66D9">
        <w:rPr>
          <w:lang w:val="uk-UA"/>
        </w:rPr>
        <w:t>5</w:t>
      </w:r>
      <w:r w:rsidR="00B52A03" w:rsidRPr="002E66D9">
        <w:rPr>
          <w:lang w:val="uk-UA"/>
        </w:rPr>
        <w:t>. Вжиття заходів щодо поліпшення техногенно-екологічного стану територій, захисту земель від підтоплення, затоплення, зсувів.</w:t>
      </w:r>
    </w:p>
    <w:p w14:paraId="345F98B7" w14:textId="59A21ED2" w:rsidR="00B52A03" w:rsidRPr="002E66D9" w:rsidRDefault="0058395A" w:rsidP="00B52A03">
      <w:pPr>
        <w:ind w:firstLine="539"/>
        <w:jc w:val="both"/>
        <w:rPr>
          <w:lang w:val="uk-UA"/>
        </w:rPr>
      </w:pPr>
      <w:r w:rsidRPr="002E66D9">
        <w:rPr>
          <w:lang w:val="uk-UA"/>
        </w:rPr>
        <w:t>6</w:t>
      </w:r>
      <w:r w:rsidR="00B52A03" w:rsidRPr="002E66D9">
        <w:rPr>
          <w:lang w:val="uk-UA"/>
        </w:rPr>
        <w:t>. Спостереження за станом навколишнього природного середовища.</w:t>
      </w:r>
    </w:p>
    <w:p w14:paraId="527284B0" w14:textId="02A72611" w:rsidR="00B52A03" w:rsidRPr="002E66D9" w:rsidRDefault="0058395A" w:rsidP="00D957D2">
      <w:pPr>
        <w:tabs>
          <w:tab w:val="left" w:pos="709"/>
          <w:tab w:val="left" w:pos="851"/>
        </w:tabs>
        <w:ind w:firstLine="539"/>
        <w:jc w:val="both"/>
        <w:rPr>
          <w:rStyle w:val="ae"/>
          <w:b w:val="0"/>
          <w:bCs w:val="0"/>
          <w:lang w:val="uk-UA"/>
        </w:rPr>
      </w:pPr>
      <w:r w:rsidRPr="002E66D9">
        <w:rPr>
          <w:lang w:val="uk-UA"/>
        </w:rPr>
        <w:t>7</w:t>
      </w:r>
      <w:r w:rsidR="00B52A03" w:rsidRPr="002E66D9">
        <w:rPr>
          <w:lang w:val="uk-UA"/>
        </w:rPr>
        <w:t>. Проведення інструментально-лабораторних досліджень води, ґрунту, атмосферного повітря, відходів спеціалізованими підприємствами та інформування про це населення.</w:t>
      </w:r>
    </w:p>
    <w:p w14:paraId="1973991B" w14:textId="16C88A17" w:rsidR="00352204" w:rsidRPr="00E666A8" w:rsidRDefault="0025079B" w:rsidP="00F50EED">
      <w:pPr>
        <w:ind w:firstLine="539"/>
        <w:jc w:val="both"/>
        <w:rPr>
          <w:lang w:val="uk-UA"/>
        </w:rPr>
      </w:pPr>
      <w:r w:rsidRPr="008D6498">
        <w:rPr>
          <w:lang w:val="uk-UA"/>
        </w:rPr>
        <w:t xml:space="preserve">Вирішення висвітлених питань можливе лише при наявності фінансування Програми з </w:t>
      </w:r>
      <w:r w:rsidR="008D6498" w:rsidRPr="008D6498">
        <w:rPr>
          <w:lang w:val="uk-UA"/>
        </w:rPr>
        <w:t>міського</w:t>
      </w:r>
      <w:r w:rsidR="008D6498" w:rsidRPr="008D6498">
        <w:t xml:space="preserve"> </w:t>
      </w:r>
      <w:r w:rsidR="008D6498" w:rsidRPr="008D6498">
        <w:rPr>
          <w:lang w:val="uk-UA"/>
        </w:rPr>
        <w:t>бюджету на природоохоронні заходи</w:t>
      </w:r>
      <w:r w:rsidRPr="008D6498">
        <w:rPr>
          <w:lang w:val="uk-UA"/>
        </w:rPr>
        <w:t>.</w:t>
      </w:r>
    </w:p>
    <w:p w14:paraId="31551FE0" w14:textId="77777777" w:rsidR="00352204" w:rsidRDefault="00352204" w:rsidP="00B52A03">
      <w:pPr>
        <w:jc w:val="both"/>
        <w:rPr>
          <w:b/>
          <w:bCs/>
          <w:lang w:val="uk-UA"/>
        </w:rPr>
      </w:pPr>
    </w:p>
    <w:p w14:paraId="753C353B" w14:textId="77777777" w:rsidR="004C5F58" w:rsidRDefault="00437CAD" w:rsidP="00437CAD">
      <w:pPr>
        <w:tabs>
          <w:tab w:val="left" w:pos="567"/>
        </w:tabs>
        <w:ind w:right="-143" w:firstLine="360"/>
        <w:jc w:val="both"/>
        <w:rPr>
          <w:lang w:val="uk-UA"/>
        </w:rPr>
      </w:pPr>
      <w:r>
        <w:rPr>
          <w:lang w:val="uk-UA"/>
        </w:rPr>
        <w:t xml:space="preserve">   </w:t>
      </w:r>
    </w:p>
    <w:p w14:paraId="173298E0" w14:textId="77777777" w:rsidR="005423E1" w:rsidRDefault="005423E1" w:rsidP="00437CAD">
      <w:pPr>
        <w:tabs>
          <w:tab w:val="left" w:pos="567"/>
        </w:tabs>
        <w:ind w:right="-143" w:firstLine="360"/>
        <w:jc w:val="both"/>
        <w:rPr>
          <w:lang w:val="uk-UA"/>
        </w:rPr>
      </w:pPr>
    </w:p>
    <w:p w14:paraId="56161A0D" w14:textId="77777777" w:rsidR="005423E1" w:rsidRDefault="005423E1" w:rsidP="00437CAD">
      <w:pPr>
        <w:tabs>
          <w:tab w:val="left" w:pos="567"/>
        </w:tabs>
        <w:ind w:right="-143" w:firstLine="360"/>
        <w:jc w:val="both"/>
        <w:rPr>
          <w:lang w:val="uk-UA"/>
        </w:rPr>
      </w:pPr>
    </w:p>
    <w:p w14:paraId="1F0929D1" w14:textId="7DD87CE4" w:rsidR="00F50EED" w:rsidRDefault="00F50EED" w:rsidP="00437CAD">
      <w:pPr>
        <w:tabs>
          <w:tab w:val="left" w:pos="567"/>
        </w:tabs>
        <w:ind w:right="-143" w:firstLine="360"/>
        <w:jc w:val="both"/>
        <w:rPr>
          <w:lang w:val="uk-UA"/>
        </w:rPr>
      </w:pPr>
      <w:r>
        <w:rPr>
          <w:lang w:val="uk-UA"/>
        </w:rPr>
        <w:lastRenderedPageBreak/>
        <w:t xml:space="preserve">Основні </w:t>
      </w:r>
      <w:r w:rsidR="00E163D7">
        <w:rPr>
          <w:lang w:val="uk-UA"/>
        </w:rPr>
        <w:t>заходи</w:t>
      </w:r>
      <w:r w:rsidR="00001A3B">
        <w:rPr>
          <w:lang w:val="uk-UA"/>
        </w:rPr>
        <w:t xml:space="preserve"> реалізації</w:t>
      </w:r>
      <w:r>
        <w:rPr>
          <w:lang w:val="uk-UA"/>
        </w:rPr>
        <w:t xml:space="preserve"> Програми: </w:t>
      </w:r>
    </w:p>
    <w:p w14:paraId="226EE9BA" w14:textId="5042340D" w:rsidR="00144099" w:rsidRPr="00144099" w:rsidRDefault="00144099" w:rsidP="00144099">
      <w:pPr>
        <w:pStyle w:val="ac"/>
        <w:numPr>
          <w:ilvl w:val="0"/>
          <w:numId w:val="10"/>
        </w:numPr>
        <w:tabs>
          <w:tab w:val="left" w:pos="567"/>
        </w:tabs>
        <w:ind w:right="-143"/>
        <w:jc w:val="both"/>
        <w:rPr>
          <w:lang w:val="uk-UA"/>
        </w:rPr>
      </w:pPr>
      <w:r>
        <w:rPr>
          <w:lang w:val="uk-UA"/>
        </w:rPr>
        <w:t>н</w:t>
      </w:r>
      <w:r w:rsidRPr="00144099">
        <w:rPr>
          <w:lang w:val="uk-UA"/>
        </w:rPr>
        <w:t xml:space="preserve">ове будівництво мереж зливової каналізації з відновленням благоустрою біля будівлі за адресою: Одеська область, Одеський район, </w:t>
      </w:r>
      <w:r w:rsidRPr="004F105A">
        <w:rPr>
          <w:lang w:val="uk-UA"/>
        </w:rPr>
        <w:t xml:space="preserve">м. </w:t>
      </w:r>
      <w:r w:rsidR="001F6431" w:rsidRPr="004F105A">
        <w:rPr>
          <w:lang w:val="uk-UA"/>
        </w:rPr>
        <w:t>Южне</w:t>
      </w:r>
      <w:r w:rsidRPr="004F105A">
        <w:rPr>
          <w:lang w:val="uk-UA"/>
        </w:rPr>
        <w:t>,</w:t>
      </w:r>
      <w:r w:rsidRPr="00144099">
        <w:rPr>
          <w:lang w:val="uk-UA"/>
        </w:rPr>
        <w:t xml:space="preserve"> вул. Приморська, 19-Б</w:t>
      </w:r>
      <w:r>
        <w:rPr>
          <w:lang w:val="uk-UA"/>
        </w:rPr>
        <w:t>;</w:t>
      </w:r>
    </w:p>
    <w:p w14:paraId="0D6BAF46" w14:textId="51D5E558" w:rsidR="00E163D7" w:rsidRDefault="00E163D7" w:rsidP="00E163D7">
      <w:pPr>
        <w:pStyle w:val="ac"/>
        <w:numPr>
          <w:ilvl w:val="0"/>
          <w:numId w:val="10"/>
        </w:numPr>
        <w:autoSpaceDE w:val="0"/>
        <w:autoSpaceDN w:val="0"/>
        <w:adjustRightInd w:val="0"/>
        <w:jc w:val="both"/>
        <w:rPr>
          <w:lang w:val="uk-UA"/>
        </w:rPr>
      </w:pPr>
      <w:r>
        <w:rPr>
          <w:lang w:val="uk-UA"/>
        </w:rPr>
        <w:t>п</w:t>
      </w:r>
      <w:r w:rsidRPr="00E163D7">
        <w:rPr>
          <w:lang w:val="uk-UA"/>
        </w:rPr>
        <w:t xml:space="preserve">ридбання установок, обладнання для збору та складування </w:t>
      </w:r>
      <w:r w:rsidR="009A6B95">
        <w:rPr>
          <w:lang w:val="uk-UA"/>
        </w:rPr>
        <w:t>ПВ</w:t>
      </w:r>
      <w:r w:rsidR="009A6B95" w:rsidRPr="009A6B95">
        <w:t xml:space="preserve"> </w:t>
      </w:r>
      <w:r w:rsidR="009A6B95" w:rsidRPr="009A6B95">
        <w:rPr>
          <w:lang w:val="uk-UA"/>
        </w:rPr>
        <w:t>для КП «РИТУАЛЬНІ ПОСЛУГИ»</w:t>
      </w:r>
      <w:r>
        <w:rPr>
          <w:lang w:val="uk-UA"/>
        </w:rPr>
        <w:t>;</w:t>
      </w:r>
    </w:p>
    <w:p w14:paraId="009AC004" w14:textId="643931FC" w:rsidR="00E163D7" w:rsidRDefault="009A6B95" w:rsidP="009A6B95">
      <w:pPr>
        <w:pStyle w:val="ac"/>
        <w:numPr>
          <w:ilvl w:val="0"/>
          <w:numId w:val="10"/>
        </w:numPr>
        <w:autoSpaceDE w:val="0"/>
        <w:autoSpaceDN w:val="0"/>
        <w:adjustRightInd w:val="0"/>
        <w:jc w:val="both"/>
        <w:rPr>
          <w:lang w:val="uk-UA"/>
        </w:rPr>
      </w:pPr>
      <w:r w:rsidRPr="009A6B95">
        <w:rPr>
          <w:lang w:val="uk-UA"/>
        </w:rPr>
        <w:t>придбання установок, обладнання для збору та складування ТПВ</w:t>
      </w:r>
      <w:r w:rsidR="00B46A3B">
        <w:rPr>
          <w:lang w:val="uk-UA"/>
        </w:rPr>
        <w:t xml:space="preserve"> </w:t>
      </w:r>
      <w:r w:rsidR="00B46A3B" w:rsidRPr="00B46A3B">
        <w:rPr>
          <w:lang w:val="uk-UA"/>
        </w:rPr>
        <w:t>для КП «Екосервіс»</w:t>
      </w:r>
      <w:r>
        <w:rPr>
          <w:lang w:val="uk-UA"/>
        </w:rPr>
        <w:t>;</w:t>
      </w:r>
    </w:p>
    <w:p w14:paraId="6D2330AE" w14:textId="41225875" w:rsidR="009A6B95" w:rsidRDefault="00B46A3B" w:rsidP="009A6B95">
      <w:pPr>
        <w:pStyle w:val="ac"/>
        <w:numPr>
          <w:ilvl w:val="0"/>
          <w:numId w:val="10"/>
        </w:numPr>
        <w:autoSpaceDE w:val="0"/>
        <w:autoSpaceDN w:val="0"/>
        <w:adjustRightInd w:val="0"/>
        <w:jc w:val="both"/>
        <w:rPr>
          <w:lang w:val="uk-UA"/>
        </w:rPr>
      </w:pPr>
      <w:r>
        <w:rPr>
          <w:lang w:val="uk-UA"/>
        </w:rPr>
        <w:t>п</w:t>
      </w:r>
      <w:r w:rsidRPr="00B46A3B">
        <w:rPr>
          <w:lang w:val="uk-UA"/>
        </w:rPr>
        <w:t xml:space="preserve">ридбання установок, обладнання для збору та складування побутових відходів для закладів освіти </w:t>
      </w:r>
      <w:r w:rsidR="00123C9B">
        <w:rPr>
          <w:lang w:val="uk-UA"/>
        </w:rPr>
        <w:t>Южненської</w:t>
      </w:r>
      <w:r w:rsidR="00123C9B" w:rsidRPr="00123C9B">
        <w:rPr>
          <w:lang w:val="uk-UA"/>
        </w:rPr>
        <w:t xml:space="preserve"> </w:t>
      </w:r>
      <w:r w:rsidRPr="00B46A3B">
        <w:rPr>
          <w:lang w:val="uk-UA"/>
        </w:rPr>
        <w:t>міської територіальної громади</w:t>
      </w:r>
      <w:r>
        <w:rPr>
          <w:lang w:val="uk-UA"/>
        </w:rPr>
        <w:t>;</w:t>
      </w:r>
    </w:p>
    <w:p w14:paraId="49D57547" w14:textId="60704DCB" w:rsidR="00B46A3B" w:rsidRDefault="00FB3B8E" w:rsidP="009A6B95">
      <w:pPr>
        <w:pStyle w:val="ac"/>
        <w:numPr>
          <w:ilvl w:val="0"/>
          <w:numId w:val="10"/>
        </w:numPr>
        <w:autoSpaceDE w:val="0"/>
        <w:autoSpaceDN w:val="0"/>
        <w:adjustRightInd w:val="0"/>
        <w:jc w:val="both"/>
        <w:rPr>
          <w:lang w:val="uk-UA"/>
        </w:rPr>
      </w:pPr>
      <w:r>
        <w:rPr>
          <w:lang w:val="uk-UA"/>
        </w:rPr>
        <w:t>о</w:t>
      </w:r>
      <w:r w:rsidRPr="00FB3B8E">
        <w:rPr>
          <w:lang w:val="uk-UA"/>
        </w:rPr>
        <w:t>чищення земель засмічених промисловими, побутовими та іншими відходами  на території населених пунктів Южненської міської територіальної громади</w:t>
      </w:r>
      <w:r w:rsidR="00E47DB1">
        <w:rPr>
          <w:lang w:val="uk-UA"/>
        </w:rPr>
        <w:t>;</w:t>
      </w:r>
    </w:p>
    <w:p w14:paraId="6994960D" w14:textId="4AD1BF84" w:rsidR="00E47DB1" w:rsidRDefault="00AB4A1E" w:rsidP="009A6B95">
      <w:pPr>
        <w:pStyle w:val="ac"/>
        <w:numPr>
          <w:ilvl w:val="0"/>
          <w:numId w:val="10"/>
        </w:numPr>
        <w:autoSpaceDE w:val="0"/>
        <w:autoSpaceDN w:val="0"/>
        <w:adjustRightInd w:val="0"/>
        <w:jc w:val="both"/>
        <w:rPr>
          <w:lang w:val="uk-UA"/>
        </w:rPr>
      </w:pPr>
      <w:r>
        <w:rPr>
          <w:lang w:val="uk-UA"/>
        </w:rPr>
        <w:t>р</w:t>
      </w:r>
      <w:r w:rsidRPr="00AB4A1E">
        <w:rPr>
          <w:lang w:val="uk-UA"/>
        </w:rPr>
        <w:t xml:space="preserve">озроблення Схеми санітарної очистки для с. Сичавка і с. Кошари та  с. Нові </w:t>
      </w:r>
      <w:proofErr w:type="spellStart"/>
      <w:r w:rsidRPr="00AB4A1E">
        <w:rPr>
          <w:lang w:val="uk-UA"/>
        </w:rPr>
        <w:t>Біляри</w:t>
      </w:r>
      <w:proofErr w:type="spellEnd"/>
      <w:r w:rsidRPr="00AB4A1E">
        <w:rPr>
          <w:lang w:val="uk-UA"/>
        </w:rPr>
        <w:t>, с. Григорівка і</w:t>
      </w:r>
      <w:r>
        <w:rPr>
          <w:lang w:val="uk-UA"/>
        </w:rPr>
        <w:t xml:space="preserve"> </w:t>
      </w:r>
      <w:r w:rsidRPr="00AB4A1E">
        <w:rPr>
          <w:lang w:val="uk-UA"/>
        </w:rPr>
        <w:t>с. Булдинка Одеського району Одеської області, у тому числі розрахунки норм надання послуг з вивезення побутових відходів та визначення морфологічного складу побутових відходів</w:t>
      </w:r>
      <w:r>
        <w:rPr>
          <w:lang w:val="uk-UA"/>
        </w:rPr>
        <w:t>;</w:t>
      </w:r>
    </w:p>
    <w:p w14:paraId="15B4ECF7" w14:textId="77777777" w:rsidR="00E74C5E" w:rsidRDefault="00E74C5E" w:rsidP="009A6B95">
      <w:pPr>
        <w:pStyle w:val="ac"/>
        <w:numPr>
          <w:ilvl w:val="0"/>
          <w:numId w:val="10"/>
        </w:numPr>
        <w:autoSpaceDE w:val="0"/>
        <w:autoSpaceDN w:val="0"/>
        <w:adjustRightInd w:val="0"/>
        <w:jc w:val="both"/>
        <w:rPr>
          <w:lang w:val="uk-UA"/>
        </w:rPr>
      </w:pPr>
      <w:r>
        <w:rPr>
          <w:lang w:val="uk-UA"/>
        </w:rPr>
        <w:t>о</w:t>
      </w:r>
      <w:r w:rsidRPr="00E74C5E">
        <w:rPr>
          <w:lang w:val="uk-UA"/>
        </w:rPr>
        <w:t>зеленення території Южненської міської територіальної громади</w:t>
      </w:r>
      <w:r>
        <w:rPr>
          <w:lang w:val="uk-UA"/>
        </w:rPr>
        <w:t>;</w:t>
      </w:r>
    </w:p>
    <w:p w14:paraId="695139F3" w14:textId="77777777" w:rsidR="00E74C5E" w:rsidRDefault="00E74C5E" w:rsidP="009A6B95">
      <w:pPr>
        <w:pStyle w:val="ac"/>
        <w:numPr>
          <w:ilvl w:val="0"/>
          <w:numId w:val="10"/>
        </w:numPr>
        <w:autoSpaceDE w:val="0"/>
        <w:autoSpaceDN w:val="0"/>
        <w:adjustRightInd w:val="0"/>
        <w:jc w:val="both"/>
        <w:rPr>
          <w:lang w:val="uk-UA"/>
        </w:rPr>
      </w:pPr>
      <w:r>
        <w:rPr>
          <w:lang w:val="uk-UA"/>
        </w:rPr>
        <w:t>о</w:t>
      </w:r>
      <w:r w:rsidRPr="00E74C5E">
        <w:rPr>
          <w:lang w:val="uk-UA"/>
        </w:rPr>
        <w:t>зеленення території Южненської міської територіальної громади</w:t>
      </w:r>
      <w:r>
        <w:rPr>
          <w:lang w:val="uk-UA"/>
        </w:rPr>
        <w:t>;</w:t>
      </w:r>
    </w:p>
    <w:p w14:paraId="1B3BF929" w14:textId="77777777" w:rsidR="00E74C5E" w:rsidRDefault="00E74C5E" w:rsidP="009A6B95">
      <w:pPr>
        <w:pStyle w:val="ac"/>
        <w:numPr>
          <w:ilvl w:val="0"/>
          <w:numId w:val="10"/>
        </w:numPr>
        <w:autoSpaceDE w:val="0"/>
        <w:autoSpaceDN w:val="0"/>
        <w:adjustRightInd w:val="0"/>
        <w:jc w:val="both"/>
        <w:rPr>
          <w:lang w:val="uk-UA"/>
        </w:rPr>
      </w:pPr>
      <w:r>
        <w:rPr>
          <w:lang w:val="uk-UA"/>
        </w:rPr>
        <w:t>о</w:t>
      </w:r>
      <w:r w:rsidRPr="00E74C5E">
        <w:rPr>
          <w:lang w:val="uk-UA"/>
        </w:rPr>
        <w:t>зеленення територій закладів освіти Южненської міської територіальної громади</w:t>
      </w:r>
      <w:r>
        <w:rPr>
          <w:lang w:val="uk-UA"/>
        </w:rPr>
        <w:t>;</w:t>
      </w:r>
    </w:p>
    <w:p w14:paraId="4C3F5A05" w14:textId="77777777" w:rsidR="00E74C5E" w:rsidRDefault="00E74C5E" w:rsidP="009A6B95">
      <w:pPr>
        <w:pStyle w:val="ac"/>
        <w:numPr>
          <w:ilvl w:val="0"/>
          <w:numId w:val="10"/>
        </w:numPr>
        <w:autoSpaceDE w:val="0"/>
        <w:autoSpaceDN w:val="0"/>
        <w:adjustRightInd w:val="0"/>
        <w:jc w:val="both"/>
        <w:rPr>
          <w:lang w:val="uk-UA"/>
        </w:rPr>
      </w:pPr>
      <w:r>
        <w:rPr>
          <w:lang w:val="uk-UA"/>
        </w:rPr>
        <w:t>п</w:t>
      </w:r>
      <w:r w:rsidRPr="00E74C5E">
        <w:rPr>
          <w:lang w:val="uk-UA"/>
        </w:rPr>
        <w:t>ридбання чорнозему для закладів освіти Южненської міської територіальної громади</w:t>
      </w:r>
      <w:r>
        <w:rPr>
          <w:lang w:val="uk-UA"/>
        </w:rPr>
        <w:t>;</w:t>
      </w:r>
    </w:p>
    <w:p w14:paraId="52D0D5F4" w14:textId="77777777" w:rsidR="00D30FD4" w:rsidRDefault="00D30FD4" w:rsidP="009A6B95">
      <w:pPr>
        <w:pStyle w:val="ac"/>
        <w:numPr>
          <w:ilvl w:val="0"/>
          <w:numId w:val="10"/>
        </w:numPr>
        <w:autoSpaceDE w:val="0"/>
        <w:autoSpaceDN w:val="0"/>
        <w:adjustRightInd w:val="0"/>
        <w:jc w:val="both"/>
        <w:rPr>
          <w:lang w:val="uk-UA"/>
        </w:rPr>
      </w:pPr>
      <w:r>
        <w:rPr>
          <w:lang w:val="uk-UA"/>
        </w:rPr>
        <w:t>п</w:t>
      </w:r>
      <w:r w:rsidRPr="00D30FD4">
        <w:rPr>
          <w:lang w:val="uk-UA"/>
        </w:rPr>
        <w:t>ридбання обладнання для висадки вуличних квітів для закладів освіти Южненської міської територіальної громади</w:t>
      </w:r>
      <w:r>
        <w:rPr>
          <w:lang w:val="uk-UA"/>
        </w:rPr>
        <w:t>;</w:t>
      </w:r>
    </w:p>
    <w:p w14:paraId="323BDF44" w14:textId="06871F43" w:rsidR="00D30FD4" w:rsidRPr="001F2DEF" w:rsidRDefault="00D30FD4" w:rsidP="001F2DEF">
      <w:pPr>
        <w:pStyle w:val="ac"/>
        <w:numPr>
          <w:ilvl w:val="0"/>
          <w:numId w:val="10"/>
        </w:numPr>
        <w:autoSpaceDE w:val="0"/>
        <w:autoSpaceDN w:val="0"/>
        <w:adjustRightInd w:val="0"/>
        <w:jc w:val="both"/>
        <w:rPr>
          <w:lang w:val="uk-UA"/>
        </w:rPr>
      </w:pPr>
      <w:r>
        <w:rPr>
          <w:lang w:val="uk-UA"/>
        </w:rPr>
        <w:t>п</w:t>
      </w:r>
      <w:r w:rsidRPr="00D30FD4">
        <w:rPr>
          <w:lang w:val="uk-UA"/>
        </w:rPr>
        <w:t>ослуги з проведення інвентаризації і паспортизації зелених насаджень Южненської міської територіальної громади</w:t>
      </w:r>
      <w:r w:rsidR="001F2DEF">
        <w:rPr>
          <w:lang w:val="uk-UA"/>
        </w:rPr>
        <w:t>.</w:t>
      </w:r>
    </w:p>
    <w:p w14:paraId="3688070E" w14:textId="08C7047E" w:rsidR="00A030E7" w:rsidRDefault="001F2DEF" w:rsidP="001F2DEF">
      <w:pPr>
        <w:pStyle w:val="ac"/>
        <w:autoSpaceDE w:val="0"/>
        <w:autoSpaceDN w:val="0"/>
        <w:adjustRightInd w:val="0"/>
        <w:jc w:val="both"/>
        <w:rPr>
          <w:lang w:val="uk-UA"/>
        </w:rPr>
      </w:pPr>
      <w:r>
        <w:rPr>
          <w:lang w:val="uk-UA"/>
        </w:rPr>
        <w:t>П</w:t>
      </w:r>
      <w:r w:rsidR="00001A3B">
        <w:rPr>
          <w:lang w:val="uk-UA"/>
        </w:rPr>
        <w:t>ерелік заходів програми наведений у додатку</w:t>
      </w:r>
      <w:r w:rsidR="00137F3F">
        <w:rPr>
          <w:lang w:val="uk-UA"/>
        </w:rPr>
        <w:t xml:space="preserve"> 1.</w:t>
      </w:r>
    </w:p>
    <w:p w14:paraId="04319538" w14:textId="7499F875" w:rsidR="00137F3F" w:rsidRDefault="00137F3F" w:rsidP="00001A3B">
      <w:pPr>
        <w:rPr>
          <w:lang w:val="uk-UA"/>
        </w:rPr>
      </w:pPr>
      <w:r>
        <w:rPr>
          <w:lang w:val="uk-UA"/>
        </w:rPr>
        <w:tab/>
        <w:t>Показники результативності програми наведені у додатку 2.</w:t>
      </w:r>
    </w:p>
    <w:p w14:paraId="2D1641A5" w14:textId="77777777" w:rsidR="008969FF" w:rsidRDefault="008969FF" w:rsidP="00001A3B">
      <w:pPr>
        <w:rPr>
          <w:lang w:val="uk-UA"/>
        </w:rPr>
      </w:pPr>
    </w:p>
    <w:p w14:paraId="064778E7" w14:textId="77777777" w:rsidR="00904B88" w:rsidRDefault="00904B88" w:rsidP="00001A3B">
      <w:pPr>
        <w:rPr>
          <w:lang w:val="uk-UA"/>
        </w:rPr>
      </w:pPr>
    </w:p>
    <w:p w14:paraId="026FD94E" w14:textId="77777777" w:rsidR="00904B88" w:rsidRDefault="00904B88" w:rsidP="00001A3B">
      <w:pPr>
        <w:rPr>
          <w:lang w:val="uk-UA"/>
        </w:rPr>
      </w:pPr>
    </w:p>
    <w:p w14:paraId="000AAB99" w14:textId="65E2950E" w:rsidR="00137F3F" w:rsidRPr="00DE3297" w:rsidRDefault="00137F3F" w:rsidP="00137F3F">
      <w:pPr>
        <w:pStyle w:val="ad"/>
        <w:spacing w:beforeAutospacing="0" w:after="0" w:afterAutospacing="0"/>
        <w:jc w:val="center"/>
        <w:rPr>
          <w:b/>
          <w:bCs/>
          <w:lang w:val="uk-UA"/>
        </w:rPr>
      </w:pPr>
      <w:r>
        <w:rPr>
          <w:b/>
          <w:bCs/>
          <w:lang w:val="uk-UA"/>
        </w:rPr>
        <w:t>5</w:t>
      </w:r>
      <w:r w:rsidRPr="00CE3E80">
        <w:rPr>
          <w:b/>
          <w:bCs/>
          <w:lang w:val="uk-UA"/>
        </w:rPr>
        <w:t>. ОЧІКУВАННІ РЕЗУЛЬТАТИ ВИКОНАННЯ ПРОГРАМИ</w:t>
      </w:r>
    </w:p>
    <w:p w14:paraId="3465BD5D" w14:textId="77777777" w:rsidR="00137F3F" w:rsidRDefault="00137F3F" w:rsidP="00137F3F">
      <w:pPr>
        <w:pStyle w:val="ad"/>
        <w:spacing w:beforeAutospacing="0" w:after="0" w:afterAutospacing="0"/>
        <w:ind w:firstLine="539"/>
        <w:jc w:val="both"/>
        <w:rPr>
          <w:lang w:val="uk-UA"/>
        </w:rPr>
      </w:pPr>
    </w:p>
    <w:p w14:paraId="0CBDCF57" w14:textId="7C7CDF74" w:rsidR="00334B73" w:rsidRDefault="00137F3F" w:rsidP="00137F3F">
      <w:pPr>
        <w:tabs>
          <w:tab w:val="left" w:pos="239"/>
        </w:tabs>
        <w:jc w:val="both"/>
        <w:rPr>
          <w:lang w:val="uk-UA"/>
        </w:rPr>
      </w:pPr>
      <w:r>
        <w:rPr>
          <w:lang w:val="uk-UA"/>
        </w:rPr>
        <w:tab/>
        <w:t xml:space="preserve">     </w:t>
      </w:r>
      <w:r w:rsidRPr="00DE3297">
        <w:rPr>
          <w:lang w:val="uk-UA"/>
        </w:rPr>
        <w:t xml:space="preserve">В процесі реалізації Програми передбачається досягнення збалансованості між соціально-економічними потребами і завданнями в сфері збереження навколишнього середовища з урахуванням довготермінових перспектив розвитку </w:t>
      </w:r>
      <w:r>
        <w:rPr>
          <w:lang w:val="uk-UA"/>
        </w:rPr>
        <w:t xml:space="preserve">громади, </w:t>
      </w:r>
      <w:r w:rsidRPr="00DE3297">
        <w:rPr>
          <w:lang w:val="uk-UA"/>
        </w:rPr>
        <w:t xml:space="preserve"> </w:t>
      </w:r>
      <w:r>
        <w:rPr>
          <w:lang w:val="uk-UA"/>
        </w:rPr>
        <w:t>п</w:t>
      </w:r>
      <w:r w:rsidRPr="00DE3297">
        <w:rPr>
          <w:lang w:val="uk-UA"/>
        </w:rPr>
        <w:t>ослідовним практичним впровадженням принципів сталого розвитку, необхідності докорінної зміни структури споживання, збереження, використання і відтворення природних ресурсів, забезпечення екологічної безпеки</w:t>
      </w:r>
      <w:r>
        <w:rPr>
          <w:lang w:val="uk-UA"/>
        </w:rPr>
        <w:t xml:space="preserve">, </w:t>
      </w:r>
      <w:r w:rsidRPr="0058395A">
        <w:rPr>
          <w:lang w:val="uk-UA"/>
        </w:rPr>
        <w:t xml:space="preserve">використання побутових і промислових відходів як вторинної сировини, </w:t>
      </w:r>
      <w:r>
        <w:rPr>
          <w:lang w:val="uk-UA"/>
        </w:rPr>
        <w:t xml:space="preserve">зменшення кількості небезпечних відходів, зменшення кількості утворення безхазяйних сміттєзвалищ, </w:t>
      </w:r>
      <w:r w:rsidRPr="0058395A">
        <w:rPr>
          <w:lang w:val="uk-UA"/>
        </w:rPr>
        <w:t xml:space="preserve">збільшення площі зелених насаджень та їх упорядкування на території громади, </w:t>
      </w:r>
      <w:r>
        <w:rPr>
          <w:lang w:val="uk-UA"/>
        </w:rPr>
        <w:t>відновлення естетичної привабливості об’єктів природно-заповідного фонду та поліпшення екологічної поінформованості мешканців громади,</w:t>
      </w:r>
      <w:r w:rsidRPr="00FD572A">
        <w:rPr>
          <w:lang w:val="uk-UA"/>
        </w:rPr>
        <w:t xml:space="preserve"> </w:t>
      </w:r>
      <w:r>
        <w:rPr>
          <w:lang w:val="uk-UA"/>
        </w:rPr>
        <w:t xml:space="preserve">поліпшення стану водних об’єктів, ліквідація  негативних факторів впливу стічних вод на навколишнє природне середовище, </w:t>
      </w:r>
      <w:r w:rsidRPr="0058395A">
        <w:rPr>
          <w:lang w:val="uk-UA"/>
        </w:rPr>
        <w:t>залучення об’єднань громадян до здійснення екологічних програм і різних природоохоронних заходів та використання громадської думки в процесі прийняття екологічно значущих рішень</w:t>
      </w:r>
      <w:r>
        <w:rPr>
          <w:lang w:val="uk-UA"/>
        </w:rPr>
        <w:t xml:space="preserve"> та підвищення рівня безпеки і комфортності середовища існування людини.</w:t>
      </w:r>
    </w:p>
    <w:p w14:paraId="76055221" w14:textId="77777777" w:rsidR="00904B88" w:rsidRDefault="00904B88" w:rsidP="00137F3F">
      <w:pPr>
        <w:tabs>
          <w:tab w:val="left" w:pos="239"/>
        </w:tabs>
        <w:jc w:val="both"/>
        <w:rPr>
          <w:lang w:val="uk-UA"/>
        </w:rPr>
      </w:pPr>
    </w:p>
    <w:p w14:paraId="604AD4D3" w14:textId="77777777" w:rsidR="00904B88" w:rsidRDefault="00904B88" w:rsidP="00137F3F">
      <w:pPr>
        <w:tabs>
          <w:tab w:val="left" w:pos="239"/>
        </w:tabs>
        <w:jc w:val="both"/>
        <w:rPr>
          <w:lang w:val="uk-UA"/>
        </w:rPr>
      </w:pPr>
    </w:p>
    <w:p w14:paraId="68A87D25" w14:textId="77777777" w:rsidR="00EA52BA" w:rsidRDefault="00EA52BA" w:rsidP="00305382">
      <w:pPr>
        <w:rPr>
          <w:b/>
          <w:bCs/>
          <w:lang w:val="uk-UA"/>
        </w:rPr>
      </w:pPr>
    </w:p>
    <w:p w14:paraId="4A0B8B91" w14:textId="7F974113" w:rsidR="00C14398" w:rsidRDefault="00C14398" w:rsidP="004A560A">
      <w:pPr>
        <w:jc w:val="center"/>
        <w:rPr>
          <w:b/>
          <w:bCs/>
          <w:lang w:val="uk-UA"/>
        </w:rPr>
      </w:pPr>
      <w:r w:rsidRPr="00001A3B">
        <w:rPr>
          <w:b/>
          <w:bCs/>
          <w:lang w:val="uk-UA"/>
        </w:rPr>
        <w:lastRenderedPageBreak/>
        <w:t>6. ОБСЯГИ ТА ДЖЕРЕЛА ФІНАНСУВАННЯ ПРОГРАМИ</w:t>
      </w:r>
    </w:p>
    <w:p w14:paraId="1AD8824F" w14:textId="77777777" w:rsidR="005D798F" w:rsidRPr="00001A3B" w:rsidRDefault="005D798F" w:rsidP="00C14398">
      <w:pPr>
        <w:ind w:firstLine="708"/>
        <w:rPr>
          <w:b/>
          <w:bCs/>
          <w:lang w:val="uk-UA"/>
        </w:rPr>
      </w:pPr>
    </w:p>
    <w:p w14:paraId="74CDC958" w14:textId="79C1661B" w:rsidR="00C14398" w:rsidRPr="000D408F" w:rsidRDefault="00C14398" w:rsidP="005D798F">
      <w:pPr>
        <w:shd w:val="clear" w:color="auto" w:fill="FFFFFF"/>
        <w:ind w:firstLine="708"/>
        <w:jc w:val="both"/>
        <w:rPr>
          <w:color w:val="FF0000"/>
          <w:lang w:val="uk-UA"/>
        </w:rPr>
      </w:pPr>
      <w:r w:rsidRPr="00A351E3">
        <w:rPr>
          <w:lang w:val="uk-UA"/>
        </w:rPr>
        <w:t>Ресурсне забезпечення Програми визначається у вигляді орієнтованих обсягів видів робіт і фінансових витрат, необхідних для її виконання, з визначенням джерел фінансування за рахунок коштів міс</w:t>
      </w:r>
      <w:r w:rsidR="00551A8A" w:rsidRPr="00A351E3">
        <w:rPr>
          <w:lang w:val="uk-UA"/>
        </w:rPr>
        <w:t>ького</w:t>
      </w:r>
      <w:r w:rsidRPr="00A351E3">
        <w:rPr>
          <w:lang w:val="uk-UA"/>
        </w:rPr>
        <w:t xml:space="preserve"> бюджет</w:t>
      </w:r>
      <w:r w:rsidR="002C23EB" w:rsidRPr="00A351E3">
        <w:rPr>
          <w:lang w:val="uk-UA"/>
        </w:rPr>
        <w:t>у</w:t>
      </w:r>
      <w:r w:rsidR="00557032" w:rsidRPr="00A351E3">
        <w:rPr>
          <w:lang w:val="uk-UA"/>
        </w:rPr>
        <w:t xml:space="preserve"> на природоохоронні заходи.</w:t>
      </w:r>
    </w:p>
    <w:p w14:paraId="15B220CB" w14:textId="79D2B12D" w:rsidR="00C14398" w:rsidRPr="000D408F" w:rsidRDefault="00C14398" w:rsidP="00C14398">
      <w:pPr>
        <w:shd w:val="clear" w:color="auto" w:fill="FFFFFF"/>
        <w:ind w:firstLine="708"/>
        <w:jc w:val="both"/>
        <w:rPr>
          <w:color w:val="auto"/>
          <w:lang w:val="uk-UA"/>
        </w:rPr>
      </w:pPr>
      <w:r>
        <w:rPr>
          <w:lang w:val="uk-UA"/>
        </w:rPr>
        <w:t xml:space="preserve">Обсяги фінансування заходів Екологічної програми заходів з охорони навколишнього природного середовища Южненської </w:t>
      </w:r>
      <w:r w:rsidR="004812BD">
        <w:rPr>
          <w:lang w:val="uk-UA"/>
        </w:rPr>
        <w:t xml:space="preserve">міської </w:t>
      </w:r>
      <w:r>
        <w:rPr>
          <w:lang w:val="uk-UA"/>
        </w:rPr>
        <w:t xml:space="preserve">територіальної громади на </w:t>
      </w:r>
      <w:r w:rsidRPr="000D408F">
        <w:rPr>
          <w:lang w:val="uk-UA"/>
        </w:rPr>
        <w:t>2024-2026</w:t>
      </w:r>
      <w:r>
        <w:rPr>
          <w:lang w:val="uk-UA"/>
        </w:rPr>
        <w:t xml:space="preserve"> роки, які фінансуються за</w:t>
      </w:r>
      <w:r w:rsidR="00A351E3">
        <w:rPr>
          <w:lang w:val="uk-UA"/>
        </w:rPr>
        <w:t xml:space="preserve"> рахунок </w:t>
      </w:r>
      <w:r w:rsidR="00A351E3" w:rsidRPr="00A351E3">
        <w:rPr>
          <w:lang w:val="uk-UA"/>
        </w:rPr>
        <w:t>коштів міського бюджету на природоохоронні заходи</w:t>
      </w:r>
      <w:r>
        <w:rPr>
          <w:lang w:val="uk-UA"/>
        </w:rPr>
        <w:t>, можуть коригуватися в залежності від змін або потреб, що вноситимуться до цієї Програми</w:t>
      </w:r>
      <w:r w:rsidRPr="000D408F">
        <w:rPr>
          <w:color w:val="auto"/>
          <w:lang w:val="uk-UA"/>
        </w:rPr>
        <w:t xml:space="preserve"> та затверджуються на сесіях міської ради.</w:t>
      </w:r>
    </w:p>
    <w:p w14:paraId="50B41683" w14:textId="2C582CAC" w:rsidR="00F56D27" w:rsidRDefault="006639CE" w:rsidP="00137F3F">
      <w:pPr>
        <w:tabs>
          <w:tab w:val="left" w:pos="239"/>
        </w:tabs>
        <w:jc w:val="both"/>
        <w:rPr>
          <w:b/>
          <w:bCs/>
          <w:lang w:val="uk-UA"/>
        </w:rPr>
      </w:pPr>
      <w:r>
        <w:rPr>
          <w:b/>
          <w:bCs/>
          <w:lang w:val="uk-UA"/>
        </w:rPr>
        <w:t xml:space="preserve">      </w:t>
      </w:r>
    </w:p>
    <w:p w14:paraId="4733DB5C" w14:textId="6CE2B7DA" w:rsidR="004E2A4E" w:rsidRDefault="005D798F" w:rsidP="00F56D27">
      <w:pPr>
        <w:tabs>
          <w:tab w:val="left" w:pos="239"/>
        </w:tabs>
        <w:jc w:val="center"/>
        <w:rPr>
          <w:b/>
          <w:bCs/>
          <w:lang w:val="uk-UA"/>
        </w:rPr>
      </w:pPr>
      <w:r w:rsidRPr="005D798F">
        <w:rPr>
          <w:b/>
          <w:bCs/>
          <w:lang w:val="uk-UA"/>
        </w:rPr>
        <w:t>Ресурсне забезпечення Програми</w:t>
      </w:r>
    </w:p>
    <w:tbl>
      <w:tblPr>
        <w:tblStyle w:val="ab"/>
        <w:tblW w:w="0" w:type="auto"/>
        <w:tblLook w:val="04A0" w:firstRow="1" w:lastRow="0" w:firstColumn="1" w:lastColumn="0" w:noHBand="0" w:noVBand="1"/>
      </w:tblPr>
      <w:tblGrid>
        <w:gridCol w:w="2689"/>
        <w:gridCol w:w="1559"/>
        <w:gridCol w:w="1134"/>
        <w:gridCol w:w="1479"/>
        <w:gridCol w:w="2200"/>
      </w:tblGrid>
      <w:tr w:rsidR="00222517" w14:paraId="0886B2E8" w14:textId="77777777" w:rsidTr="00EB427A">
        <w:tc>
          <w:tcPr>
            <w:tcW w:w="2689" w:type="dxa"/>
            <w:vMerge w:val="restart"/>
          </w:tcPr>
          <w:p w14:paraId="24FE17DE" w14:textId="50AD237B" w:rsidR="00222517" w:rsidRPr="005D798F" w:rsidRDefault="00222517" w:rsidP="006639CE">
            <w:pPr>
              <w:tabs>
                <w:tab w:val="left" w:pos="239"/>
              </w:tabs>
              <w:jc w:val="center"/>
              <w:rPr>
                <w:b/>
                <w:bCs/>
                <w:sz w:val="20"/>
                <w:szCs w:val="20"/>
                <w:lang w:val="uk-UA"/>
              </w:rPr>
            </w:pPr>
            <w:r w:rsidRPr="005D798F">
              <w:rPr>
                <w:b/>
                <w:bCs/>
                <w:sz w:val="20"/>
                <w:szCs w:val="20"/>
                <w:lang w:val="uk-UA"/>
              </w:rPr>
              <w:t>Обсяг коштів, які пропонується залучити на виконання Програми</w:t>
            </w:r>
          </w:p>
        </w:tc>
        <w:tc>
          <w:tcPr>
            <w:tcW w:w="4172" w:type="dxa"/>
            <w:gridSpan w:val="3"/>
          </w:tcPr>
          <w:p w14:paraId="6B3F0BBC" w14:textId="27F570FD" w:rsidR="00222517" w:rsidRPr="005D798F" w:rsidRDefault="00222517" w:rsidP="00222517">
            <w:pPr>
              <w:tabs>
                <w:tab w:val="left" w:pos="239"/>
              </w:tabs>
              <w:jc w:val="center"/>
              <w:rPr>
                <w:b/>
                <w:bCs/>
                <w:sz w:val="20"/>
                <w:szCs w:val="20"/>
                <w:lang w:val="uk-UA"/>
              </w:rPr>
            </w:pPr>
            <w:r w:rsidRPr="00222517">
              <w:rPr>
                <w:b/>
                <w:bCs/>
                <w:sz w:val="20"/>
                <w:szCs w:val="20"/>
                <w:lang w:val="uk-UA"/>
              </w:rPr>
              <w:t>Етапи виконання Програми, грн.</w:t>
            </w:r>
          </w:p>
        </w:tc>
        <w:tc>
          <w:tcPr>
            <w:tcW w:w="2200" w:type="dxa"/>
          </w:tcPr>
          <w:p w14:paraId="6CB2201C" w14:textId="09BAC353" w:rsidR="00222517" w:rsidRPr="005D798F" w:rsidRDefault="00222517" w:rsidP="005D798F">
            <w:pPr>
              <w:tabs>
                <w:tab w:val="left" w:pos="239"/>
              </w:tabs>
              <w:jc w:val="center"/>
              <w:rPr>
                <w:b/>
                <w:bCs/>
                <w:sz w:val="20"/>
                <w:szCs w:val="20"/>
                <w:lang w:val="uk-UA"/>
              </w:rPr>
            </w:pPr>
            <w:r w:rsidRPr="005D798F">
              <w:rPr>
                <w:b/>
                <w:bCs/>
                <w:sz w:val="20"/>
                <w:szCs w:val="20"/>
                <w:lang w:val="uk-UA"/>
              </w:rPr>
              <w:t>Всього витрат на виконання</w:t>
            </w:r>
            <w:r w:rsidR="004E2A4E">
              <w:rPr>
                <w:b/>
                <w:bCs/>
                <w:sz w:val="20"/>
                <w:szCs w:val="20"/>
                <w:lang w:val="uk-UA"/>
              </w:rPr>
              <w:t xml:space="preserve"> </w:t>
            </w:r>
            <w:r w:rsidRPr="005D798F">
              <w:rPr>
                <w:b/>
                <w:bCs/>
                <w:sz w:val="20"/>
                <w:szCs w:val="20"/>
                <w:lang w:val="uk-UA"/>
              </w:rPr>
              <w:t>Програми</w:t>
            </w:r>
          </w:p>
        </w:tc>
      </w:tr>
      <w:tr w:rsidR="00222517" w14:paraId="206CFF8C" w14:textId="77777777" w:rsidTr="00EB427A">
        <w:tc>
          <w:tcPr>
            <w:tcW w:w="2689" w:type="dxa"/>
            <w:vMerge/>
          </w:tcPr>
          <w:p w14:paraId="328A34F1" w14:textId="77777777" w:rsidR="00222517" w:rsidRPr="005D798F" w:rsidRDefault="00222517" w:rsidP="005D798F">
            <w:pPr>
              <w:tabs>
                <w:tab w:val="left" w:pos="239"/>
              </w:tabs>
              <w:jc w:val="both"/>
              <w:rPr>
                <w:b/>
                <w:bCs/>
                <w:sz w:val="20"/>
                <w:szCs w:val="20"/>
                <w:lang w:val="uk-UA"/>
              </w:rPr>
            </w:pPr>
          </w:p>
        </w:tc>
        <w:tc>
          <w:tcPr>
            <w:tcW w:w="1559" w:type="dxa"/>
            <w:tcBorders>
              <w:top w:val="single" w:sz="6" w:space="0" w:color="00000A"/>
              <w:left w:val="single" w:sz="6" w:space="0" w:color="00000A"/>
              <w:bottom w:val="single" w:sz="6" w:space="0" w:color="00000A"/>
              <w:right w:val="single" w:sz="6" w:space="0" w:color="00000A"/>
            </w:tcBorders>
          </w:tcPr>
          <w:p w14:paraId="7B1DC00A" w14:textId="4C25D08B" w:rsidR="00222517" w:rsidRPr="005D798F" w:rsidRDefault="00222517" w:rsidP="005D798F">
            <w:pPr>
              <w:tabs>
                <w:tab w:val="left" w:pos="239"/>
              </w:tabs>
              <w:jc w:val="center"/>
              <w:rPr>
                <w:b/>
                <w:bCs/>
                <w:sz w:val="20"/>
                <w:szCs w:val="20"/>
                <w:lang w:val="uk-UA"/>
              </w:rPr>
            </w:pPr>
            <w:r w:rsidRPr="005D798F">
              <w:rPr>
                <w:b/>
                <w:bCs/>
                <w:sz w:val="20"/>
                <w:szCs w:val="20"/>
                <w:lang w:val="uk-UA"/>
              </w:rPr>
              <w:t>2024 р.</w:t>
            </w:r>
          </w:p>
        </w:tc>
        <w:tc>
          <w:tcPr>
            <w:tcW w:w="1134" w:type="dxa"/>
            <w:tcBorders>
              <w:top w:val="single" w:sz="6" w:space="0" w:color="00000A"/>
              <w:left w:val="single" w:sz="6" w:space="0" w:color="00000A"/>
              <w:bottom w:val="single" w:sz="6" w:space="0" w:color="00000A"/>
              <w:right w:val="single" w:sz="6" w:space="0" w:color="00000A"/>
            </w:tcBorders>
          </w:tcPr>
          <w:p w14:paraId="3F5D2C34" w14:textId="61BE4860" w:rsidR="00222517" w:rsidRPr="005D798F" w:rsidRDefault="00222517" w:rsidP="005D798F">
            <w:pPr>
              <w:tabs>
                <w:tab w:val="left" w:pos="239"/>
              </w:tabs>
              <w:jc w:val="center"/>
              <w:rPr>
                <w:b/>
                <w:bCs/>
                <w:sz w:val="20"/>
                <w:szCs w:val="20"/>
                <w:lang w:val="uk-UA"/>
              </w:rPr>
            </w:pPr>
            <w:r w:rsidRPr="005D798F">
              <w:rPr>
                <w:b/>
                <w:bCs/>
                <w:sz w:val="20"/>
                <w:szCs w:val="20"/>
                <w:lang w:val="uk-UA"/>
              </w:rPr>
              <w:t>2025 р.</w:t>
            </w:r>
          </w:p>
        </w:tc>
        <w:tc>
          <w:tcPr>
            <w:tcW w:w="1479" w:type="dxa"/>
            <w:tcBorders>
              <w:top w:val="single" w:sz="6" w:space="0" w:color="00000A"/>
              <w:left w:val="single" w:sz="6" w:space="0" w:color="00000A"/>
              <w:bottom w:val="single" w:sz="6" w:space="0" w:color="00000A"/>
              <w:right w:val="single" w:sz="6" w:space="0" w:color="00000A"/>
            </w:tcBorders>
          </w:tcPr>
          <w:p w14:paraId="7475A85F" w14:textId="5BEB6995" w:rsidR="00222517" w:rsidRPr="005D798F" w:rsidRDefault="00222517" w:rsidP="005D798F">
            <w:pPr>
              <w:tabs>
                <w:tab w:val="left" w:pos="239"/>
              </w:tabs>
              <w:jc w:val="center"/>
              <w:rPr>
                <w:b/>
                <w:bCs/>
                <w:sz w:val="20"/>
                <w:szCs w:val="20"/>
                <w:lang w:val="uk-UA"/>
              </w:rPr>
            </w:pPr>
            <w:r w:rsidRPr="005D798F">
              <w:rPr>
                <w:b/>
                <w:bCs/>
                <w:sz w:val="20"/>
                <w:szCs w:val="20"/>
                <w:lang w:val="uk-UA"/>
              </w:rPr>
              <w:t>2026 р.</w:t>
            </w:r>
          </w:p>
        </w:tc>
        <w:tc>
          <w:tcPr>
            <w:tcW w:w="2200" w:type="dxa"/>
          </w:tcPr>
          <w:p w14:paraId="60C92A6A" w14:textId="77777777" w:rsidR="00222517" w:rsidRPr="005D798F" w:rsidRDefault="00222517" w:rsidP="005D798F">
            <w:pPr>
              <w:tabs>
                <w:tab w:val="left" w:pos="239"/>
              </w:tabs>
              <w:jc w:val="both"/>
              <w:rPr>
                <w:b/>
                <w:bCs/>
                <w:sz w:val="20"/>
                <w:szCs w:val="20"/>
                <w:lang w:val="uk-UA"/>
              </w:rPr>
            </w:pPr>
          </w:p>
        </w:tc>
      </w:tr>
      <w:tr w:rsidR="00222517" w14:paraId="26A93169" w14:textId="77777777" w:rsidTr="00EB427A">
        <w:tc>
          <w:tcPr>
            <w:tcW w:w="2689" w:type="dxa"/>
            <w:tcBorders>
              <w:top w:val="single" w:sz="6" w:space="0" w:color="00000A"/>
              <w:left w:val="single" w:sz="4" w:space="0" w:color="00000A"/>
              <w:bottom w:val="single" w:sz="6" w:space="0" w:color="00000A"/>
              <w:right w:val="single" w:sz="6" w:space="0" w:color="00000A"/>
            </w:tcBorders>
          </w:tcPr>
          <w:p w14:paraId="10946BF0" w14:textId="29CD3E4C" w:rsidR="005D798F" w:rsidRPr="005D798F" w:rsidRDefault="005D798F" w:rsidP="005D798F">
            <w:pPr>
              <w:tabs>
                <w:tab w:val="left" w:pos="239"/>
              </w:tabs>
              <w:jc w:val="both"/>
              <w:rPr>
                <w:b/>
                <w:bCs/>
                <w:sz w:val="20"/>
                <w:szCs w:val="20"/>
                <w:lang w:val="uk-UA"/>
              </w:rPr>
            </w:pPr>
            <w:r w:rsidRPr="005D798F">
              <w:rPr>
                <w:sz w:val="20"/>
                <w:szCs w:val="20"/>
                <w:lang w:val="uk-UA"/>
              </w:rPr>
              <w:t>Обсяг коштів, всього, зокрема:</w:t>
            </w:r>
          </w:p>
        </w:tc>
        <w:tc>
          <w:tcPr>
            <w:tcW w:w="1559" w:type="dxa"/>
            <w:tcBorders>
              <w:top w:val="single" w:sz="6" w:space="0" w:color="00000A"/>
              <w:left w:val="single" w:sz="6" w:space="0" w:color="00000A"/>
              <w:bottom w:val="single" w:sz="6" w:space="0" w:color="00000A"/>
              <w:right w:val="single" w:sz="6" w:space="0" w:color="00000A"/>
            </w:tcBorders>
          </w:tcPr>
          <w:p w14:paraId="28FD9401" w14:textId="00AF44B9" w:rsidR="005D798F" w:rsidRPr="005D798F" w:rsidRDefault="00686785" w:rsidP="005D798F">
            <w:pPr>
              <w:tabs>
                <w:tab w:val="left" w:pos="239"/>
              </w:tabs>
              <w:jc w:val="center"/>
              <w:rPr>
                <w:b/>
                <w:bCs/>
                <w:sz w:val="20"/>
                <w:szCs w:val="20"/>
                <w:lang w:val="uk-UA"/>
              </w:rPr>
            </w:pPr>
            <w:r>
              <w:rPr>
                <w:sz w:val="20"/>
                <w:szCs w:val="20"/>
                <w:lang w:val="uk-UA"/>
              </w:rPr>
              <w:t>22 707 908</w:t>
            </w:r>
          </w:p>
        </w:tc>
        <w:tc>
          <w:tcPr>
            <w:tcW w:w="1134" w:type="dxa"/>
            <w:tcBorders>
              <w:top w:val="single" w:sz="6" w:space="0" w:color="00000A"/>
              <w:left w:val="single" w:sz="6" w:space="0" w:color="00000A"/>
              <w:bottom w:val="single" w:sz="6" w:space="0" w:color="00000A"/>
              <w:right w:val="single" w:sz="6" w:space="0" w:color="00000A"/>
            </w:tcBorders>
          </w:tcPr>
          <w:p w14:paraId="2323BE96" w14:textId="18D62C54" w:rsidR="005D798F" w:rsidRPr="005D798F" w:rsidRDefault="00686785" w:rsidP="005D798F">
            <w:pPr>
              <w:tabs>
                <w:tab w:val="left" w:pos="239"/>
              </w:tabs>
              <w:jc w:val="center"/>
              <w:rPr>
                <w:b/>
                <w:bCs/>
                <w:sz w:val="20"/>
                <w:szCs w:val="20"/>
                <w:lang w:val="uk-UA"/>
              </w:rPr>
            </w:pPr>
            <w:r>
              <w:rPr>
                <w:sz w:val="20"/>
                <w:szCs w:val="20"/>
                <w:lang w:val="uk-UA"/>
              </w:rPr>
              <w:t>1 787 246</w:t>
            </w:r>
          </w:p>
        </w:tc>
        <w:tc>
          <w:tcPr>
            <w:tcW w:w="1479" w:type="dxa"/>
            <w:tcBorders>
              <w:top w:val="single" w:sz="6" w:space="0" w:color="00000A"/>
              <w:left w:val="single" w:sz="6" w:space="0" w:color="00000A"/>
              <w:bottom w:val="single" w:sz="6" w:space="0" w:color="00000A"/>
              <w:right w:val="single" w:sz="6" w:space="0" w:color="00000A"/>
            </w:tcBorders>
          </w:tcPr>
          <w:p w14:paraId="2D533A43" w14:textId="761240B9" w:rsidR="005D798F" w:rsidRPr="005D798F" w:rsidRDefault="008C6919" w:rsidP="005D798F">
            <w:pPr>
              <w:tabs>
                <w:tab w:val="left" w:pos="239"/>
              </w:tabs>
              <w:jc w:val="center"/>
              <w:rPr>
                <w:b/>
                <w:bCs/>
                <w:sz w:val="20"/>
                <w:szCs w:val="20"/>
                <w:lang w:val="uk-UA"/>
              </w:rPr>
            </w:pPr>
            <w:r>
              <w:rPr>
                <w:sz w:val="20"/>
                <w:szCs w:val="20"/>
                <w:lang w:val="uk-UA"/>
              </w:rPr>
              <w:t xml:space="preserve"> </w:t>
            </w:r>
            <w:r w:rsidR="00EB427A">
              <w:rPr>
                <w:sz w:val="20"/>
                <w:szCs w:val="20"/>
                <w:lang w:val="uk-UA"/>
              </w:rPr>
              <w:t xml:space="preserve">11 </w:t>
            </w:r>
            <w:r w:rsidR="00FB081B">
              <w:rPr>
                <w:sz w:val="20"/>
                <w:szCs w:val="20"/>
                <w:lang w:val="uk-UA"/>
              </w:rPr>
              <w:t>2</w:t>
            </w:r>
            <w:r w:rsidR="005A25D1">
              <w:rPr>
                <w:sz w:val="20"/>
                <w:szCs w:val="20"/>
                <w:lang w:val="uk-UA"/>
              </w:rPr>
              <w:t>77</w:t>
            </w:r>
            <w:r w:rsidR="005D798F" w:rsidRPr="005D798F">
              <w:rPr>
                <w:sz w:val="20"/>
                <w:szCs w:val="20"/>
                <w:lang w:val="uk-UA"/>
              </w:rPr>
              <w:t xml:space="preserve"> </w:t>
            </w:r>
            <w:r w:rsidR="005A25D1">
              <w:rPr>
                <w:sz w:val="20"/>
                <w:szCs w:val="20"/>
                <w:lang w:val="uk-UA"/>
              </w:rPr>
              <w:t>797</w:t>
            </w:r>
          </w:p>
        </w:tc>
        <w:tc>
          <w:tcPr>
            <w:tcW w:w="2200" w:type="dxa"/>
            <w:tcBorders>
              <w:top w:val="single" w:sz="6" w:space="0" w:color="00000A"/>
              <w:left w:val="single" w:sz="6" w:space="0" w:color="00000A"/>
              <w:bottom w:val="single" w:sz="6" w:space="0" w:color="00000A"/>
              <w:right w:val="single" w:sz="4" w:space="0" w:color="00000A"/>
            </w:tcBorders>
          </w:tcPr>
          <w:p w14:paraId="6CEEF7E6" w14:textId="3C3316D7" w:rsidR="005D798F" w:rsidRPr="005D798F" w:rsidRDefault="00EB427A" w:rsidP="005D798F">
            <w:pPr>
              <w:tabs>
                <w:tab w:val="left" w:pos="239"/>
              </w:tabs>
              <w:jc w:val="center"/>
              <w:rPr>
                <w:b/>
                <w:bCs/>
                <w:sz w:val="20"/>
                <w:szCs w:val="20"/>
                <w:lang w:val="uk-UA"/>
              </w:rPr>
            </w:pPr>
            <w:r>
              <w:rPr>
                <w:b/>
                <w:bCs/>
                <w:sz w:val="20"/>
                <w:szCs w:val="20"/>
                <w:lang w:val="uk-UA"/>
              </w:rPr>
              <w:t>3</w:t>
            </w:r>
            <w:r w:rsidR="00686785">
              <w:rPr>
                <w:b/>
                <w:bCs/>
                <w:sz w:val="20"/>
                <w:szCs w:val="20"/>
                <w:lang w:val="uk-UA"/>
              </w:rPr>
              <w:t>5</w:t>
            </w:r>
            <w:r w:rsidR="004853BE" w:rsidRPr="004853BE">
              <w:rPr>
                <w:b/>
                <w:bCs/>
                <w:sz w:val="20"/>
                <w:szCs w:val="20"/>
                <w:lang w:val="uk-UA"/>
              </w:rPr>
              <w:t xml:space="preserve"> </w:t>
            </w:r>
            <w:r>
              <w:rPr>
                <w:b/>
                <w:bCs/>
                <w:sz w:val="20"/>
                <w:szCs w:val="20"/>
                <w:lang w:val="uk-UA"/>
              </w:rPr>
              <w:t>7</w:t>
            </w:r>
            <w:r w:rsidR="00686785">
              <w:rPr>
                <w:b/>
                <w:bCs/>
                <w:sz w:val="20"/>
                <w:szCs w:val="20"/>
                <w:lang w:val="uk-UA"/>
              </w:rPr>
              <w:t>7</w:t>
            </w:r>
            <w:r w:rsidR="005A25D1">
              <w:rPr>
                <w:b/>
                <w:bCs/>
                <w:sz w:val="20"/>
                <w:szCs w:val="20"/>
                <w:lang w:val="uk-UA"/>
              </w:rPr>
              <w:t>2</w:t>
            </w:r>
            <w:r w:rsidR="004853BE" w:rsidRPr="004853BE">
              <w:rPr>
                <w:b/>
                <w:bCs/>
                <w:sz w:val="20"/>
                <w:szCs w:val="20"/>
                <w:lang w:val="uk-UA"/>
              </w:rPr>
              <w:t xml:space="preserve"> </w:t>
            </w:r>
            <w:r w:rsidR="005A25D1">
              <w:rPr>
                <w:b/>
                <w:bCs/>
                <w:sz w:val="20"/>
                <w:szCs w:val="20"/>
                <w:lang w:val="uk-UA"/>
              </w:rPr>
              <w:t>951</w:t>
            </w:r>
          </w:p>
        </w:tc>
      </w:tr>
      <w:tr w:rsidR="00222517" w14:paraId="06C3D59E" w14:textId="77777777" w:rsidTr="00EB427A">
        <w:tc>
          <w:tcPr>
            <w:tcW w:w="2689" w:type="dxa"/>
            <w:tcBorders>
              <w:top w:val="single" w:sz="6" w:space="0" w:color="00000A"/>
              <w:left w:val="single" w:sz="4" w:space="0" w:color="00000A"/>
              <w:bottom w:val="single" w:sz="6" w:space="0" w:color="00000A"/>
              <w:right w:val="single" w:sz="6" w:space="0" w:color="00000A"/>
            </w:tcBorders>
          </w:tcPr>
          <w:p w14:paraId="43D9508D" w14:textId="69C3F721" w:rsidR="005D798F" w:rsidRPr="005D798F" w:rsidRDefault="005D798F" w:rsidP="005D798F">
            <w:pPr>
              <w:tabs>
                <w:tab w:val="left" w:pos="239"/>
              </w:tabs>
              <w:jc w:val="both"/>
              <w:rPr>
                <w:b/>
                <w:bCs/>
                <w:sz w:val="20"/>
                <w:szCs w:val="20"/>
                <w:lang w:val="uk-UA"/>
              </w:rPr>
            </w:pPr>
            <w:r w:rsidRPr="005D798F">
              <w:rPr>
                <w:sz w:val="20"/>
                <w:szCs w:val="20"/>
                <w:lang w:val="uk-UA"/>
              </w:rPr>
              <w:t xml:space="preserve">Обсяг коштів Южненської міської територіальної громади </w:t>
            </w:r>
          </w:p>
        </w:tc>
        <w:tc>
          <w:tcPr>
            <w:tcW w:w="1559" w:type="dxa"/>
            <w:tcBorders>
              <w:top w:val="single" w:sz="6" w:space="0" w:color="00000A"/>
              <w:left w:val="single" w:sz="6" w:space="0" w:color="00000A"/>
              <w:bottom w:val="single" w:sz="6" w:space="0" w:color="00000A"/>
              <w:right w:val="single" w:sz="6" w:space="0" w:color="00000A"/>
            </w:tcBorders>
          </w:tcPr>
          <w:p w14:paraId="02F40F09" w14:textId="7408EFDB" w:rsidR="005D798F" w:rsidRPr="003B238E" w:rsidRDefault="00686785" w:rsidP="005D798F">
            <w:pPr>
              <w:tabs>
                <w:tab w:val="left" w:pos="239"/>
              </w:tabs>
              <w:jc w:val="center"/>
              <w:rPr>
                <w:sz w:val="20"/>
                <w:szCs w:val="20"/>
                <w:lang w:val="uk-UA"/>
              </w:rPr>
            </w:pPr>
            <w:r w:rsidRPr="00686785">
              <w:rPr>
                <w:sz w:val="20"/>
                <w:szCs w:val="20"/>
                <w:lang w:val="uk-UA"/>
              </w:rPr>
              <w:t>22 707 908</w:t>
            </w:r>
          </w:p>
        </w:tc>
        <w:tc>
          <w:tcPr>
            <w:tcW w:w="1134" w:type="dxa"/>
            <w:tcBorders>
              <w:top w:val="single" w:sz="6" w:space="0" w:color="00000A"/>
              <w:left w:val="single" w:sz="6" w:space="0" w:color="00000A"/>
              <w:bottom w:val="single" w:sz="6" w:space="0" w:color="00000A"/>
              <w:right w:val="single" w:sz="6" w:space="0" w:color="00000A"/>
            </w:tcBorders>
          </w:tcPr>
          <w:p w14:paraId="67F18FA1" w14:textId="394B480F" w:rsidR="005D798F" w:rsidRPr="004853BE" w:rsidRDefault="00686785" w:rsidP="005D798F">
            <w:pPr>
              <w:tabs>
                <w:tab w:val="left" w:pos="239"/>
              </w:tabs>
              <w:jc w:val="center"/>
              <w:rPr>
                <w:sz w:val="20"/>
                <w:szCs w:val="20"/>
                <w:lang w:val="uk-UA"/>
              </w:rPr>
            </w:pPr>
            <w:r w:rsidRPr="00686785">
              <w:rPr>
                <w:sz w:val="20"/>
                <w:szCs w:val="20"/>
                <w:lang w:val="uk-UA"/>
              </w:rPr>
              <w:t>1 787 246</w:t>
            </w:r>
          </w:p>
        </w:tc>
        <w:tc>
          <w:tcPr>
            <w:tcW w:w="1479" w:type="dxa"/>
            <w:tcBorders>
              <w:top w:val="single" w:sz="6" w:space="0" w:color="00000A"/>
              <w:left w:val="single" w:sz="6" w:space="0" w:color="00000A"/>
              <w:bottom w:val="single" w:sz="6" w:space="0" w:color="00000A"/>
              <w:right w:val="single" w:sz="6" w:space="0" w:color="00000A"/>
            </w:tcBorders>
          </w:tcPr>
          <w:p w14:paraId="391FF8A5" w14:textId="05465074" w:rsidR="005D798F" w:rsidRPr="008C6919" w:rsidRDefault="00686785" w:rsidP="005D798F">
            <w:pPr>
              <w:tabs>
                <w:tab w:val="left" w:pos="239"/>
              </w:tabs>
              <w:jc w:val="center"/>
              <w:rPr>
                <w:sz w:val="20"/>
                <w:szCs w:val="20"/>
                <w:lang w:val="uk-UA"/>
              </w:rPr>
            </w:pPr>
            <w:r w:rsidRPr="00686785">
              <w:rPr>
                <w:sz w:val="20"/>
                <w:szCs w:val="20"/>
                <w:lang w:val="uk-UA"/>
              </w:rPr>
              <w:t>11 2</w:t>
            </w:r>
            <w:r w:rsidR="005A25D1">
              <w:rPr>
                <w:sz w:val="20"/>
                <w:szCs w:val="20"/>
                <w:lang w:val="uk-UA"/>
              </w:rPr>
              <w:t>77</w:t>
            </w:r>
            <w:r w:rsidRPr="00686785">
              <w:rPr>
                <w:sz w:val="20"/>
                <w:szCs w:val="20"/>
                <w:lang w:val="uk-UA"/>
              </w:rPr>
              <w:t xml:space="preserve"> </w:t>
            </w:r>
            <w:r w:rsidR="005A25D1">
              <w:rPr>
                <w:sz w:val="20"/>
                <w:szCs w:val="20"/>
                <w:lang w:val="uk-UA"/>
              </w:rPr>
              <w:t>797</w:t>
            </w:r>
          </w:p>
        </w:tc>
        <w:tc>
          <w:tcPr>
            <w:tcW w:w="2200" w:type="dxa"/>
            <w:tcBorders>
              <w:top w:val="single" w:sz="6" w:space="0" w:color="00000A"/>
              <w:left w:val="single" w:sz="6" w:space="0" w:color="00000A"/>
              <w:bottom w:val="single" w:sz="6" w:space="0" w:color="00000A"/>
              <w:right w:val="single" w:sz="4" w:space="0" w:color="00000A"/>
            </w:tcBorders>
          </w:tcPr>
          <w:p w14:paraId="1A92A4AA" w14:textId="26361FCD" w:rsidR="005D798F" w:rsidRPr="005D798F" w:rsidRDefault="00686785" w:rsidP="005D798F">
            <w:pPr>
              <w:tabs>
                <w:tab w:val="left" w:pos="239"/>
              </w:tabs>
              <w:jc w:val="center"/>
              <w:rPr>
                <w:b/>
                <w:bCs/>
                <w:sz w:val="20"/>
                <w:szCs w:val="20"/>
                <w:lang w:val="uk-UA"/>
              </w:rPr>
            </w:pPr>
            <w:r w:rsidRPr="00686785">
              <w:rPr>
                <w:b/>
                <w:bCs/>
                <w:sz w:val="20"/>
                <w:szCs w:val="20"/>
                <w:lang w:val="uk-UA"/>
              </w:rPr>
              <w:t>35 77</w:t>
            </w:r>
            <w:r w:rsidR="005A25D1">
              <w:rPr>
                <w:b/>
                <w:bCs/>
                <w:sz w:val="20"/>
                <w:szCs w:val="20"/>
                <w:lang w:val="uk-UA"/>
              </w:rPr>
              <w:t>2</w:t>
            </w:r>
            <w:r w:rsidRPr="00686785">
              <w:rPr>
                <w:b/>
                <w:bCs/>
                <w:sz w:val="20"/>
                <w:szCs w:val="20"/>
                <w:lang w:val="uk-UA"/>
              </w:rPr>
              <w:t xml:space="preserve"> </w:t>
            </w:r>
            <w:r w:rsidR="005A25D1">
              <w:rPr>
                <w:b/>
                <w:bCs/>
                <w:sz w:val="20"/>
                <w:szCs w:val="20"/>
                <w:lang w:val="uk-UA"/>
              </w:rPr>
              <w:t>951</w:t>
            </w:r>
          </w:p>
        </w:tc>
      </w:tr>
    </w:tbl>
    <w:p w14:paraId="7C0035A8" w14:textId="77777777" w:rsidR="004E2A4E" w:rsidRDefault="004E2A4E" w:rsidP="00A75929">
      <w:pPr>
        <w:pStyle w:val="ad"/>
        <w:spacing w:beforeAutospacing="0" w:after="0" w:afterAutospacing="0"/>
        <w:jc w:val="center"/>
        <w:rPr>
          <w:b/>
          <w:bCs/>
          <w:lang w:val="uk-UA"/>
        </w:rPr>
      </w:pPr>
    </w:p>
    <w:p w14:paraId="7621D0D1" w14:textId="2B732932" w:rsidR="00001A3B" w:rsidRPr="00A75929" w:rsidRDefault="00A75929" w:rsidP="00A75929">
      <w:pPr>
        <w:pStyle w:val="ad"/>
        <w:spacing w:beforeAutospacing="0" w:after="0" w:afterAutospacing="0"/>
        <w:jc w:val="center"/>
        <w:rPr>
          <w:b/>
          <w:bCs/>
          <w:lang w:val="uk-UA"/>
        </w:rPr>
      </w:pPr>
      <w:r w:rsidRPr="00A75929">
        <w:rPr>
          <w:b/>
          <w:bCs/>
          <w:lang w:val="uk-UA"/>
        </w:rPr>
        <w:t>7. СТРОКИ ТА ЕТАПИ ВИКОНАННЯ ПРОГРАМИ</w:t>
      </w:r>
    </w:p>
    <w:p w14:paraId="7670D25A" w14:textId="6142BC08" w:rsidR="00001A3B" w:rsidRDefault="00001A3B" w:rsidP="00F50EED">
      <w:pPr>
        <w:pStyle w:val="ad"/>
        <w:spacing w:beforeAutospacing="0" w:after="0" w:afterAutospacing="0"/>
        <w:ind w:left="7938" w:hanging="150"/>
        <w:jc w:val="center"/>
        <w:rPr>
          <w:sz w:val="20"/>
          <w:szCs w:val="20"/>
          <w:lang w:val="uk-UA"/>
        </w:rPr>
      </w:pPr>
    </w:p>
    <w:p w14:paraId="58346A21" w14:textId="6CFA2014" w:rsidR="00001A3B" w:rsidRDefault="00FB22F6" w:rsidP="00FB22F6">
      <w:pPr>
        <w:pStyle w:val="ad"/>
        <w:spacing w:beforeAutospacing="0" w:after="0" w:afterAutospacing="0"/>
        <w:ind w:firstLine="708"/>
        <w:jc w:val="both"/>
        <w:rPr>
          <w:lang w:val="uk-UA"/>
        </w:rPr>
      </w:pPr>
      <w:r w:rsidRPr="00FC513B">
        <w:rPr>
          <w:lang w:val="uk-UA"/>
        </w:rPr>
        <w:t xml:space="preserve">Реалізація </w:t>
      </w:r>
      <w:r>
        <w:rPr>
          <w:lang w:val="uk-UA"/>
        </w:rPr>
        <w:t>Програми</w:t>
      </w:r>
      <w:r w:rsidRPr="00FC513B">
        <w:rPr>
          <w:lang w:val="uk-UA"/>
        </w:rPr>
        <w:t xml:space="preserve"> буде проходити в </w:t>
      </w:r>
      <w:r>
        <w:rPr>
          <w:lang w:val="uk-UA"/>
        </w:rPr>
        <w:t>один</w:t>
      </w:r>
      <w:r w:rsidRPr="00FC513B">
        <w:rPr>
          <w:lang w:val="uk-UA"/>
        </w:rPr>
        <w:t xml:space="preserve"> етап</w:t>
      </w:r>
      <w:r>
        <w:rPr>
          <w:lang w:val="uk-UA"/>
        </w:rPr>
        <w:t xml:space="preserve"> - </w:t>
      </w:r>
      <w:r w:rsidRPr="00FC513B">
        <w:rPr>
          <w:lang w:val="uk-UA"/>
        </w:rPr>
        <w:t>202</w:t>
      </w:r>
      <w:r>
        <w:rPr>
          <w:lang w:val="uk-UA"/>
        </w:rPr>
        <w:t>4</w:t>
      </w:r>
      <w:r w:rsidRPr="00FC513B">
        <w:rPr>
          <w:lang w:val="uk-UA"/>
        </w:rPr>
        <w:t>-202</w:t>
      </w:r>
      <w:r>
        <w:rPr>
          <w:lang w:val="uk-UA"/>
        </w:rPr>
        <w:t>6</w:t>
      </w:r>
      <w:r w:rsidRPr="00FC513B">
        <w:rPr>
          <w:lang w:val="uk-UA"/>
        </w:rPr>
        <w:t xml:space="preserve"> роки</w:t>
      </w:r>
      <w:r>
        <w:rPr>
          <w:lang w:val="uk-UA"/>
        </w:rPr>
        <w:t>. С</w:t>
      </w:r>
      <w:r w:rsidR="00A75929">
        <w:rPr>
          <w:lang w:val="uk-UA"/>
        </w:rPr>
        <w:t xml:space="preserve">трок виконання </w:t>
      </w:r>
      <w:r>
        <w:rPr>
          <w:lang w:val="uk-UA"/>
        </w:rPr>
        <w:t xml:space="preserve">Програми - </w:t>
      </w:r>
      <w:r w:rsidR="00A75929">
        <w:rPr>
          <w:lang w:val="uk-UA"/>
        </w:rPr>
        <w:t>3 рок</w:t>
      </w:r>
      <w:r>
        <w:rPr>
          <w:lang w:val="uk-UA"/>
        </w:rPr>
        <w:t>и.</w:t>
      </w:r>
    </w:p>
    <w:p w14:paraId="523DEE57" w14:textId="2CED7099" w:rsidR="00A75929" w:rsidRDefault="00A75929" w:rsidP="00A75929">
      <w:pPr>
        <w:pStyle w:val="ad"/>
        <w:spacing w:beforeAutospacing="0" w:after="0" w:afterAutospacing="0"/>
        <w:ind w:firstLine="708"/>
        <w:rPr>
          <w:lang w:val="uk-UA"/>
        </w:rPr>
      </w:pPr>
    </w:p>
    <w:p w14:paraId="78FA0D6D" w14:textId="77777777" w:rsidR="004A560A" w:rsidRDefault="00FB22F6" w:rsidP="004A560A">
      <w:pPr>
        <w:pStyle w:val="ad"/>
        <w:spacing w:beforeAutospacing="0" w:after="0" w:afterAutospacing="0"/>
        <w:ind w:firstLine="708"/>
        <w:jc w:val="center"/>
        <w:rPr>
          <w:b/>
          <w:bCs/>
          <w:lang w:val="uk-UA"/>
        </w:rPr>
      </w:pPr>
      <w:r>
        <w:rPr>
          <w:b/>
          <w:bCs/>
          <w:lang w:val="uk-UA"/>
        </w:rPr>
        <w:t>8</w:t>
      </w:r>
      <w:r w:rsidR="00A75929" w:rsidRPr="00A75929">
        <w:rPr>
          <w:b/>
          <w:bCs/>
          <w:lang w:val="uk-UA"/>
        </w:rPr>
        <w:t xml:space="preserve">. </w:t>
      </w:r>
      <w:r w:rsidR="003C7C34">
        <w:rPr>
          <w:b/>
          <w:bCs/>
          <w:lang w:val="uk-UA"/>
        </w:rPr>
        <w:t xml:space="preserve">КООРДИНАЦІЯ ТА </w:t>
      </w:r>
      <w:r w:rsidR="00A75929" w:rsidRPr="00A75929">
        <w:rPr>
          <w:b/>
          <w:bCs/>
          <w:lang w:val="uk-UA"/>
        </w:rPr>
        <w:t xml:space="preserve">КОНТРОЛЬ </w:t>
      </w:r>
    </w:p>
    <w:p w14:paraId="273618D5" w14:textId="2740B8B0" w:rsidR="00A75929" w:rsidRDefault="00A75929" w:rsidP="004A560A">
      <w:pPr>
        <w:pStyle w:val="ad"/>
        <w:spacing w:beforeAutospacing="0" w:after="0" w:afterAutospacing="0"/>
        <w:ind w:firstLine="708"/>
        <w:jc w:val="center"/>
        <w:rPr>
          <w:b/>
          <w:bCs/>
          <w:lang w:val="uk-UA"/>
        </w:rPr>
      </w:pPr>
      <w:r w:rsidRPr="00A75929">
        <w:rPr>
          <w:b/>
          <w:bCs/>
          <w:lang w:val="uk-UA"/>
        </w:rPr>
        <w:t xml:space="preserve">ЗА </w:t>
      </w:r>
      <w:r w:rsidR="003C7C34">
        <w:rPr>
          <w:b/>
          <w:bCs/>
          <w:lang w:val="uk-UA"/>
        </w:rPr>
        <w:t xml:space="preserve">ХОДОМ </w:t>
      </w:r>
      <w:r w:rsidRPr="00A75929">
        <w:rPr>
          <w:b/>
          <w:bCs/>
          <w:lang w:val="uk-UA"/>
        </w:rPr>
        <w:t>ВИКОНАННЯМ ПРОГРАМИ</w:t>
      </w:r>
    </w:p>
    <w:p w14:paraId="1CB392D0" w14:textId="77777777" w:rsidR="004A560A" w:rsidRDefault="004A560A" w:rsidP="004A560A">
      <w:pPr>
        <w:pStyle w:val="ad"/>
        <w:spacing w:beforeAutospacing="0" w:after="0" w:afterAutospacing="0"/>
        <w:ind w:firstLine="708"/>
        <w:jc w:val="center"/>
        <w:rPr>
          <w:b/>
          <w:bCs/>
          <w:lang w:val="uk-UA"/>
        </w:rPr>
      </w:pPr>
    </w:p>
    <w:p w14:paraId="2114D1E8" w14:textId="5780CE36" w:rsidR="00A75929" w:rsidRDefault="00A75929" w:rsidP="00A75929">
      <w:pPr>
        <w:suppressAutoHyphens/>
        <w:ind w:firstLine="708"/>
        <w:jc w:val="both"/>
        <w:rPr>
          <w:lang w:val="uk-UA" w:eastAsia="uk-UA"/>
        </w:rPr>
      </w:pPr>
      <w:r w:rsidRPr="004E7F43">
        <w:rPr>
          <w:lang w:val="uk-UA" w:eastAsia="zh-CN"/>
        </w:rPr>
        <w:t>Контроль за виконання</w:t>
      </w:r>
      <w:r>
        <w:rPr>
          <w:lang w:val="uk-UA" w:eastAsia="zh-CN"/>
        </w:rPr>
        <w:t xml:space="preserve">м цієї </w:t>
      </w:r>
      <w:r w:rsidR="00CE3E80">
        <w:rPr>
          <w:lang w:val="uk-UA" w:eastAsia="zh-CN"/>
        </w:rPr>
        <w:t>П</w:t>
      </w:r>
      <w:r>
        <w:rPr>
          <w:lang w:val="uk-UA" w:eastAsia="zh-CN"/>
        </w:rPr>
        <w:t xml:space="preserve">рограми </w:t>
      </w:r>
      <w:r w:rsidR="00CE3E80">
        <w:rPr>
          <w:lang w:val="uk-UA" w:eastAsia="zh-CN"/>
        </w:rPr>
        <w:t xml:space="preserve">покладено на </w:t>
      </w:r>
      <w:r w:rsidR="00CC5344">
        <w:rPr>
          <w:lang w:val="uk-UA" w:eastAsia="zh-CN"/>
        </w:rPr>
        <w:t>у</w:t>
      </w:r>
      <w:r w:rsidR="00CE3E80">
        <w:rPr>
          <w:lang w:val="uk-UA" w:eastAsia="zh-CN"/>
        </w:rPr>
        <w:t xml:space="preserve">правління архітектури та містобудування </w:t>
      </w:r>
      <w:r w:rsidR="009A4959" w:rsidRPr="00BA2678">
        <w:rPr>
          <w:lang w:val="uk-UA" w:eastAsia="zh-CN"/>
        </w:rPr>
        <w:t>Южненської</w:t>
      </w:r>
      <w:r w:rsidR="009A4959" w:rsidRPr="009A4959">
        <w:rPr>
          <w:lang w:val="uk-UA" w:eastAsia="zh-CN"/>
        </w:rPr>
        <w:t xml:space="preserve"> </w:t>
      </w:r>
      <w:r w:rsidR="00C2013E" w:rsidRPr="00C2013E">
        <w:rPr>
          <w:lang w:val="uk-UA" w:eastAsia="zh-CN"/>
        </w:rPr>
        <w:t xml:space="preserve">міської </w:t>
      </w:r>
      <w:r w:rsidR="00CE3E80">
        <w:rPr>
          <w:lang w:val="uk-UA" w:eastAsia="zh-CN"/>
        </w:rPr>
        <w:t xml:space="preserve">ради </w:t>
      </w:r>
      <w:r w:rsidR="00860A88">
        <w:rPr>
          <w:lang w:val="uk-UA" w:eastAsia="zh-CN"/>
        </w:rPr>
        <w:t xml:space="preserve">Одеського району Одеської області </w:t>
      </w:r>
      <w:r w:rsidR="00CE3E80">
        <w:rPr>
          <w:lang w:val="uk-UA" w:eastAsia="zh-CN"/>
        </w:rPr>
        <w:t>та</w:t>
      </w:r>
      <w:r w:rsidRPr="004E7F43">
        <w:rPr>
          <w:lang w:val="uk-UA" w:eastAsia="zh-CN"/>
        </w:rPr>
        <w:t xml:space="preserve"> </w:t>
      </w:r>
      <w:r>
        <w:rPr>
          <w:lang w:val="uk-UA" w:eastAsia="uk-UA"/>
        </w:rPr>
        <w:t>постійн</w:t>
      </w:r>
      <w:r w:rsidR="00CE3E80">
        <w:rPr>
          <w:lang w:val="uk-UA" w:eastAsia="uk-UA"/>
        </w:rPr>
        <w:t>у</w:t>
      </w:r>
      <w:r>
        <w:rPr>
          <w:lang w:val="uk-UA" w:eastAsia="uk-UA"/>
        </w:rPr>
        <w:t xml:space="preserve"> депутатськ</w:t>
      </w:r>
      <w:r w:rsidR="00CE3E80">
        <w:rPr>
          <w:lang w:val="uk-UA" w:eastAsia="uk-UA"/>
        </w:rPr>
        <w:t>у</w:t>
      </w:r>
      <w:r>
        <w:rPr>
          <w:lang w:val="uk-UA" w:eastAsia="uk-UA"/>
        </w:rPr>
        <w:t xml:space="preserve"> комісі</w:t>
      </w:r>
      <w:r w:rsidR="00CE3E80">
        <w:rPr>
          <w:lang w:val="uk-UA" w:eastAsia="uk-UA"/>
        </w:rPr>
        <w:t>ю</w:t>
      </w:r>
      <w:r>
        <w:rPr>
          <w:lang w:val="uk-UA" w:eastAsia="uk-UA"/>
        </w:rPr>
        <w:t xml:space="preserve"> з питань адміністративно-територіального устрою, регулювання земельних відносин, охорони навколишнього середовища.</w:t>
      </w:r>
    </w:p>
    <w:p w14:paraId="4C8E046C" w14:textId="0719F09D" w:rsidR="00860A88" w:rsidRPr="00860A88" w:rsidRDefault="00860A88" w:rsidP="00A75929">
      <w:pPr>
        <w:suppressAutoHyphens/>
        <w:ind w:firstLine="708"/>
        <w:jc w:val="both"/>
        <w:rPr>
          <w:lang w:val="uk-UA" w:eastAsia="uk-UA"/>
        </w:rPr>
      </w:pPr>
      <w:r>
        <w:rPr>
          <w:lang w:val="uk-UA" w:eastAsia="uk-UA"/>
        </w:rPr>
        <w:t xml:space="preserve">Відповідальним виконавцем </w:t>
      </w:r>
      <w:r w:rsidRPr="00860A88">
        <w:rPr>
          <w:lang w:val="uk-UA"/>
        </w:rPr>
        <w:t xml:space="preserve">Програми є </w:t>
      </w:r>
      <w:r>
        <w:rPr>
          <w:lang w:val="uk-UA" w:eastAsia="uk-UA"/>
        </w:rPr>
        <w:t xml:space="preserve">управління архітектури та містобудування </w:t>
      </w:r>
      <w:r w:rsidR="009A4959" w:rsidRPr="00BA2678">
        <w:rPr>
          <w:lang w:val="uk-UA" w:eastAsia="uk-UA"/>
        </w:rPr>
        <w:t>Южненської</w:t>
      </w:r>
      <w:r w:rsidR="009A4959" w:rsidRPr="009A4959">
        <w:rPr>
          <w:lang w:val="uk-UA" w:eastAsia="uk-UA"/>
        </w:rPr>
        <w:t xml:space="preserve"> </w:t>
      </w:r>
      <w:r>
        <w:rPr>
          <w:lang w:val="uk-UA" w:eastAsia="uk-UA"/>
        </w:rPr>
        <w:t>міської ради</w:t>
      </w:r>
      <w:r w:rsidRPr="00860A88">
        <w:rPr>
          <w:lang w:val="uk-UA"/>
        </w:rPr>
        <w:t xml:space="preserve">, яке щорічно звітує перед </w:t>
      </w:r>
      <w:proofErr w:type="spellStart"/>
      <w:r w:rsidR="00A960C4" w:rsidRPr="00A960C4">
        <w:rPr>
          <w:lang w:val="uk-UA"/>
        </w:rPr>
        <w:t>Південнівської</w:t>
      </w:r>
      <w:proofErr w:type="spellEnd"/>
      <w:r w:rsidR="00A960C4" w:rsidRPr="00A960C4">
        <w:rPr>
          <w:lang w:val="uk-UA"/>
        </w:rPr>
        <w:t xml:space="preserve"> </w:t>
      </w:r>
      <w:r w:rsidRPr="00860A88">
        <w:rPr>
          <w:lang w:val="uk-UA"/>
        </w:rPr>
        <w:t>міською радою про результати виконання Програми.</w:t>
      </w:r>
    </w:p>
    <w:p w14:paraId="36C57132" w14:textId="51F59426" w:rsidR="00A75929" w:rsidRPr="004E7F43" w:rsidRDefault="00A75929" w:rsidP="00CE3E80">
      <w:pPr>
        <w:suppressAutoHyphens/>
        <w:ind w:firstLine="708"/>
        <w:jc w:val="both"/>
        <w:rPr>
          <w:lang w:val="uk-UA" w:eastAsia="zh-CN"/>
        </w:rPr>
      </w:pPr>
      <w:r>
        <w:rPr>
          <w:lang w:val="uk-UA" w:eastAsia="uk-UA"/>
        </w:rPr>
        <w:t xml:space="preserve">Головними розпорядниками бюджетних коштів є </w:t>
      </w:r>
      <w:r w:rsidR="00CC5344">
        <w:rPr>
          <w:lang w:val="uk-UA" w:eastAsia="uk-UA"/>
        </w:rPr>
        <w:t>у</w:t>
      </w:r>
      <w:r w:rsidR="00CE3E80">
        <w:rPr>
          <w:lang w:val="uk-UA" w:eastAsia="uk-UA"/>
        </w:rPr>
        <w:t>правління архітектури та містобудування</w:t>
      </w:r>
      <w:r w:rsidR="00736803">
        <w:rPr>
          <w:lang w:val="uk-UA" w:eastAsia="uk-UA"/>
        </w:rPr>
        <w:t xml:space="preserve"> </w:t>
      </w:r>
      <w:r w:rsidR="00736803" w:rsidRPr="00BA2678">
        <w:rPr>
          <w:lang w:val="uk-UA" w:eastAsia="uk-UA"/>
        </w:rPr>
        <w:t>Южненської</w:t>
      </w:r>
      <w:r w:rsidR="00CE3E80">
        <w:rPr>
          <w:lang w:val="uk-UA" w:eastAsia="uk-UA"/>
        </w:rPr>
        <w:t xml:space="preserve"> міської ради</w:t>
      </w:r>
      <w:r w:rsidR="00CE3E80">
        <w:rPr>
          <w:lang w:val="uk-UA" w:eastAsia="zh-CN"/>
        </w:rPr>
        <w:t xml:space="preserve">, </w:t>
      </w:r>
      <w:r w:rsidR="00CC5344">
        <w:rPr>
          <w:lang w:val="uk-UA" w:eastAsia="uk-UA"/>
        </w:rPr>
        <w:t>у</w:t>
      </w:r>
      <w:r>
        <w:rPr>
          <w:lang w:val="uk-UA" w:eastAsia="uk-UA"/>
        </w:rPr>
        <w:t>правління житлово-комунального господарства</w:t>
      </w:r>
      <w:r w:rsidR="00684911">
        <w:rPr>
          <w:lang w:val="uk-UA" w:eastAsia="uk-UA"/>
        </w:rPr>
        <w:t xml:space="preserve"> </w:t>
      </w:r>
      <w:proofErr w:type="spellStart"/>
      <w:r w:rsidR="00684911" w:rsidRPr="00684911">
        <w:rPr>
          <w:lang w:val="uk-UA" w:eastAsia="uk-UA"/>
        </w:rPr>
        <w:t>Південнівської</w:t>
      </w:r>
      <w:proofErr w:type="spellEnd"/>
      <w:r>
        <w:rPr>
          <w:lang w:val="uk-UA" w:eastAsia="uk-UA"/>
        </w:rPr>
        <w:t xml:space="preserve"> міської ради</w:t>
      </w:r>
      <w:r w:rsidR="00CE3E80">
        <w:rPr>
          <w:lang w:val="uk-UA" w:eastAsia="uk-UA"/>
        </w:rPr>
        <w:t xml:space="preserve">, </w:t>
      </w:r>
      <w:r w:rsidR="00CC5344">
        <w:rPr>
          <w:lang w:val="uk-UA" w:eastAsia="uk-UA"/>
        </w:rPr>
        <w:t>у</w:t>
      </w:r>
      <w:r>
        <w:rPr>
          <w:lang w:val="uk-UA" w:eastAsia="uk-UA"/>
        </w:rPr>
        <w:t xml:space="preserve">правління капітального будівництва </w:t>
      </w:r>
      <w:proofErr w:type="spellStart"/>
      <w:r w:rsidR="00684911" w:rsidRPr="00684911">
        <w:rPr>
          <w:lang w:val="uk-UA" w:eastAsia="uk-UA"/>
        </w:rPr>
        <w:t>Південнівської</w:t>
      </w:r>
      <w:proofErr w:type="spellEnd"/>
      <w:r>
        <w:rPr>
          <w:lang w:val="uk-UA" w:eastAsia="uk-UA"/>
        </w:rPr>
        <w:t xml:space="preserve"> міської ради, </w:t>
      </w:r>
      <w:r w:rsidR="000D408F">
        <w:rPr>
          <w:lang w:val="uk-UA" w:eastAsia="uk-UA"/>
        </w:rPr>
        <w:t xml:space="preserve">управління освіти </w:t>
      </w:r>
      <w:r w:rsidR="00DE3EC8">
        <w:rPr>
          <w:lang w:val="uk-UA" w:eastAsia="uk-UA"/>
        </w:rPr>
        <w:t xml:space="preserve"> </w:t>
      </w:r>
      <w:proofErr w:type="spellStart"/>
      <w:r w:rsidR="00684911" w:rsidRPr="00684911">
        <w:rPr>
          <w:lang w:val="uk-UA" w:eastAsia="uk-UA"/>
        </w:rPr>
        <w:t>Південнівської</w:t>
      </w:r>
      <w:proofErr w:type="spellEnd"/>
      <w:r w:rsidR="00684911" w:rsidRPr="00684911">
        <w:rPr>
          <w:lang w:val="uk-UA" w:eastAsia="uk-UA"/>
        </w:rPr>
        <w:t xml:space="preserve"> </w:t>
      </w:r>
      <w:r w:rsidR="00DE3EC8">
        <w:rPr>
          <w:lang w:val="uk-UA" w:eastAsia="uk-UA"/>
        </w:rPr>
        <w:t>міської ради</w:t>
      </w:r>
      <w:r w:rsidR="000A7A96">
        <w:rPr>
          <w:lang w:val="uk-UA" w:eastAsia="uk-UA"/>
        </w:rPr>
        <w:t>.</w:t>
      </w:r>
    </w:p>
    <w:p w14:paraId="44F7BAC2" w14:textId="4A620417" w:rsidR="00A75929" w:rsidRDefault="00A75929" w:rsidP="00FB22F6">
      <w:pPr>
        <w:pStyle w:val="ad"/>
        <w:spacing w:beforeAutospacing="0" w:after="0" w:afterAutospacing="0"/>
        <w:ind w:firstLine="708"/>
        <w:jc w:val="both"/>
        <w:rPr>
          <w:lang w:val="uk-UA" w:eastAsia="zh-CN"/>
        </w:rPr>
      </w:pPr>
      <w:r w:rsidRPr="002153EA">
        <w:rPr>
          <w:lang w:val="uk-UA" w:eastAsia="zh-CN"/>
        </w:rPr>
        <w:t>Контроль за використанням бюджетних коштів, спрямованих на забезпечення виконання програми, здійснюється в порядку передбаченим чинним законодавством</w:t>
      </w:r>
      <w:r w:rsidR="007E4887" w:rsidRPr="002153EA">
        <w:rPr>
          <w:lang w:val="uk-UA" w:eastAsia="zh-CN"/>
        </w:rPr>
        <w:t xml:space="preserve"> та постійної комісії з питань бюджету, фінансово-економічної, інвестиційної політики та підприємництва (Сергій </w:t>
      </w:r>
      <w:r w:rsidR="00EA52BA">
        <w:rPr>
          <w:lang w:val="uk-UA" w:eastAsia="zh-CN"/>
        </w:rPr>
        <w:t>НАЗАРЕНКО</w:t>
      </w:r>
      <w:r w:rsidR="007E4887" w:rsidRPr="002153EA">
        <w:rPr>
          <w:lang w:val="uk-UA" w:eastAsia="zh-CN"/>
        </w:rPr>
        <w:t>).</w:t>
      </w:r>
    </w:p>
    <w:p w14:paraId="30AD95B8" w14:textId="77777777" w:rsidR="004A560A" w:rsidRDefault="004A560A" w:rsidP="00FB22F6">
      <w:pPr>
        <w:pStyle w:val="ad"/>
        <w:spacing w:beforeAutospacing="0" w:after="0" w:afterAutospacing="0"/>
        <w:ind w:firstLine="708"/>
        <w:jc w:val="both"/>
        <w:rPr>
          <w:lang w:val="uk-UA" w:eastAsia="zh-CN"/>
        </w:rPr>
      </w:pPr>
    </w:p>
    <w:p w14:paraId="1BD16F77" w14:textId="77777777" w:rsidR="004A560A" w:rsidRDefault="004A560A" w:rsidP="004A560A">
      <w:pPr>
        <w:tabs>
          <w:tab w:val="left" w:pos="239"/>
        </w:tabs>
        <w:jc w:val="both"/>
        <w:rPr>
          <w:lang w:val="uk-UA"/>
        </w:rPr>
      </w:pPr>
    </w:p>
    <w:p w14:paraId="4E17A274" w14:textId="77777777" w:rsidR="00D96A19" w:rsidRPr="00C465E8" w:rsidRDefault="00D96A19" w:rsidP="00D96A19">
      <w:pPr>
        <w:tabs>
          <w:tab w:val="left" w:pos="239"/>
        </w:tabs>
        <w:jc w:val="both"/>
        <w:rPr>
          <w:lang w:val="uk-UA"/>
        </w:rPr>
      </w:pPr>
    </w:p>
    <w:p w14:paraId="7BC02E2E" w14:textId="5D9B20AA" w:rsidR="00D96A19" w:rsidRPr="00F12A35" w:rsidRDefault="00D96A19" w:rsidP="00D96A19">
      <w:pPr>
        <w:tabs>
          <w:tab w:val="left" w:pos="239"/>
        </w:tabs>
        <w:jc w:val="both"/>
        <w:sectPr w:rsidR="00D96A19" w:rsidRPr="00F12A35" w:rsidSect="00D96A19">
          <w:pgSz w:w="11906" w:h="16838"/>
          <w:pgMar w:top="1701" w:right="1134" w:bottom="993" w:left="1701" w:header="0" w:footer="709" w:gutter="0"/>
          <w:cols w:space="720"/>
          <w:formProt w:val="0"/>
          <w:docGrid w:linePitch="360" w:charSpace="-6145"/>
        </w:sectPr>
      </w:pPr>
      <w:r w:rsidRPr="00C465E8">
        <w:rPr>
          <w:lang w:val="uk-UA"/>
        </w:rPr>
        <w:t xml:space="preserve">              </w:t>
      </w:r>
      <w:r w:rsidRPr="00F12A35">
        <w:t xml:space="preserve">Начальник </w:t>
      </w:r>
      <w:r w:rsidR="00A76716">
        <w:rPr>
          <w:lang w:val="uk-UA"/>
        </w:rPr>
        <w:t>відділу екології</w:t>
      </w:r>
      <w:r w:rsidRPr="00F12A35">
        <w:t xml:space="preserve">                                        </w:t>
      </w:r>
      <w:r>
        <w:t xml:space="preserve">  </w:t>
      </w:r>
      <w:r w:rsidRPr="00F12A35">
        <w:t xml:space="preserve"> </w:t>
      </w:r>
      <w:r>
        <w:t xml:space="preserve">         </w:t>
      </w:r>
      <w:r w:rsidRPr="00AB5A45">
        <w:t xml:space="preserve">  </w:t>
      </w:r>
      <w:r w:rsidR="00A76716">
        <w:rPr>
          <w:lang w:val="uk-UA"/>
        </w:rPr>
        <w:t>Надія МІЧУДА</w:t>
      </w:r>
      <w:r w:rsidRPr="00F12A35">
        <w:t xml:space="preserve"> </w:t>
      </w:r>
    </w:p>
    <w:p w14:paraId="459317C3" w14:textId="77777777" w:rsidR="004A560A" w:rsidRPr="00D96A19" w:rsidRDefault="004A560A" w:rsidP="004A560A">
      <w:pPr>
        <w:tabs>
          <w:tab w:val="left" w:pos="239"/>
        </w:tabs>
        <w:jc w:val="both"/>
      </w:pPr>
    </w:p>
    <w:p w14:paraId="5345BDAF" w14:textId="77777777" w:rsidR="00BA0111" w:rsidRDefault="00BA0111" w:rsidP="004A560A">
      <w:pPr>
        <w:suppressAutoHyphens/>
        <w:rPr>
          <w:b/>
          <w:bCs/>
          <w:lang w:val="uk-UA" w:eastAsia="zh-CN"/>
        </w:rPr>
      </w:pPr>
    </w:p>
    <w:sectPr w:rsidR="00BA0111" w:rsidSect="00CE0D96">
      <w:pgSz w:w="16838" w:h="11906" w:orient="landscape" w:code="9"/>
      <w:pgMar w:top="426" w:right="2096" w:bottom="1440" w:left="288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3809" w14:textId="77777777" w:rsidR="00BA7C29" w:rsidRDefault="00BA7C29" w:rsidP="004A39C5">
      <w:r>
        <w:separator/>
      </w:r>
    </w:p>
  </w:endnote>
  <w:endnote w:type="continuationSeparator" w:id="0">
    <w:p w14:paraId="24A612E2" w14:textId="77777777" w:rsidR="00BA7C29" w:rsidRDefault="00BA7C29" w:rsidP="004A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C4A3" w14:textId="77777777" w:rsidR="00BA7C29" w:rsidRDefault="00BA7C29" w:rsidP="004A39C5">
      <w:r>
        <w:separator/>
      </w:r>
    </w:p>
  </w:footnote>
  <w:footnote w:type="continuationSeparator" w:id="0">
    <w:p w14:paraId="0D70D3B3" w14:textId="77777777" w:rsidR="00BA7C29" w:rsidRDefault="00BA7C29" w:rsidP="004A3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ED9"/>
    <w:multiLevelType w:val="multilevel"/>
    <w:tmpl w:val="05F00F44"/>
    <w:lvl w:ilvl="0">
      <w:start w:val="1"/>
      <w:numFmt w:val="decimal"/>
      <w:lvlText w:val="%1."/>
      <w:lvlJc w:val="left"/>
      <w:pPr>
        <w:ind w:left="1275" w:hanging="360"/>
      </w:pPr>
      <w:rPr>
        <w:rFonts w:ascii="Times New Roman" w:hAnsi="Times New Roman" w:cs="Times New Roman"/>
        <w:b w:val="0"/>
        <w:sz w:val="24"/>
      </w:rPr>
    </w:lvl>
    <w:lvl w:ilvl="1">
      <w:start w:val="1"/>
      <w:numFmt w:val="lowerLetter"/>
      <w:lvlText w:val="%2."/>
      <w:lvlJc w:val="left"/>
      <w:pPr>
        <w:ind w:left="1995" w:hanging="360"/>
      </w:pPr>
      <w:rPr>
        <w:rFonts w:cs="Times New Roman"/>
      </w:rPr>
    </w:lvl>
    <w:lvl w:ilvl="2">
      <w:start w:val="1"/>
      <w:numFmt w:val="lowerRoman"/>
      <w:lvlText w:val="%3."/>
      <w:lvlJc w:val="right"/>
      <w:pPr>
        <w:ind w:left="2715" w:hanging="180"/>
      </w:pPr>
      <w:rPr>
        <w:rFonts w:cs="Times New Roman"/>
      </w:rPr>
    </w:lvl>
    <w:lvl w:ilvl="3">
      <w:start w:val="1"/>
      <w:numFmt w:val="decimal"/>
      <w:lvlText w:val="%4."/>
      <w:lvlJc w:val="left"/>
      <w:pPr>
        <w:ind w:left="3435" w:hanging="360"/>
      </w:pPr>
      <w:rPr>
        <w:rFonts w:cs="Times New Roman"/>
      </w:rPr>
    </w:lvl>
    <w:lvl w:ilvl="4">
      <w:start w:val="1"/>
      <w:numFmt w:val="lowerLetter"/>
      <w:lvlText w:val="%5."/>
      <w:lvlJc w:val="left"/>
      <w:pPr>
        <w:ind w:left="4155" w:hanging="360"/>
      </w:pPr>
      <w:rPr>
        <w:rFonts w:cs="Times New Roman"/>
      </w:rPr>
    </w:lvl>
    <w:lvl w:ilvl="5">
      <w:start w:val="1"/>
      <w:numFmt w:val="lowerRoman"/>
      <w:lvlText w:val="%6."/>
      <w:lvlJc w:val="right"/>
      <w:pPr>
        <w:ind w:left="4875" w:hanging="180"/>
      </w:pPr>
      <w:rPr>
        <w:rFonts w:cs="Times New Roman"/>
      </w:rPr>
    </w:lvl>
    <w:lvl w:ilvl="6">
      <w:start w:val="1"/>
      <w:numFmt w:val="decimal"/>
      <w:lvlText w:val="%7."/>
      <w:lvlJc w:val="left"/>
      <w:pPr>
        <w:ind w:left="5595" w:hanging="360"/>
      </w:pPr>
      <w:rPr>
        <w:rFonts w:cs="Times New Roman"/>
      </w:rPr>
    </w:lvl>
    <w:lvl w:ilvl="7">
      <w:start w:val="1"/>
      <w:numFmt w:val="lowerLetter"/>
      <w:lvlText w:val="%8."/>
      <w:lvlJc w:val="left"/>
      <w:pPr>
        <w:ind w:left="6315" w:hanging="360"/>
      </w:pPr>
      <w:rPr>
        <w:rFonts w:cs="Times New Roman"/>
      </w:rPr>
    </w:lvl>
    <w:lvl w:ilvl="8">
      <w:start w:val="1"/>
      <w:numFmt w:val="lowerRoman"/>
      <w:lvlText w:val="%9."/>
      <w:lvlJc w:val="right"/>
      <w:pPr>
        <w:ind w:left="7035" w:hanging="180"/>
      </w:pPr>
      <w:rPr>
        <w:rFonts w:cs="Times New Roman"/>
      </w:rPr>
    </w:lvl>
  </w:abstractNum>
  <w:abstractNum w:abstractNumId="1" w15:restartNumberingAfterBreak="0">
    <w:nsid w:val="01E14EA6"/>
    <w:multiLevelType w:val="multilevel"/>
    <w:tmpl w:val="057E1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381715C"/>
    <w:multiLevelType w:val="hybridMultilevel"/>
    <w:tmpl w:val="C1CC2F52"/>
    <w:lvl w:ilvl="0" w:tplc="A89CD2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06922"/>
    <w:multiLevelType w:val="hybridMultilevel"/>
    <w:tmpl w:val="DCD47418"/>
    <w:lvl w:ilvl="0" w:tplc="CA38766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2A0C58"/>
    <w:multiLevelType w:val="hybridMultilevel"/>
    <w:tmpl w:val="DFDCA902"/>
    <w:lvl w:ilvl="0" w:tplc="38FA1F5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C994702"/>
    <w:multiLevelType w:val="hybridMultilevel"/>
    <w:tmpl w:val="A16AE508"/>
    <w:lvl w:ilvl="0" w:tplc="E0688AB4">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6" w15:restartNumberingAfterBreak="0">
    <w:nsid w:val="1E4F75FC"/>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44216"/>
    <w:multiLevelType w:val="hybridMultilevel"/>
    <w:tmpl w:val="94FE71AA"/>
    <w:lvl w:ilvl="0" w:tplc="C5D2B94E">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8" w15:restartNumberingAfterBreak="0">
    <w:nsid w:val="29A134C8"/>
    <w:multiLevelType w:val="hybridMultilevel"/>
    <w:tmpl w:val="EC503A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0B7CBD"/>
    <w:multiLevelType w:val="multilevel"/>
    <w:tmpl w:val="6A047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336CBB"/>
    <w:multiLevelType w:val="multilevel"/>
    <w:tmpl w:val="2B06EAE2"/>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E4B2238"/>
    <w:multiLevelType w:val="hybridMultilevel"/>
    <w:tmpl w:val="F64661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13FFD"/>
    <w:multiLevelType w:val="hybridMultilevel"/>
    <w:tmpl w:val="94863D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472677"/>
    <w:multiLevelType w:val="hybridMultilevel"/>
    <w:tmpl w:val="34F6155A"/>
    <w:lvl w:ilvl="0" w:tplc="EF786AEA">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7A7495B"/>
    <w:multiLevelType w:val="hybridMultilevel"/>
    <w:tmpl w:val="D47076E4"/>
    <w:lvl w:ilvl="0" w:tplc="8822FDD8">
      <w:start w:val="1"/>
      <w:numFmt w:val="decimal"/>
      <w:lvlText w:val="%1."/>
      <w:lvlJc w:val="left"/>
      <w:pPr>
        <w:ind w:left="1080" w:hanging="360"/>
      </w:pPr>
      <w:rPr>
        <w:rFonts w:ascii="Times New Roman" w:hAnsi="Times New Roman" w:cs="Times New Roman" w:hint="default"/>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3E266710"/>
    <w:multiLevelType w:val="hybridMultilevel"/>
    <w:tmpl w:val="154EA77A"/>
    <w:lvl w:ilvl="0" w:tplc="C93A720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E617B2"/>
    <w:multiLevelType w:val="hybridMultilevel"/>
    <w:tmpl w:val="23ACD5B4"/>
    <w:lvl w:ilvl="0" w:tplc="F692C5A0">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2B3638"/>
    <w:multiLevelType w:val="multilevel"/>
    <w:tmpl w:val="A134CC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AAF5D8A"/>
    <w:multiLevelType w:val="hybridMultilevel"/>
    <w:tmpl w:val="8C3C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C050F9"/>
    <w:multiLevelType w:val="hybridMultilevel"/>
    <w:tmpl w:val="A3CAE542"/>
    <w:lvl w:ilvl="0" w:tplc="7E6C5998">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03E1E4A"/>
    <w:multiLevelType w:val="hybridMultilevel"/>
    <w:tmpl w:val="9D14AEDC"/>
    <w:lvl w:ilvl="0" w:tplc="7E805634">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21" w15:restartNumberingAfterBreak="0">
    <w:nsid w:val="5B202FC2"/>
    <w:multiLevelType w:val="hybridMultilevel"/>
    <w:tmpl w:val="0532D092"/>
    <w:lvl w:ilvl="0" w:tplc="6BBC7EC0">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22" w15:restartNumberingAfterBreak="0">
    <w:nsid w:val="66AF0A6D"/>
    <w:multiLevelType w:val="multilevel"/>
    <w:tmpl w:val="767835B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71D188D"/>
    <w:multiLevelType w:val="multilevel"/>
    <w:tmpl w:val="FB347E84"/>
    <w:lvl w:ilvl="0">
      <w:start w:val="1"/>
      <w:numFmt w:val="decimal"/>
      <w:lvlText w:val="%1."/>
      <w:lvlJc w:val="left"/>
      <w:pPr>
        <w:ind w:left="525" w:hanging="52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4" w15:restartNumberingAfterBreak="0">
    <w:nsid w:val="6FA56625"/>
    <w:multiLevelType w:val="hybridMultilevel"/>
    <w:tmpl w:val="4EF2F060"/>
    <w:lvl w:ilvl="0" w:tplc="27EABD78">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25" w15:restartNumberingAfterBreak="0">
    <w:nsid w:val="766C6524"/>
    <w:multiLevelType w:val="hybridMultilevel"/>
    <w:tmpl w:val="E0F0FA6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3F749A"/>
    <w:multiLevelType w:val="hybridMultilevel"/>
    <w:tmpl w:val="7CA446A2"/>
    <w:lvl w:ilvl="0" w:tplc="B38467D2">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27" w15:restartNumberingAfterBreak="0">
    <w:nsid w:val="782A33D0"/>
    <w:multiLevelType w:val="multilevel"/>
    <w:tmpl w:val="C124127A"/>
    <w:lvl w:ilvl="0">
      <w:start w:val="6"/>
      <w:numFmt w:val="decimal"/>
      <w:lvlText w:val="%1."/>
      <w:lvlJc w:val="left"/>
      <w:pPr>
        <w:ind w:left="2280" w:hanging="360"/>
      </w:pPr>
      <w:rPr>
        <w:rFonts w:ascii="Times New Roman" w:hAnsi="Times New Roman" w:cs="Times New Roman"/>
        <w:b/>
        <w:sz w:val="24"/>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28" w15:restartNumberingAfterBreak="0">
    <w:nsid w:val="788E2106"/>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6091328">
    <w:abstractNumId w:val="17"/>
  </w:num>
  <w:num w:numId="2" w16cid:durableId="617954505">
    <w:abstractNumId w:val="1"/>
  </w:num>
  <w:num w:numId="3" w16cid:durableId="1550920487">
    <w:abstractNumId w:val="10"/>
  </w:num>
  <w:num w:numId="4" w16cid:durableId="895702141">
    <w:abstractNumId w:val="11"/>
  </w:num>
  <w:num w:numId="5" w16cid:durableId="489753045">
    <w:abstractNumId w:val="18"/>
  </w:num>
  <w:num w:numId="6" w16cid:durableId="1672677819">
    <w:abstractNumId w:val="19"/>
  </w:num>
  <w:num w:numId="7" w16cid:durableId="1027294414">
    <w:abstractNumId w:val="22"/>
  </w:num>
  <w:num w:numId="8" w16cid:durableId="606814928">
    <w:abstractNumId w:val="0"/>
  </w:num>
  <w:num w:numId="9" w16cid:durableId="119805051">
    <w:abstractNumId w:val="27"/>
  </w:num>
  <w:num w:numId="10" w16cid:durableId="946889143">
    <w:abstractNumId w:val="15"/>
  </w:num>
  <w:num w:numId="11" w16cid:durableId="1576353337">
    <w:abstractNumId w:val="28"/>
  </w:num>
  <w:num w:numId="12" w16cid:durableId="1274479374">
    <w:abstractNumId w:val="25"/>
  </w:num>
  <w:num w:numId="13" w16cid:durableId="97531963">
    <w:abstractNumId w:val="12"/>
  </w:num>
  <w:num w:numId="14" w16cid:durableId="1803111261">
    <w:abstractNumId w:val="6"/>
  </w:num>
  <w:num w:numId="15" w16cid:durableId="1048912432">
    <w:abstractNumId w:val="4"/>
  </w:num>
  <w:num w:numId="16" w16cid:durableId="1821343684">
    <w:abstractNumId w:val="26"/>
  </w:num>
  <w:num w:numId="17" w16cid:durableId="674723191">
    <w:abstractNumId w:val="7"/>
  </w:num>
  <w:num w:numId="18" w16cid:durableId="902638024">
    <w:abstractNumId w:val="23"/>
  </w:num>
  <w:num w:numId="19" w16cid:durableId="1674987916">
    <w:abstractNumId w:val="5"/>
  </w:num>
  <w:num w:numId="20" w16cid:durableId="538129424">
    <w:abstractNumId w:val="21"/>
  </w:num>
  <w:num w:numId="21" w16cid:durableId="989602016">
    <w:abstractNumId w:val="24"/>
  </w:num>
  <w:num w:numId="22" w16cid:durableId="1512529399">
    <w:abstractNumId w:val="13"/>
  </w:num>
  <w:num w:numId="23" w16cid:durableId="2025983153">
    <w:abstractNumId w:val="3"/>
  </w:num>
  <w:num w:numId="24" w16cid:durableId="1279870170">
    <w:abstractNumId w:val="14"/>
  </w:num>
  <w:num w:numId="25" w16cid:durableId="2114281393">
    <w:abstractNumId w:val="16"/>
  </w:num>
  <w:num w:numId="26" w16cid:durableId="1572697393">
    <w:abstractNumId w:val="8"/>
  </w:num>
  <w:num w:numId="27" w16cid:durableId="1007975458">
    <w:abstractNumId w:val="2"/>
  </w:num>
  <w:num w:numId="28" w16cid:durableId="623385195">
    <w:abstractNumId w:val="20"/>
  </w:num>
  <w:num w:numId="29" w16cid:durableId="1651904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08"/>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C5"/>
    <w:rsid w:val="00001A3B"/>
    <w:rsid w:val="00004A06"/>
    <w:rsid w:val="00005179"/>
    <w:rsid w:val="00005785"/>
    <w:rsid w:val="0000772C"/>
    <w:rsid w:val="00007D53"/>
    <w:rsid w:val="0001584B"/>
    <w:rsid w:val="00016788"/>
    <w:rsid w:val="00020667"/>
    <w:rsid w:val="00020E71"/>
    <w:rsid w:val="00020F4D"/>
    <w:rsid w:val="000212BB"/>
    <w:rsid w:val="00023125"/>
    <w:rsid w:val="00023B21"/>
    <w:rsid w:val="000242D9"/>
    <w:rsid w:val="000243AE"/>
    <w:rsid w:val="000244A3"/>
    <w:rsid w:val="00025333"/>
    <w:rsid w:val="00025A5A"/>
    <w:rsid w:val="00025FDD"/>
    <w:rsid w:val="00026644"/>
    <w:rsid w:val="000302FA"/>
    <w:rsid w:val="000305B1"/>
    <w:rsid w:val="00032644"/>
    <w:rsid w:val="00032947"/>
    <w:rsid w:val="00042A38"/>
    <w:rsid w:val="00043FC4"/>
    <w:rsid w:val="0004407A"/>
    <w:rsid w:val="00045E11"/>
    <w:rsid w:val="00046454"/>
    <w:rsid w:val="00047194"/>
    <w:rsid w:val="0004728C"/>
    <w:rsid w:val="00050953"/>
    <w:rsid w:val="000510D4"/>
    <w:rsid w:val="00051A85"/>
    <w:rsid w:val="00053360"/>
    <w:rsid w:val="00053754"/>
    <w:rsid w:val="00053C94"/>
    <w:rsid w:val="00054920"/>
    <w:rsid w:val="0005636B"/>
    <w:rsid w:val="00061643"/>
    <w:rsid w:val="0006775E"/>
    <w:rsid w:val="000712DC"/>
    <w:rsid w:val="000750EF"/>
    <w:rsid w:val="000755EA"/>
    <w:rsid w:val="0007594C"/>
    <w:rsid w:val="00076B1A"/>
    <w:rsid w:val="00077AED"/>
    <w:rsid w:val="000800F3"/>
    <w:rsid w:val="000823CA"/>
    <w:rsid w:val="0008260B"/>
    <w:rsid w:val="00083835"/>
    <w:rsid w:val="0008541C"/>
    <w:rsid w:val="00090AE9"/>
    <w:rsid w:val="00090F79"/>
    <w:rsid w:val="000918FC"/>
    <w:rsid w:val="000925FF"/>
    <w:rsid w:val="00092702"/>
    <w:rsid w:val="000A1C5E"/>
    <w:rsid w:val="000A2C04"/>
    <w:rsid w:val="000A3315"/>
    <w:rsid w:val="000A45C6"/>
    <w:rsid w:val="000A674B"/>
    <w:rsid w:val="000A7A96"/>
    <w:rsid w:val="000B0B97"/>
    <w:rsid w:val="000B111A"/>
    <w:rsid w:val="000B1848"/>
    <w:rsid w:val="000B3C75"/>
    <w:rsid w:val="000B4541"/>
    <w:rsid w:val="000B4872"/>
    <w:rsid w:val="000B4A8A"/>
    <w:rsid w:val="000B6E2B"/>
    <w:rsid w:val="000B7956"/>
    <w:rsid w:val="000B7A95"/>
    <w:rsid w:val="000C5105"/>
    <w:rsid w:val="000C5DA9"/>
    <w:rsid w:val="000C7978"/>
    <w:rsid w:val="000D0FC0"/>
    <w:rsid w:val="000D20E8"/>
    <w:rsid w:val="000D3895"/>
    <w:rsid w:val="000D408F"/>
    <w:rsid w:val="000D41B6"/>
    <w:rsid w:val="000D4BC8"/>
    <w:rsid w:val="000D515B"/>
    <w:rsid w:val="000D63E9"/>
    <w:rsid w:val="000E25A4"/>
    <w:rsid w:val="000E28C2"/>
    <w:rsid w:val="000E4503"/>
    <w:rsid w:val="000F06CA"/>
    <w:rsid w:val="000F0ADE"/>
    <w:rsid w:val="000F195F"/>
    <w:rsid w:val="000F28D6"/>
    <w:rsid w:val="000F3898"/>
    <w:rsid w:val="000F3D26"/>
    <w:rsid w:val="000F403F"/>
    <w:rsid w:val="000F432E"/>
    <w:rsid w:val="000F4573"/>
    <w:rsid w:val="000F4984"/>
    <w:rsid w:val="000F7E8A"/>
    <w:rsid w:val="001013E1"/>
    <w:rsid w:val="00101B0B"/>
    <w:rsid w:val="00101DC9"/>
    <w:rsid w:val="001036D1"/>
    <w:rsid w:val="00104592"/>
    <w:rsid w:val="00104AFD"/>
    <w:rsid w:val="00106072"/>
    <w:rsid w:val="00107703"/>
    <w:rsid w:val="001077D9"/>
    <w:rsid w:val="00113579"/>
    <w:rsid w:val="0011363F"/>
    <w:rsid w:val="00123C9B"/>
    <w:rsid w:val="001302C6"/>
    <w:rsid w:val="00134675"/>
    <w:rsid w:val="0013705B"/>
    <w:rsid w:val="00137F3F"/>
    <w:rsid w:val="00140A03"/>
    <w:rsid w:val="001411DC"/>
    <w:rsid w:val="0014137C"/>
    <w:rsid w:val="00144099"/>
    <w:rsid w:val="00144E63"/>
    <w:rsid w:val="00145159"/>
    <w:rsid w:val="001470C7"/>
    <w:rsid w:val="00147339"/>
    <w:rsid w:val="00150263"/>
    <w:rsid w:val="00160ADD"/>
    <w:rsid w:val="00164CFE"/>
    <w:rsid w:val="00166581"/>
    <w:rsid w:val="001673B8"/>
    <w:rsid w:val="0017097C"/>
    <w:rsid w:val="00170CE7"/>
    <w:rsid w:val="0017265B"/>
    <w:rsid w:val="001759EB"/>
    <w:rsid w:val="00175DA3"/>
    <w:rsid w:val="00180A87"/>
    <w:rsid w:val="0018322D"/>
    <w:rsid w:val="00183269"/>
    <w:rsid w:val="00183EB2"/>
    <w:rsid w:val="00192F27"/>
    <w:rsid w:val="001942A4"/>
    <w:rsid w:val="00195EBF"/>
    <w:rsid w:val="00196183"/>
    <w:rsid w:val="001A276E"/>
    <w:rsid w:val="001A64C9"/>
    <w:rsid w:val="001A6ABE"/>
    <w:rsid w:val="001A71A6"/>
    <w:rsid w:val="001A7442"/>
    <w:rsid w:val="001B198C"/>
    <w:rsid w:val="001B3224"/>
    <w:rsid w:val="001B5504"/>
    <w:rsid w:val="001B615F"/>
    <w:rsid w:val="001B668B"/>
    <w:rsid w:val="001B7CCC"/>
    <w:rsid w:val="001B7DFB"/>
    <w:rsid w:val="001C0572"/>
    <w:rsid w:val="001C0B1D"/>
    <w:rsid w:val="001C2BF4"/>
    <w:rsid w:val="001C3938"/>
    <w:rsid w:val="001C5C1B"/>
    <w:rsid w:val="001C64C0"/>
    <w:rsid w:val="001C693E"/>
    <w:rsid w:val="001C6950"/>
    <w:rsid w:val="001D488C"/>
    <w:rsid w:val="001E3988"/>
    <w:rsid w:val="001E3A85"/>
    <w:rsid w:val="001E4E1B"/>
    <w:rsid w:val="001E7113"/>
    <w:rsid w:val="001E790C"/>
    <w:rsid w:val="001F09EF"/>
    <w:rsid w:val="001F2DEF"/>
    <w:rsid w:val="001F6431"/>
    <w:rsid w:val="00201FB2"/>
    <w:rsid w:val="00202993"/>
    <w:rsid w:val="002032F3"/>
    <w:rsid w:val="002043BB"/>
    <w:rsid w:val="002100C5"/>
    <w:rsid w:val="002115E3"/>
    <w:rsid w:val="00213211"/>
    <w:rsid w:val="00213805"/>
    <w:rsid w:val="002146DA"/>
    <w:rsid w:val="00214C2C"/>
    <w:rsid w:val="002153EA"/>
    <w:rsid w:val="0022150A"/>
    <w:rsid w:val="002216D4"/>
    <w:rsid w:val="00222517"/>
    <w:rsid w:val="00223CB5"/>
    <w:rsid w:val="00227E1A"/>
    <w:rsid w:val="00234414"/>
    <w:rsid w:val="00234977"/>
    <w:rsid w:val="00234F66"/>
    <w:rsid w:val="00240C9E"/>
    <w:rsid w:val="00241517"/>
    <w:rsid w:val="00241A4C"/>
    <w:rsid w:val="00243747"/>
    <w:rsid w:val="00243A56"/>
    <w:rsid w:val="00243EA6"/>
    <w:rsid w:val="0024706F"/>
    <w:rsid w:val="0025079B"/>
    <w:rsid w:val="0025163C"/>
    <w:rsid w:val="002527FA"/>
    <w:rsid w:val="002537F1"/>
    <w:rsid w:val="00256AFF"/>
    <w:rsid w:val="0025762C"/>
    <w:rsid w:val="00260004"/>
    <w:rsid w:val="00261563"/>
    <w:rsid w:val="00262E3B"/>
    <w:rsid w:val="00267F90"/>
    <w:rsid w:val="0027060C"/>
    <w:rsid w:val="00270713"/>
    <w:rsid w:val="00270F04"/>
    <w:rsid w:val="002714DB"/>
    <w:rsid w:val="00271EE4"/>
    <w:rsid w:val="00273C0D"/>
    <w:rsid w:val="00273E77"/>
    <w:rsid w:val="00277555"/>
    <w:rsid w:val="0027793E"/>
    <w:rsid w:val="0028263E"/>
    <w:rsid w:val="002832F6"/>
    <w:rsid w:val="0028382F"/>
    <w:rsid w:val="00290236"/>
    <w:rsid w:val="00291E49"/>
    <w:rsid w:val="00292FE7"/>
    <w:rsid w:val="002931FB"/>
    <w:rsid w:val="00295AB5"/>
    <w:rsid w:val="00295B1A"/>
    <w:rsid w:val="002A09CE"/>
    <w:rsid w:val="002A2B8F"/>
    <w:rsid w:val="002A3782"/>
    <w:rsid w:val="002A3B83"/>
    <w:rsid w:val="002A6485"/>
    <w:rsid w:val="002B1D09"/>
    <w:rsid w:val="002B450D"/>
    <w:rsid w:val="002B49FB"/>
    <w:rsid w:val="002B5BAB"/>
    <w:rsid w:val="002B65D5"/>
    <w:rsid w:val="002B68FB"/>
    <w:rsid w:val="002C05EB"/>
    <w:rsid w:val="002C087B"/>
    <w:rsid w:val="002C15E8"/>
    <w:rsid w:val="002C23EB"/>
    <w:rsid w:val="002C5815"/>
    <w:rsid w:val="002D02ED"/>
    <w:rsid w:val="002D2967"/>
    <w:rsid w:val="002D354D"/>
    <w:rsid w:val="002D3886"/>
    <w:rsid w:val="002D46B2"/>
    <w:rsid w:val="002D537B"/>
    <w:rsid w:val="002D56A9"/>
    <w:rsid w:val="002D58B1"/>
    <w:rsid w:val="002E0EDE"/>
    <w:rsid w:val="002E1C0A"/>
    <w:rsid w:val="002E21E6"/>
    <w:rsid w:val="002E2BF6"/>
    <w:rsid w:val="002E54C1"/>
    <w:rsid w:val="002E5D8F"/>
    <w:rsid w:val="002E66D9"/>
    <w:rsid w:val="002F0DD5"/>
    <w:rsid w:val="002F52CA"/>
    <w:rsid w:val="002F62A0"/>
    <w:rsid w:val="002F696C"/>
    <w:rsid w:val="00302AE7"/>
    <w:rsid w:val="00305382"/>
    <w:rsid w:val="0030799C"/>
    <w:rsid w:val="0031042E"/>
    <w:rsid w:val="0031312A"/>
    <w:rsid w:val="00313F0D"/>
    <w:rsid w:val="00313FAF"/>
    <w:rsid w:val="0031435E"/>
    <w:rsid w:val="00316C75"/>
    <w:rsid w:val="00316DFC"/>
    <w:rsid w:val="003174EB"/>
    <w:rsid w:val="00320132"/>
    <w:rsid w:val="0032760B"/>
    <w:rsid w:val="00331DAD"/>
    <w:rsid w:val="0033235D"/>
    <w:rsid w:val="00333E2F"/>
    <w:rsid w:val="00334590"/>
    <w:rsid w:val="00334B73"/>
    <w:rsid w:val="00336737"/>
    <w:rsid w:val="00336BF4"/>
    <w:rsid w:val="00336D82"/>
    <w:rsid w:val="00340BEB"/>
    <w:rsid w:val="00342F80"/>
    <w:rsid w:val="00345166"/>
    <w:rsid w:val="00347133"/>
    <w:rsid w:val="003475AF"/>
    <w:rsid w:val="003507D8"/>
    <w:rsid w:val="00351C26"/>
    <w:rsid w:val="00352204"/>
    <w:rsid w:val="00357210"/>
    <w:rsid w:val="00362E31"/>
    <w:rsid w:val="003655E7"/>
    <w:rsid w:val="003676CB"/>
    <w:rsid w:val="0037583D"/>
    <w:rsid w:val="00375A4D"/>
    <w:rsid w:val="00375CDB"/>
    <w:rsid w:val="00375EC4"/>
    <w:rsid w:val="00376644"/>
    <w:rsid w:val="003806D4"/>
    <w:rsid w:val="00381D18"/>
    <w:rsid w:val="00381EAB"/>
    <w:rsid w:val="003820D6"/>
    <w:rsid w:val="0038375C"/>
    <w:rsid w:val="00385DD7"/>
    <w:rsid w:val="00386CAC"/>
    <w:rsid w:val="00392158"/>
    <w:rsid w:val="00394982"/>
    <w:rsid w:val="00394C94"/>
    <w:rsid w:val="00395C34"/>
    <w:rsid w:val="00395DDE"/>
    <w:rsid w:val="003A0248"/>
    <w:rsid w:val="003A0DD6"/>
    <w:rsid w:val="003A1916"/>
    <w:rsid w:val="003A2811"/>
    <w:rsid w:val="003A2B36"/>
    <w:rsid w:val="003A3D9F"/>
    <w:rsid w:val="003A4859"/>
    <w:rsid w:val="003A49EF"/>
    <w:rsid w:val="003A5409"/>
    <w:rsid w:val="003A6E23"/>
    <w:rsid w:val="003B01D1"/>
    <w:rsid w:val="003B0285"/>
    <w:rsid w:val="003B238E"/>
    <w:rsid w:val="003B711D"/>
    <w:rsid w:val="003B7BA3"/>
    <w:rsid w:val="003B7E3A"/>
    <w:rsid w:val="003C1BCA"/>
    <w:rsid w:val="003C32E9"/>
    <w:rsid w:val="003C7B7B"/>
    <w:rsid w:val="003C7C34"/>
    <w:rsid w:val="003D0DC8"/>
    <w:rsid w:val="003D2103"/>
    <w:rsid w:val="003D3703"/>
    <w:rsid w:val="003D5248"/>
    <w:rsid w:val="003D52C8"/>
    <w:rsid w:val="003D76A1"/>
    <w:rsid w:val="003E30A7"/>
    <w:rsid w:val="003E3368"/>
    <w:rsid w:val="003E3574"/>
    <w:rsid w:val="003E58C0"/>
    <w:rsid w:val="003E7319"/>
    <w:rsid w:val="003E7FA1"/>
    <w:rsid w:val="003F0E76"/>
    <w:rsid w:val="003F4A3A"/>
    <w:rsid w:val="003F4FF4"/>
    <w:rsid w:val="003F5A8F"/>
    <w:rsid w:val="003F6972"/>
    <w:rsid w:val="003F6B3A"/>
    <w:rsid w:val="003F7ACA"/>
    <w:rsid w:val="00401916"/>
    <w:rsid w:val="00402964"/>
    <w:rsid w:val="00402A62"/>
    <w:rsid w:val="0040334E"/>
    <w:rsid w:val="00406539"/>
    <w:rsid w:val="00406890"/>
    <w:rsid w:val="00410911"/>
    <w:rsid w:val="00410DB0"/>
    <w:rsid w:val="00413BCD"/>
    <w:rsid w:val="00414C84"/>
    <w:rsid w:val="00414FFF"/>
    <w:rsid w:val="0041528F"/>
    <w:rsid w:val="00416868"/>
    <w:rsid w:val="0042149A"/>
    <w:rsid w:val="00422943"/>
    <w:rsid w:val="00422DDB"/>
    <w:rsid w:val="0042446F"/>
    <w:rsid w:val="00425EAD"/>
    <w:rsid w:val="0042630F"/>
    <w:rsid w:val="00431226"/>
    <w:rsid w:val="00431445"/>
    <w:rsid w:val="00432807"/>
    <w:rsid w:val="004345DC"/>
    <w:rsid w:val="00437CAD"/>
    <w:rsid w:val="0044209C"/>
    <w:rsid w:val="004434E4"/>
    <w:rsid w:val="00443C25"/>
    <w:rsid w:val="00444454"/>
    <w:rsid w:val="004448CA"/>
    <w:rsid w:val="00444A86"/>
    <w:rsid w:val="00444E27"/>
    <w:rsid w:val="0044760B"/>
    <w:rsid w:val="00453036"/>
    <w:rsid w:val="004533DA"/>
    <w:rsid w:val="00454A18"/>
    <w:rsid w:val="00454E7E"/>
    <w:rsid w:val="00464264"/>
    <w:rsid w:val="004654C2"/>
    <w:rsid w:val="00467928"/>
    <w:rsid w:val="00471A56"/>
    <w:rsid w:val="00471AD8"/>
    <w:rsid w:val="00471B11"/>
    <w:rsid w:val="00471EF8"/>
    <w:rsid w:val="00472061"/>
    <w:rsid w:val="00472AA3"/>
    <w:rsid w:val="0047326C"/>
    <w:rsid w:val="0047621F"/>
    <w:rsid w:val="0047779C"/>
    <w:rsid w:val="004802ED"/>
    <w:rsid w:val="004812BD"/>
    <w:rsid w:val="00482F68"/>
    <w:rsid w:val="00485178"/>
    <w:rsid w:val="004853BE"/>
    <w:rsid w:val="0048786E"/>
    <w:rsid w:val="004909BD"/>
    <w:rsid w:val="00491F95"/>
    <w:rsid w:val="004945C4"/>
    <w:rsid w:val="004A0425"/>
    <w:rsid w:val="004A0500"/>
    <w:rsid w:val="004A39C5"/>
    <w:rsid w:val="004A5441"/>
    <w:rsid w:val="004A560A"/>
    <w:rsid w:val="004B1EBA"/>
    <w:rsid w:val="004B20A3"/>
    <w:rsid w:val="004B26AD"/>
    <w:rsid w:val="004B33C5"/>
    <w:rsid w:val="004B45DE"/>
    <w:rsid w:val="004B624C"/>
    <w:rsid w:val="004B6D7A"/>
    <w:rsid w:val="004C0388"/>
    <w:rsid w:val="004C1A18"/>
    <w:rsid w:val="004C2588"/>
    <w:rsid w:val="004C33F9"/>
    <w:rsid w:val="004C39FE"/>
    <w:rsid w:val="004C417A"/>
    <w:rsid w:val="004C48D9"/>
    <w:rsid w:val="004C583B"/>
    <w:rsid w:val="004C5F58"/>
    <w:rsid w:val="004C64A5"/>
    <w:rsid w:val="004C6CE6"/>
    <w:rsid w:val="004D0897"/>
    <w:rsid w:val="004D0F69"/>
    <w:rsid w:val="004D1305"/>
    <w:rsid w:val="004D2A0E"/>
    <w:rsid w:val="004D3FFA"/>
    <w:rsid w:val="004D52D8"/>
    <w:rsid w:val="004D5BFE"/>
    <w:rsid w:val="004E03CB"/>
    <w:rsid w:val="004E2A4E"/>
    <w:rsid w:val="004E4CE2"/>
    <w:rsid w:val="004E539E"/>
    <w:rsid w:val="004E5AD2"/>
    <w:rsid w:val="004F0750"/>
    <w:rsid w:val="004F105A"/>
    <w:rsid w:val="004F1FFC"/>
    <w:rsid w:val="004F3B75"/>
    <w:rsid w:val="004F5E1A"/>
    <w:rsid w:val="004F5EE5"/>
    <w:rsid w:val="004F6C0D"/>
    <w:rsid w:val="0050049F"/>
    <w:rsid w:val="005028BC"/>
    <w:rsid w:val="00503190"/>
    <w:rsid w:val="00507685"/>
    <w:rsid w:val="00511838"/>
    <w:rsid w:val="00516DB5"/>
    <w:rsid w:val="005206C2"/>
    <w:rsid w:val="00521F65"/>
    <w:rsid w:val="005239C1"/>
    <w:rsid w:val="00530D99"/>
    <w:rsid w:val="005324B9"/>
    <w:rsid w:val="00535233"/>
    <w:rsid w:val="00540C21"/>
    <w:rsid w:val="005423E1"/>
    <w:rsid w:val="00542B34"/>
    <w:rsid w:val="005436E8"/>
    <w:rsid w:val="005442A9"/>
    <w:rsid w:val="00546D3B"/>
    <w:rsid w:val="0055072F"/>
    <w:rsid w:val="00551A8A"/>
    <w:rsid w:val="005520A0"/>
    <w:rsid w:val="00552D91"/>
    <w:rsid w:val="00553DA9"/>
    <w:rsid w:val="00554C2A"/>
    <w:rsid w:val="00557032"/>
    <w:rsid w:val="0056107C"/>
    <w:rsid w:val="0056657E"/>
    <w:rsid w:val="00567517"/>
    <w:rsid w:val="005706A3"/>
    <w:rsid w:val="00570B16"/>
    <w:rsid w:val="00570B3E"/>
    <w:rsid w:val="0057347B"/>
    <w:rsid w:val="00573ED0"/>
    <w:rsid w:val="00577D53"/>
    <w:rsid w:val="00577F73"/>
    <w:rsid w:val="00581CC1"/>
    <w:rsid w:val="0058395A"/>
    <w:rsid w:val="00584D77"/>
    <w:rsid w:val="0058544E"/>
    <w:rsid w:val="00587EFF"/>
    <w:rsid w:val="00590450"/>
    <w:rsid w:val="0059338C"/>
    <w:rsid w:val="00593ABF"/>
    <w:rsid w:val="00593D44"/>
    <w:rsid w:val="00596372"/>
    <w:rsid w:val="0059755E"/>
    <w:rsid w:val="005A0840"/>
    <w:rsid w:val="005A134B"/>
    <w:rsid w:val="005A25D1"/>
    <w:rsid w:val="005A3122"/>
    <w:rsid w:val="005A7BFB"/>
    <w:rsid w:val="005B0D03"/>
    <w:rsid w:val="005B21A2"/>
    <w:rsid w:val="005B5BF6"/>
    <w:rsid w:val="005B6966"/>
    <w:rsid w:val="005B7397"/>
    <w:rsid w:val="005C04D4"/>
    <w:rsid w:val="005C3904"/>
    <w:rsid w:val="005C40EC"/>
    <w:rsid w:val="005C456D"/>
    <w:rsid w:val="005C4AF2"/>
    <w:rsid w:val="005C511A"/>
    <w:rsid w:val="005C6166"/>
    <w:rsid w:val="005C6977"/>
    <w:rsid w:val="005D0861"/>
    <w:rsid w:val="005D08DC"/>
    <w:rsid w:val="005D19E0"/>
    <w:rsid w:val="005D27F5"/>
    <w:rsid w:val="005D3469"/>
    <w:rsid w:val="005D4634"/>
    <w:rsid w:val="005D57B2"/>
    <w:rsid w:val="005D798F"/>
    <w:rsid w:val="005E0D2D"/>
    <w:rsid w:val="005E3596"/>
    <w:rsid w:val="005E3A94"/>
    <w:rsid w:val="005E546B"/>
    <w:rsid w:val="005E55F5"/>
    <w:rsid w:val="005E6406"/>
    <w:rsid w:val="005E6DB5"/>
    <w:rsid w:val="005E6DF1"/>
    <w:rsid w:val="005F187B"/>
    <w:rsid w:val="005F2C7C"/>
    <w:rsid w:val="005F3765"/>
    <w:rsid w:val="005F3D24"/>
    <w:rsid w:val="005F4D17"/>
    <w:rsid w:val="005F638E"/>
    <w:rsid w:val="005F7226"/>
    <w:rsid w:val="00601AA5"/>
    <w:rsid w:val="00603409"/>
    <w:rsid w:val="00605F54"/>
    <w:rsid w:val="00607113"/>
    <w:rsid w:val="00607999"/>
    <w:rsid w:val="00610FF1"/>
    <w:rsid w:val="00611E88"/>
    <w:rsid w:val="00613015"/>
    <w:rsid w:val="00614356"/>
    <w:rsid w:val="00615F35"/>
    <w:rsid w:val="00616C67"/>
    <w:rsid w:val="006200B1"/>
    <w:rsid w:val="0062019A"/>
    <w:rsid w:val="00621C27"/>
    <w:rsid w:val="00622DC5"/>
    <w:rsid w:val="006234E0"/>
    <w:rsid w:val="0062488B"/>
    <w:rsid w:val="00625AEA"/>
    <w:rsid w:val="006272AA"/>
    <w:rsid w:val="006329D7"/>
    <w:rsid w:val="0063325E"/>
    <w:rsid w:val="00640EF0"/>
    <w:rsid w:val="0064428D"/>
    <w:rsid w:val="00644F37"/>
    <w:rsid w:val="006467C6"/>
    <w:rsid w:val="00646C69"/>
    <w:rsid w:val="00650B3E"/>
    <w:rsid w:val="00650D6D"/>
    <w:rsid w:val="00652CF0"/>
    <w:rsid w:val="00652D2C"/>
    <w:rsid w:val="00653440"/>
    <w:rsid w:val="00653B09"/>
    <w:rsid w:val="006576E9"/>
    <w:rsid w:val="00657FB3"/>
    <w:rsid w:val="00660114"/>
    <w:rsid w:val="00660999"/>
    <w:rsid w:val="00660A77"/>
    <w:rsid w:val="006639CE"/>
    <w:rsid w:val="00664761"/>
    <w:rsid w:val="00664C89"/>
    <w:rsid w:val="00665544"/>
    <w:rsid w:val="00666763"/>
    <w:rsid w:val="0066677A"/>
    <w:rsid w:val="00667335"/>
    <w:rsid w:val="00667C75"/>
    <w:rsid w:val="006721E2"/>
    <w:rsid w:val="00672DA2"/>
    <w:rsid w:val="006735B2"/>
    <w:rsid w:val="006772C0"/>
    <w:rsid w:val="0067781C"/>
    <w:rsid w:val="006817DB"/>
    <w:rsid w:val="00682251"/>
    <w:rsid w:val="00684911"/>
    <w:rsid w:val="00686785"/>
    <w:rsid w:val="00690016"/>
    <w:rsid w:val="00690158"/>
    <w:rsid w:val="00691882"/>
    <w:rsid w:val="00693CF7"/>
    <w:rsid w:val="00694211"/>
    <w:rsid w:val="00694727"/>
    <w:rsid w:val="0069603F"/>
    <w:rsid w:val="006976E3"/>
    <w:rsid w:val="006A1793"/>
    <w:rsid w:val="006A1F46"/>
    <w:rsid w:val="006A28EC"/>
    <w:rsid w:val="006A2D31"/>
    <w:rsid w:val="006A5A63"/>
    <w:rsid w:val="006A6055"/>
    <w:rsid w:val="006A6804"/>
    <w:rsid w:val="006B134C"/>
    <w:rsid w:val="006B453C"/>
    <w:rsid w:val="006C1265"/>
    <w:rsid w:val="006C17A8"/>
    <w:rsid w:val="006C217D"/>
    <w:rsid w:val="006C457E"/>
    <w:rsid w:val="006C6266"/>
    <w:rsid w:val="006C7277"/>
    <w:rsid w:val="006C760C"/>
    <w:rsid w:val="006D050D"/>
    <w:rsid w:val="006D2495"/>
    <w:rsid w:val="006D386F"/>
    <w:rsid w:val="006D408A"/>
    <w:rsid w:val="006D4E0A"/>
    <w:rsid w:val="006D589B"/>
    <w:rsid w:val="006D6AE8"/>
    <w:rsid w:val="006D6DD8"/>
    <w:rsid w:val="006D7CF0"/>
    <w:rsid w:val="006E6286"/>
    <w:rsid w:val="006F1357"/>
    <w:rsid w:val="006F31AD"/>
    <w:rsid w:val="006F6270"/>
    <w:rsid w:val="006F753D"/>
    <w:rsid w:val="0070017F"/>
    <w:rsid w:val="00700799"/>
    <w:rsid w:val="00700B71"/>
    <w:rsid w:val="007019B1"/>
    <w:rsid w:val="00704FD2"/>
    <w:rsid w:val="00710A66"/>
    <w:rsid w:val="00712D08"/>
    <w:rsid w:val="00713EA1"/>
    <w:rsid w:val="0071431D"/>
    <w:rsid w:val="00714FC5"/>
    <w:rsid w:val="00716A19"/>
    <w:rsid w:val="00720473"/>
    <w:rsid w:val="007214C8"/>
    <w:rsid w:val="0072153F"/>
    <w:rsid w:val="00726620"/>
    <w:rsid w:val="00731272"/>
    <w:rsid w:val="0073186A"/>
    <w:rsid w:val="00731F3A"/>
    <w:rsid w:val="00732F2A"/>
    <w:rsid w:val="007343F1"/>
    <w:rsid w:val="00736803"/>
    <w:rsid w:val="007371D7"/>
    <w:rsid w:val="00740174"/>
    <w:rsid w:val="00740426"/>
    <w:rsid w:val="00740774"/>
    <w:rsid w:val="00741FDF"/>
    <w:rsid w:val="00746966"/>
    <w:rsid w:val="00746AE7"/>
    <w:rsid w:val="00751EA6"/>
    <w:rsid w:val="007529A4"/>
    <w:rsid w:val="00753F0C"/>
    <w:rsid w:val="00760764"/>
    <w:rsid w:val="00762672"/>
    <w:rsid w:val="00762FA6"/>
    <w:rsid w:val="0076308A"/>
    <w:rsid w:val="007631AD"/>
    <w:rsid w:val="007635D8"/>
    <w:rsid w:val="00764D03"/>
    <w:rsid w:val="00765EFE"/>
    <w:rsid w:val="00766EC4"/>
    <w:rsid w:val="007675E2"/>
    <w:rsid w:val="007710CA"/>
    <w:rsid w:val="007713EA"/>
    <w:rsid w:val="00771838"/>
    <w:rsid w:val="0077198F"/>
    <w:rsid w:val="0077360B"/>
    <w:rsid w:val="00776F71"/>
    <w:rsid w:val="00777829"/>
    <w:rsid w:val="0078101C"/>
    <w:rsid w:val="00783ABC"/>
    <w:rsid w:val="0078456A"/>
    <w:rsid w:val="00787781"/>
    <w:rsid w:val="00790291"/>
    <w:rsid w:val="007903E4"/>
    <w:rsid w:val="00794126"/>
    <w:rsid w:val="007956A3"/>
    <w:rsid w:val="007964AF"/>
    <w:rsid w:val="007A12B2"/>
    <w:rsid w:val="007A60F3"/>
    <w:rsid w:val="007B0699"/>
    <w:rsid w:val="007B14E4"/>
    <w:rsid w:val="007B1781"/>
    <w:rsid w:val="007B2C5D"/>
    <w:rsid w:val="007B4A49"/>
    <w:rsid w:val="007B4BB6"/>
    <w:rsid w:val="007B5F7D"/>
    <w:rsid w:val="007B6F0F"/>
    <w:rsid w:val="007C03B5"/>
    <w:rsid w:val="007C0489"/>
    <w:rsid w:val="007C189E"/>
    <w:rsid w:val="007C55D0"/>
    <w:rsid w:val="007C5F94"/>
    <w:rsid w:val="007C6B44"/>
    <w:rsid w:val="007C7275"/>
    <w:rsid w:val="007C7D07"/>
    <w:rsid w:val="007D38CB"/>
    <w:rsid w:val="007D4E44"/>
    <w:rsid w:val="007D5ECD"/>
    <w:rsid w:val="007D62C6"/>
    <w:rsid w:val="007D6562"/>
    <w:rsid w:val="007D6927"/>
    <w:rsid w:val="007E06A4"/>
    <w:rsid w:val="007E40E3"/>
    <w:rsid w:val="007E4887"/>
    <w:rsid w:val="007E6294"/>
    <w:rsid w:val="007E736E"/>
    <w:rsid w:val="007F1914"/>
    <w:rsid w:val="007F213B"/>
    <w:rsid w:val="007F420A"/>
    <w:rsid w:val="007F77C4"/>
    <w:rsid w:val="00804740"/>
    <w:rsid w:val="008052B8"/>
    <w:rsid w:val="0080577A"/>
    <w:rsid w:val="008065D2"/>
    <w:rsid w:val="00807538"/>
    <w:rsid w:val="00811248"/>
    <w:rsid w:val="008123BF"/>
    <w:rsid w:val="00820204"/>
    <w:rsid w:val="008205F0"/>
    <w:rsid w:val="00820F9E"/>
    <w:rsid w:val="00823A66"/>
    <w:rsid w:val="00823B52"/>
    <w:rsid w:val="00823D97"/>
    <w:rsid w:val="00824639"/>
    <w:rsid w:val="0083001D"/>
    <w:rsid w:val="008319F1"/>
    <w:rsid w:val="0083335E"/>
    <w:rsid w:val="00833462"/>
    <w:rsid w:val="00835C0B"/>
    <w:rsid w:val="00835FBE"/>
    <w:rsid w:val="00837BDC"/>
    <w:rsid w:val="00842D2B"/>
    <w:rsid w:val="00843BA6"/>
    <w:rsid w:val="00843EE3"/>
    <w:rsid w:val="00844BB3"/>
    <w:rsid w:val="00850712"/>
    <w:rsid w:val="00850FF6"/>
    <w:rsid w:val="008510EE"/>
    <w:rsid w:val="008513F1"/>
    <w:rsid w:val="0085158E"/>
    <w:rsid w:val="00852F43"/>
    <w:rsid w:val="008531DE"/>
    <w:rsid w:val="00853262"/>
    <w:rsid w:val="00853D02"/>
    <w:rsid w:val="00854671"/>
    <w:rsid w:val="00854BFF"/>
    <w:rsid w:val="00854D6F"/>
    <w:rsid w:val="00856996"/>
    <w:rsid w:val="008571B2"/>
    <w:rsid w:val="00857D06"/>
    <w:rsid w:val="00857FE7"/>
    <w:rsid w:val="00860A88"/>
    <w:rsid w:val="0086281D"/>
    <w:rsid w:val="008659D8"/>
    <w:rsid w:val="00870B0E"/>
    <w:rsid w:val="0087362E"/>
    <w:rsid w:val="008814B3"/>
    <w:rsid w:val="00883219"/>
    <w:rsid w:val="008849B0"/>
    <w:rsid w:val="00885545"/>
    <w:rsid w:val="00887DDA"/>
    <w:rsid w:val="00890267"/>
    <w:rsid w:val="0089049F"/>
    <w:rsid w:val="008924DA"/>
    <w:rsid w:val="00894330"/>
    <w:rsid w:val="008951DF"/>
    <w:rsid w:val="008969FF"/>
    <w:rsid w:val="00896AF2"/>
    <w:rsid w:val="008A6A55"/>
    <w:rsid w:val="008A79D6"/>
    <w:rsid w:val="008B0B9B"/>
    <w:rsid w:val="008B1C2F"/>
    <w:rsid w:val="008B236F"/>
    <w:rsid w:val="008B39CF"/>
    <w:rsid w:val="008B40FD"/>
    <w:rsid w:val="008B4BCF"/>
    <w:rsid w:val="008B6905"/>
    <w:rsid w:val="008C0CEC"/>
    <w:rsid w:val="008C3816"/>
    <w:rsid w:val="008C4586"/>
    <w:rsid w:val="008C5C28"/>
    <w:rsid w:val="008C6919"/>
    <w:rsid w:val="008D3D1C"/>
    <w:rsid w:val="008D61B8"/>
    <w:rsid w:val="008D6498"/>
    <w:rsid w:val="008D7E4D"/>
    <w:rsid w:val="008E28CD"/>
    <w:rsid w:val="008E3BC3"/>
    <w:rsid w:val="008E5636"/>
    <w:rsid w:val="008E6753"/>
    <w:rsid w:val="008E716D"/>
    <w:rsid w:val="008E76F3"/>
    <w:rsid w:val="008F0A95"/>
    <w:rsid w:val="008F0AC7"/>
    <w:rsid w:val="008F122C"/>
    <w:rsid w:val="008F161B"/>
    <w:rsid w:val="008F18F3"/>
    <w:rsid w:val="008F2064"/>
    <w:rsid w:val="008F3839"/>
    <w:rsid w:val="008F5BBA"/>
    <w:rsid w:val="008F6FBE"/>
    <w:rsid w:val="009031ED"/>
    <w:rsid w:val="00904B88"/>
    <w:rsid w:val="00905762"/>
    <w:rsid w:val="00911EB9"/>
    <w:rsid w:val="009120AF"/>
    <w:rsid w:val="009126C9"/>
    <w:rsid w:val="00912BD6"/>
    <w:rsid w:val="00913066"/>
    <w:rsid w:val="009132A8"/>
    <w:rsid w:val="0091582D"/>
    <w:rsid w:val="00917D77"/>
    <w:rsid w:val="0092116A"/>
    <w:rsid w:val="00922241"/>
    <w:rsid w:val="00924F5B"/>
    <w:rsid w:val="0092546D"/>
    <w:rsid w:val="00925807"/>
    <w:rsid w:val="009276C5"/>
    <w:rsid w:val="00927B3B"/>
    <w:rsid w:val="00931636"/>
    <w:rsid w:val="00931E1F"/>
    <w:rsid w:val="00950D96"/>
    <w:rsid w:val="009511D2"/>
    <w:rsid w:val="009513A1"/>
    <w:rsid w:val="00953D9B"/>
    <w:rsid w:val="0095679E"/>
    <w:rsid w:val="00957602"/>
    <w:rsid w:val="009625E8"/>
    <w:rsid w:val="0096714E"/>
    <w:rsid w:val="0097113B"/>
    <w:rsid w:val="0097173A"/>
    <w:rsid w:val="0097466B"/>
    <w:rsid w:val="00975455"/>
    <w:rsid w:val="00976BC9"/>
    <w:rsid w:val="00981D44"/>
    <w:rsid w:val="00982539"/>
    <w:rsid w:val="00982C83"/>
    <w:rsid w:val="00982D7B"/>
    <w:rsid w:val="009851B1"/>
    <w:rsid w:val="00985EAB"/>
    <w:rsid w:val="00985EF4"/>
    <w:rsid w:val="00987E85"/>
    <w:rsid w:val="00990C99"/>
    <w:rsid w:val="00991018"/>
    <w:rsid w:val="00991B50"/>
    <w:rsid w:val="00992A95"/>
    <w:rsid w:val="00993013"/>
    <w:rsid w:val="009974FD"/>
    <w:rsid w:val="00997A62"/>
    <w:rsid w:val="009A1707"/>
    <w:rsid w:val="009A1D05"/>
    <w:rsid w:val="009A2D8B"/>
    <w:rsid w:val="009A478F"/>
    <w:rsid w:val="009A4959"/>
    <w:rsid w:val="009A4BB3"/>
    <w:rsid w:val="009A6B95"/>
    <w:rsid w:val="009B3CA8"/>
    <w:rsid w:val="009B4F06"/>
    <w:rsid w:val="009B61D3"/>
    <w:rsid w:val="009B7044"/>
    <w:rsid w:val="009C1857"/>
    <w:rsid w:val="009C1EEC"/>
    <w:rsid w:val="009C39A1"/>
    <w:rsid w:val="009C46C0"/>
    <w:rsid w:val="009C46C6"/>
    <w:rsid w:val="009C4D3A"/>
    <w:rsid w:val="009C7FC5"/>
    <w:rsid w:val="009D304A"/>
    <w:rsid w:val="009D3ECF"/>
    <w:rsid w:val="009D42B4"/>
    <w:rsid w:val="009D440E"/>
    <w:rsid w:val="009D62BA"/>
    <w:rsid w:val="009D6373"/>
    <w:rsid w:val="009E0C44"/>
    <w:rsid w:val="009E0CBA"/>
    <w:rsid w:val="009E2B98"/>
    <w:rsid w:val="009E31E6"/>
    <w:rsid w:val="009E389F"/>
    <w:rsid w:val="009E4C26"/>
    <w:rsid w:val="009E6B61"/>
    <w:rsid w:val="009E6BC0"/>
    <w:rsid w:val="009F02B7"/>
    <w:rsid w:val="009F6401"/>
    <w:rsid w:val="009F7524"/>
    <w:rsid w:val="009F7783"/>
    <w:rsid w:val="00A000BC"/>
    <w:rsid w:val="00A01116"/>
    <w:rsid w:val="00A020B0"/>
    <w:rsid w:val="00A030E7"/>
    <w:rsid w:val="00A033A9"/>
    <w:rsid w:val="00A045E4"/>
    <w:rsid w:val="00A055AD"/>
    <w:rsid w:val="00A151F9"/>
    <w:rsid w:val="00A16B87"/>
    <w:rsid w:val="00A16FC6"/>
    <w:rsid w:val="00A17CC8"/>
    <w:rsid w:val="00A210BA"/>
    <w:rsid w:val="00A235E9"/>
    <w:rsid w:val="00A23FF2"/>
    <w:rsid w:val="00A269AC"/>
    <w:rsid w:val="00A2708C"/>
    <w:rsid w:val="00A30A2E"/>
    <w:rsid w:val="00A310CD"/>
    <w:rsid w:val="00A351E3"/>
    <w:rsid w:val="00A4075F"/>
    <w:rsid w:val="00A41445"/>
    <w:rsid w:val="00A41C77"/>
    <w:rsid w:val="00A436AA"/>
    <w:rsid w:val="00A448F4"/>
    <w:rsid w:val="00A44EDF"/>
    <w:rsid w:val="00A51BF4"/>
    <w:rsid w:val="00A53783"/>
    <w:rsid w:val="00A537A1"/>
    <w:rsid w:val="00A60C6A"/>
    <w:rsid w:val="00A610CE"/>
    <w:rsid w:val="00A61AFE"/>
    <w:rsid w:val="00A63283"/>
    <w:rsid w:val="00A633E5"/>
    <w:rsid w:val="00A63F2F"/>
    <w:rsid w:val="00A64E8A"/>
    <w:rsid w:val="00A67F32"/>
    <w:rsid w:val="00A70B25"/>
    <w:rsid w:val="00A717B3"/>
    <w:rsid w:val="00A74067"/>
    <w:rsid w:val="00A7528F"/>
    <w:rsid w:val="00A75929"/>
    <w:rsid w:val="00A76716"/>
    <w:rsid w:val="00A7695D"/>
    <w:rsid w:val="00A7796F"/>
    <w:rsid w:val="00A813C6"/>
    <w:rsid w:val="00A816DC"/>
    <w:rsid w:val="00A84125"/>
    <w:rsid w:val="00A8587E"/>
    <w:rsid w:val="00A86209"/>
    <w:rsid w:val="00A87E00"/>
    <w:rsid w:val="00A87F20"/>
    <w:rsid w:val="00A91676"/>
    <w:rsid w:val="00A92C95"/>
    <w:rsid w:val="00A960C4"/>
    <w:rsid w:val="00AA00D8"/>
    <w:rsid w:val="00AA01DA"/>
    <w:rsid w:val="00AA4F47"/>
    <w:rsid w:val="00AA5F84"/>
    <w:rsid w:val="00AA63FF"/>
    <w:rsid w:val="00AA66C3"/>
    <w:rsid w:val="00AA6958"/>
    <w:rsid w:val="00AA7371"/>
    <w:rsid w:val="00AB1405"/>
    <w:rsid w:val="00AB324D"/>
    <w:rsid w:val="00AB4A1E"/>
    <w:rsid w:val="00AB4CBA"/>
    <w:rsid w:val="00AB5655"/>
    <w:rsid w:val="00AB65AC"/>
    <w:rsid w:val="00AB69D5"/>
    <w:rsid w:val="00AC0DEE"/>
    <w:rsid w:val="00AC27A3"/>
    <w:rsid w:val="00AC32BE"/>
    <w:rsid w:val="00AC380E"/>
    <w:rsid w:val="00AC3DEF"/>
    <w:rsid w:val="00AC4691"/>
    <w:rsid w:val="00AC4FE9"/>
    <w:rsid w:val="00AC61BD"/>
    <w:rsid w:val="00AC6C57"/>
    <w:rsid w:val="00AD071C"/>
    <w:rsid w:val="00AD30C6"/>
    <w:rsid w:val="00AD7A27"/>
    <w:rsid w:val="00AE3915"/>
    <w:rsid w:val="00AE50B3"/>
    <w:rsid w:val="00AE51BD"/>
    <w:rsid w:val="00AE78AE"/>
    <w:rsid w:val="00AF0399"/>
    <w:rsid w:val="00AF12D1"/>
    <w:rsid w:val="00AF1B54"/>
    <w:rsid w:val="00AF285B"/>
    <w:rsid w:val="00AF3923"/>
    <w:rsid w:val="00B0102C"/>
    <w:rsid w:val="00B03316"/>
    <w:rsid w:val="00B03ACC"/>
    <w:rsid w:val="00B05537"/>
    <w:rsid w:val="00B13F4C"/>
    <w:rsid w:val="00B15831"/>
    <w:rsid w:val="00B16766"/>
    <w:rsid w:val="00B25F14"/>
    <w:rsid w:val="00B3171B"/>
    <w:rsid w:val="00B32FA7"/>
    <w:rsid w:val="00B355A5"/>
    <w:rsid w:val="00B36C06"/>
    <w:rsid w:val="00B36C29"/>
    <w:rsid w:val="00B36D52"/>
    <w:rsid w:val="00B41D83"/>
    <w:rsid w:val="00B43CFB"/>
    <w:rsid w:val="00B46A3B"/>
    <w:rsid w:val="00B47307"/>
    <w:rsid w:val="00B50C07"/>
    <w:rsid w:val="00B528E7"/>
    <w:rsid w:val="00B5294B"/>
    <w:rsid w:val="00B52A03"/>
    <w:rsid w:val="00B52B8E"/>
    <w:rsid w:val="00B531B5"/>
    <w:rsid w:val="00B53858"/>
    <w:rsid w:val="00B53AEB"/>
    <w:rsid w:val="00B56C90"/>
    <w:rsid w:val="00B571BC"/>
    <w:rsid w:val="00B61FC9"/>
    <w:rsid w:val="00B62B19"/>
    <w:rsid w:val="00B63055"/>
    <w:rsid w:val="00B637A5"/>
    <w:rsid w:val="00B63BBC"/>
    <w:rsid w:val="00B63C1E"/>
    <w:rsid w:val="00B64883"/>
    <w:rsid w:val="00B65872"/>
    <w:rsid w:val="00B70919"/>
    <w:rsid w:val="00B73672"/>
    <w:rsid w:val="00B80D76"/>
    <w:rsid w:val="00B845B7"/>
    <w:rsid w:val="00B84CAD"/>
    <w:rsid w:val="00B87758"/>
    <w:rsid w:val="00B907E2"/>
    <w:rsid w:val="00B91E52"/>
    <w:rsid w:val="00B9254D"/>
    <w:rsid w:val="00B92D77"/>
    <w:rsid w:val="00B930CC"/>
    <w:rsid w:val="00B934FB"/>
    <w:rsid w:val="00BA0111"/>
    <w:rsid w:val="00BA235F"/>
    <w:rsid w:val="00BA2678"/>
    <w:rsid w:val="00BA7842"/>
    <w:rsid w:val="00BA7C29"/>
    <w:rsid w:val="00BB0071"/>
    <w:rsid w:val="00BB0518"/>
    <w:rsid w:val="00BB13A6"/>
    <w:rsid w:val="00BB1516"/>
    <w:rsid w:val="00BB4933"/>
    <w:rsid w:val="00BB7577"/>
    <w:rsid w:val="00BB79F0"/>
    <w:rsid w:val="00BC04AE"/>
    <w:rsid w:val="00BC27D6"/>
    <w:rsid w:val="00BC3877"/>
    <w:rsid w:val="00BC4E08"/>
    <w:rsid w:val="00BC50D8"/>
    <w:rsid w:val="00BC7CF5"/>
    <w:rsid w:val="00BD0862"/>
    <w:rsid w:val="00BD1384"/>
    <w:rsid w:val="00BD4B28"/>
    <w:rsid w:val="00BD5999"/>
    <w:rsid w:val="00BD6269"/>
    <w:rsid w:val="00BD7348"/>
    <w:rsid w:val="00BD76F4"/>
    <w:rsid w:val="00BD7A91"/>
    <w:rsid w:val="00BE1561"/>
    <w:rsid w:val="00BE15C2"/>
    <w:rsid w:val="00BE2281"/>
    <w:rsid w:val="00BE26C9"/>
    <w:rsid w:val="00BE3872"/>
    <w:rsid w:val="00BE3C22"/>
    <w:rsid w:val="00BE403E"/>
    <w:rsid w:val="00BE7B47"/>
    <w:rsid w:val="00BF1282"/>
    <w:rsid w:val="00BF2797"/>
    <w:rsid w:val="00BF5D01"/>
    <w:rsid w:val="00BF7976"/>
    <w:rsid w:val="00BF7D20"/>
    <w:rsid w:val="00C00717"/>
    <w:rsid w:val="00C02314"/>
    <w:rsid w:val="00C02A89"/>
    <w:rsid w:val="00C03125"/>
    <w:rsid w:val="00C034AF"/>
    <w:rsid w:val="00C04E7A"/>
    <w:rsid w:val="00C056B9"/>
    <w:rsid w:val="00C065E9"/>
    <w:rsid w:val="00C07375"/>
    <w:rsid w:val="00C13608"/>
    <w:rsid w:val="00C13A10"/>
    <w:rsid w:val="00C14398"/>
    <w:rsid w:val="00C1471F"/>
    <w:rsid w:val="00C14FF6"/>
    <w:rsid w:val="00C1681D"/>
    <w:rsid w:val="00C178A2"/>
    <w:rsid w:val="00C17AB5"/>
    <w:rsid w:val="00C2013E"/>
    <w:rsid w:val="00C2312D"/>
    <w:rsid w:val="00C31456"/>
    <w:rsid w:val="00C31CBF"/>
    <w:rsid w:val="00C33EF1"/>
    <w:rsid w:val="00C34C8F"/>
    <w:rsid w:val="00C35000"/>
    <w:rsid w:val="00C36222"/>
    <w:rsid w:val="00C37388"/>
    <w:rsid w:val="00C408E7"/>
    <w:rsid w:val="00C4385C"/>
    <w:rsid w:val="00C465E8"/>
    <w:rsid w:val="00C5249A"/>
    <w:rsid w:val="00C52D07"/>
    <w:rsid w:val="00C5355D"/>
    <w:rsid w:val="00C56EB1"/>
    <w:rsid w:val="00C57681"/>
    <w:rsid w:val="00C57FE4"/>
    <w:rsid w:val="00C6085C"/>
    <w:rsid w:val="00C61004"/>
    <w:rsid w:val="00C643DC"/>
    <w:rsid w:val="00C65192"/>
    <w:rsid w:val="00C656B6"/>
    <w:rsid w:val="00C708C3"/>
    <w:rsid w:val="00C70D78"/>
    <w:rsid w:val="00C7119E"/>
    <w:rsid w:val="00C733F3"/>
    <w:rsid w:val="00C7435D"/>
    <w:rsid w:val="00C75336"/>
    <w:rsid w:val="00C75D41"/>
    <w:rsid w:val="00C76C5E"/>
    <w:rsid w:val="00C771B1"/>
    <w:rsid w:val="00C81A07"/>
    <w:rsid w:val="00C81EA2"/>
    <w:rsid w:val="00C84281"/>
    <w:rsid w:val="00C85131"/>
    <w:rsid w:val="00C8604B"/>
    <w:rsid w:val="00C86AEE"/>
    <w:rsid w:val="00C877B8"/>
    <w:rsid w:val="00C87956"/>
    <w:rsid w:val="00C90FC9"/>
    <w:rsid w:val="00C9276D"/>
    <w:rsid w:val="00C9479B"/>
    <w:rsid w:val="00C94B7B"/>
    <w:rsid w:val="00C957F6"/>
    <w:rsid w:val="00C96D24"/>
    <w:rsid w:val="00C972CF"/>
    <w:rsid w:val="00C97CA9"/>
    <w:rsid w:val="00CA6C76"/>
    <w:rsid w:val="00CA7131"/>
    <w:rsid w:val="00CA7FF3"/>
    <w:rsid w:val="00CB1D1E"/>
    <w:rsid w:val="00CB2C1C"/>
    <w:rsid w:val="00CB3BCF"/>
    <w:rsid w:val="00CB3C72"/>
    <w:rsid w:val="00CB4BC5"/>
    <w:rsid w:val="00CB4E0A"/>
    <w:rsid w:val="00CB5850"/>
    <w:rsid w:val="00CC023C"/>
    <w:rsid w:val="00CC0733"/>
    <w:rsid w:val="00CC1A0D"/>
    <w:rsid w:val="00CC2934"/>
    <w:rsid w:val="00CC2A73"/>
    <w:rsid w:val="00CC2F63"/>
    <w:rsid w:val="00CC3A51"/>
    <w:rsid w:val="00CC4697"/>
    <w:rsid w:val="00CC47FF"/>
    <w:rsid w:val="00CC52F0"/>
    <w:rsid w:val="00CC5344"/>
    <w:rsid w:val="00CC559E"/>
    <w:rsid w:val="00CC5B99"/>
    <w:rsid w:val="00CC673A"/>
    <w:rsid w:val="00CC75A3"/>
    <w:rsid w:val="00CC75FE"/>
    <w:rsid w:val="00CD1C95"/>
    <w:rsid w:val="00CD26AD"/>
    <w:rsid w:val="00CD3091"/>
    <w:rsid w:val="00CD3E97"/>
    <w:rsid w:val="00CD4144"/>
    <w:rsid w:val="00CD5F6F"/>
    <w:rsid w:val="00CE021B"/>
    <w:rsid w:val="00CE0D96"/>
    <w:rsid w:val="00CE178D"/>
    <w:rsid w:val="00CE21AB"/>
    <w:rsid w:val="00CE28F0"/>
    <w:rsid w:val="00CE3195"/>
    <w:rsid w:val="00CE3E80"/>
    <w:rsid w:val="00CE43D5"/>
    <w:rsid w:val="00CF20D8"/>
    <w:rsid w:val="00CF30CE"/>
    <w:rsid w:val="00CF53BF"/>
    <w:rsid w:val="00CF7A82"/>
    <w:rsid w:val="00D033D4"/>
    <w:rsid w:val="00D06039"/>
    <w:rsid w:val="00D068F1"/>
    <w:rsid w:val="00D06EAE"/>
    <w:rsid w:val="00D07CF8"/>
    <w:rsid w:val="00D119C5"/>
    <w:rsid w:val="00D16F20"/>
    <w:rsid w:val="00D20BFA"/>
    <w:rsid w:val="00D25EE0"/>
    <w:rsid w:val="00D27400"/>
    <w:rsid w:val="00D30373"/>
    <w:rsid w:val="00D30FD4"/>
    <w:rsid w:val="00D3351A"/>
    <w:rsid w:val="00D34BCB"/>
    <w:rsid w:val="00D34F42"/>
    <w:rsid w:val="00D44501"/>
    <w:rsid w:val="00D44876"/>
    <w:rsid w:val="00D45C3B"/>
    <w:rsid w:val="00D46828"/>
    <w:rsid w:val="00D50D04"/>
    <w:rsid w:val="00D555FF"/>
    <w:rsid w:val="00D55E00"/>
    <w:rsid w:val="00D55E22"/>
    <w:rsid w:val="00D560F8"/>
    <w:rsid w:val="00D60237"/>
    <w:rsid w:val="00D60C87"/>
    <w:rsid w:val="00D6489F"/>
    <w:rsid w:val="00D648A6"/>
    <w:rsid w:val="00D70005"/>
    <w:rsid w:val="00D7646C"/>
    <w:rsid w:val="00D80772"/>
    <w:rsid w:val="00D81D9F"/>
    <w:rsid w:val="00D8487B"/>
    <w:rsid w:val="00D87DF4"/>
    <w:rsid w:val="00D9210E"/>
    <w:rsid w:val="00D93ADA"/>
    <w:rsid w:val="00D957D2"/>
    <w:rsid w:val="00D96A19"/>
    <w:rsid w:val="00D97D30"/>
    <w:rsid w:val="00DA2027"/>
    <w:rsid w:val="00DB0197"/>
    <w:rsid w:val="00DB3599"/>
    <w:rsid w:val="00DB4EDF"/>
    <w:rsid w:val="00DB549A"/>
    <w:rsid w:val="00DB59B4"/>
    <w:rsid w:val="00DC4239"/>
    <w:rsid w:val="00DC47C9"/>
    <w:rsid w:val="00DC4C51"/>
    <w:rsid w:val="00DC556B"/>
    <w:rsid w:val="00DC638A"/>
    <w:rsid w:val="00DD39DD"/>
    <w:rsid w:val="00DD4B6E"/>
    <w:rsid w:val="00DD777B"/>
    <w:rsid w:val="00DE0C35"/>
    <w:rsid w:val="00DE14A4"/>
    <w:rsid w:val="00DE3297"/>
    <w:rsid w:val="00DE36DC"/>
    <w:rsid w:val="00DE3EC8"/>
    <w:rsid w:val="00DE4AF8"/>
    <w:rsid w:val="00DE653C"/>
    <w:rsid w:val="00DE65B3"/>
    <w:rsid w:val="00DF1A06"/>
    <w:rsid w:val="00DF4DFD"/>
    <w:rsid w:val="00DF4E8E"/>
    <w:rsid w:val="00DF7753"/>
    <w:rsid w:val="00E00D70"/>
    <w:rsid w:val="00E045BC"/>
    <w:rsid w:val="00E0561E"/>
    <w:rsid w:val="00E12A82"/>
    <w:rsid w:val="00E12B5E"/>
    <w:rsid w:val="00E13D60"/>
    <w:rsid w:val="00E146CD"/>
    <w:rsid w:val="00E163D7"/>
    <w:rsid w:val="00E240BE"/>
    <w:rsid w:val="00E24C76"/>
    <w:rsid w:val="00E254E1"/>
    <w:rsid w:val="00E27960"/>
    <w:rsid w:val="00E3069A"/>
    <w:rsid w:val="00E31F73"/>
    <w:rsid w:val="00E35B2B"/>
    <w:rsid w:val="00E42825"/>
    <w:rsid w:val="00E43DCF"/>
    <w:rsid w:val="00E44C55"/>
    <w:rsid w:val="00E45B1F"/>
    <w:rsid w:val="00E47DB1"/>
    <w:rsid w:val="00E50B36"/>
    <w:rsid w:val="00E50D8B"/>
    <w:rsid w:val="00E50EB9"/>
    <w:rsid w:val="00E551D2"/>
    <w:rsid w:val="00E554EC"/>
    <w:rsid w:val="00E60498"/>
    <w:rsid w:val="00E6101D"/>
    <w:rsid w:val="00E61508"/>
    <w:rsid w:val="00E6396E"/>
    <w:rsid w:val="00E64392"/>
    <w:rsid w:val="00E6495A"/>
    <w:rsid w:val="00E64FC2"/>
    <w:rsid w:val="00E650C2"/>
    <w:rsid w:val="00E6525C"/>
    <w:rsid w:val="00E66286"/>
    <w:rsid w:val="00E666A8"/>
    <w:rsid w:val="00E712DB"/>
    <w:rsid w:val="00E71460"/>
    <w:rsid w:val="00E716A2"/>
    <w:rsid w:val="00E71F7C"/>
    <w:rsid w:val="00E7255A"/>
    <w:rsid w:val="00E727E0"/>
    <w:rsid w:val="00E72841"/>
    <w:rsid w:val="00E73BEC"/>
    <w:rsid w:val="00E74C5E"/>
    <w:rsid w:val="00E76419"/>
    <w:rsid w:val="00E813B4"/>
    <w:rsid w:val="00E83702"/>
    <w:rsid w:val="00E84420"/>
    <w:rsid w:val="00E86D6A"/>
    <w:rsid w:val="00E87C9C"/>
    <w:rsid w:val="00E87E71"/>
    <w:rsid w:val="00E90D00"/>
    <w:rsid w:val="00E9190F"/>
    <w:rsid w:val="00E92EA5"/>
    <w:rsid w:val="00E956E0"/>
    <w:rsid w:val="00EA048F"/>
    <w:rsid w:val="00EA52BA"/>
    <w:rsid w:val="00EA5BC1"/>
    <w:rsid w:val="00EA7244"/>
    <w:rsid w:val="00EA7D89"/>
    <w:rsid w:val="00EB1343"/>
    <w:rsid w:val="00EB14AB"/>
    <w:rsid w:val="00EB1764"/>
    <w:rsid w:val="00EB332E"/>
    <w:rsid w:val="00EB427A"/>
    <w:rsid w:val="00EB5757"/>
    <w:rsid w:val="00EB64BF"/>
    <w:rsid w:val="00EB67CB"/>
    <w:rsid w:val="00EC15E1"/>
    <w:rsid w:val="00EC1A1B"/>
    <w:rsid w:val="00EC4134"/>
    <w:rsid w:val="00EC5854"/>
    <w:rsid w:val="00ED1B1E"/>
    <w:rsid w:val="00ED3B03"/>
    <w:rsid w:val="00ED665F"/>
    <w:rsid w:val="00ED68B7"/>
    <w:rsid w:val="00EE5EC2"/>
    <w:rsid w:val="00EE7F65"/>
    <w:rsid w:val="00EF0B8E"/>
    <w:rsid w:val="00EF276B"/>
    <w:rsid w:val="00EF3151"/>
    <w:rsid w:val="00EF52BC"/>
    <w:rsid w:val="00F06837"/>
    <w:rsid w:val="00F0732E"/>
    <w:rsid w:val="00F07C15"/>
    <w:rsid w:val="00F11AFB"/>
    <w:rsid w:val="00F126A8"/>
    <w:rsid w:val="00F13109"/>
    <w:rsid w:val="00F13E66"/>
    <w:rsid w:val="00F140BE"/>
    <w:rsid w:val="00F15040"/>
    <w:rsid w:val="00F15ADC"/>
    <w:rsid w:val="00F21F75"/>
    <w:rsid w:val="00F226B6"/>
    <w:rsid w:val="00F262A1"/>
    <w:rsid w:val="00F26B71"/>
    <w:rsid w:val="00F26F18"/>
    <w:rsid w:val="00F30480"/>
    <w:rsid w:val="00F30717"/>
    <w:rsid w:val="00F32BF6"/>
    <w:rsid w:val="00F358AB"/>
    <w:rsid w:val="00F360AC"/>
    <w:rsid w:val="00F36D73"/>
    <w:rsid w:val="00F37C1A"/>
    <w:rsid w:val="00F4221B"/>
    <w:rsid w:val="00F43089"/>
    <w:rsid w:val="00F45182"/>
    <w:rsid w:val="00F4705F"/>
    <w:rsid w:val="00F50EED"/>
    <w:rsid w:val="00F514FC"/>
    <w:rsid w:val="00F5170B"/>
    <w:rsid w:val="00F56435"/>
    <w:rsid w:val="00F56B5B"/>
    <w:rsid w:val="00F56D27"/>
    <w:rsid w:val="00F655A0"/>
    <w:rsid w:val="00F6742F"/>
    <w:rsid w:val="00F70566"/>
    <w:rsid w:val="00F71770"/>
    <w:rsid w:val="00F7223D"/>
    <w:rsid w:val="00F725DD"/>
    <w:rsid w:val="00F74547"/>
    <w:rsid w:val="00F75F51"/>
    <w:rsid w:val="00F779EF"/>
    <w:rsid w:val="00F81CFF"/>
    <w:rsid w:val="00F85202"/>
    <w:rsid w:val="00F85977"/>
    <w:rsid w:val="00F87AA7"/>
    <w:rsid w:val="00F900CD"/>
    <w:rsid w:val="00F90788"/>
    <w:rsid w:val="00F9091E"/>
    <w:rsid w:val="00F92DDD"/>
    <w:rsid w:val="00F97662"/>
    <w:rsid w:val="00F97AF3"/>
    <w:rsid w:val="00FA0391"/>
    <w:rsid w:val="00FA1277"/>
    <w:rsid w:val="00FA2FDB"/>
    <w:rsid w:val="00FA6410"/>
    <w:rsid w:val="00FA77F3"/>
    <w:rsid w:val="00FB081B"/>
    <w:rsid w:val="00FB082C"/>
    <w:rsid w:val="00FB124C"/>
    <w:rsid w:val="00FB22F6"/>
    <w:rsid w:val="00FB3B8E"/>
    <w:rsid w:val="00FB3DB5"/>
    <w:rsid w:val="00FC1B4E"/>
    <w:rsid w:val="00FC1EBB"/>
    <w:rsid w:val="00FC34A0"/>
    <w:rsid w:val="00FC3E63"/>
    <w:rsid w:val="00FC4723"/>
    <w:rsid w:val="00FC50C2"/>
    <w:rsid w:val="00FC50D1"/>
    <w:rsid w:val="00FC5FEB"/>
    <w:rsid w:val="00FD0549"/>
    <w:rsid w:val="00FD242C"/>
    <w:rsid w:val="00FD3F53"/>
    <w:rsid w:val="00FD4657"/>
    <w:rsid w:val="00FD493D"/>
    <w:rsid w:val="00FD572A"/>
    <w:rsid w:val="00FE0C92"/>
    <w:rsid w:val="00FE0D1E"/>
    <w:rsid w:val="00FE2E18"/>
    <w:rsid w:val="00FE33FF"/>
    <w:rsid w:val="00FE52C0"/>
    <w:rsid w:val="00FE6A69"/>
    <w:rsid w:val="00FE78E4"/>
    <w:rsid w:val="00FF18DB"/>
    <w:rsid w:val="00FF67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BCCD"/>
  <w15:docId w15:val="{41B2EF9C-52AA-4817-8614-AEBA48ED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713D"/>
    <w:rPr>
      <w:color w:val="00000A"/>
      <w:sz w:val="24"/>
      <w:szCs w:val="24"/>
    </w:rPr>
  </w:style>
  <w:style w:type="paragraph" w:styleId="4">
    <w:name w:val="heading 4"/>
    <w:basedOn w:val="a"/>
    <w:next w:val="a"/>
    <w:link w:val="40"/>
    <w:unhideWhenUsed/>
    <w:qFormat/>
    <w:rsid w:val="007903E4"/>
    <w:pPr>
      <w:keepNext/>
      <w:spacing w:before="240" w:after="60"/>
      <w:ind w:left="720"/>
      <w:outlineLvl w:val="3"/>
    </w:pPr>
    <w:rPr>
      <w:rFonts w:asciiTheme="minorHAnsi" w:eastAsiaTheme="minorEastAsia" w:hAnsiTheme="minorHAnsi" w:cstheme="minorBidi"/>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7D713D"/>
    <w:pPr>
      <w:keepNext/>
      <w:outlineLvl w:val="0"/>
    </w:pPr>
    <w:rPr>
      <w:b/>
      <w:bCs/>
      <w:i/>
      <w:iCs/>
      <w:lang w:val="uk-UA"/>
    </w:rPr>
  </w:style>
  <w:style w:type="paragraph" w:customStyle="1" w:styleId="21">
    <w:name w:val="Заголовок 21"/>
    <w:basedOn w:val="a"/>
    <w:qFormat/>
    <w:rsid w:val="007D713D"/>
    <w:pPr>
      <w:keepNext/>
      <w:jc w:val="center"/>
      <w:outlineLvl w:val="1"/>
    </w:pPr>
    <w:rPr>
      <w:i/>
      <w:iCs/>
      <w:sz w:val="18"/>
      <w:lang w:val="uk-UA"/>
    </w:rPr>
  </w:style>
  <w:style w:type="paragraph" w:customStyle="1" w:styleId="31">
    <w:name w:val="Заголовок 31"/>
    <w:basedOn w:val="a"/>
    <w:qFormat/>
    <w:rsid w:val="007D713D"/>
    <w:pPr>
      <w:keepNext/>
      <w:jc w:val="center"/>
      <w:outlineLvl w:val="2"/>
    </w:pPr>
    <w:rPr>
      <w:bCs/>
      <w:i/>
      <w:sz w:val="20"/>
      <w:lang w:val="uk-UA"/>
    </w:rPr>
  </w:style>
  <w:style w:type="paragraph" w:customStyle="1" w:styleId="61">
    <w:name w:val="Заголовок 61"/>
    <w:basedOn w:val="a"/>
    <w:link w:val="6"/>
    <w:unhideWhenUsed/>
    <w:qFormat/>
    <w:rsid w:val="00FC100B"/>
    <w:pPr>
      <w:spacing w:before="240" w:after="60"/>
      <w:outlineLvl w:val="5"/>
    </w:pPr>
    <w:rPr>
      <w:rFonts w:ascii="Calibri" w:hAnsi="Calibri"/>
      <w:b/>
      <w:bCs/>
      <w:sz w:val="22"/>
      <w:szCs w:val="22"/>
    </w:rPr>
  </w:style>
  <w:style w:type="paragraph" w:customStyle="1" w:styleId="71">
    <w:name w:val="Заголовок 71"/>
    <w:basedOn w:val="a"/>
    <w:qFormat/>
    <w:rsid w:val="007D713D"/>
    <w:pPr>
      <w:keepNext/>
      <w:jc w:val="center"/>
      <w:outlineLvl w:val="6"/>
    </w:pPr>
    <w:rPr>
      <w:b/>
      <w:bCs/>
      <w:i/>
      <w:iCs/>
      <w:sz w:val="28"/>
      <w:lang w:val="uk-UA"/>
    </w:rPr>
  </w:style>
  <w:style w:type="character" w:customStyle="1" w:styleId="6">
    <w:name w:val="Заголовок 6 Знак"/>
    <w:link w:val="61"/>
    <w:qFormat/>
    <w:rsid w:val="00FC100B"/>
    <w:rPr>
      <w:rFonts w:ascii="Calibri" w:eastAsia="Times New Roman" w:hAnsi="Calibri" w:cs="Times New Roman"/>
      <w:b/>
      <w:bCs/>
      <w:sz w:val="22"/>
      <w:szCs w:val="22"/>
    </w:rPr>
  </w:style>
  <w:style w:type="character" w:customStyle="1" w:styleId="FontStyle">
    <w:name w:val="Font Style"/>
    <w:qFormat/>
    <w:rsid w:val="002A17CC"/>
    <w:rPr>
      <w:rFonts w:cs="Courier New"/>
      <w:color w:val="000000"/>
      <w:sz w:val="20"/>
      <w:szCs w:val="20"/>
    </w:rPr>
  </w:style>
  <w:style w:type="character" w:customStyle="1" w:styleId="a3">
    <w:name w:val="Верхний колонтитул Знак"/>
    <w:uiPriority w:val="99"/>
    <w:qFormat/>
    <w:rsid w:val="007B6234"/>
    <w:rPr>
      <w:sz w:val="24"/>
      <w:szCs w:val="24"/>
    </w:rPr>
  </w:style>
  <w:style w:type="character" w:customStyle="1" w:styleId="a4">
    <w:name w:val="Нижний колонтитул Знак"/>
    <w:uiPriority w:val="99"/>
    <w:qFormat/>
    <w:rsid w:val="007B6234"/>
    <w:rPr>
      <w:sz w:val="24"/>
      <w:szCs w:val="24"/>
    </w:rPr>
  </w:style>
  <w:style w:type="character" w:customStyle="1" w:styleId="2">
    <w:name w:val="Основной текст с отступом 2 Знак"/>
    <w:basedOn w:val="a0"/>
    <w:qFormat/>
    <w:rsid w:val="00E06A6D"/>
    <w:rPr>
      <w:rFonts w:ascii="Calibri" w:hAnsi="Calibri"/>
      <w:sz w:val="22"/>
      <w:szCs w:val="22"/>
    </w:rPr>
  </w:style>
  <w:style w:type="character" w:customStyle="1" w:styleId="ListLabel1">
    <w:name w:val="ListLabel 1"/>
    <w:qFormat/>
    <w:rsid w:val="004A39C5"/>
    <w:rPr>
      <w:rFonts w:eastAsia="Times New Roman" w:cs="Times New Roman"/>
    </w:rPr>
  </w:style>
  <w:style w:type="character" w:customStyle="1" w:styleId="ListLabel2">
    <w:name w:val="ListLabel 2"/>
    <w:qFormat/>
    <w:rsid w:val="004A39C5"/>
    <w:rPr>
      <w:rFonts w:eastAsia="Times New Roman" w:cs="Times New Roman"/>
    </w:rPr>
  </w:style>
  <w:style w:type="character" w:customStyle="1" w:styleId="ListLabel3">
    <w:name w:val="ListLabel 3"/>
    <w:qFormat/>
    <w:rsid w:val="004A39C5"/>
    <w:rPr>
      <w:rFonts w:cs="Courier New"/>
    </w:rPr>
  </w:style>
  <w:style w:type="character" w:customStyle="1" w:styleId="ListLabel4">
    <w:name w:val="ListLabel 4"/>
    <w:qFormat/>
    <w:rsid w:val="004A39C5"/>
    <w:rPr>
      <w:rFonts w:cs="Courier New"/>
    </w:rPr>
  </w:style>
  <w:style w:type="character" w:customStyle="1" w:styleId="ListLabel5">
    <w:name w:val="ListLabel 5"/>
    <w:qFormat/>
    <w:rsid w:val="004A39C5"/>
    <w:rPr>
      <w:rFonts w:cs="Courier New"/>
    </w:rPr>
  </w:style>
  <w:style w:type="character" w:customStyle="1" w:styleId="ListLabel6">
    <w:name w:val="ListLabel 6"/>
    <w:qFormat/>
    <w:rsid w:val="004A39C5"/>
    <w:rPr>
      <w:rFonts w:eastAsia="Times New Roman" w:cs="Times New Roman"/>
    </w:rPr>
  </w:style>
  <w:style w:type="character" w:customStyle="1" w:styleId="ListLabel7">
    <w:name w:val="ListLabel 7"/>
    <w:qFormat/>
    <w:rsid w:val="004A39C5"/>
    <w:rPr>
      <w:rFonts w:cs="Courier New"/>
    </w:rPr>
  </w:style>
  <w:style w:type="character" w:customStyle="1" w:styleId="ListLabel8">
    <w:name w:val="ListLabel 8"/>
    <w:qFormat/>
    <w:rsid w:val="004A39C5"/>
    <w:rPr>
      <w:rFonts w:cs="Courier New"/>
    </w:rPr>
  </w:style>
  <w:style w:type="character" w:customStyle="1" w:styleId="ListLabel9">
    <w:name w:val="ListLabel 9"/>
    <w:qFormat/>
    <w:rsid w:val="004A39C5"/>
    <w:rPr>
      <w:rFonts w:cs="Courier New"/>
    </w:rPr>
  </w:style>
  <w:style w:type="character" w:customStyle="1" w:styleId="a5">
    <w:name w:val="Символ нумерации"/>
    <w:qFormat/>
    <w:rsid w:val="004A39C5"/>
  </w:style>
  <w:style w:type="paragraph" w:customStyle="1" w:styleId="1">
    <w:name w:val="Заголовок1"/>
    <w:basedOn w:val="a"/>
    <w:next w:val="a6"/>
    <w:qFormat/>
    <w:rsid w:val="004A39C5"/>
    <w:pPr>
      <w:keepNext/>
      <w:spacing w:before="240" w:after="120"/>
    </w:pPr>
    <w:rPr>
      <w:rFonts w:ascii="Liberation Sans" w:eastAsia="Lucida Sans Unicode" w:hAnsi="Liberation Sans" w:cs="Mangal"/>
      <w:sz w:val="28"/>
      <w:szCs w:val="28"/>
    </w:rPr>
  </w:style>
  <w:style w:type="paragraph" w:styleId="a6">
    <w:name w:val="Body Text"/>
    <w:basedOn w:val="a"/>
    <w:rsid w:val="007D713D"/>
    <w:rPr>
      <w:i/>
      <w:iCs/>
      <w:sz w:val="20"/>
      <w:lang w:val="uk-UA"/>
    </w:rPr>
  </w:style>
  <w:style w:type="paragraph" w:styleId="a7">
    <w:name w:val="List"/>
    <w:basedOn w:val="a6"/>
    <w:rsid w:val="004A39C5"/>
    <w:rPr>
      <w:rFonts w:cs="Mangal"/>
    </w:rPr>
  </w:style>
  <w:style w:type="paragraph" w:customStyle="1" w:styleId="10">
    <w:name w:val="Название объекта1"/>
    <w:basedOn w:val="a"/>
    <w:qFormat/>
    <w:rsid w:val="004A39C5"/>
    <w:pPr>
      <w:suppressLineNumbers/>
      <w:spacing w:before="120" w:after="120"/>
    </w:pPr>
    <w:rPr>
      <w:rFonts w:cs="Mangal"/>
      <w:i/>
      <w:iCs/>
    </w:rPr>
  </w:style>
  <w:style w:type="paragraph" w:styleId="a8">
    <w:name w:val="index heading"/>
    <w:basedOn w:val="a"/>
    <w:qFormat/>
    <w:rsid w:val="004A39C5"/>
    <w:pPr>
      <w:suppressLineNumbers/>
    </w:pPr>
    <w:rPr>
      <w:rFonts w:cs="Mangal"/>
    </w:rPr>
  </w:style>
  <w:style w:type="paragraph" w:styleId="20">
    <w:name w:val="Body Text 2"/>
    <w:basedOn w:val="a"/>
    <w:qFormat/>
    <w:rsid w:val="007D713D"/>
    <w:pPr>
      <w:jc w:val="center"/>
    </w:pPr>
    <w:rPr>
      <w:b/>
      <w:bCs/>
      <w:i/>
      <w:lang w:val="uk-UA"/>
    </w:rPr>
  </w:style>
  <w:style w:type="paragraph" w:styleId="3">
    <w:name w:val="Body Text 3"/>
    <w:basedOn w:val="a"/>
    <w:qFormat/>
    <w:rsid w:val="007D713D"/>
    <w:pPr>
      <w:jc w:val="center"/>
    </w:pPr>
    <w:rPr>
      <w:sz w:val="20"/>
      <w:lang w:val="uk-UA"/>
    </w:rPr>
  </w:style>
  <w:style w:type="paragraph" w:styleId="a9">
    <w:name w:val="Body Text Indent"/>
    <w:basedOn w:val="a"/>
    <w:rsid w:val="007D713D"/>
    <w:pPr>
      <w:ind w:left="-900"/>
    </w:pPr>
    <w:rPr>
      <w:sz w:val="22"/>
      <w:lang w:val="uk-UA"/>
    </w:rPr>
  </w:style>
  <w:style w:type="paragraph" w:styleId="aa">
    <w:name w:val="caption"/>
    <w:basedOn w:val="a"/>
    <w:qFormat/>
    <w:rsid w:val="007D713D"/>
    <w:pPr>
      <w:ind w:left="-900"/>
    </w:pPr>
    <w:rPr>
      <w:b/>
      <w:bCs/>
      <w:sz w:val="22"/>
      <w:lang w:val="uk-UA"/>
    </w:rPr>
  </w:style>
  <w:style w:type="paragraph" w:customStyle="1" w:styleId="12">
    <w:name w:val="Верхний колонтитул1"/>
    <w:basedOn w:val="a"/>
    <w:uiPriority w:val="99"/>
    <w:rsid w:val="007B6234"/>
    <w:pPr>
      <w:tabs>
        <w:tab w:val="center" w:pos="4677"/>
        <w:tab w:val="right" w:pos="9355"/>
      </w:tabs>
    </w:pPr>
  </w:style>
  <w:style w:type="paragraph" w:customStyle="1" w:styleId="13">
    <w:name w:val="Нижний колонтитул1"/>
    <w:basedOn w:val="a"/>
    <w:uiPriority w:val="99"/>
    <w:rsid w:val="007B6234"/>
    <w:pPr>
      <w:tabs>
        <w:tab w:val="center" w:pos="4677"/>
        <w:tab w:val="right" w:pos="9355"/>
      </w:tabs>
    </w:pPr>
  </w:style>
  <w:style w:type="paragraph" w:styleId="22">
    <w:name w:val="Body Text Indent 2"/>
    <w:basedOn w:val="a"/>
    <w:unhideWhenUsed/>
    <w:qFormat/>
    <w:rsid w:val="00E06A6D"/>
    <w:pPr>
      <w:spacing w:after="120" w:line="480" w:lineRule="auto"/>
      <w:ind w:left="283"/>
    </w:pPr>
    <w:rPr>
      <w:rFonts w:ascii="Calibri" w:hAnsi="Calibri"/>
      <w:sz w:val="22"/>
      <w:szCs w:val="22"/>
    </w:rPr>
  </w:style>
  <w:style w:type="table" w:styleId="ab">
    <w:name w:val="Table Grid"/>
    <w:basedOn w:val="a1"/>
    <w:uiPriority w:val="59"/>
    <w:rsid w:val="00E06A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20132"/>
    <w:pPr>
      <w:ind w:left="720"/>
      <w:contextualSpacing/>
    </w:pPr>
  </w:style>
  <w:style w:type="paragraph" w:styleId="ad">
    <w:name w:val="Normal (Web)"/>
    <w:basedOn w:val="a"/>
    <w:uiPriority w:val="99"/>
    <w:qFormat/>
    <w:rsid w:val="00320132"/>
    <w:pPr>
      <w:spacing w:beforeAutospacing="1" w:after="200" w:afterAutospacing="1"/>
    </w:pPr>
    <w:rPr>
      <w:rFonts w:eastAsia="Calibri"/>
    </w:rPr>
  </w:style>
  <w:style w:type="paragraph" w:customStyle="1" w:styleId="41">
    <w:name w:val="Заголовок 41"/>
    <w:basedOn w:val="a"/>
    <w:next w:val="a"/>
    <w:link w:val="Heading4Char"/>
    <w:uiPriority w:val="99"/>
    <w:qFormat/>
    <w:rsid w:val="00F50EED"/>
    <w:pPr>
      <w:keepNext/>
      <w:spacing w:before="240" w:after="60" w:line="276" w:lineRule="auto"/>
      <w:outlineLvl w:val="3"/>
    </w:pPr>
    <w:rPr>
      <w:rFonts w:ascii="Calibri" w:eastAsia="Calibri" w:hAnsi="Calibri" w:cs="Calibri"/>
      <w:b/>
      <w:bCs/>
      <w:sz w:val="28"/>
      <w:szCs w:val="28"/>
    </w:rPr>
  </w:style>
  <w:style w:type="character" w:customStyle="1" w:styleId="Heading4Char">
    <w:name w:val="Heading 4 Char"/>
    <w:basedOn w:val="a0"/>
    <w:link w:val="41"/>
    <w:uiPriority w:val="99"/>
    <w:qFormat/>
    <w:locked/>
    <w:rsid w:val="00F50EED"/>
    <w:rPr>
      <w:rFonts w:ascii="Calibri" w:eastAsia="Calibri" w:hAnsi="Calibri" w:cs="Calibri"/>
      <w:b/>
      <w:bCs/>
      <w:color w:val="00000A"/>
      <w:sz w:val="28"/>
      <w:szCs w:val="28"/>
    </w:rPr>
  </w:style>
  <w:style w:type="character" w:styleId="ae">
    <w:name w:val="Strong"/>
    <w:basedOn w:val="a0"/>
    <w:uiPriority w:val="99"/>
    <w:qFormat/>
    <w:rsid w:val="00F50EED"/>
    <w:rPr>
      <w:rFonts w:cs="Times New Roman"/>
      <w:b/>
      <w:bCs/>
    </w:rPr>
  </w:style>
  <w:style w:type="character" w:customStyle="1" w:styleId="QuoteChar">
    <w:name w:val="Quote Char"/>
    <w:basedOn w:val="a0"/>
    <w:link w:val="210"/>
    <w:uiPriority w:val="99"/>
    <w:qFormat/>
    <w:locked/>
    <w:rsid w:val="00F50EED"/>
    <w:rPr>
      <w:i/>
      <w:iCs/>
      <w:sz w:val="24"/>
      <w:szCs w:val="24"/>
    </w:rPr>
  </w:style>
  <w:style w:type="character" w:customStyle="1" w:styleId="HTML">
    <w:name w:val="Стандартний HTML Знак"/>
    <w:basedOn w:val="a0"/>
    <w:link w:val="HTML0"/>
    <w:uiPriority w:val="99"/>
    <w:qFormat/>
    <w:locked/>
    <w:rsid w:val="00F50EED"/>
    <w:rPr>
      <w:rFonts w:ascii="Courier New" w:hAnsi="Courier New" w:cs="Courier New"/>
    </w:rPr>
  </w:style>
  <w:style w:type="paragraph" w:customStyle="1" w:styleId="14">
    <w:name w:val="Абзац списка1"/>
    <w:basedOn w:val="a"/>
    <w:uiPriority w:val="99"/>
    <w:qFormat/>
    <w:rsid w:val="00F50EED"/>
    <w:pPr>
      <w:spacing w:after="200" w:line="276" w:lineRule="auto"/>
      <w:ind w:left="720"/>
    </w:pPr>
    <w:rPr>
      <w:rFonts w:ascii="Calibri" w:eastAsia="Calibri" w:hAnsi="Calibri" w:cs="Calibri"/>
      <w:sz w:val="22"/>
      <w:szCs w:val="22"/>
    </w:rPr>
  </w:style>
  <w:style w:type="paragraph" w:customStyle="1" w:styleId="210">
    <w:name w:val="Цитата 21"/>
    <w:basedOn w:val="a"/>
    <w:next w:val="a"/>
    <w:link w:val="QuoteChar"/>
    <w:uiPriority w:val="99"/>
    <w:qFormat/>
    <w:rsid w:val="00F50EED"/>
    <w:pPr>
      <w:spacing w:after="200" w:line="276" w:lineRule="auto"/>
    </w:pPr>
    <w:rPr>
      <w:i/>
      <w:iCs/>
      <w:color w:val="auto"/>
    </w:rPr>
  </w:style>
  <w:style w:type="paragraph" w:styleId="HTML0">
    <w:name w:val="HTML Preformatted"/>
    <w:basedOn w:val="a"/>
    <w:link w:val="HTML"/>
    <w:uiPriority w:val="99"/>
    <w:qFormat/>
    <w:rsid w:val="00F50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1">
    <w:name w:val="Стандартный HTML Знак1"/>
    <w:basedOn w:val="a0"/>
    <w:semiHidden/>
    <w:rsid w:val="00F50EED"/>
    <w:rPr>
      <w:rFonts w:ascii="Consolas" w:hAnsi="Consolas"/>
      <w:color w:val="00000A"/>
    </w:rPr>
  </w:style>
  <w:style w:type="paragraph" w:customStyle="1" w:styleId="af">
    <w:name w:val="Содержимое таблицы"/>
    <w:basedOn w:val="a"/>
    <w:qFormat/>
    <w:rsid w:val="000A1C5E"/>
    <w:pPr>
      <w:spacing w:after="200" w:line="276" w:lineRule="auto"/>
    </w:pPr>
    <w:rPr>
      <w:rFonts w:ascii="Calibri" w:eastAsia="Calibri" w:hAnsi="Calibri" w:cs="Calibri"/>
      <w:sz w:val="22"/>
      <w:szCs w:val="22"/>
    </w:rPr>
  </w:style>
  <w:style w:type="character" w:customStyle="1" w:styleId="af0">
    <w:name w:val="Основной текст_"/>
    <w:basedOn w:val="a0"/>
    <w:link w:val="23"/>
    <w:uiPriority w:val="99"/>
    <w:locked/>
    <w:rsid w:val="00410DB0"/>
    <w:rPr>
      <w:rFonts w:ascii="Arial" w:hAnsi="Arial" w:cs="Arial"/>
      <w:shd w:val="clear" w:color="auto" w:fill="FFFFFF"/>
    </w:rPr>
  </w:style>
  <w:style w:type="paragraph" w:customStyle="1" w:styleId="23">
    <w:name w:val="Основной текст2"/>
    <w:basedOn w:val="a"/>
    <w:link w:val="af0"/>
    <w:uiPriority w:val="99"/>
    <w:rsid w:val="00410DB0"/>
    <w:pPr>
      <w:shd w:val="clear" w:color="auto" w:fill="FFFFFF"/>
      <w:spacing w:before="360" w:line="259" w:lineRule="exact"/>
      <w:ind w:hanging="600"/>
    </w:pPr>
    <w:rPr>
      <w:rFonts w:ascii="Arial" w:hAnsi="Arial" w:cs="Arial"/>
      <w:color w:val="auto"/>
      <w:sz w:val="20"/>
      <w:szCs w:val="20"/>
    </w:rPr>
  </w:style>
  <w:style w:type="paragraph" w:styleId="af1">
    <w:name w:val="Balloon Text"/>
    <w:basedOn w:val="a"/>
    <w:link w:val="af2"/>
    <w:semiHidden/>
    <w:unhideWhenUsed/>
    <w:rsid w:val="0032760B"/>
    <w:rPr>
      <w:rFonts w:ascii="Tahoma" w:hAnsi="Tahoma" w:cs="Tahoma"/>
      <w:sz w:val="16"/>
      <w:szCs w:val="16"/>
    </w:rPr>
  </w:style>
  <w:style w:type="character" w:customStyle="1" w:styleId="af2">
    <w:name w:val="Текст у виносці Знак"/>
    <w:basedOn w:val="a0"/>
    <w:link w:val="af1"/>
    <w:semiHidden/>
    <w:rsid w:val="0032760B"/>
    <w:rPr>
      <w:rFonts w:ascii="Tahoma" w:hAnsi="Tahoma" w:cs="Tahoma"/>
      <w:color w:val="00000A"/>
      <w:sz w:val="16"/>
      <w:szCs w:val="16"/>
    </w:rPr>
  </w:style>
  <w:style w:type="character" w:customStyle="1" w:styleId="40">
    <w:name w:val="Заголовок 4 Знак"/>
    <w:basedOn w:val="a0"/>
    <w:link w:val="4"/>
    <w:rsid w:val="007903E4"/>
    <w:rPr>
      <w:rFonts w:asciiTheme="minorHAnsi" w:eastAsiaTheme="minorEastAsia" w:hAnsiTheme="minorHAnsi" w:cstheme="minorBidi"/>
      <w:b/>
      <w:bCs/>
      <w:sz w:val="28"/>
      <w:szCs w:val="28"/>
    </w:rPr>
  </w:style>
  <w:style w:type="paragraph" w:styleId="af3">
    <w:name w:val="header"/>
    <w:basedOn w:val="a"/>
    <w:link w:val="af4"/>
    <w:uiPriority w:val="99"/>
    <w:unhideWhenUsed/>
    <w:rsid w:val="00FD4657"/>
    <w:pPr>
      <w:tabs>
        <w:tab w:val="center" w:pos="4677"/>
        <w:tab w:val="right" w:pos="9355"/>
      </w:tabs>
    </w:pPr>
  </w:style>
  <w:style w:type="character" w:customStyle="1" w:styleId="af4">
    <w:name w:val="Верхній колонтитул Знак"/>
    <w:basedOn w:val="a0"/>
    <w:link w:val="af3"/>
    <w:uiPriority w:val="99"/>
    <w:rsid w:val="00FD4657"/>
    <w:rPr>
      <w:color w:val="00000A"/>
      <w:sz w:val="24"/>
      <w:szCs w:val="24"/>
    </w:rPr>
  </w:style>
  <w:style w:type="paragraph" w:styleId="af5">
    <w:name w:val="footer"/>
    <w:basedOn w:val="a"/>
    <w:link w:val="af6"/>
    <w:uiPriority w:val="99"/>
    <w:unhideWhenUsed/>
    <w:rsid w:val="00FD4657"/>
    <w:pPr>
      <w:tabs>
        <w:tab w:val="center" w:pos="4677"/>
        <w:tab w:val="right" w:pos="9355"/>
      </w:tabs>
    </w:pPr>
  </w:style>
  <w:style w:type="character" w:customStyle="1" w:styleId="af6">
    <w:name w:val="Нижній колонтитул Знак"/>
    <w:basedOn w:val="a0"/>
    <w:link w:val="af5"/>
    <w:uiPriority w:val="99"/>
    <w:rsid w:val="00FD4657"/>
    <w:rPr>
      <w:color w:val="00000A"/>
      <w:sz w:val="24"/>
      <w:szCs w:val="24"/>
    </w:rPr>
  </w:style>
  <w:style w:type="character" w:styleId="af7">
    <w:name w:val="Emphasis"/>
    <w:qFormat/>
    <w:rsid w:val="00765E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0986">
      <w:bodyDiv w:val="1"/>
      <w:marLeft w:val="0"/>
      <w:marRight w:val="0"/>
      <w:marTop w:val="0"/>
      <w:marBottom w:val="0"/>
      <w:divBdr>
        <w:top w:val="none" w:sz="0" w:space="0" w:color="auto"/>
        <w:left w:val="none" w:sz="0" w:space="0" w:color="auto"/>
        <w:bottom w:val="none" w:sz="0" w:space="0" w:color="auto"/>
        <w:right w:val="none" w:sz="0" w:space="0" w:color="auto"/>
      </w:divBdr>
    </w:div>
    <w:div w:id="1029069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D735D-6428-433A-9F83-949785D3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14</Pages>
  <Words>21321</Words>
  <Characters>12153</Characters>
  <Application>Microsoft Office Word</Application>
  <DocSecurity>0</DocSecurity>
  <Lines>101</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Is</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User</cp:lastModifiedBy>
  <cp:revision>893</cp:revision>
  <cp:lastPrinted>2025-10-08T08:23:00Z</cp:lastPrinted>
  <dcterms:created xsi:type="dcterms:W3CDTF">2023-09-29T11:29:00Z</dcterms:created>
  <dcterms:modified xsi:type="dcterms:W3CDTF">2025-10-08T08:24:00Z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