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3218" w14:textId="3A3D1546" w:rsidR="006C45BF" w:rsidRPr="006C45BF" w:rsidRDefault="006C45BF" w:rsidP="006C45BF">
      <w:pPr>
        <w:ind w:left="4956"/>
        <w:rPr>
          <w:lang w:val="uk-UA"/>
        </w:rPr>
      </w:pPr>
      <w:r w:rsidRPr="006C45BF">
        <w:rPr>
          <w:lang w:val="uk-UA"/>
        </w:rPr>
        <w:t xml:space="preserve">Додаток </w:t>
      </w:r>
    </w:p>
    <w:p w14:paraId="665675BE" w14:textId="77777777" w:rsidR="006C45BF" w:rsidRPr="006C45BF" w:rsidRDefault="006C45BF" w:rsidP="006C45BF">
      <w:pPr>
        <w:ind w:left="4956"/>
        <w:rPr>
          <w:lang w:val="uk-UA"/>
        </w:rPr>
      </w:pPr>
      <w:r w:rsidRPr="006C45BF">
        <w:rPr>
          <w:lang w:val="uk-UA"/>
        </w:rPr>
        <w:t xml:space="preserve">до рішення Південнівської міської ради </w:t>
      </w:r>
    </w:p>
    <w:p w14:paraId="1DEFEE9D" w14:textId="77777777" w:rsidR="006C45BF" w:rsidRPr="006C45BF" w:rsidRDefault="006C45BF" w:rsidP="006C45BF">
      <w:pPr>
        <w:ind w:left="4956"/>
        <w:rPr>
          <w:lang w:val="uk-UA"/>
        </w:rPr>
      </w:pPr>
      <w:r w:rsidRPr="006C45BF">
        <w:rPr>
          <w:lang w:val="uk-UA"/>
        </w:rPr>
        <w:t xml:space="preserve">Одеського району Одеської області </w:t>
      </w:r>
    </w:p>
    <w:p w14:paraId="18A1C8CA" w14:textId="67CCB6E8" w:rsidR="006C45BF" w:rsidRPr="006C45BF" w:rsidRDefault="006C45BF" w:rsidP="006C45BF">
      <w:pPr>
        <w:ind w:left="4956"/>
        <w:rPr>
          <w:lang w:val="uk-UA"/>
        </w:rPr>
      </w:pPr>
      <w:r w:rsidRPr="006C45BF">
        <w:rPr>
          <w:lang w:val="uk-UA"/>
        </w:rPr>
        <w:t>від 23.10.2025 № 237</w:t>
      </w:r>
      <w:r>
        <w:rPr>
          <w:lang w:val="uk-UA"/>
        </w:rPr>
        <w:t>3</w:t>
      </w:r>
      <w:r w:rsidRPr="006C45BF">
        <w:rPr>
          <w:lang w:val="uk-UA"/>
        </w:rPr>
        <w:t xml:space="preserve"> - </w:t>
      </w:r>
      <w:r w:rsidRPr="006C45BF">
        <w:rPr>
          <w:lang w:val="en-US"/>
        </w:rPr>
        <w:t>V</w:t>
      </w:r>
      <w:r w:rsidRPr="006C45BF">
        <w:rPr>
          <w:lang w:val="uk-UA"/>
        </w:rPr>
        <w:t>ІІІ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77777777" w:rsidR="00195E18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 xml:space="preserve">Южненської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657C4170" w14:textId="14A48774" w:rsidR="009F5481" w:rsidRDefault="009F5481" w:rsidP="00F149B1">
      <w:pPr>
        <w:rPr>
          <w:sz w:val="22"/>
          <w:szCs w:val="22"/>
          <w:lang w:val="uk-UA"/>
        </w:rPr>
      </w:pPr>
    </w:p>
    <w:p w14:paraId="06ED3CCB" w14:textId="5641EE71" w:rsidR="008A61C3" w:rsidRDefault="008A61C3" w:rsidP="00F149B1">
      <w:pPr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2CD60C27" w14:textId="2A9D0B89" w:rsidR="00433493" w:rsidRDefault="0043349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22E1BC5C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Южн</w:t>
      </w:r>
      <w:r w:rsidR="00EF4756" w:rsidRPr="00327605">
        <w:rPr>
          <w:b/>
          <w:lang w:val="uk-UA"/>
        </w:rPr>
        <w:t>енської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6C45BF" w14:paraId="1BECBECA" w14:textId="77777777" w:rsidTr="009C1A9E">
        <w:trPr>
          <w:trHeight w:val="1419"/>
        </w:trPr>
        <w:tc>
          <w:tcPr>
            <w:tcW w:w="576" w:type="dxa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6C45BF" w14:paraId="30DA2CB8" w14:textId="77777777" w:rsidTr="00881B7F">
        <w:tc>
          <w:tcPr>
            <w:tcW w:w="576" w:type="dxa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</w:tcPr>
          <w:p w14:paraId="68FC446E" w14:textId="51D774E8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Южненської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зокрема:</w:t>
            </w:r>
          </w:p>
        </w:tc>
        <w:tc>
          <w:tcPr>
            <w:tcW w:w="6521" w:type="dxa"/>
          </w:tcPr>
          <w:p w14:paraId="2A6AA320" w14:textId="3F199153" w:rsidR="00B03D60" w:rsidRPr="006A5229" w:rsidRDefault="00A644D7" w:rsidP="00D71DEF">
            <w:pPr>
              <w:rPr>
                <w:b/>
                <w:lang w:val="uk-UA"/>
              </w:rPr>
            </w:pPr>
            <w:bookmarkStart w:id="0" w:name="_Hlk120970435"/>
            <w:r>
              <w:rPr>
                <w:b/>
                <w:lang w:val="uk-UA"/>
              </w:rPr>
              <w:lastRenderedPageBreak/>
              <w:t>6</w:t>
            </w:r>
            <w:r w:rsidR="008A61C3">
              <w:rPr>
                <w:b/>
                <w:lang w:val="uk-UA"/>
              </w:rPr>
              <w:t>98 379,442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0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8.1.</w:t>
            </w:r>
          </w:p>
        </w:tc>
        <w:tc>
          <w:tcPr>
            <w:tcW w:w="2543" w:type="dxa"/>
          </w:tcPr>
          <w:p w14:paraId="5906E39A" w14:textId="1B8F6116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>коштів бюджету Южненської міської територіальної громади</w:t>
            </w:r>
          </w:p>
        </w:tc>
        <w:tc>
          <w:tcPr>
            <w:tcW w:w="6521" w:type="dxa"/>
          </w:tcPr>
          <w:p w14:paraId="78565F3D" w14:textId="7D3541B4" w:rsidR="00F10294" w:rsidRPr="006A5229" w:rsidRDefault="00A644D7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1F0766">
              <w:rPr>
                <w:b/>
                <w:lang w:val="uk-UA"/>
              </w:rPr>
              <w:t>90 381,466</w:t>
            </w:r>
            <w:r w:rsidR="00F10294" w:rsidRPr="006A5229">
              <w:rPr>
                <w:b/>
                <w:lang w:val="uk-UA"/>
              </w:rPr>
              <w:t xml:space="preserve"> 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</w:tcPr>
          <w:p w14:paraId="6BA265D1" w14:textId="22B39B9C" w:rsidR="00971B1A" w:rsidRPr="007F5F37" w:rsidRDefault="001F0766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t>10.</w:t>
            </w:r>
          </w:p>
        </w:tc>
        <w:tc>
          <w:tcPr>
            <w:tcW w:w="2543" w:type="dxa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11073FA8" w14:textId="77777777" w:rsidR="009D1FD8" w:rsidRDefault="009D1FD8" w:rsidP="002031BD">
      <w:pPr>
        <w:spacing w:line="360" w:lineRule="auto"/>
        <w:jc w:val="center"/>
        <w:rPr>
          <w:b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4EC5CCA9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511102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Pr="00617F0B">
        <w:rPr>
          <w:bCs/>
          <w:lang w:val="uk-UA"/>
        </w:rPr>
        <w:t>Южненської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Pr="00617F0B">
        <w:rPr>
          <w:bCs/>
          <w:lang w:val="uk-UA"/>
        </w:rPr>
        <w:t>Южненської міської територіальної громади</w:t>
      </w:r>
      <w:r w:rsidRPr="00617F0B">
        <w:rPr>
          <w:lang w:val="uk-UA"/>
        </w:rPr>
        <w:t>.</w:t>
      </w:r>
    </w:p>
    <w:p w14:paraId="296D1B29" w14:textId="77777777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4C118050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890991" w:rsidRPr="008A61C3">
        <w:rPr>
          <w:lang w:val="uk-UA"/>
        </w:rPr>
        <w:t>га.</w:t>
      </w:r>
    </w:p>
    <w:p w14:paraId="4DFC8D90" w14:textId="341FC945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lastRenderedPageBreak/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6DC5C4F8" w14:textId="77777777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ED3ED0" w:rsidRPr="002031BD">
        <w:rPr>
          <w:bCs/>
          <w:lang w:val="uk-UA"/>
        </w:rPr>
        <w:t>Южненської міської територіальної громади;</w:t>
      </w:r>
    </w:p>
    <w:p w14:paraId="5CAAD9CE" w14:textId="61F2A138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77777777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ED3ED0" w:rsidRPr="002031BD">
        <w:rPr>
          <w:bCs/>
          <w:lang w:val="uk-UA"/>
        </w:rPr>
        <w:t>Южненської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7A2BD8DC" w14:textId="17671D01" w:rsidR="001E2D26" w:rsidRPr="001E2D26" w:rsidRDefault="001E2D26" w:rsidP="001E2D26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 xml:space="preserve">ІІІ.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195E18" w:rsidRDefault="00881B7F" w:rsidP="00881B7F">
      <w:pPr>
        <w:tabs>
          <w:tab w:val="left" w:pos="1000"/>
        </w:tabs>
        <w:ind w:left="1000"/>
        <w:jc w:val="both"/>
        <w:rPr>
          <w:b/>
          <w:highlight w:val="yellow"/>
          <w:lang w:val="uk-UA"/>
        </w:rPr>
      </w:pPr>
    </w:p>
    <w:p w14:paraId="35A74281" w14:textId="00C539E2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1" w:name="31"/>
      <w:bookmarkEnd w:id="1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</w:t>
      </w:r>
      <w:r w:rsidR="00911978" w:rsidRPr="001E2D26">
        <w:rPr>
          <w:lang w:val="uk-UA"/>
        </w:rPr>
        <w:lastRenderedPageBreak/>
        <w:t>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F07EC7" w:rsidRPr="001E2D26">
        <w:rPr>
          <w:bCs/>
          <w:lang w:val="uk-UA"/>
        </w:rPr>
        <w:t>Южненської 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r w:rsidR="00641F73" w:rsidRPr="001E2D26">
        <w:rPr>
          <w:szCs w:val="20"/>
          <w:lang w:val="uk-UA" w:bidi="hi-IN"/>
        </w:rPr>
        <w:t>потужностей</w:t>
      </w:r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>направленої на переоснащення, відновлення та реконструкцію виробничих потужностей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195E18" w:rsidRDefault="00666F7A" w:rsidP="00666F7A">
      <w:pPr>
        <w:pStyle w:val="a5"/>
        <w:ind w:firstLine="708"/>
        <w:rPr>
          <w:b/>
          <w:highlight w:val="yellow"/>
          <w:lang w:val="uk-UA"/>
        </w:rPr>
      </w:pPr>
    </w:p>
    <w:p w14:paraId="0FA82DF3" w14:textId="4B1E1343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F07EC7" w:rsidRPr="000A0B19">
        <w:rPr>
          <w:bCs/>
          <w:lang w:val="uk-UA"/>
        </w:rPr>
        <w:t>Южненської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2" w:name="33"/>
      <w:bookmarkEnd w:id="2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3" w:name="35"/>
      <w:bookmarkEnd w:id="3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4" w:name="36"/>
      <w:bookmarkEnd w:id="4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5" w:name="37"/>
      <w:bookmarkEnd w:id="5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6" w:name="41"/>
      <w:bookmarkEnd w:id="6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3A65B5CC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6E54F5" w:rsidRPr="000A0B19">
        <w:rPr>
          <w:bCs/>
          <w:lang w:val="uk-UA"/>
        </w:rPr>
        <w:t>Южненської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lastRenderedPageBreak/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7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7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5BD5BE9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F25DF2" w:rsidRPr="000A0B19">
        <w:rPr>
          <w:bCs/>
          <w:lang w:val="uk-UA"/>
        </w:rPr>
        <w:t>Южненської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послуги;</w:t>
      </w:r>
    </w:p>
    <w:p w14:paraId="2A091614" w14:textId="77777777" w:rsidR="0073039E" w:rsidRPr="000A0B19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безкоштовним перевезенням мешканців на міському автобусному маршруті, крім пільгових категорій;</w:t>
      </w:r>
    </w:p>
    <w:p w14:paraId="0E9EAE47" w14:textId="77777777" w:rsidR="00617F0B" w:rsidRDefault="0073039E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компенс</w:t>
      </w:r>
      <w:r w:rsidR="003C6352" w:rsidRPr="000A0B19">
        <w:rPr>
          <w:lang w:val="uk-UA"/>
        </w:rPr>
        <w:t>ація</w:t>
      </w:r>
      <w:r w:rsidRPr="000A0B19">
        <w:rPr>
          <w:lang w:val="uk-UA"/>
        </w:rPr>
        <w:t xml:space="preserve"> витрат перевізнику за безкоштовне перевезення мешканців </w:t>
      </w:r>
      <w:r w:rsidR="003C6352" w:rsidRPr="000A0B19">
        <w:rPr>
          <w:lang w:val="uk-UA"/>
        </w:rPr>
        <w:t xml:space="preserve">                      </w:t>
      </w:r>
      <w:r w:rsidR="00C205BB" w:rsidRPr="000A0B19">
        <w:rPr>
          <w:lang w:val="uk-UA"/>
        </w:rPr>
        <w:t xml:space="preserve">  </w:t>
      </w:r>
      <w:r w:rsidR="003C6352" w:rsidRPr="000A0B19">
        <w:rPr>
          <w:lang w:val="uk-UA"/>
        </w:rPr>
        <w:t xml:space="preserve"> </w:t>
      </w:r>
      <w:r w:rsidR="00A53ABB" w:rsidRPr="000A0B19">
        <w:rPr>
          <w:bCs/>
          <w:lang w:val="uk-UA"/>
        </w:rPr>
        <w:t>Южненської міської територіальної громади</w:t>
      </w:r>
      <w:r w:rsidRPr="000A0B19">
        <w:rPr>
          <w:lang w:val="uk-UA"/>
        </w:rPr>
        <w:t>, за виключенням пільгових категорій.</w:t>
      </w:r>
    </w:p>
    <w:p w14:paraId="1BDBC586" w14:textId="15116116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60F1AFEE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автодорогами;</w:t>
      </w:r>
    </w:p>
    <w:p w14:paraId="14E060B9" w14:textId="77777777" w:rsidR="00251010" w:rsidRPr="00251010" w:rsidRDefault="00251010" w:rsidP="009864ED">
      <w:pPr>
        <w:pStyle w:val="af0"/>
        <w:numPr>
          <w:ilvl w:val="0"/>
          <w:numId w:val="27"/>
        </w:numPr>
        <w:shd w:val="clear" w:color="auto" w:fill="FFFFFF"/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безкоштовним перевезенням мешканців на автобусному маршруті, крім пільгових категорій;</w:t>
      </w:r>
    </w:p>
    <w:p w14:paraId="7EEB44F6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b/>
          <w:bCs/>
          <w:sz w:val="26"/>
          <w:szCs w:val="26"/>
          <w:lang w:val="uk-UA"/>
        </w:rPr>
      </w:pPr>
      <w:r w:rsidRPr="00251010">
        <w:rPr>
          <w:lang w:val="uk-UA"/>
        </w:rPr>
        <w:t>компенсувати витрати перевізнику за безкоштовне перевезення мешканців, за виключенням пільгових категорій за рахунок місцевого бюджету.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8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9" w:name="_Hlk162257082"/>
      <w:r w:rsidRPr="00251010">
        <w:rPr>
          <w:lang w:val="uk-UA"/>
        </w:rPr>
        <w:t>гуртожитків</w:t>
      </w:r>
      <w:bookmarkEnd w:id="8"/>
      <w:bookmarkEnd w:id="9"/>
      <w:r w:rsidRPr="00251010">
        <w:rPr>
          <w:lang w:val="uk-UA"/>
        </w:rPr>
        <w:t>;</w:t>
      </w:r>
    </w:p>
    <w:p w14:paraId="51BBFDDB" w14:textId="77777777" w:rsidR="001F0766" w:rsidRDefault="001F0766" w:rsidP="001F0766">
      <w:pPr>
        <w:pStyle w:val="af0"/>
        <w:spacing w:line="276" w:lineRule="auto"/>
        <w:jc w:val="both"/>
        <w:rPr>
          <w:lang w:val="uk-UA"/>
        </w:rPr>
      </w:pP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17C10E2F" w14:textId="77777777" w:rsidR="006C45BF" w:rsidRDefault="006C45BF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461110DF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Pr="006472EC">
        <w:rPr>
          <w:b/>
          <w:lang w:val="uk-UA"/>
        </w:rPr>
        <w:tab/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77777777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>місцевого бюджету Южн</w:t>
      </w:r>
      <w:r w:rsidR="00F35DE7" w:rsidRPr="00547251">
        <w:rPr>
          <w:lang w:val="uk-UA"/>
        </w:rPr>
        <w:t>енської</w:t>
      </w:r>
      <w:r w:rsidR="00F35DE7" w:rsidRPr="00547251">
        <w:rPr>
          <w:bCs/>
          <w:lang w:val="uk-UA"/>
        </w:rPr>
        <w:t xml:space="preserve"> міської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проектів)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00EA0A88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0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0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 xml:space="preserve">-комунального господарства </w:t>
      </w:r>
      <w:r w:rsidR="00EB5C35" w:rsidRPr="006472EC">
        <w:rPr>
          <w:bCs/>
          <w:lang w:val="uk-UA"/>
        </w:rPr>
        <w:t>Южненської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1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1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064679B8" w14:textId="57F4BFB7" w:rsidR="00816455" w:rsidRPr="006472EC" w:rsidRDefault="00816455" w:rsidP="006472EC">
      <w:pPr>
        <w:pStyle w:val="af0"/>
        <w:ind w:left="2204"/>
        <w:rPr>
          <w:b/>
          <w:lang w:val="uk-UA"/>
        </w:rPr>
      </w:pPr>
      <w:bookmarkStart w:id="12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24747C">
        <w:trPr>
          <w:trHeight w:val="835"/>
          <w:jc w:val="center"/>
        </w:trPr>
        <w:tc>
          <w:tcPr>
            <w:tcW w:w="2689" w:type="dxa"/>
            <w:vMerge w:val="restart"/>
            <w:vAlign w:val="center"/>
          </w:tcPr>
          <w:bookmarkEnd w:id="12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64645AA8" w:rsidR="006472EC" w:rsidRPr="00202C22" w:rsidRDefault="00D75070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5</w:t>
            </w:r>
            <w:r w:rsidR="00A65D43">
              <w:rPr>
                <w:color w:val="000000" w:themeColor="text1"/>
                <w:sz w:val="22"/>
                <w:szCs w:val="22"/>
                <w:lang w:val="uk-UA"/>
              </w:rPr>
              <w:t>4905,429</w:t>
            </w:r>
          </w:p>
        </w:tc>
        <w:tc>
          <w:tcPr>
            <w:tcW w:w="1559" w:type="dxa"/>
            <w:vAlign w:val="center"/>
          </w:tcPr>
          <w:p w14:paraId="1AD7662A" w14:textId="1EB68CD6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A65D4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2C6F121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A65D4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31910ECD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6</w:t>
            </w:r>
            <w:r w:rsidR="00A65D43">
              <w:rPr>
                <w:b/>
                <w:sz w:val="22"/>
                <w:szCs w:val="22"/>
                <w:lang w:val="uk-UA"/>
              </w:rPr>
              <w:t>98372,442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1B67B049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3933CD44" w:rsidR="006472EC" w:rsidRPr="00202C22" w:rsidRDefault="006472EC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13568C03" w:rsidR="006472EC" w:rsidRPr="00202C22" w:rsidRDefault="006472EC" w:rsidP="006472E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33AB" w14:textId="2CFE46F8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7997,976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72FE7C06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Южненської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343256CB" w:rsidR="006472EC" w:rsidRPr="00202C22" w:rsidRDefault="007F5F37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202C22" w:rsidRPr="00202C22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="001F0766">
              <w:rPr>
                <w:color w:val="000000" w:themeColor="text1"/>
                <w:sz w:val="22"/>
                <w:szCs w:val="22"/>
                <w:lang w:val="uk-UA"/>
              </w:rPr>
              <w:t>6907,453</w:t>
            </w:r>
          </w:p>
        </w:tc>
        <w:tc>
          <w:tcPr>
            <w:tcW w:w="1559" w:type="dxa"/>
            <w:vAlign w:val="center"/>
          </w:tcPr>
          <w:p w14:paraId="65C0AA0F" w14:textId="21862CCD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8A61C3">
              <w:rPr>
                <w:bCs/>
                <w:sz w:val="22"/>
                <w:szCs w:val="22"/>
                <w:lang w:val="uk-UA"/>
              </w:rPr>
              <w:t>33505,219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243CC570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10</w:t>
            </w:r>
            <w:r w:rsidR="00C2560F">
              <w:rPr>
                <w:bCs/>
                <w:sz w:val="22"/>
                <w:szCs w:val="22"/>
                <w:lang w:val="uk-UA"/>
              </w:rPr>
              <w:t>9</w:t>
            </w:r>
            <w:r w:rsidR="008A61C3">
              <w:rPr>
                <w:bCs/>
                <w:sz w:val="22"/>
                <w:szCs w:val="22"/>
                <w:lang w:val="uk-UA"/>
              </w:rPr>
              <w:t>968,794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6ED1D948" w:rsidR="006472EC" w:rsidRPr="00202C22" w:rsidRDefault="007F5F37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 w:rsidRPr="00202C22">
              <w:rPr>
                <w:b/>
                <w:color w:val="000000" w:themeColor="text1"/>
                <w:sz w:val="22"/>
                <w:szCs w:val="22"/>
                <w:lang w:val="uk-UA"/>
              </w:rPr>
              <w:t>6</w:t>
            </w:r>
            <w:r w:rsidR="001F0766">
              <w:rPr>
                <w:b/>
                <w:color w:val="000000" w:themeColor="text1"/>
                <w:sz w:val="22"/>
                <w:szCs w:val="22"/>
                <w:lang w:val="uk-UA"/>
              </w:rPr>
              <w:t>90381,466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8B6F91" w:rsidRDefault="007D7316" w:rsidP="000A23CD">
      <w:pPr>
        <w:ind w:firstLine="851"/>
        <w:jc w:val="center"/>
        <w:rPr>
          <w:b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77777777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02FE0DC6" w14:textId="77777777" w:rsidR="006C45BF" w:rsidRDefault="006C45BF" w:rsidP="000A23CD">
      <w:pPr>
        <w:ind w:left="567" w:firstLine="720"/>
        <w:jc w:val="both"/>
        <w:rPr>
          <w:b/>
          <w:lang w:val="uk-UA"/>
        </w:rPr>
      </w:pPr>
    </w:p>
    <w:p w14:paraId="5EAF2AD6" w14:textId="77777777" w:rsidR="006C45BF" w:rsidRDefault="006C45BF" w:rsidP="000A23CD">
      <w:pPr>
        <w:ind w:left="567" w:firstLine="720"/>
        <w:jc w:val="both"/>
        <w:rPr>
          <w:b/>
          <w:lang w:val="uk-UA"/>
        </w:rPr>
      </w:pPr>
    </w:p>
    <w:p w14:paraId="25177CFA" w14:textId="34069586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Pr="008B6F91">
        <w:rPr>
          <w:b/>
          <w:lang w:val="uk-UA"/>
        </w:rPr>
        <w:tab/>
        <w:t>Координація та контроль за ходом виконання Програми</w:t>
      </w: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3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644AEB78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виконавчого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3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8A61C3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A9CB" w14:textId="77777777" w:rsidR="00035444" w:rsidRDefault="00035444">
      <w:r>
        <w:separator/>
      </w:r>
    </w:p>
  </w:endnote>
  <w:endnote w:type="continuationSeparator" w:id="0">
    <w:p w14:paraId="2E0CA6A6" w14:textId="77777777" w:rsidR="00035444" w:rsidRDefault="000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AEBE" w14:textId="77777777" w:rsidR="00035444" w:rsidRDefault="00035444">
      <w:r>
        <w:separator/>
      </w:r>
    </w:p>
  </w:footnote>
  <w:footnote w:type="continuationSeparator" w:id="0">
    <w:p w14:paraId="6DBD9923" w14:textId="77777777" w:rsidR="00035444" w:rsidRDefault="0003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6945">
      <w:rPr>
        <w:rStyle w:val="aa"/>
        <w:noProof/>
      </w:rPr>
      <w:t>9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592928662">
    <w:abstractNumId w:val="12"/>
  </w:num>
  <w:num w:numId="2" w16cid:durableId="1413812302">
    <w:abstractNumId w:val="26"/>
  </w:num>
  <w:num w:numId="3" w16cid:durableId="1562401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580767">
    <w:abstractNumId w:val="14"/>
  </w:num>
  <w:num w:numId="5" w16cid:durableId="9106255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9206999">
    <w:abstractNumId w:val="4"/>
  </w:num>
  <w:num w:numId="7" w16cid:durableId="329872188">
    <w:abstractNumId w:val="3"/>
  </w:num>
  <w:num w:numId="8" w16cid:durableId="1114400818">
    <w:abstractNumId w:val="24"/>
  </w:num>
  <w:num w:numId="9" w16cid:durableId="350449700">
    <w:abstractNumId w:val="27"/>
  </w:num>
  <w:num w:numId="10" w16cid:durableId="1654485961">
    <w:abstractNumId w:val="31"/>
  </w:num>
  <w:num w:numId="11" w16cid:durableId="602498598">
    <w:abstractNumId w:val="8"/>
  </w:num>
  <w:num w:numId="12" w16cid:durableId="2088115930">
    <w:abstractNumId w:val="25"/>
  </w:num>
  <w:num w:numId="13" w16cid:durableId="1057970673">
    <w:abstractNumId w:val="17"/>
  </w:num>
  <w:num w:numId="14" w16cid:durableId="1386103316">
    <w:abstractNumId w:val="30"/>
  </w:num>
  <w:num w:numId="15" w16cid:durableId="1723674786">
    <w:abstractNumId w:val="1"/>
  </w:num>
  <w:num w:numId="16" w16cid:durableId="657927185">
    <w:abstractNumId w:val="13"/>
  </w:num>
  <w:num w:numId="17" w16cid:durableId="1131097292">
    <w:abstractNumId w:val="21"/>
  </w:num>
  <w:num w:numId="18" w16cid:durableId="1625304221">
    <w:abstractNumId w:val="0"/>
  </w:num>
  <w:num w:numId="19" w16cid:durableId="17581596">
    <w:abstractNumId w:val="11"/>
  </w:num>
  <w:num w:numId="20" w16cid:durableId="303314682">
    <w:abstractNumId w:val="22"/>
  </w:num>
  <w:num w:numId="21" w16cid:durableId="1284078204">
    <w:abstractNumId w:val="20"/>
  </w:num>
  <w:num w:numId="22" w16cid:durableId="1744526639">
    <w:abstractNumId w:val="2"/>
  </w:num>
  <w:num w:numId="23" w16cid:durableId="1242375334">
    <w:abstractNumId w:val="7"/>
  </w:num>
  <w:num w:numId="24" w16cid:durableId="984578356">
    <w:abstractNumId w:val="28"/>
  </w:num>
  <w:num w:numId="25" w16cid:durableId="1370570482">
    <w:abstractNumId w:val="15"/>
  </w:num>
  <w:num w:numId="26" w16cid:durableId="1803378632">
    <w:abstractNumId w:val="16"/>
  </w:num>
  <w:num w:numId="27" w16cid:durableId="2049723413">
    <w:abstractNumId w:val="5"/>
  </w:num>
  <w:num w:numId="28" w16cid:durableId="579339676">
    <w:abstractNumId w:val="18"/>
  </w:num>
  <w:num w:numId="29" w16cid:durableId="2142919355">
    <w:abstractNumId w:val="29"/>
  </w:num>
  <w:num w:numId="30" w16cid:durableId="1053235333">
    <w:abstractNumId w:val="23"/>
  </w:num>
  <w:num w:numId="31" w16cid:durableId="2091149481">
    <w:abstractNumId w:val="9"/>
  </w:num>
  <w:num w:numId="32" w16cid:durableId="1944337550">
    <w:abstractNumId w:val="10"/>
  </w:num>
  <w:num w:numId="33" w16cid:durableId="289626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7171"/>
    <w:rsid w:val="002E7B0C"/>
    <w:rsid w:val="002E7B3D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61CA"/>
    <w:rsid w:val="0034634A"/>
    <w:rsid w:val="00350AF9"/>
    <w:rsid w:val="00352B7A"/>
    <w:rsid w:val="00353A74"/>
    <w:rsid w:val="0035488B"/>
    <w:rsid w:val="00356068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F7B"/>
    <w:rsid w:val="0037756F"/>
    <w:rsid w:val="003777A4"/>
    <w:rsid w:val="00380E47"/>
    <w:rsid w:val="003818E8"/>
    <w:rsid w:val="00381D2A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5BF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17A38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A3"/>
    <w:rsid w:val="009508A8"/>
    <w:rsid w:val="00950C44"/>
    <w:rsid w:val="00951438"/>
    <w:rsid w:val="0095232B"/>
    <w:rsid w:val="00952458"/>
    <w:rsid w:val="009538E7"/>
    <w:rsid w:val="00954E0E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D38"/>
    <w:rsid w:val="00D639B0"/>
    <w:rsid w:val="00D64862"/>
    <w:rsid w:val="00D65459"/>
    <w:rsid w:val="00D66354"/>
    <w:rsid w:val="00D6687E"/>
    <w:rsid w:val="00D67221"/>
    <w:rsid w:val="00D70043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2AF0"/>
    <w:rsid w:val="00FD3392"/>
    <w:rsid w:val="00FD3579"/>
    <w:rsid w:val="00FD3AE1"/>
    <w:rsid w:val="00FD49E3"/>
    <w:rsid w:val="00FD4AD6"/>
    <w:rsid w:val="00FD603E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у виносці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у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FB4C-8062-4816-8162-24977496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2292</Words>
  <Characters>17757</Characters>
  <Application>Microsoft Office Word</Application>
  <DocSecurity>0</DocSecurity>
  <Lines>147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20009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Y Y</cp:lastModifiedBy>
  <cp:revision>33</cp:revision>
  <cp:lastPrinted>2025-10-24T06:02:00Z</cp:lastPrinted>
  <dcterms:created xsi:type="dcterms:W3CDTF">2024-12-10T07:36:00Z</dcterms:created>
  <dcterms:modified xsi:type="dcterms:W3CDTF">2025-10-24T06:40:00Z</dcterms:modified>
</cp:coreProperties>
</file>