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EFE48" w14:textId="21D8CA00" w:rsidR="002F298F" w:rsidRPr="00C9296F" w:rsidRDefault="002F298F" w:rsidP="002F298F">
      <w:pPr>
        <w:jc w:val="center"/>
        <w:rPr>
          <w:b/>
          <w:sz w:val="28"/>
          <w:szCs w:val="28"/>
          <w:lang w:val="uk-UA"/>
        </w:rPr>
      </w:pPr>
      <w:r w:rsidRPr="00C9296F">
        <w:rPr>
          <w:b/>
          <w:sz w:val="28"/>
          <w:szCs w:val="28"/>
          <w:lang w:val="uk-UA"/>
        </w:rPr>
        <w:t xml:space="preserve">ПРОТОКОЛ </w:t>
      </w:r>
    </w:p>
    <w:p w14:paraId="1A8DC116" w14:textId="4C6552DB" w:rsidR="002F298F" w:rsidRPr="00C9296F" w:rsidRDefault="002F298F" w:rsidP="001F7E04">
      <w:pPr>
        <w:jc w:val="center"/>
        <w:rPr>
          <w:b/>
          <w:sz w:val="28"/>
          <w:szCs w:val="28"/>
          <w:lang w:val="uk-UA"/>
        </w:rPr>
      </w:pPr>
      <w:r w:rsidRPr="00C9296F">
        <w:rPr>
          <w:b/>
          <w:lang w:val="uk-UA"/>
        </w:rPr>
        <w:t xml:space="preserve">засідання </w:t>
      </w:r>
      <w:r w:rsidR="002F3FA9">
        <w:rPr>
          <w:b/>
          <w:lang w:val="uk-UA"/>
        </w:rPr>
        <w:t xml:space="preserve">комісії </w:t>
      </w:r>
      <w:bookmarkStart w:id="0" w:name="_Hlk203047150"/>
      <w:r w:rsidR="002F3FA9">
        <w:rPr>
          <w:b/>
          <w:lang w:val="uk-UA"/>
        </w:rPr>
        <w:t xml:space="preserve">з </w:t>
      </w:r>
      <w:r w:rsidR="001F7E04">
        <w:rPr>
          <w:b/>
          <w:lang w:val="uk-UA"/>
        </w:rPr>
        <w:t xml:space="preserve">відбору заходів </w:t>
      </w:r>
      <w:r w:rsidR="00C73AFB">
        <w:rPr>
          <w:b/>
          <w:lang w:val="uk-UA"/>
        </w:rPr>
        <w:t>до</w:t>
      </w:r>
      <w:r w:rsidR="00D5017F">
        <w:rPr>
          <w:b/>
          <w:lang w:val="uk-UA"/>
        </w:rPr>
        <w:t xml:space="preserve"> </w:t>
      </w:r>
      <w:r w:rsidR="00496925">
        <w:rPr>
          <w:b/>
          <w:lang w:val="uk-UA"/>
        </w:rPr>
        <w:t>«</w:t>
      </w:r>
      <w:r w:rsidR="001F7E04">
        <w:rPr>
          <w:b/>
          <w:lang w:val="uk-UA"/>
        </w:rPr>
        <w:t>Програми капітального ремонту</w:t>
      </w:r>
      <w:r w:rsidR="00C73AFB">
        <w:rPr>
          <w:b/>
          <w:lang w:val="uk-UA"/>
        </w:rPr>
        <w:t xml:space="preserve">                               </w:t>
      </w:r>
      <w:r w:rsidR="001F7E04">
        <w:rPr>
          <w:b/>
          <w:lang w:val="uk-UA"/>
        </w:rPr>
        <w:t xml:space="preserve"> (модернізації, заміни) ліфтів в місті </w:t>
      </w:r>
      <w:r w:rsidR="00330A5B">
        <w:rPr>
          <w:b/>
          <w:lang w:val="uk-UA"/>
        </w:rPr>
        <w:t>Південному</w:t>
      </w:r>
      <w:r w:rsidR="00E658E7">
        <w:rPr>
          <w:b/>
          <w:lang w:val="uk-UA"/>
        </w:rPr>
        <w:t xml:space="preserve"> </w:t>
      </w:r>
      <w:r w:rsidR="001F7E04">
        <w:rPr>
          <w:b/>
          <w:lang w:val="uk-UA"/>
        </w:rPr>
        <w:t>Одеського району</w:t>
      </w:r>
      <w:r w:rsidR="00C73AFB">
        <w:rPr>
          <w:b/>
          <w:lang w:val="uk-UA"/>
        </w:rPr>
        <w:t xml:space="preserve">                                       </w:t>
      </w:r>
      <w:r w:rsidR="00496925">
        <w:rPr>
          <w:b/>
          <w:lang w:val="uk-UA"/>
        </w:rPr>
        <w:t xml:space="preserve"> </w:t>
      </w:r>
      <w:r w:rsidR="001F7E04">
        <w:rPr>
          <w:b/>
          <w:lang w:val="uk-UA"/>
        </w:rPr>
        <w:t>Одеської області на 2024-2026 роки</w:t>
      </w:r>
      <w:r w:rsidR="00496925">
        <w:rPr>
          <w:b/>
          <w:lang w:val="uk-UA"/>
        </w:rPr>
        <w:t>»</w:t>
      </w:r>
    </w:p>
    <w:p w14:paraId="29D8E7BF" w14:textId="693AA666" w:rsidR="00DD7CDF" w:rsidRDefault="00DD7CDF" w:rsidP="008729CA">
      <w:pPr>
        <w:jc w:val="both"/>
        <w:rPr>
          <w:lang w:val="uk-UA"/>
        </w:rPr>
      </w:pPr>
    </w:p>
    <w:bookmarkEnd w:id="0"/>
    <w:p w14:paraId="0A0E8B92" w14:textId="77777777" w:rsidR="00E658E7" w:rsidRDefault="00E658E7" w:rsidP="008729CA">
      <w:pPr>
        <w:jc w:val="both"/>
        <w:rPr>
          <w:lang w:val="uk-UA"/>
        </w:rPr>
      </w:pPr>
    </w:p>
    <w:p w14:paraId="5315B0C9" w14:textId="124C13D4" w:rsidR="008729CA" w:rsidRPr="00C9296F" w:rsidRDefault="008729CA" w:rsidP="008729CA">
      <w:pPr>
        <w:jc w:val="both"/>
        <w:rPr>
          <w:u w:val="single"/>
          <w:lang w:val="uk-UA"/>
        </w:rPr>
      </w:pPr>
      <w:r w:rsidRPr="00C9296F">
        <w:rPr>
          <w:lang w:val="uk-UA"/>
        </w:rPr>
        <w:t xml:space="preserve">Дата проведення  </w:t>
      </w:r>
      <w:r w:rsidR="00E2559D">
        <w:rPr>
          <w:u w:val="single"/>
          <w:lang w:val="uk-UA"/>
        </w:rPr>
        <w:t>0</w:t>
      </w:r>
      <w:r w:rsidR="00652397">
        <w:rPr>
          <w:u w:val="single"/>
          <w:lang w:val="uk-UA"/>
        </w:rPr>
        <w:t>9</w:t>
      </w:r>
      <w:r w:rsidR="004252FB" w:rsidRPr="00433F1D">
        <w:rPr>
          <w:u w:val="single"/>
          <w:lang w:val="uk-UA"/>
        </w:rPr>
        <w:t>.</w:t>
      </w:r>
      <w:r w:rsidR="00652397">
        <w:rPr>
          <w:u w:val="single"/>
          <w:lang w:val="uk-UA"/>
        </w:rPr>
        <w:t>1</w:t>
      </w:r>
      <w:r w:rsidR="00596921">
        <w:rPr>
          <w:u w:val="single"/>
          <w:lang w:val="uk-UA"/>
        </w:rPr>
        <w:t>0</w:t>
      </w:r>
      <w:r w:rsidRPr="00C9296F">
        <w:rPr>
          <w:u w:val="single"/>
          <w:lang w:val="uk-UA"/>
        </w:rPr>
        <w:t>.20</w:t>
      </w:r>
      <w:r w:rsidR="00596921">
        <w:rPr>
          <w:u w:val="single"/>
          <w:lang w:val="uk-UA"/>
        </w:rPr>
        <w:t>2</w:t>
      </w:r>
      <w:r w:rsidR="00E2559D">
        <w:rPr>
          <w:u w:val="single"/>
          <w:lang w:val="uk-UA"/>
        </w:rPr>
        <w:t>5</w:t>
      </w:r>
      <w:r w:rsidRPr="00C9296F">
        <w:rPr>
          <w:u w:val="single"/>
          <w:lang w:val="uk-UA"/>
        </w:rPr>
        <w:t xml:space="preserve"> року</w:t>
      </w:r>
    </w:p>
    <w:p w14:paraId="022BF6E0" w14:textId="77777777" w:rsidR="008729CA" w:rsidRPr="00C9296F" w:rsidRDefault="008729CA" w:rsidP="008729CA">
      <w:pPr>
        <w:jc w:val="both"/>
        <w:rPr>
          <w:i/>
          <w:u w:val="single"/>
          <w:lang w:val="uk-UA"/>
        </w:rPr>
      </w:pPr>
      <w:r w:rsidRPr="00C9296F">
        <w:rPr>
          <w:lang w:val="uk-UA"/>
        </w:rPr>
        <w:t xml:space="preserve">Місце проведення  </w:t>
      </w:r>
      <w:r w:rsidRPr="00C9296F">
        <w:rPr>
          <w:i/>
          <w:u w:val="single"/>
          <w:lang w:val="uk-UA"/>
        </w:rPr>
        <w:t>зал для перемов</w:t>
      </w:r>
      <w:r w:rsidR="000B2C7F" w:rsidRPr="00C9296F">
        <w:rPr>
          <w:i/>
          <w:u w:val="single"/>
          <w:lang w:val="uk-UA"/>
        </w:rPr>
        <w:t xml:space="preserve"> </w:t>
      </w:r>
      <w:r w:rsidRPr="00C9296F">
        <w:rPr>
          <w:i/>
          <w:u w:val="single"/>
          <w:lang w:val="uk-UA"/>
        </w:rPr>
        <w:t xml:space="preserve">(3-й поверх) </w:t>
      </w:r>
      <w:r w:rsidR="003C12EA" w:rsidRPr="00C9296F">
        <w:rPr>
          <w:i/>
          <w:u w:val="single"/>
          <w:lang w:val="uk-UA"/>
        </w:rPr>
        <w:t xml:space="preserve"> </w:t>
      </w:r>
    </w:p>
    <w:p w14:paraId="6BAA9968" w14:textId="2D3F17A9" w:rsidR="008729CA" w:rsidRPr="00C9296F" w:rsidRDefault="008729CA" w:rsidP="008729CA">
      <w:pPr>
        <w:jc w:val="both"/>
        <w:rPr>
          <w:u w:val="single"/>
          <w:lang w:val="uk-UA"/>
        </w:rPr>
      </w:pPr>
      <w:r w:rsidRPr="00C9296F">
        <w:rPr>
          <w:lang w:val="uk-UA"/>
        </w:rPr>
        <w:t xml:space="preserve">Початок засідання  </w:t>
      </w:r>
      <w:r w:rsidR="00652397">
        <w:rPr>
          <w:u w:val="single"/>
          <w:lang w:val="uk-UA"/>
        </w:rPr>
        <w:t>12</w:t>
      </w:r>
      <w:r w:rsidRPr="00C9296F">
        <w:rPr>
          <w:u w:val="single"/>
          <w:lang w:val="uk-UA"/>
        </w:rPr>
        <w:t>.00</w:t>
      </w:r>
    </w:p>
    <w:p w14:paraId="0ACC272B" w14:textId="77777777" w:rsidR="00CC228D" w:rsidRPr="00C9296F" w:rsidRDefault="00CC228D" w:rsidP="00CC228D">
      <w:pPr>
        <w:rPr>
          <w:b/>
          <w:lang w:val="uk-UA"/>
        </w:rPr>
      </w:pPr>
    </w:p>
    <w:p w14:paraId="550754E4" w14:textId="77777777" w:rsidR="002F298F" w:rsidRPr="00C9296F" w:rsidRDefault="00CC228D" w:rsidP="00CC228D">
      <w:pPr>
        <w:rPr>
          <w:b/>
          <w:u w:val="single"/>
          <w:lang w:val="uk-UA"/>
        </w:rPr>
      </w:pPr>
      <w:r w:rsidRPr="00C9296F">
        <w:rPr>
          <w:b/>
          <w:u w:val="single"/>
          <w:lang w:val="uk-UA"/>
        </w:rPr>
        <w:t>Присутні</w:t>
      </w:r>
      <w:r w:rsidR="006A2A23" w:rsidRPr="00C9296F">
        <w:rPr>
          <w:b/>
          <w:u w:val="single"/>
          <w:lang w:val="uk-UA"/>
        </w:rPr>
        <w:t xml:space="preserve"> </w:t>
      </w:r>
      <w:r w:rsidRPr="00C9296F">
        <w:rPr>
          <w:b/>
          <w:u w:val="single"/>
          <w:lang w:val="uk-UA"/>
        </w:rPr>
        <w:t>:</w:t>
      </w:r>
    </w:p>
    <w:p w14:paraId="1550987B" w14:textId="77777777" w:rsidR="002F298F" w:rsidRPr="00C9296F" w:rsidRDefault="002F298F" w:rsidP="00CC228D">
      <w:pPr>
        <w:rPr>
          <w:b/>
          <w:u w:val="single"/>
          <w:lang w:val="uk-UA"/>
        </w:rPr>
      </w:pPr>
    </w:p>
    <w:p w14:paraId="4FF65E81" w14:textId="61A5239F" w:rsidR="00C94D01" w:rsidRPr="00C9296F" w:rsidRDefault="00E2559D" w:rsidP="009C6C3B">
      <w:pPr>
        <w:ind w:left="1701" w:hanging="1701"/>
        <w:jc w:val="both"/>
        <w:rPr>
          <w:lang w:val="uk-UA"/>
        </w:rPr>
      </w:pPr>
      <w:r>
        <w:rPr>
          <w:b/>
          <w:lang w:val="uk-UA"/>
        </w:rPr>
        <w:t>Ігор ЧУГУННИКОВ</w:t>
      </w:r>
      <w:r w:rsidR="002F298F" w:rsidRPr="00C9296F">
        <w:rPr>
          <w:lang w:val="uk-UA"/>
        </w:rPr>
        <w:t xml:space="preserve"> –</w:t>
      </w:r>
      <w:r w:rsidR="001F7E04">
        <w:rPr>
          <w:lang w:val="uk-UA"/>
        </w:rPr>
        <w:t xml:space="preserve"> </w:t>
      </w:r>
      <w:r w:rsidR="000E3859">
        <w:rPr>
          <w:lang w:val="uk-UA"/>
        </w:rPr>
        <w:t xml:space="preserve"> </w:t>
      </w:r>
      <w:r>
        <w:rPr>
          <w:lang w:val="uk-UA"/>
        </w:rPr>
        <w:t>секретар</w:t>
      </w:r>
      <w:r w:rsidR="00C94D01" w:rsidRPr="00C9296F">
        <w:rPr>
          <w:lang w:val="uk-UA"/>
        </w:rPr>
        <w:t xml:space="preserve"> </w:t>
      </w:r>
      <w:r>
        <w:rPr>
          <w:lang w:val="uk-UA"/>
        </w:rPr>
        <w:t>П</w:t>
      </w:r>
      <w:r w:rsidR="00C94D01" w:rsidRPr="00C9296F">
        <w:rPr>
          <w:lang w:val="uk-UA"/>
        </w:rPr>
        <w:t>МР</w:t>
      </w:r>
      <w:r w:rsidR="00E25DBB">
        <w:rPr>
          <w:lang w:val="uk-UA"/>
        </w:rPr>
        <w:t xml:space="preserve">, </w:t>
      </w:r>
      <w:r w:rsidR="00C94D01" w:rsidRPr="00C9296F">
        <w:rPr>
          <w:lang w:val="uk-UA"/>
        </w:rPr>
        <w:t>голова к</w:t>
      </w:r>
      <w:r w:rsidR="00885CEB">
        <w:rPr>
          <w:lang w:val="uk-UA"/>
        </w:rPr>
        <w:t>омісії</w:t>
      </w:r>
      <w:r w:rsidR="00C94D01" w:rsidRPr="00C9296F">
        <w:rPr>
          <w:lang w:val="uk-UA"/>
        </w:rPr>
        <w:t>;</w:t>
      </w:r>
    </w:p>
    <w:p w14:paraId="39946111" w14:textId="56C51435" w:rsidR="00CC228D" w:rsidRDefault="00E2559D" w:rsidP="000E3859">
      <w:pPr>
        <w:ind w:left="2552" w:hanging="2552"/>
        <w:jc w:val="both"/>
        <w:rPr>
          <w:lang w:val="uk-UA"/>
        </w:rPr>
      </w:pPr>
      <w:bookmarkStart w:id="1" w:name="_Hlk94272812"/>
      <w:r>
        <w:rPr>
          <w:b/>
          <w:bCs/>
          <w:lang w:val="uk-UA"/>
        </w:rPr>
        <w:t>Наталя КОВАЛЬ</w:t>
      </w:r>
      <w:r w:rsidR="00C94D01" w:rsidRPr="00C9296F">
        <w:rPr>
          <w:b/>
          <w:bCs/>
          <w:lang w:val="uk-UA"/>
        </w:rPr>
        <w:t xml:space="preserve"> </w:t>
      </w:r>
      <w:r w:rsidR="001F7E04">
        <w:rPr>
          <w:bCs/>
          <w:lang w:val="uk-UA"/>
        </w:rPr>
        <w:t xml:space="preserve"> </w:t>
      </w:r>
      <w:r w:rsidR="00163F54">
        <w:rPr>
          <w:bCs/>
          <w:lang w:val="uk-UA"/>
        </w:rPr>
        <w:t xml:space="preserve">     </w:t>
      </w:r>
      <w:r w:rsidR="00C94D01" w:rsidRPr="00C9296F">
        <w:rPr>
          <w:bCs/>
          <w:lang w:val="uk-UA"/>
        </w:rPr>
        <w:t>–</w:t>
      </w:r>
      <w:r w:rsidR="001F7E04">
        <w:rPr>
          <w:bCs/>
          <w:lang w:val="uk-UA"/>
        </w:rPr>
        <w:t xml:space="preserve"> </w:t>
      </w:r>
      <w:r w:rsidR="000E3859">
        <w:rPr>
          <w:bCs/>
          <w:lang w:val="uk-UA"/>
        </w:rPr>
        <w:t xml:space="preserve"> </w:t>
      </w:r>
      <w:r w:rsidR="004C5FD5">
        <w:rPr>
          <w:bCs/>
          <w:lang w:val="uk-UA"/>
        </w:rPr>
        <w:t xml:space="preserve">головний спеціаліст </w:t>
      </w:r>
      <w:r w:rsidR="00C94D01" w:rsidRPr="00C9296F">
        <w:rPr>
          <w:bCs/>
          <w:lang w:val="uk-UA"/>
        </w:rPr>
        <w:t>відділу житлово</w:t>
      </w:r>
      <w:r w:rsidR="00850C71">
        <w:rPr>
          <w:bCs/>
          <w:lang w:val="uk-UA"/>
        </w:rPr>
        <w:t xml:space="preserve"> </w:t>
      </w:r>
      <w:r w:rsidR="00C94D01" w:rsidRPr="00C9296F">
        <w:rPr>
          <w:bCs/>
          <w:lang w:val="uk-UA"/>
        </w:rPr>
        <w:t>-</w:t>
      </w:r>
      <w:r w:rsidR="00850C71">
        <w:rPr>
          <w:bCs/>
          <w:lang w:val="uk-UA"/>
        </w:rPr>
        <w:t xml:space="preserve"> </w:t>
      </w:r>
      <w:r w:rsidR="00C94D01" w:rsidRPr="00C9296F">
        <w:rPr>
          <w:bCs/>
          <w:lang w:val="uk-UA"/>
        </w:rPr>
        <w:t xml:space="preserve">комунального господарства </w:t>
      </w:r>
      <w:r w:rsidR="00163F54">
        <w:rPr>
          <w:bCs/>
          <w:lang w:val="uk-UA"/>
        </w:rPr>
        <w:t xml:space="preserve">        </w:t>
      </w:r>
      <w:r w:rsidR="000E3859">
        <w:rPr>
          <w:bCs/>
          <w:lang w:val="uk-UA"/>
        </w:rPr>
        <w:t xml:space="preserve"> </w:t>
      </w:r>
      <w:r w:rsidR="00C94D01" w:rsidRPr="00C9296F">
        <w:rPr>
          <w:bCs/>
          <w:lang w:val="uk-UA"/>
        </w:rPr>
        <w:t xml:space="preserve">та енергозбереження УЖКГ </w:t>
      </w:r>
      <w:r>
        <w:rPr>
          <w:bCs/>
          <w:lang w:val="uk-UA"/>
        </w:rPr>
        <w:t>П</w:t>
      </w:r>
      <w:r w:rsidR="00C94D01" w:rsidRPr="00C9296F">
        <w:rPr>
          <w:bCs/>
          <w:lang w:val="uk-UA"/>
        </w:rPr>
        <w:t>МР</w:t>
      </w:r>
      <w:r w:rsidR="00E25DBB">
        <w:rPr>
          <w:bCs/>
          <w:lang w:val="uk-UA"/>
        </w:rPr>
        <w:t xml:space="preserve">, </w:t>
      </w:r>
      <w:r w:rsidR="00A768CC" w:rsidRPr="00C9296F">
        <w:rPr>
          <w:lang w:val="uk-UA"/>
        </w:rPr>
        <w:t>секретар</w:t>
      </w:r>
      <w:r w:rsidR="002F298F" w:rsidRPr="00C9296F">
        <w:rPr>
          <w:lang w:val="uk-UA"/>
        </w:rPr>
        <w:t xml:space="preserve"> </w:t>
      </w:r>
      <w:r w:rsidR="00D674E3">
        <w:rPr>
          <w:lang w:val="uk-UA"/>
        </w:rPr>
        <w:t>комісії</w:t>
      </w:r>
      <w:r w:rsidR="002F298F" w:rsidRPr="00C9296F">
        <w:rPr>
          <w:lang w:val="uk-UA"/>
        </w:rPr>
        <w:t>.</w:t>
      </w:r>
    </w:p>
    <w:p w14:paraId="5AB477EC" w14:textId="77777777" w:rsidR="00E25DBB" w:rsidRPr="00C9296F" w:rsidRDefault="00E25DBB" w:rsidP="003B50B4">
      <w:pPr>
        <w:ind w:left="1418" w:hanging="1418"/>
        <w:jc w:val="both"/>
        <w:rPr>
          <w:lang w:val="uk-UA"/>
        </w:rPr>
      </w:pPr>
    </w:p>
    <w:bookmarkEnd w:id="1"/>
    <w:p w14:paraId="0C5C99BA" w14:textId="32DA7579" w:rsidR="002F298F" w:rsidRDefault="002F298F" w:rsidP="003B50B4">
      <w:pPr>
        <w:ind w:left="2410" w:hanging="2410"/>
        <w:jc w:val="both"/>
        <w:rPr>
          <w:b/>
          <w:bCs/>
          <w:u w:val="single"/>
          <w:lang w:val="uk-UA"/>
        </w:rPr>
      </w:pPr>
      <w:r w:rsidRPr="00C9296F">
        <w:rPr>
          <w:b/>
          <w:bCs/>
          <w:u w:val="single"/>
          <w:lang w:val="uk-UA"/>
        </w:rPr>
        <w:t xml:space="preserve">Члени </w:t>
      </w:r>
      <w:r w:rsidR="006B6EE1">
        <w:rPr>
          <w:b/>
          <w:bCs/>
          <w:u w:val="single"/>
          <w:lang w:val="uk-UA"/>
        </w:rPr>
        <w:t>комісії</w:t>
      </w:r>
      <w:r w:rsidRPr="00C9296F">
        <w:rPr>
          <w:b/>
          <w:bCs/>
          <w:u w:val="single"/>
          <w:lang w:val="uk-UA"/>
        </w:rPr>
        <w:t>:</w:t>
      </w:r>
    </w:p>
    <w:p w14:paraId="2BCDDDEA" w14:textId="7CB63302" w:rsidR="004C3A7C" w:rsidRDefault="00E2559D" w:rsidP="000E3859">
      <w:pPr>
        <w:ind w:left="2835" w:hanging="2835"/>
        <w:jc w:val="both"/>
        <w:rPr>
          <w:lang w:val="uk-UA"/>
        </w:rPr>
      </w:pPr>
      <w:r>
        <w:rPr>
          <w:b/>
          <w:bCs/>
          <w:lang w:val="uk-UA"/>
        </w:rPr>
        <w:t>Віталій РОЗМЕРІЦА</w:t>
      </w:r>
      <w:r w:rsidR="00496925">
        <w:rPr>
          <w:lang w:val="uk-UA"/>
        </w:rPr>
        <w:t xml:space="preserve"> </w:t>
      </w:r>
      <w:r w:rsidR="004C3A7C">
        <w:rPr>
          <w:lang w:val="uk-UA"/>
        </w:rPr>
        <w:t>–</w:t>
      </w:r>
      <w:r w:rsidR="003B50B4">
        <w:rPr>
          <w:lang w:val="uk-UA"/>
        </w:rPr>
        <w:t xml:space="preserve"> голова постійної комісії з питань управління комунальною власністю, житлово-комунальним господарством, будівництва та транспорту </w:t>
      </w:r>
      <w:r>
        <w:rPr>
          <w:lang w:val="uk-UA"/>
        </w:rPr>
        <w:t>П</w:t>
      </w:r>
      <w:r w:rsidR="003B50B4" w:rsidRPr="003B50B4">
        <w:rPr>
          <w:lang w:val="uk-UA"/>
        </w:rPr>
        <w:t>МР</w:t>
      </w:r>
      <w:r w:rsidR="000E3D2B" w:rsidRPr="000E3D2B">
        <w:rPr>
          <w:lang w:val="uk-UA"/>
        </w:rPr>
        <w:t>;</w:t>
      </w:r>
    </w:p>
    <w:p w14:paraId="1B3975AC" w14:textId="0AEF8B01" w:rsidR="003B50B4" w:rsidRPr="003B50B4" w:rsidRDefault="00E2559D" w:rsidP="00496925">
      <w:pPr>
        <w:ind w:left="2127" w:hanging="2127"/>
        <w:jc w:val="both"/>
        <w:rPr>
          <w:lang w:val="uk-UA"/>
        </w:rPr>
      </w:pPr>
      <w:r>
        <w:rPr>
          <w:b/>
          <w:bCs/>
          <w:lang w:val="uk-UA"/>
        </w:rPr>
        <w:t xml:space="preserve">Наталя </w:t>
      </w:r>
      <w:r w:rsidRPr="003B50B4">
        <w:rPr>
          <w:b/>
          <w:bCs/>
          <w:lang w:val="uk-UA"/>
        </w:rPr>
        <w:t>ПІТУСЬ</w:t>
      </w:r>
      <w:r w:rsidR="004A2B9C">
        <w:rPr>
          <w:b/>
          <w:bCs/>
          <w:lang w:val="uk-UA"/>
        </w:rPr>
        <w:t xml:space="preserve"> </w:t>
      </w:r>
      <w:r w:rsidR="000E3859">
        <w:rPr>
          <w:b/>
          <w:bCs/>
          <w:lang w:val="uk-UA"/>
        </w:rPr>
        <w:t xml:space="preserve">          </w:t>
      </w:r>
      <w:r w:rsidR="00496925">
        <w:rPr>
          <w:b/>
          <w:bCs/>
          <w:lang w:val="uk-UA"/>
        </w:rPr>
        <w:t xml:space="preserve"> </w:t>
      </w:r>
      <w:r w:rsidR="003B50B4" w:rsidRPr="003B50B4">
        <w:rPr>
          <w:b/>
          <w:bCs/>
          <w:lang w:val="uk-UA"/>
        </w:rPr>
        <w:t xml:space="preserve">–   </w:t>
      </w:r>
      <w:r w:rsidR="00651BD7">
        <w:rPr>
          <w:lang w:val="uk-UA"/>
        </w:rPr>
        <w:t>голова</w:t>
      </w:r>
      <w:r w:rsidR="003B50B4" w:rsidRPr="003B50B4">
        <w:rPr>
          <w:lang w:val="uk-UA"/>
        </w:rPr>
        <w:t xml:space="preserve"> фонду комунального майна </w:t>
      </w:r>
      <w:r w:rsidR="004A2B9C">
        <w:rPr>
          <w:lang w:val="uk-UA"/>
        </w:rPr>
        <w:t>П</w:t>
      </w:r>
      <w:r w:rsidR="003B50B4" w:rsidRPr="003B50B4">
        <w:rPr>
          <w:lang w:val="uk-UA"/>
        </w:rPr>
        <w:t>МР;</w:t>
      </w:r>
    </w:p>
    <w:p w14:paraId="38CB3493" w14:textId="47A6AD79" w:rsidR="002F298F" w:rsidRDefault="004A2B9C" w:rsidP="003B50B4">
      <w:pPr>
        <w:ind w:left="2410" w:hanging="2410"/>
        <w:jc w:val="both"/>
        <w:rPr>
          <w:lang w:val="uk-UA"/>
        </w:rPr>
      </w:pPr>
      <w:r>
        <w:rPr>
          <w:b/>
          <w:lang w:val="uk-UA"/>
        </w:rPr>
        <w:t>Григорій ДЕНОВ</w:t>
      </w:r>
      <w:r w:rsidRPr="00C9296F">
        <w:rPr>
          <w:b/>
          <w:lang w:val="uk-UA"/>
        </w:rPr>
        <w:t xml:space="preserve"> </w:t>
      </w:r>
      <w:r w:rsidR="000E3859">
        <w:rPr>
          <w:b/>
          <w:lang w:val="uk-UA"/>
        </w:rPr>
        <w:t xml:space="preserve">         </w:t>
      </w:r>
      <w:r w:rsidR="00496925">
        <w:rPr>
          <w:lang w:val="uk-UA"/>
        </w:rPr>
        <w:t xml:space="preserve"> </w:t>
      </w:r>
      <w:r w:rsidR="002F298F" w:rsidRPr="00C9296F">
        <w:rPr>
          <w:lang w:val="uk-UA"/>
        </w:rPr>
        <w:t xml:space="preserve">–  </w:t>
      </w:r>
      <w:r w:rsidR="004252FB" w:rsidRPr="00C9296F">
        <w:rPr>
          <w:lang w:val="uk-UA"/>
        </w:rPr>
        <w:t xml:space="preserve"> </w:t>
      </w:r>
      <w:r w:rsidR="002F298F" w:rsidRPr="00C9296F">
        <w:rPr>
          <w:lang w:val="uk-UA"/>
        </w:rPr>
        <w:t xml:space="preserve">начальник </w:t>
      </w:r>
      <w:r w:rsidR="003B50B4">
        <w:rPr>
          <w:lang w:val="uk-UA"/>
        </w:rPr>
        <w:t>юридичного відділу</w:t>
      </w:r>
      <w:r w:rsidR="002F298F" w:rsidRPr="00C9296F">
        <w:rPr>
          <w:lang w:val="uk-UA"/>
        </w:rPr>
        <w:t xml:space="preserve"> </w:t>
      </w:r>
      <w:r w:rsidR="007A6D0E">
        <w:rPr>
          <w:lang w:val="uk-UA"/>
        </w:rPr>
        <w:t>виконавчого комітету П</w:t>
      </w:r>
      <w:r w:rsidR="009F064A" w:rsidRPr="00C9296F">
        <w:rPr>
          <w:lang w:val="uk-UA"/>
        </w:rPr>
        <w:t>МР</w:t>
      </w:r>
      <w:r w:rsidR="002F298F" w:rsidRPr="00C9296F">
        <w:rPr>
          <w:lang w:val="uk-UA"/>
        </w:rPr>
        <w:t>;</w:t>
      </w:r>
    </w:p>
    <w:p w14:paraId="0F949EB3" w14:textId="4451444E" w:rsidR="003B50B4" w:rsidRDefault="004A2B9C" w:rsidP="003B50B4">
      <w:pPr>
        <w:ind w:left="2410" w:hanging="2410"/>
        <w:jc w:val="both"/>
        <w:rPr>
          <w:lang w:val="uk-UA"/>
        </w:rPr>
      </w:pPr>
      <w:r>
        <w:rPr>
          <w:b/>
          <w:lang w:val="uk-UA"/>
        </w:rPr>
        <w:t xml:space="preserve">Дмитро ПРОХОРОВ </w:t>
      </w:r>
      <w:r w:rsidR="000E3859">
        <w:rPr>
          <w:b/>
          <w:lang w:val="uk-UA"/>
        </w:rPr>
        <w:t xml:space="preserve">   </w:t>
      </w:r>
      <w:r>
        <w:rPr>
          <w:lang w:val="uk-UA"/>
        </w:rPr>
        <w:t xml:space="preserve"> </w:t>
      </w:r>
      <w:r w:rsidR="003B50B4">
        <w:rPr>
          <w:lang w:val="uk-UA"/>
        </w:rPr>
        <w:t xml:space="preserve">– </w:t>
      </w:r>
      <w:r w:rsidR="00D452BA">
        <w:rPr>
          <w:lang w:val="uk-UA"/>
        </w:rPr>
        <w:t xml:space="preserve"> </w:t>
      </w:r>
      <w:r w:rsidR="003B50B4">
        <w:rPr>
          <w:lang w:val="uk-UA"/>
        </w:rPr>
        <w:t>директор КП «УЗБЕРЕЖЖЯ»</w:t>
      </w:r>
      <w:r w:rsidR="00D5017F">
        <w:rPr>
          <w:lang w:val="uk-UA"/>
        </w:rPr>
        <w:t>;</w:t>
      </w:r>
    </w:p>
    <w:p w14:paraId="42E8ED8B" w14:textId="357283F3" w:rsidR="00596921" w:rsidRDefault="004A2B9C" w:rsidP="00496925">
      <w:pPr>
        <w:ind w:left="2127" w:hanging="2127"/>
        <w:jc w:val="both"/>
        <w:rPr>
          <w:lang w:val="uk-UA"/>
        </w:rPr>
      </w:pPr>
      <w:r>
        <w:rPr>
          <w:b/>
          <w:bCs/>
          <w:lang w:val="uk-UA"/>
        </w:rPr>
        <w:t xml:space="preserve">Марина </w:t>
      </w:r>
      <w:r w:rsidRPr="00C9296F">
        <w:rPr>
          <w:b/>
          <w:bCs/>
          <w:lang w:val="uk-UA"/>
        </w:rPr>
        <w:t>ПАВЛЕНКО</w:t>
      </w:r>
      <w:r w:rsidR="00850C71">
        <w:rPr>
          <w:b/>
          <w:bCs/>
          <w:lang w:val="uk-UA"/>
        </w:rPr>
        <w:t xml:space="preserve"> </w:t>
      </w:r>
      <w:r w:rsidR="000E3859">
        <w:rPr>
          <w:b/>
          <w:bCs/>
          <w:lang w:val="uk-UA"/>
        </w:rPr>
        <w:t xml:space="preserve">   </w:t>
      </w:r>
      <w:r w:rsidR="004C5FD5" w:rsidRPr="00C9296F">
        <w:rPr>
          <w:bCs/>
          <w:lang w:val="uk-UA"/>
        </w:rPr>
        <w:t>–</w:t>
      </w:r>
      <w:r w:rsidR="000E3859">
        <w:rPr>
          <w:bCs/>
          <w:lang w:val="uk-UA"/>
        </w:rPr>
        <w:t xml:space="preserve">  </w:t>
      </w:r>
      <w:r>
        <w:rPr>
          <w:bCs/>
          <w:lang w:val="uk-UA"/>
        </w:rPr>
        <w:t>т.</w:t>
      </w:r>
      <w:r w:rsidR="000E3859">
        <w:rPr>
          <w:bCs/>
          <w:lang w:val="uk-UA"/>
        </w:rPr>
        <w:t xml:space="preserve"> </w:t>
      </w:r>
      <w:r>
        <w:rPr>
          <w:bCs/>
          <w:lang w:val="uk-UA"/>
        </w:rPr>
        <w:t>в.</w:t>
      </w:r>
      <w:r w:rsidR="000E3859">
        <w:rPr>
          <w:bCs/>
          <w:lang w:val="uk-UA"/>
        </w:rPr>
        <w:t xml:space="preserve"> </w:t>
      </w:r>
      <w:r>
        <w:rPr>
          <w:bCs/>
          <w:lang w:val="uk-UA"/>
        </w:rPr>
        <w:t xml:space="preserve">о. </w:t>
      </w:r>
      <w:r w:rsidR="004C5FD5" w:rsidRPr="00C9296F">
        <w:rPr>
          <w:bCs/>
          <w:lang w:val="uk-UA"/>
        </w:rPr>
        <w:t>начальник</w:t>
      </w:r>
      <w:r>
        <w:rPr>
          <w:bCs/>
          <w:lang w:val="uk-UA"/>
        </w:rPr>
        <w:t>а</w:t>
      </w:r>
      <w:r w:rsidR="004C5FD5" w:rsidRPr="00C9296F">
        <w:rPr>
          <w:bCs/>
          <w:lang w:val="uk-UA"/>
        </w:rPr>
        <w:t xml:space="preserve"> УЖКГ </w:t>
      </w:r>
      <w:r>
        <w:rPr>
          <w:bCs/>
          <w:lang w:val="uk-UA"/>
        </w:rPr>
        <w:t>П</w:t>
      </w:r>
      <w:r w:rsidR="004C5FD5" w:rsidRPr="00C9296F">
        <w:rPr>
          <w:bCs/>
          <w:lang w:val="uk-UA"/>
        </w:rPr>
        <w:t>МР</w:t>
      </w:r>
      <w:r w:rsidR="00BD6874">
        <w:rPr>
          <w:lang w:val="uk-UA"/>
        </w:rPr>
        <w:t>;</w:t>
      </w:r>
    </w:p>
    <w:p w14:paraId="666BBF88" w14:textId="240D8735" w:rsidR="00F528B3" w:rsidRDefault="004A2B9C" w:rsidP="000E3859">
      <w:pPr>
        <w:ind w:left="2835" w:hanging="2835"/>
        <w:jc w:val="both"/>
        <w:rPr>
          <w:lang w:val="uk-UA"/>
        </w:rPr>
      </w:pPr>
      <w:r>
        <w:rPr>
          <w:b/>
          <w:bCs/>
          <w:lang w:val="uk-UA"/>
        </w:rPr>
        <w:t>Віра ОСАДЧУК</w:t>
      </w:r>
      <w:r w:rsidR="00D452BA" w:rsidRPr="00D452BA">
        <w:rPr>
          <w:b/>
          <w:bCs/>
          <w:lang w:val="uk-UA"/>
        </w:rPr>
        <w:t xml:space="preserve"> </w:t>
      </w:r>
      <w:r w:rsidR="00496925">
        <w:rPr>
          <w:b/>
          <w:bCs/>
          <w:lang w:val="uk-UA"/>
        </w:rPr>
        <w:t xml:space="preserve"> </w:t>
      </w:r>
      <w:r w:rsidR="000E3859">
        <w:rPr>
          <w:b/>
          <w:bCs/>
          <w:lang w:val="uk-UA"/>
        </w:rPr>
        <w:t xml:space="preserve">      </w:t>
      </w:r>
      <w:r w:rsidR="00652397">
        <w:rPr>
          <w:b/>
          <w:bCs/>
          <w:lang w:val="uk-UA"/>
        </w:rPr>
        <w:t xml:space="preserve"> </w:t>
      </w:r>
      <w:r w:rsidR="007A6D0E">
        <w:rPr>
          <w:b/>
          <w:bCs/>
          <w:lang w:val="uk-UA"/>
        </w:rPr>
        <w:t xml:space="preserve"> </w:t>
      </w:r>
      <w:r w:rsidR="004C2D5E">
        <w:rPr>
          <w:b/>
          <w:bCs/>
          <w:lang w:val="uk-UA"/>
        </w:rPr>
        <w:t xml:space="preserve"> </w:t>
      </w:r>
      <w:r w:rsidR="00D452BA" w:rsidRPr="00D452BA">
        <w:rPr>
          <w:b/>
          <w:bCs/>
          <w:lang w:val="uk-UA"/>
        </w:rPr>
        <w:t xml:space="preserve">– </w:t>
      </w:r>
      <w:r w:rsidR="00D452BA" w:rsidRPr="00D452BA">
        <w:rPr>
          <w:lang w:val="uk-UA"/>
        </w:rPr>
        <w:t>заступник</w:t>
      </w:r>
      <w:r>
        <w:rPr>
          <w:lang w:val="uk-UA"/>
        </w:rPr>
        <w:t xml:space="preserve"> </w:t>
      </w:r>
      <w:r w:rsidR="00D452BA" w:rsidRPr="00D452BA">
        <w:rPr>
          <w:lang w:val="uk-UA"/>
        </w:rPr>
        <w:t>начальник</w:t>
      </w:r>
      <w:r>
        <w:rPr>
          <w:lang w:val="uk-UA"/>
        </w:rPr>
        <w:t>а</w:t>
      </w:r>
      <w:r w:rsidR="00D452BA" w:rsidRPr="00D452BA">
        <w:rPr>
          <w:lang w:val="uk-UA"/>
        </w:rPr>
        <w:t xml:space="preserve"> </w:t>
      </w:r>
      <w:r w:rsidR="00F528B3">
        <w:rPr>
          <w:lang w:val="uk-UA"/>
        </w:rPr>
        <w:t>фінансов</w:t>
      </w:r>
      <w:r w:rsidR="00D5017F">
        <w:rPr>
          <w:lang w:val="uk-UA"/>
        </w:rPr>
        <w:t>о</w:t>
      </w:r>
      <w:r w:rsidR="00F528B3">
        <w:rPr>
          <w:lang w:val="uk-UA"/>
        </w:rPr>
        <w:t>-економічного відділу</w:t>
      </w:r>
      <w:r w:rsidR="00D452BA" w:rsidRPr="00D452BA">
        <w:rPr>
          <w:lang w:val="uk-UA"/>
        </w:rPr>
        <w:t xml:space="preserve"> УЖКГ</w:t>
      </w:r>
      <w:r w:rsidR="00652397">
        <w:rPr>
          <w:lang w:val="uk-UA"/>
        </w:rPr>
        <w:t xml:space="preserve"> </w:t>
      </w:r>
      <w:r w:rsidR="00D452BA" w:rsidRPr="00D452BA">
        <w:rPr>
          <w:lang w:val="uk-UA"/>
        </w:rPr>
        <w:t xml:space="preserve"> </w:t>
      </w:r>
      <w:r>
        <w:rPr>
          <w:lang w:val="uk-UA"/>
        </w:rPr>
        <w:t>П</w:t>
      </w:r>
      <w:r w:rsidR="00D452BA" w:rsidRPr="00D452BA">
        <w:rPr>
          <w:lang w:val="uk-UA"/>
        </w:rPr>
        <w:t>МР</w:t>
      </w:r>
      <w:r w:rsidR="00D452BA">
        <w:rPr>
          <w:lang w:val="uk-UA"/>
        </w:rPr>
        <w:t>;</w:t>
      </w:r>
    </w:p>
    <w:p w14:paraId="1ACA7AF4" w14:textId="2C50997C" w:rsidR="00F528B3" w:rsidRDefault="004A2B9C" w:rsidP="000E3859">
      <w:pPr>
        <w:ind w:left="2835" w:hanging="2835"/>
        <w:rPr>
          <w:lang w:val="uk-UA"/>
        </w:rPr>
      </w:pPr>
      <w:r>
        <w:rPr>
          <w:b/>
          <w:bCs/>
          <w:lang w:val="uk-UA"/>
        </w:rPr>
        <w:t>Ірина СЕРДЮКОВА</w:t>
      </w:r>
      <w:r w:rsidR="000E3859">
        <w:rPr>
          <w:b/>
          <w:bCs/>
          <w:lang w:val="uk-UA"/>
        </w:rPr>
        <w:t xml:space="preserve">    </w:t>
      </w:r>
      <w:r w:rsidR="007A6D0E">
        <w:rPr>
          <w:b/>
          <w:bCs/>
          <w:lang w:val="uk-UA"/>
        </w:rPr>
        <w:t xml:space="preserve"> </w:t>
      </w:r>
      <w:r w:rsidR="000E3859">
        <w:rPr>
          <w:b/>
          <w:bCs/>
          <w:lang w:val="uk-UA"/>
        </w:rPr>
        <w:t xml:space="preserve"> </w:t>
      </w:r>
      <w:r w:rsidR="00F528B3">
        <w:rPr>
          <w:lang w:val="uk-UA"/>
        </w:rPr>
        <w:t xml:space="preserve">– головний спеціаліст відділу організації фінансування та виконання місцевого бюджету фінансового управління </w:t>
      </w:r>
      <w:r>
        <w:rPr>
          <w:lang w:val="uk-UA"/>
        </w:rPr>
        <w:t>П</w:t>
      </w:r>
      <w:r w:rsidR="00F528B3">
        <w:rPr>
          <w:lang w:val="uk-UA"/>
        </w:rPr>
        <w:t>МР</w:t>
      </w:r>
      <w:r w:rsidR="00BD6874">
        <w:rPr>
          <w:lang w:val="uk-UA"/>
        </w:rPr>
        <w:t>.</w:t>
      </w:r>
    </w:p>
    <w:p w14:paraId="5A4715E1" w14:textId="59D3EEA5" w:rsidR="007D0C53" w:rsidRDefault="007D0C53" w:rsidP="009C6C3B">
      <w:pPr>
        <w:ind w:left="1560" w:hanging="1560"/>
        <w:jc w:val="both"/>
        <w:rPr>
          <w:lang w:val="uk-UA"/>
        </w:rPr>
      </w:pPr>
    </w:p>
    <w:p w14:paraId="242B2084" w14:textId="051BB0AF" w:rsidR="008E3444" w:rsidRDefault="006A2A23" w:rsidP="00CB69F6">
      <w:pPr>
        <w:ind w:left="2410" w:hanging="2410"/>
        <w:jc w:val="both"/>
        <w:rPr>
          <w:b/>
          <w:bCs/>
          <w:lang w:val="uk-UA"/>
        </w:rPr>
      </w:pPr>
      <w:r w:rsidRPr="00C9296F">
        <w:rPr>
          <w:b/>
          <w:bCs/>
          <w:lang w:val="uk-UA"/>
        </w:rPr>
        <w:t>Всього</w:t>
      </w:r>
      <w:r w:rsidR="002D1F8E">
        <w:rPr>
          <w:b/>
          <w:bCs/>
          <w:lang w:val="uk-UA"/>
        </w:rPr>
        <w:t>:</w:t>
      </w:r>
      <w:r w:rsidRPr="00C9296F">
        <w:rPr>
          <w:b/>
          <w:bCs/>
          <w:lang w:val="uk-UA"/>
        </w:rPr>
        <w:t xml:space="preserve"> </w:t>
      </w:r>
      <w:r w:rsidR="00836844">
        <w:rPr>
          <w:b/>
          <w:bCs/>
          <w:lang w:val="uk-UA"/>
        </w:rPr>
        <w:t xml:space="preserve">присутні </w:t>
      </w:r>
      <w:r w:rsidR="001C1541">
        <w:rPr>
          <w:b/>
          <w:bCs/>
          <w:lang w:val="uk-UA"/>
        </w:rPr>
        <w:t>9</w:t>
      </w:r>
      <w:r w:rsidRPr="00C9296F">
        <w:rPr>
          <w:b/>
          <w:bCs/>
          <w:lang w:val="uk-UA"/>
        </w:rPr>
        <w:t xml:space="preserve"> членів комісії</w:t>
      </w:r>
      <w:r w:rsidR="000E720D">
        <w:rPr>
          <w:b/>
          <w:bCs/>
          <w:lang w:val="uk-UA"/>
        </w:rPr>
        <w:t>.</w:t>
      </w:r>
    </w:p>
    <w:p w14:paraId="03363ECA" w14:textId="77777777" w:rsidR="00651BD7" w:rsidRDefault="00651BD7" w:rsidP="00CB69F6">
      <w:pPr>
        <w:ind w:left="2410" w:hanging="24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14:paraId="3D87C42D" w14:textId="77777777" w:rsidR="00C94006" w:rsidRDefault="00651BD7" w:rsidP="00C94006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Запрошені: </w:t>
      </w:r>
    </w:p>
    <w:p w14:paraId="518E0EBE" w14:textId="77777777" w:rsidR="000E720D" w:rsidRDefault="00622B5B" w:rsidP="00C94006">
      <w:pPr>
        <w:jc w:val="both"/>
        <w:rPr>
          <w:lang w:val="uk-UA"/>
        </w:rPr>
      </w:pPr>
      <w:r w:rsidRPr="00680612">
        <w:rPr>
          <w:b/>
          <w:bCs/>
          <w:lang w:val="uk-UA"/>
        </w:rPr>
        <w:t xml:space="preserve">Сергій </w:t>
      </w:r>
      <w:r w:rsidR="00651BD7" w:rsidRPr="00680612">
        <w:rPr>
          <w:b/>
          <w:bCs/>
          <w:lang w:val="uk-UA"/>
        </w:rPr>
        <w:t>Н</w:t>
      </w:r>
      <w:r w:rsidRPr="00680612">
        <w:rPr>
          <w:b/>
          <w:bCs/>
          <w:lang w:val="uk-UA"/>
        </w:rPr>
        <w:t>АЗАРЕНКО</w:t>
      </w:r>
      <w:r w:rsidR="00651BD7" w:rsidRPr="00651BD7">
        <w:rPr>
          <w:lang w:val="uk-UA"/>
        </w:rPr>
        <w:t xml:space="preserve"> </w:t>
      </w:r>
      <w:r w:rsidR="000404E3">
        <w:rPr>
          <w:lang w:val="uk-UA"/>
        </w:rPr>
        <w:t>–</w:t>
      </w:r>
      <w:r w:rsidR="00651BD7" w:rsidRPr="00651BD7">
        <w:rPr>
          <w:lang w:val="uk-UA"/>
        </w:rPr>
        <w:t xml:space="preserve"> голова</w:t>
      </w:r>
      <w:r w:rsidR="000404E3">
        <w:rPr>
          <w:lang w:val="uk-UA"/>
        </w:rPr>
        <w:t xml:space="preserve"> постійної комісії з питань бюджету, фінансово-економічної, інвестиційної політики та підприємництва</w:t>
      </w:r>
      <w:r w:rsidR="000E720D">
        <w:rPr>
          <w:lang w:val="uk-UA"/>
        </w:rPr>
        <w:t>;</w:t>
      </w:r>
    </w:p>
    <w:p w14:paraId="4B127AF8" w14:textId="1A8338D2" w:rsidR="00C94006" w:rsidRDefault="000E720D" w:rsidP="00C94006">
      <w:pPr>
        <w:jc w:val="both"/>
        <w:rPr>
          <w:lang w:val="uk-UA"/>
        </w:rPr>
      </w:pPr>
      <w:r w:rsidRPr="000E720D">
        <w:rPr>
          <w:b/>
          <w:bCs/>
          <w:lang w:val="uk-UA"/>
        </w:rPr>
        <w:t>Світлана</w:t>
      </w:r>
      <w:r>
        <w:rPr>
          <w:lang w:val="uk-UA"/>
        </w:rPr>
        <w:t xml:space="preserve"> </w:t>
      </w:r>
      <w:r w:rsidRPr="000E720D">
        <w:rPr>
          <w:b/>
          <w:bCs/>
          <w:lang w:val="uk-UA"/>
        </w:rPr>
        <w:t>ДІНУЛ</w:t>
      </w:r>
      <w:r>
        <w:rPr>
          <w:lang w:val="uk-UA"/>
        </w:rPr>
        <w:t xml:space="preserve"> -</w:t>
      </w:r>
      <w:r w:rsidR="00C94006">
        <w:rPr>
          <w:lang w:val="uk-UA"/>
        </w:rPr>
        <w:t xml:space="preserve"> член </w:t>
      </w:r>
      <w:r>
        <w:rPr>
          <w:lang w:val="uk-UA"/>
        </w:rPr>
        <w:t>постійної комісії з питань бюджету, фінансово-економічної, інвестиційної політики та підприємництва</w:t>
      </w:r>
      <w:r w:rsidR="00C94006">
        <w:rPr>
          <w:lang w:val="uk-UA"/>
        </w:rPr>
        <w:t>;</w:t>
      </w:r>
    </w:p>
    <w:p w14:paraId="2B11F1A0" w14:textId="5A8DE5BF" w:rsidR="00622B5B" w:rsidRDefault="000E720D" w:rsidP="00C94006">
      <w:pPr>
        <w:jc w:val="both"/>
        <w:rPr>
          <w:lang w:val="uk-UA"/>
        </w:rPr>
      </w:pPr>
      <w:r w:rsidRPr="000E720D">
        <w:rPr>
          <w:b/>
          <w:bCs/>
          <w:lang w:val="uk-UA"/>
        </w:rPr>
        <w:t>Тетяна СЕРГЄЄВА</w:t>
      </w:r>
      <w:r>
        <w:rPr>
          <w:lang w:val="uk-UA"/>
        </w:rPr>
        <w:t xml:space="preserve"> - ч</w:t>
      </w:r>
      <w:r w:rsidR="00C94006">
        <w:rPr>
          <w:lang w:val="uk-UA"/>
        </w:rPr>
        <w:t xml:space="preserve">лен </w:t>
      </w:r>
      <w:r w:rsidR="000404E3">
        <w:rPr>
          <w:lang w:val="uk-UA"/>
        </w:rPr>
        <w:t>постійн</w:t>
      </w:r>
      <w:r w:rsidR="00C94006">
        <w:rPr>
          <w:lang w:val="uk-UA"/>
        </w:rPr>
        <w:t>ої</w:t>
      </w:r>
      <w:r w:rsidR="000404E3">
        <w:rPr>
          <w:lang w:val="uk-UA"/>
        </w:rPr>
        <w:t xml:space="preserve"> комісі</w:t>
      </w:r>
      <w:r w:rsidR="00C94006">
        <w:rPr>
          <w:lang w:val="uk-UA"/>
        </w:rPr>
        <w:t>ї</w:t>
      </w:r>
      <w:r w:rsidR="000404E3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AE2CEB">
        <w:rPr>
          <w:lang w:val="uk-UA"/>
        </w:rPr>
        <w:t>;</w:t>
      </w:r>
    </w:p>
    <w:p w14:paraId="3E842017" w14:textId="09A16B5D" w:rsidR="00622B5B" w:rsidRDefault="00622B5B" w:rsidP="00C94006">
      <w:pPr>
        <w:jc w:val="both"/>
        <w:rPr>
          <w:lang w:val="uk-UA"/>
        </w:rPr>
      </w:pPr>
      <w:r w:rsidRPr="00680612">
        <w:rPr>
          <w:b/>
          <w:bCs/>
          <w:lang w:val="uk-UA"/>
        </w:rPr>
        <w:t>Оксана ДЕНИСЕНКО</w:t>
      </w:r>
      <w:r>
        <w:rPr>
          <w:lang w:val="uk-UA"/>
        </w:rPr>
        <w:t xml:space="preserve"> – генеральний директор КНП «ПМЛ»</w:t>
      </w:r>
      <w:r w:rsidR="00AE2CEB">
        <w:rPr>
          <w:lang w:val="uk-UA"/>
        </w:rPr>
        <w:t>.</w:t>
      </w:r>
      <w:r>
        <w:rPr>
          <w:lang w:val="uk-UA"/>
        </w:rPr>
        <w:t xml:space="preserve"> </w:t>
      </w:r>
    </w:p>
    <w:p w14:paraId="6776BC4D" w14:textId="77777777" w:rsidR="008E3444" w:rsidRDefault="008E3444" w:rsidP="00CB69F6">
      <w:pPr>
        <w:ind w:left="2410" w:hanging="2410"/>
        <w:jc w:val="both"/>
        <w:rPr>
          <w:b/>
          <w:bCs/>
          <w:lang w:val="uk-UA"/>
        </w:rPr>
      </w:pPr>
    </w:p>
    <w:p w14:paraId="4FDF6998" w14:textId="77777777" w:rsidR="006A2A23" w:rsidRPr="00C9296F" w:rsidRDefault="006A2A23" w:rsidP="006A2A23">
      <w:pPr>
        <w:pStyle w:val="20"/>
        <w:ind w:left="0"/>
        <w:jc w:val="center"/>
        <w:rPr>
          <w:b/>
          <w:bCs/>
        </w:rPr>
      </w:pPr>
      <w:r w:rsidRPr="00C9296F">
        <w:rPr>
          <w:b/>
          <w:bCs/>
        </w:rPr>
        <w:t>Порядок денний:</w:t>
      </w:r>
    </w:p>
    <w:p w14:paraId="48E2CCF3" w14:textId="77777777" w:rsidR="006A2A23" w:rsidRPr="00667568" w:rsidRDefault="006A2A23" w:rsidP="006A2A23">
      <w:pPr>
        <w:pStyle w:val="20"/>
        <w:ind w:left="0"/>
        <w:jc w:val="center"/>
        <w:rPr>
          <w:b/>
          <w:bCs/>
        </w:rPr>
      </w:pPr>
    </w:p>
    <w:p w14:paraId="69DCB4DA" w14:textId="1071506A" w:rsidR="00E10D59" w:rsidRPr="00D5017F" w:rsidRDefault="00330A5B" w:rsidP="00330A5B">
      <w:pPr>
        <w:pStyle w:val="a4"/>
        <w:ind w:left="0" w:firstLine="567"/>
        <w:jc w:val="both"/>
        <w:rPr>
          <w:b/>
          <w:lang w:val="uk-UA"/>
        </w:rPr>
      </w:pPr>
      <w:r>
        <w:rPr>
          <w:b/>
          <w:lang w:val="uk-UA"/>
        </w:rPr>
        <w:t xml:space="preserve">1. </w:t>
      </w:r>
      <w:r w:rsidR="00C73AFB">
        <w:rPr>
          <w:b/>
          <w:lang w:val="uk-UA"/>
        </w:rPr>
        <w:t xml:space="preserve">Про внесення змін до </w:t>
      </w:r>
      <w:r w:rsidR="00BF2657" w:rsidRPr="00D5017F">
        <w:rPr>
          <w:b/>
          <w:lang w:val="uk-UA"/>
        </w:rPr>
        <w:t xml:space="preserve">заходів </w:t>
      </w:r>
      <w:r w:rsidR="00C73AFB">
        <w:rPr>
          <w:b/>
          <w:lang w:val="uk-UA"/>
        </w:rPr>
        <w:t xml:space="preserve">«Програми капітального ремонту                                (модернізації, заміни) ліфтів в місті </w:t>
      </w:r>
      <w:r>
        <w:rPr>
          <w:b/>
          <w:lang w:val="uk-UA"/>
        </w:rPr>
        <w:t>Південному</w:t>
      </w:r>
      <w:r w:rsidR="00C73AFB">
        <w:rPr>
          <w:b/>
          <w:lang w:val="uk-UA"/>
        </w:rPr>
        <w:t xml:space="preserve"> Одеського району                                        Одеської області на 2024-2026 роки» </w:t>
      </w:r>
      <w:r w:rsidR="00BF2657" w:rsidRPr="00D5017F">
        <w:rPr>
          <w:b/>
          <w:lang w:val="uk-UA"/>
        </w:rPr>
        <w:t>на 202</w:t>
      </w:r>
      <w:r w:rsidR="001C1541">
        <w:rPr>
          <w:b/>
          <w:lang w:val="uk-UA"/>
        </w:rPr>
        <w:t>6</w:t>
      </w:r>
      <w:r w:rsidR="00BF2657" w:rsidRPr="00D5017F">
        <w:rPr>
          <w:b/>
          <w:lang w:val="uk-UA"/>
        </w:rPr>
        <w:t xml:space="preserve"> р</w:t>
      </w:r>
      <w:r w:rsidR="00D5017F">
        <w:rPr>
          <w:b/>
          <w:lang w:val="uk-UA"/>
        </w:rPr>
        <w:t>ік</w:t>
      </w:r>
      <w:r w:rsidR="004C2D5E">
        <w:rPr>
          <w:b/>
          <w:lang w:val="uk-UA"/>
        </w:rPr>
        <w:t>.</w:t>
      </w:r>
    </w:p>
    <w:p w14:paraId="1253520D" w14:textId="36E0D1C8" w:rsidR="00C43F78" w:rsidRPr="00E10D59" w:rsidRDefault="00C43F78" w:rsidP="00E10D59">
      <w:pPr>
        <w:ind w:firstLine="567"/>
        <w:jc w:val="both"/>
        <w:rPr>
          <w:b/>
          <w:lang w:val="uk-UA"/>
        </w:rPr>
      </w:pPr>
      <w:r w:rsidRPr="00667568">
        <w:rPr>
          <w:bCs/>
          <w:lang w:val="uk-UA"/>
        </w:rPr>
        <w:tab/>
      </w:r>
    </w:p>
    <w:p w14:paraId="0C737489" w14:textId="0E527E5E" w:rsidR="00680648" w:rsidRPr="00FC36F7" w:rsidRDefault="00415DCC" w:rsidP="006C1EC9">
      <w:pPr>
        <w:spacing w:line="276" w:lineRule="auto"/>
        <w:jc w:val="both"/>
        <w:rPr>
          <w:b/>
          <w:u w:val="single"/>
          <w:lang w:val="uk-UA"/>
        </w:rPr>
      </w:pPr>
      <w:r w:rsidRPr="00FC36F7">
        <w:rPr>
          <w:b/>
          <w:u w:val="single"/>
          <w:lang w:val="uk-UA"/>
        </w:rPr>
        <w:t>Виступили:</w:t>
      </w:r>
      <w:r w:rsidR="006B51D4" w:rsidRPr="00FC36F7">
        <w:rPr>
          <w:b/>
          <w:u w:val="single"/>
          <w:lang w:val="uk-UA"/>
        </w:rPr>
        <w:t xml:space="preserve"> </w:t>
      </w:r>
      <w:bookmarkStart w:id="2" w:name="_Hlk25823220"/>
      <w:bookmarkStart w:id="3" w:name="_Hlk94620128"/>
      <w:bookmarkStart w:id="4" w:name="_Hlk94605127"/>
    </w:p>
    <w:p w14:paraId="104C7117" w14:textId="7404DFE9" w:rsidR="00652397" w:rsidRPr="00274A56" w:rsidRDefault="001C1541" w:rsidP="00652397">
      <w:pPr>
        <w:ind w:firstLine="567"/>
        <w:jc w:val="both"/>
        <w:rPr>
          <w:color w:val="000000" w:themeColor="text1"/>
          <w:lang w:val="uk-UA"/>
        </w:rPr>
      </w:pPr>
      <w:r>
        <w:rPr>
          <w:u w:val="single"/>
          <w:lang w:val="uk-UA"/>
        </w:rPr>
        <w:t>Ігор ЧУГУННИКОВ</w:t>
      </w:r>
      <w:r w:rsidR="00163F54" w:rsidRPr="00163F54">
        <w:rPr>
          <w:lang w:val="uk-UA"/>
        </w:rPr>
        <w:t xml:space="preserve"> розпочав</w:t>
      </w:r>
      <w:r w:rsidR="00163F54">
        <w:rPr>
          <w:lang w:val="uk-UA"/>
        </w:rPr>
        <w:t xml:space="preserve"> засідання комісії </w:t>
      </w:r>
      <w:r w:rsidR="00652397">
        <w:rPr>
          <w:lang w:val="uk-UA"/>
        </w:rPr>
        <w:t>та повідомив, що рішенням сесії  24.07.2025 року з</w:t>
      </w:r>
      <w:r w:rsidR="00652397" w:rsidRPr="00274A56">
        <w:rPr>
          <w:color w:val="000000" w:themeColor="text1"/>
          <w:lang w:val="uk-UA"/>
        </w:rPr>
        <w:t>атверди</w:t>
      </w:r>
      <w:r w:rsidR="00652397">
        <w:rPr>
          <w:color w:val="000000" w:themeColor="text1"/>
          <w:lang w:val="uk-UA"/>
        </w:rPr>
        <w:t>л</w:t>
      </w:r>
      <w:r w:rsidR="00652397" w:rsidRPr="00274A56">
        <w:rPr>
          <w:color w:val="000000" w:themeColor="text1"/>
          <w:lang w:val="uk-UA"/>
        </w:rPr>
        <w:t>и перелік</w:t>
      </w:r>
      <w:r w:rsidR="00652397">
        <w:rPr>
          <w:color w:val="000000" w:themeColor="text1"/>
          <w:lang w:val="uk-UA"/>
        </w:rPr>
        <w:t xml:space="preserve"> </w:t>
      </w:r>
      <w:r w:rsidR="00622B5B">
        <w:rPr>
          <w:color w:val="000000" w:themeColor="text1"/>
          <w:lang w:val="uk-UA"/>
        </w:rPr>
        <w:t xml:space="preserve">у кількості </w:t>
      </w:r>
      <w:r w:rsidR="00652397">
        <w:rPr>
          <w:color w:val="000000" w:themeColor="text1"/>
          <w:lang w:val="uk-UA"/>
        </w:rPr>
        <w:t xml:space="preserve">19 </w:t>
      </w:r>
      <w:r w:rsidR="00652397" w:rsidRPr="00274A56">
        <w:rPr>
          <w:color w:val="000000" w:themeColor="text1"/>
          <w:lang w:val="uk-UA"/>
        </w:rPr>
        <w:t xml:space="preserve">ліфтів, які </w:t>
      </w:r>
      <w:r w:rsidR="00652397">
        <w:rPr>
          <w:color w:val="000000" w:themeColor="text1"/>
          <w:lang w:val="uk-UA"/>
        </w:rPr>
        <w:t xml:space="preserve">включені до заходів </w:t>
      </w:r>
      <w:r w:rsidR="00652397">
        <w:rPr>
          <w:lang w:val="uk-UA"/>
        </w:rPr>
        <w:t>«</w:t>
      </w:r>
      <w:r w:rsidR="00652397" w:rsidRPr="008209BB">
        <w:rPr>
          <w:lang w:val="uk-UA"/>
        </w:rPr>
        <w:t xml:space="preserve">Програми капітального ремонту (модернізації, заміни) ліфтів в місті </w:t>
      </w:r>
      <w:r w:rsidR="00652397">
        <w:rPr>
          <w:lang w:val="uk-UA"/>
        </w:rPr>
        <w:t>Південному</w:t>
      </w:r>
      <w:r w:rsidR="00652397" w:rsidRPr="008209BB">
        <w:rPr>
          <w:lang w:val="uk-UA"/>
        </w:rPr>
        <w:t xml:space="preserve"> Одеського району Одеської області на 2024-2026 роки</w:t>
      </w:r>
      <w:r w:rsidR="00652397">
        <w:rPr>
          <w:lang w:val="uk-UA"/>
        </w:rPr>
        <w:t xml:space="preserve">» </w:t>
      </w:r>
      <w:r w:rsidR="00652397" w:rsidRPr="00274A56">
        <w:rPr>
          <w:color w:val="000000" w:themeColor="text1"/>
          <w:lang w:val="uk-UA"/>
        </w:rPr>
        <w:t>на 202</w:t>
      </w:r>
      <w:r w:rsidR="00652397">
        <w:rPr>
          <w:color w:val="000000" w:themeColor="text1"/>
          <w:lang w:val="uk-UA"/>
        </w:rPr>
        <w:t>6</w:t>
      </w:r>
      <w:r w:rsidR="00652397" w:rsidRPr="00274A56">
        <w:rPr>
          <w:color w:val="000000" w:themeColor="text1"/>
          <w:lang w:val="uk-UA"/>
        </w:rPr>
        <w:t xml:space="preserve"> рік за адресами:</w:t>
      </w:r>
    </w:p>
    <w:p w14:paraId="5F9B360D" w14:textId="77777777" w:rsidR="00652397" w:rsidRDefault="00652397" w:rsidP="00652397">
      <w:pPr>
        <w:ind w:firstLine="567"/>
        <w:jc w:val="both"/>
        <w:rPr>
          <w:b/>
          <w:bCs/>
          <w:u w:val="single"/>
          <w:lang w:val="uk-UA"/>
        </w:rPr>
      </w:pPr>
    </w:p>
    <w:p w14:paraId="6075817D" w14:textId="77777777" w:rsidR="00652397" w:rsidRPr="0096403F" w:rsidRDefault="00652397" w:rsidP="00652397">
      <w:pPr>
        <w:pStyle w:val="a4"/>
        <w:numPr>
          <w:ilvl w:val="0"/>
          <w:numId w:val="18"/>
        </w:numPr>
        <w:rPr>
          <w:lang w:val="uk-UA"/>
        </w:rPr>
      </w:pPr>
      <w:r w:rsidRPr="0096403F">
        <w:rPr>
          <w:lang w:val="uk-UA"/>
        </w:rPr>
        <w:t xml:space="preserve">вул. Хіміків, 14, під'їзд 6; </w:t>
      </w:r>
    </w:p>
    <w:p w14:paraId="16F5806A" w14:textId="77777777" w:rsidR="00652397" w:rsidRPr="0096403F" w:rsidRDefault="00652397" w:rsidP="00652397">
      <w:pPr>
        <w:pStyle w:val="a4"/>
        <w:numPr>
          <w:ilvl w:val="0"/>
          <w:numId w:val="18"/>
        </w:numPr>
        <w:rPr>
          <w:lang w:val="uk-UA"/>
        </w:rPr>
      </w:pPr>
      <w:r w:rsidRPr="0096403F">
        <w:rPr>
          <w:lang w:val="uk-UA"/>
        </w:rPr>
        <w:t>проспект Григорівського десанту, 22, під'їзд 1;</w:t>
      </w:r>
    </w:p>
    <w:p w14:paraId="634C1A7A" w14:textId="77777777" w:rsidR="00652397" w:rsidRPr="0096403F" w:rsidRDefault="00652397" w:rsidP="00652397">
      <w:pPr>
        <w:pStyle w:val="a4"/>
        <w:numPr>
          <w:ilvl w:val="0"/>
          <w:numId w:val="18"/>
        </w:numPr>
        <w:rPr>
          <w:lang w:val="uk-UA"/>
        </w:rPr>
      </w:pPr>
      <w:r w:rsidRPr="0096403F">
        <w:rPr>
          <w:lang w:val="uk-UA"/>
        </w:rPr>
        <w:t xml:space="preserve">проспект Григорівського десанту, 24, під'їзд 2; </w:t>
      </w:r>
    </w:p>
    <w:p w14:paraId="79A0AE75" w14:textId="77777777" w:rsidR="00652397" w:rsidRPr="0096403F" w:rsidRDefault="00652397" w:rsidP="00652397">
      <w:pPr>
        <w:pStyle w:val="a4"/>
        <w:numPr>
          <w:ilvl w:val="0"/>
          <w:numId w:val="18"/>
        </w:numPr>
        <w:rPr>
          <w:lang w:val="uk-UA"/>
        </w:rPr>
      </w:pPr>
      <w:r w:rsidRPr="0096403F">
        <w:rPr>
          <w:lang w:val="uk-UA"/>
        </w:rPr>
        <w:t>вул. Хіміків, 12, під'їзд 2;</w:t>
      </w:r>
    </w:p>
    <w:p w14:paraId="2451AD2D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 xml:space="preserve">вул. Будівельників, 7; </w:t>
      </w:r>
    </w:p>
    <w:p w14:paraId="6C6D55C3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lastRenderedPageBreak/>
        <w:t xml:space="preserve">проспект Миру, 17А; </w:t>
      </w:r>
    </w:p>
    <w:p w14:paraId="397FFF71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 xml:space="preserve">проспект Миру, 15, під'їзд 1; </w:t>
      </w:r>
    </w:p>
    <w:p w14:paraId="7E777793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 xml:space="preserve">вул. Хіміків, 18, під'їзд 8; </w:t>
      </w:r>
    </w:p>
    <w:p w14:paraId="48334753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 xml:space="preserve">проспект Григорівського десанту, 21 (пас.); </w:t>
      </w:r>
    </w:p>
    <w:p w14:paraId="72441DFB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 xml:space="preserve">проспект Григорівського десанту, 23, (пас.); </w:t>
      </w:r>
    </w:p>
    <w:p w14:paraId="3A3F166D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 xml:space="preserve">вул. Т.Г. Шевченка, 7, під'їзд 6; </w:t>
      </w:r>
    </w:p>
    <w:p w14:paraId="214C3156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 xml:space="preserve">вул. Хіміків, 14, під'їзд 7; </w:t>
      </w:r>
    </w:p>
    <w:p w14:paraId="030D6CA3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 xml:space="preserve">вул. Т.Г. Шевченка, 5, під'їзд 4; </w:t>
      </w:r>
    </w:p>
    <w:p w14:paraId="350D6C20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 xml:space="preserve">вул. Хіміків, 4, під'їзд 4; </w:t>
      </w:r>
    </w:p>
    <w:p w14:paraId="5EF9E955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 xml:space="preserve">проспект Миру, 26, під'їзд 4; </w:t>
      </w:r>
    </w:p>
    <w:p w14:paraId="34794D54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 xml:space="preserve">вул. Хіміків, 20, під'їзд 1; </w:t>
      </w:r>
    </w:p>
    <w:p w14:paraId="2C985520" w14:textId="77777777" w:rsidR="00652397" w:rsidRPr="0096403F" w:rsidRDefault="00652397" w:rsidP="00652397">
      <w:pPr>
        <w:pStyle w:val="a4"/>
        <w:numPr>
          <w:ilvl w:val="0"/>
          <w:numId w:val="18"/>
        </w:numPr>
        <w:jc w:val="both"/>
        <w:rPr>
          <w:lang w:val="uk-UA"/>
        </w:rPr>
      </w:pPr>
      <w:r w:rsidRPr="0096403F">
        <w:rPr>
          <w:lang w:val="uk-UA"/>
        </w:rPr>
        <w:t>проспект Григорівського десанту, 22, під'їзд 2.</w:t>
      </w:r>
    </w:p>
    <w:p w14:paraId="6B067CA5" w14:textId="77777777" w:rsidR="00652397" w:rsidRPr="0096403F" w:rsidRDefault="00652397" w:rsidP="00652397">
      <w:pPr>
        <w:pStyle w:val="a4"/>
        <w:numPr>
          <w:ilvl w:val="0"/>
          <w:numId w:val="18"/>
        </w:numPr>
        <w:rPr>
          <w:lang w:val="uk-UA"/>
        </w:rPr>
      </w:pPr>
      <w:r w:rsidRPr="0096403F">
        <w:rPr>
          <w:lang w:val="uk-UA"/>
        </w:rPr>
        <w:t xml:space="preserve">проспект Миру, 26, під'їзд 1; </w:t>
      </w:r>
    </w:p>
    <w:p w14:paraId="72E8C5D7" w14:textId="77777777" w:rsidR="00652397" w:rsidRDefault="00652397" w:rsidP="00652397">
      <w:pPr>
        <w:pStyle w:val="a4"/>
        <w:numPr>
          <w:ilvl w:val="0"/>
          <w:numId w:val="18"/>
        </w:numPr>
        <w:rPr>
          <w:lang w:val="uk-UA"/>
        </w:rPr>
      </w:pPr>
      <w:r w:rsidRPr="0096403F">
        <w:rPr>
          <w:lang w:val="uk-UA"/>
        </w:rPr>
        <w:t>проспект Миру, 26, під'їзд 2</w:t>
      </w:r>
      <w:r>
        <w:rPr>
          <w:lang w:val="uk-UA"/>
        </w:rPr>
        <w:t>.</w:t>
      </w:r>
    </w:p>
    <w:p w14:paraId="57B3302F" w14:textId="77777777" w:rsidR="00652397" w:rsidRDefault="00652397" w:rsidP="008209BB">
      <w:pPr>
        <w:ind w:firstLine="567"/>
        <w:jc w:val="both"/>
        <w:rPr>
          <w:u w:val="single"/>
          <w:lang w:val="uk-UA"/>
        </w:rPr>
      </w:pPr>
    </w:p>
    <w:p w14:paraId="530DE820" w14:textId="44AE9B57" w:rsidR="00622B5B" w:rsidRDefault="00622B5B" w:rsidP="00622B5B">
      <w:pPr>
        <w:ind w:firstLine="567"/>
        <w:jc w:val="both"/>
        <w:rPr>
          <w:lang w:val="uk-UA"/>
        </w:rPr>
      </w:pPr>
      <w:r>
        <w:rPr>
          <w:bCs/>
          <w:lang w:val="uk-UA"/>
        </w:rPr>
        <w:t>Після затвердження заходів всі ОСББ подали п</w:t>
      </w:r>
      <w:r w:rsidR="000404E3" w:rsidRPr="008B6F91">
        <w:rPr>
          <w:bCs/>
          <w:lang w:val="uk-UA"/>
        </w:rPr>
        <w:t>акет</w:t>
      </w:r>
      <w:r>
        <w:rPr>
          <w:bCs/>
          <w:lang w:val="uk-UA"/>
        </w:rPr>
        <w:t>и</w:t>
      </w:r>
      <w:r w:rsidR="000404E3" w:rsidRPr="008B6F91">
        <w:rPr>
          <w:bCs/>
          <w:lang w:val="uk-UA"/>
        </w:rPr>
        <w:t xml:space="preserve"> документів для підготовки бюджетного запиту з метою виділення коштів місцевого бюджету Южненської міської територіальної громади на проведення робіт</w:t>
      </w:r>
      <w:r>
        <w:rPr>
          <w:bCs/>
          <w:lang w:val="uk-UA"/>
        </w:rPr>
        <w:t xml:space="preserve">. Документи </w:t>
      </w:r>
      <w:r>
        <w:rPr>
          <w:lang w:val="uk-UA"/>
        </w:rPr>
        <w:t xml:space="preserve">перевірені та відповідають вимогам Програми. </w:t>
      </w:r>
    </w:p>
    <w:p w14:paraId="50ED4D40" w14:textId="77777777" w:rsidR="0087155F" w:rsidRDefault="004641BF" w:rsidP="006C1A47">
      <w:pPr>
        <w:ind w:firstLine="567"/>
        <w:jc w:val="both"/>
        <w:rPr>
          <w:lang w:val="uk-UA"/>
        </w:rPr>
      </w:pPr>
      <w:r>
        <w:rPr>
          <w:bCs/>
          <w:lang w:val="uk-UA"/>
        </w:rPr>
        <w:t>Враховуючи, що к</w:t>
      </w:r>
      <w:r w:rsidRPr="008B6F91">
        <w:rPr>
          <w:bCs/>
          <w:lang w:val="uk-UA"/>
        </w:rPr>
        <w:t xml:space="preserve">ошти на виконання заходів </w:t>
      </w:r>
      <w:r>
        <w:rPr>
          <w:bCs/>
          <w:lang w:val="uk-UA"/>
        </w:rPr>
        <w:t xml:space="preserve">можуть </w:t>
      </w:r>
      <w:r w:rsidRPr="008B6F91">
        <w:rPr>
          <w:bCs/>
          <w:lang w:val="uk-UA"/>
        </w:rPr>
        <w:t>бу</w:t>
      </w:r>
      <w:r>
        <w:rPr>
          <w:bCs/>
          <w:lang w:val="uk-UA"/>
        </w:rPr>
        <w:t>ти</w:t>
      </w:r>
      <w:r w:rsidRPr="008B6F91">
        <w:rPr>
          <w:bCs/>
          <w:lang w:val="uk-UA"/>
        </w:rPr>
        <w:t xml:space="preserve"> передбачені за наявності ресурсної забезпеченості видаткової частини місцевого бюджету</w:t>
      </w:r>
      <w:r w:rsidR="006C1A47">
        <w:rPr>
          <w:bCs/>
          <w:lang w:val="uk-UA"/>
        </w:rPr>
        <w:t xml:space="preserve">, </w:t>
      </w:r>
      <w:r w:rsidR="006C1A47">
        <w:rPr>
          <w:lang w:val="uk-UA"/>
        </w:rPr>
        <w:t>необхідно</w:t>
      </w:r>
      <w:r w:rsidR="006C1A47" w:rsidRPr="008B6F91">
        <w:rPr>
          <w:lang w:val="uk-UA"/>
        </w:rPr>
        <w:t xml:space="preserve"> від</w:t>
      </w:r>
      <w:r w:rsidR="006C1A47">
        <w:rPr>
          <w:lang w:val="uk-UA"/>
        </w:rPr>
        <w:t>і</w:t>
      </w:r>
      <w:r w:rsidR="006C1A47" w:rsidRPr="008B6F91">
        <w:rPr>
          <w:lang w:val="uk-UA"/>
        </w:rPr>
        <w:t>бра</w:t>
      </w:r>
      <w:r w:rsidR="006C1A47">
        <w:rPr>
          <w:lang w:val="uk-UA"/>
        </w:rPr>
        <w:t>ти</w:t>
      </w:r>
      <w:r w:rsidR="006C1A47" w:rsidRPr="008B6F91">
        <w:rPr>
          <w:lang w:val="uk-UA"/>
        </w:rPr>
        <w:t xml:space="preserve"> та </w:t>
      </w:r>
      <w:r w:rsidR="006C1A47">
        <w:rPr>
          <w:lang w:val="uk-UA"/>
        </w:rPr>
        <w:t>с</w:t>
      </w:r>
      <w:r w:rsidR="006C1A47" w:rsidRPr="008B6F91">
        <w:rPr>
          <w:lang w:val="uk-UA"/>
        </w:rPr>
        <w:t>форму</w:t>
      </w:r>
      <w:r w:rsidR="006C1A47">
        <w:rPr>
          <w:lang w:val="uk-UA"/>
        </w:rPr>
        <w:t>вати</w:t>
      </w:r>
      <w:r w:rsidR="006C1A47" w:rsidRPr="008B6F91">
        <w:rPr>
          <w:lang w:val="uk-UA"/>
        </w:rPr>
        <w:t xml:space="preserve"> перелік ліфтів, які будуть включені до переліку заходів Програми</w:t>
      </w:r>
      <w:r w:rsidR="006C1A47">
        <w:rPr>
          <w:lang w:val="uk-UA"/>
        </w:rPr>
        <w:t xml:space="preserve"> з урахуванням фінансової спроможності бюджету на 2026 рік</w:t>
      </w:r>
      <w:r w:rsidR="0087155F">
        <w:rPr>
          <w:lang w:val="uk-UA"/>
        </w:rPr>
        <w:t xml:space="preserve"> та фактичного стану ліфтів.</w:t>
      </w:r>
    </w:p>
    <w:p w14:paraId="7866AC29" w14:textId="77777777" w:rsidR="0087155F" w:rsidRDefault="0087155F" w:rsidP="006C1A47">
      <w:pPr>
        <w:ind w:firstLine="567"/>
        <w:jc w:val="both"/>
        <w:rPr>
          <w:lang w:val="uk-UA"/>
        </w:rPr>
      </w:pPr>
    </w:p>
    <w:p w14:paraId="63993A78" w14:textId="77777777" w:rsidR="009723CA" w:rsidRDefault="009723CA" w:rsidP="009723CA">
      <w:pPr>
        <w:ind w:firstLine="567"/>
        <w:jc w:val="both"/>
        <w:rPr>
          <w:lang w:val="uk-UA"/>
        </w:rPr>
      </w:pPr>
      <w:bookmarkStart w:id="5" w:name="_Hlk95742343"/>
      <w:bookmarkEnd w:id="2"/>
      <w:r w:rsidRPr="007620EB">
        <w:rPr>
          <w:u w:val="single"/>
          <w:lang w:val="uk-UA"/>
        </w:rPr>
        <w:t>Тетяна СЕРГЄЄВА</w:t>
      </w:r>
      <w:r>
        <w:rPr>
          <w:lang w:val="uk-UA"/>
        </w:rPr>
        <w:t xml:space="preserve"> попросила звернути увагу, що ліфт гуртожитку по вул. Будівельників, 7 потребує першочергового ремонту. </w:t>
      </w:r>
    </w:p>
    <w:p w14:paraId="228259D3" w14:textId="77777777" w:rsidR="009723CA" w:rsidRDefault="009723CA" w:rsidP="009723CA">
      <w:pPr>
        <w:ind w:firstLine="567"/>
        <w:jc w:val="both"/>
        <w:rPr>
          <w:lang w:val="uk-UA"/>
        </w:rPr>
      </w:pPr>
    </w:p>
    <w:p w14:paraId="794C2B27" w14:textId="48722D23" w:rsidR="00570B2C" w:rsidRDefault="00570B2C" w:rsidP="00BB7CFD">
      <w:pPr>
        <w:ind w:firstLine="567"/>
        <w:jc w:val="both"/>
        <w:rPr>
          <w:lang w:val="uk-UA"/>
        </w:rPr>
      </w:pPr>
      <w:r w:rsidRPr="00570B2C">
        <w:rPr>
          <w:u w:val="single"/>
          <w:lang w:val="uk-UA"/>
        </w:rPr>
        <w:t>Віра ОСАДЧУК</w:t>
      </w:r>
      <w:r w:rsidR="0052010E" w:rsidRPr="0052010E">
        <w:rPr>
          <w:lang w:val="uk-UA"/>
        </w:rPr>
        <w:t xml:space="preserve"> </w:t>
      </w:r>
      <w:r w:rsidRPr="0052010E">
        <w:rPr>
          <w:lang w:val="uk-UA"/>
        </w:rPr>
        <w:t xml:space="preserve"> </w:t>
      </w:r>
      <w:r w:rsidRPr="00570B2C">
        <w:rPr>
          <w:lang w:val="uk-UA"/>
        </w:rPr>
        <w:t>підкреслила, що</w:t>
      </w:r>
      <w:r>
        <w:rPr>
          <w:lang w:val="uk-UA"/>
        </w:rPr>
        <w:t xml:space="preserve"> ліфт в будинку по </w:t>
      </w:r>
      <w:r w:rsidRPr="0096403F">
        <w:rPr>
          <w:lang w:val="uk-UA"/>
        </w:rPr>
        <w:t>проспект</w:t>
      </w:r>
      <w:r>
        <w:rPr>
          <w:lang w:val="uk-UA"/>
        </w:rPr>
        <w:t>у</w:t>
      </w:r>
      <w:r w:rsidRPr="0096403F">
        <w:rPr>
          <w:lang w:val="uk-UA"/>
        </w:rPr>
        <w:t xml:space="preserve"> Миру, 17А</w:t>
      </w:r>
      <w:r>
        <w:rPr>
          <w:lang w:val="uk-UA"/>
        </w:rPr>
        <w:t xml:space="preserve"> </w:t>
      </w:r>
      <w:r w:rsidR="0052010E">
        <w:rPr>
          <w:lang w:val="uk-UA"/>
        </w:rPr>
        <w:t xml:space="preserve">(колишній гуртожиток) </w:t>
      </w:r>
      <w:r>
        <w:rPr>
          <w:lang w:val="uk-UA"/>
        </w:rPr>
        <w:t>знаходиться в найгіршому стані.</w:t>
      </w:r>
    </w:p>
    <w:p w14:paraId="555F07A3" w14:textId="77777777" w:rsidR="00570B2C" w:rsidRPr="00570B2C" w:rsidRDefault="00570B2C" w:rsidP="00BB7CFD">
      <w:pPr>
        <w:ind w:firstLine="567"/>
        <w:jc w:val="both"/>
        <w:rPr>
          <w:u w:val="single"/>
          <w:lang w:val="uk-UA"/>
        </w:rPr>
      </w:pPr>
    </w:p>
    <w:p w14:paraId="4FD52421" w14:textId="58838A14" w:rsidR="008209BB" w:rsidRPr="008209BB" w:rsidRDefault="00BB7CFD" w:rsidP="00BB7CFD">
      <w:pPr>
        <w:ind w:firstLine="567"/>
        <w:jc w:val="both"/>
        <w:rPr>
          <w:lang w:val="uk-UA"/>
        </w:rPr>
      </w:pPr>
      <w:r w:rsidRPr="00BB7CFD">
        <w:rPr>
          <w:u w:val="single"/>
          <w:lang w:val="uk-UA"/>
        </w:rPr>
        <w:t>Марина ПАВЛЕНКО</w:t>
      </w:r>
      <w:r>
        <w:rPr>
          <w:lang w:val="uk-UA"/>
        </w:rPr>
        <w:t xml:space="preserve"> </w:t>
      </w:r>
      <w:r w:rsidR="001C1541" w:rsidRPr="001C1541">
        <w:rPr>
          <w:lang w:val="uk-UA"/>
        </w:rPr>
        <w:t>повідоми</w:t>
      </w:r>
      <w:r>
        <w:rPr>
          <w:lang w:val="uk-UA"/>
        </w:rPr>
        <w:t>ла</w:t>
      </w:r>
      <w:r w:rsidR="008F2816">
        <w:rPr>
          <w:lang w:val="uk-UA"/>
        </w:rPr>
        <w:t xml:space="preserve">, що </w:t>
      </w:r>
      <w:r w:rsidR="00185EC0">
        <w:rPr>
          <w:lang w:val="uk-UA"/>
        </w:rPr>
        <w:t>керівник</w:t>
      </w:r>
      <w:r w:rsidR="00570B2C">
        <w:rPr>
          <w:lang w:val="uk-UA"/>
        </w:rPr>
        <w:t>ом</w:t>
      </w:r>
      <w:r w:rsidR="00185EC0">
        <w:rPr>
          <w:lang w:val="uk-UA"/>
        </w:rPr>
        <w:t xml:space="preserve"> організації, яка </w:t>
      </w:r>
      <w:r w:rsidR="00A3202A">
        <w:rPr>
          <w:lang w:val="uk-UA"/>
        </w:rPr>
        <w:t xml:space="preserve">проводить обслуговування ліфтів міста, складено рейтинг фактичного стану ліфтів </w:t>
      </w:r>
      <w:bookmarkStart w:id="6" w:name="_Hlk203033666"/>
      <w:r w:rsidR="00A3202A">
        <w:rPr>
          <w:lang w:val="uk-UA"/>
        </w:rPr>
        <w:t xml:space="preserve">для першочерговості </w:t>
      </w:r>
      <w:r w:rsidR="007620EB">
        <w:rPr>
          <w:lang w:val="uk-UA"/>
        </w:rPr>
        <w:t xml:space="preserve">проведення </w:t>
      </w:r>
      <w:r w:rsidR="008209BB" w:rsidRPr="008209BB">
        <w:rPr>
          <w:lang w:val="uk-UA"/>
        </w:rPr>
        <w:t xml:space="preserve">капітального ремонту </w:t>
      </w:r>
      <w:r w:rsidR="007620EB">
        <w:rPr>
          <w:lang w:val="uk-UA"/>
        </w:rPr>
        <w:t xml:space="preserve">на </w:t>
      </w:r>
      <w:r w:rsidR="008209BB" w:rsidRPr="008209BB">
        <w:rPr>
          <w:lang w:val="uk-UA"/>
        </w:rPr>
        <w:t>2026 р</w:t>
      </w:r>
      <w:r w:rsidR="007620EB">
        <w:rPr>
          <w:lang w:val="uk-UA"/>
        </w:rPr>
        <w:t>ік та озвучила його пропозиції.</w:t>
      </w:r>
      <w:bookmarkEnd w:id="6"/>
      <w:r w:rsidR="008209BB">
        <w:rPr>
          <w:lang w:val="uk-UA"/>
        </w:rPr>
        <w:t xml:space="preserve"> </w:t>
      </w:r>
    </w:p>
    <w:p w14:paraId="049BDEE5" w14:textId="1985F987" w:rsidR="003F1DF1" w:rsidRDefault="003F1DF1" w:rsidP="008209BB">
      <w:pPr>
        <w:ind w:firstLine="567"/>
        <w:jc w:val="both"/>
        <w:rPr>
          <w:u w:val="single"/>
          <w:lang w:val="uk-UA"/>
        </w:rPr>
      </w:pPr>
    </w:p>
    <w:p w14:paraId="0C944287" w14:textId="5F3A7D8A" w:rsidR="009723CA" w:rsidRDefault="009723CA" w:rsidP="009723CA">
      <w:pPr>
        <w:ind w:firstLine="567"/>
        <w:jc w:val="both"/>
        <w:rPr>
          <w:lang w:val="uk-UA"/>
        </w:rPr>
      </w:pPr>
      <w:r w:rsidRPr="00FA10DA">
        <w:rPr>
          <w:u w:val="single"/>
          <w:lang w:val="uk-UA"/>
        </w:rPr>
        <w:t>Віталій РОЗМЕРІЦА</w:t>
      </w:r>
      <w:r w:rsidRPr="00FA10DA">
        <w:rPr>
          <w:lang w:val="uk-UA"/>
        </w:rPr>
        <w:t xml:space="preserve"> </w:t>
      </w:r>
      <w:r w:rsidRPr="00BB7CFD">
        <w:rPr>
          <w:lang w:val="uk-UA"/>
        </w:rPr>
        <w:t xml:space="preserve">запитав, чи можливо </w:t>
      </w:r>
      <w:r>
        <w:rPr>
          <w:lang w:val="uk-UA"/>
        </w:rPr>
        <w:t xml:space="preserve">залишити перелік ліфтів, які </w:t>
      </w:r>
      <w:r w:rsidR="00C83931">
        <w:rPr>
          <w:lang w:val="uk-UA"/>
        </w:rPr>
        <w:t xml:space="preserve">вже </w:t>
      </w:r>
      <w:r w:rsidRPr="00D2274F">
        <w:rPr>
          <w:lang w:val="uk-UA"/>
        </w:rPr>
        <w:t xml:space="preserve">визначені пріоритетними </w:t>
      </w:r>
      <w:r>
        <w:rPr>
          <w:lang w:val="uk-UA"/>
        </w:rPr>
        <w:t>на 2026 рік.</w:t>
      </w:r>
    </w:p>
    <w:p w14:paraId="6D1FA164" w14:textId="77777777" w:rsidR="009723CA" w:rsidRDefault="009723CA" w:rsidP="009723CA">
      <w:pPr>
        <w:ind w:firstLine="567"/>
        <w:jc w:val="both"/>
        <w:rPr>
          <w:lang w:val="uk-UA"/>
        </w:rPr>
      </w:pPr>
    </w:p>
    <w:p w14:paraId="5F84E2A9" w14:textId="77777777" w:rsidR="00123257" w:rsidRDefault="00C83931" w:rsidP="00FA10DA">
      <w:pPr>
        <w:ind w:firstLine="567"/>
        <w:jc w:val="both"/>
        <w:rPr>
          <w:lang w:val="uk-UA"/>
        </w:rPr>
      </w:pPr>
      <w:r>
        <w:rPr>
          <w:u w:val="single"/>
          <w:lang w:val="uk-UA"/>
        </w:rPr>
        <w:t>Ігор ЧУГУННИКОВ</w:t>
      </w:r>
      <w:r w:rsidRPr="00163F54">
        <w:rPr>
          <w:lang w:val="uk-UA"/>
        </w:rPr>
        <w:t xml:space="preserve"> </w:t>
      </w:r>
      <w:r>
        <w:rPr>
          <w:lang w:val="uk-UA"/>
        </w:rPr>
        <w:t>відповів</w:t>
      </w:r>
      <w:r w:rsidR="00FA10DA">
        <w:rPr>
          <w:lang w:val="uk-UA"/>
        </w:rPr>
        <w:t xml:space="preserve">, що на 2025 рік </w:t>
      </w:r>
      <w:r w:rsidR="00123257">
        <w:rPr>
          <w:lang w:val="uk-UA"/>
        </w:rPr>
        <w:t xml:space="preserve">було </w:t>
      </w:r>
      <w:r w:rsidR="00FA10DA" w:rsidRPr="00FA10DA">
        <w:rPr>
          <w:lang w:val="uk-UA"/>
        </w:rPr>
        <w:t xml:space="preserve">затверджено заходи на </w:t>
      </w:r>
      <w:r w:rsidR="00FA10DA">
        <w:rPr>
          <w:lang w:val="uk-UA"/>
        </w:rPr>
        <w:t>1</w:t>
      </w:r>
      <w:r>
        <w:rPr>
          <w:lang w:val="uk-UA"/>
        </w:rPr>
        <w:t>7</w:t>
      </w:r>
      <w:r w:rsidR="00FA10DA">
        <w:rPr>
          <w:lang w:val="uk-UA"/>
        </w:rPr>
        <w:t xml:space="preserve"> </w:t>
      </w:r>
      <w:r w:rsidR="00FA10DA" w:rsidRPr="00FA10DA">
        <w:rPr>
          <w:lang w:val="uk-UA"/>
        </w:rPr>
        <w:t>ліфтів</w:t>
      </w:r>
      <w:r w:rsidR="00FA10DA">
        <w:rPr>
          <w:lang w:val="uk-UA"/>
        </w:rPr>
        <w:t xml:space="preserve">, </w:t>
      </w:r>
      <w:r w:rsidR="00FA10DA" w:rsidRPr="00FA10DA">
        <w:rPr>
          <w:lang w:val="uk-UA"/>
        </w:rPr>
        <w:t xml:space="preserve">але </w:t>
      </w:r>
      <w:r w:rsidR="00675D2A">
        <w:rPr>
          <w:lang w:val="uk-UA"/>
        </w:rPr>
        <w:t xml:space="preserve">через відсутність достатнього обсягу </w:t>
      </w:r>
      <w:r w:rsidR="00FA10DA" w:rsidRPr="00FA10DA">
        <w:rPr>
          <w:lang w:val="uk-UA"/>
        </w:rPr>
        <w:t xml:space="preserve">коштів у місцевому бюджеті для їх реалізації </w:t>
      </w:r>
      <w:r w:rsidR="007A6D0E">
        <w:rPr>
          <w:lang w:val="uk-UA"/>
        </w:rPr>
        <w:t>лише н</w:t>
      </w:r>
      <w:r w:rsidR="00FA10DA" w:rsidRPr="00FA10DA">
        <w:rPr>
          <w:lang w:val="uk-UA"/>
        </w:rPr>
        <w:t xml:space="preserve">а 2 ліфта </w:t>
      </w:r>
      <w:r w:rsidR="009321ED">
        <w:rPr>
          <w:lang w:val="uk-UA"/>
        </w:rPr>
        <w:t xml:space="preserve">були </w:t>
      </w:r>
      <w:r w:rsidR="00FA10DA" w:rsidRPr="00FA10DA">
        <w:rPr>
          <w:lang w:val="uk-UA"/>
        </w:rPr>
        <w:t xml:space="preserve">виділені </w:t>
      </w:r>
      <w:r w:rsidR="009321ED">
        <w:rPr>
          <w:lang w:val="uk-UA"/>
        </w:rPr>
        <w:t xml:space="preserve">кошти </w:t>
      </w:r>
      <w:r w:rsidR="00FA10DA" w:rsidRPr="00FA10DA">
        <w:rPr>
          <w:lang w:val="uk-UA"/>
        </w:rPr>
        <w:t>з місцевого бюджету.</w:t>
      </w:r>
      <w:r>
        <w:rPr>
          <w:lang w:val="uk-UA"/>
        </w:rPr>
        <w:t xml:space="preserve"> </w:t>
      </w:r>
    </w:p>
    <w:p w14:paraId="62AF5A74" w14:textId="7ED4D8AE" w:rsidR="00D2274F" w:rsidRDefault="00C83931" w:rsidP="00FA10DA">
      <w:pPr>
        <w:ind w:firstLine="567"/>
        <w:jc w:val="both"/>
        <w:rPr>
          <w:lang w:val="uk-UA"/>
        </w:rPr>
      </w:pPr>
      <w:r>
        <w:rPr>
          <w:lang w:val="uk-UA"/>
        </w:rPr>
        <w:t xml:space="preserve">На 2026 рік така ж ситуація, тому необхідно визначити пріоритетність </w:t>
      </w:r>
      <w:r w:rsidR="0052010E">
        <w:rPr>
          <w:lang w:val="uk-UA"/>
        </w:rPr>
        <w:t xml:space="preserve">проведення </w:t>
      </w:r>
      <w:r w:rsidR="00123257">
        <w:rPr>
          <w:lang w:val="uk-UA"/>
        </w:rPr>
        <w:t xml:space="preserve">ремонтів </w:t>
      </w:r>
      <w:r>
        <w:rPr>
          <w:lang w:val="uk-UA"/>
        </w:rPr>
        <w:t>на</w:t>
      </w:r>
      <w:r w:rsidR="00123257">
        <w:rPr>
          <w:lang w:val="uk-UA"/>
        </w:rPr>
        <w:t xml:space="preserve"> 4-</w:t>
      </w:r>
      <w:r>
        <w:rPr>
          <w:lang w:val="uk-UA"/>
        </w:rPr>
        <w:t>5 ліфтів.</w:t>
      </w:r>
    </w:p>
    <w:p w14:paraId="3F0C93FB" w14:textId="77777777" w:rsidR="00C83931" w:rsidRDefault="00C83931" w:rsidP="00FA10DA">
      <w:pPr>
        <w:ind w:firstLine="567"/>
        <w:jc w:val="both"/>
        <w:rPr>
          <w:lang w:val="uk-UA"/>
        </w:rPr>
      </w:pPr>
    </w:p>
    <w:p w14:paraId="7720D73A" w14:textId="569B7C3B" w:rsidR="00C83931" w:rsidRPr="00C83931" w:rsidRDefault="00C83931" w:rsidP="00FA10DA">
      <w:pPr>
        <w:ind w:firstLine="567"/>
        <w:jc w:val="both"/>
        <w:rPr>
          <w:lang w:val="uk-UA"/>
        </w:rPr>
      </w:pPr>
      <w:r w:rsidRPr="00C83931">
        <w:rPr>
          <w:u w:val="single"/>
          <w:lang w:val="uk-UA"/>
        </w:rPr>
        <w:t>Сергій НАЗАРЕНКО</w:t>
      </w:r>
      <w:r w:rsidRPr="00C83931">
        <w:rPr>
          <w:lang w:val="uk-UA"/>
        </w:rPr>
        <w:t xml:space="preserve"> запропонував першочерговими поставити ліфти в гуртожитках,</w:t>
      </w:r>
      <w:r>
        <w:rPr>
          <w:lang w:val="uk-UA"/>
        </w:rPr>
        <w:t xml:space="preserve"> потім в </w:t>
      </w:r>
      <w:r w:rsidR="0052010E">
        <w:rPr>
          <w:lang w:val="uk-UA"/>
        </w:rPr>
        <w:t xml:space="preserve">найстарішому </w:t>
      </w:r>
      <w:r>
        <w:rPr>
          <w:lang w:val="uk-UA"/>
        </w:rPr>
        <w:t xml:space="preserve">будинку </w:t>
      </w:r>
      <w:r w:rsidR="0052010E">
        <w:rPr>
          <w:lang w:val="uk-UA"/>
        </w:rPr>
        <w:t xml:space="preserve">міста </w:t>
      </w:r>
      <w:r>
        <w:rPr>
          <w:lang w:val="uk-UA"/>
        </w:rPr>
        <w:t xml:space="preserve">по </w:t>
      </w:r>
      <w:r w:rsidRPr="0096403F">
        <w:rPr>
          <w:lang w:val="uk-UA"/>
        </w:rPr>
        <w:t>проспект</w:t>
      </w:r>
      <w:r>
        <w:rPr>
          <w:lang w:val="uk-UA"/>
        </w:rPr>
        <w:t>у</w:t>
      </w:r>
      <w:r w:rsidRPr="0096403F">
        <w:rPr>
          <w:lang w:val="uk-UA"/>
        </w:rPr>
        <w:t xml:space="preserve"> Григорівського десанту, 22</w:t>
      </w:r>
      <w:r>
        <w:rPr>
          <w:lang w:val="uk-UA"/>
        </w:rPr>
        <w:t xml:space="preserve">, інші </w:t>
      </w:r>
      <w:r w:rsidR="0052010E">
        <w:rPr>
          <w:lang w:val="uk-UA"/>
        </w:rPr>
        <w:t>-</w:t>
      </w:r>
      <w:r>
        <w:rPr>
          <w:lang w:val="uk-UA"/>
        </w:rPr>
        <w:t xml:space="preserve">залишити згідно </w:t>
      </w:r>
      <w:r w:rsidR="0052010E">
        <w:rPr>
          <w:lang w:val="uk-UA"/>
        </w:rPr>
        <w:t xml:space="preserve">раніше </w:t>
      </w:r>
      <w:r>
        <w:rPr>
          <w:lang w:val="uk-UA"/>
        </w:rPr>
        <w:t>затвердженого переліку.</w:t>
      </w:r>
    </w:p>
    <w:p w14:paraId="0A5FD8BA" w14:textId="77777777" w:rsidR="00D2274F" w:rsidRDefault="00D2274F" w:rsidP="008209BB">
      <w:pPr>
        <w:ind w:firstLine="567"/>
        <w:jc w:val="both"/>
        <w:rPr>
          <w:u w:val="single"/>
          <w:lang w:val="uk-UA"/>
        </w:rPr>
      </w:pPr>
    </w:p>
    <w:p w14:paraId="01A1272C" w14:textId="2EDD94E5" w:rsidR="00A602F9" w:rsidRDefault="00795805" w:rsidP="00A602F9">
      <w:pPr>
        <w:ind w:firstLine="567"/>
        <w:jc w:val="both"/>
        <w:rPr>
          <w:lang w:val="uk-UA"/>
        </w:rPr>
      </w:pPr>
      <w:r w:rsidRPr="00123257">
        <w:rPr>
          <w:u w:val="single"/>
          <w:lang w:val="uk-UA"/>
        </w:rPr>
        <w:t>Марина ПАВЛЕНКО</w:t>
      </w:r>
      <w:r w:rsidRPr="00123257">
        <w:rPr>
          <w:lang w:val="uk-UA"/>
        </w:rPr>
        <w:t xml:space="preserve"> </w:t>
      </w:r>
      <w:r w:rsidR="00274A56" w:rsidRPr="00123257">
        <w:rPr>
          <w:lang w:val="uk-UA"/>
        </w:rPr>
        <w:t>зверну</w:t>
      </w:r>
      <w:r w:rsidRPr="00123257">
        <w:rPr>
          <w:lang w:val="uk-UA"/>
        </w:rPr>
        <w:t>ла</w:t>
      </w:r>
      <w:r w:rsidR="00274A56" w:rsidRPr="00123257">
        <w:rPr>
          <w:lang w:val="uk-UA"/>
        </w:rPr>
        <w:t xml:space="preserve"> увагу, що </w:t>
      </w:r>
      <w:r w:rsidR="000B2653" w:rsidRPr="00123257">
        <w:rPr>
          <w:lang w:val="uk-UA"/>
        </w:rPr>
        <w:t xml:space="preserve">при підготовці бюджетних запитів </w:t>
      </w:r>
      <w:r w:rsidR="0052010E" w:rsidRPr="00123257">
        <w:rPr>
          <w:lang w:val="uk-UA"/>
        </w:rPr>
        <w:t xml:space="preserve">ОСББ </w:t>
      </w:r>
      <w:r w:rsidR="000B2653" w:rsidRPr="00123257">
        <w:rPr>
          <w:lang w:val="uk-UA"/>
        </w:rPr>
        <w:t xml:space="preserve">надалі уточнені </w:t>
      </w:r>
      <w:r w:rsidR="00274A56" w:rsidRPr="00123257">
        <w:rPr>
          <w:lang w:val="uk-UA"/>
        </w:rPr>
        <w:t xml:space="preserve">зведені кошторисні розрахунки на проведення капітальних ремонтів (заміни) ліфтів </w:t>
      </w:r>
      <w:r w:rsidR="00A602F9" w:rsidRPr="00123257">
        <w:rPr>
          <w:lang w:val="uk-UA"/>
        </w:rPr>
        <w:t>на 202</w:t>
      </w:r>
      <w:r w:rsidR="000B2653" w:rsidRPr="00123257">
        <w:rPr>
          <w:lang w:val="uk-UA"/>
        </w:rPr>
        <w:t>6</w:t>
      </w:r>
      <w:r w:rsidR="00A602F9" w:rsidRPr="00123257">
        <w:rPr>
          <w:lang w:val="uk-UA"/>
        </w:rPr>
        <w:t xml:space="preserve"> рік</w:t>
      </w:r>
      <w:r w:rsidR="000B2653" w:rsidRPr="00123257">
        <w:rPr>
          <w:lang w:val="uk-UA"/>
        </w:rPr>
        <w:t>, тому в новий</w:t>
      </w:r>
      <w:r w:rsidR="00274A56" w:rsidRPr="00123257">
        <w:rPr>
          <w:lang w:val="uk-UA"/>
        </w:rPr>
        <w:t xml:space="preserve"> </w:t>
      </w:r>
      <w:r w:rsidR="00F85093" w:rsidRPr="00123257">
        <w:rPr>
          <w:lang w:val="uk-UA"/>
        </w:rPr>
        <w:t xml:space="preserve">перелік </w:t>
      </w:r>
      <w:r w:rsidR="00274A56" w:rsidRPr="00123257">
        <w:rPr>
          <w:lang w:val="uk-UA"/>
        </w:rPr>
        <w:t>заходів Програми</w:t>
      </w:r>
      <w:r w:rsidR="00F85093" w:rsidRPr="00123257">
        <w:rPr>
          <w:lang w:val="uk-UA"/>
        </w:rPr>
        <w:t xml:space="preserve"> </w:t>
      </w:r>
      <w:r w:rsidR="0052010E">
        <w:rPr>
          <w:lang w:val="uk-UA"/>
        </w:rPr>
        <w:t xml:space="preserve">також необхідно </w:t>
      </w:r>
      <w:r w:rsidR="000B2653" w:rsidRPr="00123257">
        <w:rPr>
          <w:lang w:val="uk-UA"/>
        </w:rPr>
        <w:t>буде внес</w:t>
      </w:r>
      <w:r w:rsidR="0052010E">
        <w:rPr>
          <w:lang w:val="uk-UA"/>
        </w:rPr>
        <w:t>ти</w:t>
      </w:r>
      <w:r w:rsidR="000B2653" w:rsidRPr="00123257">
        <w:rPr>
          <w:lang w:val="uk-UA"/>
        </w:rPr>
        <w:t xml:space="preserve"> </w:t>
      </w:r>
      <w:r w:rsidR="00A602F9" w:rsidRPr="00123257">
        <w:rPr>
          <w:lang w:val="uk-UA"/>
        </w:rPr>
        <w:t>відкоригован</w:t>
      </w:r>
      <w:r w:rsidR="0052010E">
        <w:rPr>
          <w:lang w:val="uk-UA"/>
        </w:rPr>
        <w:t>у</w:t>
      </w:r>
      <w:r w:rsidR="00A602F9" w:rsidRPr="00123257">
        <w:rPr>
          <w:lang w:val="uk-UA"/>
        </w:rPr>
        <w:t xml:space="preserve"> вартіст</w:t>
      </w:r>
      <w:r w:rsidR="000B2653" w:rsidRPr="00123257">
        <w:rPr>
          <w:lang w:val="uk-UA"/>
        </w:rPr>
        <w:t>ь</w:t>
      </w:r>
      <w:r w:rsidR="00274A56" w:rsidRPr="00123257">
        <w:rPr>
          <w:lang w:val="uk-UA"/>
        </w:rPr>
        <w:t xml:space="preserve"> робіт</w:t>
      </w:r>
      <w:r w:rsidR="000B2653" w:rsidRPr="00123257">
        <w:rPr>
          <w:lang w:val="uk-UA"/>
        </w:rPr>
        <w:t xml:space="preserve">. </w:t>
      </w:r>
    </w:p>
    <w:p w14:paraId="5726D92F" w14:textId="77777777" w:rsidR="00123257" w:rsidRDefault="00123257" w:rsidP="00A602F9">
      <w:pPr>
        <w:ind w:firstLine="567"/>
        <w:jc w:val="both"/>
        <w:rPr>
          <w:lang w:val="uk-UA"/>
        </w:rPr>
      </w:pPr>
    </w:p>
    <w:p w14:paraId="4CAECE56" w14:textId="66C7E01A" w:rsidR="00123257" w:rsidRDefault="00123257" w:rsidP="00123257">
      <w:pPr>
        <w:ind w:firstLine="567"/>
        <w:jc w:val="both"/>
        <w:rPr>
          <w:color w:val="FF0000"/>
          <w:u w:val="single"/>
          <w:lang w:val="uk-UA"/>
        </w:rPr>
      </w:pPr>
      <w:r>
        <w:rPr>
          <w:u w:val="single"/>
          <w:lang w:val="uk-UA"/>
        </w:rPr>
        <w:t>Ігор ЧУГУННИКОВ</w:t>
      </w:r>
      <w:r w:rsidRPr="00163F54">
        <w:rPr>
          <w:lang w:val="uk-UA"/>
        </w:rPr>
        <w:t xml:space="preserve"> </w:t>
      </w:r>
      <w:r>
        <w:rPr>
          <w:lang w:val="uk-UA"/>
        </w:rPr>
        <w:t xml:space="preserve">повідомив, що також необхідно визначити питання внесення до заходів на 2026 рік </w:t>
      </w:r>
      <w:r w:rsidRPr="00A23485">
        <w:rPr>
          <w:lang w:val="uk-UA"/>
        </w:rPr>
        <w:t xml:space="preserve">заявки від КНП «ПМЛ» </w:t>
      </w:r>
      <w:r w:rsidR="00A23485">
        <w:rPr>
          <w:lang w:val="uk-UA"/>
        </w:rPr>
        <w:t>на продовження ремонту ліфту поліклініки та запропонував заслухати генерального директора Оксану ДЕНИСЕНКО.</w:t>
      </w:r>
      <w:r>
        <w:rPr>
          <w:lang w:val="uk-UA"/>
        </w:rPr>
        <w:t xml:space="preserve"> </w:t>
      </w:r>
    </w:p>
    <w:p w14:paraId="2E3BE524" w14:textId="77777777" w:rsidR="00123257" w:rsidRDefault="00123257" w:rsidP="00123257">
      <w:pPr>
        <w:ind w:firstLine="567"/>
        <w:jc w:val="both"/>
        <w:rPr>
          <w:color w:val="FF0000"/>
          <w:u w:val="single"/>
          <w:lang w:val="uk-UA"/>
        </w:rPr>
      </w:pPr>
    </w:p>
    <w:p w14:paraId="26ACA90C" w14:textId="77777777" w:rsidR="002C25C0" w:rsidRDefault="002C25C0" w:rsidP="00A8287E">
      <w:pPr>
        <w:pStyle w:val="a4"/>
        <w:ind w:left="0" w:firstLine="567"/>
        <w:jc w:val="both"/>
        <w:rPr>
          <w:u w:val="single"/>
          <w:lang w:val="uk-UA"/>
        </w:rPr>
      </w:pPr>
    </w:p>
    <w:p w14:paraId="3EA8E3BC" w14:textId="77777777" w:rsidR="002C25C0" w:rsidRDefault="002C25C0" w:rsidP="00A8287E">
      <w:pPr>
        <w:pStyle w:val="a4"/>
        <w:ind w:left="0" w:firstLine="567"/>
        <w:jc w:val="both"/>
        <w:rPr>
          <w:u w:val="single"/>
          <w:lang w:val="uk-UA"/>
        </w:rPr>
      </w:pPr>
    </w:p>
    <w:p w14:paraId="60765FE2" w14:textId="2D34D46A" w:rsidR="009E12DD" w:rsidRDefault="00A23485" w:rsidP="00A8287E">
      <w:pPr>
        <w:pStyle w:val="a4"/>
        <w:ind w:left="0" w:firstLine="567"/>
        <w:jc w:val="both"/>
        <w:rPr>
          <w:lang w:val="uk-UA"/>
        </w:rPr>
      </w:pPr>
      <w:r w:rsidRPr="00A23485">
        <w:rPr>
          <w:u w:val="single"/>
          <w:lang w:val="uk-UA"/>
        </w:rPr>
        <w:t>Оксана ДЕНИСЕНКО</w:t>
      </w:r>
      <w:r>
        <w:rPr>
          <w:lang w:val="uk-UA"/>
        </w:rPr>
        <w:t xml:space="preserve"> пояснила</w:t>
      </w:r>
      <w:r w:rsidR="009E12DD">
        <w:rPr>
          <w:lang w:val="uk-UA"/>
        </w:rPr>
        <w:t>, що</w:t>
      </w:r>
      <w:r>
        <w:rPr>
          <w:lang w:val="uk-UA"/>
        </w:rPr>
        <w:t xml:space="preserve"> при обстеженні ліфта </w:t>
      </w:r>
      <w:r w:rsidR="00BD76FA">
        <w:rPr>
          <w:lang w:val="uk-UA"/>
        </w:rPr>
        <w:t>про</w:t>
      </w:r>
      <w:r w:rsidR="009E12DD">
        <w:rPr>
          <w:lang w:val="uk-UA"/>
        </w:rPr>
        <w:t>є</w:t>
      </w:r>
      <w:r w:rsidR="00BD76FA">
        <w:rPr>
          <w:lang w:val="uk-UA"/>
        </w:rPr>
        <w:t>ктантами</w:t>
      </w:r>
      <w:r w:rsidR="009E12DD">
        <w:rPr>
          <w:lang w:val="uk-UA"/>
        </w:rPr>
        <w:t>, вияв</w:t>
      </w:r>
      <w:r w:rsidR="002F086B">
        <w:rPr>
          <w:lang w:val="uk-UA"/>
        </w:rPr>
        <w:t>лена</w:t>
      </w:r>
      <w:r w:rsidR="009E12DD">
        <w:rPr>
          <w:lang w:val="uk-UA"/>
        </w:rPr>
        <w:t xml:space="preserve">  </w:t>
      </w:r>
      <w:r w:rsidR="00A8287E">
        <w:rPr>
          <w:lang w:val="uk-UA"/>
        </w:rPr>
        <w:t xml:space="preserve"> необхідні</w:t>
      </w:r>
      <w:r w:rsidR="00BD76FA">
        <w:rPr>
          <w:lang w:val="uk-UA"/>
        </w:rPr>
        <w:t>сть</w:t>
      </w:r>
      <w:r w:rsidR="002F086B">
        <w:rPr>
          <w:lang w:val="uk-UA"/>
        </w:rPr>
        <w:t xml:space="preserve"> проведення</w:t>
      </w:r>
      <w:r w:rsidR="00A8287E">
        <w:rPr>
          <w:lang w:val="uk-UA"/>
        </w:rPr>
        <w:t xml:space="preserve"> додаткових робіт </w:t>
      </w:r>
      <w:r w:rsidR="002F086B">
        <w:rPr>
          <w:lang w:val="uk-UA"/>
        </w:rPr>
        <w:t>з</w:t>
      </w:r>
      <w:r w:rsidR="00A8287E">
        <w:rPr>
          <w:lang w:val="uk-UA"/>
        </w:rPr>
        <w:t xml:space="preserve"> демонтажу </w:t>
      </w:r>
      <w:r w:rsidR="002F086B">
        <w:rPr>
          <w:lang w:val="uk-UA"/>
        </w:rPr>
        <w:t xml:space="preserve">збудованих </w:t>
      </w:r>
      <w:r w:rsidR="00A8287E">
        <w:rPr>
          <w:lang w:val="uk-UA"/>
        </w:rPr>
        <w:t>направляючих ліфту</w:t>
      </w:r>
      <w:r w:rsidR="002F086B">
        <w:rPr>
          <w:lang w:val="uk-UA"/>
        </w:rPr>
        <w:t xml:space="preserve"> в існуючій ліфтовій шахті</w:t>
      </w:r>
      <w:r w:rsidR="002C25C0">
        <w:rPr>
          <w:lang w:val="uk-UA"/>
        </w:rPr>
        <w:t xml:space="preserve"> більшого розміру</w:t>
      </w:r>
      <w:r w:rsidR="00A8287E">
        <w:rPr>
          <w:lang w:val="uk-UA"/>
        </w:rPr>
        <w:t>, придбання кабіни збільшеного об’єму та вантажопід</w:t>
      </w:r>
      <w:r w:rsidR="00572F44">
        <w:rPr>
          <w:lang w:val="uk-UA"/>
        </w:rPr>
        <w:t>йо</w:t>
      </w:r>
      <w:r w:rsidR="00A8287E">
        <w:rPr>
          <w:lang w:val="uk-UA"/>
        </w:rPr>
        <w:t>мності</w:t>
      </w:r>
      <w:r w:rsidR="009E12DD">
        <w:rPr>
          <w:lang w:val="uk-UA"/>
        </w:rPr>
        <w:t xml:space="preserve"> з метою забезпечення сучасних вимог до інклюзивності для осіб з інвалідністю</w:t>
      </w:r>
      <w:r w:rsidR="00572F44">
        <w:rPr>
          <w:lang w:val="uk-UA"/>
        </w:rPr>
        <w:t xml:space="preserve">. </w:t>
      </w:r>
    </w:p>
    <w:p w14:paraId="5A58D7D8" w14:textId="207FC35C" w:rsidR="00A8287E" w:rsidRDefault="00572F44" w:rsidP="00A8287E">
      <w:pPr>
        <w:pStyle w:val="a4"/>
        <w:ind w:left="0" w:firstLine="567"/>
        <w:jc w:val="both"/>
        <w:rPr>
          <w:lang w:val="uk-UA"/>
        </w:rPr>
      </w:pPr>
      <w:r>
        <w:rPr>
          <w:lang w:val="uk-UA"/>
        </w:rPr>
        <w:t>В зв’язку з неможливістю закінчення робіт у 2025 році та необхідністю збільшення вартості робіт,</w:t>
      </w:r>
      <w:r w:rsidR="00A8287E">
        <w:rPr>
          <w:lang w:val="uk-UA"/>
        </w:rPr>
        <w:t xml:space="preserve"> запропонувала внести додатково захід </w:t>
      </w:r>
      <w:r w:rsidR="00A8287E">
        <w:rPr>
          <w:bCs/>
          <w:lang w:val="uk-UA" w:eastAsia="zh-CN"/>
        </w:rPr>
        <w:t xml:space="preserve">на проведення </w:t>
      </w:r>
      <w:r w:rsidR="00A8287E" w:rsidRPr="008209BB">
        <w:rPr>
          <w:lang w:val="uk-UA"/>
        </w:rPr>
        <w:t xml:space="preserve">капітального ремонту (модернізації, заміни) </w:t>
      </w:r>
      <w:r w:rsidR="00A8287E">
        <w:rPr>
          <w:bCs/>
          <w:lang w:val="uk-UA" w:eastAsia="zh-CN"/>
        </w:rPr>
        <w:t xml:space="preserve">ліфту </w:t>
      </w:r>
      <w:r w:rsidR="00A8287E">
        <w:rPr>
          <w:lang w:val="uk-UA"/>
        </w:rPr>
        <w:t xml:space="preserve">за адресами: </w:t>
      </w:r>
      <w:r w:rsidR="00A8287E" w:rsidRPr="006B3C05">
        <w:rPr>
          <w:color w:val="000000" w:themeColor="text1"/>
          <w:lang w:val="uk-UA"/>
        </w:rPr>
        <w:t>вул. Будівельників, 19</w:t>
      </w:r>
      <w:r w:rsidR="00A8287E">
        <w:rPr>
          <w:color w:val="000000" w:themeColor="text1"/>
          <w:lang w:val="uk-UA"/>
        </w:rPr>
        <w:t xml:space="preserve"> (будівля поліклініки) на 2026 рік першим </w:t>
      </w:r>
      <w:r>
        <w:rPr>
          <w:color w:val="000000" w:themeColor="text1"/>
          <w:lang w:val="uk-UA"/>
        </w:rPr>
        <w:t xml:space="preserve">номером </w:t>
      </w:r>
      <w:r w:rsidR="00A8287E">
        <w:rPr>
          <w:color w:val="000000" w:themeColor="text1"/>
          <w:lang w:val="uk-UA"/>
        </w:rPr>
        <w:t xml:space="preserve">у перелік з </w:t>
      </w:r>
      <w:r>
        <w:rPr>
          <w:color w:val="000000" w:themeColor="text1"/>
          <w:lang w:val="uk-UA"/>
        </w:rPr>
        <w:t xml:space="preserve">сумою </w:t>
      </w:r>
      <w:r w:rsidR="00A8287E">
        <w:rPr>
          <w:color w:val="000000" w:themeColor="text1"/>
          <w:lang w:val="uk-UA"/>
        </w:rPr>
        <w:t>варт</w:t>
      </w:r>
      <w:r>
        <w:rPr>
          <w:color w:val="000000" w:themeColor="text1"/>
          <w:lang w:val="uk-UA"/>
        </w:rPr>
        <w:t>о</w:t>
      </w:r>
      <w:r w:rsidR="00A8287E">
        <w:rPr>
          <w:color w:val="000000" w:themeColor="text1"/>
          <w:lang w:val="uk-UA"/>
        </w:rPr>
        <w:t>ст</w:t>
      </w:r>
      <w:r>
        <w:rPr>
          <w:color w:val="000000" w:themeColor="text1"/>
          <w:lang w:val="uk-UA"/>
        </w:rPr>
        <w:t>і</w:t>
      </w:r>
      <w:r w:rsidR="00A8287E">
        <w:rPr>
          <w:color w:val="000000" w:themeColor="text1"/>
          <w:lang w:val="uk-UA"/>
        </w:rPr>
        <w:t xml:space="preserve"> робіт</w:t>
      </w:r>
      <w:r>
        <w:rPr>
          <w:color w:val="000000" w:themeColor="text1"/>
          <w:lang w:val="uk-UA"/>
        </w:rPr>
        <w:t xml:space="preserve"> на встановлення ліфту</w:t>
      </w:r>
      <w:r w:rsidR="00A8287E">
        <w:rPr>
          <w:color w:val="000000" w:themeColor="text1"/>
          <w:lang w:val="uk-UA"/>
        </w:rPr>
        <w:t>.</w:t>
      </w:r>
    </w:p>
    <w:p w14:paraId="3CBE840A" w14:textId="1D5D5C9A" w:rsidR="00A23485" w:rsidRDefault="00A23485" w:rsidP="00123257">
      <w:pPr>
        <w:ind w:firstLine="567"/>
        <w:jc w:val="both"/>
        <w:rPr>
          <w:color w:val="FF0000"/>
          <w:u w:val="single"/>
          <w:lang w:val="uk-UA"/>
        </w:rPr>
      </w:pPr>
    </w:p>
    <w:p w14:paraId="39879B50" w14:textId="285FEF43" w:rsidR="00123257" w:rsidRPr="00572F44" w:rsidRDefault="00123257" w:rsidP="00123257">
      <w:pPr>
        <w:ind w:firstLine="567"/>
        <w:jc w:val="both"/>
        <w:rPr>
          <w:lang w:val="uk-UA"/>
        </w:rPr>
      </w:pPr>
      <w:r w:rsidRPr="00572F44">
        <w:rPr>
          <w:u w:val="single"/>
          <w:lang w:val="uk-UA"/>
        </w:rPr>
        <w:t>Ірина СЕРДЮКОВА</w:t>
      </w:r>
      <w:r w:rsidRPr="00572F44">
        <w:rPr>
          <w:lang w:val="uk-UA"/>
        </w:rPr>
        <w:t xml:space="preserve"> під</w:t>
      </w:r>
      <w:r w:rsidR="004024B2">
        <w:rPr>
          <w:lang w:val="uk-UA"/>
        </w:rPr>
        <w:t>креслила</w:t>
      </w:r>
      <w:r w:rsidRPr="00572F44">
        <w:rPr>
          <w:lang w:val="uk-UA"/>
        </w:rPr>
        <w:t>, що для формування бюджету на 2026 рік потрібно надати кошторис з актуальн</w:t>
      </w:r>
      <w:r w:rsidR="00572F44">
        <w:rPr>
          <w:lang w:val="uk-UA"/>
        </w:rPr>
        <w:t>ою</w:t>
      </w:r>
      <w:r w:rsidRPr="00572F44">
        <w:rPr>
          <w:lang w:val="uk-UA"/>
        </w:rPr>
        <w:t xml:space="preserve"> сум</w:t>
      </w:r>
      <w:r w:rsidR="00572F44">
        <w:rPr>
          <w:lang w:val="uk-UA"/>
        </w:rPr>
        <w:t>ою</w:t>
      </w:r>
      <w:r w:rsidRPr="00572F44">
        <w:rPr>
          <w:lang w:val="uk-UA"/>
        </w:rPr>
        <w:t xml:space="preserve"> на заміну ліфт</w:t>
      </w:r>
      <w:r w:rsidR="00572F44">
        <w:rPr>
          <w:lang w:val="uk-UA"/>
        </w:rPr>
        <w:t>а</w:t>
      </w:r>
      <w:r w:rsidRPr="00572F44">
        <w:rPr>
          <w:lang w:val="uk-UA"/>
        </w:rPr>
        <w:t>.</w:t>
      </w:r>
    </w:p>
    <w:p w14:paraId="3D8864B5" w14:textId="3EBF1E31" w:rsidR="00F85093" w:rsidRDefault="00123257" w:rsidP="004024B2">
      <w:pPr>
        <w:jc w:val="both"/>
        <w:rPr>
          <w:lang w:val="uk-UA"/>
        </w:rPr>
      </w:pPr>
      <w:r w:rsidRPr="0095769A">
        <w:rPr>
          <w:color w:val="FF0000"/>
          <w:lang w:val="uk-UA"/>
        </w:rPr>
        <w:t xml:space="preserve">         </w:t>
      </w:r>
    </w:p>
    <w:p w14:paraId="03B7E6D8" w14:textId="661FC72C" w:rsidR="00F85093" w:rsidRDefault="00F85093" w:rsidP="00A602F9">
      <w:pPr>
        <w:ind w:firstLine="567"/>
        <w:jc w:val="both"/>
        <w:rPr>
          <w:lang w:val="uk-UA"/>
        </w:rPr>
      </w:pPr>
      <w:r>
        <w:rPr>
          <w:lang w:val="uk-UA"/>
        </w:rPr>
        <w:t>За результатами обговорення,</w:t>
      </w:r>
    </w:p>
    <w:p w14:paraId="7C64BDF7" w14:textId="77777777" w:rsidR="00274A56" w:rsidRDefault="00274A56" w:rsidP="00274A56">
      <w:pPr>
        <w:jc w:val="both"/>
        <w:rPr>
          <w:lang w:val="uk-UA"/>
        </w:rPr>
      </w:pPr>
    </w:p>
    <w:p w14:paraId="3FD8AE22" w14:textId="77777777" w:rsidR="00274A56" w:rsidRPr="00EB1E42" w:rsidRDefault="00274A56" w:rsidP="00274A56">
      <w:pPr>
        <w:rPr>
          <w:b/>
          <w:bCs/>
          <w:u w:val="single"/>
          <w:lang w:val="uk-UA"/>
        </w:rPr>
      </w:pPr>
      <w:r w:rsidRPr="00EB1E42">
        <w:rPr>
          <w:b/>
          <w:bCs/>
          <w:u w:val="single"/>
          <w:lang w:val="uk-UA"/>
        </w:rPr>
        <w:t xml:space="preserve">Вирішили: </w:t>
      </w:r>
    </w:p>
    <w:p w14:paraId="3869F4B9" w14:textId="77777777" w:rsidR="00795805" w:rsidRDefault="00795805" w:rsidP="00274A56">
      <w:pPr>
        <w:suppressAutoHyphens/>
        <w:ind w:firstLine="567"/>
        <w:jc w:val="both"/>
        <w:rPr>
          <w:bCs/>
          <w:lang w:val="uk-UA" w:eastAsia="zh-CN"/>
        </w:rPr>
      </w:pPr>
    </w:p>
    <w:p w14:paraId="770E473F" w14:textId="02376BAB" w:rsidR="00330A5B" w:rsidRDefault="00795805" w:rsidP="004024B2">
      <w:pPr>
        <w:pStyle w:val="a4"/>
        <w:ind w:left="0" w:firstLine="567"/>
        <w:jc w:val="both"/>
        <w:rPr>
          <w:lang w:val="uk-UA"/>
        </w:rPr>
      </w:pPr>
      <w:r>
        <w:rPr>
          <w:bCs/>
          <w:lang w:val="uk-UA" w:eastAsia="zh-CN"/>
        </w:rPr>
        <w:t xml:space="preserve">1. </w:t>
      </w:r>
      <w:r w:rsidR="00274A56">
        <w:rPr>
          <w:bCs/>
          <w:lang w:val="uk-UA" w:eastAsia="zh-CN"/>
        </w:rPr>
        <w:t xml:space="preserve">У зв’язку з </w:t>
      </w:r>
      <w:r w:rsidR="00330A5B">
        <w:rPr>
          <w:bCs/>
          <w:lang w:val="uk-UA" w:eastAsia="zh-CN"/>
        </w:rPr>
        <w:t xml:space="preserve">обмеженням фінансової спроможності місцевого бюджету </w:t>
      </w:r>
      <w:r w:rsidR="004024B2">
        <w:rPr>
          <w:bCs/>
          <w:lang w:val="uk-UA" w:eastAsia="zh-CN"/>
        </w:rPr>
        <w:t xml:space="preserve">відкорегувати </w:t>
      </w:r>
      <w:r w:rsidR="00F85093">
        <w:rPr>
          <w:bCs/>
          <w:lang w:val="uk-UA" w:eastAsia="zh-CN"/>
        </w:rPr>
        <w:t>перелік ліфтів</w:t>
      </w:r>
      <w:r w:rsidR="00274A56">
        <w:rPr>
          <w:bCs/>
          <w:lang w:val="uk-UA" w:eastAsia="zh-CN"/>
        </w:rPr>
        <w:t xml:space="preserve">, які </w:t>
      </w:r>
      <w:r w:rsidR="009F387F">
        <w:rPr>
          <w:bCs/>
          <w:lang w:val="uk-UA" w:eastAsia="zh-CN"/>
        </w:rPr>
        <w:t xml:space="preserve">пропонуються для проведення </w:t>
      </w:r>
      <w:r w:rsidR="009F387F" w:rsidRPr="0085635F">
        <w:rPr>
          <w:lang w:val="uk-UA"/>
        </w:rPr>
        <w:t>капітальн</w:t>
      </w:r>
      <w:r w:rsidR="009F387F">
        <w:rPr>
          <w:lang w:val="uk-UA"/>
        </w:rPr>
        <w:t>ого</w:t>
      </w:r>
      <w:r w:rsidR="009F387F" w:rsidRPr="0085635F">
        <w:rPr>
          <w:lang w:val="uk-UA"/>
        </w:rPr>
        <w:t xml:space="preserve"> ремонт</w:t>
      </w:r>
      <w:r w:rsidR="009F387F">
        <w:rPr>
          <w:lang w:val="uk-UA"/>
        </w:rPr>
        <w:t xml:space="preserve">у (заміну) ліфтів </w:t>
      </w:r>
      <w:r w:rsidR="00274A56">
        <w:rPr>
          <w:bCs/>
          <w:lang w:val="uk-UA" w:eastAsia="zh-CN"/>
        </w:rPr>
        <w:t>на 2026 рік</w:t>
      </w:r>
      <w:r w:rsidR="009F387F">
        <w:rPr>
          <w:bCs/>
          <w:lang w:val="uk-UA" w:eastAsia="zh-CN"/>
        </w:rPr>
        <w:t>,</w:t>
      </w:r>
      <w:r w:rsidR="004D04FD">
        <w:rPr>
          <w:bCs/>
          <w:lang w:val="uk-UA" w:eastAsia="zh-CN"/>
        </w:rPr>
        <w:t xml:space="preserve"> </w:t>
      </w:r>
      <w:r w:rsidR="00330A5B">
        <w:rPr>
          <w:color w:val="000000" w:themeColor="text1"/>
          <w:lang w:val="uk-UA"/>
        </w:rPr>
        <w:t xml:space="preserve"> </w:t>
      </w:r>
      <w:r w:rsidR="004024B2">
        <w:rPr>
          <w:lang w:val="uk-UA"/>
        </w:rPr>
        <w:t>у наступній редакції:</w:t>
      </w:r>
      <w:r w:rsidR="00330A5B">
        <w:rPr>
          <w:lang w:val="uk-UA"/>
        </w:rPr>
        <w:t xml:space="preserve"> </w:t>
      </w:r>
    </w:p>
    <w:p w14:paraId="769D1C80" w14:textId="5CD07FD4" w:rsidR="00274A56" w:rsidRDefault="00F85093" w:rsidP="004D04FD">
      <w:pPr>
        <w:rPr>
          <w:bCs/>
          <w:lang w:val="uk-UA" w:eastAsia="zh-CN"/>
        </w:rPr>
      </w:pPr>
      <w:r w:rsidRPr="004D217B">
        <w:rPr>
          <w:lang w:val="uk-UA"/>
        </w:rPr>
        <w:t xml:space="preserve"> </w:t>
      </w:r>
      <w:r w:rsidR="00274A56">
        <w:rPr>
          <w:bCs/>
          <w:lang w:val="uk-UA" w:eastAsia="zh-CN"/>
        </w:rPr>
        <w:t xml:space="preserve"> </w:t>
      </w:r>
    </w:p>
    <w:p w14:paraId="3361D4FB" w14:textId="0B4CD5D7" w:rsidR="004024B2" w:rsidRPr="004024B2" w:rsidRDefault="004024B2" w:rsidP="004024B2">
      <w:pPr>
        <w:pStyle w:val="a4"/>
        <w:numPr>
          <w:ilvl w:val="0"/>
          <w:numId w:val="24"/>
        </w:numPr>
        <w:rPr>
          <w:color w:val="000000" w:themeColor="text1"/>
          <w:lang w:val="uk-UA"/>
        </w:rPr>
      </w:pPr>
      <w:r w:rsidRPr="004024B2">
        <w:rPr>
          <w:color w:val="000000" w:themeColor="text1"/>
          <w:lang w:val="uk-UA"/>
        </w:rPr>
        <w:t>вул. Будівельників, 19 (будівля поліклініки);</w:t>
      </w:r>
    </w:p>
    <w:p w14:paraId="0E3ADF3D" w14:textId="77777777" w:rsidR="004024B2" w:rsidRPr="0096403F" w:rsidRDefault="004024B2" w:rsidP="004024B2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проспект Миру, 17А; </w:t>
      </w:r>
    </w:p>
    <w:p w14:paraId="33E31080" w14:textId="77777777" w:rsidR="004024B2" w:rsidRPr="0096403F" w:rsidRDefault="004024B2" w:rsidP="004024B2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вул. Будівельників, 7; </w:t>
      </w:r>
    </w:p>
    <w:p w14:paraId="0518C965" w14:textId="77777777" w:rsidR="004024B2" w:rsidRPr="0096403F" w:rsidRDefault="004024B2" w:rsidP="004024B2">
      <w:pPr>
        <w:pStyle w:val="a4"/>
        <w:numPr>
          <w:ilvl w:val="0"/>
          <w:numId w:val="24"/>
        </w:numPr>
        <w:rPr>
          <w:lang w:val="uk-UA"/>
        </w:rPr>
      </w:pPr>
      <w:r w:rsidRPr="0096403F">
        <w:rPr>
          <w:lang w:val="uk-UA"/>
        </w:rPr>
        <w:t>проспект Григорівського десанту, 22, під'їзд 1;</w:t>
      </w:r>
    </w:p>
    <w:p w14:paraId="5BDCDAA0" w14:textId="4423708C" w:rsidR="004024B2" w:rsidRPr="0096403F" w:rsidRDefault="004024B2" w:rsidP="004024B2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>проспект Григорівського десанту, 22, під'їзд 2</w:t>
      </w:r>
      <w:r>
        <w:rPr>
          <w:lang w:val="uk-UA"/>
        </w:rPr>
        <w:t>;</w:t>
      </w:r>
    </w:p>
    <w:p w14:paraId="471F61EF" w14:textId="77777777" w:rsidR="009F387F" w:rsidRPr="0096403F" w:rsidRDefault="009F387F" w:rsidP="009F387F">
      <w:pPr>
        <w:pStyle w:val="a4"/>
        <w:numPr>
          <w:ilvl w:val="0"/>
          <w:numId w:val="24"/>
        </w:numPr>
        <w:rPr>
          <w:lang w:val="uk-UA"/>
        </w:rPr>
      </w:pPr>
      <w:r w:rsidRPr="0096403F">
        <w:rPr>
          <w:lang w:val="uk-UA"/>
        </w:rPr>
        <w:t xml:space="preserve">вул. Хіміків, 14, під'їзд 6; </w:t>
      </w:r>
    </w:p>
    <w:p w14:paraId="19FCD84E" w14:textId="77777777" w:rsidR="009F387F" w:rsidRPr="0096403F" w:rsidRDefault="009F387F" w:rsidP="009F387F">
      <w:pPr>
        <w:pStyle w:val="a4"/>
        <w:numPr>
          <w:ilvl w:val="0"/>
          <w:numId w:val="24"/>
        </w:numPr>
        <w:rPr>
          <w:lang w:val="uk-UA"/>
        </w:rPr>
      </w:pPr>
      <w:r w:rsidRPr="0096403F">
        <w:rPr>
          <w:lang w:val="uk-UA"/>
        </w:rPr>
        <w:t xml:space="preserve">проспект Григорівського десанту, 24, під'їзд 2; </w:t>
      </w:r>
    </w:p>
    <w:p w14:paraId="1402F0F2" w14:textId="77777777" w:rsidR="009F387F" w:rsidRPr="0096403F" w:rsidRDefault="009F387F" w:rsidP="009F387F">
      <w:pPr>
        <w:pStyle w:val="a4"/>
        <w:numPr>
          <w:ilvl w:val="0"/>
          <w:numId w:val="24"/>
        </w:numPr>
        <w:rPr>
          <w:lang w:val="uk-UA"/>
        </w:rPr>
      </w:pPr>
      <w:r w:rsidRPr="0096403F">
        <w:rPr>
          <w:lang w:val="uk-UA"/>
        </w:rPr>
        <w:t>вул. Хіміків, 12, під'їзд 2;</w:t>
      </w:r>
    </w:p>
    <w:p w14:paraId="4FE227C4" w14:textId="77777777" w:rsidR="009F387F" w:rsidRPr="0096403F" w:rsidRDefault="009F387F" w:rsidP="009F387F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проспект Миру, 15, під'їзд 1; </w:t>
      </w:r>
    </w:p>
    <w:p w14:paraId="321C585B" w14:textId="77777777" w:rsidR="009F387F" w:rsidRPr="0096403F" w:rsidRDefault="009F387F" w:rsidP="009F387F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вул. Хіміків, 18, під'їзд 8; </w:t>
      </w:r>
    </w:p>
    <w:p w14:paraId="04765FD9" w14:textId="77777777" w:rsidR="009F387F" w:rsidRPr="0096403F" w:rsidRDefault="009F387F" w:rsidP="009F387F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проспект Григорівського десанту, 21 (пас.); </w:t>
      </w:r>
    </w:p>
    <w:p w14:paraId="4C47B191" w14:textId="77777777" w:rsidR="009F387F" w:rsidRPr="0096403F" w:rsidRDefault="009F387F" w:rsidP="009F387F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проспект Григорівського десанту, 23, (пас.); </w:t>
      </w:r>
    </w:p>
    <w:p w14:paraId="7573E82E" w14:textId="77777777" w:rsidR="009F387F" w:rsidRPr="0096403F" w:rsidRDefault="009F387F" w:rsidP="009F387F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вул. Т.Г. Шевченка, 7, під'їзд 6; </w:t>
      </w:r>
    </w:p>
    <w:p w14:paraId="7A9F2B1D" w14:textId="77777777" w:rsidR="009F387F" w:rsidRPr="0096403F" w:rsidRDefault="009F387F" w:rsidP="009F387F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вул. Хіміків, 14, під'їзд 7; </w:t>
      </w:r>
    </w:p>
    <w:p w14:paraId="4745E1DC" w14:textId="77777777" w:rsidR="009F387F" w:rsidRPr="0096403F" w:rsidRDefault="009F387F" w:rsidP="009F387F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вул. Т.Г. Шевченка, 5, під'їзд 4; </w:t>
      </w:r>
    </w:p>
    <w:p w14:paraId="5EF6852B" w14:textId="77777777" w:rsidR="009F387F" w:rsidRPr="0096403F" w:rsidRDefault="009F387F" w:rsidP="009F387F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вул. Хіміків, 4, під'їзд 4; </w:t>
      </w:r>
    </w:p>
    <w:p w14:paraId="325FB111" w14:textId="77777777" w:rsidR="009F387F" w:rsidRPr="0096403F" w:rsidRDefault="009F387F" w:rsidP="009F387F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проспект Миру, 26, під'їзд 4; </w:t>
      </w:r>
    </w:p>
    <w:p w14:paraId="1C18A8FA" w14:textId="77777777" w:rsidR="009F387F" w:rsidRPr="0096403F" w:rsidRDefault="009F387F" w:rsidP="009F387F">
      <w:pPr>
        <w:pStyle w:val="a4"/>
        <w:numPr>
          <w:ilvl w:val="0"/>
          <w:numId w:val="24"/>
        </w:numPr>
        <w:jc w:val="both"/>
        <w:rPr>
          <w:lang w:val="uk-UA"/>
        </w:rPr>
      </w:pPr>
      <w:r w:rsidRPr="0096403F">
        <w:rPr>
          <w:lang w:val="uk-UA"/>
        </w:rPr>
        <w:t xml:space="preserve">вул. Хіміків, 20, під'їзд 1; </w:t>
      </w:r>
    </w:p>
    <w:p w14:paraId="79174374" w14:textId="77777777" w:rsidR="009F387F" w:rsidRPr="0096403F" w:rsidRDefault="009F387F" w:rsidP="009F387F">
      <w:pPr>
        <w:pStyle w:val="a4"/>
        <w:numPr>
          <w:ilvl w:val="0"/>
          <w:numId w:val="24"/>
        </w:numPr>
        <w:rPr>
          <w:lang w:val="uk-UA"/>
        </w:rPr>
      </w:pPr>
      <w:r w:rsidRPr="0096403F">
        <w:rPr>
          <w:lang w:val="uk-UA"/>
        </w:rPr>
        <w:t xml:space="preserve">проспект Миру, 26, під'їзд 1; </w:t>
      </w:r>
    </w:p>
    <w:p w14:paraId="0C83A1AB" w14:textId="77777777" w:rsidR="009F387F" w:rsidRDefault="009F387F" w:rsidP="009F387F">
      <w:pPr>
        <w:pStyle w:val="a4"/>
        <w:numPr>
          <w:ilvl w:val="0"/>
          <w:numId w:val="24"/>
        </w:numPr>
        <w:rPr>
          <w:lang w:val="uk-UA"/>
        </w:rPr>
      </w:pPr>
      <w:r w:rsidRPr="0096403F">
        <w:rPr>
          <w:lang w:val="uk-UA"/>
        </w:rPr>
        <w:t>проспект Миру, 26, під'їзд 2</w:t>
      </w:r>
      <w:r>
        <w:rPr>
          <w:lang w:val="uk-UA"/>
        </w:rPr>
        <w:t>.</w:t>
      </w:r>
    </w:p>
    <w:p w14:paraId="39F1C62F" w14:textId="77777777" w:rsidR="004024B2" w:rsidRPr="004024B2" w:rsidRDefault="004024B2" w:rsidP="009F387F">
      <w:pPr>
        <w:pStyle w:val="a4"/>
        <w:rPr>
          <w:lang w:val="uk-UA"/>
        </w:rPr>
      </w:pPr>
    </w:p>
    <w:p w14:paraId="7AADCC00" w14:textId="57821764" w:rsidR="009F387F" w:rsidRPr="00274A56" w:rsidRDefault="00413E91" w:rsidP="009F387F">
      <w:pPr>
        <w:suppressAutoHyphens/>
        <w:ind w:firstLine="567"/>
        <w:jc w:val="both"/>
        <w:rPr>
          <w:color w:val="000000" w:themeColor="text1"/>
          <w:lang w:val="uk-UA"/>
        </w:rPr>
      </w:pPr>
      <w:r>
        <w:rPr>
          <w:lang w:val="uk-UA"/>
        </w:rPr>
        <w:t>2</w:t>
      </w:r>
      <w:r w:rsidR="00524DFA">
        <w:rPr>
          <w:lang w:val="uk-UA"/>
        </w:rPr>
        <w:t xml:space="preserve">. </w:t>
      </w:r>
      <w:bookmarkStart w:id="7" w:name="_Hlk25675607"/>
      <w:bookmarkEnd w:id="3"/>
      <w:bookmarkEnd w:id="4"/>
      <w:bookmarkEnd w:id="5"/>
      <w:r w:rsidR="00524DFA">
        <w:rPr>
          <w:lang w:val="uk-UA"/>
        </w:rPr>
        <w:t xml:space="preserve">УЖКГ ПМР </w:t>
      </w:r>
      <w:r w:rsidR="009F387F">
        <w:rPr>
          <w:lang w:val="uk-UA"/>
        </w:rPr>
        <w:t xml:space="preserve">винести відкорегований </w:t>
      </w:r>
      <w:r w:rsidR="009F387F" w:rsidRPr="00274A56">
        <w:rPr>
          <w:color w:val="000000" w:themeColor="text1"/>
          <w:lang w:val="uk-UA"/>
        </w:rPr>
        <w:t xml:space="preserve">перелік ліфтів </w:t>
      </w:r>
      <w:r w:rsidR="009F387F">
        <w:rPr>
          <w:color w:val="000000" w:themeColor="text1"/>
          <w:lang w:val="uk-UA"/>
        </w:rPr>
        <w:t xml:space="preserve">до заходів </w:t>
      </w:r>
      <w:r w:rsidR="009F387F">
        <w:rPr>
          <w:lang w:val="uk-UA"/>
        </w:rPr>
        <w:t>«</w:t>
      </w:r>
      <w:r w:rsidR="009F387F" w:rsidRPr="008209BB">
        <w:rPr>
          <w:lang w:val="uk-UA"/>
        </w:rPr>
        <w:t xml:space="preserve">Програми капітального ремонту (модернізації, заміни) ліфтів в місті </w:t>
      </w:r>
      <w:r w:rsidR="009F387F">
        <w:rPr>
          <w:lang w:val="uk-UA"/>
        </w:rPr>
        <w:t>Південному</w:t>
      </w:r>
      <w:r w:rsidR="009F387F" w:rsidRPr="008209BB">
        <w:rPr>
          <w:lang w:val="uk-UA"/>
        </w:rPr>
        <w:t xml:space="preserve"> Одеського району Одеської області на 2024-2026 роки</w:t>
      </w:r>
      <w:r w:rsidR="009F387F">
        <w:rPr>
          <w:lang w:val="uk-UA"/>
        </w:rPr>
        <w:t xml:space="preserve">» </w:t>
      </w:r>
      <w:r w:rsidR="009F387F" w:rsidRPr="00274A56">
        <w:rPr>
          <w:color w:val="000000" w:themeColor="text1"/>
          <w:lang w:val="uk-UA"/>
        </w:rPr>
        <w:t>на 202</w:t>
      </w:r>
      <w:r w:rsidR="009F387F">
        <w:rPr>
          <w:color w:val="000000" w:themeColor="text1"/>
          <w:lang w:val="uk-UA"/>
        </w:rPr>
        <w:t>6</w:t>
      </w:r>
      <w:r w:rsidR="009F387F" w:rsidRPr="00274A56">
        <w:rPr>
          <w:color w:val="000000" w:themeColor="text1"/>
          <w:lang w:val="uk-UA"/>
        </w:rPr>
        <w:t xml:space="preserve"> рік </w:t>
      </w:r>
      <w:r>
        <w:rPr>
          <w:color w:val="000000" w:themeColor="text1"/>
          <w:lang w:val="uk-UA"/>
        </w:rPr>
        <w:t xml:space="preserve">на затвердження сесії </w:t>
      </w:r>
      <w:r>
        <w:rPr>
          <w:lang w:val="uk-UA"/>
        </w:rPr>
        <w:t>з відкоригованою вартістю робіт</w:t>
      </w:r>
      <w:r w:rsidRPr="0085635F">
        <w:rPr>
          <w:lang w:val="uk-UA"/>
        </w:rPr>
        <w:t xml:space="preserve"> </w:t>
      </w:r>
      <w:r>
        <w:rPr>
          <w:lang w:val="uk-UA"/>
        </w:rPr>
        <w:t>згідно з наданими ОСББ бюджетними запитами.</w:t>
      </w:r>
    </w:p>
    <w:p w14:paraId="21023093" w14:textId="77777777" w:rsidR="00E31E97" w:rsidRDefault="00E31E97" w:rsidP="00524DFA">
      <w:pPr>
        <w:ind w:firstLine="567"/>
        <w:jc w:val="both"/>
        <w:rPr>
          <w:bCs/>
          <w:lang w:val="uk-UA"/>
        </w:rPr>
      </w:pPr>
    </w:p>
    <w:p w14:paraId="61A204D9" w14:textId="77777777" w:rsidR="00BD76FA" w:rsidRDefault="00BD76FA" w:rsidP="00EB1E42">
      <w:pPr>
        <w:jc w:val="both"/>
        <w:rPr>
          <w:b/>
          <w:u w:val="single"/>
          <w:lang w:val="uk-UA"/>
        </w:rPr>
      </w:pPr>
    </w:p>
    <w:p w14:paraId="290B8263" w14:textId="724BD11C" w:rsidR="00CC441A" w:rsidRDefault="00CC441A" w:rsidP="00EB1E42">
      <w:pPr>
        <w:jc w:val="both"/>
        <w:rPr>
          <w:b/>
          <w:lang w:val="uk-UA"/>
        </w:rPr>
      </w:pPr>
      <w:r w:rsidRPr="00EB1E42">
        <w:rPr>
          <w:b/>
          <w:u w:val="single"/>
          <w:lang w:val="uk-UA"/>
        </w:rPr>
        <w:t>Результати голосування:</w:t>
      </w:r>
      <w:r>
        <w:rPr>
          <w:b/>
          <w:lang w:val="uk-UA"/>
        </w:rPr>
        <w:t xml:space="preserve"> </w:t>
      </w:r>
      <w:r w:rsidRPr="00A214C4">
        <w:rPr>
          <w:b/>
          <w:color w:val="000000" w:themeColor="text1"/>
          <w:lang w:val="uk-UA"/>
        </w:rPr>
        <w:t>За -</w:t>
      </w:r>
      <w:r w:rsidR="00A214C4">
        <w:rPr>
          <w:b/>
          <w:color w:val="000000" w:themeColor="text1"/>
          <w:lang w:val="uk-UA"/>
        </w:rPr>
        <w:t xml:space="preserve"> </w:t>
      </w:r>
      <w:r w:rsidR="00D71F9D">
        <w:rPr>
          <w:b/>
          <w:color w:val="000000" w:themeColor="text1"/>
          <w:lang w:val="uk-UA"/>
        </w:rPr>
        <w:t>8</w:t>
      </w:r>
      <w:r w:rsidRPr="00C9296F">
        <w:rPr>
          <w:b/>
          <w:lang w:val="uk-UA"/>
        </w:rPr>
        <w:t>. Проти -</w:t>
      </w:r>
      <w:r w:rsidR="00A214C4">
        <w:rPr>
          <w:b/>
          <w:lang w:val="uk-UA"/>
        </w:rPr>
        <w:t xml:space="preserve"> </w:t>
      </w:r>
      <w:r w:rsidR="0095248D">
        <w:rPr>
          <w:b/>
          <w:lang w:val="uk-UA"/>
        </w:rPr>
        <w:t>0</w:t>
      </w:r>
      <w:r w:rsidRPr="00C9296F">
        <w:rPr>
          <w:b/>
          <w:lang w:val="uk-UA"/>
        </w:rPr>
        <w:t xml:space="preserve">. Утримався – </w:t>
      </w:r>
      <w:r w:rsidR="00D71F9D">
        <w:rPr>
          <w:b/>
          <w:lang w:val="uk-UA"/>
        </w:rPr>
        <w:t>1</w:t>
      </w:r>
      <w:r w:rsidRPr="00C9296F">
        <w:rPr>
          <w:b/>
          <w:lang w:val="uk-UA"/>
        </w:rPr>
        <w:t>.</w:t>
      </w:r>
    </w:p>
    <w:bookmarkEnd w:id="7"/>
    <w:p w14:paraId="30DC2123" w14:textId="373C5047" w:rsidR="00F61997" w:rsidRDefault="00F61997" w:rsidP="00F61997">
      <w:pPr>
        <w:pStyle w:val="a4"/>
        <w:ind w:left="0" w:firstLine="567"/>
        <w:jc w:val="both"/>
        <w:rPr>
          <w:lang w:val="uk-UA"/>
        </w:rPr>
      </w:pPr>
    </w:p>
    <w:p w14:paraId="1FE072BC" w14:textId="5EC5C30B" w:rsidR="00892801" w:rsidRDefault="00892801" w:rsidP="00F61997">
      <w:pPr>
        <w:pStyle w:val="a4"/>
        <w:ind w:left="0" w:firstLine="567"/>
        <w:jc w:val="both"/>
        <w:rPr>
          <w:lang w:val="uk-UA"/>
        </w:rPr>
      </w:pPr>
    </w:p>
    <w:p w14:paraId="2CB008BA" w14:textId="77777777" w:rsidR="00E658E7" w:rsidRDefault="00E658E7" w:rsidP="000D4B4F">
      <w:pPr>
        <w:tabs>
          <w:tab w:val="left" w:pos="6946"/>
        </w:tabs>
        <w:jc w:val="both"/>
        <w:rPr>
          <w:b/>
          <w:bCs/>
          <w:lang w:val="uk-UA"/>
        </w:rPr>
      </w:pPr>
    </w:p>
    <w:p w14:paraId="02CA20EF" w14:textId="009E6BF6" w:rsidR="002F298F" w:rsidRPr="002C341A" w:rsidRDefault="0076761F" w:rsidP="000D4B4F">
      <w:pPr>
        <w:tabs>
          <w:tab w:val="left" w:pos="6946"/>
        </w:tabs>
        <w:jc w:val="both"/>
        <w:rPr>
          <w:b/>
          <w:bCs/>
          <w:lang w:val="uk-UA"/>
        </w:rPr>
      </w:pPr>
      <w:r w:rsidRPr="002C341A">
        <w:rPr>
          <w:b/>
          <w:bCs/>
          <w:lang w:val="uk-UA"/>
        </w:rPr>
        <w:t>Г</w:t>
      </w:r>
      <w:r w:rsidR="002F298F" w:rsidRPr="002C341A">
        <w:rPr>
          <w:b/>
          <w:bCs/>
          <w:lang w:val="uk-UA"/>
        </w:rPr>
        <w:t>олов</w:t>
      </w:r>
      <w:r w:rsidR="00555FE4" w:rsidRPr="002C341A">
        <w:rPr>
          <w:b/>
          <w:bCs/>
          <w:lang w:val="uk-UA"/>
        </w:rPr>
        <w:t>а</w:t>
      </w:r>
      <w:r w:rsidR="002F298F" w:rsidRPr="002C341A">
        <w:rPr>
          <w:b/>
          <w:bCs/>
          <w:lang w:val="uk-UA"/>
        </w:rPr>
        <w:t xml:space="preserve"> ко</w:t>
      </w:r>
      <w:r w:rsidR="00555FE4" w:rsidRPr="002C341A">
        <w:rPr>
          <w:b/>
          <w:bCs/>
          <w:lang w:val="uk-UA"/>
        </w:rPr>
        <w:t>місії</w:t>
      </w:r>
      <w:r w:rsidR="002F298F" w:rsidRPr="002C341A">
        <w:rPr>
          <w:b/>
          <w:bCs/>
          <w:lang w:val="uk-UA"/>
        </w:rPr>
        <w:t xml:space="preserve">                                 </w:t>
      </w:r>
      <w:r w:rsidR="000A4E60" w:rsidRPr="002C341A">
        <w:rPr>
          <w:b/>
          <w:bCs/>
          <w:lang w:val="uk-UA"/>
        </w:rPr>
        <w:t xml:space="preserve">                       </w:t>
      </w:r>
      <w:r w:rsidR="002F298F" w:rsidRPr="002C341A">
        <w:rPr>
          <w:b/>
          <w:bCs/>
          <w:lang w:val="uk-UA"/>
        </w:rPr>
        <w:t xml:space="preserve">            </w:t>
      </w:r>
      <w:r w:rsidR="00555FE4" w:rsidRPr="002C341A">
        <w:rPr>
          <w:b/>
          <w:bCs/>
          <w:lang w:val="uk-UA"/>
        </w:rPr>
        <w:t xml:space="preserve">                                 </w:t>
      </w:r>
      <w:r w:rsidR="004A6AF0">
        <w:rPr>
          <w:b/>
          <w:bCs/>
          <w:lang w:val="uk-UA"/>
        </w:rPr>
        <w:t>Ігор ЧУГУННИКОВ</w:t>
      </w:r>
      <w:r w:rsidRPr="002C341A">
        <w:rPr>
          <w:b/>
          <w:bCs/>
          <w:lang w:val="uk-UA"/>
        </w:rPr>
        <w:t xml:space="preserve">   </w:t>
      </w:r>
    </w:p>
    <w:p w14:paraId="44E117C6" w14:textId="77777777" w:rsidR="00DD7CDF" w:rsidRPr="002C341A" w:rsidRDefault="00DD7CDF" w:rsidP="00DB265B">
      <w:pPr>
        <w:jc w:val="both"/>
        <w:rPr>
          <w:b/>
          <w:bCs/>
          <w:lang w:val="uk-UA"/>
        </w:rPr>
      </w:pPr>
    </w:p>
    <w:p w14:paraId="08370DED" w14:textId="77777777" w:rsidR="00E658E7" w:rsidRDefault="00E658E7" w:rsidP="00DB265B">
      <w:pPr>
        <w:jc w:val="both"/>
        <w:rPr>
          <w:b/>
          <w:bCs/>
          <w:lang w:val="uk-UA"/>
        </w:rPr>
      </w:pPr>
    </w:p>
    <w:p w14:paraId="1DFDDE07" w14:textId="799159E7" w:rsidR="00677B8B" w:rsidRPr="002C341A" w:rsidRDefault="002F298F" w:rsidP="00DB265B">
      <w:pPr>
        <w:jc w:val="both"/>
        <w:rPr>
          <w:b/>
          <w:bCs/>
          <w:lang w:val="uk-UA"/>
        </w:rPr>
      </w:pPr>
      <w:r w:rsidRPr="002C341A">
        <w:rPr>
          <w:b/>
          <w:bCs/>
          <w:lang w:val="uk-UA"/>
        </w:rPr>
        <w:t xml:space="preserve">Секретар </w:t>
      </w:r>
      <w:r w:rsidR="00555FE4" w:rsidRPr="002C341A">
        <w:rPr>
          <w:b/>
          <w:bCs/>
          <w:lang w:val="uk-UA"/>
        </w:rPr>
        <w:t>комісії</w:t>
      </w:r>
      <w:r w:rsidRPr="002C341A">
        <w:rPr>
          <w:b/>
          <w:bCs/>
          <w:lang w:val="uk-UA"/>
        </w:rPr>
        <w:t xml:space="preserve">                                                                     </w:t>
      </w:r>
      <w:r w:rsidR="000A4E60" w:rsidRPr="002C341A">
        <w:rPr>
          <w:b/>
          <w:bCs/>
          <w:lang w:val="uk-UA"/>
        </w:rPr>
        <w:t xml:space="preserve">                </w:t>
      </w:r>
      <w:r w:rsidRPr="002C341A">
        <w:rPr>
          <w:b/>
          <w:bCs/>
          <w:lang w:val="uk-UA"/>
        </w:rPr>
        <w:t xml:space="preserve">   </w:t>
      </w:r>
      <w:r w:rsidR="004A6AF0">
        <w:rPr>
          <w:b/>
          <w:bCs/>
          <w:lang w:val="uk-UA"/>
        </w:rPr>
        <w:t>Наталя</w:t>
      </w:r>
      <w:r w:rsidR="00C43F78" w:rsidRPr="002C341A">
        <w:rPr>
          <w:b/>
          <w:bCs/>
          <w:lang w:val="uk-UA"/>
        </w:rPr>
        <w:t xml:space="preserve"> </w:t>
      </w:r>
      <w:r w:rsidR="004A6AF0" w:rsidRPr="002C341A">
        <w:rPr>
          <w:b/>
          <w:bCs/>
          <w:lang w:val="uk-UA"/>
        </w:rPr>
        <w:t>КОВАЛЬ</w:t>
      </w:r>
    </w:p>
    <w:sectPr w:rsidR="00677B8B" w:rsidRPr="002C341A" w:rsidSect="00030424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43C"/>
    <w:multiLevelType w:val="hybridMultilevel"/>
    <w:tmpl w:val="EB5CD730"/>
    <w:lvl w:ilvl="0" w:tplc="CC5C7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AB75AC"/>
    <w:multiLevelType w:val="hybridMultilevel"/>
    <w:tmpl w:val="316A1586"/>
    <w:lvl w:ilvl="0" w:tplc="092A0D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46DA"/>
    <w:multiLevelType w:val="hybridMultilevel"/>
    <w:tmpl w:val="8258FF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F19DB"/>
    <w:multiLevelType w:val="hybridMultilevel"/>
    <w:tmpl w:val="275A2D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689C"/>
    <w:multiLevelType w:val="hybridMultilevel"/>
    <w:tmpl w:val="43F209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17C"/>
    <w:multiLevelType w:val="hybridMultilevel"/>
    <w:tmpl w:val="DDE2BFA2"/>
    <w:lvl w:ilvl="0" w:tplc="A40E19B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42B4BE2"/>
    <w:multiLevelType w:val="hybridMultilevel"/>
    <w:tmpl w:val="559CAEE2"/>
    <w:lvl w:ilvl="0" w:tplc="CF0443D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53225"/>
    <w:multiLevelType w:val="hybridMultilevel"/>
    <w:tmpl w:val="CB502F5C"/>
    <w:lvl w:ilvl="0" w:tplc="0C5443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65350B"/>
    <w:multiLevelType w:val="hybridMultilevel"/>
    <w:tmpl w:val="90580C22"/>
    <w:lvl w:ilvl="0" w:tplc="F00EE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04C07"/>
    <w:multiLevelType w:val="hybridMultilevel"/>
    <w:tmpl w:val="4C64F986"/>
    <w:lvl w:ilvl="0" w:tplc="D048D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9525159"/>
    <w:multiLevelType w:val="hybridMultilevel"/>
    <w:tmpl w:val="FA5AF0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E1DC0"/>
    <w:multiLevelType w:val="hybridMultilevel"/>
    <w:tmpl w:val="B5F297A4"/>
    <w:lvl w:ilvl="0" w:tplc="496AD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6B130B"/>
    <w:multiLevelType w:val="hybridMultilevel"/>
    <w:tmpl w:val="B12E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B070A"/>
    <w:multiLevelType w:val="hybridMultilevel"/>
    <w:tmpl w:val="B70000A6"/>
    <w:lvl w:ilvl="0" w:tplc="54CA353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5023EF3"/>
    <w:multiLevelType w:val="hybridMultilevel"/>
    <w:tmpl w:val="0ED0ABA2"/>
    <w:lvl w:ilvl="0" w:tplc="A42491C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31162"/>
    <w:multiLevelType w:val="hybridMultilevel"/>
    <w:tmpl w:val="60C49916"/>
    <w:lvl w:ilvl="0" w:tplc="84CAA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495209"/>
    <w:multiLevelType w:val="hybridMultilevel"/>
    <w:tmpl w:val="00ECD19C"/>
    <w:lvl w:ilvl="0" w:tplc="6F64D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CA61F3"/>
    <w:multiLevelType w:val="hybridMultilevel"/>
    <w:tmpl w:val="6B7CF2B6"/>
    <w:lvl w:ilvl="0" w:tplc="C6E033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367749"/>
    <w:multiLevelType w:val="hybridMultilevel"/>
    <w:tmpl w:val="2FEE4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A7407"/>
    <w:multiLevelType w:val="hybridMultilevel"/>
    <w:tmpl w:val="B9B02674"/>
    <w:lvl w:ilvl="0" w:tplc="65FAB90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EC30D75"/>
    <w:multiLevelType w:val="hybridMultilevel"/>
    <w:tmpl w:val="581ED884"/>
    <w:lvl w:ilvl="0" w:tplc="876E1D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F1133D2"/>
    <w:multiLevelType w:val="hybridMultilevel"/>
    <w:tmpl w:val="EB5CD730"/>
    <w:lvl w:ilvl="0" w:tplc="CC5C7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C276E"/>
    <w:multiLevelType w:val="hybridMultilevel"/>
    <w:tmpl w:val="AFBE9D5A"/>
    <w:lvl w:ilvl="0" w:tplc="9C5622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2679467">
    <w:abstractNumId w:val="18"/>
  </w:num>
  <w:num w:numId="2" w16cid:durableId="1163089673">
    <w:abstractNumId w:val="14"/>
  </w:num>
  <w:num w:numId="3" w16cid:durableId="474031034">
    <w:abstractNumId w:val="8"/>
  </w:num>
  <w:num w:numId="4" w16cid:durableId="921177835">
    <w:abstractNumId w:val="12"/>
  </w:num>
  <w:num w:numId="5" w16cid:durableId="996689845">
    <w:abstractNumId w:val="6"/>
  </w:num>
  <w:num w:numId="6" w16cid:durableId="601648301">
    <w:abstractNumId w:val="13"/>
  </w:num>
  <w:num w:numId="7" w16cid:durableId="873231640">
    <w:abstractNumId w:val="0"/>
  </w:num>
  <w:num w:numId="8" w16cid:durableId="1369456692">
    <w:abstractNumId w:val="21"/>
  </w:num>
  <w:num w:numId="9" w16cid:durableId="586622332">
    <w:abstractNumId w:val="16"/>
  </w:num>
  <w:num w:numId="10" w16cid:durableId="656222809">
    <w:abstractNumId w:val="1"/>
  </w:num>
  <w:num w:numId="11" w16cid:durableId="2129809185">
    <w:abstractNumId w:val="22"/>
  </w:num>
  <w:num w:numId="12" w16cid:durableId="718937872">
    <w:abstractNumId w:val="5"/>
  </w:num>
  <w:num w:numId="13" w16cid:durableId="429663567">
    <w:abstractNumId w:val="20"/>
  </w:num>
  <w:num w:numId="14" w16cid:durableId="1423259308">
    <w:abstractNumId w:val="11"/>
  </w:num>
  <w:num w:numId="15" w16cid:durableId="1949728764">
    <w:abstractNumId w:val="7"/>
  </w:num>
  <w:num w:numId="16" w16cid:durableId="1997952429">
    <w:abstractNumId w:val="17"/>
  </w:num>
  <w:num w:numId="17" w16cid:durableId="722027796">
    <w:abstractNumId w:val="15"/>
  </w:num>
  <w:num w:numId="18" w16cid:durableId="346324513">
    <w:abstractNumId w:val="10"/>
  </w:num>
  <w:num w:numId="19" w16cid:durableId="1788159821">
    <w:abstractNumId w:val="3"/>
  </w:num>
  <w:num w:numId="20" w16cid:durableId="130557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1153077">
    <w:abstractNumId w:val="9"/>
  </w:num>
  <w:num w:numId="22" w16cid:durableId="531695116">
    <w:abstractNumId w:val="4"/>
  </w:num>
  <w:num w:numId="23" w16cid:durableId="802384940">
    <w:abstractNumId w:val="19"/>
  </w:num>
  <w:num w:numId="24" w16cid:durableId="1327592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8F"/>
    <w:rsid w:val="00002AD8"/>
    <w:rsid w:val="00002B40"/>
    <w:rsid w:val="0000738D"/>
    <w:rsid w:val="00010929"/>
    <w:rsid w:val="00010950"/>
    <w:rsid w:val="00012938"/>
    <w:rsid w:val="00014141"/>
    <w:rsid w:val="00014D7A"/>
    <w:rsid w:val="000150F5"/>
    <w:rsid w:val="00017D15"/>
    <w:rsid w:val="00017E82"/>
    <w:rsid w:val="000205E3"/>
    <w:rsid w:val="00020AE2"/>
    <w:rsid w:val="00030424"/>
    <w:rsid w:val="00033AEA"/>
    <w:rsid w:val="00035613"/>
    <w:rsid w:val="00037E75"/>
    <w:rsid w:val="000404E3"/>
    <w:rsid w:val="000455C3"/>
    <w:rsid w:val="00045A66"/>
    <w:rsid w:val="00047D47"/>
    <w:rsid w:val="000518D9"/>
    <w:rsid w:val="00052E41"/>
    <w:rsid w:val="000547BE"/>
    <w:rsid w:val="00054CBB"/>
    <w:rsid w:val="00060342"/>
    <w:rsid w:val="0006211B"/>
    <w:rsid w:val="0006639A"/>
    <w:rsid w:val="0006664D"/>
    <w:rsid w:val="00067B21"/>
    <w:rsid w:val="00070933"/>
    <w:rsid w:val="000734C7"/>
    <w:rsid w:val="000811CE"/>
    <w:rsid w:val="000818E4"/>
    <w:rsid w:val="00084AF5"/>
    <w:rsid w:val="00085DE1"/>
    <w:rsid w:val="00087716"/>
    <w:rsid w:val="0008795F"/>
    <w:rsid w:val="000921B6"/>
    <w:rsid w:val="000934EF"/>
    <w:rsid w:val="000972BC"/>
    <w:rsid w:val="000A06A1"/>
    <w:rsid w:val="000A08CE"/>
    <w:rsid w:val="000A31F3"/>
    <w:rsid w:val="000A4E60"/>
    <w:rsid w:val="000A56B1"/>
    <w:rsid w:val="000B1C61"/>
    <w:rsid w:val="000B2653"/>
    <w:rsid w:val="000B2C7F"/>
    <w:rsid w:val="000B6720"/>
    <w:rsid w:val="000B6AF6"/>
    <w:rsid w:val="000C3385"/>
    <w:rsid w:val="000D0512"/>
    <w:rsid w:val="000D4B4F"/>
    <w:rsid w:val="000E3859"/>
    <w:rsid w:val="000E3D2B"/>
    <w:rsid w:val="000E720D"/>
    <w:rsid w:val="000F05EC"/>
    <w:rsid w:val="000F43F6"/>
    <w:rsid w:val="000F443B"/>
    <w:rsid w:val="000F6CEE"/>
    <w:rsid w:val="000F7119"/>
    <w:rsid w:val="000F76BB"/>
    <w:rsid w:val="001032FF"/>
    <w:rsid w:val="00111A2D"/>
    <w:rsid w:val="0011447B"/>
    <w:rsid w:val="00120512"/>
    <w:rsid w:val="00120EE0"/>
    <w:rsid w:val="00123257"/>
    <w:rsid w:val="00125F69"/>
    <w:rsid w:val="001322D3"/>
    <w:rsid w:val="00135F51"/>
    <w:rsid w:val="0013614A"/>
    <w:rsid w:val="00140BEF"/>
    <w:rsid w:val="0014422E"/>
    <w:rsid w:val="00147704"/>
    <w:rsid w:val="001505AE"/>
    <w:rsid w:val="00151301"/>
    <w:rsid w:val="00153C50"/>
    <w:rsid w:val="00154C56"/>
    <w:rsid w:val="001572CF"/>
    <w:rsid w:val="0016175A"/>
    <w:rsid w:val="0016339F"/>
    <w:rsid w:val="00163F54"/>
    <w:rsid w:val="00164B84"/>
    <w:rsid w:val="001716A5"/>
    <w:rsid w:val="0017293F"/>
    <w:rsid w:val="001772EB"/>
    <w:rsid w:val="00177C56"/>
    <w:rsid w:val="001809EB"/>
    <w:rsid w:val="0018129B"/>
    <w:rsid w:val="001827D9"/>
    <w:rsid w:val="00184C09"/>
    <w:rsid w:val="00185412"/>
    <w:rsid w:val="00185EC0"/>
    <w:rsid w:val="00186D4E"/>
    <w:rsid w:val="00186D63"/>
    <w:rsid w:val="001875E5"/>
    <w:rsid w:val="00192161"/>
    <w:rsid w:val="00192615"/>
    <w:rsid w:val="00193A83"/>
    <w:rsid w:val="00197D75"/>
    <w:rsid w:val="001A6D33"/>
    <w:rsid w:val="001B366A"/>
    <w:rsid w:val="001C1541"/>
    <w:rsid w:val="001C2227"/>
    <w:rsid w:val="001C4185"/>
    <w:rsid w:val="001C44FE"/>
    <w:rsid w:val="001C5320"/>
    <w:rsid w:val="001C5C75"/>
    <w:rsid w:val="001D670A"/>
    <w:rsid w:val="001D6B36"/>
    <w:rsid w:val="001D6CE5"/>
    <w:rsid w:val="001E3A57"/>
    <w:rsid w:val="001E3AAC"/>
    <w:rsid w:val="001E5348"/>
    <w:rsid w:val="001E623E"/>
    <w:rsid w:val="001E6444"/>
    <w:rsid w:val="001F3F36"/>
    <w:rsid w:val="001F7E04"/>
    <w:rsid w:val="00200BFB"/>
    <w:rsid w:val="0020105E"/>
    <w:rsid w:val="00201610"/>
    <w:rsid w:val="00202119"/>
    <w:rsid w:val="0021058F"/>
    <w:rsid w:val="002115F1"/>
    <w:rsid w:val="00225288"/>
    <w:rsid w:val="00230186"/>
    <w:rsid w:val="00230F4C"/>
    <w:rsid w:val="002325E8"/>
    <w:rsid w:val="002341CB"/>
    <w:rsid w:val="00241525"/>
    <w:rsid w:val="00242CB8"/>
    <w:rsid w:val="00242E2C"/>
    <w:rsid w:val="002432C2"/>
    <w:rsid w:val="00243FF3"/>
    <w:rsid w:val="00244539"/>
    <w:rsid w:val="00244BC1"/>
    <w:rsid w:val="002450BE"/>
    <w:rsid w:val="002553FB"/>
    <w:rsid w:val="0025646C"/>
    <w:rsid w:val="00256E8D"/>
    <w:rsid w:val="00260B07"/>
    <w:rsid w:val="002705CA"/>
    <w:rsid w:val="002741C2"/>
    <w:rsid w:val="00274259"/>
    <w:rsid w:val="00274377"/>
    <w:rsid w:val="00274A56"/>
    <w:rsid w:val="00274B33"/>
    <w:rsid w:val="00276F6D"/>
    <w:rsid w:val="00277508"/>
    <w:rsid w:val="002804C6"/>
    <w:rsid w:val="002807CE"/>
    <w:rsid w:val="0028183B"/>
    <w:rsid w:val="00285774"/>
    <w:rsid w:val="00290974"/>
    <w:rsid w:val="00291520"/>
    <w:rsid w:val="002928F1"/>
    <w:rsid w:val="0029379E"/>
    <w:rsid w:val="00293CB5"/>
    <w:rsid w:val="00293CDC"/>
    <w:rsid w:val="00293EC2"/>
    <w:rsid w:val="002955D3"/>
    <w:rsid w:val="002A4088"/>
    <w:rsid w:val="002A5033"/>
    <w:rsid w:val="002B0891"/>
    <w:rsid w:val="002B0E63"/>
    <w:rsid w:val="002B0F8D"/>
    <w:rsid w:val="002C03F6"/>
    <w:rsid w:val="002C25C0"/>
    <w:rsid w:val="002C341A"/>
    <w:rsid w:val="002D1F8E"/>
    <w:rsid w:val="002D2643"/>
    <w:rsid w:val="002D6636"/>
    <w:rsid w:val="002E2EBC"/>
    <w:rsid w:val="002E4B7B"/>
    <w:rsid w:val="002E4F5D"/>
    <w:rsid w:val="002F086B"/>
    <w:rsid w:val="002F2075"/>
    <w:rsid w:val="002F298F"/>
    <w:rsid w:val="002F3FA9"/>
    <w:rsid w:val="002F57CC"/>
    <w:rsid w:val="003000E1"/>
    <w:rsid w:val="003038CC"/>
    <w:rsid w:val="003069B1"/>
    <w:rsid w:val="003116BF"/>
    <w:rsid w:val="0031207A"/>
    <w:rsid w:val="00314554"/>
    <w:rsid w:val="0031555F"/>
    <w:rsid w:val="003161D2"/>
    <w:rsid w:val="003174C8"/>
    <w:rsid w:val="00320902"/>
    <w:rsid w:val="00323A72"/>
    <w:rsid w:val="003259CD"/>
    <w:rsid w:val="00327320"/>
    <w:rsid w:val="00330A5B"/>
    <w:rsid w:val="00330B92"/>
    <w:rsid w:val="00336707"/>
    <w:rsid w:val="00336862"/>
    <w:rsid w:val="00340BE9"/>
    <w:rsid w:val="0034198F"/>
    <w:rsid w:val="00350E41"/>
    <w:rsid w:val="00350F40"/>
    <w:rsid w:val="00351E6C"/>
    <w:rsid w:val="00352A2F"/>
    <w:rsid w:val="00353150"/>
    <w:rsid w:val="00354333"/>
    <w:rsid w:val="00357FC3"/>
    <w:rsid w:val="00367AF8"/>
    <w:rsid w:val="0037169B"/>
    <w:rsid w:val="00371E87"/>
    <w:rsid w:val="003729D0"/>
    <w:rsid w:val="00372FAC"/>
    <w:rsid w:val="00381497"/>
    <w:rsid w:val="0038160F"/>
    <w:rsid w:val="00386324"/>
    <w:rsid w:val="00392927"/>
    <w:rsid w:val="00392C1A"/>
    <w:rsid w:val="00392D21"/>
    <w:rsid w:val="0039332E"/>
    <w:rsid w:val="00393857"/>
    <w:rsid w:val="003962DF"/>
    <w:rsid w:val="00396819"/>
    <w:rsid w:val="003A00DF"/>
    <w:rsid w:val="003A6DFC"/>
    <w:rsid w:val="003B163B"/>
    <w:rsid w:val="003B3A09"/>
    <w:rsid w:val="003B50B4"/>
    <w:rsid w:val="003B5DF0"/>
    <w:rsid w:val="003B5FC8"/>
    <w:rsid w:val="003C12EA"/>
    <w:rsid w:val="003C3136"/>
    <w:rsid w:val="003C4A99"/>
    <w:rsid w:val="003C6213"/>
    <w:rsid w:val="003C787A"/>
    <w:rsid w:val="003D0762"/>
    <w:rsid w:val="003D3858"/>
    <w:rsid w:val="003D557B"/>
    <w:rsid w:val="003D6650"/>
    <w:rsid w:val="003E18BC"/>
    <w:rsid w:val="003E2BD5"/>
    <w:rsid w:val="003E32FF"/>
    <w:rsid w:val="003E4256"/>
    <w:rsid w:val="003E7283"/>
    <w:rsid w:val="003F0032"/>
    <w:rsid w:val="003F1DF1"/>
    <w:rsid w:val="003F32AF"/>
    <w:rsid w:val="003F76B8"/>
    <w:rsid w:val="003F7AD5"/>
    <w:rsid w:val="004024B2"/>
    <w:rsid w:val="00405425"/>
    <w:rsid w:val="00406C29"/>
    <w:rsid w:val="004131DE"/>
    <w:rsid w:val="00413E91"/>
    <w:rsid w:val="00415DCC"/>
    <w:rsid w:val="004178EC"/>
    <w:rsid w:val="00417F7F"/>
    <w:rsid w:val="004202EC"/>
    <w:rsid w:val="004211A4"/>
    <w:rsid w:val="00421F48"/>
    <w:rsid w:val="00422000"/>
    <w:rsid w:val="00423752"/>
    <w:rsid w:val="00424799"/>
    <w:rsid w:val="004252FB"/>
    <w:rsid w:val="0042597E"/>
    <w:rsid w:val="00431BF6"/>
    <w:rsid w:val="0043220C"/>
    <w:rsid w:val="004331C2"/>
    <w:rsid w:val="00433F1D"/>
    <w:rsid w:val="00434444"/>
    <w:rsid w:val="00434D17"/>
    <w:rsid w:val="00435580"/>
    <w:rsid w:val="00437C97"/>
    <w:rsid w:val="0044044F"/>
    <w:rsid w:val="00441117"/>
    <w:rsid w:val="00442A3A"/>
    <w:rsid w:val="0045086A"/>
    <w:rsid w:val="00450A7B"/>
    <w:rsid w:val="00450CFC"/>
    <w:rsid w:val="00452A1E"/>
    <w:rsid w:val="00455C6D"/>
    <w:rsid w:val="004614DB"/>
    <w:rsid w:val="00461ABC"/>
    <w:rsid w:val="004621DE"/>
    <w:rsid w:val="004641BF"/>
    <w:rsid w:val="00470415"/>
    <w:rsid w:val="00470F30"/>
    <w:rsid w:val="004727EF"/>
    <w:rsid w:val="0047733A"/>
    <w:rsid w:val="00483F8D"/>
    <w:rsid w:val="004845DB"/>
    <w:rsid w:val="004865C0"/>
    <w:rsid w:val="00491082"/>
    <w:rsid w:val="004932AC"/>
    <w:rsid w:val="00496925"/>
    <w:rsid w:val="00497CA1"/>
    <w:rsid w:val="004A0B63"/>
    <w:rsid w:val="004A0C40"/>
    <w:rsid w:val="004A2B9C"/>
    <w:rsid w:val="004A6AF0"/>
    <w:rsid w:val="004A73F2"/>
    <w:rsid w:val="004B0176"/>
    <w:rsid w:val="004B03FE"/>
    <w:rsid w:val="004B0D42"/>
    <w:rsid w:val="004B64B4"/>
    <w:rsid w:val="004C175A"/>
    <w:rsid w:val="004C2619"/>
    <w:rsid w:val="004C2D5E"/>
    <w:rsid w:val="004C34BF"/>
    <w:rsid w:val="004C3A7C"/>
    <w:rsid w:val="004C3CB1"/>
    <w:rsid w:val="004C5FD5"/>
    <w:rsid w:val="004D04FD"/>
    <w:rsid w:val="004D217B"/>
    <w:rsid w:val="004D5F15"/>
    <w:rsid w:val="004D6C82"/>
    <w:rsid w:val="004D7E3A"/>
    <w:rsid w:val="004E115E"/>
    <w:rsid w:val="004E1ACF"/>
    <w:rsid w:val="004E3389"/>
    <w:rsid w:val="004E71AD"/>
    <w:rsid w:val="004F4414"/>
    <w:rsid w:val="0051389C"/>
    <w:rsid w:val="00513CF8"/>
    <w:rsid w:val="00515ED0"/>
    <w:rsid w:val="00515F96"/>
    <w:rsid w:val="00516F59"/>
    <w:rsid w:val="0052010E"/>
    <w:rsid w:val="00520ED1"/>
    <w:rsid w:val="00521FD6"/>
    <w:rsid w:val="0052255C"/>
    <w:rsid w:val="00523643"/>
    <w:rsid w:val="00524868"/>
    <w:rsid w:val="00524DFA"/>
    <w:rsid w:val="00530A78"/>
    <w:rsid w:val="00530C9F"/>
    <w:rsid w:val="00532944"/>
    <w:rsid w:val="00533BFC"/>
    <w:rsid w:val="0053546E"/>
    <w:rsid w:val="00544686"/>
    <w:rsid w:val="0055025A"/>
    <w:rsid w:val="00550B43"/>
    <w:rsid w:val="00555FE4"/>
    <w:rsid w:val="005565E6"/>
    <w:rsid w:val="005616C5"/>
    <w:rsid w:val="00565530"/>
    <w:rsid w:val="005675C4"/>
    <w:rsid w:val="00570B2C"/>
    <w:rsid w:val="00570BBA"/>
    <w:rsid w:val="00572203"/>
    <w:rsid w:val="00572F44"/>
    <w:rsid w:val="005731D5"/>
    <w:rsid w:val="00576C00"/>
    <w:rsid w:val="005810EF"/>
    <w:rsid w:val="00582587"/>
    <w:rsid w:val="005827C1"/>
    <w:rsid w:val="0058355F"/>
    <w:rsid w:val="005837E0"/>
    <w:rsid w:val="00583FE8"/>
    <w:rsid w:val="00585357"/>
    <w:rsid w:val="0058647A"/>
    <w:rsid w:val="005865E7"/>
    <w:rsid w:val="00586888"/>
    <w:rsid w:val="00590E10"/>
    <w:rsid w:val="00591834"/>
    <w:rsid w:val="00591CBD"/>
    <w:rsid w:val="00593A3C"/>
    <w:rsid w:val="00594500"/>
    <w:rsid w:val="0059484D"/>
    <w:rsid w:val="00596921"/>
    <w:rsid w:val="00597839"/>
    <w:rsid w:val="005A2E77"/>
    <w:rsid w:val="005A423C"/>
    <w:rsid w:val="005C18BB"/>
    <w:rsid w:val="005C29AE"/>
    <w:rsid w:val="005C3FF0"/>
    <w:rsid w:val="005C4F13"/>
    <w:rsid w:val="005C7FAB"/>
    <w:rsid w:val="005D094F"/>
    <w:rsid w:val="005D298E"/>
    <w:rsid w:val="005D6E1F"/>
    <w:rsid w:val="005E0396"/>
    <w:rsid w:val="005E07E7"/>
    <w:rsid w:val="005E0D5A"/>
    <w:rsid w:val="005E29A8"/>
    <w:rsid w:val="005E5699"/>
    <w:rsid w:val="005E7F54"/>
    <w:rsid w:val="00600B81"/>
    <w:rsid w:val="00601B56"/>
    <w:rsid w:val="00611341"/>
    <w:rsid w:val="00611C5E"/>
    <w:rsid w:val="00613AE5"/>
    <w:rsid w:val="00614AB1"/>
    <w:rsid w:val="0061582A"/>
    <w:rsid w:val="00617092"/>
    <w:rsid w:val="0061717C"/>
    <w:rsid w:val="00622B5B"/>
    <w:rsid w:val="006268E2"/>
    <w:rsid w:val="00640C43"/>
    <w:rsid w:val="006455BC"/>
    <w:rsid w:val="00651BD7"/>
    <w:rsid w:val="00651CA3"/>
    <w:rsid w:val="00652397"/>
    <w:rsid w:val="00652BEF"/>
    <w:rsid w:val="00653405"/>
    <w:rsid w:val="006538E0"/>
    <w:rsid w:val="00654690"/>
    <w:rsid w:val="00660703"/>
    <w:rsid w:val="00660711"/>
    <w:rsid w:val="00667568"/>
    <w:rsid w:val="006726C1"/>
    <w:rsid w:val="00674C75"/>
    <w:rsid w:val="00675ACB"/>
    <w:rsid w:val="00675D2A"/>
    <w:rsid w:val="006762F1"/>
    <w:rsid w:val="00676BDE"/>
    <w:rsid w:val="00677B8B"/>
    <w:rsid w:val="00680612"/>
    <w:rsid w:val="00680648"/>
    <w:rsid w:val="00680F25"/>
    <w:rsid w:val="00691CFD"/>
    <w:rsid w:val="006957C2"/>
    <w:rsid w:val="006959C3"/>
    <w:rsid w:val="00696002"/>
    <w:rsid w:val="006A0873"/>
    <w:rsid w:val="006A1445"/>
    <w:rsid w:val="006A2A23"/>
    <w:rsid w:val="006A4FB2"/>
    <w:rsid w:val="006B3C05"/>
    <w:rsid w:val="006B51D4"/>
    <w:rsid w:val="006B5A97"/>
    <w:rsid w:val="006B6EE1"/>
    <w:rsid w:val="006C1A47"/>
    <w:rsid w:val="006C1EC9"/>
    <w:rsid w:val="006C637C"/>
    <w:rsid w:val="006C680E"/>
    <w:rsid w:val="006C720D"/>
    <w:rsid w:val="006D019E"/>
    <w:rsid w:val="006D14DA"/>
    <w:rsid w:val="006D3470"/>
    <w:rsid w:val="006D6C64"/>
    <w:rsid w:val="006E058F"/>
    <w:rsid w:val="006E1125"/>
    <w:rsid w:val="006E34AE"/>
    <w:rsid w:val="006E7CC9"/>
    <w:rsid w:val="006F03A0"/>
    <w:rsid w:val="006F1F4C"/>
    <w:rsid w:val="006F437A"/>
    <w:rsid w:val="007009A3"/>
    <w:rsid w:val="00703616"/>
    <w:rsid w:val="00705913"/>
    <w:rsid w:val="00706661"/>
    <w:rsid w:val="00707B8A"/>
    <w:rsid w:val="00713FE6"/>
    <w:rsid w:val="00717BF7"/>
    <w:rsid w:val="0072254D"/>
    <w:rsid w:val="00731187"/>
    <w:rsid w:val="00735D33"/>
    <w:rsid w:val="007400C5"/>
    <w:rsid w:val="00741B3B"/>
    <w:rsid w:val="00745B2C"/>
    <w:rsid w:val="007472B0"/>
    <w:rsid w:val="00750C8C"/>
    <w:rsid w:val="00751B17"/>
    <w:rsid w:val="00752142"/>
    <w:rsid w:val="00754834"/>
    <w:rsid w:val="0075738F"/>
    <w:rsid w:val="007620EB"/>
    <w:rsid w:val="0076469F"/>
    <w:rsid w:val="0076564E"/>
    <w:rsid w:val="00766811"/>
    <w:rsid w:val="0076761F"/>
    <w:rsid w:val="0077132E"/>
    <w:rsid w:val="00772D11"/>
    <w:rsid w:val="007776AE"/>
    <w:rsid w:val="0078156C"/>
    <w:rsid w:val="007816E5"/>
    <w:rsid w:val="00786809"/>
    <w:rsid w:val="00787409"/>
    <w:rsid w:val="00787443"/>
    <w:rsid w:val="00787F6E"/>
    <w:rsid w:val="00791586"/>
    <w:rsid w:val="00792EF7"/>
    <w:rsid w:val="00795805"/>
    <w:rsid w:val="00795F67"/>
    <w:rsid w:val="007A00B4"/>
    <w:rsid w:val="007A11B3"/>
    <w:rsid w:val="007A3C67"/>
    <w:rsid w:val="007A5C9A"/>
    <w:rsid w:val="007A64F6"/>
    <w:rsid w:val="007A6D0A"/>
    <w:rsid w:val="007A6D0E"/>
    <w:rsid w:val="007B12D6"/>
    <w:rsid w:val="007B1F2C"/>
    <w:rsid w:val="007B6058"/>
    <w:rsid w:val="007B6698"/>
    <w:rsid w:val="007C5E5D"/>
    <w:rsid w:val="007D0C53"/>
    <w:rsid w:val="007D43CE"/>
    <w:rsid w:val="007D531E"/>
    <w:rsid w:val="007D56B6"/>
    <w:rsid w:val="007D7442"/>
    <w:rsid w:val="007F12EC"/>
    <w:rsid w:val="0080110D"/>
    <w:rsid w:val="0081016B"/>
    <w:rsid w:val="00813647"/>
    <w:rsid w:val="00813A57"/>
    <w:rsid w:val="008171AE"/>
    <w:rsid w:val="008206DE"/>
    <w:rsid w:val="008209BB"/>
    <w:rsid w:val="008240D2"/>
    <w:rsid w:val="00825553"/>
    <w:rsid w:val="00825C66"/>
    <w:rsid w:val="0082698F"/>
    <w:rsid w:val="008279E6"/>
    <w:rsid w:val="00836844"/>
    <w:rsid w:val="008425CC"/>
    <w:rsid w:val="00844958"/>
    <w:rsid w:val="00844F65"/>
    <w:rsid w:val="00850C71"/>
    <w:rsid w:val="00853830"/>
    <w:rsid w:val="00855B90"/>
    <w:rsid w:val="00856104"/>
    <w:rsid w:val="0085635F"/>
    <w:rsid w:val="00862169"/>
    <w:rsid w:val="00865897"/>
    <w:rsid w:val="0087155F"/>
    <w:rsid w:val="008729CA"/>
    <w:rsid w:val="00873257"/>
    <w:rsid w:val="00876BCD"/>
    <w:rsid w:val="00876DF4"/>
    <w:rsid w:val="00881E36"/>
    <w:rsid w:val="00882D8D"/>
    <w:rsid w:val="008839B8"/>
    <w:rsid w:val="00885CEB"/>
    <w:rsid w:val="00890314"/>
    <w:rsid w:val="00891FF1"/>
    <w:rsid w:val="00892801"/>
    <w:rsid w:val="0089286A"/>
    <w:rsid w:val="008964EC"/>
    <w:rsid w:val="008A1332"/>
    <w:rsid w:val="008A56A3"/>
    <w:rsid w:val="008B438F"/>
    <w:rsid w:val="008B7977"/>
    <w:rsid w:val="008C3B46"/>
    <w:rsid w:val="008D128D"/>
    <w:rsid w:val="008D1A85"/>
    <w:rsid w:val="008D3609"/>
    <w:rsid w:val="008D63DB"/>
    <w:rsid w:val="008D7F80"/>
    <w:rsid w:val="008E3444"/>
    <w:rsid w:val="008F23B6"/>
    <w:rsid w:val="008F2816"/>
    <w:rsid w:val="008F54B3"/>
    <w:rsid w:val="00903430"/>
    <w:rsid w:val="009067F6"/>
    <w:rsid w:val="00911AD7"/>
    <w:rsid w:val="00912E3A"/>
    <w:rsid w:val="00913BD3"/>
    <w:rsid w:val="00916A27"/>
    <w:rsid w:val="009211F4"/>
    <w:rsid w:val="00922015"/>
    <w:rsid w:val="009321ED"/>
    <w:rsid w:val="0093259B"/>
    <w:rsid w:val="00934A58"/>
    <w:rsid w:val="009365FC"/>
    <w:rsid w:val="00937F96"/>
    <w:rsid w:val="00940A09"/>
    <w:rsid w:val="0094385E"/>
    <w:rsid w:val="009469A4"/>
    <w:rsid w:val="00946BED"/>
    <w:rsid w:val="009504BB"/>
    <w:rsid w:val="00951227"/>
    <w:rsid w:val="0095248D"/>
    <w:rsid w:val="00956C4D"/>
    <w:rsid w:val="00957526"/>
    <w:rsid w:val="0095769A"/>
    <w:rsid w:val="00960E5F"/>
    <w:rsid w:val="009619A8"/>
    <w:rsid w:val="00961B63"/>
    <w:rsid w:val="009622A1"/>
    <w:rsid w:val="00963CB9"/>
    <w:rsid w:val="009669E5"/>
    <w:rsid w:val="009723CA"/>
    <w:rsid w:val="009736D1"/>
    <w:rsid w:val="00974246"/>
    <w:rsid w:val="00974319"/>
    <w:rsid w:val="00974D56"/>
    <w:rsid w:val="00975B71"/>
    <w:rsid w:val="00977A7E"/>
    <w:rsid w:val="00981828"/>
    <w:rsid w:val="00983E1E"/>
    <w:rsid w:val="00984253"/>
    <w:rsid w:val="00985242"/>
    <w:rsid w:val="00985F7C"/>
    <w:rsid w:val="009860B1"/>
    <w:rsid w:val="00992E84"/>
    <w:rsid w:val="00993166"/>
    <w:rsid w:val="009934AC"/>
    <w:rsid w:val="00997C23"/>
    <w:rsid w:val="009A0F75"/>
    <w:rsid w:val="009A1292"/>
    <w:rsid w:val="009A19F1"/>
    <w:rsid w:val="009A4A5D"/>
    <w:rsid w:val="009B5E17"/>
    <w:rsid w:val="009B5E5A"/>
    <w:rsid w:val="009B74DC"/>
    <w:rsid w:val="009B7A6E"/>
    <w:rsid w:val="009C1494"/>
    <w:rsid w:val="009C2E84"/>
    <w:rsid w:val="009C47F0"/>
    <w:rsid w:val="009C5C17"/>
    <w:rsid w:val="009C6C3B"/>
    <w:rsid w:val="009C751C"/>
    <w:rsid w:val="009D0624"/>
    <w:rsid w:val="009D4403"/>
    <w:rsid w:val="009E12DD"/>
    <w:rsid w:val="009E1C3E"/>
    <w:rsid w:val="009E23A9"/>
    <w:rsid w:val="009E3BB0"/>
    <w:rsid w:val="009F0428"/>
    <w:rsid w:val="009F064A"/>
    <w:rsid w:val="009F2456"/>
    <w:rsid w:val="009F387F"/>
    <w:rsid w:val="00A00071"/>
    <w:rsid w:val="00A0125F"/>
    <w:rsid w:val="00A01A18"/>
    <w:rsid w:val="00A02C4B"/>
    <w:rsid w:val="00A07750"/>
    <w:rsid w:val="00A1029B"/>
    <w:rsid w:val="00A1215B"/>
    <w:rsid w:val="00A1617C"/>
    <w:rsid w:val="00A214C4"/>
    <w:rsid w:val="00A22405"/>
    <w:rsid w:val="00A23485"/>
    <w:rsid w:val="00A24442"/>
    <w:rsid w:val="00A2583D"/>
    <w:rsid w:val="00A3202A"/>
    <w:rsid w:val="00A35F0B"/>
    <w:rsid w:val="00A440AA"/>
    <w:rsid w:val="00A448B5"/>
    <w:rsid w:val="00A530A8"/>
    <w:rsid w:val="00A54FFC"/>
    <w:rsid w:val="00A550F4"/>
    <w:rsid w:val="00A551B0"/>
    <w:rsid w:val="00A55BEF"/>
    <w:rsid w:val="00A55E40"/>
    <w:rsid w:val="00A576D8"/>
    <w:rsid w:val="00A602F9"/>
    <w:rsid w:val="00A6337B"/>
    <w:rsid w:val="00A64234"/>
    <w:rsid w:val="00A64D2B"/>
    <w:rsid w:val="00A70D09"/>
    <w:rsid w:val="00A71C36"/>
    <w:rsid w:val="00A725CC"/>
    <w:rsid w:val="00A73B0C"/>
    <w:rsid w:val="00A768CC"/>
    <w:rsid w:val="00A7736F"/>
    <w:rsid w:val="00A77AC3"/>
    <w:rsid w:val="00A8287E"/>
    <w:rsid w:val="00A82DC4"/>
    <w:rsid w:val="00A8629E"/>
    <w:rsid w:val="00A90D01"/>
    <w:rsid w:val="00A93573"/>
    <w:rsid w:val="00A94794"/>
    <w:rsid w:val="00A95652"/>
    <w:rsid w:val="00AA2EFA"/>
    <w:rsid w:val="00AA4862"/>
    <w:rsid w:val="00AB0198"/>
    <w:rsid w:val="00AB058A"/>
    <w:rsid w:val="00AB5629"/>
    <w:rsid w:val="00AB5D7D"/>
    <w:rsid w:val="00AB7078"/>
    <w:rsid w:val="00AB7AA3"/>
    <w:rsid w:val="00AC058A"/>
    <w:rsid w:val="00AC37B6"/>
    <w:rsid w:val="00AD3429"/>
    <w:rsid w:val="00AD4CD7"/>
    <w:rsid w:val="00AE1593"/>
    <w:rsid w:val="00AE2CEB"/>
    <w:rsid w:val="00AE5252"/>
    <w:rsid w:val="00AE6CEB"/>
    <w:rsid w:val="00AE7089"/>
    <w:rsid w:val="00AE7A3E"/>
    <w:rsid w:val="00AF0A40"/>
    <w:rsid w:val="00AF221D"/>
    <w:rsid w:val="00AF5BC7"/>
    <w:rsid w:val="00AF73B3"/>
    <w:rsid w:val="00B01530"/>
    <w:rsid w:val="00B02F98"/>
    <w:rsid w:val="00B035D5"/>
    <w:rsid w:val="00B05C4C"/>
    <w:rsid w:val="00B11426"/>
    <w:rsid w:val="00B115A2"/>
    <w:rsid w:val="00B15299"/>
    <w:rsid w:val="00B16B01"/>
    <w:rsid w:val="00B25A96"/>
    <w:rsid w:val="00B33F8D"/>
    <w:rsid w:val="00B3504F"/>
    <w:rsid w:val="00B35D1E"/>
    <w:rsid w:val="00B40A17"/>
    <w:rsid w:val="00B43093"/>
    <w:rsid w:val="00B53E91"/>
    <w:rsid w:val="00B53EE4"/>
    <w:rsid w:val="00B5527B"/>
    <w:rsid w:val="00B66B20"/>
    <w:rsid w:val="00B76955"/>
    <w:rsid w:val="00B76D65"/>
    <w:rsid w:val="00B770ED"/>
    <w:rsid w:val="00B85B5F"/>
    <w:rsid w:val="00B868BE"/>
    <w:rsid w:val="00B90B9E"/>
    <w:rsid w:val="00B9146F"/>
    <w:rsid w:val="00B91BB2"/>
    <w:rsid w:val="00B95192"/>
    <w:rsid w:val="00B968DB"/>
    <w:rsid w:val="00BA259E"/>
    <w:rsid w:val="00BA2841"/>
    <w:rsid w:val="00BA3CAA"/>
    <w:rsid w:val="00BA6FB8"/>
    <w:rsid w:val="00BB01D6"/>
    <w:rsid w:val="00BB4300"/>
    <w:rsid w:val="00BB5335"/>
    <w:rsid w:val="00BB5CEC"/>
    <w:rsid w:val="00BB7CFD"/>
    <w:rsid w:val="00BC0E00"/>
    <w:rsid w:val="00BC18D4"/>
    <w:rsid w:val="00BC22C4"/>
    <w:rsid w:val="00BC2784"/>
    <w:rsid w:val="00BD07A4"/>
    <w:rsid w:val="00BD0D46"/>
    <w:rsid w:val="00BD1D4A"/>
    <w:rsid w:val="00BD592D"/>
    <w:rsid w:val="00BD6874"/>
    <w:rsid w:val="00BD76FA"/>
    <w:rsid w:val="00BE3965"/>
    <w:rsid w:val="00BF2657"/>
    <w:rsid w:val="00BF41DB"/>
    <w:rsid w:val="00BF7A80"/>
    <w:rsid w:val="00C01D43"/>
    <w:rsid w:val="00C02805"/>
    <w:rsid w:val="00C21BE2"/>
    <w:rsid w:val="00C23472"/>
    <w:rsid w:val="00C23804"/>
    <w:rsid w:val="00C2385B"/>
    <w:rsid w:val="00C34100"/>
    <w:rsid w:val="00C34CF7"/>
    <w:rsid w:val="00C35B9B"/>
    <w:rsid w:val="00C36604"/>
    <w:rsid w:val="00C368E4"/>
    <w:rsid w:val="00C36F07"/>
    <w:rsid w:val="00C376DB"/>
    <w:rsid w:val="00C4127C"/>
    <w:rsid w:val="00C43F78"/>
    <w:rsid w:val="00C50A15"/>
    <w:rsid w:val="00C60351"/>
    <w:rsid w:val="00C6062A"/>
    <w:rsid w:val="00C6063C"/>
    <w:rsid w:val="00C60D56"/>
    <w:rsid w:val="00C61AE7"/>
    <w:rsid w:val="00C6492A"/>
    <w:rsid w:val="00C65910"/>
    <w:rsid w:val="00C662AB"/>
    <w:rsid w:val="00C672F9"/>
    <w:rsid w:val="00C73076"/>
    <w:rsid w:val="00C73AFB"/>
    <w:rsid w:val="00C8227B"/>
    <w:rsid w:val="00C83931"/>
    <w:rsid w:val="00C84A40"/>
    <w:rsid w:val="00C85BE2"/>
    <w:rsid w:val="00C87D05"/>
    <w:rsid w:val="00C915E6"/>
    <w:rsid w:val="00C9296F"/>
    <w:rsid w:val="00C9315B"/>
    <w:rsid w:val="00C94006"/>
    <w:rsid w:val="00C946CA"/>
    <w:rsid w:val="00C94D01"/>
    <w:rsid w:val="00C9565B"/>
    <w:rsid w:val="00C95C9A"/>
    <w:rsid w:val="00C95E8A"/>
    <w:rsid w:val="00C96714"/>
    <w:rsid w:val="00CA177F"/>
    <w:rsid w:val="00CA2B92"/>
    <w:rsid w:val="00CA3540"/>
    <w:rsid w:val="00CA3C1F"/>
    <w:rsid w:val="00CA7979"/>
    <w:rsid w:val="00CB0E6D"/>
    <w:rsid w:val="00CB252C"/>
    <w:rsid w:val="00CB2540"/>
    <w:rsid w:val="00CB4213"/>
    <w:rsid w:val="00CB69F6"/>
    <w:rsid w:val="00CB75FE"/>
    <w:rsid w:val="00CB7CC4"/>
    <w:rsid w:val="00CC1FAC"/>
    <w:rsid w:val="00CC228D"/>
    <w:rsid w:val="00CC2573"/>
    <w:rsid w:val="00CC2F54"/>
    <w:rsid w:val="00CC441A"/>
    <w:rsid w:val="00CC7810"/>
    <w:rsid w:val="00CC7CB7"/>
    <w:rsid w:val="00CC7F6B"/>
    <w:rsid w:val="00CD350C"/>
    <w:rsid w:val="00CD478E"/>
    <w:rsid w:val="00CD4D09"/>
    <w:rsid w:val="00CD6ADA"/>
    <w:rsid w:val="00CE012E"/>
    <w:rsid w:val="00CE2456"/>
    <w:rsid w:val="00CE5768"/>
    <w:rsid w:val="00CE6EAF"/>
    <w:rsid w:val="00CF1D77"/>
    <w:rsid w:val="00CF55E2"/>
    <w:rsid w:val="00D027DA"/>
    <w:rsid w:val="00D03149"/>
    <w:rsid w:val="00D03B67"/>
    <w:rsid w:val="00D11AF1"/>
    <w:rsid w:val="00D12008"/>
    <w:rsid w:val="00D13719"/>
    <w:rsid w:val="00D2274F"/>
    <w:rsid w:val="00D267A9"/>
    <w:rsid w:val="00D26EB6"/>
    <w:rsid w:val="00D30B3D"/>
    <w:rsid w:val="00D32333"/>
    <w:rsid w:val="00D33512"/>
    <w:rsid w:val="00D33DD3"/>
    <w:rsid w:val="00D374CA"/>
    <w:rsid w:val="00D379F6"/>
    <w:rsid w:val="00D407DE"/>
    <w:rsid w:val="00D4156B"/>
    <w:rsid w:val="00D42A2E"/>
    <w:rsid w:val="00D45002"/>
    <w:rsid w:val="00D452BA"/>
    <w:rsid w:val="00D5017F"/>
    <w:rsid w:val="00D55744"/>
    <w:rsid w:val="00D612F6"/>
    <w:rsid w:val="00D6231D"/>
    <w:rsid w:val="00D674E3"/>
    <w:rsid w:val="00D71F9D"/>
    <w:rsid w:val="00D7388E"/>
    <w:rsid w:val="00D85141"/>
    <w:rsid w:val="00D8653C"/>
    <w:rsid w:val="00D86C5C"/>
    <w:rsid w:val="00D86E5F"/>
    <w:rsid w:val="00D920CC"/>
    <w:rsid w:val="00D9498B"/>
    <w:rsid w:val="00D95223"/>
    <w:rsid w:val="00D95E5B"/>
    <w:rsid w:val="00D95E83"/>
    <w:rsid w:val="00D95EC5"/>
    <w:rsid w:val="00DA0749"/>
    <w:rsid w:val="00DA08AA"/>
    <w:rsid w:val="00DA3622"/>
    <w:rsid w:val="00DA5F1D"/>
    <w:rsid w:val="00DA71DC"/>
    <w:rsid w:val="00DB265B"/>
    <w:rsid w:val="00DB3F19"/>
    <w:rsid w:val="00DB7231"/>
    <w:rsid w:val="00DB784D"/>
    <w:rsid w:val="00DD3596"/>
    <w:rsid w:val="00DD4386"/>
    <w:rsid w:val="00DD7CDF"/>
    <w:rsid w:val="00DE389B"/>
    <w:rsid w:val="00DE5336"/>
    <w:rsid w:val="00DF1E1C"/>
    <w:rsid w:val="00DF2BDD"/>
    <w:rsid w:val="00DF375D"/>
    <w:rsid w:val="00E00229"/>
    <w:rsid w:val="00E03F15"/>
    <w:rsid w:val="00E064A6"/>
    <w:rsid w:val="00E06EC8"/>
    <w:rsid w:val="00E07119"/>
    <w:rsid w:val="00E10D59"/>
    <w:rsid w:val="00E11BAB"/>
    <w:rsid w:val="00E13C05"/>
    <w:rsid w:val="00E1581E"/>
    <w:rsid w:val="00E173E5"/>
    <w:rsid w:val="00E2559D"/>
    <w:rsid w:val="00E25790"/>
    <w:rsid w:val="00E25DBB"/>
    <w:rsid w:val="00E31E97"/>
    <w:rsid w:val="00E336B0"/>
    <w:rsid w:val="00E35A19"/>
    <w:rsid w:val="00E420B6"/>
    <w:rsid w:val="00E46895"/>
    <w:rsid w:val="00E53F1E"/>
    <w:rsid w:val="00E55D81"/>
    <w:rsid w:val="00E56EC5"/>
    <w:rsid w:val="00E63BEC"/>
    <w:rsid w:val="00E6489C"/>
    <w:rsid w:val="00E658E7"/>
    <w:rsid w:val="00E670A4"/>
    <w:rsid w:val="00E74F08"/>
    <w:rsid w:val="00E76298"/>
    <w:rsid w:val="00E80A1E"/>
    <w:rsid w:val="00E8370C"/>
    <w:rsid w:val="00E8391B"/>
    <w:rsid w:val="00E86AE8"/>
    <w:rsid w:val="00E87B15"/>
    <w:rsid w:val="00E87F34"/>
    <w:rsid w:val="00E93AFF"/>
    <w:rsid w:val="00E93D7A"/>
    <w:rsid w:val="00E95BF9"/>
    <w:rsid w:val="00E96347"/>
    <w:rsid w:val="00E97666"/>
    <w:rsid w:val="00E97AEC"/>
    <w:rsid w:val="00E97E94"/>
    <w:rsid w:val="00EA62AF"/>
    <w:rsid w:val="00EB0A94"/>
    <w:rsid w:val="00EB1E42"/>
    <w:rsid w:val="00EB2D7E"/>
    <w:rsid w:val="00EB4EDD"/>
    <w:rsid w:val="00EB4F13"/>
    <w:rsid w:val="00EB6147"/>
    <w:rsid w:val="00EC2F53"/>
    <w:rsid w:val="00EC3157"/>
    <w:rsid w:val="00EC415E"/>
    <w:rsid w:val="00EC45D1"/>
    <w:rsid w:val="00EC7A2E"/>
    <w:rsid w:val="00EC7F8F"/>
    <w:rsid w:val="00ED15D2"/>
    <w:rsid w:val="00ED26C8"/>
    <w:rsid w:val="00ED3FEA"/>
    <w:rsid w:val="00ED6DF0"/>
    <w:rsid w:val="00ED71FC"/>
    <w:rsid w:val="00EE0540"/>
    <w:rsid w:val="00EE321C"/>
    <w:rsid w:val="00EE6C5F"/>
    <w:rsid w:val="00EE7661"/>
    <w:rsid w:val="00EF059E"/>
    <w:rsid w:val="00EF18D8"/>
    <w:rsid w:val="00EF3D64"/>
    <w:rsid w:val="00EF3E2C"/>
    <w:rsid w:val="00EF638E"/>
    <w:rsid w:val="00EF7E98"/>
    <w:rsid w:val="00F01189"/>
    <w:rsid w:val="00F01771"/>
    <w:rsid w:val="00F0249F"/>
    <w:rsid w:val="00F05509"/>
    <w:rsid w:val="00F07033"/>
    <w:rsid w:val="00F21DEC"/>
    <w:rsid w:val="00F239DB"/>
    <w:rsid w:val="00F24A64"/>
    <w:rsid w:val="00F31632"/>
    <w:rsid w:val="00F36480"/>
    <w:rsid w:val="00F40828"/>
    <w:rsid w:val="00F42CEC"/>
    <w:rsid w:val="00F4436D"/>
    <w:rsid w:val="00F4476A"/>
    <w:rsid w:val="00F528B3"/>
    <w:rsid w:val="00F541B2"/>
    <w:rsid w:val="00F56469"/>
    <w:rsid w:val="00F6009F"/>
    <w:rsid w:val="00F60451"/>
    <w:rsid w:val="00F61381"/>
    <w:rsid w:val="00F61997"/>
    <w:rsid w:val="00F639B4"/>
    <w:rsid w:val="00F646BB"/>
    <w:rsid w:val="00F6616C"/>
    <w:rsid w:val="00F664B6"/>
    <w:rsid w:val="00F66A85"/>
    <w:rsid w:val="00F7538B"/>
    <w:rsid w:val="00F76B8A"/>
    <w:rsid w:val="00F77A88"/>
    <w:rsid w:val="00F77B72"/>
    <w:rsid w:val="00F80619"/>
    <w:rsid w:val="00F81372"/>
    <w:rsid w:val="00F85093"/>
    <w:rsid w:val="00F9044F"/>
    <w:rsid w:val="00F94721"/>
    <w:rsid w:val="00F96188"/>
    <w:rsid w:val="00F966CD"/>
    <w:rsid w:val="00FA0027"/>
    <w:rsid w:val="00FA10DA"/>
    <w:rsid w:val="00FA3715"/>
    <w:rsid w:val="00FA6DCB"/>
    <w:rsid w:val="00FB1EF0"/>
    <w:rsid w:val="00FB224D"/>
    <w:rsid w:val="00FB27BD"/>
    <w:rsid w:val="00FB2C2F"/>
    <w:rsid w:val="00FB75C2"/>
    <w:rsid w:val="00FC1357"/>
    <w:rsid w:val="00FC2B41"/>
    <w:rsid w:val="00FC31BF"/>
    <w:rsid w:val="00FC31CE"/>
    <w:rsid w:val="00FC36F7"/>
    <w:rsid w:val="00FD0471"/>
    <w:rsid w:val="00FD226E"/>
    <w:rsid w:val="00FD52AC"/>
    <w:rsid w:val="00FE0DC3"/>
    <w:rsid w:val="00FE1654"/>
    <w:rsid w:val="00FE2442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9674"/>
  <w15:docId w15:val="{A9E87AA4-6FC1-4736-8E6E-D32289B0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298F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2F298F"/>
    <w:pPr>
      <w:keepNext/>
      <w:ind w:left="360"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2F298F"/>
    <w:pPr>
      <w:ind w:left="360"/>
      <w:jc w:val="both"/>
    </w:pPr>
    <w:rPr>
      <w:lang w:val="uk-UA"/>
    </w:rPr>
  </w:style>
  <w:style w:type="paragraph" w:styleId="a3">
    <w:name w:val="List"/>
    <w:basedOn w:val="a"/>
    <w:rsid w:val="002F298F"/>
    <w:pPr>
      <w:ind w:left="283" w:hanging="283"/>
    </w:pPr>
    <w:rPr>
      <w:lang w:val="en-US"/>
    </w:rPr>
  </w:style>
  <w:style w:type="paragraph" w:styleId="a4">
    <w:name w:val="List Paragraph"/>
    <w:basedOn w:val="a"/>
    <w:link w:val="a5"/>
    <w:uiPriority w:val="34"/>
    <w:qFormat/>
    <w:rsid w:val="00A440AA"/>
    <w:pPr>
      <w:ind w:left="720"/>
      <w:contextualSpacing/>
    </w:pPr>
  </w:style>
  <w:style w:type="character" w:customStyle="1" w:styleId="21">
    <w:name w:val="Основний текст з відступом 2 Знак"/>
    <w:basedOn w:val="a0"/>
    <w:link w:val="20"/>
    <w:rsid w:val="00CA3C1F"/>
    <w:rPr>
      <w:sz w:val="24"/>
      <w:szCs w:val="24"/>
      <w:lang w:eastAsia="ru-RU"/>
    </w:rPr>
  </w:style>
  <w:style w:type="paragraph" w:styleId="a6">
    <w:name w:val="Body Text"/>
    <w:basedOn w:val="a"/>
    <w:link w:val="a7"/>
    <w:rsid w:val="00DD4386"/>
    <w:pPr>
      <w:spacing w:after="120"/>
    </w:pPr>
  </w:style>
  <w:style w:type="character" w:customStyle="1" w:styleId="a7">
    <w:name w:val="Основний текст Знак"/>
    <w:basedOn w:val="a0"/>
    <w:link w:val="a6"/>
    <w:rsid w:val="00DD4386"/>
    <w:rPr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DE5336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rsid w:val="00516F59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rsid w:val="00516F59"/>
    <w:rPr>
      <w:rFonts w:ascii="Segoe UI" w:hAnsi="Segoe UI" w:cs="Segoe UI"/>
      <w:sz w:val="18"/>
      <w:szCs w:val="18"/>
      <w:lang w:val="ru-RU" w:eastAsia="ru-RU"/>
    </w:rPr>
  </w:style>
  <w:style w:type="character" w:customStyle="1" w:styleId="a5">
    <w:name w:val="Абзац списку Знак"/>
    <w:link w:val="a4"/>
    <w:uiPriority w:val="1"/>
    <w:locked/>
    <w:rsid w:val="004641B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680CD-6ADF-4345-A827-37914391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4815</Words>
  <Characters>2745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NhT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2025-10-10T06:49:00Z</cp:lastPrinted>
  <dcterms:created xsi:type="dcterms:W3CDTF">2025-10-08T10:27:00Z</dcterms:created>
  <dcterms:modified xsi:type="dcterms:W3CDTF">2025-10-10T06:53:00Z</dcterms:modified>
</cp:coreProperties>
</file>