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F9" w:rsidRPr="00607CB9" w:rsidRDefault="009938F9" w:rsidP="00AB27D1">
      <w:pPr>
        <w:jc w:val="center"/>
        <w:rPr>
          <w:b/>
        </w:rPr>
      </w:pPr>
      <w:r w:rsidRPr="00607CB9">
        <w:rPr>
          <w:b/>
        </w:rPr>
        <w:t>ОБҐРУНТУВАННЯ</w:t>
      </w:r>
    </w:p>
    <w:p w:rsidR="0070391A" w:rsidRPr="00607CB9" w:rsidRDefault="009938F9" w:rsidP="00AB27D1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607CB9">
        <w:rPr>
          <w:sz w:val="24"/>
          <w:szCs w:val="24"/>
          <w:lang w:val="uk-UA"/>
        </w:rPr>
        <w:t xml:space="preserve">до </w:t>
      </w:r>
      <w:proofErr w:type="spellStart"/>
      <w:r w:rsidRPr="00607CB9">
        <w:rPr>
          <w:sz w:val="24"/>
          <w:szCs w:val="24"/>
          <w:lang w:val="uk-UA"/>
        </w:rPr>
        <w:t>проєкту</w:t>
      </w:r>
      <w:proofErr w:type="spellEnd"/>
      <w:r w:rsidRPr="00607CB9">
        <w:rPr>
          <w:sz w:val="24"/>
          <w:szCs w:val="24"/>
          <w:lang w:val="uk-UA"/>
        </w:rPr>
        <w:t xml:space="preserve"> рішення </w:t>
      </w:r>
      <w:proofErr w:type="spellStart"/>
      <w:r w:rsidR="00A62C59" w:rsidRPr="00607CB9">
        <w:rPr>
          <w:sz w:val="24"/>
          <w:szCs w:val="24"/>
          <w:lang w:val="uk-UA"/>
        </w:rPr>
        <w:t>Південнів</w:t>
      </w:r>
      <w:r w:rsidRPr="00607CB9">
        <w:rPr>
          <w:sz w:val="24"/>
          <w:szCs w:val="24"/>
          <w:lang w:val="uk-UA"/>
        </w:rPr>
        <w:t>ської</w:t>
      </w:r>
      <w:proofErr w:type="spellEnd"/>
      <w:r w:rsidRPr="00607CB9">
        <w:rPr>
          <w:sz w:val="24"/>
          <w:szCs w:val="24"/>
          <w:lang w:val="uk-UA"/>
        </w:rPr>
        <w:t xml:space="preserve"> міської ради </w:t>
      </w:r>
      <w:r w:rsidR="00A62C59" w:rsidRPr="00607CB9">
        <w:rPr>
          <w:rFonts w:eastAsia="Calibri"/>
          <w:sz w:val="24"/>
          <w:szCs w:val="24"/>
          <w:lang w:val="uk-UA" w:eastAsia="en-US"/>
        </w:rPr>
        <w:t xml:space="preserve">про </w:t>
      </w:r>
      <w:r w:rsidR="00602A2D" w:rsidRPr="00607CB9">
        <w:rPr>
          <w:rFonts w:eastAsia="Calibri"/>
          <w:sz w:val="24"/>
          <w:szCs w:val="24"/>
          <w:lang w:val="uk-UA" w:eastAsia="en-US"/>
        </w:rPr>
        <w:t>затвердження</w:t>
      </w:r>
      <w:r w:rsidR="00A62C59" w:rsidRPr="00607CB9">
        <w:rPr>
          <w:rFonts w:eastAsia="Calibri"/>
          <w:sz w:val="24"/>
          <w:szCs w:val="24"/>
          <w:lang w:val="uk-UA" w:eastAsia="en-US"/>
        </w:rPr>
        <w:t xml:space="preserve"> </w:t>
      </w:r>
      <w:r w:rsidR="0070391A" w:rsidRPr="00607CB9">
        <w:rPr>
          <w:sz w:val="24"/>
          <w:szCs w:val="24"/>
          <w:lang w:val="uk-UA"/>
        </w:rPr>
        <w:t xml:space="preserve">Програми створення та використання місцевого матеріального резерву для </w:t>
      </w:r>
      <w:r w:rsidR="0070391A" w:rsidRPr="00607CB9">
        <w:rPr>
          <w:sz w:val="24"/>
          <w:szCs w:val="24"/>
          <w:shd w:val="clear" w:color="auto" w:fill="FFFFFF"/>
          <w:lang w:val="uk-UA"/>
        </w:rPr>
        <w:t>запобігання виникненню надзвичайних ситуацій і ліквідації їх наслідків</w:t>
      </w:r>
      <w:r w:rsidR="0070391A" w:rsidRPr="00607CB9">
        <w:rPr>
          <w:sz w:val="24"/>
          <w:szCs w:val="24"/>
          <w:lang w:val="uk-UA"/>
        </w:rPr>
        <w:t xml:space="preserve"> на території </w:t>
      </w:r>
      <w:proofErr w:type="spellStart"/>
      <w:r w:rsidR="0070391A" w:rsidRPr="00607CB9">
        <w:rPr>
          <w:sz w:val="24"/>
          <w:szCs w:val="24"/>
          <w:lang w:val="uk-UA"/>
        </w:rPr>
        <w:t>Південнівської</w:t>
      </w:r>
      <w:proofErr w:type="spellEnd"/>
      <w:r w:rsidR="0070391A" w:rsidRPr="00607CB9">
        <w:rPr>
          <w:sz w:val="24"/>
          <w:szCs w:val="24"/>
          <w:lang w:val="uk-UA"/>
        </w:rPr>
        <w:t xml:space="preserve"> міської територіальної громади Одеського району Одеської області на 2026-2028 роки</w:t>
      </w:r>
    </w:p>
    <w:p w:rsidR="00AB27D1" w:rsidRPr="00E32A83" w:rsidRDefault="00AB27D1" w:rsidP="009938F9">
      <w:pPr>
        <w:jc w:val="center"/>
      </w:pPr>
    </w:p>
    <w:p w:rsidR="00AB27D1" w:rsidRDefault="009938F9" w:rsidP="000D7261">
      <w:pPr>
        <w:ind w:firstLine="567"/>
        <w:jc w:val="both"/>
        <w:rPr>
          <w:bCs/>
          <w:shd w:val="clear" w:color="auto" w:fill="FFFFFF"/>
        </w:rPr>
      </w:pPr>
      <w:proofErr w:type="spellStart"/>
      <w:r w:rsidRPr="00E32A83">
        <w:t>Проєкт</w:t>
      </w:r>
      <w:proofErr w:type="spellEnd"/>
      <w:r w:rsidRPr="00E32A83">
        <w:t xml:space="preserve"> рішення розроблено </w:t>
      </w:r>
      <w:r w:rsidR="00AB27D1" w:rsidRPr="00BD58B7">
        <w:t xml:space="preserve">відповідно до </w:t>
      </w:r>
      <w:r w:rsidR="00AB27D1" w:rsidRPr="00E926C1">
        <w:t>статті 98 Кодексу цивільного захисту України</w:t>
      </w:r>
      <w:r w:rsidR="00AB27D1">
        <w:t xml:space="preserve">, Порядку </w:t>
      </w:r>
      <w:r w:rsidR="00AB27D1" w:rsidRPr="00000FA8">
        <w:rPr>
          <w:rStyle w:val="rvts23"/>
          <w:bCs/>
          <w:shd w:val="clear" w:color="auto" w:fill="FFFFFF"/>
        </w:rPr>
        <w:t>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="00AB27D1">
        <w:rPr>
          <w:rStyle w:val="rvts23"/>
          <w:bCs/>
          <w:shd w:val="clear" w:color="auto" w:fill="FFFFFF"/>
        </w:rPr>
        <w:t>,</w:t>
      </w:r>
      <w:r w:rsidR="00AB27D1" w:rsidRPr="00000FA8">
        <w:t xml:space="preserve"> </w:t>
      </w:r>
      <w:r w:rsidR="00AB27D1">
        <w:t>затвердженого п</w:t>
      </w:r>
      <w:r w:rsidR="00AB27D1" w:rsidRPr="00E926C1">
        <w:t>останов</w:t>
      </w:r>
      <w:r w:rsidR="00AB27D1">
        <w:t>ою</w:t>
      </w:r>
      <w:r w:rsidR="00AB27D1" w:rsidRPr="00E926C1">
        <w:t xml:space="preserve"> Кабінету Міністрів України від 30 вересня 2015 р</w:t>
      </w:r>
      <w:r w:rsidR="00AB27D1">
        <w:t>.</w:t>
      </w:r>
      <w:r w:rsidR="00AB27D1" w:rsidRPr="00E926C1">
        <w:t xml:space="preserve"> </w:t>
      </w:r>
      <w:r w:rsidR="00AB27D1">
        <w:t>№ 775 та</w:t>
      </w:r>
      <w:r w:rsidR="00AB27D1" w:rsidRPr="00957DC8">
        <w:t xml:space="preserve"> Методики </w:t>
      </w:r>
      <w:r w:rsidR="00AB27D1" w:rsidRPr="00957DC8">
        <w:rPr>
          <w:rStyle w:val="rvts23"/>
          <w:bCs/>
          <w:shd w:val="clear" w:color="auto" w:fill="FFFFFF"/>
        </w:rPr>
        <w:t>визначення номенклатури та обсягів матеріальних резервів для запобігання виникненню надзвичайних ситуацій і ліквідації їх наслідків,</w:t>
      </w:r>
      <w:r w:rsidR="00AB27D1">
        <w:rPr>
          <w:rStyle w:val="rvts23"/>
          <w:bCs/>
          <w:shd w:val="clear" w:color="auto" w:fill="FFFFFF"/>
        </w:rPr>
        <w:t xml:space="preserve"> затвердженої наказом МВС України від </w:t>
      </w:r>
      <w:r w:rsidR="00AB27D1" w:rsidRPr="00957DC8">
        <w:rPr>
          <w:bCs/>
          <w:shd w:val="clear" w:color="auto" w:fill="FFFFFF"/>
        </w:rPr>
        <w:t>05.03.2024  № 137</w:t>
      </w:r>
      <w:r w:rsidR="00AB27D1">
        <w:rPr>
          <w:bCs/>
          <w:shd w:val="clear" w:color="auto" w:fill="FFFFFF"/>
        </w:rPr>
        <w:t>.</w:t>
      </w:r>
    </w:p>
    <w:p w:rsidR="000D7261" w:rsidRPr="004F402B" w:rsidRDefault="007B56CF" w:rsidP="000D7261">
      <w:pPr>
        <w:ind w:firstLine="567"/>
        <w:jc w:val="both"/>
        <w:rPr>
          <w:b/>
          <w:bCs/>
          <w:lang w:eastAsia="ru-RU"/>
        </w:rPr>
      </w:pPr>
      <w:r w:rsidRPr="004F402B">
        <w:rPr>
          <w:b/>
          <w:bCs/>
          <w:lang w:eastAsia="ru-RU"/>
        </w:rPr>
        <w:t>Метою Програми є:</w:t>
      </w:r>
    </w:p>
    <w:p w:rsidR="00AB27D1" w:rsidRPr="00AB27D1" w:rsidRDefault="00AB27D1" w:rsidP="00AB27D1">
      <w:pPr>
        <w:pStyle w:val="a4"/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eastAsia="uk-UA"/>
        </w:rPr>
      </w:pPr>
      <w:r w:rsidRPr="00AB27D1">
        <w:rPr>
          <w:sz w:val="24"/>
          <w:szCs w:val="24"/>
          <w:lang w:eastAsia="uk-UA"/>
        </w:rPr>
        <w:t>забезпечення здійснення заходів, спрямованих на запобігання і ліквідацію наслідків надзвичайних ситуацій та надання термінової допомоги постраждалому населенню;</w:t>
      </w:r>
    </w:p>
    <w:p w:rsidR="00AB27D1" w:rsidRPr="00AB27D1" w:rsidRDefault="00AB27D1" w:rsidP="00AB27D1">
      <w:pPr>
        <w:pStyle w:val="a4"/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eastAsia="uk-UA"/>
        </w:rPr>
      </w:pPr>
      <w:r w:rsidRPr="00AB27D1">
        <w:rPr>
          <w:sz w:val="24"/>
          <w:szCs w:val="24"/>
          <w:lang w:eastAsia="uk-UA"/>
        </w:rPr>
        <w:t>здійснення заходів щодо створення, оновлення запасів матеріальних цінностей у місцевому матеріальному резерві, призначених для невідкладного їх залучення у необхідних (визначених) обсягах у разі загрози або виникнення надзвичайних ситуацій.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 w:rsidRPr="00CF2381">
        <w:rPr>
          <w:b/>
        </w:rPr>
        <w:t>Виконання Програми дасть можливість</w:t>
      </w:r>
      <w:r w:rsidR="00CF2381">
        <w:rPr>
          <w:rStyle w:val="t286pc"/>
        </w:rPr>
        <w:t>: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с</w:t>
      </w:r>
      <w:r w:rsidRPr="00897A8C">
        <w:rPr>
          <w:rStyle w:val="t286pc"/>
        </w:rPr>
        <w:t>твор</w:t>
      </w:r>
      <w:r>
        <w:rPr>
          <w:rStyle w:val="t286pc"/>
        </w:rPr>
        <w:t xml:space="preserve">ити </w:t>
      </w:r>
      <w:r w:rsidRPr="00897A8C">
        <w:rPr>
          <w:rStyle w:val="t286pc"/>
        </w:rPr>
        <w:t>достатні обсяг</w:t>
      </w:r>
      <w:r>
        <w:rPr>
          <w:rStyle w:val="t286pc"/>
        </w:rPr>
        <w:t>и</w:t>
      </w:r>
      <w:r w:rsidRPr="00897A8C">
        <w:rPr>
          <w:rStyle w:val="t286pc"/>
        </w:rPr>
        <w:t xml:space="preserve"> матеріалів (будівельні матеріали, паливо, медикаменти, продукти харчування, техніка)</w:t>
      </w:r>
      <w:r>
        <w:rPr>
          <w:rStyle w:val="t286pc"/>
        </w:rPr>
        <w:t xml:space="preserve">,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 w:rsidRPr="00897A8C">
        <w:rPr>
          <w:rStyle w:val="t286pc"/>
        </w:rPr>
        <w:t xml:space="preserve">швидко мобілізувати ці запаси для ліквідації наслідків </w:t>
      </w:r>
      <w:r w:rsidRPr="00400CE8">
        <w:t>надзвичайних ситуацій техногенного, природного та воєнного характеру</w:t>
      </w:r>
      <w:r>
        <w:t>,</w:t>
      </w:r>
      <w:r w:rsidRPr="00897A8C">
        <w:rPr>
          <w:rStyle w:val="t286pc"/>
        </w:rPr>
        <w:t xml:space="preserve">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з</w:t>
      </w:r>
      <w:r w:rsidRPr="00897A8C">
        <w:rPr>
          <w:rStyle w:val="t286pc"/>
        </w:rPr>
        <w:t>абезпеч</w:t>
      </w:r>
      <w:r>
        <w:rPr>
          <w:rStyle w:val="t286pc"/>
        </w:rPr>
        <w:t>ити</w:t>
      </w:r>
      <w:r w:rsidRPr="00897A8C">
        <w:rPr>
          <w:rStyle w:val="t286pc"/>
        </w:rPr>
        <w:t xml:space="preserve"> </w:t>
      </w:r>
      <w:r>
        <w:rPr>
          <w:rStyle w:val="t286pc"/>
        </w:rPr>
        <w:t xml:space="preserve">надання </w:t>
      </w:r>
      <w:r w:rsidRPr="00897A8C">
        <w:rPr>
          <w:rStyle w:val="t286pc"/>
        </w:rPr>
        <w:t>першочергової допомоги постраждал</w:t>
      </w:r>
      <w:r>
        <w:rPr>
          <w:rStyle w:val="t286pc"/>
        </w:rPr>
        <w:t>ому населенню</w:t>
      </w:r>
      <w:r w:rsidRPr="00897A8C">
        <w:rPr>
          <w:rStyle w:val="t286pc"/>
        </w:rPr>
        <w:t xml:space="preserve"> (їжа, медикаменти, укриття)</w:t>
      </w:r>
      <w:r>
        <w:rPr>
          <w:rStyle w:val="t286pc"/>
        </w:rPr>
        <w:t>,</w:t>
      </w:r>
      <w:r w:rsidRPr="00897A8C">
        <w:rPr>
          <w:rStyle w:val="t286pc"/>
        </w:rPr>
        <w:t xml:space="preserve">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 xml:space="preserve">мати </w:t>
      </w:r>
      <w:r w:rsidRPr="00897A8C">
        <w:rPr>
          <w:rStyle w:val="t286pc"/>
        </w:rPr>
        <w:t>ресурс для швидкого проведення аварійних та відновлювальних робіт</w:t>
      </w:r>
      <w:r>
        <w:rPr>
          <w:rStyle w:val="t286pc"/>
        </w:rPr>
        <w:t>,</w:t>
      </w:r>
      <w:r w:rsidRPr="00897A8C">
        <w:rPr>
          <w:rStyle w:val="t286pc"/>
        </w:rPr>
        <w:t xml:space="preserve">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м</w:t>
      </w:r>
      <w:r w:rsidRPr="00897A8C">
        <w:rPr>
          <w:rStyle w:val="t286pc"/>
        </w:rPr>
        <w:t>ініміз</w:t>
      </w:r>
      <w:r>
        <w:rPr>
          <w:rStyle w:val="t286pc"/>
        </w:rPr>
        <w:t>увати</w:t>
      </w:r>
      <w:r w:rsidRPr="00897A8C">
        <w:rPr>
          <w:rStyle w:val="t286pc"/>
        </w:rPr>
        <w:t xml:space="preserve"> економічн</w:t>
      </w:r>
      <w:r>
        <w:rPr>
          <w:rStyle w:val="t286pc"/>
        </w:rPr>
        <w:t>і</w:t>
      </w:r>
      <w:r w:rsidRPr="00897A8C">
        <w:rPr>
          <w:rStyle w:val="t286pc"/>
        </w:rPr>
        <w:t xml:space="preserve"> та соціальн</w:t>
      </w:r>
      <w:r>
        <w:rPr>
          <w:rStyle w:val="t286pc"/>
        </w:rPr>
        <w:t>і</w:t>
      </w:r>
      <w:r w:rsidRPr="00897A8C">
        <w:rPr>
          <w:rStyle w:val="t286pc"/>
        </w:rPr>
        <w:t xml:space="preserve"> наслідк</w:t>
      </w:r>
      <w:r>
        <w:rPr>
          <w:rStyle w:val="t286pc"/>
        </w:rPr>
        <w:t xml:space="preserve">и надзвичайних ситуацій </w:t>
      </w:r>
      <w:r w:rsidRPr="00897A8C">
        <w:rPr>
          <w:rStyle w:val="t286pc"/>
        </w:rPr>
        <w:t>завдяки оперативним діям</w:t>
      </w:r>
      <w:r>
        <w:rPr>
          <w:rStyle w:val="t286pc"/>
        </w:rPr>
        <w:t xml:space="preserve">,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з</w:t>
      </w:r>
      <w:r w:rsidRPr="00897A8C">
        <w:rPr>
          <w:rStyle w:val="t286pc"/>
        </w:rPr>
        <w:t>більш</w:t>
      </w:r>
      <w:r>
        <w:rPr>
          <w:rStyle w:val="t286pc"/>
        </w:rPr>
        <w:t>ити</w:t>
      </w:r>
      <w:r w:rsidRPr="00897A8C">
        <w:rPr>
          <w:rStyle w:val="t286pc"/>
        </w:rPr>
        <w:t xml:space="preserve"> здатн</w:t>
      </w:r>
      <w:r>
        <w:rPr>
          <w:rStyle w:val="t286pc"/>
        </w:rPr>
        <w:t>і</w:t>
      </w:r>
      <w:r w:rsidRPr="00897A8C">
        <w:rPr>
          <w:rStyle w:val="t286pc"/>
        </w:rPr>
        <w:t>ст</w:t>
      </w:r>
      <w:r>
        <w:rPr>
          <w:rStyle w:val="t286pc"/>
        </w:rPr>
        <w:t>ь</w:t>
      </w:r>
      <w:r w:rsidRPr="00897A8C">
        <w:rPr>
          <w:rStyle w:val="t286pc"/>
        </w:rPr>
        <w:t xml:space="preserve"> громади протистояти кризовим ситуаціям</w:t>
      </w:r>
      <w:r>
        <w:rPr>
          <w:rStyle w:val="t286pc"/>
        </w:rPr>
        <w:t xml:space="preserve">, </w:t>
      </w:r>
    </w:p>
    <w:p w:rsidR="002408AB" w:rsidRDefault="002408AB" w:rsidP="002408AB">
      <w:pPr>
        <w:shd w:val="clear" w:color="auto" w:fill="FFFFFF"/>
        <w:ind w:firstLine="567"/>
        <w:jc w:val="both"/>
      </w:pPr>
      <w:r w:rsidRPr="00400CE8">
        <w:t>ефективн</w:t>
      </w:r>
      <w:r>
        <w:t>о</w:t>
      </w:r>
      <w:r w:rsidRPr="00400CE8">
        <w:t xml:space="preserve"> функціонува</w:t>
      </w:r>
      <w:r>
        <w:t>ти</w:t>
      </w:r>
      <w:r w:rsidRPr="00400CE8">
        <w:t xml:space="preserve"> </w:t>
      </w:r>
      <w:proofErr w:type="spellStart"/>
      <w:r>
        <w:t>Південнівській</w:t>
      </w:r>
      <w:proofErr w:type="spellEnd"/>
      <w:r w:rsidRPr="00400CE8">
        <w:t xml:space="preserve"> </w:t>
      </w:r>
      <w:proofErr w:type="spellStart"/>
      <w:r w:rsidRPr="00400CE8">
        <w:t>сублан</w:t>
      </w:r>
      <w:r>
        <w:t>ці</w:t>
      </w:r>
      <w:proofErr w:type="spellEnd"/>
      <w:r w:rsidRPr="00400CE8">
        <w:t xml:space="preserve"> </w:t>
      </w:r>
      <w:r>
        <w:t xml:space="preserve">Одеської </w:t>
      </w:r>
      <w:r w:rsidRPr="00400CE8">
        <w:t>районної ланки територіальної підсистеми єдиної державної системи цивільного захисту</w:t>
      </w:r>
      <w:r>
        <w:t>.</w:t>
      </w:r>
    </w:p>
    <w:p w:rsidR="00602A2D" w:rsidRDefault="00602A2D" w:rsidP="00602A2D">
      <w:pPr>
        <w:ind w:firstLine="567"/>
        <w:jc w:val="both"/>
      </w:pPr>
      <w:r>
        <w:t xml:space="preserve">Строк дії Програми становить </w:t>
      </w:r>
      <w:r w:rsidRPr="004F402B">
        <w:rPr>
          <w:b/>
        </w:rPr>
        <w:t>3</w:t>
      </w:r>
      <w:r>
        <w:t xml:space="preserve"> роки.</w:t>
      </w:r>
      <w:bookmarkStart w:id="0" w:name="_GoBack"/>
      <w:bookmarkEnd w:id="0"/>
    </w:p>
    <w:p w:rsidR="004F402B" w:rsidRDefault="00602A2D" w:rsidP="004F402B">
      <w:pPr>
        <w:ind w:firstLine="567"/>
        <w:jc w:val="both"/>
        <w:rPr>
          <w:color w:val="000000"/>
        </w:rPr>
      </w:pPr>
      <w:r>
        <w:t xml:space="preserve">Прогнозні обсяги та джерела фінансування наведені в напрямках та заходах щодо реалізації Програми </w:t>
      </w:r>
      <w:r w:rsidRPr="0082166F">
        <w:rPr>
          <w:color w:val="000000"/>
        </w:rPr>
        <w:t>на 202</w:t>
      </w:r>
      <w:r w:rsidR="004F402B">
        <w:rPr>
          <w:color w:val="000000"/>
        </w:rPr>
        <w:t>6</w:t>
      </w:r>
      <w:r w:rsidRPr="0082166F">
        <w:rPr>
          <w:color w:val="000000"/>
        </w:rPr>
        <w:t>-202</w:t>
      </w:r>
      <w:r w:rsidR="004F402B">
        <w:rPr>
          <w:color w:val="000000"/>
        </w:rPr>
        <w:t>8</w:t>
      </w:r>
      <w:r w:rsidRPr="0082166F">
        <w:rPr>
          <w:color w:val="000000"/>
        </w:rPr>
        <w:t xml:space="preserve"> роки</w:t>
      </w:r>
      <w:r>
        <w:rPr>
          <w:color w:val="000000"/>
        </w:rPr>
        <w:t xml:space="preserve"> складають</w:t>
      </w:r>
    </w:p>
    <w:p w:rsidR="004F402B" w:rsidRPr="00992FBC" w:rsidRDefault="004F402B" w:rsidP="004F402B">
      <w:pPr>
        <w:jc w:val="center"/>
        <w:rPr>
          <w:b/>
        </w:rPr>
      </w:pPr>
      <w:r>
        <w:rPr>
          <w:b/>
        </w:rPr>
        <w:t>РЕСУРСНЕ ЗАБЕЗПЕЧЕННЯ ПРОГРАМИ</w:t>
      </w:r>
    </w:p>
    <w:p w:rsidR="004F402B" w:rsidRPr="00725672" w:rsidRDefault="004F402B" w:rsidP="004F402B">
      <w:pPr>
        <w:jc w:val="center"/>
        <w:rPr>
          <w:b/>
          <w:sz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843"/>
        <w:gridCol w:w="1417"/>
        <w:gridCol w:w="1134"/>
        <w:gridCol w:w="2268"/>
      </w:tblGrid>
      <w:tr w:rsidR="004F402B" w:rsidRPr="00992FBC" w:rsidTr="00281E57">
        <w:trPr>
          <w:trHeight w:val="321"/>
        </w:trPr>
        <w:tc>
          <w:tcPr>
            <w:tcW w:w="2297" w:type="dxa"/>
            <w:vMerge w:val="restart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  <w:p w:rsidR="004F402B" w:rsidRPr="004F402B" w:rsidRDefault="004F402B" w:rsidP="00281E57">
            <w:pPr>
              <w:ind w:left="-79" w:right="-108"/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4394" w:type="dxa"/>
            <w:gridSpan w:val="3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Етапи виконання Програми</w:t>
            </w:r>
          </w:p>
        </w:tc>
        <w:tc>
          <w:tcPr>
            <w:tcW w:w="2268" w:type="dxa"/>
            <w:vMerge w:val="restart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Всього витрат на виконання Програми</w:t>
            </w:r>
          </w:p>
        </w:tc>
      </w:tr>
      <w:tr w:rsidR="004F402B" w:rsidRPr="00992FBC" w:rsidTr="00281E57">
        <w:trPr>
          <w:trHeight w:val="192"/>
        </w:trPr>
        <w:tc>
          <w:tcPr>
            <w:tcW w:w="2297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  <w:lang w:val="en-US"/>
              </w:rPr>
              <w:t xml:space="preserve">I </w:t>
            </w:r>
            <w:r w:rsidRPr="004F402B">
              <w:rPr>
                <w:sz w:val="22"/>
                <w:szCs w:val="22"/>
              </w:rPr>
              <w:t>етап</w:t>
            </w:r>
          </w:p>
        </w:tc>
        <w:tc>
          <w:tcPr>
            <w:tcW w:w="2268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</w:tr>
      <w:tr w:rsidR="004F402B" w:rsidRPr="00992FBC" w:rsidTr="00281E57">
        <w:trPr>
          <w:trHeight w:val="256"/>
        </w:trPr>
        <w:tc>
          <w:tcPr>
            <w:tcW w:w="2297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2026 рік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2028 рік</w:t>
            </w:r>
          </w:p>
        </w:tc>
        <w:tc>
          <w:tcPr>
            <w:tcW w:w="2268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</w:tr>
      <w:tr w:rsidR="004F402B" w:rsidRPr="00992FBC" w:rsidTr="00281E57">
        <w:trPr>
          <w:trHeight w:val="342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5</w:t>
            </w:r>
          </w:p>
        </w:tc>
      </w:tr>
      <w:tr w:rsidR="004F402B" w:rsidRPr="00992FBC" w:rsidTr="004F402B">
        <w:trPr>
          <w:trHeight w:val="450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Обсяг коштів, всього, зокрема</w:t>
            </w:r>
          </w:p>
        </w:tc>
        <w:tc>
          <w:tcPr>
            <w:tcW w:w="1843" w:type="dxa"/>
            <w:vAlign w:val="center"/>
          </w:tcPr>
          <w:p w:rsidR="004F402B" w:rsidRPr="004F402B" w:rsidRDefault="006C087E" w:rsidP="006C08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</w:t>
            </w:r>
            <w:r w:rsidR="004F402B" w:rsidRPr="004F402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833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ind w:left="-102" w:right="-101"/>
              <w:jc w:val="center"/>
              <w:rPr>
                <w:color w:val="FF0000"/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6C087E">
            <w:pPr>
              <w:jc w:val="center"/>
              <w:rPr>
                <w:color w:val="FF0000"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53</w:t>
            </w:r>
            <w:r w:rsidR="006C087E">
              <w:rPr>
                <w:b/>
                <w:sz w:val="22"/>
                <w:szCs w:val="22"/>
              </w:rPr>
              <w:t>2</w:t>
            </w:r>
            <w:r w:rsidRPr="004F402B">
              <w:rPr>
                <w:b/>
                <w:sz w:val="22"/>
                <w:szCs w:val="22"/>
              </w:rPr>
              <w:t>,</w:t>
            </w:r>
            <w:r w:rsidR="006C087E">
              <w:rPr>
                <w:b/>
                <w:sz w:val="22"/>
                <w:szCs w:val="22"/>
              </w:rPr>
              <w:t>833</w:t>
            </w:r>
          </w:p>
        </w:tc>
      </w:tr>
      <w:tr w:rsidR="004F402B" w:rsidRPr="00992FBC" w:rsidTr="00281E57">
        <w:trPr>
          <w:trHeight w:val="556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4F402B" w:rsidRPr="004F402B" w:rsidRDefault="004F402B" w:rsidP="006C087E">
            <w:pPr>
              <w:jc w:val="center"/>
              <w:rPr>
                <w:b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406,</w:t>
            </w:r>
            <w:r w:rsidR="006C087E">
              <w:rPr>
                <w:b/>
                <w:sz w:val="22"/>
                <w:szCs w:val="22"/>
              </w:rPr>
              <w:t>035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ind w:right="-101"/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6C08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406,</w:t>
            </w:r>
            <w:r w:rsidR="006C087E">
              <w:rPr>
                <w:b/>
                <w:sz w:val="22"/>
                <w:szCs w:val="22"/>
              </w:rPr>
              <w:t>035</w:t>
            </w:r>
          </w:p>
        </w:tc>
      </w:tr>
      <w:tr w:rsidR="004F402B" w:rsidRPr="00992FBC" w:rsidTr="00281E57">
        <w:trPr>
          <w:trHeight w:val="556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Інші джерела (власні кошти підприємства)</w:t>
            </w:r>
          </w:p>
        </w:tc>
        <w:tc>
          <w:tcPr>
            <w:tcW w:w="1843" w:type="dxa"/>
            <w:vAlign w:val="center"/>
          </w:tcPr>
          <w:p w:rsidR="004F402B" w:rsidRPr="004F402B" w:rsidRDefault="004F402B" w:rsidP="00281E57">
            <w:pPr>
              <w:jc w:val="center"/>
              <w:rPr>
                <w:b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126,798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ind w:right="-101"/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281E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126,798</w:t>
            </w:r>
          </w:p>
        </w:tc>
      </w:tr>
    </w:tbl>
    <w:p w:rsidR="004F402B" w:rsidRDefault="004F402B" w:rsidP="00602A2D">
      <w:pPr>
        <w:ind w:firstLine="567"/>
        <w:jc w:val="both"/>
        <w:rPr>
          <w:color w:val="000000"/>
        </w:rPr>
      </w:pPr>
    </w:p>
    <w:p w:rsidR="00E82B81" w:rsidRDefault="00607CB9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  <w:r w:rsidRPr="00607CB9">
        <w:rPr>
          <w:b w:val="0"/>
          <w:sz w:val="24"/>
          <w:szCs w:val="24"/>
          <w:shd w:val="clear" w:color="auto" w:fill="FFFFFF"/>
          <w:lang w:val="uk-UA"/>
        </w:rPr>
        <w:t xml:space="preserve">З метою запобігання виникненню надзвичайних ситуацій, ліквідації їх наслідків та надання термінової допомоги постраждалим на території </w:t>
      </w:r>
      <w:proofErr w:type="spellStart"/>
      <w:r w:rsidRPr="00607CB9">
        <w:rPr>
          <w:b w:val="0"/>
          <w:sz w:val="24"/>
          <w:szCs w:val="24"/>
          <w:shd w:val="clear" w:color="auto" w:fill="FFFFFF"/>
          <w:lang w:val="uk-UA"/>
        </w:rPr>
        <w:t>Південнівської</w:t>
      </w:r>
      <w:proofErr w:type="spellEnd"/>
      <w:r w:rsidRPr="00607CB9">
        <w:rPr>
          <w:b w:val="0"/>
          <w:sz w:val="24"/>
          <w:szCs w:val="24"/>
          <w:shd w:val="clear" w:color="auto" w:fill="FFFFFF"/>
          <w:lang w:val="uk-UA"/>
        </w:rPr>
        <w:t xml:space="preserve"> міської </w:t>
      </w:r>
      <w:r w:rsidRPr="00607CB9">
        <w:rPr>
          <w:b w:val="0"/>
          <w:sz w:val="24"/>
          <w:szCs w:val="24"/>
          <w:shd w:val="clear" w:color="auto" w:fill="FFFFFF"/>
          <w:lang w:val="uk-UA"/>
        </w:rPr>
        <w:lastRenderedPageBreak/>
        <w:t xml:space="preserve">територіальної громади, </w:t>
      </w:r>
      <w:r w:rsidR="00602A2D" w:rsidRPr="00607CB9">
        <w:rPr>
          <w:b w:val="0"/>
          <w:sz w:val="24"/>
          <w:szCs w:val="24"/>
          <w:lang w:val="uk-UA"/>
        </w:rPr>
        <w:t xml:space="preserve">управління правового забезпечення та взаємодії з державними органами </w:t>
      </w:r>
      <w:proofErr w:type="spellStart"/>
      <w:r w:rsidR="00602A2D" w:rsidRPr="00607CB9">
        <w:rPr>
          <w:b w:val="0"/>
          <w:sz w:val="24"/>
          <w:szCs w:val="24"/>
          <w:lang w:val="uk-UA"/>
        </w:rPr>
        <w:t>Південнівської</w:t>
      </w:r>
      <w:proofErr w:type="spellEnd"/>
      <w:r w:rsidR="00602A2D" w:rsidRPr="00607CB9">
        <w:rPr>
          <w:b w:val="0"/>
          <w:sz w:val="24"/>
          <w:szCs w:val="24"/>
          <w:lang w:val="uk-UA"/>
        </w:rPr>
        <w:t xml:space="preserve"> міської ради вважає за необхідне</w:t>
      </w:r>
      <w:r w:rsidR="00E82B81">
        <w:rPr>
          <w:b w:val="0"/>
          <w:sz w:val="24"/>
          <w:szCs w:val="24"/>
          <w:lang w:val="uk-UA"/>
        </w:rPr>
        <w:t>:</w:t>
      </w:r>
      <w:r w:rsidR="00602A2D" w:rsidRPr="00607CB9">
        <w:rPr>
          <w:b w:val="0"/>
          <w:sz w:val="24"/>
          <w:szCs w:val="24"/>
          <w:lang w:val="uk-UA"/>
        </w:rPr>
        <w:t xml:space="preserve"> </w:t>
      </w:r>
    </w:p>
    <w:p w:rsidR="00E82B81" w:rsidRDefault="00E82B81" w:rsidP="00E82B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 xml:space="preserve">1. Затвердити Програму </w:t>
      </w:r>
      <w:r>
        <w:rPr>
          <w:bCs/>
        </w:rPr>
        <w:t xml:space="preserve">створення та використання місцевого матеріального резерву </w:t>
      </w:r>
      <w:r>
        <w:t xml:space="preserve">для </w:t>
      </w:r>
      <w:r>
        <w:rPr>
          <w:shd w:val="clear" w:color="auto" w:fill="FFFFFF"/>
        </w:rPr>
        <w:t>запобігання виникненню надзвичайних ситуацій і ліквідації їх наслідків</w:t>
      </w:r>
      <w:r>
        <w:rPr>
          <w:bCs/>
        </w:rPr>
        <w:t xml:space="preserve"> на території </w:t>
      </w:r>
      <w:proofErr w:type="spellStart"/>
      <w:r>
        <w:rPr>
          <w:bCs/>
        </w:rPr>
        <w:t>Південнівської</w:t>
      </w:r>
      <w:proofErr w:type="spellEnd"/>
      <w:r>
        <w:rPr>
          <w:bCs/>
        </w:rPr>
        <w:t xml:space="preserve"> міської територіальної громади Одеського району Одеської області на 2026-2028 роки</w:t>
      </w:r>
      <w:r>
        <w:t>.</w:t>
      </w:r>
    </w:p>
    <w:p w:rsidR="00E82B81" w:rsidRDefault="00E82B81" w:rsidP="00E82B81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2. Затвердити н</w:t>
      </w:r>
      <w:r>
        <w:rPr>
          <w:shd w:val="clear" w:color="auto" w:fill="FFFFFF"/>
        </w:rPr>
        <w:t>оменклатуру та обсяги місцевого матеріального резерву для запобігання виникненню надзвичайних ситуацій і ліквідації їх наслідків</w:t>
      </w:r>
      <w:r>
        <w:t xml:space="preserve"> на території </w:t>
      </w:r>
      <w:proofErr w:type="spellStart"/>
      <w:r>
        <w:rPr>
          <w:bCs/>
        </w:rPr>
        <w:t>Південнівської</w:t>
      </w:r>
      <w:proofErr w:type="spellEnd"/>
      <w:r>
        <w:t xml:space="preserve"> міської територіальної громади.</w:t>
      </w:r>
    </w:p>
    <w:p w:rsidR="00E82B81" w:rsidRDefault="00E82B81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</w:p>
    <w:p w:rsidR="00602A2D" w:rsidRDefault="00602A2D" w:rsidP="00794AD7">
      <w:pPr>
        <w:ind w:firstLine="567"/>
        <w:jc w:val="both"/>
      </w:pPr>
    </w:p>
    <w:p w:rsidR="009938F9" w:rsidRPr="00E32A83" w:rsidRDefault="009938F9" w:rsidP="009938F9">
      <w:pPr>
        <w:jc w:val="both"/>
      </w:pPr>
    </w:p>
    <w:p w:rsidR="00607CB9" w:rsidRDefault="00607CB9" w:rsidP="00A62C59">
      <w:pPr>
        <w:rPr>
          <w:b/>
          <w:bCs/>
        </w:rPr>
      </w:pPr>
      <w:r>
        <w:rPr>
          <w:b/>
          <w:bCs/>
        </w:rPr>
        <w:t>В.о. заступника міського голови</w:t>
      </w:r>
    </w:p>
    <w:p w:rsidR="00607CB9" w:rsidRDefault="00607CB9" w:rsidP="00A62C59">
      <w:pPr>
        <w:rPr>
          <w:b/>
          <w:bCs/>
        </w:rPr>
      </w:pPr>
      <w:r>
        <w:rPr>
          <w:b/>
          <w:bCs/>
        </w:rPr>
        <w:t xml:space="preserve">з питань діяльності виконавчих органів ради - </w:t>
      </w:r>
    </w:p>
    <w:p w:rsidR="00A62C59" w:rsidRPr="00E05D3C" w:rsidRDefault="00607CB9" w:rsidP="00A62C59">
      <w:pPr>
        <w:rPr>
          <w:b/>
          <w:bCs/>
        </w:rPr>
      </w:pPr>
      <w:r>
        <w:rPr>
          <w:b/>
          <w:bCs/>
        </w:rPr>
        <w:t>начальника управ</w:t>
      </w:r>
      <w:r w:rsidR="00A62C59">
        <w:rPr>
          <w:b/>
          <w:bCs/>
        </w:rPr>
        <w:t>ління</w:t>
      </w:r>
      <w:r w:rsidR="00A62C59" w:rsidRPr="00E05D3C">
        <w:rPr>
          <w:b/>
          <w:bCs/>
        </w:rPr>
        <w:t xml:space="preserve"> правового</w:t>
      </w:r>
      <w:r w:rsidR="00A62C59">
        <w:rPr>
          <w:b/>
          <w:bCs/>
        </w:rPr>
        <w:t xml:space="preserve"> </w:t>
      </w:r>
      <w:r w:rsidR="00A62C59" w:rsidRPr="00E05D3C">
        <w:rPr>
          <w:b/>
          <w:bCs/>
        </w:rPr>
        <w:t>забезпечення</w:t>
      </w:r>
    </w:p>
    <w:p w:rsidR="00A62C59" w:rsidRPr="00E05D3C" w:rsidRDefault="00A62C59" w:rsidP="00A62C59">
      <w:pPr>
        <w:rPr>
          <w:b/>
          <w:bCs/>
        </w:rPr>
      </w:pPr>
      <w:r w:rsidRPr="00E05D3C">
        <w:rPr>
          <w:b/>
          <w:bCs/>
        </w:rPr>
        <w:t>та взаємодії з державними органами</w:t>
      </w:r>
    </w:p>
    <w:p w:rsidR="000D7261" w:rsidRDefault="00A62C59" w:rsidP="00A62C59">
      <w:pPr>
        <w:rPr>
          <w:b/>
          <w:bCs/>
        </w:rPr>
      </w:pPr>
      <w:proofErr w:type="spellStart"/>
      <w:r>
        <w:rPr>
          <w:b/>
          <w:bCs/>
        </w:rPr>
        <w:t>Південнів</w:t>
      </w:r>
      <w:r w:rsidRPr="00E05D3C">
        <w:rPr>
          <w:b/>
          <w:bCs/>
        </w:rPr>
        <w:t>ської</w:t>
      </w:r>
      <w:proofErr w:type="spellEnd"/>
      <w:r w:rsidRPr="00E05D3C">
        <w:rPr>
          <w:b/>
          <w:bCs/>
        </w:rPr>
        <w:t xml:space="preserve"> міської ради        </w:t>
      </w:r>
      <w:r>
        <w:rPr>
          <w:b/>
          <w:bCs/>
        </w:rPr>
        <w:t xml:space="preserve">                                                   </w:t>
      </w:r>
      <w:r w:rsidR="00180666">
        <w:rPr>
          <w:b/>
          <w:bCs/>
        </w:rPr>
        <w:t xml:space="preserve">Володимир </w:t>
      </w:r>
      <w:r w:rsidR="000D7261">
        <w:rPr>
          <w:b/>
          <w:bCs/>
        </w:rPr>
        <w:t>ПАНЧЕНКО</w:t>
      </w:r>
    </w:p>
    <w:p w:rsidR="00A62C59" w:rsidRDefault="00A62C59" w:rsidP="00A62C59">
      <w:pPr>
        <w:rPr>
          <w:b/>
          <w:bCs/>
        </w:rPr>
      </w:pPr>
    </w:p>
    <w:p w:rsidR="009938F9" w:rsidRPr="00E32A83" w:rsidRDefault="009938F9" w:rsidP="009938F9">
      <w:pPr>
        <w:jc w:val="both"/>
      </w:pPr>
    </w:p>
    <w:p w:rsidR="009938F9" w:rsidRDefault="00180666" w:rsidP="007B56CF">
      <w:pPr>
        <w:jc w:val="both"/>
        <w:rPr>
          <w:i/>
        </w:rPr>
      </w:pPr>
      <w:r>
        <w:t xml:space="preserve">Виконавець </w:t>
      </w:r>
      <w:r w:rsidR="009938F9">
        <w:t>Галина СЛІСАРЕНКО</w:t>
      </w:r>
    </w:p>
    <w:p w:rsidR="00483290" w:rsidRDefault="00483290"/>
    <w:sectPr w:rsidR="00483290" w:rsidSect="003152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D"/>
    <w:rsid w:val="000D7261"/>
    <w:rsid w:val="0010605D"/>
    <w:rsid w:val="00175E1F"/>
    <w:rsid w:val="00180666"/>
    <w:rsid w:val="001A3B3D"/>
    <w:rsid w:val="002031D2"/>
    <w:rsid w:val="002408AB"/>
    <w:rsid w:val="002A472B"/>
    <w:rsid w:val="002F34E2"/>
    <w:rsid w:val="0031523D"/>
    <w:rsid w:val="003B2841"/>
    <w:rsid w:val="00483290"/>
    <w:rsid w:val="004F402B"/>
    <w:rsid w:val="00602A2D"/>
    <w:rsid w:val="00607CB9"/>
    <w:rsid w:val="006C087E"/>
    <w:rsid w:val="0070391A"/>
    <w:rsid w:val="00707F3F"/>
    <w:rsid w:val="00794AD7"/>
    <w:rsid w:val="007B56CF"/>
    <w:rsid w:val="008A40C7"/>
    <w:rsid w:val="009938F9"/>
    <w:rsid w:val="00A62C59"/>
    <w:rsid w:val="00AB27D1"/>
    <w:rsid w:val="00B642C0"/>
    <w:rsid w:val="00BA6DA4"/>
    <w:rsid w:val="00C300ED"/>
    <w:rsid w:val="00C93A2B"/>
    <w:rsid w:val="00CF2381"/>
    <w:rsid w:val="00D160F5"/>
    <w:rsid w:val="00DE2A2C"/>
    <w:rsid w:val="00E776E9"/>
    <w:rsid w:val="00E82B81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C436-7209-4100-AFE8-C08796E9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794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AD7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79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rsid w:val="00794AD7"/>
    <w:pPr>
      <w:spacing w:after="120"/>
      <w:ind w:left="283"/>
    </w:pPr>
    <w:rPr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94AD7"/>
    <w:rPr>
      <w:rFonts w:ascii="Times New Roman" w:eastAsia="Times New Roman" w:hAnsi="Times New Roman" w:cs="Times New Roman"/>
      <w:sz w:val="20"/>
      <w:szCs w:val="20"/>
      <w:lang w:val="uk-UA" w:eastAsia="ja-JP"/>
    </w:rPr>
  </w:style>
  <w:style w:type="paragraph" w:customStyle="1" w:styleId="tj">
    <w:name w:val="tj"/>
    <w:basedOn w:val="a"/>
    <w:rsid w:val="00DE2A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75E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E1F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rvts23">
    <w:name w:val="rvts23"/>
    <w:qFormat/>
    <w:rsid w:val="00AB27D1"/>
  </w:style>
  <w:style w:type="character" w:customStyle="1" w:styleId="t286pc">
    <w:name w:val="t286pc"/>
    <w:basedOn w:val="a0"/>
    <w:rsid w:val="002408AB"/>
  </w:style>
  <w:style w:type="paragraph" w:styleId="a8">
    <w:name w:val="Body Text"/>
    <w:basedOn w:val="a"/>
    <w:link w:val="a9"/>
    <w:uiPriority w:val="99"/>
    <w:semiHidden/>
    <w:unhideWhenUsed/>
    <w:rsid w:val="004F40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F402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2025-12-10T07:24:00Z</cp:lastPrinted>
  <dcterms:created xsi:type="dcterms:W3CDTF">2025-06-20T11:07:00Z</dcterms:created>
  <dcterms:modified xsi:type="dcterms:W3CDTF">2025-12-10T07:26:00Z</dcterms:modified>
</cp:coreProperties>
</file>