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EF09" w14:textId="77777777" w:rsidR="00AF0030" w:rsidRPr="00AF0030" w:rsidRDefault="00AF0030" w:rsidP="00C866AD">
      <w:pPr>
        <w:spacing w:after="0" w:line="240" w:lineRule="auto"/>
        <w:ind w:left="5529"/>
        <w:jc w:val="both"/>
        <w:rPr>
          <w:sz w:val="24"/>
          <w:szCs w:val="24"/>
          <w:lang w:val="uk-UA"/>
        </w:rPr>
      </w:pPr>
      <w:bookmarkStart w:id="0" w:name="_Hlk184913506"/>
      <w:r w:rsidRPr="00AF0030">
        <w:rPr>
          <w:sz w:val="24"/>
          <w:szCs w:val="24"/>
          <w:lang w:val="uk-UA"/>
        </w:rPr>
        <w:t xml:space="preserve">Додаток </w:t>
      </w:r>
    </w:p>
    <w:p w14:paraId="3C560FED" w14:textId="77777777" w:rsidR="00AF0030" w:rsidRPr="00AF0030" w:rsidRDefault="00AF0030" w:rsidP="00C866AD">
      <w:pPr>
        <w:spacing w:after="0" w:line="240" w:lineRule="auto"/>
        <w:ind w:left="5529"/>
        <w:jc w:val="both"/>
        <w:rPr>
          <w:sz w:val="24"/>
          <w:szCs w:val="24"/>
          <w:lang w:val="uk-UA"/>
        </w:rPr>
      </w:pPr>
      <w:r w:rsidRPr="00AF0030">
        <w:rPr>
          <w:sz w:val="24"/>
          <w:szCs w:val="24"/>
          <w:lang w:val="uk-UA"/>
        </w:rPr>
        <w:t xml:space="preserve">до рішення Південнівської міської ради </w:t>
      </w:r>
    </w:p>
    <w:p w14:paraId="4CADC0E7" w14:textId="77777777" w:rsidR="00AF0030" w:rsidRPr="00AF0030" w:rsidRDefault="00AF0030" w:rsidP="00C866AD">
      <w:pPr>
        <w:spacing w:after="0" w:line="240" w:lineRule="auto"/>
        <w:ind w:left="5529"/>
        <w:jc w:val="both"/>
        <w:rPr>
          <w:sz w:val="24"/>
          <w:szCs w:val="24"/>
          <w:lang w:val="uk-UA"/>
        </w:rPr>
      </w:pPr>
      <w:r w:rsidRPr="00AF0030">
        <w:rPr>
          <w:sz w:val="24"/>
          <w:szCs w:val="24"/>
          <w:lang w:val="uk-UA"/>
        </w:rPr>
        <w:t xml:space="preserve">Одеського району Одеської області </w:t>
      </w:r>
    </w:p>
    <w:p w14:paraId="40CE3489" w14:textId="1D44674B" w:rsidR="00AF0030" w:rsidRPr="00AF0030" w:rsidRDefault="00AF0030" w:rsidP="00C866AD">
      <w:pPr>
        <w:spacing w:after="0" w:line="240" w:lineRule="auto"/>
        <w:ind w:left="5529"/>
        <w:jc w:val="both"/>
        <w:rPr>
          <w:sz w:val="24"/>
          <w:szCs w:val="24"/>
          <w:lang w:val="uk-UA"/>
        </w:rPr>
      </w:pPr>
      <w:r w:rsidRPr="00AF0030">
        <w:rPr>
          <w:sz w:val="24"/>
          <w:szCs w:val="24"/>
          <w:lang w:val="uk-UA"/>
        </w:rPr>
        <w:t xml:space="preserve">від 18.12.2025 № </w:t>
      </w:r>
      <w:r>
        <w:rPr>
          <w:sz w:val="24"/>
          <w:szCs w:val="24"/>
          <w:lang w:val="uk-UA"/>
        </w:rPr>
        <w:t>24</w:t>
      </w:r>
      <w:r w:rsidR="00C866AD">
        <w:rPr>
          <w:sz w:val="24"/>
          <w:szCs w:val="24"/>
          <w:lang w:val="uk-UA"/>
        </w:rPr>
        <w:t>5</w:t>
      </w:r>
      <w:r w:rsidR="00DD140C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 xml:space="preserve"> </w:t>
      </w:r>
      <w:r w:rsidRPr="00AF0030">
        <w:rPr>
          <w:sz w:val="24"/>
          <w:szCs w:val="24"/>
          <w:lang w:val="uk-UA"/>
        </w:rPr>
        <w:t xml:space="preserve">- </w:t>
      </w:r>
      <w:r w:rsidRPr="00AF0030">
        <w:rPr>
          <w:sz w:val="24"/>
          <w:szCs w:val="24"/>
          <w:lang w:val="en-US"/>
        </w:rPr>
        <w:t>V</w:t>
      </w:r>
      <w:r w:rsidRPr="00AF0030">
        <w:rPr>
          <w:sz w:val="24"/>
          <w:szCs w:val="24"/>
          <w:lang w:val="uk-UA"/>
        </w:rPr>
        <w:t>ІІІ</w:t>
      </w:r>
    </w:p>
    <w:p w14:paraId="56D1D13B" w14:textId="77777777" w:rsidR="00AF0030" w:rsidRDefault="00AF0030" w:rsidP="003B5DCB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32C242BD" w14:textId="77777777" w:rsidR="00DD140C" w:rsidRPr="00DD140C" w:rsidRDefault="00DD140C" w:rsidP="00DD140C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val="uk-UA" w:eastAsia="ru-RU"/>
        </w:rPr>
      </w:pPr>
      <w:r w:rsidRPr="00DD140C">
        <w:rPr>
          <w:rFonts w:eastAsia="Times New Roman"/>
          <w:b/>
          <w:color w:val="000000"/>
          <w:sz w:val="24"/>
          <w:szCs w:val="24"/>
          <w:lang w:val="uk-UA" w:eastAsia="ru-RU"/>
        </w:rPr>
        <w:t xml:space="preserve">Тарифи на соціальні послуги, що </w:t>
      </w:r>
      <w:r w:rsidRPr="00DD140C">
        <w:rPr>
          <w:rFonts w:eastAsia="Times New Roman"/>
          <w:b/>
          <w:bCs/>
          <w:sz w:val="24"/>
          <w:szCs w:val="24"/>
          <w:lang w:val="uk-UA" w:eastAsia="ru-RU"/>
        </w:rPr>
        <w:t>надаються КЗ «Центр надання соціальних послуг Південнівської міської ради Одеського району Одеської області»</w:t>
      </w:r>
    </w:p>
    <w:p w14:paraId="61872034" w14:textId="77777777" w:rsidR="00DD140C" w:rsidRPr="00DD140C" w:rsidRDefault="00DD140C" w:rsidP="00DD140C">
      <w:pPr>
        <w:tabs>
          <w:tab w:val="center" w:pos="5173"/>
          <w:tab w:val="left" w:pos="7575"/>
        </w:tabs>
        <w:spacing w:after="0" w:line="240" w:lineRule="auto"/>
        <w:jc w:val="center"/>
        <w:rPr>
          <w:rFonts w:eastAsia="Times New Roman"/>
          <w:sz w:val="24"/>
          <w:szCs w:val="24"/>
          <w:lang w:val="uk-UA" w:eastAsia="ru-RU"/>
        </w:rPr>
      </w:pPr>
    </w:p>
    <w:tbl>
      <w:tblPr>
        <w:tblW w:w="4907" w:type="pct"/>
        <w:tblInd w:w="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766"/>
        <w:gridCol w:w="4967"/>
      </w:tblGrid>
      <w:tr w:rsidR="00DD140C" w:rsidRPr="00DD140C" w14:paraId="03619235" w14:textId="77777777" w:rsidTr="0094365B">
        <w:trPr>
          <w:trHeight w:val="9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B590A" w14:textId="77777777" w:rsidR="00DD140C" w:rsidRPr="00DD140C" w:rsidRDefault="00DD140C" w:rsidP="00DD140C">
            <w:pPr>
              <w:spacing w:before="100" w:beforeAutospacing="1" w:after="150" w:line="270" w:lineRule="atLeast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140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3888F" w14:textId="77777777" w:rsidR="00DD140C" w:rsidRPr="00DD140C" w:rsidRDefault="00DD140C" w:rsidP="00DD140C">
            <w:pPr>
              <w:spacing w:before="100" w:beforeAutospacing="1" w:after="150" w:line="270" w:lineRule="atLeast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DD140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 w:rsidRPr="00DD140C"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соціальної послуги</w:t>
            </w:r>
          </w:p>
        </w:tc>
        <w:tc>
          <w:tcPr>
            <w:tcW w:w="4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AAB11" w14:textId="77777777" w:rsidR="00DD140C" w:rsidRPr="00DD140C" w:rsidRDefault="00DD140C" w:rsidP="00DD140C">
            <w:pPr>
              <w:spacing w:before="100" w:beforeAutospacing="1" w:after="150" w:line="270" w:lineRule="atLeast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D140C"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Вартість надання соціальної послуги протягом 1 (однієї) людино-години             без ПДВ (грн.)</w:t>
            </w:r>
          </w:p>
        </w:tc>
      </w:tr>
      <w:tr w:rsidR="00DD140C" w:rsidRPr="00DD140C" w14:paraId="1BEC755C" w14:textId="77777777" w:rsidTr="0094365B">
        <w:trPr>
          <w:trHeight w:val="1631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32A570" w14:textId="77777777" w:rsidR="00DD140C" w:rsidRPr="00DD140C" w:rsidRDefault="00DD140C" w:rsidP="00DD140C">
            <w:pPr>
              <w:spacing w:before="100" w:beforeAutospacing="1" w:after="150" w:line="270" w:lineRule="atLeast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140C">
              <w:rPr>
                <w:rFonts w:eastAsia="Times New Roman"/>
                <w:b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019DA5" w14:textId="77777777" w:rsidR="00DD140C" w:rsidRPr="00DD140C" w:rsidRDefault="00DD140C" w:rsidP="00DD140C">
            <w:pPr>
              <w:spacing w:before="100" w:beforeAutospacing="1" w:after="150" w:line="270" w:lineRule="atLeast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140C">
              <w:rPr>
                <w:rFonts w:eastAsia="Times New Roman"/>
                <w:b/>
                <w:color w:val="000000"/>
                <w:sz w:val="24"/>
                <w:szCs w:val="24"/>
                <w:lang w:val="uk-UA" w:eastAsia="ru-RU"/>
              </w:rPr>
              <w:t>Догляд вдома:</w:t>
            </w:r>
          </w:p>
          <w:p w14:paraId="1C098242" w14:textId="77777777" w:rsidR="00DD140C" w:rsidRPr="00DD140C" w:rsidRDefault="00DD140C" w:rsidP="00DD140C">
            <w:pPr>
              <w:spacing w:before="100" w:beforeAutospacing="1" w:after="150" w:line="270" w:lineRule="atLeast"/>
              <w:rPr>
                <w:rFonts w:eastAsia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DD140C">
              <w:rPr>
                <w:rFonts w:eastAsia="Times New Roman"/>
                <w:bCs/>
                <w:color w:val="000000"/>
                <w:sz w:val="24"/>
                <w:szCs w:val="24"/>
                <w:lang w:val="uk-UA" w:eastAsia="ru-RU"/>
              </w:rPr>
              <w:t>- соціальний робітник</w:t>
            </w:r>
          </w:p>
          <w:p w14:paraId="33D6E41C" w14:textId="77777777" w:rsidR="00DD140C" w:rsidRPr="00DD140C" w:rsidRDefault="00DD140C" w:rsidP="00DD140C">
            <w:pPr>
              <w:spacing w:before="100" w:beforeAutospacing="1" w:after="150" w:line="270" w:lineRule="atLeast"/>
              <w:rPr>
                <w:rFonts w:eastAsia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140C">
              <w:rPr>
                <w:rFonts w:eastAsia="Times New Roman"/>
                <w:bCs/>
                <w:color w:val="000000"/>
                <w:sz w:val="24"/>
                <w:szCs w:val="24"/>
                <w:lang w:val="uk-UA" w:eastAsia="ru-RU"/>
              </w:rPr>
              <w:t>- провідний психолог</w:t>
            </w:r>
          </w:p>
        </w:tc>
        <w:tc>
          <w:tcPr>
            <w:tcW w:w="48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F9E09C" w14:textId="77777777" w:rsidR="00DD140C" w:rsidRPr="00DD140C" w:rsidRDefault="00DD140C" w:rsidP="00DD140C">
            <w:pPr>
              <w:spacing w:before="100" w:beforeAutospacing="1" w:after="150" w:line="27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6E2AA3B9" w14:textId="77777777" w:rsidR="00DD140C" w:rsidRPr="00DD140C" w:rsidRDefault="00DD140C" w:rsidP="00DD140C">
            <w:pPr>
              <w:spacing w:before="100" w:beforeAutospacing="1" w:after="150" w:line="270" w:lineRule="atLeast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D140C"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73,99</w:t>
            </w:r>
          </w:p>
          <w:p w14:paraId="74D7F55A" w14:textId="77777777" w:rsidR="00DD140C" w:rsidRPr="00DD140C" w:rsidRDefault="00DD140C" w:rsidP="00DD140C">
            <w:pPr>
              <w:spacing w:before="100" w:beforeAutospacing="1" w:after="150" w:line="27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D140C"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85,71</w:t>
            </w:r>
          </w:p>
        </w:tc>
      </w:tr>
      <w:tr w:rsidR="00DD140C" w:rsidRPr="00DD140C" w14:paraId="35DCE501" w14:textId="77777777" w:rsidTr="0094365B">
        <w:trPr>
          <w:trHeight w:val="1062"/>
        </w:trPr>
        <w:tc>
          <w:tcPr>
            <w:tcW w:w="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F010B" w14:textId="77777777" w:rsidR="00DD140C" w:rsidRPr="00DD140C" w:rsidRDefault="00DD140C" w:rsidP="00DD140C">
            <w:pPr>
              <w:spacing w:before="100" w:beforeAutospacing="1" w:after="150" w:line="27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DD140C"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B7ECCC" w14:textId="77777777" w:rsidR="00DD140C" w:rsidRPr="00DD140C" w:rsidRDefault="00DD140C" w:rsidP="00DD140C">
            <w:pPr>
              <w:spacing w:before="100" w:beforeAutospacing="1" w:after="150" w:line="270" w:lineRule="atLeast"/>
              <w:rPr>
                <w:rFonts w:eastAsia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140C">
              <w:rPr>
                <w:rFonts w:eastAsia="Times New Roman"/>
                <w:b/>
                <w:color w:val="000000"/>
                <w:sz w:val="24"/>
                <w:szCs w:val="24"/>
                <w:lang w:val="uk-UA" w:eastAsia="ru-RU"/>
              </w:rPr>
              <w:t>Натуральна допомога:</w:t>
            </w:r>
          </w:p>
          <w:p w14:paraId="270413DF" w14:textId="77777777" w:rsidR="00DD140C" w:rsidRPr="00DD140C" w:rsidRDefault="00DD140C" w:rsidP="00DD140C">
            <w:pPr>
              <w:spacing w:before="100" w:beforeAutospacing="1" w:after="150" w:line="270" w:lineRule="atLeast"/>
              <w:rPr>
                <w:rFonts w:eastAsia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140C">
              <w:rPr>
                <w:rFonts w:eastAsia="Times New Roman"/>
                <w:bCs/>
                <w:color w:val="000000"/>
                <w:sz w:val="24"/>
                <w:szCs w:val="24"/>
                <w:lang w:val="uk-UA" w:eastAsia="ru-RU"/>
              </w:rPr>
              <w:t>- соціальний робітник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7B099B" w14:textId="77777777" w:rsidR="00DD140C" w:rsidRPr="00DD140C" w:rsidRDefault="00DD140C" w:rsidP="00DD140C">
            <w:pPr>
              <w:spacing w:before="100" w:beforeAutospacing="1" w:after="150" w:line="27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252C76F9" w14:textId="77777777" w:rsidR="00DD140C" w:rsidRPr="00DD140C" w:rsidRDefault="00DD140C" w:rsidP="00DD140C">
            <w:pPr>
              <w:spacing w:before="100" w:beforeAutospacing="1" w:after="150" w:line="27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DD140C"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73,99</w:t>
            </w:r>
          </w:p>
        </w:tc>
      </w:tr>
      <w:tr w:rsidR="00DD140C" w:rsidRPr="00DD140C" w14:paraId="215AD755" w14:textId="77777777" w:rsidTr="0094365B">
        <w:trPr>
          <w:trHeight w:val="1548"/>
        </w:trPr>
        <w:tc>
          <w:tcPr>
            <w:tcW w:w="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4A3A31" w14:textId="77777777" w:rsidR="00DD140C" w:rsidRPr="00DD140C" w:rsidRDefault="00DD140C" w:rsidP="00DD140C">
            <w:pPr>
              <w:spacing w:before="100" w:beforeAutospacing="1" w:after="150" w:line="270" w:lineRule="atLeast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DD140C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A75A0C" w14:textId="77777777" w:rsidR="00DD140C" w:rsidRPr="00DD140C" w:rsidRDefault="00DD140C" w:rsidP="00DD140C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DD140C">
              <w:rPr>
                <w:rFonts w:eastAsia="Times New Roman"/>
                <w:b/>
                <w:sz w:val="24"/>
                <w:szCs w:val="24"/>
                <w:lang w:val="uk-UA" w:eastAsia="ru-RU"/>
              </w:rPr>
              <w:t xml:space="preserve">Представництво інтересів: </w:t>
            </w:r>
          </w:p>
          <w:p w14:paraId="673635BB" w14:textId="77777777" w:rsidR="00DD140C" w:rsidRPr="00DD140C" w:rsidRDefault="00DD140C" w:rsidP="00DD140C">
            <w:pPr>
              <w:spacing w:before="100" w:beforeAutospacing="1" w:after="150" w:line="270" w:lineRule="atLeast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r w:rsidRPr="00DD140C">
              <w:rPr>
                <w:rFonts w:eastAsia="Times New Roman"/>
                <w:bCs/>
                <w:sz w:val="24"/>
                <w:szCs w:val="24"/>
                <w:lang w:val="uk-UA" w:eastAsia="ru-RU"/>
              </w:rPr>
              <w:t>- соціальний робітник</w:t>
            </w:r>
          </w:p>
          <w:p w14:paraId="25B829B1" w14:textId="77777777" w:rsidR="00DD140C" w:rsidRPr="00DD140C" w:rsidRDefault="00DD140C" w:rsidP="00DD140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DD140C">
              <w:rPr>
                <w:rFonts w:eastAsia="Times New Roman"/>
                <w:bCs/>
                <w:sz w:val="24"/>
                <w:szCs w:val="24"/>
                <w:lang w:val="uk-UA" w:eastAsia="ru-RU"/>
              </w:rPr>
              <w:t>- фахівець із соціальної роботи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242E37" w14:textId="77777777" w:rsidR="00DD140C" w:rsidRPr="00DD140C" w:rsidRDefault="00DD140C" w:rsidP="00DD140C">
            <w:pPr>
              <w:spacing w:before="100" w:beforeAutospacing="1" w:after="150" w:line="27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780DAF52" w14:textId="77777777" w:rsidR="00DD140C" w:rsidRPr="00DD140C" w:rsidRDefault="00DD140C" w:rsidP="00DD140C">
            <w:pPr>
              <w:spacing w:before="100" w:beforeAutospacing="1" w:after="150" w:line="270" w:lineRule="atLeast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D140C"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73,99</w:t>
            </w:r>
          </w:p>
          <w:p w14:paraId="400BD799" w14:textId="77777777" w:rsidR="00DD140C" w:rsidRPr="00DD140C" w:rsidRDefault="00DD140C" w:rsidP="00DD140C">
            <w:pPr>
              <w:spacing w:before="100" w:beforeAutospacing="1" w:after="150" w:line="27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DD140C"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87,53</w:t>
            </w:r>
          </w:p>
        </w:tc>
      </w:tr>
      <w:tr w:rsidR="00DD140C" w:rsidRPr="00DD140C" w14:paraId="4D185023" w14:textId="77777777" w:rsidTr="0094365B">
        <w:trPr>
          <w:trHeight w:val="655"/>
        </w:trPr>
        <w:tc>
          <w:tcPr>
            <w:tcW w:w="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03AE0C" w14:textId="77777777" w:rsidR="00DD140C" w:rsidRPr="00DD140C" w:rsidRDefault="00DD140C" w:rsidP="00DD140C">
            <w:pPr>
              <w:spacing w:before="100" w:beforeAutospacing="1" w:after="150" w:line="270" w:lineRule="atLeast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D140C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8D7DA" w14:textId="77777777" w:rsidR="00DD140C" w:rsidRPr="00DD140C" w:rsidRDefault="00DD140C" w:rsidP="00DD140C">
            <w:pPr>
              <w:spacing w:before="100" w:beforeAutospacing="1" w:after="150" w:line="270" w:lineRule="atLeast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DD140C">
              <w:rPr>
                <w:rFonts w:eastAsia="Times New Roman"/>
                <w:b/>
                <w:color w:val="000000"/>
                <w:sz w:val="24"/>
                <w:szCs w:val="24"/>
                <w:lang w:val="uk-UA" w:eastAsia="ru-RU"/>
              </w:rPr>
              <w:t>Консультування:</w:t>
            </w:r>
          </w:p>
          <w:p w14:paraId="44BDA9B3" w14:textId="77777777" w:rsidR="00DD140C" w:rsidRPr="00DD140C" w:rsidRDefault="00DD140C" w:rsidP="00DD140C">
            <w:pPr>
              <w:spacing w:before="100" w:beforeAutospacing="1" w:after="150" w:line="270" w:lineRule="atLeast"/>
              <w:rPr>
                <w:rFonts w:eastAsia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DD140C">
              <w:rPr>
                <w:rFonts w:eastAsia="Times New Roman"/>
                <w:bCs/>
                <w:color w:val="000000"/>
                <w:sz w:val="24"/>
                <w:szCs w:val="24"/>
                <w:lang w:val="uk-UA" w:eastAsia="ru-RU"/>
              </w:rPr>
              <w:t>- провідний психолог</w:t>
            </w:r>
          </w:p>
          <w:p w14:paraId="3B241A42" w14:textId="77777777" w:rsidR="00DD140C" w:rsidRPr="00DD140C" w:rsidRDefault="00DD140C" w:rsidP="00DD140C">
            <w:pPr>
              <w:spacing w:before="100" w:beforeAutospacing="1" w:after="150" w:line="270" w:lineRule="atLeast"/>
              <w:rPr>
                <w:rFonts w:eastAsia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140C">
              <w:rPr>
                <w:rFonts w:eastAsia="Times New Roman"/>
                <w:bCs/>
                <w:sz w:val="24"/>
                <w:szCs w:val="24"/>
                <w:lang w:val="uk-UA" w:eastAsia="ru-RU"/>
              </w:rPr>
              <w:t>- фахівець із соціальної роботи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034D5" w14:textId="77777777" w:rsidR="00DD140C" w:rsidRPr="00DD140C" w:rsidRDefault="00DD140C" w:rsidP="00DD140C">
            <w:pPr>
              <w:spacing w:before="100" w:beforeAutospacing="1" w:after="150" w:line="27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4FC7CDEF" w14:textId="77777777" w:rsidR="00DD140C" w:rsidRPr="00DD140C" w:rsidRDefault="00DD140C" w:rsidP="00DD140C">
            <w:pPr>
              <w:spacing w:before="100" w:beforeAutospacing="1" w:after="150" w:line="270" w:lineRule="atLeast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D140C"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85,71</w:t>
            </w:r>
          </w:p>
          <w:p w14:paraId="3F341BB9" w14:textId="77777777" w:rsidR="00DD140C" w:rsidRPr="00DD140C" w:rsidRDefault="00DD140C" w:rsidP="00DD140C">
            <w:pPr>
              <w:spacing w:before="100" w:beforeAutospacing="1" w:after="150" w:line="270" w:lineRule="atLeast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D140C"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87,53</w:t>
            </w:r>
          </w:p>
        </w:tc>
      </w:tr>
      <w:tr w:rsidR="00DD140C" w:rsidRPr="00DD140C" w14:paraId="1ABAF681" w14:textId="77777777" w:rsidTr="0094365B">
        <w:trPr>
          <w:trHeight w:val="845"/>
        </w:trPr>
        <w:tc>
          <w:tcPr>
            <w:tcW w:w="6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C736F1" w14:textId="77777777" w:rsidR="00DD140C" w:rsidRPr="00DD140C" w:rsidRDefault="00DD140C" w:rsidP="00DD140C">
            <w:pPr>
              <w:spacing w:before="100" w:beforeAutospacing="1" w:after="150" w:line="270" w:lineRule="atLeast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D140C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93886D" w14:textId="77777777" w:rsidR="00DD140C" w:rsidRPr="00DD140C" w:rsidRDefault="00DD140C" w:rsidP="00DD140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DD140C">
              <w:rPr>
                <w:rFonts w:eastAsia="Times New Roman"/>
                <w:b/>
                <w:sz w:val="24"/>
                <w:szCs w:val="24"/>
                <w:lang w:val="uk-UA" w:eastAsia="ru-RU"/>
              </w:rPr>
              <w:t>Посередництво (медіація):</w:t>
            </w:r>
          </w:p>
          <w:p w14:paraId="2FE5A560" w14:textId="77777777" w:rsidR="00DD140C" w:rsidRPr="00DD140C" w:rsidRDefault="00DD140C" w:rsidP="00DD140C">
            <w:pPr>
              <w:spacing w:before="100" w:beforeAutospacing="1" w:after="150" w:line="270" w:lineRule="atLeast"/>
              <w:rPr>
                <w:rFonts w:eastAsia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140C">
              <w:rPr>
                <w:rFonts w:eastAsia="Times New Roman"/>
                <w:bCs/>
                <w:sz w:val="24"/>
                <w:szCs w:val="24"/>
                <w:lang w:val="uk-UA" w:eastAsia="ru-RU"/>
              </w:rPr>
              <w:t>- фахівець із соціальної роботи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061D4F" w14:textId="77777777" w:rsidR="00DD140C" w:rsidRPr="00DD140C" w:rsidRDefault="00DD140C" w:rsidP="00DD140C">
            <w:pPr>
              <w:spacing w:before="100" w:beforeAutospacing="1" w:after="150" w:line="27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3D9F137A" w14:textId="77777777" w:rsidR="00DD140C" w:rsidRPr="00DD140C" w:rsidRDefault="00DD140C" w:rsidP="00DD140C">
            <w:pPr>
              <w:spacing w:before="100" w:beforeAutospacing="1" w:after="150" w:line="27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DD140C"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87,53</w:t>
            </w:r>
          </w:p>
        </w:tc>
      </w:tr>
    </w:tbl>
    <w:p w14:paraId="7D80AFE4" w14:textId="77777777" w:rsidR="001F13CE" w:rsidRPr="00ED264B" w:rsidRDefault="001F13CE" w:rsidP="001F13CE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uk-UA" w:eastAsia="uk-UA"/>
        </w:rPr>
      </w:pPr>
    </w:p>
    <w:p w14:paraId="1C859A37" w14:textId="77777777" w:rsidR="00AF0030" w:rsidRDefault="00AF0030" w:rsidP="003B5DCB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118F7BC6" w14:textId="77777777" w:rsidR="00DD140C" w:rsidRDefault="00DD140C" w:rsidP="003B5DCB">
      <w:pPr>
        <w:spacing w:after="0" w:line="240" w:lineRule="auto"/>
        <w:jc w:val="both"/>
        <w:rPr>
          <w:sz w:val="24"/>
          <w:szCs w:val="24"/>
          <w:lang w:val="uk-UA"/>
        </w:rPr>
      </w:pPr>
    </w:p>
    <w:bookmarkEnd w:id="0"/>
    <w:p w14:paraId="08EBB449" w14:textId="77777777" w:rsidR="00AF0030" w:rsidRPr="00AF0030" w:rsidRDefault="00AF0030" w:rsidP="00AF0030">
      <w:pPr>
        <w:rPr>
          <w:sz w:val="24"/>
          <w:szCs w:val="24"/>
          <w:lang w:val="uk-UA"/>
        </w:rPr>
      </w:pPr>
      <w:r w:rsidRPr="00AF0030">
        <w:rPr>
          <w:sz w:val="24"/>
          <w:szCs w:val="24"/>
          <w:lang w:val="uk-UA"/>
        </w:rPr>
        <w:t>Секретар Південнівської міської ради</w:t>
      </w:r>
      <w:r w:rsidRPr="00AF0030">
        <w:rPr>
          <w:sz w:val="24"/>
          <w:szCs w:val="24"/>
          <w:lang w:val="uk-UA"/>
        </w:rPr>
        <w:tab/>
      </w:r>
      <w:r w:rsidRPr="00AF0030">
        <w:rPr>
          <w:sz w:val="24"/>
          <w:szCs w:val="24"/>
          <w:lang w:val="uk-UA"/>
        </w:rPr>
        <w:tab/>
      </w:r>
      <w:r w:rsidRPr="00AF0030">
        <w:rPr>
          <w:sz w:val="24"/>
          <w:szCs w:val="24"/>
          <w:lang w:val="uk-UA"/>
        </w:rPr>
        <w:tab/>
      </w:r>
      <w:r w:rsidRPr="00AF0030">
        <w:rPr>
          <w:sz w:val="24"/>
          <w:szCs w:val="24"/>
          <w:lang w:val="uk-UA"/>
        </w:rPr>
        <w:tab/>
      </w:r>
      <w:r w:rsidRPr="00AF0030">
        <w:rPr>
          <w:sz w:val="24"/>
          <w:szCs w:val="24"/>
          <w:lang w:val="uk-UA"/>
        </w:rPr>
        <w:tab/>
        <w:t>Ігор ЧУГУННИКОВ</w:t>
      </w:r>
    </w:p>
    <w:p w14:paraId="04EE2491" w14:textId="77777777" w:rsidR="00AF0030" w:rsidRPr="00AF0030" w:rsidRDefault="00AF0030">
      <w:pPr>
        <w:rPr>
          <w:lang w:val="uk-UA"/>
        </w:rPr>
      </w:pPr>
    </w:p>
    <w:sectPr w:rsidR="00AF0030" w:rsidRPr="00AF0030" w:rsidSect="006C30CF">
      <w:pgSz w:w="11906" w:h="16838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0A9E"/>
    <w:multiLevelType w:val="multilevel"/>
    <w:tmpl w:val="06FB0A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DC04DC"/>
    <w:multiLevelType w:val="multilevel"/>
    <w:tmpl w:val="370885E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 w15:restartNumberingAfterBreak="0">
    <w:nsid w:val="41C90F8B"/>
    <w:multiLevelType w:val="hybridMultilevel"/>
    <w:tmpl w:val="2C26F14A"/>
    <w:lvl w:ilvl="0" w:tplc="0D0A95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277860"/>
    <w:multiLevelType w:val="multilevel"/>
    <w:tmpl w:val="A13E48B6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BF630AD"/>
    <w:multiLevelType w:val="multilevel"/>
    <w:tmpl w:val="2A045BA2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EE120A6"/>
    <w:multiLevelType w:val="hybridMultilevel"/>
    <w:tmpl w:val="AF12DC16"/>
    <w:lvl w:ilvl="0" w:tplc="8998F96E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B74412"/>
    <w:multiLevelType w:val="hybridMultilevel"/>
    <w:tmpl w:val="2C5062B2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F92416"/>
    <w:multiLevelType w:val="hybridMultilevel"/>
    <w:tmpl w:val="57282DBE"/>
    <w:lvl w:ilvl="0" w:tplc="9F54D036">
      <w:start w:val="1"/>
      <w:numFmt w:val="decimal"/>
      <w:lvlText w:val="%1."/>
      <w:lvlJc w:val="left"/>
      <w:pPr>
        <w:ind w:left="1743" w:hanging="9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8" w:hanging="360"/>
      </w:pPr>
    </w:lvl>
    <w:lvl w:ilvl="2" w:tplc="0422001B">
      <w:start w:val="1"/>
      <w:numFmt w:val="lowerRoman"/>
      <w:lvlText w:val="%3."/>
      <w:lvlJc w:val="right"/>
      <w:pPr>
        <w:ind w:left="2568" w:hanging="180"/>
      </w:pPr>
    </w:lvl>
    <w:lvl w:ilvl="3" w:tplc="0422000F" w:tentative="1">
      <w:start w:val="1"/>
      <w:numFmt w:val="decimal"/>
      <w:lvlText w:val="%4."/>
      <w:lvlJc w:val="left"/>
      <w:pPr>
        <w:ind w:left="3288" w:hanging="360"/>
      </w:pPr>
    </w:lvl>
    <w:lvl w:ilvl="4" w:tplc="04220019" w:tentative="1">
      <w:start w:val="1"/>
      <w:numFmt w:val="lowerLetter"/>
      <w:lvlText w:val="%5."/>
      <w:lvlJc w:val="left"/>
      <w:pPr>
        <w:ind w:left="4008" w:hanging="360"/>
      </w:pPr>
    </w:lvl>
    <w:lvl w:ilvl="5" w:tplc="0422001B" w:tentative="1">
      <w:start w:val="1"/>
      <w:numFmt w:val="lowerRoman"/>
      <w:lvlText w:val="%6."/>
      <w:lvlJc w:val="right"/>
      <w:pPr>
        <w:ind w:left="4728" w:hanging="180"/>
      </w:pPr>
    </w:lvl>
    <w:lvl w:ilvl="6" w:tplc="0422000F" w:tentative="1">
      <w:start w:val="1"/>
      <w:numFmt w:val="decimal"/>
      <w:lvlText w:val="%7."/>
      <w:lvlJc w:val="left"/>
      <w:pPr>
        <w:ind w:left="5448" w:hanging="360"/>
      </w:pPr>
    </w:lvl>
    <w:lvl w:ilvl="7" w:tplc="04220019" w:tentative="1">
      <w:start w:val="1"/>
      <w:numFmt w:val="lowerLetter"/>
      <w:lvlText w:val="%8."/>
      <w:lvlJc w:val="left"/>
      <w:pPr>
        <w:ind w:left="6168" w:hanging="360"/>
      </w:pPr>
    </w:lvl>
    <w:lvl w:ilvl="8" w:tplc="042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8" w15:restartNumberingAfterBreak="0">
    <w:nsid w:val="6B794134"/>
    <w:multiLevelType w:val="hybridMultilevel"/>
    <w:tmpl w:val="082E4F74"/>
    <w:lvl w:ilvl="0" w:tplc="9BFE0156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A0A80"/>
    <w:multiLevelType w:val="multilevel"/>
    <w:tmpl w:val="FDD6BA96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59554409">
    <w:abstractNumId w:val="5"/>
  </w:num>
  <w:num w:numId="2" w16cid:durableId="603078179">
    <w:abstractNumId w:val="7"/>
  </w:num>
  <w:num w:numId="3" w16cid:durableId="213660503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964556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9551981">
    <w:abstractNumId w:val="8"/>
  </w:num>
  <w:num w:numId="6" w16cid:durableId="1159074485">
    <w:abstractNumId w:val="1"/>
  </w:num>
  <w:num w:numId="7" w16cid:durableId="51488196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992836">
    <w:abstractNumId w:val="3"/>
  </w:num>
  <w:num w:numId="9" w16cid:durableId="387388255">
    <w:abstractNumId w:val="9"/>
  </w:num>
  <w:num w:numId="10" w16cid:durableId="1483111773">
    <w:abstractNumId w:val="4"/>
  </w:num>
  <w:num w:numId="11" w16cid:durableId="1407023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7E8"/>
    <w:rsid w:val="00032BF6"/>
    <w:rsid w:val="00093CBE"/>
    <w:rsid w:val="001517E8"/>
    <w:rsid w:val="001559DF"/>
    <w:rsid w:val="0017756E"/>
    <w:rsid w:val="001F13CE"/>
    <w:rsid w:val="002C7FB0"/>
    <w:rsid w:val="00307D05"/>
    <w:rsid w:val="003B5DCB"/>
    <w:rsid w:val="00575CF5"/>
    <w:rsid w:val="005F2D66"/>
    <w:rsid w:val="00683919"/>
    <w:rsid w:val="006B3FBF"/>
    <w:rsid w:val="006C30CF"/>
    <w:rsid w:val="006C7DE2"/>
    <w:rsid w:val="00826938"/>
    <w:rsid w:val="00853BFD"/>
    <w:rsid w:val="008D3CD7"/>
    <w:rsid w:val="00AF0030"/>
    <w:rsid w:val="00B67AE6"/>
    <w:rsid w:val="00C0082A"/>
    <w:rsid w:val="00C866AD"/>
    <w:rsid w:val="00DD140C"/>
    <w:rsid w:val="00ED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EA390"/>
  <w15:chartTrackingRefBased/>
  <w15:docId w15:val="{F4173671-CAE0-4805-B796-948F76F2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DCB"/>
    <w:pPr>
      <w:spacing w:after="200" w:line="276" w:lineRule="auto"/>
    </w:pPr>
    <w:rPr>
      <w:rFonts w:eastAsia="SimSun"/>
      <w:bCs w:val="0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17E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7E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7E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7E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7E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7E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7E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7E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7E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17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1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17E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17E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17E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17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17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17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17E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17E8"/>
    <w:pPr>
      <w:spacing w:after="80" w:line="240" w:lineRule="auto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51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17E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517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17E8"/>
    <w:pPr>
      <w:spacing w:before="160" w:after="160" w:line="278" w:lineRule="auto"/>
      <w:jc w:val="center"/>
    </w:pPr>
    <w:rPr>
      <w:rFonts w:eastAsiaTheme="minorEastAsia"/>
      <w:bCs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517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17E8"/>
    <w:pPr>
      <w:spacing w:after="160" w:line="278" w:lineRule="auto"/>
      <w:ind w:left="720"/>
      <w:contextualSpacing/>
    </w:pPr>
    <w:rPr>
      <w:rFonts w:eastAsiaTheme="minorEastAsia"/>
      <w:bCs/>
      <w:kern w:val="2"/>
      <w:sz w:val="24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1517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17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bCs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517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17E8"/>
    <w:rPr>
      <w:b/>
      <w:bCs w:val="0"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rsid w:val="00C866AD"/>
    <w:pPr>
      <w:spacing w:before="100" w:beforeAutospacing="1" w:after="119" w:line="240" w:lineRule="auto"/>
    </w:pPr>
    <w:rPr>
      <w:rFonts w:eastAsia="Times New Roman"/>
      <w:sz w:val="24"/>
      <w:szCs w:val="24"/>
      <w:lang w:val="uk-UA" w:eastAsia="uk-UA"/>
    </w:rPr>
  </w:style>
  <w:style w:type="paragraph" w:customStyle="1" w:styleId="rvps6">
    <w:name w:val="rvps6"/>
    <w:basedOn w:val="a"/>
    <w:rsid w:val="00C866A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rvts23">
    <w:name w:val="rvts23"/>
    <w:rsid w:val="00C866AD"/>
  </w:style>
  <w:style w:type="character" w:styleId="af">
    <w:name w:val="Hyperlink"/>
    <w:uiPriority w:val="99"/>
    <w:unhideWhenUsed/>
    <w:rsid w:val="00C866AD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C86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C866AD"/>
    <w:rPr>
      <w:rFonts w:ascii="Segoe UI" w:eastAsia="SimSun" w:hAnsi="Segoe UI" w:cs="Segoe UI"/>
      <w:bCs w:val="0"/>
      <w:kern w:val="0"/>
      <w:sz w:val="18"/>
      <w:szCs w:val="18"/>
      <w:lang w:eastAsia="en-US"/>
      <w14:ligatures w14:val="none"/>
    </w:rPr>
  </w:style>
  <w:style w:type="character" w:customStyle="1" w:styleId="af2">
    <w:name w:val="Основной текст_"/>
    <w:link w:val="11"/>
    <w:locked/>
    <w:rsid w:val="00B67AE6"/>
    <w:rPr>
      <w:spacing w:val="4"/>
      <w:sz w:val="14"/>
      <w:szCs w:val="14"/>
      <w:shd w:val="clear" w:color="auto" w:fill="FFFFFF"/>
    </w:rPr>
  </w:style>
  <w:style w:type="paragraph" w:customStyle="1" w:styleId="11">
    <w:name w:val="Основной текст1"/>
    <w:basedOn w:val="a"/>
    <w:link w:val="af2"/>
    <w:rsid w:val="00B67AE6"/>
    <w:pPr>
      <w:widowControl w:val="0"/>
      <w:shd w:val="clear" w:color="auto" w:fill="FFFFFF"/>
      <w:spacing w:after="0" w:line="240" w:lineRule="atLeast"/>
      <w:ind w:hanging="260"/>
      <w:jc w:val="both"/>
    </w:pPr>
    <w:rPr>
      <w:rFonts w:eastAsiaTheme="minorEastAsia"/>
      <w:bCs/>
      <w:spacing w:val="4"/>
      <w:kern w:val="2"/>
      <w:sz w:val="14"/>
      <w:szCs w:val="14"/>
      <w:shd w:val="clear" w:color="auto" w:fill="FFFFFF"/>
      <w:lang w:eastAsia="zh-CN"/>
      <w14:ligatures w14:val="standardContextual"/>
    </w:rPr>
  </w:style>
  <w:style w:type="paragraph" w:customStyle="1" w:styleId="12">
    <w:name w:val="Абзац списку1"/>
    <w:basedOn w:val="a"/>
    <w:uiPriority w:val="99"/>
    <w:rsid w:val="00B67AE6"/>
    <w:pPr>
      <w:ind w:left="720"/>
      <w:contextualSpacing/>
    </w:pPr>
    <w:rPr>
      <w:rFonts w:ascii="Calibri" w:eastAsia="Times New Roman" w:hAnsi="Calibri"/>
    </w:rPr>
  </w:style>
  <w:style w:type="character" w:customStyle="1" w:styleId="af3">
    <w:name w:val="Основной текст + Курсив"/>
    <w:aliases w:val="Интервал 0 pt"/>
    <w:rsid w:val="00B67AE6"/>
    <w:rPr>
      <w:i/>
      <w:iCs/>
      <w:color w:val="000000"/>
      <w:spacing w:val="2"/>
      <w:w w:val="100"/>
      <w:position w:val="0"/>
      <w:sz w:val="14"/>
      <w:szCs w:val="14"/>
      <w:shd w:val="clear" w:color="auto" w:fill="FFFFFF"/>
      <w:lang w:val="uk-UA" w:eastAsia="x-none" w:bidi="ar-SA"/>
    </w:rPr>
  </w:style>
  <w:style w:type="table" w:customStyle="1" w:styleId="13">
    <w:name w:val="Сетка таблицы1"/>
    <w:basedOn w:val="a1"/>
    <w:next w:val="af4"/>
    <w:uiPriority w:val="59"/>
    <w:rsid w:val="005F2D66"/>
    <w:pPr>
      <w:spacing w:after="0" w:line="240" w:lineRule="auto"/>
    </w:pPr>
    <w:rPr>
      <w:rFonts w:ascii="Calibri" w:eastAsia="Calibri" w:hAnsi="Calibri"/>
      <w:bCs w:val="0"/>
      <w:kern w:val="0"/>
      <w:sz w:val="22"/>
      <w:szCs w:val="22"/>
      <w:lang w:val="uk-UA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uiPriority w:val="39"/>
    <w:rsid w:val="005F2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B4BC8-F5E6-453A-BC1C-0A1CD9652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526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4</cp:revision>
  <cp:lastPrinted>2025-12-18T15:32:00Z</cp:lastPrinted>
  <dcterms:created xsi:type="dcterms:W3CDTF">2025-12-18T15:33:00Z</dcterms:created>
  <dcterms:modified xsi:type="dcterms:W3CDTF">2025-12-24T10:06:00Z</dcterms:modified>
</cp:coreProperties>
</file>