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F5C" w14:textId="36B6D5E3" w:rsidR="004A3DE6" w:rsidRPr="00C418BD" w:rsidRDefault="004A3DE6" w:rsidP="004A3DE6">
      <w:pPr>
        <w:spacing w:after="0" w:line="240" w:lineRule="auto"/>
        <w:ind w:left="5529"/>
        <w:jc w:val="both"/>
        <w:rPr>
          <w:sz w:val="24"/>
          <w:szCs w:val="24"/>
          <w:lang w:val="uk-UA"/>
        </w:rPr>
      </w:pPr>
      <w:bookmarkStart w:id="0" w:name="_Hlk184913506"/>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40DC7378"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1E276A">
        <w:rPr>
          <w:sz w:val="24"/>
          <w:szCs w:val="24"/>
          <w:lang w:val="uk-UA"/>
        </w:rPr>
        <w:t>6</w:t>
      </w:r>
      <w:r w:rsidR="000C6AFA">
        <w:rPr>
          <w:sz w:val="24"/>
          <w:szCs w:val="24"/>
          <w:lang w:val="uk-UA"/>
        </w:rPr>
        <w:t>4</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6375AA3E" w14:textId="77777777" w:rsidR="004A3DE6" w:rsidRDefault="004A3DE6" w:rsidP="004A3DE6">
      <w:pPr>
        <w:spacing w:after="0" w:line="240" w:lineRule="auto"/>
        <w:ind w:left="5529"/>
        <w:jc w:val="both"/>
        <w:rPr>
          <w:sz w:val="24"/>
          <w:szCs w:val="24"/>
          <w:lang w:val="uk-UA"/>
        </w:rPr>
      </w:pPr>
    </w:p>
    <w:p w14:paraId="159AEE00" w14:textId="77777777" w:rsidR="00891B46" w:rsidRPr="00891B46" w:rsidRDefault="00891B46" w:rsidP="00891B46">
      <w:pPr>
        <w:spacing w:after="0" w:line="240" w:lineRule="auto"/>
        <w:jc w:val="right"/>
        <w:rPr>
          <w:rFonts w:eastAsia="Times New Roman"/>
          <w:color w:val="000000"/>
          <w:sz w:val="24"/>
          <w:szCs w:val="24"/>
          <w:lang w:val="uk-UA" w:eastAsia="ru-RU"/>
        </w:rPr>
      </w:pPr>
    </w:p>
    <w:bookmarkEnd w:id="0"/>
    <w:p w14:paraId="5B4592FF" w14:textId="77777777" w:rsidR="000C6AFA" w:rsidRPr="000C6AFA" w:rsidRDefault="000C6AFA" w:rsidP="000C6AFA">
      <w:pPr>
        <w:jc w:val="center"/>
        <w:rPr>
          <w:b/>
          <w:bCs/>
          <w:sz w:val="24"/>
          <w:szCs w:val="24"/>
          <w:lang w:val="uk-UA"/>
        </w:rPr>
      </w:pPr>
      <w:r w:rsidRPr="000C6AFA">
        <w:rPr>
          <w:b/>
          <w:bCs/>
          <w:sz w:val="24"/>
          <w:szCs w:val="24"/>
          <w:lang w:val="uk-UA"/>
        </w:rPr>
        <w:t>Заходи «Програми капітального ремонту (модернізації, заміни) ліфтів                                                 в місті Південному Одеського району Одеської області  на 2024-2026 роки»                                              на 2025 рік</w:t>
      </w:r>
    </w:p>
    <w:tbl>
      <w:tblPr>
        <w:tblStyle w:val="af4"/>
        <w:tblW w:w="10200" w:type="dxa"/>
        <w:jc w:val="center"/>
        <w:tblLayout w:type="fixed"/>
        <w:tblLook w:val="04A0" w:firstRow="1" w:lastRow="0" w:firstColumn="1" w:lastColumn="0" w:noHBand="0" w:noVBand="1"/>
      </w:tblPr>
      <w:tblGrid>
        <w:gridCol w:w="566"/>
        <w:gridCol w:w="4673"/>
        <w:gridCol w:w="1559"/>
        <w:gridCol w:w="1560"/>
        <w:gridCol w:w="1842"/>
      </w:tblGrid>
      <w:tr w:rsidR="000C6AFA" w:rsidRPr="000C6AFA" w14:paraId="3F9F6808" w14:textId="77777777" w:rsidTr="009F4F31">
        <w:trPr>
          <w:trHeight w:val="1640"/>
          <w:jc w:val="center"/>
        </w:trPr>
        <w:tc>
          <w:tcPr>
            <w:tcW w:w="566" w:type="dxa"/>
            <w:tcBorders>
              <w:top w:val="single" w:sz="4" w:space="0" w:color="auto"/>
              <w:left w:val="single" w:sz="4" w:space="0" w:color="auto"/>
              <w:bottom w:val="single" w:sz="4" w:space="0" w:color="auto"/>
              <w:right w:val="single" w:sz="4" w:space="0" w:color="auto"/>
            </w:tcBorders>
            <w:hideMark/>
          </w:tcPr>
          <w:p w14:paraId="1716DF54" w14:textId="77777777" w:rsidR="000C6AFA" w:rsidRPr="000C6AFA" w:rsidRDefault="000C6AFA" w:rsidP="009F4F31">
            <w:pPr>
              <w:jc w:val="center"/>
              <w:rPr>
                <w:b/>
                <w:sz w:val="24"/>
                <w:szCs w:val="24"/>
                <w:lang w:val="uk-UA"/>
              </w:rPr>
            </w:pPr>
            <w:r w:rsidRPr="000C6AFA">
              <w:rPr>
                <w:b/>
                <w:sz w:val="24"/>
                <w:szCs w:val="24"/>
                <w:lang w:val="uk-UA"/>
              </w:rPr>
              <w:t>№ з/п</w:t>
            </w:r>
          </w:p>
        </w:tc>
        <w:tc>
          <w:tcPr>
            <w:tcW w:w="4673" w:type="dxa"/>
            <w:tcBorders>
              <w:top w:val="single" w:sz="4" w:space="0" w:color="auto"/>
              <w:left w:val="single" w:sz="4" w:space="0" w:color="auto"/>
              <w:bottom w:val="single" w:sz="4" w:space="0" w:color="auto"/>
              <w:right w:val="single" w:sz="4" w:space="0" w:color="auto"/>
            </w:tcBorders>
            <w:hideMark/>
          </w:tcPr>
          <w:p w14:paraId="638248B8" w14:textId="77777777" w:rsidR="000C6AFA" w:rsidRPr="000C6AFA" w:rsidRDefault="000C6AFA" w:rsidP="009F4F31">
            <w:pPr>
              <w:jc w:val="center"/>
              <w:rPr>
                <w:b/>
                <w:sz w:val="24"/>
                <w:szCs w:val="24"/>
                <w:lang w:val="uk-UA"/>
              </w:rPr>
            </w:pPr>
            <w:r w:rsidRPr="000C6AFA">
              <w:rPr>
                <w:b/>
                <w:sz w:val="24"/>
                <w:szCs w:val="24"/>
                <w:lang w:val="uk-UA"/>
              </w:rPr>
              <w:t>Найменування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182CA552" w14:textId="77777777" w:rsidR="000C6AFA" w:rsidRPr="000C6AFA" w:rsidRDefault="000C6AFA" w:rsidP="009F4F31">
            <w:pPr>
              <w:jc w:val="center"/>
              <w:rPr>
                <w:b/>
                <w:sz w:val="24"/>
                <w:szCs w:val="24"/>
                <w:lang w:val="uk-UA"/>
              </w:rPr>
            </w:pPr>
            <w:r w:rsidRPr="000C6AFA">
              <w:rPr>
                <w:b/>
                <w:sz w:val="24"/>
                <w:szCs w:val="24"/>
                <w:lang w:val="uk-UA"/>
              </w:rPr>
              <w:t>Загальний обсяг фінансових ресурсів, тис. грн</w:t>
            </w:r>
          </w:p>
        </w:tc>
        <w:tc>
          <w:tcPr>
            <w:tcW w:w="1560" w:type="dxa"/>
            <w:tcBorders>
              <w:top w:val="single" w:sz="4" w:space="0" w:color="auto"/>
              <w:left w:val="single" w:sz="4" w:space="0" w:color="auto"/>
              <w:bottom w:val="single" w:sz="4" w:space="0" w:color="auto"/>
              <w:right w:val="single" w:sz="4" w:space="0" w:color="auto"/>
            </w:tcBorders>
            <w:hideMark/>
          </w:tcPr>
          <w:p w14:paraId="03CEF28A" w14:textId="77777777" w:rsidR="000C6AFA" w:rsidRPr="000C6AFA" w:rsidRDefault="000C6AFA" w:rsidP="009F4F31">
            <w:pPr>
              <w:jc w:val="center"/>
              <w:rPr>
                <w:b/>
                <w:sz w:val="24"/>
                <w:szCs w:val="24"/>
                <w:lang w:val="uk-UA"/>
              </w:rPr>
            </w:pPr>
            <w:r w:rsidRPr="000C6AFA">
              <w:rPr>
                <w:b/>
                <w:sz w:val="24"/>
                <w:szCs w:val="24"/>
                <w:lang w:val="uk-UA"/>
              </w:rPr>
              <w:t>Місцевий бюджет, тис. грн</w:t>
            </w:r>
          </w:p>
        </w:tc>
        <w:tc>
          <w:tcPr>
            <w:tcW w:w="1842" w:type="dxa"/>
            <w:tcBorders>
              <w:top w:val="single" w:sz="4" w:space="0" w:color="auto"/>
              <w:left w:val="single" w:sz="4" w:space="0" w:color="auto"/>
              <w:bottom w:val="single" w:sz="4" w:space="0" w:color="auto"/>
              <w:right w:val="single" w:sz="4" w:space="0" w:color="auto"/>
            </w:tcBorders>
            <w:hideMark/>
          </w:tcPr>
          <w:p w14:paraId="353B5101" w14:textId="77777777" w:rsidR="000C6AFA" w:rsidRPr="000C6AFA" w:rsidRDefault="000C6AFA" w:rsidP="009F4F31">
            <w:pPr>
              <w:jc w:val="center"/>
              <w:rPr>
                <w:b/>
                <w:sz w:val="24"/>
                <w:szCs w:val="24"/>
                <w:lang w:val="uk-UA"/>
              </w:rPr>
            </w:pPr>
            <w:r w:rsidRPr="000C6AFA">
              <w:rPr>
                <w:b/>
                <w:sz w:val="24"/>
                <w:szCs w:val="24"/>
                <w:lang w:val="uk-UA"/>
              </w:rPr>
              <w:t>Кошти співвласників, тис. грн</w:t>
            </w:r>
          </w:p>
        </w:tc>
      </w:tr>
      <w:tr w:rsidR="000C6AFA" w:rsidRPr="000C6AFA" w14:paraId="6A8B27AA"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6166DE7C" w14:textId="77777777" w:rsidR="000C6AFA" w:rsidRPr="000C6AFA" w:rsidRDefault="000C6AFA" w:rsidP="009F4F31">
            <w:pPr>
              <w:jc w:val="center"/>
              <w:rPr>
                <w:bCs/>
                <w:sz w:val="24"/>
                <w:szCs w:val="24"/>
                <w:lang w:val="uk-UA"/>
              </w:rPr>
            </w:pPr>
            <w:r w:rsidRPr="000C6AFA">
              <w:rPr>
                <w:bCs/>
                <w:sz w:val="24"/>
                <w:szCs w:val="24"/>
                <w:lang w:val="uk-UA"/>
              </w:rPr>
              <w:t>1</w:t>
            </w:r>
          </w:p>
        </w:tc>
        <w:tc>
          <w:tcPr>
            <w:tcW w:w="4673" w:type="dxa"/>
            <w:tcBorders>
              <w:top w:val="single" w:sz="4" w:space="0" w:color="auto"/>
              <w:left w:val="single" w:sz="4" w:space="0" w:color="auto"/>
              <w:bottom w:val="single" w:sz="4" w:space="0" w:color="auto"/>
              <w:right w:val="single" w:sz="4" w:space="0" w:color="auto"/>
            </w:tcBorders>
            <w:hideMark/>
          </w:tcPr>
          <w:p w14:paraId="4272243F" w14:textId="77777777" w:rsidR="000C6AFA" w:rsidRPr="000C6AFA" w:rsidRDefault="000C6AFA" w:rsidP="009F4F31">
            <w:pPr>
              <w:rPr>
                <w:bCs/>
                <w:sz w:val="24"/>
                <w:szCs w:val="24"/>
                <w:lang w:val="uk-UA"/>
              </w:rPr>
            </w:pPr>
            <w:r w:rsidRPr="000C6AFA">
              <w:rPr>
                <w:bCs/>
                <w:sz w:val="24"/>
                <w:szCs w:val="24"/>
                <w:lang w:val="uk-UA"/>
              </w:rPr>
              <w:t>Капітальний ремонт (заміна) ліфту  за адресою:  проспект Миру, будинок 26      (3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E55FA0" w14:textId="77777777" w:rsidR="000C6AFA" w:rsidRPr="000C6AFA" w:rsidRDefault="000C6AFA" w:rsidP="009F4F31">
            <w:pPr>
              <w:jc w:val="center"/>
              <w:rPr>
                <w:color w:val="000000"/>
                <w:sz w:val="24"/>
                <w:szCs w:val="24"/>
              </w:rPr>
            </w:pPr>
            <w:r w:rsidRPr="000C6AFA">
              <w:rPr>
                <w:color w:val="000000"/>
                <w:sz w:val="24"/>
                <w:szCs w:val="24"/>
              </w:rPr>
              <w:t>18</w:t>
            </w:r>
            <w:r w:rsidRPr="000C6AFA">
              <w:rPr>
                <w:color w:val="000000"/>
                <w:sz w:val="24"/>
                <w:szCs w:val="24"/>
                <w:lang w:val="uk-UA"/>
              </w:rPr>
              <w:t>6</w:t>
            </w:r>
            <w:r w:rsidRPr="000C6AFA">
              <w:rPr>
                <w:color w:val="000000"/>
                <w:sz w:val="24"/>
                <w:szCs w:val="24"/>
              </w:rPr>
              <w:t>3,</w:t>
            </w:r>
            <w:r w:rsidRPr="000C6AFA">
              <w:rPr>
                <w:color w:val="000000"/>
                <w:sz w:val="24"/>
                <w:szCs w:val="24"/>
                <w:lang w:val="uk-UA"/>
              </w:rPr>
              <w:t>309</w:t>
            </w:r>
          </w:p>
        </w:tc>
        <w:tc>
          <w:tcPr>
            <w:tcW w:w="1560" w:type="dxa"/>
            <w:tcBorders>
              <w:top w:val="single" w:sz="4" w:space="0" w:color="auto"/>
              <w:left w:val="nil"/>
              <w:bottom w:val="single" w:sz="4" w:space="0" w:color="auto"/>
              <w:right w:val="single" w:sz="4" w:space="0" w:color="auto"/>
            </w:tcBorders>
            <w:vAlign w:val="center"/>
            <w:hideMark/>
          </w:tcPr>
          <w:p w14:paraId="0D9255B2" w14:textId="77777777" w:rsidR="000C6AFA" w:rsidRPr="000C6AFA" w:rsidRDefault="000C6AFA" w:rsidP="009F4F31">
            <w:pPr>
              <w:jc w:val="center"/>
              <w:rPr>
                <w:color w:val="000000"/>
                <w:sz w:val="24"/>
                <w:szCs w:val="24"/>
              </w:rPr>
            </w:pPr>
            <w:r w:rsidRPr="000C6AFA">
              <w:rPr>
                <w:color w:val="000000"/>
                <w:sz w:val="24"/>
                <w:szCs w:val="24"/>
              </w:rPr>
              <w:t>1835,03628</w:t>
            </w:r>
          </w:p>
        </w:tc>
        <w:tc>
          <w:tcPr>
            <w:tcW w:w="1842" w:type="dxa"/>
            <w:tcBorders>
              <w:top w:val="single" w:sz="4" w:space="0" w:color="auto"/>
              <w:left w:val="nil"/>
              <w:bottom w:val="single" w:sz="4" w:space="0" w:color="auto"/>
              <w:right w:val="single" w:sz="4" w:space="0" w:color="auto"/>
            </w:tcBorders>
            <w:vAlign w:val="center"/>
            <w:hideMark/>
          </w:tcPr>
          <w:p w14:paraId="41EE359A" w14:textId="77777777" w:rsidR="000C6AFA" w:rsidRPr="000C6AFA" w:rsidRDefault="000C6AFA" w:rsidP="009F4F31">
            <w:pPr>
              <w:jc w:val="center"/>
              <w:rPr>
                <w:color w:val="000000"/>
                <w:sz w:val="24"/>
                <w:szCs w:val="24"/>
              </w:rPr>
            </w:pPr>
            <w:r w:rsidRPr="000C6AFA">
              <w:rPr>
                <w:color w:val="000000"/>
                <w:sz w:val="24"/>
                <w:szCs w:val="24"/>
                <w:lang w:val="uk-UA"/>
              </w:rPr>
              <w:t>28</w:t>
            </w:r>
            <w:r w:rsidRPr="000C6AFA">
              <w:rPr>
                <w:color w:val="000000"/>
                <w:sz w:val="24"/>
                <w:szCs w:val="24"/>
              </w:rPr>
              <w:t>,</w:t>
            </w:r>
            <w:r w:rsidRPr="000C6AFA">
              <w:rPr>
                <w:color w:val="000000"/>
                <w:sz w:val="24"/>
                <w:szCs w:val="24"/>
                <w:lang w:val="uk-UA"/>
              </w:rPr>
              <w:t>27272</w:t>
            </w:r>
          </w:p>
        </w:tc>
      </w:tr>
      <w:tr w:rsidR="000C6AFA" w:rsidRPr="000C6AFA" w14:paraId="7DC03B9A"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77D92F9" w14:textId="77777777" w:rsidR="000C6AFA" w:rsidRPr="000C6AFA" w:rsidRDefault="000C6AFA" w:rsidP="009F4F31">
            <w:pPr>
              <w:jc w:val="center"/>
              <w:rPr>
                <w:bCs/>
                <w:sz w:val="24"/>
                <w:szCs w:val="24"/>
                <w:lang w:val="uk-UA"/>
              </w:rPr>
            </w:pPr>
            <w:r w:rsidRPr="000C6AFA">
              <w:rPr>
                <w:bCs/>
                <w:sz w:val="24"/>
                <w:szCs w:val="24"/>
                <w:lang w:val="uk-UA"/>
              </w:rPr>
              <w:t>2</w:t>
            </w:r>
          </w:p>
        </w:tc>
        <w:tc>
          <w:tcPr>
            <w:tcW w:w="4673" w:type="dxa"/>
            <w:tcBorders>
              <w:top w:val="single" w:sz="4" w:space="0" w:color="auto"/>
              <w:left w:val="single" w:sz="4" w:space="0" w:color="auto"/>
              <w:bottom w:val="single" w:sz="4" w:space="0" w:color="auto"/>
              <w:right w:val="single" w:sz="4" w:space="0" w:color="auto"/>
            </w:tcBorders>
            <w:hideMark/>
          </w:tcPr>
          <w:p w14:paraId="277C6214" w14:textId="77777777" w:rsidR="000C6AFA" w:rsidRPr="000C6AFA" w:rsidRDefault="000C6AFA" w:rsidP="009F4F31">
            <w:pPr>
              <w:rPr>
                <w:bCs/>
                <w:sz w:val="24"/>
                <w:szCs w:val="24"/>
                <w:lang w:val="uk-UA"/>
              </w:rPr>
            </w:pPr>
            <w:r w:rsidRPr="000C6AFA">
              <w:rPr>
                <w:bCs/>
                <w:sz w:val="24"/>
                <w:szCs w:val="24"/>
                <w:lang w:val="uk-UA"/>
              </w:rPr>
              <w:t>Капітальний ремонт (заміна) ліфту  за адресою:  вул. Будівельників, 19, місто Південне Одеського району Одеської області (роботи будуть продовжені у 2026 році)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B6A69" w14:textId="77777777" w:rsidR="000C6AFA" w:rsidRPr="000C6AFA" w:rsidRDefault="000C6AFA" w:rsidP="009F4F31">
            <w:pPr>
              <w:jc w:val="center"/>
              <w:rPr>
                <w:bCs/>
                <w:sz w:val="24"/>
                <w:szCs w:val="24"/>
                <w:lang w:val="uk-UA"/>
              </w:rPr>
            </w:pPr>
            <w:r w:rsidRPr="000C6AFA">
              <w:rPr>
                <w:color w:val="000000"/>
                <w:sz w:val="24"/>
                <w:szCs w:val="24"/>
                <w:lang w:val="uk-UA"/>
              </w:rPr>
              <w:t>2100,000</w:t>
            </w:r>
          </w:p>
        </w:tc>
        <w:tc>
          <w:tcPr>
            <w:tcW w:w="1560" w:type="dxa"/>
            <w:tcBorders>
              <w:top w:val="single" w:sz="4" w:space="0" w:color="auto"/>
              <w:left w:val="nil"/>
              <w:bottom w:val="single" w:sz="4" w:space="0" w:color="auto"/>
              <w:right w:val="single" w:sz="4" w:space="0" w:color="auto"/>
            </w:tcBorders>
            <w:vAlign w:val="center"/>
            <w:hideMark/>
          </w:tcPr>
          <w:p w14:paraId="3BBE337C" w14:textId="77777777" w:rsidR="000C6AFA" w:rsidRPr="000C6AFA" w:rsidRDefault="000C6AFA" w:rsidP="009F4F31">
            <w:pPr>
              <w:jc w:val="center"/>
              <w:rPr>
                <w:bCs/>
                <w:sz w:val="24"/>
                <w:szCs w:val="24"/>
                <w:lang w:val="uk-UA"/>
              </w:rPr>
            </w:pPr>
            <w:r w:rsidRPr="000C6AFA">
              <w:rPr>
                <w:color w:val="000000"/>
                <w:sz w:val="24"/>
                <w:szCs w:val="24"/>
                <w:lang w:val="uk-UA"/>
              </w:rPr>
              <w:t>79,89392</w:t>
            </w:r>
          </w:p>
        </w:tc>
        <w:tc>
          <w:tcPr>
            <w:tcW w:w="1842" w:type="dxa"/>
            <w:tcBorders>
              <w:top w:val="single" w:sz="4" w:space="0" w:color="auto"/>
              <w:left w:val="nil"/>
              <w:bottom w:val="single" w:sz="4" w:space="0" w:color="auto"/>
              <w:right w:val="single" w:sz="4" w:space="0" w:color="auto"/>
            </w:tcBorders>
            <w:vAlign w:val="center"/>
            <w:hideMark/>
          </w:tcPr>
          <w:p w14:paraId="0AC9E0C2" w14:textId="77777777" w:rsidR="000C6AFA" w:rsidRPr="000C6AFA" w:rsidRDefault="000C6AFA" w:rsidP="009F4F31">
            <w:pPr>
              <w:jc w:val="center"/>
              <w:rPr>
                <w:color w:val="000000"/>
                <w:sz w:val="24"/>
                <w:szCs w:val="24"/>
                <w:lang w:val="uk-UA"/>
              </w:rPr>
            </w:pPr>
            <w:r w:rsidRPr="000C6AFA">
              <w:rPr>
                <w:color w:val="000000"/>
                <w:sz w:val="24"/>
                <w:szCs w:val="24"/>
              </w:rPr>
              <w:t> </w:t>
            </w:r>
          </w:p>
        </w:tc>
      </w:tr>
      <w:tr w:rsidR="000C6AFA" w:rsidRPr="000C6AFA" w14:paraId="3566A840" w14:textId="77777777" w:rsidTr="009F4F31">
        <w:trPr>
          <w:trHeight w:val="538"/>
          <w:jc w:val="center"/>
        </w:trPr>
        <w:tc>
          <w:tcPr>
            <w:tcW w:w="566" w:type="dxa"/>
            <w:tcBorders>
              <w:top w:val="single" w:sz="4" w:space="0" w:color="auto"/>
              <w:left w:val="single" w:sz="4" w:space="0" w:color="auto"/>
              <w:bottom w:val="single" w:sz="4" w:space="0" w:color="auto"/>
              <w:right w:val="single" w:sz="4" w:space="0" w:color="auto"/>
            </w:tcBorders>
          </w:tcPr>
          <w:p w14:paraId="52BB8DF0" w14:textId="77777777" w:rsidR="000C6AFA" w:rsidRPr="000C6AFA" w:rsidRDefault="000C6AFA" w:rsidP="009F4F31">
            <w:pPr>
              <w:jc w:val="center"/>
              <w:rPr>
                <w:bCs/>
                <w:sz w:val="24"/>
                <w:szCs w:val="24"/>
                <w:lang w:val="uk-UA"/>
              </w:rPr>
            </w:pPr>
          </w:p>
        </w:tc>
        <w:tc>
          <w:tcPr>
            <w:tcW w:w="4673" w:type="dxa"/>
            <w:tcBorders>
              <w:top w:val="single" w:sz="4" w:space="0" w:color="auto"/>
              <w:left w:val="single" w:sz="4" w:space="0" w:color="auto"/>
              <w:bottom w:val="single" w:sz="4" w:space="0" w:color="auto"/>
              <w:right w:val="single" w:sz="4" w:space="0" w:color="auto"/>
            </w:tcBorders>
            <w:vAlign w:val="center"/>
            <w:hideMark/>
          </w:tcPr>
          <w:p w14:paraId="004107EF" w14:textId="77777777" w:rsidR="000C6AFA" w:rsidRPr="000C6AFA" w:rsidRDefault="000C6AFA" w:rsidP="009F4F31">
            <w:pPr>
              <w:jc w:val="center"/>
              <w:rPr>
                <w:b/>
                <w:sz w:val="24"/>
                <w:szCs w:val="24"/>
                <w:lang w:val="uk-UA"/>
              </w:rPr>
            </w:pPr>
            <w:r w:rsidRPr="000C6AFA">
              <w:rPr>
                <w:b/>
                <w:sz w:val="24"/>
                <w:szCs w:val="24"/>
                <w:lang w:val="uk-UA"/>
              </w:rPr>
              <w:t>Всього на заходи Програми на 2025 рік:</w:t>
            </w:r>
          </w:p>
        </w:tc>
        <w:tc>
          <w:tcPr>
            <w:tcW w:w="1559" w:type="dxa"/>
            <w:tcBorders>
              <w:top w:val="nil"/>
              <w:left w:val="single" w:sz="4" w:space="0" w:color="auto"/>
              <w:bottom w:val="single" w:sz="4" w:space="0" w:color="auto"/>
              <w:right w:val="single" w:sz="4" w:space="0" w:color="auto"/>
            </w:tcBorders>
            <w:vAlign w:val="center"/>
            <w:hideMark/>
          </w:tcPr>
          <w:p w14:paraId="59DA03D6" w14:textId="77777777" w:rsidR="000C6AFA" w:rsidRPr="000C6AFA" w:rsidRDefault="000C6AFA" w:rsidP="009F4F31">
            <w:pPr>
              <w:jc w:val="center"/>
              <w:rPr>
                <w:b/>
                <w:sz w:val="24"/>
                <w:szCs w:val="24"/>
                <w:lang w:val="uk-UA"/>
              </w:rPr>
            </w:pPr>
            <w:r w:rsidRPr="000C6AFA">
              <w:rPr>
                <w:b/>
                <w:sz w:val="24"/>
                <w:szCs w:val="24"/>
                <w:lang w:val="uk-UA"/>
              </w:rPr>
              <w:t>3963,309</w:t>
            </w:r>
          </w:p>
        </w:tc>
        <w:tc>
          <w:tcPr>
            <w:tcW w:w="1560" w:type="dxa"/>
            <w:tcBorders>
              <w:top w:val="nil"/>
              <w:left w:val="nil"/>
              <w:bottom w:val="single" w:sz="4" w:space="0" w:color="auto"/>
              <w:right w:val="single" w:sz="4" w:space="0" w:color="auto"/>
            </w:tcBorders>
            <w:vAlign w:val="center"/>
          </w:tcPr>
          <w:p w14:paraId="1BD2026F" w14:textId="77777777" w:rsidR="000C6AFA" w:rsidRPr="000C6AFA" w:rsidRDefault="000C6AFA" w:rsidP="009F4F31">
            <w:pPr>
              <w:jc w:val="center"/>
              <w:rPr>
                <w:b/>
                <w:sz w:val="24"/>
                <w:szCs w:val="24"/>
                <w:lang w:val="uk-UA"/>
              </w:rPr>
            </w:pPr>
            <w:r w:rsidRPr="000C6AFA">
              <w:rPr>
                <w:b/>
                <w:sz w:val="24"/>
                <w:szCs w:val="24"/>
                <w:lang w:val="uk-UA"/>
              </w:rPr>
              <w:t>1914,9302</w:t>
            </w:r>
          </w:p>
        </w:tc>
        <w:tc>
          <w:tcPr>
            <w:tcW w:w="1842" w:type="dxa"/>
            <w:tcBorders>
              <w:top w:val="nil"/>
              <w:left w:val="nil"/>
              <w:bottom w:val="single" w:sz="4" w:space="0" w:color="auto"/>
              <w:right w:val="single" w:sz="4" w:space="0" w:color="auto"/>
            </w:tcBorders>
            <w:vAlign w:val="center"/>
          </w:tcPr>
          <w:p w14:paraId="62B42E72" w14:textId="77777777" w:rsidR="000C6AFA" w:rsidRPr="000C6AFA" w:rsidRDefault="000C6AFA" w:rsidP="009F4F31">
            <w:pPr>
              <w:jc w:val="center"/>
              <w:rPr>
                <w:b/>
                <w:sz w:val="24"/>
                <w:szCs w:val="24"/>
                <w:lang w:val="uk-UA"/>
              </w:rPr>
            </w:pPr>
            <w:r w:rsidRPr="000C6AFA">
              <w:rPr>
                <w:b/>
                <w:sz w:val="24"/>
                <w:szCs w:val="24"/>
                <w:lang w:val="uk-UA"/>
              </w:rPr>
              <w:t>28,27272</w:t>
            </w:r>
          </w:p>
        </w:tc>
      </w:tr>
    </w:tbl>
    <w:p w14:paraId="2E95C286" w14:textId="3E517B1D" w:rsidR="008C35D8" w:rsidRPr="008C35D8" w:rsidRDefault="008C35D8" w:rsidP="008C35D8">
      <w:pPr>
        <w:pStyle w:val="ae"/>
        <w:shd w:val="clear" w:color="auto" w:fill="FFFFFF"/>
        <w:spacing w:before="0" w:beforeAutospacing="0" w:after="0"/>
        <w:ind w:firstLine="567"/>
        <w:jc w:val="both"/>
      </w:pPr>
    </w:p>
    <w:p w14:paraId="7CAF987E" w14:textId="77777777" w:rsidR="00891B46" w:rsidRPr="00891B46" w:rsidRDefault="00891B46" w:rsidP="008C35D8">
      <w:pPr>
        <w:spacing w:after="0" w:line="240" w:lineRule="auto"/>
        <w:rPr>
          <w:rFonts w:eastAsia="Times New Roman"/>
          <w:sz w:val="24"/>
          <w:szCs w:val="24"/>
          <w:lang w:val="uk-UA" w:eastAsia="ru-RU"/>
        </w:rPr>
      </w:pPr>
    </w:p>
    <w:p w14:paraId="44ACE653" w14:textId="77777777" w:rsidR="002C2B8B" w:rsidRDefault="002C2B8B" w:rsidP="008234B7">
      <w:pPr>
        <w:spacing w:after="0" w:line="240" w:lineRule="atLeast"/>
        <w:jc w:val="both"/>
        <w:rPr>
          <w:rFonts w:eastAsia="Calibri"/>
          <w:lang w:val="uk-UA"/>
        </w:rPr>
      </w:pPr>
    </w:p>
    <w:p w14:paraId="2F101F9A" w14:textId="77777777" w:rsidR="002C2B8B" w:rsidRDefault="002C2B8B" w:rsidP="002C2B8B">
      <w:pPr>
        <w:spacing w:after="0" w:line="240" w:lineRule="auto"/>
        <w:jc w:val="center"/>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1720C528" w14:textId="77777777" w:rsidR="008234B7" w:rsidRPr="004A3DE6" w:rsidRDefault="008234B7" w:rsidP="008234B7">
      <w:pPr>
        <w:spacing w:after="0" w:line="240" w:lineRule="atLeast"/>
        <w:jc w:val="both"/>
        <w:rPr>
          <w:sz w:val="24"/>
          <w:szCs w:val="24"/>
          <w:lang w:val="uk-UA"/>
        </w:rPr>
      </w:pPr>
    </w:p>
    <w:sectPr w:rsidR="008234B7" w:rsidRPr="004A3DE6" w:rsidSect="00787E76">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7"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8"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2"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13"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4"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27"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716394043">
    <w:abstractNumId w:val="23"/>
  </w:num>
  <w:num w:numId="2" w16cid:durableId="1844082430">
    <w:abstractNumId w:val="26"/>
  </w:num>
  <w:num w:numId="3" w16cid:durableId="9034156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40480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61395">
    <w:abstractNumId w:val="27"/>
  </w:num>
  <w:num w:numId="6" w16cid:durableId="1704281269">
    <w:abstractNumId w:val="11"/>
  </w:num>
  <w:num w:numId="7" w16cid:durableId="14415316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6810914">
    <w:abstractNumId w:val="18"/>
  </w:num>
  <w:num w:numId="9" w16cid:durableId="487788057">
    <w:abstractNumId w:val="28"/>
  </w:num>
  <w:num w:numId="10" w16cid:durableId="2114084283">
    <w:abstractNumId w:val="22"/>
  </w:num>
  <w:num w:numId="11" w16cid:durableId="1289778917">
    <w:abstractNumId w:val="5"/>
  </w:num>
  <w:num w:numId="12" w16cid:durableId="8222795">
    <w:abstractNumId w:val="7"/>
  </w:num>
  <w:num w:numId="13" w16cid:durableId="1221593837">
    <w:abstractNumId w:val="19"/>
  </w:num>
  <w:num w:numId="14" w16cid:durableId="1097747317">
    <w:abstractNumId w:val="30"/>
  </w:num>
  <w:num w:numId="15" w16cid:durableId="117379121">
    <w:abstractNumId w:val="0"/>
  </w:num>
  <w:num w:numId="16" w16cid:durableId="1289240286">
    <w:abstractNumId w:val="1"/>
  </w:num>
  <w:num w:numId="17" w16cid:durableId="1900049513">
    <w:abstractNumId w:val="2"/>
  </w:num>
  <w:num w:numId="18" w16cid:durableId="363135862">
    <w:abstractNumId w:val="3"/>
  </w:num>
  <w:num w:numId="19" w16cid:durableId="1357149963">
    <w:abstractNumId w:val="4"/>
  </w:num>
  <w:num w:numId="20" w16cid:durableId="122159591">
    <w:abstractNumId w:val="24"/>
  </w:num>
  <w:num w:numId="21" w16cid:durableId="1834494222">
    <w:abstractNumId w:val="29"/>
  </w:num>
  <w:num w:numId="22" w16cid:durableId="1427457886">
    <w:abstractNumId w:val="8"/>
  </w:num>
  <w:num w:numId="23" w16cid:durableId="247077255">
    <w:abstractNumId w:val="6"/>
  </w:num>
  <w:num w:numId="24" w16cid:durableId="1204292251">
    <w:abstractNumId w:val="15"/>
  </w:num>
  <w:num w:numId="25" w16cid:durableId="1870217574">
    <w:abstractNumId w:val="10"/>
  </w:num>
  <w:num w:numId="26" w16cid:durableId="503321589">
    <w:abstractNumId w:val="13"/>
  </w:num>
  <w:num w:numId="27" w16cid:durableId="1878856859">
    <w:abstractNumId w:val="12"/>
  </w:num>
  <w:num w:numId="28" w16cid:durableId="721707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6660920">
    <w:abstractNumId w:val="14"/>
  </w:num>
  <w:num w:numId="30" w16cid:durableId="642806761">
    <w:abstractNumId w:val="9"/>
  </w:num>
  <w:num w:numId="31" w16cid:durableId="1465585759">
    <w:abstractNumId w:val="17"/>
  </w:num>
  <w:num w:numId="32" w16cid:durableId="2055815088">
    <w:abstractNumId w:val="20"/>
  </w:num>
  <w:num w:numId="33" w16cid:durableId="2155098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51DE1"/>
    <w:rsid w:val="002C2B8B"/>
    <w:rsid w:val="002C7FB0"/>
    <w:rsid w:val="00307D05"/>
    <w:rsid w:val="003B5DCB"/>
    <w:rsid w:val="004A3DE6"/>
    <w:rsid w:val="00551406"/>
    <w:rsid w:val="00575CF5"/>
    <w:rsid w:val="005F2D66"/>
    <w:rsid w:val="00612642"/>
    <w:rsid w:val="00683919"/>
    <w:rsid w:val="006B3FBF"/>
    <w:rsid w:val="006C30CF"/>
    <w:rsid w:val="006C7DE2"/>
    <w:rsid w:val="00787E76"/>
    <w:rsid w:val="007A5B14"/>
    <w:rsid w:val="008234B7"/>
    <w:rsid w:val="00826938"/>
    <w:rsid w:val="00891B46"/>
    <w:rsid w:val="00894425"/>
    <w:rsid w:val="008C35D8"/>
    <w:rsid w:val="008D3CD7"/>
    <w:rsid w:val="00957228"/>
    <w:rsid w:val="009D69B7"/>
    <w:rsid w:val="009F0D7A"/>
    <w:rsid w:val="00AF0030"/>
    <w:rsid w:val="00B67AE6"/>
    <w:rsid w:val="00B937E4"/>
    <w:rsid w:val="00C0082A"/>
    <w:rsid w:val="00C866AD"/>
    <w:rsid w:val="00DD1332"/>
    <w:rsid w:val="00DD140C"/>
    <w:rsid w:val="00DF1AA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FC1F-4D6B-47B8-B6FB-29CE5716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2025-12-19T09:37:00Z</cp:lastPrinted>
  <dcterms:created xsi:type="dcterms:W3CDTF">2025-12-19T09:39:00Z</dcterms:created>
  <dcterms:modified xsi:type="dcterms:W3CDTF">2025-12-24T11:02:00Z</dcterms:modified>
</cp:coreProperties>
</file>