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C0DA" w14:textId="77777777" w:rsidR="005D44F8" w:rsidRPr="005D44F8" w:rsidRDefault="005D44F8" w:rsidP="005D44F8">
      <w:pPr>
        <w:ind w:left="5670"/>
        <w:rPr>
          <w:bCs/>
          <w:lang w:val="uk-UA"/>
        </w:rPr>
      </w:pPr>
      <w:r w:rsidRPr="005D44F8">
        <w:rPr>
          <w:bCs/>
          <w:lang w:val="uk-UA"/>
        </w:rPr>
        <w:t>Додаток</w:t>
      </w:r>
    </w:p>
    <w:p w14:paraId="593152F8" w14:textId="77777777" w:rsidR="005D44F8" w:rsidRPr="005D44F8" w:rsidRDefault="005D44F8" w:rsidP="005D44F8">
      <w:pPr>
        <w:ind w:left="5670"/>
        <w:rPr>
          <w:bCs/>
          <w:lang w:val="uk-UA"/>
        </w:rPr>
      </w:pPr>
      <w:r w:rsidRPr="005D44F8">
        <w:rPr>
          <w:bCs/>
          <w:lang w:val="uk-UA"/>
        </w:rPr>
        <w:t>до рішення виконавчого комітету</w:t>
      </w:r>
    </w:p>
    <w:p w14:paraId="5448E3E3" w14:textId="77777777" w:rsidR="005D44F8" w:rsidRPr="005D44F8" w:rsidRDefault="005D44F8" w:rsidP="005D44F8">
      <w:pPr>
        <w:ind w:left="5670"/>
        <w:rPr>
          <w:bCs/>
          <w:lang w:val="uk-UA"/>
        </w:rPr>
      </w:pPr>
      <w:r w:rsidRPr="005D44F8">
        <w:rPr>
          <w:bCs/>
          <w:lang w:val="uk-UA"/>
        </w:rPr>
        <w:t>Південнівської міської ради</w:t>
      </w:r>
    </w:p>
    <w:p w14:paraId="4DCE508C" w14:textId="2EC40D46" w:rsidR="005D44F8" w:rsidRPr="005D44F8" w:rsidRDefault="005D44F8" w:rsidP="005D44F8">
      <w:pPr>
        <w:ind w:left="5670"/>
        <w:rPr>
          <w:bCs/>
          <w:lang w:val="uk-UA"/>
        </w:rPr>
      </w:pPr>
      <w:r w:rsidRPr="005D44F8">
        <w:rPr>
          <w:bCs/>
          <w:lang w:val="uk-UA"/>
        </w:rPr>
        <w:t>від 2</w:t>
      </w:r>
      <w:r w:rsidRPr="005D44F8">
        <w:rPr>
          <w:bCs/>
        </w:rPr>
        <w:t>4</w:t>
      </w:r>
      <w:r w:rsidRPr="005D44F8">
        <w:rPr>
          <w:bCs/>
          <w:lang w:val="uk-UA"/>
        </w:rPr>
        <w:t>.0</w:t>
      </w:r>
      <w:r w:rsidRPr="005D44F8">
        <w:rPr>
          <w:bCs/>
        </w:rPr>
        <w:t>2</w:t>
      </w:r>
      <w:r w:rsidRPr="005D44F8">
        <w:rPr>
          <w:bCs/>
          <w:lang w:val="uk-UA"/>
        </w:rPr>
        <w:t>.2026 № 27</w:t>
      </w:r>
      <w:r>
        <w:rPr>
          <w:bCs/>
          <w:lang w:val="uk-UA"/>
        </w:rPr>
        <w:t>43</w:t>
      </w:r>
    </w:p>
    <w:p w14:paraId="21807E7B" w14:textId="77777777" w:rsidR="005D44F8" w:rsidRDefault="005D44F8" w:rsidP="005D44F8">
      <w:pPr>
        <w:jc w:val="center"/>
        <w:rPr>
          <w:b/>
          <w:bCs/>
          <w:lang w:val="uk-UA"/>
        </w:rPr>
      </w:pPr>
    </w:p>
    <w:p w14:paraId="20DEB27E" w14:textId="08F9F150" w:rsidR="005D44F8" w:rsidRPr="005D44F8" w:rsidRDefault="005D44F8" w:rsidP="005D44F8">
      <w:pPr>
        <w:jc w:val="center"/>
        <w:rPr>
          <w:b/>
          <w:bCs/>
          <w:lang w:val="uk-UA"/>
        </w:rPr>
      </w:pPr>
      <w:r w:rsidRPr="005D44F8">
        <w:rPr>
          <w:b/>
          <w:bCs/>
          <w:lang w:val="uk-UA"/>
        </w:rPr>
        <w:t xml:space="preserve">Заходи «Програми капітального ремонту (модернізації, заміни) ліфтів </w:t>
      </w:r>
      <w:r>
        <w:rPr>
          <w:b/>
          <w:bCs/>
          <w:lang w:val="uk-UA"/>
        </w:rPr>
        <w:t xml:space="preserve">в місті </w:t>
      </w:r>
      <w:r w:rsidRPr="005D44F8">
        <w:rPr>
          <w:b/>
          <w:bCs/>
          <w:lang w:val="uk-UA"/>
        </w:rPr>
        <w:t>Південному Одеського району Одеської області  на 2024-2026 роки» на 2026 рік</w:t>
      </w:r>
    </w:p>
    <w:p w14:paraId="1A7241E0" w14:textId="77777777" w:rsidR="005D44F8" w:rsidRPr="005D44F8" w:rsidRDefault="005D44F8" w:rsidP="005D44F8">
      <w:pPr>
        <w:rPr>
          <w:b/>
          <w:bCs/>
          <w:lang w:val="uk-UA"/>
        </w:rPr>
      </w:pPr>
    </w:p>
    <w:p w14:paraId="1E49EECC" w14:textId="77777777" w:rsidR="005D44F8" w:rsidRPr="005D44F8" w:rsidRDefault="005D44F8" w:rsidP="005D44F8">
      <w:pPr>
        <w:rPr>
          <w:b/>
          <w:bCs/>
          <w:lang w:val="uk-UA"/>
        </w:rPr>
      </w:pPr>
    </w:p>
    <w:tbl>
      <w:tblPr>
        <w:tblStyle w:val="af0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958"/>
        <w:gridCol w:w="1559"/>
        <w:gridCol w:w="1276"/>
        <w:gridCol w:w="1275"/>
      </w:tblGrid>
      <w:tr w:rsidR="005D44F8" w:rsidRPr="005D44F8" w14:paraId="40DEB270" w14:textId="77777777" w:rsidTr="005D44F8">
        <w:trPr>
          <w:trHeight w:val="164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CD6C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bCs w:val="0"/>
                <w:lang w:val="uk-UA"/>
              </w:rPr>
              <w:t>№ 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5C62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bCs w:val="0"/>
                <w:lang w:val="uk-UA"/>
              </w:rPr>
              <w:t>Найменування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059F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bCs w:val="0"/>
                <w:lang w:val="uk-UA"/>
              </w:rPr>
              <w:t>Загальний обсяг фінансових ресурсів,            тис. грн</w:t>
            </w:r>
          </w:p>
          <w:p w14:paraId="5914A5C9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0822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bCs w:val="0"/>
                <w:lang w:val="uk-UA"/>
              </w:rPr>
              <w:t>Місцевий бюджет,                  тис. 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BA59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bCs w:val="0"/>
                <w:lang w:val="uk-UA"/>
              </w:rPr>
              <w:t>Кошти                    спів-власників,                        тис. грн</w:t>
            </w:r>
          </w:p>
        </w:tc>
      </w:tr>
      <w:tr w:rsidR="005D44F8" w:rsidRPr="005D44F8" w14:paraId="55BAF1E3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ED1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061" w14:textId="2CB23F4E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Миру,</w:t>
            </w:r>
            <w:r>
              <w:rPr>
                <w:bCs w:val="0"/>
                <w:lang w:val="uk-UA"/>
              </w:rPr>
              <w:t xml:space="preserve"> будинок 26</w:t>
            </w:r>
            <w:r w:rsidRPr="005D44F8">
              <w:rPr>
                <w:bCs w:val="0"/>
                <w:lang w:val="uk-UA"/>
              </w:rPr>
              <w:t xml:space="preserve"> (3 під’їзд), місто Південне Одеського району Одеської області  </w:t>
            </w:r>
            <w:r w:rsidRPr="005D44F8">
              <w:rPr>
                <w:lang w:val="uk-UA"/>
              </w:rPr>
              <w:t>(початок робіт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BE2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1702,156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DD48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501,158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E521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8,93199</w:t>
            </w:r>
          </w:p>
        </w:tc>
      </w:tr>
      <w:tr w:rsidR="005D44F8" w:rsidRPr="005D44F8" w14:paraId="141CB2AE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7591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243" w14:textId="77777777" w:rsid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 xml:space="preserve">Капітальний ремонт (заміна) ліфту  за адресою: </w:t>
            </w:r>
          </w:p>
          <w:p w14:paraId="14512F4B" w14:textId="7CD2D898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вул. Будівельників, 19, місто Південне Одеського району Одеської області (початок робіт у 2025 році)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E37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E0FC5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2020,10608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F6D2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0,00</w:t>
            </w:r>
          </w:p>
        </w:tc>
      </w:tr>
      <w:tr w:rsidR="005D44F8" w:rsidRPr="005D44F8" w14:paraId="19595CF0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F44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4412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Миру, будинок 17А,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1B23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9FB30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2DD7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4C04BD12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FC6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E20C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 </w:t>
            </w:r>
          </w:p>
          <w:p w14:paraId="381CD554" w14:textId="146DAFF1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вул. Будівельників, будинок 7,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CC69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A43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CF8A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676858FA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081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450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Григорівського десанту, будинок 22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038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9144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284AA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287C59E5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6C41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FA3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Григорівського десанту, будинок 22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D8A0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87F38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3C05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5568E73D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6402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9E39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</w:t>
            </w:r>
          </w:p>
          <w:p w14:paraId="75B674F1" w14:textId="207DF6E8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 вул. Хіміків, будинок 14 (6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80B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CFFE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492C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2A6172BA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93A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1649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Григорівського десанту, будинок 24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BB8C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2149,392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5B935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2127,89808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0DCF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21,49392</w:t>
            </w:r>
          </w:p>
        </w:tc>
      </w:tr>
      <w:tr w:rsidR="005D44F8" w:rsidRPr="005D44F8" w14:paraId="557A7CF5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9B5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0714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</w:t>
            </w:r>
            <w:r>
              <w:rPr>
                <w:bCs w:val="0"/>
                <w:lang w:val="uk-UA"/>
              </w:rPr>
              <w:t xml:space="preserve">есою:  </w:t>
            </w:r>
          </w:p>
          <w:p w14:paraId="4630512D" w14:textId="79314A2D" w:rsidR="005D44F8" w:rsidRPr="005D44F8" w:rsidRDefault="005D44F8" w:rsidP="005D44F8">
            <w:pPr>
              <w:rPr>
                <w:bCs w:val="0"/>
                <w:lang w:val="uk-UA"/>
              </w:rPr>
            </w:pPr>
            <w:r>
              <w:rPr>
                <w:bCs w:val="0"/>
                <w:lang w:val="uk-UA"/>
              </w:rPr>
              <w:t>вул. Хіміків, будинок 12</w:t>
            </w:r>
            <w:r w:rsidRPr="005D44F8">
              <w:rPr>
                <w:bCs w:val="0"/>
                <w:lang w:val="uk-UA"/>
              </w:rPr>
              <w:t xml:space="preserve">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EE5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</w:p>
          <w:p w14:paraId="0F8D5EFA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2151,427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50BF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</w:p>
          <w:p w14:paraId="25038482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2129,91273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F2FE5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</w:p>
          <w:p w14:paraId="62DD0E4D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21,51427</w:t>
            </w:r>
          </w:p>
        </w:tc>
      </w:tr>
      <w:tr w:rsidR="005D44F8" w:rsidRPr="005D44F8" w14:paraId="4239740C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ACCD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2098" w14:textId="734100D8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Миру, будинок 15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452D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C702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74A3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0AD0320F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BA51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75D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 </w:t>
            </w:r>
          </w:p>
          <w:p w14:paraId="0F69739F" w14:textId="617DE723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вул. Хіміків, будинок 18 (8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518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2151,427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9B9D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2129,91273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8D1C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21,51427</w:t>
            </w:r>
          </w:p>
        </w:tc>
      </w:tr>
      <w:tr w:rsidR="005D44F8" w:rsidRPr="005D44F8" w14:paraId="0D494E77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167B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12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4CE5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Григорівського десанту, будинок 21 (пас.),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A95D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ru-RU"/>
              </w:rPr>
              <w:t>2836,800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02CB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ru-RU"/>
              </w:rPr>
              <w:t>2808,43200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ED73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ru-RU"/>
              </w:rPr>
              <w:t>28,36800</w:t>
            </w:r>
          </w:p>
        </w:tc>
      </w:tr>
      <w:tr w:rsidR="005D44F8" w:rsidRPr="005D44F8" w14:paraId="6361F751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DE1B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13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0707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Григорівського десанту, будинок 23 (пас.), місто Південне Одеського району Одеської області</w:t>
            </w:r>
          </w:p>
          <w:p w14:paraId="3C7C9876" w14:textId="77777777" w:rsidR="005D44F8" w:rsidRPr="005D44F8" w:rsidRDefault="005D44F8" w:rsidP="005D44F8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BADD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ru-RU"/>
              </w:rPr>
              <w:t>2694,630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7B83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ru-RU"/>
              </w:rPr>
              <w:t>2667,68370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3883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ru-RU"/>
              </w:rPr>
              <w:t>26,94630</w:t>
            </w:r>
          </w:p>
        </w:tc>
      </w:tr>
      <w:tr w:rsidR="005D44F8" w:rsidRPr="005D44F8" w14:paraId="2823980D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6B0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14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F5F2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 </w:t>
            </w:r>
          </w:p>
          <w:p w14:paraId="4AE4D898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lastRenderedPageBreak/>
              <w:t xml:space="preserve">вул. Т. Г. Шевченка, будинок 7 (6 під’їзд), </w:t>
            </w:r>
          </w:p>
          <w:p w14:paraId="518DE5DE" w14:textId="48562F29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85DE0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lastRenderedPageBreak/>
              <w:t>2119,075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2740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2097,88425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AA06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21,19075</w:t>
            </w:r>
          </w:p>
        </w:tc>
      </w:tr>
      <w:tr w:rsidR="005D44F8" w:rsidRPr="005D44F8" w14:paraId="56A8C859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577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13CD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 </w:t>
            </w:r>
          </w:p>
          <w:p w14:paraId="504BEFA7" w14:textId="3974A4D9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вул. Хіміків, будинок 14 (7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5C964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AE24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4004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37B765F9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D194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16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1FF9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 </w:t>
            </w:r>
          </w:p>
          <w:p w14:paraId="2BBCDCB6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вул. Т. Г. Шевченка, будинок 5 (4 під’їзд), </w:t>
            </w:r>
          </w:p>
          <w:p w14:paraId="33E6ED0A" w14:textId="076BFACD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D0B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2151,427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429E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2129,91273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7626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21,51427</w:t>
            </w:r>
          </w:p>
        </w:tc>
      </w:tr>
      <w:tr w:rsidR="005D44F8" w:rsidRPr="005D44F8" w14:paraId="60990BAE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D6F4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17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454A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</w:t>
            </w:r>
            <w:r>
              <w:rPr>
                <w:bCs w:val="0"/>
                <w:lang w:val="uk-UA"/>
              </w:rPr>
              <w:t xml:space="preserve">ресою: </w:t>
            </w:r>
          </w:p>
          <w:p w14:paraId="2B98FD4B" w14:textId="77777777" w:rsidR="005D44F8" w:rsidRDefault="005D44F8" w:rsidP="005D44F8">
            <w:pPr>
              <w:rPr>
                <w:bCs w:val="0"/>
                <w:lang w:val="uk-UA"/>
              </w:rPr>
            </w:pPr>
            <w:r>
              <w:rPr>
                <w:bCs w:val="0"/>
                <w:lang w:val="uk-UA"/>
              </w:rPr>
              <w:t>вул. Хіміків, будинок 4</w:t>
            </w:r>
            <w:r w:rsidRPr="005D44F8">
              <w:rPr>
                <w:bCs w:val="0"/>
                <w:lang w:val="uk-UA"/>
              </w:rPr>
              <w:t xml:space="preserve"> (4 під’їзд), </w:t>
            </w:r>
          </w:p>
          <w:p w14:paraId="6D760BC8" w14:textId="2739F91E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D9E3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2151,427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B867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2129,91273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0036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21,51427</w:t>
            </w:r>
          </w:p>
        </w:tc>
      </w:tr>
      <w:tr w:rsidR="005D44F8" w:rsidRPr="005D44F8" w14:paraId="1B7FA5B7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F9FC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18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857" w14:textId="3208FD58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</w:t>
            </w:r>
            <w:r>
              <w:rPr>
                <w:bCs w:val="0"/>
                <w:lang w:val="uk-UA"/>
              </w:rPr>
              <w:t xml:space="preserve">нт (заміна) ліфту за адресою: </w:t>
            </w:r>
            <w:r w:rsidRPr="005D44F8">
              <w:rPr>
                <w:bCs w:val="0"/>
                <w:lang w:val="uk-UA"/>
              </w:rPr>
              <w:t>проспект Миру, будинок 26 (4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86BBF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591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BAF1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10E6B061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2231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19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E313" w14:textId="77777777" w:rsid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 xml:space="preserve">Капітальний ремонт (заміна) ліфту  за адресою:  </w:t>
            </w:r>
          </w:p>
          <w:p w14:paraId="5EFD7AEE" w14:textId="7D731C0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вул. Хіміків, будинок 20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1E117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0705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3896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7C34C516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390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20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2B5" w14:textId="7FEC0893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</w:t>
            </w:r>
            <w:r>
              <w:rPr>
                <w:bCs w:val="0"/>
                <w:lang w:val="uk-UA"/>
              </w:rPr>
              <w:t>сою:  проспект Миру, будинок 26</w:t>
            </w:r>
            <w:r w:rsidRPr="005D44F8">
              <w:rPr>
                <w:bCs w:val="0"/>
                <w:lang w:val="uk-UA"/>
              </w:rPr>
              <w:t xml:space="preserve"> (1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EC4A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80E3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7289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7D093468" w14:textId="77777777" w:rsidTr="005D44F8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DC99" w14:textId="77777777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lang w:val="uk-UA"/>
              </w:rPr>
              <w:t>21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99F2" w14:textId="1D11F4ED" w:rsidR="005D44F8" w:rsidRPr="005D44F8" w:rsidRDefault="005D44F8" w:rsidP="005D44F8">
            <w:pPr>
              <w:rPr>
                <w:lang w:val="uk-UA"/>
              </w:rPr>
            </w:pPr>
            <w:r w:rsidRPr="005D44F8">
              <w:rPr>
                <w:bCs w:val="0"/>
                <w:lang w:val="uk-UA"/>
              </w:rPr>
              <w:t>Капітальний ремонт (заміна) ліфту  за адресою:  проспект Миру, будинок 26 (2 під’їзд), місто Південне Одеського району Одеської області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B3E2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2153,714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85D8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2132,17686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7C6" w14:textId="77777777" w:rsidR="005D44F8" w:rsidRPr="005D44F8" w:rsidRDefault="005D44F8" w:rsidP="005D44F8">
            <w:pPr>
              <w:rPr>
                <w:bCs w:val="0"/>
                <w:lang w:val="uk-UA"/>
              </w:rPr>
            </w:pPr>
            <w:r w:rsidRPr="005D44F8">
              <w:rPr>
                <w:bCs w:val="0"/>
                <w:lang w:val="uk-UA"/>
              </w:rPr>
              <w:t>21,53714</w:t>
            </w:r>
          </w:p>
        </w:tc>
      </w:tr>
      <w:tr w:rsidR="005D44F8" w:rsidRPr="005D44F8" w14:paraId="0C8B9283" w14:textId="77777777" w:rsidTr="005D44F8">
        <w:trPr>
          <w:trHeight w:val="53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3CC" w14:textId="77777777" w:rsidR="005D44F8" w:rsidRPr="005D44F8" w:rsidRDefault="005D44F8" w:rsidP="005D44F8">
            <w:pPr>
              <w:rPr>
                <w:lang w:val="uk-UA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196C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bCs w:val="0"/>
                <w:lang w:val="uk-UA"/>
              </w:rPr>
              <w:t>Всього на заходи Програми на 2026 рік: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4F26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lang w:val="uk-UA"/>
              </w:rPr>
              <w:t>45 898,615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5C03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lang w:val="uk-UA"/>
              </w:rPr>
              <w:t>44 196,75849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DEFE" w14:textId="77777777" w:rsidR="005D44F8" w:rsidRPr="005D44F8" w:rsidRDefault="005D44F8" w:rsidP="005D44F8">
            <w:pPr>
              <w:rPr>
                <w:b/>
                <w:bCs w:val="0"/>
                <w:lang w:val="uk-UA"/>
              </w:rPr>
            </w:pPr>
            <w:r w:rsidRPr="005D44F8">
              <w:rPr>
                <w:b/>
                <w:lang w:val="uk-UA"/>
              </w:rPr>
              <w:t>429,89658</w:t>
            </w:r>
          </w:p>
        </w:tc>
      </w:tr>
    </w:tbl>
    <w:p w14:paraId="39A1C98A" w14:textId="77777777" w:rsidR="004920D8" w:rsidRDefault="004920D8">
      <w:pPr>
        <w:rPr>
          <w:lang w:val="uk-UA"/>
        </w:rPr>
      </w:pPr>
    </w:p>
    <w:p w14:paraId="1A1DAF63" w14:textId="77777777" w:rsidR="004920D8" w:rsidRDefault="004920D8">
      <w:pPr>
        <w:rPr>
          <w:lang w:val="uk-UA"/>
        </w:rPr>
      </w:pPr>
    </w:p>
    <w:p w14:paraId="3D35DC9E" w14:textId="77777777" w:rsidR="005D44F8" w:rsidRDefault="005D44F8">
      <w:pPr>
        <w:rPr>
          <w:lang w:val="uk-UA"/>
        </w:rPr>
      </w:pPr>
    </w:p>
    <w:p w14:paraId="6603EE0E" w14:textId="77777777" w:rsidR="005D44F8" w:rsidRDefault="005D44F8" w:rsidP="005D44F8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3FD082C7" w14:textId="77777777" w:rsidR="005D44F8" w:rsidRDefault="005D44F8" w:rsidP="005D44F8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Владислав ТЕРЕЩЕНКО</w:t>
      </w:r>
    </w:p>
    <w:p w14:paraId="00A21B74" w14:textId="77777777" w:rsidR="005D44F8" w:rsidRDefault="005D44F8">
      <w:pPr>
        <w:rPr>
          <w:lang w:val="uk-UA"/>
        </w:rPr>
      </w:pPr>
    </w:p>
    <w:sectPr w:rsidR="005D44F8" w:rsidSect="005D44F8">
      <w:pgSz w:w="11906" w:h="16838" w:code="9"/>
      <w:pgMar w:top="1134" w:right="284" w:bottom="1134" w:left="17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8462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299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187BAE"/>
    <w:rsid w:val="002C7FB0"/>
    <w:rsid w:val="0030102F"/>
    <w:rsid w:val="00307D05"/>
    <w:rsid w:val="00324C1B"/>
    <w:rsid w:val="00425D83"/>
    <w:rsid w:val="00464255"/>
    <w:rsid w:val="004920D8"/>
    <w:rsid w:val="005D44F8"/>
    <w:rsid w:val="006C30CF"/>
    <w:rsid w:val="006C7DE2"/>
    <w:rsid w:val="00705BE7"/>
    <w:rsid w:val="00830A22"/>
    <w:rsid w:val="00B958C2"/>
    <w:rsid w:val="00C0082A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F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2026-02-24T13:58:00Z</cp:lastPrinted>
  <dcterms:created xsi:type="dcterms:W3CDTF">2026-02-24T13:59:00Z</dcterms:created>
  <dcterms:modified xsi:type="dcterms:W3CDTF">2026-02-27T07:14:00Z</dcterms:modified>
</cp:coreProperties>
</file>