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8C78" w14:textId="77777777" w:rsidR="008E6314" w:rsidRDefault="008E6314" w:rsidP="008E6314">
      <w:pPr>
        <w:jc w:val="center"/>
        <w:rPr>
          <w:b/>
          <w:bCs/>
          <w:sz w:val="28"/>
          <w:szCs w:val="28"/>
          <w:lang w:val="uk-UA"/>
        </w:rPr>
      </w:pPr>
      <w:r>
        <w:rPr>
          <w:b/>
          <w:bCs/>
          <w:sz w:val="28"/>
          <w:szCs w:val="28"/>
          <w:lang w:val="uk-UA"/>
        </w:rPr>
        <w:t>ОБҐРУНТУВАННЯ</w:t>
      </w:r>
    </w:p>
    <w:p w14:paraId="2C23BED9" w14:textId="77777777" w:rsidR="008E6314" w:rsidRDefault="008E6314" w:rsidP="008E6314">
      <w:pPr>
        <w:jc w:val="center"/>
        <w:rPr>
          <w:b/>
          <w:bCs/>
          <w:sz w:val="28"/>
          <w:szCs w:val="28"/>
          <w:lang w:val="uk-UA"/>
        </w:rPr>
      </w:pPr>
    </w:p>
    <w:p w14:paraId="725D49D8" w14:textId="77777777" w:rsidR="008E6314" w:rsidRDefault="008E6314" w:rsidP="008E6314">
      <w:pPr>
        <w:jc w:val="center"/>
        <w:rPr>
          <w:b/>
          <w:bCs/>
          <w:lang w:val="uk-UA"/>
        </w:rPr>
      </w:pPr>
      <w:r>
        <w:rPr>
          <w:b/>
          <w:bCs/>
          <w:lang w:val="uk-UA"/>
        </w:rPr>
        <w:t xml:space="preserve">До </w:t>
      </w:r>
      <w:proofErr w:type="spellStart"/>
      <w:r>
        <w:rPr>
          <w:b/>
          <w:bCs/>
          <w:lang w:val="uk-UA"/>
        </w:rPr>
        <w:t>проєкту</w:t>
      </w:r>
      <w:proofErr w:type="spellEnd"/>
      <w:r>
        <w:rPr>
          <w:b/>
          <w:bCs/>
          <w:lang w:val="uk-UA"/>
        </w:rPr>
        <w:t xml:space="preserve"> рішення “Про внесення змін до договору оренди землі </w:t>
      </w:r>
      <w:r>
        <w:rPr>
          <w:b/>
          <w:bCs/>
          <w:lang w:val="uk-UA" w:bidi="hi-IN"/>
        </w:rPr>
        <w:t xml:space="preserve">від 17.01.2023 року, </w:t>
      </w:r>
      <w:r>
        <w:rPr>
          <w:b/>
          <w:bCs/>
          <w:lang w:val="uk-UA"/>
        </w:rPr>
        <w:t xml:space="preserve">з </w:t>
      </w:r>
      <w:r>
        <w:rPr>
          <w:b/>
          <w:bCs/>
          <w:color w:val="000000"/>
          <w:lang w:val="en-US" w:eastAsia="zh-CN" w:bidi="ar"/>
        </w:rPr>
        <w:t>ТОВАРИСТВО</w:t>
      </w:r>
      <w:r>
        <w:rPr>
          <w:b/>
          <w:bCs/>
          <w:color w:val="000000"/>
          <w:lang w:val="uk-UA" w:eastAsia="zh-CN" w:bidi="ar"/>
        </w:rPr>
        <w:t>М</w:t>
      </w:r>
      <w:r>
        <w:rPr>
          <w:b/>
          <w:bCs/>
          <w:color w:val="000000"/>
          <w:lang w:val="en-US" w:eastAsia="zh-CN" w:bidi="ar"/>
        </w:rPr>
        <w:t xml:space="preserve"> З ОБМЕЖЕНОЮ ВІДПОВІДАЛЬНІСТЮ “</w:t>
      </w:r>
      <w:r>
        <w:rPr>
          <w:b/>
          <w:bCs/>
          <w:color w:val="000000"/>
          <w:lang w:val="uk-UA" w:eastAsia="zh-CN" w:bidi="ar"/>
        </w:rPr>
        <w:t>ЛІДЕР ЕКОМ</w:t>
      </w:r>
      <w:r>
        <w:rPr>
          <w:b/>
          <w:bCs/>
          <w:color w:val="000000"/>
          <w:lang w:val="en-US" w:eastAsia="zh-CN" w:bidi="ar"/>
        </w:rPr>
        <w:t>”</w:t>
      </w:r>
    </w:p>
    <w:p w14:paraId="7FE6DA74" w14:textId="77777777" w:rsidR="008E6314" w:rsidRDefault="008E6314" w:rsidP="008E6314">
      <w:pPr>
        <w:ind w:leftChars="-200" w:left="-480" w:firstLineChars="250" w:firstLine="602"/>
        <w:jc w:val="both"/>
        <w:rPr>
          <w:b/>
          <w:bCs/>
          <w:lang w:val="uk-UA"/>
        </w:rPr>
      </w:pPr>
    </w:p>
    <w:p w14:paraId="56577F10" w14:textId="77777777" w:rsidR="008E6314" w:rsidRDefault="008E6314" w:rsidP="008E6314">
      <w:pPr>
        <w:ind w:leftChars="-200" w:left="-480" w:firstLineChars="250" w:firstLine="600"/>
        <w:jc w:val="both"/>
        <w:rPr>
          <w:bCs/>
          <w:lang w:val="uk-UA"/>
        </w:rPr>
      </w:pPr>
      <w:r>
        <w:rPr>
          <w:lang w:val="uk-UA"/>
        </w:rPr>
        <w:t xml:space="preserve">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 Розглянувши заяву директора </w:t>
      </w:r>
      <w:r>
        <w:rPr>
          <w:b/>
          <w:bCs/>
          <w:color w:val="000000"/>
          <w:lang w:val="en-US" w:eastAsia="zh-CN" w:bidi="ar"/>
        </w:rPr>
        <w:t>ТОВАРИСТВ</w:t>
      </w:r>
      <w:r>
        <w:rPr>
          <w:b/>
          <w:bCs/>
          <w:color w:val="000000"/>
          <w:lang w:val="uk-UA" w:eastAsia="zh-CN" w:bidi="ar"/>
        </w:rPr>
        <w:t>А</w:t>
      </w:r>
      <w:r>
        <w:rPr>
          <w:b/>
          <w:bCs/>
          <w:color w:val="000000"/>
          <w:lang w:val="en-US" w:eastAsia="zh-CN" w:bidi="ar"/>
        </w:rPr>
        <w:t xml:space="preserve"> З ОБМЕЖЕНОЮ ВІДПОВІДАЛЬНІСТЮ “</w:t>
      </w:r>
      <w:r>
        <w:rPr>
          <w:b/>
          <w:bCs/>
          <w:color w:val="000000"/>
          <w:lang w:val="uk-UA" w:eastAsia="zh-CN" w:bidi="ar"/>
        </w:rPr>
        <w:t>ЛІДЕР ЕКОМ</w:t>
      </w:r>
      <w:r>
        <w:rPr>
          <w:b/>
          <w:bCs/>
          <w:color w:val="000000"/>
          <w:lang w:val="en-US" w:eastAsia="zh-CN" w:bidi="ar"/>
        </w:rPr>
        <w:t>”</w:t>
      </w:r>
      <w:r>
        <w:rPr>
          <w:lang w:val="uk-UA"/>
        </w:rPr>
        <w:t xml:space="preserve"> Вадима </w:t>
      </w:r>
      <w:proofErr w:type="spellStart"/>
      <w:r>
        <w:rPr>
          <w:lang w:val="uk-UA"/>
        </w:rPr>
        <w:t>Чижиковського</w:t>
      </w:r>
      <w:proofErr w:type="spellEnd"/>
      <w:r>
        <w:rPr>
          <w:lang w:val="uk-UA"/>
        </w:rPr>
        <w:t xml:space="preserve">  від 14.01.2026 року № 14/01-26 (№ 53/06-20 від 15.01.2026 року) п</w:t>
      </w:r>
      <w:r>
        <w:rPr>
          <w:lang w:val="uk-UA" w:bidi="hi-IN"/>
        </w:rPr>
        <w:t xml:space="preserve">ро </w:t>
      </w:r>
      <w:r>
        <w:rPr>
          <w:lang w:val="uk-UA"/>
        </w:rPr>
        <w:t xml:space="preserve">внесення змін до договору оренди землі </w:t>
      </w:r>
      <w:r>
        <w:rPr>
          <w:lang w:val="uk-UA" w:bidi="hi-IN"/>
        </w:rPr>
        <w:t>від 17.01.2023 року</w:t>
      </w:r>
      <w:r>
        <w:rPr>
          <w:lang w:val="uk-UA"/>
        </w:rPr>
        <w:t xml:space="preserve">, керуючись ст. ст. 12, 93 Земельного кодексу України, ст. ст. 30,31 Закону України “Про оренду землі” та ст. 26 Закону України “Про місцеве самоврядування в Україні”,   вважаю за можливе  </w:t>
      </w:r>
      <w:proofErr w:type="spellStart"/>
      <w:r>
        <w:rPr>
          <w:lang w:val="uk-UA"/>
        </w:rPr>
        <w:t>внести</w:t>
      </w:r>
      <w:proofErr w:type="spellEnd"/>
      <w:r>
        <w:rPr>
          <w:lang w:val="uk-UA"/>
        </w:rPr>
        <w:t xml:space="preserve"> зміни до</w:t>
      </w:r>
      <w:r>
        <w:rPr>
          <w:lang w:val="uk-UA" w:eastAsia="zh-CN" w:bidi="hi-IN"/>
        </w:rPr>
        <w:t xml:space="preserve"> договору</w:t>
      </w:r>
      <w:r>
        <w:rPr>
          <w:bCs/>
          <w:lang w:val="uk-UA" w:eastAsia="zh-CN" w:bidi="hi-IN"/>
        </w:rPr>
        <w:t xml:space="preserve"> оренди землі</w:t>
      </w:r>
      <w:r>
        <w:rPr>
          <w:b/>
          <w:lang w:val="uk-UA" w:eastAsia="zh-CN" w:bidi="hi-IN"/>
        </w:rPr>
        <w:t xml:space="preserve"> </w:t>
      </w:r>
      <w:r>
        <w:rPr>
          <w:bCs/>
          <w:lang w:val="uk-UA" w:eastAsia="zh-CN" w:bidi="hi-IN"/>
        </w:rPr>
        <w:t>з</w:t>
      </w:r>
      <w:r>
        <w:rPr>
          <w:b/>
          <w:lang w:val="uk-UA" w:eastAsia="zh-CN" w:bidi="hi-IN"/>
        </w:rPr>
        <w:t xml:space="preserve"> </w:t>
      </w:r>
      <w:r>
        <w:rPr>
          <w:b/>
          <w:bCs/>
          <w:color w:val="000000"/>
          <w:lang w:val="en-US" w:eastAsia="zh-CN" w:bidi="ar"/>
        </w:rPr>
        <w:t>ТОВАРИСТВО</w:t>
      </w:r>
      <w:r>
        <w:rPr>
          <w:b/>
          <w:bCs/>
          <w:color w:val="000000"/>
          <w:lang w:val="uk-UA" w:eastAsia="zh-CN" w:bidi="ar"/>
        </w:rPr>
        <w:t>М</w:t>
      </w:r>
      <w:r>
        <w:rPr>
          <w:b/>
          <w:bCs/>
          <w:color w:val="000000"/>
          <w:lang w:val="en-US" w:eastAsia="zh-CN" w:bidi="ar"/>
        </w:rPr>
        <w:t xml:space="preserve"> З ОБМЕЖЕНОЮ ВІДПОВІДАЛЬНІСТЮ “</w:t>
      </w:r>
      <w:r>
        <w:rPr>
          <w:b/>
          <w:bCs/>
          <w:color w:val="000000"/>
          <w:lang w:val="uk-UA" w:eastAsia="zh-CN" w:bidi="ar"/>
        </w:rPr>
        <w:t>ЛІДЕР ЕКОМ</w:t>
      </w:r>
      <w:r>
        <w:rPr>
          <w:b/>
          <w:bCs/>
          <w:color w:val="000000"/>
          <w:lang w:val="en-US" w:eastAsia="zh-CN" w:bidi="ar"/>
        </w:rPr>
        <w:t>”</w:t>
      </w:r>
      <w:r>
        <w:rPr>
          <w:b/>
          <w:bCs/>
          <w:color w:val="000000"/>
          <w:lang w:val="uk-UA" w:eastAsia="zh-CN" w:bidi="ar"/>
        </w:rPr>
        <w:t xml:space="preserve"> </w:t>
      </w:r>
      <w:r>
        <w:rPr>
          <w:bCs/>
          <w:lang w:val="uk-UA"/>
        </w:rPr>
        <w:t xml:space="preserve">від 17.01.2023 року, </w:t>
      </w:r>
      <w:r>
        <w:rPr>
          <w:color w:val="000000"/>
          <w:lang w:val="uk-UA"/>
        </w:rPr>
        <w:t>виклавши абзац 11 пункту 29 договору оренди в новій редакції</w:t>
      </w:r>
      <w:r>
        <w:rPr>
          <w:bCs/>
          <w:lang w:val="uk-UA"/>
        </w:rPr>
        <w:t xml:space="preserve"> а саме:</w:t>
      </w:r>
    </w:p>
    <w:p w14:paraId="75B26A71" w14:textId="77777777" w:rsidR="008E6314" w:rsidRDefault="008E6314" w:rsidP="008E6314">
      <w:pPr>
        <w:ind w:leftChars="-200" w:left="-480" w:firstLineChars="250" w:firstLine="600"/>
        <w:jc w:val="both"/>
        <w:rPr>
          <w:bCs/>
          <w:lang w:val="uk-UA"/>
        </w:rPr>
      </w:pPr>
      <w:r>
        <w:rPr>
          <w:lang w:val="uk-UA"/>
        </w:rPr>
        <w:t xml:space="preserve">1.  </w:t>
      </w:r>
      <w:proofErr w:type="spellStart"/>
      <w:r>
        <w:rPr>
          <w:lang w:val="uk-UA"/>
        </w:rPr>
        <w:t>Внести</w:t>
      </w:r>
      <w:proofErr w:type="spellEnd"/>
      <w:r>
        <w:rPr>
          <w:lang w:val="uk-UA"/>
        </w:rPr>
        <w:t xml:space="preserve"> зміни до</w:t>
      </w:r>
      <w:r>
        <w:rPr>
          <w:lang w:val="uk-UA" w:eastAsia="zh-CN" w:bidi="hi-IN"/>
        </w:rPr>
        <w:t xml:space="preserve"> договору</w:t>
      </w:r>
      <w:r>
        <w:rPr>
          <w:bCs/>
          <w:lang w:val="uk-UA" w:eastAsia="zh-CN" w:bidi="hi-IN"/>
        </w:rPr>
        <w:t xml:space="preserve"> оренди землі з </w:t>
      </w:r>
      <w:r>
        <w:rPr>
          <w:b/>
          <w:bCs/>
          <w:color w:val="000000"/>
          <w:lang w:val="en-US" w:eastAsia="zh-CN" w:bidi="ar"/>
        </w:rPr>
        <w:t>ТОВАРИСТВО</w:t>
      </w:r>
      <w:r>
        <w:rPr>
          <w:b/>
          <w:bCs/>
          <w:color w:val="000000"/>
          <w:lang w:val="uk-UA" w:eastAsia="zh-CN" w:bidi="ar"/>
        </w:rPr>
        <w:t>М</w:t>
      </w:r>
      <w:r>
        <w:rPr>
          <w:b/>
          <w:bCs/>
          <w:color w:val="000000"/>
          <w:lang w:val="en-US" w:eastAsia="zh-CN" w:bidi="ar"/>
        </w:rPr>
        <w:t xml:space="preserve"> З ОБМЕЖЕНОЮ ВІДПОВІДАЛЬНІСТЮ “</w:t>
      </w:r>
      <w:r>
        <w:rPr>
          <w:b/>
          <w:bCs/>
          <w:color w:val="000000"/>
          <w:lang w:val="uk-UA" w:eastAsia="zh-CN" w:bidi="ar"/>
        </w:rPr>
        <w:t>ЛІДЕР ЕКОМ</w:t>
      </w:r>
      <w:r>
        <w:rPr>
          <w:b/>
          <w:bCs/>
          <w:color w:val="000000"/>
          <w:lang w:val="en-US" w:eastAsia="zh-CN" w:bidi="ar"/>
        </w:rPr>
        <w:t>”</w:t>
      </w:r>
      <w:r>
        <w:rPr>
          <w:b/>
          <w:bCs/>
          <w:color w:val="000000"/>
          <w:lang w:val="uk-UA" w:eastAsia="zh-CN" w:bidi="ar"/>
        </w:rPr>
        <w:t xml:space="preserve"> </w:t>
      </w:r>
      <w:r>
        <w:rPr>
          <w:bCs/>
          <w:lang w:val="uk-UA"/>
        </w:rPr>
        <w:t xml:space="preserve">від 17.01.2023 року, </w:t>
      </w:r>
      <w:r>
        <w:rPr>
          <w:color w:val="000000"/>
          <w:lang w:val="uk-UA"/>
        </w:rPr>
        <w:t>виклавши абзац 11 пункту 29 договору оренди в новій редакції</w:t>
      </w:r>
      <w:r>
        <w:rPr>
          <w:bCs/>
          <w:lang w:val="uk-UA"/>
        </w:rPr>
        <w:t xml:space="preserve"> а саме:</w:t>
      </w:r>
    </w:p>
    <w:p w14:paraId="58AA64E4" w14:textId="77777777" w:rsidR="008E6314" w:rsidRDefault="008E6314" w:rsidP="008E6314">
      <w:pPr>
        <w:widowControl w:val="0"/>
        <w:autoSpaceDE w:val="0"/>
        <w:ind w:leftChars="-200" w:left="-480" w:firstLineChars="200" w:firstLine="480"/>
        <w:jc w:val="both"/>
        <w:rPr>
          <w:lang w:val="uk-UA"/>
        </w:rPr>
      </w:pPr>
      <w:r>
        <w:rPr>
          <w:bCs/>
          <w:lang w:val="uk-UA"/>
        </w:rPr>
        <w:t>“1. Протягом трьох років з дати припинення (скасування) в Україні дії воєнного стану побудувати об’єкт з умовами продовження терміну будівництва до 6 років”.</w:t>
      </w:r>
    </w:p>
    <w:p w14:paraId="1BED51C7" w14:textId="77777777" w:rsidR="008E6314" w:rsidRDefault="008E6314" w:rsidP="008E6314">
      <w:pPr>
        <w:ind w:leftChars="-200" w:left="-480" w:firstLineChars="200" w:firstLine="480"/>
        <w:jc w:val="both"/>
        <w:rPr>
          <w:lang w:val="uk-UA"/>
        </w:rPr>
      </w:pPr>
      <w:r>
        <w:rPr>
          <w:bCs/>
          <w:lang w:val="uk-UA"/>
        </w:rPr>
        <w:t xml:space="preserve">2. </w:t>
      </w:r>
      <w:r>
        <w:rPr>
          <w:b/>
          <w:bCs/>
          <w:color w:val="000000"/>
          <w:lang w:val="en-US" w:eastAsia="zh-CN" w:bidi="ar"/>
        </w:rPr>
        <w:t>ТОВАРИСТВ</w:t>
      </w:r>
      <w:r>
        <w:rPr>
          <w:b/>
          <w:bCs/>
          <w:color w:val="000000"/>
          <w:lang w:val="uk-UA" w:eastAsia="zh-CN" w:bidi="ar"/>
        </w:rPr>
        <w:t>У</w:t>
      </w:r>
      <w:r>
        <w:rPr>
          <w:b/>
          <w:bCs/>
          <w:color w:val="000000"/>
          <w:lang w:val="en-US" w:eastAsia="zh-CN" w:bidi="ar"/>
        </w:rPr>
        <w:t xml:space="preserve"> З ОБМЕЖЕНОЮ ВІДПОВІДАЛЬНІСТЮ “</w:t>
      </w:r>
      <w:r>
        <w:rPr>
          <w:b/>
          <w:bCs/>
          <w:color w:val="000000"/>
          <w:lang w:val="uk-UA" w:eastAsia="zh-CN" w:bidi="ar"/>
        </w:rPr>
        <w:t xml:space="preserve">ЛІДЕР </w:t>
      </w:r>
      <w:proofErr w:type="gramStart"/>
      <w:r>
        <w:rPr>
          <w:b/>
          <w:bCs/>
          <w:color w:val="000000"/>
          <w:lang w:val="uk-UA" w:eastAsia="zh-CN" w:bidi="ar"/>
        </w:rPr>
        <w:t>ЕКОМ</w:t>
      </w:r>
      <w:r>
        <w:rPr>
          <w:b/>
          <w:bCs/>
          <w:color w:val="000000"/>
          <w:lang w:val="en-US" w:eastAsia="zh-CN" w:bidi="ar"/>
        </w:rPr>
        <w:t>”</w:t>
      </w:r>
      <w:r>
        <w:rPr>
          <w:b/>
          <w:bCs/>
          <w:color w:val="000000"/>
          <w:lang w:val="uk-UA" w:eastAsia="zh-CN" w:bidi="ar"/>
        </w:rPr>
        <w:t xml:space="preserve"> </w:t>
      </w:r>
      <w:r>
        <w:rPr>
          <w:bCs/>
          <w:lang w:val="uk-UA"/>
        </w:rPr>
        <w:t xml:space="preserve"> </w:t>
      </w:r>
      <w:r>
        <w:rPr>
          <w:lang w:val="uk-UA"/>
        </w:rPr>
        <w:t>укласти</w:t>
      </w:r>
      <w:proofErr w:type="gramEnd"/>
      <w:r>
        <w:rPr>
          <w:lang w:val="uk-UA"/>
        </w:rPr>
        <w:t xml:space="preserve"> у 45 денний термін укласти додаткову угоду до договору оренди землі та зареєструвати </w:t>
      </w:r>
      <w:proofErr w:type="gramStart"/>
      <w:r>
        <w:rPr>
          <w:lang w:val="uk-UA"/>
        </w:rPr>
        <w:t>її  у</w:t>
      </w:r>
      <w:proofErr w:type="gramEnd"/>
      <w:r>
        <w:rPr>
          <w:lang w:val="uk-UA"/>
        </w:rPr>
        <w:t xml:space="preserve"> </w:t>
      </w:r>
      <w:proofErr w:type="gramStart"/>
      <w:r>
        <w:rPr>
          <w:lang w:val="uk-UA"/>
        </w:rPr>
        <w:t>встановленому  законом</w:t>
      </w:r>
      <w:proofErr w:type="gramEnd"/>
      <w:r>
        <w:rPr>
          <w:lang w:val="uk-UA"/>
        </w:rPr>
        <w:t xml:space="preserve"> порядку.</w:t>
      </w:r>
    </w:p>
    <w:p w14:paraId="7A66F5B0" w14:textId="77777777" w:rsidR="008E6314" w:rsidRDefault="008E6314" w:rsidP="008E6314">
      <w:pPr>
        <w:ind w:leftChars="-200" w:left="-480" w:firstLineChars="200" w:firstLine="480"/>
        <w:jc w:val="both"/>
      </w:pPr>
      <w:r>
        <w:rPr>
          <w:lang w:val="uk-UA"/>
        </w:rPr>
        <w:t>3. У разі не виконання п.2  дане рішення втрачає чинність.</w:t>
      </w:r>
    </w:p>
    <w:p w14:paraId="5AEC5C31" w14:textId="77777777" w:rsidR="008E6314" w:rsidRDefault="008E6314" w:rsidP="008E6314">
      <w:pPr>
        <w:ind w:leftChars="-200" w:left="-480"/>
        <w:jc w:val="both"/>
        <w:rPr>
          <w:lang w:val="uk-UA"/>
        </w:rPr>
      </w:pPr>
    </w:p>
    <w:p w14:paraId="3899BC5C" w14:textId="77777777" w:rsidR="008E6314" w:rsidRDefault="008E6314" w:rsidP="008E6314">
      <w:pPr>
        <w:ind w:leftChars="-200" w:left="-480"/>
        <w:jc w:val="both"/>
        <w:rPr>
          <w:b/>
          <w:bCs/>
          <w:sz w:val="28"/>
          <w:szCs w:val="28"/>
          <w:lang w:val="uk-UA"/>
        </w:rPr>
      </w:pPr>
    </w:p>
    <w:p w14:paraId="7CDBF939" w14:textId="77777777" w:rsidR="008E6314" w:rsidRDefault="008E6314" w:rsidP="008E6314">
      <w:pPr>
        <w:ind w:leftChars="-200" w:left="-480"/>
        <w:jc w:val="both"/>
        <w:rPr>
          <w:b/>
          <w:bCs/>
          <w:sz w:val="28"/>
          <w:szCs w:val="28"/>
          <w:lang w:val="uk-UA"/>
        </w:rPr>
      </w:pPr>
    </w:p>
    <w:p w14:paraId="1DF4FDD0" w14:textId="77777777" w:rsidR="008E6314" w:rsidRDefault="008E6314" w:rsidP="008E6314">
      <w:pPr>
        <w:ind w:leftChars="-200" w:left="-480"/>
        <w:jc w:val="both"/>
        <w:rPr>
          <w:b/>
          <w:bCs/>
          <w:sz w:val="28"/>
          <w:szCs w:val="28"/>
          <w:lang w:val="uk-UA"/>
        </w:rPr>
      </w:pPr>
    </w:p>
    <w:p w14:paraId="5AB9E303" w14:textId="77777777" w:rsidR="008E6314" w:rsidRDefault="008E6314" w:rsidP="008E6314">
      <w:pPr>
        <w:ind w:leftChars="-200" w:left="-480"/>
        <w:jc w:val="both"/>
      </w:pPr>
      <w:r>
        <w:rPr>
          <w:b/>
          <w:bCs/>
          <w:sz w:val="28"/>
          <w:szCs w:val="28"/>
          <w:lang w:val="uk-UA"/>
        </w:rPr>
        <w:t xml:space="preserve">Виконавець                                                                       Олександр САНТОНІЙ </w:t>
      </w:r>
    </w:p>
    <w:p w14:paraId="7B1A2646" w14:textId="554DB225" w:rsidR="008E6314" w:rsidRPr="008E6314" w:rsidRDefault="008E6314" w:rsidP="008E6314">
      <w:pPr>
        <w:rPr>
          <w:lang w:val="en-US"/>
        </w:rPr>
        <w:sectPr w:rsidR="008E6314" w:rsidRPr="008E6314" w:rsidSect="008E6314">
          <w:pgSz w:w="11906" w:h="16838"/>
          <w:pgMar w:top="1134" w:right="851" w:bottom="1134" w:left="1701" w:header="0" w:footer="0" w:gutter="0"/>
          <w:cols w:space="720"/>
          <w:formProt w:val="0"/>
          <w:docGrid w:linePitch="360"/>
        </w:sectPr>
      </w:pPr>
    </w:p>
    <w:p w14:paraId="449AAD6F" w14:textId="77777777" w:rsidR="00B7754C" w:rsidRPr="008E6314" w:rsidRDefault="00B7754C">
      <w:pPr>
        <w:rPr>
          <w:lang w:val="en-US"/>
        </w:rPr>
      </w:pPr>
    </w:p>
    <w:sectPr w:rsidR="00B7754C" w:rsidRPr="008E6314">
      <w:pgSz w:w="11906" w:h="16838"/>
      <w:pgMar w:top="1440" w:right="9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5E1B" w14:textId="77777777" w:rsidR="00816DFF" w:rsidRDefault="00816DFF">
      <w:r>
        <w:separator/>
      </w:r>
    </w:p>
  </w:endnote>
  <w:endnote w:type="continuationSeparator" w:id="0">
    <w:p w14:paraId="01AB420D" w14:textId="77777777" w:rsidR="00816DFF" w:rsidRDefault="0081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B2D0" w14:textId="77777777" w:rsidR="00816DFF" w:rsidRDefault="00816DFF">
      <w:r>
        <w:separator/>
      </w:r>
    </w:p>
  </w:footnote>
  <w:footnote w:type="continuationSeparator" w:id="0">
    <w:p w14:paraId="33B7FE83" w14:textId="77777777" w:rsidR="00816DFF" w:rsidRDefault="00816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A33"/>
    <w:multiLevelType w:val="multilevel"/>
    <w:tmpl w:val="B09E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120733"/>
    <w:multiLevelType w:val="singleLevel"/>
    <w:tmpl w:val="43120733"/>
    <w:lvl w:ilvl="0">
      <w:start w:val="1"/>
      <w:numFmt w:val="decimal"/>
      <w:suff w:val="space"/>
      <w:lvlText w:val="%1."/>
      <w:lvlJc w:val="left"/>
    </w:lvl>
  </w:abstractNum>
  <w:num w:numId="1" w16cid:durableId="529489268">
    <w:abstractNumId w:val="1"/>
  </w:num>
  <w:num w:numId="2" w16cid:durableId="122783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54C"/>
    <w:rsid w:val="004E7F3C"/>
    <w:rsid w:val="00816DFF"/>
    <w:rsid w:val="008E6314"/>
    <w:rsid w:val="00B7754C"/>
    <w:rsid w:val="572E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54096"/>
  <w15:docId w15:val="{B12B0EFE-E9F1-44E4-A334-A485E82A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val="ru-RU"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ind w:firstLine="720"/>
      <w:jc w:val="both"/>
    </w:pPr>
    <w:rPr>
      <w:lang w:val="uk-UA"/>
    </w:rPr>
  </w:style>
  <w:style w:type="paragraph" w:styleId="a4">
    <w:name w:val="No Spacing"/>
    <w:uiPriority w:val="1"/>
    <w:qFormat/>
    <w:pPr>
      <w:suppressAutoHyphens/>
    </w:pPr>
    <w:rPr>
      <w:rFonts w:ascii="Times New Roman" w:eastAsia="Times New Roman" w:hAnsi="Times New Roman" w:cs="Times New Roman"/>
      <w:sz w:val="24"/>
      <w:szCs w:val="24"/>
      <w:lang w:val="ru-RU" w:eastAsia="ar-SA"/>
    </w:rPr>
  </w:style>
  <w:style w:type="paragraph" w:styleId="a5">
    <w:name w:val="List Paragraph"/>
    <w:basedOn w:val="a"/>
    <w:uiPriority w:val="34"/>
    <w:qFormat/>
    <w:pPr>
      <w:ind w:left="720"/>
      <w:contextualSpacing/>
    </w:pPr>
  </w:style>
  <w:style w:type="paragraph" w:styleId="a6">
    <w:name w:val="header"/>
    <w:basedOn w:val="a"/>
    <w:link w:val="a7"/>
    <w:rsid w:val="008E6314"/>
    <w:pPr>
      <w:tabs>
        <w:tab w:val="center" w:pos="4819"/>
        <w:tab w:val="right" w:pos="9639"/>
      </w:tabs>
    </w:pPr>
  </w:style>
  <w:style w:type="character" w:customStyle="1" w:styleId="a7">
    <w:name w:val="Верхній колонтитул Знак"/>
    <w:basedOn w:val="a0"/>
    <w:link w:val="a6"/>
    <w:rsid w:val="008E6314"/>
    <w:rPr>
      <w:rFonts w:ascii="Times New Roman" w:eastAsia="Times New Roman" w:hAnsi="Times New Roman" w:cs="Times New Roman"/>
      <w:sz w:val="24"/>
      <w:szCs w:val="24"/>
      <w:lang w:val="ru-RU" w:eastAsia="ar-SA"/>
    </w:rPr>
  </w:style>
  <w:style w:type="paragraph" w:styleId="a8">
    <w:name w:val="footer"/>
    <w:basedOn w:val="a"/>
    <w:link w:val="a9"/>
    <w:rsid w:val="008E6314"/>
    <w:pPr>
      <w:tabs>
        <w:tab w:val="center" w:pos="4819"/>
        <w:tab w:val="right" w:pos="9639"/>
      </w:tabs>
    </w:pPr>
  </w:style>
  <w:style w:type="character" w:customStyle="1" w:styleId="a9">
    <w:name w:val="Нижній колонтитул Знак"/>
    <w:basedOn w:val="a0"/>
    <w:link w:val="a8"/>
    <w:rsid w:val="008E6314"/>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1093</Words>
  <Characters>624</Characters>
  <Application>Microsoft Office Word</Application>
  <DocSecurity>0</DocSecurity>
  <Lines>5</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2026-01-20T11:02:00Z</dcterms:created>
  <dcterms:modified xsi:type="dcterms:W3CDTF">2026-03-02T12:27:00Z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356ECBC065EC496787E4593FF7F8C03A_12</vt:lpwstr>
  </property>
</Properties>
</file>