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9488" w14:textId="77777777" w:rsidR="00DC18B3" w:rsidRPr="00DC18B3" w:rsidRDefault="00DC18B3" w:rsidP="00DC18B3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bookmarkStart w:id="0" w:name="_Hlk184913506"/>
      <w:r w:rsidRPr="00DC18B3">
        <w:rPr>
          <w:sz w:val="24"/>
          <w:szCs w:val="24"/>
          <w:lang w:val="uk-UA"/>
        </w:rPr>
        <w:t xml:space="preserve">Додаток </w:t>
      </w:r>
    </w:p>
    <w:p w14:paraId="031CE71F" w14:textId="77777777" w:rsidR="00DC18B3" w:rsidRPr="00DC18B3" w:rsidRDefault="00DC18B3" w:rsidP="00DC18B3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DC18B3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06DB4F35" w14:textId="77777777" w:rsidR="00DC18B3" w:rsidRPr="00DC18B3" w:rsidRDefault="00DC18B3" w:rsidP="00DC18B3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DC18B3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267A478D" w14:textId="79A81028" w:rsidR="00DC18B3" w:rsidRPr="00DC18B3" w:rsidRDefault="00DC18B3" w:rsidP="00DC18B3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DC18B3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2530</w:t>
      </w:r>
      <w:r w:rsidRPr="00DC18B3">
        <w:rPr>
          <w:sz w:val="24"/>
          <w:szCs w:val="24"/>
          <w:lang w:val="uk-UA"/>
        </w:rPr>
        <w:t xml:space="preserve"> - </w:t>
      </w:r>
      <w:r w:rsidRPr="00DC18B3">
        <w:rPr>
          <w:sz w:val="24"/>
          <w:szCs w:val="24"/>
          <w:lang w:val="en-US"/>
        </w:rPr>
        <w:t>V</w:t>
      </w:r>
      <w:r w:rsidRPr="00DC18B3">
        <w:rPr>
          <w:sz w:val="24"/>
          <w:szCs w:val="24"/>
          <w:lang w:val="uk-UA"/>
        </w:rPr>
        <w:t>ІІІ</w:t>
      </w:r>
    </w:p>
    <w:p w14:paraId="4DAB35CC" w14:textId="77777777" w:rsidR="00DC18B3" w:rsidRDefault="00DC18B3" w:rsidP="00DC18B3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204D882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zh-CN"/>
        </w:rPr>
      </w:pPr>
      <w:r w:rsidRPr="00DC18B3">
        <w:rPr>
          <w:rFonts w:eastAsia="Times New Roman"/>
          <w:b/>
          <w:sz w:val="24"/>
          <w:szCs w:val="24"/>
          <w:lang w:val="uk-UA" w:eastAsia="zh-CN"/>
        </w:rPr>
        <w:t>Звіт про результати виконання</w:t>
      </w:r>
    </w:p>
    <w:p w14:paraId="5EF2AABF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shd w:val="clear" w:color="auto" w:fill="FFFFFF"/>
          <w:lang w:val="uk-UA" w:eastAsia="zh-CN"/>
        </w:rPr>
      </w:pPr>
      <w:r w:rsidRPr="00DC18B3">
        <w:rPr>
          <w:rFonts w:eastAsia="Times New Roman"/>
          <w:b/>
          <w:sz w:val="24"/>
          <w:szCs w:val="24"/>
          <w:shd w:val="clear" w:color="auto" w:fill="FFFFFF"/>
          <w:lang w:val="uk-UA" w:eastAsia="zh-CN"/>
        </w:rPr>
        <w:t xml:space="preserve">Програми розвитку та підтримки первинної медико-санітарної допомоги </w:t>
      </w:r>
    </w:p>
    <w:p w14:paraId="1E8D5215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zh-CN"/>
        </w:rPr>
      </w:pPr>
      <w:r w:rsidRPr="00DC18B3">
        <w:rPr>
          <w:rFonts w:eastAsia="Times New Roman"/>
          <w:b/>
          <w:sz w:val="24"/>
          <w:szCs w:val="24"/>
          <w:shd w:val="clear" w:color="auto" w:fill="FFFFFF"/>
          <w:lang w:val="uk-UA" w:eastAsia="zh-CN"/>
        </w:rPr>
        <w:t>Южненської міської територіальної громади на 2024-2026 роки</w:t>
      </w:r>
      <w:r w:rsidRPr="00DC18B3">
        <w:rPr>
          <w:rFonts w:eastAsia="Times New Roman"/>
          <w:b/>
          <w:sz w:val="24"/>
          <w:szCs w:val="24"/>
          <w:lang w:val="uk-UA" w:eastAsia="zh-CN"/>
        </w:rPr>
        <w:t xml:space="preserve"> за 2025 рік </w:t>
      </w:r>
    </w:p>
    <w:p w14:paraId="2E92AA4D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rPr>
          <w:rFonts w:eastAsia="Times New Roman"/>
          <w:b/>
          <w:sz w:val="24"/>
          <w:szCs w:val="24"/>
          <w:lang w:val="uk-UA" w:eastAsia="zh-CN"/>
        </w:rPr>
      </w:pPr>
    </w:p>
    <w:p w14:paraId="4B9C0811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rPr>
          <w:rFonts w:eastAsia="Times New Roman"/>
          <w:b/>
          <w:sz w:val="24"/>
          <w:szCs w:val="24"/>
          <w:lang w:val="uk-UA" w:eastAsia="zh-CN"/>
        </w:rPr>
      </w:pPr>
      <w:r w:rsidRPr="00DC18B3">
        <w:rPr>
          <w:rFonts w:eastAsia="Times New Roman"/>
          <w:b/>
          <w:sz w:val="24"/>
          <w:szCs w:val="24"/>
          <w:lang w:val="uk-UA" w:eastAsia="zh-CN"/>
        </w:rPr>
        <w:t>Дата і номер рішення Южненської міської ради, яким затверджено Програму та зміни до неї:</w:t>
      </w:r>
    </w:p>
    <w:p w14:paraId="3BEE4194" w14:textId="77777777" w:rsidR="00DC18B3" w:rsidRPr="00DC18B3" w:rsidRDefault="00DC18B3" w:rsidP="00DC18B3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eastAsia="Times New Roman"/>
          <w:bCs/>
          <w:sz w:val="24"/>
          <w:szCs w:val="24"/>
          <w:lang w:val="uk-UA" w:eastAsia="zh-CN"/>
        </w:rPr>
      </w:pPr>
      <w:r w:rsidRPr="00DC18B3">
        <w:rPr>
          <w:rFonts w:eastAsia="Times New Roman"/>
          <w:bCs/>
          <w:sz w:val="24"/>
          <w:szCs w:val="24"/>
          <w:lang w:val="uk-UA" w:eastAsia="ru-RU"/>
        </w:rPr>
        <w:t>Рішення сесії Южненської міської ради від  23.08.2023 року №</w:t>
      </w:r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 1431-VIII «Про затвердження програми розвитку та підтримки первинної медико-санітарної допомоги Южненської міської територіальної громади на 2024-2026 роки»;</w:t>
      </w:r>
    </w:p>
    <w:p w14:paraId="3E569698" w14:textId="77777777" w:rsidR="00DC18B3" w:rsidRPr="00DC18B3" w:rsidRDefault="00DC18B3" w:rsidP="00DC18B3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eastAsia="Times New Roman"/>
          <w:bCs/>
          <w:sz w:val="24"/>
          <w:szCs w:val="24"/>
          <w:lang w:val="uk-UA" w:eastAsia="zh-CN"/>
        </w:rPr>
      </w:pPr>
      <w:r w:rsidRPr="00DC18B3">
        <w:rPr>
          <w:rFonts w:eastAsia="Times New Roman"/>
          <w:bCs/>
          <w:sz w:val="24"/>
          <w:szCs w:val="24"/>
          <w:lang w:val="uk-UA" w:eastAsia="ru-RU"/>
        </w:rPr>
        <w:t>Рішення сесії Южненської міської ради від  26.10.2023 року №</w:t>
      </w:r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 1507-VIII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1ADC182B" w14:textId="77777777" w:rsidR="00DC18B3" w:rsidRPr="00DC18B3" w:rsidRDefault="00DC18B3" w:rsidP="00DC18B3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eastAsia="Times New Roman"/>
          <w:bCs/>
          <w:sz w:val="24"/>
          <w:szCs w:val="24"/>
          <w:lang w:val="uk-UA" w:eastAsia="zh-CN"/>
        </w:rPr>
      </w:pPr>
      <w:r w:rsidRPr="00DC18B3">
        <w:rPr>
          <w:rFonts w:eastAsia="Times New Roman"/>
          <w:bCs/>
          <w:sz w:val="24"/>
          <w:szCs w:val="24"/>
          <w:lang w:val="uk-UA" w:eastAsia="ru-RU"/>
        </w:rPr>
        <w:t>Рішення сесії Южненської міської ради від  14.12.2023 року №</w:t>
      </w:r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 1562-VIII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0897E006" w14:textId="77777777" w:rsidR="00DC18B3" w:rsidRPr="00DC18B3" w:rsidRDefault="00DC18B3" w:rsidP="00DC18B3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eastAsia="Times New Roman"/>
          <w:bCs/>
          <w:sz w:val="24"/>
          <w:szCs w:val="24"/>
          <w:lang w:val="uk-UA" w:eastAsia="zh-CN"/>
        </w:rPr>
      </w:pPr>
      <w:r w:rsidRPr="00DC18B3">
        <w:rPr>
          <w:rFonts w:eastAsia="Times New Roman"/>
          <w:bCs/>
          <w:sz w:val="24"/>
          <w:szCs w:val="24"/>
          <w:lang w:val="uk-UA" w:eastAsia="ru-RU"/>
        </w:rPr>
        <w:t>Рішення сесії Южненської міської ради від  14.10.2024 року №</w:t>
      </w:r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 1896-VIII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4579F4B6" w14:textId="77777777" w:rsidR="00DC18B3" w:rsidRPr="00DC18B3" w:rsidRDefault="00DC18B3" w:rsidP="00DC18B3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eastAsia="Times New Roman"/>
          <w:bCs/>
          <w:sz w:val="24"/>
          <w:szCs w:val="24"/>
          <w:lang w:val="uk-UA" w:eastAsia="zh-CN"/>
        </w:rPr>
      </w:pPr>
      <w:r w:rsidRPr="00DC18B3">
        <w:rPr>
          <w:rFonts w:eastAsia="Times New Roman"/>
          <w:bCs/>
          <w:sz w:val="24"/>
          <w:szCs w:val="24"/>
          <w:lang w:val="uk-UA" w:eastAsia="ru-RU"/>
        </w:rPr>
        <w:t>Рішення сесії Південнівської міської ради від  10.04.2025 року №</w:t>
      </w:r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 2186-VIII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72ADBC3C" w14:textId="77777777" w:rsidR="00DC18B3" w:rsidRPr="00DC18B3" w:rsidRDefault="00DC18B3" w:rsidP="00DC18B3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eastAsia="Times New Roman"/>
          <w:bCs/>
          <w:sz w:val="24"/>
          <w:szCs w:val="24"/>
          <w:lang w:val="uk-UA" w:eastAsia="zh-CN"/>
        </w:rPr>
      </w:pPr>
      <w:r w:rsidRPr="00DC18B3">
        <w:rPr>
          <w:rFonts w:eastAsia="Times New Roman"/>
          <w:bCs/>
          <w:sz w:val="24"/>
          <w:szCs w:val="24"/>
          <w:lang w:val="uk-UA" w:eastAsia="ru-RU"/>
        </w:rPr>
        <w:t>Рішення сесії Південнівської міської ради від  23.10.2025 року №</w:t>
      </w:r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 2366-VIII «Про внесення змін та доповнень до програми розвитку та підтримки первинної медико-санітарної допомоги Южненської міської територіальної громади на 2024-2026 роки, затвердженої рішенням Южненської міської ради від 23.08.2023 року № 1431-VIII, шляхом викладення її у новій редакції».</w:t>
      </w:r>
    </w:p>
    <w:p w14:paraId="0E1B4D00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ind w:left="720"/>
        <w:rPr>
          <w:rFonts w:eastAsia="Times New Roman"/>
          <w:bCs/>
          <w:sz w:val="24"/>
          <w:szCs w:val="24"/>
          <w:lang w:val="uk-UA" w:eastAsia="zh-CN"/>
        </w:rPr>
      </w:pPr>
    </w:p>
    <w:p w14:paraId="4865AE93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rPr>
          <w:rFonts w:eastAsia="Times New Roman"/>
          <w:bCs/>
          <w:sz w:val="24"/>
          <w:szCs w:val="24"/>
          <w:lang w:val="uk-UA" w:eastAsia="zh-CN"/>
        </w:rPr>
      </w:pPr>
      <w:r w:rsidRPr="00DC18B3">
        <w:rPr>
          <w:rFonts w:eastAsia="Times New Roman"/>
          <w:b/>
          <w:sz w:val="24"/>
          <w:szCs w:val="24"/>
          <w:lang w:val="uk-UA" w:eastAsia="zh-CN"/>
        </w:rPr>
        <w:t>Відповідальний виконавець Програми:</w:t>
      </w:r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 Виконавчий комітет Південнівської міської ради Одеської області, КОМУНАЛЬНЕ НЕКОМЕРЦІЙНЕ ПІДПРИЄМСТВО «ЦЕНТР ПЕРВИННОЇ МЕДИКО-САНІТАРНОЇ ДОПОМОГИ» ПІВДЕННІВСЬКОЇ МІСЬКОЇ РАДИ.</w:t>
      </w:r>
    </w:p>
    <w:p w14:paraId="7FE7125E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rPr>
          <w:rFonts w:eastAsia="Times New Roman"/>
          <w:b/>
          <w:sz w:val="24"/>
          <w:szCs w:val="24"/>
          <w:lang w:val="uk-UA" w:eastAsia="zh-CN"/>
        </w:rPr>
      </w:pPr>
    </w:p>
    <w:p w14:paraId="5EB89F9A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rPr>
          <w:rFonts w:eastAsia="Times New Roman"/>
          <w:bCs/>
          <w:sz w:val="24"/>
          <w:szCs w:val="24"/>
          <w:lang w:val="uk-UA" w:eastAsia="zh-CN"/>
        </w:rPr>
      </w:pPr>
      <w:r w:rsidRPr="00DC18B3">
        <w:rPr>
          <w:rFonts w:eastAsia="Times New Roman"/>
          <w:b/>
          <w:sz w:val="24"/>
          <w:szCs w:val="24"/>
          <w:lang w:val="uk-UA" w:eastAsia="zh-CN"/>
        </w:rPr>
        <w:t>Строк реалізації Програми:</w:t>
      </w:r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 2024-2026 роки.</w:t>
      </w:r>
    </w:p>
    <w:p w14:paraId="1995A281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rPr>
          <w:rFonts w:eastAsia="Times New Roman"/>
          <w:bCs/>
          <w:sz w:val="24"/>
          <w:szCs w:val="24"/>
          <w:lang w:val="uk-UA" w:eastAsia="zh-CN"/>
        </w:rPr>
      </w:pPr>
      <w:r w:rsidRPr="00DC18B3">
        <w:rPr>
          <w:rFonts w:eastAsia="Times New Roman"/>
          <w:b/>
          <w:sz w:val="24"/>
          <w:szCs w:val="24"/>
          <w:lang w:val="uk-UA" w:eastAsia="zh-CN"/>
        </w:rPr>
        <w:lastRenderedPageBreak/>
        <w:t>Загальний обсяг фінансових ресурсів</w:t>
      </w:r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, необхідних на фінансування Програми 2 977,963 тис. грн. Обсяг фінансових ресурсів на виконання заходів Програми в 2025 році становить 1 149,456 тис. грн, в тому числі на заходи виконавцем яких є КНП «ЦПМСД» Южненської міської ради передбачено коштів у сумі 1 149,456 </w:t>
      </w:r>
      <w:proofErr w:type="spellStart"/>
      <w:r w:rsidRPr="00DC18B3">
        <w:rPr>
          <w:rFonts w:eastAsia="Times New Roman"/>
          <w:bCs/>
          <w:sz w:val="24"/>
          <w:szCs w:val="24"/>
          <w:lang w:val="uk-UA" w:eastAsia="zh-CN"/>
        </w:rPr>
        <w:t>тис.грн</w:t>
      </w:r>
      <w:proofErr w:type="spellEnd"/>
      <w:r w:rsidRPr="00DC18B3">
        <w:rPr>
          <w:rFonts w:eastAsia="Times New Roman"/>
          <w:bCs/>
          <w:sz w:val="24"/>
          <w:szCs w:val="24"/>
          <w:lang w:val="uk-UA" w:eastAsia="zh-CN"/>
        </w:rPr>
        <w:t xml:space="preserve">. </w:t>
      </w:r>
    </w:p>
    <w:p w14:paraId="1C87F539" w14:textId="77777777" w:rsidR="00DC18B3" w:rsidRPr="00DC18B3" w:rsidRDefault="00DC18B3" w:rsidP="00DC18B3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zh-CN"/>
        </w:rPr>
      </w:pPr>
      <w:r w:rsidRPr="00DC18B3">
        <w:rPr>
          <w:rFonts w:eastAsia="Times New Roman"/>
          <w:b/>
          <w:sz w:val="24"/>
          <w:szCs w:val="24"/>
          <w:lang w:val="uk-UA" w:eastAsia="zh-CN"/>
        </w:rPr>
        <w:t>Виконання заходів Програми</w:t>
      </w:r>
    </w:p>
    <w:p w14:paraId="26D754B0" w14:textId="77777777" w:rsidR="00DC18B3" w:rsidRPr="00DC18B3" w:rsidRDefault="00DC18B3" w:rsidP="00DC18B3">
      <w:pPr>
        <w:shd w:val="clear" w:color="auto" w:fill="FFFFFF"/>
        <w:suppressAutoHyphens/>
        <w:spacing w:after="0" w:line="240" w:lineRule="auto"/>
        <w:ind w:left="720"/>
        <w:rPr>
          <w:rFonts w:eastAsia="Times New Roman"/>
          <w:b/>
          <w:sz w:val="24"/>
          <w:szCs w:val="24"/>
          <w:lang w:val="uk-UA" w:eastAsia="zh-CN"/>
        </w:rPr>
      </w:pP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92"/>
        <w:gridCol w:w="1393"/>
        <w:gridCol w:w="875"/>
        <w:gridCol w:w="1275"/>
        <w:gridCol w:w="1560"/>
        <w:gridCol w:w="1417"/>
        <w:gridCol w:w="1559"/>
        <w:gridCol w:w="1418"/>
        <w:gridCol w:w="1417"/>
        <w:gridCol w:w="1935"/>
      </w:tblGrid>
      <w:tr w:rsidR="00DC18B3" w:rsidRPr="00DC18B3" w14:paraId="66563CA9" w14:textId="77777777" w:rsidTr="00235E67">
        <w:tc>
          <w:tcPr>
            <w:tcW w:w="443" w:type="dxa"/>
          </w:tcPr>
          <w:p w14:paraId="2DD8BAA2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№</w:t>
            </w:r>
          </w:p>
          <w:p w14:paraId="6E7C9265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з/п</w:t>
            </w:r>
          </w:p>
        </w:tc>
        <w:tc>
          <w:tcPr>
            <w:tcW w:w="1792" w:type="dxa"/>
          </w:tcPr>
          <w:p w14:paraId="3C0919B6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 xml:space="preserve">Завдання </w:t>
            </w:r>
          </w:p>
          <w:p w14:paraId="442C400C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Програми</w:t>
            </w:r>
          </w:p>
        </w:tc>
        <w:tc>
          <w:tcPr>
            <w:tcW w:w="1393" w:type="dxa"/>
          </w:tcPr>
          <w:p w14:paraId="70A1D988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Зміст заходів</w:t>
            </w:r>
          </w:p>
        </w:tc>
        <w:tc>
          <w:tcPr>
            <w:tcW w:w="875" w:type="dxa"/>
          </w:tcPr>
          <w:p w14:paraId="0C233A0F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Термін виконання</w:t>
            </w:r>
          </w:p>
        </w:tc>
        <w:tc>
          <w:tcPr>
            <w:tcW w:w="1275" w:type="dxa"/>
          </w:tcPr>
          <w:p w14:paraId="3E770A78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Виконавці</w:t>
            </w:r>
          </w:p>
        </w:tc>
        <w:tc>
          <w:tcPr>
            <w:tcW w:w="1560" w:type="dxa"/>
          </w:tcPr>
          <w:p w14:paraId="77D98032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 xml:space="preserve">Річний обсяг фінансування, передбачений Програмою </w:t>
            </w:r>
            <w:proofErr w:type="spellStart"/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тис.грн</w:t>
            </w:r>
            <w:proofErr w:type="spellEnd"/>
          </w:p>
        </w:tc>
        <w:tc>
          <w:tcPr>
            <w:tcW w:w="1417" w:type="dxa"/>
          </w:tcPr>
          <w:p w14:paraId="6E17FFDD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 xml:space="preserve">Річний обсяг фінансування, затверджений бюджетом </w:t>
            </w:r>
            <w:proofErr w:type="spellStart"/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29BFAB4F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 xml:space="preserve">Фактично профінансовано у звітному періоді, </w:t>
            </w:r>
          </w:p>
          <w:p w14:paraId="391BD070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proofErr w:type="spellStart"/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7B183140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% виконання заходу від обсягів, передбачених Програмою</w:t>
            </w:r>
          </w:p>
        </w:tc>
        <w:tc>
          <w:tcPr>
            <w:tcW w:w="1417" w:type="dxa"/>
          </w:tcPr>
          <w:p w14:paraId="6A2658E9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%  виконання заходу від обсягів, затверджених бюджетом</w:t>
            </w:r>
          </w:p>
        </w:tc>
        <w:tc>
          <w:tcPr>
            <w:tcW w:w="1935" w:type="dxa"/>
          </w:tcPr>
          <w:p w14:paraId="5C2DDBCD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uk-UA" w:eastAsia="zh-CN"/>
              </w:rPr>
            </w:pPr>
            <w:r w:rsidRPr="00DC18B3">
              <w:rPr>
                <w:rFonts w:eastAsia="Times New Roman"/>
                <w:b/>
                <w:sz w:val="18"/>
                <w:szCs w:val="18"/>
                <w:lang w:val="uk-UA" w:eastAsia="zh-CN"/>
              </w:rPr>
              <w:t>Інформація про виконання або причини невиконання заходу (досягнутий результат, виконання результативних показників)</w:t>
            </w:r>
          </w:p>
        </w:tc>
      </w:tr>
      <w:tr w:rsidR="00DC18B3" w:rsidRPr="00DC18B3" w14:paraId="361D1DF4" w14:textId="77777777" w:rsidTr="00235E67">
        <w:tc>
          <w:tcPr>
            <w:tcW w:w="443" w:type="dxa"/>
          </w:tcPr>
          <w:p w14:paraId="1561FC89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1792" w:type="dxa"/>
          </w:tcPr>
          <w:p w14:paraId="6B21BEC7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bookmarkStart w:id="1" w:name="_Hlk171079395"/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Розвиток первинної медико-санітарної допомоги Южненської міської територіальної громади</w:t>
            </w:r>
            <w:bookmarkEnd w:id="1"/>
          </w:p>
        </w:tc>
        <w:tc>
          <w:tcPr>
            <w:tcW w:w="1393" w:type="dxa"/>
          </w:tcPr>
          <w:p w14:paraId="08A0BC2D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Здійснювати матеріально-технічне забезпечення  КНП «ЦПМСД» ПМР</w:t>
            </w:r>
          </w:p>
        </w:tc>
        <w:tc>
          <w:tcPr>
            <w:tcW w:w="875" w:type="dxa"/>
          </w:tcPr>
          <w:p w14:paraId="195FC2C5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2024-2026</w:t>
            </w:r>
          </w:p>
        </w:tc>
        <w:tc>
          <w:tcPr>
            <w:tcW w:w="1275" w:type="dxa"/>
          </w:tcPr>
          <w:p w14:paraId="09BFD0CB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Виконавчий комітет Південнівської міської ради Одеської області,  КНП «ЦПМСД» ПМР</w:t>
            </w:r>
          </w:p>
        </w:tc>
        <w:tc>
          <w:tcPr>
            <w:tcW w:w="1560" w:type="dxa"/>
          </w:tcPr>
          <w:p w14:paraId="1EB9AB54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322,948</w:t>
            </w:r>
          </w:p>
        </w:tc>
        <w:tc>
          <w:tcPr>
            <w:tcW w:w="1417" w:type="dxa"/>
          </w:tcPr>
          <w:p w14:paraId="53EE761A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322,948</w:t>
            </w:r>
          </w:p>
        </w:tc>
        <w:tc>
          <w:tcPr>
            <w:tcW w:w="1559" w:type="dxa"/>
          </w:tcPr>
          <w:p w14:paraId="7E35B34F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284,733</w:t>
            </w:r>
          </w:p>
        </w:tc>
        <w:tc>
          <w:tcPr>
            <w:tcW w:w="1418" w:type="dxa"/>
          </w:tcPr>
          <w:p w14:paraId="6D2CE52B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88,17</w:t>
            </w:r>
          </w:p>
        </w:tc>
        <w:tc>
          <w:tcPr>
            <w:tcW w:w="1417" w:type="dxa"/>
          </w:tcPr>
          <w:p w14:paraId="6E608C0B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88,17</w:t>
            </w:r>
          </w:p>
        </w:tc>
        <w:tc>
          <w:tcPr>
            <w:tcW w:w="1935" w:type="dxa"/>
          </w:tcPr>
          <w:p w14:paraId="08E971B8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 xml:space="preserve">Закуплено 2 одиниці обладнання для серверного пункту. </w:t>
            </w:r>
          </w:p>
          <w:p w14:paraId="7EBC4CB9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 xml:space="preserve">Придбано 8 одиниць обладнання для   </w:t>
            </w:r>
          </w:p>
          <w:p w14:paraId="53531A19" w14:textId="2057704D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зберігання медичних імунобіологічних матеріалів (МІБП). Здійснена закупівля  біохімічного аналізатора для лабораторії.</w:t>
            </w:r>
          </w:p>
        </w:tc>
      </w:tr>
      <w:tr w:rsidR="00DC18B3" w:rsidRPr="00DC18B3" w14:paraId="2405F092" w14:textId="77777777" w:rsidTr="00235E67">
        <w:tc>
          <w:tcPr>
            <w:tcW w:w="443" w:type="dxa"/>
          </w:tcPr>
          <w:p w14:paraId="1612F08F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1792" w:type="dxa"/>
          </w:tcPr>
          <w:p w14:paraId="6FA36C66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Забезпечення закладу енергоресурсами</w:t>
            </w:r>
          </w:p>
        </w:tc>
        <w:tc>
          <w:tcPr>
            <w:tcW w:w="1393" w:type="dxa"/>
          </w:tcPr>
          <w:p w14:paraId="6B8265B6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Забезпечення закладу фінансовими ресурсами на відшкодування вартості та оплату комунальних послуг та енергоносіїв</w:t>
            </w:r>
          </w:p>
        </w:tc>
        <w:tc>
          <w:tcPr>
            <w:tcW w:w="875" w:type="dxa"/>
          </w:tcPr>
          <w:p w14:paraId="0484DD40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2024-2026</w:t>
            </w:r>
          </w:p>
        </w:tc>
        <w:tc>
          <w:tcPr>
            <w:tcW w:w="1275" w:type="dxa"/>
          </w:tcPr>
          <w:p w14:paraId="7828838A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Виконавчий комітет Південнівської міської ради Одеської області,  КНП «ЦПМСД» ПМР</w:t>
            </w:r>
          </w:p>
        </w:tc>
        <w:tc>
          <w:tcPr>
            <w:tcW w:w="1560" w:type="dxa"/>
          </w:tcPr>
          <w:p w14:paraId="454B342D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545,434</w:t>
            </w:r>
          </w:p>
        </w:tc>
        <w:tc>
          <w:tcPr>
            <w:tcW w:w="1417" w:type="dxa"/>
          </w:tcPr>
          <w:p w14:paraId="711D83AD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535,970</w:t>
            </w:r>
          </w:p>
        </w:tc>
        <w:tc>
          <w:tcPr>
            <w:tcW w:w="1559" w:type="dxa"/>
          </w:tcPr>
          <w:p w14:paraId="1451822E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431,079</w:t>
            </w:r>
          </w:p>
        </w:tc>
        <w:tc>
          <w:tcPr>
            <w:tcW w:w="1418" w:type="dxa"/>
          </w:tcPr>
          <w:p w14:paraId="15FBDBC8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79,03</w:t>
            </w:r>
          </w:p>
        </w:tc>
        <w:tc>
          <w:tcPr>
            <w:tcW w:w="1417" w:type="dxa"/>
          </w:tcPr>
          <w:p w14:paraId="7A2B3C8D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80,43</w:t>
            </w:r>
          </w:p>
        </w:tc>
        <w:tc>
          <w:tcPr>
            <w:tcW w:w="1935" w:type="dxa"/>
          </w:tcPr>
          <w:p w14:paraId="67BEF690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ru-RU"/>
              </w:rPr>
              <w:t xml:space="preserve">Завдяки реалізації заходу в 2025 році повному обсязі здійснено розрахунки за спожиті комунальні послуги та енергоносії. Забезпечення стабільної роботи </w:t>
            </w:r>
            <w:r w:rsidRPr="00DC18B3">
              <w:rPr>
                <w:rFonts w:eastAsia="Times New Roman"/>
                <w:bCs/>
                <w:sz w:val="20"/>
                <w:szCs w:val="20"/>
                <w:lang w:val="uk-UA" w:eastAsia="ru-RU"/>
              </w:rPr>
              <w:lastRenderedPageBreak/>
              <w:t>підприємства та належних умов перебування пацієнтів та працівників.</w:t>
            </w:r>
          </w:p>
        </w:tc>
      </w:tr>
      <w:tr w:rsidR="00DC18B3" w:rsidRPr="00DC18B3" w14:paraId="53436691" w14:textId="77777777" w:rsidTr="00235E67">
        <w:tc>
          <w:tcPr>
            <w:tcW w:w="443" w:type="dxa"/>
          </w:tcPr>
          <w:p w14:paraId="12EAC6FE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1792" w:type="dxa"/>
          </w:tcPr>
          <w:p w14:paraId="53E0A95B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Забезпечення закладу фінансовими ресурсами на оплату послуг (крім комунальних)</w:t>
            </w:r>
          </w:p>
        </w:tc>
        <w:tc>
          <w:tcPr>
            <w:tcW w:w="1393" w:type="dxa"/>
          </w:tcPr>
          <w:p w14:paraId="6CCDF2E7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Забезпечення оплати послуг (крім комунальних)</w:t>
            </w:r>
          </w:p>
        </w:tc>
        <w:tc>
          <w:tcPr>
            <w:tcW w:w="875" w:type="dxa"/>
          </w:tcPr>
          <w:p w14:paraId="33EC88DF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2024-2026</w:t>
            </w:r>
          </w:p>
        </w:tc>
        <w:tc>
          <w:tcPr>
            <w:tcW w:w="1275" w:type="dxa"/>
          </w:tcPr>
          <w:p w14:paraId="144B9DB8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Виконавчий комітет Південнівської міської ради Одеської області,  КНП «ЦПМСД» ПМР</w:t>
            </w:r>
          </w:p>
        </w:tc>
        <w:tc>
          <w:tcPr>
            <w:tcW w:w="1560" w:type="dxa"/>
          </w:tcPr>
          <w:p w14:paraId="33EE52FE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281,074</w:t>
            </w:r>
          </w:p>
        </w:tc>
        <w:tc>
          <w:tcPr>
            <w:tcW w:w="1417" w:type="dxa"/>
          </w:tcPr>
          <w:p w14:paraId="58F2A81F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281,074</w:t>
            </w:r>
          </w:p>
        </w:tc>
        <w:tc>
          <w:tcPr>
            <w:tcW w:w="1559" w:type="dxa"/>
          </w:tcPr>
          <w:p w14:paraId="7028A2E6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279,351</w:t>
            </w:r>
          </w:p>
        </w:tc>
        <w:tc>
          <w:tcPr>
            <w:tcW w:w="1418" w:type="dxa"/>
          </w:tcPr>
          <w:p w14:paraId="61FE3223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99,39</w:t>
            </w:r>
          </w:p>
        </w:tc>
        <w:tc>
          <w:tcPr>
            <w:tcW w:w="1417" w:type="dxa"/>
          </w:tcPr>
          <w:p w14:paraId="6FD647CC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zh-CN"/>
              </w:rPr>
              <w:t>99,39</w:t>
            </w:r>
          </w:p>
        </w:tc>
        <w:tc>
          <w:tcPr>
            <w:tcW w:w="1935" w:type="dxa"/>
          </w:tcPr>
          <w:p w14:paraId="0A8D4A35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ru-RU"/>
              </w:rPr>
              <w:t xml:space="preserve">Повністю здійснено розрахунок за послуги з  метрології (повірки, калібрування) медичного обладнання КНП "ЦПМСД" ПМР, придбано програмне забезпечення;  здійснено оплату послуг інтернет зв'язку та сплачено послугу з обслуговування, прибирання території навколо медичного пункту тимчасового базування у </w:t>
            </w:r>
            <w:proofErr w:type="spellStart"/>
            <w:r w:rsidRPr="00DC18B3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с.Сичавка</w:t>
            </w:r>
            <w:proofErr w:type="spellEnd"/>
            <w:r w:rsidRPr="00DC18B3">
              <w:rPr>
                <w:rFonts w:eastAsia="Times New Roman"/>
                <w:bCs/>
                <w:sz w:val="20"/>
                <w:szCs w:val="20"/>
                <w:lang w:val="uk-UA" w:eastAsia="ru-RU"/>
              </w:rPr>
              <w:t xml:space="preserve">.  </w:t>
            </w:r>
          </w:p>
          <w:p w14:paraId="696498B6" w14:textId="77777777" w:rsidR="00DC18B3" w:rsidRPr="00DC18B3" w:rsidRDefault="00DC18B3" w:rsidP="00DC18B3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uk-UA" w:eastAsia="ru-RU"/>
              </w:rPr>
            </w:pPr>
            <w:r w:rsidRPr="00DC18B3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Створені умови для надання якісної первинної медичної допомоги населенню громади.</w:t>
            </w:r>
          </w:p>
        </w:tc>
      </w:tr>
      <w:tr w:rsidR="00DC18B3" w:rsidRPr="00DC18B3" w14:paraId="6B8BD815" w14:textId="77777777" w:rsidTr="00235E67">
        <w:tc>
          <w:tcPr>
            <w:tcW w:w="5778" w:type="dxa"/>
            <w:gridSpan w:val="5"/>
          </w:tcPr>
          <w:p w14:paraId="5BC2AA75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/>
                <w:sz w:val="20"/>
                <w:szCs w:val="20"/>
                <w:lang w:val="uk-UA" w:eastAsia="zh-CN"/>
              </w:rPr>
              <w:t>Всього</w:t>
            </w:r>
          </w:p>
        </w:tc>
        <w:tc>
          <w:tcPr>
            <w:tcW w:w="1560" w:type="dxa"/>
          </w:tcPr>
          <w:p w14:paraId="561225EA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/>
                <w:sz w:val="20"/>
                <w:szCs w:val="20"/>
                <w:lang w:val="uk-UA" w:eastAsia="zh-CN"/>
              </w:rPr>
              <w:t>1 149,456</w:t>
            </w:r>
          </w:p>
        </w:tc>
        <w:tc>
          <w:tcPr>
            <w:tcW w:w="1417" w:type="dxa"/>
          </w:tcPr>
          <w:p w14:paraId="114572EE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/>
                <w:sz w:val="20"/>
                <w:szCs w:val="20"/>
                <w:lang w:val="uk-UA" w:eastAsia="zh-CN"/>
              </w:rPr>
              <w:t>1 139,992</w:t>
            </w:r>
          </w:p>
        </w:tc>
        <w:tc>
          <w:tcPr>
            <w:tcW w:w="1559" w:type="dxa"/>
          </w:tcPr>
          <w:p w14:paraId="3056BDAC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/>
                <w:sz w:val="20"/>
                <w:szCs w:val="20"/>
                <w:lang w:val="uk-UA" w:eastAsia="zh-CN"/>
              </w:rPr>
              <w:t>995,163</w:t>
            </w:r>
          </w:p>
        </w:tc>
        <w:tc>
          <w:tcPr>
            <w:tcW w:w="1418" w:type="dxa"/>
          </w:tcPr>
          <w:p w14:paraId="0AB74595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/>
                <w:sz w:val="20"/>
                <w:szCs w:val="20"/>
                <w:lang w:val="uk-UA" w:eastAsia="zh-CN"/>
              </w:rPr>
              <w:t>86,58</w:t>
            </w:r>
          </w:p>
        </w:tc>
        <w:tc>
          <w:tcPr>
            <w:tcW w:w="1417" w:type="dxa"/>
          </w:tcPr>
          <w:p w14:paraId="33F50D4B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zh-CN"/>
              </w:rPr>
            </w:pPr>
            <w:r w:rsidRPr="00DC18B3">
              <w:rPr>
                <w:rFonts w:eastAsia="Times New Roman"/>
                <w:b/>
                <w:sz w:val="20"/>
                <w:szCs w:val="20"/>
                <w:lang w:val="uk-UA" w:eastAsia="zh-CN"/>
              </w:rPr>
              <w:t>87,30</w:t>
            </w:r>
          </w:p>
        </w:tc>
        <w:tc>
          <w:tcPr>
            <w:tcW w:w="1935" w:type="dxa"/>
          </w:tcPr>
          <w:p w14:paraId="5B0BB782" w14:textId="77777777" w:rsidR="00DC18B3" w:rsidRPr="00DC18B3" w:rsidRDefault="00DC18B3" w:rsidP="00DC18B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zh-CN"/>
              </w:rPr>
            </w:pPr>
          </w:p>
        </w:tc>
      </w:tr>
    </w:tbl>
    <w:p w14:paraId="57A6209D" w14:textId="77777777" w:rsidR="00DC18B3" w:rsidRDefault="00DC18B3" w:rsidP="00DC18B3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5C576C3" w14:textId="77777777" w:rsidR="00DC18B3" w:rsidRDefault="00DC18B3" w:rsidP="00DC18B3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2715EC0D" w14:textId="77777777" w:rsidR="00DC18B3" w:rsidRDefault="00DC18B3" w:rsidP="00DC18B3">
      <w:pPr>
        <w:spacing w:after="0" w:line="240" w:lineRule="auto"/>
        <w:jc w:val="center"/>
        <w:rPr>
          <w:sz w:val="24"/>
          <w:szCs w:val="24"/>
          <w:lang w:val="uk-UA"/>
        </w:rPr>
      </w:pPr>
    </w:p>
    <w:p w14:paraId="10B71D76" w14:textId="59FC1DA4" w:rsidR="00DC18B3" w:rsidRPr="00DC18B3" w:rsidRDefault="00DC18B3" w:rsidP="00DC18B3">
      <w:pPr>
        <w:spacing w:after="0" w:line="240" w:lineRule="auto"/>
        <w:jc w:val="center"/>
        <w:rPr>
          <w:lang w:val="uk-UA"/>
        </w:rPr>
      </w:pPr>
      <w:r w:rsidRPr="00DC18B3">
        <w:rPr>
          <w:sz w:val="24"/>
          <w:szCs w:val="24"/>
          <w:lang w:val="uk-UA"/>
        </w:rPr>
        <w:t>Секретар Південнівської міської ради</w:t>
      </w:r>
      <w:r w:rsidRPr="00DC18B3">
        <w:rPr>
          <w:sz w:val="24"/>
          <w:szCs w:val="24"/>
          <w:lang w:val="uk-UA"/>
        </w:rPr>
        <w:tab/>
      </w:r>
      <w:r w:rsidRPr="00DC18B3">
        <w:rPr>
          <w:sz w:val="24"/>
          <w:szCs w:val="24"/>
          <w:lang w:val="uk-UA"/>
        </w:rPr>
        <w:tab/>
      </w:r>
      <w:r w:rsidRPr="00DC18B3">
        <w:rPr>
          <w:sz w:val="24"/>
          <w:szCs w:val="24"/>
          <w:lang w:val="uk-UA"/>
        </w:rPr>
        <w:tab/>
      </w:r>
      <w:r w:rsidRPr="00DC18B3">
        <w:rPr>
          <w:sz w:val="24"/>
          <w:szCs w:val="24"/>
          <w:lang w:val="uk-UA"/>
        </w:rPr>
        <w:tab/>
      </w:r>
      <w:r w:rsidRPr="00DC18B3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DC18B3">
        <w:rPr>
          <w:sz w:val="24"/>
          <w:szCs w:val="24"/>
          <w:lang w:val="uk-UA"/>
        </w:rPr>
        <w:t>Ігор ЧУГУННИКОВ</w:t>
      </w:r>
      <w:bookmarkEnd w:id="0"/>
    </w:p>
    <w:sectPr w:rsidR="00DC18B3" w:rsidRPr="00DC18B3" w:rsidSect="00DC18B3">
      <w:pgSz w:w="16838" w:h="11906" w:orient="landscape" w:code="9"/>
      <w:pgMar w:top="1418" w:right="1134" w:bottom="1276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D51"/>
    <w:multiLevelType w:val="hybridMultilevel"/>
    <w:tmpl w:val="CF22E8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DCA"/>
    <w:multiLevelType w:val="hybridMultilevel"/>
    <w:tmpl w:val="6D862426"/>
    <w:lvl w:ilvl="0" w:tplc="C2782636">
      <w:start w:val="1"/>
      <w:numFmt w:val="decimal"/>
      <w:lvlText w:val="%1"/>
      <w:lvlJc w:val="left"/>
      <w:pPr>
        <w:ind w:left="1776" w:hanging="360"/>
      </w:pPr>
    </w:lvl>
    <w:lvl w:ilvl="1" w:tplc="04220019">
      <w:start w:val="1"/>
      <w:numFmt w:val="lowerLetter"/>
      <w:lvlText w:val="%2."/>
      <w:lvlJc w:val="left"/>
      <w:pPr>
        <w:ind w:left="2496" w:hanging="360"/>
      </w:pPr>
    </w:lvl>
    <w:lvl w:ilvl="2" w:tplc="0422001B">
      <w:start w:val="1"/>
      <w:numFmt w:val="lowerRoman"/>
      <w:lvlText w:val="%3."/>
      <w:lvlJc w:val="right"/>
      <w:pPr>
        <w:ind w:left="3216" w:hanging="180"/>
      </w:pPr>
    </w:lvl>
    <w:lvl w:ilvl="3" w:tplc="0422000F">
      <w:start w:val="1"/>
      <w:numFmt w:val="decimal"/>
      <w:lvlText w:val="%4."/>
      <w:lvlJc w:val="left"/>
      <w:pPr>
        <w:ind w:left="3936" w:hanging="360"/>
      </w:pPr>
    </w:lvl>
    <w:lvl w:ilvl="4" w:tplc="04220019">
      <w:start w:val="1"/>
      <w:numFmt w:val="lowerLetter"/>
      <w:lvlText w:val="%5."/>
      <w:lvlJc w:val="left"/>
      <w:pPr>
        <w:ind w:left="4656" w:hanging="360"/>
      </w:pPr>
    </w:lvl>
    <w:lvl w:ilvl="5" w:tplc="0422001B">
      <w:start w:val="1"/>
      <w:numFmt w:val="lowerRoman"/>
      <w:lvlText w:val="%6."/>
      <w:lvlJc w:val="right"/>
      <w:pPr>
        <w:ind w:left="5376" w:hanging="180"/>
      </w:pPr>
    </w:lvl>
    <w:lvl w:ilvl="6" w:tplc="0422000F">
      <w:start w:val="1"/>
      <w:numFmt w:val="decimal"/>
      <w:lvlText w:val="%7."/>
      <w:lvlJc w:val="left"/>
      <w:pPr>
        <w:ind w:left="6096" w:hanging="360"/>
      </w:pPr>
    </w:lvl>
    <w:lvl w:ilvl="7" w:tplc="04220019">
      <w:start w:val="1"/>
      <w:numFmt w:val="lowerLetter"/>
      <w:lvlText w:val="%8."/>
      <w:lvlJc w:val="left"/>
      <w:pPr>
        <w:ind w:left="6816" w:hanging="360"/>
      </w:pPr>
    </w:lvl>
    <w:lvl w:ilvl="8" w:tplc="0422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EE915CD"/>
    <w:multiLevelType w:val="hybridMultilevel"/>
    <w:tmpl w:val="BF8014BC"/>
    <w:lvl w:ilvl="0" w:tplc="37A05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91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686757">
    <w:abstractNumId w:val="2"/>
  </w:num>
  <w:num w:numId="3" w16cid:durableId="160480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73"/>
    <w:rsid w:val="001559DF"/>
    <w:rsid w:val="002C7FB0"/>
    <w:rsid w:val="00307D05"/>
    <w:rsid w:val="006C30CF"/>
    <w:rsid w:val="006C7DE2"/>
    <w:rsid w:val="006F6673"/>
    <w:rsid w:val="008D7240"/>
    <w:rsid w:val="00AA328A"/>
    <w:rsid w:val="00C0082A"/>
    <w:rsid w:val="00DA125A"/>
    <w:rsid w:val="00D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ACF0"/>
  <w15:chartTrackingRefBased/>
  <w15:docId w15:val="{0A8B2CB6-1B22-42DC-B93A-1241A8B7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B3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6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6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6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6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6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6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6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6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6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6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6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6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67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6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66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6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6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673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3307</Words>
  <Characters>1886</Characters>
  <Application>Microsoft Office Word</Application>
  <DocSecurity>0</DocSecurity>
  <Lines>15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2026-03-20T08:32:00Z</cp:lastPrinted>
  <dcterms:created xsi:type="dcterms:W3CDTF">2026-03-20T08:25:00Z</dcterms:created>
  <dcterms:modified xsi:type="dcterms:W3CDTF">2026-03-25T12:28:00Z</dcterms:modified>
</cp:coreProperties>
</file>