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6184" w14:textId="77777777" w:rsidR="00C53CF3" w:rsidRDefault="00C53CF3" w:rsidP="004D1DAB">
      <w:pPr>
        <w:ind w:left="6096" w:right="-150" w:hanging="1560"/>
        <w:rPr>
          <w:rFonts w:ascii="Times New Roman" w:hAnsi="Times New Roman" w:cs="Times New Roman"/>
          <w:color w:val="auto"/>
        </w:rPr>
      </w:pPr>
    </w:p>
    <w:p w14:paraId="75CE0441" w14:textId="77777777" w:rsidR="004D1DAB" w:rsidRPr="004D1DAB" w:rsidRDefault="00DB2E44" w:rsidP="004D1DAB">
      <w:pPr>
        <w:ind w:left="6096" w:right="-150" w:hanging="1560"/>
        <w:rPr>
          <w:rFonts w:ascii="Times New Roman" w:hAnsi="Times New Roman" w:cs="Times New Roman"/>
          <w:color w:val="auto"/>
        </w:rPr>
      </w:pPr>
      <w:r>
        <w:rPr>
          <w:rFonts w:ascii="Times New Roman" w:hAnsi="Times New Roman" w:cs="Times New Roman"/>
          <w:color w:val="auto"/>
        </w:rPr>
        <w:t>Додаток</w:t>
      </w:r>
    </w:p>
    <w:p w14:paraId="7B8639C1" w14:textId="77777777" w:rsidR="004B3F6F" w:rsidRDefault="00DB2E44" w:rsidP="004D1DAB">
      <w:pPr>
        <w:ind w:left="6096" w:right="-150" w:hanging="1560"/>
        <w:rPr>
          <w:rFonts w:ascii="Times New Roman" w:hAnsi="Times New Roman" w:cs="Times New Roman"/>
          <w:color w:val="auto"/>
        </w:rPr>
      </w:pPr>
      <w:r>
        <w:rPr>
          <w:rFonts w:ascii="Times New Roman" w:hAnsi="Times New Roman" w:cs="Times New Roman"/>
          <w:color w:val="auto"/>
        </w:rPr>
        <w:t>до про</w:t>
      </w:r>
      <w:r w:rsidR="008D5037">
        <w:rPr>
          <w:rFonts w:ascii="Times New Roman" w:hAnsi="Times New Roman" w:cs="Times New Roman"/>
          <w:color w:val="auto"/>
        </w:rPr>
        <w:t>є</w:t>
      </w:r>
      <w:r>
        <w:rPr>
          <w:rFonts w:ascii="Times New Roman" w:hAnsi="Times New Roman" w:cs="Times New Roman"/>
          <w:color w:val="auto"/>
        </w:rPr>
        <w:t xml:space="preserve">кту рішення </w:t>
      </w:r>
      <w:r w:rsidR="004B3F6F">
        <w:rPr>
          <w:rFonts w:ascii="Times New Roman" w:hAnsi="Times New Roman" w:cs="Times New Roman"/>
          <w:color w:val="auto"/>
        </w:rPr>
        <w:t>виконавчого комітету</w:t>
      </w:r>
    </w:p>
    <w:p w14:paraId="6762A2F6" w14:textId="77777777" w:rsidR="00DB2E44" w:rsidRDefault="00A31911" w:rsidP="004D1DAB">
      <w:pPr>
        <w:ind w:left="6096" w:right="-150" w:hanging="1560"/>
        <w:rPr>
          <w:rFonts w:ascii="Times New Roman" w:hAnsi="Times New Roman" w:cs="Times New Roman"/>
          <w:color w:val="auto"/>
        </w:rPr>
      </w:pPr>
      <w:r>
        <w:rPr>
          <w:rFonts w:ascii="Times New Roman" w:hAnsi="Times New Roman" w:cs="Times New Roman"/>
          <w:color w:val="auto"/>
        </w:rPr>
        <w:t>Південнів</w:t>
      </w:r>
      <w:r w:rsidR="00DB2E44">
        <w:rPr>
          <w:rFonts w:ascii="Times New Roman" w:hAnsi="Times New Roman" w:cs="Times New Roman"/>
          <w:color w:val="auto"/>
        </w:rPr>
        <w:t>ської міської ради</w:t>
      </w:r>
    </w:p>
    <w:p w14:paraId="4E12AF54" w14:textId="6D10609D" w:rsidR="004D1DAB" w:rsidRPr="004D1DAB" w:rsidRDefault="004D1DAB" w:rsidP="004D1DAB">
      <w:pPr>
        <w:ind w:left="4536"/>
        <w:rPr>
          <w:rFonts w:ascii="Times New Roman" w:hAnsi="Times New Roman" w:cs="Times New Roman"/>
          <w:color w:val="auto"/>
        </w:rPr>
      </w:pPr>
      <w:r w:rsidRPr="004D1DAB">
        <w:rPr>
          <w:rFonts w:ascii="Times New Roman" w:hAnsi="Times New Roman" w:cs="Times New Roman"/>
          <w:color w:val="auto"/>
        </w:rPr>
        <w:t>від                      202</w:t>
      </w:r>
      <w:r w:rsidR="00A969DC">
        <w:rPr>
          <w:rFonts w:ascii="Times New Roman" w:hAnsi="Times New Roman" w:cs="Times New Roman"/>
          <w:color w:val="auto"/>
        </w:rPr>
        <w:t>6</w:t>
      </w:r>
      <w:r w:rsidRPr="004D1DAB">
        <w:rPr>
          <w:rFonts w:ascii="Times New Roman" w:hAnsi="Times New Roman" w:cs="Times New Roman"/>
          <w:color w:val="auto"/>
        </w:rPr>
        <w:t xml:space="preserve"> року №__________</w:t>
      </w:r>
    </w:p>
    <w:p w14:paraId="3DDCFBF0" w14:textId="77777777" w:rsidR="004D1DAB" w:rsidRDefault="004D1DAB">
      <w:pPr>
        <w:ind w:left="6096"/>
        <w:jc w:val="right"/>
        <w:rPr>
          <w:rFonts w:ascii="Times New Roman" w:hAnsi="Times New Roman" w:cs="Times New Roman"/>
          <w:color w:val="auto"/>
        </w:rPr>
      </w:pPr>
    </w:p>
    <w:p w14:paraId="61B9F888" w14:textId="77777777" w:rsidR="00DB2E44" w:rsidRDefault="00DB2E44">
      <w:pPr>
        <w:ind w:left="2832" w:firstLine="708"/>
        <w:jc w:val="right"/>
        <w:rPr>
          <w:b/>
          <w:color w:val="auto"/>
          <w:sz w:val="28"/>
          <w:szCs w:val="28"/>
        </w:rPr>
      </w:pPr>
    </w:p>
    <w:p w14:paraId="36806B26" w14:textId="77777777" w:rsidR="00DB2E44" w:rsidRDefault="00DB2E44">
      <w:pPr>
        <w:pStyle w:val="23"/>
        <w:shd w:val="clear" w:color="auto" w:fill="auto"/>
        <w:spacing w:line="0" w:lineRule="atLeast"/>
        <w:ind w:left="3686" w:firstLine="0"/>
        <w:jc w:val="both"/>
        <w:rPr>
          <w:b/>
          <w:sz w:val="28"/>
          <w:szCs w:val="28"/>
        </w:rPr>
      </w:pPr>
    </w:p>
    <w:p w14:paraId="779B604D" w14:textId="77777777" w:rsidR="00DB2E44" w:rsidRDefault="00DB2E44">
      <w:pPr>
        <w:pStyle w:val="23"/>
        <w:shd w:val="clear" w:color="auto" w:fill="auto"/>
        <w:spacing w:line="0" w:lineRule="atLeast"/>
        <w:ind w:left="3686" w:firstLine="0"/>
        <w:jc w:val="both"/>
        <w:rPr>
          <w:b/>
          <w:sz w:val="28"/>
          <w:szCs w:val="28"/>
        </w:rPr>
      </w:pPr>
    </w:p>
    <w:p w14:paraId="1ECA5F76" w14:textId="77777777" w:rsidR="00DB2E44" w:rsidRDefault="00DB2E44">
      <w:pPr>
        <w:pStyle w:val="23"/>
        <w:shd w:val="clear" w:color="auto" w:fill="auto"/>
        <w:spacing w:line="0" w:lineRule="atLeast"/>
        <w:ind w:left="3686" w:firstLine="0"/>
        <w:jc w:val="both"/>
        <w:rPr>
          <w:b/>
          <w:sz w:val="28"/>
          <w:szCs w:val="28"/>
        </w:rPr>
      </w:pPr>
    </w:p>
    <w:p w14:paraId="54BD0483" w14:textId="77777777" w:rsidR="00DB2E44" w:rsidRDefault="00DB2E44">
      <w:pPr>
        <w:pStyle w:val="23"/>
        <w:shd w:val="clear" w:color="auto" w:fill="auto"/>
        <w:spacing w:line="0" w:lineRule="atLeast"/>
        <w:ind w:left="3686" w:firstLine="0"/>
        <w:jc w:val="both"/>
        <w:rPr>
          <w:b/>
          <w:sz w:val="28"/>
          <w:szCs w:val="28"/>
        </w:rPr>
      </w:pPr>
    </w:p>
    <w:p w14:paraId="7262FCD7" w14:textId="77777777" w:rsidR="00DB2E44" w:rsidRDefault="00DB2E44">
      <w:pPr>
        <w:pStyle w:val="23"/>
        <w:shd w:val="clear" w:color="auto" w:fill="auto"/>
        <w:spacing w:line="0" w:lineRule="atLeast"/>
        <w:ind w:left="3686" w:firstLine="0"/>
        <w:jc w:val="both"/>
        <w:rPr>
          <w:b/>
          <w:sz w:val="28"/>
          <w:szCs w:val="28"/>
        </w:rPr>
      </w:pPr>
    </w:p>
    <w:p w14:paraId="5A8AA97B" w14:textId="77777777" w:rsidR="00DB2E44" w:rsidRDefault="00DB2E44">
      <w:pPr>
        <w:pStyle w:val="23"/>
        <w:shd w:val="clear" w:color="auto" w:fill="auto"/>
        <w:spacing w:line="0" w:lineRule="atLeast"/>
        <w:ind w:left="3686" w:firstLine="0"/>
        <w:jc w:val="both"/>
        <w:rPr>
          <w:b/>
          <w:sz w:val="28"/>
          <w:szCs w:val="28"/>
        </w:rPr>
      </w:pPr>
    </w:p>
    <w:p w14:paraId="1494CABF" w14:textId="77777777" w:rsidR="00DB2E44" w:rsidRDefault="00DB2E44">
      <w:pPr>
        <w:pStyle w:val="23"/>
        <w:shd w:val="clear" w:color="auto" w:fill="auto"/>
        <w:spacing w:line="0" w:lineRule="atLeast"/>
        <w:ind w:left="3686" w:firstLine="0"/>
        <w:jc w:val="both"/>
        <w:rPr>
          <w:b/>
          <w:sz w:val="28"/>
          <w:szCs w:val="28"/>
        </w:rPr>
      </w:pPr>
    </w:p>
    <w:p w14:paraId="2B32CCEB" w14:textId="77777777" w:rsidR="00DB2E44" w:rsidRDefault="00DB2E44">
      <w:pPr>
        <w:ind w:left="284" w:right="417"/>
        <w:jc w:val="center"/>
        <w:rPr>
          <w:rFonts w:ascii="Times New Roman" w:hAnsi="Times New Roman" w:cs="Times New Roman"/>
          <w:b/>
          <w:color w:val="auto"/>
          <w:sz w:val="28"/>
          <w:szCs w:val="28"/>
        </w:rPr>
      </w:pPr>
    </w:p>
    <w:p w14:paraId="56EC0A71" w14:textId="77777777" w:rsidR="00DB2E44" w:rsidRDefault="00DB2E44">
      <w:pPr>
        <w:ind w:right="417"/>
        <w:jc w:val="center"/>
        <w:rPr>
          <w:rFonts w:ascii="Times New Roman" w:hAnsi="Times New Roman" w:cs="Times New Roman"/>
          <w:b/>
          <w:color w:val="auto"/>
          <w:sz w:val="28"/>
          <w:szCs w:val="28"/>
        </w:rPr>
      </w:pPr>
    </w:p>
    <w:p w14:paraId="38597E4C" w14:textId="77777777" w:rsidR="00DB2E44" w:rsidRDefault="00DB2E44">
      <w:pPr>
        <w:ind w:right="41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Програма </w:t>
      </w:r>
    </w:p>
    <w:p w14:paraId="5C4EFD01" w14:textId="77777777" w:rsidR="009A1FDE" w:rsidRDefault="00DB2E44" w:rsidP="009A1FDE">
      <w:pPr>
        <w:ind w:right="-2"/>
        <w:jc w:val="center"/>
        <w:rPr>
          <w:rFonts w:ascii="Times New Roman" w:hAnsi="Times New Roman" w:cs="Times New Roman"/>
          <w:b/>
          <w:color w:val="auto"/>
          <w:sz w:val="28"/>
          <w:szCs w:val="28"/>
        </w:rPr>
      </w:pPr>
      <w:r w:rsidRPr="009A1FDE">
        <w:rPr>
          <w:rFonts w:ascii="Times New Roman" w:hAnsi="Times New Roman" w:cs="Times New Roman"/>
          <w:b/>
          <w:color w:val="auto"/>
          <w:sz w:val="28"/>
          <w:szCs w:val="28"/>
        </w:rPr>
        <w:t xml:space="preserve">забезпечення діяльності </w:t>
      </w:r>
    </w:p>
    <w:p w14:paraId="5D4CEF92" w14:textId="77777777" w:rsidR="00DB2E44" w:rsidRPr="009A1FDE" w:rsidRDefault="00A31911" w:rsidP="009A1FDE">
      <w:pPr>
        <w:ind w:right="-2"/>
        <w:jc w:val="center"/>
        <w:rPr>
          <w:rFonts w:ascii="Times New Roman" w:hAnsi="Times New Roman" w:cs="Times New Roman"/>
          <w:b/>
          <w:color w:val="auto"/>
          <w:sz w:val="28"/>
          <w:szCs w:val="28"/>
        </w:rPr>
      </w:pPr>
      <w:r>
        <w:rPr>
          <w:rFonts w:ascii="Times New Roman" w:hAnsi="Times New Roman" w:cs="Times New Roman"/>
          <w:b/>
          <w:caps/>
          <w:color w:val="auto"/>
          <w:sz w:val="28"/>
          <w:szCs w:val="28"/>
        </w:rPr>
        <w:t>ПІВДЕННІВ</w:t>
      </w:r>
      <w:r w:rsidR="00DB2E44" w:rsidRPr="009A1FDE">
        <w:rPr>
          <w:rFonts w:ascii="Times New Roman" w:hAnsi="Times New Roman" w:cs="Times New Roman"/>
          <w:b/>
          <w:caps/>
          <w:color w:val="auto"/>
          <w:sz w:val="28"/>
          <w:szCs w:val="28"/>
        </w:rPr>
        <w:t>ського комунального підприємства</w:t>
      </w:r>
    </w:p>
    <w:p w14:paraId="6B8F9691" w14:textId="77777777" w:rsidR="00DB2E44" w:rsidRPr="009A1FDE" w:rsidRDefault="00DB2E44">
      <w:pPr>
        <w:ind w:right="417"/>
        <w:jc w:val="center"/>
        <w:rPr>
          <w:rFonts w:ascii="Times New Roman" w:hAnsi="Times New Roman" w:cs="Times New Roman"/>
          <w:b/>
          <w:color w:val="auto"/>
          <w:sz w:val="28"/>
          <w:szCs w:val="28"/>
          <w:lang w:val="ru-RU"/>
        </w:rPr>
      </w:pPr>
      <w:r w:rsidRPr="009A1FDE">
        <w:rPr>
          <w:rFonts w:ascii="Times New Roman" w:hAnsi="Times New Roman" w:cs="Times New Roman"/>
          <w:b/>
          <w:caps/>
          <w:color w:val="auto"/>
          <w:sz w:val="28"/>
          <w:szCs w:val="28"/>
        </w:rPr>
        <w:t>«Муніципальна варта»</w:t>
      </w:r>
      <w:r w:rsidRPr="009A1FDE">
        <w:rPr>
          <w:rFonts w:ascii="Times New Roman" w:hAnsi="Times New Roman" w:cs="Times New Roman"/>
          <w:b/>
          <w:color w:val="auto"/>
          <w:sz w:val="28"/>
          <w:szCs w:val="28"/>
        </w:rPr>
        <w:t xml:space="preserve"> на 202</w:t>
      </w:r>
      <w:r w:rsidR="00A31911">
        <w:rPr>
          <w:rFonts w:ascii="Times New Roman" w:hAnsi="Times New Roman" w:cs="Times New Roman"/>
          <w:b/>
          <w:color w:val="auto"/>
          <w:sz w:val="28"/>
          <w:szCs w:val="28"/>
        </w:rPr>
        <w:t>5</w:t>
      </w:r>
      <w:r w:rsidRPr="009A1FDE">
        <w:rPr>
          <w:rFonts w:ascii="Times New Roman" w:hAnsi="Times New Roman" w:cs="Times New Roman"/>
          <w:b/>
          <w:color w:val="auto"/>
          <w:sz w:val="28"/>
          <w:szCs w:val="28"/>
        </w:rPr>
        <w:t>-202</w:t>
      </w:r>
      <w:r w:rsidR="00A31911">
        <w:rPr>
          <w:rFonts w:ascii="Times New Roman" w:hAnsi="Times New Roman" w:cs="Times New Roman"/>
          <w:b/>
          <w:color w:val="auto"/>
          <w:sz w:val="28"/>
          <w:szCs w:val="28"/>
        </w:rPr>
        <w:t>7</w:t>
      </w:r>
      <w:r w:rsidRPr="009A1FDE">
        <w:rPr>
          <w:rFonts w:ascii="Times New Roman" w:hAnsi="Times New Roman" w:cs="Times New Roman"/>
          <w:b/>
          <w:color w:val="auto"/>
          <w:sz w:val="28"/>
          <w:szCs w:val="28"/>
        </w:rPr>
        <w:t xml:space="preserve"> роки </w:t>
      </w:r>
    </w:p>
    <w:p w14:paraId="7E903368" w14:textId="77777777" w:rsidR="00DB2E44" w:rsidRDefault="009A1FDE">
      <w:pPr>
        <w:ind w:right="417"/>
        <w:jc w:val="center"/>
        <w:rPr>
          <w:rFonts w:ascii="Times New Roman" w:hAnsi="Times New Roman" w:cs="Times New Roman"/>
          <w:b/>
          <w:color w:val="auto"/>
          <w:sz w:val="28"/>
          <w:szCs w:val="28"/>
        </w:rPr>
      </w:pPr>
      <w:r>
        <w:rPr>
          <w:rFonts w:ascii="Times New Roman" w:hAnsi="Times New Roman" w:cs="Times New Roman"/>
          <w:b/>
          <w:color w:val="auto"/>
          <w:sz w:val="28"/>
          <w:szCs w:val="28"/>
        </w:rPr>
        <w:t>(нова редакція)</w:t>
      </w:r>
    </w:p>
    <w:p w14:paraId="7D110AFF" w14:textId="77777777" w:rsidR="00DB2E44" w:rsidRDefault="00DB2E44">
      <w:pPr>
        <w:pStyle w:val="23"/>
        <w:shd w:val="clear" w:color="auto" w:fill="auto"/>
        <w:spacing w:after="2987"/>
        <w:ind w:firstLine="0"/>
        <w:jc w:val="both"/>
        <w:rPr>
          <w:b/>
          <w:sz w:val="28"/>
          <w:szCs w:val="28"/>
        </w:rPr>
      </w:pPr>
    </w:p>
    <w:p w14:paraId="11DFE056" w14:textId="77777777" w:rsidR="00DB2E44" w:rsidRDefault="00DB2E44">
      <w:pPr>
        <w:pStyle w:val="40"/>
        <w:shd w:val="clear" w:color="auto" w:fill="auto"/>
        <w:spacing w:before="0" w:line="280" w:lineRule="exact"/>
      </w:pPr>
    </w:p>
    <w:p w14:paraId="54ADF4EB" w14:textId="77777777" w:rsidR="00DB2E44" w:rsidRDefault="00DB2E44">
      <w:pPr>
        <w:pStyle w:val="40"/>
        <w:shd w:val="clear" w:color="auto" w:fill="auto"/>
        <w:spacing w:before="0" w:line="280" w:lineRule="exact"/>
      </w:pPr>
    </w:p>
    <w:p w14:paraId="3099C59F" w14:textId="77777777" w:rsidR="00DB2E44" w:rsidRDefault="00DB2E44">
      <w:pPr>
        <w:pStyle w:val="40"/>
        <w:shd w:val="clear" w:color="auto" w:fill="auto"/>
        <w:spacing w:before="0" w:line="280" w:lineRule="exact"/>
      </w:pPr>
    </w:p>
    <w:p w14:paraId="163F2DF8" w14:textId="77777777" w:rsidR="00DB2E44" w:rsidRDefault="00DB2E44">
      <w:pPr>
        <w:pStyle w:val="40"/>
        <w:shd w:val="clear" w:color="auto" w:fill="auto"/>
        <w:spacing w:before="0" w:line="280" w:lineRule="exact"/>
      </w:pPr>
    </w:p>
    <w:p w14:paraId="10D34855" w14:textId="77777777" w:rsidR="00DB2E44" w:rsidRDefault="00DB2E44">
      <w:pPr>
        <w:pStyle w:val="40"/>
        <w:shd w:val="clear" w:color="auto" w:fill="auto"/>
        <w:spacing w:before="0" w:line="280" w:lineRule="exact"/>
      </w:pPr>
    </w:p>
    <w:p w14:paraId="148A9210" w14:textId="77777777" w:rsidR="00DB2E44" w:rsidRDefault="00DB2E44">
      <w:pPr>
        <w:pStyle w:val="40"/>
        <w:shd w:val="clear" w:color="auto" w:fill="auto"/>
        <w:spacing w:before="0" w:line="280" w:lineRule="exact"/>
      </w:pPr>
    </w:p>
    <w:p w14:paraId="23123799" w14:textId="77777777" w:rsidR="00DB2E44" w:rsidRDefault="00DB2E44">
      <w:pPr>
        <w:pStyle w:val="40"/>
        <w:shd w:val="clear" w:color="auto" w:fill="auto"/>
        <w:spacing w:before="0" w:line="280" w:lineRule="exact"/>
      </w:pPr>
    </w:p>
    <w:p w14:paraId="0CEB9C83" w14:textId="77777777" w:rsidR="00DB2E44" w:rsidRDefault="00DB2E44">
      <w:pPr>
        <w:pStyle w:val="40"/>
        <w:shd w:val="clear" w:color="auto" w:fill="auto"/>
        <w:spacing w:before="0" w:line="280" w:lineRule="exact"/>
      </w:pPr>
    </w:p>
    <w:p w14:paraId="45DFFC58" w14:textId="77777777" w:rsidR="00DB2E44" w:rsidRDefault="00DB2E44">
      <w:pPr>
        <w:pStyle w:val="40"/>
        <w:shd w:val="clear" w:color="auto" w:fill="auto"/>
        <w:spacing w:before="0" w:line="280" w:lineRule="exact"/>
      </w:pPr>
    </w:p>
    <w:p w14:paraId="3CE0A2FF" w14:textId="77777777" w:rsidR="00DB2E44" w:rsidRDefault="00DB2E44">
      <w:pPr>
        <w:pStyle w:val="40"/>
        <w:shd w:val="clear" w:color="auto" w:fill="auto"/>
        <w:spacing w:before="0" w:line="280" w:lineRule="exact"/>
      </w:pPr>
    </w:p>
    <w:p w14:paraId="10D9E11D" w14:textId="77777777" w:rsidR="00DB2E44" w:rsidRDefault="00DB2E44">
      <w:pPr>
        <w:pStyle w:val="40"/>
        <w:shd w:val="clear" w:color="auto" w:fill="auto"/>
        <w:spacing w:before="0" w:line="280" w:lineRule="exact"/>
      </w:pPr>
    </w:p>
    <w:p w14:paraId="119DCC29" w14:textId="77777777" w:rsidR="00A31911" w:rsidRDefault="00A31911">
      <w:pPr>
        <w:pStyle w:val="40"/>
        <w:shd w:val="clear" w:color="auto" w:fill="auto"/>
        <w:spacing w:before="0" w:line="280" w:lineRule="exact"/>
      </w:pPr>
    </w:p>
    <w:p w14:paraId="6DAE0454" w14:textId="77777777" w:rsidR="00A31911" w:rsidRDefault="00A31911">
      <w:pPr>
        <w:pStyle w:val="40"/>
        <w:shd w:val="clear" w:color="auto" w:fill="auto"/>
        <w:spacing w:before="0" w:line="280" w:lineRule="exact"/>
      </w:pPr>
    </w:p>
    <w:p w14:paraId="47E8F6A3" w14:textId="77777777" w:rsidR="00A31911" w:rsidRPr="00A31911" w:rsidRDefault="00A31911">
      <w:pPr>
        <w:pStyle w:val="40"/>
        <w:shd w:val="clear" w:color="auto" w:fill="auto"/>
        <w:spacing w:before="0" w:line="280" w:lineRule="exact"/>
      </w:pPr>
    </w:p>
    <w:p w14:paraId="4F4AA940" w14:textId="77777777" w:rsidR="00DB2E44" w:rsidRDefault="00DB2E44">
      <w:pPr>
        <w:pStyle w:val="40"/>
        <w:shd w:val="clear" w:color="auto" w:fill="auto"/>
        <w:spacing w:before="0" w:line="280" w:lineRule="exact"/>
      </w:pPr>
    </w:p>
    <w:p w14:paraId="7E4BD483" w14:textId="77777777" w:rsidR="00DB2E44" w:rsidRDefault="00DB2E44">
      <w:pPr>
        <w:pStyle w:val="40"/>
        <w:shd w:val="clear" w:color="auto" w:fill="auto"/>
        <w:spacing w:before="0" w:line="280" w:lineRule="exact"/>
      </w:pPr>
    </w:p>
    <w:p w14:paraId="3E24A4BE" w14:textId="77777777" w:rsidR="00733FD8" w:rsidRDefault="00733FD8">
      <w:pPr>
        <w:pStyle w:val="40"/>
        <w:shd w:val="clear" w:color="auto" w:fill="auto"/>
        <w:spacing w:before="0" w:line="280" w:lineRule="exact"/>
      </w:pPr>
    </w:p>
    <w:p w14:paraId="1ED0F04E" w14:textId="77777777" w:rsidR="00DB2E44" w:rsidRDefault="00DB2E44">
      <w:pPr>
        <w:pStyle w:val="Style2"/>
        <w:widowControl/>
        <w:spacing w:line="240" w:lineRule="auto"/>
        <w:rPr>
          <w:rFonts w:eastAsia="Times New Roman"/>
          <w:lang w:val="ru-RU" w:eastAsia="ru-RU"/>
        </w:rPr>
      </w:pPr>
    </w:p>
    <w:p w14:paraId="509FADA9" w14:textId="77777777" w:rsidR="00DB2E44" w:rsidRDefault="009A1FDE">
      <w:pPr>
        <w:pStyle w:val="50"/>
        <w:shd w:val="clear" w:color="auto" w:fill="auto"/>
        <w:spacing w:after="605" w:line="260" w:lineRule="exact"/>
      </w:pPr>
      <w:r>
        <w:t>З</w:t>
      </w:r>
      <w:r w:rsidR="00DB2E44">
        <w:t xml:space="preserve"> М І С Т</w:t>
      </w:r>
    </w:p>
    <w:p w14:paraId="18D6179F" w14:textId="77777777" w:rsidR="00DB2E44" w:rsidRDefault="00DB2E44" w:rsidP="002C517C">
      <w:pPr>
        <w:pStyle w:val="50"/>
        <w:numPr>
          <w:ilvl w:val="0"/>
          <w:numId w:val="1"/>
        </w:numPr>
        <w:shd w:val="clear" w:color="auto" w:fill="auto"/>
        <w:tabs>
          <w:tab w:val="left" w:pos="363"/>
        </w:tabs>
        <w:spacing w:after="120" w:line="360" w:lineRule="auto"/>
        <w:ind w:left="142"/>
        <w:jc w:val="both"/>
        <w:rPr>
          <w:b w:val="0"/>
          <w:bCs w:val="0"/>
          <w:sz w:val="24"/>
          <w:szCs w:val="24"/>
        </w:rPr>
      </w:pPr>
      <w:r>
        <w:rPr>
          <w:b w:val="0"/>
          <w:bCs w:val="0"/>
          <w:sz w:val="24"/>
          <w:szCs w:val="24"/>
        </w:rPr>
        <w:t xml:space="preserve">Паспорт Програми забезпечення діяльності </w:t>
      </w:r>
      <w:r w:rsidR="00A31911" w:rsidRPr="00A31911">
        <w:rPr>
          <w:b w:val="0"/>
          <w:caps/>
          <w:sz w:val="24"/>
          <w:szCs w:val="24"/>
        </w:rPr>
        <w:t>ПІВДЕННІВського</w:t>
      </w:r>
      <w:r w:rsidR="009A1FDE">
        <w:rPr>
          <w:b w:val="0"/>
          <w:bCs w:val="0"/>
          <w:caps/>
          <w:sz w:val="24"/>
          <w:szCs w:val="24"/>
        </w:rPr>
        <w:t>комунального підприємства «</w:t>
      </w:r>
      <w:r w:rsidRPr="009A1FDE">
        <w:rPr>
          <w:b w:val="0"/>
          <w:bCs w:val="0"/>
          <w:caps/>
          <w:sz w:val="24"/>
          <w:szCs w:val="24"/>
        </w:rPr>
        <w:t>Муніципальна варта</w:t>
      </w:r>
      <w:r w:rsidR="009A1FDE">
        <w:rPr>
          <w:b w:val="0"/>
          <w:bCs w:val="0"/>
          <w:caps/>
          <w:sz w:val="24"/>
          <w:szCs w:val="24"/>
        </w:rPr>
        <w:t>»</w:t>
      </w:r>
      <w:r>
        <w:rPr>
          <w:b w:val="0"/>
          <w:bCs w:val="0"/>
          <w:sz w:val="24"/>
          <w:szCs w:val="24"/>
        </w:rPr>
        <w:t xml:space="preserve"> на 202</w:t>
      </w:r>
      <w:r w:rsidR="00A31911">
        <w:rPr>
          <w:b w:val="0"/>
          <w:bCs w:val="0"/>
          <w:sz w:val="24"/>
          <w:szCs w:val="24"/>
        </w:rPr>
        <w:t>5</w:t>
      </w:r>
      <w:r>
        <w:rPr>
          <w:b w:val="0"/>
          <w:bCs w:val="0"/>
          <w:sz w:val="24"/>
          <w:szCs w:val="24"/>
        </w:rPr>
        <w:t>-202</w:t>
      </w:r>
      <w:r w:rsidR="00A31911">
        <w:rPr>
          <w:b w:val="0"/>
          <w:bCs w:val="0"/>
          <w:sz w:val="24"/>
          <w:szCs w:val="24"/>
        </w:rPr>
        <w:t>7</w:t>
      </w:r>
      <w:r>
        <w:rPr>
          <w:b w:val="0"/>
          <w:bCs w:val="0"/>
          <w:sz w:val="24"/>
          <w:szCs w:val="24"/>
        </w:rPr>
        <w:t xml:space="preserve"> роки.</w:t>
      </w:r>
    </w:p>
    <w:p w14:paraId="6854DF77" w14:textId="77777777" w:rsidR="00DB2E44" w:rsidRDefault="00DB2E44" w:rsidP="002C517C">
      <w:pPr>
        <w:pStyle w:val="50"/>
        <w:numPr>
          <w:ilvl w:val="0"/>
          <w:numId w:val="1"/>
        </w:numPr>
        <w:shd w:val="clear" w:color="auto" w:fill="auto"/>
        <w:tabs>
          <w:tab w:val="left" w:pos="378"/>
        </w:tabs>
        <w:spacing w:after="120" w:line="360" w:lineRule="auto"/>
        <w:ind w:firstLine="142"/>
        <w:jc w:val="both"/>
        <w:rPr>
          <w:b w:val="0"/>
          <w:bCs w:val="0"/>
          <w:sz w:val="24"/>
          <w:szCs w:val="24"/>
        </w:rPr>
      </w:pPr>
      <w:r>
        <w:rPr>
          <w:b w:val="0"/>
          <w:bCs w:val="0"/>
          <w:sz w:val="24"/>
          <w:szCs w:val="24"/>
        </w:rPr>
        <w:t xml:space="preserve">Визначення проблеми, на розв’язання </w:t>
      </w:r>
      <w:r w:rsidR="002C517C">
        <w:rPr>
          <w:b w:val="0"/>
          <w:bCs w:val="0"/>
          <w:sz w:val="24"/>
          <w:szCs w:val="24"/>
        </w:rPr>
        <w:t xml:space="preserve">шляхом </w:t>
      </w:r>
      <w:r>
        <w:rPr>
          <w:b w:val="0"/>
          <w:bCs w:val="0"/>
          <w:sz w:val="24"/>
          <w:szCs w:val="24"/>
        </w:rPr>
        <w:t>якої спрямована Програм</w:t>
      </w:r>
      <w:r w:rsidR="009A1FDE">
        <w:rPr>
          <w:b w:val="0"/>
          <w:bCs w:val="0"/>
          <w:sz w:val="24"/>
          <w:szCs w:val="24"/>
        </w:rPr>
        <w:t>а</w:t>
      </w:r>
      <w:r>
        <w:rPr>
          <w:b w:val="0"/>
          <w:bCs w:val="0"/>
          <w:sz w:val="24"/>
          <w:szCs w:val="24"/>
        </w:rPr>
        <w:t>.</w:t>
      </w:r>
    </w:p>
    <w:p w14:paraId="1B0DB49F" w14:textId="77777777" w:rsidR="00DB2E44" w:rsidRDefault="002C517C" w:rsidP="002C517C">
      <w:pPr>
        <w:pStyle w:val="50"/>
        <w:numPr>
          <w:ilvl w:val="0"/>
          <w:numId w:val="1"/>
        </w:numPr>
        <w:shd w:val="clear" w:color="auto" w:fill="auto"/>
        <w:tabs>
          <w:tab w:val="left" w:pos="378"/>
        </w:tabs>
        <w:spacing w:after="120" w:line="360" w:lineRule="auto"/>
        <w:ind w:firstLine="142"/>
        <w:jc w:val="both"/>
        <w:rPr>
          <w:b w:val="0"/>
          <w:bCs w:val="0"/>
          <w:sz w:val="24"/>
          <w:szCs w:val="24"/>
        </w:rPr>
      </w:pPr>
      <w:r w:rsidRPr="002C517C">
        <w:rPr>
          <w:b w:val="0"/>
          <w:sz w:val="24"/>
          <w:szCs w:val="24"/>
        </w:rPr>
        <w:t>Визначення мети Програми</w:t>
      </w:r>
      <w:r w:rsidR="00DB2E44">
        <w:rPr>
          <w:b w:val="0"/>
          <w:bCs w:val="0"/>
          <w:sz w:val="24"/>
          <w:szCs w:val="24"/>
        </w:rPr>
        <w:t>.</w:t>
      </w:r>
    </w:p>
    <w:p w14:paraId="77D6E9D0" w14:textId="77777777" w:rsidR="002C517C" w:rsidRPr="00137F3F" w:rsidRDefault="002C517C" w:rsidP="002C517C">
      <w:pPr>
        <w:pStyle w:val="14"/>
        <w:numPr>
          <w:ilvl w:val="0"/>
          <w:numId w:val="1"/>
        </w:numPr>
        <w:spacing w:after="120" w:line="360" w:lineRule="auto"/>
        <w:ind w:left="360" w:hanging="218"/>
        <w:jc w:val="both"/>
        <w:rPr>
          <w:lang w:val="uk-UA"/>
        </w:rPr>
      </w:pPr>
      <w:r>
        <w:rPr>
          <w:rFonts w:ascii="Times New Roman" w:hAnsi="Times New Roman" w:cs="Times New Roman"/>
          <w:sz w:val="24"/>
          <w:szCs w:val="24"/>
          <w:lang w:val="uk-UA"/>
        </w:rPr>
        <w:t xml:space="preserve">Обґрунтування завдань і засобів розв’язання проблеми. </w:t>
      </w:r>
      <w:r w:rsidRPr="00137F3F">
        <w:rPr>
          <w:rFonts w:ascii="Times New Roman" w:hAnsi="Times New Roman" w:cs="Times New Roman"/>
          <w:sz w:val="24"/>
          <w:szCs w:val="24"/>
          <w:lang w:val="uk-UA"/>
        </w:rPr>
        <w:t>Показники результативності.</w:t>
      </w:r>
    </w:p>
    <w:p w14:paraId="0AD4B74B" w14:textId="77777777" w:rsidR="00DB2E44" w:rsidRDefault="002C517C" w:rsidP="002C517C">
      <w:pPr>
        <w:pStyle w:val="50"/>
        <w:numPr>
          <w:ilvl w:val="0"/>
          <w:numId w:val="1"/>
        </w:numPr>
        <w:shd w:val="clear" w:color="auto" w:fill="auto"/>
        <w:tabs>
          <w:tab w:val="left" w:pos="378"/>
        </w:tabs>
        <w:spacing w:after="120" w:line="360" w:lineRule="auto"/>
        <w:ind w:firstLine="142"/>
        <w:jc w:val="both"/>
        <w:rPr>
          <w:b w:val="0"/>
          <w:bCs w:val="0"/>
          <w:sz w:val="24"/>
          <w:szCs w:val="24"/>
        </w:rPr>
      </w:pPr>
      <w:r w:rsidRPr="002C517C">
        <w:rPr>
          <w:b w:val="0"/>
          <w:sz w:val="24"/>
          <w:szCs w:val="24"/>
        </w:rPr>
        <w:t>Очікувані результати виконання Програми</w:t>
      </w:r>
      <w:r w:rsidR="00DB2E44">
        <w:rPr>
          <w:b w:val="0"/>
          <w:bCs w:val="0"/>
          <w:sz w:val="24"/>
          <w:szCs w:val="24"/>
        </w:rPr>
        <w:t xml:space="preserve">. </w:t>
      </w:r>
    </w:p>
    <w:p w14:paraId="1D886CEC" w14:textId="77777777" w:rsidR="00DB2E44" w:rsidRDefault="002C517C">
      <w:pPr>
        <w:pStyle w:val="50"/>
        <w:numPr>
          <w:ilvl w:val="0"/>
          <w:numId w:val="1"/>
        </w:numPr>
        <w:shd w:val="clear" w:color="auto" w:fill="auto"/>
        <w:tabs>
          <w:tab w:val="left" w:pos="373"/>
        </w:tabs>
        <w:spacing w:after="120" w:line="360" w:lineRule="auto"/>
        <w:ind w:firstLine="142"/>
        <w:jc w:val="both"/>
        <w:rPr>
          <w:b w:val="0"/>
          <w:bCs w:val="0"/>
          <w:sz w:val="24"/>
          <w:szCs w:val="24"/>
        </w:rPr>
      </w:pPr>
      <w:r w:rsidRPr="002C517C">
        <w:rPr>
          <w:b w:val="0"/>
          <w:sz w:val="24"/>
          <w:szCs w:val="24"/>
        </w:rPr>
        <w:t>Обсяги та джерела фінансування Програми</w:t>
      </w:r>
      <w:r w:rsidR="00DB2E44">
        <w:rPr>
          <w:b w:val="0"/>
          <w:bCs w:val="0"/>
          <w:sz w:val="24"/>
          <w:szCs w:val="24"/>
        </w:rPr>
        <w:t>.</w:t>
      </w:r>
    </w:p>
    <w:p w14:paraId="15C767D0" w14:textId="77777777" w:rsidR="00DB2E44" w:rsidRDefault="00DB2E44">
      <w:pPr>
        <w:pStyle w:val="10"/>
        <w:keepNext/>
        <w:keepLines/>
        <w:shd w:val="clear" w:color="auto" w:fill="auto"/>
        <w:tabs>
          <w:tab w:val="left" w:pos="650"/>
        </w:tabs>
        <w:spacing w:after="120" w:line="360" w:lineRule="auto"/>
        <w:ind w:firstLine="142"/>
        <w:rPr>
          <w:b w:val="0"/>
          <w:bCs w:val="0"/>
          <w:sz w:val="24"/>
          <w:szCs w:val="24"/>
        </w:rPr>
      </w:pPr>
      <w:r>
        <w:rPr>
          <w:b w:val="0"/>
          <w:bCs w:val="0"/>
          <w:sz w:val="24"/>
          <w:szCs w:val="24"/>
        </w:rPr>
        <w:t xml:space="preserve">7. </w:t>
      </w:r>
      <w:r w:rsidR="002C517C" w:rsidRPr="002C517C">
        <w:rPr>
          <w:b w:val="0"/>
          <w:sz w:val="24"/>
          <w:szCs w:val="24"/>
        </w:rPr>
        <w:t>Строки та етапи виконання Програми</w:t>
      </w:r>
      <w:r>
        <w:rPr>
          <w:b w:val="0"/>
          <w:bCs w:val="0"/>
          <w:sz w:val="24"/>
          <w:szCs w:val="24"/>
        </w:rPr>
        <w:t xml:space="preserve">. </w:t>
      </w:r>
    </w:p>
    <w:p w14:paraId="1DE65461" w14:textId="77777777" w:rsidR="00DB2E44" w:rsidRDefault="0063487D">
      <w:pPr>
        <w:pStyle w:val="50"/>
        <w:shd w:val="clear" w:color="auto" w:fill="auto"/>
        <w:tabs>
          <w:tab w:val="left" w:pos="373"/>
        </w:tabs>
        <w:spacing w:after="120" w:line="360" w:lineRule="auto"/>
        <w:ind w:firstLine="142"/>
        <w:jc w:val="both"/>
        <w:rPr>
          <w:b w:val="0"/>
          <w:bCs w:val="0"/>
          <w:sz w:val="24"/>
          <w:szCs w:val="24"/>
        </w:rPr>
      </w:pPr>
      <w:r>
        <w:rPr>
          <w:b w:val="0"/>
          <w:bCs w:val="0"/>
          <w:sz w:val="24"/>
          <w:szCs w:val="24"/>
        </w:rPr>
        <w:t xml:space="preserve">8. </w:t>
      </w:r>
      <w:r w:rsidRPr="004B3F6F">
        <w:rPr>
          <w:b w:val="0"/>
          <w:bCs w:val="0"/>
          <w:sz w:val="24"/>
          <w:szCs w:val="24"/>
        </w:rPr>
        <w:t>К</w:t>
      </w:r>
      <w:r w:rsidR="00DB2E44" w:rsidRPr="004B3F6F">
        <w:rPr>
          <w:b w:val="0"/>
          <w:bCs w:val="0"/>
          <w:sz w:val="24"/>
          <w:szCs w:val="24"/>
        </w:rPr>
        <w:t xml:space="preserve">оординація </w:t>
      </w:r>
      <w:r w:rsidR="00DB2E44">
        <w:rPr>
          <w:b w:val="0"/>
          <w:bCs w:val="0"/>
          <w:sz w:val="24"/>
          <w:szCs w:val="24"/>
        </w:rPr>
        <w:t>та контроль за ходом виконання Програми.</w:t>
      </w:r>
      <w:bookmarkStart w:id="0" w:name="bookmark0"/>
    </w:p>
    <w:p w14:paraId="283FE176" w14:textId="77777777" w:rsidR="00DB2E44" w:rsidRDefault="00DB2E44">
      <w:pPr>
        <w:pStyle w:val="50"/>
        <w:shd w:val="clear" w:color="auto" w:fill="auto"/>
        <w:tabs>
          <w:tab w:val="left" w:pos="373"/>
        </w:tabs>
        <w:spacing w:after="120" w:line="360" w:lineRule="auto"/>
        <w:ind w:left="851" w:firstLine="142"/>
        <w:jc w:val="both"/>
      </w:pPr>
    </w:p>
    <w:p w14:paraId="35B925A3" w14:textId="77777777" w:rsidR="00DB2E44" w:rsidRDefault="00DB2E44">
      <w:pPr>
        <w:pStyle w:val="50"/>
        <w:shd w:val="clear" w:color="auto" w:fill="auto"/>
        <w:tabs>
          <w:tab w:val="left" w:pos="373"/>
        </w:tabs>
        <w:spacing w:after="120" w:line="360" w:lineRule="auto"/>
        <w:jc w:val="both"/>
      </w:pPr>
    </w:p>
    <w:p w14:paraId="1AE5B9C8" w14:textId="77777777" w:rsidR="00DB2E44" w:rsidRDefault="00DB2E44">
      <w:pPr>
        <w:pStyle w:val="50"/>
        <w:shd w:val="clear" w:color="auto" w:fill="auto"/>
        <w:tabs>
          <w:tab w:val="left" w:pos="373"/>
        </w:tabs>
        <w:spacing w:after="120" w:line="360" w:lineRule="auto"/>
        <w:jc w:val="both"/>
      </w:pPr>
    </w:p>
    <w:p w14:paraId="7A14DFC8" w14:textId="77777777" w:rsidR="00DB2E44" w:rsidRDefault="00DB2E44">
      <w:pPr>
        <w:pStyle w:val="50"/>
        <w:shd w:val="clear" w:color="auto" w:fill="auto"/>
        <w:tabs>
          <w:tab w:val="left" w:pos="373"/>
        </w:tabs>
        <w:spacing w:after="120" w:line="360" w:lineRule="auto"/>
        <w:jc w:val="both"/>
      </w:pPr>
    </w:p>
    <w:p w14:paraId="0DD9E95B" w14:textId="77777777" w:rsidR="00DB2E44" w:rsidRDefault="00DB2E44">
      <w:pPr>
        <w:pStyle w:val="50"/>
        <w:shd w:val="clear" w:color="auto" w:fill="auto"/>
        <w:tabs>
          <w:tab w:val="left" w:pos="373"/>
        </w:tabs>
        <w:spacing w:after="120" w:line="360" w:lineRule="auto"/>
        <w:jc w:val="both"/>
      </w:pPr>
    </w:p>
    <w:p w14:paraId="7BD9F889" w14:textId="77777777" w:rsidR="00DB2E44" w:rsidRDefault="00DB2E44">
      <w:pPr>
        <w:pStyle w:val="50"/>
        <w:shd w:val="clear" w:color="auto" w:fill="auto"/>
        <w:tabs>
          <w:tab w:val="left" w:pos="373"/>
        </w:tabs>
        <w:spacing w:after="120" w:line="360" w:lineRule="auto"/>
        <w:jc w:val="both"/>
      </w:pPr>
    </w:p>
    <w:p w14:paraId="74208D9D" w14:textId="77777777" w:rsidR="00DB2E44" w:rsidRDefault="00DB2E44">
      <w:pPr>
        <w:pStyle w:val="50"/>
        <w:shd w:val="clear" w:color="auto" w:fill="auto"/>
        <w:tabs>
          <w:tab w:val="left" w:pos="373"/>
        </w:tabs>
        <w:spacing w:after="120" w:line="360" w:lineRule="auto"/>
        <w:jc w:val="both"/>
      </w:pPr>
    </w:p>
    <w:p w14:paraId="1FE5A4F7" w14:textId="77777777" w:rsidR="00DB2E44" w:rsidRDefault="00DB2E44">
      <w:pPr>
        <w:pStyle w:val="50"/>
        <w:shd w:val="clear" w:color="auto" w:fill="auto"/>
        <w:tabs>
          <w:tab w:val="left" w:pos="373"/>
        </w:tabs>
        <w:spacing w:after="120" w:line="360" w:lineRule="auto"/>
        <w:jc w:val="both"/>
      </w:pPr>
    </w:p>
    <w:p w14:paraId="47F664FB" w14:textId="77777777" w:rsidR="00DB2E44" w:rsidRDefault="00DB2E44">
      <w:pPr>
        <w:pStyle w:val="50"/>
        <w:shd w:val="clear" w:color="auto" w:fill="auto"/>
        <w:tabs>
          <w:tab w:val="left" w:pos="373"/>
        </w:tabs>
        <w:spacing w:after="120" w:line="360" w:lineRule="auto"/>
        <w:jc w:val="both"/>
      </w:pPr>
    </w:p>
    <w:p w14:paraId="528CD570" w14:textId="77777777" w:rsidR="00DB2E44" w:rsidRDefault="00DB2E44">
      <w:pPr>
        <w:pStyle w:val="50"/>
        <w:shd w:val="clear" w:color="auto" w:fill="auto"/>
        <w:tabs>
          <w:tab w:val="left" w:pos="373"/>
        </w:tabs>
        <w:spacing w:after="120" w:line="360" w:lineRule="auto"/>
      </w:pPr>
    </w:p>
    <w:p w14:paraId="7FE504DF" w14:textId="77777777" w:rsidR="00DB2E44" w:rsidRDefault="00DB2E44">
      <w:pPr>
        <w:pStyle w:val="50"/>
        <w:shd w:val="clear" w:color="auto" w:fill="auto"/>
        <w:tabs>
          <w:tab w:val="left" w:pos="373"/>
        </w:tabs>
        <w:spacing w:after="120" w:line="360" w:lineRule="auto"/>
      </w:pPr>
    </w:p>
    <w:p w14:paraId="0FF8E164" w14:textId="77777777" w:rsidR="00DB2E44" w:rsidRDefault="00DB2E44">
      <w:pPr>
        <w:pStyle w:val="50"/>
        <w:shd w:val="clear" w:color="auto" w:fill="auto"/>
        <w:tabs>
          <w:tab w:val="left" w:pos="373"/>
        </w:tabs>
        <w:spacing w:after="120" w:line="360" w:lineRule="auto"/>
      </w:pPr>
    </w:p>
    <w:p w14:paraId="59EB6EE7" w14:textId="77777777" w:rsidR="00DB2E44" w:rsidRDefault="00DB2E44">
      <w:pPr>
        <w:pStyle w:val="50"/>
        <w:shd w:val="clear" w:color="auto" w:fill="auto"/>
        <w:tabs>
          <w:tab w:val="left" w:pos="373"/>
        </w:tabs>
        <w:spacing w:after="120" w:line="360" w:lineRule="auto"/>
      </w:pPr>
    </w:p>
    <w:p w14:paraId="380A68E3" w14:textId="77777777" w:rsidR="00DB2E44" w:rsidRDefault="00DB2E44">
      <w:pPr>
        <w:pStyle w:val="50"/>
        <w:shd w:val="clear" w:color="auto" w:fill="auto"/>
        <w:tabs>
          <w:tab w:val="left" w:pos="373"/>
        </w:tabs>
        <w:spacing w:after="120" w:line="360" w:lineRule="auto"/>
      </w:pPr>
    </w:p>
    <w:p w14:paraId="0266A58F" w14:textId="77777777" w:rsidR="00033B68" w:rsidRDefault="00033B68">
      <w:pPr>
        <w:pStyle w:val="50"/>
        <w:shd w:val="clear" w:color="auto" w:fill="auto"/>
        <w:tabs>
          <w:tab w:val="left" w:pos="373"/>
        </w:tabs>
        <w:spacing w:after="120" w:line="360" w:lineRule="auto"/>
      </w:pPr>
    </w:p>
    <w:p w14:paraId="36EA114D" w14:textId="77777777" w:rsidR="00143A59" w:rsidRPr="00143A59" w:rsidRDefault="00143A59">
      <w:pPr>
        <w:pStyle w:val="50"/>
        <w:shd w:val="clear" w:color="auto" w:fill="auto"/>
        <w:tabs>
          <w:tab w:val="left" w:pos="373"/>
        </w:tabs>
        <w:spacing w:after="120" w:line="360" w:lineRule="auto"/>
      </w:pPr>
    </w:p>
    <w:p w14:paraId="4CA69336" w14:textId="77777777" w:rsidR="009A1FDE" w:rsidRPr="00F30EF3" w:rsidRDefault="009A1FDE" w:rsidP="009A1FDE">
      <w:pPr>
        <w:shd w:val="clear" w:color="auto" w:fill="FFFFFF"/>
        <w:jc w:val="center"/>
        <w:rPr>
          <w:rFonts w:ascii="Times New Roman" w:hAnsi="Times New Roman"/>
          <w:b/>
        </w:rPr>
      </w:pPr>
      <w:r w:rsidRPr="00F30EF3">
        <w:rPr>
          <w:rFonts w:ascii="Times New Roman" w:hAnsi="Times New Roman"/>
          <w:b/>
        </w:rPr>
        <w:t>1. ПАСПОРТ</w:t>
      </w:r>
    </w:p>
    <w:p w14:paraId="2D6A601A" w14:textId="77777777" w:rsidR="009A1FDE" w:rsidRDefault="009A1FDE" w:rsidP="009A1FD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hAnsi="Times New Roman"/>
          <w:b/>
        </w:rPr>
      </w:pPr>
      <w:r w:rsidRPr="00F30EF3">
        <w:rPr>
          <w:rFonts w:ascii="Times New Roman" w:hAnsi="Times New Roman"/>
          <w:b/>
        </w:rPr>
        <w:t xml:space="preserve">Програми забезпечення діяльності </w:t>
      </w:r>
      <w:r w:rsidR="00A31911" w:rsidRPr="00A31911">
        <w:rPr>
          <w:rFonts w:ascii="Times New Roman" w:hAnsi="Times New Roman"/>
          <w:b/>
          <w:caps/>
        </w:rPr>
        <w:t>ПІВДЕННІВського</w:t>
      </w:r>
      <w:r w:rsidRPr="00F30EF3">
        <w:rPr>
          <w:rFonts w:ascii="Times New Roman" w:hAnsi="Times New Roman"/>
          <w:b/>
          <w:caps/>
        </w:rPr>
        <w:t xml:space="preserve"> комунального підприємства «Муніципальна варта»</w:t>
      </w:r>
      <w:r w:rsidRPr="00F30EF3">
        <w:rPr>
          <w:rFonts w:ascii="Times New Roman" w:hAnsi="Times New Roman"/>
          <w:b/>
        </w:rPr>
        <w:t xml:space="preserve"> на 202</w:t>
      </w:r>
      <w:r w:rsidR="00A31911">
        <w:rPr>
          <w:rFonts w:ascii="Times New Roman" w:hAnsi="Times New Roman"/>
          <w:b/>
        </w:rPr>
        <w:t>5</w:t>
      </w:r>
      <w:r w:rsidRPr="00F30EF3">
        <w:rPr>
          <w:rFonts w:ascii="Times New Roman" w:hAnsi="Times New Roman"/>
          <w:b/>
        </w:rPr>
        <w:t>-202</w:t>
      </w:r>
      <w:r w:rsidR="00A31911">
        <w:rPr>
          <w:rFonts w:ascii="Times New Roman" w:hAnsi="Times New Roman"/>
          <w:b/>
        </w:rPr>
        <w:t>7</w:t>
      </w:r>
      <w:r w:rsidRPr="00F30EF3">
        <w:rPr>
          <w:rFonts w:ascii="Times New Roman" w:hAnsi="Times New Roman"/>
          <w:b/>
        </w:rPr>
        <w:t xml:space="preserve"> роки</w:t>
      </w:r>
    </w:p>
    <w:p w14:paraId="64F584FC" w14:textId="77777777" w:rsidR="00444EB3" w:rsidRPr="00033B68" w:rsidRDefault="00444EB3" w:rsidP="009A1FD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hAnsi="Times New Roman"/>
          <w:b/>
          <w:sz w:val="12"/>
          <w:szCs w:val="1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102"/>
        <w:gridCol w:w="6828"/>
      </w:tblGrid>
      <w:tr w:rsidR="00C90748" w:rsidRPr="00C90748" w14:paraId="4826E875" w14:textId="77777777" w:rsidTr="00FF37B8">
        <w:tc>
          <w:tcPr>
            <w:tcW w:w="426" w:type="dxa"/>
          </w:tcPr>
          <w:bookmarkEnd w:id="0"/>
          <w:p w14:paraId="39FB9296" w14:textId="77777777" w:rsidR="00C90748" w:rsidRPr="00C90748" w:rsidRDefault="00C90748" w:rsidP="00C90748">
            <w:pPr>
              <w:widowControl/>
              <w:numPr>
                <w:ilvl w:val="0"/>
                <w:numId w:val="33"/>
              </w:numPr>
              <w:tabs>
                <w:tab w:val="clear" w:pos="360"/>
                <w:tab w:val="num" w:pos="0"/>
              </w:tabs>
              <w:ind w:hanging="894"/>
              <w:rPr>
                <w:rFonts w:ascii="Times New Roman" w:hAnsi="Times New Roman" w:cs="Times New Roman"/>
              </w:rPr>
            </w:pPr>
            <w:r w:rsidRPr="00C90748">
              <w:rPr>
                <w:rFonts w:ascii="Times New Roman" w:hAnsi="Times New Roman" w:cs="Times New Roman"/>
              </w:rPr>
              <w:t>1.</w:t>
            </w:r>
          </w:p>
        </w:tc>
        <w:tc>
          <w:tcPr>
            <w:tcW w:w="2102" w:type="dxa"/>
          </w:tcPr>
          <w:p w14:paraId="03335292"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Ініціатор розроблення Програми</w:t>
            </w:r>
          </w:p>
        </w:tc>
        <w:tc>
          <w:tcPr>
            <w:tcW w:w="6828" w:type="dxa"/>
          </w:tcPr>
          <w:p w14:paraId="62F368DA" w14:textId="77777777" w:rsidR="00C90748" w:rsidRPr="00C90748" w:rsidRDefault="00C90748" w:rsidP="00C90748">
            <w:pPr>
              <w:jc w:val="both"/>
              <w:rPr>
                <w:rFonts w:ascii="Times New Roman" w:hAnsi="Times New Roman" w:cs="Times New Roman"/>
              </w:rPr>
            </w:pPr>
          </w:p>
          <w:p w14:paraId="2F0A6DC8"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Південнівська міська рада Одеського району Одеської області.</w:t>
            </w:r>
          </w:p>
          <w:p w14:paraId="3E22626E" w14:textId="77777777" w:rsidR="00C90748" w:rsidRPr="00C90748" w:rsidRDefault="00C90748" w:rsidP="00C90748">
            <w:pPr>
              <w:jc w:val="both"/>
              <w:rPr>
                <w:rFonts w:ascii="Times New Roman" w:hAnsi="Times New Roman" w:cs="Times New Roman"/>
              </w:rPr>
            </w:pPr>
          </w:p>
        </w:tc>
      </w:tr>
      <w:tr w:rsidR="00C90748" w:rsidRPr="00C90748" w14:paraId="41271E0D" w14:textId="77777777" w:rsidTr="00FF37B8">
        <w:tc>
          <w:tcPr>
            <w:tcW w:w="426" w:type="dxa"/>
          </w:tcPr>
          <w:p w14:paraId="17B0A9D2"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6F6FA48B"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Законодавчі підстави для виконання Програми</w:t>
            </w:r>
          </w:p>
        </w:tc>
        <w:tc>
          <w:tcPr>
            <w:tcW w:w="6828" w:type="dxa"/>
          </w:tcPr>
          <w:p w14:paraId="29085EBC" w14:textId="77777777" w:rsidR="00C90748" w:rsidRPr="00C90748" w:rsidRDefault="00876803" w:rsidP="00793DD7">
            <w:pPr>
              <w:jc w:val="both"/>
              <w:rPr>
                <w:rFonts w:ascii="Times New Roman" w:hAnsi="Times New Roman" w:cs="Times New Roman"/>
              </w:rPr>
            </w:pPr>
            <w:r w:rsidRPr="00604E8C">
              <w:rPr>
                <w:rFonts w:ascii="Times New Roman" w:hAnsi="Times New Roman" w:cs="Times New Roman"/>
              </w:rPr>
              <w:t xml:space="preserve">Рішення Південнівської міської ради «Про забезпечення діяльності </w:t>
            </w:r>
            <w:r w:rsidR="00644FEE">
              <w:rPr>
                <w:rFonts w:ascii="Times New Roman" w:hAnsi="Times New Roman" w:cs="Times New Roman"/>
              </w:rPr>
              <w:t>ПІВДЕННІВ</w:t>
            </w:r>
            <w:r w:rsidR="009D503C">
              <w:rPr>
                <w:rFonts w:ascii="Times New Roman" w:hAnsi="Times New Roman" w:cs="Times New Roman"/>
              </w:rPr>
              <w:t>СЬКОГО КОМУНАЛЬНОГО ПІДПРИЄ</w:t>
            </w:r>
            <w:r w:rsidRPr="00604E8C">
              <w:rPr>
                <w:rFonts w:ascii="Times New Roman" w:hAnsi="Times New Roman" w:cs="Times New Roman"/>
              </w:rPr>
              <w:t>МСТВА «МУНІЦИПАЛЬНА ВАРТА»</w:t>
            </w:r>
            <w:r>
              <w:rPr>
                <w:rFonts w:ascii="Times New Roman" w:hAnsi="Times New Roman" w:cs="Times New Roman"/>
              </w:rPr>
              <w:t xml:space="preserve"> на 2025–2027 роки»</w:t>
            </w:r>
            <w:r w:rsidRPr="00604E8C">
              <w:rPr>
                <w:rFonts w:ascii="Times New Roman" w:hAnsi="Times New Roman" w:cs="Times New Roman"/>
              </w:rPr>
              <w:t>,</w:t>
            </w:r>
            <w:r w:rsidR="00C90748" w:rsidRPr="00604E8C">
              <w:rPr>
                <w:rFonts w:ascii="Times New Roman" w:hAnsi="Times New Roman" w:cs="Times New Roman"/>
              </w:rPr>
              <w:t xml:space="preserve"> Указ Президента України від 29.10.2024 № 4024-IX «Про продовження строку дії воєнного стану в Україні», Кодекс України про адміністративні правопорушення та інші нормативно-правові акти України, а також Правила благоустрою території міста </w:t>
            </w:r>
            <w:r w:rsidR="00793DD7">
              <w:rPr>
                <w:rFonts w:ascii="Times New Roman" w:hAnsi="Times New Roman" w:cs="Times New Roman"/>
              </w:rPr>
              <w:t>Південного</w:t>
            </w:r>
            <w:r w:rsidR="00C90748" w:rsidRPr="00604E8C">
              <w:rPr>
                <w:rFonts w:ascii="Times New Roman" w:hAnsi="Times New Roman" w:cs="Times New Roman"/>
              </w:rPr>
              <w:t xml:space="preserve"> Одеської області, затверджених в новій редакції рішенням </w:t>
            </w:r>
            <w:r w:rsidR="00793DD7">
              <w:rPr>
                <w:rFonts w:ascii="Times New Roman" w:hAnsi="Times New Roman" w:cs="Times New Roman"/>
              </w:rPr>
              <w:t>Південнівської</w:t>
            </w:r>
            <w:r w:rsidR="00C90748" w:rsidRPr="00604E8C">
              <w:rPr>
                <w:rFonts w:ascii="Times New Roman" w:hAnsi="Times New Roman" w:cs="Times New Roman"/>
              </w:rPr>
              <w:t xml:space="preserve"> міської ради від 31.05.2018р. № 965-</w:t>
            </w:r>
            <w:r w:rsidR="00C90748" w:rsidRPr="00604E8C">
              <w:rPr>
                <w:rFonts w:ascii="Times New Roman" w:hAnsi="Times New Roman" w:cs="Times New Roman"/>
                <w:lang w:val="en-US"/>
              </w:rPr>
              <w:t>VII</w:t>
            </w:r>
          </w:p>
        </w:tc>
      </w:tr>
      <w:tr w:rsidR="00C90748" w:rsidRPr="00C90748" w14:paraId="13D342E7" w14:textId="77777777" w:rsidTr="00FF37B8">
        <w:trPr>
          <w:trHeight w:val="788"/>
        </w:trPr>
        <w:tc>
          <w:tcPr>
            <w:tcW w:w="426" w:type="dxa"/>
          </w:tcPr>
          <w:p w14:paraId="14B8A4B4"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0A9347EA"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Розробник Програми</w:t>
            </w:r>
          </w:p>
        </w:tc>
        <w:tc>
          <w:tcPr>
            <w:tcW w:w="6828" w:type="dxa"/>
            <w:vAlign w:val="center"/>
          </w:tcPr>
          <w:p w14:paraId="4F3A8A2A" w14:textId="77777777" w:rsidR="00C90748" w:rsidRPr="00C90748" w:rsidRDefault="00C90748" w:rsidP="00C90748">
            <w:pPr>
              <w:rPr>
                <w:rFonts w:ascii="Times New Roman" w:hAnsi="Times New Roman" w:cs="Times New Roman"/>
              </w:rPr>
            </w:pPr>
            <w:r w:rsidRPr="00C90748">
              <w:rPr>
                <w:rFonts w:ascii="Times New Roman" w:hAnsi="Times New Roman" w:cs="Times New Roman"/>
                <w:caps/>
                <w:color w:val="auto"/>
              </w:rPr>
              <w:t>ПІВДЕННІВськ</w:t>
            </w:r>
            <w:r w:rsidRPr="00C90748">
              <w:rPr>
                <w:rFonts w:ascii="Times New Roman" w:hAnsi="Times New Roman" w:cs="Times New Roman"/>
              </w:rPr>
              <w:t>Е КОМУНАЛЬНЕ ПІДПРИЄМСТВО «МУНІЦИПАЛЬНА ВАРТА»</w:t>
            </w:r>
          </w:p>
        </w:tc>
      </w:tr>
      <w:tr w:rsidR="00C90748" w:rsidRPr="00C90748" w14:paraId="25DD4C72" w14:textId="77777777" w:rsidTr="00FF37B8">
        <w:tc>
          <w:tcPr>
            <w:tcW w:w="426" w:type="dxa"/>
          </w:tcPr>
          <w:p w14:paraId="2ABA62FF"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4B74AAA0"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 xml:space="preserve">Відповідальний виконавець Програми </w:t>
            </w:r>
          </w:p>
        </w:tc>
        <w:tc>
          <w:tcPr>
            <w:tcW w:w="6828" w:type="dxa"/>
          </w:tcPr>
          <w:p w14:paraId="55C29BBC"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 xml:space="preserve">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 </w:t>
            </w:r>
            <w:r w:rsidRPr="00C90748">
              <w:rPr>
                <w:rFonts w:ascii="Times New Roman" w:hAnsi="Times New Roman" w:cs="Times New Roman"/>
                <w:caps/>
                <w:color w:val="auto"/>
              </w:rPr>
              <w:t>ПІВДЕННІВськ</w:t>
            </w:r>
            <w:r w:rsidRPr="00C90748">
              <w:rPr>
                <w:rFonts w:ascii="Times New Roman" w:hAnsi="Times New Roman" w:cs="Times New Roman"/>
              </w:rPr>
              <w:t>Е КОМУНАЛЬНЕ ПІДПРИЄМСТВО «МУНІЦИПАЛЬНА ВАРТА»</w:t>
            </w:r>
          </w:p>
        </w:tc>
      </w:tr>
      <w:tr w:rsidR="00C90748" w:rsidRPr="00C90748" w14:paraId="14464E79" w14:textId="77777777" w:rsidTr="00FF37B8">
        <w:tc>
          <w:tcPr>
            <w:tcW w:w="426" w:type="dxa"/>
          </w:tcPr>
          <w:p w14:paraId="35CA8064"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34AC410A"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Учасники (співвиконавці) Програми</w:t>
            </w:r>
          </w:p>
        </w:tc>
        <w:tc>
          <w:tcPr>
            <w:tcW w:w="6828" w:type="dxa"/>
          </w:tcPr>
          <w:p w14:paraId="4F47E5C3"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 xml:space="preserve">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 </w:t>
            </w:r>
            <w:r w:rsidRPr="00C90748">
              <w:rPr>
                <w:rFonts w:ascii="Times New Roman" w:hAnsi="Times New Roman" w:cs="Times New Roman"/>
                <w:caps/>
                <w:color w:val="auto"/>
              </w:rPr>
              <w:t>ПІВДЕННІВськ</w:t>
            </w:r>
            <w:r w:rsidRPr="00C90748">
              <w:rPr>
                <w:rFonts w:ascii="Times New Roman" w:hAnsi="Times New Roman" w:cs="Times New Roman"/>
              </w:rPr>
              <w:t>Е КОМУНАЛЬНЕ ПІДПРИЄМСТВО «МУНІЦИПАЛЬНА ВАРТА», Відділення поліції 4 Одеського районного управління поліції 2 Головного управління національної поліції в Одеській області</w:t>
            </w:r>
          </w:p>
        </w:tc>
      </w:tr>
      <w:tr w:rsidR="00C90748" w:rsidRPr="00C90748" w14:paraId="4A25B6E3" w14:textId="77777777" w:rsidTr="00FF37B8">
        <w:tc>
          <w:tcPr>
            <w:tcW w:w="426" w:type="dxa"/>
          </w:tcPr>
          <w:p w14:paraId="683D2942"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0D64B6C0"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Термін реалізації Програми</w:t>
            </w:r>
          </w:p>
        </w:tc>
        <w:tc>
          <w:tcPr>
            <w:tcW w:w="6828" w:type="dxa"/>
            <w:vAlign w:val="center"/>
          </w:tcPr>
          <w:p w14:paraId="6BC39B32" w14:textId="77777777" w:rsidR="00C90748" w:rsidRPr="00C90748" w:rsidRDefault="00C90748" w:rsidP="00C90748">
            <w:pPr>
              <w:rPr>
                <w:rFonts w:ascii="Times New Roman" w:hAnsi="Times New Roman" w:cs="Times New Roman"/>
                <w:u w:val="single"/>
              </w:rPr>
            </w:pPr>
            <w:r w:rsidRPr="00C90748">
              <w:rPr>
                <w:rFonts w:ascii="Times New Roman" w:hAnsi="Times New Roman" w:cs="Times New Roman"/>
              </w:rPr>
              <w:t>Початок – 202</w:t>
            </w:r>
            <w:r w:rsidRPr="00C90748">
              <w:rPr>
                <w:rFonts w:ascii="Times New Roman" w:hAnsi="Times New Roman" w:cs="Times New Roman"/>
                <w:lang w:val="en-US"/>
              </w:rPr>
              <w:t>5</w:t>
            </w:r>
            <w:r w:rsidRPr="00C90748">
              <w:rPr>
                <w:rFonts w:ascii="Times New Roman" w:hAnsi="Times New Roman" w:cs="Times New Roman"/>
              </w:rPr>
              <w:t xml:space="preserve"> рік, закінчення – 202</w:t>
            </w:r>
            <w:r w:rsidRPr="00C90748">
              <w:rPr>
                <w:rFonts w:ascii="Times New Roman" w:hAnsi="Times New Roman" w:cs="Times New Roman"/>
                <w:lang w:val="en-US"/>
              </w:rPr>
              <w:t>7</w:t>
            </w:r>
            <w:r w:rsidRPr="00C90748">
              <w:rPr>
                <w:rFonts w:ascii="Times New Roman" w:hAnsi="Times New Roman" w:cs="Times New Roman"/>
              </w:rPr>
              <w:t>рік</w:t>
            </w:r>
          </w:p>
        </w:tc>
      </w:tr>
      <w:tr w:rsidR="00C90748" w:rsidRPr="00C90748" w14:paraId="4861B7F2" w14:textId="77777777" w:rsidTr="00FF37B8">
        <w:tc>
          <w:tcPr>
            <w:tcW w:w="426" w:type="dxa"/>
          </w:tcPr>
          <w:p w14:paraId="23E607B2"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4AC1FA5A" w14:textId="77777777" w:rsidR="00C90748" w:rsidRPr="00C90748" w:rsidRDefault="00C90748" w:rsidP="00C90748">
            <w:pPr>
              <w:ind w:left="-675" w:firstLine="675"/>
              <w:jc w:val="both"/>
              <w:rPr>
                <w:rFonts w:ascii="Times New Roman" w:hAnsi="Times New Roman" w:cs="Times New Roman"/>
              </w:rPr>
            </w:pPr>
            <w:r w:rsidRPr="00C90748">
              <w:rPr>
                <w:rFonts w:ascii="Times New Roman" w:hAnsi="Times New Roman" w:cs="Times New Roman"/>
              </w:rPr>
              <w:t>Мета Програми</w:t>
            </w:r>
          </w:p>
        </w:tc>
        <w:tc>
          <w:tcPr>
            <w:tcW w:w="6828" w:type="dxa"/>
          </w:tcPr>
          <w:p w14:paraId="0EAE1B80" w14:textId="77777777" w:rsidR="00C90748" w:rsidRPr="00C90748" w:rsidRDefault="00C90748" w:rsidP="00793DD7">
            <w:pPr>
              <w:tabs>
                <w:tab w:val="left" w:pos="1080"/>
              </w:tabs>
              <w:jc w:val="both"/>
              <w:rPr>
                <w:rFonts w:ascii="Times New Roman" w:hAnsi="Times New Roman" w:cs="Times New Roman"/>
              </w:rPr>
            </w:pPr>
            <w:r w:rsidRPr="00C90748">
              <w:rPr>
                <w:rFonts w:ascii="Times New Roman" w:hAnsi="Times New Roman" w:cs="Times New Roman"/>
              </w:rPr>
              <w:t>Забезпечення правопорядку на територ</w:t>
            </w:r>
            <w:r w:rsidR="00FA550C">
              <w:rPr>
                <w:rFonts w:ascii="Times New Roman" w:hAnsi="Times New Roman" w:cs="Times New Roman"/>
              </w:rPr>
              <w:t xml:space="preserve">ії населених пунктів </w:t>
            </w:r>
            <w:r w:rsidR="00793DD7">
              <w:rPr>
                <w:rFonts w:ascii="Times New Roman" w:hAnsi="Times New Roman" w:cs="Times New Roman"/>
              </w:rPr>
              <w:t>Південнівської</w:t>
            </w:r>
            <w:r w:rsidR="002502E7">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Одеського району Одеської області та публічної безпеки у сфері благоустрою, торгівлі, реклами, на території </w:t>
            </w:r>
            <w:r w:rsidR="00793DD7">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здійснюватиметься шляхом вжиття комплексу заходів, спрямованих на усунення причин та умов вчинення протиправних діянь, а також налагодження дієвої співпраці органів поліції, органів державної влади та місцевого самоврядування; сприяння стабільному соціально-економічному розвитку міста, покращенню інвестиційного клімату; створення системи соціальної профілактики правопорушень, атмосфери суспільної нетерпимості до порушень, удосконалення діяльності місцевих контролюючих органів у сфері благоустрою та органів поліції; розвиток інфраструктури та підтримка громадських ініціатив у </w:t>
            </w:r>
            <w:r w:rsidRPr="00C90748">
              <w:rPr>
                <w:rFonts w:ascii="Times New Roman" w:hAnsi="Times New Roman" w:cs="Times New Roman"/>
              </w:rPr>
              <w:lastRenderedPageBreak/>
              <w:t xml:space="preserve">сфері безпеки. Виконання даної міської Програми підвисить рівень громадської безпеки і правопорядку в населених пунктах </w:t>
            </w:r>
            <w:r w:rsidR="00793DD7">
              <w:rPr>
                <w:rFonts w:ascii="Times New Roman" w:hAnsi="Times New Roman" w:cs="Times New Roman"/>
              </w:rPr>
              <w:t>Південнівської</w:t>
            </w:r>
            <w:r w:rsidR="002502E7">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Одеського району Одеської області; забезпечення підсилення охорони важливих (стратегічних) об’єктів і комунікацій, органів державної влади територій і населення </w:t>
            </w:r>
            <w:r w:rsidR="00793DD7">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Одеського району Одеської області,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793DD7">
              <w:rPr>
                <w:rFonts w:ascii="Times New Roman" w:hAnsi="Times New Roman" w:cs="Times New Roman"/>
              </w:rPr>
              <w:t>Південнівської</w:t>
            </w:r>
            <w:r w:rsidR="002502E7">
              <w:rPr>
                <w:rFonts w:ascii="Times New Roman" w:hAnsi="Times New Roman" w:cs="Times New Roman"/>
              </w:rPr>
              <w:t xml:space="preserve"> </w:t>
            </w:r>
            <w:r w:rsidRPr="00C90748">
              <w:rPr>
                <w:rFonts w:ascii="Times New Roman" w:hAnsi="Times New Roman" w:cs="Times New Roman"/>
              </w:rPr>
              <w:t>міської територіальної громади.</w:t>
            </w:r>
          </w:p>
        </w:tc>
      </w:tr>
      <w:tr w:rsidR="00920AA8" w:rsidRPr="00C90748" w14:paraId="7AF89E1D" w14:textId="77777777" w:rsidTr="00FF37B8">
        <w:trPr>
          <w:cantSplit/>
        </w:trPr>
        <w:tc>
          <w:tcPr>
            <w:tcW w:w="426" w:type="dxa"/>
            <w:vMerge w:val="restart"/>
          </w:tcPr>
          <w:p w14:paraId="67DA8C76" w14:textId="77777777" w:rsidR="00920AA8" w:rsidRPr="00C90748" w:rsidRDefault="00920AA8" w:rsidP="00920AA8">
            <w:pPr>
              <w:widowControl/>
              <w:numPr>
                <w:ilvl w:val="0"/>
                <w:numId w:val="33"/>
              </w:numPr>
              <w:jc w:val="both"/>
              <w:rPr>
                <w:rFonts w:ascii="Times New Roman" w:hAnsi="Times New Roman" w:cs="Times New Roman"/>
              </w:rPr>
            </w:pPr>
          </w:p>
        </w:tc>
        <w:tc>
          <w:tcPr>
            <w:tcW w:w="2102" w:type="dxa"/>
          </w:tcPr>
          <w:p w14:paraId="464B8AFF" w14:textId="77777777" w:rsidR="00920AA8" w:rsidRPr="00C90748" w:rsidRDefault="00920AA8" w:rsidP="00920AA8">
            <w:pPr>
              <w:rPr>
                <w:rFonts w:ascii="Times New Roman" w:hAnsi="Times New Roman" w:cs="Times New Roman"/>
              </w:rPr>
            </w:pPr>
            <w:r w:rsidRPr="00C90748">
              <w:rPr>
                <w:rFonts w:ascii="Times New Roman" w:hAnsi="Times New Roman" w:cs="Times New Roman"/>
              </w:rPr>
              <w:t>Загальний обсяг фінансових ресурсів, необхідних для реалізації Програми, всього</w:t>
            </w:r>
          </w:p>
        </w:tc>
        <w:tc>
          <w:tcPr>
            <w:tcW w:w="6828" w:type="dxa"/>
            <w:vAlign w:val="center"/>
          </w:tcPr>
          <w:p w14:paraId="5B202357" w14:textId="4CD422F2" w:rsidR="00920AA8" w:rsidRPr="00FF37B8" w:rsidRDefault="003E25E0" w:rsidP="00920AA8">
            <w:pPr>
              <w:tabs>
                <w:tab w:val="left" w:pos="709"/>
                <w:tab w:val="left" w:pos="9214"/>
              </w:tabs>
              <w:ind w:right="103"/>
              <w:rPr>
                <w:rFonts w:ascii="Times New Roman" w:hAnsi="Times New Roman" w:cs="Times New Roman"/>
                <w:b/>
              </w:rPr>
            </w:pPr>
            <w:r>
              <w:rPr>
                <w:rFonts w:ascii="Times New Roman" w:hAnsi="Times New Roman" w:cs="Times New Roman"/>
                <w:b/>
                <w:bCs/>
                <w:lang w:val="en-US"/>
              </w:rPr>
              <w:t>45 413</w:t>
            </w:r>
            <w:r>
              <w:rPr>
                <w:rFonts w:ascii="Times New Roman" w:hAnsi="Times New Roman" w:cs="Times New Roman"/>
                <w:b/>
                <w:bCs/>
              </w:rPr>
              <w:t>,</w:t>
            </w:r>
            <w:r>
              <w:rPr>
                <w:rFonts w:ascii="Times New Roman" w:hAnsi="Times New Roman" w:cs="Times New Roman"/>
                <w:b/>
                <w:bCs/>
                <w:lang w:val="en-US"/>
              </w:rPr>
              <w:t>36</w:t>
            </w:r>
            <w:r w:rsidR="00920AA8">
              <w:rPr>
                <w:rFonts w:ascii="Times New Roman" w:hAnsi="Times New Roman" w:cs="Times New Roman"/>
                <w:b/>
                <w:bCs/>
                <w:lang w:val="ru-RU"/>
              </w:rPr>
              <w:t xml:space="preserve"> </w:t>
            </w:r>
            <w:r w:rsidR="00920AA8">
              <w:rPr>
                <w:rFonts w:ascii="Times New Roman" w:hAnsi="Times New Roman" w:cs="Times New Roman"/>
                <w:b/>
              </w:rPr>
              <w:t>тис. грн.</w:t>
            </w:r>
          </w:p>
        </w:tc>
      </w:tr>
      <w:tr w:rsidR="00920AA8" w:rsidRPr="00C90748" w14:paraId="75BDE6E3" w14:textId="77777777" w:rsidTr="00FF37B8">
        <w:trPr>
          <w:cantSplit/>
        </w:trPr>
        <w:tc>
          <w:tcPr>
            <w:tcW w:w="426" w:type="dxa"/>
            <w:vMerge/>
          </w:tcPr>
          <w:p w14:paraId="2ED6B2C0" w14:textId="77777777" w:rsidR="00920AA8" w:rsidRPr="00C90748" w:rsidRDefault="00920AA8" w:rsidP="00920AA8">
            <w:pPr>
              <w:jc w:val="both"/>
              <w:rPr>
                <w:rFonts w:ascii="Times New Roman" w:hAnsi="Times New Roman" w:cs="Times New Roman"/>
              </w:rPr>
            </w:pPr>
          </w:p>
        </w:tc>
        <w:tc>
          <w:tcPr>
            <w:tcW w:w="2102" w:type="dxa"/>
          </w:tcPr>
          <w:p w14:paraId="7D943F18" w14:textId="77777777" w:rsidR="00920AA8" w:rsidRPr="00C90748" w:rsidRDefault="00920AA8" w:rsidP="00920AA8">
            <w:pPr>
              <w:rPr>
                <w:rFonts w:ascii="Times New Roman" w:hAnsi="Times New Roman" w:cs="Times New Roman"/>
              </w:rPr>
            </w:pPr>
            <w:r w:rsidRPr="00C90748">
              <w:rPr>
                <w:rFonts w:ascii="Times New Roman" w:hAnsi="Times New Roman" w:cs="Times New Roman"/>
              </w:rPr>
              <w:t>зокрема</w:t>
            </w:r>
          </w:p>
        </w:tc>
        <w:tc>
          <w:tcPr>
            <w:tcW w:w="6828" w:type="dxa"/>
          </w:tcPr>
          <w:p w14:paraId="3B4589A2" w14:textId="77777777" w:rsidR="00920AA8" w:rsidRPr="00C90748" w:rsidRDefault="00920AA8" w:rsidP="00920AA8">
            <w:pPr>
              <w:jc w:val="both"/>
              <w:rPr>
                <w:rFonts w:ascii="Times New Roman" w:hAnsi="Times New Roman" w:cs="Times New Roman"/>
              </w:rPr>
            </w:pPr>
          </w:p>
        </w:tc>
      </w:tr>
      <w:tr w:rsidR="00920AA8" w:rsidRPr="00C90748" w14:paraId="150154E4" w14:textId="77777777" w:rsidTr="00FF37B8">
        <w:trPr>
          <w:cantSplit/>
          <w:trHeight w:val="282"/>
        </w:trPr>
        <w:tc>
          <w:tcPr>
            <w:tcW w:w="426" w:type="dxa"/>
            <w:vMerge/>
          </w:tcPr>
          <w:p w14:paraId="114F86E8" w14:textId="77777777" w:rsidR="00920AA8" w:rsidRPr="00C90748" w:rsidRDefault="00920AA8" w:rsidP="00920AA8">
            <w:pPr>
              <w:jc w:val="both"/>
              <w:rPr>
                <w:rFonts w:ascii="Times New Roman" w:hAnsi="Times New Roman" w:cs="Times New Roman"/>
              </w:rPr>
            </w:pPr>
          </w:p>
        </w:tc>
        <w:tc>
          <w:tcPr>
            <w:tcW w:w="2102" w:type="dxa"/>
          </w:tcPr>
          <w:p w14:paraId="32F73040" w14:textId="77777777" w:rsidR="00920AA8" w:rsidRPr="00C90748" w:rsidRDefault="00920AA8" w:rsidP="00920AA8">
            <w:pPr>
              <w:rPr>
                <w:rFonts w:ascii="Times New Roman" w:hAnsi="Times New Roman" w:cs="Times New Roman"/>
              </w:rPr>
            </w:pPr>
            <w:r w:rsidRPr="00C90748">
              <w:rPr>
                <w:rFonts w:ascii="Times New Roman" w:hAnsi="Times New Roman" w:cs="Times New Roman"/>
              </w:rPr>
              <w:t>коштів місцевого бюджету</w:t>
            </w:r>
          </w:p>
        </w:tc>
        <w:tc>
          <w:tcPr>
            <w:tcW w:w="6828" w:type="dxa"/>
            <w:vAlign w:val="center"/>
          </w:tcPr>
          <w:p w14:paraId="5002C30B" w14:textId="2904ED0D" w:rsidR="00920AA8" w:rsidRPr="00FF37B8" w:rsidRDefault="003E25E0" w:rsidP="00920AA8">
            <w:pPr>
              <w:tabs>
                <w:tab w:val="left" w:pos="709"/>
                <w:tab w:val="left" w:pos="9214"/>
              </w:tabs>
              <w:ind w:right="103"/>
              <w:rPr>
                <w:rFonts w:ascii="Times New Roman" w:hAnsi="Times New Roman" w:cs="Times New Roman"/>
                <w:b/>
              </w:rPr>
            </w:pPr>
            <w:r>
              <w:rPr>
                <w:rFonts w:ascii="Times New Roman" w:hAnsi="Times New Roman" w:cs="Times New Roman"/>
                <w:b/>
                <w:bCs/>
                <w:lang w:val="ru-RU"/>
              </w:rPr>
              <w:t>45 413,36</w:t>
            </w:r>
            <w:r w:rsidR="00920AA8">
              <w:rPr>
                <w:rFonts w:ascii="Times New Roman" w:hAnsi="Times New Roman" w:cs="Times New Roman"/>
                <w:b/>
                <w:bCs/>
                <w:lang w:val="ru-RU"/>
              </w:rPr>
              <w:t xml:space="preserve"> </w:t>
            </w:r>
            <w:r w:rsidR="00920AA8" w:rsidRPr="00C90748">
              <w:rPr>
                <w:rFonts w:ascii="Times New Roman" w:hAnsi="Times New Roman" w:cs="Times New Roman"/>
                <w:b/>
              </w:rPr>
              <w:t>тис. грн.</w:t>
            </w:r>
          </w:p>
        </w:tc>
      </w:tr>
      <w:tr w:rsidR="00C90748" w:rsidRPr="00C90748" w14:paraId="1715172B" w14:textId="77777777" w:rsidTr="00FF37B8">
        <w:tc>
          <w:tcPr>
            <w:tcW w:w="426" w:type="dxa"/>
          </w:tcPr>
          <w:p w14:paraId="6F2264C6"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1580F7BE"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Очікувані результати виконання Програми</w:t>
            </w:r>
          </w:p>
        </w:tc>
        <w:tc>
          <w:tcPr>
            <w:tcW w:w="6828" w:type="dxa"/>
            <w:vAlign w:val="center"/>
          </w:tcPr>
          <w:p w14:paraId="0FACF896"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xml:space="preserve">Передбачається, що реалізація Програми протягом 2025-2027 року дасть можливість: </w:t>
            </w:r>
          </w:p>
          <w:p w14:paraId="79C94DAF"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підтримувати безпеку і правопорядок на територ</w:t>
            </w:r>
            <w:r w:rsidR="00FA550C">
              <w:rPr>
                <w:rFonts w:ascii="Times New Roman" w:hAnsi="Times New Roman" w:cs="Times New Roman"/>
              </w:rPr>
              <w:t xml:space="preserve">ії населених пунктів </w:t>
            </w:r>
            <w:r w:rsidR="00793DD7">
              <w:rPr>
                <w:rFonts w:ascii="Times New Roman" w:hAnsi="Times New Roman" w:cs="Times New Roman"/>
              </w:rPr>
              <w:t xml:space="preserve">Південнівської </w:t>
            </w:r>
            <w:r w:rsidRPr="00C90748">
              <w:rPr>
                <w:rFonts w:ascii="Times New Roman" w:hAnsi="Times New Roman" w:cs="Times New Roman"/>
              </w:rPr>
              <w:t>міської територіальної громади Одеського району Одеської області;</w:t>
            </w:r>
          </w:p>
          <w:p w14:paraId="3AB61F72"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забезпечити підсилення охорони важливих (стратегічних) об’єктів і комунікацій, органів державної влади, т</w:t>
            </w:r>
            <w:r w:rsidR="00FA550C">
              <w:rPr>
                <w:rFonts w:ascii="Times New Roman" w:hAnsi="Times New Roman" w:cs="Times New Roman"/>
              </w:rPr>
              <w:t xml:space="preserve">ериторії і населення </w:t>
            </w:r>
            <w:r w:rsidR="00793DD7">
              <w:rPr>
                <w:rFonts w:ascii="Times New Roman" w:hAnsi="Times New Roman" w:cs="Times New Roman"/>
              </w:rPr>
              <w:t xml:space="preserve">Південнівської </w:t>
            </w:r>
            <w:r w:rsidRPr="00C90748">
              <w:rPr>
                <w:rFonts w:ascii="Times New Roman" w:hAnsi="Times New Roman" w:cs="Times New Roman"/>
              </w:rPr>
              <w:t>міської територіальної громади Одеського району Одеської області;</w:t>
            </w:r>
          </w:p>
          <w:p w14:paraId="77E12F67"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скоротити кількість правопорушень у сфері благоустрою, торгівлі, реклами тощо;</w:t>
            </w:r>
          </w:p>
          <w:p w14:paraId="14E47E34"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xml:space="preserve">- забезпечити на високому рівні публічний порядок та безпеку громадян; </w:t>
            </w:r>
          </w:p>
          <w:p w14:paraId="1CCA4711"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підвищити рівень довіри населення до органів місцевої влади.</w:t>
            </w:r>
          </w:p>
        </w:tc>
      </w:tr>
      <w:tr w:rsidR="00C90748" w:rsidRPr="00C90748" w14:paraId="1317B0AA" w14:textId="77777777" w:rsidTr="00FF37B8">
        <w:tc>
          <w:tcPr>
            <w:tcW w:w="426" w:type="dxa"/>
          </w:tcPr>
          <w:p w14:paraId="1F2684BF"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23BF48BD"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xml:space="preserve"> Контроль за виконанням Програми</w:t>
            </w:r>
          </w:p>
        </w:tc>
        <w:tc>
          <w:tcPr>
            <w:tcW w:w="6828" w:type="dxa"/>
            <w:vAlign w:val="center"/>
          </w:tcPr>
          <w:p w14:paraId="7C563AB8" w14:textId="77777777" w:rsidR="00C90748" w:rsidRPr="00C90748" w:rsidRDefault="00C90748" w:rsidP="00444EB3">
            <w:pPr>
              <w:jc w:val="both"/>
              <w:rPr>
                <w:rFonts w:ascii="Times New Roman" w:hAnsi="Times New Roman" w:cs="Times New Roman"/>
              </w:rPr>
            </w:pPr>
            <w:r w:rsidRPr="00C90748">
              <w:rPr>
                <w:rFonts w:ascii="Times New Roman" w:hAnsi="Times New Roman" w:cs="Times New Roman"/>
              </w:rPr>
              <w:t>Координацію та контроль за виконанням заходів Програми здійснює управління правового забезпечення та взаємодії з державними органами Південнівської міської ради Одеського району Одеської області. Контроль за цільовим та ефективним використанням коштів, спрямованих на забезпечення виконання Програми, здійснює головний розпорядник коштів. Контроль за використанням бюджетних коштів, спрямованих на забезпечення виконання Програми здійснює постійна комісія з питань бюджету, фінансово–економічної, інвестиційної політики та підприємництва та комісі</w:t>
            </w:r>
            <w:r w:rsidR="00444EB3">
              <w:rPr>
                <w:rFonts w:ascii="Times New Roman" w:hAnsi="Times New Roman" w:cs="Times New Roman"/>
              </w:rPr>
              <w:t>я</w:t>
            </w:r>
            <w:r w:rsidRPr="00C90748">
              <w:rPr>
                <w:rFonts w:ascii="Times New Roman" w:hAnsi="Times New Roman" w:cs="Times New Roman"/>
              </w:rPr>
              <w:t xml:space="preserve"> з питань регламенту, депутатської етики, законності, правопорядку, цивільної оборони та ЗМІ.</w:t>
            </w:r>
          </w:p>
        </w:tc>
      </w:tr>
    </w:tbl>
    <w:p w14:paraId="0EE11B24" w14:textId="77777777" w:rsidR="00C90748" w:rsidRPr="00033B68" w:rsidRDefault="00C90748" w:rsidP="00C90748">
      <w:pPr>
        <w:pStyle w:val="10"/>
        <w:keepNext/>
        <w:keepLines/>
        <w:shd w:val="clear" w:color="auto" w:fill="auto"/>
        <w:spacing w:line="240" w:lineRule="auto"/>
        <w:ind w:right="130"/>
        <w:jc w:val="center"/>
        <w:rPr>
          <w:sz w:val="12"/>
          <w:szCs w:val="12"/>
        </w:rPr>
      </w:pPr>
      <w:bookmarkStart w:id="1" w:name="bookmark1"/>
    </w:p>
    <w:p w14:paraId="6CDADC16" w14:textId="77777777" w:rsidR="00C90748" w:rsidRDefault="00C90748" w:rsidP="00033B68">
      <w:pPr>
        <w:pStyle w:val="10"/>
        <w:keepNext/>
        <w:keepLines/>
        <w:shd w:val="clear" w:color="auto" w:fill="auto"/>
        <w:spacing w:line="240" w:lineRule="auto"/>
        <w:ind w:right="130" w:firstLine="0"/>
        <w:jc w:val="center"/>
        <w:rPr>
          <w:caps/>
          <w:sz w:val="24"/>
          <w:szCs w:val="24"/>
        </w:rPr>
      </w:pPr>
      <w:r w:rsidRPr="00C90748">
        <w:rPr>
          <w:sz w:val="24"/>
          <w:szCs w:val="24"/>
        </w:rPr>
        <w:t xml:space="preserve">2. </w:t>
      </w:r>
      <w:r w:rsidRPr="00C90748">
        <w:rPr>
          <w:caps/>
          <w:sz w:val="24"/>
          <w:szCs w:val="24"/>
        </w:rPr>
        <w:t>Визначення проблеми, на розв’язання якої спрямована Програма</w:t>
      </w:r>
      <w:bookmarkEnd w:id="1"/>
    </w:p>
    <w:p w14:paraId="233A380C" w14:textId="77777777" w:rsidR="00444EB3" w:rsidRPr="00033B68" w:rsidRDefault="00444EB3" w:rsidP="00033B68">
      <w:pPr>
        <w:pStyle w:val="10"/>
        <w:keepNext/>
        <w:keepLines/>
        <w:shd w:val="clear" w:color="auto" w:fill="auto"/>
        <w:spacing w:line="240" w:lineRule="auto"/>
        <w:ind w:right="130" w:firstLine="0"/>
        <w:jc w:val="center"/>
        <w:rPr>
          <w:sz w:val="12"/>
          <w:szCs w:val="12"/>
        </w:rPr>
      </w:pPr>
    </w:p>
    <w:p w14:paraId="0B84E82C" w14:textId="77777777" w:rsidR="00C90748" w:rsidRPr="00C90748" w:rsidRDefault="00876803" w:rsidP="00033B68">
      <w:pPr>
        <w:ind w:firstLine="709"/>
        <w:jc w:val="both"/>
        <w:rPr>
          <w:rFonts w:ascii="Times New Roman" w:hAnsi="Times New Roman" w:cs="Times New Roman"/>
        </w:rPr>
      </w:pPr>
      <w:r w:rsidRPr="00604E8C">
        <w:rPr>
          <w:rFonts w:ascii="Times New Roman" w:hAnsi="Times New Roman" w:cs="Times New Roman"/>
        </w:rPr>
        <w:t xml:space="preserve">Рішення Південнівської міської ради «Про забезпечення діяльності </w:t>
      </w:r>
      <w:r w:rsidR="00644FEE" w:rsidRPr="00C90748">
        <w:rPr>
          <w:rFonts w:ascii="Times New Roman" w:hAnsi="Times New Roman" w:cs="Times New Roman"/>
          <w:caps/>
          <w:color w:val="auto"/>
        </w:rPr>
        <w:t>ПІВДЕННІВськ</w:t>
      </w:r>
      <w:r w:rsidR="00644FEE" w:rsidRPr="00C90748">
        <w:rPr>
          <w:rFonts w:ascii="Times New Roman" w:hAnsi="Times New Roman" w:cs="Times New Roman"/>
        </w:rPr>
        <w:t xml:space="preserve">Е </w:t>
      </w:r>
      <w:r w:rsidRPr="00604E8C">
        <w:rPr>
          <w:rFonts w:ascii="Times New Roman" w:hAnsi="Times New Roman" w:cs="Times New Roman"/>
        </w:rPr>
        <w:t>КОМУНАЛЬНОГО ПІДПРИ</w:t>
      </w:r>
      <w:r w:rsidR="009D503C">
        <w:rPr>
          <w:rFonts w:ascii="Times New Roman" w:hAnsi="Times New Roman" w:cs="Times New Roman"/>
        </w:rPr>
        <w:t>Є</w:t>
      </w:r>
      <w:r w:rsidRPr="00604E8C">
        <w:rPr>
          <w:rFonts w:ascii="Times New Roman" w:hAnsi="Times New Roman" w:cs="Times New Roman"/>
        </w:rPr>
        <w:t>МСТВА «МУНІЦИПАЛЬНА ВАРТА»</w:t>
      </w:r>
      <w:r>
        <w:rPr>
          <w:rFonts w:ascii="Times New Roman" w:hAnsi="Times New Roman" w:cs="Times New Roman"/>
        </w:rPr>
        <w:t xml:space="preserve"> на </w:t>
      </w:r>
      <w:r>
        <w:rPr>
          <w:rFonts w:ascii="Times New Roman" w:hAnsi="Times New Roman" w:cs="Times New Roman"/>
        </w:rPr>
        <w:lastRenderedPageBreak/>
        <w:t xml:space="preserve">2025 – 2027 </w:t>
      </w:r>
      <w:proofErr w:type="spellStart"/>
      <w:r>
        <w:rPr>
          <w:rFonts w:ascii="Times New Roman" w:hAnsi="Times New Roman" w:cs="Times New Roman"/>
        </w:rPr>
        <w:t>роки»</w:t>
      </w:r>
      <w:r w:rsidRPr="00604E8C">
        <w:rPr>
          <w:rFonts w:ascii="Times New Roman" w:hAnsi="Times New Roman" w:cs="Times New Roman"/>
        </w:rPr>
        <w:t>,</w:t>
      </w:r>
      <w:r w:rsidR="00C90748" w:rsidRPr="00604E8C">
        <w:rPr>
          <w:rFonts w:ascii="Times New Roman" w:hAnsi="Times New Roman" w:cs="Times New Roman"/>
        </w:rPr>
        <w:t>Указ</w:t>
      </w:r>
      <w:proofErr w:type="spellEnd"/>
      <w:r w:rsidR="00C90748" w:rsidRPr="00604E8C">
        <w:rPr>
          <w:rFonts w:ascii="Times New Roman" w:hAnsi="Times New Roman" w:cs="Times New Roman"/>
        </w:rPr>
        <w:t xml:space="preserve"> Президента України від 29.10.2024 № 4024-IX «Про продовження строку </w:t>
      </w:r>
      <w:r w:rsidR="00444EB3" w:rsidRPr="00604E8C">
        <w:rPr>
          <w:rFonts w:ascii="Times New Roman" w:hAnsi="Times New Roman" w:cs="Times New Roman"/>
        </w:rPr>
        <w:t xml:space="preserve">дії воєнного стану в </w:t>
      </w:r>
      <w:proofErr w:type="spellStart"/>
      <w:r w:rsidR="00444EB3" w:rsidRPr="00604E8C">
        <w:rPr>
          <w:rFonts w:ascii="Times New Roman" w:hAnsi="Times New Roman" w:cs="Times New Roman"/>
        </w:rPr>
        <w:t>Україні»,</w:t>
      </w:r>
      <w:r w:rsidR="00C90748" w:rsidRPr="00C90748">
        <w:rPr>
          <w:rFonts w:ascii="Times New Roman" w:hAnsi="Times New Roman" w:cs="Times New Roman"/>
        </w:rPr>
        <w:t>Кодексу</w:t>
      </w:r>
      <w:proofErr w:type="spellEnd"/>
      <w:r w:rsidR="00C90748" w:rsidRPr="00C90748">
        <w:rPr>
          <w:rFonts w:ascii="Times New Roman" w:hAnsi="Times New Roman" w:cs="Times New Roman"/>
        </w:rPr>
        <w:t xml:space="preserve"> України про адміністративні правопорушення та інших нормативно-правових актів України, а також Правил благоустрою.</w:t>
      </w:r>
    </w:p>
    <w:p w14:paraId="04CBA23A"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Розгортання повномасштабних військових дій на території України через відкриту агресію російської федерації, вимагають реалізації заходів з охорони території і населення, важливих (стратегічних) об’єктів і комунікацій, органів державної влади шляхом організації чергування та патрулювання на території населених пунктів </w:t>
      </w:r>
      <w:r w:rsidR="00793DD7">
        <w:rPr>
          <w:rFonts w:ascii="Times New Roman" w:hAnsi="Times New Roman" w:cs="Times New Roman"/>
        </w:rPr>
        <w:t>Південнівської</w:t>
      </w:r>
      <w:r w:rsidR="00B16F44">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 спільно з поліцейськими ВП №4 Одеського РУП №2 ГУНП в Одеській області з метою підтримки безпеки і правопорядку на період воєнного стану та упродовж одного року після його припинення або скасування.</w:t>
      </w:r>
    </w:p>
    <w:p w14:paraId="131B2E11" w14:textId="77777777" w:rsidR="00C90748" w:rsidRPr="00C90748" w:rsidRDefault="00C90748" w:rsidP="00C90748">
      <w:pPr>
        <w:tabs>
          <w:tab w:val="left" w:pos="9639"/>
        </w:tabs>
        <w:ind w:firstLine="709"/>
        <w:jc w:val="both"/>
        <w:rPr>
          <w:rFonts w:ascii="Times New Roman" w:hAnsi="Times New Roman" w:cs="Times New Roman"/>
        </w:rPr>
      </w:pPr>
      <w:r w:rsidRPr="00C90748">
        <w:rPr>
          <w:rFonts w:ascii="Times New Roman" w:hAnsi="Times New Roman" w:cs="Times New Roman"/>
        </w:rPr>
        <w:t xml:space="preserve">Основні причини, які впливають на ефективність контролю за станом благоустрою та торгівлі у невстановлених місцях на території </w:t>
      </w:r>
      <w:r w:rsidR="00793DD7">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це - недосконалість чинного законодавства, обмеженість повноважень органів місцевого самоврядування, низький рівень відповідальності, екологічної свідомості та культури керівників підприємств, установ, організацій, населення щодо забезпечення належного санітарного стану в місті, збереження природних об’єктів, належного утримання, раціонального використання та охорони територій, будівель, інженерних споруд, об’єктів рекреаційного, природоохоронного та іншого призначення.</w:t>
      </w:r>
    </w:p>
    <w:p w14:paraId="14C2EEFC" w14:textId="77777777" w:rsidR="00C90748" w:rsidRPr="00C90748" w:rsidRDefault="00C90748" w:rsidP="00C90748">
      <w:pPr>
        <w:ind w:left="142" w:firstLine="709"/>
        <w:jc w:val="both"/>
        <w:rPr>
          <w:rFonts w:ascii="Times New Roman" w:hAnsi="Times New Roman" w:cs="Times New Roman"/>
        </w:rPr>
      </w:pPr>
      <w:r w:rsidRPr="00C90748">
        <w:rPr>
          <w:rFonts w:ascii="Times New Roman" w:hAnsi="Times New Roman" w:cs="Times New Roman"/>
        </w:rPr>
        <w:t xml:space="preserve">Однак, не дивлячись на це, протягом останнього року для збереження об’єктів та елементів благоустрою, природних ресурсів, забезпечення належного санітарного стану </w:t>
      </w:r>
      <w:r w:rsidR="00793DD7">
        <w:rPr>
          <w:rFonts w:ascii="Times New Roman" w:hAnsi="Times New Roman" w:cs="Times New Roman"/>
        </w:rPr>
        <w:t>Південнівської</w:t>
      </w:r>
      <w:r w:rsidR="00B16F44">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уповноваженими виконавчими органами міської ради спільно з </w:t>
      </w:r>
      <w:r w:rsidR="00444EB3">
        <w:rPr>
          <w:rFonts w:ascii="Times New Roman" w:hAnsi="Times New Roman" w:cs="Times New Roman"/>
        </w:rPr>
        <w:t>П</w:t>
      </w:r>
      <w:r w:rsidRPr="00C90748">
        <w:rPr>
          <w:rFonts w:ascii="Times New Roman" w:hAnsi="Times New Roman" w:cs="Times New Roman"/>
        </w:rPr>
        <w:t>КП «</w:t>
      </w:r>
      <w:r w:rsidRPr="00C90748">
        <w:rPr>
          <w:rFonts w:ascii="Times New Roman" w:hAnsi="Times New Roman" w:cs="Times New Roman"/>
          <w:caps/>
        </w:rPr>
        <w:t>Муніципальна варта</w:t>
      </w:r>
      <w:r w:rsidRPr="00C90748">
        <w:rPr>
          <w:rFonts w:ascii="Times New Roman" w:hAnsi="Times New Roman" w:cs="Times New Roman"/>
        </w:rPr>
        <w:t xml:space="preserve">» проводились заходи на території </w:t>
      </w:r>
      <w:r w:rsidR="00793DD7">
        <w:rPr>
          <w:rFonts w:ascii="Times New Roman" w:hAnsi="Times New Roman" w:cs="Times New Roman"/>
        </w:rPr>
        <w:t xml:space="preserve">Південнівської </w:t>
      </w:r>
      <w:r w:rsidRPr="00C90748">
        <w:rPr>
          <w:rFonts w:ascii="Times New Roman" w:hAnsi="Times New Roman" w:cs="Times New Roman"/>
        </w:rPr>
        <w:t xml:space="preserve"> міської територіальної громади спрямовані на:</w:t>
      </w:r>
    </w:p>
    <w:p w14:paraId="155704DA"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протидію спалюванню відходів рослинного походження;</w:t>
      </w:r>
    </w:p>
    <w:p w14:paraId="4661E7BA"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по</w:t>
      </w:r>
      <w:r w:rsidR="00444EB3">
        <w:rPr>
          <w:rFonts w:ascii="Times New Roman" w:hAnsi="Times New Roman" w:cs="Times New Roman"/>
        </w:rPr>
        <w:t xml:space="preserve">кращення санітарного стану </w:t>
      </w:r>
      <w:proofErr w:type="spellStart"/>
      <w:r w:rsidR="00444EB3">
        <w:rPr>
          <w:rFonts w:ascii="Times New Roman" w:hAnsi="Times New Roman" w:cs="Times New Roman"/>
        </w:rPr>
        <w:t>прибе</w:t>
      </w:r>
      <w:r w:rsidRPr="00C90748">
        <w:rPr>
          <w:rFonts w:ascii="Times New Roman" w:hAnsi="Times New Roman" w:cs="Times New Roman"/>
        </w:rPr>
        <w:t>режно</w:t>
      </w:r>
      <w:proofErr w:type="spellEnd"/>
      <w:r w:rsidRPr="00C90748">
        <w:rPr>
          <w:rFonts w:ascii="Times New Roman" w:hAnsi="Times New Roman" w:cs="Times New Roman"/>
        </w:rPr>
        <w:t>-захисної смуги;</w:t>
      </w:r>
    </w:p>
    <w:p w14:paraId="35039DD1"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виявлення самовільно розміщених спеціальних конструкцій зовнішньої реклами на територіях загального користування, рекламних оголошень у невстановлених місцях (фасади будинків, електроопори, дерева тощо);</w:t>
      </w:r>
    </w:p>
    <w:p w14:paraId="66CA2D32"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xml:space="preserve">- виконання юридичними особами, незалежно від форми власності, комплексного опорядження, утримання і зовнішнього благоустрою території, прилеглої до об’єкта або землекористування, відповідно до укладених договорів (улаштування тротуарної плитки, встановлення урн, </w:t>
      </w:r>
      <w:proofErr w:type="spellStart"/>
      <w:r w:rsidRPr="00C90748">
        <w:rPr>
          <w:rFonts w:ascii="Times New Roman" w:hAnsi="Times New Roman" w:cs="Times New Roman"/>
        </w:rPr>
        <w:t>дощок</w:t>
      </w:r>
      <w:proofErr w:type="spellEnd"/>
      <w:r w:rsidRPr="00C90748">
        <w:rPr>
          <w:rFonts w:ascii="Times New Roman" w:hAnsi="Times New Roman" w:cs="Times New Roman"/>
        </w:rPr>
        <w:t xml:space="preserve"> оголошень, пандусів, санітарне очищення прилеглих територій тощо);</w:t>
      </w:r>
    </w:p>
    <w:p w14:paraId="7534C1EF"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виявлення юридичних осіб, які відмовляються укладати договори на вивіз побутових відходів;</w:t>
      </w:r>
    </w:p>
    <w:p w14:paraId="0400E7D0"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відновлення юридичними та фізичними особами зовнішнього вигляду фасадів будинків та споруд відповідно до Правил благоустрою;</w:t>
      </w:r>
    </w:p>
    <w:p w14:paraId="31C9BEF3" w14:textId="77777777" w:rsidR="00444EB3" w:rsidRDefault="00C90748" w:rsidP="00444EB3">
      <w:pPr>
        <w:ind w:firstLine="709"/>
        <w:jc w:val="both"/>
        <w:rPr>
          <w:rFonts w:ascii="Times New Roman" w:hAnsi="Times New Roman" w:cs="Times New Roman"/>
        </w:rPr>
      </w:pPr>
      <w:r w:rsidRPr="00C90748">
        <w:rPr>
          <w:rFonts w:ascii="Times New Roman" w:hAnsi="Times New Roman" w:cs="Times New Roman"/>
        </w:rPr>
        <w:t>- санітарне та технічне утримання прибудинкових територій, які обслуговуються підприємствами, ОСББ, організаціями тощо (прибирання сміття, покіс трави, знищення бур’янів, обов’язкове укладання договорів на вивіз побутових відходів, ремонт та фарбування дитячих майданчиків, споруд побутового призначення тощо) відповідно до вимог Правил благоустрою та інших нормативно-правових актів у сфері благоустрою;</w:t>
      </w:r>
    </w:p>
    <w:p w14:paraId="23AF4672" w14:textId="77777777" w:rsidR="00C90748" w:rsidRPr="00C90748" w:rsidRDefault="00444EB3" w:rsidP="00444EB3">
      <w:pPr>
        <w:ind w:firstLine="709"/>
        <w:jc w:val="both"/>
        <w:rPr>
          <w:rFonts w:ascii="Times New Roman" w:hAnsi="Times New Roman" w:cs="Times New Roman"/>
        </w:rPr>
      </w:pPr>
      <w:r>
        <w:rPr>
          <w:rFonts w:ascii="Times New Roman" w:hAnsi="Times New Roman" w:cs="Times New Roman"/>
        </w:rPr>
        <w:t xml:space="preserve">- </w:t>
      </w:r>
      <w:r w:rsidR="00C90748" w:rsidRPr="00C90748">
        <w:rPr>
          <w:rFonts w:ascii="Times New Roman" w:hAnsi="Times New Roman" w:cs="Times New Roman"/>
        </w:rPr>
        <w:t>санітарне утримання прилеглих територій</w:t>
      </w:r>
      <w:r>
        <w:rPr>
          <w:rFonts w:ascii="Times New Roman" w:hAnsi="Times New Roman" w:cs="Times New Roman"/>
        </w:rPr>
        <w:t>,</w:t>
      </w:r>
      <w:r w:rsidR="00C90748" w:rsidRPr="00C90748">
        <w:rPr>
          <w:rFonts w:ascii="Times New Roman" w:hAnsi="Times New Roman" w:cs="Times New Roman"/>
        </w:rPr>
        <w:t xml:space="preserve"> забудови приватного сектору (прибирання прилеглих територій від сміття, покіс трави, знищення бур’янів, обов’язкове укладання</w:t>
      </w:r>
      <w:r w:rsidR="00B16F44">
        <w:rPr>
          <w:rFonts w:ascii="Times New Roman" w:hAnsi="Times New Roman" w:cs="Times New Roman"/>
        </w:rPr>
        <w:t xml:space="preserve"> </w:t>
      </w:r>
      <w:r w:rsidR="00C90748" w:rsidRPr="00C90748">
        <w:rPr>
          <w:rFonts w:ascii="Times New Roman" w:hAnsi="Times New Roman" w:cs="Times New Roman"/>
        </w:rPr>
        <w:t>договорів на вивіз побутових відходів, ремонт та фарбування парканів тощо) відповідно до вимог Правил благоустрою та інших нормативно-правових актів у сфері благоустрою;</w:t>
      </w:r>
    </w:p>
    <w:p w14:paraId="162E58E9"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xml:space="preserve">- проведення організаційних заходів щодо санітарного прибирання територій </w:t>
      </w:r>
      <w:r w:rsidR="00D13A7D" w:rsidRPr="00C90748">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в ході акції «День довкілля» тощо.</w:t>
      </w:r>
    </w:p>
    <w:p w14:paraId="0B159FCA" w14:textId="77777777" w:rsidR="00C90748" w:rsidRPr="00033B68" w:rsidRDefault="00C90748" w:rsidP="00C90748">
      <w:pPr>
        <w:shd w:val="clear" w:color="auto" w:fill="FFFFFF"/>
        <w:ind w:firstLine="709"/>
        <w:jc w:val="both"/>
        <w:rPr>
          <w:rFonts w:ascii="Times New Roman" w:hAnsi="Times New Roman" w:cs="Times New Roman"/>
          <w:bCs/>
          <w:sz w:val="12"/>
          <w:szCs w:val="12"/>
        </w:rPr>
      </w:pPr>
    </w:p>
    <w:p w14:paraId="579FC440" w14:textId="77777777" w:rsidR="00C90748" w:rsidRPr="00C90748" w:rsidRDefault="00C90748" w:rsidP="00C90748">
      <w:pPr>
        <w:shd w:val="clear" w:color="auto" w:fill="FFFFFF"/>
        <w:jc w:val="center"/>
        <w:rPr>
          <w:rFonts w:ascii="Times New Roman" w:hAnsi="Times New Roman" w:cs="Times New Roman"/>
          <w:b/>
        </w:rPr>
      </w:pPr>
      <w:bookmarkStart w:id="2" w:name="bookmark2"/>
      <w:r w:rsidRPr="00C90748">
        <w:rPr>
          <w:rFonts w:ascii="Times New Roman" w:hAnsi="Times New Roman" w:cs="Times New Roman"/>
          <w:b/>
        </w:rPr>
        <w:t xml:space="preserve">3. </w:t>
      </w:r>
      <w:bookmarkEnd w:id="2"/>
      <w:r w:rsidRPr="00C90748">
        <w:rPr>
          <w:rFonts w:ascii="Times New Roman" w:hAnsi="Times New Roman" w:cs="Times New Roman"/>
          <w:b/>
          <w:caps/>
        </w:rPr>
        <w:t>Визначення мети Програми</w:t>
      </w:r>
    </w:p>
    <w:p w14:paraId="2738AA1C" w14:textId="77777777" w:rsidR="00C90748" w:rsidRPr="00033B68" w:rsidRDefault="00C90748" w:rsidP="00C90748">
      <w:pPr>
        <w:shd w:val="clear" w:color="auto" w:fill="FFFFFF"/>
        <w:jc w:val="center"/>
        <w:rPr>
          <w:rFonts w:ascii="Times New Roman" w:hAnsi="Times New Roman" w:cs="Times New Roman"/>
          <w:b/>
          <w:sz w:val="12"/>
          <w:szCs w:val="12"/>
        </w:rPr>
      </w:pPr>
    </w:p>
    <w:p w14:paraId="43E2CC5D"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З метою підвищення рівня громадської безпеки та правопорядку на період воєнного стану та упродовж одного року після його припинення або скасування з метою організації чергувань, патрулювань на територ</w:t>
      </w:r>
      <w:r w:rsidR="00444EB3">
        <w:rPr>
          <w:rFonts w:ascii="Times New Roman" w:hAnsi="Times New Roman" w:cs="Times New Roman"/>
        </w:rPr>
        <w:t xml:space="preserve">ії населених пунктів </w:t>
      </w:r>
      <w:proofErr w:type="spellStart"/>
      <w:r w:rsidR="00793DD7">
        <w:rPr>
          <w:rFonts w:ascii="Times New Roman" w:hAnsi="Times New Roman" w:cs="Times New Roman"/>
        </w:rPr>
        <w:t>Південнівської</w:t>
      </w:r>
      <w:r w:rsidRPr="00C90748">
        <w:rPr>
          <w:rFonts w:ascii="Times New Roman" w:hAnsi="Times New Roman" w:cs="Times New Roman"/>
        </w:rPr>
        <w:t>міської</w:t>
      </w:r>
      <w:proofErr w:type="spellEnd"/>
      <w:r w:rsidRPr="00C90748">
        <w:rPr>
          <w:rFonts w:ascii="Times New Roman" w:hAnsi="Times New Roman" w:cs="Times New Roman"/>
        </w:rPr>
        <w:t xml:space="preserve"> територіальної громади Одеського району Одеської області.</w:t>
      </w:r>
    </w:p>
    <w:p w14:paraId="6EC6DD9B" w14:textId="77777777" w:rsidR="00C90748" w:rsidRPr="00C90748" w:rsidRDefault="00C90748" w:rsidP="00444EB3">
      <w:pPr>
        <w:ind w:firstLine="709"/>
        <w:jc w:val="both"/>
        <w:rPr>
          <w:rFonts w:ascii="Times New Roman" w:hAnsi="Times New Roman" w:cs="Times New Roman"/>
          <w:b/>
          <w:bCs/>
        </w:rPr>
      </w:pPr>
      <w:r w:rsidRPr="00C90748">
        <w:rPr>
          <w:rFonts w:ascii="Times New Roman" w:hAnsi="Times New Roman" w:cs="Times New Roman"/>
        </w:rPr>
        <w:t xml:space="preserve">Забезпечення правопорядку на території населених пунктів </w:t>
      </w:r>
      <w:r w:rsidR="008144D2">
        <w:rPr>
          <w:rFonts w:ascii="Times New Roman" w:hAnsi="Times New Roman" w:cs="Times New Roman"/>
        </w:rPr>
        <w:t>Південнівської</w:t>
      </w:r>
      <w:r w:rsidR="00444EB3">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та публічної безпеки у сфері благоустрою, торгівлі, реклами, на території </w:t>
      </w:r>
      <w:r w:rsidR="00793DD7">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здійснюватиметься шляхом вжиття комплексу заходів, спрямованих на усунення причин та умов учинення протиправних діянь, а також налагодження дієвої співпраці з Відділенням поліції 4 Одеського районного управління поліції 2 Головного управління національної поліції в Одеській області, органами державної влади та місцевого самоврядування; сприяння стабільному соціально-економічному розвитку </w:t>
      </w:r>
      <w:r w:rsidR="00793DD7">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покращенню інвестиційного клімату; створення системи соціальної профілактики правопорушень, атмосфери суспільної нетерпимості до порушень населення </w:t>
      </w:r>
      <w:r w:rsidR="00793DD7">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удосконалення діяльності місцевих контролюючих органів у сфері благоустрою та покращення їх матеріально-технічного забезпечення; розвиток інфраструктури та підтримка громадських ініціатив у сфері безпеки. Виконання даної Програми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793DD7">
        <w:rPr>
          <w:rFonts w:ascii="Times New Roman" w:hAnsi="Times New Roman" w:cs="Times New Roman"/>
        </w:rPr>
        <w:t>Південнівської</w:t>
      </w:r>
      <w:r w:rsidR="00B16F44">
        <w:rPr>
          <w:rFonts w:ascii="Times New Roman" w:hAnsi="Times New Roman" w:cs="Times New Roman"/>
        </w:rPr>
        <w:t xml:space="preserve"> </w:t>
      </w:r>
      <w:r w:rsidRPr="00C90748">
        <w:rPr>
          <w:rFonts w:ascii="Times New Roman" w:hAnsi="Times New Roman" w:cs="Times New Roman"/>
        </w:rPr>
        <w:t>міської територіальної громади.</w:t>
      </w:r>
    </w:p>
    <w:p w14:paraId="5E306AA2" w14:textId="77777777" w:rsidR="00C90748" w:rsidRPr="00033B68" w:rsidRDefault="00C90748" w:rsidP="00C90748">
      <w:pPr>
        <w:jc w:val="both"/>
        <w:rPr>
          <w:rFonts w:ascii="Times New Roman" w:hAnsi="Times New Roman" w:cs="Times New Roman"/>
          <w:b/>
          <w:bCs/>
          <w:sz w:val="12"/>
          <w:szCs w:val="12"/>
        </w:rPr>
      </w:pPr>
    </w:p>
    <w:p w14:paraId="0277B547" w14:textId="77777777" w:rsidR="00C90748" w:rsidRDefault="00C90748" w:rsidP="00444EB3">
      <w:pPr>
        <w:pStyle w:val="10"/>
        <w:keepNext/>
        <w:keepLines/>
        <w:shd w:val="clear" w:color="auto" w:fill="auto"/>
        <w:tabs>
          <w:tab w:val="left" w:pos="790"/>
        </w:tabs>
        <w:spacing w:line="240" w:lineRule="auto"/>
        <w:ind w:firstLine="0"/>
        <w:jc w:val="center"/>
        <w:rPr>
          <w:caps/>
          <w:sz w:val="24"/>
          <w:szCs w:val="24"/>
        </w:rPr>
      </w:pPr>
      <w:r w:rsidRPr="00C90748">
        <w:rPr>
          <w:sz w:val="24"/>
          <w:szCs w:val="24"/>
        </w:rPr>
        <w:t xml:space="preserve">4. </w:t>
      </w:r>
      <w:r w:rsidRPr="00C90748">
        <w:rPr>
          <w:caps/>
          <w:sz w:val="24"/>
          <w:szCs w:val="24"/>
        </w:rPr>
        <w:t xml:space="preserve">Обґрунтування завдань і засобів розв’язання проблеми. Показники результативності </w:t>
      </w:r>
    </w:p>
    <w:p w14:paraId="457211E6" w14:textId="77777777" w:rsidR="00444EB3" w:rsidRPr="00033B68" w:rsidRDefault="00444EB3" w:rsidP="00444EB3">
      <w:pPr>
        <w:pStyle w:val="10"/>
        <w:keepNext/>
        <w:keepLines/>
        <w:shd w:val="clear" w:color="auto" w:fill="auto"/>
        <w:tabs>
          <w:tab w:val="left" w:pos="790"/>
        </w:tabs>
        <w:spacing w:line="240" w:lineRule="auto"/>
        <w:ind w:firstLine="0"/>
        <w:jc w:val="center"/>
        <w:rPr>
          <w:sz w:val="12"/>
          <w:szCs w:val="12"/>
        </w:rPr>
      </w:pPr>
    </w:p>
    <w:p w14:paraId="44258BBC"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Оптимальним шляхом вирішення зазначених проблем є здійснення наступних дій на таких пріоритетних напрямках як:</w:t>
      </w:r>
    </w:p>
    <w:p w14:paraId="6F6E7A58"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підтримка безпеки та правопорядку на території  населених пунктів </w:t>
      </w:r>
      <w:r w:rsidR="00793DD7">
        <w:rPr>
          <w:rFonts w:ascii="Times New Roman" w:hAnsi="Times New Roman" w:cs="Times New Roman"/>
        </w:rPr>
        <w:t>Південнівської</w:t>
      </w:r>
      <w:r w:rsidR="00B16F44">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7C587402"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впровадження оперативного розгортання заходів з охорони важливих (стратегічних) об’єктів і комунікацій, органів державної влади, території населених пунктів і населення </w:t>
      </w:r>
      <w:r w:rsidR="00793DD7">
        <w:rPr>
          <w:rFonts w:ascii="Times New Roman" w:hAnsi="Times New Roman" w:cs="Times New Roman"/>
        </w:rPr>
        <w:t>Південнівської</w:t>
      </w:r>
      <w:r w:rsidR="00B16F44">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68675C3F"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комплексне розв’язання проблем матеріально-технічного забезпечення відділу муніципальної охорони (безпеки) </w:t>
      </w:r>
      <w:r w:rsidR="00444EB3" w:rsidRPr="00444EB3">
        <w:rPr>
          <w:rFonts w:ascii="Times New Roman" w:hAnsi="Times New Roman" w:cs="Times New Roman"/>
          <w:caps/>
          <w:color w:val="auto"/>
        </w:rPr>
        <w:t>ПІВДЕННІВськ</w:t>
      </w:r>
      <w:r w:rsidRPr="00C90748">
        <w:rPr>
          <w:rFonts w:ascii="Times New Roman" w:hAnsi="Times New Roman" w:cs="Times New Roman"/>
        </w:rPr>
        <w:t>ОГО КОМУНАЛЬНОГО ПІДПРИЄМСТВА «МУНІЦИПАЛЬНА ВАРТА» засобами предметами речового майна і спорядження згідно з потребами;</w:t>
      </w:r>
    </w:p>
    <w:p w14:paraId="604ACFE6"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захист інтересів мешканців </w:t>
      </w:r>
      <w:r w:rsidR="00793DD7">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у сфері благоустрою;</w:t>
      </w:r>
    </w:p>
    <w:p w14:paraId="3116A3CA"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створення атмосфери суспільної нетерпимості до правопорушень у сфері благоустрою, торгівлі, реклами на території </w:t>
      </w:r>
      <w:r w:rsidR="00793DD7">
        <w:rPr>
          <w:rFonts w:ascii="Times New Roman" w:hAnsi="Times New Roman" w:cs="Times New Roman"/>
        </w:rPr>
        <w:t xml:space="preserve">Південнівської </w:t>
      </w:r>
      <w:r w:rsidRPr="00C90748">
        <w:rPr>
          <w:rFonts w:ascii="Times New Roman" w:hAnsi="Times New Roman" w:cs="Times New Roman"/>
        </w:rPr>
        <w:t>міської територіальної громади;</w:t>
      </w:r>
    </w:p>
    <w:p w14:paraId="4C96522D"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оперативне реагування на порушення шляхом його присікання або припинення;</w:t>
      </w:r>
    </w:p>
    <w:p w14:paraId="3DDB615D"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викорінення стихійної торгівлі у невстановлених місцях;</w:t>
      </w:r>
    </w:p>
    <w:p w14:paraId="2432FE89"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надання попереджень та приписів порушникам, (складання протоколів) проведення демонтажу самовільно встановлених тимчасових споруд та рекламних засобів;</w:t>
      </w:r>
    </w:p>
    <w:p w14:paraId="535B87C3"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проведення агітаційної та роз’яснювальної роботи серед населення.</w:t>
      </w:r>
    </w:p>
    <w:p w14:paraId="7974344E"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 xml:space="preserve">Засобами розв’язання проблем є суттєве покращення матеріально-технічного стану контролюючого органу - </w:t>
      </w:r>
      <w:r w:rsidR="00440C8A" w:rsidRPr="00440C8A">
        <w:rPr>
          <w:rFonts w:ascii="Times New Roman" w:hAnsi="Times New Roman" w:cs="Times New Roman"/>
          <w:caps/>
          <w:color w:val="auto"/>
        </w:rPr>
        <w:t>ПІВДЕННІВсь</w:t>
      </w:r>
      <w:r w:rsidRPr="00C90748">
        <w:rPr>
          <w:rFonts w:ascii="Times New Roman" w:hAnsi="Times New Roman" w:cs="Times New Roman"/>
        </w:rPr>
        <w:t>КОГО КОМУНАЛЬНОГО ПІДПРИЄМСТВА «МУНІЦИПАЛЬНА ВАРТА».</w:t>
      </w:r>
    </w:p>
    <w:p w14:paraId="7A0786D3"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Визначення напрямків та реалізація заходів Програми забезпечить виконання завдань, а саме спрямування дій виконавчих органів міської ради, підприємств, установ, організацій, громадських формувань та населення на:</w:t>
      </w:r>
    </w:p>
    <w:p w14:paraId="0DCC3B7A" w14:textId="77777777" w:rsidR="00C90748" w:rsidRPr="00C90748" w:rsidRDefault="00C90748" w:rsidP="00C90748">
      <w:pPr>
        <w:widowControl/>
        <w:numPr>
          <w:ilvl w:val="0"/>
          <w:numId w:val="16"/>
        </w:numPr>
        <w:tabs>
          <w:tab w:val="left" w:pos="0"/>
          <w:tab w:val="left" w:pos="993"/>
        </w:tabs>
        <w:ind w:firstLine="709"/>
        <w:jc w:val="both"/>
        <w:rPr>
          <w:rFonts w:ascii="Times New Roman" w:hAnsi="Times New Roman" w:cs="Times New Roman"/>
        </w:rPr>
      </w:pPr>
      <w:r w:rsidRPr="00C90748">
        <w:rPr>
          <w:rFonts w:ascii="Times New Roman" w:hAnsi="Times New Roman" w:cs="Times New Roman"/>
        </w:rPr>
        <w:lastRenderedPageBreak/>
        <w:t xml:space="preserve">виявлення та оперативне реагування на порушення Правил благоустрою та інших нормативно-правових актів у сфері благоустрою; </w:t>
      </w:r>
    </w:p>
    <w:p w14:paraId="6F125D4E" w14:textId="77777777" w:rsidR="00C90748" w:rsidRPr="00C90748" w:rsidRDefault="00C90748" w:rsidP="00C90748">
      <w:pPr>
        <w:widowControl/>
        <w:numPr>
          <w:ilvl w:val="0"/>
          <w:numId w:val="16"/>
        </w:numPr>
        <w:tabs>
          <w:tab w:val="left" w:pos="0"/>
          <w:tab w:val="left" w:pos="993"/>
        </w:tabs>
        <w:ind w:firstLine="709"/>
        <w:jc w:val="both"/>
        <w:rPr>
          <w:rFonts w:ascii="Times New Roman" w:hAnsi="Times New Roman" w:cs="Times New Roman"/>
        </w:rPr>
      </w:pPr>
      <w:r w:rsidRPr="00C90748">
        <w:rPr>
          <w:rFonts w:ascii="Times New Roman" w:hAnsi="Times New Roman" w:cs="Times New Roman"/>
        </w:rPr>
        <w:t xml:space="preserve">протидію торгівлі у невстановлених місцях та протидія паркуванню, зупинкам та стоянкам у заборонених місцях; </w:t>
      </w:r>
    </w:p>
    <w:p w14:paraId="2E927D10" w14:textId="77777777" w:rsidR="00C90748" w:rsidRPr="00C90748" w:rsidRDefault="00C90748" w:rsidP="00C90748">
      <w:pPr>
        <w:widowControl/>
        <w:numPr>
          <w:ilvl w:val="0"/>
          <w:numId w:val="16"/>
        </w:numPr>
        <w:tabs>
          <w:tab w:val="left" w:pos="0"/>
          <w:tab w:val="left" w:pos="993"/>
        </w:tabs>
        <w:ind w:firstLine="709"/>
        <w:jc w:val="both"/>
        <w:rPr>
          <w:rFonts w:ascii="Times New Roman" w:hAnsi="Times New Roman" w:cs="Times New Roman"/>
        </w:rPr>
      </w:pPr>
      <w:r w:rsidRPr="00C90748">
        <w:rPr>
          <w:rFonts w:ascii="Times New Roman" w:hAnsi="Times New Roman" w:cs="Times New Roman"/>
        </w:rPr>
        <w:t>недопущення встановлення самовільно встановлених тимчасових споруд, самовільної реклами у невстановлених місцях, самозахвату земельних ділянок;</w:t>
      </w:r>
    </w:p>
    <w:p w14:paraId="44D48EE0"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Виконання зазначених завдань підвисить рівень громадської безпеки і порядку на територ</w:t>
      </w:r>
      <w:r w:rsidR="00440C8A">
        <w:rPr>
          <w:rFonts w:ascii="Times New Roman" w:hAnsi="Times New Roman" w:cs="Times New Roman"/>
        </w:rPr>
        <w:t xml:space="preserve">ії населених пунктів </w:t>
      </w:r>
      <w:r w:rsidR="00793DD7">
        <w:rPr>
          <w:rFonts w:ascii="Times New Roman" w:hAnsi="Times New Roman" w:cs="Times New Roman"/>
        </w:rPr>
        <w:t>Південнівської</w:t>
      </w:r>
      <w:r w:rsidR="00B16F44">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Одеського району Одеської області; забезпечить покращення стану міського середовища, формування у мешканців </w:t>
      </w:r>
      <w:r w:rsidR="00793DD7">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активної громадянської позиції щодо збереження природних ресурсів, об’єктів та елементів благоустрою.</w:t>
      </w:r>
    </w:p>
    <w:p w14:paraId="297A0CD4"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Перелік заходів програми наведений у додатку 1.</w:t>
      </w:r>
    </w:p>
    <w:p w14:paraId="4A4AF89B"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Показники результативності програми наведені у додатку 2.</w:t>
      </w:r>
    </w:p>
    <w:p w14:paraId="3930391C" w14:textId="77777777" w:rsidR="00C90748" w:rsidRPr="00033B68" w:rsidRDefault="00C90748" w:rsidP="00C90748">
      <w:pPr>
        <w:ind w:firstLine="708"/>
        <w:jc w:val="both"/>
        <w:rPr>
          <w:rFonts w:ascii="Times New Roman" w:hAnsi="Times New Roman" w:cs="Times New Roman"/>
          <w:sz w:val="12"/>
          <w:szCs w:val="12"/>
        </w:rPr>
      </w:pPr>
    </w:p>
    <w:p w14:paraId="0A0BC91B" w14:textId="77777777" w:rsidR="00C90748" w:rsidRPr="00C90748" w:rsidRDefault="00C90748" w:rsidP="00C90748">
      <w:pPr>
        <w:jc w:val="center"/>
        <w:rPr>
          <w:rFonts w:ascii="Times New Roman" w:hAnsi="Times New Roman" w:cs="Times New Roman"/>
          <w:b/>
        </w:rPr>
      </w:pPr>
      <w:bookmarkStart w:id="3" w:name="bookmark4"/>
      <w:r w:rsidRPr="00C90748">
        <w:rPr>
          <w:rFonts w:ascii="Times New Roman" w:hAnsi="Times New Roman" w:cs="Times New Roman"/>
          <w:b/>
        </w:rPr>
        <w:t xml:space="preserve">5. </w:t>
      </w:r>
      <w:r w:rsidRPr="00C90748">
        <w:rPr>
          <w:rFonts w:ascii="Times New Roman" w:hAnsi="Times New Roman" w:cs="Times New Roman"/>
          <w:b/>
          <w:caps/>
        </w:rPr>
        <w:t>Очікувані результати виконання Програми</w:t>
      </w:r>
    </w:p>
    <w:p w14:paraId="012ED3CC" w14:textId="77777777" w:rsidR="00C90748" w:rsidRPr="00033B68" w:rsidRDefault="00C90748" w:rsidP="00C90748">
      <w:pPr>
        <w:jc w:val="center"/>
        <w:rPr>
          <w:rFonts w:ascii="Times New Roman" w:hAnsi="Times New Roman" w:cs="Times New Roman"/>
          <w:b/>
          <w:sz w:val="12"/>
          <w:szCs w:val="12"/>
        </w:rPr>
      </w:pPr>
    </w:p>
    <w:p w14:paraId="7C7FFB6B"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В результаті реалізації заходів Програми на території</w:t>
      </w:r>
      <w:r w:rsidR="00B16F44">
        <w:rPr>
          <w:rFonts w:ascii="Times New Roman" w:hAnsi="Times New Roman" w:cs="Times New Roman"/>
        </w:rPr>
        <w:t xml:space="preserve"> </w:t>
      </w:r>
      <w:r w:rsidR="00793DD7">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відбудеться:</w:t>
      </w:r>
    </w:p>
    <w:p w14:paraId="54DD2E8F"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підтримання безпеки і правопорядку на територ</w:t>
      </w:r>
      <w:r w:rsidR="00FA550C">
        <w:rPr>
          <w:rFonts w:ascii="Times New Roman" w:hAnsi="Times New Roman" w:cs="Times New Roman"/>
        </w:rPr>
        <w:t xml:space="preserve">ії населених пунктів </w:t>
      </w:r>
      <w:r w:rsidR="00D13A7D" w:rsidRPr="00C90748">
        <w:rPr>
          <w:rFonts w:ascii="Times New Roman" w:hAnsi="Times New Roman" w:cs="Times New Roman"/>
        </w:rPr>
        <w:t xml:space="preserve">Південнівської </w:t>
      </w:r>
      <w:r w:rsidRPr="00C90748">
        <w:rPr>
          <w:rFonts w:ascii="Times New Roman" w:hAnsi="Times New Roman" w:cs="Times New Roman"/>
        </w:rPr>
        <w:t>міської територіальної громади Одеського району Одеської області на період воєнного стану та упродовж одного року після його припинення або скасування;</w:t>
      </w:r>
    </w:p>
    <w:p w14:paraId="444FFE8A"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xml:space="preserve">- підсилення охорони важливих (стратегічних) об’єктів і комунікацій, органів державної влади, території і населення </w:t>
      </w:r>
      <w:r w:rsidR="00793DD7">
        <w:rPr>
          <w:rFonts w:ascii="Times New Roman" w:hAnsi="Times New Roman" w:cs="Times New Roman"/>
        </w:rPr>
        <w:t>Південнівської</w:t>
      </w:r>
      <w:r w:rsidR="00B16F44">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4BE4BEC3"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покращення міського середовища, збереження об’єктів та елементів благоустрою;</w:t>
      </w:r>
    </w:p>
    <w:p w14:paraId="21771562"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xml:space="preserve">- утримання територій, інженерних об’єктів </w:t>
      </w:r>
      <w:r w:rsidR="00793DD7">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в належному санітарному і технічному стані;</w:t>
      </w:r>
    </w:p>
    <w:p w14:paraId="707C2292"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поліпшення екологічної ситуації, забезпечення раціонального використання природних ресурсів;</w:t>
      </w:r>
    </w:p>
    <w:p w14:paraId="6547304D"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ліквідація торгівлі у невстановлених місцях.</w:t>
      </w:r>
    </w:p>
    <w:p w14:paraId="7714DE26" w14:textId="77777777" w:rsidR="00C90748" w:rsidRPr="00033B68" w:rsidRDefault="00C90748" w:rsidP="00C90748">
      <w:pPr>
        <w:jc w:val="center"/>
        <w:rPr>
          <w:rFonts w:ascii="Times New Roman" w:hAnsi="Times New Roman" w:cs="Times New Roman"/>
          <w:b/>
          <w:sz w:val="12"/>
          <w:szCs w:val="12"/>
        </w:rPr>
      </w:pPr>
    </w:p>
    <w:p w14:paraId="769B5262" w14:textId="77777777" w:rsidR="00C90748" w:rsidRPr="00C90748" w:rsidRDefault="00C90748" w:rsidP="00C90748">
      <w:pPr>
        <w:jc w:val="center"/>
        <w:rPr>
          <w:rFonts w:ascii="Times New Roman" w:hAnsi="Times New Roman" w:cs="Times New Roman"/>
          <w:b/>
        </w:rPr>
      </w:pPr>
      <w:r w:rsidRPr="00C90748">
        <w:rPr>
          <w:rFonts w:ascii="Times New Roman" w:hAnsi="Times New Roman" w:cs="Times New Roman"/>
          <w:b/>
        </w:rPr>
        <w:t xml:space="preserve">6. </w:t>
      </w:r>
      <w:r w:rsidRPr="00C90748">
        <w:rPr>
          <w:rFonts w:ascii="Times New Roman" w:hAnsi="Times New Roman" w:cs="Times New Roman"/>
          <w:b/>
          <w:caps/>
        </w:rPr>
        <w:t>Обсяги та джерела фінансування Програми</w:t>
      </w:r>
    </w:p>
    <w:p w14:paraId="3FB48019" w14:textId="77777777" w:rsidR="00C90748" w:rsidRPr="00033B68" w:rsidRDefault="00C90748" w:rsidP="00C90748">
      <w:pPr>
        <w:jc w:val="center"/>
        <w:rPr>
          <w:rFonts w:ascii="Times New Roman" w:hAnsi="Times New Roman" w:cs="Times New Roman"/>
          <w:b/>
          <w:sz w:val="12"/>
          <w:szCs w:val="12"/>
        </w:rPr>
      </w:pPr>
    </w:p>
    <w:p w14:paraId="0AA31AB9"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Джерелами фінансування Програми є бюджет </w:t>
      </w:r>
      <w:r w:rsidR="00793DD7">
        <w:rPr>
          <w:rFonts w:ascii="Times New Roman" w:hAnsi="Times New Roman" w:cs="Times New Roman"/>
        </w:rPr>
        <w:t xml:space="preserve">Південнівської </w:t>
      </w:r>
      <w:r w:rsidRPr="00C90748">
        <w:rPr>
          <w:rFonts w:ascii="Times New Roman" w:hAnsi="Times New Roman" w:cs="Times New Roman"/>
        </w:rPr>
        <w:t xml:space="preserve"> міської територіальної  громади та інші джерела, які не заборонені чинним законодавством України. </w:t>
      </w:r>
    </w:p>
    <w:p w14:paraId="2E44E44E"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 xml:space="preserve">Виконавцем програми є виконавчий комітет Південнівської міської ради Одеського району Одеської області, </w:t>
      </w:r>
      <w:r w:rsidR="00415DA8">
        <w:rPr>
          <w:rFonts w:ascii="Times New Roman" w:hAnsi="Times New Roman" w:cs="Times New Roman"/>
        </w:rPr>
        <w:t>П</w:t>
      </w:r>
      <w:r w:rsidRPr="00C90748">
        <w:rPr>
          <w:rFonts w:ascii="Times New Roman" w:hAnsi="Times New Roman" w:cs="Times New Roman"/>
          <w:caps/>
        </w:rPr>
        <w:t>кп</w:t>
      </w:r>
      <w:r w:rsidRPr="00C90748">
        <w:rPr>
          <w:rFonts w:ascii="Times New Roman" w:hAnsi="Times New Roman" w:cs="Times New Roman"/>
        </w:rPr>
        <w:t xml:space="preserve"> «</w:t>
      </w:r>
      <w:r w:rsidRPr="00C90748">
        <w:rPr>
          <w:rFonts w:ascii="Times New Roman" w:hAnsi="Times New Roman" w:cs="Times New Roman"/>
          <w:caps/>
        </w:rPr>
        <w:t>Муніципальна варта</w:t>
      </w:r>
      <w:r w:rsidRPr="00C90748">
        <w:rPr>
          <w:rFonts w:ascii="Times New Roman" w:hAnsi="Times New Roman" w:cs="Times New Roman"/>
        </w:rPr>
        <w:t>».</w:t>
      </w:r>
    </w:p>
    <w:p w14:paraId="23F7478C" w14:textId="77777777" w:rsidR="00C90748" w:rsidRPr="00C90748" w:rsidRDefault="00C90748" w:rsidP="00415DA8">
      <w:pPr>
        <w:ind w:firstLine="709"/>
        <w:jc w:val="both"/>
        <w:rPr>
          <w:rFonts w:ascii="Times New Roman" w:hAnsi="Times New Roman" w:cs="Times New Roman"/>
        </w:rPr>
      </w:pPr>
      <w:r w:rsidRPr="00C90748">
        <w:rPr>
          <w:rFonts w:ascii="Times New Roman" w:hAnsi="Times New Roman" w:cs="Times New Roman"/>
        </w:rPr>
        <w:t>Головним розпорядником бюджетних коштів є виконавчий комітет Південнівської міської ради Одеського району Одеської області.</w:t>
      </w:r>
    </w:p>
    <w:p w14:paraId="60809D13" w14:textId="77777777" w:rsidR="00C90748" w:rsidRPr="00C90748" w:rsidRDefault="00C90748" w:rsidP="00415DA8">
      <w:pPr>
        <w:ind w:firstLine="709"/>
        <w:jc w:val="both"/>
        <w:rPr>
          <w:rFonts w:ascii="Times New Roman" w:hAnsi="Times New Roman" w:cs="Times New Roman"/>
        </w:rPr>
      </w:pPr>
      <w:r w:rsidRPr="00C90748">
        <w:rPr>
          <w:rFonts w:ascii="Times New Roman" w:hAnsi="Times New Roman" w:cs="Times New Roman"/>
        </w:rPr>
        <w:t xml:space="preserve">Одержувачем бюджетних коштів є </w:t>
      </w:r>
      <w:r w:rsidR="00415DA8">
        <w:rPr>
          <w:rFonts w:ascii="Times New Roman" w:hAnsi="Times New Roman" w:cs="Times New Roman"/>
          <w:caps/>
        </w:rPr>
        <w:t>П</w:t>
      </w:r>
      <w:r w:rsidRPr="00C90748">
        <w:rPr>
          <w:rFonts w:ascii="Times New Roman" w:hAnsi="Times New Roman" w:cs="Times New Roman"/>
          <w:caps/>
        </w:rPr>
        <w:t>кп</w:t>
      </w:r>
      <w:r w:rsidRPr="00C90748">
        <w:rPr>
          <w:rFonts w:ascii="Times New Roman" w:hAnsi="Times New Roman" w:cs="Times New Roman"/>
        </w:rPr>
        <w:t xml:space="preserve"> «</w:t>
      </w:r>
      <w:r w:rsidRPr="00C90748">
        <w:rPr>
          <w:rFonts w:ascii="Times New Roman" w:hAnsi="Times New Roman" w:cs="Times New Roman"/>
          <w:caps/>
        </w:rPr>
        <w:t>Муніципальна варта</w:t>
      </w:r>
      <w:r w:rsidRPr="00C90748">
        <w:rPr>
          <w:rFonts w:ascii="Times New Roman" w:hAnsi="Times New Roman" w:cs="Times New Roman"/>
        </w:rPr>
        <w:t>».</w:t>
      </w:r>
    </w:p>
    <w:p w14:paraId="4116CC3A" w14:textId="77777777" w:rsidR="00C90748" w:rsidRPr="00C90748" w:rsidRDefault="00C90748" w:rsidP="00415DA8">
      <w:pPr>
        <w:ind w:firstLine="709"/>
        <w:jc w:val="both"/>
        <w:rPr>
          <w:rFonts w:ascii="Times New Roman" w:hAnsi="Times New Roman" w:cs="Times New Roman"/>
        </w:rPr>
      </w:pPr>
      <w:r w:rsidRPr="00C90748">
        <w:rPr>
          <w:rFonts w:ascii="Times New Roman" w:hAnsi="Times New Roman" w:cs="Times New Roman"/>
        </w:rPr>
        <w:t xml:space="preserve">Виконання Програми розраховано на 2025-2027 роки. Обсяг фінансових ресурсів є орієнтовним та визначатиметься з урахуванням наявного ресурсу місцевого бюджету. </w:t>
      </w:r>
    </w:p>
    <w:p w14:paraId="22A59D3F" w14:textId="77777777" w:rsidR="00C90748" w:rsidRPr="00033B68" w:rsidRDefault="00C90748" w:rsidP="00C90748">
      <w:pPr>
        <w:jc w:val="center"/>
        <w:rPr>
          <w:rFonts w:ascii="Times New Roman" w:hAnsi="Times New Roman" w:cs="Times New Roman"/>
          <w:sz w:val="12"/>
          <w:szCs w:val="12"/>
        </w:rPr>
      </w:pPr>
    </w:p>
    <w:p w14:paraId="468E3B00" w14:textId="77777777" w:rsidR="00C90748" w:rsidRPr="00C90748" w:rsidRDefault="00C90748" w:rsidP="00C90748">
      <w:pPr>
        <w:ind w:left="567"/>
        <w:jc w:val="center"/>
        <w:rPr>
          <w:rFonts w:ascii="Times New Roman" w:hAnsi="Times New Roman" w:cs="Times New Roman"/>
          <w:b/>
          <w:bCs/>
        </w:rPr>
      </w:pPr>
      <w:r w:rsidRPr="00C90748">
        <w:rPr>
          <w:rFonts w:ascii="Times New Roman" w:hAnsi="Times New Roman" w:cs="Times New Roman"/>
          <w:b/>
          <w:bCs/>
        </w:rPr>
        <w:t xml:space="preserve">РЕСУРСНЕ ЗАБЕЗПЕЧЕННЯ ПРОГРАМИ </w:t>
      </w:r>
    </w:p>
    <w:p w14:paraId="597A42EB" w14:textId="77777777" w:rsidR="00C90748" w:rsidRPr="00C90748" w:rsidRDefault="00C90748" w:rsidP="00C90748">
      <w:pPr>
        <w:tabs>
          <w:tab w:val="left" w:pos="1140"/>
        </w:tabs>
        <w:jc w:val="center"/>
        <w:rPr>
          <w:rFonts w:ascii="Times New Roman" w:hAnsi="Times New Roman" w:cs="Times New Roman"/>
        </w:rPr>
      </w:pPr>
      <w:r w:rsidRPr="00C90748">
        <w:rPr>
          <w:rFonts w:ascii="Times New Roman" w:hAnsi="Times New Roman" w:cs="Times New Roman"/>
        </w:rPr>
        <w:t xml:space="preserve">                                                                                                                                    </w:t>
      </w:r>
      <w:proofErr w:type="spellStart"/>
      <w:r w:rsidRPr="00C90748">
        <w:rPr>
          <w:rFonts w:ascii="Times New Roman" w:hAnsi="Times New Roman" w:cs="Times New Roman"/>
        </w:rPr>
        <w:t>тис.грн</w:t>
      </w:r>
      <w:proofErr w:type="spellEnd"/>
      <w:r w:rsidRPr="00C90748">
        <w:rPr>
          <w:rFonts w:ascii="Times New Roman" w:hAnsi="Times New Roman" w:cs="Times New Roman"/>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354"/>
        <w:gridCol w:w="1276"/>
        <w:gridCol w:w="1276"/>
        <w:gridCol w:w="2268"/>
      </w:tblGrid>
      <w:tr w:rsidR="00C90748" w:rsidRPr="00C90748" w14:paraId="42A2A270" w14:textId="77777777" w:rsidTr="00FF37B8">
        <w:tc>
          <w:tcPr>
            <w:tcW w:w="3182" w:type="dxa"/>
            <w:vMerge w:val="restart"/>
          </w:tcPr>
          <w:p w14:paraId="42661BFF"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Обсяг коштів, що пропонується залучити на виконання Програми</w:t>
            </w:r>
          </w:p>
        </w:tc>
        <w:tc>
          <w:tcPr>
            <w:tcW w:w="3906" w:type="dxa"/>
            <w:gridSpan w:val="3"/>
          </w:tcPr>
          <w:p w14:paraId="624CCB51"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Етапи виконання Програми</w:t>
            </w:r>
          </w:p>
          <w:p w14:paraId="3720DFC8" w14:textId="77777777" w:rsidR="00C90748" w:rsidRPr="00C90748" w:rsidRDefault="00C90748" w:rsidP="00C90748">
            <w:pPr>
              <w:jc w:val="center"/>
              <w:rPr>
                <w:rFonts w:ascii="Times New Roman" w:hAnsi="Times New Roman" w:cs="Times New Roman"/>
              </w:rPr>
            </w:pPr>
          </w:p>
        </w:tc>
        <w:tc>
          <w:tcPr>
            <w:tcW w:w="2268" w:type="dxa"/>
            <w:vMerge w:val="restart"/>
          </w:tcPr>
          <w:p w14:paraId="0335D114"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Всього витрат на виконання Програми</w:t>
            </w:r>
          </w:p>
        </w:tc>
      </w:tr>
      <w:tr w:rsidR="00C90748" w:rsidRPr="00C90748" w14:paraId="492D7088" w14:textId="77777777" w:rsidTr="00FF37B8">
        <w:tc>
          <w:tcPr>
            <w:tcW w:w="3182" w:type="dxa"/>
            <w:vMerge/>
          </w:tcPr>
          <w:p w14:paraId="743E890A" w14:textId="77777777" w:rsidR="00C90748" w:rsidRPr="00C90748" w:rsidRDefault="00C90748" w:rsidP="00C90748">
            <w:pPr>
              <w:jc w:val="center"/>
              <w:rPr>
                <w:rFonts w:ascii="Times New Roman" w:hAnsi="Times New Roman" w:cs="Times New Roman"/>
              </w:rPr>
            </w:pPr>
          </w:p>
        </w:tc>
        <w:tc>
          <w:tcPr>
            <w:tcW w:w="3906" w:type="dxa"/>
            <w:gridSpan w:val="3"/>
          </w:tcPr>
          <w:p w14:paraId="1E1C3A1F"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І етап</w:t>
            </w:r>
          </w:p>
        </w:tc>
        <w:tc>
          <w:tcPr>
            <w:tcW w:w="2268" w:type="dxa"/>
            <w:vMerge/>
          </w:tcPr>
          <w:p w14:paraId="3BEE89E8" w14:textId="77777777" w:rsidR="00C90748" w:rsidRPr="00C90748" w:rsidRDefault="00C90748" w:rsidP="00C90748">
            <w:pPr>
              <w:jc w:val="center"/>
              <w:rPr>
                <w:rFonts w:ascii="Times New Roman" w:hAnsi="Times New Roman" w:cs="Times New Roman"/>
              </w:rPr>
            </w:pPr>
          </w:p>
        </w:tc>
      </w:tr>
      <w:tr w:rsidR="00C90748" w:rsidRPr="00C90748" w14:paraId="62AEABCF" w14:textId="77777777" w:rsidTr="00FF37B8">
        <w:tc>
          <w:tcPr>
            <w:tcW w:w="3182" w:type="dxa"/>
            <w:vMerge/>
          </w:tcPr>
          <w:p w14:paraId="6F42F6C8" w14:textId="77777777" w:rsidR="00C90748" w:rsidRPr="00C90748" w:rsidRDefault="00C90748" w:rsidP="00C90748">
            <w:pPr>
              <w:jc w:val="both"/>
              <w:rPr>
                <w:rFonts w:ascii="Times New Roman" w:hAnsi="Times New Roman" w:cs="Times New Roman"/>
              </w:rPr>
            </w:pPr>
          </w:p>
        </w:tc>
        <w:tc>
          <w:tcPr>
            <w:tcW w:w="1354" w:type="dxa"/>
          </w:tcPr>
          <w:p w14:paraId="77024DA4" w14:textId="77777777" w:rsidR="00C90748" w:rsidRPr="00C90748" w:rsidRDefault="00FF37B8" w:rsidP="00FF37B8">
            <w:pPr>
              <w:jc w:val="center"/>
              <w:rPr>
                <w:rFonts w:ascii="Times New Roman" w:hAnsi="Times New Roman" w:cs="Times New Roman"/>
              </w:rPr>
            </w:pPr>
            <w:r>
              <w:rPr>
                <w:rFonts w:ascii="Times New Roman" w:hAnsi="Times New Roman" w:cs="Times New Roman"/>
              </w:rPr>
              <w:t>2025рік</w:t>
            </w:r>
          </w:p>
        </w:tc>
        <w:tc>
          <w:tcPr>
            <w:tcW w:w="1276" w:type="dxa"/>
          </w:tcPr>
          <w:p w14:paraId="2E697781"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2026рік</w:t>
            </w:r>
          </w:p>
        </w:tc>
        <w:tc>
          <w:tcPr>
            <w:tcW w:w="1276" w:type="dxa"/>
          </w:tcPr>
          <w:p w14:paraId="1F1A4B22"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2027рік</w:t>
            </w:r>
          </w:p>
        </w:tc>
        <w:tc>
          <w:tcPr>
            <w:tcW w:w="2268" w:type="dxa"/>
            <w:vMerge/>
          </w:tcPr>
          <w:p w14:paraId="4EC124D4" w14:textId="77777777" w:rsidR="00C90748" w:rsidRPr="00C90748" w:rsidRDefault="00C90748" w:rsidP="00C90748">
            <w:pPr>
              <w:jc w:val="both"/>
              <w:rPr>
                <w:rFonts w:ascii="Times New Roman" w:hAnsi="Times New Roman" w:cs="Times New Roman"/>
              </w:rPr>
            </w:pPr>
          </w:p>
        </w:tc>
      </w:tr>
      <w:tr w:rsidR="00C90748" w:rsidRPr="00C90748" w14:paraId="7E5CE11C" w14:textId="77777777" w:rsidTr="00FF37B8">
        <w:tc>
          <w:tcPr>
            <w:tcW w:w="3182" w:type="dxa"/>
          </w:tcPr>
          <w:p w14:paraId="62021963"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1</w:t>
            </w:r>
          </w:p>
        </w:tc>
        <w:tc>
          <w:tcPr>
            <w:tcW w:w="1354" w:type="dxa"/>
          </w:tcPr>
          <w:p w14:paraId="0594C81B"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w:t>
            </w:r>
          </w:p>
        </w:tc>
        <w:tc>
          <w:tcPr>
            <w:tcW w:w="1276" w:type="dxa"/>
          </w:tcPr>
          <w:p w14:paraId="37CD5ED1"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3</w:t>
            </w:r>
          </w:p>
        </w:tc>
        <w:tc>
          <w:tcPr>
            <w:tcW w:w="1276" w:type="dxa"/>
          </w:tcPr>
          <w:p w14:paraId="5CBB5BCE"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4</w:t>
            </w:r>
          </w:p>
        </w:tc>
        <w:tc>
          <w:tcPr>
            <w:tcW w:w="2268" w:type="dxa"/>
          </w:tcPr>
          <w:p w14:paraId="1ABDCC8C"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7</w:t>
            </w:r>
          </w:p>
        </w:tc>
      </w:tr>
      <w:tr w:rsidR="00381DBC" w:rsidRPr="00C90748" w14:paraId="43DC8856" w14:textId="77777777" w:rsidTr="00FF37B8">
        <w:tc>
          <w:tcPr>
            <w:tcW w:w="3182" w:type="dxa"/>
          </w:tcPr>
          <w:p w14:paraId="4C34EF99" w14:textId="77777777" w:rsidR="00381DBC" w:rsidRPr="00C90748" w:rsidRDefault="00381DBC" w:rsidP="00381DBC">
            <w:pPr>
              <w:rPr>
                <w:rFonts w:ascii="Times New Roman" w:hAnsi="Times New Roman" w:cs="Times New Roman"/>
              </w:rPr>
            </w:pPr>
            <w:r>
              <w:rPr>
                <w:rFonts w:ascii="Times New Roman" w:hAnsi="Times New Roman" w:cs="Times New Roman"/>
              </w:rPr>
              <w:t>Обсяг коштів, всього, зокрема:</w:t>
            </w:r>
          </w:p>
        </w:tc>
        <w:tc>
          <w:tcPr>
            <w:tcW w:w="1354" w:type="dxa"/>
            <w:vAlign w:val="bottom"/>
          </w:tcPr>
          <w:p w14:paraId="25D8A750" w14:textId="77777777" w:rsidR="00381DBC" w:rsidRPr="00C90748" w:rsidRDefault="00381DBC" w:rsidP="00381DBC">
            <w:pPr>
              <w:jc w:val="center"/>
              <w:rPr>
                <w:rFonts w:ascii="Times New Roman" w:hAnsi="Times New Roman" w:cs="Times New Roman"/>
                <w:b/>
                <w:bCs/>
              </w:rPr>
            </w:pPr>
            <w:r>
              <w:rPr>
                <w:rFonts w:ascii="Times New Roman" w:hAnsi="Times New Roman" w:cs="Times New Roman"/>
                <w:b/>
                <w:bCs/>
              </w:rPr>
              <w:t>18 043,35</w:t>
            </w:r>
          </w:p>
        </w:tc>
        <w:tc>
          <w:tcPr>
            <w:tcW w:w="1276" w:type="dxa"/>
            <w:vAlign w:val="bottom"/>
          </w:tcPr>
          <w:p w14:paraId="03975CAB" w14:textId="77777777" w:rsidR="00381DBC" w:rsidRPr="00E409C5" w:rsidRDefault="00381DBC" w:rsidP="00381DBC">
            <w:pPr>
              <w:jc w:val="center"/>
              <w:rPr>
                <w:rFonts w:ascii="Times New Roman" w:hAnsi="Times New Roman" w:cs="Times New Roman"/>
                <w:b/>
                <w:bCs/>
                <w:lang w:val="ru-RU"/>
              </w:rPr>
            </w:pPr>
            <w:r>
              <w:rPr>
                <w:rFonts w:ascii="Times New Roman" w:hAnsi="Times New Roman" w:cs="Times New Roman"/>
                <w:b/>
                <w:bCs/>
                <w:lang w:val="ru-RU"/>
              </w:rPr>
              <w:t>13 661,46</w:t>
            </w:r>
          </w:p>
        </w:tc>
        <w:tc>
          <w:tcPr>
            <w:tcW w:w="1276" w:type="dxa"/>
            <w:vAlign w:val="bottom"/>
          </w:tcPr>
          <w:p w14:paraId="60CAACDD" w14:textId="77777777" w:rsidR="00381DBC" w:rsidRPr="00C90748" w:rsidRDefault="00381DBC" w:rsidP="00381DBC">
            <w:pPr>
              <w:jc w:val="center"/>
              <w:rPr>
                <w:rFonts w:ascii="Times New Roman" w:hAnsi="Times New Roman" w:cs="Times New Roman"/>
                <w:b/>
                <w:bCs/>
              </w:rPr>
            </w:pPr>
            <w:r>
              <w:rPr>
                <w:rFonts w:ascii="Times New Roman" w:hAnsi="Times New Roman" w:cs="Times New Roman"/>
                <w:b/>
                <w:bCs/>
              </w:rPr>
              <w:t>13 708,55</w:t>
            </w:r>
          </w:p>
        </w:tc>
        <w:tc>
          <w:tcPr>
            <w:tcW w:w="2268" w:type="dxa"/>
            <w:vAlign w:val="bottom"/>
          </w:tcPr>
          <w:p w14:paraId="5A568296" w14:textId="77777777" w:rsidR="00381DBC" w:rsidRPr="00456B9A" w:rsidRDefault="00381DBC" w:rsidP="00381DBC">
            <w:pPr>
              <w:jc w:val="center"/>
              <w:rPr>
                <w:rFonts w:ascii="Times New Roman" w:hAnsi="Times New Roman" w:cs="Times New Roman"/>
                <w:b/>
                <w:bCs/>
                <w:lang w:val="ru-RU"/>
              </w:rPr>
            </w:pPr>
            <w:r>
              <w:rPr>
                <w:rFonts w:ascii="Times New Roman" w:hAnsi="Times New Roman" w:cs="Times New Roman"/>
                <w:b/>
                <w:bCs/>
                <w:lang w:val="ru-RU"/>
              </w:rPr>
              <w:t>45 413,36</w:t>
            </w:r>
          </w:p>
        </w:tc>
      </w:tr>
      <w:tr w:rsidR="00C90748" w:rsidRPr="00C90748" w14:paraId="3AFB4265" w14:textId="77777777" w:rsidTr="00FF37B8">
        <w:tc>
          <w:tcPr>
            <w:tcW w:w="3182" w:type="dxa"/>
          </w:tcPr>
          <w:p w14:paraId="7E672EE5" w14:textId="77777777" w:rsidR="00C90748" w:rsidRPr="00C90748" w:rsidRDefault="00FF37B8" w:rsidP="00C90748">
            <w:pPr>
              <w:jc w:val="both"/>
              <w:rPr>
                <w:rFonts w:ascii="Times New Roman" w:hAnsi="Times New Roman" w:cs="Times New Roman"/>
              </w:rPr>
            </w:pPr>
            <w:r>
              <w:rPr>
                <w:rFonts w:ascii="Times New Roman" w:hAnsi="Times New Roman" w:cs="Times New Roman"/>
              </w:rPr>
              <w:t>Державний бюджет</w:t>
            </w:r>
          </w:p>
        </w:tc>
        <w:tc>
          <w:tcPr>
            <w:tcW w:w="1354" w:type="dxa"/>
            <w:vAlign w:val="bottom"/>
          </w:tcPr>
          <w:p w14:paraId="577EF75C" w14:textId="77777777" w:rsidR="00C90748" w:rsidRPr="00C90748" w:rsidRDefault="00C90748" w:rsidP="00C90748">
            <w:pPr>
              <w:jc w:val="center"/>
              <w:rPr>
                <w:rFonts w:ascii="Times New Roman" w:hAnsi="Times New Roman" w:cs="Times New Roman"/>
                <w:b/>
                <w:bCs/>
              </w:rPr>
            </w:pPr>
          </w:p>
        </w:tc>
        <w:tc>
          <w:tcPr>
            <w:tcW w:w="1276" w:type="dxa"/>
            <w:vAlign w:val="bottom"/>
          </w:tcPr>
          <w:p w14:paraId="3CE45B1D" w14:textId="77777777" w:rsidR="00C90748" w:rsidRPr="00C90748" w:rsidRDefault="00C90748" w:rsidP="00C90748">
            <w:pPr>
              <w:jc w:val="center"/>
              <w:rPr>
                <w:rFonts w:ascii="Times New Roman" w:hAnsi="Times New Roman" w:cs="Times New Roman"/>
                <w:b/>
                <w:bCs/>
              </w:rPr>
            </w:pPr>
          </w:p>
        </w:tc>
        <w:tc>
          <w:tcPr>
            <w:tcW w:w="1276" w:type="dxa"/>
            <w:vAlign w:val="bottom"/>
          </w:tcPr>
          <w:p w14:paraId="1F884772" w14:textId="77777777" w:rsidR="00C90748" w:rsidRPr="00C90748" w:rsidRDefault="00C90748" w:rsidP="00C90748">
            <w:pPr>
              <w:jc w:val="center"/>
              <w:rPr>
                <w:rFonts w:ascii="Times New Roman" w:hAnsi="Times New Roman" w:cs="Times New Roman"/>
                <w:b/>
                <w:bCs/>
              </w:rPr>
            </w:pPr>
          </w:p>
        </w:tc>
        <w:tc>
          <w:tcPr>
            <w:tcW w:w="2268" w:type="dxa"/>
            <w:vAlign w:val="bottom"/>
          </w:tcPr>
          <w:p w14:paraId="4A29A712" w14:textId="77777777" w:rsidR="00C90748" w:rsidRPr="00C90748" w:rsidRDefault="00C90748" w:rsidP="00C90748">
            <w:pPr>
              <w:jc w:val="center"/>
              <w:rPr>
                <w:rFonts w:ascii="Times New Roman" w:hAnsi="Times New Roman" w:cs="Times New Roman"/>
                <w:b/>
                <w:bCs/>
              </w:rPr>
            </w:pPr>
          </w:p>
        </w:tc>
      </w:tr>
      <w:tr w:rsidR="00A24197" w:rsidRPr="00C90748" w14:paraId="49A9976C" w14:textId="77777777" w:rsidTr="00FF37B8">
        <w:tc>
          <w:tcPr>
            <w:tcW w:w="3182" w:type="dxa"/>
          </w:tcPr>
          <w:p w14:paraId="542EE2E6" w14:textId="77777777" w:rsidR="00A24197" w:rsidRPr="00C90748" w:rsidRDefault="00A24197" w:rsidP="00E409C5">
            <w:pPr>
              <w:jc w:val="center"/>
              <w:rPr>
                <w:rFonts w:ascii="Times New Roman" w:hAnsi="Times New Roman" w:cs="Times New Roman"/>
              </w:rPr>
            </w:pPr>
            <w:r w:rsidRPr="00C90748">
              <w:rPr>
                <w:rFonts w:ascii="Times New Roman" w:hAnsi="Times New Roman" w:cs="Times New Roman"/>
              </w:rPr>
              <w:lastRenderedPageBreak/>
              <w:t xml:space="preserve">Бюджет </w:t>
            </w:r>
            <w:r>
              <w:rPr>
                <w:rFonts w:ascii="Times New Roman" w:hAnsi="Times New Roman" w:cs="Times New Roman"/>
              </w:rPr>
              <w:t>Південнівської міської територіальної громади</w:t>
            </w:r>
          </w:p>
        </w:tc>
        <w:tc>
          <w:tcPr>
            <w:tcW w:w="1354" w:type="dxa"/>
            <w:vAlign w:val="bottom"/>
          </w:tcPr>
          <w:p w14:paraId="25C372F7" w14:textId="77777777" w:rsidR="00A24197" w:rsidRPr="00C90748" w:rsidRDefault="00A24197" w:rsidP="00660001">
            <w:pPr>
              <w:jc w:val="center"/>
              <w:rPr>
                <w:rFonts w:ascii="Times New Roman" w:hAnsi="Times New Roman" w:cs="Times New Roman"/>
                <w:b/>
                <w:bCs/>
              </w:rPr>
            </w:pPr>
            <w:r>
              <w:rPr>
                <w:rFonts w:ascii="Times New Roman" w:hAnsi="Times New Roman" w:cs="Times New Roman"/>
                <w:b/>
                <w:bCs/>
              </w:rPr>
              <w:t>18 043,35</w:t>
            </w:r>
          </w:p>
        </w:tc>
        <w:tc>
          <w:tcPr>
            <w:tcW w:w="1276" w:type="dxa"/>
            <w:vAlign w:val="bottom"/>
          </w:tcPr>
          <w:p w14:paraId="561E264D" w14:textId="77777777" w:rsidR="00A24197" w:rsidRPr="00E409C5" w:rsidRDefault="00F67325" w:rsidP="00381DBC">
            <w:pPr>
              <w:jc w:val="center"/>
              <w:rPr>
                <w:rFonts w:ascii="Times New Roman" w:hAnsi="Times New Roman" w:cs="Times New Roman"/>
                <w:b/>
                <w:bCs/>
                <w:lang w:val="ru-RU"/>
              </w:rPr>
            </w:pPr>
            <w:r>
              <w:rPr>
                <w:rFonts w:ascii="Times New Roman" w:hAnsi="Times New Roman" w:cs="Times New Roman"/>
                <w:b/>
                <w:bCs/>
                <w:lang w:val="ru-RU"/>
              </w:rPr>
              <w:t>13</w:t>
            </w:r>
            <w:r w:rsidR="00381DBC">
              <w:rPr>
                <w:rFonts w:ascii="Times New Roman" w:hAnsi="Times New Roman" w:cs="Times New Roman"/>
                <w:b/>
                <w:bCs/>
                <w:lang w:val="ru-RU"/>
              </w:rPr>
              <w:t> 661,46</w:t>
            </w:r>
          </w:p>
        </w:tc>
        <w:tc>
          <w:tcPr>
            <w:tcW w:w="1276" w:type="dxa"/>
            <w:vAlign w:val="bottom"/>
          </w:tcPr>
          <w:p w14:paraId="5DB03721" w14:textId="77777777" w:rsidR="00A24197" w:rsidRPr="00C90748" w:rsidRDefault="00A24197" w:rsidP="00660001">
            <w:pPr>
              <w:jc w:val="center"/>
              <w:rPr>
                <w:rFonts w:ascii="Times New Roman" w:hAnsi="Times New Roman" w:cs="Times New Roman"/>
                <w:b/>
                <w:bCs/>
              </w:rPr>
            </w:pPr>
            <w:r>
              <w:rPr>
                <w:rFonts w:ascii="Times New Roman" w:hAnsi="Times New Roman" w:cs="Times New Roman"/>
                <w:b/>
                <w:bCs/>
              </w:rPr>
              <w:t>13 708,55</w:t>
            </w:r>
          </w:p>
        </w:tc>
        <w:tc>
          <w:tcPr>
            <w:tcW w:w="2268" w:type="dxa"/>
            <w:vAlign w:val="bottom"/>
          </w:tcPr>
          <w:p w14:paraId="4C3FE10D" w14:textId="77777777" w:rsidR="00A24197" w:rsidRPr="00456B9A" w:rsidRDefault="00A24197" w:rsidP="00381DBC">
            <w:pPr>
              <w:jc w:val="center"/>
              <w:rPr>
                <w:rFonts w:ascii="Times New Roman" w:hAnsi="Times New Roman" w:cs="Times New Roman"/>
                <w:b/>
                <w:bCs/>
                <w:lang w:val="ru-RU"/>
              </w:rPr>
            </w:pPr>
            <w:r>
              <w:rPr>
                <w:rFonts w:ascii="Times New Roman" w:hAnsi="Times New Roman" w:cs="Times New Roman"/>
                <w:b/>
                <w:bCs/>
                <w:lang w:val="ru-RU"/>
              </w:rPr>
              <w:t>45</w:t>
            </w:r>
            <w:r w:rsidR="00381DBC">
              <w:rPr>
                <w:rFonts w:ascii="Times New Roman" w:hAnsi="Times New Roman" w:cs="Times New Roman"/>
                <w:b/>
                <w:bCs/>
                <w:lang w:val="ru-RU"/>
              </w:rPr>
              <w:t> 413,36</w:t>
            </w:r>
          </w:p>
        </w:tc>
      </w:tr>
      <w:tr w:rsidR="00C90748" w:rsidRPr="00C90748" w14:paraId="353BBDC6" w14:textId="77777777" w:rsidTr="00FF37B8">
        <w:tc>
          <w:tcPr>
            <w:tcW w:w="3182" w:type="dxa"/>
          </w:tcPr>
          <w:p w14:paraId="0A22F310" w14:textId="77777777" w:rsidR="00C90748" w:rsidRPr="00C90748" w:rsidRDefault="00FF37B8" w:rsidP="00C90748">
            <w:pPr>
              <w:jc w:val="both"/>
              <w:rPr>
                <w:rFonts w:ascii="Times New Roman" w:hAnsi="Times New Roman" w:cs="Times New Roman"/>
              </w:rPr>
            </w:pPr>
            <w:r>
              <w:rPr>
                <w:rFonts w:ascii="Times New Roman" w:hAnsi="Times New Roman" w:cs="Times New Roman"/>
              </w:rPr>
              <w:t>Інші джерела</w:t>
            </w:r>
          </w:p>
        </w:tc>
        <w:tc>
          <w:tcPr>
            <w:tcW w:w="1354" w:type="dxa"/>
            <w:vAlign w:val="center"/>
          </w:tcPr>
          <w:p w14:paraId="79D364B5" w14:textId="77777777" w:rsidR="00C90748" w:rsidRPr="00C90748" w:rsidRDefault="00C90748" w:rsidP="00C90748">
            <w:pPr>
              <w:jc w:val="center"/>
              <w:rPr>
                <w:rFonts w:ascii="Times New Roman" w:hAnsi="Times New Roman" w:cs="Times New Roman"/>
                <w:b/>
                <w:bCs/>
              </w:rPr>
            </w:pPr>
          </w:p>
        </w:tc>
        <w:tc>
          <w:tcPr>
            <w:tcW w:w="1276" w:type="dxa"/>
            <w:vAlign w:val="center"/>
          </w:tcPr>
          <w:p w14:paraId="3DCB60ED" w14:textId="77777777" w:rsidR="00C90748" w:rsidRPr="00C90748" w:rsidRDefault="00C90748" w:rsidP="00C90748">
            <w:pPr>
              <w:jc w:val="center"/>
              <w:rPr>
                <w:rFonts w:ascii="Times New Roman" w:hAnsi="Times New Roman" w:cs="Times New Roman"/>
                <w:b/>
                <w:bCs/>
              </w:rPr>
            </w:pPr>
          </w:p>
        </w:tc>
        <w:tc>
          <w:tcPr>
            <w:tcW w:w="1276" w:type="dxa"/>
            <w:vAlign w:val="center"/>
          </w:tcPr>
          <w:p w14:paraId="3E52309A" w14:textId="77777777" w:rsidR="00C90748" w:rsidRPr="00C90748" w:rsidRDefault="00C90748" w:rsidP="00C90748">
            <w:pPr>
              <w:jc w:val="center"/>
              <w:rPr>
                <w:rFonts w:ascii="Times New Roman" w:hAnsi="Times New Roman" w:cs="Times New Roman"/>
                <w:b/>
                <w:bCs/>
              </w:rPr>
            </w:pPr>
          </w:p>
        </w:tc>
        <w:tc>
          <w:tcPr>
            <w:tcW w:w="2268" w:type="dxa"/>
            <w:vAlign w:val="center"/>
          </w:tcPr>
          <w:p w14:paraId="721F48E0" w14:textId="77777777" w:rsidR="00C90748" w:rsidRPr="00C90748" w:rsidRDefault="00C90748" w:rsidP="00C90748">
            <w:pPr>
              <w:jc w:val="center"/>
              <w:rPr>
                <w:rFonts w:ascii="Times New Roman" w:hAnsi="Times New Roman" w:cs="Times New Roman"/>
                <w:b/>
                <w:bCs/>
              </w:rPr>
            </w:pPr>
          </w:p>
        </w:tc>
      </w:tr>
      <w:bookmarkEnd w:id="3"/>
    </w:tbl>
    <w:p w14:paraId="4FEC2D45" w14:textId="77777777" w:rsidR="00844D13" w:rsidRDefault="00844D13" w:rsidP="00FF37B8">
      <w:pPr>
        <w:pStyle w:val="10"/>
        <w:keepNext/>
        <w:keepLines/>
        <w:shd w:val="clear" w:color="auto" w:fill="auto"/>
        <w:tabs>
          <w:tab w:val="center" w:pos="4768"/>
        </w:tabs>
        <w:spacing w:line="240" w:lineRule="auto"/>
        <w:ind w:firstLine="0"/>
        <w:jc w:val="center"/>
        <w:rPr>
          <w:caps/>
          <w:sz w:val="24"/>
          <w:szCs w:val="24"/>
        </w:rPr>
      </w:pPr>
    </w:p>
    <w:p w14:paraId="32918FD3" w14:textId="77777777" w:rsidR="00C90748" w:rsidRDefault="00FF37B8" w:rsidP="00FF37B8">
      <w:pPr>
        <w:pStyle w:val="10"/>
        <w:keepNext/>
        <w:keepLines/>
        <w:shd w:val="clear" w:color="auto" w:fill="auto"/>
        <w:tabs>
          <w:tab w:val="center" w:pos="4768"/>
        </w:tabs>
        <w:spacing w:line="240" w:lineRule="auto"/>
        <w:ind w:firstLine="0"/>
        <w:jc w:val="center"/>
        <w:rPr>
          <w:caps/>
          <w:sz w:val="24"/>
          <w:szCs w:val="24"/>
        </w:rPr>
      </w:pPr>
      <w:r>
        <w:rPr>
          <w:caps/>
          <w:sz w:val="24"/>
          <w:szCs w:val="24"/>
        </w:rPr>
        <w:t xml:space="preserve">7. </w:t>
      </w:r>
      <w:r w:rsidR="00C90748" w:rsidRPr="00C90748">
        <w:rPr>
          <w:caps/>
          <w:sz w:val="24"/>
          <w:szCs w:val="24"/>
        </w:rPr>
        <w:t>Строки та етапи виконання Програми</w:t>
      </w:r>
    </w:p>
    <w:p w14:paraId="154770BD" w14:textId="77777777" w:rsidR="00FF37B8" w:rsidRPr="00033B68" w:rsidRDefault="00FF37B8" w:rsidP="00FF37B8">
      <w:pPr>
        <w:pStyle w:val="10"/>
        <w:keepNext/>
        <w:keepLines/>
        <w:shd w:val="clear" w:color="auto" w:fill="auto"/>
        <w:tabs>
          <w:tab w:val="center" w:pos="4768"/>
        </w:tabs>
        <w:spacing w:line="240" w:lineRule="auto"/>
        <w:ind w:left="-940" w:firstLine="0"/>
        <w:jc w:val="center"/>
        <w:rPr>
          <w:caps/>
          <w:sz w:val="12"/>
          <w:szCs w:val="12"/>
        </w:rPr>
      </w:pPr>
    </w:p>
    <w:p w14:paraId="70BCC964" w14:textId="77777777" w:rsidR="00C90748" w:rsidRPr="00C90748" w:rsidRDefault="00C90748" w:rsidP="00C90748">
      <w:pPr>
        <w:pStyle w:val="ad"/>
        <w:spacing w:before="0" w:beforeAutospacing="0" w:after="0" w:afterAutospacing="0"/>
        <w:ind w:firstLine="708"/>
        <w:jc w:val="both"/>
        <w:rPr>
          <w:lang w:val="uk-UA"/>
        </w:rPr>
      </w:pPr>
      <w:r w:rsidRPr="00C90748">
        <w:rPr>
          <w:lang w:val="uk-UA"/>
        </w:rPr>
        <w:t>Реалізація Програми буде проходити в один етап - 202</w:t>
      </w:r>
      <w:r w:rsidRPr="00C90748">
        <w:t>5</w:t>
      </w:r>
      <w:r w:rsidRPr="00C90748">
        <w:rPr>
          <w:lang w:val="uk-UA"/>
        </w:rPr>
        <w:t>-202</w:t>
      </w:r>
      <w:r w:rsidRPr="00C90748">
        <w:t>7</w:t>
      </w:r>
      <w:r w:rsidRPr="00C90748">
        <w:rPr>
          <w:lang w:val="uk-UA"/>
        </w:rPr>
        <w:t xml:space="preserve"> роки. Строк виконання Програми - 3 роки.</w:t>
      </w:r>
    </w:p>
    <w:p w14:paraId="1586ED27" w14:textId="77777777" w:rsidR="00C90748" w:rsidRPr="00033B68" w:rsidRDefault="00C90748" w:rsidP="00C90748">
      <w:pPr>
        <w:ind w:firstLine="708"/>
        <w:jc w:val="both"/>
        <w:rPr>
          <w:rFonts w:ascii="Times New Roman" w:hAnsi="Times New Roman" w:cs="Times New Roman"/>
          <w:sz w:val="12"/>
          <w:szCs w:val="12"/>
        </w:rPr>
      </w:pPr>
    </w:p>
    <w:p w14:paraId="7444B354" w14:textId="77777777" w:rsidR="00C90748" w:rsidRDefault="00C90748" w:rsidP="00FF37B8">
      <w:pPr>
        <w:pStyle w:val="10"/>
        <w:keepNext/>
        <w:keepLines/>
        <w:shd w:val="clear" w:color="auto" w:fill="auto"/>
        <w:tabs>
          <w:tab w:val="center" w:pos="4768"/>
        </w:tabs>
        <w:spacing w:line="240" w:lineRule="auto"/>
        <w:ind w:firstLine="0"/>
        <w:jc w:val="center"/>
        <w:rPr>
          <w:caps/>
          <w:sz w:val="24"/>
          <w:szCs w:val="24"/>
        </w:rPr>
      </w:pPr>
      <w:r w:rsidRPr="00C90748">
        <w:rPr>
          <w:sz w:val="24"/>
          <w:szCs w:val="24"/>
        </w:rPr>
        <w:t xml:space="preserve">8. </w:t>
      </w:r>
      <w:r w:rsidRPr="00C90748">
        <w:rPr>
          <w:caps/>
          <w:sz w:val="24"/>
          <w:szCs w:val="24"/>
        </w:rPr>
        <w:t>Координація та контроль за ходом виконання Програми</w:t>
      </w:r>
    </w:p>
    <w:p w14:paraId="0AA08645" w14:textId="77777777" w:rsidR="00FF37B8" w:rsidRPr="00033B68" w:rsidRDefault="00FF37B8" w:rsidP="00FF37B8">
      <w:pPr>
        <w:pStyle w:val="10"/>
        <w:keepNext/>
        <w:keepLines/>
        <w:shd w:val="clear" w:color="auto" w:fill="auto"/>
        <w:tabs>
          <w:tab w:val="center" w:pos="4768"/>
        </w:tabs>
        <w:spacing w:line="240" w:lineRule="auto"/>
        <w:ind w:firstLine="0"/>
        <w:jc w:val="center"/>
        <w:rPr>
          <w:caps/>
          <w:sz w:val="12"/>
          <w:szCs w:val="12"/>
        </w:rPr>
      </w:pPr>
    </w:p>
    <w:p w14:paraId="4B4BB625"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Координацію та Контроль за виконанням заходів Програми здійснює 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w:t>
      </w:r>
    </w:p>
    <w:p w14:paraId="3297824F"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 Одеського району Одеської області.</w:t>
      </w:r>
    </w:p>
    <w:p w14:paraId="796ED482"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Контроль за цільовим та ефективним використанням коштів, спрямованих на забезпечення виконання Програми, здійснює головний розпорядник коштів </w:t>
      </w:r>
    </w:p>
    <w:p w14:paraId="2BDB67D4"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Загальний контроль за реалізацією заходів Програми здійснюється постійною депутатською комісією з питань бюджету, фінансово – економічної, інвестиційної політики та підприємництва.</w:t>
      </w:r>
    </w:p>
    <w:p w14:paraId="1B2AF95F" w14:textId="77777777" w:rsidR="00C90748" w:rsidRPr="00C90748" w:rsidRDefault="00FF37B8" w:rsidP="00C90748">
      <w:pPr>
        <w:ind w:firstLine="709"/>
        <w:jc w:val="both"/>
        <w:rPr>
          <w:rFonts w:ascii="Times New Roman" w:hAnsi="Times New Roman" w:cs="Times New Roman"/>
        </w:rPr>
      </w:pPr>
      <w:r>
        <w:rPr>
          <w:rFonts w:ascii="Times New Roman" w:hAnsi="Times New Roman" w:cs="Times New Roman"/>
        </w:rPr>
        <w:t>П</w:t>
      </w:r>
      <w:r w:rsidR="00C90748" w:rsidRPr="00C90748">
        <w:rPr>
          <w:rFonts w:ascii="Times New Roman" w:hAnsi="Times New Roman" w:cs="Times New Roman"/>
        </w:rPr>
        <w:t>КП «</w:t>
      </w:r>
      <w:r w:rsidR="00C90748" w:rsidRPr="00C90748">
        <w:rPr>
          <w:rFonts w:ascii="Times New Roman" w:hAnsi="Times New Roman" w:cs="Times New Roman"/>
          <w:caps/>
        </w:rPr>
        <w:t>Муніципальна варта</w:t>
      </w:r>
      <w:r w:rsidR="00C90748" w:rsidRPr="00C90748">
        <w:rPr>
          <w:rFonts w:ascii="Times New Roman" w:hAnsi="Times New Roman" w:cs="Times New Roman"/>
        </w:rPr>
        <w:t>» щороку звітує перед Південнівською міською радою про результати виконання заходів Програми.</w:t>
      </w:r>
    </w:p>
    <w:p w14:paraId="5AAD84AE" w14:textId="77777777" w:rsidR="00C90748" w:rsidRPr="00C90748" w:rsidRDefault="00C90748" w:rsidP="00C90748">
      <w:pPr>
        <w:ind w:firstLine="708"/>
        <w:jc w:val="both"/>
        <w:rPr>
          <w:rFonts w:ascii="Times New Roman" w:hAnsi="Times New Roman" w:cs="Times New Roman"/>
        </w:rPr>
        <w:sectPr w:rsidR="00C90748" w:rsidRPr="00C90748" w:rsidSect="00033B68">
          <w:pgSz w:w="11900" w:h="16840"/>
          <w:pgMar w:top="1134" w:right="851" w:bottom="1134" w:left="1701" w:header="0" w:footer="6" w:gutter="0"/>
          <w:cols w:space="720"/>
          <w:noEndnote/>
          <w:docGrid w:linePitch="360"/>
        </w:sectPr>
      </w:pPr>
    </w:p>
    <w:p w14:paraId="4DC7F8E0" w14:textId="77777777" w:rsidR="00C90748" w:rsidRPr="00C90748" w:rsidRDefault="00C90748" w:rsidP="00556696">
      <w:pPr>
        <w:jc w:val="right"/>
        <w:rPr>
          <w:rFonts w:ascii="Times New Roman" w:hAnsi="Times New Roman" w:cs="Times New Roman"/>
        </w:rPr>
      </w:pPr>
      <w:r w:rsidRPr="00C90748">
        <w:rPr>
          <w:rFonts w:ascii="Times New Roman" w:hAnsi="Times New Roman" w:cs="Times New Roman"/>
        </w:rPr>
        <w:lastRenderedPageBreak/>
        <w:t>Додаток 1до Програми</w:t>
      </w:r>
    </w:p>
    <w:p w14:paraId="0BA39846" w14:textId="77777777" w:rsidR="00556696" w:rsidRDefault="00556696" w:rsidP="00FF37B8">
      <w:pPr>
        <w:jc w:val="center"/>
        <w:rPr>
          <w:rFonts w:ascii="Times New Roman" w:hAnsi="Times New Roman" w:cs="Times New Roman"/>
          <w:b/>
          <w:bCs/>
        </w:rPr>
      </w:pPr>
    </w:p>
    <w:p w14:paraId="1E156250" w14:textId="77777777" w:rsidR="00556696" w:rsidRDefault="00556696" w:rsidP="00FF37B8">
      <w:pPr>
        <w:jc w:val="center"/>
        <w:rPr>
          <w:rFonts w:ascii="Times New Roman" w:hAnsi="Times New Roman" w:cs="Times New Roman"/>
          <w:b/>
          <w:bCs/>
        </w:rPr>
      </w:pPr>
    </w:p>
    <w:p w14:paraId="35696956" w14:textId="77777777" w:rsidR="00C90748" w:rsidRDefault="00C90748" w:rsidP="00FF37B8">
      <w:pPr>
        <w:jc w:val="center"/>
        <w:rPr>
          <w:rFonts w:ascii="Times New Roman" w:hAnsi="Times New Roman" w:cs="Times New Roman"/>
          <w:b/>
          <w:bCs/>
        </w:rPr>
      </w:pPr>
      <w:r w:rsidRPr="00C90748">
        <w:rPr>
          <w:rFonts w:ascii="Times New Roman" w:hAnsi="Times New Roman" w:cs="Times New Roman"/>
          <w:b/>
          <w:bCs/>
        </w:rPr>
        <w:t>ЗАВДАННЯ І ЗАХОДИ РЕАЛІЗАЦІЇ ПРОГРАМИ</w:t>
      </w:r>
    </w:p>
    <w:p w14:paraId="27FACCA7" w14:textId="77777777" w:rsidR="00556696" w:rsidRPr="00C90748" w:rsidRDefault="00556696" w:rsidP="00FF37B8">
      <w:pPr>
        <w:jc w:val="center"/>
        <w:rPr>
          <w:rFonts w:ascii="Times New Roman" w:hAnsi="Times New Roman" w:cs="Times New Roman"/>
          <w:b/>
          <w:bCs/>
        </w:rPr>
      </w:pPr>
    </w:p>
    <w:p w14:paraId="5B89F649" w14:textId="77777777" w:rsidR="00C90748" w:rsidRPr="00C90748" w:rsidRDefault="00C90748" w:rsidP="00C90748">
      <w:pPr>
        <w:jc w:val="center"/>
        <w:rPr>
          <w:rFonts w:ascii="Times New Roman" w:hAnsi="Times New Roman" w:cs="Times New Roman"/>
        </w:rPr>
      </w:pPr>
      <w:proofErr w:type="spellStart"/>
      <w:r w:rsidRPr="00C90748">
        <w:rPr>
          <w:rFonts w:ascii="Times New Roman" w:hAnsi="Times New Roman" w:cs="Times New Roman"/>
        </w:rPr>
        <w:t>тис.грн</w:t>
      </w:r>
      <w:proofErr w:type="spellEnd"/>
    </w:p>
    <w:tbl>
      <w:tblPr>
        <w:tblW w:w="148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09"/>
        <w:gridCol w:w="2301"/>
        <w:gridCol w:w="992"/>
        <w:gridCol w:w="1701"/>
        <w:gridCol w:w="1701"/>
        <w:gridCol w:w="1276"/>
        <w:gridCol w:w="1275"/>
        <w:gridCol w:w="1134"/>
        <w:gridCol w:w="1276"/>
        <w:gridCol w:w="2693"/>
      </w:tblGrid>
      <w:tr w:rsidR="004403FE" w:rsidRPr="00C90748" w14:paraId="0DF3C0F7" w14:textId="77777777" w:rsidTr="00033B68">
        <w:tc>
          <w:tcPr>
            <w:tcW w:w="506" w:type="dxa"/>
            <w:gridSpan w:val="2"/>
            <w:vMerge w:val="restart"/>
            <w:vAlign w:val="center"/>
          </w:tcPr>
          <w:p w14:paraId="56BA43A2"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 з/п</w:t>
            </w:r>
          </w:p>
        </w:tc>
        <w:tc>
          <w:tcPr>
            <w:tcW w:w="2301" w:type="dxa"/>
            <w:vMerge w:val="restart"/>
            <w:vAlign w:val="center"/>
          </w:tcPr>
          <w:p w14:paraId="42C17405"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Перелік заходів Програми</w:t>
            </w:r>
          </w:p>
        </w:tc>
        <w:tc>
          <w:tcPr>
            <w:tcW w:w="992" w:type="dxa"/>
            <w:vMerge w:val="restart"/>
            <w:vAlign w:val="center"/>
          </w:tcPr>
          <w:p w14:paraId="128CB950"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Термін виконання заходу</w:t>
            </w:r>
          </w:p>
        </w:tc>
        <w:tc>
          <w:tcPr>
            <w:tcW w:w="1701" w:type="dxa"/>
            <w:vMerge w:val="restart"/>
            <w:vAlign w:val="center"/>
          </w:tcPr>
          <w:p w14:paraId="3BADEF34"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Виконавці</w:t>
            </w:r>
          </w:p>
        </w:tc>
        <w:tc>
          <w:tcPr>
            <w:tcW w:w="1701" w:type="dxa"/>
            <w:vMerge w:val="restart"/>
            <w:vAlign w:val="center"/>
          </w:tcPr>
          <w:p w14:paraId="1ABE8020"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Джерела фінансування</w:t>
            </w:r>
          </w:p>
        </w:tc>
        <w:tc>
          <w:tcPr>
            <w:tcW w:w="4961" w:type="dxa"/>
            <w:gridSpan w:val="4"/>
            <w:vAlign w:val="center"/>
          </w:tcPr>
          <w:p w14:paraId="19460420"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 xml:space="preserve">Орієнтовні обсяги фінансування (вартість), </w:t>
            </w:r>
            <w:proofErr w:type="spellStart"/>
            <w:r w:rsidRPr="00C90748">
              <w:rPr>
                <w:rFonts w:ascii="Times New Roman" w:hAnsi="Times New Roman" w:cs="Times New Roman"/>
              </w:rPr>
              <w:t>тис.грн</w:t>
            </w:r>
            <w:proofErr w:type="spellEnd"/>
            <w:r w:rsidRPr="00C90748">
              <w:rPr>
                <w:rFonts w:ascii="Times New Roman" w:hAnsi="Times New Roman" w:cs="Times New Roman"/>
              </w:rPr>
              <w:t>, у тому числі</w:t>
            </w:r>
          </w:p>
        </w:tc>
        <w:tc>
          <w:tcPr>
            <w:tcW w:w="2693" w:type="dxa"/>
            <w:vMerge w:val="restart"/>
            <w:vAlign w:val="center"/>
          </w:tcPr>
          <w:p w14:paraId="2E18F174"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Очікуваний результат</w:t>
            </w:r>
          </w:p>
        </w:tc>
      </w:tr>
      <w:tr w:rsidR="004403FE" w:rsidRPr="00C90748" w14:paraId="05F35892" w14:textId="77777777" w:rsidTr="00033B68">
        <w:trPr>
          <w:trHeight w:val="205"/>
        </w:trPr>
        <w:tc>
          <w:tcPr>
            <w:tcW w:w="506" w:type="dxa"/>
            <w:gridSpan w:val="2"/>
            <w:vMerge/>
          </w:tcPr>
          <w:p w14:paraId="5B3E84B1" w14:textId="77777777" w:rsidR="00C90748" w:rsidRPr="00C90748" w:rsidRDefault="00C90748" w:rsidP="00C90748">
            <w:pPr>
              <w:rPr>
                <w:rFonts w:ascii="Times New Roman" w:hAnsi="Times New Roman" w:cs="Times New Roman"/>
              </w:rPr>
            </w:pPr>
          </w:p>
        </w:tc>
        <w:tc>
          <w:tcPr>
            <w:tcW w:w="2301" w:type="dxa"/>
            <w:vMerge/>
          </w:tcPr>
          <w:p w14:paraId="087566A7" w14:textId="77777777" w:rsidR="00C90748" w:rsidRPr="00C90748" w:rsidRDefault="00C90748" w:rsidP="00C90748">
            <w:pPr>
              <w:rPr>
                <w:rFonts w:ascii="Times New Roman" w:hAnsi="Times New Roman" w:cs="Times New Roman"/>
              </w:rPr>
            </w:pPr>
          </w:p>
        </w:tc>
        <w:tc>
          <w:tcPr>
            <w:tcW w:w="992" w:type="dxa"/>
            <w:vMerge/>
          </w:tcPr>
          <w:p w14:paraId="1AEFBACF" w14:textId="77777777" w:rsidR="00C90748" w:rsidRPr="00C90748" w:rsidRDefault="00C90748" w:rsidP="00C90748">
            <w:pPr>
              <w:rPr>
                <w:rFonts w:ascii="Times New Roman" w:hAnsi="Times New Roman" w:cs="Times New Roman"/>
              </w:rPr>
            </w:pPr>
          </w:p>
        </w:tc>
        <w:tc>
          <w:tcPr>
            <w:tcW w:w="1701" w:type="dxa"/>
            <w:vMerge/>
          </w:tcPr>
          <w:p w14:paraId="79DE5C21" w14:textId="77777777" w:rsidR="00C90748" w:rsidRPr="00C90748" w:rsidRDefault="00C90748" w:rsidP="00C90748">
            <w:pPr>
              <w:rPr>
                <w:rFonts w:ascii="Times New Roman" w:hAnsi="Times New Roman" w:cs="Times New Roman"/>
              </w:rPr>
            </w:pPr>
          </w:p>
        </w:tc>
        <w:tc>
          <w:tcPr>
            <w:tcW w:w="1701" w:type="dxa"/>
            <w:vMerge/>
          </w:tcPr>
          <w:p w14:paraId="62816263" w14:textId="77777777" w:rsidR="00C90748" w:rsidRPr="00C90748" w:rsidRDefault="00C90748" w:rsidP="00C90748">
            <w:pPr>
              <w:rPr>
                <w:rFonts w:ascii="Times New Roman" w:hAnsi="Times New Roman" w:cs="Times New Roman"/>
              </w:rPr>
            </w:pPr>
          </w:p>
        </w:tc>
        <w:tc>
          <w:tcPr>
            <w:tcW w:w="3685" w:type="dxa"/>
            <w:gridSpan w:val="3"/>
          </w:tcPr>
          <w:p w14:paraId="18A8484F"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 xml:space="preserve">За роками </w:t>
            </w:r>
          </w:p>
        </w:tc>
        <w:tc>
          <w:tcPr>
            <w:tcW w:w="1276" w:type="dxa"/>
            <w:vMerge w:val="restart"/>
          </w:tcPr>
          <w:p w14:paraId="0AEAB819"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Всього</w:t>
            </w:r>
          </w:p>
        </w:tc>
        <w:tc>
          <w:tcPr>
            <w:tcW w:w="2693" w:type="dxa"/>
            <w:vMerge/>
          </w:tcPr>
          <w:p w14:paraId="69A54FCD" w14:textId="77777777" w:rsidR="00C90748" w:rsidRPr="00C90748" w:rsidRDefault="00C90748" w:rsidP="00C90748">
            <w:pPr>
              <w:rPr>
                <w:rFonts w:ascii="Times New Roman" w:hAnsi="Times New Roman" w:cs="Times New Roman"/>
              </w:rPr>
            </w:pPr>
          </w:p>
        </w:tc>
      </w:tr>
      <w:tr w:rsidR="001C504E" w:rsidRPr="00C90748" w14:paraId="0182AA75" w14:textId="77777777" w:rsidTr="00033B68">
        <w:tc>
          <w:tcPr>
            <w:tcW w:w="506" w:type="dxa"/>
            <w:gridSpan w:val="2"/>
            <w:vMerge/>
          </w:tcPr>
          <w:p w14:paraId="63999E7F" w14:textId="77777777" w:rsidR="00C90748" w:rsidRPr="00C90748" w:rsidRDefault="00C90748" w:rsidP="00C90748">
            <w:pPr>
              <w:rPr>
                <w:rFonts w:ascii="Times New Roman" w:hAnsi="Times New Roman" w:cs="Times New Roman"/>
              </w:rPr>
            </w:pPr>
          </w:p>
        </w:tc>
        <w:tc>
          <w:tcPr>
            <w:tcW w:w="2301" w:type="dxa"/>
            <w:vMerge/>
          </w:tcPr>
          <w:p w14:paraId="17625697" w14:textId="77777777" w:rsidR="00C90748" w:rsidRPr="00C90748" w:rsidRDefault="00C90748" w:rsidP="00C90748">
            <w:pPr>
              <w:rPr>
                <w:rFonts w:ascii="Times New Roman" w:hAnsi="Times New Roman" w:cs="Times New Roman"/>
              </w:rPr>
            </w:pPr>
          </w:p>
        </w:tc>
        <w:tc>
          <w:tcPr>
            <w:tcW w:w="992" w:type="dxa"/>
            <w:vMerge/>
          </w:tcPr>
          <w:p w14:paraId="32A09A46" w14:textId="77777777" w:rsidR="00C90748" w:rsidRPr="00C90748" w:rsidRDefault="00C90748" w:rsidP="00C90748">
            <w:pPr>
              <w:rPr>
                <w:rFonts w:ascii="Times New Roman" w:hAnsi="Times New Roman" w:cs="Times New Roman"/>
              </w:rPr>
            </w:pPr>
          </w:p>
        </w:tc>
        <w:tc>
          <w:tcPr>
            <w:tcW w:w="1701" w:type="dxa"/>
            <w:vMerge/>
          </w:tcPr>
          <w:p w14:paraId="564B4AD7" w14:textId="77777777" w:rsidR="00C90748" w:rsidRPr="00C90748" w:rsidRDefault="00C90748" w:rsidP="00C90748">
            <w:pPr>
              <w:rPr>
                <w:rFonts w:ascii="Times New Roman" w:hAnsi="Times New Roman" w:cs="Times New Roman"/>
              </w:rPr>
            </w:pPr>
          </w:p>
        </w:tc>
        <w:tc>
          <w:tcPr>
            <w:tcW w:w="1701" w:type="dxa"/>
            <w:vMerge/>
          </w:tcPr>
          <w:p w14:paraId="21830B06" w14:textId="77777777" w:rsidR="00C90748" w:rsidRPr="00C90748" w:rsidRDefault="00C90748" w:rsidP="00C90748">
            <w:pPr>
              <w:rPr>
                <w:rFonts w:ascii="Times New Roman" w:hAnsi="Times New Roman" w:cs="Times New Roman"/>
              </w:rPr>
            </w:pPr>
          </w:p>
        </w:tc>
        <w:tc>
          <w:tcPr>
            <w:tcW w:w="1276" w:type="dxa"/>
            <w:vAlign w:val="center"/>
          </w:tcPr>
          <w:p w14:paraId="3B4AB4C1" w14:textId="77777777" w:rsidR="00C90748" w:rsidRPr="00C90748" w:rsidRDefault="00C90748" w:rsidP="00033B68">
            <w:pPr>
              <w:jc w:val="center"/>
              <w:rPr>
                <w:rFonts w:ascii="Times New Roman" w:hAnsi="Times New Roman" w:cs="Times New Roman"/>
              </w:rPr>
            </w:pPr>
            <w:r w:rsidRPr="00C90748">
              <w:rPr>
                <w:rFonts w:ascii="Times New Roman" w:hAnsi="Times New Roman" w:cs="Times New Roman"/>
              </w:rPr>
              <w:t>2025рік</w:t>
            </w:r>
          </w:p>
        </w:tc>
        <w:tc>
          <w:tcPr>
            <w:tcW w:w="1275" w:type="dxa"/>
            <w:vAlign w:val="center"/>
          </w:tcPr>
          <w:p w14:paraId="3C052635" w14:textId="77777777" w:rsidR="00C90748" w:rsidRPr="00C90748" w:rsidRDefault="00C90748" w:rsidP="00033B68">
            <w:pPr>
              <w:jc w:val="center"/>
              <w:rPr>
                <w:rFonts w:ascii="Times New Roman" w:hAnsi="Times New Roman" w:cs="Times New Roman"/>
              </w:rPr>
            </w:pPr>
            <w:r w:rsidRPr="00C90748">
              <w:rPr>
                <w:rFonts w:ascii="Times New Roman" w:hAnsi="Times New Roman" w:cs="Times New Roman"/>
              </w:rPr>
              <w:t>2026рік</w:t>
            </w:r>
          </w:p>
        </w:tc>
        <w:tc>
          <w:tcPr>
            <w:tcW w:w="1134" w:type="dxa"/>
            <w:vAlign w:val="center"/>
          </w:tcPr>
          <w:p w14:paraId="2C978DC8" w14:textId="77777777" w:rsidR="00C90748" w:rsidRPr="00C90748" w:rsidRDefault="00C90748" w:rsidP="00033B68">
            <w:pPr>
              <w:jc w:val="center"/>
              <w:rPr>
                <w:rFonts w:ascii="Times New Roman" w:hAnsi="Times New Roman" w:cs="Times New Roman"/>
              </w:rPr>
            </w:pPr>
            <w:r w:rsidRPr="00C90748">
              <w:rPr>
                <w:rFonts w:ascii="Times New Roman" w:hAnsi="Times New Roman" w:cs="Times New Roman"/>
              </w:rPr>
              <w:t>2027рік</w:t>
            </w:r>
          </w:p>
        </w:tc>
        <w:tc>
          <w:tcPr>
            <w:tcW w:w="1276" w:type="dxa"/>
            <w:vMerge/>
          </w:tcPr>
          <w:p w14:paraId="4D26F2EB" w14:textId="77777777" w:rsidR="00C90748" w:rsidRPr="00C90748" w:rsidRDefault="00C90748" w:rsidP="00C90748">
            <w:pPr>
              <w:rPr>
                <w:rFonts w:ascii="Times New Roman" w:hAnsi="Times New Roman" w:cs="Times New Roman"/>
                <w:b/>
                <w:bCs/>
              </w:rPr>
            </w:pPr>
          </w:p>
        </w:tc>
        <w:tc>
          <w:tcPr>
            <w:tcW w:w="2693" w:type="dxa"/>
            <w:vMerge/>
          </w:tcPr>
          <w:p w14:paraId="6A42033A" w14:textId="77777777" w:rsidR="00C90748" w:rsidRPr="00C90748" w:rsidRDefault="00C90748" w:rsidP="00C90748">
            <w:pPr>
              <w:rPr>
                <w:rFonts w:ascii="Times New Roman" w:hAnsi="Times New Roman" w:cs="Times New Roman"/>
                <w:b/>
                <w:bCs/>
              </w:rPr>
            </w:pPr>
          </w:p>
        </w:tc>
      </w:tr>
      <w:tr w:rsidR="001C504E" w:rsidRPr="00C90748" w14:paraId="0BC2EC08" w14:textId="77777777" w:rsidTr="00033B68">
        <w:tc>
          <w:tcPr>
            <w:tcW w:w="506" w:type="dxa"/>
            <w:gridSpan w:val="2"/>
          </w:tcPr>
          <w:p w14:paraId="0CD1EA94"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1</w:t>
            </w:r>
          </w:p>
        </w:tc>
        <w:tc>
          <w:tcPr>
            <w:tcW w:w="2301" w:type="dxa"/>
          </w:tcPr>
          <w:p w14:paraId="6C20D95A"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w:t>
            </w:r>
          </w:p>
        </w:tc>
        <w:tc>
          <w:tcPr>
            <w:tcW w:w="992" w:type="dxa"/>
          </w:tcPr>
          <w:p w14:paraId="433F2FC5"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3</w:t>
            </w:r>
          </w:p>
        </w:tc>
        <w:tc>
          <w:tcPr>
            <w:tcW w:w="1701" w:type="dxa"/>
          </w:tcPr>
          <w:p w14:paraId="6A18612B"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4</w:t>
            </w:r>
          </w:p>
        </w:tc>
        <w:tc>
          <w:tcPr>
            <w:tcW w:w="1701" w:type="dxa"/>
          </w:tcPr>
          <w:p w14:paraId="4454AF33"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5</w:t>
            </w:r>
          </w:p>
        </w:tc>
        <w:tc>
          <w:tcPr>
            <w:tcW w:w="1276" w:type="dxa"/>
          </w:tcPr>
          <w:p w14:paraId="7FD205AD"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6</w:t>
            </w:r>
          </w:p>
        </w:tc>
        <w:tc>
          <w:tcPr>
            <w:tcW w:w="1275" w:type="dxa"/>
          </w:tcPr>
          <w:p w14:paraId="3730A8FF"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7</w:t>
            </w:r>
          </w:p>
        </w:tc>
        <w:tc>
          <w:tcPr>
            <w:tcW w:w="1134" w:type="dxa"/>
          </w:tcPr>
          <w:p w14:paraId="60D00EE2"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8</w:t>
            </w:r>
          </w:p>
        </w:tc>
        <w:tc>
          <w:tcPr>
            <w:tcW w:w="1276" w:type="dxa"/>
          </w:tcPr>
          <w:p w14:paraId="28D7E28C"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9</w:t>
            </w:r>
          </w:p>
        </w:tc>
        <w:tc>
          <w:tcPr>
            <w:tcW w:w="2693" w:type="dxa"/>
          </w:tcPr>
          <w:p w14:paraId="7D1AE4A8"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10</w:t>
            </w:r>
          </w:p>
        </w:tc>
      </w:tr>
      <w:tr w:rsidR="00C90748" w:rsidRPr="00C90748" w14:paraId="39C6C1ED" w14:textId="77777777" w:rsidTr="004403FE">
        <w:tc>
          <w:tcPr>
            <w:tcW w:w="14855" w:type="dxa"/>
            <w:gridSpan w:val="11"/>
          </w:tcPr>
          <w:p w14:paraId="4FE5B111" w14:textId="77777777" w:rsidR="00C90748" w:rsidRPr="00FF37B8" w:rsidRDefault="00C90748" w:rsidP="00C90748">
            <w:pPr>
              <w:jc w:val="center"/>
              <w:rPr>
                <w:rFonts w:ascii="Times New Roman" w:hAnsi="Times New Roman" w:cs="Times New Roman"/>
                <w:bCs/>
              </w:rPr>
            </w:pPr>
            <w:r w:rsidRPr="00FF37B8">
              <w:rPr>
                <w:rFonts w:ascii="Times New Roman" w:hAnsi="Times New Roman" w:cs="Times New Roman"/>
              </w:rPr>
              <w:t>Фінансове забезпечення діяль</w:t>
            </w:r>
            <w:r w:rsidR="00FF37B8">
              <w:rPr>
                <w:rFonts w:ascii="Times New Roman" w:hAnsi="Times New Roman" w:cs="Times New Roman"/>
              </w:rPr>
              <w:t>ності П</w:t>
            </w:r>
            <w:r w:rsidRPr="00FF37B8">
              <w:rPr>
                <w:rFonts w:ascii="Times New Roman" w:hAnsi="Times New Roman" w:cs="Times New Roman"/>
              </w:rPr>
              <w:t>КП «МУНІЦИПАЛЬНА ВАРТА»</w:t>
            </w:r>
          </w:p>
        </w:tc>
      </w:tr>
      <w:tr w:rsidR="00733FD8" w:rsidRPr="00C90748" w14:paraId="67F61606" w14:textId="77777777" w:rsidTr="00033B68">
        <w:tc>
          <w:tcPr>
            <w:tcW w:w="397" w:type="dxa"/>
            <w:vAlign w:val="center"/>
          </w:tcPr>
          <w:p w14:paraId="190A7864" w14:textId="77777777" w:rsidR="00733FD8" w:rsidRPr="00FF37B8" w:rsidRDefault="00733FD8" w:rsidP="00733FD8">
            <w:pPr>
              <w:jc w:val="center"/>
              <w:rPr>
                <w:rFonts w:ascii="Times New Roman" w:hAnsi="Times New Roman" w:cs="Times New Roman"/>
                <w:bCs/>
              </w:rPr>
            </w:pPr>
            <w:r w:rsidRPr="00FF37B8">
              <w:rPr>
                <w:rFonts w:ascii="Times New Roman" w:hAnsi="Times New Roman" w:cs="Times New Roman"/>
                <w:bCs/>
              </w:rPr>
              <w:t>1</w:t>
            </w:r>
          </w:p>
        </w:tc>
        <w:tc>
          <w:tcPr>
            <w:tcW w:w="2410" w:type="dxa"/>
            <w:gridSpan w:val="2"/>
            <w:vAlign w:val="center"/>
          </w:tcPr>
          <w:p w14:paraId="41B95F42" w14:textId="77777777" w:rsidR="00733FD8" w:rsidRPr="00FF37B8" w:rsidRDefault="00733FD8" w:rsidP="00733FD8">
            <w:pPr>
              <w:rPr>
                <w:rFonts w:ascii="Times New Roman" w:hAnsi="Times New Roman" w:cs="Times New Roman"/>
                <w:bCs/>
              </w:rPr>
            </w:pPr>
            <w:r w:rsidRPr="00FF37B8">
              <w:rPr>
                <w:rFonts w:ascii="Times New Roman" w:hAnsi="Times New Roman" w:cs="Times New Roman"/>
              </w:rPr>
              <w:t>Виконання повноважень відповідно до статутних завдань та положень відділів підприємства</w:t>
            </w:r>
          </w:p>
        </w:tc>
        <w:tc>
          <w:tcPr>
            <w:tcW w:w="992" w:type="dxa"/>
            <w:vAlign w:val="center"/>
          </w:tcPr>
          <w:p w14:paraId="7F883306" w14:textId="77777777" w:rsidR="00733FD8" w:rsidRPr="00FF37B8" w:rsidRDefault="00733FD8" w:rsidP="00733FD8">
            <w:pPr>
              <w:ind w:right="-70"/>
              <w:jc w:val="center"/>
              <w:rPr>
                <w:rFonts w:ascii="Times New Roman" w:hAnsi="Times New Roman" w:cs="Times New Roman"/>
                <w:bCs/>
              </w:rPr>
            </w:pPr>
            <w:r>
              <w:rPr>
                <w:rFonts w:ascii="Times New Roman" w:hAnsi="Times New Roman" w:cs="Times New Roman"/>
                <w:bCs/>
              </w:rPr>
              <w:t>2025р - 2027р</w:t>
            </w:r>
          </w:p>
        </w:tc>
        <w:tc>
          <w:tcPr>
            <w:tcW w:w="1701" w:type="dxa"/>
            <w:vAlign w:val="center"/>
          </w:tcPr>
          <w:p w14:paraId="271A7B65" w14:textId="77777777" w:rsidR="00733FD8" w:rsidRPr="00FF37B8" w:rsidRDefault="00733FD8" w:rsidP="00733FD8">
            <w:pPr>
              <w:rPr>
                <w:rFonts w:ascii="Times New Roman" w:hAnsi="Times New Roman" w:cs="Times New Roman"/>
                <w:bCs/>
              </w:rPr>
            </w:pPr>
            <w:r w:rsidRPr="00FF37B8">
              <w:rPr>
                <w:rFonts w:ascii="Times New Roman" w:hAnsi="Times New Roman" w:cs="Times New Roman"/>
              </w:rPr>
              <w:t xml:space="preserve">Виконавчий комітет ПМР/ </w:t>
            </w:r>
            <w:r>
              <w:rPr>
                <w:rFonts w:ascii="Times New Roman" w:hAnsi="Times New Roman" w:cs="Times New Roman"/>
              </w:rPr>
              <w:t>П</w:t>
            </w:r>
            <w:r w:rsidRPr="00FF37B8">
              <w:rPr>
                <w:rFonts w:ascii="Times New Roman" w:hAnsi="Times New Roman" w:cs="Times New Roman"/>
              </w:rPr>
              <w:t>КП «МУНІЦИПАЛЬНА ВАРТА»</w:t>
            </w:r>
          </w:p>
        </w:tc>
        <w:tc>
          <w:tcPr>
            <w:tcW w:w="1701" w:type="dxa"/>
            <w:vAlign w:val="center"/>
          </w:tcPr>
          <w:p w14:paraId="3DFCA23D" w14:textId="77777777" w:rsidR="00733FD8" w:rsidRPr="00FF37B8" w:rsidRDefault="00733FD8" w:rsidP="00733FD8">
            <w:pPr>
              <w:jc w:val="center"/>
              <w:rPr>
                <w:rFonts w:ascii="Times New Roman" w:hAnsi="Times New Roman" w:cs="Times New Roman"/>
              </w:rPr>
            </w:pPr>
          </w:p>
          <w:p w14:paraId="1FE8E21E" w14:textId="77777777" w:rsidR="00733FD8" w:rsidRPr="00FF37B8" w:rsidRDefault="00733FD8" w:rsidP="00733FD8">
            <w:pPr>
              <w:ind w:right="-108"/>
              <w:jc w:val="center"/>
              <w:rPr>
                <w:rFonts w:ascii="Times New Roman" w:hAnsi="Times New Roman" w:cs="Times New Roman"/>
              </w:rPr>
            </w:pPr>
            <w:r w:rsidRPr="00FF37B8">
              <w:rPr>
                <w:rFonts w:ascii="Times New Roman" w:hAnsi="Times New Roman" w:cs="Times New Roman"/>
              </w:rPr>
              <w:t xml:space="preserve">Бюджет </w:t>
            </w:r>
            <w:proofErr w:type="spellStart"/>
            <w:r w:rsidR="00D13A7D" w:rsidRPr="00C90748">
              <w:rPr>
                <w:rFonts w:ascii="Times New Roman" w:hAnsi="Times New Roman" w:cs="Times New Roman"/>
              </w:rPr>
              <w:t>Південнівської</w:t>
            </w:r>
            <w:r w:rsidRPr="00FF37B8">
              <w:rPr>
                <w:rFonts w:ascii="Times New Roman" w:hAnsi="Times New Roman" w:cs="Times New Roman"/>
              </w:rPr>
              <w:t>міської</w:t>
            </w:r>
            <w:proofErr w:type="spellEnd"/>
            <w:r w:rsidRPr="00FF37B8">
              <w:rPr>
                <w:rFonts w:ascii="Times New Roman" w:hAnsi="Times New Roman" w:cs="Times New Roman"/>
              </w:rPr>
              <w:t xml:space="preserve"> територіальної громади</w:t>
            </w:r>
          </w:p>
          <w:p w14:paraId="44375837" w14:textId="77777777" w:rsidR="00733FD8" w:rsidRPr="00FF37B8" w:rsidRDefault="00733FD8" w:rsidP="00733FD8">
            <w:pPr>
              <w:jc w:val="center"/>
              <w:rPr>
                <w:rFonts w:ascii="Times New Roman" w:hAnsi="Times New Roman" w:cs="Times New Roman"/>
              </w:rPr>
            </w:pPr>
          </w:p>
        </w:tc>
        <w:tc>
          <w:tcPr>
            <w:tcW w:w="1276" w:type="dxa"/>
            <w:vAlign w:val="center"/>
          </w:tcPr>
          <w:p w14:paraId="1A3FFC1E" w14:textId="77777777" w:rsidR="00733FD8" w:rsidRPr="001F5293" w:rsidRDefault="00733FD8" w:rsidP="00733FD8">
            <w:pPr>
              <w:jc w:val="center"/>
              <w:rPr>
                <w:rFonts w:ascii="Times New Roman" w:hAnsi="Times New Roman" w:cs="Times New Roman"/>
                <w:b/>
                <w:bCs/>
              </w:rPr>
            </w:pPr>
            <w:r w:rsidRPr="001F5293">
              <w:rPr>
                <w:rFonts w:ascii="Times New Roman" w:hAnsi="Times New Roman" w:cs="Times New Roman"/>
                <w:b/>
                <w:bCs/>
              </w:rPr>
              <w:t>1</w:t>
            </w:r>
            <w:r>
              <w:rPr>
                <w:rFonts w:ascii="Times New Roman" w:hAnsi="Times New Roman" w:cs="Times New Roman"/>
                <w:b/>
                <w:bCs/>
              </w:rPr>
              <w:t>7549</w:t>
            </w:r>
            <w:r w:rsidRPr="001F5293">
              <w:rPr>
                <w:rFonts w:ascii="Times New Roman" w:hAnsi="Times New Roman" w:cs="Times New Roman"/>
                <w:b/>
                <w:bCs/>
              </w:rPr>
              <w:t>,</w:t>
            </w:r>
            <w:r>
              <w:rPr>
                <w:rFonts w:ascii="Times New Roman" w:hAnsi="Times New Roman" w:cs="Times New Roman"/>
                <w:b/>
                <w:bCs/>
              </w:rPr>
              <w:t>97</w:t>
            </w:r>
          </w:p>
        </w:tc>
        <w:tc>
          <w:tcPr>
            <w:tcW w:w="1275" w:type="dxa"/>
            <w:vAlign w:val="center"/>
          </w:tcPr>
          <w:p w14:paraId="23B7BEFA" w14:textId="77777777" w:rsidR="00733FD8" w:rsidRPr="00772B32" w:rsidRDefault="00B45A4B" w:rsidP="00381DBC">
            <w:pPr>
              <w:jc w:val="center"/>
              <w:rPr>
                <w:rFonts w:ascii="Times New Roman" w:hAnsi="Times New Roman" w:cs="Times New Roman"/>
                <w:b/>
                <w:bCs/>
                <w:lang w:val="ru-RU"/>
              </w:rPr>
            </w:pPr>
            <w:r>
              <w:rPr>
                <w:rFonts w:ascii="Times New Roman" w:hAnsi="Times New Roman" w:cs="Times New Roman"/>
                <w:b/>
                <w:bCs/>
                <w:lang w:val="ru-RU"/>
              </w:rPr>
              <w:t>11</w:t>
            </w:r>
            <w:r w:rsidR="00381DBC">
              <w:rPr>
                <w:rFonts w:ascii="Times New Roman" w:hAnsi="Times New Roman" w:cs="Times New Roman"/>
                <w:b/>
                <w:bCs/>
                <w:lang w:val="ru-RU"/>
              </w:rPr>
              <w:t> 390,74</w:t>
            </w:r>
          </w:p>
        </w:tc>
        <w:tc>
          <w:tcPr>
            <w:tcW w:w="1134" w:type="dxa"/>
            <w:vAlign w:val="center"/>
          </w:tcPr>
          <w:p w14:paraId="5B263983" w14:textId="77777777" w:rsidR="00733FD8" w:rsidRPr="001F5293" w:rsidRDefault="00733FD8" w:rsidP="00733FD8">
            <w:pPr>
              <w:ind w:right="-108"/>
              <w:jc w:val="center"/>
              <w:rPr>
                <w:rFonts w:ascii="Times New Roman" w:hAnsi="Times New Roman" w:cs="Times New Roman"/>
                <w:b/>
                <w:bCs/>
              </w:rPr>
            </w:pPr>
            <w:r w:rsidRPr="001F5293">
              <w:rPr>
                <w:rFonts w:ascii="Times New Roman" w:hAnsi="Times New Roman" w:cs="Times New Roman"/>
                <w:b/>
                <w:bCs/>
              </w:rPr>
              <w:t>1</w:t>
            </w:r>
            <w:r>
              <w:rPr>
                <w:rFonts w:ascii="Times New Roman" w:hAnsi="Times New Roman" w:cs="Times New Roman"/>
                <w:b/>
                <w:bCs/>
              </w:rPr>
              <w:t>1 303</w:t>
            </w:r>
            <w:r w:rsidRPr="001F5293">
              <w:rPr>
                <w:rFonts w:ascii="Times New Roman" w:hAnsi="Times New Roman" w:cs="Times New Roman"/>
                <w:b/>
                <w:bCs/>
              </w:rPr>
              <w:t>,</w:t>
            </w:r>
            <w:r>
              <w:rPr>
                <w:rFonts w:ascii="Times New Roman" w:hAnsi="Times New Roman" w:cs="Times New Roman"/>
                <w:b/>
                <w:bCs/>
              </w:rPr>
              <w:t>85</w:t>
            </w:r>
          </w:p>
        </w:tc>
        <w:tc>
          <w:tcPr>
            <w:tcW w:w="1276" w:type="dxa"/>
            <w:vAlign w:val="center"/>
          </w:tcPr>
          <w:p w14:paraId="6479355F" w14:textId="77777777" w:rsidR="00733FD8" w:rsidRPr="00772B32" w:rsidRDefault="00B45A4B" w:rsidP="00381DBC">
            <w:pPr>
              <w:jc w:val="center"/>
              <w:rPr>
                <w:rFonts w:ascii="Times New Roman" w:hAnsi="Times New Roman" w:cs="Times New Roman"/>
                <w:b/>
                <w:bCs/>
                <w:lang w:val="ru-RU"/>
              </w:rPr>
            </w:pPr>
            <w:r>
              <w:rPr>
                <w:rFonts w:ascii="Times New Roman" w:hAnsi="Times New Roman" w:cs="Times New Roman"/>
                <w:b/>
                <w:bCs/>
                <w:lang w:val="ru-RU"/>
              </w:rPr>
              <w:t>40</w:t>
            </w:r>
            <w:r w:rsidR="00381DBC">
              <w:rPr>
                <w:rFonts w:ascii="Times New Roman" w:hAnsi="Times New Roman" w:cs="Times New Roman"/>
                <w:b/>
                <w:bCs/>
                <w:lang w:val="ru-RU"/>
              </w:rPr>
              <w:t> 244,56</w:t>
            </w:r>
          </w:p>
        </w:tc>
        <w:tc>
          <w:tcPr>
            <w:tcW w:w="2693" w:type="dxa"/>
            <w:vAlign w:val="center"/>
          </w:tcPr>
          <w:p w14:paraId="1901751A" w14:textId="77777777" w:rsidR="00733FD8" w:rsidRPr="00FF37B8" w:rsidRDefault="00733FD8" w:rsidP="00793DD7">
            <w:pPr>
              <w:rPr>
                <w:rFonts w:ascii="Times New Roman" w:hAnsi="Times New Roman" w:cs="Times New Roman"/>
                <w:bCs/>
              </w:rPr>
            </w:pPr>
            <w:r w:rsidRPr="00FF37B8">
              <w:rPr>
                <w:rFonts w:ascii="Times New Roman" w:hAnsi="Times New Roman" w:cs="Times New Roman"/>
              </w:rPr>
              <w:t>Вжиття активних заходів, щодо приведення до належного стану благоустрою, забе</w:t>
            </w:r>
            <w:r w:rsidR="00793DD7">
              <w:rPr>
                <w:rFonts w:ascii="Times New Roman" w:hAnsi="Times New Roman" w:cs="Times New Roman"/>
              </w:rPr>
              <w:t>з</w:t>
            </w:r>
            <w:r w:rsidRPr="00FF37B8">
              <w:rPr>
                <w:rFonts w:ascii="Times New Roman" w:hAnsi="Times New Roman" w:cs="Times New Roman"/>
              </w:rPr>
              <w:t xml:space="preserve">печення чергувань та патрулювання </w:t>
            </w:r>
            <w:r w:rsidR="00793DD7">
              <w:rPr>
                <w:rFonts w:ascii="Times New Roman" w:hAnsi="Times New Roman" w:cs="Times New Roman"/>
              </w:rPr>
              <w:t xml:space="preserve">Південнівської </w:t>
            </w:r>
            <w:r w:rsidRPr="00FF37B8">
              <w:rPr>
                <w:rFonts w:ascii="Times New Roman" w:hAnsi="Times New Roman" w:cs="Times New Roman"/>
                <w:bCs/>
              </w:rPr>
              <w:t xml:space="preserve"> міської територіальної громади</w:t>
            </w:r>
          </w:p>
        </w:tc>
      </w:tr>
      <w:tr w:rsidR="00C90748" w:rsidRPr="00C90748" w14:paraId="33F8A0DB" w14:textId="77777777" w:rsidTr="004403FE">
        <w:trPr>
          <w:trHeight w:val="234"/>
        </w:trPr>
        <w:tc>
          <w:tcPr>
            <w:tcW w:w="14855" w:type="dxa"/>
            <w:gridSpan w:val="11"/>
          </w:tcPr>
          <w:p w14:paraId="66B7CB21" w14:textId="77777777" w:rsidR="00C90748" w:rsidRPr="00FF37B8" w:rsidRDefault="00C90748" w:rsidP="00FF37B8">
            <w:pPr>
              <w:jc w:val="center"/>
              <w:rPr>
                <w:rFonts w:ascii="Times New Roman" w:hAnsi="Times New Roman" w:cs="Times New Roman"/>
                <w:bCs/>
              </w:rPr>
            </w:pPr>
            <w:r w:rsidRPr="00FF37B8">
              <w:rPr>
                <w:rFonts w:ascii="Times New Roman" w:hAnsi="Times New Roman" w:cs="Times New Roman"/>
              </w:rPr>
              <w:t>Забезпечення функціюва</w:t>
            </w:r>
            <w:r w:rsidR="00FF37B8">
              <w:rPr>
                <w:rFonts w:ascii="Times New Roman" w:hAnsi="Times New Roman" w:cs="Times New Roman"/>
              </w:rPr>
              <w:t>ння системи відеоспостереження П</w:t>
            </w:r>
            <w:r w:rsidRPr="00FF37B8">
              <w:rPr>
                <w:rFonts w:ascii="Times New Roman" w:hAnsi="Times New Roman" w:cs="Times New Roman"/>
              </w:rPr>
              <w:t>КП «МУНІЦИПАЛЬНА ВАРТА»</w:t>
            </w:r>
          </w:p>
        </w:tc>
      </w:tr>
      <w:tr w:rsidR="000B2CA0" w:rsidRPr="00C90748" w14:paraId="382F1068" w14:textId="77777777" w:rsidTr="00033B68">
        <w:tc>
          <w:tcPr>
            <w:tcW w:w="397" w:type="dxa"/>
            <w:vAlign w:val="center"/>
          </w:tcPr>
          <w:p w14:paraId="643FD2AA" w14:textId="77777777" w:rsidR="000B2CA0" w:rsidRPr="00FF37B8" w:rsidRDefault="000B2CA0" w:rsidP="00C90748">
            <w:pPr>
              <w:jc w:val="center"/>
              <w:rPr>
                <w:rFonts w:ascii="Times New Roman" w:hAnsi="Times New Roman" w:cs="Times New Roman"/>
                <w:bCs/>
              </w:rPr>
            </w:pPr>
            <w:r w:rsidRPr="00FF37B8">
              <w:rPr>
                <w:rFonts w:ascii="Times New Roman" w:hAnsi="Times New Roman" w:cs="Times New Roman"/>
                <w:bCs/>
              </w:rPr>
              <w:t>2</w:t>
            </w:r>
          </w:p>
        </w:tc>
        <w:tc>
          <w:tcPr>
            <w:tcW w:w="2410" w:type="dxa"/>
            <w:gridSpan w:val="2"/>
            <w:vAlign w:val="center"/>
          </w:tcPr>
          <w:p w14:paraId="7F81AD2E" w14:textId="77777777" w:rsidR="000B2CA0" w:rsidRPr="00FF37B8" w:rsidRDefault="000B2CA0" w:rsidP="00793DD7">
            <w:pPr>
              <w:rPr>
                <w:rFonts w:ascii="Times New Roman" w:hAnsi="Times New Roman" w:cs="Times New Roman"/>
              </w:rPr>
            </w:pPr>
            <w:r w:rsidRPr="00FF37B8">
              <w:rPr>
                <w:rFonts w:ascii="Times New Roman" w:hAnsi="Times New Roman" w:cs="Times New Roman"/>
              </w:rPr>
              <w:t xml:space="preserve">Контроль за територією </w:t>
            </w:r>
            <w:r>
              <w:rPr>
                <w:rFonts w:ascii="Times New Roman" w:hAnsi="Times New Roman" w:cs="Times New Roman"/>
              </w:rPr>
              <w:t xml:space="preserve">Південнівської </w:t>
            </w:r>
            <w:r w:rsidRPr="00FF37B8">
              <w:rPr>
                <w:rFonts w:ascii="Times New Roman" w:hAnsi="Times New Roman" w:cs="Times New Roman"/>
              </w:rPr>
              <w:t>міської територіальної громади на предмет належного благоустрою використовуючи систему відеоспостереження</w:t>
            </w:r>
          </w:p>
        </w:tc>
        <w:tc>
          <w:tcPr>
            <w:tcW w:w="992" w:type="dxa"/>
            <w:vAlign w:val="center"/>
          </w:tcPr>
          <w:p w14:paraId="2CDDAD5B" w14:textId="77777777" w:rsidR="000B2CA0" w:rsidRPr="00FF37B8" w:rsidRDefault="000B2CA0" w:rsidP="004403FE">
            <w:pPr>
              <w:jc w:val="center"/>
              <w:rPr>
                <w:rFonts w:ascii="Times New Roman" w:hAnsi="Times New Roman" w:cs="Times New Roman"/>
                <w:bCs/>
              </w:rPr>
            </w:pPr>
            <w:r>
              <w:rPr>
                <w:rFonts w:ascii="Times New Roman" w:hAnsi="Times New Roman" w:cs="Times New Roman"/>
                <w:bCs/>
              </w:rPr>
              <w:t>2025р -2027р</w:t>
            </w:r>
          </w:p>
        </w:tc>
        <w:tc>
          <w:tcPr>
            <w:tcW w:w="1701" w:type="dxa"/>
            <w:vAlign w:val="center"/>
          </w:tcPr>
          <w:p w14:paraId="4F504869" w14:textId="77777777" w:rsidR="000B2CA0" w:rsidRPr="00FF37B8" w:rsidRDefault="000B2CA0" w:rsidP="00C90748">
            <w:pPr>
              <w:rPr>
                <w:rFonts w:ascii="Times New Roman" w:hAnsi="Times New Roman" w:cs="Times New Roman"/>
                <w:bCs/>
              </w:rPr>
            </w:pPr>
            <w:r>
              <w:rPr>
                <w:rFonts w:ascii="Times New Roman" w:hAnsi="Times New Roman" w:cs="Times New Roman"/>
              </w:rPr>
              <w:t>Виконавчий комітет ПМР/ П</w:t>
            </w:r>
            <w:r w:rsidRPr="00FF37B8">
              <w:rPr>
                <w:rFonts w:ascii="Times New Roman" w:hAnsi="Times New Roman" w:cs="Times New Roman"/>
              </w:rPr>
              <w:t>КП «МУНІЦИПАЛЬНА ВАРТА»</w:t>
            </w:r>
          </w:p>
        </w:tc>
        <w:tc>
          <w:tcPr>
            <w:tcW w:w="1701" w:type="dxa"/>
            <w:vAlign w:val="center"/>
          </w:tcPr>
          <w:p w14:paraId="55F6C181" w14:textId="77777777" w:rsidR="000B2CA0" w:rsidRPr="00FF37B8" w:rsidRDefault="000B2CA0" w:rsidP="00C90748">
            <w:pPr>
              <w:rPr>
                <w:rFonts w:ascii="Times New Roman" w:hAnsi="Times New Roman" w:cs="Times New Roman"/>
              </w:rPr>
            </w:pPr>
          </w:p>
          <w:p w14:paraId="766A5823" w14:textId="77777777" w:rsidR="000B2CA0" w:rsidRPr="00FF37B8" w:rsidRDefault="000B2CA0" w:rsidP="004403FE">
            <w:pPr>
              <w:ind w:right="-108"/>
              <w:jc w:val="center"/>
              <w:rPr>
                <w:rFonts w:ascii="Times New Roman" w:hAnsi="Times New Roman" w:cs="Times New Roman"/>
              </w:rPr>
            </w:pPr>
            <w:r w:rsidRPr="00FF37B8">
              <w:rPr>
                <w:rFonts w:ascii="Times New Roman" w:hAnsi="Times New Roman" w:cs="Times New Roman"/>
              </w:rPr>
              <w:t xml:space="preserve">Бюджет </w:t>
            </w:r>
            <w:proofErr w:type="spellStart"/>
            <w:r w:rsidRPr="00C90748">
              <w:rPr>
                <w:rFonts w:ascii="Times New Roman" w:hAnsi="Times New Roman" w:cs="Times New Roman"/>
              </w:rPr>
              <w:t>Південнівської</w:t>
            </w:r>
            <w:r w:rsidRPr="00FF37B8">
              <w:rPr>
                <w:rFonts w:ascii="Times New Roman" w:hAnsi="Times New Roman" w:cs="Times New Roman"/>
              </w:rPr>
              <w:t>міської</w:t>
            </w:r>
            <w:proofErr w:type="spellEnd"/>
            <w:r w:rsidRPr="00FF37B8">
              <w:rPr>
                <w:rFonts w:ascii="Times New Roman" w:hAnsi="Times New Roman" w:cs="Times New Roman"/>
              </w:rPr>
              <w:t xml:space="preserve"> територіальної громади</w:t>
            </w:r>
          </w:p>
          <w:p w14:paraId="68C43498" w14:textId="77777777" w:rsidR="000B2CA0" w:rsidRPr="00FF37B8" w:rsidRDefault="000B2CA0" w:rsidP="00C90748">
            <w:pPr>
              <w:rPr>
                <w:rFonts w:ascii="Times New Roman" w:hAnsi="Times New Roman" w:cs="Times New Roman"/>
              </w:rPr>
            </w:pPr>
          </w:p>
        </w:tc>
        <w:tc>
          <w:tcPr>
            <w:tcW w:w="1276" w:type="dxa"/>
            <w:vAlign w:val="center"/>
          </w:tcPr>
          <w:p w14:paraId="4A228B0D" w14:textId="77777777" w:rsidR="000B2CA0" w:rsidRPr="001F5293" w:rsidRDefault="000B2CA0" w:rsidP="00265914">
            <w:pPr>
              <w:jc w:val="center"/>
              <w:rPr>
                <w:rFonts w:ascii="Times New Roman" w:hAnsi="Times New Roman" w:cs="Times New Roman"/>
                <w:b/>
                <w:bCs/>
              </w:rPr>
            </w:pPr>
            <w:r>
              <w:rPr>
                <w:rFonts w:ascii="Times New Roman" w:hAnsi="Times New Roman" w:cs="Times New Roman"/>
                <w:b/>
                <w:bCs/>
              </w:rPr>
              <w:t>493</w:t>
            </w:r>
            <w:r w:rsidRPr="001F5293">
              <w:rPr>
                <w:rFonts w:ascii="Times New Roman" w:hAnsi="Times New Roman" w:cs="Times New Roman"/>
                <w:b/>
                <w:bCs/>
              </w:rPr>
              <w:t>,</w:t>
            </w:r>
            <w:r>
              <w:rPr>
                <w:rFonts w:ascii="Times New Roman" w:hAnsi="Times New Roman" w:cs="Times New Roman"/>
                <w:b/>
                <w:bCs/>
              </w:rPr>
              <w:t>38</w:t>
            </w:r>
          </w:p>
        </w:tc>
        <w:tc>
          <w:tcPr>
            <w:tcW w:w="1275" w:type="dxa"/>
            <w:vAlign w:val="center"/>
          </w:tcPr>
          <w:p w14:paraId="2A3D57C7" w14:textId="77777777" w:rsidR="000B2CA0" w:rsidRPr="001F5293" w:rsidRDefault="000B2CA0" w:rsidP="00265914">
            <w:pPr>
              <w:jc w:val="center"/>
              <w:rPr>
                <w:rFonts w:ascii="Times New Roman" w:hAnsi="Times New Roman" w:cs="Times New Roman"/>
                <w:b/>
                <w:bCs/>
              </w:rPr>
            </w:pPr>
            <w:r>
              <w:rPr>
                <w:rFonts w:ascii="Times New Roman" w:hAnsi="Times New Roman" w:cs="Times New Roman"/>
                <w:b/>
                <w:bCs/>
              </w:rPr>
              <w:t>2 270</w:t>
            </w:r>
            <w:r w:rsidRPr="001F5293">
              <w:rPr>
                <w:rFonts w:ascii="Times New Roman" w:hAnsi="Times New Roman" w:cs="Times New Roman"/>
                <w:b/>
                <w:bCs/>
              </w:rPr>
              <w:t>,</w:t>
            </w:r>
            <w:r>
              <w:rPr>
                <w:rFonts w:ascii="Times New Roman" w:hAnsi="Times New Roman" w:cs="Times New Roman"/>
                <w:b/>
                <w:bCs/>
              </w:rPr>
              <w:t>72</w:t>
            </w:r>
          </w:p>
        </w:tc>
        <w:tc>
          <w:tcPr>
            <w:tcW w:w="1134" w:type="dxa"/>
            <w:vAlign w:val="center"/>
          </w:tcPr>
          <w:p w14:paraId="0E5D2FE8" w14:textId="77777777" w:rsidR="000B2CA0" w:rsidRPr="001F5293" w:rsidRDefault="000B2CA0" w:rsidP="00265914">
            <w:pPr>
              <w:jc w:val="center"/>
              <w:rPr>
                <w:rFonts w:ascii="Times New Roman" w:hAnsi="Times New Roman" w:cs="Times New Roman"/>
                <w:b/>
                <w:bCs/>
              </w:rPr>
            </w:pPr>
            <w:r>
              <w:rPr>
                <w:rFonts w:ascii="Times New Roman" w:hAnsi="Times New Roman" w:cs="Times New Roman"/>
                <w:b/>
                <w:bCs/>
              </w:rPr>
              <w:t>2 404,7</w:t>
            </w:r>
            <w:r w:rsidRPr="001F5293">
              <w:rPr>
                <w:rFonts w:ascii="Times New Roman" w:hAnsi="Times New Roman" w:cs="Times New Roman"/>
                <w:b/>
                <w:bCs/>
              </w:rPr>
              <w:t>0</w:t>
            </w:r>
          </w:p>
        </w:tc>
        <w:tc>
          <w:tcPr>
            <w:tcW w:w="1276" w:type="dxa"/>
            <w:vAlign w:val="center"/>
          </w:tcPr>
          <w:p w14:paraId="28039D1E" w14:textId="77777777" w:rsidR="000B2CA0" w:rsidRPr="001F5293" w:rsidRDefault="000B2CA0" w:rsidP="00265914">
            <w:pPr>
              <w:jc w:val="center"/>
              <w:rPr>
                <w:rFonts w:ascii="Times New Roman" w:hAnsi="Times New Roman" w:cs="Times New Roman"/>
                <w:b/>
                <w:bCs/>
              </w:rPr>
            </w:pPr>
            <w:r>
              <w:rPr>
                <w:rFonts w:ascii="Times New Roman" w:hAnsi="Times New Roman" w:cs="Times New Roman"/>
                <w:b/>
                <w:bCs/>
              </w:rPr>
              <w:t>5 168,80</w:t>
            </w:r>
          </w:p>
        </w:tc>
        <w:tc>
          <w:tcPr>
            <w:tcW w:w="2693" w:type="dxa"/>
            <w:vAlign w:val="center"/>
          </w:tcPr>
          <w:p w14:paraId="2DAF4677" w14:textId="77777777" w:rsidR="000B2CA0" w:rsidRPr="00FF37B8" w:rsidRDefault="000B2CA0" w:rsidP="00C90748">
            <w:pPr>
              <w:rPr>
                <w:rFonts w:ascii="Times New Roman" w:hAnsi="Times New Roman" w:cs="Times New Roman"/>
                <w:bCs/>
              </w:rPr>
            </w:pPr>
            <w:r w:rsidRPr="00FF37B8">
              <w:rPr>
                <w:rFonts w:ascii="Times New Roman" w:hAnsi="Times New Roman" w:cs="Times New Roman"/>
              </w:rPr>
              <w:t>Використання в практиці найбільш е</w:t>
            </w:r>
            <w:r>
              <w:rPr>
                <w:rFonts w:ascii="Times New Roman" w:hAnsi="Times New Roman" w:cs="Times New Roman"/>
              </w:rPr>
              <w:t>фективних механізмів взаємодії П</w:t>
            </w:r>
            <w:r w:rsidRPr="00FF37B8">
              <w:rPr>
                <w:rFonts w:ascii="Times New Roman" w:hAnsi="Times New Roman" w:cs="Times New Roman"/>
              </w:rPr>
              <w:t xml:space="preserve">КП «МУНІЦИПАЛЬНА ВАРТА» з населенням та контролю за належним </w:t>
            </w:r>
            <w:proofErr w:type="spellStart"/>
            <w:r w:rsidRPr="00FF37B8">
              <w:rPr>
                <w:rFonts w:ascii="Times New Roman" w:hAnsi="Times New Roman" w:cs="Times New Roman"/>
              </w:rPr>
              <w:t>благоустроєм</w:t>
            </w:r>
            <w:proofErr w:type="spellEnd"/>
            <w:r w:rsidR="00B16F44">
              <w:rPr>
                <w:rFonts w:ascii="Times New Roman" w:hAnsi="Times New Roman" w:cs="Times New Roman"/>
              </w:rPr>
              <w:t xml:space="preserve"> </w:t>
            </w:r>
            <w:r>
              <w:rPr>
                <w:rFonts w:ascii="Times New Roman" w:hAnsi="Times New Roman" w:cs="Times New Roman"/>
              </w:rPr>
              <w:t>Південнівської</w:t>
            </w:r>
            <w:r w:rsidR="00123E3C">
              <w:rPr>
                <w:rFonts w:ascii="Times New Roman" w:hAnsi="Times New Roman" w:cs="Times New Roman"/>
              </w:rPr>
              <w:t xml:space="preserve"> </w:t>
            </w:r>
            <w:r w:rsidRPr="00FF37B8">
              <w:rPr>
                <w:rFonts w:ascii="Times New Roman" w:hAnsi="Times New Roman" w:cs="Times New Roman"/>
                <w:bCs/>
              </w:rPr>
              <w:t>міської територіальної громади</w:t>
            </w:r>
          </w:p>
        </w:tc>
      </w:tr>
      <w:tr w:rsidR="00733FD8" w:rsidRPr="00C90748" w14:paraId="325E016B" w14:textId="77777777" w:rsidTr="00033B68">
        <w:tc>
          <w:tcPr>
            <w:tcW w:w="397" w:type="dxa"/>
          </w:tcPr>
          <w:p w14:paraId="00954312" w14:textId="77777777" w:rsidR="00733FD8" w:rsidRPr="00C90748" w:rsidRDefault="00733FD8" w:rsidP="00733FD8">
            <w:pPr>
              <w:rPr>
                <w:rFonts w:ascii="Times New Roman" w:hAnsi="Times New Roman" w:cs="Times New Roman"/>
                <w:b/>
                <w:bCs/>
              </w:rPr>
            </w:pPr>
          </w:p>
        </w:tc>
        <w:tc>
          <w:tcPr>
            <w:tcW w:w="2410" w:type="dxa"/>
            <w:gridSpan w:val="2"/>
          </w:tcPr>
          <w:p w14:paraId="793AC27B" w14:textId="77777777" w:rsidR="00733FD8" w:rsidRPr="00FF37B8" w:rsidRDefault="00733FD8" w:rsidP="00733FD8">
            <w:pPr>
              <w:rPr>
                <w:rFonts w:ascii="Times New Roman" w:hAnsi="Times New Roman" w:cs="Times New Roman"/>
              </w:rPr>
            </w:pPr>
            <w:r w:rsidRPr="00FF37B8">
              <w:rPr>
                <w:rFonts w:ascii="Times New Roman" w:hAnsi="Times New Roman" w:cs="Times New Roman"/>
              </w:rPr>
              <w:t>Всього</w:t>
            </w:r>
          </w:p>
        </w:tc>
        <w:tc>
          <w:tcPr>
            <w:tcW w:w="992" w:type="dxa"/>
          </w:tcPr>
          <w:p w14:paraId="5E43EAAF" w14:textId="77777777" w:rsidR="00733FD8" w:rsidRPr="00FF37B8" w:rsidRDefault="00733FD8" w:rsidP="00733FD8">
            <w:pPr>
              <w:rPr>
                <w:rFonts w:ascii="Times New Roman" w:hAnsi="Times New Roman" w:cs="Times New Roman"/>
                <w:bCs/>
              </w:rPr>
            </w:pPr>
          </w:p>
        </w:tc>
        <w:tc>
          <w:tcPr>
            <w:tcW w:w="1701" w:type="dxa"/>
          </w:tcPr>
          <w:p w14:paraId="6E8F26A5" w14:textId="77777777" w:rsidR="00733FD8" w:rsidRPr="00FF37B8" w:rsidRDefault="00733FD8" w:rsidP="00733FD8">
            <w:pPr>
              <w:rPr>
                <w:rFonts w:ascii="Times New Roman" w:hAnsi="Times New Roman" w:cs="Times New Roman"/>
              </w:rPr>
            </w:pPr>
          </w:p>
        </w:tc>
        <w:tc>
          <w:tcPr>
            <w:tcW w:w="1701" w:type="dxa"/>
          </w:tcPr>
          <w:p w14:paraId="04CA7770" w14:textId="77777777" w:rsidR="00733FD8" w:rsidRPr="00FF37B8" w:rsidRDefault="00733FD8" w:rsidP="00733FD8">
            <w:pPr>
              <w:rPr>
                <w:rFonts w:ascii="Times New Roman" w:hAnsi="Times New Roman" w:cs="Times New Roman"/>
              </w:rPr>
            </w:pPr>
          </w:p>
        </w:tc>
        <w:tc>
          <w:tcPr>
            <w:tcW w:w="1276" w:type="dxa"/>
          </w:tcPr>
          <w:p w14:paraId="6654C1F3" w14:textId="77777777" w:rsidR="00733FD8" w:rsidRPr="001F5293" w:rsidRDefault="00733FD8" w:rsidP="00733FD8">
            <w:pPr>
              <w:rPr>
                <w:rFonts w:ascii="Times New Roman" w:hAnsi="Times New Roman" w:cs="Times New Roman"/>
                <w:b/>
                <w:bCs/>
              </w:rPr>
            </w:pPr>
            <w:r>
              <w:rPr>
                <w:rFonts w:ascii="Times New Roman" w:hAnsi="Times New Roman" w:cs="Times New Roman"/>
                <w:b/>
                <w:bCs/>
              </w:rPr>
              <w:t>18 043,35</w:t>
            </w:r>
          </w:p>
        </w:tc>
        <w:tc>
          <w:tcPr>
            <w:tcW w:w="1275" w:type="dxa"/>
          </w:tcPr>
          <w:p w14:paraId="5CA1854E" w14:textId="77777777" w:rsidR="00733FD8" w:rsidRPr="00E409C5" w:rsidRDefault="00F67325" w:rsidP="00381DBC">
            <w:pPr>
              <w:rPr>
                <w:rFonts w:ascii="Times New Roman" w:hAnsi="Times New Roman" w:cs="Times New Roman"/>
                <w:b/>
                <w:bCs/>
                <w:lang w:val="ru-RU"/>
              </w:rPr>
            </w:pPr>
            <w:r>
              <w:rPr>
                <w:rFonts w:ascii="Times New Roman" w:hAnsi="Times New Roman" w:cs="Times New Roman"/>
                <w:b/>
                <w:bCs/>
                <w:lang w:val="ru-RU"/>
              </w:rPr>
              <w:t>13</w:t>
            </w:r>
            <w:r w:rsidR="00381DBC">
              <w:rPr>
                <w:rFonts w:ascii="Times New Roman" w:hAnsi="Times New Roman" w:cs="Times New Roman"/>
                <w:b/>
                <w:bCs/>
                <w:lang w:val="ru-RU"/>
              </w:rPr>
              <w:t> 661,46</w:t>
            </w:r>
          </w:p>
        </w:tc>
        <w:tc>
          <w:tcPr>
            <w:tcW w:w="1134" w:type="dxa"/>
          </w:tcPr>
          <w:p w14:paraId="3B83EF1B" w14:textId="77777777" w:rsidR="00733FD8" w:rsidRPr="001F5293" w:rsidRDefault="00733FD8" w:rsidP="00733FD8">
            <w:pPr>
              <w:ind w:right="-108"/>
              <w:rPr>
                <w:rFonts w:ascii="Times New Roman" w:hAnsi="Times New Roman" w:cs="Times New Roman"/>
                <w:b/>
                <w:bCs/>
              </w:rPr>
            </w:pPr>
            <w:r>
              <w:rPr>
                <w:rFonts w:ascii="Times New Roman" w:hAnsi="Times New Roman" w:cs="Times New Roman"/>
                <w:b/>
                <w:bCs/>
              </w:rPr>
              <w:t>13 708</w:t>
            </w:r>
            <w:r w:rsidRPr="001F5293">
              <w:rPr>
                <w:rFonts w:ascii="Times New Roman" w:hAnsi="Times New Roman" w:cs="Times New Roman"/>
                <w:b/>
                <w:bCs/>
              </w:rPr>
              <w:t>,</w:t>
            </w:r>
            <w:r>
              <w:rPr>
                <w:rFonts w:ascii="Times New Roman" w:hAnsi="Times New Roman" w:cs="Times New Roman"/>
                <w:b/>
                <w:bCs/>
              </w:rPr>
              <w:t>55</w:t>
            </w:r>
          </w:p>
        </w:tc>
        <w:tc>
          <w:tcPr>
            <w:tcW w:w="1276" w:type="dxa"/>
          </w:tcPr>
          <w:p w14:paraId="4F78BC9E" w14:textId="77777777" w:rsidR="00733FD8" w:rsidRPr="00772B32" w:rsidRDefault="00B45A4B" w:rsidP="00381DBC">
            <w:pPr>
              <w:rPr>
                <w:rFonts w:ascii="Times New Roman" w:hAnsi="Times New Roman" w:cs="Times New Roman"/>
                <w:b/>
                <w:bCs/>
                <w:lang w:val="ru-RU"/>
              </w:rPr>
            </w:pPr>
            <w:r>
              <w:rPr>
                <w:rFonts w:ascii="Times New Roman" w:hAnsi="Times New Roman" w:cs="Times New Roman"/>
                <w:b/>
                <w:bCs/>
                <w:lang w:val="ru-RU"/>
              </w:rPr>
              <w:t>45</w:t>
            </w:r>
            <w:r w:rsidR="00381DBC">
              <w:rPr>
                <w:rFonts w:ascii="Times New Roman" w:hAnsi="Times New Roman" w:cs="Times New Roman"/>
                <w:b/>
                <w:bCs/>
                <w:lang w:val="ru-RU"/>
              </w:rPr>
              <w:t> 413,36</w:t>
            </w:r>
          </w:p>
        </w:tc>
        <w:tc>
          <w:tcPr>
            <w:tcW w:w="2693" w:type="dxa"/>
          </w:tcPr>
          <w:p w14:paraId="65E8E31F" w14:textId="77777777" w:rsidR="00733FD8" w:rsidRPr="00FF37B8" w:rsidRDefault="00733FD8" w:rsidP="00733FD8">
            <w:pPr>
              <w:rPr>
                <w:rFonts w:ascii="Times New Roman" w:hAnsi="Times New Roman" w:cs="Times New Roman"/>
              </w:rPr>
            </w:pPr>
          </w:p>
        </w:tc>
      </w:tr>
    </w:tbl>
    <w:p w14:paraId="5B692196" w14:textId="77777777" w:rsidR="00556696" w:rsidRDefault="00556696" w:rsidP="001F5293">
      <w:pPr>
        <w:jc w:val="right"/>
        <w:rPr>
          <w:rFonts w:ascii="Times New Roman" w:hAnsi="Times New Roman" w:cs="Times New Roman"/>
        </w:rPr>
      </w:pPr>
      <w:bookmarkStart w:id="4" w:name="bookmark5"/>
      <w:bookmarkEnd w:id="4"/>
    </w:p>
    <w:p w14:paraId="6B3A6EC7" w14:textId="77777777" w:rsidR="00033B68" w:rsidRDefault="00033B68" w:rsidP="001F5293">
      <w:pPr>
        <w:jc w:val="right"/>
        <w:rPr>
          <w:rFonts w:ascii="Times New Roman" w:hAnsi="Times New Roman" w:cs="Times New Roman"/>
        </w:rPr>
      </w:pPr>
    </w:p>
    <w:p w14:paraId="3BB8A8BA" w14:textId="77777777" w:rsidR="00844D13" w:rsidRDefault="00844D13" w:rsidP="001F5293">
      <w:pPr>
        <w:jc w:val="right"/>
        <w:rPr>
          <w:rFonts w:ascii="Times New Roman" w:hAnsi="Times New Roman" w:cs="Times New Roman"/>
        </w:rPr>
      </w:pPr>
    </w:p>
    <w:p w14:paraId="362DB8B8" w14:textId="77777777" w:rsidR="00C90748" w:rsidRDefault="00C90748" w:rsidP="001F5293">
      <w:pPr>
        <w:jc w:val="right"/>
        <w:rPr>
          <w:rFonts w:ascii="Times New Roman" w:hAnsi="Times New Roman" w:cs="Times New Roman"/>
        </w:rPr>
      </w:pPr>
      <w:r w:rsidRPr="00C90748">
        <w:rPr>
          <w:rFonts w:ascii="Times New Roman" w:hAnsi="Times New Roman" w:cs="Times New Roman"/>
        </w:rPr>
        <w:lastRenderedPageBreak/>
        <w:t>Додаток 2 до Програми</w:t>
      </w:r>
    </w:p>
    <w:p w14:paraId="131439D2" w14:textId="77777777" w:rsidR="00556696" w:rsidRPr="00556696" w:rsidRDefault="00556696" w:rsidP="001F5293">
      <w:pPr>
        <w:jc w:val="right"/>
        <w:rPr>
          <w:rFonts w:ascii="Times New Roman" w:hAnsi="Times New Roman" w:cs="Times New Roman"/>
          <w:sz w:val="12"/>
          <w:szCs w:val="12"/>
        </w:rPr>
      </w:pPr>
    </w:p>
    <w:p w14:paraId="09FAF200" w14:textId="77777777" w:rsidR="00C90748" w:rsidRPr="00C90748" w:rsidRDefault="00C90748" w:rsidP="00C90748">
      <w:pPr>
        <w:ind w:right="-2"/>
        <w:jc w:val="center"/>
        <w:rPr>
          <w:rFonts w:ascii="Times New Roman" w:hAnsi="Times New Roman" w:cs="Times New Roman"/>
          <w:b/>
        </w:rPr>
      </w:pPr>
      <w:r w:rsidRPr="00C90748">
        <w:rPr>
          <w:rFonts w:ascii="Times New Roman" w:hAnsi="Times New Roman" w:cs="Times New Roman"/>
          <w:b/>
        </w:rPr>
        <w:t xml:space="preserve">Результативні показники, що характеризують виконання Програми забезпечення діяльності </w:t>
      </w:r>
    </w:p>
    <w:p w14:paraId="7B22B320" w14:textId="77777777" w:rsidR="00556696" w:rsidRPr="00C90748" w:rsidRDefault="00556696" w:rsidP="00556696">
      <w:pPr>
        <w:ind w:right="-2"/>
        <w:jc w:val="center"/>
        <w:rPr>
          <w:rFonts w:ascii="Times New Roman" w:hAnsi="Times New Roman" w:cs="Times New Roman"/>
          <w:b/>
        </w:rPr>
      </w:pPr>
      <w:r>
        <w:rPr>
          <w:rFonts w:ascii="Times New Roman" w:hAnsi="Times New Roman" w:cs="Times New Roman"/>
          <w:b/>
          <w:caps/>
        </w:rPr>
        <w:t>ПІВДЕННІВ</w:t>
      </w:r>
      <w:r w:rsidR="00C90748" w:rsidRPr="00C90748">
        <w:rPr>
          <w:rFonts w:ascii="Times New Roman" w:hAnsi="Times New Roman" w:cs="Times New Roman"/>
          <w:b/>
          <w:caps/>
        </w:rPr>
        <w:t>ського комунального підприємства«Муніципальна варта»</w:t>
      </w:r>
      <w:r w:rsidR="00C90748" w:rsidRPr="00C90748">
        <w:rPr>
          <w:rFonts w:ascii="Times New Roman" w:hAnsi="Times New Roman" w:cs="Times New Roman"/>
          <w:b/>
        </w:rPr>
        <w:t xml:space="preserve"> на 2025-2027 роки </w:t>
      </w: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10"/>
        <w:gridCol w:w="7229"/>
        <w:gridCol w:w="992"/>
        <w:gridCol w:w="1276"/>
        <w:gridCol w:w="1417"/>
        <w:gridCol w:w="1134"/>
      </w:tblGrid>
      <w:tr w:rsidR="00C90748" w:rsidRPr="00C90748" w14:paraId="452A0743" w14:textId="77777777" w:rsidTr="00793DD7">
        <w:trPr>
          <w:cantSplit/>
          <w:trHeight w:val="239"/>
        </w:trPr>
        <w:tc>
          <w:tcPr>
            <w:tcW w:w="425" w:type="dxa"/>
            <w:vMerge w:val="restart"/>
            <w:vAlign w:val="center"/>
          </w:tcPr>
          <w:p w14:paraId="7D3EDD9D" w14:textId="77777777" w:rsidR="00C90748" w:rsidRPr="00C90748" w:rsidRDefault="00C90748" w:rsidP="00C90748">
            <w:pPr>
              <w:tabs>
                <w:tab w:val="left" w:pos="317"/>
              </w:tabs>
              <w:ind w:right="102"/>
              <w:rPr>
                <w:rFonts w:ascii="Times New Roman" w:hAnsi="Times New Roman" w:cs="Times New Roman"/>
              </w:rPr>
            </w:pPr>
            <w:r w:rsidRPr="00C90748">
              <w:rPr>
                <w:rFonts w:ascii="Times New Roman" w:hAnsi="Times New Roman" w:cs="Times New Roman"/>
              </w:rPr>
              <w:t>№</w:t>
            </w:r>
          </w:p>
        </w:tc>
        <w:tc>
          <w:tcPr>
            <w:tcW w:w="2410" w:type="dxa"/>
            <w:vMerge w:val="restart"/>
            <w:vAlign w:val="center"/>
          </w:tcPr>
          <w:p w14:paraId="6FC8CE23" w14:textId="77777777" w:rsidR="00C90748" w:rsidRPr="00C90748" w:rsidRDefault="00C90748" w:rsidP="00C90748">
            <w:pPr>
              <w:tabs>
                <w:tab w:val="left" w:pos="373"/>
              </w:tabs>
              <w:ind w:right="103"/>
              <w:rPr>
                <w:rFonts w:ascii="Times New Roman" w:hAnsi="Times New Roman" w:cs="Times New Roman"/>
              </w:rPr>
            </w:pPr>
            <w:r w:rsidRPr="00C90748">
              <w:rPr>
                <w:rFonts w:ascii="Times New Roman" w:hAnsi="Times New Roman" w:cs="Times New Roman"/>
              </w:rPr>
              <w:t>Заходи</w:t>
            </w:r>
          </w:p>
        </w:tc>
        <w:tc>
          <w:tcPr>
            <w:tcW w:w="7229" w:type="dxa"/>
            <w:vMerge w:val="restart"/>
            <w:vAlign w:val="center"/>
          </w:tcPr>
          <w:p w14:paraId="05990988" w14:textId="77777777" w:rsidR="00C90748" w:rsidRPr="00C90748" w:rsidRDefault="00C90748" w:rsidP="00C90748">
            <w:pPr>
              <w:tabs>
                <w:tab w:val="left" w:pos="373"/>
              </w:tabs>
              <w:ind w:right="103"/>
              <w:rPr>
                <w:rFonts w:ascii="Times New Roman" w:hAnsi="Times New Roman" w:cs="Times New Roman"/>
              </w:rPr>
            </w:pPr>
            <w:r w:rsidRPr="00C90748">
              <w:rPr>
                <w:rFonts w:ascii="Times New Roman" w:hAnsi="Times New Roman" w:cs="Times New Roman"/>
              </w:rPr>
              <w:t xml:space="preserve">Показники </w:t>
            </w:r>
          </w:p>
        </w:tc>
        <w:tc>
          <w:tcPr>
            <w:tcW w:w="992" w:type="dxa"/>
            <w:vMerge w:val="restart"/>
            <w:vAlign w:val="center"/>
          </w:tcPr>
          <w:p w14:paraId="5B0F60C6" w14:textId="77777777" w:rsidR="00C90748" w:rsidRPr="00C90748" w:rsidRDefault="00C90748" w:rsidP="00033B68">
            <w:pPr>
              <w:tabs>
                <w:tab w:val="left" w:pos="373"/>
              </w:tabs>
              <w:ind w:left="-108" w:right="-108"/>
              <w:jc w:val="center"/>
              <w:rPr>
                <w:rFonts w:ascii="Times New Roman" w:hAnsi="Times New Roman" w:cs="Times New Roman"/>
                <w:i/>
              </w:rPr>
            </w:pPr>
            <w:proofErr w:type="spellStart"/>
            <w:r w:rsidRPr="00C90748">
              <w:rPr>
                <w:rFonts w:ascii="Times New Roman" w:hAnsi="Times New Roman" w:cs="Times New Roman"/>
              </w:rPr>
              <w:t>Одиницявиміру</w:t>
            </w:r>
            <w:proofErr w:type="spellEnd"/>
            <w:r w:rsidRPr="00C90748">
              <w:rPr>
                <w:rFonts w:ascii="Times New Roman" w:hAnsi="Times New Roman" w:cs="Times New Roman"/>
              </w:rPr>
              <w:t xml:space="preserve"> </w:t>
            </w:r>
          </w:p>
        </w:tc>
        <w:tc>
          <w:tcPr>
            <w:tcW w:w="3827" w:type="dxa"/>
            <w:gridSpan w:val="3"/>
            <w:vAlign w:val="center"/>
          </w:tcPr>
          <w:p w14:paraId="780078DF" w14:textId="77777777" w:rsidR="00C90748" w:rsidRPr="00C90748" w:rsidRDefault="00C90748" w:rsidP="00C90748">
            <w:pPr>
              <w:tabs>
                <w:tab w:val="left" w:pos="373"/>
              </w:tabs>
              <w:ind w:right="103"/>
              <w:jc w:val="center"/>
              <w:rPr>
                <w:rFonts w:ascii="Times New Roman" w:hAnsi="Times New Roman" w:cs="Times New Roman"/>
              </w:rPr>
            </w:pPr>
            <w:r w:rsidRPr="00C90748">
              <w:rPr>
                <w:rFonts w:ascii="Times New Roman" w:hAnsi="Times New Roman" w:cs="Times New Roman"/>
              </w:rPr>
              <w:t>За роками</w:t>
            </w:r>
          </w:p>
        </w:tc>
      </w:tr>
      <w:tr w:rsidR="00C90748" w:rsidRPr="00C90748" w14:paraId="15F45806" w14:textId="77777777" w:rsidTr="00793DD7">
        <w:trPr>
          <w:cantSplit/>
          <w:trHeight w:val="293"/>
        </w:trPr>
        <w:tc>
          <w:tcPr>
            <w:tcW w:w="425" w:type="dxa"/>
            <w:vMerge/>
            <w:vAlign w:val="center"/>
          </w:tcPr>
          <w:p w14:paraId="78655FBE" w14:textId="77777777" w:rsidR="00C90748" w:rsidRPr="00C90748" w:rsidRDefault="00C90748" w:rsidP="00C90748">
            <w:pPr>
              <w:tabs>
                <w:tab w:val="left" w:pos="373"/>
              </w:tabs>
              <w:ind w:right="103"/>
              <w:rPr>
                <w:rFonts w:ascii="Times New Roman" w:hAnsi="Times New Roman" w:cs="Times New Roman"/>
                <w:b/>
              </w:rPr>
            </w:pPr>
          </w:p>
        </w:tc>
        <w:tc>
          <w:tcPr>
            <w:tcW w:w="2410" w:type="dxa"/>
            <w:vMerge/>
            <w:vAlign w:val="center"/>
          </w:tcPr>
          <w:p w14:paraId="6416E406" w14:textId="77777777" w:rsidR="00C90748" w:rsidRPr="00C90748" w:rsidRDefault="00C90748" w:rsidP="00C90748">
            <w:pPr>
              <w:tabs>
                <w:tab w:val="left" w:pos="373"/>
              </w:tabs>
              <w:ind w:right="103"/>
              <w:rPr>
                <w:rFonts w:ascii="Times New Roman" w:hAnsi="Times New Roman" w:cs="Times New Roman"/>
              </w:rPr>
            </w:pPr>
          </w:p>
        </w:tc>
        <w:tc>
          <w:tcPr>
            <w:tcW w:w="7229" w:type="dxa"/>
            <w:vMerge/>
            <w:vAlign w:val="center"/>
          </w:tcPr>
          <w:p w14:paraId="5D369883" w14:textId="77777777" w:rsidR="00C90748" w:rsidRPr="00C90748" w:rsidRDefault="00C90748" w:rsidP="00C90748">
            <w:pPr>
              <w:tabs>
                <w:tab w:val="left" w:pos="373"/>
              </w:tabs>
              <w:ind w:right="103"/>
              <w:rPr>
                <w:rFonts w:ascii="Times New Roman" w:hAnsi="Times New Roman" w:cs="Times New Roman"/>
              </w:rPr>
            </w:pPr>
          </w:p>
        </w:tc>
        <w:tc>
          <w:tcPr>
            <w:tcW w:w="992" w:type="dxa"/>
            <w:vMerge/>
            <w:vAlign w:val="center"/>
          </w:tcPr>
          <w:p w14:paraId="1285CDBB" w14:textId="77777777" w:rsidR="00C90748" w:rsidRPr="00C90748" w:rsidRDefault="00C90748" w:rsidP="00C90748">
            <w:pPr>
              <w:tabs>
                <w:tab w:val="left" w:pos="373"/>
              </w:tabs>
              <w:ind w:right="103"/>
              <w:rPr>
                <w:rFonts w:ascii="Times New Roman" w:hAnsi="Times New Roman" w:cs="Times New Roman"/>
              </w:rPr>
            </w:pPr>
          </w:p>
        </w:tc>
        <w:tc>
          <w:tcPr>
            <w:tcW w:w="1276" w:type="dxa"/>
            <w:vAlign w:val="center"/>
          </w:tcPr>
          <w:p w14:paraId="3232473E" w14:textId="77777777" w:rsidR="00C90748" w:rsidRPr="00C90748" w:rsidRDefault="00C90748" w:rsidP="00C90748">
            <w:pPr>
              <w:tabs>
                <w:tab w:val="left" w:pos="600"/>
              </w:tabs>
              <w:ind w:right="103"/>
              <w:jc w:val="center"/>
              <w:rPr>
                <w:rFonts w:ascii="Times New Roman" w:hAnsi="Times New Roman" w:cs="Times New Roman"/>
                <w:b/>
                <w:lang w:val="en-US"/>
              </w:rPr>
            </w:pPr>
            <w:r w:rsidRPr="00C90748">
              <w:rPr>
                <w:rFonts w:ascii="Times New Roman" w:hAnsi="Times New Roman" w:cs="Times New Roman"/>
                <w:b/>
              </w:rPr>
              <w:t>202</w:t>
            </w:r>
            <w:r w:rsidRPr="00C90748">
              <w:rPr>
                <w:rFonts w:ascii="Times New Roman" w:hAnsi="Times New Roman" w:cs="Times New Roman"/>
                <w:b/>
                <w:lang w:val="en-US"/>
              </w:rPr>
              <w:t>5</w:t>
            </w:r>
          </w:p>
        </w:tc>
        <w:tc>
          <w:tcPr>
            <w:tcW w:w="1417" w:type="dxa"/>
            <w:vAlign w:val="center"/>
          </w:tcPr>
          <w:p w14:paraId="4DE3D3DD" w14:textId="77777777" w:rsidR="00C90748" w:rsidRPr="00C90748" w:rsidRDefault="00C90748" w:rsidP="00C90748">
            <w:pPr>
              <w:tabs>
                <w:tab w:val="left" w:pos="373"/>
              </w:tabs>
              <w:ind w:right="103"/>
              <w:jc w:val="center"/>
              <w:rPr>
                <w:rFonts w:ascii="Times New Roman" w:hAnsi="Times New Roman" w:cs="Times New Roman"/>
                <w:b/>
                <w:highlight w:val="yellow"/>
                <w:lang w:val="en-US"/>
              </w:rPr>
            </w:pPr>
            <w:r w:rsidRPr="00C90748">
              <w:rPr>
                <w:rFonts w:ascii="Times New Roman" w:hAnsi="Times New Roman" w:cs="Times New Roman"/>
                <w:b/>
              </w:rPr>
              <w:t>202</w:t>
            </w:r>
            <w:r w:rsidRPr="00C90748">
              <w:rPr>
                <w:rFonts w:ascii="Times New Roman" w:hAnsi="Times New Roman" w:cs="Times New Roman"/>
                <w:b/>
                <w:lang w:val="en-US"/>
              </w:rPr>
              <w:t>6</w:t>
            </w:r>
          </w:p>
        </w:tc>
        <w:tc>
          <w:tcPr>
            <w:tcW w:w="1134" w:type="dxa"/>
            <w:vAlign w:val="center"/>
          </w:tcPr>
          <w:p w14:paraId="3843A3EC" w14:textId="77777777" w:rsidR="00C90748" w:rsidRPr="00C90748" w:rsidRDefault="00C90748" w:rsidP="00C90748">
            <w:pPr>
              <w:tabs>
                <w:tab w:val="left" w:pos="459"/>
              </w:tabs>
              <w:ind w:right="103"/>
              <w:jc w:val="center"/>
              <w:rPr>
                <w:rFonts w:ascii="Times New Roman" w:hAnsi="Times New Roman" w:cs="Times New Roman"/>
                <w:b/>
                <w:lang w:val="en-US"/>
              </w:rPr>
            </w:pPr>
            <w:r w:rsidRPr="00C90748">
              <w:rPr>
                <w:rFonts w:ascii="Times New Roman" w:hAnsi="Times New Roman" w:cs="Times New Roman"/>
                <w:b/>
              </w:rPr>
              <w:t>202</w:t>
            </w:r>
            <w:r w:rsidRPr="00C90748">
              <w:rPr>
                <w:rFonts w:ascii="Times New Roman" w:hAnsi="Times New Roman" w:cs="Times New Roman"/>
                <w:b/>
                <w:lang w:val="en-US"/>
              </w:rPr>
              <w:t>7</w:t>
            </w:r>
          </w:p>
        </w:tc>
      </w:tr>
      <w:tr w:rsidR="00C90748" w:rsidRPr="00C90748" w14:paraId="01378F9F" w14:textId="77777777" w:rsidTr="00793DD7">
        <w:trPr>
          <w:cantSplit/>
          <w:trHeight w:val="139"/>
        </w:trPr>
        <w:tc>
          <w:tcPr>
            <w:tcW w:w="425" w:type="dxa"/>
            <w:vMerge w:val="restart"/>
          </w:tcPr>
          <w:p w14:paraId="59E19600" w14:textId="77777777" w:rsidR="00C90748" w:rsidRPr="00556696" w:rsidRDefault="00C90748" w:rsidP="00C90748">
            <w:pPr>
              <w:tabs>
                <w:tab w:val="left" w:pos="373"/>
              </w:tabs>
              <w:ind w:left="-85" w:firstLine="24"/>
              <w:rPr>
                <w:rFonts w:ascii="Times New Roman" w:hAnsi="Times New Roman" w:cs="Times New Roman"/>
              </w:rPr>
            </w:pPr>
            <w:r w:rsidRPr="00556696">
              <w:rPr>
                <w:rFonts w:ascii="Times New Roman" w:hAnsi="Times New Roman" w:cs="Times New Roman"/>
              </w:rPr>
              <w:t>1</w:t>
            </w:r>
          </w:p>
        </w:tc>
        <w:tc>
          <w:tcPr>
            <w:tcW w:w="2410" w:type="dxa"/>
            <w:vMerge w:val="restart"/>
          </w:tcPr>
          <w:p w14:paraId="3E446434" w14:textId="77777777" w:rsidR="00C90748" w:rsidRPr="00556696" w:rsidRDefault="00C90748" w:rsidP="00C90748">
            <w:pPr>
              <w:tabs>
                <w:tab w:val="left" w:pos="373"/>
              </w:tabs>
              <w:ind w:right="34"/>
              <w:rPr>
                <w:rFonts w:ascii="Times New Roman" w:hAnsi="Times New Roman" w:cs="Times New Roman"/>
              </w:rPr>
            </w:pPr>
            <w:r w:rsidRPr="00556696">
              <w:rPr>
                <w:rFonts w:ascii="Times New Roman" w:hAnsi="Times New Roman" w:cs="Times New Roman"/>
              </w:rPr>
              <w:t>Виконання повноважень відповідно до статутних завдань та положень відділів підприємства</w:t>
            </w:r>
          </w:p>
        </w:tc>
        <w:tc>
          <w:tcPr>
            <w:tcW w:w="7229" w:type="dxa"/>
          </w:tcPr>
          <w:p w14:paraId="60C4EF70" w14:textId="77777777" w:rsidR="00C90748" w:rsidRPr="00033B68" w:rsidRDefault="00C90748" w:rsidP="00C90748">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затрат: </w:t>
            </w:r>
          </w:p>
        </w:tc>
        <w:tc>
          <w:tcPr>
            <w:tcW w:w="992" w:type="dxa"/>
          </w:tcPr>
          <w:p w14:paraId="7E227FA3" w14:textId="77777777" w:rsidR="00C90748" w:rsidRPr="00C90748" w:rsidRDefault="00C90748" w:rsidP="00C90748">
            <w:pPr>
              <w:tabs>
                <w:tab w:val="left" w:pos="373"/>
              </w:tabs>
              <w:ind w:right="103"/>
              <w:rPr>
                <w:rFonts w:ascii="Times New Roman" w:hAnsi="Times New Roman" w:cs="Times New Roman"/>
                <w:b/>
              </w:rPr>
            </w:pPr>
          </w:p>
        </w:tc>
        <w:tc>
          <w:tcPr>
            <w:tcW w:w="1276" w:type="dxa"/>
          </w:tcPr>
          <w:p w14:paraId="0C879C42" w14:textId="77777777" w:rsidR="00C90748" w:rsidRPr="00C90748" w:rsidRDefault="00C90748" w:rsidP="00C90748">
            <w:pPr>
              <w:tabs>
                <w:tab w:val="left" w:pos="373"/>
              </w:tabs>
              <w:ind w:right="103"/>
              <w:rPr>
                <w:rFonts w:ascii="Times New Roman" w:hAnsi="Times New Roman" w:cs="Times New Roman"/>
                <w:i/>
              </w:rPr>
            </w:pPr>
          </w:p>
        </w:tc>
        <w:tc>
          <w:tcPr>
            <w:tcW w:w="1417" w:type="dxa"/>
          </w:tcPr>
          <w:p w14:paraId="4982562F" w14:textId="77777777" w:rsidR="00C90748" w:rsidRPr="00C90748" w:rsidRDefault="00C90748" w:rsidP="00C90748">
            <w:pPr>
              <w:tabs>
                <w:tab w:val="left" w:pos="373"/>
              </w:tabs>
              <w:ind w:right="103"/>
              <w:rPr>
                <w:rFonts w:ascii="Times New Roman" w:hAnsi="Times New Roman" w:cs="Times New Roman"/>
                <w:i/>
              </w:rPr>
            </w:pPr>
          </w:p>
        </w:tc>
        <w:tc>
          <w:tcPr>
            <w:tcW w:w="1134" w:type="dxa"/>
          </w:tcPr>
          <w:p w14:paraId="28312A7C" w14:textId="77777777" w:rsidR="00C90748" w:rsidRPr="00C90748" w:rsidRDefault="00C90748" w:rsidP="00C90748">
            <w:pPr>
              <w:tabs>
                <w:tab w:val="left" w:pos="373"/>
              </w:tabs>
              <w:ind w:right="103"/>
              <w:rPr>
                <w:rFonts w:ascii="Times New Roman" w:hAnsi="Times New Roman" w:cs="Times New Roman"/>
                <w:i/>
              </w:rPr>
            </w:pPr>
          </w:p>
        </w:tc>
      </w:tr>
      <w:tr w:rsidR="00733FD8" w:rsidRPr="00C90748" w14:paraId="2F3AF9A3" w14:textId="77777777" w:rsidTr="00793DD7">
        <w:trPr>
          <w:cantSplit/>
          <w:trHeight w:val="156"/>
        </w:trPr>
        <w:tc>
          <w:tcPr>
            <w:tcW w:w="425" w:type="dxa"/>
            <w:vMerge/>
          </w:tcPr>
          <w:p w14:paraId="4B8D7F8F" w14:textId="77777777" w:rsidR="00733FD8" w:rsidRPr="00556696" w:rsidRDefault="00733FD8" w:rsidP="00733FD8">
            <w:pPr>
              <w:tabs>
                <w:tab w:val="left" w:pos="373"/>
              </w:tabs>
              <w:ind w:right="103"/>
              <w:rPr>
                <w:rFonts w:ascii="Times New Roman" w:hAnsi="Times New Roman" w:cs="Times New Roman"/>
              </w:rPr>
            </w:pPr>
          </w:p>
        </w:tc>
        <w:tc>
          <w:tcPr>
            <w:tcW w:w="2410" w:type="dxa"/>
            <w:vMerge/>
          </w:tcPr>
          <w:p w14:paraId="0E635EA8" w14:textId="77777777" w:rsidR="00733FD8" w:rsidRPr="00556696" w:rsidRDefault="00733FD8" w:rsidP="00733FD8">
            <w:pPr>
              <w:tabs>
                <w:tab w:val="left" w:pos="373"/>
              </w:tabs>
              <w:ind w:right="103"/>
              <w:rPr>
                <w:rFonts w:ascii="Times New Roman" w:hAnsi="Times New Roman" w:cs="Times New Roman"/>
              </w:rPr>
            </w:pPr>
          </w:p>
        </w:tc>
        <w:tc>
          <w:tcPr>
            <w:tcW w:w="7229" w:type="dxa"/>
          </w:tcPr>
          <w:p w14:paraId="1532F979" w14:textId="77777777" w:rsidR="00733FD8" w:rsidRPr="00556696" w:rsidRDefault="00733FD8" w:rsidP="00733FD8">
            <w:pPr>
              <w:tabs>
                <w:tab w:val="left" w:pos="373"/>
              </w:tabs>
              <w:ind w:right="103"/>
              <w:rPr>
                <w:rFonts w:ascii="Times New Roman" w:hAnsi="Times New Roman" w:cs="Times New Roman"/>
              </w:rPr>
            </w:pPr>
            <w:r w:rsidRPr="00556696">
              <w:rPr>
                <w:rFonts w:ascii="Times New Roman" w:hAnsi="Times New Roman" w:cs="Times New Roman"/>
              </w:rPr>
              <w:t xml:space="preserve">Обсяг видатків на виконання повноважень відповідно до статутних завдань </w:t>
            </w:r>
          </w:p>
        </w:tc>
        <w:tc>
          <w:tcPr>
            <w:tcW w:w="992" w:type="dxa"/>
            <w:vAlign w:val="center"/>
          </w:tcPr>
          <w:p w14:paraId="5F995166" w14:textId="77777777" w:rsidR="00733FD8" w:rsidRPr="00556696" w:rsidRDefault="00733FD8" w:rsidP="00733FD8">
            <w:pPr>
              <w:tabs>
                <w:tab w:val="left" w:pos="373"/>
              </w:tabs>
              <w:ind w:left="-108" w:right="-108"/>
              <w:jc w:val="center"/>
              <w:rPr>
                <w:rFonts w:ascii="Times New Roman" w:hAnsi="Times New Roman" w:cs="Times New Roman"/>
              </w:rPr>
            </w:pPr>
            <w:proofErr w:type="spellStart"/>
            <w:r w:rsidRPr="00556696">
              <w:rPr>
                <w:rFonts w:ascii="Times New Roman" w:hAnsi="Times New Roman" w:cs="Times New Roman"/>
              </w:rPr>
              <w:t>тис.грн</w:t>
            </w:r>
            <w:proofErr w:type="spellEnd"/>
            <w:r w:rsidRPr="00556696">
              <w:rPr>
                <w:rFonts w:ascii="Times New Roman" w:hAnsi="Times New Roman" w:cs="Times New Roman"/>
              </w:rPr>
              <w:t>.</w:t>
            </w:r>
          </w:p>
        </w:tc>
        <w:tc>
          <w:tcPr>
            <w:tcW w:w="1276" w:type="dxa"/>
            <w:vAlign w:val="center"/>
          </w:tcPr>
          <w:p w14:paraId="17D4A9F9" w14:textId="77777777" w:rsidR="00733FD8" w:rsidRPr="00556696" w:rsidRDefault="00733FD8" w:rsidP="00733FD8">
            <w:pPr>
              <w:tabs>
                <w:tab w:val="left" w:pos="885"/>
              </w:tabs>
              <w:ind w:right="-108"/>
              <w:jc w:val="center"/>
              <w:rPr>
                <w:rFonts w:ascii="Times New Roman" w:hAnsi="Times New Roman" w:cs="Times New Roman"/>
              </w:rPr>
            </w:pPr>
            <w:r w:rsidRPr="00556696">
              <w:rPr>
                <w:rFonts w:ascii="Times New Roman" w:hAnsi="Times New Roman" w:cs="Times New Roman"/>
                <w:bCs/>
              </w:rPr>
              <w:t>1</w:t>
            </w:r>
            <w:r>
              <w:rPr>
                <w:rFonts w:ascii="Times New Roman" w:hAnsi="Times New Roman" w:cs="Times New Roman"/>
                <w:bCs/>
              </w:rPr>
              <w:t>7549</w:t>
            </w:r>
            <w:r w:rsidRPr="00556696">
              <w:rPr>
                <w:rFonts w:ascii="Times New Roman" w:hAnsi="Times New Roman" w:cs="Times New Roman"/>
                <w:bCs/>
              </w:rPr>
              <w:t>,</w:t>
            </w:r>
            <w:r>
              <w:rPr>
                <w:rFonts w:ascii="Times New Roman" w:hAnsi="Times New Roman" w:cs="Times New Roman"/>
                <w:bCs/>
              </w:rPr>
              <w:t>9</w:t>
            </w:r>
            <w:r w:rsidRPr="00556696">
              <w:rPr>
                <w:rFonts w:ascii="Times New Roman" w:hAnsi="Times New Roman" w:cs="Times New Roman"/>
                <w:bCs/>
              </w:rPr>
              <w:t>7</w:t>
            </w:r>
          </w:p>
        </w:tc>
        <w:tc>
          <w:tcPr>
            <w:tcW w:w="1417" w:type="dxa"/>
            <w:vAlign w:val="center"/>
          </w:tcPr>
          <w:p w14:paraId="548968DB" w14:textId="77777777" w:rsidR="00733FD8" w:rsidRPr="00772B32" w:rsidRDefault="00703CB6" w:rsidP="00381DBC">
            <w:pPr>
              <w:tabs>
                <w:tab w:val="left" w:pos="373"/>
              </w:tabs>
              <w:ind w:right="-108"/>
              <w:jc w:val="center"/>
              <w:rPr>
                <w:rFonts w:ascii="Times New Roman" w:hAnsi="Times New Roman" w:cs="Times New Roman"/>
                <w:lang w:val="ru-RU"/>
              </w:rPr>
            </w:pPr>
            <w:r>
              <w:rPr>
                <w:rFonts w:ascii="Times New Roman" w:hAnsi="Times New Roman" w:cs="Times New Roman"/>
                <w:lang w:val="ru-RU"/>
              </w:rPr>
              <w:t>11</w:t>
            </w:r>
            <w:r w:rsidR="00381DBC">
              <w:rPr>
                <w:rFonts w:ascii="Times New Roman" w:hAnsi="Times New Roman" w:cs="Times New Roman"/>
                <w:lang w:val="ru-RU"/>
              </w:rPr>
              <w:t> </w:t>
            </w:r>
            <w:r>
              <w:rPr>
                <w:rFonts w:ascii="Times New Roman" w:hAnsi="Times New Roman" w:cs="Times New Roman"/>
                <w:lang w:val="ru-RU"/>
              </w:rPr>
              <w:t>3</w:t>
            </w:r>
            <w:r w:rsidR="00381DBC">
              <w:rPr>
                <w:rFonts w:ascii="Times New Roman" w:hAnsi="Times New Roman" w:cs="Times New Roman"/>
                <w:lang w:val="ru-RU"/>
              </w:rPr>
              <w:t>90,74</w:t>
            </w:r>
          </w:p>
        </w:tc>
        <w:tc>
          <w:tcPr>
            <w:tcW w:w="1134" w:type="dxa"/>
            <w:vAlign w:val="center"/>
          </w:tcPr>
          <w:p w14:paraId="36888AA0" w14:textId="77777777" w:rsidR="00733FD8" w:rsidRPr="00556696" w:rsidRDefault="00733FD8" w:rsidP="00733FD8">
            <w:pPr>
              <w:tabs>
                <w:tab w:val="left" w:pos="373"/>
              </w:tabs>
              <w:ind w:right="-109" w:hanging="108"/>
              <w:jc w:val="center"/>
              <w:rPr>
                <w:rFonts w:ascii="Times New Roman" w:hAnsi="Times New Roman" w:cs="Times New Roman"/>
              </w:rPr>
            </w:pPr>
            <w:r>
              <w:rPr>
                <w:rFonts w:ascii="Times New Roman" w:hAnsi="Times New Roman" w:cs="Times New Roman"/>
              </w:rPr>
              <w:t>1</w:t>
            </w:r>
            <w:r w:rsidRPr="00556696">
              <w:rPr>
                <w:rFonts w:ascii="Times New Roman" w:hAnsi="Times New Roman" w:cs="Times New Roman"/>
              </w:rPr>
              <w:t>1 </w:t>
            </w:r>
            <w:r>
              <w:rPr>
                <w:rFonts w:ascii="Times New Roman" w:hAnsi="Times New Roman" w:cs="Times New Roman"/>
              </w:rPr>
              <w:t>303</w:t>
            </w:r>
            <w:r w:rsidRPr="00556696">
              <w:rPr>
                <w:rFonts w:ascii="Times New Roman" w:hAnsi="Times New Roman" w:cs="Times New Roman"/>
              </w:rPr>
              <w:t>,</w:t>
            </w:r>
            <w:r>
              <w:rPr>
                <w:rFonts w:ascii="Times New Roman" w:hAnsi="Times New Roman" w:cs="Times New Roman"/>
              </w:rPr>
              <w:t>85</w:t>
            </w:r>
          </w:p>
        </w:tc>
      </w:tr>
      <w:tr w:rsidR="00C90748" w:rsidRPr="00C90748" w14:paraId="774ED8DB" w14:textId="77777777" w:rsidTr="00793DD7">
        <w:trPr>
          <w:cantSplit/>
          <w:trHeight w:val="240"/>
        </w:trPr>
        <w:tc>
          <w:tcPr>
            <w:tcW w:w="425" w:type="dxa"/>
            <w:vMerge/>
          </w:tcPr>
          <w:p w14:paraId="0487B012" w14:textId="77777777" w:rsidR="00C90748" w:rsidRPr="00556696" w:rsidRDefault="00C90748" w:rsidP="00C90748">
            <w:pPr>
              <w:tabs>
                <w:tab w:val="left" w:pos="373"/>
              </w:tabs>
              <w:ind w:right="103"/>
              <w:rPr>
                <w:rFonts w:ascii="Times New Roman" w:hAnsi="Times New Roman" w:cs="Times New Roman"/>
              </w:rPr>
            </w:pPr>
          </w:p>
        </w:tc>
        <w:tc>
          <w:tcPr>
            <w:tcW w:w="2410" w:type="dxa"/>
            <w:vMerge/>
          </w:tcPr>
          <w:p w14:paraId="647A4B73" w14:textId="77777777" w:rsidR="00C90748" w:rsidRPr="00556696" w:rsidRDefault="00C90748" w:rsidP="00C90748">
            <w:pPr>
              <w:tabs>
                <w:tab w:val="left" w:pos="373"/>
              </w:tabs>
              <w:ind w:right="103"/>
              <w:rPr>
                <w:rFonts w:ascii="Times New Roman" w:hAnsi="Times New Roman" w:cs="Times New Roman"/>
              </w:rPr>
            </w:pPr>
          </w:p>
        </w:tc>
        <w:tc>
          <w:tcPr>
            <w:tcW w:w="7229" w:type="dxa"/>
            <w:tcBorders>
              <w:bottom w:val="single" w:sz="4" w:space="0" w:color="auto"/>
            </w:tcBorders>
          </w:tcPr>
          <w:p w14:paraId="42AD5B5C" w14:textId="77777777" w:rsidR="00C90748" w:rsidRPr="00556696" w:rsidRDefault="00556696" w:rsidP="00C90748">
            <w:pPr>
              <w:tabs>
                <w:tab w:val="left" w:pos="373"/>
              </w:tabs>
              <w:ind w:right="103"/>
              <w:rPr>
                <w:rFonts w:ascii="Times New Roman" w:hAnsi="Times New Roman" w:cs="Times New Roman"/>
              </w:rPr>
            </w:pPr>
            <w:r w:rsidRPr="00556696">
              <w:rPr>
                <w:rFonts w:ascii="Times New Roman" w:hAnsi="Times New Roman" w:cs="Times New Roman"/>
              </w:rPr>
              <w:t>Кількість штатних одиниць</w:t>
            </w:r>
            <w:r w:rsidR="00C90748" w:rsidRPr="00556696">
              <w:rPr>
                <w:rFonts w:ascii="Times New Roman" w:hAnsi="Times New Roman" w:cs="Times New Roman"/>
              </w:rPr>
              <w:t>:</w:t>
            </w:r>
          </w:p>
        </w:tc>
        <w:tc>
          <w:tcPr>
            <w:tcW w:w="992" w:type="dxa"/>
            <w:tcBorders>
              <w:bottom w:val="single" w:sz="4" w:space="0" w:color="auto"/>
            </w:tcBorders>
            <w:vAlign w:val="center"/>
          </w:tcPr>
          <w:p w14:paraId="0F96B76F" w14:textId="77777777" w:rsidR="00C90748" w:rsidRPr="00556696" w:rsidRDefault="00C90748" w:rsidP="001F5293">
            <w:pPr>
              <w:tabs>
                <w:tab w:val="left" w:pos="373"/>
              </w:tabs>
              <w:jc w:val="center"/>
              <w:rPr>
                <w:rFonts w:ascii="Times New Roman" w:hAnsi="Times New Roman" w:cs="Times New Roman"/>
              </w:rPr>
            </w:pPr>
            <w:r w:rsidRPr="00556696">
              <w:rPr>
                <w:rFonts w:ascii="Times New Roman" w:hAnsi="Times New Roman" w:cs="Times New Roman"/>
              </w:rPr>
              <w:t>од.</w:t>
            </w:r>
          </w:p>
        </w:tc>
        <w:tc>
          <w:tcPr>
            <w:tcW w:w="1276" w:type="dxa"/>
            <w:tcBorders>
              <w:bottom w:val="single" w:sz="4" w:space="0" w:color="auto"/>
            </w:tcBorders>
            <w:vAlign w:val="center"/>
          </w:tcPr>
          <w:p w14:paraId="2407DD17" w14:textId="77777777" w:rsidR="00C90748" w:rsidRPr="00556696" w:rsidRDefault="00C90748" w:rsidP="00C90748">
            <w:pPr>
              <w:tabs>
                <w:tab w:val="left" w:pos="373"/>
              </w:tabs>
              <w:jc w:val="center"/>
              <w:rPr>
                <w:rFonts w:ascii="Times New Roman" w:hAnsi="Times New Roman" w:cs="Times New Roman"/>
              </w:rPr>
            </w:pPr>
            <w:r w:rsidRPr="00556696">
              <w:rPr>
                <w:rFonts w:ascii="Times New Roman" w:hAnsi="Times New Roman" w:cs="Times New Roman"/>
              </w:rPr>
              <w:t>49</w:t>
            </w:r>
          </w:p>
        </w:tc>
        <w:tc>
          <w:tcPr>
            <w:tcW w:w="1417" w:type="dxa"/>
            <w:tcBorders>
              <w:bottom w:val="single" w:sz="4" w:space="0" w:color="auto"/>
            </w:tcBorders>
            <w:vAlign w:val="center"/>
          </w:tcPr>
          <w:p w14:paraId="5CB984EF" w14:textId="77777777" w:rsidR="00C90748" w:rsidRPr="00556696" w:rsidRDefault="007E6802" w:rsidP="00C90748">
            <w:pPr>
              <w:tabs>
                <w:tab w:val="left" w:pos="373"/>
              </w:tabs>
              <w:jc w:val="center"/>
              <w:rPr>
                <w:rFonts w:ascii="Times New Roman" w:hAnsi="Times New Roman" w:cs="Times New Roman"/>
              </w:rPr>
            </w:pPr>
            <w:r>
              <w:rPr>
                <w:rFonts w:ascii="Times New Roman" w:hAnsi="Times New Roman" w:cs="Times New Roman"/>
              </w:rPr>
              <w:t>25</w:t>
            </w:r>
          </w:p>
        </w:tc>
        <w:tc>
          <w:tcPr>
            <w:tcW w:w="1134" w:type="dxa"/>
            <w:tcBorders>
              <w:bottom w:val="single" w:sz="4" w:space="0" w:color="auto"/>
            </w:tcBorders>
            <w:vAlign w:val="center"/>
          </w:tcPr>
          <w:p w14:paraId="542DACE6" w14:textId="77777777" w:rsidR="00C90748" w:rsidRPr="00556696" w:rsidRDefault="00D36AB2" w:rsidP="00C90748">
            <w:pPr>
              <w:tabs>
                <w:tab w:val="left" w:pos="373"/>
              </w:tabs>
              <w:jc w:val="center"/>
              <w:rPr>
                <w:rFonts w:ascii="Times New Roman" w:hAnsi="Times New Roman" w:cs="Times New Roman"/>
              </w:rPr>
            </w:pPr>
            <w:r>
              <w:rPr>
                <w:rFonts w:ascii="Times New Roman" w:hAnsi="Times New Roman" w:cs="Times New Roman"/>
              </w:rPr>
              <w:t>25</w:t>
            </w:r>
          </w:p>
        </w:tc>
      </w:tr>
      <w:tr w:rsidR="00C90748" w:rsidRPr="00C90748" w14:paraId="219E402B" w14:textId="77777777" w:rsidTr="00793DD7">
        <w:trPr>
          <w:cantSplit/>
          <w:trHeight w:val="305"/>
        </w:trPr>
        <w:tc>
          <w:tcPr>
            <w:tcW w:w="425" w:type="dxa"/>
            <w:vMerge/>
          </w:tcPr>
          <w:p w14:paraId="26E23994" w14:textId="77777777" w:rsidR="00C90748" w:rsidRPr="00556696" w:rsidRDefault="00C90748" w:rsidP="00C90748">
            <w:pPr>
              <w:tabs>
                <w:tab w:val="left" w:pos="373"/>
              </w:tabs>
              <w:ind w:right="103"/>
              <w:rPr>
                <w:rFonts w:ascii="Times New Roman" w:hAnsi="Times New Roman" w:cs="Times New Roman"/>
              </w:rPr>
            </w:pPr>
          </w:p>
        </w:tc>
        <w:tc>
          <w:tcPr>
            <w:tcW w:w="2410" w:type="dxa"/>
            <w:vMerge/>
          </w:tcPr>
          <w:p w14:paraId="4FC7AB85" w14:textId="77777777" w:rsidR="00C90748" w:rsidRPr="00556696" w:rsidRDefault="00C90748" w:rsidP="00C90748">
            <w:pPr>
              <w:tabs>
                <w:tab w:val="left" w:pos="373"/>
              </w:tabs>
              <w:ind w:right="103"/>
              <w:rPr>
                <w:rFonts w:ascii="Times New Roman" w:hAnsi="Times New Roman" w:cs="Times New Roman"/>
              </w:rPr>
            </w:pPr>
          </w:p>
        </w:tc>
        <w:tc>
          <w:tcPr>
            <w:tcW w:w="7229" w:type="dxa"/>
            <w:tcBorders>
              <w:top w:val="single" w:sz="4" w:space="0" w:color="auto"/>
            </w:tcBorders>
          </w:tcPr>
          <w:p w14:paraId="3A0BF578" w14:textId="77777777" w:rsidR="00C90748" w:rsidRPr="00556696" w:rsidRDefault="00C90748" w:rsidP="00C90748">
            <w:pPr>
              <w:tabs>
                <w:tab w:val="left" w:pos="373"/>
              </w:tabs>
              <w:ind w:right="103"/>
              <w:rPr>
                <w:rFonts w:ascii="Times New Roman" w:hAnsi="Times New Roman" w:cs="Times New Roman"/>
              </w:rPr>
            </w:pPr>
            <w:r w:rsidRPr="00556696">
              <w:rPr>
                <w:rFonts w:ascii="Times New Roman" w:hAnsi="Times New Roman" w:cs="Times New Roman"/>
              </w:rPr>
              <w:t>у тому числі інспектори (з благоустрою)</w:t>
            </w:r>
          </w:p>
        </w:tc>
        <w:tc>
          <w:tcPr>
            <w:tcW w:w="992" w:type="dxa"/>
            <w:tcBorders>
              <w:top w:val="single" w:sz="4" w:space="0" w:color="auto"/>
            </w:tcBorders>
            <w:vAlign w:val="center"/>
          </w:tcPr>
          <w:p w14:paraId="77D4C280" w14:textId="77777777" w:rsidR="00C90748" w:rsidRPr="00556696" w:rsidRDefault="00C90748" w:rsidP="001F5293">
            <w:pPr>
              <w:tabs>
                <w:tab w:val="left" w:pos="373"/>
              </w:tabs>
              <w:jc w:val="center"/>
              <w:rPr>
                <w:rFonts w:ascii="Times New Roman" w:hAnsi="Times New Roman" w:cs="Times New Roman"/>
              </w:rPr>
            </w:pPr>
            <w:r w:rsidRPr="00556696">
              <w:rPr>
                <w:rFonts w:ascii="Times New Roman" w:hAnsi="Times New Roman" w:cs="Times New Roman"/>
              </w:rPr>
              <w:t>од.</w:t>
            </w:r>
          </w:p>
        </w:tc>
        <w:tc>
          <w:tcPr>
            <w:tcW w:w="1276" w:type="dxa"/>
            <w:tcBorders>
              <w:top w:val="single" w:sz="4" w:space="0" w:color="auto"/>
            </w:tcBorders>
            <w:vAlign w:val="center"/>
          </w:tcPr>
          <w:p w14:paraId="38369466" w14:textId="77777777" w:rsidR="00C90748" w:rsidRPr="00556696" w:rsidRDefault="00C90748" w:rsidP="00C90748">
            <w:pPr>
              <w:tabs>
                <w:tab w:val="left" w:pos="373"/>
              </w:tabs>
              <w:jc w:val="center"/>
              <w:rPr>
                <w:rFonts w:ascii="Times New Roman" w:hAnsi="Times New Roman" w:cs="Times New Roman"/>
              </w:rPr>
            </w:pPr>
            <w:r w:rsidRPr="00556696">
              <w:rPr>
                <w:rFonts w:ascii="Times New Roman" w:hAnsi="Times New Roman" w:cs="Times New Roman"/>
              </w:rPr>
              <w:t>4</w:t>
            </w:r>
          </w:p>
        </w:tc>
        <w:tc>
          <w:tcPr>
            <w:tcW w:w="1417" w:type="dxa"/>
            <w:tcBorders>
              <w:top w:val="single" w:sz="4" w:space="0" w:color="auto"/>
            </w:tcBorders>
            <w:vAlign w:val="center"/>
          </w:tcPr>
          <w:p w14:paraId="20E7D61D" w14:textId="77777777" w:rsidR="00C90748" w:rsidRPr="00556696" w:rsidRDefault="007E6802" w:rsidP="00C90748">
            <w:pPr>
              <w:tabs>
                <w:tab w:val="left" w:pos="373"/>
              </w:tabs>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tcBorders>
            <w:vAlign w:val="center"/>
          </w:tcPr>
          <w:p w14:paraId="790DCDD4" w14:textId="77777777" w:rsidR="00C90748" w:rsidRPr="00556696" w:rsidRDefault="00D36AB2" w:rsidP="00C90748">
            <w:pPr>
              <w:tabs>
                <w:tab w:val="left" w:pos="373"/>
              </w:tabs>
              <w:jc w:val="center"/>
              <w:rPr>
                <w:rFonts w:ascii="Times New Roman" w:hAnsi="Times New Roman" w:cs="Times New Roman"/>
              </w:rPr>
            </w:pPr>
            <w:r>
              <w:rPr>
                <w:rFonts w:ascii="Times New Roman" w:hAnsi="Times New Roman" w:cs="Times New Roman"/>
              </w:rPr>
              <w:t>1</w:t>
            </w:r>
          </w:p>
        </w:tc>
      </w:tr>
      <w:tr w:rsidR="00C90748" w:rsidRPr="00C90748" w14:paraId="4506294F" w14:textId="77777777" w:rsidTr="00793DD7">
        <w:trPr>
          <w:cantSplit/>
          <w:trHeight w:val="145"/>
        </w:trPr>
        <w:tc>
          <w:tcPr>
            <w:tcW w:w="425" w:type="dxa"/>
            <w:vMerge/>
          </w:tcPr>
          <w:p w14:paraId="4F1078BA" w14:textId="77777777" w:rsidR="00C90748" w:rsidRPr="00556696" w:rsidRDefault="00C90748" w:rsidP="00C90748">
            <w:pPr>
              <w:tabs>
                <w:tab w:val="left" w:pos="373"/>
              </w:tabs>
              <w:ind w:right="103"/>
              <w:rPr>
                <w:rFonts w:ascii="Times New Roman" w:hAnsi="Times New Roman" w:cs="Times New Roman"/>
              </w:rPr>
            </w:pPr>
          </w:p>
        </w:tc>
        <w:tc>
          <w:tcPr>
            <w:tcW w:w="2410" w:type="dxa"/>
            <w:vMerge/>
          </w:tcPr>
          <w:p w14:paraId="45F45FDF" w14:textId="77777777" w:rsidR="00C90748" w:rsidRPr="00556696" w:rsidRDefault="00C90748" w:rsidP="00C90748">
            <w:pPr>
              <w:tabs>
                <w:tab w:val="left" w:pos="373"/>
              </w:tabs>
              <w:ind w:right="103"/>
              <w:rPr>
                <w:rFonts w:ascii="Times New Roman" w:hAnsi="Times New Roman" w:cs="Times New Roman"/>
              </w:rPr>
            </w:pPr>
          </w:p>
        </w:tc>
        <w:tc>
          <w:tcPr>
            <w:tcW w:w="7229" w:type="dxa"/>
          </w:tcPr>
          <w:p w14:paraId="4B0EC1DB" w14:textId="77777777" w:rsidR="00C90748" w:rsidRPr="00556696" w:rsidRDefault="00C90748" w:rsidP="00C90748">
            <w:pPr>
              <w:tabs>
                <w:tab w:val="left" w:pos="373"/>
              </w:tabs>
              <w:ind w:right="103"/>
              <w:rPr>
                <w:rFonts w:ascii="Times New Roman" w:hAnsi="Times New Roman" w:cs="Times New Roman"/>
              </w:rPr>
            </w:pPr>
            <w:r w:rsidRPr="00033B68">
              <w:rPr>
                <w:rFonts w:ascii="Times New Roman" w:hAnsi="Times New Roman" w:cs="Times New Roman"/>
                <w:b/>
              </w:rPr>
              <w:t>Показники продукту:</w:t>
            </w:r>
          </w:p>
        </w:tc>
        <w:tc>
          <w:tcPr>
            <w:tcW w:w="992" w:type="dxa"/>
            <w:vAlign w:val="center"/>
          </w:tcPr>
          <w:p w14:paraId="102FD237" w14:textId="77777777" w:rsidR="00C90748" w:rsidRPr="00556696" w:rsidRDefault="00C90748" w:rsidP="001F5293">
            <w:pPr>
              <w:tabs>
                <w:tab w:val="left" w:pos="373"/>
              </w:tabs>
              <w:jc w:val="center"/>
              <w:rPr>
                <w:rFonts w:ascii="Times New Roman" w:hAnsi="Times New Roman" w:cs="Times New Roman"/>
              </w:rPr>
            </w:pPr>
          </w:p>
        </w:tc>
        <w:tc>
          <w:tcPr>
            <w:tcW w:w="1276" w:type="dxa"/>
            <w:vAlign w:val="center"/>
          </w:tcPr>
          <w:p w14:paraId="15A051CA" w14:textId="77777777" w:rsidR="00C90748" w:rsidRPr="00556696" w:rsidRDefault="00C90748" w:rsidP="00C90748">
            <w:pPr>
              <w:tabs>
                <w:tab w:val="left" w:pos="373"/>
              </w:tabs>
              <w:jc w:val="center"/>
              <w:rPr>
                <w:rFonts w:ascii="Times New Roman" w:hAnsi="Times New Roman" w:cs="Times New Roman"/>
                <w:i/>
              </w:rPr>
            </w:pPr>
          </w:p>
        </w:tc>
        <w:tc>
          <w:tcPr>
            <w:tcW w:w="1417" w:type="dxa"/>
            <w:vAlign w:val="center"/>
          </w:tcPr>
          <w:p w14:paraId="426E62A3" w14:textId="77777777" w:rsidR="00C90748" w:rsidRPr="00556696" w:rsidRDefault="00C90748" w:rsidP="00C90748">
            <w:pPr>
              <w:tabs>
                <w:tab w:val="left" w:pos="373"/>
              </w:tabs>
              <w:rPr>
                <w:rFonts w:ascii="Times New Roman" w:hAnsi="Times New Roman" w:cs="Times New Roman"/>
                <w:i/>
              </w:rPr>
            </w:pPr>
          </w:p>
        </w:tc>
        <w:tc>
          <w:tcPr>
            <w:tcW w:w="1134" w:type="dxa"/>
            <w:vAlign w:val="center"/>
          </w:tcPr>
          <w:p w14:paraId="1FCAE028" w14:textId="77777777" w:rsidR="00C90748" w:rsidRPr="00556696" w:rsidRDefault="00C90748" w:rsidP="00C90748">
            <w:pPr>
              <w:tabs>
                <w:tab w:val="left" w:pos="373"/>
              </w:tabs>
              <w:rPr>
                <w:rFonts w:ascii="Times New Roman" w:hAnsi="Times New Roman" w:cs="Times New Roman"/>
                <w:i/>
              </w:rPr>
            </w:pPr>
          </w:p>
        </w:tc>
      </w:tr>
      <w:tr w:rsidR="00C90748" w:rsidRPr="00C90748" w14:paraId="163EAA0D" w14:textId="77777777" w:rsidTr="00793DD7">
        <w:trPr>
          <w:cantSplit/>
          <w:trHeight w:val="156"/>
        </w:trPr>
        <w:tc>
          <w:tcPr>
            <w:tcW w:w="425" w:type="dxa"/>
            <w:vMerge/>
          </w:tcPr>
          <w:p w14:paraId="186BA02E" w14:textId="77777777" w:rsidR="00C90748" w:rsidRPr="00556696" w:rsidRDefault="00C90748" w:rsidP="00C90748">
            <w:pPr>
              <w:tabs>
                <w:tab w:val="left" w:pos="373"/>
              </w:tabs>
              <w:ind w:right="103"/>
              <w:rPr>
                <w:rFonts w:ascii="Times New Roman" w:hAnsi="Times New Roman" w:cs="Times New Roman"/>
              </w:rPr>
            </w:pPr>
          </w:p>
        </w:tc>
        <w:tc>
          <w:tcPr>
            <w:tcW w:w="2410" w:type="dxa"/>
            <w:vMerge/>
          </w:tcPr>
          <w:p w14:paraId="73ECCE70" w14:textId="77777777" w:rsidR="00C90748" w:rsidRPr="00556696" w:rsidRDefault="00C90748" w:rsidP="00C90748">
            <w:pPr>
              <w:tabs>
                <w:tab w:val="left" w:pos="373"/>
              </w:tabs>
              <w:ind w:right="103"/>
              <w:rPr>
                <w:rFonts w:ascii="Times New Roman" w:hAnsi="Times New Roman" w:cs="Times New Roman"/>
              </w:rPr>
            </w:pPr>
          </w:p>
        </w:tc>
        <w:tc>
          <w:tcPr>
            <w:tcW w:w="7229" w:type="dxa"/>
          </w:tcPr>
          <w:p w14:paraId="5EB894B3" w14:textId="77777777" w:rsidR="00C90748" w:rsidRPr="00556696" w:rsidRDefault="00C90748" w:rsidP="00C90748">
            <w:pPr>
              <w:tabs>
                <w:tab w:val="left" w:pos="373"/>
              </w:tabs>
              <w:ind w:right="103"/>
              <w:rPr>
                <w:rFonts w:ascii="Times New Roman" w:hAnsi="Times New Roman" w:cs="Times New Roman"/>
              </w:rPr>
            </w:pPr>
            <w:r w:rsidRPr="00556696">
              <w:rPr>
                <w:rFonts w:ascii="Times New Roman" w:hAnsi="Times New Roman" w:cs="Times New Roman"/>
              </w:rPr>
              <w:t>Кількість складених приписів та протоколів про адміністративні порушення</w:t>
            </w:r>
          </w:p>
        </w:tc>
        <w:tc>
          <w:tcPr>
            <w:tcW w:w="992" w:type="dxa"/>
            <w:vAlign w:val="center"/>
          </w:tcPr>
          <w:p w14:paraId="6A2D7429" w14:textId="77777777" w:rsidR="00C90748" w:rsidRPr="00556696" w:rsidRDefault="00C90748" w:rsidP="001F5293">
            <w:pPr>
              <w:tabs>
                <w:tab w:val="left" w:pos="373"/>
              </w:tabs>
              <w:jc w:val="center"/>
              <w:rPr>
                <w:rFonts w:ascii="Times New Roman" w:hAnsi="Times New Roman" w:cs="Times New Roman"/>
              </w:rPr>
            </w:pPr>
            <w:r w:rsidRPr="00556696">
              <w:rPr>
                <w:rFonts w:ascii="Times New Roman" w:hAnsi="Times New Roman" w:cs="Times New Roman"/>
              </w:rPr>
              <w:t>од.</w:t>
            </w:r>
          </w:p>
        </w:tc>
        <w:tc>
          <w:tcPr>
            <w:tcW w:w="1276" w:type="dxa"/>
            <w:vAlign w:val="center"/>
          </w:tcPr>
          <w:p w14:paraId="6CCE40A1" w14:textId="77777777" w:rsidR="00C90748" w:rsidRPr="00556696" w:rsidRDefault="00C90748" w:rsidP="00C90748">
            <w:pPr>
              <w:jc w:val="center"/>
              <w:rPr>
                <w:rFonts w:ascii="Times New Roman" w:hAnsi="Times New Roman" w:cs="Times New Roman"/>
              </w:rPr>
            </w:pPr>
            <w:r w:rsidRPr="00556696">
              <w:rPr>
                <w:rFonts w:ascii="Times New Roman" w:hAnsi="Times New Roman" w:cs="Times New Roman"/>
              </w:rPr>
              <w:t>470</w:t>
            </w:r>
          </w:p>
        </w:tc>
        <w:tc>
          <w:tcPr>
            <w:tcW w:w="1417" w:type="dxa"/>
            <w:vAlign w:val="center"/>
          </w:tcPr>
          <w:p w14:paraId="3F92445E" w14:textId="77777777" w:rsidR="00C90748" w:rsidRPr="00556696" w:rsidRDefault="007E6802" w:rsidP="00C90748">
            <w:pPr>
              <w:jc w:val="center"/>
              <w:rPr>
                <w:rFonts w:ascii="Times New Roman" w:hAnsi="Times New Roman" w:cs="Times New Roman"/>
              </w:rPr>
            </w:pPr>
            <w:r>
              <w:rPr>
                <w:rFonts w:ascii="Times New Roman" w:hAnsi="Times New Roman" w:cs="Times New Roman"/>
              </w:rPr>
              <w:t>118</w:t>
            </w:r>
          </w:p>
        </w:tc>
        <w:tc>
          <w:tcPr>
            <w:tcW w:w="1134" w:type="dxa"/>
            <w:vAlign w:val="center"/>
          </w:tcPr>
          <w:p w14:paraId="6955A8EE" w14:textId="77777777" w:rsidR="00C90748" w:rsidRPr="00556696" w:rsidRDefault="00D36AB2" w:rsidP="00C90748">
            <w:pPr>
              <w:jc w:val="center"/>
              <w:rPr>
                <w:rFonts w:ascii="Times New Roman" w:hAnsi="Times New Roman" w:cs="Times New Roman"/>
              </w:rPr>
            </w:pPr>
            <w:r>
              <w:rPr>
                <w:rFonts w:ascii="Times New Roman" w:hAnsi="Times New Roman" w:cs="Times New Roman"/>
              </w:rPr>
              <w:t>118</w:t>
            </w:r>
          </w:p>
        </w:tc>
      </w:tr>
      <w:tr w:rsidR="00C90748" w:rsidRPr="00C90748" w14:paraId="2B023C8D" w14:textId="77777777" w:rsidTr="00793DD7">
        <w:trPr>
          <w:cantSplit/>
          <w:trHeight w:val="156"/>
        </w:trPr>
        <w:tc>
          <w:tcPr>
            <w:tcW w:w="425" w:type="dxa"/>
            <w:vMerge/>
          </w:tcPr>
          <w:p w14:paraId="7D0E644C" w14:textId="77777777" w:rsidR="00C90748" w:rsidRPr="00556696" w:rsidRDefault="00C90748" w:rsidP="00C90748">
            <w:pPr>
              <w:tabs>
                <w:tab w:val="left" w:pos="373"/>
              </w:tabs>
              <w:ind w:right="103"/>
              <w:rPr>
                <w:rFonts w:ascii="Times New Roman" w:hAnsi="Times New Roman" w:cs="Times New Roman"/>
              </w:rPr>
            </w:pPr>
          </w:p>
        </w:tc>
        <w:tc>
          <w:tcPr>
            <w:tcW w:w="2410" w:type="dxa"/>
            <w:vMerge/>
          </w:tcPr>
          <w:p w14:paraId="2C2AC4ED" w14:textId="77777777" w:rsidR="00C90748" w:rsidRPr="00556696" w:rsidRDefault="00C90748" w:rsidP="00C90748">
            <w:pPr>
              <w:tabs>
                <w:tab w:val="left" w:pos="373"/>
              </w:tabs>
              <w:ind w:right="103"/>
              <w:rPr>
                <w:rFonts w:ascii="Times New Roman" w:hAnsi="Times New Roman" w:cs="Times New Roman"/>
              </w:rPr>
            </w:pPr>
          </w:p>
        </w:tc>
        <w:tc>
          <w:tcPr>
            <w:tcW w:w="7229" w:type="dxa"/>
          </w:tcPr>
          <w:p w14:paraId="7FD181C0" w14:textId="77777777" w:rsidR="00C90748" w:rsidRPr="00556696" w:rsidRDefault="00C90748" w:rsidP="00C90748">
            <w:pPr>
              <w:tabs>
                <w:tab w:val="left" w:pos="373"/>
              </w:tabs>
              <w:ind w:right="103"/>
              <w:rPr>
                <w:rFonts w:ascii="Times New Roman" w:hAnsi="Times New Roman" w:cs="Times New Roman"/>
              </w:rPr>
            </w:pPr>
            <w:r w:rsidRPr="00556696">
              <w:rPr>
                <w:rFonts w:ascii="Times New Roman" w:hAnsi="Times New Roman" w:cs="Times New Roman"/>
              </w:rPr>
              <w:t>Пло</w:t>
            </w:r>
            <w:r w:rsidR="00FA550C">
              <w:rPr>
                <w:rFonts w:ascii="Times New Roman" w:hAnsi="Times New Roman" w:cs="Times New Roman"/>
              </w:rPr>
              <w:t xml:space="preserve">ща населених пунктів </w:t>
            </w:r>
            <w:r w:rsidR="00793DD7">
              <w:rPr>
                <w:rFonts w:ascii="Times New Roman" w:hAnsi="Times New Roman" w:cs="Times New Roman"/>
              </w:rPr>
              <w:t>Південнівської</w:t>
            </w:r>
            <w:r w:rsidR="00B16F44">
              <w:rPr>
                <w:rFonts w:ascii="Times New Roman" w:hAnsi="Times New Roman" w:cs="Times New Roman"/>
              </w:rPr>
              <w:t xml:space="preserve"> </w:t>
            </w:r>
            <w:r w:rsidRPr="00556696">
              <w:rPr>
                <w:rFonts w:ascii="Times New Roman" w:hAnsi="Times New Roman" w:cs="Times New Roman"/>
              </w:rPr>
              <w:t>міської територіальної громади Одеського району Одеської області, на якій планується чергування та патрулювання</w:t>
            </w:r>
          </w:p>
        </w:tc>
        <w:tc>
          <w:tcPr>
            <w:tcW w:w="992" w:type="dxa"/>
            <w:vAlign w:val="center"/>
          </w:tcPr>
          <w:p w14:paraId="236B91CC" w14:textId="77777777" w:rsidR="00C90748" w:rsidRPr="00556696" w:rsidRDefault="00C90748" w:rsidP="001F5293">
            <w:pPr>
              <w:tabs>
                <w:tab w:val="left" w:pos="373"/>
              </w:tabs>
              <w:jc w:val="center"/>
              <w:rPr>
                <w:rFonts w:ascii="Times New Roman" w:hAnsi="Times New Roman" w:cs="Times New Roman"/>
              </w:rPr>
            </w:pPr>
            <w:r w:rsidRPr="00556696">
              <w:rPr>
                <w:rFonts w:ascii="Times New Roman" w:hAnsi="Times New Roman" w:cs="Times New Roman"/>
              </w:rPr>
              <w:t>км²</w:t>
            </w:r>
          </w:p>
        </w:tc>
        <w:tc>
          <w:tcPr>
            <w:tcW w:w="1276" w:type="dxa"/>
            <w:vAlign w:val="center"/>
          </w:tcPr>
          <w:p w14:paraId="70C4FA13" w14:textId="77777777" w:rsidR="00C90748" w:rsidRPr="00556696" w:rsidRDefault="00C90748" w:rsidP="00C90748">
            <w:pPr>
              <w:jc w:val="center"/>
              <w:rPr>
                <w:rFonts w:ascii="Times New Roman" w:hAnsi="Times New Roman" w:cs="Times New Roman"/>
              </w:rPr>
            </w:pPr>
            <w:r w:rsidRPr="00556696">
              <w:rPr>
                <w:rFonts w:ascii="Times New Roman" w:hAnsi="Times New Roman" w:cs="Times New Roman"/>
              </w:rPr>
              <w:t>108,4</w:t>
            </w:r>
          </w:p>
        </w:tc>
        <w:tc>
          <w:tcPr>
            <w:tcW w:w="1417" w:type="dxa"/>
            <w:vAlign w:val="center"/>
          </w:tcPr>
          <w:p w14:paraId="4FBAA93B" w14:textId="77777777" w:rsidR="00C90748" w:rsidRPr="00556696" w:rsidRDefault="00C90748" w:rsidP="00C90748">
            <w:pPr>
              <w:jc w:val="center"/>
              <w:rPr>
                <w:rFonts w:ascii="Times New Roman" w:hAnsi="Times New Roman" w:cs="Times New Roman"/>
              </w:rPr>
            </w:pPr>
            <w:r w:rsidRPr="00556696">
              <w:rPr>
                <w:rFonts w:ascii="Times New Roman" w:hAnsi="Times New Roman" w:cs="Times New Roman"/>
              </w:rPr>
              <w:t>108,4</w:t>
            </w:r>
          </w:p>
        </w:tc>
        <w:tc>
          <w:tcPr>
            <w:tcW w:w="1134" w:type="dxa"/>
            <w:vAlign w:val="center"/>
          </w:tcPr>
          <w:p w14:paraId="46FB1FDD" w14:textId="77777777" w:rsidR="00C90748" w:rsidRPr="00556696" w:rsidRDefault="00C90748" w:rsidP="00C90748">
            <w:pPr>
              <w:jc w:val="center"/>
              <w:rPr>
                <w:rFonts w:ascii="Times New Roman" w:hAnsi="Times New Roman" w:cs="Times New Roman"/>
              </w:rPr>
            </w:pPr>
            <w:r w:rsidRPr="00556696">
              <w:rPr>
                <w:rFonts w:ascii="Times New Roman" w:hAnsi="Times New Roman" w:cs="Times New Roman"/>
              </w:rPr>
              <w:t>108,4</w:t>
            </w:r>
          </w:p>
        </w:tc>
      </w:tr>
      <w:tr w:rsidR="00C90748" w:rsidRPr="00C90748" w14:paraId="195A0D36" w14:textId="77777777" w:rsidTr="00793DD7">
        <w:trPr>
          <w:cantSplit/>
          <w:trHeight w:val="156"/>
        </w:trPr>
        <w:tc>
          <w:tcPr>
            <w:tcW w:w="425" w:type="dxa"/>
            <w:vMerge/>
          </w:tcPr>
          <w:p w14:paraId="0FD9A9D8" w14:textId="77777777" w:rsidR="00C90748" w:rsidRPr="00556696" w:rsidRDefault="00C90748" w:rsidP="00C90748">
            <w:pPr>
              <w:tabs>
                <w:tab w:val="left" w:pos="373"/>
              </w:tabs>
              <w:ind w:right="103"/>
              <w:rPr>
                <w:rFonts w:ascii="Times New Roman" w:hAnsi="Times New Roman" w:cs="Times New Roman"/>
              </w:rPr>
            </w:pPr>
          </w:p>
        </w:tc>
        <w:tc>
          <w:tcPr>
            <w:tcW w:w="2410" w:type="dxa"/>
            <w:vMerge/>
          </w:tcPr>
          <w:p w14:paraId="2C5574EC" w14:textId="77777777" w:rsidR="00C90748" w:rsidRPr="00556696" w:rsidRDefault="00C90748" w:rsidP="00C90748">
            <w:pPr>
              <w:tabs>
                <w:tab w:val="left" w:pos="373"/>
              </w:tabs>
              <w:ind w:right="103"/>
              <w:rPr>
                <w:rFonts w:ascii="Times New Roman" w:hAnsi="Times New Roman" w:cs="Times New Roman"/>
              </w:rPr>
            </w:pPr>
          </w:p>
        </w:tc>
        <w:tc>
          <w:tcPr>
            <w:tcW w:w="7229" w:type="dxa"/>
          </w:tcPr>
          <w:p w14:paraId="65735713" w14:textId="77777777" w:rsidR="00C90748" w:rsidRPr="00033B68" w:rsidRDefault="00C90748" w:rsidP="00C90748">
            <w:pPr>
              <w:tabs>
                <w:tab w:val="left" w:pos="373"/>
              </w:tabs>
              <w:ind w:right="103"/>
              <w:rPr>
                <w:rFonts w:ascii="Times New Roman" w:hAnsi="Times New Roman" w:cs="Times New Roman"/>
                <w:b/>
              </w:rPr>
            </w:pPr>
            <w:r w:rsidRPr="00033B68">
              <w:rPr>
                <w:rFonts w:ascii="Times New Roman" w:hAnsi="Times New Roman" w:cs="Times New Roman"/>
                <w:b/>
              </w:rPr>
              <w:t>Показники ефективності:</w:t>
            </w:r>
          </w:p>
        </w:tc>
        <w:tc>
          <w:tcPr>
            <w:tcW w:w="992" w:type="dxa"/>
            <w:vAlign w:val="center"/>
          </w:tcPr>
          <w:p w14:paraId="14E06FD6" w14:textId="77777777" w:rsidR="00C90748" w:rsidRPr="00556696" w:rsidRDefault="00C90748" w:rsidP="001F5293">
            <w:pPr>
              <w:tabs>
                <w:tab w:val="left" w:pos="373"/>
              </w:tabs>
              <w:jc w:val="center"/>
              <w:rPr>
                <w:rFonts w:ascii="Times New Roman" w:hAnsi="Times New Roman" w:cs="Times New Roman"/>
              </w:rPr>
            </w:pPr>
          </w:p>
        </w:tc>
        <w:tc>
          <w:tcPr>
            <w:tcW w:w="1276" w:type="dxa"/>
            <w:vAlign w:val="center"/>
          </w:tcPr>
          <w:p w14:paraId="012F28DB" w14:textId="77777777" w:rsidR="00C90748" w:rsidRPr="00556696" w:rsidRDefault="00C90748" w:rsidP="00C90748">
            <w:pPr>
              <w:tabs>
                <w:tab w:val="left" w:pos="373"/>
              </w:tabs>
              <w:jc w:val="center"/>
              <w:rPr>
                <w:rFonts w:ascii="Times New Roman" w:hAnsi="Times New Roman" w:cs="Times New Roman"/>
                <w:i/>
              </w:rPr>
            </w:pPr>
          </w:p>
        </w:tc>
        <w:tc>
          <w:tcPr>
            <w:tcW w:w="1417" w:type="dxa"/>
            <w:vAlign w:val="center"/>
          </w:tcPr>
          <w:p w14:paraId="093F114F" w14:textId="77777777" w:rsidR="00C90748" w:rsidRPr="00556696" w:rsidRDefault="00C90748" w:rsidP="00C90748">
            <w:pPr>
              <w:tabs>
                <w:tab w:val="left" w:pos="373"/>
              </w:tabs>
              <w:rPr>
                <w:rFonts w:ascii="Times New Roman" w:hAnsi="Times New Roman" w:cs="Times New Roman"/>
                <w:i/>
              </w:rPr>
            </w:pPr>
          </w:p>
        </w:tc>
        <w:tc>
          <w:tcPr>
            <w:tcW w:w="1134" w:type="dxa"/>
            <w:vAlign w:val="center"/>
          </w:tcPr>
          <w:p w14:paraId="5387BC92" w14:textId="77777777" w:rsidR="00C90748" w:rsidRPr="00556696" w:rsidRDefault="00C90748" w:rsidP="00C90748">
            <w:pPr>
              <w:tabs>
                <w:tab w:val="left" w:pos="373"/>
              </w:tabs>
              <w:rPr>
                <w:rFonts w:ascii="Times New Roman" w:hAnsi="Times New Roman" w:cs="Times New Roman"/>
                <w:i/>
              </w:rPr>
            </w:pPr>
          </w:p>
        </w:tc>
      </w:tr>
      <w:tr w:rsidR="00C90748" w:rsidRPr="00C90748" w14:paraId="05E73CA9" w14:textId="77777777" w:rsidTr="00793DD7">
        <w:trPr>
          <w:cantSplit/>
          <w:trHeight w:val="156"/>
        </w:trPr>
        <w:tc>
          <w:tcPr>
            <w:tcW w:w="425" w:type="dxa"/>
            <w:vMerge/>
          </w:tcPr>
          <w:p w14:paraId="2EB99C72" w14:textId="77777777" w:rsidR="00C90748" w:rsidRPr="00556696" w:rsidRDefault="00C90748" w:rsidP="00C90748">
            <w:pPr>
              <w:tabs>
                <w:tab w:val="left" w:pos="373"/>
              </w:tabs>
              <w:ind w:right="103"/>
              <w:rPr>
                <w:rFonts w:ascii="Times New Roman" w:hAnsi="Times New Roman" w:cs="Times New Roman"/>
              </w:rPr>
            </w:pPr>
          </w:p>
        </w:tc>
        <w:tc>
          <w:tcPr>
            <w:tcW w:w="2410" w:type="dxa"/>
            <w:vMerge/>
          </w:tcPr>
          <w:p w14:paraId="21B3945D" w14:textId="77777777" w:rsidR="00C90748" w:rsidRPr="00556696" w:rsidRDefault="00C90748" w:rsidP="00C90748">
            <w:pPr>
              <w:tabs>
                <w:tab w:val="left" w:pos="373"/>
              </w:tabs>
              <w:ind w:right="103"/>
              <w:rPr>
                <w:rFonts w:ascii="Times New Roman" w:hAnsi="Times New Roman" w:cs="Times New Roman"/>
              </w:rPr>
            </w:pPr>
          </w:p>
        </w:tc>
        <w:tc>
          <w:tcPr>
            <w:tcW w:w="7229" w:type="dxa"/>
          </w:tcPr>
          <w:p w14:paraId="014F6A30" w14:textId="77777777" w:rsidR="00C90748" w:rsidRPr="00556696" w:rsidRDefault="00C90748" w:rsidP="00C90748">
            <w:pPr>
              <w:tabs>
                <w:tab w:val="left" w:pos="373"/>
              </w:tabs>
              <w:ind w:right="103"/>
              <w:rPr>
                <w:rFonts w:ascii="Times New Roman" w:hAnsi="Times New Roman" w:cs="Times New Roman"/>
              </w:rPr>
            </w:pPr>
            <w:r w:rsidRPr="00556696">
              <w:rPr>
                <w:rFonts w:ascii="Times New Roman" w:hAnsi="Times New Roman" w:cs="Times New Roman"/>
              </w:rPr>
              <w:t xml:space="preserve">Кількість складених протоколів та приписів на 1 інспектора (з благоустрою) </w:t>
            </w:r>
          </w:p>
        </w:tc>
        <w:tc>
          <w:tcPr>
            <w:tcW w:w="992" w:type="dxa"/>
            <w:vAlign w:val="center"/>
          </w:tcPr>
          <w:p w14:paraId="5EA961F7" w14:textId="77777777" w:rsidR="00C90748" w:rsidRPr="00556696" w:rsidRDefault="00C90748" w:rsidP="00033B68">
            <w:pPr>
              <w:tabs>
                <w:tab w:val="left" w:pos="373"/>
              </w:tabs>
              <w:ind w:left="-108" w:right="-108"/>
              <w:jc w:val="center"/>
              <w:rPr>
                <w:rFonts w:ascii="Times New Roman" w:hAnsi="Times New Roman" w:cs="Times New Roman"/>
              </w:rPr>
            </w:pPr>
            <w:r w:rsidRPr="00556696">
              <w:rPr>
                <w:rFonts w:ascii="Times New Roman" w:hAnsi="Times New Roman" w:cs="Times New Roman"/>
              </w:rPr>
              <w:t>од./</w:t>
            </w:r>
            <w:proofErr w:type="spellStart"/>
            <w:r w:rsidRPr="00556696">
              <w:rPr>
                <w:rFonts w:ascii="Times New Roman" w:hAnsi="Times New Roman" w:cs="Times New Roman"/>
              </w:rPr>
              <w:t>інст</w:t>
            </w:r>
            <w:proofErr w:type="spellEnd"/>
            <w:r w:rsidRPr="00556696">
              <w:rPr>
                <w:rFonts w:ascii="Times New Roman" w:hAnsi="Times New Roman" w:cs="Times New Roman"/>
              </w:rPr>
              <w:t>.</w:t>
            </w:r>
          </w:p>
        </w:tc>
        <w:tc>
          <w:tcPr>
            <w:tcW w:w="1276" w:type="dxa"/>
            <w:vAlign w:val="center"/>
          </w:tcPr>
          <w:p w14:paraId="23203938" w14:textId="77777777" w:rsidR="00C90748" w:rsidRPr="00556696" w:rsidRDefault="00C90748" w:rsidP="007E6802">
            <w:pPr>
              <w:tabs>
                <w:tab w:val="left" w:pos="373"/>
              </w:tabs>
              <w:jc w:val="center"/>
              <w:rPr>
                <w:rFonts w:ascii="Times New Roman" w:hAnsi="Times New Roman" w:cs="Times New Roman"/>
              </w:rPr>
            </w:pPr>
            <w:r w:rsidRPr="00556696">
              <w:rPr>
                <w:rFonts w:ascii="Times New Roman" w:hAnsi="Times New Roman" w:cs="Times New Roman"/>
              </w:rPr>
              <w:t>11</w:t>
            </w:r>
            <w:r w:rsidR="007E6802">
              <w:rPr>
                <w:rFonts w:ascii="Times New Roman" w:hAnsi="Times New Roman" w:cs="Times New Roman"/>
              </w:rPr>
              <w:t>8</w:t>
            </w:r>
          </w:p>
        </w:tc>
        <w:tc>
          <w:tcPr>
            <w:tcW w:w="1417" w:type="dxa"/>
            <w:vAlign w:val="center"/>
          </w:tcPr>
          <w:p w14:paraId="263FDB48" w14:textId="77777777" w:rsidR="00C90748" w:rsidRPr="00556696" w:rsidRDefault="00C90748" w:rsidP="007E6802">
            <w:pPr>
              <w:jc w:val="center"/>
              <w:rPr>
                <w:rFonts w:ascii="Times New Roman" w:hAnsi="Times New Roman" w:cs="Times New Roman"/>
              </w:rPr>
            </w:pPr>
            <w:r w:rsidRPr="00556696">
              <w:rPr>
                <w:rFonts w:ascii="Times New Roman" w:hAnsi="Times New Roman" w:cs="Times New Roman"/>
              </w:rPr>
              <w:t>11</w:t>
            </w:r>
            <w:r w:rsidR="007E6802">
              <w:rPr>
                <w:rFonts w:ascii="Times New Roman" w:hAnsi="Times New Roman" w:cs="Times New Roman"/>
              </w:rPr>
              <w:t>8</w:t>
            </w:r>
          </w:p>
        </w:tc>
        <w:tc>
          <w:tcPr>
            <w:tcW w:w="1134" w:type="dxa"/>
            <w:vAlign w:val="center"/>
          </w:tcPr>
          <w:p w14:paraId="7ACC2CFF" w14:textId="77777777" w:rsidR="00C90748" w:rsidRPr="00556696" w:rsidRDefault="00C90748" w:rsidP="007E6802">
            <w:pPr>
              <w:jc w:val="center"/>
              <w:rPr>
                <w:rFonts w:ascii="Times New Roman" w:hAnsi="Times New Roman" w:cs="Times New Roman"/>
              </w:rPr>
            </w:pPr>
            <w:r w:rsidRPr="00556696">
              <w:rPr>
                <w:rFonts w:ascii="Times New Roman" w:hAnsi="Times New Roman" w:cs="Times New Roman"/>
              </w:rPr>
              <w:t>11</w:t>
            </w:r>
            <w:r w:rsidR="007E6802">
              <w:rPr>
                <w:rFonts w:ascii="Times New Roman" w:hAnsi="Times New Roman" w:cs="Times New Roman"/>
              </w:rPr>
              <w:t>8</w:t>
            </w:r>
          </w:p>
        </w:tc>
      </w:tr>
      <w:tr w:rsidR="00C90748" w:rsidRPr="00C90748" w14:paraId="7ABF16FF" w14:textId="77777777" w:rsidTr="00793DD7">
        <w:trPr>
          <w:cantSplit/>
          <w:trHeight w:val="156"/>
        </w:trPr>
        <w:tc>
          <w:tcPr>
            <w:tcW w:w="425" w:type="dxa"/>
            <w:vMerge/>
          </w:tcPr>
          <w:p w14:paraId="130EC2FD" w14:textId="77777777" w:rsidR="00C90748" w:rsidRPr="00556696" w:rsidRDefault="00C90748" w:rsidP="00C90748">
            <w:pPr>
              <w:tabs>
                <w:tab w:val="left" w:pos="373"/>
              </w:tabs>
              <w:ind w:right="103"/>
              <w:rPr>
                <w:rFonts w:ascii="Times New Roman" w:hAnsi="Times New Roman" w:cs="Times New Roman"/>
              </w:rPr>
            </w:pPr>
          </w:p>
        </w:tc>
        <w:tc>
          <w:tcPr>
            <w:tcW w:w="2410" w:type="dxa"/>
            <w:vMerge/>
          </w:tcPr>
          <w:p w14:paraId="385B221A" w14:textId="77777777" w:rsidR="00C90748" w:rsidRPr="00556696" w:rsidRDefault="00C90748" w:rsidP="00C90748">
            <w:pPr>
              <w:tabs>
                <w:tab w:val="left" w:pos="373"/>
              </w:tabs>
              <w:ind w:right="103"/>
              <w:rPr>
                <w:rFonts w:ascii="Times New Roman" w:hAnsi="Times New Roman" w:cs="Times New Roman"/>
              </w:rPr>
            </w:pPr>
          </w:p>
        </w:tc>
        <w:tc>
          <w:tcPr>
            <w:tcW w:w="7229" w:type="dxa"/>
          </w:tcPr>
          <w:p w14:paraId="1B381025" w14:textId="77777777" w:rsidR="00C90748" w:rsidRPr="00556696" w:rsidRDefault="00C90748" w:rsidP="00C90748">
            <w:pPr>
              <w:tabs>
                <w:tab w:val="left" w:pos="373"/>
              </w:tabs>
              <w:ind w:right="103"/>
              <w:rPr>
                <w:rFonts w:ascii="Times New Roman" w:hAnsi="Times New Roman" w:cs="Times New Roman"/>
              </w:rPr>
            </w:pPr>
            <w:r w:rsidRPr="00556696">
              <w:rPr>
                <w:rFonts w:ascii="Times New Roman" w:hAnsi="Times New Roman" w:cs="Times New Roman"/>
              </w:rPr>
              <w:t>Витрати на утримання 1 штатної одиниці</w:t>
            </w:r>
          </w:p>
        </w:tc>
        <w:tc>
          <w:tcPr>
            <w:tcW w:w="992" w:type="dxa"/>
            <w:vAlign w:val="center"/>
          </w:tcPr>
          <w:p w14:paraId="50D026F8" w14:textId="77777777" w:rsidR="00C90748" w:rsidRPr="00556696" w:rsidRDefault="00C90748" w:rsidP="00556696">
            <w:pPr>
              <w:tabs>
                <w:tab w:val="left" w:pos="373"/>
              </w:tabs>
              <w:ind w:left="-108" w:right="-108"/>
              <w:jc w:val="center"/>
              <w:rPr>
                <w:rFonts w:ascii="Times New Roman" w:hAnsi="Times New Roman" w:cs="Times New Roman"/>
              </w:rPr>
            </w:pPr>
            <w:proofErr w:type="spellStart"/>
            <w:r w:rsidRPr="00556696">
              <w:rPr>
                <w:rFonts w:ascii="Times New Roman" w:hAnsi="Times New Roman" w:cs="Times New Roman"/>
              </w:rPr>
              <w:t>тис.грн</w:t>
            </w:r>
            <w:proofErr w:type="spellEnd"/>
            <w:r w:rsidRPr="00556696">
              <w:rPr>
                <w:rFonts w:ascii="Times New Roman" w:hAnsi="Times New Roman" w:cs="Times New Roman"/>
              </w:rPr>
              <w:t>.</w:t>
            </w:r>
          </w:p>
        </w:tc>
        <w:tc>
          <w:tcPr>
            <w:tcW w:w="1276" w:type="dxa"/>
            <w:vAlign w:val="center"/>
          </w:tcPr>
          <w:p w14:paraId="5C73D587" w14:textId="77777777" w:rsidR="00C90748" w:rsidRPr="00556696" w:rsidRDefault="00C90748" w:rsidP="00912FCA">
            <w:pPr>
              <w:tabs>
                <w:tab w:val="left" w:pos="373"/>
              </w:tabs>
              <w:jc w:val="center"/>
              <w:rPr>
                <w:rFonts w:ascii="Times New Roman" w:hAnsi="Times New Roman" w:cs="Times New Roman"/>
              </w:rPr>
            </w:pPr>
            <w:r w:rsidRPr="00556696">
              <w:rPr>
                <w:rFonts w:ascii="Times New Roman" w:hAnsi="Times New Roman" w:cs="Times New Roman"/>
              </w:rPr>
              <w:t>3</w:t>
            </w:r>
            <w:r w:rsidR="00912FCA">
              <w:rPr>
                <w:rFonts w:ascii="Times New Roman" w:hAnsi="Times New Roman" w:cs="Times New Roman"/>
              </w:rPr>
              <w:t>58</w:t>
            </w:r>
            <w:r w:rsidRPr="00556696">
              <w:rPr>
                <w:rFonts w:ascii="Times New Roman" w:hAnsi="Times New Roman" w:cs="Times New Roman"/>
              </w:rPr>
              <w:t>,</w:t>
            </w:r>
            <w:r w:rsidR="00912FCA">
              <w:rPr>
                <w:rFonts w:ascii="Times New Roman" w:hAnsi="Times New Roman" w:cs="Times New Roman"/>
              </w:rPr>
              <w:t>1</w:t>
            </w:r>
            <w:r w:rsidRPr="00556696">
              <w:rPr>
                <w:rFonts w:ascii="Times New Roman" w:hAnsi="Times New Roman" w:cs="Times New Roman"/>
              </w:rPr>
              <w:t>6</w:t>
            </w:r>
          </w:p>
        </w:tc>
        <w:tc>
          <w:tcPr>
            <w:tcW w:w="1417" w:type="dxa"/>
            <w:vAlign w:val="center"/>
          </w:tcPr>
          <w:p w14:paraId="62D38949" w14:textId="77777777" w:rsidR="00C90748" w:rsidRPr="00D55118" w:rsidRDefault="00381DBC" w:rsidP="00703CB6">
            <w:pPr>
              <w:tabs>
                <w:tab w:val="left" w:pos="373"/>
              </w:tabs>
              <w:jc w:val="center"/>
              <w:rPr>
                <w:rFonts w:ascii="Times New Roman" w:hAnsi="Times New Roman" w:cs="Times New Roman"/>
                <w:lang w:val="ru-RU"/>
              </w:rPr>
            </w:pPr>
            <w:r>
              <w:rPr>
                <w:rFonts w:ascii="Times New Roman" w:hAnsi="Times New Roman" w:cs="Times New Roman"/>
                <w:lang w:val="ru-RU"/>
              </w:rPr>
              <w:t>455,63</w:t>
            </w:r>
          </w:p>
        </w:tc>
        <w:tc>
          <w:tcPr>
            <w:tcW w:w="1134" w:type="dxa"/>
            <w:vAlign w:val="center"/>
          </w:tcPr>
          <w:p w14:paraId="6846AF47" w14:textId="77777777" w:rsidR="00C90748" w:rsidRPr="00556696" w:rsidRDefault="00C90748" w:rsidP="00D36AB2">
            <w:pPr>
              <w:tabs>
                <w:tab w:val="left" w:pos="373"/>
              </w:tabs>
              <w:jc w:val="center"/>
              <w:rPr>
                <w:rFonts w:ascii="Times New Roman" w:hAnsi="Times New Roman" w:cs="Times New Roman"/>
              </w:rPr>
            </w:pPr>
            <w:r w:rsidRPr="00556696">
              <w:rPr>
                <w:rFonts w:ascii="Times New Roman" w:hAnsi="Times New Roman" w:cs="Times New Roman"/>
              </w:rPr>
              <w:t>4</w:t>
            </w:r>
            <w:r w:rsidR="00D36AB2">
              <w:rPr>
                <w:rFonts w:ascii="Times New Roman" w:hAnsi="Times New Roman" w:cs="Times New Roman"/>
              </w:rPr>
              <w:t>5</w:t>
            </w:r>
            <w:r w:rsidRPr="00556696">
              <w:rPr>
                <w:rFonts w:ascii="Times New Roman" w:hAnsi="Times New Roman" w:cs="Times New Roman"/>
              </w:rPr>
              <w:t>2,</w:t>
            </w:r>
            <w:r w:rsidR="00D36AB2">
              <w:rPr>
                <w:rFonts w:ascii="Times New Roman" w:hAnsi="Times New Roman" w:cs="Times New Roman"/>
              </w:rPr>
              <w:t>15</w:t>
            </w:r>
          </w:p>
        </w:tc>
      </w:tr>
      <w:tr w:rsidR="00C90748" w:rsidRPr="00C90748" w14:paraId="384A79CC" w14:textId="77777777" w:rsidTr="00793DD7">
        <w:trPr>
          <w:cantSplit/>
          <w:trHeight w:val="156"/>
        </w:trPr>
        <w:tc>
          <w:tcPr>
            <w:tcW w:w="425" w:type="dxa"/>
            <w:vMerge/>
          </w:tcPr>
          <w:p w14:paraId="0FE23D89" w14:textId="77777777" w:rsidR="00C90748" w:rsidRPr="00556696" w:rsidRDefault="00C90748" w:rsidP="00C90748">
            <w:pPr>
              <w:tabs>
                <w:tab w:val="left" w:pos="373"/>
              </w:tabs>
              <w:ind w:right="103"/>
              <w:rPr>
                <w:rFonts w:ascii="Times New Roman" w:hAnsi="Times New Roman" w:cs="Times New Roman"/>
              </w:rPr>
            </w:pPr>
          </w:p>
        </w:tc>
        <w:tc>
          <w:tcPr>
            <w:tcW w:w="2410" w:type="dxa"/>
            <w:vMerge/>
          </w:tcPr>
          <w:p w14:paraId="755F5ED9" w14:textId="77777777" w:rsidR="00C90748" w:rsidRPr="00556696" w:rsidRDefault="00C90748" w:rsidP="00C90748">
            <w:pPr>
              <w:tabs>
                <w:tab w:val="left" w:pos="373"/>
              </w:tabs>
              <w:ind w:right="103"/>
              <w:rPr>
                <w:rFonts w:ascii="Times New Roman" w:hAnsi="Times New Roman" w:cs="Times New Roman"/>
              </w:rPr>
            </w:pPr>
          </w:p>
        </w:tc>
        <w:tc>
          <w:tcPr>
            <w:tcW w:w="7229" w:type="dxa"/>
          </w:tcPr>
          <w:p w14:paraId="66C69FDE" w14:textId="77777777" w:rsidR="00C90748" w:rsidRPr="00033B68" w:rsidRDefault="00C90748" w:rsidP="00C90748">
            <w:pPr>
              <w:tabs>
                <w:tab w:val="left" w:pos="373"/>
              </w:tabs>
              <w:ind w:right="103"/>
              <w:rPr>
                <w:rFonts w:ascii="Times New Roman" w:hAnsi="Times New Roman" w:cs="Times New Roman"/>
                <w:b/>
              </w:rPr>
            </w:pPr>
            <w:r w:rsidRPr="00033B68">
              <w:rPr>
                <w:rFonts w:ascii="Times New Roman" w:hAnsi="Times New Roman" w:cs="Times New Roman"/>
                <w:b/>
              </w:rPr>
              <w:t>Показники якості:</w:t>
            </w:r>
          </w:p>
        </w:tc>
        <w:tc>
          <w:tcPr>
            <w:tcW w:w="992" w:type="dxa"/>
            <w:vAlign w:val="center"/>
          </w:tcPr>
          <w:p w14:paraId="6CEFFD5C" w14:textId="77777777" w:rsidR="00C90748" w:rsidRPr="00556696" w:rsidRDefault="00C90748" w:rsidP="00C90748">
            <w:pPr>
              <w:tabs>
                <w:tab w:val="left" w:pos="373"/>
              </w:tabs>
              <w:rPr>
                <w:rFonts w:ascii="Times New Roman" w:hAnsi="Times New Roman" w:cs="Times New Roman"/>
              </w:rPr>
            </w:pPr>
          </w:p>
        </w:tc>
        <w:tc>
          <w:tcPr>
            <w:tcW w:w="1276" w:type="dxa"/>
            <w:vAlign w:val="center"/>
          </w:tcPr>
          <w:p w14:paraId="4DD799F9" w14:textId="77777777" w:rsidR="00C90748" w:rsidRPr="00556696" w:rsidRDefault="00C90748" w:rsidP="00C90748">
            <w:pPr>
              <w:tabs>
                <w:tab w:val="left" w:pos="373"/>
              </w:tabs>
              <w:jc w:val="center"/>
              <w:rPr>
                <w:rFonts w:ascii="Times New Roman" w:hAnsi="Times New Roman" w:cs="Times New Roman"/>
                <w:i/>
              </w:rPr>
            </w:pPr>
          </w:p>
        </w:tc>
        <w:tc>
          <w:tcPr>
            <w:tcW w:w="1417" w:type="dxa"/>
            <w:vAlign w:val="center"/>
          </w:tcPr>
          <w:p w14:paraId="633AC07E" w14:textId="77777777" w:rsidR="00C90748" w:rsidRPr="00556696" w:rsidRDefault="00C90748" w:rsidP="00C90748">
            <w:pPr>
              <w:tabs>
                <w:tab w:val="left" w:pos="373"/>
              </w:tabs>
              <w:rPr>
                <w:rFonts w:ascii="Times New Roman" w:hAnsi="Times New Roman" w:cs="Times New Roman"/>
                <w:i/>
              </w:rPr>
            </w:pPr>
          </w:p>
        </w:tc>
        <w:tc>
          <w:tcPr>
            <w:tcW w:w="1134" w:type="dxa"/>
            <w:vAlign w:val="center"/>
          </w:tcPr>
          <w:p w14:paraId="5FF79636" w14:textId="77777777" w:rsidR="00C90748" w:rsidRPr="00556696" w:rsidRDefault="00C90748" w:rsidP="00C90748">
            <w:pPr>
              <w:tabs>
                <w:tab w:val="left" w:pos="373"/>
              </w:tabs>
              <w:rPr>
                <w:rFonts w:ascii="Times New Roman" w:hAnsi="Times New Roman" w:cs="Times New Roman"/>
                <w:i/>
              </w:rPr>
            </w:pPr>
          </w:p>
        </w:tc>
      </w:tr>
      <w:tr w:rsidR="000B2CA0" w:rsidRPr="00C90748" w14:paraId="2FA6751C" w14:textId="77777777" w:rsidTr="00793DD7">
        <w:trPr>
          <w:cantSplit/>
          <w:trHeight w:val="156"/>
        </w:trPr>
        <w:tc>
          <w:tcPr>
            <w:tcW w:w="425" w:type="dxa"/>
            <w:vMerge/>
          </w:tcPr>
          <w:p w14:paraId="1C2F5B55" w14:textId="77777777" w:rsidR="000B2CA0" w:rsidRPr="00556696" w:rsidRDefault="000B2CA0" w:rsidP="00C90748">
            <w:pPr>
              <w:tabs>
                <w:tab w:val="left" w:pos="373"/>
              </w:tabs>
              <w:ind w:right="103"/>
              <w:rPr>
                <w:rFonts w:ascii="Times New Roman" w:hAnsi="Times New Roman" w:cs="Times New Roman"/>
              </w:rPr>
            </w:pPr>
          </w:p>
        </w:tc>
        <w:tc>
          <w:tcPr>
            <w:tcW w:w="2410" w:type="dxa"/>
            <w:vMerge/>
          </w:tcPr>
          <w:p w14:paraId="5FCF85A6" w14:textId="77777777" w:rsidR="000B2CA0" w:rsidRPr="00556696" w:rsidRDefault="000B2CA0" w:rsidP="00C90748">
            <w:pPr>
              <w:tabs>
                <w:tab w:val="left" w:pos="373"/>
              </w:tabs>
              <w:ind w:right="103"/>
              <w:rPr>
                <w:rFonts w:ascii="Times New Roman" w:hAnsi="Times New Roman" w:cs="Times New Roman"/>
              </w:rPr>
            </w:pPr>
          </w:p>
        </w:tc>
        <w:tc>
          <w:tcPr>
            <w:tcW w:w="7229" w:type="dxa"/>
          </w:tcPr>
          <w:p w14:paraId="37470CDE" w14:textId="77777777" w:rsidR="000B2CA0" w:rsidRPr="00556696" w:rsidRDefault="000B2CA0" w:rsidP="00C90748">
            <w:pPr>
              <w:tabs>
                <w:tab w:val="left" w:pos="33"/>
              </w:tabs>
              <w:ind w:right="-108"/>
              <w:rPr>
                <w:rFonts w:ascii="Times New Roman" w:hAnsi="Times New Roman" w:cs="Times New Roman"/>
              </w:rPr>
            </w:pPr>
            <w:r w:rsidRPr="00556696">
              <w:rPr>
                <w:rFonts w:ascii="Times New Roman" w:hAnsi="Times New Roman" w:cs="Times New Roman"/>
              </w:rPr>
              <w:t>Рівень складених протоколів про порушення ПКП «МУНІЦИПАЛЬНА ВАРТА» до попереднього року</w:t>
            </w:r>
          </w:p>
        </w:tc>
        <w:tc>
          <w:tcPr>
            <w:tcW w:w="992" w:type="dxa"/>
            <w:vAlign w:val="center"/>
          </w:tcPr>
          <w:p w14:paraId="3BC57924" w14:textId="77777777" w:rsidR="000B2CA0" w:rsidRPr="00556696" w:rsidRDefault="000B2CA0" w:rsidP="00C90748">
            <w:pPr>
              <w:tabs>
                <w:tab w:val="left" w:pos="373"/>
              </w:tabs>
              <w:jc w:val="center"/>
              <w:rPr>
                <w:rFonts w:ascii="Times New Roman" w:hAnsi="Times New Roman" w:cs="Times New Roman"/>
              </w:rPr>
            </w:pPr>
            <w:r w:rsidRPr="00556696">
              <w:rPr>
                <w:rFonts w:ascii="Times New Roman" w:hAnsi="Times New Roman" w:cs="Times New Roman"/>
              </w:rPr>
              <w:t>%</w:t>
            </w:r>
          </w:p>
        </w:tc>
        <w:tc>
          <w:tcPr>
            <w:tcW w:w="1276" w:type="dxa"/>
            <w:vAlign w:val="center"/>
          </w:tcPr>
          <w:p w14:paraId="21C52169" w14:textId="77777777" w:rsidR="000B2CA0" w:rsidRPr="00556696" w:rsidRDefault="000B2CA0" w:rsidP="00C90748">
            <w:pPr>
              <w:tabs>
                <w:tab w:val="left" w:pos="373"/>
              </w:tabs>
              <w:jc w:val="center"/>
              <w:rPr>
                <w:rFonts w:ascii="Times New Roman" w:hAnsi="Times New Roman" w:cs="Times New Roman"/>
              </w:rPr>
            </w:pPr>
            <w:r w:rsidRPr="00556696">
              <w:rPr>
                <w:rFonts w:ascii="Times New Roman" w:hAnsi="Times New Roman" w:cs="Times New Roman"/>
              </w:rPr>
              <w:t>94</w:t>
            </w:r>
          </w:p>
        </w:tc>
        <w:tc>
          <w:tcPr>
            <w:tcW w:w="1417" w:type="dxa"/>
            <w:vAlign w:val="center"/>
          </w:tcPr>
          <w:p w14:paraId="229F8FFD" w14:textId="77777777" w:rsidR="000B2CA0" w:rsidRPr="00556696" w:rsidRDefault="000B2CA0" w:rsidP="00265914">
            <w:pPr>
              <w:tabs>
                <w:tab w:val="left" w:pos="373"/>
              </w:tabs>
              <w:jc w:val="center"/>
              <w:rPr>
                <w:rFonts w:ascii="Times New Roman" w:hAnsi="Times New Roman" w:cs="Times New Roman"/>
              </w:rPr>
            </w:pPr>
            <w:r w:rsidRPr="00556696">
              <w:rPr>
                <w:rFonts w:ascii="Times New Roman" w:hAnsi="Times New Roman" w:cs="Times New Roman"/>
              </w:rPr>
              <w:t>100</w:t>
            </w:r>
          </w:p>
        </w:tc>
        <w:tc>
          <w:tcPr>
            <w:tcW w:w="1134" w:type="dxa"/>
            <w:vAlign w:val="center"/>
          </w:tcPr>
          <w:p w14:paraId="5E63A464" w14:textId="77777777" w:rsidR="000B2CA0" w:rsidRPr="00556696" w:rsidRDefault="000B2CA0" w:rsidP="00C90748">
            <w:pPr>
              <w:tabs>
                <w:tab w:val="left" w:pos="373"/>
              </w:tabs>
              <w:jc w:val="center"/>
              <w:rPr>
                <w:rFonts w:ascii="Times New Roman" w:hAnsi="Times New Roman" w:cs="Times New Roman"/>
              </w:rPr>
            </w:pPr>
            <w:r w:rsidRPr="00556696">
              <w:rPr>
                <w:rFonts w:ascii="Times New Roman" w:hAnsi="Times New Roman" w:cs="Times New Roman"/>
              </w:rPr>
              <w:t>100</w:t>
            </w:r>
          </w:p>
        </w:tc>
      </w:tr>
      <w:tr w:rsidR="000B2CA0" w:rsidRPr="00C90748" w14:paraId="5235DFF3" w14:textId="77777777" w:rsidTr="00793DD7">
        <w:trPr>
          <w:cantSplit/>
          <w:trHeight w:val="156"/>
        </w:trPr>
        <w:tc>
          <w:tcPr>
            <w:tcW w:w="425" w:type="dxa"/>
            <w:vMerge/>
          </w:tcPr>
          <w:p w14:paraId="1FE7726A" w14:textId="77777777" w:rsidR="000B2CA0" w:rsidRPr="00556696" w:rsidRDefault="000B2CA0" w:rsidP="00C90748">
            <w:pPr>
              <w:tabs>
                <w:tab w:val="left" w:pos="373"/>
              </w:tabs>
              <w:ind w:right="103"/>
              <w:rPr>
                <w:rFonts w:ascii="Times New Roman" w:hAnsi="Times New Roman" w:cs="Times New Roman"/>
              </w:rPr>
            </w:pPr>
          </w:p>
        </w:tc>
        <w:tc>
          <w:tcPr>
            <w:tcW w:w="2410" w:type="dxa"/>
            <w:vMerge/>
          </w:tcPr>
          <w:p w14:paraId="0D1D0BAD" w14:textId="77777777" w:rsidR="000B2CA0" w:rsidRPr="00556696" w:rsidRDefault="000B2CA0" w:rsidP="00C90748">
            <w:pPr>
              <w:tabs>
                <w:tab w:val="left" w:pos="373"/>
              </w:tabs>
              <w:ind w:right="103"/>
              <w:rPr>
                <w:rFonts w:ascii="Times New Roman" w:hAnsi="Times New Roman" w:cs="Times New Roman"/>
              </w:rPr>
            </w:pPr>
          </w:p>
        </w:tc>
        <w:tc>
          <w:tcPr>
            <w:tcW w:w="7229" w:type="dxa"/>
          </w:tcPr>
          <w:p w14:paraId="2E55A40C" w14:textId="77777777" w:rsidR="000B2CA0" w:rsidRPr="00556696" w:rsidRDefault="000B2CA0" w:rsidP="00C90748">
            <w:pPr>
              <w:tabs>
                <w:tab w:val="left" w:pos="373"/>
              </w:tabs>
              <w:ind w:right="103"/>
              <w:rPr>
                <w:rFonts w:ascii="Times New Roman" w:hAnsi="Times New Roman" w:cs="Times New Roman"/>
              </w:rPr>
            </w:pPr>
            <w:r w:rsidRPr="00556696">
              <w:rPr>
                <w:rFonts w:ascii="Times New Roman" w:hAnsi="Times New Roman" w:cs="Times New Roman"/>
              </w:rPr>
              <w:t>Рівень охоплення території патрулюванням та чергуванням</w:t>
            </w:r>
          </w:p>
        </w:tc>
        <w:tc>
          <w:tcPr>
            <w:tcW w:w="992" w:type="dxa"/>
            <w:vAlign w:val="center"/>
          </w:tcPr>
          <w:p w14:paraId="26831CAE" w14:textId="77777777" w:rsidR="000B2CA0" w:rsidRPr="00556696" w:rsidRDefault="000B2CA0" w:rsidP="00C90748">
            <w:pPr>
              <w:tabs>
                <w:tab w:val="left" w:pos="373"/>
              </w:tabs>
              <w:jc w:val="center"/>
              <w:rPr>
                <w:rFonts w:ascii="Times New Roman" w:hAnsi="Times New Roman" w:cs="Times New Roman"/>
              </w:rPr>
            </w:pPr>
            <w:r w:rsidRPr="00556696">
              <w:rPr>
                <w:rFonts w:ascii="Times New Roman" w:hAnsi="Times New Roman" w:cs="Times New Roman"/>
              </w:rPr>
              <w:t>%</w:t>
            </w:r>
          </w:p>
        </w:tc>
        <w:tc>
          <w:tcPr>
            <w:tcW w:w="1276" w:type="dxa"/>
            <w:vAlign w:val="center"/>
          </w:tcPr>
          <w:p w14:paraId="0EEFFB28" w14:textId="77777777" w:rsidR="000B2CA0" w:rsidRPr="00556696" w:rsidRDefault="000B2CA0" w:rsidP="00C90748">
            <w:pPr>
              <w:tabs>
                <w:tab w:val="left" w:pos="373"/>
              </w:tabs>
              <w:jc w:val="center"/>
              <w:rPr>
                <w:rFonts w:ascii="Times New Roman" w:hAnsi="Times New Roman" w:cs="Times New Roman"/>
              </w:rPr>
            </w:pPr>
            <w:r w:rsidRPr="00556696">
              <w:rPr>
                <w:rFonts w:ascii="Times New Roman" w:hAnsi="Times New Roman" w:cs="Times New Roman"/>
              </w:rPr>
              <w:t>100</w:t>
            </w:r>
          </w:p>
        </w:tc>
        <w:tc>
          <w:tcPr>
            <w:tcW w:w="1417" w:type="dxa"/>
            <w:vAlign w:val="center"/>
          </w:tcPr>
          <w:p w14:paraId="2782ECFF" w14:textId="77777777" w:rsidR="000B2CA0" w:rsidRPr="00556696" w:rsidRDefault="000B2CA0" w:rsidP="00265914">
            <w:pPr>
              <w:tabs>
                <w:tab w:val="left" w:pos="373"/>
              </w:tabs>
              <w:jc w:val="center"/>
              <w:rPr>
                <w:rFonts w:ascii="Times New Roman" w:hAnsi="Times New Roman" w:cs="Times New Roman"/>
              </w:rPr>
            </w:pPr>
            <w:r w:rsidRPr="00556696">
              <w:rPr>
                <w:rFonts w:ascii="Times New Roman" w:hAnsi="Times New Roman" w:cs="Times New Roman"/>
              </w:rPr>
              <w:t>100</w:t>
            </w:r>
          </w:p>
        </w:tc>
        <w:tc>
          <w:tcPr>
            <w:tcW w:w="1134" w:type="dxa"/>
            <w:vAlign w:val="center"/>
          </w:tcPr>
          <w:p w14:paraId="64CAC6B4" w14:textId="77777777" w:rsidR="000B2CA0" w:rsidRPr="00556696" w:rsidRDefault="000B2CA0" w:rsidP="00C90748">
            <w:pPr>
              <w:tabs>
                <w:tab w:val="left" w:pos="373"/>
              </w:tabs>
              <w:jc w:val="center"/>
              <w:rPr>
                <w:rFonts w:ascii="Times New Roman" w:hAnsi="Times New Roman" w:cs="Times New Roman"/>
              </w:rPr>
            </w:pPr>
            <w:r w:rsidRPr="00556696">
              <w:rPr>
                <w:rFonts w:ascii="Times New Roman" w:hAnsi="Times New Roman" w:cs="Times New Roman"/>
              </w:rPr>
              <w:t>100</w:t>
            </w:r>
          </w:p>
        </w:tc>
      </w:tr>
      <w:tr w:rsidR="000B2CA0" w:rsidRPr="00C90748" w14:paraId="15304D92" w14:textId="77777777" w:rsidTr="00793DD7">
        <w:trPr>
          <w:cantSplit/>
          <w:trHeight w:val="107"/>
        </w:trPr>
        <w:tc>
          <w:tcPr>
            <w:tcW w:w="425" w:type="dxa"/>
            <w:vMerge w:val="restart"/>
          </w:tcPr>
          <w:p w14:paraId="77DD5114" w14:textId="77777777" w:rsidR="000B2CA0" w:rsidRPr="00556696" w:rsidRDefault="000B2CA0" w:rsidP="00C90748">
            <w:pPr>
              <w:tabs>
                <w:tab w:val="left" w:pos="373"/>
              </w:tabs>
              <w:ind w:right="103"/>
              <w:rPr>
                <w:rFonts w:ascii="Times New Roman" w:hAnsi="Times New Roman" w:cs="Times New Roman"/>
              </w:rPr>
            </w:pPr>
            <w:r w:rsidRPr="00556696">
              <w:rPr>
                <w:rFonts w:ascii="Times New Roman" w:hAnsi="Times New Roman" w:cs="Times New Roman"/>
              </w:rPr>
              <w:t>2</w:t>
            </w:r>
          </w:p>
        </w:tc>
        <w:tc>
          <w:tcPr>
            <w:tcW w:w="2410" w:type="dxa"/>
            <w:vMerge w:val="restart"/>
          </w:tcPr>
          <w:p w14:paraId="007C6A60" w14:textId="77777777" w:rsidR="000B2CA0" w:rsidRPr="00556696" w:rsidRDefault="000B2CA0" w:rsidP="00793DD7">
            <w:pPr>
              <w:tabs>
                <w:tab w:val="left" w:pos="373"/>
              </w:tabs>
              <w:ind w:left="-109" w:right="-108"/>
              <w:rPr>
                <w:rFonts w:ascii="Times New Roman" w:hAnsi="Times New Roman" w:cs="Times New Roman"/>
              </w:rPr>
            </w:pPr>
            <w:r w:rsidRPr="00556696">
              <w:rPr>
                <w:rFonts w:ascii="Times New Roman" w:hAnsi="Times New Roman" w:cs="Times New Roman"/>
              </w:rPr>
              <w:t xml:space="preserve">Контроль за територією </w:t>
            </w:r>
            <w:r>
              <w:rPr>
                <w:rFonts w:ascii="Times New Roman" w:hAnsi="Times New Roman" w:cs="Times New Roman"/>
              </w:rPr>
              <w:t xml:space="preserve">Південнівської </w:t>
            </w:r>
            <w:r w:rsidRPr="00556696">
              <w:rPr>
                <w:rFonts w:ascii="Times New Roman" w:hAnsi="Times New Roman" w:cs="Times New Roman"/>
              </w:rPr>
              <w:t>міської територіальної громади на предмет належного благоустрою використовуючи систему відеоспостереження</w:t>
            </w:r>
          </w:p>
        </w:tc>
        <w:tc>
          <w:tcPr>
            <w:tcW w:w="7229" w:type="dxa"/>
          </w:tcPr>
          <w:p w14:paraId="40098CF6" w14:textId="77777777" w:rsidR="000B2CA0" w:rsidRPr="00033B68" w:rsidRDefault="000B2CA0" w:rsidP="00C90748">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затрат: </w:t>
            </w:r>
          </w:p>
        </w:tc>
        <w:tc>
          <w:tcPr>
            <w:tcW w:w="992" w:type="dxa"/>
            <w:vAlign w:val="center"/>
          </w:tcPr>
          <w:p w14:paraId="49719A07" w14:textId="77777777" w:rsidR="000B2CA0" w:rsidRPr="00556696" w:rsidRDefault="000B2CA0" w:rsidP="00C90748">
            <w:pPr>
              <w:tabs>
                <w:tab w:val="left" w:pos="373"/>
              </w:tabs>
              <w:jc w:val="center"/>
              <w:rPr>
                <w:rFonts w:ascii="Times New Roman" w:hAnsi="Times New Roman" w:cs="Times New Roman"/>
                <w:i/>
              </w:rPr>
            </w:pPr>
          </w:p>
        </w:tc>
        <w:tc>
          <w:tcPr>
            <w:tcW w:w="1276" w:type="dxa"/>
            <w:vAlign w:val="center"/>
          </w:tcPr>
          <w:p w14:paraId="262EC99F" w14:textId="77777777" w:rsidR="000B2CA0" w:rsidRPr="00556696" w:rsidRDefault="000B2CA0" w:rsidP="00C90748">
            <w:pPr>
              <w:tabs>
                <w:tab w:val="left" w:pos="373"/>
              </w:tabs>
              <w:jc w:val="center"/>
              <w:rPr>
                <w:rFonts w:ascii="Times New Roman" w:hAnsi="Times New Roman" w:cs="Times New Roman"/>
                <w:i/>
              </w:rPr>
            </w:pPr>
          </w:p>
        </w:tc>
        <w:tc>
          <w:tcPr>
            <w:tcW w:w="1417" w:type="dxa"/>
            <w:vAlign w:val="center"/>
          </w:tcPr>
          <w:p w14:paraId="6BF9B2C0" w14:textId="77777777" w:rsidR="000B2CA0" w:rsidRPr="00556696" w:rsidRDefault="000B2CA0" w:rsidP="00265914">
            <w:pPr>
              <w:tabs>
                <w:tab w:val="left" w:pos="373"/>
              </w:tabs>
              <w:rPr>
                <w:rFonts w:ascii="Times New Roman" w:hAnsi="Times New Roman" w:cs="Times New Roman"/>
                <w:i/>
              </w:rPr>
            </w:pPr>
          </w:p>
        </w:tc>
        <w:tc>
          <w:tcPr>
            <w:tcW w:w="1134" w:type="dxa"/>
            <w:vAlign w:val="center"/>
          </w:tcPr>
          <w:p w14:paraId="654B4F5B" w14:textId="77777777" w:rsidR="000B2CA0" w:rsidRPr="00556696" w:rsidRDefault="000B2CA0" w:rsidP="00C90748">
            <w:pPr>
              <w:tabs>
                <w:tab w:val="left" w:pos="373"/>
              </w:tabs>
              <w:rPr>
                <w:rFonts w:ascii="Times New Roman" w:hAnsi="Times New Roman" w:cs="Times New Roman"/>
                <w:i/>
              </w:rPr>
            </w:pPr>
          </w:p>
        </w:tc>
      </w:tr>
      <w:tr w:rsidR="000B2CA0" w:rsidRPr="00C90748" w14:paraId="62D2AEFE" w14:textId="77777777" w:rsidTr="00793DD7">
        <w:trPr>
          <w:cantSplit/>
          <w:trHeight w:val="109"/>
        </w:trPr>
        <w:tc>
          <w:tcPr>
            <w:tcW w:w="425" w:type="dxa"/>
            <w:vMerge/>
          </w:tcPr>
          <w:p w14:paraId="791CA903" w14:textId="77777777" w:rsidR="000B2CA0" w:rsidRPr="00556696" w:rsidRDefault="000B2CA0" w:rsidP="00C90748">
            <w:pPr>
              <w:tabs>
                <w:tab w:val="left" w:pos="373"/>
              </w:tabs>
              <w:ind w:right="103"/>
              <w:rPr>
                <w:rFonts w:ascii="Times New Roman" w:hAnsi="Times New Roman" w:cs="Times New Roman"/>
              </w:rPr>
            </w:pPr>
          </w:p>
        </w:tc>
        <w:tc>
          <w:tcPr>
            <w:tcW w:w="2410" w:type="dxa"/>
            <w:vMerge/>
          </w:tcPr>
          <w:p w14:paraId="5B8CC329" w14:textId="77777777" w:rsidR="000B2CA0" w:rsidRPr="00556696" w:rsidRDefault="000B2CA0" w:rsidP="00C90748">
            <w:pPr>
              <w:tabs>
                <w:tab w:val="left" w:pos="373"/>
              </w:tabs>
              <w:ind w:right="103"/>
              <w:rPr>
                <w:rFonts w:ascii="Times New Roman" w:hAnsi="Times New Roman" w:cs="Times New Roman"/>
                <w:i/>
              </w:rPr>
            </w:pPr>
          </w:p>
        </w:tc>
        <w:tc>
          <w:tcPr>
            <w:tcW w:w="7229" w:type="dxa"/>
          </w:tcPr>
          <w:p w14:paraId="4227EB77" w14:textId="77777777" w:rsidR="000B2CA0" w:rsidRPr="00556696" w:rsidRDefault="000B2CA0" w:rsidP="00C90748">
            <w:pPr>
              <w:tabs>
                <w:tab w:val="left" w:pos="373"/>
              </w:tabs>
              <w:ind w:right="103"/>
              <w:rPr>
                <w:rFonts w:ascii="Times New Roman" w:hAnsi="Times New Roman" w:cs="Times New Roman"/>
              </w:rPr>
            </w:pPr>
            <w:r w:rsidRPr="00556696">
              <w:rPr>
                <w:rFonts w:ascii="Times New Roman" w:hAnsi="Times New Roman" w:cs="Times New Roman"/>
              </w:rPr>
              <w:t xml:space="preserve">Обсяг видатків на обслуговування системи відеоспостереження </w:t>
            </w:r>
          </w:p>
        </w:tc>
        <w:tc>
          <w:tcPr>
            <w:tcW w:w="992" w:type="dxa"/>
            <w:vAlign w:val="center"/>
          </w:tcPr>
          <w:p w14:paraId="1080F978" w14:textId="77777777" w:rsidR="000B2CA0" w:rsidRPr="00556696" w:rsidRDefault="000B2CA0" w:rsidP="00556696">
            <w:pPr>
              <w:tabs>
                <w:tab w:val="left" w:pos="373"/>
              </w:tabs>
              <w:ind w:left="-108" w:right="-108"/>
              <w:jc w:val="center"/>
              <w:rPr>
                <w:rFonts w:ascii="Times New Roman" w:hAnsi="Times New Roman" w:cs="Times New Roman"/>
              </w:rPr>
            </w:pPr>
            <w:proofErr w:type="spellStart"/>
            <w:r>
              <w:rPr>
                <w:rFonts w:ascii="Times New Roman" w:hAnsi="Times New Roman" w:cs="Times New Roman"/>
              </w:rPr>
              <w:t>тис.грн</w:t>
            </w:r>
            <w:proofErr w:type="spellEnd"/>
          </w:p>
        </w:tc>
        <w:tc>
          <w:tcPr>
            <w:tcW w:w="1276" w:type="dxa"/>
            <w:vAlign w:val="center"/>
          </w:tcPr>
          <w:p w14:paraId="3EEF1DC7" w14:textId="77777777" w:rsidR="000B2CA0" w:rsidRPr="00556696" w:rsidRDefault="000B2CA0" w:rsidP="00912FCA">
            <w:pPr>
              <w:tabs>
                <w:tab w:val="left" w:pos="604"/>
              </w:tabs>
              <w:ind w:right="103"/>
              <w:jc w:val="center"/>
              <w:rPr>
                <w:rFonts w:ascii="Times New Roman" w:hAnsi="Times New Roman" w:cs="Times New Roman"/>
              </w:rPr>
            </w:pPr>
            <w:r>
              <w:rPr>
                <w:rFonts w:ascii="Times New Roman" w:hAnsi="Times New Roman" w:cs="Times New Roman"/>
              </w:rPr>
              <w:t>493</w:t>
            </w:r>
            <w:r w:rsidRPr="00556696">
              <w:rPr>
                <w:rFonts w:ascii="Times New Roman" w:hAnsi="Times New Roman" w:cs="Times New Roman"/>
              </w:rPr>
              <w:t>,</w:t>
            </w:r>
            <w:r>
              <w:rPr>
                <w:rFonts w:ascii="Times New Roman" w:hAnsi="Times New Roman" w:cs="Times New Roman"/>
              </w:rPr>
              <w:t>38</w:t>
            </w:r>
          </w:p>
        </w:tc>
        <w:tc>
          <w:tcPr>
            <w:tcW w:w="1417" w:type="dxa"/>
            <w:vAlign w:val="center"/>
          </w:tcPr>
          <w:p w14:paraId="76562312" w14:textId="77777777" w:rsidR="000B2CA0" w:rsidRPr="00556696" w:rsidRDefault="000B2CA0" w:rsidP="00265914">
            <w:pPr>
              <w:tabs>
                <w:tab w:val="left" w:pos="373"/>
              </w:tabs>
              <w:ind w:right="103"/>
              <w:jc w:val="center"/>
              <w:rPr>
                <w:rFonts w:ascii="Times New Roman" w:hAnsi="Times New Roman" w:cs="Times New Roman"/>
              </w:rPr>
            </w:pPr>
            <w:r>
              <w:rPr>
                <w:rFonts w:ascii="Times New Roman" w:hAnsi="Times New Roman" w:cs="Times New Roman"/>
              </w:rPr>
              <w:t>2 270,72</w:t>
            </w:r>
          </w:p>
        </w:tc>
        <w:tc>
          <w:tcPr>
            <w:tcW w:w="1134" w:type="dxa"/>
            <w:vAlign w:val="center"/>
          </w:tcPr>
          <w:p w14:paraId="618C6A30" w14:textId="77777777" w:rsidR="000B2CA0" w:rsidRPr="00556696" w:rsidRDefault="000B2CA0" w:rsidP="00D36AB2">
            <w:pPr>
              <w:tabs>
                <w:tab w:val="left" w:pos="373"/>
              </w:tabs>
              <w:ind w:right="-108"/>
              <w:jc w:val="center"/>
              <w:rPr>
                <w:rFonts w:ascii="Times New Roman" w:hAnsi="Times New Roman" w:cs="Times New Roman"/>
              </w:rPr>
            </w:pPr>
            <w:r>
              <w:rPr>
                <w:rFonts w:ascii="Times New Roman" w:hAnsi="Times New Roman" w:cs="Times New Roman"/>
              </w:rPr>
              <w:t>2 404</w:t>
            </w:r>
            <w:r w:rsidRPr="00556696">
              <w:rPr>
                <w:rFonts w:ascii="Times New Roman" w:hAnsi="Times New Roman" w:cs="Times New Roman"/>
              </w:rPr>
              <w:t>,</w:t>
            </w:r>
            <w:r>
              <w:rPr>
                <w:rFonts w:ascii="Times New Roman" w:hAnsi="Times New Roman" w:cs="Times New Roman"/>
              </w:rPr>
              <w:t>7</w:t>
            </w:r>
            <w:r w:rsidRPr="00556696">
              <w:rPr>
                <w:rFonts w:ascii="Times New Roman" w:hAnsi="Times New Roman" w:cs="Times New Roman"/>
              </w:rPr>
              <w:t>0</w:t>
            </w:r>
          </w:p>
        </w:tc>
      </w:tr>
      <w:tr w:rsidR="000B2CA0" w:rsidRPr="00C90748" w14:paraId="3A28A559" w14:textId="77777777" w:rsidTr="00793DD7">
        <w:trPr>
          <w:cantSplit/>
          <w:trHeight w:val="140"/>
        </w:trPr>
        <w:tc>
          <w:tcPr>
            <w:tcW w:w="425" w:type="dxa"/>
            <w:vMerge/>
          </w:tcPr>
          <w:p w14:paraId="47903445" w14:textId="77777777" w:rsidR="000B2CA0" w:rsidRPr="00556696" w:rsidRDefault="000B2CA0" w:rsidP="00C90748">
            <w:pPr>
              <w:tabs>
                <w:tab w:val="left" w:pos="373"/>
              </w:tabs>
              <w:ind w:right="103"/>
              <w:rPr>
                <w:rFonts w:ascii="Times New Roman" w:hAnsi="Times New Roman" w:cs="Times New Roman"/>
              </w:rPr>
            </w:pPr>
          </w:p>
        </w:tc>
        <w:tc>
          <w:tcPr>
            <w:tcW w:w="2410" w:type="dxa"/>
            <w:vMerge/>
          </w:tcPr>
          <w:p w14:paraId="0232076C" w14:textId="77777777" w:rsidR="000B2CA0" w:rsidRPr="00556696" w:rsidRDefault="000B2CA0" w:rsidP="00C90748">
            <w:pPr>
              <w:tabs>
                <w:tab w:val="left" w:pos="373"/>
              </w:tabs>
              <w:ind w:right="103"/>
              <w:rPr>
                <w:rFonts w:ascii="Times New Roman" w:hAnsi="Times New Roman" w:cs="Times New Roman"/>
                <w:i/>
              </w:rPr>
            </w:pPr>
          </w:p>
        </w:tc>
        <w:tc>
          <w:tcPr>
            <w:tcW w:w="7229" w:type="dxa"/>
          </w:tcPr>
          <w:p w14:paraId="5453713B" w14:textId="77777777" w:rsidR="000B2CA0" w:rsidRPr="00033B68" w:rsidRDefault="000B2CA0" w:rsidP="00C90748">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продукту: </w:t>
            </w:r>
          </w:p>
        </w:tc>
        <w:tc>
          <w:tcPr>
            <w:tcW w:w="992" w:type="dxa"/>
            <w:vAlign w:val="center"/>
          </w:tcPr>
          <w:p w14:paraId="202BCAB7" w14:textId="77777777" w:rsidR="000B2CA0" w:rsidRPr="00556696" w:rsidRDefault="000B2CA0" w:rsidP="00C90748">
            <w:pPr>
              <w:tabs>
                <w:tab w:val="left" w:pos="373"/>
              </w:tabs>
              <w:jc w:val="center"/>
              <w:rPr>
                <w:rFonts w:ascii="Times New Roman" w:hAnsi="Times New Roman" w:cs="Times New Roman"/>
                <w:i/>
              </w:rPr>
            </w:pPr>
          </w:p>
        </w:tc>
        <w:tc>
          <w:tcPr>
            <w:tcW w:w="1276" w:type="dxa"/>
            <w:vAlign w:val="center"/>
          </w:tcPr>
          <w:p w14:paraId="4B0C96A3" w14:textId="77777777" w:rsidR="000B2CA0" w:rsidRPr="00556696" w:rsidRDefault="000B2CA0" w:rsidP="00C90748">
            <w:pPr>
              <w:tabs>
                <w:tab w:val="left" w:pos="373"/>
              </w:tabs>
              <w:jc w:val="center"/>
              <w:rPr>
                <w:rFonts w:ascii="Times New Roman" w:hAnsi="Times New Roman" w:cs="Times New Roman"/>
                <w:i/>
              </w:rPr>
            </w:pPr>
          </w:p>
        </w:tc>
        <w:tc>
          <w:tcPr>
            <w:tcW w:w="1417" w:type="dxa"/>
            <w:vAlign w:val="center"/>
          </w:tcPr>
          <w:p w14:paraId="3CFBC1FB" w14:textId="77777777" w:rsidR="000B2CA0" w:rsidRPr="00556696" w:rsidRDefault="000B2CA0" w:rsidP="00265914">
            <w:pPr>
              <w:tabs>
                <w:tab w:val="left" w:pos="373"/>
              </w:tabs>
              <w:rPr>
                <w:rFonts w:ascii="Times New Roman" w:hAnsi="Times New Roman" w:cs="Times New Roman"/>
                <w:i/>
              </w:rPr>
            </w:pPr>
          </w:p>
        </w:tc>
        <w:tc>
          <w:tcPr>
            <w:tcW w:w="1134" w:type="dxa"/>
            <w:vAlign w:val="center"/>
          </w:tcPr>
          <w:p w14:paraId="214DA110" w14:textId="77777777" w:rsidR="000B2CA0" w:rsidRPr="00556696" w:rsidRDefault="000B2CA0" w:rsidP="00C90748">
            <w:pPr>
              <w:tabs>
                <w:tab w:val="left" w:pos="373"/>
              </w:tabs>
              <w:rPr>
                <w:rFonts w:ascii="Times New Roman" w:hAnsi="Times New Roman" w:cs="Times New Roman"/>
                <w:i/>
              </w:rPr>
            </w:pPr>
          </w:p>
        </w:tc>
      </w:tr>
      <w:tr w:rsidR="000B2CA0" w:rsidRPr="00C90748" w14:paraId="1A7C9EA0" w14:textId="77777777" w:rsidTr="00793DD7">
        <w:trPr>
          <w:cantSplit/>
          <w:trHeight w:val="347"/>
        </w:trPr>
        <w:tc>
          <w:tcPr>
            <w:tcW w:w="425" w:type="dxa"/>
            <w:vMerge/>
          </w:tcPr>
          <w:p w14:paraId="445C2C8F" w14:textId="77777777" w:rsidR="000B2CA0" w:rsidRPr="00556696" w:rsidRDefault="000B2CA0" w:rsidP="00C90748">
            <w:pPr>
              <w:tabs>
                <w:tab w:val="left" w:pos="373"/>
              </w:tabs>
              <w:ind w:right="103"/>
              <w:rPr>
                <w:rFonts w:ascii="Times New Roman" w:hAnsi="Times New Roman" w:cs="Times New Roman"/>
              </w:rPr>
            </w:pPr>
          </w:p>
        </w:tc>
        <w:tc>
          <w:tcPr>
            <w:tcW w:w="2410" w:type="dxa"/>
            <w:vMerge/>
          </w:tcPr>
          <w:p w14:paraId="1F265300" w14:textId="77777777" w:rsidR="000B2CA0" w:rsidRPr="00556696" w:rsidRDefault="000B2CA0" w:rsidP="00C90748">
            <w:pPr>
              <w:tabs>
                <w:tab w:val="left" w:pos="373"/>
              </w:tabs>
              <w:ind w:right="103"/>
              <w:rPr>
                <w:rFonts w:ascii="Times New Roman" w:hAnsi="Times New Roman" w:cs="Times New Roman"/>
                <w:i/>
              </w:rPr>
            </w:pPr>
          </w:p>
        </w:tc>
        <w:tc>
          <w:tcPr>
            <w:tcW w:w="7229" w:type="dxa"/>
          </w:tcPr>
          <w:p w14:paraId="1C4AF3CE" w14:textId="77777777" w:rsidR="000B2CA0" w:rsidRPr="00556696" w:rsidRDefault="000B2CA0" w:rsidP="00033B68">
            <w:pPr>
              <w:tabs>
                <w:tab w:val="left" w:pos="373"/>
              </w:tabs>
              <w:ind w:right="103"/>
              <w:rPr>
                <w:rFonts w:ascii="Times New Roman" w:hAnsi="Times New Roman" w:cs="Times New Roman"/>
              </w:rPr>
            </w:pPr>
            <w:r w:rsidRPr="00556696">
              <w:rPr>
                <w:rFonts w:ascii="Times New Roman" w:hAnsi="Times New Roman" w:cs="Times New Roman"/>
              </w:rPr>
              <w:t xml:space="preserve">Належне функціонування системи відеоспостереження </w:t>
            </w:r>
          </w:p>
        </w:tc>
        <w:tc>
          <w:tcPr>
            <w:tcW w:w="992" w:type="dxa"/>
            <w:vAlign w:val="center"/>
          </w:tcPr>
          <w:p w14:paraId="0277E049" w14:textId="77777777" w:rsidR="000B2CA0" w:rsidRPr="00556696" w:rsidRDefault="000B2CA0" w:rsidP="00C90748">
            <w:pPr>
              <w:tabs>
                <w:tab w:val="left" w:pos="373"/>
              </w:tabs>
              <w:jc w:val="center"/>
              <w:rPr>
                <w:rFonts w:ascii="Times New Roman" w:hAnsi="Times New Roman" w:cs="Times New Roman"/>
                <w:i/>
              </w:rPr>
            </w:pPr>
            <w:r w:rsidRPr="00556696">
              <w:rPr>
                <w:rFonts w:ascii="Times New Roman" w:hAnsi="Times New Roman" w:cs="Times New Roman"/>
              </w:rPr>
              <w:t>од.</w:t>
            </w:r>
          </w:p>
        </w:tc>
        <w:tc>
          <w:tcPr>
            <w:tcW w:w="1276" w:type="dxa"/>
            <w:vAlign w:val="center"/>
          </w:tcPr>
          <w:p w14:paraId="4BE3F7B5" w14:textId="77777777" w:rsidR="000B2CA0" w:rsidRPr="00556696" w:rsidRDefault="000B2CA0" w:rsidP="00C90748">
            <w:pPr>
              <w:tabs>
                <w:tab w:val="left" w:pos="373"/>
              </w:tabs>
              <w:jc w:val="center"/>
              <w:rPr>
                <w:rFonts w:ascii="Times New Roman" w:hAnsi="Times New Roman" w:cs="Times New Roman"/>
              </w:rPr>
            </w:pPr>
            <w:r w:rsidRPr="00556696">
              <w:rPr>
                <w:rFonts w:ascii="Times New Roman" w:hAnsi="Times New Roman" w:cs="Times New Roman"/>
              </w:rPr>
              <w:t>130</w:t>
            </w:r>
          </w:p>
        </w:tc>
        <w:tc>
          <w:tcPr>
            <w:tcW w:w="1417" w:type="dxa"/>
            <w:vAlign w:val="center"/>
          </w:tcPr>
          <w:p w14:paraId="03A2B486" w14:textId="77777777" w:rsidR="000B2CA0" w:rsidRPr="00556696" w:rsidRDefault="000B2CA0" w:rsidP="00265914">
            <w:pPr>
              <w:tabs>
                <w:tab w:val="left" w:pos="373"/>
              </w:tabs>
              <w:jc w:val="center"/>
              <w:rPr>
                <w:rFonts w:ascii="Times New Roman" w:hAnsi="Times New Roman" w:cs="Times New Roman"/>
              </w:rPr>
            </w:pPr>
            <w:r w:rsidRPr="00556696">
              <w:rPr>
                <w:rFonts w:ascii="Times New Roman" w:hAnsi="Times New Roman" w:cs="Times New Roman"/>
              </w:rPr>
              <w:t>130</w:t>
            </w:r>
          </w:p>
        </w:tc>
        <w:tc>
          <w:tcPr>
            <w:tcW w:w="1134" w:type="dxa"/>
            <w:vAlign w:val="center"/>
          </w:tcPr>
          <w:p w14:paraId="13F43407" w14:textId="77777777" w:rsidR="000B2CA0" w:rsidRPr="00556696" w:rsidRDefault="000B2CA0" w:rsidP="00C90748">
            <w:pPr>
              <w:tabs>
                <w:tab w:val="left" w:pos="373"/>
              </w:tabs>
              <w:jc w:val="center"/>
              <w:rPr>
                <w:rFonts w:ascii="Times New Roman" w:hAnsi="Times New Roman" w:cs="Times New Roman"/>
              </w:rPr>
            </w:pPr>
            <w:r w:rsidRPr="00556696">
              <w:rPr>
                <w:rFonts w:ascii="Times New Roman" w:hAnsi="Times New Roman" w:cs="Times New Roman"/>
              </w:rPr>
              <w:t>130</w:t>
            </w:r>
          </w:p>
        </w:tc>
      </w:tr>
      <w:tr w:rsidR="000B2CA0" w:rsidRPr="00C90748" w14:paraId="076E8221" w14:textId="77777777" w:rsidTr="00793DD7">
        <w:trPr>
          <w:cantSplit/>
          <w:trHeight w:val="244"/>
        </w:trPr>
        <w:tc>
          <w:tcPr>
            <w:tcW w:w="425" w:type="dxa"/>
            <w:vMerge/>
          </w:tcPr>
          <w:p w14:paraId="39DE2ECD" w14:textId="77777777" w:rsidR="000B2CA0" w:rsidRPr="00C90748" w:rsidRDefault="000B2CA0" w:rsidP="00C90748">
            <w:pPr>
              <w:tabs>
                <w:tab w:val="left" w:pos="373"/>
              </w:tabs>
              <w:ind w:right="103"/>
              <w:rPr>
                <w:rFonts w:ascii="Times New Roman" w:hAnsi="Times New Roman" w:cs="Times New Roman"/>
                <w:b/>
              </w:rPr>
            </w:pPr>
          </w:p>
        </w:tc>
        <w:tc>
          <w:tcPr>
            <w:tcW w:w="2410" w:type="dxa"/>
            <w:vMerge/>
          </w:tcPr>
          <w:p w14:paraId="1BB63DAD" w14:textId="77777777" w:rsidR="000B2CA0" w:rsidRPr="00556696" w:rsidRDefault="000B2CA0" w:rsidP="00C90748">
            <w:pPr>
              <w:tabs>
                <w:tab w:val="left" w:pos="373"/>
              </w:tabs>
              <w:ind w:right="103"/>
              <w:rPr>
                <w:rFonts w:ascii="Times New Roman" w:hAnsi="Times New Roman" w:cs="Times New Roman"/>
                <w:i/>
              </w:rPr>
            </w:pPr>
          </w:p>
        </w:tc>
        <w:tc>
          <w:tcPr>
            <w:tcW w:w="7229" w:type="dxa"/>
          </w:tcPr>
          <w:p w14:paraId="3968C919" w14:textId="77777777" w:rsidR="000B2CA0" w:rsidRPr="00033B68" w:rsidRDefault="000B2CA0" w:rsidP="00C90748">
            <w:pPr>
              <w:tabs>
                <w:tab w:val="left" w:pos="373"/>
              </w:tabs>
              <w:ind w:right="102"/>
              <w:rPr>
                <w:rFonts w:ascii="Times New Roman" w:hAnsi="Times New Roman" w:cs="Times New Roman"/>
                <w:b/>
              </w:rPr>
            </w:pPr>
            <w:r w:rsidRPr="00033B68">
              <w:rPr>
                <w:rFonts w:ascii="Times New Roman" w:hAnsi="Times New Roman" w:cs="Times New Roman"/>
                <w:b/>
              </w:rPr>
              <w:t xml:space="preserve">Показники ефективності: </w:t>
            </w:r>
          </w:p>
        </w:tc>
        <w:tc>
          <w:tcPr>
            <w:tcW w:w="992" w:type="dxa"/>
            <w:vAlign w:val="center"/>
          </w:tcPr>
          <w:p w14:paraId="03F7A737" w14:textId="77777777" w:rsidR="000B2CA0" w:rsidRPr="00C90748" w:rsidRDefault="000B2CA0" w:rsidP="00C90748">
            <w:pPr>
              <w:tabs>
                <w:tab w:val="left" w:pos="373"/>
              </w:tabs>
              <w:jc w:val="center"/>
              <w:rPr>
                <w:rFonts w:ascii="Times New Roman" w:hAnsi="Times New Roman" w:cs="Times New Roman"/>
                <w:i/>
              </w:rPr>
            </w:pPr>
          </w:p>
        </w:tc>
        <w:tc>
          <w:tcPr>
            <w:tcW w:w="1276" w:type="dxa"/>
            <w:vAlign w:val="center"/>
          </w:tcPr>
          <w:p w14:paraId="4ED6A85F" w14:textId="77777777" w:rsidR="000B2CA0" w:rsidRPr="00C90748" w:rsidRDefault="000B2CA0" w:rsidP="00C90748">
            <w:pPr>
              <w:tabs>
                <w:tab w:val="left" w:pos="373"/>
              </w:tabs>
              <w:jc w:val="center"/>
              <w:rPr>
                <w:rFonts w:ascii="Times New Roman" w:hAnsi="Times New Roman" w:cs="Times New Roman"/>
                <w:i/>
              </w:rPr>
            </w:pPr>
          </w:p>
        </w:tc>
        <w:tc>
          <w:tcPr>
            <w:tcW w:w="1417" w:type="dxa"/>
            <w:vAlign w:val="center"/>
          </w:tcPr>
          <w:p w14:paraId="1C06119E" w14:textId="77777777" w:rsidR="000B2CA0" w:rsidRPr="00C90748" w:rsidRDefault="000B2CA0" w:rsidP="00265914">
            <w:pPr>
              <w:tabs>
                <w:tab w:val="left" w:pos="373"/>
              </w:tabs>
              <w:rPr>
                <w:rFonts w:ascii="Times New Roman" w:hAnsi="Times New Roman" w:cs="Times New Roman"/>
                <w:i/>
              </w:rPr>
            </w:pPr>
          </w:p>
        </w:tc>
        <w:tc>
          <w:tcPr>
            <w:tcW w:w="1134" w:type="dxa"/>
            <w:vAlign w:val="center"/>
          </w:tcPr>
          <w:p w14:paraId="2FDE8A5B" w14:textId="77777777" w:rsidR="000B2CA0" w:rsidRPr="00C90748" w:rsidRDefault="000B2CA0" w:rsidP="00C90748">
            <w:pPr>
              <w:tabs>
                <w:tab w:val="left" w:pos="373"/>
              </w:tabs>
              <w:rPr>
                <w:rFonts w:ascii="Times New Roman" w:hAnsi="Times New Roman" w:cs="Times New Roman"/>
                <w:i/>
              </w:rPr>
            </w:pPr>
          </w:p>
        </w:tc>
      </w:tr>
      <w:tr w:rsidR="000B2CA0" w:rsidRPr="00C90748" w14:paraId="7D4C10B4" w14:textId="77777777" w:rsidTr="00793DD7">
        <w:trPr>
          <w:cantSplit/>
          <w:trHeight w:val="236"/>
        </w:trPr>
        <w:tc>
          <w:tcPr>
            <w:tcW w:w="425" w:type="dxa"/>
            <w:vMerge/>
          </w:tcPr>
          <w:p w14:paraId="3582E0E3" w14:textId="77777777" w:rsidR="000B2CA0" w:rsidRPr="00C90748" w:rsidRDefault="000B2CA0" w:rsidP="00C90748">
            <w:pPr>
              <w:tabs>
                <w:tab w:val="left" w:pos="373"/>
              </w:tabs>
              <w:ind w:right="103"/>
              <w:rPr>
                <w:rFonts w:ascii="Times New Roman" w:hAnsi="Times New Roman" w:cs="Times New Roman"/>
                <w:b/>
              </w:rPr>
            </w:pPr>
          </w:p>
        </w:tc>
        <w:tc>
          <w:tcPr>
            <w:tcW w:w="2410" w:type="dxa"/>
            <w:vMerge/>
          </w:tcPr>
          <w:p w14:paraId="78FA4771" w14:textId="77777777" w:rsidR="000B2CA0" w:rsidRPr="00C90748" w:rsidRDefault="000B2CA0" w:rsidP="00C90748">
            <w:pPr>
              <w:tabs>
                <w:tab w:val="left" w:pos="373"/>
              </w:tabs>
              <w:ind w:right="103"/>
              <w:rPr>
                <w:rFonts w:ascii="Times New Roman" w:hAnsi="Times New Roman" w:cs="Times New Roman"/>
                <w:i/>
              </w:rPr>
            </w:pPr>
          </w:p>
        </w:tc>
        <w:tc>
          <w:tcPr>
            <w:tcW w:w="7229" w:type="dxa"/>
          </w:tcPr>
          <w:p w14:paraId="3493B83B" w14:textId="77777777" w:rsidR="000B2CA0" w:rsidRPr="00556696" w:rsidRDefault="000B2CA0" w:rsidP="00C90748">
            <w:pPr>
              <w:tabs>
                <w:tab w:val="left" w:pos="373"/>
              </w:tabs>
              <w:ind w:right="102"/>
              <w:rPr>
                <w:rFonts w:ascii="Times New Roman" w:hAnsi="Times New Roman" w:cs="Times New Roman"/>
              </w:rPr>
            </w:pPr>
            <w:r w:rsidRPr="00556696">
              <w:rPr>
                <w:rFonts w:ascii="Times New Roman" w:hAnsi="Times New Roman" w:cs="Times New Roman"/>
              </w:rPr>
              <w:t xml:space="preserve">Середні затрати на технічне обслуговування однієї камери відеоспостереження  </w:t>
            </w:r>
          </w:p>
        </w:tc>
        <w:tc>
          <w:tcPr>
            <w:tcW w:w="992" w:type="dxa"/>
            <w:vAlign w:val="center"/>
          </w:tcPr>
          <w:p w14:paraId="220F84C7" w14:textId="77777777" w:rsidR="000B2CA0" w:rsidRPr="00556696" w:rsidRDefault="000B2CA0" w:rsidP="00556696">
            <w:pPr>
              <w:tabs>
                <w:tab w:val="left" w:pos="373"/>
              </w:tabs>
              <w:ind w:left="-108" w:right="-108"/>
              <w:jc w:val="center"/>
              <w:rPr>
                <w:rFonts w:ascii="Times New Roman" w:hAnsi="Times New Roman" w:cs="Times New Roman"/>
                <w:i/>
              </w:rPr>
            </w:pPr>
            <w:proofErr w:type="spellStart"/>
            <w:r>
              <w:rPr>
                <w:rFonts w:ascii="Times New Roman" w:hAnsi="Times New Roman" w:cs="Times New Roman"/>
              </w:rPr>
              <w:t>тис.грн</w:t>
            </w:r>
            <w:proofErr w:type="spellEnd"/>
          </w:p>
        </w:tc>
        <w:tc>
          <w:tcPr>
            <w:tcW w:w="1276" w:type="dxa"/>
            <w:vAlign w:val="center"/>
          </w:tcPr>
          <w:p w14:paraId="48659BDC" w14:textId="77777777" w:rsidR="000B2CA0" w:rsidRPr="00556696" w:rsidRDefault="000B2CA0" w:rsidP="00912FCA">
            <w:pPr>
              <w:tabs>
                <w:tab w:val="left" w:pos="373"/>
              </w:tabs>
              <w:jc w:val="center"/>
              <w:rPr>
                <w:rFonts w:ascii="Times New Roman" w:hAnsi="Times New Roman" w:cs="Times New Roman"/>
              </w:rPr>
            </w:pPr>
            <w:r w:rsidRPr="00556696">
              <w:rPr>
                <w:rFonts w:ascii="Times New Roman" w:hAnsi="Times New Roman" w:cs="Times New Roman"/>
              </w:rPr>
              <w:t>3,8</w:t>
            </w:r>
            <w:r>
              <w:rPr>
                <w:rFonts w:ascii="Times New Roman" w:hAnsi="Times New Roman" w:cs="Times New Roman"/>
              </w:rPr>
              <w:t>0</w:t>
            </w:r>
          </w:p>
        </w:tc>
        <w:tc>
          <w:tcPr>
            <w:tcW w:w="1417" w:type="dxa"/>
            <w:vAlign w:val="center"/>
          </w:tcPr>
          <w:p w14:paraId="7D193164" w14:textId="77777777" w:rsidR="000B2CA0" w:rsidRPr="00556696" w:rsidRDefault="000B2CA0" w:rsidP="00265914">
            <w:pPr>
              <w:jc w:val="center"/>
              <w:rPr>
                <w:rFonts w:ascii="Times New Roman" w:hAnsi="Times New Roman" w:cs="Times New Roman"/>
              </w:rPr>
            </w:pPr>
            <w:r>
              <w:rPr>
                <w:rFonts w:ascii="Times New Roman" w:hAnsi="Times New Roman" w:cs="Times New Roman"/>
              </w:rPr>
              <w:t>17,47</w:t>
            </w:r>
          </w:p>
        </w:tc>
        <w:tc>
          <w:tcPr>
            <w:tcW w:w="1134" w:type="dxa"/>
            <w:vAlign w:val="center"/>
          </w:tcPr>
          <w:p w14:paraId="4A88CDCD" w14:textId="77777777" w:rsidR="000B2CA0" w:rsidRPr="00556696" w:rsidRDefault="000B2CA0" w:rsidP="00C90748">
            <w:pPr>
              <w:jc w:val="center"/>
              <w:rPr>
                <w:rFonts w:ascii="Times New Roman" w:hAnsi="Times New Roman" w:cs="Times New Roman"/>
              </w:rPr>
            </w:pPr>
            <w:r>
              <w:rPr>
                <w:rFonts w:ascii="Times New Roman" w:hAnsi="Times New Roman" w:cs="Times New Roman"/>
              </w:rPr>
              <w:t>18,50</w:t>
            </w:r>
          </w:p>
        </w:tc>
      </w:tr>
      <w:tr w:rsidR="00C90748" w:rsidRPr="00C90748" w14:paraId="538383A3" w14:textId="77777777" w:rsidTr="00793DD7">
        <w:trPr>
          <w:cantSplit/>
          <w:trHeight w:val="269"/>
        </w:trPr>
        <w:tc>
          <w:tcPr>
            <w:tcW w:w="425" w:type="dxa"/>
            <w:vMerge/>
          </w:tcPr>
          <w:p w14:paraId="6A29C46C" w14:textId="77777777" w:rsidR="00C90748" w:rsidRPr="00C90748" w:rsidRDefault="00C90748" w:rsidP="00C90748">
            <w:pPr>
              <w:tabs>
                <w:tab w:val="left" w:pos="373"/>
              </w:tabs>
              <w:ind w:right="103"/>
              <w:rPr>
                <w:rFonts w:ascii="Times New Roman" w:hAnsi="Times New Roman" w:cs="Times New Roman"/>
                <w:b/>
              </w:rPr>
            </w:pPr>
          </w:p>
        </w:tc>
        <w:tc>
          <w:tcPr>
            <w:tcW w:w="2410" w:type="dxa"/>
            <w:vMerge/>
          </w:tcPr>
          <w:p w14:paraId="5F6146F6" w14:textId="77777777" w:rsidR="00C90748" w:rsidRPr="00C90748" w:rsidRDefault="00C90748" w:rsidP="00C90748">
            <w:pPr>
              <w:tabs>
                <w:tab w:val="left" w:pos="373"/>
              </w:tabs>
              <w:ind w:right="103"/>
              <w:rPr>
                <w:rFonts w:ascii="Times New Roman" w:hAnsi="Times New Roman" w:cs="Times New Roman"/>
                <w:i/>
              </w:rPr>
            </w:pPr>
          </w:p>
        </w:tc>
        <w:tc>
          <w:tcPr>
            <w:tcW w:w="7229" w:type="dxa"/>
          </w:tcPr>
          <w:p w14:paraId="31EC4281" w14:textId="77777777" w:rsidR="00C90748" w:rsidRPr="00033B68" w:rsidRDefault="00C90748" w:rsidP="00C90748">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якості: </w:t>
            </w:r>
          </w:p>
        </w:tc>
        <w:tc>
          <w:tcPr>
            <w:tcW w:w="992" w:type="dxa"/>
            <w:vAlign w:val="center"/>
          </w:tcPr>
          <w:p w14:paraId="4FC0215C" w14:textId="77777777" w:rsidR="00C90748" w:rsidRPr="00556696" w:rsidRDefault="00C90748" w:rsidP="00C90748">
            <w:pPr>
              <w:tabs>
                <w:tab w:val="left" w:pos="373"/>
              </w:tabs>
              <w:rPr>
                <w:rFonts w:ascii="Times New Roman" w:hAnsi="Times New Roman" w:cs="Times New Roman"/>
                <w:i/>
              </w:rPr>
            </w:pPr>
          </w:p>
        </w:tc>
        <w:tc>
          <w:tcPr>
            <w:tcW w:w="1276" w:type="dxa"/>
            <w:vAlign w:val="center"/>
          </w:tcPr>
          <w:p w14:paraId="18CC9FBD" w14:textId="77777777" w:rsidR="00C90748" w:rsidRPr="00556696" w:rsidRDefault="00C90748" w:rsidP="00C90748">
            <w:pPr>
              <w:tabs>
                <w:tab w:val="left" w:pos="373"/>
              </w:tabs>
              <w:rPr>
                <w:rFonts w:ascii="Times New Roman" w:hAnsi="Times New Roman" w:cs="Times New Roman"/>
                <w:i/>
              </w:rPr>
            </w:pPr>
          </w:p>
        </w:tc>
        <w:tc>
          <w:tcPr>
            <w:tcW w:w="1417" w:type="dxa"/>
            <w:vAlign w:val="center"/>
          </w:tcPr>
          <w:p w14:paraId="7D18DCEA" w14:textId="77777777" w:rsidR="00C90748" w:rsidRPr="00556696" w:rsidRDefault="00C90748" w:rsidP="00C90748">
            <w:pPr>
              <w:tabs>
                <w:tab w:val="left" w:pos="373"/>
              </w:tabs>
              <w:rPr>
                <w:rFonts w:ascii="Times New Roman" w:hAnsi="Times New Roman" w:cs="Times New Roman"/>
                <w:i/>
              </w:rPr>
            </w:pPr>
          </w:p>
        </w:tc>
        <w:tc>
          <w:tcPr>
            <w:tcW w:w="1134" w:type="dxa"/>
            <w:vAlign w:val="center"/>
          </w:tcPr>
          <w:p w14:paraId="3DDFF33F" w14:textId="77777777" w:rsidR="00C90748" w:rsidRPr="00556696" w:rsidRDefault="00C90748" w:rsidP="00C90748">
            <w:pPr>
              <w:tabs>
                <w:tab w:val="left" w:pos="373"/>
              </w:tabs>
              <w:rPr>
                <w:rFonts w:ascii="Times New Roman" w:hAnsi="Times New Roman" w:cs="Times New Roman"/>
                <w:i/>
              </w:rPr>
            </w:pPr>
          </w:p>
        </w:tc>
      </w:tr>
      <w:tr w:rsidR="00C90748" w:rsidRPr="00C90748" w14:paraId="1136B2B0" w14:textId="77777777" w:rsidTr="00793DD7">
        <w:trPr>
          <w:cantSplit/>
          <w:trHeight w:val="347"/>
        </w:trPr>
        <w:tc>
          <w:tcPr>
            <w:tcW w:w="425" w:type="dxa"/>
            <w:vMerge/>
          </w:tcPr>
          <w:p w14:paraId="775DF68D" w14:textId="77777777" w:rsidR="00C90748" w:rsidRPr="00C90748" w:rsidRDefault="00C90748" w:rsidP="00C90748">
            <w:pPr>
              <w:tabs>
                <w:tab w:val="left" w:pos="373"/>
              </w:tabs>
              <w:ind w:right="103"/>
              <w:rPr>
                <w:rFonts w:ascii="Times New Roman" w:hAnsi="Times New Roman" w:cs="Times New Roman"/>
                <w:b/>
              </w:rPr>
            </w:pPr>
          </w:p>
        </w:tc>
        <w:tc>
          <w:tcPr>
            <w:tcW w:w="2410" w:type="dxa"/>
            <w:vMerge/>
          </w:tcPr>
          <w:p w14:paraId="6AC88677" w14:textId="77777777" w:rsidR="00C90748" w:rsidRPr="00C90748" w:rsidRDefault="00C90748" w:rsidP="00C90748">
            <w:pPr>
              <w:tabs>
                <w:tab w:val="left" w:pos="373"/>
              </w:tabs>
              <w:ind w:right="103"/>
              <w:rPr>
                <w:rFonts w:ascii="Times New Roman" w:hAnsi="Times New Roman" w:cs="Times New Roman"/>
                <w:i/>
              </w:rPr>
            </w:pPr>
          </w:p>
        </w:tc>
        <w:tc>
          <w:tcPr>
            <w:tcW w:w="7229" w:type="dxa"/>
          </w:tcPr>
          <w:p w14:paraId="29DB7E31" w14:textId="77777777" w:rsidR="00C90748" w:rsidRPr="00556696" w:rsidRDefault="00C90748" w:rsidP="00C90748">
            <w:pPr>
              <w:tabs>
                <w:tab w:val="left" w:pos="373"/>
              </w:tabs>
              <w:ind w:right="103"/>
              <w:rPr>
                <w:rFonts w:ascii="Times New Roman" w:hAnsi="Times New Roman" w:cs="Times New Roman"/>
              </w:rPr>
            </w:pPr>
            <w:r w:rsidRPr="00556696">
              <w:rPr>
                <w:rFonts w:ascii="Times New Roman" w:hAnsi="Times New Roman" w:cs="Times New Roman"/>
              </w:rPr>
              <w:t>Рівень збереження природних ресурсів, об'єктів та елементів благоустрою</w:t>
            </w:r>
          </w:p>
        </w:tc>
        <w:tc>
          <w:tcPr>
            <w:tcW w:w="992" w:type="dxa"/>
            <w:vAlign w:val="center"/>
          </w:tcPr>
          <w:p w14:paraId="6484D41F" w14:textId="77777777" w:rsidR="00C90748" w:rsidRPr="00556696" w:rsidRDefault="00C90748" w:rsidP="00C90748">
            <w:pPr>
              <w:tabs>
                <w:tab w:val="left" w:pos="-108"/>
              </w:tabs>
              <w:jc w:val="center"/>
              <w:rPr>
                <w:rFonts w:ascii="Times New Roman" w:hAnsi="Times New Roman" w:cs="Times New Roman"/>
                <w:i/>
              </w:rPr>
            </w:pPr>
            <w:r w:rsidRPr="00556696">
              <w:rPr>
                <w:rFonts w:ascii="Times New Roman" w:hAnsi="Times New Roman" w:cs="Times New Roman"/>
              </w:rPr>
              <w:t>%</w:t>
            </w:r>
          </w:p>
        </w:tc>
        <w:tc>
          <w:tcPr>
            <w:tcW w:w="1276" w:type="dxa"/>
            <w:vAlign w:val="center"/>
          </w:tcPr>
          <w:p w14:paraId="56CA9D8D" w14:textId="77777777" w:rsidR="00C90748" w:rsidRPr="00556696" w:rsidRDefault="00C90748" w:rsidP="00C90748">
            <w:pPr>
              <w:tabs>
                <w:tab w:val="left" w:pos="373"/>
              </w:tabs>
              <w:jc w:val="center"/>
              <w:rPr>
                <w:rFonts w:ascii="Times New Roman" w:hAnsi="Times New Roman" w:cs="Times New Roman"/>
                <w:i/>
              </w:rPr>
            </w:pPr>
            <w:r w:rsidRPr="00556696">
              <w:rPr>
                <w:rFonts w:ascii="Times New Roman" w:hAnsi="Times New Roman" w:cs="Times New Roman"/>
              </w:rPr>
              <w:t>100</w:t>
            </w:r>
          </w:p>
        </w:tc>
        <w:tc>
          <w:tcPr>
            <w:tcW w:w="1417" w:type="dxa"/>
            <w:vAlign w:val="center"/>
          </w:tcPr>
          <w:p w14:paraId="360B0077" w14:textId="77777777" w:rsidR="00C90748" w:rsidRPr="00556696" w:rsidRDefault="00C90748" w:rsidP="00C90748">
            <w:pPr>
              <w:tabs>
                <w:tab w:val="left" w:pos="373"/>
              </w:tabs>
              <w:jc w:val="center"/>
              <w:rPr>
                <w:rFonts w:ascii="Times New Roman" w:hAnsi="Times New Roman" w:cs="Times New Roman"/>
              </w:rPr>
            </w:pPr>
            <w:r w:rsidRPr="00556696">
              <w:rPr>
                <w:rFonts w:ascii="Times New Roman" w:hAnsi="Times New Roman" w:cs="Times New Roman"/>
              </w:rPr>
              <w:t>100</w:t>
            </w:r>
          </w:p>
        </w:tc>
        <w:tc>
          <w:tcPr>
            <w:tcW w:w="1134" w:type="dxa"/>
            <w:vAlign w:val="center"/>
          </w:tcPr>
          <w:p w14:paraId="5F1DB1B1" w14:textId="77777777" w:rsidR="00C90748" w:rsidRPr="00556696" w:rsidRDefault="00C90748" w:rsidP="00C90748">
            <w:pPr>
              <w:tabs>
                <w:tab w:val="left" w:pos="40"/>
              </w:tabs>
              <w:ind w:left="-360"/>
              <w:jc w:val="center"/>
              <w:rPr>
                <w:rFonts w:ascii="Times New Roman" w:hAnsi="Times New Roman" w:cs="Times New Roman"/>
              </w:rPr>
            </w:pPr>
            <w:r w:rsidRPr="00556696">
              <w:rPr>
                <w:rFonts w:ascii="Times New Roman" w:hAnsi="Times New Roman" w:cs="Times New Roman"/>
              </w:rPr>
              <w:t>100</w:t>
            </w:r>
          </w:p>
        </w:tc>
      </w:tr>
    </w:tbl>
    <w:p w14:paraId="7A71C62D" w14:textId="77777777" w:rsidR="00C90748" w:rsidRPr="00573D59" w:rsidRDefault="00D60A50" w:rsidP="00C90748">
      <w:pPr>
        <w:rPr>
          <w:rFonts w:ascii="Times New Roman" w:hAnsi="Times New Roman" w:cs="Times New Roman"/>
          <w:b/>
          <w:iCs/>
        </w:rPr>
      </w:pPr>
      <w:r>
        <w:rPr>
          <w:rFonts w:ascii="Times New Roman" w:hAnsi="Times New Roman" w:cs="Times New Roman"/>
          <w:b/>
          <w:iCs/>
        </w:rPr>
        <w:t xml:space="preserve">      </w:t>
      </w:r>
      <w:r w:rsidR="00C90748" w:rsidRPr="00573D59">
        <w:rPr>
          <w:rFonts w:ascii="Times New Roman" w:hAnsi="Times New Roman" w:cs="Times New Roman"/>
          <w:b/>
          <w:iCs/>
        </w:rPr>
        <w:t>Проєкт рішення підготовлений</w:t>
      </w:r>
    </w:p>
    <w:p w14:paraId="79CCAE0C" w14:textId="77777777" w:rsidR="000F5C89" w:rsidRPr="00C90748" w:rsidRDefault="00D60A50" w:rsidP="004B3F6F">
      <w:pPr>
        <w:ind w:right="-737"/>
        <w:rPr>
          <w:rFonts w:ascii="Times New Roman" w:hAnsi="Times New Roman" w:cs="Times New Roman"/>
          <w:iCs/>
        </w:rPr>
      </w:pPr>
      <w:r>
        <w:rPr>
          <w:rFonts w:ascii="Times New Roman" w:hAnsi="Times New Roman" w:cs="Times New Roman"/>
          <w:b/>
        </w:rPr>
        <w:t xml:space="preserve">      </w:t>
      </w:r>
      <w:r w:rsidR="00556696" w:rsidRPr="00573D59">
        <w:rPr>
          <w:rFonts w:ascii="Times New Roman" w:hAnsi="Times New Roman" w:cs="Times New Roman"/>
          <w:b/>
        </w:rPr>
        <w:t>П</w:t>
      </w:r>
      <w:r w:rsidR="00C90748" w:rsidRPr="00573D59">
        <w:rPr>
          <w:rFonts w:ascii="Times New Roman" w:hAnsi="Times New Roman" w:cs="Times New Roman"/>
          <w:b/>
        </w:rPr>
        <w:t>КП «</w:t>
      </w:r>
      <w:r w:rsidR="00C90748" w:rsidRPr="00573D59">
        <w:rPr>
          <w:rFonts w:ascii="Times New Roman" w:hAnsi="Times New Roman" w:cs="Times New Roman"/>
          <w:b/>
          <w:caps/>
        </w:rPr>
        <w:t>Муніципальна варта</w:t>
      </w:r>
      <w:r w:rsidR="00C90748" w:rsidRPr="00573D59">
        <w:rPr>
          <w:rFonts w:ascii="Times New Roman" w:hAnsi="Times New Roman" w:cs="Times New Roman"/>
          <w:b/>
        </w:rPr>
        <w:t>»</w:t>
      </w:r>
      <w:r w:rsidR="00C90748" w:rsidRPr="00573D59">
        <w:rPr>
          <w:rFonts w:ascii="Times New Roman" w:hAnsi="Times New Roman" w:cs="Times New Roman"/>
          <w:b/>
        </w:rPr>
        <w:tab/>
      </w:r>
      <w:r w:rsidR="00C90748" w:rsidRPr="00C90748">
        <w:rPr>
          <w:rFonts w:ascii="Times New Roman" w:hAnsi="Times New Roman" w:cs="Times New Roman"/>
        </w:rPr>
        <w:tab/>
      </w:r>
      <w:r w:rsidR="00C90748" w:rsidRPr="00C90748">
        <w:rPr>
          <w:rFonts w:ascii="Times New Roman" w:hAnsi="Times New Roman" w:cs="Times New Roman"/>
        </w:rPr>
        <w:tab/>
      </w:r>
      <w:r w:rsidR="00C90748" w:rsidRPr="00C90748">
        <w:rPr>
          <w:rFonts w:ascii="Times New Roman" w:hAnsi="Times New Roman" w:cs="Times New Roman"/>
        </w:rPr>
        <w:tab/>
      </w:r>
      <w:r w:rsidR="00C90748" w:rsidRPr="00C90748">
        <w:rPr>
          <w:rFonts w:ascii="Times New Roman" w:hAnsi="Times New Roman" w:cs="Times New Roman"/>
        </w:rPr>
        <w:tab/>
      </w:r>
      <w:r w:rsidR="00C90748" w:rsidRPr="00C90748">
        <w:rPr>
          <w:rFonts w:ascii="Times New Roman" w:hAnsi="Times New Roman" w:cs="Times New Roman"/>
        </w:rPr>
        <w:tab/>
      </w:r>
      <w:r w:rsidR="00C90748" w:rsidRPr="00C90748">
        <w:rPr>
          <w:rFonts w:ascii="Times New Roman" w:hAnsi="Times New Roman" w:cs="Times New Roman"/>
        </w:rPr>
        <w:tab/>
      </w:r>
      <w:r w:rsidR="00C90748" w:rsidRPr="00C90748">
        <w:rPr>
          <w:rFonts w:ascii="Times New Roman" w:hAnsi="Times New Roman" w:cs="Times New Roman"/>
        </w:rPr>
        <w:tab/>
      </w:r>
      <w:r w:rsidR="00C90748" w:rsidRPr="00C90748">
        <w:rPr>
          <w:rFonts w:ascii="Times New Roman" w:hAnsi="Times New Roman" w:cs="Times New Roman"/>
        </w:rPr>
        <w:tab/>
      </w:r>
      <w:r w:rsidR="00C90748" w:rsidRPr="00C90748">
        <w:rPr>
          <w:rFonts w:ascii="Times New Roman" w:hAnsi="Times New Roman" w:cs="Times New Roman"/>
        </w:rPr>
        <w:tab/>
      </w:r>
      <w:r w:rsidR="007E6802">
        <w:rPr>
          <w:rFonts w:ascii="Times New Roman" w:hAnsi="Times New Roman" w:cs="Times New Roman"/>
        </w:rPr>
        <w:tab/>
      </w:r>
      <w:r w:rsidR="007E6802" w:rsidRPr="00573D59">
        <w:rPr>
          <w:rFonts w:ascii="Times New Roman" w:hAnsi="Times New Roman" w:cs="Times New Roman"/>
          <w:b/>
        </w:rPr>
        <w:t>Олексій САНДЮК</w:t>
      </w:r>
    </w:p>
    <w:sectPr w:rsidR="000F5C89" w:rsidRPr="00C90748" w:rsidSect="00556696">
      <w:pgSz w:w="16840" w:h="11900" w:orient="landscape"/>
      <w:pgMar w:top="851" w:right="1134"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80C0" w14:textId="77777777" w:rsidR="001409F2" w:rsidRDefault="001409F2">
      <w:r>
        <w:separator/>
      </w:r>
    </w:p>
  </w:endnote>
  <w:endnote w:type="continuationSeparator" w:id="0">
    <w:p w14:paraId="0CC54BC6" w14:textId="77777777" w:rsidR="001409F2" w:rsidRDefault="001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470D" w14:textId="77777777" w:rsidR="001409F2" w:rsidRDefault="001409F2"/>
  </w:footnote>
  <w:footnote w:type="continuationSeparator" w:id="0">
    <w:p w14:paraId="533F6006" w14:textId="77777777" w:rsidR="001409F2" w:rsidRDefault="001409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DCF"/>
    <w:multiLevelType w:val="multilevel"/>
    <w:tmpl w:val="1938E60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53FEA"/>
    <w:multiLevelType w:val="hybridMultilevel"/>
    <w:tmpl w:val="FF088498"/>
    <w:lvl w:ilvl="0" w:tplc="0419000F">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583FD2"/>
    <w:multiLevelType w:val="multilevel"/>
    <w:tmpl w:val="5CAA7BB4"/>
    <w:lvl w:ilvl="0">
      <w:start w:val="5"/>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3"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3D46908"/>
    <w:multiLevelType w:val="hybridMultilevel"/>
    <w:tmpl w:val="48D46180"/>
    <w:lvl w:ilvl="0" w:tplc="34EED88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853B3"/>
    <w:multiLevelType w:val="multilevel"/>
    <w:tmpl w:val="814CE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4F1407"/>
    <w:multiLevelType w:val="hybridMultilevel"/>
    <w:tmpl w:val="A326834A"/>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DDA66F3"/>
    <w:multiLevelType w:val="hybridMultilevel"/>
    <w:tmpl w:val="0D943D46"/>
    <w:lvl w:ilvl="0" w:tplc="7FD6C206">
      <w:start w:val="7"/>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8" w15:restartNumberingAfterBreak="0">
    <w:nsid w:val="1E0A292D"/>
    <w:multiLevelType w:val="hybridMultilevel"/>
    <w:tmpl w:val="1B82B1BC"/>
    <w:lvl w:ilvl="0" w:tplc="CCC2A69C">
      <w:start w:val="7"/>
      <w:numFmt w:val="decimal"/>
      <w:lvlText w:val="%1."/>
      <w:lvlJc w:val="left"/>
      <w:pPr>
        <w:ind w:left="885" w:hanging="36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15:restartNumberingAfterBreak="0">
    <w:nsid w:val="1EE02899"/>
    <w:multiLevelType w:val="hybridMultilevel"/>
    <w:tmpl w:val="5A9C8EBA"/>
    <w:lvl w:ilvl="0" w:tplc="5C00E9E4">
      <w:start w:val="1"/>
      <w:numFmt w:val="bullet"/>
      <w:lvlText w:val="-"/>
      <w:lvlJc w:val="left"/>
      <w:pPr>
        <w:ind w:left="1140" w:hanging="360"/>
      </w:pPr>
      <w:rPr>
        <w:rFonts w:ascii="Times New Roman" w:eastAsia="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 w15:restartNumberingAfterBreak="0">
    <w:nsid w:val="206C7C37"/>
    <w:multiLevelType w:val="multilevel"/>
    <w:tmpl w:val="5DA4F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B423B"/>
    <w:multiLevelType w:val="multilevel"/>
    <w:tmpl w:val="FFE454A6"/>
    <w:lvl w:ilvl="0">
      <w:start w:val="1"/>
      <w:numFmt w:val="decimal"/>
      <w:lvlText w:val="%1."/>
      <w:lvlJc w:val="left"/>
      <w:pPr>
        <w:ind w:left="11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320" w:hanging="720"/>
      </w:pPr>
      <w:rPr>
        <w:rFonts w:hint="default"/>
      </w:rPr>
    </w:lvl>
    <w:lvl w:ilvl="3">
      <w:start w:val="1"/>
      <w:numFmt w:val="decimal"/>
      <w:isLgl/>
      <w:lvlText w:val="%1.%2.%3.%4."/>
      <w:lvlJc w:val="left"/>
      <w:pPr>
        <w:ind w:left="4240" w:hanging="720"/>
      </w:pPr>
      <w:rPr>
        <w:rFonts w:hint="default"/>
      </w:rPr>
    </w:lvl>
    <w:lvl w:ilvl="4">
      <w:start w:val="1"/>
      <w:numFmt w:val="decimal"/>
      <w:isLgl/>
      <w:lvlText w:val="%1.%2.%3.%4.%5."/>
      <w:lvlJc w:val="left"/>
      <w:pPr>
        <w:ind w:left="5520" w:hanging="1080"/>
      </w:pPr>
      <w:rPr>
        <w:rFonts w:hint="default"/>
      </w:rPr>
    </w:lvl>
    <w:lvl w:ilvl="5">
      <w:start w:val="1"/>
      <w:numFmt w:val="decimal"/>
      <w:isLgl/>
      <w:lvlText w:val="%1.%2.%3.%4.%5.%6."/>
      <w:lvlJc w:val="left"/>
      <w:pPr>
        <w:ind w:left="6440" w:hanging="1080"/>
      </w:pPr>
      <w:rPr>
        <w:rFonts w:hint="default"/>
      </w:rPr>
    </w:lvl>
    <w:lvl w:ilvl="6">
      <w:start w:val="1"/>
      <w:numFmt w:val="decimal"/>
      <w:isLgl/>
      <w:lvlText w:val="%1.%2.%3.%4.%5.%6.%7."/>
      <w:lvlJc w:val="left"/>
      <w:pPr>
        <w:ind w:left="7720" w:hanging="144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920" w:hanging="1800"/>
      </w:pPr>
      <w:rPr>
        <w:rFonts w:hint="default"/>
      </w:rPr>
    </w:lvl>
  </w:abstractNum>
  <w:abstractNum w:abstractNumId="12" w15:restartNumberingAfterBreak="0">
    <w:nsid w:val="299E4741"/>
    <w:multiLevelType w:val="hybridMultilevel"/>
    <w:tmpl w:val="915ABBF8"/>
    <w:lvl w:ilvl="0" w:tplc="19AE9098">
      <w:start w:val="10"/>
      <w:numFmt w:val="decimal"/>
      <w:lvlText w:val="%1."/>
      <w:lvlJc w:val="left"/>
      <w:pPr>
        <w:ind w:left="1637" w:hanging="360"/>
      </w:pPr>
      <w:rPr>
        <w:rFonts w:hint="default"/>
      </w:rPr>
    </w:lvl>
    <w:lvl w:ilvl="1" w:tplc="04190019" w:tentative="1">
      <w:start w:val="1"/>
      <w:numFmt w:val="lowerLetter"/>
      <w:lvlText w:val="%2."/>
      <w:lvlJc w:val="left"/>
      <w:pPr>
        <w:ind w:left="2247" w:hanging="360"/>
      </w:pPr>
    </w:lvl>
    <w:lvl w:ilvl="2" w:tplc="0419001B" w:tentative="1">
      <w:start w:val="1"/>
      <w:numFmt w:val="lowerRoman"/>
      <w:lvlText w:val="%3."/>
      <w:lvlJc w:val="right"/>
      <w:pPr>
        <w:ind w:left="2967" w:hanging="180"/>
      </w:pPr>
    </w:lvl>
    <w:lvl w:ilvl="3" w:tplc="0419000F" w:tentative="1">
      <w:start w:val="1"/>
      <w:numFmt w:val="decimal"/>
      <w:lvlText w:val="%4."/>
      <w:lvlJc w:val="left"/>
      <w:pPr>
        <w:ind w:left="3687" w:hanging="360"/>
      </w:pPr>
    </w:lvl>
    <w:lvl w:ilvl="4" w:tplc="04190019" w:tentative="1">
      <w:start w:val="1"/>
      <w:numFmt w:val="lowerLetter"/>
      <w:lvlText w:val="%5."/>
      <w:lvlJc w:val="left"/>
      <w:pPr>
        <w:ind w:left="4407" w:hanging="360"/>
      </w:pPr>
    </w:lvl>
    <w:lvl w:ilvl="5" w:tplc="0419001B" w:tentative="1">
      <w:start w:val="1"/>
      <w:numFmt w:val="lowerRoman"/>
      <w:lvlText w:val="%6."/>
      <w:lvlJc w:val="right"/>
      <w:pPr>
        <w:ind w:left="5127" w:hanging="180"/>
      </w:pPr>
    </w:lvl>
    <w:lvl w:ilvl="6" w:tplc="0419000F" w:tentative="1">
      <w:start w:val="1"/>
      <w:numFmt w:val="decimal"/>
      <w:lvlText w:val="%7."/>
      <w:lvlJc w:val="left"/>
      <w:pPr>
        <w:ind w:left="5847" w:hanging="360"/>
      </w:pPr>
    </w:lvl>
    <w:lvl w:ilvl="7" w:tplc="04190019" w:tentative="1">
      <w:start w:val="1"/>
      <w:numFmt w:val="lowerLetter"/>
      <w:lvlText w:val="%8."/>
      <w:lvlJc w:val="left"/>
      <w:pPr>
        <w:ind w:left="6567" w:hanging="360"/>
      </w:pPr>
    </w:lvl>
    <w:lvl w:ilvl="8" w:tplc="0419001B" w:tentative="1">
      <w:start w:val="1"/>
      <w:numFmt w:val="lowerRoman"/>
      <w:lvlText w:val="%9."/>
      <w:lvlJc w:val="right"/>
      <w:pPr>
        <w:ind w:left="7287" w:hanging="180"/>
      </w:pPr>
    </w:lvl>
  </w:abstractNum>
  <w:abstractNum w:abstractNumId="13" w15:restartNumberingAfterBreak="0">
    <w:nsid w:val="2A066AED"/>
    <w:multiLevelType w:val="hybridMultilevel"/>
    <w:tmpl w:val="75C233F8"/>
    <w:lvl w:ilvl="0" w:tplc="848423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E52CD2"/>
    <w:multiLevelType w:val="multilevel"/>
    <w:tmpl w:val="7C8A3086"/>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DB58A8"/>
    <w:multiLevelType w:val="hybridMultilevel"/>
    <w:tmpl w:val="653C30FE"/>
    <w:lvl w:ilvl="0" w:tplc="C664A17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28B32E6"/>
    <w:multiLevelType w:val="multilevel"/>
    <w:tmpl w:val="C3B82470"/>
    <w:lvl w:ilvl="0">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1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F01F8E"/>
    <w:multiLevelType w:val="multilevel"/>
    <w:tmpl w:val="E8C21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B6A46"/>
    <w:multiLevelType w:val="hybridMultilevel"/>
    <w:tmpl w:val="11B494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C041565"/>
    <w:multiLevelType w:val="hybridMultilevel"/>
    <w:tmpl w:val="08DEA6D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15:restartNumberingAfterBreak="0">
    <w:nsid w:val="3FA301C3"/>
    <w:multiLevelType w:val="multilevel"/>
    <w:tmpl w:val="E7DEE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E617B2"/>
    <w:multiLevelType w:val="hybridMultilevel"/>
    <w:tmpl w:val="23ACD5B4"/>
    <w:lvl w:ilvl="0" w:tplc="F692C5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5D5707"/>
    <w:multiLevelType w:val="hybridMultilevel"/>
    <w:tmpl w:val="ACC2F9F2"/>
    <w:lvl w:ilvl="0" w:tplc="0644A69E">
      <w:start w:val="5"/>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E81365"/>
    <w:multiLevelType w:val="hybridMultilevel"/>
    <w:tmpl w:val="095088BA"/>
    <w:lvl w:ilvl="0" w:tplc="7E063D90">
      <w:start w:val="100"/>
      <w:numFmt w:val="decimal"/>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B3CCA"/>
    <w:multiLevelType w:val="hybridMultilevel"/>
    <w:tmpl w:val="0D96B8E8"/>
    <w:lvl w:ilvl="0" w:tplc="A0C06196">
      <w:start w:val="7"/>
      <w:numFmt w:val="decimal"/>
      <w:lvlText w:val="%1."/>
      <w:lvlJc w:val="left"/>
      <w:pPr>
        <w:ind w:left="1305" w:hanging="360"/>
      </w:pPr>
      <w:rPr>
        <w:rFonts w:hint="default"/>
        <w:b/>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25" w15:restartNumberingAfterBreak="0">
    <w:nsid w:val="45714A35"/>
    <w:multiLevelType w:val="multilevel"/>
    <w:tmpl w:val="20F230E2"/>
    <w:lvl w:ilvl="0">
      <w:start w:val="2"/>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26" w15:restartNumberingAfterBreak="0">
    <w:nsid w:val="4AF6130A"/>
    <w:multiLevelType w:val="hybridMultilevel"/>
    <w:tmpl w:val="26D64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1E70AA"/>
    <w:multiLevelType w:val="hybridMultilevel"/>
    <w:tmpl w:val="244A6FF2"/>
    <w:lvl w:ilvl="0" w:tplc="07441038">
      <w:start w:val="6"/>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3110C08"/>
    <w:multiLevelType w:val="multilevel"/>
    <w:tmpl w:val="63FC4176"/>
    <w:lvl w:ilvl="0">
      <w:start w:val="1"/>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29" w15:restartNumberingAfterBreak="0">
    <w:nsid w:val="54A86C90"/>
    <w:multiLevelType w:val="hybridMultilevel"/>
    <w:tmpl w:val="D4D8F300"/>
    <w:lvl w:ilvl="0" w:tplc="BB5C4E78">
      <w:start w:val="7"/>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30" w15:restartNumberingAfterBreak="0">
    <w:nsid w:val="568F7067"/>
    <w:multiLevelType w:val="hybridMultilevel"/>
    <w:tmpl w:val="2ABE1FA4"/>
    <w:lvl w:ilvl="0" w:tplc="21DC6794">
      <w:start w:val="5"/>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1" w15:restartNumberingAfterBreak="0">
    <w:nsid w:val="56E14490"/>
    <w:multiLevelType w:val="hybridMultilevel"/>
    <w:tmpl w:val="04A69A50"/>
    <w:lvl w:ilvl="0" w:tplc="C7E07BAC">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EB5EEA"/>
    <w:multiLevelType w:val="hybridMultilevel"/>
    <w:tmpl w:val="762C0508"/>
    <w:lvl w:ilvl="0" w:tplc="8AE4DA20">
      <w:start w:val="7"/>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3" w15:restartNumberingAfterBreak="0">
    <w:nsid w:val="5AD912E7"/>
    <w:multiLevelType w:val="multilevel"/>
    <w:tmpl w:val="B0984A3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A51EA8"/>
    <w:multiLevelType w:val="multilevel"/>
    <w:tmpl w:val="7E9EE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5E43DE"/>
    <w:multiLevelType w:val="multilevel"/>
    <w:tmpl w:val="ADF874A6"/>
    <w:lvl w:ilvl="0">
      <w:start w:val="3"/>
      <w:numFmt w:val="decimal"/>
      <w:lvlText w:val="%1."/>
      <w:lvlJc w:val="left"/>
      <w:pPr>
        <w:ind w:left="360" w:hanging="360"/>
      </w:pPr>
      <w:rPr>
        <w:rFonts w:hint="default"/>
      </w:rPr>
    </w:lvl>
    <w:lvl w:ilvl="1">
      <w:start w:val="2"/>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36" w15:restartNumberingAfterBreak="0">
    <w:nsid w:val="6651063D"/>
    <w:multiLevelType w:val="multilevel"/>
    <w:tmpl w:val="E7DEE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68444C"/>
    <w:multiLevelType w:val="hybridMultilevel"/>
    <w:tmpl w:val="911EC536"/>
    <w:lvl w:ilvl="0" w:tplc="A508C922">
      <w:start w:val="16"/>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8" w15:restartNumberingAfterBreak="0">
    <w:nsid w:val="6814199D"/>
    <w:multiLevelType w:val="multilevel"/>
    <w:tmpl w:val="816A3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8D3489"/>
    <w:multiLevelType w:val="hybridMultilevel"/>
    <w:tmpl w:val="47169B9A"/>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0" w15:restartNumberingAfterBreak="0">
    <w:nsid w:val="70CA4FAD"/>
    <w:multiLevelType w:val="multilevel"/>
    <w:tmpl w:val="CE284AB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D41567"/>
    <w:multiLevelType w:val="hybridMultilevel"/>
    <w:tmpl w:val="2ABE1FA4"/>
    <w:lvl w:ilvl="0" w:tplc="21DC6794">
      <w:start w:val="5"/>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2" w15:restartNumberingAfterBreak="0">
    <w:nsid w:val="790E5544"/>
    <w:multiLevelType w:val="multilevel"/>
    <w:tmpl w:val="C0D07F4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293689"/>
    <w:multiLevelType w:val="hybridMultilevel"/>
    <w:tmpl w:val="F2809C80"/>
    <w:lvl w:ilvl="0" w:tplc="FB14E8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8429350">
    <w:abstractNumId w:val="17"/>
  </w:num>
  <w:num w:numId="2" w16cid:durableId="982080829">
    <w:abstractNumId w:val="36"/>
  </w:num>
  <w:num w:numId="3" w16cid:durableId="151600928">
    <w:abstractNumId w:val="42"/>
  </w:num>
  <w:num w:numId="4" w16cid:durableId="1776901140">
    <w:abstractNumId w:val="34"/>
  </w:num>
  <w:num w:numId="5" w16cid:durableId="1485660499">
    <w:abstractNumId w:val="33"/>
  </w:num>
  <w:num w:numId="6" w16cid:durableId="1573350974">
    <w:abstractNumId w:val="14"/>
  </w:num>
  <w:num w:numId="7" w16cid:durableId="737093190">
    <w:abstractNumId w:val="0"/>
  </w:num>
  <w:num w:numId="8" w16cid:durableId="252979081">
    <w:abstractNumId w:val="16"/>
  </w:num>
  <w:num w:numId="9" w16cid:durableId="738867518">
    <w:abstractNumId w:val="27"/>
  </w:num>
  <w:num w:numId="10" w16cid:durableId="1103723471">
    <w:abstractNumId w:val="32"/>
  </w:num>
  <w:num w:numId="11" w16cid:durableId="597447742">
    <w:abstractNumId w:val="7"/>
  </w:num>
  <w:num w:numId="12" w16cid:durableId="1376083973">
    <w:abstractNumId w:val="24"/>
  </w:num>
  <w:num w:numId="13" w16cid:durableId="1998536790">
    <w:abstractNumId w:val="8"/>
  </w:num>
  <w:num w:numId="14" w16cid:durableId="1589464732">
    <w:abstractNumId w:val="38"/>
  </w:num>
  <w:num w:numId="15" w16cid:durableId="2120634575">
    <w:abstractNumId w:val="18"/>
  </w:num>
  <w:num w:numId="16" w16cid:durableId="538206836">
    <w:abstractNumId w:val="10"/>
  </w:num>
  <w:num w:numId="17" w16cid:durableId="634682269">
    <w:abstractNumId w:val="20"/>
  </w:num>
  <w:num w:numId="18" w16cid:durableId="1584335099">
    <w:abstractNumId w:val="29"/>
  </w:num>
  <w:num w:numId="19" w16cid:durableId="59138292">
    <w:abstractNumId w:val="30"/>
  </w:num>
  <w:num w:numId="20" w16cid:durableId="1860657148">
    <w:abstractNumId w:val="11"/>
  </w:num>
  <w:num w:numId="21" w16cid:durableId="1574124056">
    <w:abstractNumId w:val="5"/>
  </w:num>
  <w:num w:numId="22" w16cid:durableId="20985274">
    <w:abstractNumId w:val="40"/>
  </w:num>
  <w:num w:numId="23" w16cid:durableId="982347513">
    <w:abstractNumId w:val="35"/>
  </w:num>
  <w:num w:numId="24" w16cid:durableId="1954363340">
    <w:abstractNumId w:val="25"/>
  </w:num>
  <w:num w:numId="25" w16cid:durableId="1302267633">
    <w:abstractNumId w:val="28"/>
  </w:num>
  <w:num w:numId="26" w16cid:durableId="454982141">
    <w:abstractNumId w:val="2"/>
  </w:num>
  <w:num w:numId="27" w16cid:durableId="572278270">
    <w:abstractNumId w:val="41"/>
  </w:num>
  <w:num w:numId="28" w16cid:durableId="1301376283">
    <w:abstractNumId w:val="23"/>
  </w:num>
  <w:num w:numId="29" w16cid:durableId="968825621">
    <w:abstractNumId w:val="6"/>
  </w:num>
  <w:num w:numId="30" w16cid:durableId="277684808">
    <w:abstractNumId w:val="1"/>
  </w:num>
  <w:num w:numId="31" w16cid:durableId="1168443412">
    <w:abstractNumId w:val="12"/>
  </w:num>
  <w:num w:numId="32" w16cid:durableId="376399917">
    <w:abstractNumId w:val="37"/>
  </w:num>
  <w:num w:numId="33" w16cid:durableId="1257061508">
    <w:abstractNumId w:val="3"/>
  </w:num>
  <w:num w:numId="34" w16cid:durableId="567300559">
    <w:abstractNumId w:val="22"/>
  </w:num>
  <w:num w:numId="35" w16cid:durableId="1405370823">
    <w:abstractNumId w:val="43"/>
  </w:num>
  <w:num w:numId="36" w16cid:durableId="1240559680">
    <w:abstractNumId w:val="9"/>
  </w:num>
  <w:num w:numId="37" w16cid:durableId="1357268124">
    <w:abstractNumId w:val="19"/>
  </w:num>
  <w:num w:numId="38" w16cid:durableId="2079788699">
    <w:abstractNumId w:val="26"/>
  </w:num>
  <w:num w:numId="39" w16cid:durableId="1306931107">
    <w:abstractNumId w:val="4"/>
  </w:num>
  <w:num w:numId="40" w16cid:durableId="1851023922">
    <w:abstractNumId w:val="31"/>
  </w:num>
  <w:num w:numId="41" w16cid:durableId="162234459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199890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8191280">
    <w:abstractNumId w:val="15"/>
  </w:num>
  <w:num w:numId="44" w16cid:durableId="1377896757">
    <w:abstractNumId w:val="21"/>
  </w:num>
  <w:num w:numId="45" w16cid:durableId="1437629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953850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F"/>
    <w:rsid w:val="00013E49"/>
    <w:rsid w:val="00033B68"/>
    <w:rsid w:val="000B0CD7"/>
    <w:rsid w:val="000B2CA0"/>
    <w:rsid w:val="000F5C89"/>
    <w:rsid w:val="00123E3C"/>
    <w:rsid w:val="001336EC"/>
    <w:rsid w:val="001409F2"/>
    <w:rsid w:val="00142411"/>
    <w:rsid w:val="00143A59"/>
    <w:rsid w:val="00166B3D"/>
    <w:rsid w:val="001B363D"/>
    <w:rsid w:val="001C504E"/>
    <w:rsid w:val="001D0D0A"/>
    <w:rsid w:val="001F072D"/>
    <w:rsid w:val="001F5293"/>
    <w:rsid w:val="00202C23"/>
    <w:rsid w:val="00207978"/>
    <w:rsid w:val="00222DEE"/>
    <w:rsid w:val="002502E7"/>
    <w:rsid w:val="00291665"/>
    <w:rsid w:val="002973F6"/>
    <w:rsid w:val="002A5730"/>
    <w:rsid w:val="002C517C"/>
    <w:rsid w:val="002E0344"/>
    <w:rsid w:val="002E67E3"/>
    <w:rsid w:val="003067A2"/>
    <w:rsid w:val="0031659F"/>
    <w:rsid w:val="00340D6F"/>
    <w:rsid w:val="00345242"/>
    <w:rsid w:val="00357DDD"/>
    <w:rsid w:val="00381DBC"/>
    <w:rsid w:val="003A3969"/>
    <w:rsid w:val="003E25E0"/>
    <w:rsid w:val="003F107E"/>
    <w:rsid w:val="00415DA8"/>
    <w:rsid w:val="00426BA0"/>
    <w:rsid w:val="004403FE"/>
    <w:rsid w:val="00440C8A"/>
    <w:rsid w:val="00444EB3"/>
    <w:rsid w:val="00456B18"/>
    <w:rsid w:val="00467BE2"/>
    <w:rsid w:val="0049518B"/>
    <w:rsid w:val="004B2555"/>
    <w:rsid w:val="004B3F6F"/>
    <w:rsid w:val="004D1DAB"/>
    <w:rsid w:val="004E2BD1"/>
    <w:rsid w:val="00520D5A"/>
    <w:rsid w:val="0052647C"/>
    <w:rsid w:val="00553CF6"/>
    <w:rsid w:val="00556696"/>
    <w:rsid w:val="00561575"/>
    <w:rsid w:val="00573D59"/>
    <w:rsid w:val="005E5AA9"/>
    <w:rsid w:val="005F2F91"/>
    <w:rsid w:val="005F300C"/>
    <w:rsid w:val="00604E8C"/>
    <w:rsid w:val="00614BF3"/>
    <w:rsid w:val="0063487D"/>
    <w:rsid w:val="00635E9C"/>
    <w:rsid w:val="006425AF"/>
    <w:rsid w:val="00644FEE"/>
    <w:rsid w:val="006557BD"/>
    <w:rsid w:val="00656F85"/>
    <w:rsid w:val="00670BB3"/>
    <w:rsid w:val="00684201"/>
    <w:rsid w:val="00694070"/>
    <w:rsid w:val="006A75BA"/>
    <w:rsid w:val="006E108D"/>
    <w:rsid w:val="006F1B06"/>
    <w:rsid w:val="00703CB6"/>
    <w:rsid w:val="0071682F"/>
    <w:rsid w:val="0072105A"/>
    <w:rsid w:val="00733FD8"/>
    <w:rsid w:val="007421C6"/>
    <w:rsid w:val="00757F46"/>
    <w:rsid w:val="007655AE"/>
    <w:rsid w:val="007829EC"/>
    <w:rsid w:val="007848A2"/>
    <w:rsid w:val="00785F46"/>
    <w:rsid w:val="00791725"/>
    <w:rsid w:val="00793DD7"/>
    <w:rsid w:val="0079720A"/>
    <w:rsid w:val="007B1172"/>
    <w:rsid w:val="007B2335"/>
    <w:rsid w:val="007E52C0"/>
    <w:rsid w:val="007E6802"/>
    <w:rsid w:val="008144D2"/>
    <w:rsid w:val="00832D7F"/>
    <w:rsid w:val="00844D13"/>
    <w:rsid w:val="00876803"/>
    <w:rsid w:val="008D5037"/>
    <w:rsid w:val="008F6A3D"/>
    <w:rsid w:val="00912FCA"/>
    <w:rsid w:val="009157AE"/>
    <w:rsid w:val="00920AA8"/>
    <w:rsid w:val="00931E76"/>
    <w:rsid w:val="00957883"/>
    <w:rsid w:val="009A10D1"/>
    <w:rsid w:val="009A1FDE"/>
    <w:rsid w:val="009A4DB4"/>
    <w:rsid w:val="009C02C7"/>
    <w:rsid w:val="009D503C"/>
    <w:rsid w:val="00A24197"/>
    <w:rsid w:val="00A31911"/>
    <w:rsid w:val="00A72A55"/>
    <w:rsid w:val="00A969DC"/>
    <w:rsid w:val="00AD6439"/>
    <w:rsid w:val="00B16F44"/>
    <w:rsid w:val="00B2278D"/>
    <w:rsid w:val="00B358D1"/>
    <w:rsid w:val="00B45A4B"/>
    <w:rsid w:val="00B659B3"/>
    <w:rsid w:val="00C17411"/>
    <w:rsid w:val="00C53CF3"/>
    <w:rsid w:val="00C56255"/>
    <w:rsid w:val="00C74D88"/>
    <w:rsid w:val="00C90748"/>
    <w:rsid w:val="00C91288"/>
    <w:rsid w:val="00CB66CA"/>
    <w:rsid w:val="00CC4243"/>
    <w:rsid w:val="00CF338C"/>
    <w:rsid w:val="00D13A7D"/>
    <w:rsid w:val="00D36AB2"/>
    <w:rsid w:val="00D4594F"/>
    <w:rsid w:val="00D5504E"/>
    <w:rsid w:val="00D55118"/>
    <w:rsid w:val="00D60A50"/>
    <w:rsid w:val="00D80A1B"/>
    <w:rsid w:val="00D8411E"/>
    <w:rsid w:val="00D90B1B"/>
    <w:rsid w:val="00DB2E44"/>
    <w:rsid w:val="00DB550F"/>
    <w:rsid w:val="00E26649"/>
    <w:rsid w:val="00E409C5"/>
    <w:rsid w:val="00EA5DC0"/>
    <w:rsid w:val="00EB38DE"/>
    <w:rsid w:val="00EC3847"/>
    <w:rsid w:val="00ED1966"/>
    <w:rsid w:val="00EF73C1"/>
    <w:rsid w:val="00F029C1"/>
    <w:rsid w:val="00F44A1E"/>
    <w:rsid w:val="00F67325"/>
    <w:rsid w:val="00F907A1"/>
    <w:rsid w:val="00FA550C"/>
    <w:rsid w:val="00FC7E02"/>
    <w:rsid w:val="00FF1778"/>
    <w:rsid w:val="00FF2B13"/>
    <w:rsid w:val="00FF37B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1935F"/>
  <w15:docId w15:val="{97289A01-AA87-422E-AB6B-07D638E6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C23"/>
    <w:pPr>
      <w:widowControl w:val="0"/>
    </w:pPr>
    <w:rPr>
      <w:color w:val="000000"/>
      <w:sz w:val="24"/>
      <w:szCs w:val="24"/>
      <w:lang w:val="uk-UA" w:eastAsia="uk-UA" w:bidi="uk-UA"/>
    </w:rPr>
  </w:style>
  <w:style w:type="paragraph" w:styleId="6">
    <w:name w:val="heading 6"/>
    <w:basedOn w:val="a"/>
    <w:next w:val="a"/>
    <w:qFormat/>
    <w:rsid w:val="00202C23"/>
    <w:pPr>
      <w:widowControl/>
      <w:tabs>
        <w:tab w:val="num" w:pos="0"/>
      </w:tabs>
      <w:suppressAutoHyphens/>
      <w:spacing w:before="240" w:after="60"/>
      <w:jc w:val="both"/>
      <w:outlineLvl w:val="5"/>
    </w:pPr>
    <w:rPr>
      <w:rFonts w:ascii="Calibri" w:eastAsia="Times New Roman" w:hAnsi="Calibri" w:cs="Times New Roman"/>
      <w:b/>
      <w:bCs/>
      <w:color w:val="auto"/>
      <w:sz w:val="22"/>
      <w:szCs w:val="22"/>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02C23"/>
    <w:rPr>
      <w:color w:val="0066CC"/>
      <w:u w:val="single"/>
    </w:rPr>
  </w:style>
  <w:style w:type="character" w:customStyle="1" w:styleId="4Exact">
    <w:name w:val="Основной текст (4) Exact"/>
    <w:rsid w:val="00202C23"/>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rsid w:val="00202C23"/>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rsid w:val="00202C23"/>
    <w:rPr>
      <w:rFonts w:ascii="Times New Roman" w:eastAsia="Times New Roman" w:hAnsi="Times New Roman" w:cs="Times New Roman"/>
      <w:b/>
      <w:bCs/>
      <w:i w:val="0"/>
      <w:iCs w:val="0"/>
      <w:smallCaps w:val="0"/>
      <w:strike w:val="0"/>
      <w:sz w:val="32"/>
      <w:szCs w:val="32"/>
      <w:u w:val="none"/>
    </w:rPr>
  </w:style>
  <w:style w:type="character" w:customStyle="1" w:styleId="4">
    <w:name w:val="Основной текст (4)_"/>
    <w:rsid w:val="00202C23"/>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rsid w:val="00202C23"/>
    <w:rPr>
      <w:rFonts w:ascii="Times New Roman" w:eastAsia="Times New Roman" w:hAnsi="Times New Roman" w:cs="Times New Roman"/>
      <w:b/>
      <w:bCs/>
      <w:i w:val="0"/>
      <w:iCs w:val="0"/>
      <w:smallCaps w:val="0"/>
      <w:strike w:val="0"/>
      <w:sz w:val="26"/>
      <w:szCs w:val="26"/>
      <w:u w:val="none"/>
    </w:rPr>
  </w:style>
  <w:style w:type="character" w:customStyle="1" w:styleId="3Exact">
    <w:name w:val="Подпись к таблице (3) Exact"/>
    <w:rsid w:val="00202C23"/>
    <w:rPr>
      <w:rFonts w:ascii="Times New Roman" w:eastAsia="Times New Roman" w:hAnsi="Times New Roman" w:cs="Times New Roman"/>
      <w:b w:val="0"/>
      <w:bCs w:val="0"/>
      <w:i w:val="0"/>
      <w:iCs w:val="0"/>
      <w:smallCaps w:val="0"/>
      <w:strike w:val="0"/>
      <w:sz w:val="20"/>
      <w:szCs w:val="20"/>
      <w:u w:val="none"/>
    </w:rPr>
  </w:style>
  <w:style w:type="character" w:customStyle="1" w:styleId="210pt">
    <w:name w:val="Основной текст (2) + 10 pt"/>
    <w:rsid w:val="00202C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05pt">
    <w:name w:val="Основной текст (2) + 10;5 pt;Полужирный;Курсив"/>
    <w:rsid w:val="00202C23"/>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5pt0">
    <w:name w:val="Основной текст (2) + 10;5 pt;Курсив"/>
    <w:rsid w:val="00202C23"/>
    <w:rPr>
      <w:rFonts w:ascii="Times New Roman" w:eastAsia="Times New Roman" w:hAnsi="Times New Roman" w:cs="Times New Roman"/>
      <w:b w:val="0"/>
      <w:bCs w:val="0"/>
      <w:i/>
      <w:iCs/>
      <w:smallCaps w:val="0"/>
      <w:strike w:val="0"/>
      <w:color w:val="000000"/>
      <w:spacing w:val="0"/>
      <w:w w:val="100"/>
      <w:position w:val="0"/>
      <w:sz w:val="21"/>
      <w:szCs w:val="21"/>
      <w:u w:val="none"/>
      <w:lang w:val="uk-UA" w:eastAsia="uk-UA" w:bidi="uk-UA"/>
    </w:rPr>
  </w:style>
  <w:style w:type="character" w:customStyle="1" w:styleId="Exact">
    <w:name w:val="Подпись к таблице Exact"/>
    <w:rsid w:val="00202C23"/>
    <w:rPr>
      <w:rFonts w:ascii="Times New Roman" w:eastAsia="Times New Roman" w:hAnsi="Times New Roman" w:cs="Times New Roman"/>
      <w:b/>
      <w:bCs/>
      <w:i/>
      <w:iCs/>
      <w:smallCaps w:val="0"/>
      <w:strike w:val="0"/>
      <w:sz w:val="21"/>
      <w:szCs w:val="21"/>
      <w:u w:val="none"/>
    </w:rPr>
  </w:style>
  <w:style w:type="character" w:customStyle="1" w:styleId="Exact0">
    <w:name w:val="Подпись к таблице Exact"/>
    <w:rsid w:val="00202C23"/>
    <w:rPr>
      <w:rFonts w:ascii="Times New Roman" w:eastAsia="Times New Roman" w:hAnsi="Times New Roman" w:cs="Times New Roman"/>
      <w:b/>
      <w:bCs/>
      <w:i/>
      <w:iCs/>
      <w:smallCaps w:val="0"/>
      <w:strike w:val="0"/>
      <w:color w:val="000000"/>
      <w:spacing w:val="0"/>
      <w:w w:val="100"/>
      <w:position w:val="0"/>
      <w:sz w:val="21"/>
      <w:szCs w:val="21"/>
      <w:u w:val="single"/>
      <w:lang w:val="uk-UA" w:eastAsia="uk-UA" w:bidi="uk-UA"/>
    </w:rPr>
  </w:style>
  <w:style w:type="character" w:customStyle="1" w:styleId="1">
    <w:name w:val="Заголовок №1_"/>
    <w:rsid w:val="00202C23"/>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
    <w:rsid w:val="00202C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60">
    <w:name w:val="Основной текст (6)_"/>
    <w:rsid w:val="00202C23"/>
    <w:rPr>
      <w:rFonts w:ascii="Times New Roman" w:eastAsia="Times New Roman" w:hAnsi="Times New Roman" w:cs="Times New Roman"/>
      <w:b w:val="0"/>
      <w:bCs w:val="0"/>
      <w:i/>
      <w:iCs/>
      <w:smallCaps w:val="0"/>
      <w:strike w:val="0"/>
      <w:u w:val="none"/>
    </w:rPr>
  </w:style>
  <w:style w:type="character" w:customStyle="1" w:styleId="61">
    <w:name w:val="Основной текст (6) + Не курсив"/>
    <w:rsid w:val="00202C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
    <w:name w:val="Основной текст (2) + Курсив"/>
    <w:rsid w:val="00202C23"/>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105pt1">
    <w:name w:val="Основной текст (2) + 10;5 pt;Полужирный;Курсив"/>
    <w:rsid w:val="00202C23"/>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pt0">
    <w:name w:val="Основной текст (2) + 10 pt"/>
    <w:rsid w:val="00202C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2">
    <w:name w:val="Подпись к таблице (2)_"/>
    <w:rsid w:val="00202C23"/>
    <w:rPr>
      <w:rFonts w:ascii="Times New Roman" w:eastAsia="Times New Roman" w:hAnsi="Times New Roman" w:cs="Times New Roman"/>
      <w:b/>
      <w:bCs/>
      <w:i w:val="0"/>
      <w:iCs w:val="0"/>
      <w:smallCaps w:val="0"/>
      <w:strike w:val="0"/>
      <w:sz w:val="22"/>
      <w:szCs w:val="22"/>
      <w:u w:val="none"/>
    </w:rPr>
  </w:style>
  <w:style w:type="character" w:customStyle="1" w:styleId="7">
    <w:name w:val="Основной текст (7)_"/>
    <w:rsid w:val="00202C23"/>
    <w:rPr>
      <w:rFonts w:ascii="Times New Roman" w:eastAsia="Times New Roman" w:hAnsi="Times New Roman" w:cs="Times New Roman"/>
      <w:b w:val="0"/>
      <w:bCs w:val="0"/>
      <w:i w:val="0"/>
      <w:iCs w:val="0"/>
      <w:smallCaps w:val="0"/>
      <w:strike w:val="0"/>
      <w:sz w:val="20"/>
      <w:szCs w:val="20"/>
      <w:u w:val="none"/>
    </w:rPr>
  </w:style>
  <w:style w:type="character" w:customStyle="1" w:styleId="8">
    <w:name w:val="Основной текст (8)_"/>
    <w:rsid w:val="00202C23"/>
    <w:rPr>
      <w:rFonts w:ascii="Times New Roman" w:eastAsia="Times New Roman" w:hAnsi="Times New Roman" w:cs="Times New Roman"/>
      <w:b/>
      <w:bCs/>
      <w:i w:val="0"/>
      <w:iCs w:val="0"/>
      <w:smallCaps w:val="0"/>
      <w:strike w:val="0"/>
      <w:sz w:val="22"/>
      <w:szCs w:val="22"/>
      <w:u w:val="none"/>
    </w:rPr>
  </w:style>
  <w:style w:type="character" w:customStyle="1" w:styleId="210pt1">
    <w:name w:val="Основной текст (2) + 10 pt;Полужирный"/>
    <w:rsid w:val="00202C23"/>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Impact">
    <w:name w:val="Основной текст (2) + Impact;Курсив"/>
    <w:rsid w:val="00202C23"/>
    <w:rPr>
      <w:rFonts w:ascii="Impact" w:eastAsia="Impact" w:hAnsi="Impact" w:cs="Impact"/>
      <w:b w:val="0"/>
      <w:bCs w:val="0"/>
      <w:i/>
      <w:iCs/>
      <w:smallCaps w:val="0"/>
      <w:strike w:val="0"/>
      <w:color w:val="000000"/>
      <w:spacing w:val="0"/>
      <w:w w:val="100"/>
      <w:position w:val="0"/>
      <w:sz w:val="24"/>
      <w:szCs w:val="24"/>
      <w:u w:val="none"/>
      <w:lang w:val="uk-UA" w:eastAsia="uk-UA" w:bidi="uk-UA"/>
    </w:rPr>
  </w:style>
  <w:style w:type="character" w:customStyle="1" w:styleId="2105pt2">
    <w:name w:val="Основной текст (2) + 10;5 pt;Полужирный"/>
    <w:rsid w:val="00202C23"/>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10pt2">
    <w:name w:val="Основной текст (2) + 10 pt;Малые прописные"/>
    <w:rsid w:val="00202C23"/>
    <w:rPr>
      <w:rFonts w:ascii="Times New Roman" w:eastAsia="Times New Roman" w:hAnsi="Times New Roman" w:cs="Times New Roman"/>
      <w:b w:val="0"/>
      <w:bCs w:val="0"/>
      <w:i w:val="0"/>
      <w:iCs w:val="0"/>
      <w:smallCaps/>
      <w:strike w:val="0"/>
      <w:color w:val="000000"/>
      <w:spacing w:val="0"/>
      <w:w w:val="100"/>
      <w:position w:val="0"/>
      <w:sz w:val="20"/>
      <w:szCs w:val="20"/>
      <w:u w:val="none"/>
      <w:lang w:val="uk-UA" w:eastAsia="uk-UA" w:bidi="uk-UA"/>
    </w:rPr>
  </w:style>
  <w:style w:type="character" w:customStyle="1" w:styleId="265pt">
    <w:name w:val="Основной текст (2) + 6;5 pt"/>
    <w:rsid w:val="00202C2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Impact13pt">
    <w:name w:val="Основной текст (2) + Impact;13 pt;Курсив"/>
    <w:rsid w:val="00202C23"/>
    <w:rPr>
      <w:rFonts w:ascii="Impact" w:eastAsia="Impact" w:hAnsi="Impact" w:cs="Impact"/>
      <w:b w:val="0"/>
      <w:bCs w:val="0"/>
      <w:i/>
      <w:iCs/>
      <w:smallCaps w:val="0"/>
      <w:strike w:val="0"/>
      <w:color w:val="000000"/>
      <w:spacing w:val="0"/>
      <w:w w:val="100"/>
      <w:position w:val="0"/>
      <w:sz w:val="26"/>
      <w:szCs w:val="26"/>
      <w:u w:val="none"/>
      <w:lang w:val="ru-RU" w:eastAsia="ru-RU" w:bidi="ru-RU"/>
    </w:rPr>
  </w:style>
  <w:style w:type="character" w:customStyle="1" w:styleId="2Tahoma25pt">
    <w:name w:val="Основной текст (2) + Tahoma;25 pt"/>
    <w:rsid w:val="00202C23"/>
    <w:rPr>
      <w:rFonts w:ascii="Tahoma" w:eastAsia="Tahoma" w:hAnsi="Tahoma" w:cs="Tahoma"/>
      <w:b w:val="0"/>
      <w:bCs w:val="0"/>
      <w:i w:val="0"/>
      <w:iCs w:val="0"/>
      <w:smallCaps w:val="0"/>
      <w:strike w:val="0"/>
      <w:color w:val="000000"/>
      <w:spacing w:val="0"/>
      <w:w w:val="100"/>
      <w:position w:val="0"/>
      <w:sz w:val="50"/>
      <w:szCs w:val="50"/>
      <w:u w:val="none"/>
      <w:lang w:val="uk-UA" w:eastAsia="uk-UA" w:bidi="uk-UA"/>
    </w:rPr>
  </w:style>
  <w:style w:type="character" w:customStyle="1" w:styleId="214pt">
    <w:name w:val="Основной текст (2) + 14 pt;Полужирный;Курсив"/>
    <w:rsid w:val="00202C23"/>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4pt0">
    <w:name w:val="Основной текст (2) + 14 pt;Полужирный"/>
    <w:rsid w:val="00202C2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FranklinGothicMedium115pt0pt">
    <w:name w:val="Основной текст (2) + Franklin Gothic Medium;11;5 pt;Интервал 0 pt"/>
    <w:rsid w:val="00202C23"/>
    <w:rPr>
      <w:rFonts w:ascii="Franklin Gothic Medium" w:eastAsia="Franklin Gothic Medium" w:hAnsi="Franklin Gothic Medium" w:cs="Franklin Gothic Medium"/>
      <w:b w:val="0"/>
      <w:bCs w:val="0"/>
      <w:i w:val="0"/>
      <w:iCs w:val="0"/>
      <w:smallCaps w:val="0"/>
      <w:strike w:val="0"/>
      <w:color w:val="000000"/>
      <w:spacing w:val="-10"/>
      <w:w w:val="100"/>
      <w:position w:val="0"/>
      <w:sz w:val="23"/>
      <w:szCs w:val="23"/>
      <w:u w:val="none"/>
      <w:lang w:val="uk-UA" w:eastAsia="uk-UA" w:bidi="uk-UA"/>
    </w:rPr>
  </w:style>
  <w:style w:type="character" w:customStyle="1" w:styleId="211pt">
    <w:name w:val="Основной текст (2) + 11 pt;Полужирный"/>
    <w:rsid w:val="00202C2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9Exact">
    <w:name w:val="Основной текст (9) Exact"/>
    <w:rsid w:val="00202C23"/>
    <w:rPr>
      <w:rFonts w:ascii="Times New Roman" w:eastAsia="Times New Roman" w:hAnsi="Times New Roman" w:cs="Times New Roman"/>
      <w:b w:val="0"/>
      <w:bCs w:val="0"/>
      <w:i w:val="0"/>
      <w:iCs w:val="0"/>
      <w:smallCaps w:val="0"/>
      <w:strike w:val="0"/>
      <w:u w:val="none"/>
    </w:rPr>
  </w:style>
  <w:style w:type="character" w:customStyle="1" w:styleId="27pt">
    <w:name w:val="Основной текст (2) + 7 pt"/>
    <w:rsid w:val="00202C2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9">
    <w:name w:val="Основной текст (9)_"/>
    <w:rsid w:val="00202C23"/>
    <w:rPr>
      <w:rFonts w:ascii="Times New Roman" w:eastAsia="Times New Roman" w:hAnsi="Times New Roman" w:cs="Times New Roman"/>
      <w:b w:val="0"/>
      <w:bCs w:val="0"/>
      <w:i w:val="0"/>
      <w:iCs w:val="0"/>
      <w:smallCaps w:val="0"/>
      <w:strike w:val="0"/>
      <w:u w:val="none"/>
    </w:rPr>
  </w:style>
  <w:style w:type="paragraph" w:customStyle="1" w:styleId="40">
    <w:name w:val="Основной текст (4)"/>
    <w:basedOn w:val="a"/>
    <w:rsid w:val="00202C23"/>
    <w:pPr>
      <w:shd w:val="clear" w:color="auto" w:fill="FFFFFF"/>
      <w:spacing w:before="8640" w:line="0" w:lineRule="atLeast"/>
      <w:jc w:val="right"/>
    </w:pPr>
    <w:rPr>
      <w:rFonts w:ascii="Times New Roman" w:eastAsia="Times New Roman" w:hAnsi="Times New Roman" w:cs="Times New Roman"/>
      <w:color w:val="auto"/>
      <w:sz w:val="28"/>
      <w:szCs w:val="28"/>
      <w:lang w:bidi="ar-SA"/>
    </w:rPr>
  </w:style>
  <w:style w:type="paragraph" w:customStyle="1" w:styleId="23">
    <w:name w:val="Основной текст (2)"/>
    <w:basedOn w:val="a"/>
    <w:qFormat/>
    <w:rsid w:val="00202C23"/>
    <w:pPr>
      <w:shd w:val="clear" w:color="auto" w:fill="FFFFFF"/>
      <w:spacing w:line="274" w:lineRule="exact"/>
      <w:ind w:hanging="600"/>
    </w:pPr>
    <w:rPr>
      <w:rFonts w:ascii="Times New Roman" w:eastAsia="Times New Roman" w:hAnsi="Times New Roman" w:cs="Times New Roman"/>
      <w:color w:val="auto"/>
      <w:sz w:val="20"/>
      <w:szCs w:val="20"/>
      <w:lang w:bidi="ar-SA"/>
    </w:rPr>
  </w:style>
  <w:style w:type="paragraph" w:customStyle="1" w:styleId="30">
    <w:name w:val="Основной текст (3)"/>
    <w:basedOn w:val="a"/>
    <w:rsid w:val="00202C23"/>
    <w:pPr>
      <w:shd w:val="clear" w:color="auto" w:fill="FFFFFF"/>
      <w:spacing w:before="3060" w:after="8640" w:line="365" w:lineRule="exact"/>
      <w:jc w:val="center"/>
    </w:pPr>
    <w:rPr>
      <w:rFonts w:ascii="Times New Roman" w:eastAsia="Times New Roman" w:hAnsi="Times New Roman" w:cs="Times New Roman"/>
      <w:b/>
      <w:bCs/>
      <w:color w:val="auto"/>
      <w:sz w:val="32"/>
      <w:szCs w:val="32"/>
      <w:lang w:bidi="ar-SA"/>
    </w:rPr>
  </w:style>
  <w:style w:type="paragraph" w:customStyle="1" w:styleId="50">
    <w:name w:val="Основной текст (5)"/>
    <w:basedOn w:val="a"/>
    <w:rsid w:val="00202C23"/>
    <w:pPr>
      <w:shd w:val="clear" w:color="auto" w:fill="FFFFFF"/>
      <w:spacing w:after="960" w:line="0" w:lineRule="atLeast"/>
      <w:jc w:val="center"/>
    </w:pPr>
    <w:rPr>
      <w:rFonts w:ascii="Times New Roman" w:eastAsia="Times New Roman" w:hAnsi="Times New Roman" w:cs="Times New Roman"/>
      <w:b/>
      <w:bCs/>
      <w:color w:val="auto"/>
      <w:sz w:val="26"/>
      <w:szCs w:val="26"/>
      <w:lang w:bidi="ar-SA"/>
    </w:rPr>
  </w:style>
  <w:style w:type="paragraph" w:customStyle="1" w:styleId="31">
    <w:name w:val="Подпись к таблице (3)"/>
    <w:basedOn w:val="a"/>
    <w:rsid w:val="00202C23"/>
    <w:pPr>
      <w:shd w:val="clear" w:color="auto" w:fill="FFFFFF"/>
      <w:spacing w:line="0" w:lineRule="atLeast"/>
    </w:pPr>
    <w:rPr>
      <w:rFonts w:ascii="Times New Roman" w:eastAsia="Times New Roman" w:hAnsi="Times New Roman" w:cs="Times New Roman"/>
      <w:color w:val="auto"/>
      <w:sz w:val="20"/>
      <w:szCs w:val="20"/>
      <w:lang w:bidi="ar-SA"/>
    </w:rPr>
  </w:style>
  <w:style w:type="paragraph" w:customStyle="1" w:styleId="a4">
    <w:name w:val="Подпись к таблице"/>
    <w:basedOn w:val="a"/>
    <w:rsid w:val="00202C23"/>
    <w:pPr>
      <w:shd w:val="clear" w:color="auto" w:fill="FFFFFF"/>
      <w:spacing w:line="250" w:lineRule="exact"/>
      <w:jc w:val="center"/>
    </w:pPr>
    <w:rPr>
      <w:rFonts w:ascii="Times New Roman" w:eastAsia="Times New Roman" w:hAnsi="Times New Roman" w:cs="Times New Roman"/>
      <w:b/>
      <w:bCs/>
      <w:i/>
      <w:iCs/>
      <w:color w:val="auto"/>
      <w:sz w:val="21"/>
      <w:szCs w:val="21"/>
      <w:lang w:bidi="ar-SA"/>
    </w:rPr>
  </w:style>
  <w:style w:type="paragraph" w:customStyle="1" w:styleId="10">
    <w:name w:val="Заголовок №1"/>
    <w:basedOn w:val="a"/>
    <w:qFormat/>
    <w:rsid w:val="00202C23"/>
    <w:pPr>
      <w:shd w:val="clear" w:color="auto" w:fill="FFFFFF"/>
      <w:spacing w:line="341" w:lineRule="exact"/>
      <w:ind w:hanging="940"/>
      <w:jc w:val="both"/>
      <w:outlineLvl w:val="0"/>
    </w:pPr>
    <w:rPr>
      <w:rFonts w:ascii="Times New Roman" w:eastAsia="Times New Roman" w:hAnsi="Times New Roman" w:cs="Times New Roman"/>
      <w:b/>
      <w:bCs/>
      <w:color w:val="auto"/>
      <w:sz w:val="26"/>
      <w:szCs w:val="26"/>
      <w:lang w:bidi="ar-SA"/>
    </w:rPr>
  </w:style>
  <w:style w:type="paragraph" w:customStyle="1" w:styleId="62">
    <w:name w:val="Основной текст (6)"/>
    <w:basedOn w:val="a"/>
    <w:rsid w:val="00202C23"/>
    <w:pPr>
      <w:shd w:val="clear" w:color="auto" w:fill="FFFFFF"/>
      <w:spacing w:line="274" w:lineRule="exact"/>
      <w:jc w:val="both"/>
    </w:pPr>
    <w:rPr>
      <w:rFonts w:ascii="Times New Roman" w:eastAsia="Times New Roman" w:hAnsi="Times New Roman" w:cs="Times New Roman"/>
      <w:i/>
      <w:iCs/>
      <w:color w:val="auto"/>
      <w:sz w:val="20"/>
      <w:szCs w:val="20"/>
      <w:lang w:bidi="ar-SA"/>
    </w:rPr>
  </w:style>
  <w:style w:type="paragraph" w:customStyle="1" w:styleId="24">
    <w:name w:val="Подпись к таблице (2)"/>
    <w:basedOn w:val="a"/>
    <w:rsid w:val="00202C23"/>
    <w:pPr>
      <w:shd w:val="clear" w:color="auto" w:fill="FFFFFF"/>
      <w:spacing w:line="0" w:lineRule="atLeast"/>
    </w:pPr>
    <w:rPr>
      <w:rFonts w:ascii="Times New Roman" w:eastAsia="Times New Roman" w:hAnsi="Times New Roman" w:cs="Times New Roman"/>
      <w:b/>
      <w:bCs/>
      <w:color w:val="auto"/>
      <w:sz w:val="22"/>
      <w:szCs w:val="22"/>
      <w:lang w:bidi="ar-SA"/>
    </w:rPr>
  </w:style>
  <w:style w:type="paragraph" w:customStyle="1" w:styleId="70">
    <w:name w:val="Основной текст (7)"/>
    <w:basedOn w:val="a"/>
    <w:rsid w:val="00202C23"/>
    <w:pPr>
      <w:shd w:val="clear" w:color="auto" w:fill="FFFFFF"/>
      <w:spacing w:line="230" w:lineRule="exact"/>
      <w:jc w:val="center"/>
    </w:pPr>
    <w:rPr>
      <w:rFonts w:ascii="Times New Roman" w:eastAsia="Times New Roman" w:hAnsi="Times New Roman" w:cs="Times New Roman"/>
      <w:color w:val="auto"/>
      <w:sz w:val="20"/>
      <w:szCs w:val="20"/>
      <w:lang w:bidi="ar-SA"/>
    </w:rPr>
  </w:style>
  <w:style w:type="paragraph" w:customStyle="1" w:styleId="80">
    <w:name w:val="Основной текст (8)"/>
    <w:basedOn w:val="a"/>
    <w:rsid w:val="00202C23"/>
    <w:pPr>
      <w:shd w:val="clear" w:color="auto" w:fill="FFFFFF"/>
      <w:spacing w:before="480" w:after="120" w:line="0" w:lineRule="atLeast"/>
    </w:pPr>
    <w:rPr>
      <w:rFonts w:ascii="Times New Roman" w:eastAsia="Times New Roman" w:hAnsi="Times New Roman" w:cs="Times New Roman"/>
      <w:b/>
      <w:bCs/>
      <w:color w:val="auto"/>
      <w:sz w:val="22"/>
      <w:szCs w:val="22"/>
      <w:lang w:bidi="ar-SA"/>
    </w:rPr>
  </w:style>
  <w:style w:type="paragraph" w:customStyle="1" w:styleId="90">
    <w:name w:val="Основной текст (9)"/>
    <w:basedOn w:val="a"/>
    <w:rsid w:val="00202C23"/>
    <w:pPr>
      <w:shd w:val="clear" w:color="auto" w:fill="FFFFFF"/>
      <w:spacing w:before="1140" w:line="0" w:lineRule="atLeast"/>
    </w:pPr>
    <w:rPr>
      <w:rFonts w:ascii="Times New Roman" w:eastAsia="Times New Roman" w:hAnsi="Times New Roman" w:cs="Times New Roman"/>
      <w:color w:val="auto"/>
      <w:sz w:val="20"/>
      <w:szCs w:val="20"/>
      <w:lang w:bidi="ar-SA"/>
    </w:rPr>
  </w:style>
  <w:style w:type="character" w:customStyle="1" w:styleId="25">
    <w:name w:val="Заголовок №2_"/>
    <w:rsid w:val="00202C23"/>
    <w:rPr>
      <w:rFonts w:ascii="Times New Roman" w:eastAsia="Times New Roman" w:hAnsi="Times New Roman" w:cs="Times New Roman"/>
      <w:b/>
      <w:bCs/>
      <w:sz w:val="28"/>
      <w:szCs w:val="28"/>
      <w:shd w:val="clear" w:color="auto" w:fill="FFFFFF"/>
    </w:rPr>
  </w:style>
  <w:style w:type="paragraph" w:customStyle="1" w:styleId="26">
    <w:name w:val="Заголовок №2"/>
    <w:basedOn w:val="a"/>
    <w:rsid w:val="00202C23"/>
    <w:pPr>
      <w:shd w:val="clear" w:color="auto" w:fill="FFFFFF"/>
      <w:spacing w:before="300" w:after="300" w:line="322" w:lineRule="exact"/>
      <w:jc w:val="center"/>
      <w:outlineLvl w:val="1"/>
    </w:pPr>
    <w:rPr>
      <w:rFonts w:ascii="Times New Roman" w:eastAsia="Times New Roman" w:hAnsi="Times New Roman" w:cs="Times New Roman"/>
      <w:b/>
      <w:bCs/>
      <w:color w:val="auto"/>
      <w:sz w:val="28"/>
      <w:szCs w:val="28"/>
      <w:lang w:bidi="ar-SA"/>
    </w:rPr>
  </w:style>
  <w:style w:type="character" w:customStyle="1" w:styleId="220">
    <w:name w:val="Заголовок №2 (2)_"/>
    <w:rsid w:val="00202C23"/>
    <w:rPr>
      <w:rFonts w:ascii="Calibri" w:eastAsia="Calibri" w:hAnsi="Calibri" w:cs="Calibri"/>
      <w:sz w:val="28"/>
      <w:szCs w:val="28"/>
      <w:shd w:val="clear" w:color="auto" w:fill="FFFFFF"/>
    </w:rPr>
  </w:style>
  <w:style w:type="paragraph" w:customStyle="1" w:styleId="221">
    <w:name w:val="Заголовок №2 (2)"/>
    <w:basedOn w:val="a"/>
    <w:rsid w:val="00202C23"/>
    <w:pPr>
      <w:shd w:val="clear" w:color="auto" w:fill="FFFFFF"/>
      <w:spacing w:before="240" w:after="420" w:line="0" w:lineRule="atLeast"/>
      <w:jc w:val="both"/>
      <w:outlineLvl w:val="1"/>
    </w:pPr>
    <w:rPr>
      <w:rFonts w:ascii="Calibri" w:eastAsia="Calibri" w:hAnsi="Calibri" w:cs="Times New Roman"/>
      <w:color w:val="auto"/>
      <w:sz w:val="28"/>
      <w:szCs w:val="28"/>
      <w:lang w:bidi="ar-SA"/>
    </w:rPr>
  </w:style>
  <w:style w:type="paragraph" w:customStyle="1" w:styleId="11">
    <w:name w:val="Абзац списку1"/>
    <w:basedOn w:val="a"/>
    <w:qFormat/>
    <w:rsid w:val="00202C23"/>
    <w:pPr>
      <w:ind w:left="720"/>
      <w:contextualSpacing/>
    </w:pPr>
  </w:style>
  <w:style w:type="paragraph" w:customStyle="1" w:styleId="Style2">
    <w:name w:val="Style2"/>
    <w:basedOn w:val="a"/>
    <w:rsid w:val="00202C23"/>
    <w:pPr>
      <w:autoSpaceDE w:val="0"/>
      <w:autoSpaceDN w:val="0"/>
      <w:adjustRightInd w:val="0"/>
      <w:spacing w:line="324" w:lineRule="exact"/>
    </w:pPr>
    <w:rPr>
      <w:rFonts w:ascii="Times New Roman" w:eastAsia="SimSun" w:hAnsi="Times New Roman" w:cs="Times New Roman"/>
      <w:color w:val="auto"/>
      <w:lang w:eastAsia="zh-CN"/>
    </w:rPr>
  </w:style>
  <w:style w:type="character" w:customStyle="1" w:styleId="63">
    <w:name w:val="Заголовок 6 Знак"/>
    <w:rsid w:val="00202C23"/>
    <w:rPr>
      <w:rFonts w:ascii="Calibri" w:eastAsia="Times New Roman" w:hAnsi="Calibri" w:cs="Times New Roman"/>
      <w:b/>
      <w:bCs/>
      <w:sz w:val="22"/>
      <w:szCs w:val="22"/>
      <w:lang w:eastAsia="ar-SA" w:bidi="ar-SA"/>
    </w:rPr>
  </w:style>
  <w:style w:type="character" w:customStyle="1" w:styleId="a5">
    <w:name w:val="Колонтитул_"/>
    <w:rsid w:val="00202C23"/>
    <w:rPr>
      <w:rFonts w:ascii="Times New Roman" w:eastAsia="Times New Roman" w:hAnsi="Times New Roman" w:cs="Times New Roman"/>
      <w:b w:val="0"/>
      <w:bCs w:val="0"/>
      <w:i w:val="0"/>
      <w:iCs w:val="0"/>
      <w:smallCaps w:val="0"/>
      <w:strike w:val="0"/>
      <w:sz w:val="19"/>
      <w:szCs w:val="19"/>
      <w:u w:val="none"/>
      <w:lang w:val="ru-RU" w:eastAsia="ru-RU" w:bidi="ru-RU"/>
    </w:rPr>
  </w:style>
  <w:style w:type="character" w:customStyle="1" w:styleId="a6">
    <w:name w:val="Колонтитул"/>
    <w:rsid w:val="00202C2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7">
    <w:name w:val="header"/>
    <w:basedOn w:val="a"/>
    <w:semiHidden/>
    <w:unhideWhenUsed/>
    <w:rsid w:val="00202C23"/>
    <w:pPr>
      <w:tabs>
        <w:tab w:val="center" w:pos="4677"/>
        <w:tab w:val="right" w:pos="9355"/>
      </w:tabs>
    </w:pPr>
    <w:rPr>
      <w:rFonts w:cs="Times New Roman"/>
      <w:sz w:val="20"/>
      <w:szCs w:val="20"/>
      <w:lang w:bidi="ar-SA"/>
    </w:rPr>
  </w:style>
  <w:style w:type="character" w:customStyle="1" w:styleId="a8">
    <w:name w:val="Верхній колонтитул Знак"/>
    <w:rsid w:val="00202C23"/>
    <w:rPr>
      <w:color w:val="000000"/>
    </w:rPr>
  </w:style>
  <w:style w:type="paragraph" w:styleId="a9">
    <w:name w:val="footer"/>
    <w:basedOn w:val="a"/>
    <w:semiHidden/>
    <w:unhideWhenUsed/>
    <w:rsid w:val="00202C23"/>
    <w:pPr>
      <w:tabs>
        <w:tab w:val="center" w:pos="4677"/>
        <w:tab w:val="right" w:pos="9355"/>
      </w:tabs>
    </w:pPr>
    <w:rPr>
      <w:rFonts w:cs="Times New Roman"/>
      <w:sz w:val="20"/>
      <w:szCs w:val="20"/>
      <w:lang w:bidi="ar-SA"/>
    </w:rPr>
  </w:style>
  <w:style w:type="character" w:customStyle="1" w:styleId="aa">
    <w:name w:val="Нижній колонтитул Знак"/>
    <w:rsid w:val="00202C23"/>
    <w:rPr>
      <w:color w:val="000000"/>
    </w:rPr>
  </w:style>
  <w:style w:type="character" w:styleId="ab">
    <w:name w:val="Emphasis"/>
    <w:qFormat/>
    <w:rsid w:val="00202C23"/>
    <w:rPr>
      <w:i/>
      <w:iCs/>
    </w:rPr>
  </w:style>
  <w:style w:type="paragraph" w:customStyle="1" w:styleId="12">
    <w:name w:val="Текст у виносці1"/>
    <w:basedOn w:val="a"/>
    <w:semiHidden/>
    <w:unhideWhenUsed/>
    <w:rsid w:val="00202C23"/>
    <w:rPr>
      <w:rFonts w:ascii="Segoe UI" w:hAnsi="Segoe UI" w:cs="Segoe UI"/>
      <w:sz w:val="18"/>
      <w:szCs w:val="18"/>
    </w:rPr>
  </w:style>
  <w:style w:type="character" w:customStyle="1" w:styleId="ac">
    <w:name w:val="Текст у виносці Знак"/>
    <w:semiHidden/>
    <w:rsid w:val="00202C23"/>
    <w:rPr>
      <w:rFonts w:ascii="Segoe UI" w:hAnsi="Segoe UI" w:cs="Segoe UI"/>
      <w:color w:val="000000"/>
      <w:sz w:val="18"/>
      <w:szCs w:val="18"/>
      <w:lang w:val="uk-UA" w:eastAsia="uk-UA" w:bidi="uk-UA"/>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02C23"/>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e">
    <w:name w:val="Body Text Indent"/>
    <w:basedOn w:val="a"/>
    <w:semiHidden/>
    <w:rsid w:val="00202C23"/>
    <w:pPr>
      <w:ind w:firstLine="709"/>
      <w:jc w:val="both"/>
    </w:pPr>
    <w:rPr>
      <w:rFonts w:ascii="Times New Roman" w:hAnsi="Times New Roman" w:cs="Times New Roman"/>
      <w:color w:val="auto"/>
    </w:rPr>
  </w:style>
  <w:style w:type="paragraph" w:styleId="af">
    <w:name w:val="Body Text"/>
    <w:basedOn w:val="a"/>
    <w:link w:val="af0"/>
    <w:uiPriority w:val="99"/>
    <w:semiHidden/>
    <w:unhideWhenUsed/>
    <w:rsid w:val="00456B18"/>
    <w:pPr>
      <w:spacing w:after="120"/>
    </w:pPr>
  </w:style>
  <w:style w:type="character" w:customStyle="1" w:styleId="af0">
    <w:name w:val="Основний текст Знак"/>
    <w:link w:val="af"/>
    <w:uiPriority w:val="99"/>
    <w:semiHidden/>
    <w:rsid w:val="00456B18"/>
    <w:rPr>
      <w:color w:val="000000"/>
      <w:sz w:val="24"/>
      <w:szCs w:val="24"/>
      <w:lang w:val="uk-UA" w:eastAsia="uk-UA" w:bidi="uk-UA"/>
    </w:rPr>
  </w:style>
  <w:style w:type="paragraph" w:customStyle="1" w:styleId="13">
    <w:name w:val="Абзац списку1"/>
    <w:basedOn w:val="a"/>
    <w:rsid w:val="009A1FDE"/>
    <w:pPr>
      <w:widowControl/>
      <w:ind w:left="720"/>
      <w:contextualSpacing/>
    </w:pPr>
    <w:rPr>
      <w:rFonts w:ascii="Calibri" w:eastAsia="Times New Roman" w:hAnsi="Calibri" w:cs="Times New Roman"/>
      <w:color w:val="auto"/>
      <w:lang w:bidi="ar-SA"/>
    </w:rPr>
  </w:style>
  <w:style w:type="paragraph" w:customStyle="1" w:styleId="14">
    <w:name w:val="Абзац списка1"/>
    <w:basedOn w:val="a"/>
    <w:uiPriority w:val="99"/>
    <w:qFormat/>
    <w:rsid w:val="002C517C"/>
    <w:pPr>
      <w:widowControl/>
      <w:spacing w:after="200" w:line="276" w:lineRule="auto"/>
      <w:ind w:left="720"/>
    </w:pPr>
    <w:rPr>
      <w:rFonts w:ascii="Calibri" w:eastAsia="Calibri" w:hAnsi="Calibri" w:cs="Calibri"/>
      <w:color w:val="00000A"/>
      <w:sz w:val="22"/>
      <w:szCs w:val="22"/>
      <w:lang w:val="ru-RU" w:eastAsia="ru-RU" w:bidi="ar-S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EB38DE"/>
    <w:pPr>
      <w:widowControl/>
      <w:spacing w:before="100" w:beforeAutospacing="1" w:after="100" w:afterAutospacing="1"/>
    </w:pPr>
    <w:rPr>
      <w:rFonts w:ascii="Times New Roman" w:eastAsia="Times New Roman" w:hAnsi="Times New Roman" w:cs="Times New Roman"/>
      <w:color w:val="auto"/>
      <w:lang w:bidi="ar-SA"/>
    </w:rPr>
  </w:style>
  <w:style w:type="paragraph" w:styleId="af1">
    <w:name w:val="Balloon Text"/>
    <w:basedOn w:val="a"/>
    <w:link w:val="15"/>
    <w:uiPriority w:val="99"/>
    <w:semiHidden/>
    <w:unhideWhenUsed/>
    <w:rsid w:val="00C56255"/>
    <w:rPr>
      <w:rFonts w:ascii="Tahoma" w:hAnsi="Tahoma" w:cs="Tahoma"/>
      <w:sz w:val="16"/>
      <w:szCs w:val="16"/>
    </w:rPr>
  </w:style>
  <w:style w:type="character" w:customStyle="1" w:styleId="15">
    <w:name w:val="Текст у виносці Знак1"/>
    <w:link w:val="af1"/>
    <w:uiPriority w:val="99"/>
    <w:semiHidden/>
    <w:rsid w:val="00C56255"/>
    <w:rPr>
      <w:rFonts w:ascii="Tahoma" w:hAnsi="Tahoma" w:cs="Tahoma"/>
      <w:color w:val="000000"/>
      <w:sz w:val="16"/>
      <w:szCs w:val="16"/>
      <w:lang w:bidi="uk-UA"/>
    </w:rPr>
  </w:style>
  <w:style w:type="character" w:customStyle="1" w:styleId="rvts23">
    <w:name w:val="rvts23"/>
    <w:qFormat/>
    <w:rsid w:val="00FC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13029</Words>
  <Characters>7427</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Додаток до рішення</vt:lpstr>
    </vt:vector>
  </TitlesOfParts>
  <Company>Grizli777</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dc:title>
  <dc:creator>Пользователь Windows</dc:creator>
  <cp:lastModifiedBy>User</cp:lastModifiedBy>
  <cp:revision>2</cp:revision>
  <cp:lastPrinted>2026-05-15T09:30:00Z</cp:lastPrinted>
  <dcterms:created xsi:type="dcterms:W3CDTF">2026-05-18T12:44:00Z</dcterms:created>
  <dcterms:modified xsi:type="dcterms:W3CDTF">2026-05-18T12:44:00Z</dcterms:modified>
</cp:coreProperties>
</file>