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38EA2" w14:textId="77777777" w:rsidR="0006202F" w:rsidRDefault="00000000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ОБҐРУНТУВАННЯ </w:t>
      </w:r>
    </w:p>
    <w:p w14:paraId="00439474" w14:textId="77777777" w:rsidR="0006202F" w:rsidRDefault="0006202F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BA2D113" w14:textId="77777777" w:rsidR="0006202F" w:rsidRDefault="00000000">
      <w:pPr>
        <w:pStyle w:val="Standard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до проєкту рішення </w:t>
      </w:r>
    </w:p>
    <w:p w14:paraId="703BA2D0" w14:textId="77777777" w:rsidR="0006202F" w:rsidRDefault="00000000">
      <w:pPr>
        <w:pStyle w:val="a5"/>
        <w:ind w:firstLine="0"/>
        <w:jc w:val="center"/>
        <w:rPr>
          <w:b/>
          <w:bCs/>
          <w:lang w:eastAsia="zh-CN" w:bidi="hi-IN"/>
        </w:rPr>
      </w:pPr>
      <w:r>
        <w:rPr>
          <w:b/>
          <w:bCs/>
          <w:lang w:eastAsia="zh-CN" w:bidi="hi-IN"/>
        </w:rPr>
        <w:t>Про укладання договору оренди землі на новий термін</w:t>
      </w:r>
    </w:p>
    <w:p w14:paraId="3AE1F6C8" w14:textId="77777777" w:rsidR="0006202F" w:rsidRDefault="00000000">
      <w:pPr>
        <w:pStyle w:val="a5"/>
        <w:ind w:firstLine="0"/>
        <w:jc w:val="center"/>
        <w:rPr>
          <w:b/>
          <w:bCs/>
        </w:rPr>
      </w:pPr>
      <w:r>
        <w:rPr>
          <w:b/>
          <w:bCs/>
          <w:lang w:eastAsia="zh-CN" w:bidi="hi-IN"/>
        </w:rPr>
        <w:t xml:space="preserve">кадастровий номер 5111700000:02:006:0243 </w:t>
      </w:r>
      <w:r>
        <w:rPr>
          <w:b/>
          <w:bCs/>
        </w:rPr>
        <w:t>від 07.07.2021 року</w:t>
      </w:r>
    </w:p>
    <w:p w14:paraId="09C51BD2" w14:textId="77777777" w:rsidR="0006202F" w:rsidRDefault="00000000">
      <w:pPr>
        <w:pStyle w:val="a5"/>
        <w:ind w:firstLine="0"/>
        <w:jc w:val="center"/>
        <w:rPr>
          <w:b/>
          <w:bCs/>
        </w:rPr>
      </w:pPr>
      <w:r>
        <w:rPr>
          <w:b/>
          <w:bCs/>
        </w:rPr>
        <w:t>з ПРИВАТНИМ ПІДПРИЄМСТВОМ “РЕСУРС ЮГСТРОЙ”</w:t>
      </w:r>
    </w:p>
    <w:p w14:paraId="69C8ED80" w14:textId="77777777" w:rsidR="0006202F" w:rsidRDefault="0006202F">
      <w:pPr>
        <w:jc w:val="both"/>
        <w:rPr>
          <w:rFonts w:eastAsia="SimSun;宋体"/>
          <w:b/>
          <w:bCs/>
          <w:color w:val="000000"/>
          <w:kern w:val="2"/>
          <w:shd w:val="clear" w:color="auto" w:fill="FFFFFF"/>
          <w:lang w:val="uk-UA" w:eastAsia="zh-CN" w:bidi="hi-IN"/>
        </w:rPr>
      </w:pPr>
    </w:p>
    <w:p w14:paraId="5C4C39C4" w14:textId="77777777" w:rsidR="0006202F" w:rsidRDefault="00000000">
      <w:pPr>
        <w:ind w:firstLine="426"/>
        <w:jc w:val="center"/>
        <w:rPr>
          <w:b/>
          <w:bCs/>
          <w:lang w:val="uk-UA"/>
        </w:rPr>
      </w:pPr>
      <w:r>
        <w:rPr>
          <w:color w:val="000000"/>
          <w:sz w:val="22"/>
          <w:szCs w:val="22"/>
          <w:shd w:val="clear" w:color="auto" w:fill="FFFFFF"/>
          <w:lang w:val="uk-UA"/>
        </w:rPr>
        <w:t xml:space="preserve">         </w:t>
      </w:r>
    </w:p>
    <w:p w14:paraId="7350EE1D" w14:textId="77777777" w:rsidR="0006202F" w:rsidRDefault="00000000">
      <w:pPr>
        <w:ind w:firstLineChars="100" w:firstLine="240"/>
        <w:jc w:val="both"/>
        <w:rPr>
          <w:color w:val="000000"/>
          <w:shd w:val="clear" w:color="auto" w:fill="FFFFFF"/>
          <w:lang w:val="uk-UA"/>
        </w:rPr>
      </w:pPr>
      <w:r>
        <w:rPr>
          <w:lang w:val="uk-UA"/>
        </w:rPr>
        <w:t xml:space="preserve">Розглянувши повідомлення директора ПРИВАТНОГО ПІДПРИЄМСТВА “РЕСУРС ЮГСТРОЙ” Олега КЛІШИНА від 25.03.2026 року № 25/03-9, (№ 340/06-20 від 06.04.2026 року)  керуючись </w:t>
      </w:r>
      <w:r>
        <w:rPr>
          <w:lang w:val="uk-UA" w:eastAsia="zh-CN" w:bidi="hi-IN"/>
        </w:rPr>
        <w:t>ст. ст. 12, 93 Земельного Кодексу України, ст. 33 Закону України “Про оренду землі”, ст. 26 Закону України “Про місцеве самоврядування в Україні”,</w:t>
      </w:r>
      <w:r>
        <w:rPr>
          <w:color w:val="000000"/>
          <w:shd w:val="clear" w:color="auto" w:fill="FFFFFF"/>
          <w:lang w:val="uk-UA"/>
        </w:rPr>
        <w:t xml:space="preserve"> вважаю за можливе:</w:t>
      </w:r>
    </w:p>
    <w:p w14:paraId="02CBCD8B" w14:textId="77777777" w:rsidR="0006202F" w:rsidRDefault="00000000">
      <w:pPr>
        <w:ind w:firstLineChars="100" w:firstLine="240"/>
        <w:jc w:val="both"/>
        <w:rPr>
          <w:lang w:val="uk-UA"/>
        </w:rPr>
      </w:pPr>
      <w:r>
        <w:rPr>
          <w:lang w:val="uk-UA" w:eastAsia="zh-CN" w:bidi="hi-IN"/>
        </w:rPr>
        <w:t>Укласти договір оренди землі на новий термін з ПРИВАТНИМ ПІДПРИЄМСТВОМ “РЕСУРС ЮГСТРОЙ” (код ЄДРПОУ: 35056552)</w:t>
      </w:r>
      <w:r>
        <w:rPr>
          <w:rFonts w:eastAsia="SimSun"/>
          <w:kern w:val="2"/>
          <w:lang w:val="uk-UA" w:eastAsia="zh-CN" w:bidi="hi-IN"/>
        </w:rPr>
        <w:t xml:space="preserve">, </w:t>
      </w:r>
      <w:r>
        <w:rPr>
          <w:lang w:val="uk-UA" w:eastAsia="zh-CN" w:bidi="hi-IN"/>
        </w:rPr>
        <w:t>кадастровий номер 5111700000:02:006:0243 від 07.07.2021 року, площею 0,1154 га,</w:t>
      </w:r>
      <w:r>
        <w:rPr>
          <w:rFonts w:eastAsia="SimSun"/>
          <w:kern w:val="2"/>
          <w:lang w:val="uk-UA" w:eastAsia="zh-CN" w:bidi="hi-IN"/>
        </w:rPr>
        <w:t xml:space="preserve"> </w:t>
      </w:r>
      <w:r>
        <w:rPr>
          <w:lang w:val="uk-UA"/>
        </w:rPr>
        <w:t xml:space="preserve">цільове призначення КВЦПЗД - </w:t>
      </w:r>
      <w:r w:rsidRPr="0003090C">
        <w:rPr>
          <w:rFonts w:eastAsia="Segoe UI Emoji"/>
          <w:shd w:val="clear" w:color="auto" w:fill="FFFFFF"/>
          <w:lang w:val="uk-UA"/>
        </w:rPr>
        <w:t>0</w:t>
      </w:r>
      <w:r>
        <w:rPr>
          <w:rFonts w:eastAsia="Segoe UI Emoji"/>
          <w:shd w:val="clear" w:color="auto" w:fill="FFFFFF"/>
          <w:lang w:val="uk-UA"/>
        </w:rPr>
        <w:t>7</w:t>
      </w:r>
      <w:r w:rsidRPr="0003090C">
        <w:rPr>
          <w:rFonts w:eastAsia="Segoe UI Emoji"/>
          <w:shd w:val="clear" w:color="auto" w:fill="FFFFFF"/>
          <w:lang w:val="uk-UA"/>
        </w:rPr>
        <w:t>.01</w:t>
      </w:r>
      <w:r>
        <w:rPr>
          <w:rFonts w:eastAsia="Segoe UI Emoji"/>
          <w:shd w:val="clear" w:color="auto" w:fill="FFFFFF"/>
          <w:lang w:val="uk-UA"/>
        </w:rPr>
        <w:t xml:space="preserve"> </w:t>
      </w:r>
      <w:r>
        <w:rPr>
          <w:lang w:val="uk-UA"/>
        </w:rPr>
        <w:t xml:space="preserve">- </w:t>
      </w:r>
      <w:r>
        <w:rPr>
          <w:rFonts w:eastAsia="SimSun"/>
          <w:kern w:val="2"/>
          <w:lang w:val="uk-UA" w:eastAsia="zh-CN" w:bidi="hi-IN"/>
        </w:rPr>
        <w:t>для</w:t>
      </w:r>
      <w:r>
        <w:rPr>
          <w:lang w:val="uk-UA" w:eastAsia="zh-CN" w:bidi="hi-IN"/>
        </w:rPr>
        <w:t xml:space="preserve"> </w:t>
      </w:r>
      <w:r w:rsidRPr="0003090C">
        <w:rPr>
          <w:rFonts w:eastAsia="Segoe UI Emoji"/>
          <w:shd w:val="clear" w:color="auto" w:fill="FFFFFF"/>
          <w:lang w:val="uk-UA"/>
        </w:rPr>
        <w:t>будівництва та обслуговування об'єктів рекреаційного призначення</w:t>
      </w:r>
      <w:r>
        <w:rPr>
          <w:lang w:val="uk-UA" w:eastAsia="zh-CN" w:bidi="hi-IN"/>
        </w:rPr>
        <w:t xml:space="preserve">, яка знаходиться за адресою: </w:t>
      </w:r>
      <w:r>
        <w:rPr>
          <w:lang w:val="uk-UA"/>
        </w:rPr>
        <w:t xml:space="preserve">Одеська область Одеський район, Південнівська міська територіальна громада, м. Південне, вздовж вул. </w:t>
      </w:r>
      <w:proofErr w:type="spellStart"/>
      <w:r>
        <w:rPr>
          <w:lang w:val="uk-UA"/>
        </w:rPr>
        <w:t>Новобілярська</w:t>
      </w:r>
      <w:proofErr w:type="spellEnd"/>
      <w:r>
        <w:rPr>
          <w:lang w:val="uk-UA"/>
        </w:rPr>
        <w:t xml:space="preserve"> (від профілакторію ДП МТП “</w:t>
      </w:r>
      <w:proofErr w:type="spellStart"/>
      <w:r>
        <w:rPr>
          <w:lang w:val="uk-UA"/>
        </w:rPr>
        <w:t>Южний</w:t>
      </w:r>
      <w:proofErr w:type="spellEnd"/>
      <w:r>
        <w:rPr>
          <w:lang w:val="uk-UA"/>
        </w:rPr>
        <w:t xml:space="preserve">” до вул. Хіміків), </w:t>
      </w:r>
      <w:r>
        <w:rPr>
          <w:lang w:val="uk-UA" w:eastAsia="zh-CN" w:bidi="hi-IN"/>
        </w:rPr>
        <w:t>терміном на 5 (п’ять)</w:t>
      </w:r>
      <w:r>
        <w:rPr>
          <w:b/>
          <w:bCs/>
          <w:lang w:val="uk-UA" w:eastAsia="zh-CN" w:bidi="hi-IN"/>
        </w:rPr>
        <w:t xml:space="preserve"> </w:t>
      </w:r>
      <w:r>
        <w:rPr>
          <w:lang w:val="uk-UA" w:eastAsia="zh-CN" w:bidi="hi-IN"/>
        </w:rPr>
        <w:t>років.</w:t>
      </w:r>
    </w:p>
    <w:p w14:paraId="5F98FC79" w14:textId="77777777" w:rsidR="0006202F" w:rsidRPr="0003090C" w:rsidRDefault="00000000">
      <w:pPr>
        <w:ind w:firstLineChars="100" w:firstLine="240"/>
        <w:jc w:val="both"/>
        <w:rPr>
          <w:lang w:val="uk-UA"/>
        </w:rPr>
      </w:pPr>
      <w:r>
        <w:rPr>
          <w:lang w:val="uk-UA" w:eastAsia="zh-CN" w:bidi="hi-IN"/>
        </w:rPr>
        <w:t xml:space="preserve"> Встановити орендну плату у розмірі 7 % від нормативної грошової оцінки земельної ділянки з урахуванням коефіцієнту індексації нормативної грошової оцінки земель.</w:t>
      </w:r>
    </w:p>
    <w:p w14:paraId="0B1AA9E5" w14:textId="77777777" w:rsidR="0006202F" w:rsidRDefault="00000000">
      <w:pPr>
        <w:ind w:firstLineChars="100" w:firstLine="240"/>
        <w:jc w:val="both"/>
      </w:pPr>
      <w:r>
        <w:rPr>
          <w:lang w:val="uk-UA" w:eastAsia="zh-CN" w:bidi="hi-IN"/>
        </w:rPr>
        <w:t xml:space="preserve"> </w:t>
      </w:r>
      <w:r>
        <w:rPr>
          <w:color w:val="000000"/>
          <w:lang w:val="uk-UA" w:bidi="hi-IN"/>
        </w:rPr>
        <w:t>ПРИВАТНОМУ ПІДПРИЄМСТВУ “РЕСУРС ЮГСТРОЙ” укласти з Південнівською міською радою Одеського району Одеської області,</w:t>
      </w:r>
      <w:r w:rsidRPr="0003090C">
        <w:rPr>
          <w:color w:val="000000"/>
          <w:lang w:bidi="hi-IN"/>
        </w:rPr>
        <w:t xml:space="preserve"> </w:t>
      </w:r>
      <w:r>
        <w:rPr>
          <w:color w:val="000000"/>
          <w:lang w:val="uk-UA" w:bidi="hi-IN"/>
        </w:rPr>
        <w:t xml:space="preserve">додаткову угоду про поновлення договору оренди землі та зареєструвати  згідно чинного законодавства. </w:t>
      </w:r>
    </w:p>
    <w:p w14:paraId="18F46AF2" w14:textId="77777777" w:rsidR="0006202F" w:rsidRDefault="0006202F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73B77497" w14:textId="77777777" w:rsidR="0006202F" w:rsidRDefault="0006202F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6000CB46" w14:textId="77777777" w:rsidR="0006202F" w:rsidRDefault="0006202F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1983378A" w14:textId="77777777" w:rsidR="0006202F" w:rsidRDefault="0006202F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59F66D51" w14:textId="77777777" w:rsidR="0006202F" w:rsidRDefault="0006202F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5DCCA181" w14:textId="77777777" w:rsidR="0006202F" w:rsidRDefault="00000000">
      <w:pPr>
        <w:ind w:firstLineChars="300" w:firstLine="723"/>
        <w:rPr>
          <w:lang w:val="uk-UA"/>
        </w:rPr>
      </w:pPr>
      <w:r>
        <w:rPr>
          <w:b/>
          <w:bCs/>
          <w:color w:val="000000"/>
          <w:shd w:val="clear" w:color="auto" w:fill="FFFFFF"/>
          <w:lang w:val="uk-UA"/>
        </w:rPr>
        <w:t xml:space="preserve">Виконавець                                                                                               </w:t>
      </w:r>
      <w:r>
        <w:rPr>
          <w:b/>
          <w:bCs/>
          <w:color w:val="000000"/>
          <w:lang w:val="uk-UA"/>
        </w:rPr>
        <w:t>Аліна ВОРОНЮК</w:t>
      </w:r>
    </w:p>
    <w:p w14:paraId="0E5CACFB" w14:textId="77777777" w:rsidR="0006202F" w:rsidRDefault="0006202F"/>
    <w:p w14:paraId="1464C7DE" w14:textId="77777777" w:rsidR="0006202F" w:rsidRDefault="0006202F"/>
    <w:p w14:paraId="79544957" w14:textId="77777777" w:rsidR="0006202F" w:rsidRDefault="0006202F"/>
    <w:sectPr w:rsidR="0006202F">
      <w:pgSz w:w="11906" w:h="16838"/>
      <w:pgMar w:top="960" w:right="986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charset w:val="00"/>
    <w:family w:val="roman"/>
    <w:pitch w:val="default"/>
  </w:font>
  <w:font w:name="SimSun;宋体">
    <w:altName w:val="SimSun"/>
    <w:charset w:val="8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412895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2F"/>
    <w:rsid w:val="0003090C"/>
    <w:rsid w:val="0006202F"/>
    <w:rsid w:val="00356A0D"/>
    <w:rsid w:val="25400A07"/>
    <w:rsid w:val="25C277B6"/>
    <w:rsid w:val="6CE6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71EB0D"/>
  <w15:docId w15:val="{C13B74E3-8F69-405D-9C5C-50225834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67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uiPriority="67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uiPriority w:val="67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Body Text Indent"/>
    <w:basedOn w:val="a"/>
    <w:uiPriority w:val="67"/>
    <w:qFormat/>
    <w:pPr>
      <w:ind w:firstLine="540"/>
    </w:pPr>
    <w:rPr>
      <w:lang w:val="uk-UA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customStyle="1" w:styleId="1">
    <w:name w:val="Без інтервалів1"/>
    <w:uiPriority w:val="2"/>
    <w:qFormat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 w:bidi="hi-IN"/>
    </w:rPr>
  </w:style>
  <w:style w:type="paragraph" w:customStyle="1" w:styleId="21">
    <w:name w:val="Основной текст с отступом 21"/>
    <w:basedOn w:val="a"/>
    <w:uiPriority w:val="67"/>
    <w:qFormat/>
    <w:pPr>
      <w:ind w:firstLine="540"/>
      <w:jc w:val="both"/>
    </w:pPr>
    <w:rPr>
      <w:lang w:val="uk-UA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;Times New Roma" w:eastAsia="SimSun;宋体" w:hAnsi="Liberation Serif;Times New Roma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997</Words>
  <Characters>569</Characters>
  <Application>Microsoft Office Word</Application>
  <DocSecurity>0</DocSecurity>
  <Lines>4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2026-05-21T07:10:00Z</cp:lastPrinted>
  <dcterms:created xsi:type="dcterms:W3CDTF">2026-05-21T13:43:00Z</dcterms:created>
  <dcterms:modified xsi:type="dcterms:W3CDTF">2026-05-21T13:43:00Z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eyJoZGlkIjoiMmRkNTU0NmVjMjAzMTY0Y2ZhOTRlNjljOTViNDFiZDgiLCJ1c2VySWQiOiIyODg2MjE4OTk0OTc3In0=</vt:lpwstr>
  </property>
  <property fmtid="{D5CDD505-2E9C-101B-9397-08002B2CF9AE}" pid="4" name="ICV">
    <vt:lpwstr>D3E04C0BF2334343A75F4CF2DC424C6E_13</vt:lpwstr>
  </property>
</Properties>
</file>