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9A366" w14:textId="77777777" w:rsidR="00BE308C" w:rsidRDefault="00FC2679" w:rsidP="007117CF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67DF5CF8" w14:textId="77777777" w:rsidR="0023590D" w:rsidRPr="0023590D" w:rsidRDefault="0023590D" w:rsidP="0023590D">
      <w:pPr>
        <w:ind w:left="6480"/>
        <w:jc w:val="both"/>
        <w:rPr>
          <w:rFonts w:ascii="Times New Roman" w:eastAsia="Times New Roman" w:hAnsi="Times New Roman" w:cs="Times New Roman"/>
          <w:bCs/>
        </w:rPr>
      </w:pPr>
      <w:r w:rsidRPr="0023590D">
        <w:rPr>
          <w:rFonts w:ascii="Times New Roman" w:eastAsia="Times New Roman" w:hAnsi="Times New Roman" w:cs="Times New Roman"/>
          <w:bCs/>
        </w:rPr>
        <w:t>Додаток</w:t>
      </w:r>
    </w:p>
    <w:p w14:paraId="7EFE7519" w14:textId="77777777" w:rsidR="0023590D" w:rsidRPr="0023590D" w:rsidRDefault="0023590D" w:rsidP="0023590D">
      <w:pPr>
        <w:ind w:left="6480"/>
        <w:jc w:val="both"/>
        <w:rPr>
          <w:rFonts w:ascii="Times New Roman" w:eastAsia="Times New Roman" w:hAnsi="Times New Roman" w:cs="Times New Roman"/>
          <w:bCs/>
        </w:rPr>
      </w:pPr>
      <w:r w:rsidRPr="0023590D">
        <w:rPr>
          <w:rFonts w:ascii="Times New Roman" w:eastAsia="Times New Roman" w:hAnsi="Times New Roman" w:cs="Times New Roman"/>
          <w:bCs/>
        </w:rPr>
        <w:t>до рішення виконавчого комітету</w:t>
      </w:r>
    </w:p>
    <w:p w14:paraId="02DF4C94" w14:textId="77777777" w:rsidR="0023590D" w:rsidRPr="0023590D" w:rsidRDefault="0023590D" w:rsidP="0023590D">
      <w:pPr>
        <w:ind w:left="6480"/>
        <w:jc w:val="both"/>
        <w:rPr>
          <w:rFonts w:ascii="Times New Roman" w:eastAsia="Times New Roman" w:hAnsi="Times New Roman" w:cs="Times New Roman"/>
          <w:bCs/>
        </w:rPr>
      </w:pPr>
      <w:r w:rsidRPr="0023590D">
        <w:rPr>
          <w:rFonts w:ascii="Times New Roman" w:eastAsia="Times New Roman" w:hAnsi="Times New Roman" w:cs="Times New Roman"/>
          <w:bCs/>
        </w:rPr>
        <w:t>Південнівської міської ради</w:t>
      </w:r>
    </w:p>
    <w:p w14:paraId="4B896D0E" w14:textId="2ED24CF8" w:rsidR="0023590D" w:rsidRPr="0023590D" w:rsidRDefault="0023590D" w:rsidP="0023590D">
      <w:pPr>
        <w:ind w:left="6480"/>
        <w:jc w:val="both"/>
        <w:rPr>
          <w:rFonts w:ascii="Times New Roman" w:eastAsia="Times New Roman" w:hAnsi="Times New Roman" w:cs="Times New Roman"/>
          <w:bCs/>
        </w:rPr>
      </w:pPr>
      <w:r w:rsidRPr="0023590D">
        <w:rPr>
          <w:rFonts w:ascii="Times New Roman" w:eastAsia="Times New Roman" w:hAnsi="Times New Roman" w:cs="Times New Roman"/>
          <w:bCs/>
        </w:rPr>
        <w:t xml:space="preserve">від 26.05.2026 № </w:t>
      </w:r>
      <w:r w:rsidRPr="0023590D">
        <w:rPr>
          <w:rFonts w:ascii="Times New Roman" w:eastAsia="Times New Roman" w:hAnsi="Times New Roman" w:cs="Times New Roman"/>
          <w:bCs/>
        </w:rPr>
        <w:t>2954</w:t>
      </w:r>
    </w:p>
    <w:p w14:paraId="71DD5DB7" w14:textId="77777777" w:rsidR="00B71134" w:rsidRPr="00B71134" w:rsidRDefault="00B71134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</w:t>
      </w:r>
    </w:p>
    <w:p w14:paraId="546129EB" w14:textId="77777777" w:rsidR="00BE308C" w:rsidRPr="00B71134" w:rsidRDefault="00FC2679">
      <w:pPr>
        <w:jc w:val="center"/>
        <w:rPr>
          <w:rFonts w:ascii="Times New Roman" w:eastAsia="Times New Roman" w:hAnsi="Times New Roman" w:cs="Times New Roman"/>
          <w:b/>
        </w:rPr>
      </w:pPr>
      <w:r w:rsidRPr="00B71134">
        <w:rPr>
          <w:rFonts w:ascii="Times New Roman" w:eastAsia="Times New Roman" w:hAnsi="Times New Roman" w:cs="Times New Roman"/>
          <w:b/>
        </w:rPr>
        <w:t xml:space="preserve">План дій </w:t>
      </w:r>
      <w:r w:rsidR="003349A2" w:rsidRPr="00B71134">
        <w:rPr>
          <w:rFonts w:ascii="Times New Roman" w:eastAsia="Times New Roman" w:hAnsi="Times New Roman" w:cs="Times New Roman"/>
          <w:b/>
        </w:rPr>
        <w:t>зі зміцнення потенціалу надання соціальних послуг</w:t>
      </w:r>
      <w:r w:rsidRPr="00B71134">
        <w:rPr>
          <w:rFonts w:ascii="Times New Roman" w:eastAsia="Times New Roman" w:hAnsi="Times New Roman" w:cs="Times New Roman"/>
          <w:b/>
        </w:rPr>
        <w:t xml:space="preserve"> </w:t>
      </w:r>
    </w:p>
    <w:p w14:paraId="2E9200B4" w14:textId="77777777" w:rsidR="00BE308C" w:rsidRPr="00B71134" w:rsidRDefault="00E96457">
      <w:pPr>
        <w:jc w:val="center"/>
        <w:rPr>
          <w:rFonts w:ascii="Times New Roman" w:eastAsia="Times New Roman" w:hAnsi="Times New Roman" w:cs="Times New Roman"/>
          <w:b/>
        </w:rPr>
      </w:pPr>
      <w:r w:rsidRPr="00B71134">
        <w:rPr>
          <w:rFonts w:ascii="Times New Roman" w:eastAsia="Times New Roman" w:hAnsi="Times New Roman" w:cs="Times New Roman"/>
          <w:b/>
        </w:rPr>
        <w:t>на території</w:t>
      </w:r>
      <w:r w:rsidR="00FC2679" w:rsidRPr="00B71134">
        <w:rPr>
          <w:rFonts w:ascii="Times New Roman" w:eastAsia="Times New Roman" w:hAnsi="Times New Roman" w:cs="Times New Roman"/>
          <w:b/>
        </w:rPr>
        <w:t xml:space="preserve"> </w:t>
      </w:r>
      <w:r w:rsidR="00917428" w:rsidRPr="00B71134">
        <w:rPr>
          <w:rFonts w:ascii="Times New Roman" w:eastAsia="Times New Roman" w:hAnsi="Times New Roman" w:cs="Times New Roman"/>
          <w:b/>
        </w:rPr>
        <w:t>Південнівськ</w:t>
      </w:r>
      <w:r w:rsidRPr="00B71134">
        <w:rPr>
          <w:rFonts w:ascii="Times New Roman" w:eastAsia="Times New Roman" w:hAnsi="Times New Roman" w:cs="Times New Roman"/>
          <w:b/>
        </w:rPr>
        <w:t>ої міської територіальної громади</w:t>
      </w:r>
    </w:p>
    <w:p w14:paraId="3231B52F" w14:textId="77777777" w:rsidR="00BE308C" w:rsidRDefault="00BE308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9639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3"/>
        <w:gridCol w:w="4416"/>
      </w:tblGrid>
      <w:tr w:rsidR="00EF1448" w14:paraId="7143D271" w14:textId="77777777" w:rsidTr="007117CF">
        <w:tc>
          <w:tcPr>
            <w:tcW w:w="5223" w:type="dxa"/>
          </w:tcPr>
          <w:p w14:paraId="3800A3F7" w14:textId="77777777" w:rsidR="00EF1448" w:rsidRPr="00B71134" w:rsidRDefault="00EF1448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71134">
              <w:rPr>
                <w:rFonts w:ascii="Times New Roman" w:eastAsia="Times New Roman" w:hAnsi="Times New Roman" w:cs="Times New Roman"/>
                <w:b/>
              </w:rPr>
              <w:t>СТРАТЕГІЧНА ЦІЛЬ 1</w:t>
            </w:r>
          </w:p>
        </w:tc>
        <w:tc>
          <w:tcPr>
            <w:tcW w:w="4416" w:type="dxa"/>
          </w:tcPr>
          <w:p w14:paraId="0B9F170C" w14:textId="77777777" w:rsidR="00EF1448" w:rsidRDefault="00EF1448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71134">
              <w:rPr>
                <w:rFonts w:ascii="Times New Roman" w:eastAsia="Times New Roman" w:hAnsi="Times New Roman" w:cs="Times New Roman"/>
                <w:b/>
              </w:rPr>
              <w:t>СТРАТЕГІЧНА ЦІЛЬ 2</w:t>
            </w:r>
          </w:p>
        </w:tc>
      </w:tr>
      <w:tr w:rsidR="00EF1448" w14:paraId="047C5AD1" w14:textId="77777777" w:rsidTr="007117CF">
        <w:tc>
          <w:tcPr>
            <w:tcW w:w="5223" w:type="dxa"/>
            <w:vAlign w:val="center"/>
          </w:tcPr>
          <w:p w14:paraId="51ED23E6" w14:textId="77777777" w:rsidR="00EF1448" w:rsidRDefault="00EF1448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Розширення спектру та кількості соціальних послуг для повного задоволення потреб мешканців громади</w:t>
            </w:r>
          </w:p>
        </w:tc>
        <w:tc>
          <w:tcPr>
            <w:tcW w:w="4416" w:type="dxa"/>
            <w:vAlign w:val="center"/>
          </w:tcPr>
          <w:p w14:paraId="1187094C" w14:textId="77777777" w:rsidR="00EF1448" w:rsidRDefault="00EF1448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Підвищення якості та доступності надання соціальних послуг у громаді</w:t>
            </w:r>
          </w:p>
        </w:tc>
      </w:tr>
      <w:tr w:rsidR="00EF1448" w14:paraId="4A9CE495" w14:textId="77777777" w:rsidTr="007117CF">
        <w:tc>
          <w:tcPr>
            <w:tcW w:w="5223" w:type="dxa"/>
          </w:tcPr>
          <w:p w14:paraId="31B4ABDD" w14:textId="77777777" w:rsidR="00EF1448" w:rsidRDefault="00EF144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44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Забезпечення системного підходу до вивчення потреб громади у соціальних послугах</w:t>
            </w:r>
          </w:p>
        </w:tc>
        <w:tc>
          <w:tcPr>
            <w:tcW w:w="4416" w:type="dxa"/>
          </w:tcPr>
          <w:p w14:paraId="7B321001" w14:textId="77777777" w:rsidR="00EF1448" w:rsidRPr="007E0EEA" w:rsidRDefault="00EF1448" w:rsidP="007E0EEA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2.1. Створення зручних та комфортних умов для мешканців громади в </w:t>
            </w:r>
            <w:r w:rsidR="007E0EEA">
              <w:rPr>
                <w:rFonts w:ascii="Times New Roman" w:eastAsia="Times New Roman" w:hAnsi="Times New Roman" w:cs="Times New Roman"/>
              </w:rPr>
              <w:t>закладах</w:t>
            </w:r>
            <w:r>
              <w:rPr>
                <w:rFonts w:ascii="Times New Roman" w:eastAsia="Times New Roman" w:hAnsi="Times New Roman" w:cs="Times New Roman"/>
              </w:rPr>
              <w:t xml:space="preserve"> соціальної сфери</w:t>
            </w:r>
            <w:r w:rsidR="007E0EEA">
              <w:rPr>
                <w:rFonts w:ascii="Times New Roman" w:eastAsia="Times New Roman" w:hAnsi="Times New Roman" w:cs="Times New Roman"/>
              </w:rPr>
              <w:t xml:space="preserve"> (надавачів соціальних послуг)</w:t>
            </w:r>
          </w:p>
        </w:tc>
      </w:tr>
      <w:tr w:rsidR="00EF1448" w14:paraId="481D8DCF" w14:textId="77777777" w:rsidTr="007117CF">
        <w:tc>
          <w:tcPr>
            <w:tcW w:w="5223" w:type="dxa"/>
          </w:tcPr>
          <w:p w14:paraId="7FFA0975" w14:textId="77777777" w:rsidR="00EF1448" w:rsidRDefault="00EF144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Запровадження нових та посилення існуючих послуг для сімей з дітьми та дітей, які перебувають у складних життєвих обставинах </w:t>
            </w:r>
          </w:p>
        </w:tc>
        <w:tc>
          <w:tcPr>
            <w:tcW w:w="4416" w:type="dxa"/>
          </w:tcPr>
          <w:p w14:paraId="3649CBD5" w14:textId="77777777" w:rsidR="00EF1448" w:rsidRDefault="00EF1448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2.2. Підвищення р</w:t>
            </w:r>
            <w:r w:rsidR="00D5477A">
              <w:rPr>
                <w:rFonts w:ascii="Times New Roman" w:eastAsia="Times New Roman" w:hAnsi="Times New Roman" w:cs="Times New Roman"/>
              </w:rPr>
              <w:t>івня професійних компетентності</w:t>
            </w:r>
            <w:r>
              <w:rPr>
                <w:rFonts w:ascii="Times New Roman" w:eastAsia="Times New Roman" w:hAnsi="Times New Roman" w:cs="Times New Roman"/>
              </w:rPr>
              <w:t xml:space="preserve"> працівників, що надають соціальні послуги</w:t>
            </w:r>
          </w:p>
        </w:tc>
      </w:tr>
      <w:tr w:rsidR="005946C5" w:rsidRPr="005946C5" w14:paraId="0E5CAAA7" w14:textId="77777777" w:rsidTr="007117CF">
        <w:tc>
          <w:tcPr>
            <w:tcW w:w="5223" w:type="dxa"/>
          </w:tcPr>
          <w:p w14:paraId="30D61977" w14:textId="77777777" w:rsidR="00EF1448" w:rsidRPr="005946C5" w:rsidRDefault="00EF1448" w:rsidP="00C56D73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Запровадження нових та посилення існуючих соціальних послуг</w:t>
            </w:r>
            <w:r w:rsidR="00C56D73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спрямованих на швидке реагування екстрено (кризове) втручання   </w:t>
            </w: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для осіб </w:t>
            </w:r>
            <w:r w:rsidR="00C56D73" w:rsidRPr="005946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у складних життєвих обставинах (СЖО)</w:t>
            </w:r>
          </w:p>
        </w:tc>
        <w:tc>
          <w:tcPr>
            <w:tcW w:w="4416" w:type="dxa"/>
          </w:tcPr>
          <w:p w14:paraId="209BA6DA" w14:textId="77777777" w:rsidR="00EF1448" w:rsidRPr="005946C5" w:rsidRDefault="00EF1448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2.3. Здійснення моніторингу та оцінювання якості надання соціальних послуг</w:t>
            </w:r>
          </w:p>
        </w:tc>
      </w:tr>
      <w:tr w:rsidR="005946C5" w:rsidRPr="005946C5" w14:paraId="0D9A857D" w14:textId="77777777" w:rsidTr="007117CF">
        <w:tc>
          <w:tcPr>
            <w:tcW w:w="5223" w:type="dxa"/>
          </w:tcPr>
          <w:p w14:paraId="140B77A7" w14:textId="77777777" w:rsidR="00EF1448" w:rsidRPr="005946C5" w:rsidRDefault="00EF1448" w:rsidP="007E6A4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44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Забезпечення надання </w:t>
            </w:r>
            <w:r w:rsidR="007E6A44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базових</w:t>
            </w: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соціальних послуг на рівні територіальної громади з метою підтримки дітей, сімей з дітьми та попередження інституалізації дітей, а також сприяння їх реінтеграції</w:t>
            </w:r>
          </w:p>
        </w:tc>
        <w:tc>
          <w:tcPr>
            <w:tcW w:w="4416" w:type="dxa"/>
          </w:tcPr>
          <w:p w14:paraId="16F9F0E0" w14:textId="77777777" w:rsidR="00EF1448" w:rsidRPr="005946C5" w:rsidRDefault="00EF1448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7BFFC427" w14:textId="77777777" w:rsidR="00BE308C" w:rsidRPr="005946C5" w:rsidRDefault="00BE308C">
      <w:pPr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1E1511C4" w14:textId="77777777" w:rsidR="00BE308C" w:rsidRPr="005946C5" w:rsidRDefault="00BE308C">
      <w:pPr>
        <w:rPr>
          <w:rFonts w:ascii="Times New Roman" w:eastAsia="Times New Roman" w:hAnsi="Times New Roman" w:cs="Times New Roman"/>
          <w:b/>
          <w:color w:val="000000" w:themeColor="text1"/>
        </w:rPr>
      </w:pPr>
    </w:p>
    <w:tbl>
      <w:tblPr>
        <w:tblStyle w:val="a6"/>
        <w:tblW w:w="9639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63"/>
        <w:gridCol w:w="3260"/>
        <w:gridCol w:w="1324"/>
        <w:gridCol w:w="3092"/>
      </w:tblGrid>
      <w:tr w:rsidR="005946C5" w:rsidRPr="005946C5" w14:paraId="604AA9F2" w14:textId="77777777" w:rsidTr="007117CF">
        <w:tc>
          <w:tcPr>
            <w:tcW w:w="9639" w:type="dxa"/>
            <w:gridSpan w:val="4"/>
          </w:tcPr>
          <w:p w14:paraId="295760F3" w14:textId="77777777" w:rsidR="00BE308C" w:rsidRPr="005946C5" w:rsidRDefault="00FC2679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СТРАТЕГІЧНА ЦІЛЬ 1. </w:t>
            </w:r>
          </w:p>
          <w:p w14:paraId="182F0E77" w14:textId="77777777" w:rsidR="00BE308C" w:rsidRPr="005946C5" w:rsidRDefault="00FC2679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Розширення спектру та кількості соціальних послуг для повного задоволення потреб громади</w:t>
            </w:r>
          </w:p>
        </w:tc>
      </w:tr>
      <w:tr w:rsidR="005946C5" w:rsidRPr="005946C5" w14:paraId="0EEF028A" w14:textId="77777777" w:rsidTr="007117CF">
        <w:tc>
          <w:tcPr>
            <w:tcW w:w="1963" w:type="dxa"/>
            <w:vAlign w:val="center"/>
          </w:tcPr>
          <w:p w14:paraId="2B668407" w14:textId="77777777" w:rsidR="00BE308C" w:rsidRPr="005946C5" w:rsidRDefault="00FC2679">
            <w:pPr>
              <w:jc w:val="center"/>
              <w:rPr>
                <w:rFonts w:ascii="Times New Roman" w:eastAsia="Times New Roman" w:hAnsi="Times New Roman" w:cs="Times New Roman"/>
                <w:smallCaps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smallCaps/>
                <w:color w:val="000000" w:themeColor="text1"/>
              </w:rPr>
              <w:t>ОПЕРАЦІЙНІ ЦІЛІ</w:t>
            </w:r>
          </w:p>
        </w:tc>
        <w:tc>
          <w:tcPr>
            <w:tcW w:w="3260" w:type="dxa"/>
            <w:vAlign w:val="center"/>
          </w:tcPr>
          <w:p w14:paraId="16E3D597" w14:textId="77777777" w:rsidR="00BE308C" w:rsidRPr="005946C5" w:rsidRDefault="00FC26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ЗАВДАННЯ І ЗАХОДИ</w:t>
            </w:r>
          </w:p>
        </w:tc>
        <w:tc>
          <w:tcPr>
            <w:tcW w:w="1324" w:type="dxa"/>
            <w:vAlign w:val="center"/>
          </w:tcPr>
          <w:p w14:paraId="3D85BB8D" w14:textId="77777777" w:rsidR="00BE308C" w:rsidRPr="005946C5" w:rsidRDefault="00FC26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ТЕРМІНИ</w:t>
            </w:r>
          </w:p>
        </w:tc>
        <w:tc>
          <w:tcPr>
            <w:tcW w:w="3092" w:type="dxa"/>
            <w:vAlign w:val="center"/>
          </w:tcPr>
          <w:p w14:paraId="4E78E4D1" w14:textId="77777777" w:rsidR="00BE308C" w:rsidRPr="005946C5" w:rsidRDefault="00FC26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ВИКОНАВЦІ</w:t>
            </w:r>
          </w:p>
        </w:tc>
      </w:tr>
      <w:tr w:rsidR="005946C5" w:rsidRPr="005946C5" w14:paraId="6A3E0488" w14:textId="77777777" w:rsidTr="007117CF">
        <w:tc>
          <w:tcPr>
            <w:tcW w:w="1963" w:type="dxa"/>
            <w:vMerge w:val="restart"/>
          </w:tcPr>
          <w:p w14:paraId="02412F18" w14:textId="77777777" w:rsidR="00BE308C" w:rsidRPr="005946C5" w:rsidRDefault="00FC2679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" w:hanging="26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Забезпечення системного підходу до визначення потреб населення громади у соціальних послугах </w:t>
            </w:r>
          </w:p>
        </w:tc>
        <w:tc>
          <w:tcPr>
            <w:tcW w:w="3260" w:type="dxa"/>
          </w:tcPr>
          <w:p w14:paraId="19B85FB9" w14:textId="77777777" w:rsidR="00BE308C" w:rsidRPr="005946C5" w:rsidRDefault="00FC2679" w:rsidP="00D5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 w:themeColor="text1"/>
                <w:lang w:val="ru-RU" w:eastAsia="ru-RU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1.1.1. </w:t>
            </w:r>
            <w:r w:rsidR="002B6D95" w:rsidRPr="005946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Здійснити збір, аналіз та планування, що базується на </w:t>
            </w:r>
            <w:r w:rsidR="008429DF" w:rsidRPr="005946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затвердженому П</w:t>
            </w:r>
            <w:r w:rsidR="002B6D95" w:rsidRPr="005946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орядку. </w:t>
            </w:r>
            <w:r w:rsidR="008429DF" w:rsidRPr="005946C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 </w:t>
            </w:r>
            <w:proofErr w:type="spellStart"/>
            <w:r w:rsidR="008429DF" w:rsidRPr="005946C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Створення</w:t>
            </w:r>
            <w:proofErr w:type="spellEnd"/>
            <w:r w:rsidR="008429DF" w:rsidRPr="005946C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="008429DF" w:rsidRPr="005946C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робочої</w:t>
            </w:r>
            <w:proofErr w:type="spellEnd"/>
            <w:r w:rsidR="008429DF" w:rsidRPr="005946C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групи, </w:t>
            </w:r>
            <w:proofErr w:type="spellStart"/>
            <w:r w:rsidR="008429DF" w:rsidRPr="005946C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затвердження</w:t>
            </w:r>
            <w:proofErr w:type="spellEnd"/>
            <w:r w:rsidR="008429DF" w:rsidRPr="005946C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плану </w:t>
            </w:r>
            <w:proofErr w:type="spellStart"/>
            <w:r w:rsidR="008429DF" w:rsidRPr="005946C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заходів</w:t>
            </w:r>
            <w:proofErr w:type="spellEnd"/>
            <w:r w:rsidR="008429DF" w:rsidRPr="005946C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, </w:t>
            </w:r>
            <w:proofErr w:type="spellStart"/>
            <w:r w:rsidR="008429DF" w:rsidRPr="005946C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ознайомлення</w:t>
            </w:r>
            <w:proofErr w:type="spellEnd"/>
            <w:r w:rsidR="008429DF" w:rsidRPr="005946C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з видами </w:t>
            </w:r>
            <w:proofErr w:type="spellStart"/>
            <w:r w:rsidR="008429DF" w:rsidRPr="005946C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соціальних</w:t>
            </w:r>
            <w:proofErr w:type="spellEnd"/>
            <w:r w:rsidR="008429DF" w:rsidRPr="005946C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="008429DF" w:rsidRPr="005946C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послуг</w:t>
            </w:r>
            <w:proofErr w:type="spellEnd"/>
            <w:r w:rsidR="008429DF" w:rsidRPr="005946C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.</w:t>
            </w: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324" w:type="dxa"/>
          </w:tcPr>
          <w:p w14:paraId="513CF1EF" w14:textId="77777777" w:rsidR="00BE308C" w:rsidRPr="005946C5" w:rsidRDefault="00B41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І квартал</w:t>
            </w:r>
            <w:r w:rsidR="00FC2679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2026 року</w:t>
            </w:r>
          </w:p>
        </w:tc>
        <w:tc>
          <w:tcPr>
            <w:tcW w:w="3092" w:type="dxa"/>
          </w:tcPr>
          <w:p w14:paraId="2A1A315F" w14:textId="77777777" w:rsidR="00917428" w:rsidRPr="005946C5" w:rsidRDefault="00FC2679" w:rsidP="009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7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Управління </w:t>
            </w:r>
            <w:r w:rsidR="00917428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соціальної політики </w:t>
            </w: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917428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Південнівської  </w:t>
            </w: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міської ради </w:t>
            </w:r>
            <w:r w:rsidR="00917428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Одеського району </w:t>
            </w: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Одеської області</w:t>
            </w:r>
            <w:r w:rsidR="00421F6F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</w:p>
          <w:p w14:paraId="49E4D14B" w14:textId="77777777" w:rsidR="00BE308C" w:rsidRPr="005946C5" w:rsidRDefault="00FC2679" w:rsidP="00B41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7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917428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КЗ </w:t>
            </w:r>
            <w:r w:rsidR="00421F6F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«</w:t>
            </w:r>
            <w:r w:rsidR="00B41546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Центр надання соціальних послуг Південнівської міської ради Одеського району Одеської області</w:t>
            </w:r>
            <w:r w:rsidR="00421F6F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»</w:t>
            </w:r>
          </w:p>
        </w:tc>
      </w:tr>
      <w:tr w:rsidR="005946C5" w:rsidRPr="005946C5" w14:paraId="791DCF51" w14:textId="77777777" w:rsidTr="007117CF">
        <w:tc>
          <w:tcPr>
            <w:tcW w:w="1963" w:type="dxa"/>
            <w:vMerge/>
          </w:tcPr>
          <w:p w14:paraId="6840D0E3" w14:textId="77777777" w:rsidR="00917428" w:rsidRPr="005946C5" w:rsidRDefault="009174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14:paraId="199A7B7E" w14:textId="77777777" w:rsidR="00917428" w:rsidRPr="005946C5" w:rsidRDefault="00917428" w:rsidP="00D5477A">
            <w:pPr>
              <w:numPr>
                <w:ilvl w:val="0"/>
                <w:numId w:val="3"/>
              </w:numPr>
              <w:shd w:val="clear" w:color="auto" w:fill="FFFFFF"/>
              <w:ind w:left="0" w:hanging="35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1.1.2. </w:t>
            </w:r>
            <w:r w:rsidR="00A63B00" w:rsidRPr="005946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Проведення опитувань,</w:t>
            </w:r>
            <w:r w:rsidR="00A63B00" w:rsidRPr="005946C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 </w:t>
            </w:r>
            <w:hyperlink r:id="rId7" w:tgtFrame="_blank" w:history="1">
              <w:r w:rsidR="00A63B00" w:rsidRPr="005946C5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анкетування</w:t>
              </w:r>
            </w:hyperlink>
            <w:r w:rsidR="00A63B00" w:rsidRPr="005946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з метою отримання якісних та кількісних показників, інформування мешканців про</w:t>
            </w:r>
            <w:r w:rsidR="00A63B00" w:rsidRPr="005946C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 </w:t>
            </w:r>
            <w:hyperlink r:id="rId8" w:tgtFrame="_blank" w:history="1">
              <w:r w:rsidR="00A63B00" w:rsidRPr="005946C5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можливості допомоги</w:t>
              </w:r>
            </w:hyperlink>
            <w:r w:rsidR="00A63B00" w:rsidRPr="005946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1324" w:type="dxa"/>
          </w:tcPr>
          <w:p w14:paraId="5680613F" w14:textId="77777777" w:rsidR="00917428" w:rsidRPr="005946C5" w:rsidRDefault="009174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Липень 2026 року</w:t>
            </w:r>
          </w:p>
        </w:tc>
        <w:tc>
          <w:tcPr>
            <w:tcW w:w="3092" w:type="dxa"/>
          </w:tcPr>
          <w:p w14:paraId="161F8AE0" w14:textId="77777777" w:rsidR="00917428" w:rsidRPr="005946C5" w:rsidRDefault="00917428" w:rsidP="00831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7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Управління соціальної політики  Південнівської  міської ради Одеського району Одеської області</w:t>
            </w:r>
            <w:r w:rsidR="00421F6F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</w:p>
          <w:p w14:paraId="531F76CF" w14:textId="77777777" w:rsidR="00917428" w:rsidRPr="005946C5" w:rsidRDefault="00917428" w:rsidP="00831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7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B41546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КЗ «Центр надання соціальних послуг Південнівської міської ради Одеського району Одеської області»</w:t>
            </w:r>
          </w:p>
        </w:tc>
      </w:tr>
      <w:tr w:rsidR="005946C5" w:rsidRPr="005946C5" w14:paraId="31741C47" w14:textId="77777777" w:rsidTr="007117CF">
        <w:tc>
          <w:tcPr>
            <w:tcW w:w="1963" w:type="dxa"/>
            <w:vMerge/>
          </w:tcPr>
          <w:p w14:paraId="07A75AC1" w14:textId="77777777" w:rsidR="00917428" w:rsidRPr="005946C5" w:rsidRDefault="009174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14:paraId="3A514933" w14:textId="77777777" w:rsidR="00A63B00" w:rsidRPr="005946C5" w:rsidRDefault="00917428" w:rsidP="00D5477A">
            <w:pPr>
              <w:numPr>
                <w:ilvl w:val="0"/>
                <w:numId w:val="3"/>
              </w:numPr>
              <w:shd w:val="clear" w:color="auto" w:fill="FFFFFF"/>
              <w:ind w:left="0" w:hanging="357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1.1.3. </w:t>
            </w:r>
            <w:proofErr w:type="spellStart"/>
            <w:r w:rsidR="00A63B00" w:rsidRPr="005946C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Створення</w:t>
            </w:r>
            <w:proofErr w:type="spellEnd"/>
            <w:r w:rsidR="00A63B00" w:rsidRPr="005946C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="00A63B00" w:rsidRPr="005946C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соціального</w:t>
            </w:r>
            <w:proofErr w:type="spellEnd"/>
            <w:r w:rsidR="00A63B00" w:rsidRPr="005946C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портрету </w:t>
            </w:r>
            <w:proofErr w:type="spellStart"/>
            <w:r w:rsidR="00A63B00" w:rsidRPr="005946C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громади</w:t>
            </w:r>
            <w:proofErr w:type="spellEnd"/>
            <w:r w:rsidR="00A63B00" w:rsidRPr="005946C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, </w:t>
            </w:r>
            <w:proofErr w:type="spellStart"/>
            <w:r w:rsidR="00A63B00" w:rsidRPr="005946C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оцінка</w:t>
            </w:r>
            <w:proofErr w:type="spellEnd"/>
            <w:r w:rsidR="00A63B00" w:rsidRPr="005946C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="00A63B00" w:rsidRPr="005946C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вразливих</w:t>
            </w:r>
            <w:proofErr w:type="spellEnd"/>
            <w:r w:rsidR="00A63B00" w:rsidRPr="005946C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="00A63B00" w:rsidRPr="005946C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груп</w:t>
            </w:r>
            <w:proofErr w:type="spellEnd"/>
            <w:r w:rsidR="00A63B00" w:rsidRPr="005946C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, </w:t>
            </w:r>
            <w:proofErr w:type="spellStart"/>
            <w:r w:rsidR="00A63B00">
              <w:fldChar w:fldCharType="begin"/>
            </w:r>
            <w:r w:rsidR="00A63B00">
              <w:instrText>HYPERLINK "https://uhri.com.ua/sfera-diialnosti/rozvytok-socialnyh-poslug-v-gromadah/" \t "_blank"</w:instrText>
            </w:r>
            <w:r w:rsidR="00A63B00">
              <w:fldChar w:fldCharType="separate"/>
            </w:r>
            <w:r w:rsidR="00A63B00" w:rsidRPr="005946C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визначення</w:t>
            </w:r>
            <w:proofErr w:type="spellEnd"/>
            <w:r w:rsidR="00A63B00" w:rsidRPr="005946C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="00A63B00" w:rsidRPr="005946C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пріоритетних</w:t>
            </w:r>
            <w:proofErr w:type="spellEnd"/>
            <w:r w:rsidR="00A63B00" w:rsidRPr="005946C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="00A63B00" w:rsidRPr="005946C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соціальних</w:t>
            </w:r>
            <w:proofErr w:type="spellEnd"/>
            <w:r w:rsidR="00A63B00" w:rsidRPr="005946C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="00A63B00" w:rsidRPr="005946C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послуг</w:t>
            </w:r>
            <w:proofErr w:type="spellEnd"/>
            <w:r w:rsidR="00A63B00">
              <w:fldChar w:fldCharType="end"/>
            </w:r>
            <w:r w:rsidR="00A63B00" w:rsidRPr="005946C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.</w:t>
            </w:r>
          </w:p>
          <w:p w14:paraId="5B71EE03" w14:textId="77777777" w:rsidR="00917428" w:rsidRPr="005946C5" w:rsidRDefault="00A63B00" w:rsidP="00A63B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5946C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Розробка</w:t>
            </w:r>
            <w:proofErr w:type="spellEnd"/>
            <w:r w:rsidRPr="005946C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Pr="005946C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середньострокового</w:t>
            </w:r>
            <w:proofErr w:type="spellEnd"/>
            <w:r w:rsidRPr="005946C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плану (раз на 3 роки) для </w:t>
            </w:r>
            <w:proofErr w:type="spellStart"/>
            <w:r w:rsidRPr="005946C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покращення</w:t>
            </w:r>
            <w:proofErr w:type="spellEnd"/>
            <w:r w:rsidRPr="005946C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Pr="005946C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соціальної</w:t>
            </w:r>
            <w:proofErr w:type="spellEnd"/>
            <w:r w:rsidRPr="005946C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Pr="005946C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інфраструктури</w:t>
            </w:r>
            <w:proofErr w:type="spellEnd"/>
            <w:r w:rsidRPr="005946C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.</w:t>
            </w:r>
            <w:r w:rsidRPr="005946C5">
              <w:rPr>
                <w:rFonts w:ascii="Arial" w:eastAsia="Times New Roman" w:hAnsi="Arial" w:cs="Arial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324" w:type="dxa"/>
          </w:tcPr>
          <w:p w14:paraId="3CC4C3AE" w14:textId="77777777" w:rsidR="00917428" w:rsidRPr="005946C5" w:rsidRDefault="009174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Листопад 2026 року</w:t>
            </w:r>
          </w:p>
        </w:tc>
        <w:tc>
          <w:tcPr>
            <w:tcW w:w="3092" w:type="dxa"/>
          </w:tcPr>
          <w:p w14:paraId="6393B4D6" w14:textId="77777777" w:rsidR="00917428" w:rsidRPr="005946C5" w:rsidRDefault="00917428" w:rsidP="00831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7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Управління соціальної політики  Південнівської  міської ради Одеського району Одеської області</w:t>
            </w:r>
            <w:r w:rsidR="00421F6F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</w:p>
          <w:p w14:paraId="348D72A6" w14:textId="77777777" w:rsidR="00917428" w:rsidRPr="005946C5" w:rsidRDefault="00917428" w:rsidP="00831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7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B41546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КЗ «Центр надання соціальних послуг Південнівської міської ради Одеського району Одеської області»</w:t>
            </w:r>
          </w:p>
        </w:tc>
      </w:tr>
      <w:tr w:rsidR="005946C5" w:rsidRPr="005946C5" w14:paraId="75B0A283" w14:textId="77777777" w:rsidTr="007117CF">
        <w:trPr>
          <w:trHeight w:val="1284"/>
        </w:trPr>
        <w:tc>
          <w:tcPr>
            <w:tcW w:w="1963" w:type="dxa"/>
            <w:vMerge w:val="restart"/>
          </w:tcPr>
          <w:p w14:paraId="4E6D9EB1" w14:textId="77777777" w:rsidR="00917428" w:rsidRPr="005946C5" w:rsidRDefault="009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1.2. Запровадження нових та посилення існуючих послуг для сімей з дітьми та дітей, які перебувають у складних життєвих обставинах</w:t>
            </w:r>
          </w:p>
        </w:tc>
        <w:tc>
          <w:tcPr>
            <w:tcW w:w="3260" w:type="dxa"/>
          </w:tcPr>
          <w:p w14:paraId="5E6DD067" w14:textId="77777777" w:rsidR="00917428" w:rsidRPr="005946C5" w:rsidRDefault="009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6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1.2.1. Здійснення </w:t>
            </w:r>
            <w:r w:rsidR="0038660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заходів </w:t>
            </w: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щодо створення та підтримки патронатних родин</w:t>
            </w:r>
          </w:p>
          <w:p w14:paraId="35E0F309" w14:textId="77777777" w:rsidR="00917428" w:rsidRPr="005946C5" w:rsidRDefault="009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6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</w:tcPr>
          <w:p w14:paraId="11D85E2A" w14:textId="77777777" w:rsidR="00917428" w:rsidRPr="005946C5" w:rsidRDefault="005946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6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ІІІ</w:t>
            </w:r>
            <w:r w:rsidR="00917428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квартал 2026 року</w:t>
            </w:r>
          </w:p>
        </w:tc>
        <w:tc>
          <w:tcPr>
            <w:tcW w:w="3092" w:type="dxa"/>
          </w:tcPr>
          <w:p w14:paraId="34A12615" w14:textId="77777777" w:rsidR="00917428" w:rsidRPr="005946C5" w:rsidRDefault="00917428" w:rsidP="009174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Служба у справах дітей Південнівської  міської ради Одеського району Одеської області</w:t>
            </w:r>
            <w:r w:rsidR="00421F6F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</w:p>
          <w:p w14:paraId="253ECFA5" w14:textId="77777777" w:rsidR="00917428" w:rsidRPr="005946C5" w:rsidRDefault="00B41546" w:rsidP="005A317C">
            <w:pPr>
              <w:ind w:firstLine="17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КЗ «Центр надання соціальних послуг Південнівської міської ради Одеського району Одеської області»</w:t>
            </w:r>
          </w:p>
        </w:tc>
      </w:tr>
      <w:tr w:rsidR="005946C5" w:rsidRPr="005946C5" w14:paraId="6141411A" w14:textId="77777777" w:rsidTr="007117CF">
        <w:tc>
          <w:tcPr>
            <w:tcW w:w="1963" w:type="dxa"/>
            <w:vMerge/>
          </w:tcPr>
          <w:p w14:paraId="145776ED" w14:textId="77777777" w:rsidR="00917428" w:rsidRPr="005946C5" w:rsidRDefault="009174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14:paraId="7A7A14F9" w14:textId="77777777" w:rsidR="00917428" w:rsidRPr="005946C5" w:rsidRDefault="00917428" w:rsidP="00F47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6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1.2.2. Посилення послуг альтернативного сімейного виховання</w:t>
            </w:r>
            <w:r w:rsidR="00F47903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шляхом додаткового забезпечення фінансовою, соціальною, освітньою, медичною та юридичною підтримкою</w:t>
            </w:r>
            <w:r w:rsidR="000D6D98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324" w:type="dxa"/>
          </w:tcPr>
          <w:p w14:paraId="38837B1C" w14:textId="77777777" w:rsidR="00917428" w:rsidRPr="005946C5" w:rsidRDefault="005946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На протязі</w:t>
            </w:r>
            <w:r w:rsidR="00917428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2026 року</w:t>
            </w:r>
          </w:p>
        </w:tc>
        <w:tc>
          <w:tcPr>
            <w:tcW w:w="3092" w:type="dxa"/>
          </w:tcPr>
          <w:p w14:paraId="2716B551" w14:textId="77777777" w:rsidR="00917428" w:rsidRPr="005946C5" w:rsidRDefault="00917428" w:rsidP="008315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Служба у справах дітей Південнівської  міської ради Одеського району Одеської області</w:t>
            </w:r>
            <w:r w:rsidR="00421F6F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</w:p>
          <w:p w14:paraId="2D36BD98" w14:textId="77777777" w:rsidR="00421F6F" w:rsidRPr="005946C5" w:rsidRDefault="00421F6F" w:rsidP="00421F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Управління освіти Південнівської міської ради, </w:t>
            </w:r>
          </w:p>
          <w:p w14:paraId="2814298A" w14:textId="77777777" w:rsidR="00917428" w:rsidRPr="005946C5" w:rsidRDefault="00B41546" w:rsidP="00917428">
            <w:pPr>
              <w:ind w:firstLine="17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КЗ «Центр надання соціальних послуг Південнівської міської ради Одеського району Одеської області»</w:t>
            </w:r>
            <w:r w:rsidR="00421F6F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</w:p>
          <w:p w14:paraId="288A6B40" w14:textId="77777777" w:rsidR="007E0EEA" w:rsidRPr="005946C5" w:rsidRDefault="007E0EEA" w:rsidP="00B41546">
            <w:pPr>
              <w:ind w:firstLine="17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КНП "</w:t>
            </w:r>
            <w:r w:rsidR="00B41546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Центр первинної медико-санітарної допомоги</w:t>
            </w: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" </w:t>
            </w:r>
            <w:r w:rsidR="00B41546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Південнівської міської ради</w:t>
            </w:r>
          </w:p>
        </w:tc>
      </w:tr>
      <w:tr w:rsidR="005946C5" w:rsidRPr="005946C5" w14:paraId="1461B903" w14:textId="77777777" w:rsidTr="007117CF">
        <w:tc>
          <w:tcPr>
            <w:tcW w:w="1963" w:type="dxa"/>
            <w:vMerge w:val="restart"/>
          </w:tcPr>
          <w:p w14:paraId="1F6B6DE5" w14:textId="77777777" w:rsidR="00DB70DC" w:rsidRPr="005946C5" w:rsidRDefault="00DB7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1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1.3. </w:t>
            </w:r>
            <w:r w:rsidR="00C56D73" w:rsidRPr="005946C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Запровадження нових та посилення існуючих соціальних послуг, спрямованих на швидке реагування екстрено (кризове) втручання    для осіб </w:t>
            </w:r>
            <w:r w:rsidR="00C56D73" w:rsidRPr="005946C5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у складних життєвих обставинах (СЖО)</w:t>
            </w:r>
          </w:p>
        </w:tc>
        <w:tc>
          <w:tcPr>
            <w:tcW w:w="3260" w:type="dxa"/>
          </w:tcPr>
          <w:p w14:paraId="7763AFCC" w14:textId="77777777" w:rsidR="00DB70DC" w:rsidRPr="005946C5" w:rsidRDefault="00DB70DC" w:rsidP="00713E2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1.3.1. Забезпечення ефективного функціонування мобільної бригади соціально-психологічної допомоги </w:t>
            </w:r>
          </w:p>
        </w:tc>
        <w:tc>
          <w:tcPr>
            <w:tcW w:w="1324" w:type="dxa"/>
          </w:tcPr>
          <w:p w14:paraId="465C1B7F" w14:textId="77777777" w:rsidR="00DB70DC" w:rsidRPr="005946C5" w:rsidRDefault="005946C5" w:rsidP="00713E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На протязі</w:t>
            </w:r>
            <w:r w:rsidR="00DB70DC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2026-2027  років </w:t>
            </w:r>
          </w:p>
        </w:tc>
        <w:tc>
          <w:tcPr>
            <w:tcW w:w="3092" w:type="dxa"/>
          </w:tcPr>
          <w:p w14:paraId="5697B0AD" w14:textId="77777777" w:rsidR="00DB70DC" w:rsidRPr="005946C5" w:rsidRDefault="00B41546" w:rsidP="00713E2B">
            <w:pPr>
              <w:ind w:firstLine="175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КЗ «Центр надання соціальних послуг Південнівської міської ради Одеського району Одеської області»</w:t>
            </w:r>
          </w:p>
        </w:tc>
      </w:tr>
      <w:tr w:rsidR="005946C5" w:rsidRPr="005946C5" w14:paraId="1243BFAD" w14:textId="77777777" w:rsidTr="007117CF">
        <w:trPr>
          <w:gridAfter w:val="3"/>
          <w:wAfter w:w="7676" w:type="dxa"/>
          <w:trHeight w:val="317"/>
        </w:trPr>
        <w:tc>
          <w:tcPr>
            <w:tcW w:w="1963" w:type="dxa"/>
            <w:vMerge/>
          </w:tcPr>
          <w:p w14:paraId="04036B9B" w14:textId="77777777" w:rsidR="00C56D73" w:rsidRPr="005946C5" w:rsidRDefault="00C56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946C5" w:rsidRPr="005946C5" w14:paraId="4C3A6A76" w14:textId="77777777" w:rsidTr="007117CF">
        <w:tc>
          <w:tcPr>
            <w:tcW w:w="1963" w:type="dxa"/>
            <w:vMerge/>
          </w:tcPr>
          <w:p w14:paraId="4C1D0353" w14:textId="77777777" w:rsidR="00DB70DC" w:rsidRPr="005946C5" w:rsidRDefault="00DB7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14:paraId="101558D4" w14:textId="77777777" w:rsidR="00DB70DC" w:rsidRPr="005946C5" w:rsidRDefault="00DB70DC" w:rsidP="00594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1.3.</w:t>
            </w:r>
            <w:r w:rsidR="00D5477A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Забезпечення </w:t>
            </w:r>
            <w:r w:rsidR="007E0EEA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малогабаритним електро</w:t>
            </w: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транспортом для створення належних умов нада</w:t>
            </w:r>
            <w:r w:rsidR="00C56D73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ння соціальних послуг екстрено (кризове</w:t>
            </w: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) втручання </w:t>
            </w:r>
          </w:p>
        </w:tc>
        <w:tc>
          <w:tcPr>
            <w:tcW w:w="1324" w:type="dxa"/>
          </w:tcPr>
          <w:p w14:paraId="1DFD700B" w14:textId="77777777" w:rsidR="00DB70DC" w:rsidRPr="005946C5" w:rsidRDefault="007E0EEA" w:rsidP="00C376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Квітень 2026 року</w:t>
            </w:r>
          </w:p>
        </w:tc>
        <w:tc>
          <w:tcPr>
            <w:tcW w:w="3092" w:type="dxa"/>
          </w:tcPr>
          <w:p w14:paraId="1EC02439" w14:textId="77777777" w:rsidR="00DB70DC" w:rsidRPr="005946C5" w:rsidRDefault="00B41546" w:rsidP="00C37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7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КЗ «Центр надання соціальних послуг Південнівської міської ради Одеського району Одеської області»</w:t>
            </w:r>
          </w:p>
        </w:tc>
      </w:tr>
      <w:tr w:rsidR="005946C5" w:rsidRPr="005946C5" w14:paraId="4CE85639" w14:textId="77777777" w:rsidTr="007117CF">
        <w:tc>
          <w:tcPr>
            <w:tcW w:w="1963" w:type="dxa"/>
            <w:vMerge w:val="restart"/>
          </w:tcPr>
          <w:p w14:paraId="7812FCD7" w14:textId="77777777" w:rsidR="00A3229E" w:rsidRPr="005946C5" w:rsidRDefault="00A32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1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1.4.</w:t>
            </w:r>
            <w:r w:rsidRPr="005946C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ab/>
              <w:t>Забезпечен</w:t>
            </w:r>
            <w:r w:rsidRPr="005946C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lastRenderedPageBreak/>
              <w:t xml:space="preserve">ня надання </w:t>
            </w:r>
            <w:r w:rsidR="007E6A44" w:rsidRPr="005946C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базових</w:t>
            </w:r>
            <w:r w:rsidRPr="005946C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соціальних послуг на рівні територіальної громади з метою підтримки дітей, сімей з дітьми та попередження інституалізації дітей, а також сприяння їх реінтеграції</w:t>
            </w:r>
          </w:p>
          <w:p w14:paraId="0B7ACB5B" w14:textId="77777777" w:rsidR="00A3229E" w:rsidRPr="005946C5" w:rsidRDefault="00A32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0D8104B" w14:textId="77777777" w:rsidR="00A3229E" w:rsidRPr="005946C5" w:rsidRDefault="00A32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BF5C37E" w14:textId="77777777" w:rsidR="00A3229E" w:rsidRPr="005946C5" w:rsidRDefault="00A32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E59A619" w14:textId="77777777" w:rsidR="00A3229E" w:rsidRPr="005946C5" w:rsidRDefault="00A3229E" w:rsidP="00C93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260" w:type="dxa"/>
          </w:tcPr>
          <w:p w14:paraId="7045CCB2" w14:textId="77777777" w:rsidR="00A3229E" w:rsidRPr="005946C5" w:rsidRDefault="00A3229E" w:rsidP="00F4790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1.4.1. Забезпеч</w:t>
            </w:r>
            <w:r w:rsidR="008B172C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ення якісного надання соціальних  послуг </w:t>
            </w:r>
            <w:r w:rsidR="008B172C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консультування, </w:t>
            </w: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8B172C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кризове втручання, соціальний супровід</w:t>
            </w: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сімей, які перебувають у складних життєвих обставинах</w:t>
            </w:r>
            <w:r w:rsidR="008B172C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шляхом підвищення </w:t>
            </w:r>
            <w:r w:rsidR="007E6A44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професійної компетенції</w:t>
            </w: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фахівців</w:t>
            </w:r>
          </w:p>
        </w:tc>
        <w:tc>
          <w:tcPr>
            <w:tcW w:w="1324" w:type="dxa"/>
          </w:tcPr>
          <w:p w14:paraId="40CAAAAC" w14:textId="77777777" w:rsidR="00A3229E" w:rsidRPr="005946C5" w:rsidRDefault="005946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На протязі</w:t>
            </w:r>
            <w:r w:rsidR="00A3229E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2026 року</w:t>
            </w:r>
          </w:p>
        </w:tc>
        <w:tc>
          <w:tcPr>
            <w:tcW w:w="3092" w:type="dxa"/>
          </w:tcPr>
          <w:p w14:paraId="3A025270" w14:textId="77777777" w:rsidR="00A3229E" w:rsidRPr="005946C5" w:rsidRDefault="00A3229E" w:rsidP="008315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Служба у справах дітей Південнівської  міської </w:t>
            </w: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ради Одеського району Одеської області</w:t>
            </w:r>
            <w:r w:rsidR="00B41546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</w:p>
          <w:p w14:paraId="0621773F" w14:textId="77777777" w:rsidR="00A3229E" w:rsidRPr="005946C5" w:rsidRDefault="00B41546" w:rsidP="00831559">
            <w:pPr>
              <w:ind w:firstLine="17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КЗ «Центр надання соціальних послуг Південнівської міської ради Одеського району Одеської області»</w:t>
            </w:r>
          </w:p>
        </w:tc>
      </w:tr>
      <w:tr w:rsidR="005946C5" w:rsidRPr="005946C5" w14:paraId="7B6D557B" w14:textId="77777777" w:rsidTr="007117CF">
        <w:tc>
          <w:tcPr>
            <w:tcW w:w="1963" w:type="dxa"/>
            <w:vMerge/>
          </w:tcPr>
          <w:p w14:paraId="0840943D" w14:textId="77777777" w:rsidR="00A3229E" w:rsidRPr="005946C5" w:rsidRDefault="00A3229E" w:rsidP="00C93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14:paraId="30839F3C" w14:textId="77777777" w:rsidR="00A3229E" w:rsidRPr="005946C5" w:rsidRDefault="00A3229E" w:rsidP="00A3229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1.4.2. Посилення соціальної послуги  соціальний супровід сімей, в яких виховуються діти-сироти та діти, позбавлені батьківського піклування шляхом створення груп </w:t>
            </w:r>
            <w:proofErr w:type="spellStart"/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взаємопідтримки</w:t>
            </w:r>
            <w:proofErr w:type="spellEnd"/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залучення до соціальних та просвітницьких заходів. </w:t>
            </w:r>
          </w:p>
        </w:tc>
        <w:tc>
          <w:tcPr>
            <w:tcW w:w="1324" w:type="dxa"/>
          </w:tcPr>
          <w:p w14:paraId="448087AE" w14:textId="77777777" w:rsidR="00A3229E" w:rsidRPr="005946C5" w:rsidRDefault="005946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На протязі</w:t>
            </w: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A3229E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2026 року</w:t>
            </w:r>
          </w:p>
        </w:tc>
        <w:tc>
          <w:tcPr>
            <w:tcW w:w="3092" w:type="dxa"/>
          </w:tcPr>
          <w:p w14:paraId="11E1F19C" w14:textId="77777777" w:rsidR="00A3229E" w:rsidRPr="005946C5" w:rsidRDefault="00A3229E" w:rsidP="008315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Служба у справах дітей Південнівської  міської ради Одеського району Одеської області</w:t>
            </w:r>
            <w:r w:rsidR="00B41546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</w:p>
          <w:p w14:paraId="23FEA785" w14:textId="77777777" w:rsidR="00A3229E" w:rsidRPr="005946C5" w:rsidRDefault="00B41546" w:rsidP="00831559">
            <w:pPr>
              <w:ind w:firstLine="17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КЗ «Центр надання соціальних послуг Південнівської міської ради Одеського району Одеської області»</w:t>
            </w:r>
          </w:p>
        </w:tc>
      </w:tr>
      <w:tr w:rsidR="005946C5" w:rsidRPr="005946C5" w14:paraId="687CF6EF" w14:textId="77777777" w:rsidTr="007117CF">
        <w:trPr>
          <w:trHeight w:val="2403"/>
        </w:trPr>
        <w:tc>
          <w:tcPr>
            <w:tcW w:w="1963" w:type="dxa"/>
            <w:vMerge/>
          </w:tcPr>
          <w:p w14:paraId="2C754A6B" w14:textId="77777777" w:rsidR="00A3229E" w:rsidRPr="005946C5" w:rsidRDefault="00A3229E" w:rsidP="00C93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14:paraId="2AB4B2BB" w14:textId="77777777" w:rsidR="00A3229E" w:rsidRPr="005946C5" w:rsidRDefault="00A3229E" w:rsidP="00F4790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1.4.3. Запровадження послуги раннього втручання:</w:t>
            </w:r>
          </w:p>
          <w:p w14:paraId="71396AD3" w14:textId="77777777" w:rsidR="00A3229E" w:rsidRPr="005946C5" w:rsidRDefault="00A3229E" w:rsidP="00F4790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- проведення скринінгу для раннього виявлення дітей із ризиками розвитку або порушеннями;</w:t>
            </w:r>
          </w:p>
          <w:p w14:paraId="42C41803" w14:textId="77777777" w:rsidR="00A3229E" w:rsidRPr="005946C5" w:rsidRDefault="00A3229E" w:rsidP="00F4790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- ефективного функціонування </w:t>
            </w:r>
            <w:proofErr w:type="spellStart"/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мультидисциплінарної</w:t>
            </w:r>
            <w:proofErr w:type="spellEnd"/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команди.</w:t>
            </w:r>
          </w:p>
        </w:tc>
        <w:tc>
          <w:tcPr>
            <w:tcW w:w="1324" w:type="dxa"/>
          </w:tcPr>
          <w:p w14:paraId="77DA1290" w14:textId="77777777" w:rsidR="00A3229E" w:rsidRPr="005946C5" w:rsidRDefault="005946C5" w:rsidP="00305B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На протязі</w:t>
            </w: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A3229E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2026-2027  років </w:t>
            </w:r>
          </w:p>
        </w:tc>
        <w:tc>
          <w:tcPr>
            <w:tcW w:w="3092" w:type="dxa"/>
          </w:tcPr>
          <w:p w14:paraId="04071899" w14:textId="77777777" w:rsidR="007E0EEA" w:rsidRPr="005946C5" w:rsidRDefault="007E0EEA" w:rsidP="00305B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Мультидисциплінарна</w:t>
            </w:r>
            <w:proofErr w:type="spellEnd"/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команда:</w:t>
            </w:r>
          </w:p>
          <w:p w14:paraId="1F4769D8" w14:textId="77777777" w:rsidR="00A3229E" w:rsidRPr="005946C5" w:rsidRDefault="00A3229E" w:rsidP="00305B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КЗ </w:t>
            </w:r>
            <w:r w:rsidR="00B41546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«</w:t>
            </w: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ЦНСП ПМР</w:t>
            </w:r>
            <w:r w:rsidR="00B41546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»,</w:t>
            </w:r>
          </w:p>
          <w:p w14:paraId="11B44928" w14:textId="77777777" w:rsidR="00A3229E" w:rsidRPr="005946C5" w:rsidRDefault="00B41546" w:rsidP="00305B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КНП "ЦПМСД»</w:t>
            </w:r>
            <w:r w:rsidR="00A3229E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ПМР</w:t>
            </w: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</w:p>
          <w:p w14:paraId="4C673429" w14:textId="77777777" w:rsidR="00A3229E" w:rsidRPr="005946C5" w:rsidRDefault="00A3229E" w:rsidP="00305B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К</w:t>
            </w:r>
            <w:r w:rsidR="00B41546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С</w:t>
            </w: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З "</w:t>
            </w:r>
            <w:r w:rsidR="00B41546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ЦКРОІ</w:t>
            </w: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»</w:t>
            </w:r>
            <w:r w:rsidR="00B41546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</w:p>
          <w:p w14:paraId="2E48DE50" w14:textId="77777777" w:rsidR="00A3229E" w:rsidRPr="005946C5" w:rsidRDefault="00A3229E" w:rsidP="00305B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ІРЦ ПМР</w:t>
            </w:r>
            <w:r w:rsidR="00B41546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</w:p>
          <w:p w14:paraId="3C857F99" w14:textId="77777777" w:rsidR="00A3229E" w:rsidRPr="005946C5" w:rsidRDefault="00A3229E" w:rsidP="00B5767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ЗДО</w:t>
            </w:r>
          </w:p>
        </w:tc>
      </w:tr>
      <w:tr w:rsidR="005946C5" w:rsidRPr="005946C5" w14:paraId="03230697" w14:textId="77777777" w:rsidTr="007117CF">
        <w:tc>
          <w:tcPr>
            <w:tcW w:w="1963" w:type="dxa"/>
            <w:vMerge/>
          </w:tcPr>
          <w:p w14:paraId="1D1A0D50" w14:textId="77777777" w:rsidR="00A3229E" w:rsidRPr="005946C5" w:rsidRDefault="00A3229E" w:rsidP="00C93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14:paraId="0B7D6B6A" w14:textId="77777777" w:rsidR="00A3229E" w:rsidRPr="005946C5" w:rsidRDefault="00A3229E" w:rsidP="00A3229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1.4.4. Впровадження соціальної послуги  супровід під час інклюзивного навчання .</w:t>
            </w:r>
          </w:p>
        </w:tc>
        <w:tc>
          <w:tcPr>
            <w:tcW w:w="1324" w:type="dxa"/>
          </w:tcPr>
          <w:p w14:paraId="658E8192" w14:textId="77777777" w:rsidR="00A3229E" w:rsidRPr="005946C5" w:rsidRDefault="00A3229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70DA37E" w14:textId="77777777" w:rsidR="00A3229E" w:rsidRPr="005946C5" w:rsidRDefault="005946C5" w:rsidP="00A3229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</w:t>
            </w:r>
            <w:r w:rsidR="00A3229E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вересня 2026 року </w:t>
            </w:r>
          </w:p>
        </w:tc>
        <w:tc>
          <w:tcPr>
            <w:tcW w:w="3092" w:type="dxa"/>
          </w:tcPr>
          <w:p w14:paraId="5145F05D" w14:textId="77777777" w:rsidR="00A3229E" w:rsidRPr="005946C5" w:rsidRDefault="00B41546" w:rsidP="00B41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КЗ «Центр надання соціальних послуг Південнівської міської ради Одеського району Одеської області»</w:t>
            </w:r>
          </w:p>
        </w:tc>
      </w:tr>
      <w:tr w:rsidR="005946C5" w:rsidRPr="005946C5" w14:paraId="58A14245" w14:textId="77777777" w:rsidTr="007117CF">
        <w:tc>
          <w:tcPr>
            <w:tcW w:w="1963" w:type="dxa"/>
            <w:vMerge/>
          </w:tcPr>
          <w:p w14:paraId="71C08A6C" w14:textId="77777777" w:rsidR="00A3229E" w:rsidRPr="005946C5" w:rsidRDefault="00A32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14:paraId="028B3A97" w14:textId="77777777" w:rsidR="00A3229E" w:rsidRPr="005946C5" w:rsidRDefault="00A3229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1.4.5. Вивчення потреби з запровадження комплексної соціальної  послуги з формування життєстійкості. </w:t>
            </w:r>
          </w:p>
        </w:tc>
        <w:tc>
          <w:tcPr>
            <w:tcW w:w="1324" w:type="dxa"/>
          </w:tcPr>
          <w:p w14:paraId="325365E2" w14:textId="77777777" w:rsidR="00A3229E" w:rsidRPr="005946C5" w:rsidRDefault="005946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На протязі</w:t>
            </w: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A3229E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2026 року</w:t>
            </w:r>
          </w:p>
        </w:tc>
        <w:tc>
          <w:tcPr>
            <w:tcW w:w="3092" w:type="dxa"/>
          </w:tcPr>
          <w:p w14:paraId="44785D54" w14:textId="77777777" w:rsidR="00A3229E" w:rsidRPr="005946C5" w:rsidRDefault="00B41546" w:rsidP="00A3229E">
            <w:pPr>
              <w:ind w:firstLine="17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КЗ «Центр надання соціальних послуг Південнівської міської ради Одеського району Одеської області»</w:t>
            </w:r>
          </w:p>
        </w:tc>
      </w:tr>
      <w:tr w:rsidR="005946C5" w:rsidRPr="005946C5" w14:paraId="5917E483" w14:textId="77777777" w:rsidTr="007117CF">
        <w:tc>
          <w:tcPr>
            <w:tcW w:w="1963" w:type="dxa"/>
            <w:vMerge/>
          </w:tcPr>
          <w:p w14:paraId="3D783A57" w14:textId="77777777" w:rsidR="00A3229E" w:rsidRPr="005946C5" w:rsidRDefault="00A32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14:paraId="4862FD50" w14:textId="77777777" w:rsidR="00A3229E" w:rsidRPr="005946C5" w:rsidRDefault="00A3229E" w:rsidP="00B4154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1.4.6. </w:t>
            </w:r>
            <w:r w:rsidR="005B730C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Послуга денного догляду для дітей з інвалідністю наразі функціонує не в повному обсязі у зв’язку з </w:t>
            </w:r>
            <w:r w:rsidR="00B41546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воєнним станом</w:t>
            </w:r>
            <w:r w:rsidR="005B730C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, однак</w:t>
            </w:r>
            <w:r w:rsidR="00B41546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 w:rsidR="005B730C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після завершення війни планується її повноцінне відновлення та розширення.</w:t>
            </w:r>
          </w:p>
        </w:tc>
        <w:tc>
          <w:tcPr>
            <w:tcW w:w="1324" w:type="dxa"/>
          </w:tcPr>
          <w:p w14:paraId="189CBA82" w14:textId="77777777" w:rsidR="00A3229E" w:rsidRPr="005946C5" w:rsidRDefault="005946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 </w:t>
            </w:r>
            <w:r w:rsidR="005B730C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2027 року</w:t>
            </w:r>
          </w:p>
        </w:tc>
        <w:tc>
          <w:tcPr>
            <w:tcW w:w="3092" w:type="dxa"/>
          </w:tcPr>
          <w:p w14:paraId="4FABDBE7" w14:textId="77777777" w:rsidR="005B730C" w:rsidRPr="005946C5" w:rsidRDefault="005B730C" w:rsidP="005B73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К</w:t>
            </w:r>
            <w:r w:rsidR="00B41546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С</w:t>
            </w: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З "Центр комплексної реабілітації для осіб з інвалідністю»</w:t>
            </w:r>
          </w:p>
          <w:p w14:paraId="0F1FFC1F" w14:textId="77777777" w:rsidR="00A3229E" w:rsidRPr="005946C5" w:rsidRDefault="00A3229E" w:rsidP="00A3229E">
            <w:pPr>
              <w:ind w:firstLine="17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04A658B9" w14:textId="77777777" w:rsidR="00BE308C" w:rsidRPr="005946C5" w:rsidRDefault="00BE308C">
      <w:pPr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Style w:val="a7"/>
        <w:tblW w:w="9639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63"/>
        <w:gridCol w:w="3118"/>
        <w:gridCol w:w="1466"/>
        <w:gridCol w:w="3092"/>
      </w:tblGrid>
      <w:tr w:rsidR="005946C5" w:rsidRPr="005946C5" w14:paraId="141B91F8" w14:textId="77777777" w:rsidTr="007117CF">
        <w:tc>
          <w:tcPr>
            <w:tcW w:w="9639" w:type="dxa"/>
            <w:gridSpan w:val="4"/>
          </w:tcPr>
          <w:p w14:paraId="7CA67098" w14:textId="77777777" w:rsidR="00BE308C" w:rsidRPr="005946C5" w:rsidRDefault="00FC2679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СТРАТЕГІЧНА ЦІЛЬ 2. </w:t>
            </w:r>
          </w:p>
          <w:p w14:paraId="183A6AB0" w14:textId="77777777" w:rsidR="00BE308C" w:rsidRPr="005946C5" w:rsidRDefault="00FC2679">
            <w:pPr>
              <w:rPr>
                <w:rFonts w:ascii="Times New Roman" w:eastAsia="Times New Roman" w:hAnsi="Times New Roman" w:cs="Times New Roman"/>
                <w:color w:val="000000" w:themeColor="text1"/>
                <w:highlight w:val="cyan"/>
              </w:rPr>
            </w:pPr>
            <w:r w:rsidRPr="005946C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Підвищення якості надання соціальних послуг у громаді</w:t>
            </w:r>
          </w:p>
        </w:tc>
      </w:tr>
      <w:tr w:rsidR="005946C5" w:rsidRPr="005946C5" w14:paraId="3402E6A8" w14:textId="77777777" w:rsidTr="007117CF">
        <w:tc>
          <w:tcPr>
            <w:tcW w:w="1963" w:type="dxa"/>
            <w:vAlign w:val="center"/>
          </w:tcPr>
          <w:p w14:paraId="00BB9B22" w14:textId="77777777" w:rsidR="00BE308C" w:rsidRPr="005946C5" w:rsidRDefault="00FC2679">
            <w:pPr>
              <w:jc w:val="center"/>
              <w:rPr>
                <w:rFonts w:ascii="Times New Roman" w:eastAsia="Times New Roman" w:hAnsi="Times New Roman" w:cs="Times New Roman"/>
                <w:smallCaps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smallCaps/>
                <w:color w:val="000000" w:themeColor="text1"/>
              </w:rPr>
              <w:t>ОПЕРАЦІЙНІ ЦІЛІ</w:t>
            </w:r>
          </w:p>
        </w:tc>
        <w:tc>
          <w:tcPr>
            <w:tcW w:w="3118" w:type="dxa"/>
            <w:vAlign w:val="center"/>
          </w:tcPr>
          <w:p w14:paraId="383B1821" w14:textId="77777777" w:rsidR="00BE308C" w:rsidRPr="005946C5" w:rsidRDefault="00FC26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ЗАВДАННЯ І ЗАХОДИ</w:t>
            </w:r>
          </w:p>
        </w:tc>
        <w:tc>
          <w:tcPr>
            <w:tcW w:w="1466" w:type="dxa"/>
            <w:vAlign w:val="center"/>
          </w:tcPr>
          <w:p w14:paraId="4E198D58" w14:textId="77777777" w:rsidR="00BE308C" w:rsidRPr="005946C5" w:rsidRDefault="00FC26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ТЕРМІНИ</w:t>
            </w:r>
          </w:p>
        </w:tc>
        <w:tc>
          <w:tcPr>
            <w:tcW w:w="3092" w:type="dxa"/>
            <w:vAlign w:val="center"/>
          </w:tcPr>
          <w:p w14:paraId="455048BA" w14:textId="77777777" w:rsidR="00BE308C" w:rsidRPr="005946C5" w:rsidRDefault="00FC26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ВИКОНАВЦІ</w:t>
            </w:r>
          </w:p>
        </w:tc>
      </w:tr>
      <w:tr w:rsidR="005946C5" w:rsidRPr="005946C5" w14:paraId="3A2A748E" w14:textId="77777777" w:rsidTr="007117CF">
        <w:tc>
          <w:tcPr>
            <w:tcW w:w="1963" w:type="dxa"/>
            <w:vMerge w:val="restart"/>
          </w:tcPr>
          <w:p w14:paraId="6E5781C3" w14:textId="77777777" w:rsidR="00344A18" w:rsidRPr="005946C5" w:rsidRDefault="00344A18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2.1. Створення зручних та комфортних </w:t>
            </w:r>
            <w:r w:rsidRPr="005946C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lastRenderedPageBreak/>
              <w:t>умов для мешканців громади в установах соціальної сфери</w:t>
            </w:r>
          </w:p>
        </w:tc>
        <w:tc>
          <w:tcPr>
            <w:tcW w:w="3118" w:type="dxa"/>
          </w:tcPr>
          <w:p w14:paraId="2E1A01AA" w14:textId="77777777" w:rsidR="00344A18" w:rsidRPr="005946C5" w:rsidRDefault="00344A18" w:rsidP="00344A1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2.1.1. Будівництво об’єктів соціального обслуговування населення</w:t>
            </w:r>
          </w:p>
        </w:tc>
        <w:tc>
          <w:tcPr>
            <w:tcW w:w="1466" w:type="dxa"/>
          </w:tcPr>
          <w:p w14:paraId="36BE98EC" w14:textId="77777777" w:rsidR="00344A18" w:rsidRPr="005946C5" w:rsidRDefault="00344A1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До 2030 року</w:t>
            </w:r>
          </w:p>
        </w:tc>
        <w:tc>
          <w:tcPr>
            <w:tcW w:w="3092" w:type="dxa"/>
          </w:tcPr>
          <w:p w14:paraId="48FD581F" w14:textId="77777777" w:rsidR="00344A18" w:rsidRPr="005946C5" w:rsidRDefault="00594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</w:t>
            </w:r>
            <w:r w:rsidR="00344A18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Південнівська міська рада</w:t>
            </w:r>
          </w:p>
        </w:tc>
      </w:tr>
      <w:tr w:rsidR="005946C5" w:rsidRPr="005946C5" w14:paraId="1A7E4489" w14:textId="77777777" w:rsidTr="007117CF">
        <w:tc>
          <w:tcPr>
            <w:tcW w:w="1963" w:type="dxa"/>
            <w:vMerge/>
          </w:tcPr>
          <w:p w14:paraId="09C63685" w14:textId="77777777" w:rsidR="00344A18" w:rsidRPr="005946C5" w:rsidRDefault="00344A18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118" w:type="dxa"/>
          </w:tcPr>
          <w:p w14:paraId="14263202" w14:textId="77777777" w:rsidR="00344A18" w:rsidRPr="005946C5" w:rsidRDefault="00344A18" w:rsidP="00344A1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2.1.2. Вдосконалення системи надання соціальних послуг та соціальної підтримки для всіх</w:t>
            </w:r>
          </w:p>
          <w:p w14:paraId="18593837" w14:textId="77777777" w:rsidR="00344A18" w:rsidRPr="005946C5" w:rsidRDefault="00344A18" w:rsidP="00344A1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категорій населення</w:t>
            </w:r>
          </w:p>
        </w:tc>
        <w:tc>
          <w:tcPr>
            <w:tcW w:w="1466" w:type="dxa"/>
          </w:tcPr>
          <w:p w14:paraId="31CE6661" w14:textId="77777777" w:rsidR="00344A18" w:rsidRPr="005946C5" w:rsidRDefault="00344A18" w:rsidP="0083155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До 2030 року</w:t>
            </w:r>
          </w:p>
        </w:tc>
        <w:tc>
          <w:tcPr>
            <w:tcW w:w="3092" w:type="dxa"/>
          </w:tcPr>
          <w:p w14:paraId="563A6D41" w14:textId="77777777" w:rsidR="00344A18" w:rsidRPr="005946C5" w:rsidRDefault="00B41546" w:rsidP="00B41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КЗ «Центр надання соціальних послуг Південнівської міської ради Одеського району Одеської області»</w:t>
            </w:r>
          </w:p>
        </w:tc>
      </w:tr>
      <w:tr w:rsidR="005946C5" w:rsidRPr="005946C5" w14:paraId="2BF07537" w14:textId="77777777" w:rsidTr="007117CF">
        <w:tc>
          <w:tcPr>
            <w:tcW w:w="1963" w:type="dxa"/>
            <w:vMerge/>
          </w:tcPr>
          <w:p w14:paraId="79180126" w14:textId="77777777" w:rsidR="00344A18" w:rsidRPr="005946C5" w:rsidRDefault="00344A18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118" w:type="dxa"/>
          </w:tcPr>
          <w:p w14:paraId="28F116A7" w14:textId="77777777" w:rsidR="00344A18" w:rsidRPr="005946C5" w:rsidRDefault="00344A18" w:rsidP="00344A1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2.1.3. Впровадження засобів мобільності в громаді</w:t>
            </w:r>
          </w:p>
        </w:tc>
        <w:tc>
          <w:tcPr>
            <w:tcW w:w="1466" w:type="dxa"/>
          </w:tcPr>
          <w:p w14:paraId="43FEC448" w14:textId="77777777" w:rsidR="00344A18" w:rsidRPr="005946C5" w:rsidRDefault="00344A18" w:rsidP="0083155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До 2030 року</w:t>
            </w:r>
          </w:p>
        </w:tc>
        <w:tc>
          <w:tcPr>
            <w:tcW w:w="3092" w:type="dxa"/>
          </w:tcPr>
          <w:p w14:paraId="1FBCE02A" w14:textId="77777777" w:rsidR="00344A18" w:rsidRPr="005946C5" w:rsidRDefault="005946C5" w:rsidP="0083155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</w:t>
            </w:r>
            <w:r w:rsidR="00344A18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Південнівська міська рада</w:t>
            </w:r>
          </w:p>
        </w:tc>
      </w:tr>
      <w:tr w:rsidR="005946C5" w:rsidRPr="005946C5" w14:paraId="26E280E5" w14:textId="77777777" w:rsidTr="007117CF">
        <w:tc>
          <w:tcPr>
            <w:tcW w:w="1963" w:type="dxa"/>
            <w:vMerge w:val="restart"/>
          </w:tcPr>
          <w:p w14:paraId="42CD7D2C" w14:textId="77777777" w:rsidR="00EF1448" w:rsidRPr="005946C5" w:rsidRDefault="00EF1448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  <w:r w:rsidR="003349A2" w:rsidRPr="005946C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.2. Підвищення рівня професійної компетентності</w:t>
            </w:r>
            <w:r w:rsidRPr="005946C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працівників, що надають соціальні послуги</w:t>
            </w:r>
          </w:p>
          <w:p w14:paraId="6047D1AE" w14:textId="77777777" w:rsidR="003349A2" w:rsidRPr="005946C5" w:rsidRDefault="003349A2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3E43F21A" w14:textId="77777777" w:rsidR="003349A2" w:rsidRPr="005946C5" w:rsidRDefault="003349A2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4FABACE1" w14:textId="77777777" w:rsidR="003349A2" w:rsidRPr="005946C5" w:rsidRDefault="003349A2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081420FD" w14:textId="77777777" w:rsidR="003349A2" w:rsidRPr="005946C5" w:rsidRDefault="003349A2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074236F2" w14:textId="77777777" w:rsidR="003349A2" w:rsidRPr="005946C5" w:rsidRDefault="003349A2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12429BC3" w14:textId="77777777" w:rsidR="003349A2" w:rsidRPr="005946C5" w:rsidRDefault="003349A2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205E4402" w14:textId="77777777" w:rsidR="003349A2" w:rsidRPr="005946C5" w:rsidRDefault="003349A2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5B63D518" w14:textId="77777777" w:rsidR="00D5477A" w:rsidRPr="005946C5" w:rsidRDefault="00D5477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1FF2E7CA" w14:textId="77777777" w:rsidR="00B41546" w:rsidRPr="005946C5" w:rsidRDefault="00B4154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44B303B4" w14:textId="77777777" w:rsidR="00B41546" w:rsidRPr="005946C5" w:rsidRDefault="00B4154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22A1E9A2" w14:textId="77777777" w:rsidR="00B41546" w:rsidRPr="005946C5" w:rsidRDefault="00B4154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388CAC24" w14:textId="77777777" w:rsidR="00B41546" w:rsidRPr="005946C5" w:rsidRDefault="00B4154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07B4B514" w14:textId="77777777" w:rsidR="00B41546" w:rsidRPr="005946C5" w:rsidRDefault="00B4154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3A936522" w14:textId="77777777" w:rsidR="00B41546" w:rsidRPr="005946C5" w:rsidRDefault="00B4154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439B8AEA" w14:textId="77777777" w:rsidR="00B41546" w:rsidRPr="005946C5" w:rsidRDefault="00B4154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412D0A60" w14:textId="77777777" w:rsidR="00B41546" w:rsidRPr="005946C5" w:rsidRDefault="00B4154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77F3D6C5" w14:textId="77777777" w:rsidR="00B41546" w:rsidRPr="005946C5" w:rsidRDefault="00B4154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608331DC" w14:textId="77777777" w:rsidR="00B41546" w:rsidRPr="005946C5" w:rsidRDefault="00B4154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241CAD26" w14:textId="77777777" w:rsidR="00B41546" w:rsidRPr="005946C5" w:rsidRDefault="00B4154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7B2B57AE" w14:textId="77777777" w:rsidR="00B41546" w:rsidRPr="005946C5" w:rsidRDefault="00B4154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48CF95FD" w14:textId="77777777" w:rsidR="00B41546" w:rsidRPr="005946C5" w:rsidRDefault="00B4154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5EB9D46A" w14:textId="77777777" w:rsidR="003349A2" w:rsidRPr="005946C5" w:rsidRDefault="003349A2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118" w:type="dxa"/>
          </w:tcPr>
          <w:p w14:paraId="1A16C79E" w14:textId="77777777" w:rsidR="00EF1448" w:rsidRPr="005946C5" w:rsidRDefault="00EF1448" w:rsidP="007E0EE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2.2.1. </w:t>
            </w:r>
            <w:r w:rsidR="007E0EEA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Координація щодо</w:t>
            </w: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навчання та постійного підвищення кваліфікації працівників сфери надання соціальних послуг</w:t>
            </w:r>
          </w:p>
        </w:tc>
        <w:tc>
          <w:tcPr>
            <w:tcW w:w="1466" w:type="dxa"/>
          </w:tcPr>
          <w:p w14:paraId="76F4BB75" w14:textId="77777777" w:rsidR="00EF1448" w:rsidRPr="005946C5" w:rsidRDefault="00EF14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Постійно </w:t>
            </w:r>
          </w:p>
        </w:tc>
        <w:tc>
          <w:tcPr>
            <w:tcW w:w="3092" w:type="dxa"/>
          </w:tcPr>
          <w:p w14:paraId="25C86726" w14:textId="77777777" w:rsidR="00EF1448" w:rsidRPr="005946C5" w:rsidRDefault="00EF1448" w:rsidP="00831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7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Управління соціальної політики  Південнівської  міської ради Одеського району Одеської області</w:t>
            </w:r>
            <w:r w:rsidR="00421F6F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</w:p>
          <w:p w14:paraId="1429E929" w14:textId="77777777" w:rsidR="00EF1448" w:rsidRPr="005946C5" w:rsidRDefault="00B41546" w:rsidP="00831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7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КЗ «Центр надання соціальних послуг Південнівської міської ради Одеського району Одеської області»</w:t>
            </w:r>
          </w:p>
        </w:tc>
      </w:tr>
      <w:tr w:rsidR="005946C5" w:rsidRPr="005946C5" w14:paraId="7A253A3C" w14:textId="77777777" w:rsidTr="007117CF">
        <w:trPr>
          <w:trHeight w:val="1060"/>
        </w:trPr>
        <w:tc>
          <w:tcPr>
            <w:tcW w:w="1963" w:type="dxa"/>
            <w:vMerge/>
          </w:tcPr>
          <w:p w14:paraId="5A77911B" w14:textId="77777777" w:rsidR="00EF1448" w:rsidRPr="005946C5" w:rsidRDefault="00EF1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118" w:type="dxa"/>
          </w:tcPr>
          <w:p w14:paraId="38069053" w14:textId="77777777" w:rsidR="00EF1448" w:rsidRPr="005946C5" w:rsidRDefault="00EF1448" w:rsidP="007E0EE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2.2.2. </w:t>
            </w:r>
            <w:r w:rsidR="007E0EEA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Сприяння</w:t>
            </w: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</w:t>
            </w:r>
            <w:r w:rsidR="007E0EEA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запобіганню</w:t>
            </w: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професійного вигорання працівників соціальної сфери та </w:t>
            </w:r>
            <w:r w:rsidR="007E0EEA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надавачів соціальних послуг</w:t>
            </w:r>
          </w:p>
        </w:tc>
        <w:tc>
          <w:tcPr>
            <w:tcW w:w="1466" w:type="dxa"/>
          </w:tcPr>
          <w:p w14:paraId="6EDB9FFC" w14:textId="77777777" w:rsidR="00EF1448" w:rsidRPr="005946C5" w:rsidRDefault="005946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На протязі</w:t>
            </w: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EF1448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2026 року </w:t>
            </w:r>
          </w:p>
        </w:tc>
        <w:tc>
          <w:tcPr>
            <w:tcW w:w="3092" w:type="dxa"/>
            <w:tcBorders>
              <w:bottom w:val="single" w:sz="4" w:space="0" w:color="auto"/>
            </w:tcBorders>
          </w:tcPr>
          <w:p w14:paraId="7A956C99" w14:textId="77777777" w:rsidR="00EF1448" w:rsidRPr="005946C5" w:rsidRDefault="00EF1448" w:rsidP="00831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7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Управління соціальної політики  Південнівської  міської ради Одеського району Одеської області</w:t>
            </w:r>
            <w:r w:rsidR="00421F6F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</w:p>
          <w:p w14:paraId="517412B5" w14:textId="77777777" w:rsidR="00EF1448" w:rsidRPr="005946C5" w:rsidRDefault="00EF1448" w:rsidP="00831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7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B41546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КЗ «Центр надання соціальних послуг Південнівської міської ради Одеського району Одеської області»,</w:t>
            </w:r>
          </w:p>
          <w:p w14:paraId="6CFE7D99" w14:textId="77777777" w:rsidR="00EF1448" w:rsidRPr="005946C5" w:rsidRDefault="00B41546" w:rsidP="00B415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КСЗ "Центр комплексної реабілітації для осіб з інвалідністю»</w:t>
            </w:r>
          </w:p>
        </w:tc>
      </w:tr>
      <w:tr w:rsidR="005946C5" w:rsidRPr="005946C5" w14:paraId="355B20E3" w14:textId="77777777" w:rsidTr="007117CF">
        <w:trPr>
          <w:trHeight w:val="1464"/>
        </w:trPr>
        <w:tc>
          <w:tcPr>
            <w:tcW w:w="1963" w:type="dxa"/>
            <w:vMerge/>
            <w:tcBorders>
              <w:bottom w:val="single" w:sz="4" w:space="0" w:color="auto"/>
            </w:tcBorders>
          </w:tcPr>
          <w:p w14:paraId="0138001E" w14:textId="77777777" w:rsidR="00344A18" w:rsidRPr="005946C5" w:rsidRDefault="00344A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118" w:type="dxa"/>
          </w:tcPr>
          <w:p w14:paraId="5C693D2A" w14:textId="77777777" w:rsidR="00344A18" w:rsidRPr="005946C5" w:rsidRDefault="00344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2.2.3. Запровадити механізм </w:t>
            </w:r>
            <w:proofErr w:type="spellStart"/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супервізійної</w:t>
            </w:r>
            <w:proofErr w:type="spellEnd"/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підтримки працівників соціальної сфери</w:t>
            </w:r>
          </w:p>
        </w:tc>
        <w:tc>
          <w:tcPr>
            <w:tcW w:w="1466" w:type="dxa"/>
          </w:tcPr>
          <w:p w14:paraId="4C5C4BED" w14:textId="77777777" w:rsidR="00344A18" w:rsidRPr="005946C5" w:rsidRDefault="005946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На протязі</w:t>
            </w:r>
            <w:r w:rsidR="00344A18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2026 року </w:t>
            </w:r>
          </w:p>
        </w:tc>
        <w:tc>
          <w:tcPr>
            <w:tcW w:w="3092" w:type="dxa"/>
            <w:tcBorders>
              <w:top w:val="single" w:sz="4" w:space="0" w:color="auto"/>
            </w:tcBorders>
          </w:tcPr>
          <w:p w14:paraId="0BD995F9" w14:textId="77777777" w:rsidR="00344A18" w:rsidRPr="005946C5" w:rsidRDefault="00B41546" w:rsidP="00EF1448">
            <w:pPr>
              <w:ind w:firstLine="175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КЗ «Центр надання соціальних послуг Південнівської міської ради Одеського району Одеської області»</w:t>
            </w:r>
          </w:p>
        </w:tc>
      </w:tr>
      <w:tr w:rsidR="005946C5" w:rsidRPr="005946C5" w14:paraId="251F8A83" w14:textId="77777777" w:rsidTr="007117CF">
        <w:trPr>
          <w:trHeight w:val="593"/>
        </w:trPr>
        <w:tc>
          <w:tcPr>
            <w:tcW w:w="1963" w:type="dxa"/>
            <w:tcBorders>
              <w:top w:val="single" w:sz="4" w:space="0" w:color="auto"/>
            </w:tcBorders>
          </w:tcPr>
          <w:p w14:paraId="04097D7C" w14:textId="77777777" w:rsidR="00344A18" w:rsidRPr="005946C5" w:rsidRDefault="00B41546" w:rsidP="00B4154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2.3 Здійснення моніторингу та оцінювання якості надання соціальних послуг</w:t>
            </w:r>
          </w:p>
        </w:tc>
        <w:tc>
          <w:tcPr>
            <w:tcW w:w="3118" w:type="dxa"/>
          </w:tcPr>
          <w:p w14:paraId="7B1FA96D" w14:textId="77777777" w:rsidR="00344A18" w:rsidRPr="005946C5" w:rsidRDefault="00D5477A" w:rsidP="00D5477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2.3.1</w:t>
            </w:r>
            <w:r w:rsidR="00344A18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Здійснення своєчасного</w:t>
            </w:r>
            <w:r w:rsidR="00344A18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внутрішнього та зовнішнього оцінювання якос</w:t>
            </w: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ті надавання соціальних послуг.</w:t>
            </w:r>
          </w:p>
        </w:tc>
        <w:tc>
          <w:tcPr>
            <w:tcW w:w="1466" w:type="dxa"/>
          </w:tcPr>
          <w:p w14:paraId="08B3C153" w14:textId="77777777" w:rsidR="005D4240" w:rsidRPr="005946C5" w:rsidRDefault="00EF14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Щорічно</w:t>
            </w:r>
            <w:r w:rsidR="005D4240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730C310A" w14:textId="77777777" w:rsidR="00EF1448" w:rsidRPr="005946C5" w:rsidRDefault="005D42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на протязі</w:t>
            </w:r>
            <w:r w:rsidR="00EF1448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35C24D10" w14:textId="77777777" w:rsidR="00344A18" w:rsidRPr="005946C5" w:rsidRDefault="005D42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І півріччя</w:t>
            </w:r>
            <w:r w:rsidR="00344A18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092" w:type="dxa"/>
          </w:tcPr>
          <w:p w14:paraId="7A131F2C" w14:textId="77777777" w:rsidR="00EF1448" w:rsidRPr="005946C5" w:rsidRDefault="00EF1448" w:rsidP="007E0EEA">
            <w:pPr>
              <w:ind w:firstLine="17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Управління соціальної політики  Південнівської  міської ради Одеського району Одеської області</w:t>
            </w:r>
            <w:r w:rsidR="00421F6F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</w:p>
          <w:p w14:paraId="4A9FDC4F" w14:textId="77777777" w:rsidR="00344A18" w:rsidRPr="005946C5" w:rsidRDefault="00B41546" w:rsidP="007E0E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КЗ «Центр надання соціальних послуг Південнівської міської ради Одеського району Одеської області»</w:t>
            </w:r>
            <w:r w:rsidR="00421F6F"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</w:p>
          <w:p w14:paraId="71D3B051" w14:textId="77777777" w:rsidR="00B41546" w:rsidRPr="005946C5" w:rsidRDefault="00B41546" w:rsidP="00B415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46C5">
              <w:rPr>
                <w:rFonts w:ascii="Times New Roman" w:eastAsia="Times New Roman" w:hAnsi="Times New Roman" w:cs="Times New Roman"/>
                <w:color w:val="000000" w:themeColor="text1"/>
              </w:rPr>
              <w:t>КСЗ "Центр комплексної реабілітації для осіб з інвалідністю»</w:t>
            </w:r>
          </w:p>
          <w:p w14:paraId="612009A9" w14:textId="77777777" w:rsidR="007E0EEA" w:rsidRPr="005946C5" w:rsidRDefault="007E0EEA" w:rsidP="007E0E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46118F91" w14:textId="77777777" w:rsidR="00B71134" w:rsidRDefault="00B71134">
      <w:pPr>
        <w:rPr>
          <w:rFonts w:ascii="Times New Roman" w:eastAsia="Times New Roman" w:hAnsi="Times New Roman" w:cs="Times New Roman"/>
        </w:rPr>
      </w:pPr>
    </w:p>
    <w:p w14:paraId="0E2B59C6" w14:textId="77777777" w:rsidR="0023590D" w:rsidRPr="0023590D" w:rsidRDefault="0023590D" w:rsidP="0023590D">
      <w:pPr>
        <w:jc w:val="center"/>
        <w:rPr>
          <w:rFonts w:ascii="Times New Roman" w:eastAsia="Times New Roman" w:hAnsi="Times New Roman" w:cs="Times New Roman"/>
        </w:rPr>
      </w:pPr>
      <w:r w:rsidRPr="0023590D">
        <w:rPr>
          <w:rFonts w:ascii="Times New Roman" w:eastAsia="Times New Roman" w:hAnsi="Times New Roman" w:cs="Times New Roman"/>
        </w:rPr>
        <w:t>Керуючий справами виконавчого комітету</w:t>
      </w:r>
      <w:r w:rsidRPr="0023590D">
        <w:rPr>
          <w:rFonts w:ascii="Times New Roman" w:eastAsia="Times New Roman" w:hAnsi="Times New Roman" w:cs="Times New Roman"/>
        </w:rPr>
        <w:tab/>
      </w:r>
      <w:r w:rsidRPr="0023590D">
        <w:rPr>
          <w:rFonts w:ascii="Times New Roman" w:eastAsia="Times New Roman" w:hAnsi="Times New Roman" w:cs="Times New Roman"/>
        </w:rPr>
        <w:tab/>
      </w:r>
      <w:r w:rsidRPr="0023590D">
        <w:rPr>
          <w:rFonts w:ascii="Times New Roman" w:eastAsia="Times New Roman" w:hAnsi="Times New Roman" w:cs="Times New Roman"/>
        </w:rPr>
        <w:tab/>
        <w:t>Владислав ТЕРЕЩЕНКО</w:t>
      </w:r>
    </w:p>
    <w:p w14:paraId="4512D878" w14:textId="77777777" w:rsidR="00BE308C" w:rsidRDefault="00FC2679">
      <w:pPr>
        <w:rPr>
          <w:rFonts w:ascii="Times New Roman" w:eastAsia="Times New Roman" w:hAnsi="Times New Roman" w:cs="Times New Roman"/>
        </w:rPr>
      </w:pPr>
      <w:r>
        <w:lastRenderedPageBreak/>
        <w:br w:type="page"/>
      </w:r>
    </w:p>
    <w:p w14:paraId="7F07493C" w14:textId="77777777" w:rsidR="00BE308C" w:rsidRDefault="00BE308C">
      <w:pPr>
        <w:rPr>
          <w:rFonts w:ascii="Times New Roman" w:eastAsia="Times New Roman" w:hAnsi="Times New Roman" w:cs="Times New Roman"/>
        </w:rPr>
      </w:pPr>
    </w:p>
    <w:p w14:paraId="5591743D" w14:textId="77777777" w:rsidR="00BE308C" w:rsidRDefault="00BE308C">
      <w:pPr>
        <w:rPr>
          <w:rFonts w:ascii="Times New Roman" w:eastAsia="Times New Roman" w:hAnsi="Times New Roman" w:cs="Times New Roman"/>
        </w:rPr>
      </w:pPr>
    </w:p>
    <w:sectPr w:rsidR="00BE308C" w:rsidSect="007662E3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822" w:right="701" w:bottom="426" w:left="709" w:header="193" w:footer="33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D7AA2" w14:textId="77777777" w:rsidR="00F723AF" w:rsidRDefault="00F723AF">
      <w:r>
        <w:separator/>
      </w:r>
    </w:p>
  </w:endnote>
  <w:endnote w:type="continuationSeparator" w:id="0">
    <w:p w14:paraId="66B8AB19" w14:textId="77777777" w:rsidR="00F723AF" w:rsidRDefault="00F72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53A5D" w14:textId="77777777" w:rsidR="00BE308C" w:rsidRDefault="00BE308C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80"/>
        <w:tab w:val="right" w:pos="9360"/>
      </w:tabs>
      <w:ind w:left="-851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BAB42" w14:textId="77777777" w:rsidR="00BE308C" w:rsidRDefault="00BE30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1AB27" w14:textId="77777777" w:rsidR="00F723AF" w:rsidRDefault="00F723AF">
      <w:r>
        <w:separator/>
      </w:r>
    </w:p>
  </w:footnote>
  <w:footnote w:type="continuationSeparator" w:id="0">
    <w:p w14:paraId="54A82669" w14:textId="77777777" w:rsidR="00F723AF" w:rsidRDefault="00F72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F2093" w14:textId="77777777" w:rsidR="00BE308C" w:rsidRDefault="007662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color w:val="000000"/>
      </w:rPr>
      <w:fldChar w:fldCharType="begin"/>
    </w:r>
    <w:r w:rsidR="00FC2679">
      <w:rPr>
        <w:color w:val="000000"/>
      </w:rPr>
      <w:instrText>PAGE</w:instrText>
    </w:r>
    <w:r>
      <w:rPr>
        <w:color w:val="000000"/>
      </w:rPr>
      <w:fldChar w:fldCharType="separate"/>
    </w:r>
    <w:r w:rsidR="00CB7162">
      <w:rPr>
        <w:noProof/>
        <w:color w:val="000000"/>
      </w:rPr>
      <w:t>2</w:t>
    </w:r>
    <w:r>
      <w:rPr>
        <w:color w:val="000000"/>
      </w:rPr>
      <w:fldChar w:fldCharType="end"/>
    </w:r>
  </w:p>
  <w:p w14:paraId="7FF1A0DC" w14:textId="77777777" w:rsidR="00BE308C" w:rsidRDefault="00FC267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продовження додатку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76400" w14:textId="77777777" w:rsidR="00BE308C" w:rsidRDefault="00BE30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C358B"/>
    <w:multiLevelType w:val="multilevel"/>
    <w:tmpl w:val="B67AD7B0"/>
    <w:lvl w:ilvl="0">
      <w:start w:val="1"/>
      <w:numFmt w:val="decimal"/>
      <w:lvlText w:val="%1."/>
      <w:lvlJc w:val="left"/>
      <w:pPr>
        <w:ind w:left="450" w:hanging="450"/>
      </w:pPr>
      <w:rPr>
        <w:color w:val="00206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00206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206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206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206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206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206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206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2060"/>
      </w:rPr>
    </w:lvl>
  </w:abstractNum>
  <w:abstractNum w:abstractNumId="1" w15:restartNumberingAfterBreak="0">
    <w:nsid w:val="3EAA370A"/>
    <w:multiLevelType w:val="multilevel"/>
    <w:tmpl w:val="7D76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922B4C"/>
    <w:multiLevelType w:val="multilevel"/>
    <w:tmpl w:val="66681A2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 w16cid:durableId="1652710244">
    <w:abstractNumId w:val="2"/>
  </w:num>
  <w:num w:numId="2" w16cid:durableId="457376001">
    <w:abstractNumId w:val="0"/>
  </w:num>
  <w:num w:numId="3" w16cid:durableId="179047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08C"/>
    <w:rsid w:val="000401F4"/>
    <w:rsid w:val="000D0B94"/>
    <w:rsid w:val="000D6D98"/>
    <w:rsid w:val="000E2007"/>
    <w:rsid w:val="00173185"/>
    <w:rsid w:val="00174555"/>
    <w:rsid w:val="001B79FE"/>
    <w:rsid w:val="0023590D"/>
    <w:rsid w:val="002743C2"/>
    <w:rsid w:val="002B6D95"/>
    <w:rsid w:val="002C6AE1"/>
    <w:rsid w:val="00305B06"/>
    <w:rsid w:val="003349A2"/>
    <w:rsid w:val="00344A18"/>
    <w:rsid w:val="00344B7C"/>
    <w:rsid w:val="00362116"/>
    <w:rsid w:val="0038660F"/>
    <w:rsid w:val="00421F6F"/>
    <w:rsid w:val="004713DC"/>
    <w:rsid w:val="004A0380"/>
    <w:rsid w:val="00537FC1"/>
    <w:rsid w:val="005946C5"/>
    <w:rsid w:val="005A317C"/>
    <w:rsid w:val="005A34EA"/>
    <w:rsid w:val="005B730C"/>
    <w:rsid w:val="005D4240"/>
    <w:rsid w:val="005D66FB"/>
    <w:rsid w:val="006A15F1"/>
    <w:rsid w:val="007117CF"/>
    <w:rsid w:val="007662E3"/>
    <w:rsid w:val="007E0EEA"/>
    <w:rsid w:val="007E6A44"/>
    <w:rsid w:val="008429DF"/>
    <w:rsid w:val="008B172C"/>
    <w:rsid w:val="00917428"/>
    <w:rsid w:val="00A3229E"/>
    <w:rsid w:val="00A63B00"/>
    <w:rsid w:val="00AC02FA"/>
    <w:rsid w:val="00B41546"/>
    <w:rsid w:val="00B57671"/>
    <w:rsid w:val="00B71134"/>
    <w:rsid w:val="00BE308C"/>
    <w:rsid w:val="00C56D73"/>
    <w:rsid w:val="00CB7162"/>
    <w:rsid w:val="00CC1885"/>
    <w:rsid w:val="00D5477A"/>
    <w:rsid w:val="00DB70DC"/>
    <w:rsid w:val="00E96457"/>
    <w:rsid w:val="00EF1448"/>
    <w:rsid w:val="00F47903"/>
    <w:rsid w:val="00F525BE"/>
    <w:rsid w:val="00F53F53"/>
    <w:rsid w:val="00F723AF"/>
    <w:rsid w:val="00FC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E7B56"/>
  <w15:docId w15:val="{72075962-06F4-4544-8F2F-8F0480A1B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662E3"/>
  </w:style>
  <w:style w:type="paragraph" w:styleId="1">
    <w:name w:val="heading 1"/>
    <w:basedOn w:val="a"/>
    <w:next w:val="a"/>
    <w:rsid w:val="007662E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7662E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7662E3"/>
    <w:pPr>
      <w:keepNext/>
      <w:keepLines/>
      <w:spacing w:before="40"/>
      <w:outlineLvl w:val="2"/>
    </w:pPr>
    <w:rPr>
      <w:color w:val="1F3863"/>
      <w:sz w:val="22"/>
      <w:szCs w:val="22"/>
    </w:rPr>
  </w:style>
  <w:style w:type="paragraph" w:styleId="4">
    <w:name w:val="heading 4"/>
    <w:basedOn w:val="a"/>
    <w:next w:val="a"/>
    <w:rsid w:val="007662E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7662E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7662E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7662E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rsid w:val="007662E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7662E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662E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7662E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7662E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7662E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9">
    <w:name w:val="Hyperlink"/>
    <w:basedOn w:val="a0"/>
    <w:uiPriority w:val="99"/>
    <w:semiHidden/>
    <w:unhideWhenUsed/>
    <w:rsid w:val="002B6D9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B6D95"/>
    <w:pPr>
      <w:ind w:left="720"/>
      <w:contextualSpacing/>
    </w:pPr>
  </w:style>
  <w:style w:type="character" w:customStyle="1" w:styleId="t286pc">
    <w:name w:val="t286pc"/>
    <w:basedOn w:val="a0"/>
    <w:rsid w:val="008429DF"/>
  </w:style>
  <w:style w:type="character" w:styleId="ab">
    <w:name w:val="Strong"/>
    <w:basedOn w:val="a0"/>
    <w:uiPriority w:val="22"/>
    <w:qFormat/>
    <w:rsid w:val="008429DF"/>
    <w:rPr>
      <w:b/>
      <w:bCs/>
    </w:rPr>
  </w:style>
  <w:style w:type="character" w:customStyle="1" w:styleId="vkekvd">
    <w:name w:val="vkekvd"/>
    <w:basedOn w:val="a0"/>
    <w:rsid w:val="008429DF"/>
  </w:style>
  <w:style w:type="paragraph" w:styleId="ac">
    <w:name w:val="Balloon Text"/>
    <w:basedOn w:val="a"/>
    <w:link w:val="ad"/>
    <w:uiPriority w:val="99"/>
    <w:semiHidden/>
    <w:unhideWhenUsed/>
    <w:rsid w:val="00CB7162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B7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9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zuvatka.dp.gov.ua/novini-ta-podiyi/novini/socialni-poslugi-shcho-c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rlivka-mrada.gov.ua/viznachennya-potreb-naselennya-u-socialnih-poslugah-11-38-34-28-05-2024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1335</Words>
  <Characters>7614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Y Y</cp:lastModifiedBy>
  <cp:revision>5</cp:revision>
  <cp:lastPrinted>2026-04-22T14:33:00Z</cp:lastPrinted>
  <dcterms:created xsi:type="dcterms:W3CDTF">2026-04-22T14:07:00Z</dcterms:created>
  <dcterms:modified xsi:type="dcterms:W3CDTF">2026-05-25T14:49:00Z</dcterms:modified>
</cp:coreProperties>
</file>