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AE393" w14:textId="77777777" w:rsidR="00065DEE" w:rsidRPr="00065DEE" w:rsidRDefault="00065DEE" w:rsidP="00065DEE">
      <w:pPr>
        <w:ind w:left="5760"/>
        <w:rPr>
          <w:lang w:val="uk-UA"/>
        </w:rPr>
      </w:pPr>
      <w:r w:rsidRPr="00065DEE">
        <w:rPr>
          <w:lang w:val="uk-UA"/>
        </w:rPr>
        <w:t>Додаток</w:t>
      </w:r>
    </w:p>
    <w:p w14:paraId="17296342" w14:textId="77777777" w:rsidR="00065DEE" w:rsidRPr="00065DEE" w:rsidRDefault="00065DEE" w:rsidP="00065DEE">
      <w:pPr>
        <w:ind w:left="5760"/>
        <w:rPr>
          <w:lang w:val="uk-UA"/>
        </w:rPr>
      </w:pPr>
      <w:r w:rsidRPr="00065DEE">
        <w:rPr>
          <w:lang w:val="uk-UA"/>
        </w:rPr>
        <w:t>до рішення виконавчого комітету</w:t>
      </w:r>
    </w:p>
    <w:p w14:paraId="29D1A130" w14:textId="77777777" w:rsidR="00065DEE" w:rsidRPr="00065DEE" w:rsidRDefault="00065DEE" w:rsidP="00065DEE">
      <w:pPr>
        <w:ind w:left="5760"/>
        <w:rPr>
          <w:lang w:val="uk-UA"/>
        </w:rPr>
      </w:pPr>
      <w:r w:rsidRPr="00065DEE">
        <w:rPr>
          <w:lang w:val="uk-UA"/>
        </w:rPr>
        <w:t>Південнівської міської ради</w:t>
      </w:r>
    </w:p>
    <w:p w14:paraId="6A21697B" w14:textId="26D0BF9B" w:rsidR="00065DEE" w:rsidRPr="00065DEE" w:rsidRDefault="00065DEE" w:rsidP="00065DEE">
      <w:pPr>
        <w:ind w:left="5760"/>
        <w:rPr>
          <w:lang w:val="uk-UA"/>
        </w:rPr>
      </w:pPr>
      <w:r w:rsidRPr="00065DEE">
        <w:rPr>
          <w:lang w:val="uk-UA"/>
        </w:rPr>
        <w:t xml:space="preserve">від 26.05.2026 № </w:t>
      </w:r>
      <w:r>
        <w:rPr>
          <w:lang w:val="uk-UA"/>
        </w:rPr>
        <w:t>2963</w:t>
      </w:r>
    </w:p>
    <w:p w14:paraId="4CF9F3AC" w14:textId="77777777" w:rsidR="00065DEE" w:rsidRDefault="00065DEE">
      <w:pPr>
        <w:rPr>
          <w:lang w:val="uk-UA"/>
        </w:rPr>
      </w:pPr>
    </w:p>
    <w:p w14:paraId="3756FA87" w14:textId="77777777" w:rsidR="00065DEE" w:rsidRDefault="00065DEE">
      <w:pPr>
        <w:rPr>
          <w:lang w:val="uk-UA"/>
        </w:rPr>
      </w:pPr>
    </w:p>
    <w:p w14:paraId="0B192B0A" w14:textId="77777777" w:rsidR="00065DEE" w:rsidRDefault="00065DEE">
      <w:pPr>
        <w:rPr>
          <w:lang w:val="uk-UA"/>
        </w:rPr>
      </w:pPr>
    </w:p>
    <w:p w14:paraId="6EABA70B" w14:textId="77777777" w:rsidR="00065DEE" w:rsidRDefault="00065DEE">
      <w:pPr>
        <w:rPr>
          <w:lang w:val="uk-UA"/>
        </w:rPr>
      </w:pPr>
    </w:p>
    <w:p w14:paraId="52BD330D" w14:textId="77777777" w:rsidR="00065DEE" w:rsidRDefault="00065DEE">
      <w:pPr>
        <w:rPr>
          <w:lang w:val="uk-UA"/>
        </w:rPr>
      </w:pPr>
    </w:p>
    <w:p w14:paraId="5593DAC0" w14:textId="77777777" w:rsidR="00065DEE" w:rsidRDefault="00065DEE">
      <w:pPr>
        <w:rPr>
          <w:lang w:val="uk-UA"/>
        </w:rPr>
      </w:pPr>
    </w:p>
    <w:p w14:paraId="24FB8A01" w14:textId="77777777" w:rsidR="00065DEE" w:rsidRDefault="00065DEE">
      <w:pPr>
        <w:rPr>
          <w:lang w:val="uk-UA"/>
        </w:rPr>
      </w:pPr>
    </w:p>
    <w:p w14:paraId="0F65EB21" w14:textId="77777777" w:rsidR="00065DEE" w:rsidRDefault="00065DEE">
      <w:pPr>
        <w:rPr>
          <w:lang w:val="uk-UA"/>
        </w:rPr>
      </w:pPr>
    </w:p>
    <w:p w14:paraId="39EEB660" w14:textId="77777777" w:rsidR="00065DEE" w:rsidRDefault="00065DEE">
      <w:pPr>
        <w:rPr>
          <w:lang w:val="uk-UA"/>
        </w:rPr>
      </w:pPr>
    </w:p>
    <w:p w14:paraId="03104106" w14:textId="77777777" w:rsidR="00065DEE" w:rsidRDefault="00065DEE">
      <w:pPr>
        <w:rPr>
          <w:lang w:val="uk-UA"/>
        </w:rPr>
      </w:pPr>
    </w:p>
    <w:p w14:paraId="5CF6A0E6" w14:textId="77777777" w:rsidR="00065DEE" w:rsidRDefault="00065DEE">
      <w:pPr>
        <w:rPr>
          <w:lang w:val="uk-UA"/>
        </w:rPr>
      </w:pPr>
    </w:p>
    <w:p w14:paraId="75EA60C5" w14:textId="77777777" w:rsidR="00065DEE" w:rsidRDefault="00065DEE">
      <w:pPr>
        <w:rPr>
          <w:lang w:val="uk-UA"/>
        </w:rPr>
      </w:pPr>
    </w:p>
    <w:p w14:paraId="06CD0D7D" w14:textId="77777777" w:rsidR="00065DEE" w:rsidRDefault="00065DEE">
      <w:pPr>
        <w:rPr>
          <w:lang w:val="uk-UA"/>
        </w:rPr>
      </w:pPr>
    </w:p>
    <w:p w14:paraId="6F62D86F" w14:textId="77777777" w:rsidR="00065DEE" w:rsidRPr="00065DEE" w:rsidRDefault="00065DEE" w:rsidP="00065DEE">
      <w:pPr>
        <w:shd w:val="clear" w:color="auto" w:fill="FFFFFF"/>
        <w:jc w:val="center"/>
        <w:rPr>
          <w:b/>
          <w:sz w:val="40"/>
          <w:szCs w:val="40"/>
          <w:lang w:val="uk-UA"/>
        </w:rPr>
      </w:pPr>
      <w:bookmarkStart w:id="0" w:name="_Hlk527732636"/>
      <w:r w:rsidRPr="00065DEE">
        <w:rPr>
          <w:b/>
          <w:sz w:val="40"/>
          <w:szCs w:val="40"/>
          <w:lang w:val="uk-UA"/>
        </w:rPr>
        <w:t xml:space="preserve">Програма розвитку та підтримки </w:t>
      </w:r>
    </w:p>
    <w:p w14:paraId="3E1601F3" w14:textId="77777777" w:rsidR="00065DEE" w:rsidRPr="00065DEE" w:rsidRDefault="00065DEE" w:rsidP="00065DEE">
      <w:pPr>
        <w:shd w:val="clear" w:color="auto" w:fill="FFFFFF"/>
        <w:jc w:val="center"/>
        <w:rPr>
          <w:b/>
          <w:sz w:val="40"/>
          <w:szCs w:val="40"/>
          <w:lang w:val="uk-UA"/>
        </w:rPr>
      </w:pPr>
      <w:r w:rsidRPr="00065DEE">
        <w:rPr>
          <w:b/>
          <w:sz w:val="40"/>
          <w:szCs w:val="40"/>
          <w:lang w:val="uk-UA"/>
        </w:rPr>
        <w:t xml:space="preserve">первинної медико-санітарної допомоги </w:t>
      </w:r>
    </w:p>
    <w:p w14:paraId="6D55A935" w14:textId="77777777" w:rsidR="00065DEE" w:rsidRPr="00065DEE" w:rsidRDefault="00065DEE" w:rsidP="00065DEE">
      <w:pPr>
        <w:shd w:val="clear" w:color="auto" w:fill="FFFFFF"/>
        <w:jc w:val="center"/>
        <w:rPr>
          <w:b/>
          <w:sz w:val="40"/>
          <w:szCs w:val="40"/>
          <w:lang w:val="uk-UA"/>
        </w:rPr>
      </w:pPr>
      <w:r w:rsidRPr="00065DEE">
        <w:rPr>
          <w:b/>
          <w:sz w:val="40"/>
          <w:szCs w:val="40"/>
          <w:lang w:val="uk-UA"/>
        </w:rPr>
        <w:t xml:space="preserve">Південнівської міської територіальної громади </w:t>
      </w:r>
    </w:p>
    <w:p w14:paraId="0A493F9B" w14:textId="77777777" w:rsidR="00065DEE" w:rsidRPr="00065DEE" w:rsidRDefault="00065DEE" w:rsidP="00065DEE">
      <w:pPr>
        <w:shd w:val="clear" w:color="auto" w:fill="FFFFFF"/>
        <w:jc w:val="center"/>
        <w:rPr>
          <w:b/>
          <w:sz w:val="40"/>
          <w:szCs w:val="40"/>
          <w:lang w:val="uk-UA"/>
        </w:rPr>
      </w:pPr>
      <w:r w:rsidRPr="00065DEE">
        <w:rPr>
          <w:b/>
          <w:sz w:val="40"/>
          <w:szCs w:val="40"/>
          <w:lang w:val="uk-UA"/>
        </w:rPr>
        <w:t>на 2024 – 2026 роки</w:t>
      </w:r>
    </w:p>
    <w:bookmarkEnd w:id="0"/>
    <w:p w14:paraId="3719DFC5" w14:textId="77777777" w:rsidR="00065DEE" w:rsidRPr="00065DEE" w:rsidRDefault="00065DEE" w:rsidP="00065DEE">
      <w:pPr>
        <w:shd w:val="clear" w:color="auto" w:fill="FFFFFF"/>
        <w:spacing w:after="200"/>
        <w:jc w:val="center"/>
        <w:rPr>
          <w:b/>
          <w:color w:val="FF0000"/>
          <w:lang w:val="uk-UA"/>
        </w:rPr>
      </w:pPr>
    </w:p>
    <w:p w14:paraId="76AA66D3" w14:textId="77777777" w:rsidR="00065DEE" w:rsidRPr="00065DEE" w:rsidRDefault="00065DEE" w:rsidP="00065DEE">
      <w:pPr>
        <w:shd w:val="clear" w:color="auto" w:fill="FFFFFF"/>
        <w:spacing w:after="200"/>
        <w:jc w:val="center"/>
        <w:rPr>
          <w:b/>
          <w:color w:val="FF0000"/>
          <w:lang w:val="uk-UA"/>
        </w:rPr>
      </w:pPr>
    </w:p>
    <w:p w14:paraId="023799D4" w14:textId="77777777" w:rsidR="00065DEE" w:rsidRPr="00065DEE" w:rsidRDefault="00065DEE" w:rsidP="00065DEE">
      <w:pPr>
        <w:shd w:val="clear" w:color="auto" w:fill="FFFFFF"/>
        <w:spacing w:after="200"/>
        <w:jc w:val="center"/>
        <w:rPr>
          <w:b/>
          <w:color w:val="FF0000"/>
          <w:lang w:val="uk-UA"/>
        </w:rPr>
      </w:pPr>
    </w:p>
    <w:p w14:paraId="2A150028" w14:textId="77777777" w:rsidR="00065DEE" w:rsidRPr="00065DEE" w:rsidRDefault="00065DEE" w:rsidP="00065DEE">
      <w:pPr>
        <w:shd w:val="clear" w:color="auto" w:fill="FFFFFF"/>
        <w:spacing w:after="200"/>
        <w:jc w:val="center"/>
        <w:rPr>
          <w:b/>
          <w:color w:val="FF0000"/>
          <w:lang w:val="uk-UA"/>
        </w:rPr>
      </w:pPr>
    </w:p>
    <w:p w14:paraId="02B3C379" w14:textId="77777777" w:rsidR="00065DEE" w:rsidRPr="00065DEE" w:rsidRDefault="00065DEE" w:rsidP="00065DEE">
      <w:pPr>
        <w:shd w:val="clear" w:color="auto" w:fill="FFFFFF"/>
        <w:spacing w:after="200"/>
        <w:jc w:val="center"/>
        <w:rPr>
          <w:b/>
          <w:color w:val="FF0000"/>
          <w:lang w:val="uk-UA"/>
        </w:rPr>
      </w:pPr>
    </w:p>
    <w:p w14:paraId="455EA145" w14:textId="77777777" w:rsidR="00065DEE" w:rsidRPr="00065DEE" w:rsidRDefault="00065DEE" w:rsidP="00065DEE">
      <w:pPr>
        <w:shd w:val="clear" w:color="auto" w:fill="FFFFFF"/>
        <w:spacing w:after="200"/>
        <w:jc w:val="center"/>
        <w:rPr>
          <w:b/>
          <w:color w:val="FF0000"/>
          <w:lang w:val="uk-UA"/>
        </w:rPr>
      </w:pPr>
    </w:p>
    <w:p w14:paraId="5A5DA344" w14:textId="77777777" w:rsidR="00065DEE" w:rsidRPr="00065DEE" w:rsidRDefault="00065DEE" w:rsidP="00065DEE">
      <w:pPr>
        <w:shd w:val="clear" w:color="auto" w:fill="FFFFFF"/>
        <w:spacing w:after="200"/>
        <w:jc w:val="center"/>
        <w:rPr>
          <w:b/>
          <w:color w:val="FF0000"/>
          <w:lang w:val="uk-UA"/>
        </w:rPr>
      </w:pPr>
    </w:p>
    <w:p w14:paraId="554D5852" w14:textId="77777777" w:rsidR="00065DEE" w:rsidRPr="00065DEE" w:rsidRDefault="00065DEE" w:rsidP="00065DEE">
      <w:pPr>
        <w:shd w:val="clear" w:color="auto" w:fill="FFFFFF"/>
        <w:spacing w:after="200"/>
        <w:jc w:val="center"/>
        <w:rPr>
          <w:b/>
          <w:color w:val="FF0000"/>
          <w:lang w:val="uk-UA"/>
        </w:rPr>
      </w:pPr>
    </w:p>
    <w:p w14:paraId="13421BDB" w14:textId="77777777" w:rsidR="00065DEE" w:rsidRPr="00065DEE" w:rsidRDefault="00065DEE" w:rsidP="00065DEE">
      <w:pPr>
        <w:shd w:val="clear" w:color="auto" w:fill="FFFFFF"/>
        <w:spacing w:after="200"/>
        <w:jc w:val="center"/>
        <w:rPr>
          <w:b/>
          <w:color w:val="FF0000"/>
          <w:lang w:val="uk-UA"/>
        </w:rPr>
      </w:pPr>
    </w:p>
    <w:p w14:paraId="5B9DCB6E" w14:textId="77777777" w:rsidR="00065DEE" w:rsidRPr="00065DEE" w:rsidRDefault="00065DEE" w:rsidP="00065DEE">
      <w:pPr>
        <w:shd w:val="clear" w:color="auto" w:fill="FFFFFF"/>
        <w:spacing w:after="200"/>
        <w:jc w:val="center"/>
        <w:rPr>
          <w:b/>
          <w:color w:val="FF0000"/>
          <w:lang w:val="uk-UA"/>
        </w:rPr>
      </w:pPr>
    </w:p>
    <w:p w14:paraId="4F922762" w14:textId="77777777" w:rsidR="00065DEE" w:rsidRPr="00065DEE" w:rsidRDefault="00065DEE" w:rsidP="00065DEE">
      <w:pPr>
        <w:shd w:val="clear" w:color="auto" w:fill="FFFFFF"/>
        <w:spacing w:after="200"/>
        <w:jc w:val="center"/>
        <w:rPr>
          <w:b/>
          <w:color w:val="FF0000"/>
          <w:lang w:val="uk-UA"/>
        </w:rPr>
      </w:pPr>
    </w:p>
    <w:p w14:paraId="34FDAE13" w14:textId="77777777" w:rsidR="00065DEE" w:rsidRPr="00065DEE" w:rsidRDefault="00065DEE" w:rsidP="00065DEE">
      <w:pPr>
        <w:shd w:val="clear" w:color="auto" w:fill="FFFFFF"/>
        <w:spacing w:after="200"/>
        <w:jc w:val="center"/>
        <w:rPr>
          <w:b/>
          <w:color w:val="FF0000"/>
          <w:lang w:val="uk-UA"/>
        </w:rPr>
      </w:pPr>
    </w:p>
    <w:p w14:paraId="030BCFB8" w14:textId="77777777" w:rsidR="00065DEE" w:rsidRPr="00065DEE" w:rsidRDefault="00065DEE" w:rsidP="00065DEE">
      <w:pPr>
        <w:shd w:val="clear" w:color="auto" w:fill="FFFFFF"/>
        <w:spacing w:after="200"/>
        <w:jc w:val="center"/>
        <w:rPr>
          <w:b/>
          <w:color w:val="FF0000"/>
          <w:lang w:val="uk-UA"/>
        </w:rPr>
      </w:pPr>
    </w:p>
    <w:p w14:paraId="772C7DE3" w14:textId="77777777" w:rsidR="00065DEE" w:rsidRPr="00065DEE" w:rsidRDefault="00065DEE" w:rsidP="00065DEE">
      <w:pPr>
        <w:shd w:val="clear" w:color="auto" w:fill="FFFFFF"/>
        <w:spacing w:after="200"/>
        <w:jc w:val="center"/>
        <w:rPr>
          <w:b/>
          <w:color w:val="FF0000"/>
          <w:lang w:val="uk-UA"/>
        </w:rPr>
      </w:pPr>
    </w:p>
    <w:p w14:paraId="00E66894" w14:textId="77777777" w:rsidR="00065DEE" w:rsidRPr="00065DEE" w:rsidRDefault="00065DEE" w:rsidP="00065DEE">
      <w:pPr>
        <w:shd w:val="clear" w:color="auto" w:fill="FFFFFF"/>
        <w:spacing w:after="200"/>
        <w:jc w:val="center"/>
        <w:rPr>
          <w:b/>
          <w:color w:val="FF0000"/>
          <w:lang w:val="uk-UA"/>
        </w:rPr>
      </w:pPr>
    </w:p>
    <w:p w14:paraId="2246AA98" w14:textId="77777777" w:rsidR="00065DEE" w:rsidRPr="00065DEE" w:rsidRDefault="00065DEE" w:rsidP="00065DEE">
      <w:pPr>
        <w:shd w:val="clear" w:color="auto" w:fill="FFFFFF"/>
        <w:spacing w:after="200"/>
        <w:jc w:val="center"/>
        <w:rPr>
          <w:b/>
          <w:color w:val="FF0000"/>
          <w:lang w:val="uk-UA"/>
        </w:rPr>
      </w:pPr>
    </w:p>
    <w:p w14:paraId="0C0B3EDF" w14:textId="77777777" w:rsidR="00065DEE" w:rsidRPr="00065DEE" w:rsidRDefault="00065DEE" w:rsidP="00065DEE">
      <w:pPr>
        <w:jc w:val="center"/>
        <w:rPr>
          <w:b/>
          <w:bCs/>
          <w:i/>
          <w:iCs/>
          <w:color w:val="FF0000"/>
          <w:sz w:val="28"/>
          <w:lang w:val="uk-UA"/>
        </w:rPr>
      </w:pPr>
    </w:p>
    <w:p w14:paraId="2677B217" w14:textId="77777777" w:rsidR="00065DEE" w:rsidRPr="00065DEE" w:rsidRDefault="00065DEE" w:rsidP="00065DEE">
      <w:pPr>
        <w:jc w:val="center"/>
        <w:rPr>
          <w:b/>
          <w:bCs/>
          <w:i/>
          <w:iCs/>
          <w:sz w:val="28"/>
          <w:lang w:val="uk-UA"/>
        </w:rPr>
      </w:pPr>
      <w:r w:rsidRPr="00065DEE">
        <w:rPr>
          <w:b/>
          <w:bCs/>
          <w:i/>
          <w:iCs/>
          <w:sz w:val="28"/>
          <w:lang w:val="uk-UA"/>
        </w:rPr>
        <w:lastRenderedPageBreak/>
        <w:t>З М І С Т</w:t>
      </w:r>
    </w:p>
    <w:p w14:paraId="58F7D99C" w14:textId="77777777" w:rsidR="00065DEE" w:rsidRPr="00065DEE" w:rsidRDefault="00065DEE" w:rsidP="00065DEE">
      <w:pPr>
        <w:rPr>
          <w:b/>
          <w:bCs/>
          <w:i/>
          <w:iCs/>
          <w:sz w:val="28"/>
          <w:lang w:val="uk-UA"/>
        </w:rPr>
      </w:pPr>
    </w:p>
    <w:tbl>
      <w:tblPr>
        <w:tblW w:w="0" w:type="auto"/>
        <w:tblInd w:w="108" w:type="dxa"/>
        <w:tblLook w:val="0000" w:firstRow="0" w:lastRow="0" w:firstColumn="0" w:lastColumn="0" w:noHBand="0" w:noVBand="0"/>
      </w:tblPr>
      <w:tblGrid>
        <w:gridCol w:w="9118"/>
      </w:tblGrid>
      <w:tr w:rsidR="00065DEE" w:rsidRPr="00065DEE" w14:paraId="645A0528" w14:textId="77777777" w:rsidTr="003A4ABB">
        <w:trPr>
          <w:trHeight w:val="730"/>
        </w:trPr>
        <w:tc>
          <w:tcPr>
            <w:tcW w:w="9118" w:type="dxa"/>
          </w:tcPr>
          <w:p w14:paraId="37640F2D" w14:textId="77777777" w:rsidR="00065DEE" w:rsidRPr="00065DEE" w:rsidRDefault="00065DEE" w:rsidP="00065DEE">
            <w:pPr>
              <w:jc w:val="both"/>
              <w:rPr>
                <w:sz w:val="28"/>
                <w:szCs w:val="28"/>
                <w:lang w:val="uk-UA"/>
              </w:rPr>
            </w:pPr>
            <w:r w:rsidRPr="00065DEE">
              <w:rPr>
                <w:sz w:val="28"/>
                <w:szCs w:val="28"/>
                <w:lang w:val="uk-UA"/>
              </w:rPr>
              <w:t>1. Паспорт Програми.</w:t>
            </w:r>
          </w:p>
          <w:p w14:paraId="14A6F6E2" w14:textId="77777777" w:rsidR="00065DEE" w:rsidRPr="00065DEE" w:rsidRDefault="00065DEE" w:rsidP="00065DEE">
            <w:pPr>
              <w:jc w:val="both"/>
              <w:rPr>
                <w:sz w:val="28"/>
                <w:szCs w:val="28"/>
                <w:lang w:val="uk-UA"/>
              </w:rPr>
            </w:pPr>
          </w:p>
        </w:tc>
      </w:tr>
      <w:tr w:rsidR="00065DEE" w:rsidRPr="00065DEE" w14:paraId="2BF0C3F7" w14:textId="77777777" w:rsidTr="003A4ABB">
        <w:trPr>
          <w:trHeight w:val="699"/>
        </w:trPr>
        <w:tc>
          <w:tcPr>
            <w:tcW w:w="9118" w:type="dxa"/>
          </w:tcPr>
          <w:p w14:paraId="6C84AD30" w14:textId="77777777" w:rsidR="00065DEE" w:rsidRPr="00065DEE" w:rsidRDefault="00065DEE" w:rsidP="00065DEE">
            <w:pPr>
              <w:jc w:val="both"/>
              <w:rPr>
                <w:sz w:val="28"/>
                <w:szCs w:val="28"/>
                <w:lang w:val="uk-UA"/>
              </w:rPr>
            </w:pPr>
            <w:r w:rsidRPr="00065DEE">
              <w:rPr>
                <w:sz w:val="28"/>
                <w:szCs w:val="28"/>
                <w:lang w:val="uk-UA"/>
              </w:rPr>
              <w:t xml:space="preserve">2. Визначення проблеми, на розв’язання якої спрямована Програма. </w:t>
            </w:r>
          </w:p>
          <w:p w14:paraId="38F50C97" w14:textId="77777777" w:rsidR="00065DEE" w:rsidRPr="00065DEE" w:rsidRDefault="00065DEE" w:rsidP="00065DEE">
            <w:pPr>
              <w:jc w:val="both"/>
              <w:rPr>
                <w:sz w:val="28"/>
                <w:szCs w:val="28"/>
                <w:lang w:val="uk-UA"/>
              </w:rPr>
            </w:pPr>
          </w:p>
        </w:tc>
      </w:tr>
      <w:tr w:rsidR="00065DEE" w:rsidRPr="00065DEE" w14:paraId="1C791FF8" w14:textId="77777777" w:rsidTr="003A4ABB">
        <w:trPr>
          <w:trHeight w:val="631"/>
        </w:trPr>
        <w:tc>
          <w:tcPr>
            <w:tcW w:w="9118" w:type="dxa"/>
          </w:tcPr>
          <w:p w14:paraId="4E9A9CAB" w14:textId="77777777" w:rsidR="00065DEE" w:rsidRPr="00065DEE" w:rsidRDefault="00065DEE" w:rsidP="00065DEE">
            <w:pPr>
              <w:spacing w:line="360" w:lineRule="auto"/>
              <w:jc w:val="both"/>
              <w:rPr>
                <w:sz w:val="28"/>
                <w:szCs w:val="28"/>
                <w:lang w:val="uk-UA"/>
              </w:rPr>
            </w:pPr>
            <w:r w:rsidRPr="00065DEE">
              <w:rPr>
                <w:sz w:val="28"/>
                <w:szCs w:val="28"/>
                <w:lang w:val="uk-UA"/>
              </w:rPr>
              <w:t>3.  Визначення мети Програми.</w:t>
            </w:r>
          </w:p>
        </w:tc>
      </w:tr>
      <w:tr w:rsidR="00065DEE" w:rsidRPr="00065DEE" w14:paraId="4C82E1C5" w14:textId="77777777" w:rsidTr="003A4ABB">
        <w:trPr>
          <w:trHeight w:val="631"/>
        </w:trPr>
        <w:tc>
          <w:tcPr>
            <w:tcW w:w="9118" w:type="dxa"/>
          </w:tcPr>
          <w:p w14:paraId="6DCC2A62" w14:textId="77777777" w:rsidR="00065DEE" w:rsidRPr="00065DEE" w:rsidRDefault="00065DEE" w:rsidP="00065DEE">
            <w:pPr>
              <w:spacing w:line="360" w:lineRule="auto"/>
              <w:jc w:val="both"/>
              <w:rPr>
                <w:sz w:val="28"/>
                <w:szCs w:val="28"/>
                <w:lang w:val="uk-UA"/>
              </w:rPr>
            </w:pPr>
            <w:r w:rsidRPr="00065DEE">
              <w:rPr>
                <w:sz w:val="28"/>
                <w:szCs w:val="28"/>
                <w:lang w:val="uk-UA"/>
              </w:rPr>
              <w:t>4. Обґрунтування завдань і засобів розв’язання проблеми, заходів і показників результативності.</w:t>
            </w:r>
          </w:p>
        </w:tc>
      </w:tr>
      <w:tr w:rsidR="00065DEE" w:rsidRPr="00065DEE" w14:paraId="5501D8E2" w14:textId="77777777" w:rsidTr="003A4ABB">
        <w:trPr>
          <w:trHeight w:val="321"/>
        </w:trPr>
        <w:tc>
          <w:tcPr>
            <w:tcW w:w="9118" w:type="dxa"/>
          </w:tcPr>
          <w:p w14:paraId="541C1942" w14:textId="77777777" w:rsidR="00065DEE" w:rsidRPr="00065DEE" w:rsidRDefault="00065DEE" w:rsidP="00065DEE">
            <w:pPr>
              <w:rPr>
                <w:bCs/>
                <w:sz w:val="28"/>
                <w:szCs w:val="28"/>
                <w:lang w:val="uk-UA"/>
              </w:rPr>
            </w:pPr>
            <w:r w:rsidRPr="00065DEE">
              <w:rPr>
                <w:sz w:val="28"/>
                <w:szCs w:val="28"/>
                <w:lang w:val="uk-UA"/>
              </w:rPr>
              <w:t>5</w:t>
            </w:r>
            <w:r w:rsidRPr="00065DEE">
              <w:rPr>
                <w:sz w:val="28"/>
                <w:szCs w:val="28"/>
              </w:rPr>
              <w:t xml:space="preserve">. </w:t>
            </w:r>
            <w:r w:rsidRPr="00065DEE">
              <w:rPr>
                <w:sz w:val="28"/>
                <w:szCs w:val="28"/>
                <w:lang w:val="uk-UA"/>
              </w:rPr>
              <w:t>Очікувані результати виконання Програми</w:t>
            </w:r>
          </w:p>
        </w:tc>
      </w:tr>
      <w:tr w:rsidR="00065DEE" w:rsidRPr="00065DEE" w14:paraId="3627A737" w14:textId="77777777" w:rsidTr="003A4ABB">
        <w:trPr>
          <w:trHeight w:val="853"/>
        </w:trPr>
        <w:tc>
          <w:tcPr>
            <w:tcW w:w="9118" w:type="dxa"/>
          </w:tcPr>
          <w:p w14:paraId="42EA431F" w14:textId="77777777" w:rsidR="00065DEE" w:rsidRPr="00065DEE" w:rsidRDefault="00065DEE" w:rsidP="00065DEE">
            <w:pPr>
              <w:jc w:val="both"/>
              <w:rPr>
                <w:sz w:val="28"/>
                <w:szCs w:val="28"/>
                <w:lang w:val="uk-UA" w:eastAsia="uk-UA"/>
              </w:rPr>
            </w:pPr>
          </w:p>
          <w:p w14:paraId="301DE11E" w14:textId="77777777" w:rsidR="00065DEE" w:rsidRPr="00065DEE" w:rsidRDefault="00065DEE" w:rsidP="00065DEE">
            <w:pPr>
              <w:jc w:val="both"/>
              <w:rPr>
                <w:sz w:val="28"/>
                <w:szCs w:val="28"/>
                <w:lang w:val="uk-UA" w:eastAsia="uk-UA"/>
              </w:rPr>
            </w:pPr>
            <w:r w:rsidRPr="00065DEE">
              <w:rPr>
                <w:sz w:val="28"/>
                <w:szCs w:val="28"/>
                <w:lang w:val="uk-UA" w:eastAsia="uk-UA"/>
              </w:rPr>
              <w:t>6. Обсяги та джерела фінансування Програми.</w:t>
            </w:r>
          </w:p>
          <w:p w14:paraId="0552021C" w14:textId="77777777" w:rsidR="00065DEE" w:rsidRPr="00065DEE" w:rsidRDefault="00065DEE" w:rsidP="00065DEE">
            <w:pPr>
              <w:jc w:val="both"/>
              <w:rPr>
                <w:sz w:val="28"/>
                <w:szCs w:val="28"/>
                <w:lang w:val="uk-UA" w:eastAsia="uk-UA"/>
              </w:rPr>
            </w:pPr>
          </w:p>
        </w:tc>
      </w:tr>
      <w:tr w:rsidR="00065DEE" w:rsidRPr="00065DEE" w14:paraId="78703B2A" w14:textId="77777777" w:rsidTr="003A4ABB">
        <w:trPr>
          <w:trHeight w:val="635"/>
        </w:trPr>
        <w:tc>
          <w:tcPr>
            <w:tcW w:w="9118" w:type="dxa"/>
          </w:tcPr>
          <w:p w14:paraId="2A46C7EB" w14:textId="77777777" w:rsidR="00065DEE" w:rsidRPr="00065DEE" w:rsidRDefault="00065DEE" w:rsidP="00065DEE">
            <w:pPr>
              <w:jc w:val="both"/>
              <w:rPr>
                <w:sz w:val="28"/>
                <w:szCs w:val="28"/>
                <w:lang w:val="uk-UA" w:eastAsia="uk-UA"/>
              </w:rPr>
            </w:pPr>
            <w:r w:rsidRPr="00065DEE">
              <w:rPr>
                <w:sz w:val="28"/>
                <w:szCs w:val="28"/>
                <w:lang w:val="uk-UA" w:eastAsia="uk-UA"/>
              </w:rPr>
              <w:t>7. Строки та етапи виконання Програми.</w:t>
            </w:r>
          </w:p>
        </w:tc>
      </w:tr>
      <w:tr w:rsidR="00065DEE" w:rsidRPr="00065DEE" w14:paraId="5277EF1B" w14:textId="77777777" w:rsidTr="003A4ABB">
        <w:trPr>
          <w:trHeight w:val="966"/>
        </w:trPr>
        <w:tc>
          <w:tcPr>
            <w:tcW w:w="9118" w:type="dxa"/>
          </w:tcPr>
          <w:p w14:paraId="049AAE53" w14:textId="77777777" w:rsidR="00065DEE" w:rsidRPr="00065DEE" w:rsidRDefault="00065DEE" w:rsidP="00065DEE">
            <w:pPr>
              <w:spacing w:line="360" w:lineRule="auto"/>
              <w:jc w:val="both"/>
              <w:rPr>
                <w:sz w:val="28"/>
                <w:szCs w:val="28"/>
                <w:lang w:val="uk-UA"/>
              </w:rPr>
            </w:pPr>
            <w:r w:rsidRPr="00065DEE">
              <w:rPr>
                <w:sz w:val="28"/>
                <w:szCs w:val="28"/>
                <w:lang w:val="uk-UA"/>
              </w:rPr>
              <w:t>8. Координація та контроль за ходом виконання Програми.</w:t>
            </w:r>
          </w:p>
          <w:p w14:paraId="3D1E6791" w14:textId="77777777" w:rsidR="00065DEE" w:rsidRPr="00065DEE" w:rsidRDefault="00065DEE" w:rsidP="00065DEE">
            <w:pPr>
              <w:spacing w:line="360" w:lineRule="auto"/>
              <w:jc w:val="both"/>
              <w:rPr>
                <w:sz w:val="28"/>
                <w:szCs w:val="28"/>
                <w:lang w:val="uk-UA"/>
              </w:rPr>
            </w:pPr>
          </w:p>
        </w:tc>
      </w:tr>
    </w:tbl>
    <w:p w14:paraId="5E1CB8F2" w14:textId="77777777" w:rsidR="00065DEE" w:rsidRPr="00065DEE" w:rsidRDefault="00065DEE" w:rsidP="00065DEE">
      <w:pPr>
        <w:shd w:val="clear" w:color="auto" w:fill="FFFFFF"/>
        <w:spacing w:after="200"/>
        <w:jc w:val="center"/>
        <w:rPr>
          <w:b/>
          <w:lang w:val="uk-UA"/>
        </w:rPr>
      </w:pPr>
    </w:p>
    <w:p w14:paraId="0EF00976" w14:textId="77777777" w:rsidR="00065DEE" w:rsidRPr="00065DEE" w:rsidRDefault="00065DEE" w:rsidP="00065DEE">
      <w:pPr>
        <w:shd w:val="clear" w:color="auto" w:fill="FFFFFF"/>
        <w:spacing w:after="200"/>
        <w:jc w:val="center"/>
        <w:rPr>
          <w:b/>
          <w:lang w:val="uk-UA"/>
        </w:rPr>
      </w:pPr>
    </w:p>
    <w:p w14:paraId="29A7BCC6" w14:textId="77777777" w:rsidR="00065DEE" w:rsidRPr="00065DEE" w:rsidRDefault="00065DEE" w:rsidP="00065DEE">
      <w:pPr>
        <w:shd w:val="clear" w:color="auto" w:fill="FFFFFF"/>
        <w:spacing w:after="200"/>
        <w:jc w:val="center"/>
        <w:rPr>
          <w:b/>
          <w:lang w:val="uk-UA"/>
        </w:rPr>
      </w:pPr>
    </w:p>
    <w:p w14:paraId="2301C7A8" w14:textId="77777777" w:rsidR="00065DEE" w:rsidRPr="00065DEE" w:rsidRDefault="00065DEE" w:rsidP="00065DEE">
      <w:pPr>
        <w:shd w:val="clear" w:color="auto" w:fill="FFFFFF"/>
        <w:spacing w:after="200"/>
        <w:jc w:val="center"/>
        <w:rPr>
          <w:b/>
          <w:lang w:val="uk-UA"/>
        </w:rPr>
      </w:pPr>
    </w:p>
    <w:p w14:paraId="165535B3" w14:textId="77777777" w:rsidR="00065DEE" w:rsidRPr="00065DEE" w:rsidRDefault="00065DEE" w:rsidP="00065DEE">
      <w:pPr>
        <w:shd w:val="clear" w:color="auto" w:fill="FFFFFF"/>
        <w:spacing w:after="200"/>
        <w:jc w:val="center"/>
        <w:rPr>
          <w:b/>
          <w:lang w:val="uk-UA"/>
        </w:rPr>
      </w:pPr>
    </w:p>
    <w:p w14:paraId="5DF9DA4F" w14:textId="77777777" w:rsidR="00065DEE" w:rsidRPr="00065DEE" w:rsidRDefault="00065DEE" w:rsidP="00065DEE">
      <w:pPr>
        <w:shd w:val="clear" w:color="auto" w:fill="FFFFFF"/>
        <w:spacing w:after="200"/>
        <w:jc w:val="center"/>
        <w:rPr>
          <w:b/>
          <w:lang w:val="uk-UA"/>
        </w:rPr>
      </w:pPr>
    </w:p>
    <w:p w14:paraId="5538F113" w14:textId="77777777" w:rsidR="00065DEE" w:rsidRPr="00065DEE" w:rsidRDefault="00065DEE" w:rsidP="00065DEE">
      <w:pPr>
        <w:shd w:val="clear" w:color="auto" w:fill="FFFFFF"/>
        <w:spacing w:after="200"/>
        <w:jc w:val="center"/>
        <w:rPr>
          <w:b/>
          <w:lang w:val="uk-UA"/>
        </w:rPr>
      </w:pPr>
    </w:p>
    <w:p w14:paraId="048540B8" w14:textId="77777777" w:rsidR="00065DEE" w:rsidRPr="00065DEE" w:rsidRDefault="00065DEE" w:rsidP="00065DEE">
      <w:pPr>
        <w:shd w:val="clear" w:color="auto" w:fill="FFFFFF"/>
        <w:spacing w:after="200"/>
        <w:jc w:val="center"/>
        <w:rPr>
          <w:b/>
          <w:lang w:val="uk-UA"/>
        </w:rPr>
      </w:pPr>
    </w:p>
    <w:p w14:paraId="07108C05" w14:textId="77777777" w:rsidR="00065DEE" w:rsidRPr="00065DEE" w:rsidRDefault="00065DEE" w:rsidP="00065DEE">
      <w:pPr>
        <w:shd w:val="clear" w:color="auto" w:fill="FFFFFF"/>
        <w:spacing w:after="200"/>
        <w:jc w:val="center"/>
        <w:rPr>
          <w:b/>
          <w:lang w:val="uk-UA"/>
        </w:rPr>
      </w:pPr>
    </w:p>
    <w:p w14:paraId="20D83FA2" w14:textId="77777777" w:rsidR="00065DEE" w:rsidRPr="00065DEE" w:rsidRDefault="00065DEE" w:rsidP="00065DEE">
      <w:pPr>
        <w:shd w:val="clear" w:color="auto" w:fill="FFFFFF"/>
        <w:spacing w:after="200"/>
        <w:jc w:val="center"/>
        <w:rPr>
          <w:b/>
          <w:lang w:val="uk-UA"/>
        </w:rPr>
      </w:pPr>
    </w:p>
    <w:p w14:paraId="230DFCF3" w14:textId="77777777" w:rsidR="00065DEE" w:rsidRPr="00065DEE" w:rsidRDefault="00065DEE" w:rsidP="00065DEE">
      <w:pPr>
        <w:shd w:val="clear" w:color="auto" w:fill="FFFFFF"/>
        <w:spacing w:after="200"/>
        <w:jc w:val="center"/>
        <w:rPr>
          <w:b/>
          <w:lang w:val="uk-UA"/>
        </w:rPr>
      </w:pPr>
    </w:p>
    <w:p w14:paraId="6AADBA9C" w14:textId="77777777" w:rsidR="00065DEE" w:rsidRPr="00065DEE" w:rsidRDefault="00065DEE" w:rsidP="00065DEE">
      <w:pPr>
        <w:shd w:val="clear" w:color="auto" w:fill="FFFFFF"/>
        <w:spacing w:after="200"/>
        <w:jc w:val="center"/>
        <w:rPr>
          <w:b/>
          <w:lang w:val="uk-UA"/>
        </w:rPr>
      </w:pPr>
    </w:p>
    <w:p w14:paraId="25DCE5B0" w14:textId="77777777" w:rsidR="00065DEE" w:rsidRPr="00065DEE" w:rsidRDefault="00065DEE" w:rsidP="00065DEE">
      <w:pPr>
        <w:shd w:val="clear" w:color="auto" w:fill="FFFFFF"/>
        <w:spacing w:after="200"/>
        <w:jc w:val="center"/>
        <w:rPr>
          <w:b/>
          <w:lang w:val="uk-UA"/>
        </w:rPr>
      </w:pPr>
    </w:p>
    <w:p w14:paraId="1B65D64A" w14:textId="77777777" w:rsidR="00065DEE" w:rsidRPr="00065DEE" w:rsidRDefault="00065DEE" w:rsidP="00065DEE">
      <w:pPr>
        <w:shd w:val="clear" w:color="auto" w:fill="FFFFFF"/>
        <w:spacing w:after="200"/>
        <w:jc w:val="center"/>
        <w:rPr>
          <w:b/>
          <w:lang w:val="uk-UA"/>
        </w:rPr>
      </w:pPr>
    </w:p>
    <w:p w14:paraId="2CDAA6A2" w14:textId="77777777" w:rsidR="00065DEE" w:rsidRPr="00065DEE" w:rsidRDefault="00065DEE" w:rsidP="00065DEE">
      <w:pPr>
        <w:shd w:val="clear" w:color="auto" w:fill="FFFFFF"/>
        <w:spacing w:after="200"/>
        <w:jc w:val="center"/>
        <w:rPr>
          <w:b/>
          <w:lang w:val="uk-UA"/>
        </w:rPr>
      </w:pPr>
    </w:p>
    <w:p w14:paraId="5B374ED8" w14:textId="77777777" w:rsidR="00065DEE" w:rsidRPr="00065DEE" w:rsidRDefault="00065DEE" w:rsidP="00065DEE">
      <w:pPr>
        <w:shd w:val="clear" w:color="auto" w:fill="FFFFFF"/>
        <w:spacing w:after="200"/>
        <w:jc w:val="center"/>
        <w:rPr>
          <w:b/>
          <w:lang w:val="uk-UA"/>
        </w:rPr>
      </w:pPr>
    </w:p>
    <w:p w14:paraId="73D8A4EF" w14:textId="77777777" w:rsidR="00065DEE" w:rsidRPr="00065DEE" w:rsidRDefault="00065DEE" w:rsidP="00065DEE">
      <w:pPr>
        <w:shd w:val="clear" w:color="auto" w:fill="FFFFFF"/>
        <w:spacing w:after="200"/>
        <w:jc w:val="center"/>
        <w:rPr>
          <w:b/>
          <w:lang w:val="uk-UA"/>
        </w:rPr>
      </w:pPr>
    </w:p>
    <w:p w14:paraId="593C5750" w14:textId="77777777" w:rsidR="00065DEE" w:rsidRPr="00065DEE" w:rsidRDefault="00065DEE" w:rsidP="00065DEE">
      <w:pPr>
        <w:numPr>
          <w:ilvl w:val="0"/>
          <w:numId w:val="5"/>
        </w:numPr>
        <w:shd w:val="clear" w:color="auto" w:fill="FFFFFF"/>
        <w:spacing w:after="200"/>
        <w:jc w:val="center"/>
        <w:rPr>
          <w:b/>
          <w:lang w:val="uk-UA"/>
        </w:rPr>
      </w:pPr>
      <w:bookmarkStart w:id="1" w:name="_Hlk145432061"/>
      <w:r w:rsidRPr="00065DEE">
        <w:rPr>
          <w:b/>
          <w:lang w:val="uk-UA"/>
        </w:rPr>
        <w:lastRenderedPageBreak/>
        <w:t>ПАСПОРТ</w:t>
      </w:r>
    </w:p>
    <w:p w14:paraId="7AEE86E1" w14:textId="77777777" w:rsidR="00065DEE" w:rsidRPr="00065DEE" w:rsidRDefault="00065DEE" w:rsidP="00065DEE">
      <w:pPr>
        <w:shd w:val="clear" w:color="auto" w:fill="FFFFFF"/>
        <w:jc w:val="center"/>
        <w:rPr>
          <w:b/>
          <w:lang w:val="uk-UA"/>
        </w:rPr>
      </w:pPr>
      <w:r w:rsidRPr="00065DEE">
        <w:rPr>
          <w:lang w:val="uk-UA"/>
        </w:rPr>
        <w:t xml:space="preserve">    </w:t>
      </w:r>
      <w:bookmarkEnd w:id="1"/>
      <w:r w:rsidRPr="00065DEE">
        <w:rPr>
          <w:lang w:val="uk-UA"/>
        </w:rPr>
        <w:t xml:space="preserve">    </w:t>
      </w:r>
      <w:r w:rsidRPr="00065DEE">
        <w:rPr>
          <w:b/>
          <w:lang w:val="uk-UA"/>
        </w:rPr>
        <w:t xml:space="preserve">програми розвитку та підтримки первинної медико-санітарної допомоги </w:t>
      </w:r>
    </w:p>
    <w:p w14:paraId="2BB95861" w14:textId="77777777" w:rsidR="00065DEE" w:rsidRPr="00065DEE" w:rsidRDefault="00065DEE" w:rsidP="00065DEE">
      <w:pPr>
        <w:shd w:val="clear" w:color="auto" w:fill="FFFFFF"/>
        <w:jc w:val="center"/>
        <w:rPr>
          <w:b/>
          <w:lang w:val="uk-UA"/>
        </w:rPr>
      </w:pPr>
      <w:r w:rsidRPr="00065DEE">
        <w:rPr>
          <w:b/>
          <w:lang w:val="uk-UA"/>
        </w:rPr>
        <w:t>Південнівської міської територіальної громади на 2024 – 2026 роки  :                </w:t>
      </w:r>
    </w:p>
    <w:tbl>
      <w:tblPr>
        <w:tblW w:w="9363" w:type="dxa"/>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6"/>
        <w:gridCol w:w="8937"/>
      </w:tblGrid>
      <w:tr w:rsidR="00065DEE" w:rsidRPr="00065DEE" w14:paraId="61ABA063" w14:textId="77777777" w:rsidTr="003A4ABB">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008057C9" w14:textId="77777777" w:rsidR="00065DEE" w:rsidRPr="00065DEE" w:rsidRDefault="00065DEE" w:rsidP="00065DEE">
            <w:r w:rsidRPr="00065DEE">
              <w:rPr>
                <w:lang w:val="uk-UA"/>
              </w:rPr>
              <w:t>1.</w:t>
            </w:r>
          </w:p>
        </w:tc>
        <w:tc>
          <w:tcPr>
            <w:tcW w:w="8937" w:type="dxa"/>
            <w:tcBorders>
              <w:top w:val="outset" w:sz="6" w:space="0" w:color="auto"/>
              <w:left w:val="outset" w:sz="6" w:space="0" w:color="auto"/>
              <w:bottom w:val="outset" w:sz="6" w:space="0" w:color="auto"/>
              <w:right w:val="outset" w:sz="6" w:space="0" w:color="auto"/>
            </w:tcBorders>
            <w:vAlign w:val="center"/>
          </w:tcPr>
          <w:p w14:paraId="56B465A0" w14:textId="77777777" w:rsidR="00065DEE" w:rsidRPr="00065DEE" w:rsidRDefault="00065DEE" w:rsidP="00065DEE">
            <w:pPr>
              <w:jc w:val="both"/>
            </w:pPr>
            <w:r w:rsidRPr="00065DEE">
              <w:rPr>
                <w:b/>
                <w:lang w:val="uk-UA"/>
              </w:rPr>
              <w:t xml:space="preserve">Ініціатор розроблення Програми : </w:t>
            </w:r>
            <w:r w:rsidRPr="00065DEE">
              <w:rPr>
                <w:lang w:val="uk-UA"/>
              </w:rPr>
              <w:t>КОМУНАЛЬНЕ НЕКОМЕРЦІЙНЕ ПІДПРИЄМСТВО «ЦЕНТР ПЕРВИННОЇ МЕДИКО-САНІТАРНОЇ ДОПОМОГИ» ПІВДЕННІВСЬКОЇ МІСЬКОЇ РАДИ</w:t>
            </w:r>
          </w:p>
        </w:tc>
      </w:tr>
      <w:tr w:rsidR="00065DEE" w:rsidRPr="00065DEE" w14:paraId="78719659" w14:textId="77777777" w:rsidTr="003A4ABB">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1034E589" w14:textId="77777777" w:rsidR="00065DEE" w:rsidRPr="00065DEE" w:rsidRDefault="00065DEE" w:rsidP="00065DEE">
            <w:pPr>
              <w:rPr>
                <w:lang w:val="uk-UA"/>
              </w:rPr>
            </w:pPr>
            <w:r w:rsidRPr="00065DEE">
              <w:rPr>
                <w:lang w:val="uk-UA"/>
              </w:rPr>
              <w:t>2.</w:t>
            </w:r>
          </w:p>
        </w:tc>
        <w:tc>
          <w:tcPr>
            <w:tcW w:w="8937" w:type="dxa"/>
            <w:tcBorders>
              <w:top w:val="outset" w:sz="6" w:space="0" w:color="auto"/>
              <w:left w:val="outset" w:sz="6" w:space="0" w:color="auto"/>
              <w:bottom w:val="outset" w:sz="6" w:space="0" w:color="auto"/>
              <w:right w:val="outset" w:sz="6" w:space="0" w:color="auto"/>
            </w:tcBorders>
            <w:vAlign w:val="center"/>
          </w:tcPr>
          <w:p w14:paraId="58567E01" w14:textId="77777777" w:rsidR="00065DEE" w:rsidRPr="00065DEE" w:rsidRDefault="00065DEE" w:rsidP="00065DEE">
            <w:pPr>
              <w:jc w:val="both"/>
              <w:rPr>
                <w:bCs/>
                <w:lang w:val="uk-UA"/>
              </w:rPr>
            </w:pPr>
            <w:r w:rsidRPr="00065DEE">
              <w:rPr>
                <w:b/>
                <w:lang w:val="uk-UA"/>
              </w:rPr>
              <w:t xml:space="preserve">Законодавчі підстави для виконання Програми: </w:t>
            </w:r>
          </w:p>
          <w:p w14:paraId="092CBFE9" w14:textId="77777777" w:rsidR="00065DEE" w:rsidRPr="00065DEE" w:rsidRDefault="00065DEE" w:rsidP="00065DEE">
            <w:pPr>
              <w:numPr>
                <w:ilvl w:val="0"/>
                <w:numId w:val="6"/>
              </w:numPr>
              <w:shd w:val="clear" w:color="auto" w:fill="FFFFFF"/>
              <w:suppressAutoHyphens/>
              <w:jc w:val="both"/>
              <w:rPr>
                <w:lang w:val="uk-UA" w:eastAsia="zh-CN"/>
              </w:rPr>
            </w:pPr>
            <w:r w:rsidRPr="00065DEE">
              <w:rPr>
                <w:lang w:val="uk-UA" w:eastAsia="zh-CN"/>
              </w:rPr>
              <w:t>Закон України «Про місцеве самоврядування в Україні»;</w:t>
            </w:r>
          </w:p>
          <w:p w14:paraId="14CB156E" w14:textId="77777777" w:rsidR="00065DEE" w:rsidRPr="00065DEE" w:rsidRDefault="00065DEE" w:rsidP="00065DEE">
            <w:pPr>
              <w:numPr>
                <w:ilvl w:val="0"/>
                <w:numId w:val="6"/>
              </w:numPr>
              <w:shd w:val="clear" w:color="auto" w:fill="FFFFFF"/>
              <w:suppressAutoHyphens/>
              <w:jc w:val="both"/>
              <w:rPr>
                <w:lang w:val="uk-UA" w:eastAsia="zh-CN"/>
              </w:rPr>
            </w:pPr>
            <w:r w:rsidRPr="00065DEE">
              <w:rPr>
                <w:bCs/>
                <w:shd w:val="clear" w:color="auto" w:fill="FFFFFF"/>
                <w:lang w:val="uk-UA" w:eastAsia="zh-CN"/>
              </w:rPr>
              <w:t>Закон України «О</w:t>
            </w:r>
            <w:r w:rsidRPr="00065DEE">
              <w:rPr>
                <w:lang w:val="uk-UA" w:eastAsia="zh-CN"/>
              </w:rPr>
              <w:t>снови законодавства України про охорону здоров’я»;</w:t>
            </w:r>
          </w:p>
          <w:p w14:paraId="4E01D0E3" w14:textId="77777777" w:rsidR="00065DEE" w:rsidRPr="00065DEE" w:rsidRDefault="00065DEE" w:rsidP="00065DEE">
            <w:pPr>
              <w:numPr>
                <w:ilvl w:val="0"/>
                <w:numId w:val="6"/>
              </w:numPr>
              <w:shd w:val="clear" w:color="auto" w:fill="FFFFFF"/>
              <w:suppressAutoHyphens/>
              <w:jc w:val="both"/>
              <w:rPr>
                <w:lang w:val="uk-UA" w:eastAsia="zh-CN"/>
              </w:rPr>
            </w:pPr>
            <w:r w:rsidRPr="00065DEE">
              <w:rPr>
                <w:lang w:val="uk-UA" w:eastAsia="zh-CN"/>
              </w:rPr>
              <w:t>Закон України «Про державні фінансові гарантії медичного обслуговування населення»;</w:t>
            </w:r>
          </w:p>
          <w:p w14:paraId="36B76996" w14:textId="77777777" w:rsidR="00065DEE" w:rsidRPr="00065DEE" w:rsidRDefault="00065DEE" w:rsidP="00065DEE">
            <w:pPr>
              <w:numPr>
                <w:ilvl w:val="0"/>
                <w:numId w:val="6"/>
              </w:numPr>
              <w:shd w:val="clear" w:color="auto" w:fill="FFFFFF"/>
              <w:suppressAutoHyphens/>
              <w:jc w:val="both"/>
              <w:rPr>
                <w:lang w:val="uk-UA" w:eastAsia="zh-CN"/>
              </w:rPr>
            </w:pPr>
            <w:r w:rsidRPr="00065DEE">
              <w:rPr>
                <w:lang w:val="uk-UA" w:eastAsia="zh-CN"/>
              </w:rPr>
              <w:t>Цивільний кодекс України;</w:t>
            </w:r>
          </w:p>
          <w:p w14:paraId="355A6028" w14:textId="77777777" w:rsidR="00065DEE" w:rsidRPr="00065DEE" w:rsidRDefault="00065DEE" w:rsidP="00065DEE">
            <w:pPr>
              <w:numPr>
                <w:ilvl w:val="0"/>
                <w:numId w:val="6"/>
              </w:numPr>
              <w:shd w:val="clear" w:color="auto" w:fill="FFFFFF"/>
              <w:suppressAutoHyphens/>
              <w:jc w:val="both"/>
              <w:rPr>
                <w:lang w:val="uk-UA" w:eastAsia="zh-CN"/>
              </w:rPr>
            </w:pPr>
            <w:r w:rsidRPr="00065DEE">
              <w:rPr>
                <w:lang w:val="uk-UA" w:eastAsia="zh-CN"/>
              </w:rPr>
              <w:t>Господарський кодекс України;</w:t>
            </w:r>
          </w:p>
          <w:p w14:paraId="6727AF01" w14:textId="77777777" w:rsidR="00065DEE" w:rsidRPr="00065DEE" w:rsidRDefault="00065DEE" w:rsidP="00065DEE">
            <w:pPr>
              <w:numPr>
                <w:ilvl w:val="0"/>
                <w:numId w:val="6"/>
              </w:numPr>
              <w:shd w:val="clear" w:color="auto" w:fill="FFFFFF"/>
              <w:suppressAutoHyphens/>
              <w:jc w:val="both"/>
              <w:rPr>
                <w:bCs/>
                <w:lang w:val="uk-UA"/>
              </w:rPr>
            </w:pPr>
            <w:r w:rsidRPr="00065DEE">
              <w:rPr>
                <w:lang w:val="uk-UA" w:eastAsia="zh-CN"/>
              </w:rPr>
              <w:t>Бюджетний кодекс України.</w:t>
            </w:r>
          </w:p>
        </w:tc>
      </w:tr>
      <w:tr w:rsidR="00065DEE" w:rsidRPr="00065DEE" w14:paraId="39C6E422" w14:textId="77777777" w:rsidTr="003A4ABB">
        <w:trPr>
          <w:trHeight w:val="629"/>
        </w:trPr>
        <w:tc>
          <w:tcPr>
            <w:tcW w:w="426" w:type="dxa"/>
            <w:tcBorders>
              <w:top w:val="outset" w:sz="6" w:space="0" w:color="auto"/>
              <w:left w:val="outset" w:sz="6" w:space="0" w:color="auto"/>
              <w:bottom w:val="outset" w:sz="6" w:space="0" w:color="auto"/>
              <w:right w:val="outset" w:sz="6" w:space="0" w:color="auto"/>
            </w:tcBorders>
            <w:vAlign w:val="center"/>
          </w:tcPr>
          <w:p w14:paraId="38A1BE22" w14:textId="77777777" w:rsidR="00065DEE" w:rsidRPr="00065DEE" w:rsidRDefault="00065DEE" w:rsidP="00065DEE">
            <w:r w:rsidRPr="00065DEE">
              <w:rPr>
                <w:lang w:val="uk-UA"/>
              </w:rPr>
              <w:t>3.</w:t>
            </w:r>
          </w:p>
        </w:tc>
        <w:tc>
          <w:tcPr>
            <w:tcW w:w="8937" w:type="dxa"/>
            <w:tcBorders>
              <w:top w:val="outset" w:sz="6" w:space="0" w:color="auto"/>
              <w:left w:val="outset" w:sz="6" w:space="0" w:color="auto"/>
              <w:bottom w:val="outset" w:sz="6" w:space="0" w:color="auto"/>
              <w:right w:val="outset" w:sz="6" w:space="0" w:color="auto"/>
            </w:tcBorders>
            <w:vAlign w:val="center"/>
          </w:tcPr>
          <w:p w14:paraId="3007E41C" w14:textId="77777777" w:rsidR="00065DEE" w:rsidRPr="00065DEE" w:rsidRDefault="00065DEE" w:rsidP="00065DEE">
            <w:pPr>
              <w:jc w:val="both"/>
            </w:pPr>
            <w:r w:rsidRPr="00065DEE">
              <w:rPr>
                <w:b/>
                <w:lang w:val="uk-UA"/>
              </w:rPr>
              <w:t xml:space="preserve">Розробник Програми: </w:t>
            </w:r>
            <w:r w:rsidRPr="00065DEE">
              <w:rPr>
                <w:lang w:val="uk-UA"/>
              </w:rPr>
              <w:t>КОМУНАЛЬНЕ НЕКОМЕРЦІЙНЕ ПІДПРИЄМСТВО «ЦЕНТР ПЕРВИННОЇ МЕДИКО-САНІТАРНОЇ ДОПОМОГИ» ПІВДЕННІВСЬКОЇ МІСЬКОЇ РАДИ</w:t>
            </w:r>
          </w:p>
        </w:tc>
      </w:tr>
      <w:tr w:rsidR="00065DEE" w:rsidRPr="00065DEE" w14:paraId="51F02ECF" w14:textId="77777777" w:rsidTr="003A4ABB">
        <w:trPr>
          <w:trHeight w:val="907"/>
        </w:trPr>
        <w:tc>
          <w:tcPr>
            <w:tcW w:w="426" w:type="dxa"/>
            <w:tcBorders>
              <w:top w:val="outset" w:sz="6" w:space="0" w:color="auto"/>
              <w:left w:val="outset" w:sz="6" w:space="0" w:color="auto"/>
              <w:bottom w:val="outset" w:sz="6" w:space="0" w:color="auto"/>
              <w:right w:val="outset" w:sz="6" w:space="0" w:color="auto"/>
            </w:tcBorders>
            <w:vAlign w:val="center"/>
          </w:tcPr>
          <w:p w14:paraId="1E2ABDA7" w14:textId="77777777" w:rsidR="00065DEE" w:rsidRPr="00065DEE" w:rsidRDefault="00065DEE" w:rsidP="00065DEE">
            <w:r w:rsidRPr="00065DEE">
              <w:rPr>
                <w:lang w:val="uk-UA"/>
              </w:rPr>
              <w:t>4.</w:t>
            </w:r>
          </w:p>
        </w:tc>
        <w:tc>
          <w:tcPr>
            <w:tcW w:w="8937" w:type="dxa"/>
            <w:tcBorders>
              <w:top w:val="outset" w:sz="6" w:space="0" w:color="auto"/>
              <w:left w:val="outset" w:sz="6" w:space="0" w:color="auto"/>
              <w:bottom w:val="outset" w:sz="6" w:space="0" w:color="auto"/>
              <w:right w:val="outset" w:sz="6" w:space="0" w:color="auto"/>
            </w:tcBorders>
            <w:vAlign w:val="center"/>
          </w:tcPr>
          <w:p w14:paraId="68BA6637" w14:textId="77777777" w:rsidR="00065DEE" w:rsidRPr="00065DEE" w:rsidRDefault="00065DEE" w:rsidP="00065DEE">
            <w:pPr>
              <w:jc w:val="both"/>
            </w:pPr>
            <w:r w:rsidRPr="00065DEE">
              <w:rPr>
                <w:b/>
                <w:lang w:val="uk-UA"/>
              </w:rPr>
              <w:t xml:space="preserve">Відповідальний виконавець Програми: </w:t>
            </w:r>
            <w:r w:rsidRPr="00065DEE">
              <w:rPr>
                <w:lang w:val="uk-UA"/>
              </w:rPr>
              <w:t>Виконавчий комітет Південнівської міської ради Одеського району Одеської області, КОМУНАЛЬНЕ НЕКОМЕРЦІЙНЕ ПІДПРИЄМСТВО «ЦЕНТР ПЕРВИННОЇ МЕДИКО-САНІТАРНОЇ ДОПОМОГИ» ПІВДЕННІВСЬКОЇ МІСЬКОЇ РАДИ</w:t>
            </w:r>
          </w:p>
        </w:tc>
      </w:tr>
      <w:tr w:rsidR="00065DEE" w:rsidRPr="00065DEE" w14:paraId="1D45A109" w14:textId="77777777" w:rsidTr="003A4ABB">
        <w:trPr>
          <w:trHeight w:val="970"/>
        </w:trPr>
        <w:tc>
          <w:tcPr>
            <w:tcW w:w="426" w:type="dxa"/>
            <w:tcBorders>
              <w:top w:val="outset" w:sz="6" w:space="0" w:color="auto"/>
              <w:left w:val="outset" w:sz="6" w:space="0" w:color="auto"/>
              <w:bottom w:val="outset" w:sz="6" w:space="0" w:color="auto"/>
              <w:right w:val="outset" w:sz="6" w:space="0" w:color="auto"/>
            </w:tcBorders>
            <w:vAlign w:val="center"/>
          </w:tcPr>
          <w:p w14:paraId="0640AB72" w14:textId="77777777" w:rsidR="00065DEE" w:rsidRPr="00065DEE" w:rsidRDefault="00065DEE" w:rsidP="00065DEE">
            <w:r w:rsidRPr="00065DEE">
              <w:rPr>
                <w:lang w:val="uk-UA"/>
              </w:rPr>
              <w:t>5.</w:t>
            </w:r>
          </w:p>
        </w:tc>
        <w:tc>
          <w:tcPr>
            <w:tcW w:w="8937" w:type="dxa"/>
            <w:tcBorders>
              <w:top w:val="outset" w:sz="6" w:space="0" w:color="auto"/>
              <w:left w:val="outset" w:sz="6" w:space="0" w:color="auto"/>
              <w:bottom w:val="outset" w:sz="6" w:space="0" w:color="auto"/>
              <w:right w:val="outset" w:sz="6" w:space="0" w:color="auto"/>
            </w:tcBorders>
            <w:vAlign w:val="center"/>
          </w:tcPr>
          <w:p w14:paraId="79FDEBA2" w14:textId="77777777" w:rsidR="00065DEE" w:rsidRPr="00065DEE" w:rsidRDefault="00065DEE" w:rsidP="00065DEE">
            <w:pPr>
              <w:jc w:val="both"/>
            </w:pPr>
            <w:r w:rsidRPr="00065DEE">
              <w:rPr>
                <w:b/>
                <w:lang w:val="uk-UA"/>
              </w:rPr>
              <w:t xml:space="preserve">Учасники (співвиконавці) Програми: </w:t>
            </w:r>
            <w:r w:rsidRPr="00065DEE">
              <w:rPr>
                <w:lang w:val="uk-UA"/>
              </w:rPr>
              <w:t xml:space="preserve">КОМУНАЛЬНЕ НЕКОМЕРЦІЙНЕ ПІДПРИЄМСТВО «ЦЕНТР ПЕРВИННОЇ МЕДИКО-САНІТАРНОЇ ДОПОМОГИ» ПІВДЕННІВСЬКОЇ МІСЬКОЇ РАДИ, Виконавчий комітет Південнівської міської ради Одеського району Одеської області. </w:t>
            </w:r>
          </w:p>
        </w:tc>
      </w:tr>
      <w:tr w:rsidR="00065DEE" w:rsidRPr="00065DEE" w14:paraId="7AD56C49" w14:textId="77777777" w:rsidTr="003A4ABB">
        <w:trPr>
          <w:trHeight w:val="121"/>
        </w:trPr>
        <w:tc>
          <w:tcPr>
            <w:tcW w:w="426" w:type="dxa"/>
            <w:tcBorders>
              <w:top w:val="outset" w:sz="6" w:space="0" w:color="auto"/>
              <w:left w:val="outset" w:sz="6" w:space="0" w:color="auto"/>
              <w:bottom w:val="outset" w:sz="6" w:space="0" w:color="auto"/>
              <w:right w:val="outset" w:sz="6" w:space="0" w:color="auto"/>
            </w:tcBorders>
            <w:vAlign w:val="center"/>
          </w:tcPr>
          <w:p w14:paraId="133FA16D" w14:textId="77777777" w:rsidR="00065DEE" w:rsidRPr="00065DEE" w:rsidRDefault="00065DEE" w:rsidP="00065DEE">
            <w:pPr>
              <w:rPr>
                <w:lang w:val="uk-UA"/>
              </w:rPr>
            </w:pPr>
            <w:r w:rsidRPr="00065DEE">
              <w:rPr>
                <w:lang w:val="uk-UA"/>
              </w:rPr>
              <w:t>6.</w:t>
            </w:r>
          </w:p>
        </w:tc>
        <w:tc>
          <w:tcPr>
            <w:tcW w:w="8937" w:type="dxa"/>
            <w:tcBorders>
              <w:top w:val="outset" w:sz="6" w:space="0" w:color="auto"/>
              <w:left w:val="outset" w:sz="6" w:space="0" w:color="auto"/>
              <w:bottom w:val="outset" w:sz="6" w:space="0" w:color="auto"/>
              <w:right w:val="outset" w:sz="6" w:space="0" w:color="auto"/>
            </w:tcBorders>
            <w:vAlign w:val="center"/>
          </w:tcPr>
          <w:p w14:paraId="0B208D32" w14:textId="77777777" w:rsidR="00065DEE" w:rsidRPr="00065DEE" w:rsidRDefault="00065DEE" w:rsidP="00065DEE">
            <w:pPr>
              <w:jc w:val="both"/>
              <w:rPr>
                <w:bCs/>
                <w:lang w:val="uk-UA"/>
              </w:rPr>
            </w:pPr>
            <w:r w:rsidRPr="00065DEE">
              <w:rPr>
                <w:b/>
                <w:lang w:val="uk-UA"/>
              </w:rPr>
              <w:t xml:space="preserve">Термін реалізації програми: </w:t>
            </w:r>
            <w:r w:rsidRPr="00065DEE">
              <w:rPr>
                <w:bCs/>
                <w:lang w:val="uk-UA"/>
              </w:rPr>
              <w:t>2024-2026 роки</w:t>
            </w:r>
          </w:p>
        </w:tc>
      </w:tr>
      <w:tr w:rsidR="00065DEE" w:rsidRPr="008D1F8C" w14:paraId="55635543" w14:textId="77777777" w:rsidTr="003A4ABB">
        <w:trPr>
          <w:trHeight w:val="2496"/>
        </w:trPr>
        <w:tc>
          <w:tcPr>
            <w:tcW w:w="426" w:type="dxa"/>
            <w:tcBorders>
              <w:top w:val="outset" w:sz="6" w:space="0" w:color="auto"/>
              <w:left w:val="outset" w:sz="6" w:space="0" w:color="auto"/>
              <w:bottom w:val="outset" w:sz="6" w:space="0" w:color="auto"/>
              <w:right w:val="outset" w:sz="6" w:space="0" w:color="auto"/>
            </w:tcBorders>
            <w:vAlign w:val="center"/>
          </w:tcPr>
          <w:p w14:paraId="68A82467" w14:textId="77777777" w:rsidR="00065DEE" w:rsidRPr="00065DEE" w:rsidRDefault="00065DEE" w:rsidP="00065DEE">
            <w:pPr>
              <w:rPr>
                <w:lang w:val="uk-UA"/>
              </w:rPr>
            </w:pPr>
            <w:r w:rsidRPr="00065DEE">
              <w:rPr>
                <w:lang w:val="uk-UA"/>
              </w:rPr>
              <w:t>7.</w:t>
            </w:r>
          </w:p>
        </w:tc>
        <w:tc>
          <w:tcPr>
            <w:tcW w:w="8937" w:type="dxa"/>
            <w:tcBorders>
              <w:top w:val="outset" w:sz="6" w:space="0" w:color="auto"/>
              <w:left w:val="outset" w:sz="6" w:space="0" w:color="auto"/>
              <w:bottom w:val="outset" w:sz="6" w:space="0" w:color="auto"/>
              <w:right w:val="outset" w:sz="6" w:space="0" w:color="auto"/>
            </w:tcBorders>
            <w:vAlign w:val="center"/>
          </w:tcPr>
          <w:p w14:paraId="1589753D" w14:textId="77777777" w:rsidR="00065DEE" w:rsidRPr="00065DEE" w:rsidRDefault="00065DEE" w:rsidP="00065DEE">
            <w:pPr>
              <w:tabs>
                <w:tab w:val="left" w:pos="1260"/>
                <w:tab w:val="left" w:pos="1440"/>
                <w:tab w:val="left" w:pos="1620"/>
              </w:tabs>
              <w:jc w:val="both"/>
              <w:rPr>
                <w:b/>
                <w:lang w:val="uk-UA"/>
              </w:rPr>
            </w:pPr>
            <w:r w:rsidRPr="00065DEE">
              <w:rPr>
                <w:b/>
                <w:lang w:val="uk-UA"/>
              </w:rPr>
              <w:t xml:space="preserve">Мета програми: </w:t>
            </w:r>
            <w:r w:rsidRPr="00065DEE">
              <w:rPr>
                <w:lang w:val="uk-UA"/>
              </w:rPr>
              <w:t xml:space="preserve">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065DEE">
              <w:rPr>
                <w:bCs/>
                <w:kern w:val="36"/>
                <w:lang w:val="uk-UA"/>
              </w:rPr>
              <w:t>КОМУНАЛЬНОГО НЕКОМЕРЦІЙНОГО ПІДПРИЄМСТВА «ЦЕНТР ПЕРВИННОЇ МЕДИКО-САНІТАРНОЇ ДОПОМОГИ» ПІВДЕННІВСЬКОЇ МІСЬКОЇ РАДИ</w:t>
            </w:r>
            <w:r w:rsidRPr="00065DEE">
              <w:rPr>
                <w:lang w:val="uk-UA"/>
              </w:rPr>
              <w:t>.</w:t>
            </w:r>
          </w:p>
        </w:tc>
      </w:tr>
      <w:tr w:rsidR="00065DEE" w:rsidRPr="00065DEE" w14:paraId="3C4C35A9" w14:textId="77777777" w:rsidTr="003A4ABB">
        <w:trPr>
          <w:trHeight w:val="280"/>
        </w:trPr>
        <w:tc>
          <w:tcPr>
            <w:tcW w:w="426" w:type="dxa"/>
            <w:vMerge w:val="restart"/>
            <w:tcBorders>
              <w:top w:val="outset" w:sz="6" w:space="0" w:color="auto"/>
              <w:left w:val="outset" w:sz="6" w:space="0" w:color="auto"/>
              <w:bottom w:val="outset" w:sz="6" w:space="0" w:color="auto"/>
              <w:right w:val="outset" w:sz="6" w:space="0" w:color="auto"/>
            </w:tcBorders>
            <w:vAlign w:val="center"/>
          </w:tcPr>
          <w:p w14:paraId="5ECADCB4" w14:textId="77777777" w:rsidR="00065DEE" w:rsidRPr="00065DEE" w:rsidRDefault="00065DEE" w:rsidP="00065DEE">
            <w:pPr>
              <w:rPr>
                <w:lang w:val="uk-UA"/>
              </w:rPr>
            </w:pPr>
            <w:r w:rsidRPr="00065DEE">
              <w:rPr>
                <w:lang w:val="uk-UA"/>
              </w:rPr>
              <w:t>8.</w:t>
            </w:r>
          </w:p>
        </w:tc>
        <w:tc>
          <w:tcPr>
            <w:tcW w:w="8937" w:type="dxa"/>
            <w:tcBorders>
              <w:top w:val="outset" w:sz="6" w:space="0" w:color="auto"/>
              <w:left w:val="outset" w:sz="6" w:space="0" w:color="auto"/>
              <w:bottom w:val="outset" w:sz="6" w:space="0" w:color="auto"/>
              <w:right w:val="outset" w:sz="6" w:space="0" w:color="auto"/>
            </w:tcBorders>
            <w:vAlign w:val="center"/>
          </w:tcPr>
          <w:p w14:paraId="2781DEC7" w14:textId="77777777" w:rsidR="00065DEE" w:rsidRPr="00065DEE" w:rsidRDefault="00065DEE" w:rsidP="00065DEE">
            <w:pPr>
              <w:rPr>
                <w:lang w:val="uk-UA"/>
              </w:rPr>
            </w:pPr>
            <w:r w:rsidRPr="00065DEE">
              <w:rPr>
                <w:b/>
                <w:bCs/>
                <w:lang w:val="uk-UA"/>
              </w:rPr>
              <w:t xml:space="preserve">Загальний обсяг фінансових ресурсів, </w:t>
            </w:r>
            <w:r w:rsidRPr="00065DEE">
              <w:rPr>
                <w:rFonts w:eastAsia="Arial"/>
                <w:b/>
                <w:bCs/>
                <w:lang w:val="uk-UA"/>
              </w:rPr>
              <w:t xml:space="preserve">необхідних для реалізації Програми, всього 2694,526 </w:t>
            </w:r>
            <w:proofErr w:type="spellStart"/>
            <w:r w:rsidRPr="00065DEE">
              <w:rPr>
                <w:rFonts w:eastAsia="Arial"/>
                <w:b/>
                <w:bCs/>
                <w:lang w:val="uk-UA"/>
              </w:rPr>
              <w:t>тис.грн</w:t>
            </w:r>
            <w:proofErr w:type="spellEnd"/>
            <w:r w:rsidRPr="00065DEE">
              <w:rPr>
                <w:rFonts w:eastAsia="Arial"/>
                <w:b/>
                <w:bCs/>
                <w:lang w:val="uk-UA"/>
              </w:rPr>
              <w:t xml:space="preserve"> </w:t>
            </w:r>
          </w:p>
        </w:tc>
      </w:tr>
      <w:tr w:rsidR="00065DEE" w:rsidRPr="00065DEE" w14:paraId="39A5A609" w14:textId="77777777" w:rsidTr="003A4ABB">
        <w:trPr>
          <w:trHeight w:val="484"/>
        </w:trPr>
        <w:tc>
          <w:tcPr>
            <w:tcW w:w="426" w:type="dxa"/>
            <w:vMerge/>
            <w:tcBorders>
              <w:top w:val="outset" w:sz="6" w:space="0" w:color="auto"/>
              <w:left w:val="outset" w:sz="6" w:space="0" w:color="auto"/>
              <w:bottom w:val="outset" w:sz="6" w:space="0" w:color="auto"/>
              <w:right w:val="outset" w:sz="6" w:space="0" w:color="auto"/>
            </w:tcBorders>
            <w:vAlign w:val="center"/>
          </w:tcPr>
          <w:p w14:paraId="52B3652B" w14:textId="77777777" w:rsidR="00065DEE" w:rsidRPr="00065DEE" w:rsidRDefault="00065DEE" w:rsidP="00065DEE">
            <w:pPr>
              <w:rPr>
                <w:lang w:val="uk-UA"/>
              </w:rPr>
            </w:pPr>
          </w:p>
        </w:tc>
        <w:tc>
          <w:tcPr>
            <w:tcW w:w="8937" w:type="dxa"/>
            <w:tcBorders>
              <w:top w:val="outset" w:sz="6" w:space="0" w:color="auto"/>
              <w:left w:val="outset" w:sz="6" w:space="0" w:color="auto"/>
              <w:bottom w:val="outset" w:sz="6" w:space="0" w:color="auto"/>
              <w:right w:val="outset" w:sz="6" w:space="0" w:color="auto"/>
            </w:tcBorders>
            <w:vAlign w:val="center"/>
          </w:tcPr>
          <w:p w14:paraId="473CF51E" w14:textId="77777777" w:rsidR="00065DEE" w:rsidRPr="00065DEE" w:rsidRDefault="00065DEE" w:rsidP="00065DEE">
            <w:pPr>
              <w:rPr>
                <w:rFonts w:eastAsia="Arial"/>
                <w:b/>
                <w:bCs/>
                <w:lang w:val="uk-UA"/>
              </w:rPr>
            </w:pPr>
            <w:r w:rsidRPr="00065DEE">
              <w:rPr>
                <w:rFonts w:eastAsia="Arial"/>
                <w:b/>
                <w:bCs/>
                <w:lang w:val="uk-UA"/>
              </w:rPr>
              <w:t>зокрема:</w:t>
            </w:r>
          </w:p>
          <w:p w14:paraId="08945937" w14:textId="77777777" w:rsidR="00065DEE" w:rsidRPr="00065DEE" w:rsidRDefault="00065DEE" w:rsidP="00065DEE">
            <w:pPr>
              <w:rPr>
                <w:rFonts w:eastAsia="Arial"/>
                <w:lang w:val="uk-UA"/>
              </w:rPr>
            </w:pPr>
            <w:r w:rsidRPr="00065DEE">
              <w:rPr>
                <w:rFonts w:eastAsia="Arial"/>
                <w:lang w:val="uk-UA"/>
              </w:rPr>
              <w:t xml:space="preserve">-  коштів бюджету громади – </w:t>
            </w:r>
            <w:r w:rsidRPr="00065DEE">
              <w:rPr>
                <w:rFonts w:eastAsia="Arial"/>
                <w:b/>
                <w:bCs/>
                <w:lang w:val="uk-UA"/>
              </w:rPr>
              <w:t xml:space="preserve">2694,526 </w:t>
            </w:r>
            <w:proofErr w:type="spellStart"/>
            <w:r w:rsidRPr="00065DEE">
              <w:rPr>
                <w:rFonts w:eastAsia="Arial"/>
                <w:b/>
                <w:bCs/>
                <w:lang w:val="uk-UA"/>
              </w:rPr>
              <w:t>тис.грн</w:t>
            </w:r>
            <w:proofErr w:type="spellEnd"/>
            <w:r w:rsidRPr="00065DEE">
              <w:rPr>
                <w:rFonts w:eastAsia="Arial"/>
                <w:b/>
                <w:bCs/>
                <w:lang w:val="uk-UA"/>
              </w:rPr>
              <w:t>;</w:t>
            </w:r>
          </w:p>
          <w:p w14:paraId="3E2F5A3D" w14:textId="77777777" w:rsidR="00065DEE" w:rsidRPr="00065DEE" w:rsidRDefault="00065DEE" w:rsidP="00065DEE">
            <w:pPr>
              <w:jc w:val="both"/>
              <w:rPr>
                <w:lang w:val="uk-UA"/>
              </w:rPr>
            </w:pPr>
            <w:r w:rsidRPr="00065DEE">
              <w:rPr>
                <w:rFonts w:eastAsia="Arial"/>
                <w:lang w:val="uk-UA"/>
              </w:rPr>
              <w:t xml:space="preserve">-  інші джерела – </w:t>
            </w:r>
            <w:r w:rsidRPr="00065DEE">
              <w:rPr>
                <w:rFonts w:eastAsia="Arial"/>
                <w:b/>
                <w:bCs/>
                <w:lang w:val="uk-UA"/>
              </w:rPr>
              <w:t xml:space="preserve">0,000 </w:t>
            </w:r>
            <w:proofErr w:type="spellStart"/>
            <w:r w:rsidRPr="00065DEE">
              <w:rPr>
                <w:rFonts w:eastAsia="Arial"/>
                <w:b/>
                <w:bCs/>
                <w:lang w:val="uk-UA"/>
              </w:rPr>
              <w:t>тис.грн</w:t>
            </w:r>
            <w:proofErr w:type="spellEnd"/>
            <w:r w:rsidRPr="00065DEE">
              <w:rPr>
                <w:rFonts w:eastAsia="Arial"/>
                <w:b/>
                <w:bCs/>
                <w:lang w:val="uk-UA"/>
              </w:rPr>
              <w:t>.</w:t>
            </w:r>
          </w:p>
        </w:tc>
      </w:tr>
      <w:tr w:rsidR="00065DEE" w:rsidRPr="00065DEE" w14:paraId="5A00B63E" w14:textId="77777777" w:rsidTr="003A4ABB">
        <w:trPr>
          <w:trHeight w:val="112"/>
        </w:trPr>
        <w:tc>
          <w:tcPr>
            <w:tcW w:w="426" w:type="dxa"/>
            <w:tcBorders>
              <w:top w:val="outset" w:sz="6" w:space="0" w:color="auto"/>
              <w:left w:val="outset" w:sz="6" w:space="0" w:color="auto"/>
              <w:bottom w:val="outset" w:sz="6" w:space="0" w:color="auto"/>
              <w:right w:val="outset" w:sz="6" w:space="0" w:color="auto"/>
            </w:tcBorders>
            <w:vAlign w:val="center"/>
          </w:tcPr>
          <w:p w14:paraId="22DF72E0" w14:textId="77777777" w:rsidR="00065DEE" w:rsidRPr="00065DEE" w:rsidRDefault="00065DEE" w:rsidP="00065DEE">
            <w:pPr>
              <w:spacing w:after="200"/>
              <w:jc w:val="both"/>
              <w:rPr>
                <w:lang w:val="uk-UA"/>
              </w:rPr>
            </w:pPr>
            <w:r w:rsidRPr="00065DEE">
              <w:rPr>
                <w:lang w:val="uk-UA"/>
              </w:rPr>
              <w:t>9.</w:t>
            </w:r>
          </w:p>
        </w:tc>
        <w:tc>
          <w:tcPr>
            <w:tcW w:w="8937" w:type="dxa"/>
            <w:tcBorders>
              <w:top w:val="outset" w:sz="6" w:space="0" w:color="auto"/>
              <w:left w:val="outset" w:sz="6" w:space="0" w:color="auto"/>
              <w:bottom w:val="outset" w:sz="6" w:space="0" w:color="auto"/>
              <w:right w:val="outset" w:sz="6" w:space="0" w:color="auto"/>
            </w:tcBorders>
            <w:vAlign w:val="center"/>
          </w:tcPr>
          <w:p w14:paraId="7146B96A" w14:textId="77777777" w:rsidR="00065DEE" w:rsidRPr="00065DEE" w:rsidRDefault="00065DEE" w:rsidP="00065DEE">
            <w:pPr>
              <w:jc w:val="both"/>
              <w:rPr>
                <w:b/>
                <w:lang w:val="uk-UA"/>
              </w:rPr>
            </w:pPr>
            <w:r w:rsidRPr="00065DEE">
              <w:rPr>
                <w:b/>
                <w:lang w:val="uk-UA"/>
              </w:rPr>
              <w:t>Очікувані результати виконання Програми:</w:t>
            </w:r>
          </w:p>
          <w:p w14:paraId="414400A2" w14:textId="77777777" w:rsidR="00065DEE" w:rsidRPr="00065DEE" w:rsidRDefault="00065DEE" w:rsidP="00065DEE">
            <w:pPr>
              <w:tabs>
                <w:tab w:val="left" w:pos="1260"/>
                <w:tab w:val="left" w:pos="1440"/>
                <w:tab w:val="left" w:pos="1620"/>
              </w:tabs>
              <w:ind w:left="360"/>
              <w:rPr>
                <w:lang w:val="uk-UA"/>
              </w:rPr>
            </w:pPr>
            <w:r w:rsidRPr="00065DEE">
              <w:rPr>
                <w:lang w:val="uk-UA"/>
              </w:rPr>
              <w:t>-Отримання кваліфікованої, професійної первинної медичної допомоги мешканцями Південнівської міської територіальної громади;</w:t>
            </w:r>
          </w:p>
          <w:p w14:paraId="68D91AB2" w14:textId="77777777" w:rsidR="00065DEE" w:rsidRPr="00065DEE" w:rsidRDefault="00065DEE" w:rsidP="00065DEE">
            <w:pPr>
              <w:tabs>
                <w:tab w:val="left" w:pos="1260"/>
                <w:tab w:val="left" w:pos="1440"/>
                <w:tab w:val="left" w:pos="1620"/>
              </w:tabs>
              <w:ind w:left="360"/>
              <w:rPr>
                <w:lang w:val="uk-UA"/>
              </w:rPr>
            </w:pPr>
            <w:r w:rsidRPr="00065DEE">
              <w:rPr>
                <w:lang w:val="uk-UA"/>
              </w:rPr>
              <w:t>-Сучасна система інформаційного забезпечення у сфері охорони здоров’я;</w:t>
            </w:r>
          </w:p>
          <w:p w14:paraId="6BE20251" w14:textId="77777777" w:rsidR="00065DEE" w:rsidRPr="00065DEE" w:rsidRDefault="00065DEE" w:rsidP="00065DEE">
            <w:pPr>
              <w:tabs>
                <w:tab w:val="left" w:pos="1260"/>
                <w:tab w:val="left" w:pos="1440"/>
                <w:tab w:val="left" w:pos="1620"/>
              </w:tabs>
              <w:ind w:left="360"/>
              <w:rPr>
                <w:lang w:val="uk-UA"/>
              </w:rPr>
            </w:pPr>
            <w:r w:rsidRPr="00065DEE">
              <w:rPr>
                <w:lang w:val="uk-UA"/>
              </w:rPr>
              <w:t>-Підвищення ефективності роботи підприємства на рівня надання первинної медичної допомоги;</w:t>
            </w:r>
          </w:p>
          <w:p w14:paraId="587FCD98" w14:textId="77777777" w:rsidR="00065DEE" w:rsidRPr="00065DEE" w:rsidRDefault="00065DEE" w:rsidP="00065DEE">
            <w:pPr>
              <w:tabs>
                <w:tab w:val="left" w:pos="1260"/>
                <w:tab w:val="left" w:pos="1440"/>
                <w:tab w:val="left" w:pos="1620"/>
              </w:tabs>
              <w:ind w:left="360"/>
              <w:rPr>
                <w:lang w:val="uk-UA"/>
              </w:rPr>
            </w:pPr>
            <w:r w:rsidRPr="00065DEE">
              <w:rPr>
                <w:lang w:val="uk-UA"/>
              </w:rPr>
              <w:t>-Дотримання санітарно-епідеміологічних правил і норм, гігієнічних нормативів;</w:t>
            </w:r>
          </w:p>
          <w:p w14:paraId="39FF16E9" w14:textId="77777777" w:rsidR="00065DEE" w:rsidRPr="00065DEE" w:rsidRDefault="00065DEE" w:rsidP="00065DEE">
            <w:pPr>
              <w:tabs>
                <w:tab w:val="left" w:pos="1260"/>
                <w:tab w:val="left" w:pos="1440"/>
                <w:tab w:val="left" w:pos="1620"/>
              </w:tabs>
              <w:ind w:left="360"/>
              <w:rPr>
                <w:lang w:val="uk-UA"/>
              </w:rPr>
            </w:pPr>
            <w:r w:rsidRPr="00065DEE">
              <w:rPr>
                <w:lang w:val="uk-UA"/>
              </w:rPr>
              <w:t>-Забезпечення належного матеріально-технічного оснащення КНП «ЦПМСД» ПМР;</w:t>
            </w:r>
          </w:p>
          <w:p w14:paraId="0A1EC88E" w14:textId="77777777" w:rsidR="00065DEE" w:rsidRPr="00065DEE" w:rsidRDefault="00065DEE" w:rsidP="00065DEE">
            <w:pPr>
              <w:tabs>
                <w:tab w:val="left" w:pos="1260"/>
                <w:tab w:val="left" w:pos="1440"/>
                <w:tab w:val="left" w:pos="1620"/>
              </w:tabs>
              <w:ind w:left="360"/>
              <w:rPr>
                <w:lang w:val="uk-UA"/>
              </w:rPr>
            </w:pPr>
            <w:r w:rsidRPr="00065DEE">
              <w:rPr>
                <w:lang w:val="uk-UA"/>
              </w:rPr>
              <w:lastRenderedPageBreak/>
              <w:t>-Система персоніфікованого електронного реєстру громадян для         діяльності первинної медико-санітарної допомоги.</w:t>
            </w:r>
          </w:p>
        </w:tc>
      </w:tr>
      <w:tr w:rsidR="00065DEE" w:rsidRPr="008D1F8C" w14:paraId="674C3D39" w14:textId="77777777" w:rsidTr="003A4ABB">
        <w:trPr>
          <w:trHeight w:val="2522"/>
        </w:trPr>
        <w:tc>
          <w:tcPr>
            <w:tcW w:w="426" w:type="dxa"/>
            <w:tcBorders>
              <w:top w:val="outset" w:sz="6" w:space="0" w:color="auto"/>
              <w:left w:val="outset" w:sz="6" w:space="0" w:color="auto"/>
              <w:bottom w:val="outset" w:sz="6" w:space="0" w:color="auto"/>
              <w:right w:val="outset" w:sz="6" w:space="0" w:color="auto"/>
            </w:tcBorders>
            <w:vAlign w:val="center"/>
          </w:tcPr>
          <w:p w14:paraId="685C4D60" w14:textId="77777777" w:rsidR="00065DEE" w:rsidRPr="00065DEE" w:rsidRDefault="00065DEE" w:rsidP="00065DEE">
            <w:pPr>
              <w:jc w:val="both"/>
              <w:rPr>
                <w:lang w:val="uk-UA"/>
              </w:rPr>
            </w:pPr>
            <w:r w:rsidRPr="00065DEE">
              <w:rPr>
                <w:lang w:val="uk-UA"/>
              </w:rPr>
              <w:lastRenderedPageBreak/>
              <w:t>10.</w:t>
            </w:r>
          </w:p>
        </w:tc>
        <w:tc>
          <w:tcPr>
            <w:tcW w:w="8937" w:type="dxa"/>
            <w:tcBorders>
              <w:top w:val="outset" w:sz="6" w:space="0" w:color="auto"/>
              <w:left w:val="outset" w:sz="6" w:space="0" w:color="auto"/>
              <w:bottom w:val="outset" w:sz="6" w:space="0" w:color="auto"/>
              <w:right w:val="outset" w:sz="6" w:space="0" w:color="auto"/>
            </w:tcBorders>
            <w:vAlign w:val="center"/>
          </w:tcPr>
          <w:p w14:paraId="38114872" w14:textId="77777777" w:rsidR="00065DEE" w:rsidRPr="00065DEE" w:rsidRDefault="00065DEE" w:rsidP="00065DEE">
            <w:pPr>
              <w:suppressAutoHyphens/>
              <w:autoSpaceDE w:val="0"/>
              <w:autoSpaceDN w:val="0"/>
              <w:adjustRightInd w:val="0"/>
              <w:jc w:val="both"/>
              <w:rPr>
                <w:rFonts w:eastAsia="Calibri"/>
                <w:lang w:val="uk-UA" w:eastAsia="en-US"/>
              </w:rPr>
            </w:pPr>
            <w:r w:rsidRPr="00065DEE">
              <w:rPr>
                <w:rFonts w:eastAsia="Arial"/>
                <w:b/>
                <w:bCs/>
                <w:lang w:val="uk-UA"/>
              </w:rPr>
              <w:t xml:space="preserve">Контроль за виконанням Програми: </w:t>
            </w:r>
            <w:r w:rsidRPr="00065DEE">
              <w:rPr>
                <w:rFonts w:eastAsia="Calibri"/>
                <w:lang w:val="uk-UA" w:eastAsia="en-US"/>
              </w:rPr>
              <w:t xml:space="preserve">Реалізація заходів передбачених Програмою, покладається на </w:t>
            </w:r>
            <w:r w:rsidRPr="00065DEE">
              <w:rPr>
                <w:lang w:val="uk-UA" w:eastAsia="zh-CN"/>
              </w:rPr>
              <w:t xml:space="preserve">КОМУНАЛЬНЕ НЕКОМЕРЦІЙНЕ ПІДПРИЄМСТВО «ЦЕНТР ПЕРВИННОЇ МЕДИКО-САНІТАРНОЇ ДОПОМОГИ» ПІВДЕННІВСЬКОЇ МІСЬКОЇ РАДИ. </w:t>
            </w:r>
          </w:p>
          <w:p w14:paraId="0A151ED3" w14:textId="77777777" w:rsidR="00065DEE" w:rsidRPr="00065DEE" w:rsidRDefault="00065DEE" w:rsidP="00065DEE">
            <w:pPr>
              <w:jc w:val="both"/>
              <w:rPr>
                <w:b/>
                <w:lang w:val="uk-UA"/>
              </w:rPr>
            </w:pPr>
            <w:r w:rsidRPr="00065DEE">
              <w:rPr>
                <w:rFonts w:eastAsia="Calibri"/>
                <w:lang w:val="uk-UA" w:eastAsia="en-US"/>
              </w:rPr>
              <w:t>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Південнівської міської ради Одеського району Одеської області.</w:t>
            </w:r>
          </w:p>
        </w:tc>
      </w:tr>
    </w:tbl>
    <w:p w14:paraId="72D592DD" w14:textId="77777777" w:rsidR="00065DEE" w:rsidRPr="00065DEE" w:rsidRDefault="00065DEE" w:rsidP="00065DEE">
      <w:pPr>
        <w:shd w:val="clear" w:color="auto" w:fill="FFFFFF"/>
        <w:jc w:val="both"/>
        <w:rPr>
          <w:color w:val="FF0000"/>
          <w:lang w:val="uk-UA"/>
        </w:rPr>
      </w:pPr>
      <w:r w:rsidRPr="00065DEE">
        <w:rPr>
          <w:color w:val="FF0000"/>
          <w:lang w:val="uk-UA"/>
        </w:rPr>
        <w:t> </w:t>
      </w:r>
    </w:p>
    <w:p w14:paraId="06701C5A" w14:textId="77777777" w:rsidR="00065DEE" w:rsidRPr="00065DEE" w:rsidRDefault="00065DEE" w:rsidP="00065DEE">
      <w:pPr>
        <w:shd w:val="clear" w:color="auto" w:fill="FFFFFF"/>
        <w:spacing w:after="200"/>
        <w:jc w:val="center"/>
        <w:rPr>
          <w:b/>
        </w:rPr>
      </w:pPr>
      <w:r w:rsidRPr="00065DEE">
        <w:rPr>
          <w:b/>
          <w:lang w:val="uk-UA"/>
        </w:rPr>
        <w:t>2. Визначення проблеми, на розв’язання якої спрямована Програма</w:t>
      </w:r>
    </w:p>
    <w:p w14:paraId="15FC6A1C" w14:textId="77777777" w:rsidR="00065DEE" w:rsidRPr="00065DEE" w:rsidRDefault="00065DEE" w:rsidP="00065DEE">
      <w:pPr>
        <w:shd w:val="clear" w:color="auto" w:fill="FFFFFF"/>
        <w:ind w:firstLine="567"/>
        <w:jc w:val="both"/>
        <w:rPr>
          <w:lang w:val="uk-UA"/>
        </w:rPr>
      </w:pPr>
      <w:r w:rsidRPr="00065DEE">
        <w:rPr>
          <w:lang w:val="uk-UA"/>
        </w:rPr>
        <w:t xml:space="preserve">Здоров’я є найважливішим з прав людини та найвищою людською цінністю, від якої залежить економічний, фізичний та духовний потенціал суспільства. Це показник соціального і культурного прогресу, один із головних елементів національного багатства. Тому кожна держава розглядає охорону та зміцнення здоров’я, як своє найголовніше завдання. </w:t>
      </w:r>
    </w:p>
    <w:p w14:paraId="0F7F7D9B" w14:textId="77777777" w:rsidR="00065DEE" w:rsidRPr="00065DEE" w:rsidRDefault="00065DEE" w:rsidP="00065DEE">
      <w:pPr>
        <w:shd w:val="clear" w:color="auto" w:fill="FFFFFF"/>
        <w:ind w:firstLine="567"/>
        <w:jc w:val="both"/>
        <w:rPr>
          <w:lang w:val="uk-UA"/>
        </w:rPr>
      </w:pPr>
      <w:r w:rsidRPr="00065DEE">
        <w:rPr>
          <w:lang w:val="uk-UA"/>
        </w:rPr>
        <w:t>За рекомендаціями Всесвітньої організації охорони здоров’я, які підготовлені на основі  кращого світового доступу, лише розвиток первинної медико-санітарної допомоги на засадах сімейної медицини дасть змогу істотно вплинути на поліпшення демографічної ситуації, досягнути справедливого розподілу і раціонального використання бюджетних коштів.</w:t>
      </w:r>
    </w:p>
    <w:p w14:paraId="29025716" w14:textId="77777777" w:rsidR="00065DEE" w:rsidRPr="00065DEE" w:rsidRDefault="00065DEE" w:rsidP="00065DEE">
      <w:pPr>
        <w:shd w:val="clear" w:color="auto" w:fill="FFFFFF"/>
        <w:ind w:firstLine="567"/>
        <w:jc w:val="both"/>
        <w:rPr>
          <w:lang w:val="uk-UA"/>
        </w:rPr>
      </w:pPr>
      <w:r w:rsidRPr="00065DEE">
        <w:rPr>
          <w:lang w:val="uk-UA"/>
        </w:rPr>
        <w:t>Первинна медико-санітарна допомога є базовим рівнем надання медичної допомоги в усьому світі, її кардинальне реформування в Україні вимагає суттєвих змін функціональних моделей закладів первинної медичної допомоги. На сьогоднішній день управління первинною медико-санітарною допомогою без застосування економічних важелів практично неможливе.</w:t>
      </w:r>
    </w:p>
    <w:p w14:paraId="59D3AE2C" w14:textId="77777777" w:rsidR="00065DEE" w:rsidRPr="00065DEE" w:rsidRDefault="00065DEE" w:rsidP="00065DEE">
      <w:pPr>
        <w:shd w:val="clear" w:color="auto" w:fill="FFFFFF"/>
        <w:ind w:firstLine="567"/>
        <w:jc w:val="both"/>
        <w:rPr>
          <w:lang w:val="uk-UA"/>
        </w:rPr>
      </w:pPr>
      <w:r w:rsidRPr="00065DEE">
        <w:rPr>
          <w:lang w:val="uk-UA"/>
        </w:rPr>
        <w:t xml:space="preserve">Програма розвитку та підтримки первинної медико-санітарної допомоги Південнівської міської територіальної громади на 2024-2026 роки (далі-Програма) потребує цільових фінансових зусиль, активних та скоординованих дій, спрямованих на забезпечення належних можливостей для наближення якісної первинної медичної допомоги на засадах сімейної медицини до населення, яке обслуговує центр первинної медико-санітарної допомоги. </w:t>
      </w:r>
    </w:p>
    <w:p w14:paraId="28CDBD41" w14:textId="77777777" w:rsidR="00065DEE" w:rsidRPr="00065DEE" w:rsidRDefault="00065DEE" w:rsidP="00065DEE">
      <w:pPr>
        <w:shd w:val="clear" w:color="auto" w:fill="FFFFFF"/>
        <w:ind w:firstLine="567"/>
        <w:jc w:val="both"/>
        <w:rPr>
          <w:lang w:val="uk-UA"/>
        </w:rPr>
      </w:pPr>
      <w:r w:rsidRPr="00065DEE">
        <w:rPr>
          <w:lang w:val="uk-UA"/>
        </w:rPr>
        <w:t xml:space="preserve">Програма розроблена на підставі Законів України «Про місцеве самоврядування в Україні», «Основи законодавства України про охорону здоров’я», </w:t>
      </w:r>
      <w:r w:rsidRPr="00065DEE">
        <w:t>«</w:t>
      </w:r>
      <w:r w:rsidRPr="00065DEE">
        <w:rPr>
          <w:lang w:val="uk-UA"/>
        </w:rPr>
        <w:t>Про державні фінансові гарантії медичного обслуговування населення», Цивільного кодексу України, Господарського кодексу України, Бюджетного кодексу України та інших нормативно-правових актів.</w:t>
      </w:r>
    </w:p>
    <w:p w14:paraId="77E23655" w14:textId="77777777" w:rsidR="00065DEE" w:rsidRPr="00065DEE" w:rsidRDefault="00065DEE" w:rsidP="00065DEE">
      <w:pPr>
        <w:shd w:val="clear" w:color="auto" w:fill="FFFFFF"/>
        <w:jc w:val="both"/>
        <w:rPr>
          <w:lang w:val="uk-UA"/>
        </w:rPr>
      </w:pPr>
      <w:r w:rsidRPr="00065DEE">
        <w:rPr>
          <w:lang w:val="uk-UA"/>
        </w:rPr>
        <w:t xml:space="preserve">        Одним з завдань цієї програми є пріоритетний розвиток первинної медико-санітарної допомоги, удосконалення надання невідкладної медичної допомоги населенню, укріплення та оновлення матеріально-технічної бази КНП «ЦПМСД» ПМР, перехід до фінансування закупівлі сучасного медичного обладнання, забезпечення належного фінансування потреб первинної ланки.</w:t>
      </w:r>
    </w:p>
    <w:p w14:paraId="3C4B6546" w14:textId="77777777" w:rsidR="00065DEE" w:rsidRPr="00065DEE" w:rsidRDefault="00065DEE" w:rsidP="00065DEE">
      <w:pPr>
        <w:jc w:val="both"/>
        <w:rPr>
          <w:lang w:val="uk-UA"/>
        </w:rPr>
      </w:pPr>
      <w:r w:rsidRPr="00065DEE">
        <w:rPr>
          <w:lang w:val="uk-UA"/>
        </w:rPr>
        <w:tab/>
        <w:t xml:space="preserve">Матеріально-технічне оснащення КНП «ЦПМСД» Південнівської міської ради має відповідати світовим стандартам, зокрема Підприємство має бути </w:t>
      </w:r>
      <w:proofErr w:type="spellStart"/>
      <w:r w:rsidRPr="00065DEE">
        <w:rPr>
          <w:lang w:val="uk-UA"/>
        </w:rPr>
        <w:t>оснащено</w:t>
      </w:r>
      <w:proofErr w:type="spellEnd"/>
      <w:r w:rsidRPr="00065DEE">
        <w:rPr>
          <w:lang w:val="uk-UA"/>
        </w:rPr>
        <w:t xml:space="preserve"> відповідно до Наказу Міністерства охорони здоров’я від 26.01.2018 року №148 «Про затвердження Примірного табеля матеріально-технічного оснащення закладів охорони здоров’я фізичних осіб – підприємців, які надають первинну медичну допомогу» (зі змінами) та відповідати вимогам Національної служби здоров’я України щодо переліку обладнання необхідного для забезпечення медичної допомоги населенню за пакетами медичних послуг. </w:t>
      </w:r>
    </w:p>
    <w:p w14:paraId="3378F4CA" w14:textId="77777777" w:rsidR="00065DEE" w:rsidRPr="00065DEE" w:rsidRDefault="00065DEE" w:rsidP="00065DEE">
      <w:pPr>
        <w:jc w:val="both"/>
        <w:rPr>
          <w:lang w:val="uk-UA"/>
        </w:rPr>
      </w:pPr>
      <w:r w:rsidRPr="00065DEE">
        <w:rPr>
          <w:lang w:val="uk-UA"/>
        </w:rPr>
        <w:tab/>
        <w:t xml:space="preserve">Для забезпечення виконання Закону України «Про основні засади забезпечення </w:t>
      </w:r>
      <w:proofErr w:type="spellStart"/>
      <w:r w:rsidRPr="00065DEE">
        <w:rPr>
          <w:lang w:val="uk-UA"/>
        </w:rPr>
        <w:t>кібербезпеки</w:t>
      </w:r>
      <w:proofErr w:type="spellEnd"/>
      <w:r w:rsidRPr="00065DEE">
        <w:rPr>
          <w:lang w:val="uk-UA"/>
        </w:rPr>
        <w:t xml:space="preserve"> України» (із змінами) та дотримання чинного законодавства України щодо захисту персональних даних  КНП «ЦПМСД» Південнівської міської ради передбачена закупівля обладнання для облаштування серверного пункту.</w:t>
      </w:r>
    </w:p>
    <w:p w14:paraId="4253B25D" w14:textId="77777777" w:rsidR="00065DEE" w:rsidRPr="00065DEE" w:rsidRDefault="00065DEE" w:rsidP="00065DEE">
      <w:pPr>
        <w:jc w:val="both"/>
        <w:rPr>
          <w:lang w:val="uk-UA"/>
        </w:rPr>
      </w:pPr>
      <w:r w:rsidRPr="00065DEE">
        <w:rPr>
          <w:lang w:val="uk-UA"/>
        </w:rPr>
        <w:lastRenderedPageBreak/>
        <w:tab/>
        <w:t>Крім того, для дотримання вимог чинного законодавства України щодо забезпечення належних умов зберігання, транспортування, приймання та обліку вакцин (Наказ МОЗ України від 02.10.2024 року №1682) згідно Програми передбачена закупівля спеціального обладнання.</w:t>
      </w:r>
    </w:p>
    <w:p w14:paraId="1FEE707B" w14:textId="77777777" w:rsidR="00065DEE" w:rsidRPr="00065DEE" w:rsidRDefault="00065DEE" w:rsidP="00065DEE">
      <w:pPr>
        <w:shd w:val="clear" w:color="auto" w:fill="FFFFFF"/>
        <w:jc w:val="both"/>
        <w:rPr>
          <w:lang w:val="uk-UA"/>
        </w:rPr>
      </w:pPr>
      <w:r w:rsidRPr="00065DEE">
        <w:rPr>
          <w:lang w:val="uk-UA"/>
        </w:rPr>
        <w:t xml:space="preserve">        Для поліпшення надання  медичної допомоги населенню, особливо людям пенсійного віку, особам з обмеженими можливостями, під час відвідування лікарем вдома, необхідно забезпечити лікарів  первинної медичної допомоги спеціальним портативним обладнанням для підвищення якості медичних послуг.</w:t>
      </w:r>
    </w:p>
    <w:p w14:paraId="195DD83B" w14:textId="77777777" w:rsidR="00065DEE" w:rsidRPr="00065DEE" w:rsidRDefault="00065DEE" w:rsidP="00065DEE">
      <w:pPr>
        <w:jc w:val="both"/>
        <w:rPr>
          <w:sz w:val="22"/>
          <w:szCs w:val="22"/>
          <w:lang w:val="uk-UA"/>
        </w:rPr>
      </w:pPr>
      <w:r w:rsidRPr="00065DEE">
        <w:rPr>
          <w:lang w:val="uk-UA"/>
        </w:rPr>
        <w:t xml:space="preserve">        Для забезпечення повноцінного функціонування КНП «ЦПМСД» Південнівської  міської ради необхідні фінансові ресурси для своєчасної оплати </w:t>
      </w:r>
      <w:r w:rsidRPr="00065DEE">
        <w:rPr>
          <w:sz w:val="22"/>
          <w:szCs w:val="22"/>
          <w:lang w:val="uk-UA"/>
        </w:rPr>
        <w:t xml:space="preserve">спожитих комунальних послуг та енергоносіїв. </w:t>
      </w:r>
    </w:p>
    <w:p w14:paraId="403D1617" w14:textId="77777777" w:rsidR="00065DEE" w:rsidRPr="00065DEE" w:rsidRDefault="00065DEE" w:rsidP="00065DEE">
      <w:pPr>
        <w:ind w:firstLine="708"/>
        <w:jc w:val="both"/>
        <w:rPr>
          <w:sz w:val="22"/>
          <w:szCs w:val="22"/>
          <w:lang w:val="uk-UA"/>
        </w:rPr>
      </w:pPr>
      <w:r w:rsidRPr="00065DEE">
        <w:rPr>
          <w:lang w:val="uk-UA"/>
        </w:rPr>
        <w:t xml:space="preserve">З метою забезпечення проведення </w:t>
      </w:r>
      <w:r w:rsidRPr="00065DEE">
        <w:rPr>
          <w:lang w:val="uk-UA" w:eastAsia="zh-CN"/>
        </w:rPr>
        <w:t xml:space="preserve">обов’язкових лабораторних діагностичних досліджень КНП «ЦПМСД» ПМР відповідно до переліку затвердженого Наказом Міністерства охорони здоров’я України від 19.03.2018 року №504 «Про затвердження Порядку надання первинної медичної допомоги», галузевих стандартів у сфері охорони здоров’я, вимог Національної служби здоров’я України до надавача медичних послуг в 2025 році передбачена закупівля біохімічного аналізатора.    </w:t>
      </w:r>
    </w:p>
    <w:p w14:paraId="02855537" w14:textId="77777777" w:rsidR="00065DEE" w:rsidRPr="00065DEE" w:rsidRDefault="00065DEE" w:rsidP="00065DEE">
      <w:pPr>
        <w:jc w:val="both"/>
        <w:rPr>
          <w:sz w:val="28"/>
          <w:szCs w:val="28"/>
          <w:lang w:val="uk-UA" w:eastAsia="zh-CN"/>
        </w:rPr>
      </w:pPr>
    </w:p>
    <w:p w14:paraId="5022BED3" w14:textId="77777777" w:rsidR="00065DEE" w:rsidRPr="00065DEE" w:rsidRDefault="00065DEE" w:rsidP="00065DEE">
      <w:pPr>
        <w:shd w:val="clear" w:color="auto" w:fill="FFFFFF"/>
        <w:spacing w:after="200"/>
        <w:jc w:val="center"/>
        <w:rPr>
          <w:b/>
          <w:lang w:val="uk-UA"/>
        </w:rPr>
      </w:pPr>
      <w:r w:rsidRPr="00065DEE">
        <w:rPr>
          <w:b/>
          <w:lang w:val="uk-UA"/>
        </w:rPr>
        <w:t>3. Визначення мети Програми</w:t>
      </w:r>
    </w:p>
    <w:p w14:paraId="5FFF860F" w14:textId="77777777" w:rsidR="00065DEE" w:rsidRPr="00065DEE" w:rsidRDefault="00065DEE" w:rsidP="00065DEE">
      <w:pPr>
        <w:tabs>
          <w:tab w:val="left" w:pos="1260"/>
          <w:tab w:val="left" w:pos="1440"/>
          <w:tab w:val="left" w:pos="1620"/>
        </w:tabs>
        <w:ind w:firstLine="720"/>
        <w:jc w:val="both"/>
        <w:rPr>
          <w:lang w:val="uk-UA"/>
        </w:rPr>
      </w:pPr>
      <w:r w:rsidRPr="00065DEE">
        <w:rPr>
          <w:lang w:val="uk-UA"/>
        </w:rPr>
        <w:t xml:space="preserve">Метою Програми є 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065DEE">
        <w:rPr>
          <w:bCs/>
          <w:kern w:val="36"/>
          <w:lang w:val="uk-UA"/>
        </w:rPr>
        <w:t>КОМУНАЛЬНОГО НЕКОМЕРЦІЙНОГО ПІДПРИЄМСТВА «ЦЕНТР ПЕРВИННОЇ МЕДИКО-САНІТАРНОЇ ДОПОМОГИ» ПІВДЕННІВСЬКОЇ МІСЬКОЇ РАДИ</w:t>
      </w:r>
      <w:r w:rsidRPr="00065DEE">
        <w:rPr>
          <w:lang w:val="uk-UA"/>
        </w:rPr>
        <w:t>.</w:t>
      </w:r>
    </w:p>
    <w:p w14:paraId="68C6E362" w14:textId="77777777" w:rsidR="00065DEE" w:rsidRPr="00065DEE" w:rsidRDefault="00065DEE" w:rsidP="00065DEE">
      <w:pPr>
        <w:tabs>
          <w:tab w:val="left" w:pos="1260"/>
          <w:tab w:val="left" w:pos="1440"/>
          <w:tab w:val="left" w:pos="1620"/>
        </w:tabs>
        <w:ind w:firstLine="720"/>
        <w:jc w:val="both"/>
        <w:rPr>
          <w:color w:val="FF0000"/>
          <w:lang w:val="uk-UA"/>
        </w:rPr>
      </w:pPr>
    </w:p>
    <w:p w14:paraId="310E230F" w14:textId="77777777" w:rsidR="00065DEE" w:rsidRPr="00065DEE" w:rsidRDefault="00065DEE" w:rsidP="00065DEE">
      <w:pPr>
        <w:tabs>
          <w:tab w:val="left" w:pos="1260"/>
          <w:tab w:val="left" w:pos="1440"/>
          <w:tab w:val="left" w:pos="1620"/>
        </w:tabs>
        <w:ind w:left="720"/>
        <w:jc w:val="center"/>
        <w:rPr>
          <w:b/>
          <w:lang w:val="uk-UA"/>
        </w:rPr>
      </w:pPr>
      <w:r w:rsidRPr="00065DEE">
        <w:rPr>
          <w:b/>
          <w:lang w:val="uk-UA"/>
        </w:rPr>
        <w:t xml:space="preserve">4. Обґрунтування завдань і засобів розв’язання проблеми, </w:t>
      </w:r>
    </w:p>
    <w:p w14:paraId="0663C4FA" w14:textId="77777777" w:rsidR="00065DEE" w:rsidRPr="00065DEE" w:rsidRDefault="00065DEE" w:rsidP="00065DEE">
      <w:pPr>
        <w:tabs>
          <w:tab w:val="left" w:pos="1260"/>
          <w:tab w:val="left" w:pos="1440"/>
          <w:tab w:val="left" w:pos="1620"/>
        </w:tabs>
        <w:ind w:left="720"/>
        <w:jc w:val="center"/>
        <w:rPr>
          <w:b/>
          <w:lang w:val="uk-UA"/>
        </w:rPr>
      </w:pPr>
      <w:r w:rsidRPr="00065DEE">
        <w:rPr>
          <w:b/>
          <w:lang w:val="uk-UA"/>
        </w:rPr>
        <w:t>заходів і показників результативності</w:t>
      </w:r>
    </w:p>
    <w:p w14:paraId="3C886C15" w14:textId="77777777" w:rsidR="00065DEE" w:rsidRPr="00065DEE" w:rsidRDefault="00065DEE" w:rsidP="00065DEE">
      <w:pPr>
        <w:tabs>
          <w:tab w:val="left" w:pos="1260"/>
          <w:tab w:val="left" w:pos="1440"/>
          <w:tab w:val="left" w:pos="1620"/>
        </w:tabs>
        <w:ind w:left="720"/>
        <w:jc w:val="center"/>
        <w:rPr>
          <w:b/>
          <w:color w:val="FF0000"/>
          <w:lang w:val="uk-UA"/>
        </w:rPr>
      </w:pPr>
    </w:p>
    <w:p w14:paraId="58A7437C" w14:textId="77777777" w:rsidR="00065DEE" w:rsidRPr="00065DEE" w:rsidRDefault="00065DEE" w:rsidP="00065DEE">
      <w:pPr>
        <w:tabs>
          <w:tab w:val="left" w:pos="1260"/>
          <w:tab w:val="left" w:pos="1440"/>
          <w:tab w:val="left" w:pos="1620"/>
        </w:tabs>
        <w:ind w:firstLine="720"/>
        <w:jc w:val="both"/>
        <w:rPr>
          <w:lang w:val="uk-UA"/>
        </w:rPr>
      </w:pPr>
      <w:r w:rsidRPr="00065DEE">
        <w:rPr>
          <w:lang w:val="uk-UA"/>
        </w:rPr>
        <w:t>Основними завданнями програми є:</w:t>
      </w:r>
    </w:p>
    <w:p w14:paraId="23D4CE6E"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удосконалення матеріально-технічної бази Підприємства відповідно до світових стандартів.</w:t>
      </w:r>
    </w:p>
    <w:p w14:paraId="36001865"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запровадження   правових, економічних, управлінських механізмів, забезпечення конституційних прав громадян на   охорону здоров’я;</w:t>
      </w:r>
    </w:p>
    <w:p w14:paraId="3CB4AAA4"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залучення засобів масової інформації, навчальних закладів та громадських організацій до більш широкого інформування населення з питань профілактики, раннього виявлення та ефективного лікування захворювань;</w:t>
      </w:r>
    </w:p>
    <w:p w14:paraId="7A032825"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поліпшення надання первинної медичної допомоги мешканцям Південнівської міської територіальної громади;</w:t>
      </w:r>
    </w:p>
    <w:p w14:paraId="66281A16"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поліпшення стану здоров’я всіх верств населення, зниження рівня захворюваності, інвалідності, продовження активного довголіття і тривалості життя;</w:t>
      </w:r>
    </w:p>
    <w:p w14:paraId="2B7DA791"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підвищення ефективності використання наявних кадрових, фінансових та матеріальних ресурсів охорони здоров’я;</w:t>
      </w:r>
    </w:p>
    <w:p w14:paraId="0E923CE5"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створення сучасної системи інформаційного забезпечення у сфері охорони здоров’я;</w:t>
      </w:r>
    </w:p>
    <w:p w14:paraId="1B36E127" w14:textId="77777777" w:rsidR="00065DEE" w:rsidRPr="00065DEE" w:rsidRDefault="00065DEE" w:rsidP="00065DEE">
      <w:pPr>
        <w:numPr>
          <w:ilvl w:val="0"/>
          <w:numId w:val="3"/>
        </w:numPr>
        <w:tabs>
          <w:tab w:val="left" w:pos="1260"/>
          <w:tab w:val="left" w:pos="1440"/>
          <w:tab w:val="left" w:pos="1620"/>
        </w:tabs>
        <w:jc w:val="both"/>
        <w:rPr>
          <w:lang w:val="uk-UA"/>
        </w:rPr>
      </w:pPr>
      <w:r w:rsidRPr="00065DEE">
        <w:rPr>
          <w:lang w:val="uk-UA"/>
        </w:rPr>
        <w:t>удосконалення інноваційної політики в сфері охорони здоров’я;</w:t>
      </w:r>
    </w:p>
    <w:p w14:paraId="23686558" w14:textId="77777777" w:rsidR="00065DEE" w:rsidRPr="00065DEE" w:rsidRDefault="00065DEE" w:rsidP="00065DEE">
      <w:pPr>
        <w:shd w:val="clear" w:color="auto" w:fill="FFFFFF"/>
        <w:tabs>
          <w:tab w:val="left" w:pos="1260"/>
          <w:tab w:val="left" w:pos="1440"/>
          <w:tab w:val="left" w:pos="1620"/>
        </w:tabs>
        <w:jc w:val="both"/>
        <w:rPr>
          <w:lang w:val="uk-UA"/>
        </w:rPr>
      </w:pPr>
      <w:r w:rsidRPr="00065DEE">
        <w:rPr>
          <w:lang w:val="uk-UA"/>
        </w:rPr>
        <w:t xml:space="preserve">      </w:t>
      </w:r>
    </w:p>
    <w:p w14:paraId="7704A214" w14:textId="77777777" w:rsidR="00065DEE" w:rsidRPr="00065DEE" w:rsidRDefault="00065DEE" w:rsidP="00065DEE">
      <w:pPr>
        <w:shd w:val="clear" w:color="auto" w:fill="FFFFFF"/>
        <w:tabs>
          <w:tab w:val="left" w:pos="1260"/>
          <w:tab w:val="left" w:pos="1440"/>
          <w:tab w:val="left" w:pos="1620"/>
        </w:tabs>
        <w:jc w:val="both"/>
        <w:rPr>
          <w:lang w:val="uk-UA"/>
        </w:rPr>
      </w:pPr>
      <w:r w:rsidRPr="00065DEE">
        <w:rPr>
          <w:lang w:val="uk-UA"/>
        </w:rPr>
        <w:lastRenderedPageBreak/>
        <w:t xml:space="preserve">            Завдання та заходи програми розвитку та підтримки первинної медико-санітарної допомоги Південнівської міської територіальної громади на 2024 – 2026 роки</w:t>
      </w:r>
      <w:r w:rsidRPr="00065DEE">
        <w:t xml:space="preserve"> </w:t>
      </w:r>
      <w:r w:rsidRPr="00065DEE">
        <w:rPr>
          <w:lang w:val="uk-UA"/>
        </w:rPr>
        <w:t>наведені у Додатку 1.</w:t>
      </w:r>
    </w:p>
    <w:p w14:paraId="5F4478C3" w14:textId="77777777" w:rsidR="00065DEE" w:rsidRPr="00065DEE" w:rsidRDefault="00065DEE" w:rsidP="00065DEE">
      <w:pPr>
        <w:shd w:val="clear" w:color="auto" w:fill="FFFFFF"/>
        <w:tabs>
          <w:tab w:val="left" w:pos="1260"/>
          <w:tab w:val="left" w:pos="1440"/>
          <w:tab w:val="left" w:pos="1620"/>
        </w:tabs>
        <w:jc w:val="both"/>
        <w:rPr>
          <w:lang w:val="uk-UA"/>
        </w:rPr>
      </w:pPr>
    </w:p>
    <w:p w14:paraId="60D9AF79" w14:textId="15FC9ACB" w:rsidR="00065DEE" w:rsidRPr="00065DEE" w:rsidRDefault="00AE2BB2" w:rsidP="00065DEE">
      <w:pPr>
        <w:numPr>
          <w:ilvl w:val="1"/>
          <w:numId w:val="3"/>
        </w:numPr>
        <w:tabs>
          <w:tab w:val="left" w:pos="1260"/>
          <w:tab w:val="left" w:pos="1440"/>
          <w:tab w:val="left" w:pos="1620"/>
        </w:tabs>
        <w:jc w:val="center"/>
        <w:rPr>
          <w:b/>
          <w:bCs/>
          <w:lang w:val="uk-UA"/>
        </w:rPr>
      </w:pPr>
      <w:bookmarkStart w:id="2" w:name="_Hlk527729872"/>
      <w:r>
        <w:rPr>
          <w:b/>
          <w:bCs/>
          <w:lang w:val="uk-UA"/>
        </w:rPr>
        <w:t>5.</w:t>
      </w:r>
      <w:r w:rsidR="00065DEE" w:rsidRPr="00065DEE">
        <w:rPr>
          <w:b/>
          <w:bCs/>
          <w:lang w:val="uk-UA"/>
        </w:rPr>
        <w:t xml:space="preserve"> Очікувані результати виконання Програми</w:t>
      </w:r>
      <w:bookmarkEnd w:id="2"/>
    </w:p>
    <w:p w14:paraId="1A2D9E9C" w14:textId="77777777" w:rsidR="00065DEE" w:rsidRPr="00065DEE" w:rsidRDefault="00065DEE" w:rsidP="00065DEE">
      <w:pPr>
        <w:tabs>
          <w:tab w:val="left" w:pos="1260"/>
          <w:tab w:val="left" w:pos="1440"/>
          <w:tab w:val="left" w:pos="1620"/>
        </w:tabs>
        <w:ind w:left="1440"/>
        <w:rPr>
          <w:b/>
          <w:bCs/>
          <w:lang w:val="uk-UA"/>
        </w:rPr>
      </w:pPr>
    </w:p>
    <w:p w14:paraId="632A7E7E" w14:textId="77777777" w:rsidR="00065DEE" w:rsidRPr="00065DEE" w:rsidRDefault="00065DEE" w:rsidP="00065DEE">
      <w:pPr>
        <w:tabs>
          <w:tab w:val="left" w:pos="1260"/>
          <w:tab w:val="left" w:pos="1440"/>
          <w:tab w:val="left" w:pos="1620"/>
        </w:tabs>
        <w:ind w:firstLine="720"/>
        <w:jc w:val="both"/>
        <w:rPr>
          <w:lang w:val="uk-UA"/>
        </w:rPr>
      </w:pPr>
      <w:r w:rsidRPr="00065DEE">
        <w:rPr>
          <w:lang w:val="uk-UA"/>
        </w:rPr>
        <w:t>Очікуваними результатами виконання Програми є:</w:t>
      </w:r>
    </w:p>
    <w:p w14:paraId="70438DF9"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Отримання кваліфікованої, професійної первинної медичної допомоги мешканцями Південнівської міської територіальної громади;</w:t>
      </w:r>
    </w:p>
    <w:p w14:paraId="6AAA805E"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Сучасна система інформаційного забезпечення у сфері охорони здоров’я;</w:t>
      </w:r>
    </w:p>
    <w:p w14:paraId="2A0B7A2E"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Підвищення ефективності роботи підприємства на рівня надання первинної медичної допомоги;</w:t>
      </w:r>
    </w:p>
    <w:p w14:paraId="155AFCFF"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Забезпечення належного матеріально-технічного оснащення КНП «ЦПМСД» ПМР;</w:t>
      </w:r>
    </w:p>
    <w:p w14:paraId="5EA884A6"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Дотримання санітарно-епідеміологічних правил і норм, гігієнічних нормативів;</w:t>
      </w:r>
    </w:p>
    <w:p w14:paraId="01F5AF1F" w14:textId="77777777" w:rsidR="00065DEE" w:rsidRPr="00065DEE" w:rsidRDefault="00065DEE" w:rsidP="00065DEE">
      <w:pPr>
        <w:numPr>
          <w:ilvl w:val="0"/>
          <w:numId w:val="4"/>
        </w:numPr>
        <w:tabs>
          <w:tab w:val="left" w:pos="1260"/>
          <w:tab w:val="left" w:pos="1440"/>
          <w:tab w:val="left" w:pos="1620"/>
        </w:tabs>
        <w:jc w:val="both"/>
        <w:rPr>
          <w:lang w:val="uk-UA"/>
        </w:rPr>
      </w:pPr>
      <w:r w:rsidRPr="00065DEE">
        <w:rPr>
          <w:lang w:val="uk-UA"/>
        </w:rPr>
        <w:t>Система персоніфікованого електронного реєстру громадян для діяльності первинної медико-санітарної допомоги.</w:t>
      </w:r>
    </w:p>
    <w:p w14:paraId="494BF16F" w14:textId="77777777" w:rsidR="00065DEE" w:rsidRPr="00065DEE" w:rsidRDefault="00065DEE" w:rsidP="00065DEE">
      <w:pPr>
        <w:shd w:val="clear" w:color="auto" w:fill="FFFFFF"/>
        <w:ind w:firstLine="360"/>
        <w:jc w:val="both"/>
        <w:rPr>
          <w:bCs/>
          <w:szCs w:val="28"/>
          <w:lang w:val="uk-UA"/>
        </w:rPr>
      </w:pPr>
      <w:r w:rsidRPr="00065DEE">
        <w:rPr>
          <w:bCs/>
          <w:szCs w:val="28"/>
          <w:lang w:val="uk-UA"/>
        </w:rPr>
        <w:t>Результативні показники, що характеризують виконання програми розвитку та підтримки первинної медико-санітарної допомоги Південнівської міської територіальної громади на     2024 – 2026 роки наведені у Додатку 2.</w:t>
      </w:r>
    </w:p>
    <w:p w14:paraId="0179F982" w14:textId="77777777" w:rsidR="00065DEE" w:rsidRPr="00065DEE" w:rsidRDefault="00065DEE" w:rsidP="00065DEE">
      <w:pPr>
        <w:shd w:val="clear" w:color="auto" w:fill="FFFFFF"/>
        <w:tabs>
          <w:tab w:val="left" w:pos="1260"/>
          <w:tab w:val="left" w:pos="1440"/>
          <w:tab w:val="left" w:pos="1620"/>
        </w:tabs>
        <w:jc w:val="both"/>
        <w:rPr>
          <w:lang w:val="uk-UA"/>
        </w:rPr>
      </w:pPr>
    </w:p>
    <w:p w14:paraId="3F65B3F6" w14:textId="77777777" w:rsidR="00065DEE" w:rsidRPr="00065DEE" w:rsidRDefault="00065DEE" w:rsidP="00065DEE">
      <w:pPr>
        <w:tabs>
          <w:tab w:val="left" w:pos="1260"/>
          <w:tab w:val="left" w:pos="1440"/>
          <w:tab w:val="left" w:pos="1620"/>
        </w:tabs>
        <w:ind w:firstLine="720"/>
        <w:jc w:val="center"/>
        <w:rPr>
          <w:b/>
          <w:bCs/>
          <w:lang w:val="uk-UA"/>
        </w:rPr>
      </w:pPr>
      <w:r w:rsidRPr="00065DEE">
        <w:rPr>
          <w:b/>
          <w:bCs/>
          <w:lang w:val="uk-UA"/>
        </w:rPr>
        <w:t>6. Обсяги та джерела фінансування Програми</w:t>
      </w:r>
    </w:p>
    <w:p w14:paraId="3BB5C600" w14:textId="77777777" w:rsidR="00065DEE" w:rsidRPr="00065DEE" w:rsidRDefault="00065DEE" w:rsidP="00065DEE">
      <w:pPr>
        <w:tabs>
          <w:tab w:val="left" w:pos="1260"/>
          <w:tab w:val="left" w:pos="1440"/>
          <w:tab w:val="left" w:pos="1620"/>
        </w:tabs>
        <w:ind w:firstLine="720"/>
        <w:rPr>
          <w:bCs/>
          <w:lang w:val="uk-UA"/>
        </w:rPr>
      </w:pPr>
    </w:p>
    <w:p w14:paraId="4779C6F1" w14:textId="77777777" w:rsidR="00065DEE" w:rsidRPr="00065DEE" w:rsidRDefault="00065DEE" w:rsidP="00065DEE">
      <w:pPr>
        <w:tabs>
          <w:tab w:val="left" w:pos="1260"/>
          <w:tab w:val="left" w:pos="1440"/>
          <w:tab w:val="left" w:pos="1620"/>
        </w:tabs>
        <w:ind w:firstLine="720"/>
        <w:jc w:val="both"/>
        <w:rPr>
          <w:lang w:val="uk-UA"/>
        </w:rPr>
      </w:pPr>
      <w:r w:rsidRPr="00065DEE">
        <w:rPr>
          <w:lang w:val="uk-UA"/>
        </w:rPr>
        <w:t>Фінансування заходів, визначених Програмою, здійснюватиметься за рахунок коштів державного, обласного, місцевого бюджету, а також за рахунок інших джерел не заборонених законодавством України на оплату поточних і капітальних видатків відповідно до Додатку.</w:t>
      </w:r>
    </w:p>
    <w:p w14:paraId="25D1D655" w14:textId="77777777" w:rsidR="00065DEE" w:rsidRPr="00065DEE" w:rsidRDefault="00065DEE" w:rsidP="00065DEE">
      <w:pPr>
        <w:tabs>
          <w:tab w:val="left" w:pos="1260"/>
          <w:tab w:val="left" w:pos="1440"/>
          <w:tab w:val="left" w:pos="1620"/>
        </w:tabs>
        <w:ind w:firstLine="720"/>
        <w:jc w:val="both"/>
        <w:rPr>
          <w:b/>
          <w:lang w:val="uk-UA"/>
        </w:rPr>
      </w:pPr>
      <w:r w:rsidRPr="00065DEE">
        <w:rPr>
          <w:lang w:val="uk-UA"/>
        </w:rPr>
        <w:t xml:space="preserve">Прогнозні обсяги фінансування Програмою складають : </w:t>
      </w:r>
      <w:r w:rsidRPr="00065DEE">
        <w:rPr>
          <w:b/>
          <w:lang w:val="uk-UA"/>
        </w:rPr>
        <w:t>2 694,526 тис. грн.</w:t>
      </w:r>
    </w:p>
    <w:p w14:paraId="7E1838FE" w14:textId="77777777" w:rsidR="00065DEE" w:rsidRPr="00065DEE" w:rsidRDefault="00065DEE" w:rsidP="00065DEE">
      <w:pPr>
        <w:tabs>
          <w:tab w:val="left" w:pos="1260"/>
          <w:tab w:val="left" w:pos="1440"/>
          <w:tab w:val="left" w:pos="1620"/>
        </w:tabs>
        <w:ind w:firstLine="720"/>
        <w:jc w:val="both"/>
        <w:rPr>
          <w:lang w:val="uk-UA"/>
        </w:rPr>
      </w:pPr>
    </w:p>
    <w:p w14:paraId="024F585F" w14:textId="77777777" w:rsidR="00065DEE" w:rsidRPr="00065DEE" w:rsidRDefault="00065DEE" w:rsidP="00065DEE">
      <w:pPr>
        <w:tabs>
          <w:tab w:val="left" w:pos="1260"/>
          <w:tab w:val="left" w:pos="1440"/>
          <w:tab w:val="left" w:pos="1620"/>
        </w:tabs>
        <w:ind w:firstLine="720"/>
        <w:jc w:val="center"/>
        <w:rPr>
          <w:b/>
          <w:lang w:val="uk-UA"/>
        </w:rPr>
      </w:pPr>
      <w:r w:rsidRPr="00065DEE">
        <w:rPr>
          <w:b/>
          <w:lang w:val="uk-UA"/>
        </w:rPr>
        <w:t>Орієнтовний обсяг ресурсного забезпечення Програми: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559"/>
        <w:gridCol w:w="1509"/>
        <w:gridCol w:w="2035"/>
      </w:tblGrid>
      <w:tr w:rsidR="00065DEE" w:rsidRPr="00065DEE" w14:paraId="3F141193" w14:textId="77777777" w:rsidTr="003A4ABB">
        <w:tc>
          <w:tcPr>
            <w:tcW w:w="2410" w:type="dxa"/>
            <w:vMerge w:val="restart"/>
          </w:tcPr>
          <w:p w14:paraId="38FDDDCC" w14:textId="77777777" w:rsidR="00065DEE" w:rsidRPr="00065DEE" w:rsidRDefault="00065DEE" w:rsidP="00065DEE">
            <w:pPr>
              <w:tabs>
                <w:tab w:val="left" w:pos="1260"/>
                <w:tab w:val="left" w:pos="1440"/>
                <w:tab w:val="left" w:pos="1620"/>
              </w:tabs>
              <w:rPr>
                <w:b/>
                <w:lang w:val="uk-UA"/>
              </w:rPr>
            </w:pPr>
            <w:r w:rsidRPr="00065DEE">
              <w:rPr>
                <w:b/>
                <w:lang w:val="uk-UA"/>
              </w:rPr>
              <w:t>Обсяг коштів, які пропонується залучити на виконання програми</w:t>
            </w:r>
          </w:p>
        </w:tc>
        <w:tc>
          <w:tcPr>
            <w:tcW w:w="4911" w:type="dxa"/>
            <w:gridSpan w:val="3"/>
          </w:tcPr>
          <w:p w14:paraId="7E32B82B" w14:textId="77777777" w:rsidR="00065DEE" w:rsidRPr="00065DEE" w:rsidRDefault="00065DEE" w:rsidP="00065DEE">
            <w:pPr>
              <w:tabs>
                <w:tab w:val="left" w:pos="1260"/>
                <w:tab w:val="left" w:pos="1440"/>
                <w:tab w:val="left" w:pos="1620"/>
              </w:tabs>
              <w:jc w:val="center"/>
              <w:rPr>
                <w:b/>
                <w:lang w:val="uk-UA"/>
              </w:rPr>
            </w:pPr>
          </w:p>
          <w:p w14:paraId="7AD05163" w14:textId="77777777" w:rsidR="00065DEE" w:rsidRPr="00065DEE" w:rsidRDefault="00065DEE" w:rsidP="00065DEE">
            <w:pPr>
              <w:tabs>
                <w:tab w:val="left" w:pos="1260"/>
                <w:tab w:val="left" w:pos="1440"/>
                <w:tab w:val="left" w:pos="1620"/>
              </w:tabs>
              <w:jc w:val="center"/>
              <w:rPr>
                <w:b/>
                <w:lang w:val="uk-UA"/>
              </w:rPr>
            </w:pPr>
            <w:r w:rsidRPr="00065DEE">
              <w:rPr>
                <w:b/>
                <w:lang w:val="uk-UA"/>
              </w:rPr>
              <w:t>За роками виконання: тис грн.</w:t>
            </w:r>
          </w:p>
        </w:tc>
        <w:tc>
          <w:tcPr>
            <w:tcW w:w="2035" w:type="dxa"/>
            <w:vMerge w:val="restart"/>
          </w:tcPr>
          <w:p w14:paraId="24CF4844" w14:textId="77777777" w:rsidR="00065DEE" w:rsidRPr="00065DEE" w:rsidRDefault="00065DEE" w:rsidP="00065DEE">
            <w:pPr>
              <w:tabs>
                <w:tab w:val="left" w:pos="1260"/>
                <w:tab w:val="left" w:pos="1440"/>
                <w:tab w:val="left" w:pos="1620"/>
              </w:tabs>
              <w:jc w:val="both"/>
              <w:rPr>
                <w:b/>
                <w:lang w:val="uk-UA"/>
              </w:rPr>
            </w:pPr>
            <w:r w:rsidRPr="00065DEE">
              <w:rPr>
                <w:b/>
                <w:lang w:val="uk-UA"/>
              </w:rPr>
              <w:t xml:space="preserve">Усього витрат на виконання програми, </w:t>
            </w:r>
            <w:proofErr w:type="spellStart"/>
            <w:r w:rsidRPr="00065DEE">
              <w:rPr>
                <w:b/>
                <w:lang w:val="uk-UA"/>
              </w:rPr>
              <w:t>тис.грн</w:t>
            </w:r>
            <w:proofErr w:type="spellEnd"/>
            <w:r w:rsidRPr="00065DEE">
              <w:rPr>
                <w:b/>
                <w:lang w:val="uk-UA"/>
              </w:rPr>
              <w:t xml:space="preserve">. </w:t>
            </w:r>
          </w:p>
        </w:tc>
      </w:tr>
      <w:tr w:rsidR="00065DEE" w:rsidRPr="00065DEE" w14:paraId="5CD029B9" w14:textId="77777777" w:rsidTr="003A4ABB">
        <w:tc>
          <w:tcPr>
            <w:tcW w:w="2410" w:type="dxa"/>
            <w:vMerge/>
          </w:tcPr>
          <w:p w14:paraId="7FF30911" w14:textId="77777777" w:rsidR="00065DEE" w:rsidRPr="00065DEE" w:rsidRDefault="00065DEE" w:rsidP="00065DEE">
            <w:pPr>
              <w:tabs>
                <w:tab w:val="left" w:pos="1260"/>
                <w:tab w:val="left" w:pos="1440"/>
                <w:tab w:val="left" w:pos="1620"/>
              </w:tabs>
              <w:rPr>
                <w:lang w:val="uk-UA"/>
              </w:rPr>
            </w:pPr>
          </w:p>
        </w:tc>
        <w:tc>
          <w:tcPr>
            <w:tcW w:w="1843" w:type="dxa"/>
          </w:tcPr>
          <w:p w14:paraId="29AFDB1F" w14:textId="77777777" w:rsidR="00065DEE" w:rsidRPr="00065DEE" w:rsidRDefault="00065DEE" w:rsidP="00065DEE">
            <w:pPr>
              <w:tabs>
                <w:tab w:val="left" w:pos="1260"/>
                <w:tab w:val="left" w:pos="1440"/>
                <w:tab w:val="left" w:pos="1620"/>
              </w:tabs>
              <w:jc w:val="center"/>
              <w:rPr>
                <w:b/>
                <w:lang w:val="uk-UA"/>
              </w:rPr>
            </w:pPr>
          </w:p>
          <w:p w14:paraId="5A75F72C" w14:textId="77777777" w:rsidR="00065DEE" w:rsidRPr="00065DEE" w:rsidRDefault="00065DEE" w:rsidP="00065DEE">
            <w:pPr>
              <w:tabs>
                <w:tab w:val="left" w:pos="1260"/>
                <w:tab w:val="left" w:pos="1440"/>
                <w:tab w:val="left" w:pos="1620"/>
              </w:tabs>
              <w:jc w:val="center"/>
              <w:rPr>
                <w:b/>
                <w:lang w:val="uk-UA"/>
              </w:rPr>
            </w:pPr>
            <w:r w:rsidRPr="00065DEE">
              <w:rPr>
                <w:b/>
                <w:lang w:val="uk-UA"/>
              </w:rPr>
              <w:t>2024</w:t>
            </w:r>
          </w:p>
        </w:tc>
        <w:tc>
          <w:tcPr>
            <w:tcW w:w="1559" w:type="dxa"/>
          </w:tcPr>
          <w:p w14:paraId="7A9834B0" w14:textId="77777777" w:rsidR="00065DEE" w:rsidRPr="00065DEE" w:rsidRDefault="00065DEE" w:rsidP="00065DEE">
            <w:pPr>
              <w:tabs>
                <w:tab w:val="left" w:pos="1260"/>
                <w:tab w:val="left" w:pos="1440"/>
                <w:tab w:val="left" w:pos="1620"/>
              </w:tabs>
              <w:jc w:val="center"/>
              <w:rPr>
                <w:b/>
                <w:lang w:val="uk-UA"/>
              </w:rPr>
            </w:pPr>
          </w:p>
          <w:p w14:paraId="3C2A3EBF" w14:textId="77777777" w:rsidR="00065DEE" w:rsidRPr="00065DEE" w:rsidRDefault="00065DEE" w:rsidP="00065DEE">
            <w:pPr>
              <w:tabs>
                <w:tab w:val="left" w:pos="1260"/>
                <w:tab w:val="left" w:pos="1440"/>
                <w:tab w:val="left" w:pos="1620"/>
              </w:tabs>
              <w:jc w:val="center"/>
              <w:rPr>
                <w:b/>
                <w:lang w:val="uk-UA"/>
              </w:rPr>
            </w:pPr>
            <w:r w:rsidRPr="00065DEE">
              <w:rPr>
                <w:b/>
                <w:lang w:val="uk-UA"/>
              </w:rPr>
              <w:t>2025</w:t>
            </w:r>
          </w:p>
        </w:tc>
        <w:tc>
          <w:tcPr>
            <w:tcW w:w="1509" w:type="dxa"/>
          </w:tcPr>
          <w:p w14:paraId="3BB5F423" w14:textId="77777777" w:rsidR="00065DEE" w:rsidRPr="00065DEE" w:rsidRDefault="00065DEE" w:rsidP="00065DEE">
            <w:pPr>
              <w:tabs>
                <w:tab w:val="left" w:pos="1260"/>
                <w:tab w:val="left" w:pos="1440"/>
                <w:tab w:val="left" w:pos="1620"/>
              </w:tabs>
              <w:jc w:val="center"/>
              <w:rPr>
                <w:b/>
                <w:lang w:val="uk-UA"/>
              </w:rPr>
            </w:pPr>
          </w:p>
          <w:p w14:paraId="4E63B8E2" w14:textId="77777777" w:rsidR="00065DEE" w:rsidRPr="00065DEE" w:rsidRDefault="00065DEE" w:rsidP="00065DEE">
            <w:pPr>
              <w:tabs>
                <w:tab w:val="left" w:pos="1260"/>
                <w:tab w:val="left" w:pos="1440"/>
                <w:tab w:val="left" w:pos="1620"/>
              </w:tabs>
              <w:jc w:val="center"/>
              <w:rPr>
                <w:b/>
                <w:lang w:val="uk-UA"/>
              </w:rPr>
            </w:pPr>
            <w:r w:rsidRPr="00065DEE">
              <w:rPr>
                <w:b/>
                <w:lang w:val="uk-UA"/>
              </w:rPr>
              <w:t>2026</w:t>
            </w:r>
          </w:p>
        </w:tc>
        <w:tc>
          <w:tcPr>
            <w:tcW w:w="2035" w:type="dxa"/>
            <w:vMerge/>
          </w:tcPr>
          <w:p w14:paraId="62B88B98" w14:textId="77777777" w:rsidR="00065DEE" w:rsidRPr="00065DEE" w:rsidRDefault="00065DEE" w:rsidP="00065DEE">
            <w:pPr>
              <w:tabs>
                <w:tab w:val="left" w:pos="1260"/>
                <w:tab w:val="left" w:pos="1440"/>
                <w:tab w:val="left" w:pos="1620"/>
              </w:tabs>
              <w:jc w:val="both"/>
              <w:rPr>
                <w:lang w:val="uk-UA"/>
              </w:rPr>
            </w:pPr>
          </w:p>
        </w:tc>
      </w:tr>
      <w:tr w:rsidR="00065DEE" w:rsidRPr="00065DEE" w14:paraId="77722DB5" w14:textId="77777777" w:rsidTr="003A4ABB">
        <w:tc>
          <w:tcPr>
            <w:tcW w:w="2410" w:type="dxa"/>
          </w:tcPr>
          <w:p w14:paraId="38DD8070" w14:textId="77777777" w:rsidR="00065DEE" w:rsidRPr="00065DEE" w:rsidRDefault="00065DEE" w:rsidP="00065DEE">
            <w:pPr>
              <w:tabs>
                <w:tab w:val="left" w:pos="1260"/>
                <w:tab w:val="left" w:pos="1440"/>
                <w:tab w:val="left" w:pos="1620"/>
              </w:tabs>
              <w:rPr>
                <w:lang w:val="uk-UA"/>
              </w:rPr>
            </w:pPr>
            <w:r w:rsidRPr="00065DEE">
              <w:rPr>
                <w:lang w:val="uk-UA"/>
              </w:rPr>
              <w:t>Обсяг ресурсів, усього, у тому числі</w:t>
            </w:r>
          </w:p>
        </w:tc>
        <w:tc>
          <w:tcPr>
            <w:tcW w:w="1843" w:type="dxa"/>
          </w:tcPr>
          <w:p w14:paraId="2495278C" w14:textId="77777777" w:rsidR="00065DEE" w:rsidRPr="00065DEE" w:rsidRDefault="00065DEE" w:rsidP="00065DEE">
            <w:pPr>
              <w:tabs>
                <w:tab w:val="left" w:pos="1260"/>
                <w:tab w:val="left" w:pos="1440"/>
                <w:tab w:val="left" w:pos="1620"/>
              </w:tabs>
              <w:jc w:val="center"/>
            </w:pPr>
            <w:r w:rsidRPr="00065DEE">
              <w:t>1001,999</w:t>
            </w:r>
          </w:p>
        </w:tc>
        <w:tc>
          <w:tcPr>
            <w:tcW w:w="1559" w:type="dxa"/>
          </w:tcPr>
          <w:p w14:paraId="091AFE0E" w14:textId="77777777" w:rsidR="00065DEE" w:rsidRPr="00065DEE" w:rsidRDefault="00065DEE" w:rsidP="00065DEE">
            <w:pPr>
              <w:tabs>
                <w:tab w:val="left" w:pos="1260"/>
                <w:tab w:val="left" w:pos="1440"/>
                <w:tab w:val="left" w:pos="1620"/>
              </w:tabs>
              <w:jc w:val="center"/>
            </w:pPr>
            <w:r w:rsidRPr="00065DEE">
              <w:t>1149,456</w:t>
            </w:r>
          </w:p>
        </w:tc>
        <w:tc>
          <w:tcPr>
            <w:tcW w:w="1509" w:type="dxa"/>
          </w:tcPr>
          <w:p w14:paraId="6B910A8B" w14:textId="77777777" w:rsidR="00065DEE" w:rsidRPr="00065DEE" w:rsidRDefault="00065DEE" w:rsidP="00065DEE">
            <w:pPr>
              <w:tabs>
                <w:tab w:val="left" w:pos="1260"/>
                <w:tab w:val="left" w:pos="1440"/>
                <w:tab w:val="left" w:pos="1620"/>
              </w:tabs>
              <w:jc w:val="center"/>
            </w:pPr>
            <w:r w:rsidRPr="00065DEE">
              <w:t>543,071</w:t>
            </w:r>
          </w:p>
        </w:tc>
        <w:tc>
          <w:tcPr>
            <w:tcW w:w="2035" w:type="dxa"/>
          </w:tcPr>
          <w:p w14:paraId="364E5DD3" w14:textId="77777777" w:rsidR="00065DEE" w:rsidRPr="00065DEE" w:rsidRDefault="00065DEE" w:rsidP="00065DEE">
            <w:pPr>
              <w:tabs>
                <w:tab w:val="left" w:pos="1260"/>
                <w:tab w:val="left" w:pos="1440"/>
                <w:tab w:val="left" w:pos="1620"/>
              </w:tabs>
              <w:jc w:val="center"/>
            </w:pPr>
            <w:r w:rsidRPr="00065DEE">
              <w:rPr>
                <w:lang w:val="uk-UA"/>
              </w:rPr>
              <w:t>2694,526</w:t>
            </w:r>
          </w:p>
        </w:tc>
      </w:tr>
      <w:tr w:rsidR="00065DEE" w:rsidRPr="00065DEE" w14:paraId="3CCFA3B7" w14:textId="77777777" w:rsidTr="003A4ABB">
        <w:trPr>
          <w:trHeight w:val="406"/>
        </w:trPr>
        <w:tc>
          <w:tcPr>
            <w:tcW w:w="2410" w:type="dxa"/>
          </w:tcPr>
          <w:p w14:paraId="72507296" w14:textId="77777777" w:rsidR="00065DEE" w:rsidRPr="00065DEE" w:rsidRDefault="00065DEE" w:rsidP="00065DEE">
            <w:pPr>
              <w:tabs>
                <w:tab w:val="left" w:pos="1260"/>
                <w:tab w:val="left" w:pos="1440"/>
                <w:tab w:val="left" w:pos="1620"/>
              </w:tabs>
              <w:rPr>
                <w:lang w:val="uk-UA"/>
              </w:rPr>
            </w:pPr>
            <w:r w:rsidRPr="00065DEE">
              <w:rPr>
                <w:lang w:val="uk-UA"/>
              </w:rPr>
              <w:t>Місцевий бюджет</w:t>
            </w:r>
          </w:p>
        </w:tc>
        <w:tc>
          <w:tcPr>
            <w:tcW w:w="1843" w:type="dxa"/>
          </w:tcPr>
          <w:p w14:paraId="1348CBD2" w14:textId="77777777" w:rsidR="00065DEE" w:rsidRPr="00065DEE" w:rsidRDefault="00065DEE" w:rsidP="00065DEE">
            <w:pPr>
              <w:tabs>
                <w:tab w:val="left" w:pos="1260"/>
                <w:tab w:val="left" w:pos="1440"/>
                <w:tab w:val="left" w:pos="1620"/>
              </w:tabs>
              <w:jc w:val="center"/>
            </w:pPr>
            <w:r w:rsidRPr="00065DEE">
              <w:t>1001,999</w:t>
            </w:r>
          </w:p>
        </w:tc>
        <w:tc>
          <w:tcPr>
            <w:tcW w:w="1559" w:type="dxa"/>
          </w:tcPr>
          <w:p w14:paraId="6ABFFD58" w14:textId="77777777" w:rsidR="00065DEE" w:rsidRPr="00065DEE" w:rsidRDefault="00065DEE" w:rsidP="00065DEE">
            <w:pPr>
              <w:tabs>
                <w:tab w:val="left" w:pos="1260"/>
                <w:tab w:val="left" w:pos="1440"/>
                <w:tab w:val="left" w:pos="1620"/>
              </w:tabs>
              <w:jc w:val="center"/>
            </w:pPr>
            <w:r w:rsidRPr="00065DEE">
              <w:t>1149,456</w:t>
            </w:r>
          </w:p>
        </w:tc>
        <w:tc>
          <w:tcPr>
            <w:tcW w:w="1509" w:type="dxa"/>
          </w:tcPr>
          <w:p w14:paraId="626712CD" w14:textId="77777777" w:rsidR="00065DEE" w:rsidRPr="00065DEE" w:rsidRDefault="00065DEE" w:rsidP="00065DEE">
            <w:pPr>
              <w:tabs>
                <w:tab w:val="left" w:pos="1260"/>
                <w:tab w:val="left" w:pos="1440"/>
                <w:tab w:val="left" w:pos="1620"/>
              </w:tabs>
              <w:jc w:val="center"/>
            </w:pPr>
            <w:r w:rsidRPr="00065DEE">
              <w:t>543,071</w:t>
            </w:r>
          </w:p>
        </w:tc>
        <w:tc>
          <w:tcPr>
            <w:tcW w:w="2035" w:type="dxa"/>
          </w:tcPr>
          <w:p w14:paraId="274929A7" w14:textId="77777777" w:rsidR="00065DEE" w:rsidRPr="00065DEE" w:rsidRDefault="00065DEE" w:rsidP="00065DEE">
            <w:pPr>
              <w:tabs>
                <w:tab w:val="left" w:pos="1260"/>
                <w:tab w:val="left" w:pos="1440"/>
                <w:tab w:val="left" w:pos="1620"/>
              </w:tabs>
              <w:jc w:val="center"/>
            </w:pPr>
            <w:r w:rsidRPr="00065DEE">
              <w:t>2694,526</w:t>
            </w:r>
          </w:p>
        </w:tc>
      </w:tr>
    </w:tbl>
    <w:p w14:paraId="04C8783A" w14:textId="77777777" w:rsidR="00065DEE" w:rsidRPr="00065DEE" w:rsidRDefault="00065DEE" w:rsidP="00065DEE">
      <w:pPr>
        <w:tabs>
          <w:tab w:val="left" w:pos="1260"/>
          <w:tab w:val="left" w:pos="1440"/>
          <w:tab w:val="left" w:pos="1620"/>
        </w:tabs>
        <w:ind w:firstLine="720"/>
        <w:jc w:val="both"/>
        <w:rPr>
          <w:lang w:val="uk-UA"/>
        </w:rPr>
      </w:pPr>
    </w:p>
    <w:p w14:paraId="19B90D42" w14:textId="38852561" w:rsidR="00065DEE" w:rsidRPr="00065DEE" w:rsidRDefault="00AE2BB2" w:rsidP="00E51F78">
      <w:pPr>
        <w:numPr>
          <w:ilvl w:val="2"/>
          <w:numId w:val="3"/>
        </w:numPr>
        <w:shd w:val="clear" w:color="auto" w:fill="FFFFFF"/>
        <w:tabs>
          <w:tab w:val="clear" w:pos="2160"/>
        </w:tabs>
        <w:suppressAutoHyphens/>
        <w:ind w:left="0" w:firstLine="0"/>
        <w:jc w:val="center"/>
        <w:rPr>
          <w:b/>
          <w:bCs/>
          <w:lang w:val="uk-UA" w:eastAsia="zh-CN"/>
        </w:rPr>
      </w:pPr>
      <w:r>
        <w:rPr>
          <w:b/>
          <w:bCs/>
          <w:lang w:val="uk-UA" w:eastAsia="zh-CN"/>
        </w:rPr>
        <w:t xml:space="preserve">7. </w:t>
      </w:r>
      <w:r w:rsidR="00065DEE" w:rsidRPr="00065DEE">
        <w:rPr>
          <w:b/>
          <w:bCs/>
          <w:lang w:eastAsia="zh-CN"/>
        </w:rPr>
        <w:t xml:space="preserve">Строки та </w:t>
      </w:r>
      <w:r w:rsidR="00065DEE" w:rsidRPr="00065DEE">
        <w:rPr>
          <w:b/>
          <w:bCs/>
          <w:lang w:val="uk-UA" w:eastAsia="zh-CN"/>
        </w:rPr>
        <w:t>етапи виконання Програми</w:t>
      </w:r>
    </w:p>
    <w:p w14:paraId="6B3E5BB0" w14:textId="77777777" w:rsidR="00065DEE" w:rsidRPr="00065DEE" w:rsidRDefault="00065DEE" w:rsidP="00065DEE">
      <w:pPr>
        <w:shd w:val="clear" w:color="auto" w:fill="FFFFFF"/>
        <w:suppressAutoHyphens/>
        <w:ind w:left="1440"/>
        <w:rPr>
          <w:b/>
          <w:bCs/>
          <w:lang w:val="uk-UA" w:eastAsia="zh-CN"/>
        </w:rPr>
      </w:pPr>
    </w:p>
    <w:p w14:paraId="5250706A" w14:textId="77777777" w:rsidR="00065DEE" w:rsidRPr="00065DEE" w:rsidRDefault="00065DEE" w:rsidP="00065DEE">
      <w:pPr>
        <w:ind w:firstLine="709"/>
        <w:jc w:val="both"/>
        <w:rPr>
          <w:lang w:val="uk-UA"/>
        </w:rPr>
      </w:pPr>
      <w:r w:rsidRPr="00065DEE">
        <w:rPr>
          <w:lang w:val="uk-UA"/>
        </w:rPr>
        <w:t>Програма складена на 2024-2026 роки з щорічною реалізацією в один етап.</w:t>
      </w:r>
    </w:p>
    <w:p w14:paraId="72F5678C" w14:textId="77777777" w:rsidR="00065DEE" w:rsidRPr="00065DEE" w:rsidRDefault="00065DEE" w:rsidP="00065DEE">
      <w:pPr>
        <w:shd w:val="clear" w:color="auto" w:fill="FFFFFF"/>
        <w:ind w:firstLine="360"/>
        <w:jc w:val="both"/>
        <w:rPr>
          <w:color w:val="FF0000"/>
          <w:sz w:val="22"/>
          <w:lang w:val="uk-UA"/>
        </w:rPr>
      </w:pPr>
    </w:p>
    <w:p w14:paraId="4B926C48" w14:textId="47C3AB08" w:rsidR="00065DEE" w:rsidRPr="00065DEE" w:rsidRDefault="00AE2BB2" w:rsidP="00E51F78">
      <w:pPr>
        <w:numPr>
          <w:ilvl w:val="2"/>
          <w:numId w:val="3"/>
        </w:numPr>
        <w:tabs>
          <w:tab w:val="clear" w:pos="2160"/>
          <w:tab w:val="num" w:pos="1843"/>
        </w:tabs>
        <w:ind w:left="0" w:firstLine="0"/>
        <w:jc w:val="center"/>
        <w:rPr>
          <w:b/>
          <w:szCs w:val="28"/>
          <w:lang w:val="uk-UA"/>
        </w:rPr>
      </w:pPr>
      <w:r>
        <w:rPr>
          <w:b/>
          <w:szCs w:val="28"/>
          <w:lang w:val="uk-UA"/>
        </w:rPr>
        <w:t xml:space="preserve">8. </w:t>
      </w:r>
      <w:r w:rsidR="00065DEE" w:rsidRPr="00065DEE">
        <w:rPr>
          <w:b/>
          <w:szCs w:val="28"/>
          <w:lang w:val="uk-UA"/>
        </w:rPr>
        <w:t>Координація та контроль за ходом виконання Програми</w:t>
      </w:r>
    </w:p>
    <w:p w14:paraId="4B50DAE6" w14:textId="77777777" w:rsidR="00065DEE" w:rsidRPr="00065DEE" w:rsidRDefault="00065DEE" w:rsidP="00065DEE">
      <w:pPr>
        <w:ind w:left="2160"/>
        <w:rPr>
          <w:b/>
          <w:szCs w:val="28"/>
          <w:lang w:val="uk-UA"/>
        </w:rPr>
      </w:pPr>
    </w:p>
    <w:p w14:paraId="77EA941A" w14:textId="77777777" w:rsidR="00065DEE" w:rsidRPr="00065DEE" w:rsidRDefault="00065DEE" w:rsidP="00065DEE">
      <w:pPr>
        <w:ind w:firstLine="709"/>
        <w:jc w:val="both"/>
        <w:rPr>
          <w:lang w:val="uk-UA"/>
        </w:rPr>
      </w:pPr>
      <w:r w:rsidRPr="00065DEE">
        <w:rPr>
          <w:lang w:val="uk-UA" w:eastAsia="uk-UA"/>
        </w:rPr>
        <w:t xml:space="preserve">Організаційне забезпечення реалізації Програми здійснюється </w:t>
      </w:r>
      <w:bookmarkStart w:id="3" w:name="_Hlk210307613"/>
      <w:r w:rsidRPr="00065DEE">
        <w:rPr>
          <w:lang w:val="uk-UA" w:eastAsia="uk-UA"/>
        </w:rPr>
        <w:t>КОМУНАЛЬНЕ НЕКОМЕРЦІЙНЕ ПІДПРИЄМСТВО «ЦЕНТР ПЕРВИННОЇ МЕДИКО-САНІТАРНОЇ ДОПОМОГИ» ПІВДЕННІВСЬКОЇ МІСЬКОЇ РАДИ</w:t>
      </w:r>
      <w:bookmarkEnd w:id="3"/>
      <w:r w:rsidRPr="00065DEE">
        <w:rPr>
          <w:lang w:val="uk-UA" w:eastAsia="uk-UA"/>
        </w:rPr>
        <w:t>.</w:t>
      </w:r>
    </w:p>
    <w:p w14:paraId="7D408E85" w14:textId="77777777" w:rsidR="00065DEE" w:rsidRPr="00065DEE" w:rsidRDefault="00065DEE" w:rsidP="00065DEE">
      <w:pPr>
        <w:ind w:firstLine="709"/>
        <w:jc w:val="both"/>
        <w:rPr>
          <w:lang w:val="uk-UA" w:eastAsia="uk-UA"/>
        </w:rPr>
      </w:pPr>
      <w:r w:rsidRPr="00065DEE">
        <w:rPr>
          <w:lang w:val="uk-UA" w:eastAsia="uk-UA"/>
        </w:rPr>
        <w:t>З цією метою КОМУНАЛЬНЕ НЕКОМЕРЦІЙНЕ ПІДПРИЄМСТВО «ЦЕНТР ПЕРВИННОЇ МЕДИКО-САНІТАРНОЇ ДОПОМОГИ» ПІВДЕННІВСЬКОЇ МІСЬКОЇ РАДИ здійснює планування виконання заходів Програми, видає розпорядчі документи, укладає угоди і договори, а також виконує інші необхідні дії в межах своєї компетенції.</w:t>
      </w:r>
    </w:p>
    <w:p w14:paraId="30A885DE" w14:textId="77777777" w:rsidR="00065DEE" w:rsidRPr="00065DEE" w:rsidRDefault="00065DEE" w:rsidP="00065DEE">
      <w:pPr>
        <w:ind w:firstLine="709"/>
        <w:jc w:val="both"/>
        <w:rPr>
          <w:lang w:val="uk-UA" w:eastAsia="uk-UA"/>
        </w:rPr>
      </w:pPr>
      <w:r w:rsidRPr="00065DEE">
        <w:rPr>
          <w:lang w:val="uk-UA" w:eastAsia="uk-UA"/>
        </w:rPr>
        <w:t>Південнівська міська рада після розгляду пропозицій в постійних депутатських комісіях вносить до Програми необхідні доповнення і зміни.</w:t>
      </w:r>
    </w:p>
    <w:p w14:paraId="4C2471BC" w14:textId="77777777" w:rsidR="00065DEE" w:rsidRPr="00065DEE" w:rsidRDefault="00065DEE" w:rsidP="00065DEE">
      <w:pPr>
        <w:autoSpaceDE w:val="0"/>
        <w:autoSpaceDN w:val="0"/>
        <w:adjustRightInd w:val="0"/>
        <w:ind w:firstLine="708"/>
        <w:jc w:val="both"/>
        <w:rPr>
          <w:rFonts w:eastAsia="Calibri"/>
          <w:lang w:val="uk-UA" w:eastAsia="en-US"/>
        </w:rPr>
      </w:pPr>
      <w:r w:rsidRPr="00065DEE">
        <w:rPr>
          <w:rFonts w:eastAsia="Calibri"/>
          <w:lang w:val="uk-UA" w:eastAsia="en-US"/>
        </w:rPr>
        <w:lastRenderedPageBreak/>
        <w:t xml:space="preserve">Відповідальним виконавцем Програми є </w:t>
      </w:r>
      <w:r w:rsidRPr="00065DEE">
        <w:rPr>
          <w:rFonts w:eastAsia="Calibri"/>
          <w:lang w:val="uk-UA" w:eastAsia="uk-UA"/>
        </w:rPr>
        <w:t>КОМУНАЛЬНЕ НЕКОМЕРЦІЙНЕ ПІДПРИЄМСТВО «ЦЕНТР ПЕРВИННОЇ МЕДИКО-САНІТАРНОЇ ДОПОМОГИ» ПІВДЕННІВСЬКОЇ МІСЬКОЇ РАДИ.</w:t>
      </w:r>
    </w:p>
    <w:p w14:paraId="2D2C1C34" w14:textId="77777777" w:rsidR="00065DEE" w:rsidRPr="00065DEE" w:rsidRDefault="00065DEE" w:rsidP="00065DEE">
      <w:pPr>
        <w:autoSpaceDE w:val="0"/>
        <w:autoSpaceDN w:val="0"/>
        <w:adjustRightInd w:val="0"/>
        <w:ind w:firstLine="708"/>
        <w:jc w:val="both"/>
        <w:rPr>
          <w:rFonts w:eastAsia="Calibri"/>
          <w:lang w:val="uk-UA" w:eastAsia="en-US"/>
        </w:rPr>
      </w:pPr>
      <w:r w:rsidRPr="00065DEE">
        <w:rPr>
          <w:rFonts w:eastAsia="Calibri"/>
          <w:lang w:val="uk-UA" w:eastAsia="en-US"/>
        </w:rPr>
        <w:t>Контроль за використанням бюджетних коштів, спрямованих на забезпечення виконання Програми, здійснюється у встановленому законодавством порядку.</w:t>
      </w:r>
    </w:p>
    <w:p w14:paraId="1042C7BE" w14:textId="77777777" w:rsidR="00065DEE" w:rsidRPr="00065DEE" w:rsidRDefault="00065DEE" w:rsidP="00065DEE">
      <w:pPr>
        <w:autoSpaceDE w:val="0"/>
        <w:autoSpaceDN w:val="0"/>
        <w:adjustRightInd w:val="0"/>
        <w:ind w:firstLine="708"/>
        <w:jc w:val="both"/>
        <w:rPr>
          <w:rFonts w:eastAsia="Calibri"/>
          <w:lang w:val="uk-UA" w:eastAsia="en-US"/>
        </w:rPr>
      </w:pPr>
      <w:r w:rsidRPr="00065DEE">
        <w:rPr>
          <w:rFonts w:eastAsia="Calibri"/>
          <w:lang w:val="uk-UA" w:eastAsia="en-US"/>
        </w:rPr>
        <w:t>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Південнівської міської ради Одеського району Одеської області.</w:t>
      </w:r>
    </w:p>
    <w:p w14:paraId="0F35023B" w14:textId="77777777" w:rsidR="00065DEE" w:rsidRDefault="00065DEE">
      <w:pPr>
        <w:rPr>
          <w:lang w:val="uk-UA"/>
        </w:rPr>
      </w:pPr>
    </w:p>
    <w:p w14:paraId="2AD07268" w14:textId="77777777" w:rsidR="00065DEE" w:rsidRDefault="00065DEE">
      <w:pPr>
        <w:rPr>
          <w:lang w:val="uk-UA"/>
        </w:rPr>
      </w:pPr>
    </w:p>
    <w:p w14:paraId="3C2581AD" w14:textId="77777777" w:rsidR="00065DEE" w:rsidRDefault="00065DEE">
      <w:pPr>
        <w:rPr>
          <w:lang w:val="uk-UA"/>
        </w:rPr>
      </w:pPr>
    </w:p>
    <w:p w14:paraId="62562859" w14:textId="77777777" w:rsidR="00065DEE" w:rsidRDefault="00065DEE">
      <w:pPr>
        <w:rPr>
          <w:lang w:val="uk-UA"/>
        </w:rPr>
      </w:pPr>
    </w:p>
    <w:p w14:paraId="04568E72" w14:textId="77777777" w:rsidR="00065DEE" w:rsidRDefault="00065DEE">
      <w:pPr>
        <w:rPr>
          <w:lang w:val="uk-UA"/>
        </w:rPr>
      </w:pPr>
    </w:p>
    <w:p w14:paraId="241144C2" w14:textId="77777777" w:rsidR="00065DEE" w:rsidRDefault="00065DEE">
      <w:pPr>
        <w:rPr>
          <w:lang w:val="uk-UA"/>
        </w:rPr>
      </w:pPr>
    </w:p>
    <w:p w14:paraId="7AFC44B0" w14:textId="77777777" w:rsidR="00065DEE" w:rsidRDefault="00065DEE">
      <w:pPr>
        <w:rPr>
          <w:lang w:val="uk-UA"/>
        </w:rPr>
      </w:pPr>
    </w:p>
    <w:p w14:paraId="58225AA3" w14:textId="77777777" w:rsidR="00065DEE" w:rsidRDefault="00065DEE">
      <w:pPr>
        <w:rPr>
          <w:lang w:val="uk-UA"/>
        </w:rPr>
      </w:pPr>
    </w:p>
    <w:p w14:paraId="38FB1850" w14:textId="77777777" w:rsidR="00065DEE" w:rsidRDefault="00065DEE">
      <w:pPr>
        <w:rPr>
          <w:lang w:val="uk-UA"/>
        </w:rPr>
      </w:pPr>
    </w:p>
    <w:p w14:paraId="2A2196B8" w14:textId="77777777" w:rsidR="00065DEE" w:rsidRDefault="00065DEE">
      <w:pPr>
        <w:rPr>
          <w:lang w:val="uk-UA"/>
        </w:rPr>
      </w:pPr>
    </w:p>
    <w:p w14:paraId="40E1856E" w14:textId="77777777" w:rsidR="00065DEE" w:rsidRDefault="00065DEE">
      <w:pPr>
        <w:rPr>
          <w:lang w:val="uk-UA"/>
        </w:rPr>
      </w:pPr>
    </w:p>
    <w:p w14:paraId="7B23F319" w14:textId="77777777" w:rsidR="00065DEE" w:rsidRDefault="00065DEE">
      <w:pPr>
        <w:rPr>
          <w:lang w:val="uk-UA"/>
        </w:rPr>
      </w:pPr>
    </w:p>
    <w:p w14:paraId="71FFDD82" w14:textId="77777777" w:rsidR="00065DEE" w:rsidRDefault="00065DEE">
      <w:pPr>
        <w:rPr>
          <w:lang w:val="uk-UA"/>
        </w:rPr>
      </w:pPr>
    </w:p>
    <w:p w14:paraId="13871E4B" w14:textId="77777777" w:rsidR="00065DEE" w:rsidRDefault="00065DEE">
      <w:pPr>
        <w:rPr>
          <w:lang w:val="uk-UA"/>
        </w:rPr>
      </w:pPr>
    </w:p>
    <w:p w14:paraId="7B522ADF" w14:textId="77777777" w:rsidR="00065DEE" w:rsidRDefault="00065DEE">
      <w:pPr>
        <w:rPr>
          <w:lang w:val="uk-UA"/>
        </w:rPr>
      </w:pPr>
    </w:p>
    <w:p w14:paraId="31BAA455" w14:textId="77777777" w:rsidR="00065DEE" w:rsidRDefault="00065DEE">
      <w:pPr>
        <w:rPr>
          <w:lang w:val="uk-UA"/>
        </w:rPr>
      </w:pPr>
    </w:p>
    <w:p w14:paraId="6F90A675" w14:textId="77777777" w:rsidR="00065DEE" w:rsidRDefault="00065DEE">
      <w:pPr>
        <w:rPr>
          <w:lang w:val="uk-UA"/>
        </w:rPr>
      </w:pPr>
    </w:p>
    <w:p w14:paraId="37CF6F43" w14:textId="77777777" w:rsidR="00065DEE" w:rsidRDefault="00065DEE">
      <w:pPr>
        <w:rPr>
          <w:lang w:val="uk-UA"/>
        </w:rPr>
      </w:pPr>
    </w:p>
    <w:p w14:paraId="1E27E73E" w14:textId="77777777" w:rsidR="00065DEE" w:rsidRDefault="00065DEE">
      <w:pPr>
        <w:rPr>
          <w:lang w:val="uk-UA"/>
        </w:rPr>
      </w:pPr>
    </w:p>
    <w:p w14:paraId="326F4D3B" w14:textId="77777777" w:rsidR="00065DEE" w:rsidRDefault="00065DEE">
      <w:pPr>
        <w:rPr>
          <w:lang w:val="uk-UA"/>
        </w:rPr>
      </w:pPr>
    </w:p>
    <w:p w14:paraId="63558745" w14:textId="77777777" w:rsidR="00065DEE" w:rsidRDefault="00065DEE">
      <w:pPr>
        <w:rPr>
          <w:lang w:val="uk-UA"/>
        </w:rPr>
      </w:pPr>
    </w:p>
    <w:p w14:paraId="4450CE1E" w14:textId="77777777" w:rsidR="00065DEE" w:rsidRDefault="00065DEE">
      <w:pPr>
        <w:rPr>
          <w:lang w:val="uk-UA"/>
        </w:rPr>
      </w:pPr>
    </w:p>
    <w:p w14:paraId="03977D1C" w14:textId="77777777" w:rsidR="00065DEE" w:rsidRDefault="00065DEE">
      <w:pPr>
        <w:rPr>
          <w:lang w:val="uk-UA"/>
        </w:rPr>
      </w:pPr>
    </w:p>
    <w:p w14:paraId="5CD79B1E" w14:textId="77777777" w:rsidR="00065DEE" w:rsidRDefault="00065DEE">
      <w:pPr>
        <w:rPr>
          <w:lang w:val="uk-UA"/>
        </w:rPr>
      </w:pPr>
    </w:p>
    <w:p w14:paraId="3A9716D5" w14:textId="77777777" w:rsidR="00065DEE" w:rsidRDefault="00065DEE">
      <w:pPr>
        <w:rPr>
          <w:lang w:val="uk-UA"/>
        </w:rPr>
      </w:pPr>
    </w:p>
    <w:p w14:paraId="16B6FE89" w14:textId="77777777" w:rsidR="00065DEE" w:rsidRDefault="00065DEE">
      <w:pPr>
        <w:rPr>
          <w:lang w:val="uk-UA"/>
        </w:rPr>
      </w:pPr>
    </w:p>
    <w:p w14:paraId="55DEE267" w14:textId="77777777" w:rsidR="00065DEE" w:rsidRDefault="00065DEE">
      <w:pPr>
        <w:rPr>
          <w:lang w:val="uk-UA"/>
        </w:rPr>
      </w:pPr>
    </w:p>
    <w:p w14:paraId="4F247336" w14:textId="77777777" w:rsidR="00065DEE" w:rsidRDefault="00065DEE">
      <w:pPr>
        <w:rPr>
          <w:lang w:val="uk-UA"/>
        </w:rPr>
        <w:sectPr w:rsidR="00065DEE" w:rsidSect="006C30CF">
          <w:pgSz w:w="11906" w:h="16838" w:code="9"/>
          <w:pgMar w:top="1134" w:right="851" w:bottom="1134" w:left="1418" w:header="0" w:footer="0" w:gutter="0"/>
          <w:cols w:space="708"/>
          <w:docGrid w:linePitch="360"/>
        </w:sectPr>
      </w:pPr>
    </w:p>
    <w:p w14:paraId="5D5E26EA" w14:textId="77777777" w:rsidR="00E51F78" w:rsidRPr="00E51F78" w:rsidRDefault="00E51F78" w:rsidP="00E51F78">
      <w:pPr>
        <w:jc w:val="right"/>
        <w:rPr>
          <w:lang w:val="uk-UA"/>
        </w:rPr>
      </w:pPr>
      <w:r w:rsidRPr="00E51F78">
        <w:rPr>
          <w:lang w:val="uk-UA"/>
        </w:rPr>
        <w:lastRenderedPageBreak/>
        <w:t>Додаток 1 до Програми</w:t>
      </w:r>
    </w:p>
    <w:p w14:paraId="0007BA0D" w14:textId="77777777" w:rsidR="00E51F78" w:rsidRPr="00E51F78" w:rsidRDefault="00E51F78" w:rsidP="00E51F78">
      <w:pPr>
        <w:shd w:val="clear" w:color="auto" w:fill="FFFFFF"/>
        <w:jc w:val="center"/>
        <w:rPr>
          <w:b/>
          <w:lang w:val="uk-UA"/>
        </w:rPr>
      </w:pPr>
      <w:bookmarkStart w:id="4" w:name="_Hlk192592160"/>
      <w:r w:rsidRPr="00E51F78">
        <w:rPr>
          <w:b/>
          <w:lang w:val="uk-UA"/>
        </w:rPr>
        <w:t>Завдання та заходи програми розвитку та підтримки первинної медико-санітарної допомоги</w:t>
      </w:r>
    </w:p>
    <w:p w14:paraId="43792C6F" w14:textId="77777777" w:rsidR="00E51F78" w:rsidRPr="00E51F78" w:rsidRDefault="00E51F78" w:rsidP="00E51F78">
      <w:pPr>
        <w:shd w:val="clear" w:color="auto" w:fill="FFFFFF"/>
        <w:jc w:val="center"/>
        <w:rPr>
          <w:b/>
          <w:lang w:val="uk-UA"/>
        </w:rPr>
      </w:pPr>
      <w:r w:rsidRPr="00E51F78">
        <w:rPr>
          <w:b/>
          <w:lang w:val="uk-UA"/>
        </w:rPr>
        <w:t>Південнівської міської територіальної громади на 2024 – 2026 роки</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2614"/>
        <w:gridCol w:w="1306"/>
        <w:gridCol w:w="2029"/>
        <w:gridCol w:w="1167"/>
        <w:gridCol w:w="1161"/>
        <w:gridCol w:w="1161"/>
        <w:gridCol w:w="1161"/>
        <w:gridCol w:w="1164"/>
        <w:gridCol w:w="3042"/>
      </w:tblGrid>
      <w:tr w:rsidR="00E51F78" w:rsidRPr="00E51F78" w14:paraId="5D9C72D7" w14:textId="77777777" w:rsidTr="003A4ABB">
        <w:trPr>
          <w:trHeight w:val="299"/>
          <w:jc w:val="center"/>
        </w:trPr>
        <w:tc>
          <w:tcPr>
            <w:tcW w:w="206" w:type="pct"/>
            <w:vMerge w:val="restart"/>
          </w:tcPr>
          <w:p w14:paraId="1AAA8282" w14:textId="77777777" w:rsidR="00E51F78" w:rsidRPr="00E51F78" w:rsidRDefault="00E51F78" w:rsidP="00E51F78">
            <w:pPr>
              <w:jc w:val="center"/>
              <w:rPr>
                <w:b/>
                <w:sz w:val="22"/>
                <w:szCs w:val="22"/>
                <w:lang w:val="uk-UA"/>
              </w:rPr>
            </w:pPr>
            <w:r w:rsidRPr="00E51F78">
              <w:rPr>
                <w:b/>
                <w:sz w:val="22"/>
                <w:szCs w:val="22"/>
                <w:lang w:val="uk-UA"/>
              </w:rPr>
              <w:t>№</w:t>
            </w:r>
          </w:p>
          <w:p w14:paraId="1A5D70B9" w14:textId="77777777" w:rsidR="00E51F78" w:rsidRPr="00E51F78" w:rsidRDefault="00E51F78" w:rsidP="00E51F78">
            <w:pPr>
              <w:jc w:val="center"/>
              <w:rPr>
                <w:b/>
                <w:sz w:val="22"/>
                <w:szCs w:val="22"/>
                <w:lang w:val="uk-UA"/>
              </w:rPr>
            </w:pPr>
            <w:r w:rsidRPr="00E51F78">
              <w:rPr>
                <w:b/>
                <w:sz w:val="22"/>
                <w:szCs w:val="22"/>
                <w:lang w:val="uk-UA"/>
              </w:rPr>
              <w:t>з/п</w:t>
            </w:r>
          </w:p>
          <w:p w14:paraId="0DBA253A" w14:textId="77777777" w:rsidR="00E51F78" w:rsidRPr="00E51F78" w:rsidRDefault="00E51F78" w:rsidP="00E51F78">
            <w:pPr>
              <w:jc w:val="center"/>
              <w:rPr>
                <w:b/>
                <w:sz w:val="22"/>
                <w:szCs w:val="22"/>
                <w:lang w:val="uk-UA"/>
              </w:rPr>
            </w:pPr>
          </w:p>
          <w:p w14:paraId="3932E881" w14:textId="77777777" w:rsidR="00E51F78" w:rsidRPr="00E51F78" w:rsidRDefault="00E51F78" w:rsidP="00E51F78">
            <w:pPr>
              <w:jc w:val="center"/>
              <w:rPr>
                <w:b/>
                <w:sz w:val="22"/>
                <w:szCs w:val="22"/>
                <w:lang w:val="uk-UA"/>
              </w:rPr>
            </w:pPr>
          </w:p>
          <w:p w14:paraId="710E6CCF" w14:textId="77777777" w:rsidR="00E51F78" w:rsidRPr="00E51F78" w:rsidRDefault="00E51F78" w:rsidP="00E51F78">
            <w:pPr>
              <w:jc w:val="center"/>
              <w:rPr>
                <w:b/>
                <w:sz w:val="22"/>
                <w:szCs w:val="22"/>
                <w:lang w:val="uk-UA"/>
              </w:rPr>
            </w:pPr>
          </w:p>
        </w:tc>
        <w:tc>
          <w:tcPr>
            <w:tcW w:w="846" w:type="pct"/>
            <w:vMerge w:val="restart"/>
          </w:tcPr>
          <w:p w14:paraId="51713A22" w14:textId="77777777" w:rsidR="00E51F78" w:rsidRPr="00E51F78" w:rsidRDefault="00E51F78" w:rsidP="00E51F78">
            <w:pPr>
              <w:jc w:val="center"/>
              <w:rPr>
                <w:b/>
                <w:bCs/>
                <w:sz w:val="22"/>
                <w:szCs w:val="22"/>
                <w:lang w:val="uk-UA"/>
              </w:rPr>
            </w:pPr>
            <w:r w:rsidRPr="00E51F78">
              <w:rPr>
                <w:b/>
                <w:bCs/>
                <w:lang w:val="uk-UA"/>
              </w:rPr>
              <w:t>Перелік заходів Програми</w:t>
            </w:r>
          </w:p>
        </w:tc>
        <w:tc>
          <w:tcPr>
            <w:tcW w:w="423" w:type="pct"/>
            <w:vMerge w:val="restart"/>
          </w:tcPr>
          <w:p w14:paraId="7FD00AC8" w14:textId="77777777" w:rsidR="00E51F78" w:rsidRPr="00E51F78" w:rsidRDefault="00E51F78" w:rsidP="00E51F78">
            <w:pPr>
              <w:jc w:val="center"/>
              <w:rPr>
                <w:b/>
                <w:bCs/>
                <w:sz w:val="22"/>
                <w:szCs w:val="22"/>
                <w:lang w:val="uk-UA"/>
              </w:rPr>
            </w:pPr>
            <w:r w:rsidRPr="00E51F78">
              <w:rPr>
                <w:b/>
                <w:bCs/>
                <w:color w:val="000000"/>
                <w:lang w:val="uk-UA"/>
              </w:rPr>
              <w:t>Термін виконання заходу</w:t>
            </w:r>
          </w:p>
        </w:tc>
        <w:tc>
          <w:tcPr>
            <w:tcW w:w="657" w:type="pct"/>
            <w:vMerge w:val="restart"/>
          </w:tcPr>
          <w:p w14:paraId="6B3A9217" w14:textId="77777777" w:rsidR="00E51F78" w:rsidRPr="00E51F78" w:rsidRDefault="00E51F78" w:rsidP="00E51F78">
            <w:pPr>
              <w:jc w:val="center"/>
              <w:rPr>
                <w:b/>
                <w:sz w:val="22"/>
                <w:szCs w:val="22"/>
                <w:lang w:val="uk-UA"/>
              </w:rPr>
            </w:pPr>
            <w:r w:rsidRPr="00E51F78">
              <w:rPr>
                <w:b/>
                <w:sz w:val="22"/>
                <w:szCs w:val="22"/>
                <w:lang w:val="uk-UA"/>
              </w:rPr>
              <w:t>Виконавці</w:t>
            </w:r>
          </w:p>
        </w:tc>
        <w:tc>
          <w:tcPr>
            <w:tcW w:w="377" w:type="pct"/>
            <w:vMerge w:val="restart"/>
          </w:tcPr>
          <w:p w14:paraId="41036AE0" w14:textId="77777777" w:rsidR="00E51F78" w:rsidRPr="00E51F78" w:rsidRDefault="00E51F78" w:rsidP="00E51F78">
            <w:pPr>
              <w:jc w:val="center"/>
              <w:rPr>
                <w:b/>
                <w:sz w:val="22"/>
                <w:szCs w:val="22"/>
                <w:lang w:val="uk-UA"/>
              </w:rPr>
            </w:pPr>
            <w:r w:rsidRPr="00E51F78">
              <w:rPr>
                <w:b/>
                <w:sz w:val="22"/>
                <w:szCs w:val="22"/>
                <w:lang w:val="uk-UA"/>
              </w:rPr>
              <w:t xml:space="preserve">Джерела </w:t>
            </w:r>
          </w:p>
          <w:p w14:paraId="3B27EA38" w14:textId="77777777" w:rsidR="00E51F78" w:rsidRPr="00E51F78" w:rsidRDefault="00E51F78" w:rsidP="00E51F78">
            <w:pPr>
              <w:jc w:val="center"/>
              <w:rPr>
                <w:b/>
                <w:sz w:val="22"/>
                <w:szCs w:val="22"/>
                <w:lang w:val="uk-UA"/>
              </w:rPr>
            </w:pPr>
            <w:r w:rsidRPr="00E51F78">
              <w:rPr>
                <w:b/>
                <w:sz w:val="22"/>
                <w:szCs w:val="22"/>
                <w:lang w:val="uk-UA"/>
              </w:rPr>
              <w:t>фінансування</w:t>
            </w:r>
          </w:p>
        </w:tc>
        <w:tc>
          <w:tcPr>
            <w:tcW w:w="1504" w:type="pct"/>
            <w:gridSpan w:val="4"/>
          </w:tcPr>
          <w:p w14:paraId="05512DD4" w14:textId="77777777" w:rsidR="00E51F78" w:rsidRPr="00E51F78" w:rsidRDefault="00E51F78" w:rsidP="00E51F78">
            <w:pPr>
              <w:jc w:val="center"/>
              <w:rPr>
                <w:b/>
                <w:bCs/>
                <w:sz w:val="22"/>
                <w:szCs w:val="22"/>
                <w:lang w:val="uk-UA"/>
              </w:rPr>
            </w:pPr>
            <w:r w:rsidRPr="00E51F78">
              <w:rPr>
                <w:b/>
                <w:bCs/>
                <w:color w:val="000000"/>
                <w:lang w:val="uk-UA"/>
              </w:rPr>
              <w:t xml:space="preserve">Орієнтовні обсяги фінансування (вартість), </w:t>
            </w:r>
            <w:proofErr w:type="spellStart"/>
            <w:r w:rsidRPr="00E51F78">
              <w:rPr>
                <w:b/>
                <w:bCs/>
                <w:color w:val="000000"/>
                <w:lang w:val="uk-UA"/>
              </w:rPr>
              <w:t>тис.грн</w:t>
            </w:r>
            <w:proofErr w:type="spellEnd"/>
            <w:r w:rsidRPr="00E51F78">
              <w:rPr>
                <w:b/>
                <w:bCs/>
                <w:color w:val="000000"/>
                <w:lang w:val="uk-UA"/>
              </w:rPr>
              <w:t>, у тому числі</w:t>
            </w:r>
          </w:p>
        </w:tc>
        <w:tc>
          <w:tcPr>
            <w:tcW w:w="987" w:type="pct"/>
          </w:tcPr>
          <w:p w14:paraId="1657DC6F" w14:textId="77777777" w:rsidR="00E51F78" w:rsidRPr="00E51F78" w:rsidRDefault="00E51F78" w:rsidP="00E51F78">
            <w:pPr>
              <w:jc w:val="center"/>
              <w:rPr>
                <w:b/>
                <w:sz w:val="22"/>
                <w:szCs w:val="22"/>
                <w:lang w:val="uk-UA"/>
              </w:rPr>
            </w:pPr>
            <w:r w:rsidRPr="00E51F78">
              <w:rPr>
                <w:b/>
                <w:sz w:val="22"/>
                <w:szCs w:val="22"/>
                <w:lang w:val="uk-UA"/>
              </w:rPr>
              <w:t xml:space="preserve">Очікуваний </w:t>
            </w:r>
          </w:p>
          <w:p w14:paraId="43B04D90" w14:textId="77777777" w:rsidR="00E51F78" w:rsidRPr="00E51F78" w:rsidRDefault="00E51F78" w:rsidP="00E51F78">
            <w:pPr>
              <w:jc w:val="center"/>
              <w:rPr>
                <w:b/>
                <w:sz w:val="22"/>
                <w:szCs w:val="22"/>
                <w:lang w:val="uk-UA"/>
              </w:rPr>
            </w:pPr>
            <w:r w:rsidRPr="00E51F78">
              <w:rPr>
                <w:b/>
                <w:sz w:val="22"/>
                <w:szCs w:val="22"/>
                <w:lang w:val="uk-UA"/>
              </w:rPr>
              <w:t>результат</w:t>
            </w:r>
          </w:p>
        </w:tc>
      </w:tr>
      <w:tr w:rsidR="00E51F78" w:rsidRPr="00E51F78" w14:paraId="159974E3" w14:textId="77777777" w:rsidTr="003A4ABB">
        <w:trPr>
          <w:trHeight w:val="447"/>
          <w:jc w:val="center"/>
        </w:trPr>
        <w:tc>
          <w:tcPr>
            <w:tcW w:w="206" w:type="pct"/>
            <w:vMerge/>
          </w:tcPr>
          <w:p w14:paraId="55EE80AA" w14:textId="77777777" w:rsidR="00E51F78" w:rsidRPr="00E51F78" w:rsidRDefault="00E51F78" w:rsidP="00E51F78">
            <w:pPr>
              <w:jc w:val="center"/>
              <w:rPr>
                <w:b/>
                <w:sz w:val="22"/>
                <w:szCs w:val="22"/>
                <w:lang w:val="uk-UA"/>
              </w:rPr>
            </w:pPr>
          </w:p>
        </w:tc>
        <w:tc>
          <w:tcPr>
            <w:tcW w:w="846" w:type="pct"/>
            <w:vMerge/>
          </w:tcPr>
          <w:p w14:paraId="39CADC70" w14:textId="77777777" w:rsidR="00E51F78" w:rsidRPr="00E51F78" w:rsidRDefault="00E51F78" w:rsidP="00E51F78">
            <w:pPr>
              <w:jc w:val="center"/>
              <w:rPr>
                <w:b/>
                <w:sz w:val="22"/>
                <w:szCs w:val="22"/>
                <w:lang w:val="uk-UA"/>
              </w:rPr>
            </w:pPr>
          </w:p>
        </w:tc>
        <w:tc>
          <w:tcPr>
            <w:tcW w:w="423" w:type="pct"/>
            <w:vMerge/>
          </w:tcPr>
          <w:p w14:paraId="367796FF" w14:textId="77777777" w:rsidR="00E51F78" w:rsidRPr="00E51F78" w:rsidRDefault="00E51F78" w:rsidP="00E51F78">
            <w:pPr>
              <w:jc w:val="center"/>
              <w:rPr>
                <w:b/>
                <w:sz w:val="22"/>
                <w:szCs w:val="22"/>
                <w:lang w:val="uk-UA"/>
              </w:rPr>
            </w:pPr>
          </w:p>
        </w:tc>
        <w:tc>
          <w:tcPr>
            <w:tcW w:w="657" w:type="pct"/>
            <w:vMerge/>
          </w:tcPr>
          <w:p w14:paraId="24E8741A" w14:textId="77777777" w:rsidR="00E51F78" w:rsidRPr="00E51F78" w:rsidRDefault="00E51F78" w:rsidP="00E51F78">
            <w:pPr>
              <w:jc w:val="center"/>
              <w:rPr>
                <w:b/>
                <w:sz w:val="22"/>
                <w:szCs w:val="22"/>
                <w:lang w:val="uk-UA"/>
              </w:rPr>
            </w:pPr>
          </w:p>
        </w:tc>
        <w:tc>
          <w:tcPr>
            <w:tcW w:w="377" w:type="pct"/>
            <w:vMerge/>
          </w:tcPr>
          <w:p w14:paraId="04BADD85" w14:textId="77777777" w:rsidR="00E51F78" w:rsidRPr="00E51F78" w:rsidRDefault="00E51F78" w:rsidP="00E51F78">
            <w:pPr>
              <w:jc w:val="center"/>
              <w:rPr>
                <w:b/>
                <w:sz w:val="22"/>
                <w:szCs w:val="22"/>
                <w:lang w:val="uk-UA"/>
              </w:rPr>
            </w:pPr>
          </w:p>
        </w:tc>
        <w:tc>
          <w:tcPr>
            <w:tcW w:w="1127" w:type="pct"/>
            <w:gridSpan w:val="3"/>
          </w:tcPr>
          <w:p w14:paraId="0FD0E327" w14:textId="77777777" w:rsidR="00E51F78" w:rsidRPr="00E51F78" w:rsidRDefault="00E51F78" w:rsidP="00E51F78">
            <w:pPr>
              <w:jc w:val="center"/>
              <w:rPr>
                <w:b/>
                <w:sz w:val="22"/>
                <w:szCs w:val="22"/>
                <w:lang w:val="uk-UA"/>
              </w:rPr>
            </w:pPr>
            <w:r w:rsidRPr="00E51F78">
              <w:rPr>
                <w:rFonts w:eastAsia="Arial"/>
                <w:b/>
                <w:bCs/>
                <w:color w:val="000000"/>
                <w:sz w:val="22"/>
                <w:szCs w:val="22"/>
                <w:lang w:val="uk-UA"/>
              </w:rPr>
              <w:t>За роками</w:t>
            </w:r>
          </w:p>
        </w:tc>
        <w:tc>
          <w:tcPr>
            <w:tcW w:w="377" w:type="pct"/>
            <w:vMerge w:val="restart"/>
          </w:tcPr>
          <w:p w14:paraId="5BA70C9C" w14:textId="77777777" w:rsidR="00E51F78" w:rsidRPr="00E51F78" w:rsidRDefault="00E51F78" w:rsidP="00E51F78">
            <w:pPr>
              <w:jc w:val="center"/>
              <w:rPr>
                <w:b/>
                <w:sz w:val="22"/>
                <w:szCs w:val="22"/>
                <w:lang w:val="uk-UA"/>
              </w:rPr>
            </w:pPr>
            <w:r w:rsidRPr="00E51F78">
              <w:rPr>
                <w:b/>
                <w:sz w:val="22"/>
                <w:szCs w:val="22"/>
                <w:lang w:val="uk-UA"/>
              </w:rPr>
              <w:t>Всього</w:t>
            </w:r>
          </w:p>
        </w:tc>
        <w:tc>
          <w:tcPr>
            <w:tcW w:w="987" w:type="pct"/>
          </w:tcPr>
          <w:p w14:paraId="329B946A" w14:textId="77777777" w:rsidR="00E51F78" w:rsidRPr="00E51F78" w:rsidRDefault="00E51F78" w:rsidP="00E51F78">
            <w:pPr>
              <w:jc w:val="center"/>
              <w:rPr>
                <w:b/>
                <w:sz w:val="22"/>
                <w:szCs w:val="22"/>
                <w:lang w:val="uk-UA"/>
              </w:rPr>
            </w:pPr>
          </w:p>
        </w:tc>
      </w:tr>
      <w:tr w:rsidR="00E51F78" w:rsidRPr="00E51F78" w14:paraId="1EA191AD" w14:textId="77777777" w:rsidTr="003A4ABB">
        <w:trPr>
          <w:trHeight w:val="320"/>
          <w:jc w:val="center"/>
        </w:trPr>
        <w:tc>
          <w:tcPr>
            <w:tcW w:w="206" w:type="pct"/>
            <w:vMerge/>
          </w:tcPr>
          <w:p w14:paraId="3B25DBCB" w14:textId="77777777" w:rsidR="00E51F78" w:rsidRPr="00E51F78" w:rsidRDefault="00E51F78" w:rsidP="00E51F78">
            <w:pPr>
              <w:rPr>
                <w:b/>
                <w:sz w:val="22"/>
                <w:szCs w:val="22"/>
                <w:lang w:val="uk-UA" w:eastAsia="uk-UA"/>
              </w:rPr>
            </w:pPr>
          </w:p>
        </w:tc>
        <w:tc>
          <w:tcPr>
            <w:tcW w:w="846" w:type="pct"/>
            <w:vMerge/>
          </w:tcPr>
          <w:p w14:paraId="366DBE7B" w14:textId="77777777" w:rsidR="00E51F78" w:rsidRPr="00E51F78" w:rsidRDefault="00E51F78" w:rsidP="00E51F78">
            <w:pPr>
              <w:rPr>
                <w:b/>
                <w:sz w:val="22"/>
                <w:szCs w:val="22"/>
                <w:lang w:val="uk-UA" w:eastAsia="uk-UA"/>
              </w:rPr>
            </w:pPr>
          </w:p>
        </w:tc>
        <w:tc>
          <w:tcPr>
            <w:tcW w:w="423" w:type="pct"/>
            <w:vMerge/>
          </w:tcPr>
          <w:p w14:paraId="2B315651" w14:textId="77777777" w:rsidR="00E51F78" w:rsidRPr="00E51F78" w:rsidRDefault="00E51F78" w:rsidP="00E51F78">
            <w:pPr>
              <w:rPr>
                <w:b/>
                <w:sz w:val="22"/>
                <w:szCs w:val="22"/>
                <w:lang w:val="uk-UA" w:eastAsia="uk-UA"/>
              </w:rPr>
            </w:pPr>
          </w:p>
        </w:tc>
        <w:tc>
          <w:tcPr>
            <w:tcW w:w="657" w:type="pct"/>
            <w:vMerge/>
          </w:tcPr>
          <w:p w14:paraId="1EC92EE7" w14:textId="77777777" w:rsidR="00E51F78" w:rsidRPr="00E51F78" w:rsidRDefault="00E51F78" w:rsidP="00E51F78">
            <w:pPr>
              <w:rPr>
                <w:b/>
                <w:sz w:val="22"/>
                <w:szCs w:val="22"/>
                <w:lang w:val="uk-UA" w:eastAsia="uk-UA"/>
              </w:rPr>
            </w:pPr>
          </w:p>
        </w:tc>
        <w:tc>
          <w:tcPr>
            <w:tcW w:w="377" w:type="pct"/>
            <w:vMerge/>
          </w:tcPr>
          <w:p w14:paraId="271926B7" w14:textId="77777777" w:rsidR="00E51F78" w:rsidRPr="00E51F78" w:rsidRDefault="00E51F78" w:rsidP="00E51F78">
            <w:pPr>
              <w:rPr>
                <w:b/>
                <w:sz w:val="22"/>
                <w:szCs w:val="22"/>
                <w:lang w:val="uk-UA" w:eastAsia="uk-UA"/>
              </w:rPr>
            </w:pPr>
          </w:p>
        </w:tc>
        <w:tc>
          <w:tcPr>
            <w:tcW w:w="376" w:type="pct"/>
          </w:tcPr>
          <w:p w14:paraId="0AEF094F" w14:textId="77777777" w:rsidR="00E51F78" w:rsidRPr="00E51F78" w:rsidRDefault="00E51F78" w:rsidP="00E51F78">
            <w:pPr>
              <w:jc w:val="center"/>
              <w:rPr>
                <w:b/>
                <w:sz w:val="22"/>
                <w:szCs w:val="22"/>
                <w:lang w:val="uk-UA" w:eastAsia="uk-UA"/>
              </w:rPr>
            </w:pPr>
            <w:r w:rsidRPr="00E51F78">
              <w:rPr>
                <w:b/>
                <w:sz w:val="22"/>
                <w:szCs w:val="22"/>
                <w:lang w:val="uk-UA"/>
              </w:rPr>
              <w:t>2024</w:t>
            </w:r>
          </w:p>
        </w:tc>
        <w:tc>
          <w:tcPr>
            <w:tcW w:w="376" w:type="pct"/>
          </w:tcPr>
          <w:p w14:paraId="0F44D27A" w14:textId="77777777" w:rsidR="00E51F78" w:rsidRPr="00E51F78" w:rsidRDefault="00E51F78" w:rsidP="00E51F78">
            <w:pPr>
              <w:jc w:val="center"/>
              <w:rPr>
                <w:b/>
                <w:sz w:val="22"/>
                <w:szCs w:val="22"/>
                <w:lang w:val="uk-UA" w:eastAsia="uk-UA"/>
              </w:rPr>
            </w:pPr>
            <w:r w:rsidRPr="00E51F78">
              <w:rPr>
                <w:b/>
                <w:sz w:val="22"/>
                <w:szCs w:val="22"/>
                <w:lang w:val="uk-UA"/>
              </w:rPr>
              <w:t>2025</w:t>
            </w:r>
          </w:p>
        </w:tc>
        <w:tc>
          <w:tcPr>
            <w:tcW w:w="376" w:type="pct"/>
          </w:tcPr>
          <w:p w14:paraId="5E4B3D54" w14:textId="77777777" w:rsidR="00E51F78" w:rsidRPr="00E51F78" w:rsidRDefault="00E51F78" w:rsidP="00E51F78">
            <w:pPr>
              <w:jc w:val="center"/>
              <w:rPr>
                <w:b/>
                <w:sz w:val="22"/>
                <w:szCs w:val="22"/>
                <w:lang w:val="uk-UA" w:eastAsia="uk-UA"/>
              </w:rPr>
            </w:pPr>
            <w:r w:rsidRPr="00E51F78">
              <w:rPr>
                <w:b/>
                <w:sz w:val="22"/>
                <w:szCs w:val="22"/>
                <w:lang w:val="uk-UA"/>
              </w:rPr>
              <w:t>2026</w:t>
            </w:r>
          </w:p>
        </w:tc>
        <w:tc>
          <w:tcPr>
            <w:tcW w:w="377" w:type="pct"/>
            <w:vMerge/>
          </w:tcPr>
          <w:p w14:paraId="077CA366" w14:textId="77777777" w:rsidR="00E51F78" w:rsidRPr="00E51F78" w:rsidRDefault="00E51F78" w:rsidP="00E51F78">
            <w:pPr>
              <w:rPr>
                <w:b/>
                <w:sz w:val="22"/>
                <w:szCs w:val="22"/>
                <w:lang w:val="uk-UA" w:eastAsia="uk-UA"/>
              </w:rPr>
            </w:pPr>
          </w:p>
        </w:tc>
        <w:tc>
          <w:tcPr>
            <w:tcW w:w="987" w:type="pct"/>
          </w:tcPr>
          <w:p w14:paraId="53953866" w14:textId="77777777" w:rsidR="00E51F78" w:rsidRPr="00E51F78" w:rsidRDefault="00E51F78" w:rsidP="00E51F78">
            <w:pPr>
              <w:rPr>
                <w:b/>
                <w:sz w:val="22"/>
                <w:szCs w:val="22"/>
                <w:lang w:val="uk-UA" w:eastAsia="uk-UA"/>
              </w:rPr>
            </w:pPr>
          </w:p>
        </w:tc>
      </w:tr>
      <w:tr w:rsidR="00E51F78" w:rsidRPr="00E51F78" w14:paraId="37D1DA70" w14:textId="77777777" w:rsidTr="003A4ABB">
        <w:trPr>
          <w:trHeight w:val="320"/>
          <w:jc w:val="center"/>
        </w:trPr>
        <w:tc>
          <w:tcPr>
            <w:tcW w:w="5000" w:type="pct"/>
            <w:gridSpan w:val="10"/>
          </w:tcPr>
          <w:p w14:paraId="375E4D8D" w14:textId="77777777" w:rsidR="00E51F78" w:rsidRPr="00E51F78" w:rsidRDefault="00E51F78" w:rsidP="00E51F78">
            <w:pPr>
              <w:rPr>
                <w:b/>
                <w:sz w:val="22"/>
                <w:szCs w:val="22"/>
                <w:lang w:val="uk-UA"/>
              </w:rPr>
            </w:pPr>
            <w:r w:rsidRPr="00E51F78">
              <w:rPr>
                <w:b/>
                <w:sz w:val="22"/>
                <w:szCs w:val="22"/>
                <w:lang w:val="uk-UA" w:eastAsia="uk-UA"/>
              </w:rPr>
              <w:t>1. Розвиток первинної медико-санітарної допомоги Південнівської міської територіальної громади</w:t>
            </w:r>
          </w:p>
        </w:tc>
      </w:tr>
      <w:tr w:rsidR="00E51F78" w:rsidRPr="00E51F78" w14:paraId="2B0CC5D5" w14:textId="77777777" w:rsidTr="003A4ABB">
        <w:trPr>
          <w:jc w:val="center"/>
        </w:trPr>
        <w:tc>
          <w:tcPr>
            <w:tcW w:w="206" w:type="pct"/>
          </w:tcPr>
          <w:p w14:paraId="08B5C7B8" w14:textId="77777777" w:rsidR="00E51F78" w:rsidRPr="00E51F78" w:rsidRDefault="00E51F78" w:rsidP="00E51F78">
            <w:pPr>
              <w:jc w:val="center"/>
              <w:rPr>
                <w:sz w:val="22"/>
                <w:szCs w:val="22"/>
                <w:lang w:val="uk-UA"/>
              </w:rPr>
            </w:pPr>
            <w:r w:rsidRPr="00E51F78">
              <w:rPr>
                <w:sz w:val="22"/>
                <w:szCs w:val="22"/>
                <w:lang w:val="uk-UA"/>
              </w:rPr>
              <w:t>1.1</w:t>
            </w:r>
          </w:p>
        </w:tc>
        <w:tc>
          <w:tcPr>
            <w:tcW w:w="846" w:type="pct"/>
          </w:tcPr>
          <w:p w14:paraId="40BB86D4" w14:textId="77777777" w:rsidR="00E51F78" w:rsidRPr="00E51F78" w:rsidRDefault="00E51F78" w:rsidP="00E51F78">
            <w:pPr>
              <w:autoSpaceDE w:val="0"/>
              <w:autoSpaceDN w:val="0"/>
              <w:adjustRightInd w:val="0"/>
              <w:rPr>
                <w:sz w:val="22"/>
                <w:szCs w:val="22"/>
                <w:lang w:val="uk-UA"/>
              </w:rPr>
            </w:pPr>
            <w:r w:rsidRPr="00E51F78">
              <w:rPr>
                <w:sz w:val="22"/>
                <w:szCs w:val="22"/>
                <w:lang w:val="uk-UA" w:eastAsia="uk-UA"/>
              </w:rPr>
              <w:t xml:space="preserve">Здійснювати матеріально-технічне забезпечення КНП «ЦПМСД» ПМР  </w:t>
            </w:r>
          </w:p>
        </w:tc>
        <w:tc>
          <w:tcPr>
            <w:tcW w:w="423" w:type="pct"/>
          </w:tcPr>
          <w:p w14:paraId="75305A90" w14:textId="77777777" w:rsidR="00E51F78" w:rsidRPr="00E51F78" w:rsidRDefault="00E51F78" w:rsidP="00E51F78">
            <w:pPr>
              <w:rPr>
                <w:sz w:val="20"/>
                <w:szCs w:val="20"/>
                <w:lang w:val="uk-UA"/>
              </w:rPr>
            </w:pPr>
            <w:r w:rsidRPr="00E51F78">
              <w:rPr>
                <w:sz w:val="22"/>
                <w:szCs w:val="22"/>
                <w:lang w:val="uk-UA"/>
              </w:rPr>
              <w:t>2024-2026</w:t>
            </w:r>
          </w:p>
        </w:tc>
        <w:tc>
          <w:tcPr>
            <w:tcW w:w="657" w:type="pct"/>
          </w:tcPr>
          <w:p w14:paraId="5B0F4790" w14:textId="77777777" w:rsidR="00E51F78" w:rsidRPr="00E51F78" w:rsidRDefault="00E51F78" w:rsidP="00E51F78">
            <w:pPr>
              <w:jc w:val="center"/>
              <w:rPr>
                <w:sz w:val="22"/>
                <w:szCs w:val="22"/>
                <w:lang w:val="uk-UA"/>
              </w:rPr>
            </w:pPr>
            <w:r w:rsidRPr="00E51F78">
              <w:rPr>
                <w:sz w:val="20"/>
                <w:szCs w:val="20"/>
                <w:lang w:val="uk-UA"/>
              </w:rPr>
              <w:t>Виконавчий комітет Південнівської  міської ради Одеської області, КНП «ЦПМСД» ПМР</w:t>
            </w:r>
          </w:p>
        </w:tc>
        <w:tc>
          <w:tcPr>
            <w:tcW w:w="377" w:type="pct"/>
          </w:tcPr>
          <w:p w14:paraId="743945E3" w14:textId="77777777" w:rsidR="00E51F78" w:rsidRPr="00E51F78" w:rsidRDefault="00E51F78" w:rsidP="00E51F78">
            <w:pPr>
              <w:jc w:val="center"/>
              <w:rPr>
                <w:sz w:val="22"/>
                <w:szCs w:val="22"/>
                <w:lang w:val="uk-UA"/>
              </w:rPr>
            </w:pPr>
            <w:r w:rsidRPr="00E51F78">
              <w:rPr>
                <w:sz w:val="22"/>
                <w:szCs w:val="22"/>
                <w:lang w:val="uk-UA"/>
              </w:rPr>
              <w:t>Місцевий</w:t>
            </w:r>
          </w:p>
          <w:p w14:paraId="543B08DA" w14:textId="77777777" w:rsidR="00E51F78" w:rsidRPr="00E51F78" w:rsidRDefault="00E51F78" w:rsidP="00E51F78">
            <w:pPr>
              <w:jc w:val="center"/>
              <w:rPr>
                <w:b/>
                <w:sz w:val="22"/>
                <w:szCs w:val="22"/>
                <w:lang w:val="uk-UA"/>
              </w:rPr>
            </w:pPr>
            <w:r w:rsidRPr="00E51F78">
              <w:rPr>
                <w:sz w:val="22"/>
                <w:szCs w:val="22"/>
                <w:lang w:val="uk-UA"/>
              </w:rPr>
              <w:t>бюджет</w:t>
            </w:r>
          </w:p>
        </w:tc>
        <w:tc>
          <w:tcPr>
            <w:tcW w:w="376" w:type="pct"/>
          </w:tcPr>
          <w:p w14:paraId="77CF88E8" w14:textId="77777777" w:rsidR="00E51F78" w:rsidRPr="00E51F78" w:rsidRDefault="00E51F78" w:rsidP="00E51F78">
            <w:pPr>
              <w:jc w:val="center"/>
              <w:rPr>
                <w:sz w:val="22"/>
                <w:szCs w:val="22"/>
              </w:rPr>
            </w:pPr>
            <w:r w:rsidRPr="00E51F78">
              <w:rPr>
                <w:sz w:val="22"/>
                <w:szCs w:val="22"/>
              </w:rPr>
              <w:t>432,200</w:t>
            </w:r>
          </w:p>
        </w:tc>
        <w:tc>
          <w:tcPr>
            <w:tcW w:w="376" w:type="pct"/>
          </w:tcPr>
          <w:p w14:paraId="6FC413D4" w14:textId="77777777" w:rsidR="00E51F78" w:rsidRPr="00E51F78" w:rsidRDefault="00E51F78" w:rsidP="00E51F78">
            <w:pPr>
              <w:jc w:val="center"/>
              <w:rPr>
                <w:sz w:val="22"/>
                <w:szCs w:val="22"/>
              </w:rPr>
            </w:pPr>
            <w:r w:rsidRPr="00E51F78">
              <w:rPr>
                <w:sz w:val="22"/>
                <w:szCs w:val="22"/>
              </w:rPr>
              <w:t>322,948</w:t>
            </w:r>
          </w:p>
        </w:tc>
        <w:tc>
          <w:tcPr>
            <w:tcW w:w="376" w:type="pct"/>
          </w:tcPr>
          <w:p w14:paraId="5039AD6B" w14:textId="77777777" w:rsidR="00E51F78" w:rsidRPr="00E51F78" w:rsidRDefault="00E51F78" w:rsidP="00E51F78">
            <w:pPr>
              <w:jc w:val="center"/>
              <w:rPr>
                <w:sz w:val="22"/>
                <w:szCs w:val="22"/>
              </w:rPr>
            </w:pPr>
            <w:r w:rsidRPr="00E51F78">
              <w:rPr>
                <w:sz w:val="22"/>
                <w:szCs w:val="22"/>
              </w:rPr>
              <w:t>-</w:t>
            </w:r>
          </w:p>
        </w:tc>
        <w:tc>
          <w:tcPr>
            <w:tcW w:w="377" w:type="pct"/>
          </w:tcPr>
          <w:p w14:paraId="4FBEB005" w14:textId="77777777" w:rsidR="00E51F78" w:rsidRPr="00E51F78" w:rsidRDefault="00E51F78" w:rsidP="00E51F78">
            <w:pPr>
              <w:jc w:val="center"/>
              <w:rPr>
                <w:sz w:val="22"/>
                <w:szCs w:val="22"/>
              </w:rPr>
            </w:pPr>
            <w:r w:rsidRPr="00E51F78">
              <w:rPr>
                <w:sz w:val="22"/>
                <w:szCs w:val="22"/>
              </w:rPr>
              <w:t>755,148</w:t>
            </w:r>
          </w:p>
        </w:tc>
        <w:tc>
          <w:tcPr>
            <w:tcW w:w="987" w:type="pct"/>
          </w:tcPr>
          <w:p w14:paraId="61739AF6" w14:textId="77777777" w:rsidR="00E51F78" w:rsidRPr="00E51F78" w:rsidRDefault="00E51F78" w:rsidP="00E51F78">
            <w:pPr>
              <w:rPr>
                <w:bCs/>
                <w:sz w:val="20"/>
                <w:szCs w:val="20"/>
                <w:lang w:val="uk-UA"/>
              </w:rPr>
            </w:pPr>
            <w:r w:rsidRPr="00E51F78">
              <w:rPr>
                <w:bCs/>
                <w:sz w:val="20"/>
                <w:szCs w:val="20"/>
                <w:lang w:val="uk-UA"/>
              </w:rPr>
              <w:t>Покращення якості надання медичної допомоги мешканцям громади шляхом укріплення матеріально-технічної бази Підприємства</w:t>
            </w:r>
          </w:p>
        </w:tc>
      </w:tr>
      <w:tr w:rsidR="00E51F78" w:rsidRPr="00E51F78" w14:paraId="504E8AB8" w14:textId="77777777" w:rsidTr="003A4ABB">
        <w:trPr>
          <w:trHeight w:val="171"/>
          <w:jc w:val="center"/>
        </w:trPr>
        <w:tc>
          <w:tcPr>
            <w:tcW w:w="5000" w:type="pct"/>
            <w:gridSpan w:val="10"/>
          </w:tcPr>
          <w:p w14:paraId="240E3686" w14:textId="77777777" w:rsidR="00E51F78" w:rsidRPr="00E51F78" w:rsidRDefault="00E51F78" w:rsidP="00E51F78">
            <w:pPr>
              <w:rPr>
                <w:b/>
                <w:sz w:val="22"/>
                <w:szCs w:val="22"/>
                <w:lang w:val="uk-UA"/>
              </w:rPr>
            </w:pPr>
            <w:r w:rsidRPr="00E51F78">
              <w:rPr>
                <w:b/>
                <w:sz w:val="22"/>
                <w:szCs w:val="22"/>
                <w:lang w:val="uk-UA"/>
              </w:rPr>
              <w:t>2. Забезпечення закладу енергоресурсами</w:t>
            </w:r>
          </w:p>
        </w:tc>
      </w:tr>
      <w:tr w:rsidR="00E51F78" w:rsidRPr="00E51F78" w14:paraId="4B25A8D4" w14:textId="77777777" w:rsidTr="00E51F78">
        <w:trPr>
          <w:trHeight w:val="2065"/>
          <w:jc w:val="center"/>
        </w:trPr>
        <w:tc>
          <w:tcPr>
            <w:tcW w:w="206" w:type="pct"/>
          </w:tcPr>
          <w:p w14:paraId="702C9F17" w14:textId="77777777" w:rsidR="00E51F78" w:rsidRPr="00E51F78" w:rsidRDefault="00E51F78" w:rsidP="00E51F78">
            <w:pPr>
              <w:jc w:val="center"/>
              <w:rPr>
                <w:sz w:val="22"/>
                <w:szCs w:val="22"/>
                <w:lang w:val="uk-UA"/>
              </w:rPr>
            </w:pPr>
            <w:r w:rsidRPr="00E51F78">
              <w:rPr>
                <w:sz w:val="22"/>
                <w:szCs w:val="22"/>
                <w:lang w:val="uk-UA"/>
              </w:rPr>
              <w:t>2.1</w:t>
            </w:r>
          </w:p>
        </w:tc>
        <w:tc>
          <w:tcPr>
            <w:tcW w:w="846" w:type="pct"/>
          </w:tcPr>
          <w:p w14:paraId="7AE024EC" w14:textId="77777777" w:rsidR="00E51F78" w:rsidRPr="00E51F78" w:rsidRDefault="00E51F78" w:rsidP="00E51F78">
            <w:pPr>
              <w:rPr>
                <w:sz w:val="22"/>
                <w:szCs w:val="22"/>
                <w:lang w:val="uk-UA" w:eastAsia="uk-UA"/>
              </w:rPr>
            </w:pPr>
            <w:r w:rsidRPr="00E51F78">
              <w:rPr>
                <w:sz w:val="22"/>
                <w:szCs w:val="22"/>
                <w:lang w:val="uk-UA"/>
              </w:rPr>
              <w:t xml:space="preserve">Забезпечення закладу фінансовими ресурсами на відшкодування вартості та оплату спожитих комунальних послуг та енергоносіїв </w:t>
            </w:r>
          </w:p>
        </w:tc>
        <w:tc>
          <w:tcPr>
            <w:tcW w:w="423" w:type="pct"/>
          </w:tcPr>
          <w:p w14:paraId="03F55D69" w14:textId="77777777" w:rsidR="00E51F78" w:rsidRPr="00E51F78" w:rsidRDefault="00E51F78" w:rsidP="00E51F78">
            <w:pPr>
              <w:rPr>
                <w:sz w:val="20"/>
                <w:szCs w:val="20"/>
                <w:lang w:val="uk-UA"/>
              </w:rPr>
            </w:pPr>
            <w:r w:rsidRPr="00E51F78">
              <w:rPr>
                <w:sz w:val="22"/>
                <w:szCs w:val="22"/>
                <w:lang w:val="uk-UA"/>
              </w:rPr>
              <w:t>2024-2026</w:t>
            </w:r>
          </w:p>
        </w:tc>
        <w:tc>
          <w:tcPr>
            <w:tcW w:w="657" w:type="pct"/>
          </w:tcPr>
          <w:p w14:paraId="770D395E" w14:textId="77777777" w:rsidR="00E51F78" w:rsidRPr="00E51F78" w:rsidRDefault="00E51F78" w:rsidP="00E51F78">
            <w:pPr>
              <w:jc w:val="center"/>
              <w:rPr>
                <w:sz w:val="22"/>
                <w:szCs w:val="22"/>
                <w:lang w:val="uk-UA"/>
              </w:rPr>
            </w:pPr>
            <w:r w:rsidRPr="00E51F78">
              <w:rPr>
                <w:sz w:val="20"/>
                <w:szCs w:val="20"/>
                <w:lang w:val="uk-UA"/>
              </w:rPr>
              <w:t>Виконавчий комітет Південнівської міської ради Одеської області, КНП «ЦПМСД» ПМР</w:t>
            </w:r>
          </w:p>
        </w:tc>
        <w:tc>
          <w:tcPr>
            <w:tcW w:w="377" w:type="pct"/>
          </w:tcPr>
          <w:p w14:paraId="515EBC24" w14:textId="77777777" w:rsidR="00E51F78" w:rsidRPr="00E51F78" w:rsidRDefault="00E51F78" w:rsidP="00E51F78">
            <w:pPr>
              <w:jc w:val="center"/>
              <w:rPr>
                <w:sz w:val="22"/>
                <w:szCs w:val="22"/>
                <w:lang w:val="uk-UA"/>
              </w:rPr>
            </w:pPr>
            <w:r w:rsidRPr="00E51F78">
              <w:rPr>
                <w:sz w:val="22"/>
                <w:szCs w:val="22"/>
                <w:lang w:val="uk-UA"/>
              </w:rPr>
              <w:t>Місцевий</w:t>
            </w:r>
          </w:p>
          <w:p w14:paraId="3A64879F" w14:textId="77777777" w:rsidR="00E51F78" w:rsidRPr="00E51F78" w:rsidRDefault="00E51F78" w:rsidP="00E51F78">
            <w:pPr>
              <w:jc w:val="center"/>
              <w:rPr>
                <w:sz w:val="22"/>
                <w:szCs w:val="22"/>
                <w:lang w:val="uk-UA"/>
              </w:rPr>
            </w:pPr>
            <w:r w:rsidRPr="00E51F78">
              <w:rPr>
                <w:sz w:val="22"/>
                <w:szCs w:val="22"/>
                <w:lang w:val="uk-UA"/>
              </w:rPr>
              <w:t>бюджет</w:t>
            </w:r>
          </w:p>
        </w:tc>
        <w:tc>
          <w:tcPr>
            <w:tcW w:w="376" w:type="pct"/>
          </w:tcPr>
          <w:p w14:paraId="3DB3B0BC" w14:textId="77777777" w:rsidR="00E51F78" w:rsidRPr="00E51F78" w:rsidRDefault="00E51F78" w:rsidP="00E51F78">
            <w:pPr>
              <w:jc w:val="center"/>
              <w:rPr>
                <w:sz w:val="22"/>
                <w:szCs w:val="22"/>
              </w:rPr>
            </w:pPr>
            <w:r w:rsidRPr="00E51F78">
              <w:rPr>
                <w:sz w:val="22"/>
                <w:szCs w:val="22"/>
              </w:rPr>
              <w:t>506,930</w:t>
            </w:r>
          </w:p>
        </w:tc>
        <w:tc>
          <w:tcPr>
            <w:tcW w:w="376" w:type="pct"/>
          </w:tcPr>
          <w:p w14:paraId="318FEB33" w14:textId="77777777" w:rsidR="00E51F78" w:rsidRPr="00E51F78" w:rsidRDefault="00E51F78" w:rsidP="00E51F78">
            <w:pPr>
              <w:jc w:val="center"/>
              <w:rPr>
                <w:sz w:val="22"/>
                <w:szCs w:val="22"/>
              </w:rPr>
            </w:pPr>
            <w:r w:rsidRPr="00E51F78">
              <w:rPr>
                <w:sz w:val="22"/>
                <w:szCs w:val="22"/>
              </w:rPr>
              <w:t>545,434</w:t>
            </w:r>
          </w:p>
        </w:tc>
        <w:tc>
          <w:tcPr>
            <w:tcW w:w="376" w:type="pct"/>
          </w:tcPr>
          <w:p w14:paraId="793EC144" w14:textId="77777777" w:rsidR="00E51F78" w:rsidRPr="00E51F78" w:rsidRDefault="00E51F78" w:rsidP="00E51F78">
            <w:pPr>
              <w:jc w:val="center"/>
              <w:rPr>
                <w:sz w:val="22"/>
                <w:szCs w:val="22"/>
              </w:rPr>
            </w:pPr>
            <w:r w:rsidRPr="00E51F78">
              <w:rPr>
                <w:sz w:val="22"/>
                <w:szCs w:val="22"/>
              </w:rPr>
              <w:t>371,101</w:t>
            </w:r>
          </w:p>
          <w:p w14:paraId="77894150" w14:textId="77777777" w:rsidR="00E51F78" w:rsidRPr="00E51F78" w:rsidRDefault="00E51F78" w:rsidP="00E51F78">
            <w:pPr>
              <w:jc w:val="center"/>
              <w:rPr>
                <w:sz w:val="22"/>
                <w:szCs w:val="22"/>
              </w:rPr>
            </w:pPr>
          </w:p>
        </w:tc>
        <w:tc>
          <w:tcPr>
            <w:tcW w:w="377" w:type="pct"/>
          </w:tcPr>
          <w:p w14:paraId="679BA4C1" w14:textId="77777777" w:rsidR="00E51F78" w:rsidRPr="00E51F78" w:rsidRDefault="00E51F78" w:rsidP="00E51F78">
            <w:pPr>
              <w:jc w:val="center"/>
              <w:rPr>
                <w:sz w:val="22"/>
                <w:szCs w:val="22"/>
              </w:rPr>
            </w:pPr>
            <w:r w:rsidRPr="00E51F78">
              <w:rPr>
                <w:sz w:val="22"/>
                <w:szCs w:val="22"/>
              </w:rPr>
              <w:t>1423,465</w:t>
            </w:r>
          </w:p>
        </w:tc>
        <w:tc>
          <w:tcPr>
            <w:tcW w:w="987" w:type="pct"/>
          </w:tcPr>
          <w:p w14:paraId="590C6258" w14:textId="77777777" w:rsidR="00E51F78" w:rsidRPr="00E51F78" w:rsidRDefault="00E51F78" w:rsidP="00E51F78">
            <w:pPr>
              <w:rPr>
                <w:sz w:val="20"/>
                <w:szCs w:val="20"/>
                <w:lang w:val="uk-UA"/>
              </w:rPr>
            </w:pPr>
            <w:r w:rsidRPr="00E51F78">
              <w:rPr>
                <w:sz w:val="20"/>
                <w:szCs w:val="20"/>
                <w:lang w:val="uk-UA"/>
              </w:rPr>
              <w:t>Забезпечення стабільної роботи,  належних умов перебування пацієнтів та працівників Підприємства  шляхом забезпечення   необхідними грошовими коштами на відшкодування вартості та оплату комунальних послуг та енергоносіїв</w:t>
            </w:r>
          </w:p>
        </w:tc>
      </w:tr>
      <w:tr w:rsidR="00E51F78" w:rsidRPr="00E51F78" w14:paraId="3F30B413" w14:textId="77777777" w:rsidTr="003A4ABB">
        <w:trPr>
          <w:trHeight w:val="274"/>
          <w:jc w:val="center"/>
        </w:trPr>
        <w:tc>
          <w:tcPr>
            <w:tcW w:w="5000" w:type="pct"/>
            <w:gridSpan w:val="10"/>
          </w:tcPr>
          <w:p w14:paraId="7ECAA534" w14:textId="77777777" w:rsidR="00E51F78" w:rsidRPr="00E51F78" w:rsidRDefault="00E51F78" w:rsidP="00E51F78">
            <w:pPr>
              <w:rPr>
                <w:b/>
                <w:bCs/>
                <w:sz w:val="22"/>
                <w:szCs w:val="22"/>
                <w:lang w:val="uk-UA"/>
              </w:rPr>
            </w:pPr>
            <w:r w:rsidRPr="00E51F78">
              <w:rPr>
                <w:b/>
                <w:bCs/>
                <w:sz w:val="22"/>
                <w:szCs w:val="22"/>
                <w:lang w:val="uk-UA"/>
              </w:rPr>
              <w:t>3. Забезпечення закладу фінансовими ресурсами на оплату послуг (крім комунальних)</w:t>
            </w:r>
          </w:p>
        </w:tc>
      </w:tr>
      <w:tr w:rsidR="00E51F78" w:rsidRPr="00E51F78" w14:paraId="25A21FF7" w14:textId="77777777" w:rsidTr="003A4ABB">
        <w:trPr>
          <w:trHeight w:val="1777"/>
          <w:jc w:val="center"/>
        </w:trPr>
        <w:tc>
          <w:tcPr>
            <w:tcW w:w="206" w:type="pct"/>
          </w:tcPr>
          <w:p w14:paraId="4A79243A" w14:textId="77777777" w:rsidR="00E51F78" w:rsidRPr="00E51F78" w:rsidRDefault="00E51F78" w:rsidP="00E51F78">
            <w:pPr>
              <w:jc w:val="center"/>
              <w:rPr>
                <w:sz w:val="22"/>
                <w:szCs w:val="22"/>
                <w:lang w:val="uk-UA"/>
              </w:rPr>
            </w:pPr>
          </w:p>
        </w:tc>
        <w:tc>
          <w:tcPr>
            <w:tcW w:w="846" w:type="pct"/>
          </w:tcPr>
          <w:p w14:paraId="246FB16B" w14:textId="77777777" w:rsidR="00E51F78" w:rsidRPr="00E51F78" w:rsidRDefault="00E51F78" w:rsidP="00E51F78">
            <w:pPr>
              <w:rPr>
                <w:sz w:val="22"/>
                <w:szCs w:val="22"/>
                <w:lang w:val="uk-UA"/>
              </w:rPr>
            </w:pPr>
            <w:r w:rsidRPr="00E51F78">
              <w:rPr>
                <w:sz w:val="22"/>
                <w:szCs w:val="22"/>
                <w:lang w:val="uk-UA" w:eastAsia="zh-CN"/>
              </w:rPr>
              <w:t>Забезпечення оплати послуг (крім комунальних)</w:t>
            </w:r>
          </w:p>
        </w:tc>
        <w:tc>
          <w:tcPr>
            <w:tcW w:w="423" w:type="pct"/>
          </w:tcPr>
          <w:p w14:paraId="6BF6225F" w14:textId="77777777" w:rsidR="00E51F78" w:rsidRPr="00E51F78" w:rsidRDefault="00E51F78" w:rsidP="00E51F78">
            <w:pPr>
              <w:rPr>
                <w:sz w:val="20"/>
                <w:szCs w:val="20"/>
                <w:lang w:val="uk-UA"/>
              </w:rPr>
            </w:pPr>
            <w:r w:rsidRPr="00E51F78">
              <w:rPr>
                <w:sz w:val="22"/>
                <w:szCs w:val="22"/>
                <w:lang w:val="uk-UA"/>
              </w:rPr>
              <w:t>2024-2026</w:t>
            </w:r>
          </w:p>
        </w:tc>
        <w:tc>
          <w:tcPr>
            <w:tcW w:w="657" w:type="pct"/>
          </w:tcPr>
          <w:p w14:paraId="5C9181CF" w14:textId="77777777" w:rsidR="00E51F78" w:rsidRPr="00E51F78" w:rsidRDefault="00E51F78" w:rsidP="00E51F78">
            <w:pPr>
              <w:jc w:val="center"/>
              <w:rPr>
                <w:sz w:val="22"/>
                <w:szCs w:val="22"/>
                <w:lang w:val="uk-UA"/>
              </w:rPr>
            </w:pPr>
            <w:r w:rsidRPr="00E51F78">
              <w:rPr>
                <w:sz w:val="20"/>
                <w:szCs w:val="20"/>
                <w:lang w:val="uk-UA"/>
              </w:rPr>
              <w:t>Виконавчий комітет Південнівської міської ради Одеської області, КНП «ЦПМСД» ПМР</w:t>
            </w:r>
          </w:p>
        </w:tc>
        <w:tc>
          <w:tcPr>
            <w:tcW w:w="377" w:type="pct"/>
          </w:tcPr>
          <w:p w14:paraId="552DC03C" w14:textId="77777777" w:rsidR="00E51F78" w:rsidRPr="00E51F78" w:rsidRDefault="00E51F78" w:rsidP="00E51F78">
            <w:pPr>
              <w:jc w:val="center"/>
              <w:rPr>
                <w:sz w:val="22"/>
                <w:szCs w:val="22"/>
                <w:lang w:val="uk-UA"/>
              </w:rPr>
            </w:pPr>
            <w:r w:rsidRPr="00E51F78">
              <w:rPr>
                <w:sz w:val="22"/>
                <w:szCs w:val="22"/>
                <w:lang w:val="uk-UA"/>
              </w:rPr>
              <w:t>Місцевий</w:t>
            </w:r>
          </w:p>
          <w:p w14:paraId="57349610" w14:textId="77777777" w:rsidR="00E51F78" w:rsidRPr="00E51F78" w:rsidRDefault="00E51F78" w:rsidP="00E51F78">
            <w:pPr>
              <w:jc w:val="center"/>
              <w:rPr>
                <w:sz w:val="22"/>
                <w:szCs w:val="22"/>
                <w:lang w:val="uk-UA"/>
              </w:rPr>
            </w:pPr>
            <w:r w:rsidRPr="00E51F78">
              <w:rPr>
                <w:sz w:val="22"/>
                <w:szCs w:val="22"/>
                <w:lang w:val="uk-UA"/>
              </w:rPr>
              <w:t>бюджет</w:t>
            </w:r>
          </w:p>
        </w:tc>
        <w:tc>
          <w:tcPr>
            <w:tcW w:w="376" w:type="pct"/>
          </w:tcPr>
          <w:p w14:paraId="176DBC9B" w14:textId="77777777" w:rsidR="00E51F78" w:rsidRPr="00E51F78" w:rsidRDefault="00E51F78" w:rsidP="00E51F78">
            <w:pPr>
              <w:jc w:val="center"/>
              <w:rPr>
                <w:sz w:val="22"/>
                <w:szCs w:val="22"/>
              </w:rPr>
            </w:pPr>
            <w:r w:rsidRPr="00E51F78">
              <w:rPr>
                <w:bCs/>
                <w:sz w:val="22"/>
                <w:szCs w:val="22"/>
                <w:lang w:val="uk-UA"/>
              </w:rPr>
              <w:t>62,869</w:t>
            </w:r>
          </w:p>
        </w:tc>
        <w:tc>
          <w:tcPr>
            <w:tcW w:w="376" w:type="pct"/>
          </w:tcPr>
          <w:p w14:paraId="67E94326" w14:textId="77777777" w:rsidR="00E51F78" w:rsidRPr="00E51F78" w:rsidRDefault="00E51F78" w:rsidP="00E51F78">
            <w:pPr>
              <w:jc w:val="center"/>
              <w:rPr>
                <w:sz w:val="22"/>
                <w:szCs w:val="22"/>
              </w:rPr>
            </w:pPr>
            <w:r w:rsidRPr="00E51F78">
              <w:rPr>
                <w:bCs/>
                <w:sz w:val="22"/>
                <w:szCs w:val="22"/>
                <w:lang w:val="uk-UA"/>
              </w:rPr>
              <w:t>281,074</w:t>
            </w:r>
          </w:p>
        </w:tc>
        <w:tc>
          <w:tcPr>
            <w:tcW w:w="376" w:type="pct"/>
          </w:tcPr>
          <w:p w14:paraId="7AC1F586" w14:textId="77777777" w:rsidR="00E51F78" w:rsidRPr="00E51F78" w:rsidRDefault="00E51F78" w:rsidP="00E51F78">
            <w:pPr>
              <w:jc w:val="center"/>
              <w:rPr>
                <w:sz w:val="22"/>
                <w:szCs w:val="22"/>
              </w:rPr>
            </w:pPr>
            <w:r w:rsidRPr="00E51F78">
              <w:rPr>
                <w:sz w:val="22"/>
                <w:szCs w:val="22"/>
              </w:rPr>
              <w:t>171,970</w:t>
            </w:r>
          </w:p>
        </w:tc>
        <w:tc>
          <w:tcPr>
            <w:tcW w:w="377" w:type="pct"/>
          </w:tcPr>
          <w:p w14:paraId="7DF50505" w14:textId="77777777" w:rsidR="00E51F78" w:rsidRPr="00E51F78" w:rsidRDefault="00E51F78" w:rsidP="00E51F78">
            <w:pPr>
              <w:jc w:val="center"/>
              <w:rPr>
                <w:sz w:val="22"/>
                <w:szCs w:val="22"/>
              </w:rPr>
            </w:pPr>
            <w:r w:rsidRPr="00E51F78">
              <w:rPr>
                <w:sz w:val="22"/>
                <w:szCs w:val="22"/>
              </w:rPr>
              <w:t>515,913</w:t>
            </w:r>
          </w:p>
        </w:tc>
        <w:tc>
          <w:tcPr>
            <w:tcW w:w="987" w:type="pct"/>
          </w:tcPr>
          <w:p w14:paraId="3BCE8E06" w14:textId="77777777" w:rsidR="00E51F78" w:rsidRPr="00E51F78" w:rsidRDefault="00E51F78" w:rsidP="00E51F78">
            <w:pPr>
              <w:autoSpaceDE w:val="0"/>
              <w:autoSpaceDN w:val="0"/>
              <w:adjustRightInd w:val="0"/>
              <w:rPr>
                <w:rFonts w:eastAsia="TimesNewRomanPSMT"/>
                <w:sz w:val="20"/>
                <w:szCs w:val="20"/>
                <w:lang w:val="uk-UA" w:eastAsia="uk-UA"/>
              </w:rPr>
            </w:pPr>
            <w:r w:rsidRPr="00E51F78">
              <w:rPr>
                <w:rFonts w:eastAsia="TimesNewRomanPSMT"/>
                <w:sz w:val="20"/>
                <w:szCs w:val="20"/>
                <w:lang w:val="uk-UA" w:eastAsia="uk-UA"/>
              </w:rPr>
              <w:t>Створення</w:t>
            </w:r>
          </w:p>
          <w:p w14:paraId="7E2B43BC" w14:textId="77777777" w:rsidR="00E51F78" w:rsidRPr="00E51F78" w:rsidRDefault="00E51F78" w:rsidP="00E51F78">
            <w:pPr>
              <w:autoSpaceDE w:val="0"/>
              <w:autoSpaceDN w:val="0"/>
              <w:adjustRightInd w:val="0"/>
              <w:rPr>
                <w:rFonts w:eastAsia="TimesNewRomanPSMT"/>
                <w:sz w:val="20"/>
                <w:szCs w:val="20"/>
                <w:lang w:val="uk-UA" w:eastAsia="uk-UA"/>
              </w:rPr>
            </w:pPr>
            <w:r w:rsidRPr="00E51F78">
              <w:rPr>
                <w:rFonts w:eastAsia="TimesNewRomanPSMT"/>
                <w:sz w:val="20"/>
                <w:szCs w:val="20"/>
                <w:lang w:val="uk-UA" w:eastAsia="uk-UA"/>
              </w:rPr>
              <w:t>умов для надання</w:t>
            </w:r>
          </w:p>
          <w:p w14:paraId="5CD26F0B" w14:textId="77777777" w:rsidR="00E51F78" w:rsidRPr="00E51F78" w:rsidRDefault="00E51F78" w:rsidP="00E51F78">
            <w:pPr>
              <w:autoSpaceDE w:val="0"/>
              <w:autoSpaceDN w:val="0"/>
              <w:adjustRightInd w:val="0"/>
              <w:rPr>
                <w:rFonts w:eastAsia="TimesNewRomanPSMT"/>
                <w:sz w:val="20"/>
                <w:szCs w:val="20"/>
                <w:lang w:val="uk-UA" w:eastAsia="uk-UA"/>
              </w:rPr>
            </w:pPr>
            <w:r w:rsidRPr="00E51F78">
              <w:rPr>
                <w:rFonts w:eastAsia="TimesNewRomanPSMT"/>
                <w:sz w:val="20"/>
                <w:szCs w:val="20"/>
                <w:lang w:val="uk-UA" w:eastAsia="uk-UA"/>
              </w:rPr>
              <w:t>первинної медичної допомоги населенню громади та покращення діяльності</w:t>
            </w:r>
          </w:p>
          <w:p w14:paraId="0FFADAA2" w14:textId="77777777" w:rsidR="00E51F78" w:rsidRPr="00E51F78" w:rsidRDefault="00E51F78" w:rsidP="00E51F78">
            <w:pPr>
              <w:autoSpaceDE w:val="0"/>
              <w:autoSpaceDN w:val="0"/>
              <w:adjustRightInd w:val="0"/>
              <w:rPr>
                <w:sz w:val="20"/>
                <w:szCs w:val="20"/>
                <w:lang w:val="uk-UA"/>
              </w:rPr>
            </w:pPr>
            <w:r w:rsidRPr="00E51F78">
              <w:rPr>
                <w:rFonts w:eastAsia="TimesNewRomanPSMT"/>
                <w:sz w:val="20"/>
                <w:szCs w:val="20"/>
                <w:lang w:val="uk-UA" w:eastAsia="uk-UA"/>
              </w:rPr>
              <w:t>Підприємства. Підвищення рівня доступності до якісної медичної допомоги.</w:t>
            </w:r>
          </w:p>
        </w:tc>
      </w:tr>
      <w:tr w:rsidR="00E51F78" w:rsidRPr="00E51F78" w14:paraId="38D147FC" w14:textId="77777777" w:rsidTr="003A4ABB">
        <w:trPr>
          <w:trHeight w:val="284"/>
          <w:jc w:val="center"/>
        </w:trPr>
        <w:tc>
          <w:tcPr>
            <w:tcW w:w="2510" w:type="pct"/>
            <w:gridSpan w:val="5"/>
          </w:tcPr>
          <w:p w14:paraId="57B11986" w14:textId="77777777" w:rsidR="00E51F78" w:rsidRPr="00E51F78" w:rsidRDefault="00E51F78" w:rsidP="00E51F78">
            <w:pPr>
              <w:jc w:val="center"/>
              <w:rPr>
                <w:b/>
                <w:sz w:val="22"/>
                <w:szCs w:val="22"/>
                <w:lang w:val="uk-UA"/>
              </w:rPr>
            </w:pPr>
            <w:r w:rsidRPr="00E51F78">
              <w:rPr>
                <w:b/>
                <w:sz w:val="22"/>
                <w:szCs w:val="22"/>
                <w:lang w:val="uk-UA"/>
              </w:rPr>
              <w:t xml:space="preserve">Всього за програмою (місцевий бюджет, </w:t>
            </w:r>
            <w:proofErr w:type="spellStart"/>
            <w:r w:rsidRPr="00E51F78">
              <w:rPr>
                <w:b/>
                <w:sz w:val="22"/>
                <w:szCs w:val="22"/>
                <w:lang w:val="uk-UA"/>
              </w:rPr>
              <w:t>тис.грн</w:t>
            </w:r>
            <w:proofErr w:type="spellEnd"/>
            <w:r w:rsidRPr="00E51F78">
              <w:rPr>
                <w:b/>
                <w:sz w:val="22"/>
                <w:szCs w:val="22"/>
                <w:lang w:val="uk-UA"/>
              </w:rPr>
              <w:t>.)</w:t>
            </w:r>
          </w:p>
        </w:tc>
        <w:tc>
          <w:tcPr>
            <w:tcW w:w="376" w:type="pct"/>
            <w:vAlign w:val="center"/>
          </w:tcPr>
          <w:p w14:paraId="402D1EDE" w14:textId="77777777" w:rsidR="00E51F78" w:rsidRPr="00E51F78" w:rsidRDefault="00E51F78" w:rsidP="00E51F78">
            <w:pPr>
              <w:jc w:val="center"/>
              <w:rPr>
                <w:b/>
                <w:sz w:val="22"/>
                <w:szCs w:val="22"/>
              </w:rPr>
            </w:pPr>
            <w:r w:rsidRPr="00E51F78">
              <w:rPr>
                <w:b/>
                <w:sz w:val="22"/>
                <w:szCs w:val="22"/>
              </w:rPr>
              <w:t>1001,999</w:t>
            </w:r>
          </w:p>
        </w:tc>
        <w:tc>
          <w:tcPr>
            <w:tcW w:w="376" w:type="pct"/>
            <w:vAlign w:val="center"/>
          </w:tcPr>
          <w:p w14:paraId="1E0607C9" w14:textId="77777777" w:rsidR="00E51F78" w:rsidRPr="00E51F78" w:rsidRDefault="00E51F78" w:rsidP="00E51F78">
            <w:pPr>
              <w:jc w:val="center"/>
              <w:rPr>
                <w:b/>
                <w:sz w:val="22"/>
                <w:szCs w:val="22"/>
              </w:rPr>
            </w:pPr>
            <w:r w:rsidRPr="00E51F78">
              <w:rPr>
                <w:b/>
                <w:sz w:val="22"/>
                <w:szCs w:val="22"/>
              </w:rPr>
              <w:t>1149,456</w:t>
            </w:r>
          </w:p>
        </w:tc>
        <w:tc>
          <w:tcPr>
            <w:tcW w:w="376" w:type="pct"/>
            <w:vAlign w:val="center"/>
          </w:tcPr>
          <w:p w14:paraId="68657B64" w14:textId="77777777" w:rsidR="00E51F78" w:rsidRPr="00E51F78" w:rsidRDefault="00E51F78" w:rsidP="00E51F78">
            <w:pPr>
              <w:jc w:val="center"/>
              <w:rPr>
                <w:b/>
                <w:sz w:val="22"/>
                <w:szCs w:val="22"/>
              </w:rPr>
            </w:pPr>
            <w:r w:rsidRPr="00E51F78">
              <w:rPr>
                <w:b/>
                <w:sz w:val="22"/>
                <w:szCs w:val="22"/>
              </w:rPr>
              <w:t>543,071</w:t>
            </w:r>
          </w:p>
        </w:tc>
        <w:tc>
          <w:tcPr>
            <w:tcW w:w="377" w:type="pct"/>
            <w:vAlign w:val="center"/>
          </w:tcPr>
          <w:p w14:paraId="183B8F36" w14:textId="77777777" w:rsidR="00E51F78" w:rsidRPr="00E51F78" w:rsidRDefault="00E51F78" w:rsidP="00E51F78">
            <w:pPr>
              <w:jc w:val="center"/>
              <w:rPr>
                <w:b/>
                <w:sz w:val="22"/>
                <w:szCs w:val="22"/>
              </w:rPr>
            </w:pPr>
            <w:r w:rsidRPr="00E51F78">
              <w:rPr>
                <w:b/>
                <w:sz w:val="22"/>
                <w:szCs w:val="22"/>
              </w:rPr>
              <w:t>2694,526</w:t>
            </w:r>
          </w:p>
        </w:tc>
        <w:tc>
          <w:tcPr>
            <w:tcW w:w="987" w:type="pct"/>
            <w:vAlign w:val="center"/>
          </w:tcPr>
          <w:p w14:paraId="3FF1C2F7" w14:textId="77777777" w:rsidR="00E51F78" w:rsidRPr="00E51F78" w:rsidRDefault="00E51F78" w:rsidP="00E51F78">
            <w:pPr>
              <w:rPr>
                <w:sz w:val="22"/>
                <w:szCs w:val="22"/>
                <w:lang w:val="uk-UA"/>
              </w:rPr>
            </w:pPr>
          </w:p>
        </w:tc>
      </w:tr>
    </w:tbl>
    <w:bookmarkEnd w:id="4"/>
    <w:p w14:paraId="779EE2A0" w14:textId="77777777" w:rsidR="00E51F78" w:rsidRPr="00E51F78" w:rsidRDefault="00E51F78" w:rsidP="00E51F78">
      <w:pPr>
        <w:ind w:left="9912" w:firstLine="708"/>
        <w:jc w:val="center"/>
        <w:rPr>
          <w:lang w:val="uk-UA"/>
        </w:rPr>
      </w:pPr>
      <w:r w:rsidRPr="00E51F78">
        <w:rPr>
          <w:lang w:val="uk-UA"/>
        </w:rPr>
        <w:lastRenderedPageBreak/>
        <w:t>Додаток 2 до Програми</w:t>
      </w:r>
    </w:p>
    <w:p w14:paraId="25691561" w14:textId="77777777" w:rsidR="00E51F78" w:rsidRPr="00E51F78" w:rsidRDefault="00E51F78" w:rsidP="00E51F78">
      <w:pPr>
        <w:ind w:left="9912" w:firstLine="708"/>
        <w:jc w:val="center"/>
        <w:rPr>
          <w:lang w:val="uk-UA"/>
        </w:rPr>
      </w:pPr>
    </w:p>
    <w:p w14:paraId="4B65EA74" w14:textId="77777777" w:rsidR="00E51F78" w:rsidRPr="00E51F78" w:rsidRDefault="00E51F78" w:rsidP="00E51F78">
      <w:pPr>
        <w:jc w:val="center"/>
        <w:rPr>
          <w:b/>
          <w:bCs/>
          <w:sz w:val="28"/>
          <w:szCs w:val="28"/>
          <w:lang w:val="uk-UA"/>
        </w:rPr>
      </w:pPr>
      <w:r w:rsidRPr="00E51F78">
        <w:rPr>
          <w:b/>
          <w:bCs/>
          <w:sz w:val="28"/>
          <w:szCs w:val="28"/>
          <w:lang w:val="uk-UA"/>
        </w:rPr>
        <w:t xml:space="preserve">Результативні показники, що характеризують виконання програми розвитку та підтримки первинної </w:t>
      </w:r>
    </w:p>
    <w:p w14:paraId="1FE0312B" w14:textId="77777777" w:rsidR="00E51F78" w:rsidRPr="00E51F78" w:rsidRDefault="00E51F78" w:rsidP="00E51F78">
      <w:pPr>
        <w:jc w:val="center"/>
        <w:rPr>
          <w:b/>
          <w:bCs/>
          <w:sz w:val="28"/>
          <w:szCs w:val="28"/>
          <w:lang w:val="uk-UA"/>
        </w:rPr>
      </w:pPr>
      <w:r w:rsidRPr="00E51F78">
        <w:rPr>
          <w:b/>
          <w:bCs/>
          <w:sz w:val="28"/>
          <w:szCs w:val="28"/>
          <w:lang w:val="uk-UA"/>
        </w:rPr>
        <w:t xml:space="preserve">медико-санітарної допомоги Південнівської міської територіальної громади на 2024 – 2026 роки </w:t>
      </w:r>
    </w:p>
    <w:p w14:paraId="76CB0DF8" w14:textId="77777777" w:rsidR="00E51F78" w:rsidRPr="00E51F78" w:rsidRDefault="00E51F78" w:rsidP="00E51F78">
      <w:pPr>
        <w:jc w:val="center"/>
        <w:rPr>
          <w:b/>
          <w:bCs/>
          <w:sz w:val="28"/>
          <w:szCs w:val="28"/>
          <w:lang w:val="uk-UA"/>
        </w:rPr>
      </w:pPr>
    </w:p>
    <w:tbl>
      <w:tblPr>
        <w:tblW w:w="14279" w:type="dxa"/>
        <w:tblInd w:w="288" w:type="dxa"/>
        <w:tblLayout w:type="fixed"/>
        <w:tblLook w:val="0000" w:firstRow="0" w:lastRow="0" w:firstColumn="0" w:lastColumn="0" w:noHBand="0" w:noVBand="0"/>
      </w:tblPr>
      <w:tblGrid>
        <w:gridCol w:w="3789"/>
        <w:gridCol w:w="4253"/>
        <w:gridCol w:w="1276"/>
        <w:gridCol w:w="1701"/>
        <w:gridCol w:w="1559"/>
        <w:gridCol w:w="1701"/>
      </w:tblGrid>
      <w:tr w:rsidR="00E51F78" w:rsidRPr="00E51F78" w14:paraId="6A5F8DAA" w14:textId="77777777" w:rsidTr="003A4ABB">
        <w:trPr>
          <w:trHeight w:val="550"/>
        </w:trPr>
        <w:tc>
          <w:tcPr>
            <w:tcW w:w="3789" w:type="dxa"/>
            <w:tcBorders>
              <w:top w:val="single" w:sz="4" w:space="0" w:color="000000"/>
              <w:left w:val="single" w:sz="4" w:space="0" w:color="000000"/>
              <w:bottom w:val="single" w:sz="4" w:space="0" w:color="000000"/>
              <w:right w:val="single" w:sz="4" w:space="0" w:color="000000"/>
            </w:tcBorders>
          </w:tcPr>
          <w:p w14:paraId="66E3CAA5" w14:textId="77777777" w:rsidR="00E51F78" w:rsidRPr="00E51F78" w:rsidRDefault="00E51F78" w:rsidP="00E51F78">
            <w:pPr>
              <w:tabs>
                <w:tab w:val="left" w:pos="0"/>
              </w:tabs>
              <w:suppressAutoHyphens/>
              <w:jc w:val="center"/>
              <w:rPr>
                <w:lang w:val="uk-UA" w:eastAsia="zh-CN"/>
              </w:rPr>
            </w:pPr>
            <w:r w:rsidRPr="00E51F78">
              <w:rPr>
                <w:b/>
                <w:lang w:val="uk-UA" w:eastAsia="zh-CN"/>
              </w:rPr>
              <w:t>Назва заходу</w:t>
            </w:r>
          </w:p>
        </w:tc>
        <w:tc>
          <w:tcPr>
            <w:tcW w:w="4253" w:type="dxa"/>
            <w:tcBorders>
              <w:top w:val="single" w:sz="4" w:space="0" w:color="000000"/>
              <w:left w:val="single" w:sz="4" w:space="0" w:color="000000"/>
              <w:bottom w:val="single" w:sz="4" w:space="0" w:color="000000"/>
              <w:right w:val="single" w:sz="4" w:space="0" w:color="000000"/>
            </w:tcBorders>
          </w:tcPr>
          <w:p w14:paraId="4BE1F6FB" w14:textId="77777777" w:rsidR="00E51F78" w:rsidRPr="00E51F78" w:rsidRDefault="00E51F78" w:rsidP="00E51F78">
            <w:pPr>
              <w:tabs>
                <w:tab w:val="left" w:pos="-108"/>
              </w:tabs>
              <w:suppressAutoHyphens/>
              <w:rPr>
                <w:lang w:val="uk-UA" w:eastAsia="zh-CN"/>
              </w:rPr>
            </w:pPr>
            <w:r w:rsidRPr="00E51F78">
              <w:rPr>
                <w:b/>
                <w:bCs/>
                <w:lang w:val="uk-UA" w:eastAsia="zh-CN"/>
              </w:rPr>
              <w:t>Показники</w:t>
            </w:r>
          </w:p>
        </w:tc>
        <w:tc>
          <w:tcPr>
            <w:tcW w:w="1276" w:type="dxa"/>
            <w:tcBorders>
              <w:top w:val="single" w:sz="4" w:space="0" w:color="000000"/>
              <w:left w:val="single" w:sz="4" w:space="0" w:color="000000"/>
              <w:bottom w:val="single" w:sz="4" w:space="0" w:color="000000"/>
              <w:right w:val="single" w:sz="4" w:space="0" w:color="000000"/>
            </w:tcBorders>
          </w:tcPr>
          <w:p w14:paraId="36CCC942" w14:textId="77777777" w:rsidR="00E51F78" w:rsidRPr="00E51F78" w:rsidRDefault="00E51F78" w:rsidP="00E51F78">
            <w:pPr>
              <w:tabs>
                <w:tab w:val="left" w:pos="0"/>
              </w:tabs>
              <w:suppressAutoHyphens/>
              <w:jc w:val="center"/>
              <w:rPr>
                <w:lang w:val="uk-UA" w:eastAsia="zh-CN"/>
              </w:rPr>
            </w:pPr>
            <w:r w:rsidRPr="00E51F78">
              <w:rPr>
                <w:b/>
                <w:bCs/>
                <w:lang w:val="uk-UA" w:eastAsia="zh-CN"/>
              </w:rPr>
              <w:t>Одиниця виміру</w:t>
            </w:r>
          </w:p>
        </w:tc>
        <w:tc>
          <w:tcPr>
            <w:tcW w:w="1701" w:type="dxa"/>
            <w:tcBorders>
              <w:top w:val="single" w:sz="4" w:space="0" w:color="000000"/>
              <w:left w:val="single" w:sz="4" w:space="0" w:color="000000"/>
              <w:bottom w:val="single" w:sz="4" w:space="0" w:color="000000"/>
              <w:right w:val="single" w:sz="4" w:space="0" w:color="000000"/>
            </w:tcBorders>
          </w:tcPr>
          <w:p w14:paraId="6951CD27" w14:textId="77777777" w:rsidR="00E51F78" w:rsidRPr="00E51F78" w:rsidRDefault="00E51F78" w:rsidP="00E51F78">
            <w:pPr>
              <w:suppressAutoHyphens/>
              <w:snapToGrid w:val="0"/>
              <w:jc w:val="center"/>
              <w:rPr>
                <w:lang w:val="uk-UA" w:eastAsia="zh-CN"/>
              </w:rPr>
            </w:pPr>
            <w:r w:rsidRPr="00E51F78">
              <w:rPr>
                <w:b/>
                <w:lang w:val="uk-UA" w:eastAsia="zh-CN"/>
              </w:rPr>
              <w:t>2024р.</w:t>
            </w:r>
          </w:p>
        </w:tc>
        <w:tc>
          <w:tcPr>
            <w:tcW w:w="1559" w:type="dxa"/>
            <w:tcBorders>
              <w:top w:val="single" w:sz="4" w:space="0" w:color="000000"/>
              <w:left w:val="single" w:sz="4" w:space="0" w:color="000000"/>
              <w:bottom w:val="single" w:sz="4" w:space="0" w:color="000000"/>
              <w:right w:val="single" w:sz="4" w:space="0" w:color="000000"/>
            </w:tcBorders>
          </w:tcPr>
          <w:p w14:paraId="02384BC1" w14:textId="77777777" w:rsidR="00E51F78" w:rsidRPr="00E51F78" w:rsidRDefault="00E51F78" w:rsidP="00E51F78">
            <w:pPr>
              <w:suppressAutoHyphens/>
              <w:snapToGrid w:val="0"/>
              <w:jc w:val="center"/>
              <w:rPr>
                <w:lang w:val="uk-UA" w:eastAsia="zh-CN"/>
              </w:rPr>
            </w:pPr>
            <w:r w:rsidRPr="00E51F78">
              <w:rPr>
                <w:b/>
                <w:lang w:val="uk-UA" w:eastAsia="zh-CN"/>
              </w:rPr>
              <w:t>2025р.</w:t>
            </w:r>
          </w:p>
        </w:tc>
        <w:tc>
          <w:tcPr>
            <w:tcW w:w="1701" w:type="dxa"/>
            <w:tcBorders>
              <w:top w:val="single" w:sz="4" w:space="0" w:color="000000"/>
              <w:left w:val="single" w:sz="4" w:space="0" w:color="000000"/>
              <w:bottom w:val="single" w:sz="4" w:space="0" w:color="000000"/>
              <w:right w:val="single" w:sz="4" w:space="0" w:color="000000"/>
            </w:tcBorders>
          </w:tcPr>
          <w:p w14:paraId="44BEE4E2" w14:textId="77777777" w:rsidR="00E51F78" w:rsidRPr="00E51F78" w:rsidRDefault="00E51F78" w:rsidP="00E51F78">
            <w:pPr>
              <w:suppressAutoHyphens/>
              <w:snapToGrid w:val="0"/>
              <w:jc w:val="center"/>
              <w:rPr>
                <w:lang w:val="uk-UA" w:eastAsia="zh-CN"/>
              </w:rPr>
            </w:pPr>
            <w:r w:rsidRPr="00E51F78">
              <w:rPr>
                <w:b/>
                <w:lang w:val="uk-UA" w:eastAsia="zh-CN"/>
              </w:rPr>
              <w:t>2026р.</w:t>
            </w:r>
          </w:p>
        </w:tc>
      </w:tr>
      <w:tr w:rsidR="00E51F78" w:rsidRPr="00E51F78" w14:paraId="4B2A3E02" w14:textId="77777777" w:rsidTr="003A4ABB">
        <w:trPr>
          <w:trHeight w:val="242"/>
        </w:trPr>
        <w:tc>
          <w:tcPr>
            <w:tcW w:w="3789" w:type="dxa"/>
            <w:vMerge w:val="restart"/>
            <w:tcBorders>
              <w:top w:val="single" w:sz="4" w:space="0" w:color="auto"/>
              <w:left w:val="single" w:sz="4" w:space="0" w:color="auto"/>
              <w:bottom w:val="single" w:sz="4" w:space="0" w:color="auto"/>
              <w:right w:val="single" w:sz="4" w:space="0" w:color="auto"/>
            </w:tcBorders>
          </w:tcPr>
          <w:p w14:paraId="6ECAA240" w14:textId="77777777" w:rsidR="00E51F78" w:rsidRPr="00E51F78" w:rsidRDefault="00E51F78" w:rsidP="00E51F78">
            <w:pPr>
              <w:suppressAutoHyphens/>
              <w:spacing w:before="180" w:line="240" w:lineRule="atLeast"/>
              <w:rPr>
                <w:lang w:val="uk-UA" w:eastAsia="zh-CN"/>
              </w:rPr>
            </w:pPr>
            <w:r w:rsidRPr="00E51F78">
              <w:rPr>
                <w:lang w:val="uk-UA" w:eastAsia="zh-CN"/>
              </w:rPr>
              <w:t xml:space="preserve">Забезпечення закупівлі портативної </w:t>
            </w:r>
            <w:proofErr w:type="spellStart"/>
            <w:r w:rsidRPr="00E51F78">
              <w:rPr>
                <w:lang w:val="uk-UA" w:eastAsia="zh-CN"/>
              </w:rPr>
              <w:t>телемедичної</w:t>
            </w:r>
            <w:proofErr w:type="spellEnd"/>
            <w:r w:rsidRPr="00E51F78">
              <w:rPr>
                <w:lang w:val="uk-UA" w:eastAsia="zh-CN"/>
              </w:rPr>
              <w:t xml:space="preserve"> діагностичної системи/комплекту телемедицини для центру первинної медико-санітарної допомоги</w:t>
            </w:r>
          </w:p>
          <w:p w14:paraId="6EBF55E0"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3D4E707B"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затрат</w:t>
            </w:r>
          </w:p>
        </w:tc>
        <w:tc>
          <w:tcPr>
            <w:tcW w:w="1276" w:type="dxa"/>
            <w:tcBorders>
              <w:top w:val="single" w:sz="4" w:space="0" w:color="auto"/>
              <w:left w:val="single" w:sz="4" w:space="0" w:color="auto"/>
              <w:bottom w:val="single" w:sz="4" w:space="0" w:color="auto"/>
              <w:right w:val="single" w:sz="4" w:space="0" w:color="auto"/>
            </w:tcBorders>
          </w:tcPr>
          <w:p w14:paraId="053DED23"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3BF1203" w14:textId="77777777" w:rsidR="00E51F78" w:rsidRPr="00E51F78" w:rsidRDefault="00E51F78" w:rsidP="00E51F78">
            <w:pPr>
              <w:suppressAutoHyphens/>
              <w:snapToGrid w:val="0"/>
              <w:ind w:left="-60" w:right="-60"/>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4422BCB4" w14:textId="77777777" w:rsidR="00E51F78" w:rsidRPr="00E51F78" w:rsidRDefault="00E51F78" w:rsidP="00E51F78">
            <w:pPr>
              <w:suppressAutoHyphens/>
              <w:snapToGrid w:val="0"/>
              <w:ind w:left="-60" w:right="-60"/>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03AE2767" w14:textId="77777777" w:rsidR="00E51F78" w:rsidRPr="00E51F78" w:rsidRDefault="00E51F78" w:rsidP="00E51F78">
            <w:pPr>
              <w:suppressAutoHyphens/>
              <w:snapToGrid w:val="0"/>
              <w:ind w:left="-60" w:right="-60"/>
              <w:rPr>
                <w:lang w:val="uk-UA" w:eastAsia="zh-CN"/>
              </w:rPr>
            </w:pPr>
          </w:p>
        </w:tc>
      </w:tr>
      <w:tr w:rsidR="00E51F78" w:rsidRPr="00E51F78" w14:paraId="08F7087F"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tcPr>
          <w:p w14:paraId="2E99B748"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5A1915DA" w14:textId="77777777" w:rsidR="00E51F78" w:rsidRPr="00E51F78" w:rsidRDefault="00E51F78" w:rsidP="00E51F78">
            <w:pPr>
              <w:suppressAutoHyphens/>
              <w:snapToGrid w:val="0"/>
              <w:ind w:left="-60" w:right="-60"/>
              <w:rPr>
                <w:b/>
                <w:i/>
                <w:sz w:val="22"/>
                <w:szCs w:val="22"/>
                <w:lang w:val="uk-UA" w:eastAsia="zh-CN"/>
              </w:rPr>
            </w:pPr>
            <w:r w:rsidRPr="00E51F78">
              <w:rPr>
                <w:bCs/>
                <w:lang w:val="uk-UA" w:eastAsia="zh-CN"/>
              </w:rPr>
              <w:t>Обсяг видатків на виконання заходу</w:t>
            </w:r>
          </w:p>
        </w:tc>
        <w:tc>
          <w:tcPr>
            <w:tcW w:w="1276" w:type="dxa"/>
            <w:tcBorders>
              <w:top w:val="single" w:sz="4" w:space="0" w:color="auto"/>
              <w:left w:val="single" w:sz="4" w:space="0" w:color="auto"/>
              <w:bottom w:val="single" w:sz="4" w:space="0" w:color="auto"/>
              <w:right w:val="single" w:sz="4" w:space="0" w:color="auto"/>
            </w:tcBorders>
          </w:tcPr>
          <w:p w14:paraId="0F683E17" w14:textId="77777777" w:rsidR="00E51F78" w:rsidRPr="00E51F78" w:rsidRDefault="00E51F78" w:rsidP="00E51F78">
            <w:pPr>
              <w:suppressAutoHyphens/>
              <w:snapToGrid w:val="0"/>
              <w:ind w:left="-60" w:right="-60"/>
              <w:jc w:val="center"/>
              <w:rPr>
                <w:b/>
                <w:lang w:val="uk-UA" w:eastAsia="zh-CN"/>
              </w:rPr>
            </w:pPr>
            <w:proofErr w:type="spellStart"/>
            <w:r w:rsidRPr="00E51F78">
              <w:rPr>
                <w:bCs/>
                <w:sz w:val="22"/>
                <w:szCs w:val="22"/>
                <w:lang w:val="uk-UA" w:eastAsia="zh-CN"/>
              </w:rPr>
              <w:t>тис.грн</w:t>
            </w:r>
            <w:proofErr w:type="spellEnd"/>
            <w:r w:rsidRPr="00E51F78">
              <w:rPr>
                <w:bCs/>
                <w:sz w:val="22"/>
                <w:szCs w:val="22"/>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2D22AF6E" w14:textId="77777777" w:rsidR="00E51F78" w:rsidRPr="00E51F78" w:rsidRDefault="00E51F78" w:rsidP="00E51F78">
            <w:pPr>
              <w:suppressAutoHyphens/>
              <w:snapToGrid w:val="0"/>
              <w:ind w:left="-60" w:right="-60"/>
              <w:jc w:val="center"/>
              <w:rPr>
                <w:lang w:val="uk-UA" w:eastAsia="zh-CN"/>
              </w:rPr>
            </w:pPr>
            <w:r w:rsidRPr="00E51F78">
              <w:rPr>
                <w:lang w:val="uk-UA" w:eastAsia="zh-CN"/>
              </w:rPr>
              <w:t>190,000</w:t>
            </w:r>
          </w:p>
        </w:tc>
        <w:tc>
          <w:tcPr>
            <w:tcW w:w="1559" w:type="dxa"/>
            <w:tcBorders>
              <w:top w:val="single" w:sz="4" w:space="0" w:color="auto"/>
              <w:left w:val="single" w:sz="4" w:space="0" w:color="auto"/>
              <w:bottom w:val="single" w:sz="4" w:space="0" w:color="auto"/>
              <w:right w:val="single" w:sz="4" w:space="0" w:color="auto"/>
            </w:tcBorders>
          </w:tcPr>
          <w:p w14:paraId="26B0D5D8"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690892DD"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6C0FA47E" w14:textId="77777777" w:rsidTr="003A4ABB">
        <w:trPr>
          <w:trHeight w:val="177"/>
        </w:trPr>
        <w:tc>
          <w:tcPr>
            <w:tcW w:w="3789" w:type="dxa"/>
            <w:vMerge/>
            <w:tcBorders>
              <w:top w:val="single" w:sz="4" w:space="0" w:color="auto"/>
              <w:left w:val="single" w:sz="4" w:space="0" w:color="auto"/>
              <w:bottom w:val="single" w:sz="4" w:space="0" w:color="auto"/>
              <w:right w:val="single" w:sz="4" w:space="0" w:color="auto"/>
            </w:tcBorders>
          </w:tcPr>
          <w:p w14:paraId="080DAC4F"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0F9800B5"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продукту</w:t>
            </w:r>
          </w:p>
        </w:tc>
        <w:tc>
          <w:tcPr>
            <w:tcW w:w="1276" w:type="dxa"/>
            <w:tcBorders>
              <w:top w:val="single" w:sz="4" w:space="0" w:color="auto"/>
              <w:left w:val="single" w:sz="4" w:space="0" w:color="auto"/>
              <w:bottom w:val="single" w:sz="4" w:space="0" w:color="auto"/>
              <w:right w:val="single" w:sz="4" w:space="0" w:color="auto"/>
            </w:tcBorders>
          </w:tcPr>
          <w:p w14:paraId="555FE776"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B3F6D30"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2B4CA3AE"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6300A80" w14:textId="77777777" w:rsidR="00E51F78" w:rsidRPr="00E51F78" w:rsidRDefault="00E51F78" w:rsidP="00E51F78">
            <w:pPr>
              <w:suppressAutoHyphens/>
              <w:snapToGrid w:val="0"/>
              <w:ind w:left="-60" w:right="-60"/>
              <w:jc w:val="center"/>
              <w:rPr>
                <w:lang w:val="uk-UA" w:eastAsia="zh-CN"/>
              </w:rPr>
            </w:pPr>
          </w:p>
        </w:tc>
      </w:tr>
      <w:tr w:rsidR="00E51F78" w:rsidRPr="00E51F78" w14:paraId="7DD0F7A5"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tcPr>
          <w:p w14:paraId="2F26675E"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6F5842B5" w14:textId="77777777" w:rsidR="00E51F78" w:rsidRPr="00E51F78" w:rsidRDefault="00E51F78" w:rsidP="00E51F78">
            <w:pPr>
              <w:suppressAutoHyphens/>
              <w:snapToGrid w:val="0"/>
              <w:ind w:left="-60" w:right="-60"/>
              <w:rPr>
                <w:b/>
                <w:i/>
                <w:sz w:val="22"/>
                <w:szCs w:val="22"/>
                <w:lang w:val="uk-UA" w:eastAsia="zh-CN"/>
              </w:rPr>
            </w:pPr>
            <w:r w:rsidRPr="00E51F78">
              <w:rPr>
                <w:lang w:val="uk-UA" w:eastAsia="zh-CN"/>
              </w:rPr>
              <w:t xml:space="preserve">Кількість портативних </w:t>
            </w:r>
            <w:proofErr w:type="spellStart"/>
            <w:r w:rsidRPr="00E51F78">
              <w:rPr>
                <w:lang w:val="uk-UA" w:eastAsia="zh-CN"/>
              </w:rPr>
              <w:t>телемедичних</w:t>
            </w:r>
            <w:proofErr w:type="spellEnd"/>
            <w:r w:rsidRPr="00E51F78">
              <w:rPr>
                <w:lang w:val="uk-UA" w:eastAsia="zh-CN"/>
              </w:rPr>
              <w:t xml:space="preserve"> діагностичних систем/комплектів телемедицини, які планується закупити</w:t>
            </w:r>
          </w:p>
        </w:tc>
        <w:tc>
          <w:tcPr>
            <w:tcW w:w="1276" w:type="dxa"/>
            <w:tcBorders>
              <w:top w:val="single" w:sz="4" w:space="0" w:color="auto"/>
              <w:left w:val="single" w:sz="4" w:space="0" w:color="auto"/>
              <w:bottom w:val="single" w:sz="4" w:space="0" w:color="auto"/>
              <w:right w:val="single" w:sz="4" w:space="0" w:color="auto"/>
            </w:tcBorders>
          </w:tcPr>
          <w:p w14:paraId="2804177C" w14:textId="77777777" w:rsidR="00E51F78" w:rsidRPr="00E51F78" w:rsidRDefault="00E51F78" w:rsidP="00E51F78">
            <w:pPr>
              <w:suppressAutoHyphens/>
              <w:snapToGrid w:val="0"/>
              <w:ind w:left="-60" w:right="-60"/>
              <w:jc w:val="center"/>
              <w:rPr>
                <w:b/>
                <w:lang w:val="uk-UA" w:eastAsia="zh-CN"/>
              </w:rPr>
            </w:pPr>
            <w:r w:rsidRPr="00E51F78">
              <w:rPr>
                <w:bCs/>
                <w:lang w:val="uk-UA" w:eastAsia="zh-CN"/>
              </w:rPr>
              <w:t>комплект</w:t>
            </w:r>
          </w:p>
        </w:tc>
        <w:tc>
          <w:tcPr>
            <w:tcW w:w="1701" w:type="dxa"/>
            <w:tcBorders>
              <w:top w:val="single" w:sz="4" w:space="0" w:color="auto"/>
              <w:left w:val="single" w:sz="4" w:space="0" w:color="auto"/>
              <w:bottom w:val="single" w:sz="4" w:space="0" w:color="auto"/>
              <w:right w:val="single" w:sz="4" w:space="0" w:color="auto"/>
            </w:tcBorders>
          </w:tcPr>
          <w:p w14:paraId="4005C218" w14:textId="77777777" w:rsidR="00E51F78" w:rsidRPr="00E51F78" w:rsidRDefault="00E51F78" w:rsidP="00E51F78">
            <w:pPr>
              <w:suppressAutoHyphens/>
              <w:snapToGrid w:val="0"/>
              <w:ind w:left="-60" w:right="-60"/>
              <w:jc w:val="center"/>
              <w:rPr>
                <w:lang w:val="uk-UA" w:eastAsia="zh-CN"/>
              </w:rPr>
            </w:pPr>
            <w:r w:rsidRPr="00E51F78">
              <w:rPr>
                <w:lang w:val="uk-UA" w:eastAsia="zh-CN"/>
              </w:rPr>
              <w:t>1</w:t>
            </w:r>
          </w:p>
        </w:tc>
        <w:tc>
          <w:tcPr>
            <w:tcW w:w="1559" w:type="dxa"/>
            <w:tcBorders>
              <w:top w:val="single" w:sz="4" w:space="0" w:color="auto"/>
              <w:left w:val="single" w:sz="4" w:space="0" w:color="auto"/>
              <w:bottom w:val="single" w:sz="4" w:space="0" w:color="auto"/>
              <w:right w:val="single" w:sz="4" w:space="0" w:color="auto"/>
            </w:tcBorders>
          </w:tcPr>
          <w:p w14:paraId="37F3E896"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p w14:paraId="232EA27A"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F1BEFF2"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7A4E270C"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tcPr>
          <w:p w14:paraId="54B961E3"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66ED1F7F"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ефективності</w:t>
            </w:r>
          </w:p>
        </w:tc>
        <w:tc>
          <w:tcPr>
            <w:tcW w:w="1276" w:type="dxa"/>
            <w:tcBorders>
              <w:top w:val="single" w:sz="4" w:space="0" w:color="auto"/>
              <w:left w:val="single" w:sz="4" w:space="0" w:color="auto"/>
              <w:bottom w:val="single" w:sz="4" w:space="0" w:color="auto"/>
              <w:right w:val="single" w:sz="4" w:space="0" w:color="auto"/>
            </w:tcBorders>
          </w:tcPr>
          <w:p w14:paraId="31DE49C4"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7C0BCFE"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781F3F7A"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1D3180A" w14:textId="77777777" w:rsidR="00E51F78" w:rsidRPr="00E51F78" w:rsidRDefault="00E51F78" w:rsidP="00E51F78">
            <w:pPr>
              <w:suppressAutoHyphens/>
              <w:snapToGrid w:val="0"/>
              <w:ind w:left="-60" w:right="-60"/>
              <w:jc w:val="center"/>
              <w:rPr>
                <w:lang w:val="uk-UA" w:eastAsia="zh-CN"/>
              </w:rPr>
            </w:pPr>
          </w:p>
        </w:tc>
      </w:tr>
      <w:tr w:rsidR="00E51F78" w:rsidRPr="00E51F78" w14:paraId="0E8CED3E"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tcPr>
          <w:p w14:paraId="233CFB63"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7584BA89" w14:textId="77777777" w:rsidR="00E51F78" w:rsidRPr="00E51F78" w:rsidRDefault="00E51F78" w:rsidP="00E51F78">
            <w:pPr>
              <w:suppressAutoHyphens/>
              <w:snapToGrid w:val="0"/>
              <w:ind w:left="-60" w:right="-60"/>
              <w:rPr>
                <w:i/>
                <w:sz w:val="22"/>
                <w:szCs w:val="22"/>
                <w:lang w:val="uk-UA" w:eastAsia="zh-CN"/>
              </w:rPr>
            </w:pPr>
            <w:r w:rsidRPr="00E51F78">
              <w:rPr>
                <w:lang w:val="uk-UA" w:eastAsia="zh-CN"/>
              </w:rPr>
              <w:t xml:space="preserve">Середня вартість витрат на придбання однієї системи/одного комплекту </w:t>
            </w:r>
          </w:p>
        </w:tc>
        <w:tc>
          <w:tcPr>
            <w:tcW w:w="1276" w:type="dxa"/>
            <w:tcBorders>
              <w:top w:val="single" w:sz="4" w:space="0" w:color="auto"/>
              <w:left w:val="single" w:sz="4" w:space="0" w:color="auto"/>
              <w:bottom w:val="single" w:sz="4" w:space="0" w:color="auto"/>
              <w:right w:val="single" w:sz="4" w:space="0" w:color="auto"/>
            </w:tcBorders>
          </w:tcPr>
          <w:p w14:paraId="7FF51519" w14:textId="77777777" w:rsidR="00E51F78" w:rsidRPr="00E51F78" w:rsidRDefault="00E51F78" w:rsidP="00E51F78">
            <w:pPr>
              <w:suppressAutoHyphens/>
              <w:snapToGrid w:val="0"/>
              <w:ind w:left="-60" w:right="-60"/>
              <w:jc w:val="center"/>
              <w:rPr>
                <w:lang w:val="uk-UA" w:eastAsia="zh-CN"/>
              </w:rPr>
            </w:pPr>
            <w:r w:rsidRPr="00E51F78">
              <w:rPr>
                <w:lang w:val="uk-UA" w:eastAsia="zh-CN"/>
              </w:rPr>
              <w:t>грн.</w:t>
            </w:r>
          </w:p>
        </w:tc>
        <w:tc>
          <w:tcPr>
            <w:tcW w:w="1701" w:type="dxa"/>
            <w:tcBorders>
              <w:top w:val="single" w:sz="4" w:space="0" w:color="auto"/>
              <w:left w:val="single" w:sz="4" w:space="0" w:color="auto"/>
              <w:bottom w:val="single" w:sz="4" w:space="0" w:color="auto"/>
              <w:right w:val="single" w:sz="4" w:space="0" w:color="auto"/>
            </w:tcBorders>
          </w:tcPr>
          <w:p w14:paraId="78375FAF" w14:textId="77777777" w:rsidR="00E51F78" w:rsidRPr="00E51F78" w:rsidRDefault="00E51F78" w:rsidP="00E51F78">
            <w:pPr>
              <w:suppressAutoHyphens/>
              <w:snapToGrid w:val="0"/>
              <w:ind w:left="-60" w:right="-60"/>
              <w:jc w:val="center"/>
              <w:rPr>
                <w:lang w:val="uk-UA" w:eastAsia="zh-CN"/>
              </w:rPr>
            </w:pPr>
            <w:r w:rsidRPr="00E51F78">
              <w:rPr>
                <w:lang w:val="uk-UA" w:eastAsia="zh-CN"/>
              </w:rPr>
              <w:t>190000,00</w:t>
            </w:r>
          </w:p>
        </w:tc>
        <w:tc>
          <w:tcPr>
            <w:tcW w:w="1559" w:type="dxa"/>
            <w:tcBorders>
              <w:top w:val="single" w:sz="4" w:space="0" w:color="auto"/>
              <w:left w:val="single" w:sz="4" w:space="0" w:color="auto"/>
              <w:bottom w:val="single" w:sz="4" w:space="0" w:color="auto"/>
              <w:right w:val="single" w:sz="4" w:space="0" w:color="auto"/>
            </w:tcBorders>
          </w:tcPr>
          <w:p w14:paraId="7F5EA34C"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CAB9C02" w14:textId="77777777" w:rsidR="00E51F78" w:rsidRPr="00E51F78" w:rsidRDefault="00E51F78" w:rsidP="00E51F78">
            <w:pPr>
              <w:suppressAutoHyphens/>
              <w:snapToGrid w:val="0"/>
              <w:ind w:left="-60" w:right="-60"/>
              <w:jc w:val="center"/>
              <w:rPr>
                <w:lang w:val="uk-UA" w:eastAsia="zh-CN"/>
              </w:rPr>
            </w:pPr>
          </w:p>
        </w:tc>
      </w:tr>
      <w:tr w:rsidR="00E51F78" w:rsidRPr="00E51F78" w14:paraId="14ACF2C3" w14:textId="77777777" w:rsidTr="003A4ABB">
        <w:trPr>
          <w:trHeight w:val="352"/>
        </w:trPr>
        <w:tc>
          <w:tcPr>
            <w:tcW w:w="3789" w:type="dxa"/>
            <w:vMerge/>
            <w:tcBorders>
              <w:top w:val="single" w:sz="4" w:space="0" w:color="auto"/>
              <w:left w:val="single" w:sz="4" w:space="0" w:color="auto"/>
              <w:bottom w:val="single" w:sz="4" w:space="0" w:color="auto"/>
              <w:right w:val="single" w:sz="4" w:space="0" w:color="auto"/>
            </w:tcBorders>
          </w:tcPr>
          <w:p w14:paraId="4F762862"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02F80EAC"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якості</w:t>
            </w:r>
          </w:p>
        </w:tc>
        <w:tc>
          <w:tcPr>
            <w:tcW w:w="1276" w:type="dxa"/>
            <w:tcBorders>
              <w:top w:val="single" w:sz="4" w:space="0" w:color="auto"/>
              <w:left w:val="single" w:sz="4" w:space="0" w:color="auto"/>
              <w:bottom w:val="single" w:sz="4" w:space="0" w:color="auto"/>
              <w:right w:val="single" w:sz="4" w:space="0" w:color="auto"/>
            </w:tcBorders>
          </w:tcPr>
          <w:p w14:paraId="01579283"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179C5DA6"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64C15A4D"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8B2211B" w14:textId="77777777" w:rsidR="00E51F78" w:rsidRPr="00E51F78" w:rsidRDefault="00E51F78" w:rsidP="00E51F78">
            <w:pPr>
              <w:suppressAutoHyphens/>
              <w:snapToGrid w:val="0"/>
              <w:ind w:left="-60" w:right="-60"/>
              <w:jc w:val="center"/>
              <w:rPr>
                <w:lang w:val="uk-UA" w:eastAsia="zh-CN"/>
              </w:rPr>
            </w:pPr>
          </w:p>
        </w:tc>
      </w:tr>
      <w:tr w:rsidR="00E51F78" w:rsidRPr="00E51F78" w14:paraId="3A5649F2" w14:textId="77777777" w:rsidTr="003A4ABB">
        <w:trPr>
          <w:trHeight w:val="1380"/>
        </w:trPr>
        <w:tc>
          <w:tcPr>
            <w:tcW w:w="3789" w:type="dxa"/>
            <w:vMerge/>
            <w:tcBorders>
              <w:top w:val="single" w:sz="4" w:space="0" w:color="auto"/>
              <w:left w:val="single" w:sz="4" w:space="0" w:color="auto"/>
              <w:bottom w:val="single" w:sz="4" w:space="0" w:color="auto"/>
              <w:right w:val="single" w:sz="4" w:space="0" w:color="auto"/>
            </w:tcBorders>
          </w:tcPr>
          <w:p w14:paraId="49E9D02C" w14:textId="77777777" w:rsidR="00E51F78" w:rsidRPr="00E51F78" w:rsidRDefault="00E51F78" w:rsidP="00E51F78">
            <w:pPr>
              <w:suppressAutoHyphens/>
              <w:spacing w:before="180" w:line="240" w:lineRule="atLeast"/>
              <w:rPr>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29E3FDB4" w14:textId="77777777" w:rsidR="00E51F78" w:rsidRPr="00E51F78" w:rsidRDefault="00E51F78" w:rsidP="00E51F78">
            <w:pPr>
              <w:suppressAutoHyphens/>
              <w:snapToGrid w:val="0"/>
              <w:ind w:left="-60" w:right="-60"/>
              <w:rPr>
                <w:b/>
                <w:i/>
                <w:sz w:val="22"/>
                <w:szCs w:val="22"/>
                <w:lang w:val="uk-UA" w:eastAsia="zh-CN"/>
              </w:rPr>
            </w:pPr>
            <w:r w:rsidRPr="00E51F78">
              <w:rPr>
                <w:lang w:val="uk-UA" w:eastAsia="zh-CN"/>
              </w:rPr>
              <w:t xml:space="preserve">Рівень забезпеченості підприємства обладнанням для надання медичної допомоги </w:t>
            </w:r>
            <w:proofErr w:type="spellStart"/>
            <w:r w:rsidRPr="00E51F78">
              <w:rPr>
                <w:lang w:val="uk-UA" w:eastAsia="zh-CN"/>
              </w:rPr>
              <w:t>телемедичними</w:t>
            </w:r>
            <w:proofErr w:type="spellEnd"/>
            <w:r w:rsidRPr="00E51F78">
              <w:rPr>
                <w:lang w:val="uk-UA" w:eastAsia="zh-CN"/>
              </w:rPr>
              <w:t xml:space="preserve"> засобами </w:t>
            </w:r>
            <w:r w:rsidRPr="00E51F78">
              <w:rPr>
                <w:shd w:val="clear" w:color="auto" w:fill="FFFFFF"/>
                <w:lang w:val="uk-UA" w:eastAsia="uk-UA"/>
              </w:rPr>
              <w:t>разом з обстеженням</w:t>
            </w:r>
          </w:p>
        </w:tc>
        <w:tc>
          <w:tcPr>
            <w:tcW w:w="1276" w:type="dxa"/>
            <w:tcBorders>
              <w:top w:val="single" w:sz="4" w:space="0" w:color="auto"/>
              <w:left w:val="single" w:sz="4" w:space="0" w:color="auto"/>
              <w:bottom w:val="single" w:sz="4" w:space="0" w:color="auto"/>
              <w:right w:val="single" w:sz="4" w:space="0" w:color="auto"/>
            </w:tcBorders>
          </w:tcPr>
          <w:p w14:paraId="2A88B470" w14:textId="77777777" w:rsidR="00E51F78" w:rsidRPr="00E51F78" w:rsidRDefault="00E51F78" w:rsidP="00E51F78">
            <w:pPr>
              <w:suppressAutoHyphens/>
              <w:snapToGrid w:val="0"/>
              <w:ind w:left="-60" w:right="-60"/>
              <w:jc w:val="center"/>
              <w:rPr>
                <w:b/>
                <w:lang w:val="uk-UA" w:eastAsia="zh-CN"/>
              </w:rPr>
            </w:pPr>
            <w:r w:rsidRPr="00E51F78">
              <w:rPr>
                <w:bCs/>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597F028E" w14:textId="77777777" w:rsidR="00E51F78" w:rsidRPr="00E51F78" w:rsidRDefault="00E51F78" w:rsidP="00E51F78">
            <w:pPr>
              <w:suppressAutoHyphens/>
              <w:snapToGrid w:val="0"/>
              <w:ind w:left="-60" w:right="-60"/>
              <w:jc w:val="center"/>
              <w:rPr>
                <w:lang w:val="uk-UA" w:eastAsia="zh-CN"/>
              </w:rPr>
            </w:pPr>
            <w:r w:rsidRPr="00E51F78">
              <w:rPr>
                <w:lang w:val="uk-UA" w:eastAsia="zh-CN"/>
              </w:rPr>
              <w:t>100,00</w:t>
            </w:r>
          </w:p>
        </w:tc>
        <w:tc>
          <w:tcPr>
            <w:tcW w:w="1559" w:type="dxa"/>
            <w:tcBorders>
              <w:top w:val="single" w:sz="4" w:space="0" w:color="auto"/>
              <w:left w:val="single" w:sz="4" w:space="0" w:color="auto"/>
              <w:bottom w:val="single" w:sz="4" w:space="0" w:color="auto"/>
              <w:right w:val="single" w:sz="4" w:space="0" w:color="auto"/>
            </w:tcBorders>
          </w:tcPr>
          <w:p w14:paraId="7891E191"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p w14:paraId="0F876BAB"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93A397D"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p w14:paraId="29BC5D5C" w14:textId="77777777" w:rsidR="00E51F78" w:rsidRPr="00E51F78" w:rsidRDefault="00E51F78" w:rsidP="00E51F78">
            <w:pPr>
              <w:suppressAutoHyphens/>
              <w:snapToGrid w:val="0"/>
              <w:ind w:left="-60" w:right="-60"/>
              <w:jc w:val="center"/>
              <w:rPr>
                <w:lang w:val="uk-UA" w:eastAsia="zh-CN"/>
              </w:rPr>
            </w:pPr>
          </w:p>
        </w:tc>
      </w:tr>
      <w:tr w:rsidR="00E51F78" w:rsidRPr="00E51F78" w14:paraId="1E1EFF06" w14:textId="77777777" w:rsidTr="003A4ABB">
        <w:trPr>
          <w:trHeight w:val="274"/>
        </w:trPr>
        <w:tc>
          <w:tcPr>
            <w:tcW w:w="3789" w:type="dxa"/>
            <w:vMerge w:val="restart"/>
            <w:tcBorders>
              <w:top w:val="single" w:sz="4" w:space="0" w:color="auto"/>
              <w:left w:val="single" w:sz="4" w:space="0" w:color="000000"/>
              <w:right w:val="single" w:sz="4" w:space="0" w:color="000000"/>
            </w:tcBorders>
          </w:tcPr>
          <w:p w14:paraId="1B5F933F" w14:textId="77777777" w:rsidR="00E51F78" w:rsidRPr="00E51F78" w:rsidRDefault="00E51F78" w:rsidP="00E51F78">
            <w:pPr>
              <w:suppressAutoHyphens/>
              <w:spacing w:before="180" w:line="240" w:lineRule="atLeast"/>
              <w:rPr>
                <w:lang w:val="uk-UA" w:eastAsia="zh-CN"/>
              </w:rPr>
            </w:pPr>
            <w:r w:rsidRPr="00E51F78">
              <w:rPr>
                <w:lang w:val="uk-UA" w:eastAsia="zh-CN"/>
              </w:rPr>
              <w:t xml:space="preserve">Забезпечення закупівлі обладнання для серверного пункту з метою забезпечення заходів з </w:t>
            </w:r>
            <w:proofErr w:type="spellStart"/>
            <w:r w:rsidRPr="00E51F78">
              <w:rPr>
                <w:lang w:val="uk-UA" w:eastAsia="zh-CN"/>
              </w:rPr>
              <w:t>кібербезпеки</w:t>
            </w:r>
            <w:proofErr w:type="spellEnd"/>
          </w:p>
          <w:p w14:paraId="3CA0928E" w14:textId="77777777" w:rsidR="00E51F78" w:rsidRPr="00E51F78" w:rsidRDefault="00E51F78" w:rsidP="00E51F78">
            <w:pPr>
              <w:suppressAutoHyphens/>
              <w:spacing w:before="180" w:line="240" w:lineRule="atLeast"/>
              <w:rPr>
                <w:lang w:val="uk-UA" w:eastAsia="zh-CN"/>
              </w:rPr>
            </w:pPr>
          </w:p>
          <w:p w14:paraId="7723340A" w14:textId="77777777" w:rsidR="00E51F78" w:rsidRPr="00E51F78" w:rsidRDefault="00E51F78" w:rsidP="00E51F78">
            <w:pPr>
              <w:suppressAutoHyphens/>
              <w:rPr>
                <w:lang w:val="uk-UA" w:eastAsia="zh-CN"/>
              </w:rPr>
            </w:pPr>
          </w:p>
        </w:tc>
        <w:tc>
          <w:tcPr>
            <w:tcW w:w="4253" w:type="dxa"/>
            <w:tcBorders>
              <w:top w:val="single" w:sz="4" w:space="0" w:color="auto"/>
              <w:left w:val="single" w:sz="4" w:space="0" w:color="000000"/>
              <w:bottom w:val="single" w:sz="4" w:space="0" w:color="000000"/>
              <w:right w:val="single" w:sz="4" w:space="0" w:color="000000"/>
            </w:tcBorders>
          </w:tcPr>
          <w:p w14:paraId="1C905766"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lastRenderedPageBreak/>
              <w:t>Показники затрат</w:t>
            </w:r>
          </w:p>
        </w:tc>
        <w:tc>
          <w:tcPr>
            <w:tcW w:w="1276" w:type="dxa"/>
            <w:tcBorders>
              <w:top w:val="single" w:sz="4" w:space="0" w:color="auto"/>
              <w:left w:val="single" w:sz="4" w:space="0" w:color="000000"/>
              <w:bottom w:val="single" w:sz="4" w:space="0" w:color="000000"/>
              <w:right w:val="single" w:sz="4" w:space="0" w:color="000000"/>
            </w:tcBorders>
          </w:tcPr>
          <w:p w14:paraId="6875AFF4"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05EC23EC" w14:textId="77777777" w:rsidR="00E51F78" w:rsidRPr="00E51F78" w:rsidRDefault="00E51F78" w:rsidP="00E51F78">
            <w:pPr>
              <w:suppressAutoHyphens/>
              <w:snapToGrid w:val="0"/>
              <w:ind w:left="-60" w:right="-60"/>
              <w:rPr>
                <w:lang w:val="uk-UA" w:eastAsia="zh-CN"/>
              </w:rPr>
            </w:pPr>
          </w:p>
        </w:tc>
        <w:tc>
          <w:tcPr>
            <w:tcW w:w="1559" w:type="dxa"/>
            <w:tcBorders>
              <w:top w:val="single" w:sz="4" w:space="0" w:color="auto"/>
              <w:left w:val="single" w:sz="4" w:space="0" w:color="000000"/>
              <w:bottom w:val="single" w:sz="4" w:space="0" w:color="000000"/>
              <w:right w:val="single" w:sz="4" w:space="0" w:color="000000"/>
            </w:tcBorders>
          </w:tcPr>
          <w:p w14:paraId="4F2AC703" w14:textId="77777777" w:rsidR="00E51F78" w:rsidRPr="00E51F78" w:rsidRDefault="00E51F78" w:rsidP="00E51F78">
            <w:pPr>
              <w:suppressAutoHyphens/>
              <w:snapToGrid w:val="0"/>
              <w:ind w:left="-60" w:right="-60"/>
              <w:rPr>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3721935C" w14:textId="77777777" w:rsidR="00E51F78" w:rsidRPr="00E51F78" w:rsidRDefault="00E51F78" w:rsidP="00E51F78">
            <w:pPr>
              <w:suppressAutoHyphens/>
              <w:snapToGrid w:val="0"/>
              <w:ind w:left="-60" w:right="-60"/>
              <w:rPr>
                <w:lang w:val="uk-UA" w:eastAsia="zh-CN"/>
              </w:rPr>
            </w:pPr>
          </w:p>
        </w:tc>
      </w:tr>
      <w:tr w:rsidR="00E51F78" w:rsidRPr="00E51F78" w14:paraId="47F75F70" w14:textId="77777777" w:rsidTr="003A4ABB">
        <w:trPr>
          <w:trHeight w:val="263"/>
        </w:trPr>
        <w:tc>
          <w:tcPr>
            <w:tcW w:w="3789" w:type="dxa"/>
            <w:vMerge/>
            <w:tcBorders>
              <w:left w:val="single" w:sz="4" w:space="0" w:color="000000"/>
              <w:right w:val="single" w:sz="4" w:space="0" w:color="000000"/>
            </w:tcBorders>
          </w:tcPr>
          <w:p w14:paraId="262A516A"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08206E1" w14:textId="77777777" w:rsidR="00E51F78" w:rsidRPr="00E51F78" w:rsidRDefault="00E51F78" w:rsidP="00E51F78">
            <w:pPr>
              <w:suppressAutoHyphens/>
              <w:snapToGrid w:val="0"/>
              <w:ind w:left="-60" w:right="-60"/>
              <w:rPr>
                <w:b/>
                <w:i/>
                <w:lang w:val="uk-UA" w:eastAsia="zh-CN"/>
              </w:rPr>
            </w:pPr>
            <w:r w:rsidRPr="00E51F78">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574EC87E" w14:textId="77777777" w:rsidR="00E51F78" w:rsidRPr="00E51F78" w:rsidRDefault="00E51F78" w:rsidP="00E51F78">
            <w:pPr>
              <w:suppressAutoHyphens/>
              <w:snapToGrid w:val="0"/>
              <w:ind w:left="-60" w:right="-60"/>
              <w:jc w:val="center"/>
              <w:rPr>
                <w:b/>
                <w:lang w:val="uk-UA" w:eastAsia="zh-CN"/>
              </w:rPr>
            </w:pPr>
            <w:proofErr w:type="spellStart"/>
            <w:r w:rsidRPr="00E51F78">
              <w:rPr>
                <w:bCs/>
                <w:sz w:val="22"/>
                <w:szCs w:val="22"/>
                <w:lang w:val="uk-UA" w:eastAsia="zh-CN"/>
              </w:rPr>
              <w:t>тис.грн</w:t>
            </w:r>
            <w:proofErr w:type="spellEnd"/>
            <w:r w:rsidRPr="00E51F78">
              <w:rPr>
                <w:bCs/>
                <w:sz w:val="22"/>
                <w:szCs w:val="22"/>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046E730D" w14:textId="77777777" w:rsidR="00E51F78" w:rsidRPr="00E51F78" w:rsidRDefault="00E51F78" w:rsidP="00E51F78">
            <w:pPr>
              <w:suppressAutoHyphens/>
              <w:snapToGrid w:val="0"/>
              <w:ind w:left="-60" w:right="-60"/>
              <w:jc w:val="center"/>
              <w:rPr>
                <w:lang w:val="uk-UA" w:eastAsia="zh-CN"/>
              </w:rPr>
            </w:pPr>
            <w:r w:rsidRPr="00E51F78">
              <w:rPr>
                <w:lang w:val="uk-UA" w:eastAsia="zh-CN"/>
              </w:rPr>
              <w:t>242,200</w:t>
            </w:r>
          </w:p>
        </w:tc>
        <w:tc>
          <w:tcPr>
            <w:tcW w:w="1559" w:type="dxa"/>
            <w:tcBorders>
              <w:top w:val="single" w:sz="4" w:space="0" w:color="000000"/>
              <w:left w:val="single" w:sz="4" w:space="0" w:color="000000"/>
              <w:bottom w:val="single" w:sz="4" w:space="0" w:color="000000"/>
              <w:right w:val="single" w:sz="4" w:space="0" w:color="000000"/>
            </w:tcBorders>
          </w:tcPr>
          <w:p w14:paraId="1C407512" w14:textId="77777777" w:rsidR="00E51F78" w:rsidRPr="00E51F78" w:rsidRDefault="00E51F78" w:rsidP="00E51F78">
            <w:pPr>
              <w:suppressAutoHyphens/>
              <w:snapToGrid w:val="0"/>
              <w:ind w:left="-60" w:right="-60"/>
              <w:jc w:val="center"/>
              <w:rPr>
                <w:lang w:val="uk-UA" w:eastAsia="zh-CN"/>
              </w:rPr>
            </w:pPr>
            <w:r w:rsidRPr="00E51F78">
              <w:rPr>
                <w:lang w:val="uk-UA" w:eastAsia="zh-CN"/>
              </w:rPr>
              <w:t>12,360</w:t>
            </w:r>
          </w:p>
        </w:tc>
        <w:tc>
          <w:tcPr>
            <w:tcW w:w="1701" w:type="dxa"/>
            <w:tcBorders>
              <w:top w:val="single" w:sz="4" w:space="0" w:color="000000"/>
              <w:left w:val="single" w:sz="4" w:space="0" w:color="000000"/>
              <w:bottom w:val="single" w:sz="4" w:space="0" w:color="000000"/>
              <w:right w:val="single" w:sz="4" w:space="0" w:color="000000"/>
            </w:tcBorders>
          </w:tcPr>
          <w:p w14:paraId="6FD7E19E"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656CFB8B" w14:textId="77777777" w:rsidTr="003A4ABB">
        <w:trPr>
          <w:trHeight w:val="197"/>
        </w:trPr>
        <w:tc>
          <w:tcPr>
            <w:tcW w:w="3789" w:type="dxa"/>
            <w:vMerge/>
            <w:tcBorders>
              <w:left w:val="single" w:sz="4" w:space="0" w:color="000000"/>
              <w:right w:val="single" w:sz="4" w:space="0" w:color="000000"/>
            </w:tcBorders>
          </w:tcPr>
          <w:p w14:paraId="78151B09"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CBB0FD2"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0F5AC655"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8775298"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4A84F0A"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7ECE07D" w14:textId="77777777" w:rsidR="00E51F78" w:rsidRPr="00E51F78" w:rsidRDefault="00E51F78" w:rsidP="00E51F78">
            <w:pPr>
              <w:suppressAutoHyphens/>
              <w:snapToGrid w:val="0"/>
              <w:ind w:left="-60" w:right="-60"/>
              <w:jc w:val="center"/>
              <w:rPr>
                <w:lang w:val="uk-UA" w:eastAsia="zh-CN"/>
              </w:rPr>
            </w:pPr>
          </w:p>
        </w:tc>
      </w:tr>
      <w:tr w:rsidR="00E51F78" w:rsidRPr="00E51F78" w14:paraId="4CB3C945" w14:textId="77777777" w:rsidTr="003A4ABB">
        <w:trPr>
          <w:trHeight w:val="831"/>
        </w:trPr>
        <w:tc>
          <w:tcPr>
            <w:tcW w:w="3789" w:type="dxa"/>
            <w:vMerge/>
            <w:tcBorders>
              <w:left w:val="single" w:sz="4" w:space="0" w:color="000000"/>
              <w:right w:val="single" w:sz="4" w:space="0" w:color="000000"/>
            </w:tcBorders>
          </w:tcPr>
          <w:p w14:paraId="20FADF10"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34C1AF0" w14:textId="77777777" w:rsidR="00E51F78" w:rsidRPr="00E51F78" w:rsidRDefault="00E51F78" w:rsidP="00E51F78">
            <w:pPr>
              <w:suppressAutoHyphens/>
              <w:snapToGrid w:val="0"/>
              <w:ind w:left="-60" w:right="-60"/>
              <w:rPr>
                <w:bCs/>
                <w:iCs/>
                <w:lang w:val="uk-UA" w:eastAsia="zh-CN"/>
              </w:rPr>
            </w:pPr>
            <w:r w:rsidRPr="00E51F78">
              <w:rPr>
                <w:bCs/>
                <w:iCs/>
                <w:lang w:val="uk-UA" w:eastAsia="zh-CN"/>
              </w:rPr>
              <w:t xml:space="preserve">Кількість обладнання, яке планується придбати </w:t>
            </w:r>
          </w:p>
        </w:tc>
        <w:tc>
          <w:tcPr>
            <w:tcW w:w="1276" w:type="dxa"/>
            <w:tcBorders>
              <w:top w:val="single" w:sz="4" w:space="0" w:color="000000"/>
              <w:left w:val="single" w:sz="4" w:space="0" w:color="000000"/>
              <w:bottom w:val="single" w:sz="4" w:space="0" w:color="000000"/>
              <w:right w:val="single" w:sz="4" w:space="0" w:color="000000"/>
            </w:tcBorders>
          </w:tcPr>
          <w:p w14:paraId="29B256E2"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39BBF2F2"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8</w:t>
            </w:r>
          </w:p>
        </w:tc>
        <w:tc>
          <w:tcPr>
            <w:tcW w:w="1559" w:type="dxa"/>
            <w:tcBorders>
              <w:top w:val="single" w:sz="4" w:space="0" w:color="000000"/>
              <w:left w:val="single" w:sz="4" w:space="0" w:color="000000"/>
              <w:bottom w:val="single" w:sz="4" w:space="0" w:color="000000"/>
              <w:right w:val="single" w:sz="4" w:space="0" w:color="000000"/>
            </w:tcBorders>
          </w:tcPr>
          <w:p w14:paraId="7A63F564" w14:textId="77777777" w:rsidR="00E51F78" w:rsidRPr="00E51F78" w:rsidRDefault="00E51F78" w:rsidP="00E51F78">
            <w:pPr>
              <w:suppressAutoHyphens/>
              <w:snapToGrid w:val="0"/>
              <w:ind w:left="-60" w:right="-60"/>
              <w:jc w:val="center"/>
              <w:rPr>
                <w:lang w:val="uk-UA" w:eastAsia="zh-CN"/>
              </w:rPr>
            </w:pPr>
            <w:r w:rsidRPr="00E51F78">
              <w:rPr>
                <w:lang w:val="uk-UA" w:eastAsia="zh-CN"/>
              </w:rPr>
              <w:t>2</w:t>
            </w:r>
          </w:p>
        </w:tc>
        <w:tc>
          <w:tcPr>
            <w:tcW w:w="1701" w:type="dxa"/>
            <w:tcBorders>
              <w:top w:val="single" w:sz="4" w:space="0" w:color="000000"/>
              <w:left w:val="single" w:sz="4" w:space="0" w:color="000000"/>
              <w:bottom w:val="single" w:sz="4" w:space="0" w:color="000000"/>
              <w:right w:val="single" w:sz="4" w:space="0" w:color="000000"/>
            </w:tcBorders>
          </w:tcPr>
          <w:p w14:paraId="67CA0878"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6E50B26F" w14:textId="77777777" w:rsidTr="003A4ABB">
        <w:trPr>
          <w:trHeight w:val="251"/>
        </w:trPr>
        <w:tc>
          <w:tcPr>
            <w:tcW w:w="3789" w:type="dxa"/>
            <w:vMerge/>
            <w:tcBorders>
              <w:left w:val="single" w:sz="4" w:space="0" w:color="000000"/>
              <w:right w:val="single" w:sz="4" w:space="0" w:color="000000"/>
            </w:tcBorders>
          </w:tcPr>
          <w:p w14:paraId="283D4890"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21596C0"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214526CF"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4EE8B9E"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E6F23FB"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8C4507E" w14:textId="77777777" w:rsidR="00E51F78" w:rsidRPr="00E51F78" w:rsidRDefault="00E51F78" w:rsidP="00E51F78">
            <w:pPr>
              <w:suppressAutoHyphens/>
              <w:snapToGrid w:val="0"/>
              <w:ind w:left="-60" w:right="-60"/>
              <w:jc w:val="center"/>
              <w:rPr>
                <w:lang w:val="uk-UA" w:eastAsia="zh-CN"/>
              </w:rPr>
            </w:pPr>
          </w:p>
        </w:tc>
      </w:tr>
      <w:tr w:rsidR="00E51F78" w:rsidRPr="00E51F78" w14:paraId="43664DD3" w14:textId="77777777" w:rsidTr="003A4ABB">
        <w:trPr>
          <w:trHeight w:val="352"/>
        </w:trPr>
        <w:tc>
          <w:tcPr>
            <w:tcW w:w="3789" w:type="dxa"/>
            <w:vMerge/>
            <w:tcBorders>
              <w:left w:val="single" w:sz="4" w:space="0" w:color="000000"/>
              <w:right w:val="single" w:sz="4" w:space="0" w:color="000000"/>
            </w:tcBorders>
          </w:tcPr>
          <w:p w14:paraId="28DA432A"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84F5907" w14:textId="77777777" w:rsidR="00E51F78" w:rsidRPr="00E51F78" w:rsidRDefault="00E51F78" w:rsidP="00E51F78">
            <w:pPr>
              <w:suppressAutoHyphens/>
              <w:snapToGrid w:val="0"/>
              <w:ind w:left="-60" w:right="-60"/>
              <w:rPr>
                <w:lang w:val="uk-UA" w:eastAsia="zh-CN"/>
              </w:rPr>
            </w:pPr>
            <w:r w:rsidRPr="00E51F78">
              <w:rPr>
                <w:lang w:val="uk-UA" w:eastAsia="zh-CN"/>
              </w:rPr>
              <w:t>Середні витрати на придбання однієї одиниці обладнання</w:t>
            </w:r>
          </w:p>
        </w:tc>
        <w:tc>
          <w:tcPr>
            <w:tcW w:w="1276" w:type="dxa"/>
            <w:tcBorders>
              <w:top w:val="single" w:sz="4" w:space="0" w:color="000000"/>
              <w:left w:val="single" w:sz="4" w:space="0" w:color="000000"/>
              <w:bottom w:val="single" w:sz="4" w:space="0" w:color="000000"/>
              <w:right w:val="single" w:sz="4" w:space="0" w:color="000000"/>
            </w:tcBorders>
          </w:tcPr>
          <w:p w14:paraId="77175946" w14:textId="77777777" w:rsidR="00E51F78" w:rsidRPr="00E51F78" w:rsidRDefault="00E51F78" w:rsidP="00E51F78">
            <w:pPr>
              <w:suppressAutoHyphens/>
              <w:snapToGrid w:val="0"/>
              <w:ind w:left="-60" w:right="-60"/>
              <w:jc w:val="center"/>
              <w:rPr>
                <w:lang w:val="uk-UA" w:eastAsia="zh-CN"/>
              </w:rPr>
            </w:pPr>
            <w:r w:rsidRPr="00E51F78">
              <w:rPr>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55C8DCAC" w14:textId="77777777" w:rsidR="00E51F78" w:rsidRPr="00E51F78" w:rsidRDefault="00E51F78" w:rsidP="00E51F78">
            <w:pPr>
              <w:suppressAutoHyphens/>
              <w:snapToGrid w:val="0"/>
              <w:ind w:left="-60" w:right="-60"/>
              <w:jc w:val="center"/>
              <w:rPr>
                <w:lang w:val="uk-UA" w:eastAsia="zh-CN"/>
              </w:rPr>
            </w:pPr>
            <w:r w:rsidRPr="00E51F78">
              <w:rPr>
                <w:lang w:val="uk-UA" w:eastAsia="zh-CN"/>
              </w:rPr>
              <w:t>30275,00</w:t>
            </w:r>
          </w:p>
        </w:tc>
        <w:tc>
          <w:tcPr>
            <w:tcW w:w="1559" w:type="dxa"/>
            <w:tcBorders>
              <w:top w:val="single" w:sz="4" w:space="0" w:color="000000"/>
              <w:left w:val="single" w:sz="4" w:space="0" w:color="000000"/>
              <w:bottom w:val="single" w:sz="4" w:space="0" w:color="000000"/>
              <w:right w:val="single" w:sz="4" w:space="0" w:color="000000"/>
            </w:tcBorders>
          </w:tcPr>
          <w:p w14:paraId="15C69146" w14:textId="77777777" w:rsidR="00E51F78" w:rsidRPr="00E51F78" w:rsidRDefault="00E51F78" w:rsidP="00E51F78">
            <w:pPr>
              <w:suppressAutoHyphens/>
              <w:snapToGrid w:val="0"/>
              <w:ind w:left="-60" w:right="-60"/>
              <w:jc w:val="center"/>
              <w:rPr>
                <w:lang w:val="uk-UA" w:eastAsia="zh-CN"/>
              </w:rPr>
            </w:pPr>
            <w:r w:rsidRPr="00E51F78">
              <w:rPr>
                <w:lang w:val="uk-UA" w:eastAsia="zh-CN"/>
              </w:rPr>
              <w:t>6180,00</w:t>
            </w:r>
          </w:p>
        </w:tc>
        <w:tc>
          <w:tcPr>
            <w:tcW w:w="1701" w:type="dxa"/>
            <w:tcBorders>
              <w:top w:val="single" w:sz="4" w:space="0" w:color="000000"/>
              <w:left w:val="single" w:sz="4" w:space="0" w:color="000000"/>
              <w:bottom w:val="single" w:sz="4" w:space="0" w:color="000000"/>
              <w:right w:val="single" w:sz="4" w:space="0" w:color="000000"/>
            </w:tcBorders>
          </w:tcPr>
          <w:p w14:paraId="7DBFD549"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313EE8F0" w14:textId="77777777" w:rsidTr="003A4ABB">
        <w:trPr>
          <w:trHeight w:val="264"/>
        </w:trPr>
        <w:tc>
          <w:tcPr>
            <w:tcW w:w="3789" w:type="dxa"/>
            <w:vMerge/>
            <w:tcBorders>
              <w:left w:val="single" w:sz="4" w:space="0" w:color="000000"/>
              <w:right w:val="single" w:sz="4" w:space="0" w:color="000000"/>
            </w:tcBorders>
          </w:tcPr>
          <w:p w14:paraId="46C47EAE"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B3CA9AE"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1467B8F"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7FF06D2"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3DB59961"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AC9F813" w14:textId="77777777" w:rsidR="00E51F78" w:rsidRPr="00E51F78" w:rsidRDefault="00E51F78" w:rsidP="00E51F78">
            <w:pPr>
              <w:suppressAutoHyphens/>
              <w:snapToGrid w:val="0"/>
              <w:ind w:left="-60" w:right="-60"/>
              <w:jc w:val="center"/>
              <w:rPr>
                <w:lang w:val="uk-UA" w:eastAsia="zh-CN"/>
              </w:rPr>
            </w:pPr>
          </w:p>
        </w:tc>
      </w:tr>
      <w:tr w:rsidR="00E51F78" w:rsidRPr="00E51F78" w14:paraId="2310E368" w14:textId="77777777" w:rsidTr="003A4ABB">
        <w:trPr>
          <w:trHeight w:val="352"/>
        </w:trPr>
        <w:tc>
          <w:tcPr>
            <w:tcW w:w="3789" w:type="dxa"/>
            <w:vMerge/>
            <w:tcBorders>
              <w:left w:val="single" w:sz="4" w:space="0" w:color="000000"/>
              <w:bottom w:val="single" w:sz="4" w:space="0" w:color="000000"/>
              <w:right w:val="single" w:sz="4" w:space="0" w:color="000000"/>
            </w:tcBorders>
          </w:tcPr>
          <w:p w14:paraId="557B18BA"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E7073BB" w14:textId="77777777" w:rsidR="00E51F78" w:rsidRPr="00E51F78" w:rsidRDefault="00E51F78" w:rsidP="00E51F78">
            <w:pPr>
              <w:suppressAutoHyphens/>
              <w:snapToGrid w:val="0"/>
              <w:ind w:left="-60" w:right="-60"/>
              <w:rPr>
                <w:b/>
                <w:i/>
                <w:lang w:val="uk-UA" w:eastAsia="zh-CN"/>
              </w:rPr>
            </w:pPr>
            <w:r w:rsidRPr="00E51F78">
              <w:rPr>
                <w:lang w:val="uk-UA" w:eastAsia="zh-CN"/>
              </w:rPr>
              <w:t>Рівень забезпеченості обладнанням для серверного пункту</w:t>
            </w:r>
          </w:p>
        </w:tc>
        <w:tc>
          <w:tcPr>
            <w:tcW w:w="1276" w:type="dxa"/>
            <w:tcBorders>
              <w:top w:val="single" w:sz="4" w:space="0" w:color="000000"/>
              <w:left w:val="single" w:sz="4" w:space="0" w:color="000000"/>
              <w:bottom w:val="single" w:sz="4" w:space="0" w:color="000000"/>
              <w:right w:val="single" w:sz="4" w:space="0" w:color="000000"/>
            </w:tcBorders>
          </w:tcPr>
          <w:p w14:paraId="6B14B6CE" w14:textId="77777777" w:rsidR="00E51F78" w:rsidRPr="00E51F78" w:rsidRDefault="00E51F78" w:rsidP="00E51F78">
            <w:pPr>
              <w:suppressAutoHyphens/>
              <w:snapToGrid w:val="0"/>
              <w:ind w:left="-60" w:right="-60"/>
              <w:jc w:val="center"/>
              <w:rPr>
                <w:b/>
                <w:lang w:val="uk-UA" w:eastAsia="zh-CN"/>
              </w:rPr>
            </w:pPr>
            <w:r w:rsidRPr="00E51F78">
              <w:rPr>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14B5F001" w14:textId="77777777" w:rsidR="00E51F78" w:rsidRPr="00E51F78" w:rsidRDefault="00E51F78" w:rsidP="00E51F78">
            <w:pPr>
              <w:suppressAutoHyphens/>
              <w:snapToGrid w:val="0"/>
              <w:ind w:left="-60" w:right="-60"/>
              <w:jc w:val="center"/>
              <w:rPr>
                <w:lang w:val="uk-UA" w:eastAsia="zh-CN"/>
              </w:rPr>
            </w:pPr>
            <w:r w:rsidRPr="00E51F78">
              <w:rPr>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tcPr>
          <w:p w14:paraId="22C510E2" w14:textId="77777777" w:rsidR="00E51F78" w:rsidRPr="00E51F78" w:rsidRDefault="00E51F78" w:rsidP="00E51F78">
            <w:pPr>
              <w:suppressAutoHyphens/>
              <w:snapToGrid w:val="0"/>
              <w:ind w:left="-60" w:right="-60"/>
              <w:jc w:val="center"/>
              <w:rPr>
                <w:lang w:val="uk-UA" w:eastAsia="zh-CN"/>
              </w:rPr>
            </w:pPr>
            <w:r w:rsidRPr="00E51F78">
              <w:rPr>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7D25829E"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78729FA5" w14:textId="77777777" w:rsidTr="003A4ABB">
        <w:trPr>
          <w:trHeight w:val="250"/>
        </w:trPr>
        <w:tc>
          <w:tcPr>
            <w:tcW w:w="3789" w:type="dxa"/>
            <w:vMerge w:val="restart"/>
            <w:tcBorders>
              <w:top w:val="single" w:sz="4" w:space="0" w:color="000000"/>
              <w:left w:val="single" w:sz="4" w:space="0" w:color="000000"/>
              <w:right w:val="single" w:sz="4" w:space="0" w:color="000000"/>
            </w:tcBorders>
          </w:tcPr>
          <w:p w14:paraId="59F0D7EF" w14:textId="77777777" w:rsidR="00E51F78" w:rsidRPr="00E51F78" w:rsidRDefault="00E51F78" w:rsidP="00E51F78">
            <w:pPr>
              <w:suppressAutoHyphens/>
              <w:spacing w:before="180" w:line="240" w:lineRule="atLeast"/>
              <w:rPr>
                <w:lang w:val="uk-UA" w:eastAsia="zh-CN"/>
              </w:rPr>
            </w:pPr>
            <w:r w:rsidRPr="00E51F78">
              <w:rPr>
                <w:lang w:val="uk-UA" w:eastAsia="zh-CN"/>
              </w:rPr>
              <w:t xml:space="preserve">Забезпечення закупівлі обладнання для забезпечення зберігання МІБП </w:t>
            </w:r>
          </w:p>
        </w:tc>
        <w:tc>
          <w:tcPr>
            <w:tcW w:w="4253" w:type="dxa"/>
            <w:tcBorders>
              <w:top w:val="single" w:sz="4" w:space="0" w:color="000000"/>
              <w:left w:val="single" w:sz="4" w:space="0" w:color="000000"/>
              <w:bottom w:val="single" w:sz="4" w:space="0" w:color="000000"/>
              <w:right w:val="single" w:sz="4" w:space="0" w:color="000000"/>
            </w:tcBorders>
          </w:tcPr>
          <w:p w14:paraId="0798CCC9"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0BF4F026"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EAD8CF6"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305AB2E"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B85008B" w14:textId="77777777" w:rsidR="00E51F78" w:rsidRPr="00E51F78" w:rsidRDefault="00E51F78" w:rsidP="00E51F78">
            <w:pPr>
              <w:suppressAutoHyphens/>
              <w:snapToGrid w:val="0"/>
              <w:ind w:left="-60" w:right="-60"/>
              <w:jc w:val="center"/>
              <w:rPr>
                <w:lang w:val="uk-UA" w:eastAsia="zh-CN"/>
              </w:rPr>
            </w:pPr>
          </w:p>
        </w:tc>
      </w:tr>
      <w:tr w:rsidR="00E51F78" w:rsidRPr="00E51F78" w14:paraId="17378F3D" w14:textId="77777777" w:rsidTr="003A4ABB">
        <w:trPr>
          <w:trHeight w:val="250"/>
        </w:trPr>
        <w:tc>
          <w:tcPr>
            <w:tcW w:w="3789" w:type="dxa"/>
            <w:vMerge/>
            <w:tcBorders>
              <w:left w:val="single" w:sz="4" w:space="0" w:color="000000"/>
              <w:right w:val="single" w:sz="4" w:space="0" w:color="000000"/>
            </w:tcBorders>
          </w:tcPr>
          <w:p w14:paraId="60638443"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4D5D9FA" w14:textId="77777777" w:rsidR="00E51F78" w:rsidRPr="00E51F78" w:rsidRDefault="00E51F78" w:rsidP="00E51F78">
            <w:pPr>
              <w:suppressAutoHyphens/>
              <w:snapToGrid w:val="0"/>
              <w:ind w:left="-60" w:right="-60"/>
              <w:rPr>
                <w:b/>
                <w:i/>
                <w:sz w:val="22"/>
                <w:szCs w:val="22"/>
                <w:lang w:val="uk-UA" w:eastAsia="zh-CN"/>
              </w:rPr>
            </w:pPr>
            <w:r w:rsidRPr="00E51F78">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7B182B47" w14:textId="77777777" w:rsidR="00E51F78" w:rsidRPr="00E51F78" w:rsidRDefault="00E51F78" w:rsidP="00E51F78">
            <w:pPr>
              <w:suppressAutoHyphens/>
              <w:snapToGrid w:val="0"/>
              <w:ind w:left="-60" w:right="-60"/>
              <w:jc w:val="center"/>
              <w:rPr>
                <w:b/>
                <w:lang w:val="uk-UA" w:eastAsia="zh-CN"/>
              </w:rPr>
            </w:pPr>
            <w:proofErr w:type="spellStart"/>
            <w:r w:rsidRPr="00E51F78">
              <w:rPr>
                <w:bCs/>
                <w:sz w:val="22"/>
                <w:szCs w:val="22"/>
                <w:lang w:val="uk-UA" w:eastAsia="zh-CN"/>
              </w:rPr>
              <w:t>тис.грн</w:t>
            </w:r>
            <w:proofErr w:type="spellEnd"/>
            <w:r w:rsidRPr="00E51F78">
              <w:rPr>
                <w:bCs/>
                <w:sz w:val="22"/>
                <w:szCs w:val="22"/>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69412C5D"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044FE972" w14:textId="77777777" w:rsidR="00E51F78" w:rsidRPr="00E51F78" w:rsidRDefault="00E51F78" w:rsidP="00E51F78">
            <w:pPr>
              <w:suppressAutoHyphens/>
              <w:snapToGrid w:val="0"/>
              <w:ind w:left="-60" w:right="-60"/>
              <w:jc w:val="center"/>
              <w:rPr>
                <w:lang w:val="uk-UA" w:eastAsia="zh-CN"/>
              </w:rPr>
            </w:pPr>
            <w:r w:rsidRPr="00E51F78">
              <w:rPr>
                <w:lang w:val="uk-UA" w:eastAsia="zh-CN"/>
              </w:rPr>
              <w:t>223,988</w:t>
            </w:r>
          </w:p>
        </w:tc>
        <w:tc>
          <w:tcPr>
            <w:tcW w:w="1701" w:type="dxa"/>
            <w:tcBorders>
              <w:top w:val="single" w:sz="4" w:space="0" w:color="000000"/>
              <w:left w:val="single" w:sz="4" w:space="0" w:color="000000"/>
              <w:bottom w:val="single" w:sz="4" w:space="0" w:color="000000"/>
              <w:right w:val="single" w:sz="4" w:space="0" w:color="000000"/>
            </w:tcBorders>
          </w:tcPr>
          <w:p w14:paraId="08BB5EFC"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70B09F0B" w14:textId="77777777" w:rsidTr="003A4ABB">
        <w:trPr>
          <w:trHeight w:val="250"/>
        </w:trPr>
        <w:tc>
          <w:tcPr>
            <w:tcW w:w="3789" w:type="dxa"/>
            <w:vMerge/>
            <w:tcBorders>
              <w:left w:val="single" w:sz="4" w:space="0" w:color="000000"/>
              <w:right w:val="single" w:sz="4" w:space="0" w:color="000000"/>
            </w:tcBorders>
          </w:tcPr>
          <w:p w14:paraId="497ED8A6"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24A28B4"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12085769"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50E1EB3"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9BCA4C6"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50A216A" w14:textId="77777777" w:rsidR="00E51F78" w:rsidRPr="00E51F78" w:rsidRDefault="00E51F78" w:rsidP="00E51F78">
            <w:pPr>
              <w:suppressAutoHyphens/>
              <w:snapToGrid w:val="0"/>
              <w:ind w:left="-60" w:right="-60"/>
              <w:jc w:val="center"/>
              <w:rPr>
                <w:lang w:val="uk-UA" w:eastAsia="zh-CN"/>
              </w:rPr>
            </w:pPr>
          </w:p>
        </w:tc>
      </w:tr>
      <w:tr w:rsidR="00E51F78" w:rsidRPr="00E51F78" w14:paraId="0DBAFF44" w14:textId="77777777" w:rsidTr="003A4ABB">
        <w:trPr>
          <w:trHeight w:val="250"/>
        </w:trPr>
        <w:tc>
          <w:tcPr>
            <w:tcW w:w="3789" w:type="dxa"/>
            <w:vMerge/>
            <w:tcBorders>
              <w:left w:val="single" w:sz="4" w:space="0" w:color="000000"/>
              <w:right w:val="single" w:sz="4" w:space="0" w:color="000000"/>
            </w:tcBorders>
          </w:tcPr>
          <w:p w14:paraId="42D26A66"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D489935" w14:textId="77777777" w:rsidR="00E51F78" w:rsidRPr="00E51F78" w:rsidRDefault="00E51F78" w:rsidP="00E51F78">
            <w:pPr>
              <w:suppressAutoHyphens/>
              <w:snapToGrid w:val="0"/>
              <w:ind w:left="-60" w:right="-60"/>
              <w:rPr>
                <w:b/>
                <w:i/>
                <w:sz w:val="22"/>
                <w:szCs w:val="22"/>
                <w:lang w:val="uk-UA" w:eastAsia="zh-CN"/>
              </w:rPr>
            </w:pPr>
            <w:r w:rsidRPr="00E51F78">
              <w:rPr>
                <w:bCs/>
                <w:iCs/>
                <w:lang w:val="uk-UA" w:eastAsia="zh-CN"/>
              </w:rPr>
              <w:t>Кількість обладнання, яке планується придбати</w:t>
            </w:r>
          </w:p>
        </w:tc>
        <w:tc>
          <w:tcPr>
            <w:tcW w:w="1276" w:type="dxa"/>
            <w:tcBorders>
              <w:top w:val="single" w:sz="4" w:space="0" w:color="000000"/>
              <w:left w:val="single" w:sz="4" w:space="0" w:color="000000"/>
              <w:bottom w:val="single" w:sz="4" w:space="0" w:color="000000"/>
              <w:right w:val="single" w:sz="4" w:space="0" w:color="000000"/>
            </w:tcBorders>
          </w:tcPr>
          <w:p w14:paraId="052A4B0B"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428D8EBB"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p w14:paraId="4BA97C71"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017D318" w14:textId="77777777" w:rsidR="00E51F78" w:rsidRPr="00E51F78" w:rsidRDefault="00E51F78" w:rsidP="00E51F78">
            <w:pPr>
              <w:suppressAutoHyphens/>
              <w:snapToGrid w:val="0"/>
              <w:ind w:left="-60" w:right="-60"/>
              <w:jc w:val="center"/>
              <w:rPr>
                <w:lang w:val="uk-UA" w:eastAsia="zh-CN"/>
              </w:rPr>
            </w:pPr>
            <w:r w:rsidRPr="00E51F78">
              <w:rPr>
                <w:lang w:val="uk-UA" w:eastAsia="zh-CN"/>
              </w:rPr>
              <w:t>8</w:t>
            </w:r>
          </w:p>
          <w:p w14:paraId="6D0A039A"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4391A84"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4DB5FD9C" w14:textId="77777777" w:rsidTr="003A4ABB">
        <w:trPr>
          <w:trHeight w:val="250"/>
        </w:trPr>
        <w:tc>
          <w:tcPr>
            <w:tcW w:w="3789" w:type="dxa"/>
            <w:vMerge/>
            <w:tcBorders>
              <w:left w:val="single" w:sz="4" w:space="0" w:color="000000"/>
              <w:right w:val="single" w:sz="4" w:space="0" w:color="000000"/>
            </w:tcBorders>
          </w:tcPr>
          <w:p w14:paraId="59DF87DA"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F6BA037"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0EEE5F03"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9BFA179"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7A27F50"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FFB1088" w14:textId="77777777" w:rsidR="00E51F78" w:rsidRPr="00E51F78" w:rsidRDefault="00E51F78" w:rsidP="00E51F78">
            <w:pPr>
              <w:suppressAutoHyphens/>
              <w:snapToGrid w:val="0"/>
              <w:ind w:left="-60" w:right="-60"/>
              <w:jc w:val="center"/>
              <w:rPr>
                <w:lang w:val="uk-UA" w:eastAsia="zh-CN"/>
              </w:rPr>
            </w:pPr>
          </w:p>
        </w:tc>
      </w:tr>
      <w:tr w:rsidR="00E51F78" w:rsidRPr="00E51F78" w14:paraId="3591A4DE" w14:textId="77777777" w:rsidTr="003A4ABB">
        <w:trPr>
          <w:trHeight w:val="250"/>
        </w:trPr>
        <w:tc>
          <w:tcPr>
            <w:tcW w:w="3789" w:type="dxa"/>
            <w:vMerge/>
            <w:tcBorders>
              <w:left w:val="single" w:sz="4" w:space="0" w:color="000000"/>
              <w:right w:val="single" w:sz="4" w:space="0" w:color="000000"/>
            </w:tcBorders>
          </w:tcPr>
          <w:p w14:paraId="59CF1918"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9029C3C" w14:textId="77777777" w:rsidR="00E51F78" w:rsidRPr="00E51F78" w:rsidRDefault="00E51F78" w:rsidP="00E51F78">
            <w:pPr>
              <w:suppressAutoHyphens/>
              <w:snapToGrid w:val="0"/>
              <w:ind w:left="-60" w:right="-60"/>
              <w:rPr>
                <w:b/>
                <w:i/>
                <w:sz w:val="22"/>
                <w:szCs w:val="22"/>
                <w:lang w:val="uk-UA" w:eastAsia="zh-CN"/>
              </w:rPr>
            </w:pPr>
            <w:r w:rsidRPr="00E51F78">
              <w:rPr>
                <w:lang w:val="uk-UA" w:eastAsia="zh-CN"/>
              </w:rPr>
              <w:t>Середні витрати на придбання однієї одиниці обладнання</w:t>
            </w:r>
          </w:p>
        </w:tc>
        <w:tc>
          <w:tcPr>
            <w:tcW w:w="1276" w:type="dxa"/>
            <w:tcBorders>
              <w:top w:val="single" w:sz="4" w:space="0" w:color="000000"/>
              <w:left w:val="single" w:sz="4" w:space="0" w:color="000000"/>
              <w:bottom w:val="single" w:sz="4" w:space="0" w:color="000000"/>
              <w:right w:val="single" w:sz="4" w:space="0" w:color="000000"/>
            </w:tcBorders>
          </w:tcPr>
          <w:p w14:paraId="7430A6ED"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0980B921"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2A4AD12D" w14:textId="77777777" w:rsidR="00E51F78" w:rsidRPr="00E51F78" w:rsidRDefault="00E51F78" w:rsidP="00E51F78">
            <w:pPr>
              <w:suppressAutoHyphens/>
              <w:snapToGrid w:val="0"/>
              <w:ind w:left="-60" w:right="-60"/>
              <w:jc w:val="center"/>
              <w:rPr>
                <w:lang w:val="uk-UA" w:eastAsia="zh-CN"/>
              </w:rPr>
            </w:pPr>
            <w:r w:rsidRPr="00E51F78">
              <w:rPr>
                <w:lang w:val="uk-UA" w:eastAsia="zh-CN"/>
              </w:rPr>
              <w:t>27998,50</w:t>
            </w:r>
          </w:p>
        </w:tc>
        <w:tc>
          <w:tcPr>
            <w:tcW w:w="1701" w:type="dxa"/>
            <w:tcBorders>
              <w:top w:val="single" w:sz="4" w:space="0" w:color="000000"/>
              <w:left w:val="single" w:sz="4" w:space="0" w:color="000000"/>
              <w:bottom w:val="single" w:sz="4" w:space="0" w:color="000000"/>
              <w:right w:val="single" w:sz="4" w:space="0" w:color="000000"/>
            </w:tcBorders>
          </w:tcPr>
          <w:p w14:paraId="134768F1"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23479DD5" w14:textId="77777777" w:rsidTr="003A4ABB">
        <w:trPr>
          <w:trHeight w:val="250"/>
        </w:trPr>
        <w:tc>
          <w:tcPr>
            <w:tcW w:w="3789" w:type="dxa"/>
            <w:vMerge/>
            <w:tcBorders>
              <w:left w:val="single" w:sz="4" w:space="0" w:color="000000"/>
              <w:right w:val="single" w:sz="4" w:space="0" w:color="000000"/>
            </w:tcBorders>
          </w:tcPr>
          <w:p w14:paraId="2F6E9EC8"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1CE3918"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1F7130C7"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468FAB7"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A670FB4"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ED24255" w14:textId="77777777" w:rsidR="00E51F78" w:rsidRPr="00E51F78" w:rsidRDefault="00E51F78" w:rsidP="00E51F78">
            <w:pPr>
              <w:suppressAutoHyphens/>
              <w:snapToGrid w:val="0"/>
              <w:ind w:left="-60" w:right="-60"/>
              <w:jc w:val="center"/>
              <w:rPr>
                <w:lang w:val="uk-UA" w:eastAsia="zh-CN"/>
              </w:rPr>
            </w:pPr>
          </w:p>
        </w:tc>
      </w:tr>
      <w:tr w:rsidR="00E51F78" w:rsidRPr="00E51F78" w14:paraId="7831E9E9" w14:textId="77777777" w:rsidTr="003A4ABB">
        <w:trPr>
          <w:trHeight w:val="833"/>
        </w:trPr>
        <w:tc>
          <w:tcPr>
            <w:tcW w:w="3789" w:type="dxa"/>
            <w:vMerge/>
            <w:tcBorders>
              <w:left w:val="single" w:sz="4" w:space="0" w:color="000000"/>
              <w:right w:val="single" w:sz="4" w:space="0" w:color="000000"/>
            </w:tcBorders>
          </w:tcPr>
          <w:p w14:paraId="0D7EBDE3"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2476835" w14:textId="77777777" w:rsidR="00E51F78" w:rsidRPr="00E51F78" w:rsidRDefault="00E51F78" w:rsidP="00E51F78">
            <w:pPr>
              <w:suppressAutoHyphens/>
              <w:snapToGrid w:val="0"/>
              <w:ind w:left="-60" w:right="-60"/>
              <w:rPr>
                <w:b/>
                <w:i/>
                <w:sz w:val="22"/>
                <w:szCs w:val="22"/>
                <w:lang w:val="uk-UA" w:eastAsia="zh-CN"/>
              </w:rPr>
            </w:pPr>
            <w:r w:rsidRPr="00E51F78">
              <w:rPr>
                <w:lang w:val="uk-UA" w:eastAsia="zh-CN"/>
              </w:rPr>
              <w:t>Рівень забезпеченості обладнанням для забезпечення зберігання МІБП</w:t>
            </w:r>
          </w:p>
        </w:tc>
        <w:tc>
          <w:tcPr>
            <w:tcW w:w="1276" w:type="dxa"/>
            <w:tcBorders>
              <w:top w:val="single" w:sz="4" w:space="0" w:color="000000"/>
              <w:left w:val="single" w:sz="4" w:space="0" w:color="000000"/>
              <w:bottom w:val="single" w:sz="4" w:space="0" w:color="000000"/>
              <w:right w:val="single" w:sz="4" w:space="0" w:color="000000"/>
            </w:tcBorders>
          </w:tcPr>
          <w:p w14:paraId="1875A2AE" w14:textId="77777777" w:rsidR="00E51F78" w:rsidRPr="00E51F78" w:rsidRDefault="00E51F78" w:rsidP="00E51F78">
            <w:pPr>
              <w:suppressAutoHyphens/>
              <w:snapToGrid w:val="0"/>
              <w:ind w:left="-60" w:right="-60"/>
              <w:jc w:val="center"/>
              <w:rPr>
                <w:b/>
                <w:lang w:val="uk-UA" w:eastAsia="zh-CN"/>
              </w:rPr>
            </w:pPr>
            <w:r w:rsidRPr="00E51F78">
              <w:rPr>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3EEB67D"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27DBCBFA" w14:textId="77777777" w:rsidR="00E51F78" w:rsidRPr="00E51F78" w:rsidRDefault="00E51F78" w:rsidP="00E51F78">
            <w:pPr>
              <w:suppressAutoHyphens/>
              <w:snapToGrid w:val="0"/>
              <w:ind w:left="-60" w:right="-60"/>
              <w:jc w:val="center"/>
              <w:rPr>
                <w:lang w:val="uk-UA" w:eastAsia="zh-CN"/>
              </w:rPr>
            </w:pPr>
            <w:r w:rsidRPr="00E51F78">
              <w:rPr>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362D0552"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r>
      <w:tr w:rsidR="00E51F78" w:rsidRPr="00E51F78" w14:paraId="14AB9885" w14:textId="77777777" w:rsidTr="003A4ABB">
        <w:trPr>
          <w:trHeight w:val="250"/>
        </w:trPr>
        <w:tc>
          <w:tcPr>
            <w:tcW w:w="3789" w:type="dxa"/>
            <w:vMerge w:val="restart"/>
            <w:tcBorders>
              <w:top w:val="single" w:sz="4" w:space="0" w:color="000000"/>
              <w:left w:val="single" w:sz="4" w:space="0" w:color="000000"/>
              <w:right w:val="single" w:sz="4" w:space="0" w:color="000000"/>
            </w:tcBorders>
          </w:tcPr>
          <w:p w14:paraId="2DE788A8" w14:textId="77777777" w:rsidR="00E51F78" w:rsidRPr="00E51F78" w:rsidRDefault="00E51F78" w:rsidP="00E51F78">
            <w:pPr>
              <w:suppressAutoHyphens/>
              <w:rPr>
                <w:lang w:val="uk-UA" w:eastAsia="zh-CN"/>
              </w:rPr>
            </w:pPr>
            <w:r w:rsidRPr="00E51F78">
              <w:rPr>
                <w:lang w:val="uk-UA" w:eastAsia="zh-CN"/>
              </w:rPr>
              <w:t>Забезпечення закупівлі біохімічного аналізатора для центру первинної медико-санітарної допомоги</w:t>
            </w:r>
          </w:p>
        </w:tc>
        <w:tc>
          <w:tcPr>
            <w:tcW w:w="4253" w:type="dxa"/>
            <w:tcBorders>
              <w:top w:val="single" w:sz="4" w:space="0" w:color="000000"/>
              <w:left w:val="single" w:sz="4" w:space="0" w:color="000000"/>
              <w:bottom w:val="single" w:sz="4" w:space="0" w:color="000000"/>
              <w:right w:val="single" w:sz="4" w:space="0" w:color="000000"/>
            </w:tcBorders>
          </w:tcPr>
          <w:p w14:paraId="267255FF"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0B59DDA0"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197E944"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BDC9AA4"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9253D40" w14:textId="77777777" w:rsidR="00E51F78" w:rsidRPr="00E51F78" w:rsidRDefault="00E51F78" w:rsidP="00E51F78">
            <w:pPr>
              <w:suppressAutoHyphens/>
              <w:snapToGrid w:val="0"/>
              <w:ind w:left="-60" w:right="-60"/>
              <w:jc w:val="center"/>
              <w:rPr>
                <w:lang w:val="uk-UA" w:eastAsia="zh-CN"/>
              </w:rPr>
            </w:pPr>
          </w:p>
        </w:tc>
      </w:tr>
      <w:tr w:rsidR="00E51F78" w:rsidRPr="00E51F78" w14:paraId="12CA9AC8" w14:textId="77777777" w:rsidTr="003A4ABB">
        <w:trPr>
          <w:trHeight w:val="250"/>
        </w:trPr>
        <w:tc>
          <w:tcPr>
            <w:tcW w:w="3789" w:type="dxa"/>
            <w:vMerge/>
            <w:tcBorders>
              <w:left w:val="single" w:sz="4" w:space="0" w:color="000000"/>
              <w:right w:val="single" w:sz="4" w:space="0" w:color="000000"/>
            </w:tcBorders>
          </w:tcPr>
          <w:p w14:paraId="1606D8BF"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FB5D43B" w14:textId="77777777" w:rsidR="00E51F78" w:rsidRPr="00E51F78" w:rsidRDefault="00E51F78" w:rsidP="00E51F78">
            <w:pPr>
              <w:suppressAutoHyphens/>
              <w:snapToGrid w:val="0"/>
              <w:ind w:left="-60" w:right="-60"/>
              <w:rPr>
                <w:bCs/>
                <w:i/>
                <w:sz w:val="22"/>
                <w:szCs w:val="22"/>
                <w:lang w:val="uk-UA" w:eastAsia="zh-CN"/>
              </w:rPr>
            </w:pPr>
            <w:r w:rsidRPr="00E51F78">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1D9BA1CB" w14:textId="77777777" w:rsidR="00E51F78" w:rsidRPr="00E51F78" w:rsidRDefault="00E51F78" w:rsidP="00E51F78">
            <w:pPr>
              <w:suppressAutoHyphens/>
              <w:snapToGrid w:val="0"/>
              <w:ind w:left="-60" w:right="-60"/>
              <w:jc w:val="center"/>
              <w:rPr>
                <w:bCs/>
                <w:lang w:val="uk-UA" w:eastAsia="zh-CN"/>
              </w:rPr>
            </w:pPr>
            <w:proofErr w:type="spellStart"/>
            <w:r w:rsidRPr="00E51F78">
              <w:rPr>
                <w:bCs/>
                <w:lang w:val="uk-UA" w:eastAsia="zh-CN"/>
              </w:rPr>
              <w:t>тис.грн</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769AB1B9"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27A10344"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86,600</w:t>
            </w:r>
          </w:p>
        </w:tc>
        <w:tc>
          <w:tcPr>
            <w:tcW w:w="1701" w:type="dxa"/>
            <w:tcBorders>
              <w:top w:val="single" w:sz="4" w:space="0" w:color="000000"/>
              <w:left w:val="single" w:sz="4" w:space="0" w:color="000000"/>
              <w:bottom w:val="single" w:sz="4" w:space="0" w:color="000000"/>
              <w:right w:val="single" w:sz="4" w:space="0" w:color="000000"/>
            </w:tcBorders>
          </w:tcPr>
          <w:p w14:paraId="67070152"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tc>
      </w:tr>
      <w:tr w:rsidR="00E51F78" w:rsidRPr="00E51F78" w14:paraId="418553CB" w14:textId="77777777" w:rsidTr="003A4ABB">
        <w:trPr>
          <w:trHeight w:val="250"/>
        </w:trPr>
        <w:tc>
          <w:tcPr>
            <w:tcW w:w="3789" w:type="dxa"/>
            <w:vMerge/>
            <w:tcBorders>
              <w:left w:val="single" w:sz="4" w:space="0" w:color="000000"/>
              <w:right w:val="single" w:sz="4" w:space="0" w:color="000000"/>
            </w:tcBorders>
          </w:tcPr>
          <w:p w14:paraId="01A0A508"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AE7C421"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785BDD82" w14:textId="77777777" w:rsidR="00E51F78" w:rsidRPr="00E51F78" w:rsidRDefault="00E51F78" w:rsidP="00E51F78">
            <w:pPr>
              <w:suppressAutoHyphens/>
              <w:snapToGrid w:val="0"/>
              <w:ind w:left="-60" w:right="-6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74DC06B"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CDBB896"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4454C1B" w14:textId="77777777" w:rsidR="00E51F78" w:rsidRPr="00E51F78" w:rsidRDefault="00E51F78" w:rsidP="00E51F78">
            <w:pPr>
              <w:suppressAutoHyphens/>
              <w:snapToGrid w:val="0"/>
              <w:ind w:left="-60" w:right="-60"/>
              <w:jc w:val="center"/>
              <w:rPr>
                <w:lang w:val="uk-UA" w:eastAsia="zh-CN"/>
              </w:rPr>
            </w:pPr>
          </w:p>
        </w:tc>
      </w:tr>
      <w:tr w:rsidR="00E51F78" w:rsidRPr="00E51F78" w14:paraId="646CA515" w14:textId="77777777" w:rsidTr="003A4ABB">
        <w:trPr>
          <w:trHeight w:val="687"/>
        </w:trPr>
        <w:tc>
          <w:tcPr>
            <w:tcW w:w="3789" w:type="dxa"/>
            <w:vMerge/>
            <w:tcBorders>
              <w:left w:val="single" w:sz="4" w:space="0" w:color="000000"/>
              <w:right w:val="single" w:sz="4" w:space="0" w:color="000000"/>
            </w:tcBorders>
          </w:tcPr>
          <w:p w14:paraId="32EC5E20"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0E3C120" w14:textId="77777777" w:rsidR="00E51F78" w:rsidRPr="00E51F78" w:rsidRDefault="00E51F78" w:rsidP="00E51F78">
            <w:pPr>
              <w:suppressAutoHyphens/>
              <w:snapToGrid w:val="0"/>
              <w:ind w:left="-60" w:right="-60"/>
              <w:rPr>
                <w:b/>
                <w:i/>
                <w:sz w:val="22"/>
                <w:szCs w:val="22"/>
                <w:lang w:val="uk-UA" w:eastAsia="zh-CN"/>
              </w:rPr>
            </w:pPr>
            <w:r w:rsidRPr="00E51F78">
              <w:rPr>
                <w:bCs/>
                <w:iCs/>
                <w:lang w:val="uk-UA" w:eastAsia="zh-CN"/>
              </w:rPr>
              <w:t>Кількість лабораторного обладнання, яке планується закупити</w:t>
            </w:r>
          </w:p>
        </w:tc>
        <w:tc>
          <w:tcPr>
            <w:tcW w:w="1276" w:type="dxa"/>
            <w:tcBorders>
              <w:top w:val="single" w:sz="4" w:space="0" w:color="000000"/>
              <w:left w:val="single" w:sz="4" w:space="0" w:color="000000"/>
              <w:bottom w:val="single" w:sz="4" w:space="0" w:color="000000"/>
              <w:right w:val="single" w:sz="4" w:space="0" w:color="000000"/>
            </w:tcBorders>
          </w:tcPr>
          <w:p w14:paraId="2C74B7C0"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14BA1366"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4186F0F1"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1</w:t>
            </w:r>
          </w:p>
        </w:tc>
        <w:tc>
          <w:tcPr>
            <w:tcW w:w="1701" w:type="dxa"/>
            <w:tcBorders>
              <w:top w:val="single" w:sz="4" w:space="0" w:color="000000"/>
              <w:left w:val="single" w:sz="4" w:space="0" w:color="000000"/>
              <w:bottom w:val="single" w:sz="4" w:space="0" w:color="000000"/>
              <w:right w:val="single" w:sz="4" w:space="0" w:color="000000"/>
            </w:tcBorders>
          </w:tcPr>
          <w:p w14:paraId="70D632ED"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tc>
      </w:tr>
      <w:tr w:rsidR="00E51F78" w:rsidRPr="00E51F78" w14:paraId="0EE87763" w14:textId="77777777" w:rsidTr="003A4ABB">
        <w:trPr>
          <w:trHeight w:val="250"/>
        </w:trPr>
        <w:tc>
          <w:tcPr>
            <w:tcW w:w="3789" w:type="dxa"/>
            <w:vMerge/>
            <w:tcBorders>
              <w:left w:val="single" w:sz="4" w:space="0" w:color="000000"/>
              <w:right w:val="single" w:sz="4" w:space="0" w:color="000000"/>
            </w:tcBorders>
          </w:tcPr>
          <w:p w14:paraId="3706018D"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C765FC7"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64454229" w14:textId="77777777" w:rsidR="00E51F78" w:rsidRPr="00E51F78" w:rsidRDefault="00E51F78" w:rsidP="00E51F78">
            <w:pPr>
              <w:suppressAutoHyphens/>
              <w:snapToGrid w:val="0"/>
              <w:ind w:left="-60" w:right="-6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0081C40"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23098AB"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D5DB4A7" w14:textId="77777777" w:rsidR="00E51F78" w:rsidRPr="00E51F78" w:rsidRDefault="00E51F78" w:rsidP="00E51F78">
            <w:pPr>
              <w:suppressAutoHyphens/>
              <w:snapToGrid w:val="0"/>
              <w:ind w:left="-60" w:right="-60"/>
              <w:jc w:val="center"/>
              <w:rPr>
                <w:lang w:val="uk-UA" w:eastAsia="zh-CN"/>
              </w:rPr>
            </w:pPr>
          </w:p>
        </w:tc>
      </w:tr>
      <w:tr w:rsidR="00E51F78" w:rsidRPr="00E51F78" w14:paraId="0BA264C2" w14:textId="77777777" w:rsidTr="003A4ABB">
        <w:trPr>
          <w:trHeight w:val="250"/>
        </w:trPr>
        <w:tc>
          <w:tcPr>
            <w:tcW w:w="3789" w:type="dxa"/>
            <w:vMerge/>
            <w:tcBorders>
              <w:left w:val="single" w:sz="4" w:space="0" w:color="000000"/>
              <w:right w:val="single" w:sz="4" w:space="0" w:color="000000"/>
            </w:tcBorders>
          </w:tcPr>
          <w:p w14:paraId="0738C93D"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88CEC73" w14:textId="77777777" w:rsidR="00E51F78" w:rsidRPr="00E51F78" w:rsidRDefault="00E51F78" w:rsidP="00E51F78">
            <w:pPr>
              <w:suppressAutoHyphens/>
              <w:snapToGrid w:val="0"/>
              <w:ind w:left="-60" w:right="-60"/>
              <w:rPr>
                <w:b/>
                <w:i/>
                <w:sz w:val="22"/>
                <w:szCs w:val="22"/>
                <w:lang w:val="uk-UA" w:eastAsia="zh-CN"/>
              </w:rPr>
            </w:pPr>
            <w:r w:rsidRPr="00E51F78">
              <w:rPr>
                <w:bCs/>
                <w:iCs/>
                <w:lang w:val="uk-UA" w:eastAsia="zh-CN"/>
              </w:rPr>
              <w:t>Середні витрати на придбання біохімічного аналізатора</w:t>
            </w:r>
          </w:p>
        </w:tc>
        <w:tc>
          <w:tcPr>
            <w:tcW w:w="1276" w:type="dxa"/>
            <w:tcBorders>
              <w:top w:val="single" w:sz="4" w:space="0" w:color="000000"/>
              <w:left w:val="single" w:sz="4" w:space="0" w:color="000000"/>
              <w:bottom w:val="single" w:sz="4" w:space="0" w:color="000000"/>
              <w:right w:val="single" w:sz="4" w:space="0" w:color="000000"/>
            </w:tcBorders>
          </w:tcPr>
          <w:p w14:paraId="4157AF99"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5BF866C8"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638BFD91"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86600,00</w:t>
            </w:r>
          </w:p>
        </w:tc>
        <w:tc>
          <w:tcPr>
            <w:tcW w:w="1701" w:type="dxa"/>
            <w:tcBorders>
              <w:top w:val="single" w:sz="4" w:space="0" w:color="000000"/>
              <w:left w:val="single" w:sz="4" w:space="0" w:color="000000"/>
              <w:bottom w:val="single" w:sz="4" w:space="0" w:color="000000"/>
              <w:right w:val="single" w:sz="4" w:space="0" w:color="000000"/>
            </w:tcBorders>
          </w:tcPr>
          <w:p w14:paraId="0C8B87A2"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w:t>
            </w:r>
          </w:p>
          <w:p w14:paraId="5FDF112A" w14:textId="77777777" w:rsidR="00E51F78" w:rsidRPr="00E51F78" w:rsidRDefault="00E51F78" w:rsidP="00E51F78">
            <w:pPr>
              <w:suppressAutoHyphens/>
              <w:snapToGrid w:val="0"/>
              <w:ind w:left="-60" w:right="-60"/>
              <w:jc w:val="center"/>
              <w:rPr>
                <w:bCs/>
                <w:lang w:val="uk-UA" w:eastAsia="zh-CN"/>
              </w:rPr>
            </w:pPr>
          </w:p>
        </w:tc>
      </w:tr>
      <w:tr w:rsidR="00E51F78" w:rsidRPr="00E51F78" w14:paraId="5F2454D4" w14:textId="77777777" w:rsidTr="003A4ABB">
        <w:trPr>
          <w:trHeight w:val="250"/>
        </w:trPr>
        <w:tc>
          <w:tcPr>
            <w:tcW w:w="3789" w:type="dxa"/>
            <w:vMerge/>
            <w:tcBorders>
              <w:left w:val="single" w:sz="4" w:space="0" w:color="000000"/>
              <w:right w:val="single" w:sz="4" w:space="0" w:color="000000"/>
            </w:tcBorders>
          </w:tcPr>
          <w:p w14:paraId="70001A8D"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F077647" w14:textId="77777777" w:rsidR="00E51F78" w:rsidRPr="00E51F78" w:rsidRDefault="00E51F78" w:rsidP="00E51F78">
            <w:pPr>
              <w:suppressAutoHyphens/>
              <w:snapToGrid w:val="0"/>
              <w:ind w:left="-60" w:right="-60"/>
              <w:rPr>
                <w:b/>
                <w:i/>
                <w:sz w:val="22"/>
                <w:szCs w:val="22"/>
                <w:lang w:val="uk-UA" w:eastAsia="zh-CN"/>
              </w:rPr>
            </w:pPr>
            <w:r w:rsidRPr="00E51F78">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C5160BA" w14:textId="77777777" w:rsidR="00E51F78" w:rsidRPr="00E51F78" w:rsidRDefault="00E51F78" w:rsidP="00E51F78">
            <w:pPr>
              <w:suppressAutoHyphens/>
              <w:snapToGrid w:val="0"/>
              <w:ind w:left="-60" w:right="-6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8F89EBC"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4EE39C9"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22BA34C" w14:textId="77777777" w:rsidR="00E51F78" w:rsidRPr="00E51F78" w:rsidRDefault="00E51F78" w:rsidP="00E51F78">
            <w:pPr>
              <w:suppressAutoHyphens/>
              <w:snapToGrid w:val="0"/>
              <w:ind w:left="-60" w:right="-60"/>
              <w:jc w:val="center"/>
              <w:rPr>
                <w:lang w:val="uk-UA" w:eastAsia="zh-CN"/>
              </w:rPr>
            </w:pPr>
          </w:p>
        </w:tc>
      </w:tr>
      <w:tr w:rsidR="00E51F78" w:rsidRPr="00E51F78" w14:paraId="5FF3A97B" w14:textId="77777777" w:rsidTr="003A4ABB">
        <w:trPr>
          <w:trHeight w:val="697"/>
        </w:trPr>
        <w:tc>
          <w:tcPr>
            <w:tcW w:w="3789" w:type="dxa"/>
            <w:vMerge/>
            <w:tcBorders>
              <w:left w:val="single" w:sz="4" w:space="0" w:color="000000"/>
              <w:right w:val="single" w:sz="4" w:space="0" w:color="000000"/>
            </w:tcBorders>
          </w:tcPr>
          <w:p w14:paraId="0FD72808"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C276B4F" w14:textId="77777777" w:rsidR="00E51F78" w:rsidRPr="00E51F78" w:rsidRDefault="00E51F78" w:rsidP="00E51F78">
            <w:pPr>
              <w:suppressAutoHyphens/>
              <w:snapToGrid w:val="0"/>
              <w:ind w:left="-60" w:right="-60"/>
              <w:rPr>
                <w:b/>
                <w:i/>
                <w:sz w:val="22"/>
                <w:szCs w:val="22"/>
                <w:lang w:val="uk-UA" w:eastAsia="zh-CN"/>
              </w:rPr>
            </w:pPr>
            <w:r w:rsidRPr="00E51F78">
              <w:rPr>
                <w:bCs/>
                <w:iCs/>
                <w:lang w:val="uk-UA" w:eastAsia="zh-CN"/>
              </w:rPr>
              <w:t>Рівень забезпечення лабораторним обладнанням</w:t>
            </w:r>
          </w:p>
        </w:tc>
        <w:tc>
          <w:tcPr>
            <w:tcW w:w="1276" w:type="dxa"/>
            <w:tcBorders>
              <w:top w:val="single" w:sz="4" w:space="0" w:color="000000"/>
              <w:left w:val="single" w:sz="4" w:space="0" w:color="000000"/>
              <w:bottom w:val="single" w:sz="4" w:space="0" w:color="000000"/>
              <w:right w:val="single" w:sz="4" w:space="0" w:color="000000"/>
            </w:tcBorders>
          </w:tcPr>
          <w:p w14:paraId="1F4C9C94" w14:textId="77777777" w:rsidR="00E51F78" w:rsidRPr="00E51F78" w:rsidRDefault="00E51F78" w:rsidP="00E51F78">
            <w:pPr>
              <w:suppressAutoHyphens/>
              <w:snapToGrid w:val="0"/>
              <w:ind w:left="-60" w:right="-60"/>
              <w:jc w:val="center"/>
              <w:rPr>
                <w:b/>
                <w:lang w:val="uk-UA" w:eastAsia="zh-CN"/>
              </w:rPr>
            </w:pPr>
            <w:r w:rsidRPr="00E51F78">
              <w:rPr>
                <w:b/>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591F9C4D"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2CBC1B34" w14:textId="77777777" w:rsidR="00E51F78" w:rsidRPr="00E51F78" w:rsidRDefault="00E51F78" w:rsidP="00E51F78">
            <w:pPr>
              <w:suppressAutoHyphens/>
              <w:snapToGrid w:val="0"/>
              <w:ind w:left="-60" w:right="-60"/>
              <w:jc w:val="center"/>
              <w:rPr>
                <w:lang w:val="uk-UA" w:eastAsia="zh-CN"/>
              </w:rPr>
            </w:pPr>
            <w:r w:rsidRPr="00E51F78">
              <w:rPr>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476C5C94" w14:textId="77777777" w:rsidR="00E51F78" w:rsidRPr="00E51F78" w:rsidRDefault="00E51F78" w:rsidP="00E51F78">
            <w:pPr>
              <w:suppressAutoHyphens/>
              <w:snapToGrid w:val="0"/>
              <w:ind w:left="-60" w:right="-60"/>
              <w:jc w:val="center"/>
              <w:rPr>
                <w:lang w:val="uk-UA" w:eastAsia="zh-CN"/>
              </w:rPr>
            </w:pPr>
            <w:r w:rsidRPr="00E51F78">
              <w:rPr>
                <w:lang w:val="uk-UA" w:eastAsia="zh-CN"/>
              </w:rPr>
              <w:t>-</w:t>
            </w:r>
          </w:p>
          <w:p w14:paraId="23286692" w14:textId="77777777" w:rsidR="00E51F78" w:rsidRPr="00E51F78" w:rsidRDefault="00E51F78" w:rsidP="00E51F78">
            <w:pPr>
              <w:suppressAutoHyphens/>
              <w:snapToGrid w:val="0"/>
              <w:ind w:left="-60" w:right="-60"/>
              <w:jc w:val="center"/>
              <w:rPr>
                <w:lang w:val="uk-UA" w:eastAsia="zh-CN"/>
              </w:rPr>
            </w:pPr>
          </w:p>
        </w:tc>
      </w:tr>
      <w:tr w:rsidR="00E51F78" w:rsidRPr="00E51F78" w14:paraId="1611604A" w14:textId="77777777" w:rsidTr="003A4ABB">
        <w:trPr>
          <w:trHeight w:val="250"/>
        </w:trPr>
        <w:tc>
          <w:tcPr>
            <w:tcW w:w="3789" w:type="dxa"/>
            <w:vMerge w:val="restart"/>
            <w:tcBorders>
              <w:top w:val="single" w:sz="4" w:space="0" w:color="000000"/>
              <w:left w:val="single" w:sz="4" w:space="0" w:color="000000"/>
              <w:right w:val="single" w:sz="4" w:space="0" w:color="000000"/>
            </w:tcBorders>
          </w:tcPr>
          <w:p w14:paraId="21B9C79A" w14:textId="77777777" w:rsidR="00E51F78" w:rsidRPr="00E51F78" w:rsidRDefault="00E51F78" w:rsidP="00E51F78">
            <w:pPr>
              <w:suppressAutoHyphens/>
              <w:rPr>
                <w:lang w:val="uk-UA" w:eastAsia="zh-CN"/>
              </w:rPr>
            </w:pPr>
            <w:r w:rsidRPr="00E51F78">
              <w:rPr>
                <w:lang w:val="uk-UA" w:eastAsia="zh-CN"/>
              </w:rPr>
              <w:t>Забезпечення оплати послуг (крім комунальних)</w:t>
            </w:r>
          </w:p>
        </w:tc>
        <w:tc>
          <w:tcPr>
            <w:tcW w:w="4253" w:type="dxa"/>
            <w:tcBorders>
              <w:top w:val="single" w:sz="4" w:space="0" w:color="000000"/>
              <w:left w:val="single" w:sz="4" w:space="0" w:color="000000"/>
              <w:bottom w:val="single" w:sz="4" w:space="0" w:color="000000"/>
              <w:right w:val="single" w:sz="4" w:space="0" w:color="000000"/>
            </w:tcBorders>
          </w:tcPr>
          <w:p w14:paraId="6F2B1258"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626BAB09"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78D55DB"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4238760"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20D5F64" w14:textId="77777777" w:rsidR="00E51F78" w:rsidRPr="00E51F78" w:rsidRDefault="00E51F78" w:rsidP="00E51F78">
            <w:pPr>
              <w:suppressAutoHyphens/>
              <w:snapToGrid w:val="0"/>
              <w:ind w:left="-60" w:right="-60"/>
              <w:jc w:val="center"/>
              <w:rPr>
                <w:lang w:val="uk-UA" w:eastAsia="zh-CN"/>
              </w:rPr>
            </w:pPr>
          </w:p>
        </w:tc>
      </w:tr>
      <w:tr w:rsidR="00E51F78" w:rsidRPr="00E51F78" w14:paraId="5731EEA0" w14:textId="77777777" w:rsidTr="003A4ABB">
        <w:trPr>
          <w:trHeight w:val="194"/>
        </w:trPr>
        <w:tc>
          <w:tcPr>
            <w:tcW w:w="3789" w:type="dxa"/>
            <w:vMerge/>
            <w:tcBorders>
              <w:left w:val="single" w:sz="4" w:space="0" w:color="000000"/>
              <w:right w:val="single" w:sz="4" w:space="0" w:color="000000"/>
            </w:tcBorders>
          </w:tcPr>
          <w:p w14:paraId="33A7AC02"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27E9A40" w14:textId="77777777" w:rsidR="00E51F78" w:rsidRPr="00E51F78" w:rsidRDefault="00E51F78" w:rsidP="00E51F78">
            <w:pPr>
              <w:suppressAutoHyphens/>
              <w:snapToGrid w:val="0"/>
              <w:ind w:left="-60" w:right="-60"/>
              <w:rPr>
                <w:b/>
                <w:i/>
                <w:lang w:val="uk-UA" w:eastAsia="zh-CN"/>
              </w:rPr>
            </w:pPr>
            <w:r w:rsidRPr="00E51F78">
              <w:rPr>
                <w:bCs/>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0DF054B5" w14:textId="77777777" w:rsidR="00E51F78" w:rsidRPr="00E51F78" w:rsidRDefault="00E51F78" w:rsidP="00E51F78">
            <w:pPr>
              <w:suppressAutoHyphens/>
              <w:snapToGrid w:val="0"/>
              <w:ind w:left="-60" w:right="-60"/>
              <w:jc w:val="center"/>
              <w:rPr>
                <w:b/>
                <w:lang w:val="uk-UA" w:eastAsia="zh-CN"/>
              </w:rPr>
            </w:pPr>
            <w:proofErr w:type="spellStart"/>
            <w:r w:rsidRPr="00E51F78">
              <w:rPr>
                <w:bCs/>
                <w:sz w:val="22"/>
                <w:szCs w:val="22"/>
                <w:lang w:val="uk-UA" w:eastAsia="zh-CN"/>
              </w:rPr>
              <w:t>тис.грн</w:t>
            </w:r>
            <w:proofErr w:type="spellEnd"/>
            <w:r w:rsidRPr="00E51F78">
              <w:rPr>
                <w:bCs/>
                <w:sz w:val="22"/>
                <w:szCs w:val="22"/>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57EE53DB" w14:textId="77777777" w:rsidR="00E51F78" w:rsidRPr="00E51F78" w:rsidRDefault="00E51F78" w:rsidP="00E51F78">
            <w:pPr>
              <w:suppressAutoHyphens/>
              <w:snapToGrid w:val="0"/>
              <w:ind w:left="-60" w:right="-60"/>
              <w:jc w:val="center"/>
              <w:rPr>
                <w:lang w:val="uk-UA" w:eastAsia="zh-CN"/>
              </w:rPr>
            </w:pPr>
            <w:r w:rsidRPr="00E51F78">
              <w:rPr>
                <w:lang w:val="uk-UA" w:eastAsia="zh-CN"/>
              </w:rPr>
              <w:t>62,869</w:t>
            </w:r>
          </w:p>
        </w:tc>
        <w:tc>
          <w:tcPr>
            <w:tcW w:w="1559" w:type="dxa"/>
            <w:tcBorders>
              <w:top w:val="single" w:sz="4" w:space="0" w:color="000000"/>
              <w:left w:val="single" w:sz="4" w:space="0" w:color="000000"/>
              <w:bottom w:val="single" w:sz="4" w:space="0" w:color="000000"/>
              <w:right w:val="single" w:sz="4" w:space="0" w:color="000000"/>
            </w:tcBorders>
          </w:tcPr>
          <w:p w14:paraId="6D13E9EC" w14:textId="77777777" w:rsidR="00E51F78" w:rsidRPr="00E51F78" w:rsidRDefault="00E51F78" w:rsidP="00E51F78">
            <w:pPr>
              <w:suppressAutoHyphens/>
              <w:snapToGrid w:val="0"/>
              <w:ind w:left="-60" w:right="-60"/>
              <w:jc w:val="center"/>
              <w:rPr>
                <w:lang w:val="uk-UA" w:eastAsia="zh-CN"/>
              </w:rPr>
            </w:pPr>
            <w:r w:rsidRPr="00E51F78">
              <w:rPr>
                <w:lang w:val="uk-UA" w:eastAsia="zh-CN"/>
              </w:rPr>
              <w:t>281,074</w:t>
            </w:r>
          </w:p>
        </w:tc>
        <w:tc>
          <w:tcPr>
            <w:tcW w:w="1701" w:type="dxa"/>
            <w:tcBorders>
              <w:top w:val="single" w:sz="4" w:space="0" w:color="000000"/>
              <w:left w:val="single" w:sz="4" w:space="0" w:color="000000"/>
              <w:bottom w:val="single" w:sz="4" w:space="0" w:color="000000"/>
              <w:right w:val="single" w:sz="4" w:space="0" w:color="000000"/>
            </w:tcBorders>
          </w:tcPr>
          <w:p w14:paraId="3001FC1F" w14:textId="77777777" w:rsidR="00E51F78" w:rsidRPr="00E51F78" w:rsidRDefault="00E51F78" w:rsidP="00E51F78">
            <w:pPr>
              <w:suppressAutoHyphens/>
              <w:snapToGrid w:val="0"/>
              <w:ind w:left="-60" w:right="-60"/>
              <w:jc w:val="center"/>
              <w:rPr>
                <w:lang w:val="uk-UA" w:eastAsia="zh-CN"/>
              </w:rPr>
            </w:pPr>
            <w:r w:rsidRPr="00E51F78">
              <w:rPr>
                <w:lang w:val="uk-UA" w:eastAsia="zh-CN"/>
              </w:rPr>
              <w:t>171,970</w:t>
            </w:r>
          </w:p>
        </w:tc>
      </w:tr>
      <w:tr w:rsidR="00E51F78" w:rsidRPr="00E51F78" w14:paraId="3E392D80" w14:textId="77777777" w:rsidTr="003A4ABB">
        <w:trPr>
          <w:trHeight w:val="185"/>
        </w:trPr>
        <w:tc>
          <w:tcPr>
            <w:tcW w:w="3789" w:type="dxa"/>
            <w:vMerge/>
            <w:tcBorders>
              <w:left w:val="single" w:sz="4" w:space="0" w:color="000000"/>
              <w:right w:val="single" w:sz="4" w:space="0" w:color="000000"/>
            </w:tcBorders>
          </w:tcPr>
          <w:p w14:paraId="319C6743"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83247D6"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1BFAB60F"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C2724B4"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4B803A2"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270033E" w14:textId="77777777" w:rsidR="00E51F78" w:rsidRPr="00E51F78" w:rsidRDefault="00E51F78" w:rsidP="00E51F78">
            <w:pPr>
              <w:suppressAutoHyphens/>
              <w:snapToGrid w:val="0"/>
              <w:ind w:left="-60" w:right="-60"/>
              <w:jc w:val="center"/>
              <w:rPr>
                <w:lang w:val="uk-UA" w:eastAsia="zh-CN"/>
              </w:rPr>
            </w:pPr>
          </w:p>
        </w:tc>
      </w:tr>
      <w:tr w:rsidR="00E51F78" w:rsidRPr="00E51F78" w14:paraId="7322A821" w14:textId="77777777" w:rsidTr="003A4ABB">
        <w:trPr>
          <w:trHeight w:val="693"/>
        </w:trPr>
        <w:tc>
          <w:tcPr>
            <w:tcW w:w="3789" w:type="dxa"/>
            <w:vMerge/>
            <w:tcBorders>
              <w:left w:val="single" w:sz="4" w:space="0" w:color="000000"/>
              <w:right w:val="single" w:sz="4" w:space="0" w:color="000000"/>
            </w:tcBorders>
          </w:tcPr>
          <w:p w14:paraId="32936862"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C184C1F" w14:textId="77777777" w:rsidR="00E51F78" w:rsidRPr="00E51F78" w:rsidRDefault="00E51F78" w:rsidP="00E51F78">
            <w:pPr>
              <w:suppressAutoHyphens/>
              <w:snapToGrid w:val="0"/>
              <w:ind w:left="-60" w:right="-60"/>
              <w:rPr>
                <w:bCs/>
                <w:iCs/>
                <w:lang w:val="uk-UA" w:eastAsia="zh-CN"/>
              </w:rPr>
            </w:pPr>
            <w:r w:rsidRPr="00E51F78">
              <w:rPr>
                <w:bCs/>
                <w:iCs/>
                <w:lang w:val="uk-UA" w:eastAsia="zh-CN"/>
              </w:rPr>
              <w:t>Кількість послуг, які планується отримати</w:t>
            </w:r>
          </w:p>
        </w:tc>
        <w:tc>
          <w:tcPr>
            <w:tcW w:w="1276" w:type="dxa"/>
            <w:tcBorders>
              <w:top w:val="single" w:sz="4" w:space="0" w:color="000000"/>
              <w:left w:val="single" w:sz="4" w:space="0" w:color="000000"/>
              <w:bottom w:val="single" w:sz="4" w:space="0" w:color="000000"/>
              <w:right w:val="single" w:sz="4" w:space="0" w:color="000000"/>
            </w:tcBorders>
          </w:tcPr>
          <w:p w14:paraId="2B2D16E8"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7BD48D5B" w14:textId="77777777" w:rsidR="00E51F78" w:rsidRPr="00E51F78" w:rsidRDefault="00E51F78" w:rsidP="00E51F78">
            <w:pPr>
              <w:suppressAutoHyphens/>
              <w:snapToGrid w:val="0"/>
              <w:ind w:left="-60" w:right="-60"/>
              <w:jc w:val="center"/>
              <w:rPr>
                <w:lang w:val="uk-UA" w:eastAsia="zh-CN"/>
              </w:rPr>
            </w:pPr>
            <w:r w:rsidRPr="00E51F78">
              <w:rPr>
                <w:lang w:val="uk-UA" w:eastAsia="zh-CN"/>
              </w:rPr>
              <w:t>1</w:t>
            </w:r>
          </w:p>
        </w:tc>
        <w:tc>
          <w:tcPr>
            <w:tcW w:w="1559" w:type="dxa"/>
            <w:tcBorders>
              <w:top w:val="single" w:sz="4" w:space="0" w:color="000000"/>
              <w:left w:val="single" w:sz="4" w:space="0" w:color="000000"/>
              <w:bottom w:val="single" w:sz="4" w:space="0" w:color="000000"/>
              <w:right w:val="single" w:sz="4" w:space="0" w:color="000000"/>
            </w:tcBorders>
          </w:tcPr>
          <w:p w14:paraId="243FDC6A" w14:textId="77777777" w:rsidR="00E51F78" w:rsidRPr="00E51F78" w:rsidRDefault="00E51F78" w:rsidP="00E51F78">
            <w:pPr>
              <w:suppressAutoHyphens/>
              <w:snapToGrid w:val="0"/>
              <w:ind w:left="-60" w:right="-60"/>
              <w:jc w:val="center"/>
              <w:rPr>
                <w:lang w:val="uk-UA" w:eastAsia="zh-CN"/>
              </w:rPr>
            </w:pPr>
            <w:r w:rsidRPr="00E51F78">
              <w:rPr>
                <w:lang w:val="uk-UA" w:eastAsia="zh-CN"/>
              </w:rPr>
              <w:t>4</w:t>
            </w:r>
          </w:p>
        </w:tc>
        <w:tc>
          <w:tcPr>
            <w:tcW w:w="1701" w:type="dxa"/>
            <w:tcBorders>
              <w:top w:val="single" w:sz="4" w:space="0" w:color="000000"/>
              <w:left w:val="single" w:sz="4" w:space="0" w:color="000000"/>
              <w:bottom w:val="single" w:sz="4" w:space="0" w:color="000000"/>
              <w:right w:val="single" w:sz="4" w:space="0" w:color="000000"/>
            </w:tcBorders>
          </w:tcPr>
          <w:p w14:paraId="40F787D4" w14:textId="77777777" w:rsidR="00E51F78" w:rsidRPr="00E51F78" w:rsidRDefault="00E51F78" w:rsidP="00E51F78">
            <w:pPr>
              <w:suppressAutoHyphens/>
              <w:snapToGrid w:val="0"/>
              <w:ind w:left="-60" w:right="-60"/>
              <w:jc w:val="center"/>
              <w:rPr>
                <w:lang w:val="uk-UA" w:eastAsia="zh-CN"/>
              </w:rPr>
            </w:pPr>
            <w:r w:rsidRPr="00E51F78">
              <w:rPr>
                <w:lang w:val="uk-UA" w:eastAsia="zh-CN"/>
              </w:rPr>
              <w:t>2</w:t>
            </w:r>
          </w:p>
        </w:tc>
      </w:tr>
      <w:tr w:rsidR="00E51F78" w:rsidRPr="00E51F78" w14:paraId="0F490B88" w14:textId="77777777" w:rsidTr="003A4ABB">
        <w:trPr>
          <w:trHeight w:val="170"/>
        </w:trPr>
        <w:tc>
          <w:tcPr>
            <w:tcW w:w="3789" w:type="dxa"/>
            <w:vMerge/>
            <w:tcBorders>
              <w:left w:val="single" w:sz="4" w:space="0" w:color="000000"/>
              <w:right w:val="single" w:sz="4" w:space="0" w:color="000000"/>
            </w:tcBorders>
          </w:tcPr>
          <w:p w14:paraId="1398EB35"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C841569"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22365016"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8AB280C"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92C15D8"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B4EF63B" w14:textId="77777777" w:rsidR="00E51F78" w:rsidRPr="00E51F78" w:rsidRDefault="00E51F78" w:rsidP="00E51F78">
            <w:pPr>
              <w:suppressAutoHyphens/>
              <w:snapToGrid w:val="0"/>
              <w:ind w:left="-60" w:right="-60"/>
              <w:jc w:val="center"/>
              <w:rPr>
                <w:lang w:val="uk-UA" w:eastAsia="zh-CN"/>
              </w:rPr>
            </w:pPr>
          </w:p>
        </w:tc>
      </w:tr>
      <w:tr w:rsidR="00E51F78" w:rsidRPr="00E51F78" w14:paraId="3E17D2D1" w14:textId="77777777" w:rsidTr="003A4ABB">
        <w:trPr>
          <w:trHeight w:val="352"/>
        </w:trPr>
        <w:tc>
          <w:tcPr>
            <w:tcW w:w="3789" w:type="dxa"/>
            <w:vMerge/>
            <w:tcBorders>
              <w:left w:val="single" w:sz="4" w:space="0" w:color="000000"/>
              <w:right w:val="single" w:sz="4" w:space="0" w:color="000000"/>
            </w:tcBorders>
          </w:tcPr>
          <w:p w14:paraId="004C0892"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FF18A4C" w14:textId="77777777" w:rsidR="00E51F78" w:rsidRPr="00E51F78" w:rsidRDefault="00E51F78" w:rsidP="00E51F78">
            <w:pPr>
              <w:suppressAutoHyphens/>
              <w:snapToGrid w:val="0"/>
              <w:ind w:left="-60" w:right="-60"/>
              <w:rPr>
                <w:bCs/>
                <w:iCs/>
                <w:lang w:val="uk-UA" w:eastAsia="zh-CN"/>
              </w:rPr>
            </w:pPr>
            <w:r w:rsidRPr="00E51F78">
              <w:rPr>
                <w:bCs/>
                <w:iCs/>
                <w:lang w:val="uk-UA" w:eastAsia="zh-CN"/>
              </w:rPr>
              <w:t>Середні витрати на оплату однієї послуги</w:t>
            </w:r>
          </w:p>
        </w:tc>
        <w:tc>
          <w:tcPr>
            <w:tcW w:w="1276" w:type="dxa"/>
            <w:tcBorders>
              <w:top w:val="single" w:sz="4" w:space="0" w:color="000000"/>
              <w:left w:val="single" w:sz="4" w:space="0" w:color="000000"/>
              <w:bottom w:val="single" w:sz="4" w:space="0" w:color="000000"/>
              <w:right w:val="single" w:sz="4" w:space="0" w:color="000000"/>
            </w:tcBorders>
          </w:tcPr>
          <w:p w14:paraId="70538DD4" w14:textId="77777777" w:rsidR="00E51F78" w:rsidRPr="00E51F78" w:rsidRDefault="00E51F78" w:rsidP="00E51F78">
            <w:pPr>
              <w:suppressAutoHyphens/>
              <w:snapToGrid w:val="0"/>
              <w:ind w:left="-60" w:right="-60"/>
              <w:jc w:val="center"/>
              <w:rPr>
                <w:bCs/>
                <w:lang w:val="uk-UA" w:eastAsia="zh-CN"/>
              </w:rPr>
            </w:pPr>
            <w:r w:rsidRPr="00E51F78">
              <w:rPr>
                <w:bCs/>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5074EEC8" w14:textId="77777777" w:rsidR="00E51F78" w:rsidRPr="00E51F78" w:rsidRDefault="00E51F78" w:rsidP="00E51F78">
            <w:pPr>
              <w:suppressAutoHyphens/>
              <w:snapToGrid w:val="0"/>
              <w:ind w:left="-60" w:right="-60"/>
              <w:jc w:val="center"/>
              <w:rPr>
                <w:lang w:val="uk-UA" w:eastAsia="zh-CN"/>
              </w:rPr>
            </w:pPr>
            <w:r w:rsidRPr="00E51F78">
              <w:rPr>
                <w:lang w:val="uk-UA" w:eastAsia="zh-CN"/>
              </w:rPr>
              <w:t>62869,00</w:t>
            </w:r>
          </w:p>
        </w:tc>
        <w:tc>
          <w:tcPr>
            <w:tcW w:w="1559" w:type="dxa"/>
            <w:tcBorders>
              <w:top w:val="single" w:sz="4" w:space="0" w:color="000000"/>
              <w:left w:val="single" w:sz="4" w:space="0" w:color="000000"/>
              <w:bottom w:val="single" w:sz="4" w:space="0" w:color="000000"/>
              <w:right w:val="single" w:sz="4" w:space="0" w:color="000000"/>
            </w:tcBorders>
          </w:tcPr>
          <w:p w14:paraId="30F956BC" w14:textId="77777777" w:rsidR="00E51F78" w:rsidRPr="00E51F78" w:rsidRDefault="00E51F78" w:rsidP="00E51F78">
            <w:pPr>
              <w:suppressAutoHyphens/>
              <w:snapToGrid w:val="0"/>
              <w:ind w:left="-60" w:right="-60"/>
              <w:jc w:val="center"/>
              <w:rPr>
                <w:lang w:val="uk-UA" w:eastAsia="zh-CN"/>
              </w:rPr>
            </w:pPr>
            <w:r w:rsidRPr="00E51F78">
              <w:rPr>
                <w:lang w:val="uk-UA" w:eastAsia="zh-CN"/>
              </w:rPr>
              <w:t>70268,50</w:t>
            </w:r>
          </w:p>
        </w:tc>
        <w:tc>
          <w:tcPr>
            <w:tcW w:w="1701" w:type="dxa"/>
            <w:tcBorders>
              <w:top w:val="single" w:sz="4" w:space="0" w:color="000000"/>
              <w:left w:val="single" w:sz="4" w:space="0" w:color="000000"/>
              <w:bottom w:val="single" w:sz="4" w:space="0" w:color="000000"/>
              <w:right w:val="single" w:sz="4" w:space="0" w:color="000000"/>
            </w:tcBorders>
          </w:tcPr>
          <w:p w14:paraId="6881293C" w14:textId="77777777" w:rsidR="00E51F78" w:rsidRPr="00E51F78" w:rsidRDefault="00E51F78" w:rsidP="00E51F78">
            <w:pPr>
              <w:suppressAutoHyphens/>
              <w:snapToGrid w:val="0"/>
              <w:ind w:left="-60" w:right="-60"/>
              <w:jc w:val="center"/>
              <w:rPr>
                <w:lang w:val="uk-UA" w:eastAsia="zh-CN"/>
              </w:rPr>
            </w:pPr>
            <w:r w:rsidRPr="00E51F78">
              <w:rPr>
                <w:lang w:val="uk-UA" w:eastAsia="zh-CN"/>
              </w:rPr>
              <w:t>85,985</w:t>
            </w:r>
          </w:p>
        </w:tc>
      </w:tr>
      <w:tr w:rsidR="00E51F78" w:rsidRPr="00E51F78" w14:paraId="7BB8E503" w14:textId="77777777" w:rsidTr="003A4ABB">
        <w:trPr>
          <w:trHeight w:val="181"/>
        </w:trPr>
        <w:tc>
          <w:tcPr>
            <w:tcW w:w="3789" w:type="dxa"/>
            <w:vMerge/>
            <w:tcBorders>
              <w:left w:val="single" w:sz="4" w:space="0" w:color="000000"/>
              <w:right w:val="single" w:sz="4" w:space="0" w:color="000000"/>
            </w:tcBorders>
          </w:tcPr>
          <w:p w14:paraId="32FF649B"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AC36F7F" w14:textId="77777777" w:rsidR="00E51F78" w:rsidRPr="00E51F78" w:rsidRDefault="00E51F78" w:rsidP="00E51F78">
            <w:pPr>
              <w:suppressAutoHyphens/>
              <w:snapToGrid w:val="0"/>
              <w:ind w:left="-60" w:right="-60"/>
              <w:rPr>
                <w:b/>
                <w:i/>
                <w:lang w:val="uk-UA" w:eastAsia="zh-CN"/>
              </w:rPr>
            </w:pPr>
            <w:r w:rsidRPr="00E51F78">
              <w:rPr>
                <w:b/>
                <w:i/>
                <w:sz w:val="22"/>
                <w:szCs w:val="22"/>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0698FECE"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673E9FF"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7E4A837"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A1611E2" w14:textId="77777777" w:rsidR="00E51F78" w:rsidRPr="00E51F78" w:rsidRDefault="00E51F78" w:rsidP="00E51F78">
            <w:pPr>
              <w:suppressAutoHyphens/>
              <w:snapToGrid w:val="0"/>
              <w:ind w:left="-60" w:right="-60"/>
              <w:jc w:val="center"/>
              <w:rPr>
                <w:lang w:val="uk-UA" w:eastAsia="zh-CN"/>
              </w:rPr>
            </w:pPr>
          </w:p>
        </w:tc>
      </w:tr>
      <w:tr w:rsidR="00E51F78" w:rsidRPr="00E51F78" w14:paraId="3DA46B94" w14:textId="77777777" w:rsidTr="003A4ABB">
        <w:trPr>
          <w:trHeight w:val="352"/>
        </w:trPr>
        <w:tc>
          <w:tcPr>
            <w:tcW w:w="3789" w:type="dxa"/>
            <w:vMerge/>
            <w:tcBorders>
              <w:left w:val="single" w:sz="4" w:space="0" w:color="000000"/>
              <w:bottom w:val="single" w:sz="4" w:space="0" w:color="000000"/>
              <w:right w:val="single" w:sz="4" w:space="0" w:color="000000"/>
            </w:tcBorders>
          </w:tcPr>
          <w:p w14:paraId="7F36A317" w14:textId="77777777" w:rsidR="00E51F78" w:rsidRPr="00E51F78" w:rsidRDefault="00E51F78" w:rsidP="00E51F78">
            <w:pPr>
              <w:suppressAutoHyphens/>
              <w:rPr>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E1BA50F" w14:textId="77777777" w:rsidR="00E51F78" w:rsidRPr="00E51F78" w:rsidRDefault="00E51F78" w:rsidP="00E51F78">
            <w:pPr>
              <w:suppressAutoHyphens/>
              <w:snapToGrid w:val="0"/>
              <w:ind w:left="-60" w:right="-60"/>
              <w:rPr>
                <w:bCs/>
                <w:iCs/>
                <w:lang w:val="uk-UA" w:eastAsia="zh-CN"/>
              </w:rPr>
            </w:pPr>
            <w:r w:rsidRPr="00E51F78">
              <w:rPr>
                <w:bCs/>
                <w:iCs/>
                <w:lang w:val="uk-UA" w:eastAsia="zh-CN"/>
              </w:rPr>
              <w:t>Покриття видатків на оплату послуг (крім комунальних)</w:t>
            </w:r>
          </w:p>
        </w:tc>
        <w:tc>
          <w:tcPr>
            <w:tcW w:w="1276" w:type="dxa"/>
            <w:tcBorders>
              <w:top w:val="single" w:sz="4" w:space="0" w:color="000000"/>
              <w:left w:val="single" w:sz="4" w:space="0" w:color="000000"/>
              <w:bottom w:val="single" w:sz="4" w:space="0" w:color="000000"/>
              <w:right w:val="single" w:sz="4" w:space="0" w:color="000000"/>
            </w:tcBorders>
          </w:tcPr>
          <w:p w14:paraId="35982C75" w14:textId="77777777" w:rsidR="00E51F78" w:rsidRPr="00E51F78" w:rsidRDefault="00E51F78" w:rsidP="00E51F78">
            <w:pPr>
              <w:suppressAutoHyphens/>
              <w:snapToGrid w:val="0"/>
              <w:ind w:left="-60" w:right="-60"/>
              <w:jc w:val="center"/>
              <w:rPr>
                <w:bCs/>
                <w:iCs/>
                <w:lang w:val="uk-UA" w:eastAsia="zh-CN"/>
              </w:rPr>
            </w:pPr>
            <w:r w:rsidRPr="00E51F78">
              <w:rPr>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29EE4FA9" w14:textId="77777777" w:rsidR="00E51F78" w:rsidRPr="00E51F78" w:rsidRDefault="00E51F78" w:rsidP="00E51F78">
            <w:pPr>
              <w:suppressAutoHyphens/>
              <w:snapToGrid w:val="0"/>
              <w:ind w:left="-60" w:right="-60"/>
              <w:jc w:val="center"/>
              <w:rPr>
                <w:bCs/>
                <w:iCs/>
                <w:lang w:val="uk-UA" w:eastAsia="zh-CN"/>
              </w:rPr>
            </w:pPr>
            <w:r w:rsidRPr="00E51F78">
              <w:rPr>
                <w:bCs/>
                <w:iCs/>
                <w:lang w:val="uk-UA" w:eastAsia="zh-CN"/>
              </w:rPr>
              <w:t>100</w:t>
            </w:r>
          </w:p>
        </w:tc>
        <w:tc>
          <w:tcPr>
            <w:tcW w:w="1559" w:type="dxa"/>
            <w:tcBorders>
              <w:top w:val="single" w:sz="4" w:space="0" w:color="000000"/>
              <w:left w:val="single" w:sz="4" w:space="0" w:color="000000"/>
              <w:bottom w:val="single" w:sz="4" w:space="0" w:color="000000"/>
              <w:right w:val="single" w:sz="4" w:space="0" w:color="000000"/>
            </w:tcBorders>
          </w:tcPr>
          <w:p w14:paraId="3672C0FD" w14:textId="77777777" w:rsidR="00E51F78" w:rsidRPr="00E51F78" w:rsidRDefault="00E51F78" w:rsidP="00E51F78">
            <w:pPr>
              <w:suppressAutoHyphens/>
              <w:snapToGrid w:val="0"/>
              <w:ind w:left="-60" w:right="-60"/>
              <w:jc w:val="center"/>
              <w:rPr>
                <w:bCs/>
                <w:iCs/>
                <w:lang w:val="uk-UA" w:eastAsia="zh-CN"/>
              </w:rPr>
            </w:pPr>
            <w:r w:rsidRPr="00E51F78">
              <w:rPr>
                <w:bCs/>
                <w:iCs/>
                <w:lang w:val="uk-UA" w:eastAsia="zh-CN"/>
              </w:rPr>
              <w:t>100</w:t>
            </w:r>
          </w:p>
        </w:tc>
        <w:tc>
          <w:tcPr>
            <w:tcW w:w="1701" w:type="dxa"/>
            <w:tcBorders>
              <w:top w:val="single" w:sz="4" w:space="0" w:color="000000"/>
              <w:left w:val="single" w:sz="4" w:space="0" w:color="000000"/>
              <w:bottom w:val="single" w:sz="4" w:space="0" w:color="000000"/>
              <w:right w:val="single" w:sz="4" w:space="0" w:color="000000"/>
            </w:tcBorders>
          </w:tcPr>
          <w:p w14:paraId="6B628565" w14:textId="77777777" w:rsidR="00E51F78" w:rsidRPr="00E51F78" w:rsidRDefault="00E51F78" w:rsidP="00E51F78">
            <w:pPr>
              <w:suppressAutoHyphens/>
              <w:snapToGrid w:val="0"/>
              <w:ind w:left="-60" w:right="-60"/>
              <w:jc w:val="center"/>
              <w:rPr>
                <w:bCs/>
                <w:iCs/>
                <w:lang w:val="uk-UA" w:eastAsia="zh-CN"/>
              </w:rPr>
            </w:pPr>
            <w:r w:rsidRPr="00E51F78">
              <w:rPr>
                <w:bCs/>
                <w:iCs/>
                <w:lang w:val="uk-UA" w:eastAsia="zh-CN"/>
              </w:rPr>
              <w:t>100</w:t>
            </w:r>
          </w:p>
        </w:tc>
      </w:tr>
      <w:tr w:rsidR="00E51F78" w:rsidRPr="00E51F78" w14:paraId="3BE55FBA" w14:textId="77777777" w:rsidTr="003A4ABB">
        <w:trPr>
          <w:trHeight w:val="248"/>
        </w:trPr>
        <w:tc>
          <w:tcPr>
            <w:tcW w:w="3789" w:type="dxa"/>
            <w:vMerge w:val="restart"/>
            <w:tcBorders>
              <w:top w:val="single" w:sz="4" w:space="0" w:color="000000"/>
              <w:left w:val="single" w:sz="4" w:space="0" w:color="000000"/>
              <w:bottom w:val="single" w:sz="4" w:space="0" w:color="000000"/>
              <w:right w:val="single" w:sz="4" w:space="0" w:color="000000"/>
            </w:tcBorders>
          </w:tcPr>
          <w:p w14:paraId="67BFD837" w14:textId="77777777" w:rsidR="00E51F78" w:rsidRPr="00E51F78" w:rsidRDefault="00E51F78" w:rsidP="00E51F78">
            <w:pPr>
              <w:suppressAutoHyphens/>
              <w:rPr>
                <w:lang w:val="uk-UA" w:eastAsia="zh-CN"/>
              </w:rPr>
            </w:pPr>
            <w:r w:rsidRPr="00E51F78">
              <w:rPr>
                <w:lang w:val="uk-UA" w:eastAsia="zh-CN"/>
              </w:rPr>
              <w:t>Забезпечення закладу фінансовими ресурсами на відшкодування вартості та оплату спожитих комунальних послуг та енергоносіїв</w:t>
            </w:r>
          </w:p>
        </w:tc>
        <w:tc>
          <w:tcPr>
            <w:tcW w:w="4253" w:type="dxa"/>
            <w:tcBorders>
              <w:top w:val="single" w:sz="4" w:space="0" w:color="000000"/>
              <w:left w:val="single" w:sz="4" w:space="0" w:color="000000"/>
              <w:bottom w:val="single" w:sz="4" w:space="0" w:color="000000"/>
              <w:right w:val="single" w:sz="4" w:space="0" w:color="000000"/>
            </w:tcBorders>
          </w:tcPr>
          <w:p w14:paraId="45D6B2D0" w14:textId="77777777" w:rsidR="00E51F78" w:rsidRPr="00E51F78" w:rsidRDefault="00E51F78" w:rsidP="00E51F78">
            <w:pPr>
              <w:suppressAutoHyphens/>
              <w:snapToGrid w:val="0"/>
              <w:ind w:left="-60" w:right="-60"/>
              <w:rPr>
                <w:lang w:val="uk-UA" w:eastAsia="zh-CN"/>
              </w:rPr>
            </w:pPr>
            <w:r w:rsidRPr="00E51F78">
              <w:rPr>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5896A091" w14:textId="77777777" w:rsidR="00E51F78" w:rsidRPr="00E51F78" w:rsidRDefault="00E51F78" w:rsidP="00E51F78">
            <w:pPr>
              <w:suppressAutoHyphens/>
              <w:snapToGrid w:val="0"/>
              <w:ind w:left="-60" w:right="-6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59AADB3"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3A066965"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3061877" w14:textId="77777777" w:rsidR="00E51F78" w:rsidRPr="00E51F78" w:rsidRDefault="00E51F78" w:rsidP="00E51F78">
            <w:pPr>
              <w:suppressAutoHyphens/>
              <w:snapToGrid w:val="0"/>
              <w:ind w:left="-60" w:right="-60"/>
              <w:jc w:val="center"/>
              <w:rPr>
                <w:lang w:val="uk-UA" w:eastAsia="zh-CN"/>
              </w:rPr>
            </w:pPr>
          </w:p>
        </w:tc>
      </w:tr>
      <w:tr w:rsidR="00E51F78" w:rsidRPr="00E51F78" w14:paraId="3D8FFD6B" w14:textId="77777777" w:rsidTr="003A4ABB">
        <w:trPr>
          <w:trHeight w:val="181"/>
        </w:trPr>
        <w:tc>
          <w:tcPr>
            <w:tcW w:w="3789" w:type="dxa"/>
            <w:vMerge/>
            <w:tcBorders>
              <w:top w:val="single" w:sz="4" w:space="0" w:color="000000"/>
              <w:left w:val="single" w:sz="4" w:space="0" w:color="000000"/>
              <w:bottom w:val="single" w:sz="4" w:space="0" w:color="000000"/>
              <w:right w:val="single" w:sz="4" w:space="0" w:color="000000"/>
            </w:tcBorders>
          </w:tcPr>
          <w:p w14:paraId="69963BE2" w14:textId="77777777" w:rsidR="00E51F78" w:rsidRPr="00E51F78" w:rsidRDefault="00E51F78" w:rsidP="00E51F78">
            <w:pPr>
              <w:suppressAutoHyphens/>
              <w:snapToGrid w:val="0"/>
              <w:rPr>
                <w:bCs/>
                <w:sz w:val="22"/>
                <w:szCs w:val="22"/>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3843AB9" w14:textId="77777777" w:rsidR="00E51F78" w:rsidRPr="00E51F78" w:rsidRDefault="00E51F78" w:rsidP="00E51F78">
            <w:pPr>
              <w:suppressAutoHyphens/>
              <w:snapToGrid w:val="0"/>
              <w:ind w:left="-60" w:right="-60"/>
              <w:rPr>
                <w:lang w:val="uk-UA" w:eastAsia="zh-CN"/>
              </w:rPr>
            </w:pPr>
            <w:r w:rsidRPr="00E51F78">
              <w:rPr>
                <w:bCs/>
                <w:lang w:val="uk-UA" w:eastAsia="zh-CN"/>
              </w:rPr>
              <w:t xml:space="preserve">Обсяг видатків </w:t>
            </w:r>
            <w:r w:rsidRPr="00E51F78">
              <w:rPr>
                <w:lang w:val="uk-UA" w:eastAsia="zh-CN"/>
              </w:rPr>
              <w:t>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42CD9B15" w14:textId="77777777" w:rsidR="00E51F78" w:rsidRPr="00E51F78" w:rsidRDefault="00E51F78" w:rsidP="00E51F78">
            <w:pPr>
              <w:suppressAutoHyphens/>
              <w:snapToGrid w:val="0"/>
              <w:ind w:left="-60" w:right="-60"/>
              <w:jc w:val="center"/>
              <w:rPr>
                <w:lang w:val="uk-UA" w:eastAsia="zh-CN"/>
              </w:rPr>
            </w:pPr>
            <w:r w:rsidRPr="00E51F78">
              <w:rPr>
                <w:lang w:val="uk-UA" w:eastAsia="zh-CN"/>
              </w:rPr>
              <w:t>тис. грн</w:t>
            </w:r>
          </w:p>
        </w:tc>
        <w:tc>
          <w:tcPr>
            <w:tcW w:w="1701" w:type="dxa"/>
            <w:tcBorders>
              <w:top w:val="single" w:sz="4" w:space="0" w:color="000000"/>
              <w:left w:val="single" w:sz="4" w:space="0" w:color="000000"/>
              <w:bottom w:val="single" w:sz="4" w:space="0" w:color="000000"/>
              <w:right w:val="single" w:sz="4" w:space="0" w:color="000000"/>
            </w:tcBorders>
          </w:tcPr>
          <w:p w14:paraId="64C3403B" w14:textId="77777777" w:rsidR="00E51F78" w:rsidRPr="00E51F78" w:rsidRDefault="00E51F78" w:rsidP="00E51F78">
            <w:pPr>
              <w:suppressAutoHyphens/>
              <w:snapToGrid w:val="0"/>
              <w:ind w:left="-60" w:right="-60"/>
              <w:jc w:val="center"/>
              <w:rPr>
                <w:lang w:val="uk-UA" w:eastAsia="zh-CN"/>
              </w:rPr>
            </w:pPr>
            <w:r w:rsidRPr="00E51F78">
              <w:rPr>
                <w:lang w:val="uk-UA" w:eastAsia="zh-CN"/>
              </w:rPr>
              <w:t>506,930</w:t>
            </w:r>
          </w:p>
        </w:tc>
        <w:tc>
          <w:tcPr>
            <w:tcW w:w="1559" w:type="dxa"/>
            <w:tcBorders>
              <w:top w:val="single" w:sz="4" w:space="0" w:color="000000"/>
              <w:left w:val="single" w:sz="4" w:space="0" w:color="000000"/>
              <w:bottom w:val="single" w:sz="4" w:space="0" w:color="000000"/>
              <w:right w:val="single" w:sz="4" w:space="0" w:color="000000"/>
            </w:tcBorders>
          </w:tcPr>
          <w:p w14:paraId="3183FBD7" w14:textId="77777777" w:rsidR="00E51F78" w:rsidRPr="00E51F78" w:rsidRDefault="00E51F78" w:rsidP="00E51F78">
            <w:pPr>
              <w:suppressAutoHyphens/>
              <w:snapToGrid w:val="0"/>
              <w:ind w:left="-60" w:right="-60"/>
              <w:jc w:val="center"/>
              <w:rPr>
                <w:lang w:val="uk-UA" w:eastAsia="zh-CN"/>
              </w:rPr>
            </w:pPr>
            <w:r w:rsidRPr="00E51F78">
              <w:rPr>
                <w:lang w:val="uk-UA" w:eastAsia="zh-CN"/>
              </w:rPr>
              <w:t>545,434</w:t>
            </w:r>
          </w:p>
        </w:tc>
        <w:tc>
          <w:tcPr>
            <w:tcW w:w="1701" w:type="dxa"/>
            <w:tcBorders>
              <w:top w:val="single" w:sz="4" w:space="0" w:color="000000"/>
              <w:left w:val="single" w:sz="4" w:space="0" w:color="000000"/>
              <w:bottom w:val="single" w:sz="4" w:space="0" w:color="000000"/>
              <w:right w:val="single" w:sz="4" w:space="0" w:color="000000"/>
            </w:tcBorders>
          </w:tcPr>
          <w:p w14:paraId="2F6129DE" w14:textId="77777777" w:rsidR="00E51F78" w:rsidRPr="00E51F78" w:rsidRDefault="00E51F78" w:rsidP="00E51F78">
            <w:pPr>
              <w:suppressAutoHyphens/>
              <w:snapToGrid w:val="0"/>
              <w:ind w:left="-60" w:right="-60"/>
              <w:jc w:val="center"/>
              <w:rPr>
                <w:lang w:val="uk-UA" w:eastAsia="zh-CN"/>
              </w:rPr>
            </w:pPr>
            <w:r w:rsidRPr="00E51F78">
              <w:rPr>
                <w:lang w:val="uk-UA" w:eastAsia="zh-CN"/>
              </w:rPr>
              <w:t>371,101</w:t>
            </w:r>
          </w:p>
        </w:tc>
      </w:tr>
      <w:tr w:rsidR="00E51F78" w:rsidRPr="00E51F78" w14:paraId="5B5E52E3" w14:textId="77777777" w:rsidTr="003A4ABB">
        <w:trPr>
          <w:trHeight w:val="158"/>
        </w:trPr>
        <w:tc>
          <w:tcPr>
            <w:tcW w:w="3789" w:type="dxa"/>
            <w:vMerge/>
            <w:tcBorders>
              <w:top w:val="single" w:sz="4" w:space="0" w:color="000000"/>
              <w:left w:val="single" w:sz="4" w:space="0" w:color="000000"/>
              <w:bottom w:val="single" w:sz="4" w:space="0" w:color="000000"/>
              <w:right w:val="single" w:sz="4" w:space="0" w:color="000000"/>
            </w:tcBorders>
          </w:tcPr>
          <w:p w14:paraId="57F9CE8E" w14:textId="77777777" w:rsidR="00E51F78" w:rsidRPr="00E51F78" w:rsidRDefault="00E51F78" w:rsidP="00E51F78">
            <w:pPr>
              <w:suppressAutoHyphens/>
              <w:snapToGrid w:val="0"/>
              <w:rPr>
                <w:bCs/>
                <w:sz w:val="22"/>
                <w:szCs w:val="22"/>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257611E0" w14:textId="77777777" w:rsidR="00E51F78" w:rsidRPr="00E51F78" w:rsidRDefault="00E51F78" w:rsidP="00E51F78">
            <w:pPr>
              <w:tabs>
                <w:tab w:val="left" w:pos="-108"/>
              </w:tabs>
              <w:suppressAutoHyphens/>
              <w:rPr>
                <w:lang w:val="uk-UA" w:eastAsia="zh-CN"/>
              </w:rPr>
            </w:pPr>
            <w:r w:rsidRPr="00E51F78">
              <w:rPr>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3D98949E" w14:textId="77777777" w:rsidR="00E51F78" w:rsidRPr="00E51F78" w:rsidRDefault="00E51F78" w:rsidP="00E51F78">
            <w:pPr>
              <w:suppressAutoHyphens/>
              <w:snapToGrid w:val="0"/>
              <w:ind w:left="-60" w:right="-6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18A4DDD" w14:textId="77777777" w:rsidR="00E51F78" w:rsidRPr="00E51F78" w:rsidRDefault="00E51F78" w:rsidP="00E51F78">
            <w:pPr>
              <w:suppressAutoHyphens/>
              <w:snapToGrid w:val="0"/>
              <w:ind w:left="-60" w:right="-6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1D9D04E" w14:textId="77777777" w:rsidR="00E51F78" w:rsidRPr="00E51F78" w:rsidRDefault="00E51F78" w:rsidP="00E51F78">
            <w:pPr>
              <w:suppressAutoHyphens/>
              <w:snapToGrid w:val="0"/>
              <w:ind w:left="-60" w:right="-6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C1922F1" w14:textId="77777777" w:rsidR="00E51F78" w:rsidRPr="00E51F78" w:rsidRDefault="00E51F78" w:rsidP="00E51F78">
            <w:pPr>
              <w:suppressAutoHyphens/>
              <w:snapToGrid w:val="0"/>
              <w:ind w:left="-60" w:right="-60"/>
              <w:jc w:val="center"/>
              <w:rPr>
                <w:lang w:val="uk-UA" w:eastAsia="zh-CN"/>
              </w:rPr>
            </w:pPr>
          </w:p>
        </w:tc>
      </w:tr>
      <w:tr w:rsidR="00E51F78" w:rsidRPr="00E51F78" w14:paraId="6D13812B" w14:textId="77777777" w:rsidTr="003A4ABB">
        <w:trPr>
          <w:trHeight w:val="352"/>
        </w:trPr>
        <w:tc>
          <w:tcPr>
            <w:tcW w:w="3789" w:type="dxa"/>
            <w:vMerge/>
            <w:tcBorders>
              <w:top w:val="single" w:sz="4" w:space="0" w:color="000000"/>
              <w:left w:val="single" w:sz="4" w:space="0" w:color="000000"/>
              <w:bottom w:val="single" w:sz="4" w:space="0" w:color="000000"/>
              <w:right w:val="single" w:sz="4" w:space="0" w:color="000000"/>
            </w:tcBorders>
          </w:tcPr>
          <w:p w14:paraId="4C9EB86A" w14:textId="77777777" w:rsidR="00E51F78" w:rsidRPr="00E51F78" w:rsidRDefault="00E51F78" w:rsidP="00E51F78">
            <w:pPr>
              <w:suppressAutoHyphens/>
              <w:snapToGrid w:val="0"/>
              <w:rPr>
                <w:bCs/>
                <w:sz w:val="22"/>
                <w:szCs w:val="22"/>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0158E35" w14:textId="77777777" w:rsidR="00E51F78" w:rsidRPr="00E51F78" w:rsidRDefault="00E51F78" w:rsidP="00E51F78">
            <w:pPr>
              <w:suppressAutoHyphens/>
              <w:rPr>
                <w:lang w:eastAsia="zh-CN"/>
              </w:rPr>
            </w:pPr>
            <w:r w:rsidRPr="00E51F78">
              <w:rPr>
                <w:rFonts w:eastAsia="Calibri"/>
                <w:bCs/>
                <w:lang w:val="uk-UA" w:eastAsia="en-US"/>
              </w:rPr>
              <w:t>Площа приміщень, що підлягають утриманню</w:t>
            </w:r>
          </w:p>
        </w:tc>
        <w:tc>
          <w:tcPr>
            <w:tcW w:w="1276" w:type="dxa"/>
            <w:tcBorders>
              <w:top w:val="single" w:sz="4" w:space="0" w:color="000000"/>
              <w:left w:val="single" w:sz="4" w:space="0" w:color="000000"/>
              <w:bottom w:val="single" w:sz="4" w:space="0" w:color="000000"/>
              <w:right w:val="single" w:sz="4" w:space="0" w:color="000000"/>
            </w:tcBorders>
          </w:tcPr>
          <w:p w14:paraId="55FD369C" w14:textId="77777777" w:rsidR="00E51F78" w:rsidRPr="00E51F78" w:rsidRDefault="00E51F78" w:rsidP="00E51F78">
            <w:pPr>
              <w:tabs>
                <w:tab w:val="left" w:pos="-108"/>
              </w:tabs>
              <w:suppressAutoHyphens/>
              <w:snapToGrid w:val="0"/>
              <w:jc w:val="center"/>
              <w:rPr>
                <w:lang w:val="uk-UA" w:eastAsia="zh-CN"/>
              </w:rPr>
            </w:pPr>
            <w:proofErr w:type="spellStart"/>
            <w:r w:rsidRPr="00E51F78">
              <w:rPr>
                <w:lang w:val="uk-UA" w:eastAsia="zh-CN"/>
              </w:rPr>
              <w:t>м.кв</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6E24D0B8"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1089,20</w:t>
            </w:r>
          </w:p>
        </w:tc>
        <w:tc>
          <w:tcPr>
            <w:tcW w:w="1559" w:type="dxa"/>
            <w:tcBorders>
              <w:top w:val="single" w:sz="4" w:space="0" w:color="000000"/>
              <w:left w:val="single" w:sz="4" w:space="0" w:color="000000"/>
              <w:bottom w:val="single" w:sz="4" w:space="0" w:color="000000"/>
              <w:right w:val="single" w:sz="4" w:space="0" w:color="000000"/>
            </w:tcBorders>
          </w:tcPr>
          <w:p w14:paraId="1568065A"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1089,20</w:t>
            </w:r>
          </w:p>
        </w:tc>
        <w:tc>
          <w:tcPr>
            <w:tcW w:w="1701" w:type="dxa"/>
            <w:tcBorders>
              <w:top w:val="single" w:sz="4" w:space="0" w:color="000000"/>
              <w:left w:val="single" w:sz="4" w:space="0" w:color="000000"/>
              <w:bottom w:val="single" w:sz="4" w:space="0" w:color="000000"/>
              <w:right w:val="single" w:sz="4" w:space="0" w:color="000000"/>
            </w:tcBorders>
          </w:tcPr>
          <w:p w14:paraId="52C86690"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657,4</w:t>
            </w:r>
          </w:p>
        </w:tc>
      </w:tr>
      <w:tr w:rsidR="00E51F78" w:rsidRPr="00E51F78" w14:paraId="0FDFAA1B" w14:textId="77777777" w:rsidTr="003A4ABB">
        <w:trPr>
          <w:trHeight w:val="274"/>
        </w:trPr>
        <w:tc>
          <w:tcPr>
            <w:tcW w:w="3789" w:type="dxa"/>
            <w:vMerge/>
            <w:tcBorders>
              <w:top w:val="single" w:sz="4" w:space="0" w:color="000000"/>
              <w:left w:val="single" w:sz="4" w:space="0" w:color="000000"/>
              <w:bottom w:val="single" w:sz="4" w:space="0" w:color="000000"/>
              <w:right w:val="single" w:sz="4" w:space="0" w:color="000000"/>
            </w:tcBorders>
          </w:tcPr>
          <w:p w14:paraId="204F4D2D" w14:textId="77777777" w:rsidR="00E51F78" w:rsidRPr="00E51F78" w:rsidRDefault="00E51F78" w:rsidP="00E51F78">
            <w:pPr>
              <w:suppressAutoHyphens/>
              <w:snapToGrid w:val="0"/>
              <w:rPr>
                <w:bCs/>
                <w:sz w:val="22"/>
                <w:szCs w:val="22"/>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D50893F" w14:textId="77777777" w:rsidR="00E51F78" w:rsidRPr="00E51F78" w:rsidRDefault="00E51F78" w:rsidP="00E51F78">
            <w:pPr>
              <w:tabs>
                <w:tab w:val="left" w:pos="-108"/>
              </w:tabs>
              <w:suppressAutoHyphens/>
              <w:snapToGrid w:val="0"/>
              <w:rPr>
                <w:lang w:val="uk-UA" w:eastAsia="zh-CN"/>
              </w:rPr>
            </w:pPr>
            <w:r w:rsidRPr="00E51F78">
              <w:rPr>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35ADFDD2" w14:textId="77777777" w:rsidR="00E51F78" w:rsidRPr="00E51F78" w:rsidRDefault="00E51F78" w:rsidP="00E51F78">
            <w:pPr>
              <w:tabs>
                <w:tab w:val="left" w:pos="-108"/>
              </w:tabs>
              <w:suppressAutoHyphens/>
              <w:snapToGrid w:val="0"/>
              <w:jc w:val="center"/>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EEF2326" w14:textId="77777777" w:rsidR="00E51F78" w:rsidRPr="00E51F78" w:rsidRDefault="00E51F78" w:rsidP="00E51F78">
            <w:pPr>
              <w:tabs>
                <w:tab w:val="left" w:pos="-108"/>
              </w:tabs>
              <w:suppressAutoHyphens/>
              <w:snapToGrid w:val="0"/>
              <w:jc w:val="center"/>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7245C0B" w14:textId="77777777" w:rsidR="00E51F78" w:rsidRPr="00E51F78" w:rsidRDefault="00E51F78" w:rsidP="00E51F78">
            <w:pPr>
              <w:tabs>
                <w:tab w:val="left" w:pos="-108"/>
              </w:tabs>
              <w:suppressAutoHyphens/>
              <w:snapToGrid w:val="0"/>
              <w:jc w:val="center"/>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8EBF9EB" w14:textId="77777777" w:rsidR="00E51F78" w:rsidRPr="00E51F78" w:rsidRDefault="00E51F78" w:rsidP="00E51F78">
            <w:pPr>
              <w:tabs>
                <w:tab w:val="left" w:pos="-108"/>
              </w:tabs>
              <w:suppressAutoHyphens/>
              <w:snapToGrid w:val="0"/>
              <w:jc w:val="center"/>
              <w:rPr>
                <w:lang w:val="uk-UA" w:eastAsia="zh-CN"/>
              </w:rPr>
            </w:pPr>
          </w:p>
        </w:tc>
      </w:tr>
      <w:tr w:rsidR="00E51F78" w:rsidRPr="00E51F78" w14:paraId="4B2EE850" w14:textId="77777777" w:rsidTr="003A4ABB">
        <w:trPr>
          <w:trHeight w:val="323"/>
        </w:trPr>
        <w:tc>
          <w:tcPr>
            <w:tcW w:w="3789" w:type="dxa"/>
            <w:vMerge/>
            <w:tcBorders>
              <w:top w:val="single" w:sz="4" w:space="0" w:color="000000"/>
              <w:left w:val="single" w:sz="4" w:space="0" w:color="000000"/>
              <w:bottom w:val="single" w:sz="4" w:space="0" w:color="000000"/>
              <w:right w:val="single" w:sz="4" w:space="0" w:color="000000"/>
            </w:tcBorders>
          </w:tcPr>
          <w:p w14:paraId="128D797F" w14:textId="77777777" w:rsidR="00E51F78" w:rsidRPr="00E51F78" w:rsidRDefault="00E51F78" w:rsidP="00E51F78">
            <w:pPr>
              <w:suppressAutoHyphens/>
              <w:snapToGrid w:val="0"/>
              <w:rPr>
                <w:bCs/>
                <w:sz w:val="22"/>
                <w:szCs w:val="22"/>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87AACA4" w14:textId="77777777" w:rsidR="00E51F78" w:rsidRPr="00E51F78" w:rsidRDefault="00E51F78" w:rsidP="00E51F78">
            <w:pPr>
              <w:suppressAutoHyphens/>
              <w:rPr>
                <w:lang w:eastAsia="zh-CN"/>
              </w:rPr>
            </w:pPr>
            <w:r w:rsidRPr="00E51F78">
              <w:rPr>
                <w:rFonts w:eastAsia="Calibri"/>
                <w:bCs/>
                <w:lang w:val="uk-UA" w:eastAsia="en-US"/>
              </w:rPr>
              <w:t xml:space="preserve">Середні вартість утримання </w:t>
            </w:r>
            <w:smartTag w:uri="urn:schemas-microsoft-com:office:smarttags" w:element="metricconverter">
              <w:smartTagPr>
                <w:attr w:name="ProductID" w:val="1 м"/>
              </w:smartTagPr>
              <w:r w:rsidRPr="00E51F78">
                <w:rPr>
                  <w:rFonts w:eastAsia="Calibri"/>
                  <w:bCs/>
                  <w:lang w:val="uk-UA" w:eastAsia="en-US"/>
                </w:rPr>
                <w:t xml:space="preserve">1 </w:t>
              </w:r>
              <w:proofErr w:type="spellStart"/>
              <w:r w:rsidRPr="00E51F78">
                <w:rPr>
                  <w:rFonts w:eastAsia="Calibri"/>
                  <w:bCs/>
                  <w:lang w:val="uk-UA" w:eastAsia="en-US"/>
                </w:rPr>
                <w:t>м</w:t>
              </w:r>
            </w:smartTag>
            <w:r w:rsidRPr="00E51F78">
              <w:rPr>
                <w:rFonts w:eastAsia="Calibri"/>
                <w:bCs/>
                <w:lang w:val="uk-UA" w:eastAsia="en-US"/>
              </w:rPr>
              <w:t>.кв</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753DEF8F"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641C34F0"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465,41</w:t>
            </w:r>
          </w:p>
        </w:tc>
        <w:tc>
          <w:tcPr>
            <w:tcW w:w="1559" w:type="dxa"/>
            <w:tcBorders>
              <w:top w:val="single" w:sz="4" w:space="0" w:color="000000"/>
              <w:left w:val="single" w:sz="4" w:space="0" w:color="000000"/>
              <w:bottom w:val="single" w:sz="4" w:space="0" w:color="000000"/>
              <w:right w:val="single" w:sz="4" w:space="0" w:color="000000"/>
            </w:tcBorders>
          </w:tcPr>
          <w:p w14:paraId="2927BBEC"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500,77</w:t>
            </w:r>
          </w:p>
        </w:tc>
        <w:tc>
          <w:tcPr>
            <w:tcW w:w="1701" w:type="dxa"/>
            <w:tcBorders>
              <w:top w:val="single" w:sz="4" w:space="0" w:color="000000"/>
              <w:left w:val="single" w:sz="4" w:space="0" w:color="000000"/>
              <w:bottom w:val="single" w:sz="4" w:space="0" w:color="000000"/>
              <w:right w:val="single" w:sz="4" w:space="0" w:color="000000"/>
            </w:tcBorders>
          </w:tcPr>
          <w:p w14:paraId="74611350" w14:textId="77777777" w:rsidR="00E51F78" w:rsidRPr="00E51F78" w:rsidRDefault="00E51F78" w:rsidP="00E51F78">
            <w:pPr>
              <w:tabs>
                <w:tab w:val="left" w:pos="-108"/>
              </w:tabs>
              <w:suppressAutoHyphens/>
              <w:snapToGrid w:val="0"/>
              <w:jc w:val="center"/>
              <w:rPr>
                <w:lang w:val="uk-UA" w:eastAsia="zh-CN"/>
              </w:rPr>
            </w:pPr>
            <w:r w:rsidRPr="00E51F78">
              <w:rPr>
                <w:lang w:val="uk-UA" w:eastAsia="zh-CN"/>
              </w:rPr>
              <w:t>564,50</w:t>
            </w:r>
          </w:p>
        </w:tc>
      </w:tr>
      <w:tr w:rsidR="00E51F78" w:rsidRPr="00E51F78" w14:paraId="539D1CFC" w14:textId="77777777" w:rsidTr="003A4ABB">
        <w:trPr>
          <w:trHeight w:val="209"/>
        </w:trPr>
        <w:tc>
          <w:tcPr>
            <w:tcW w:w="3789" w:type="dxa"/>
            <w:vMerge/>
            <w:tcBorders>
              <w:top w:val="single" w:sz="4" w:space="0" w:color="000000"/>
              <w:left w:val="single" w:sz="4" w:space="0" w:color="000000"/>
              <w:bottom w:val="single" w:sz="4" w:space="0" w:color="000000"/>
              <w:right w:val="single" w:sz="4" w:space="0" w:color="000000"/>
            </w:tcBorders>
          </w:tcPr>
          <w:p w14:paraId="61930F77" w14:textId="77777777" w:rsidR="00E51F78" w:rsidRPr="00E51F78" w:rsidRDefault="00E51F78" w:rsidP="00E51F78">
            <w:pPr>
              <w:suppressAutoHyphens/>
              <w:snapToGrid w:val="0"/>
              <w:rPr>
                <w:bCs/>
                <w:sz w:val="22"/>
                <w:szCs w:val="22"/>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61C5303B" w14:textId="77777777" w:rsidR="00E51F78" w:rsidRPr="00E51F78" w:rsidRDefault="00E51F78" w:rsidP="00E51F78">
            <w:pPr>
              <w:tabs>
                <w:tab w:val="left" w:pos="-108"/>
              </w:tabs>
              <w:suppressAutoHyphens/>
              <w:snapToGrid w:val="0"/>
              <w:rPr>
                <w:lang w:val="uk-UA" w:eastAsia="zh-CN"/>
              </w:rPr>
            </w:pPr>
            <w:r w:rsidRPr="00E51F78">
              <w:rPr>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4D825C4" w14:textId="77777777" w:rsidR="00E51F78" w:rsidRPr="00E51F78" w:rsidRDefault="00E51F78" w:rsidP="00E51F78">
            <w:pPr>
              <w:tabs>
                <w:tab w:val="left" w:pos="-108"/>
              </w:tabs>
              <w:suppressAutoHyphens/>
              <w:snapToGrid w:val="0"/>
              <w:rPr>
                <w:b/>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32DC457" w14:textId="77777777" w:rsidR="00E51F78" w:rsidRPr="00E51F78" w:rsidRDefault="00E51F78" w:rsidP="00E51F78">
            <w:pPr>
              <w:tabs>
                <w:tab w:val="left" w:pos="-108"/>
              </w:tabs>
              <w:suppressAutoHyphens/>
              <w:snapToGrid w:val="0"/>
              <w:rPr>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DD22C47" w14:textId="77777777" w:rsidR="00E51F78" w:rsidRPr="00E51F78" w:rsidRDefault="00E51F78" w:rsidP="00E51F78">
            <w:pPr>
              <w:tabs>
                <w:tab w:val="left" w:pos="-108"/>
              </w:tabs>
              <w:suppressAutoHyphens/>
              <w:snapToGrid w:val="0"/>
              <w:rPr>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2F95E23" w14:textId="77777777" w:rsidR="00E51F78" w:rsidRPr="00E51F78" w:rsidRDefault="00E51F78" w:rsidP="00E51F78">
            <w:pPr>
              <w:tabs>
                <w:tab w:val="left" w:pos="-108"/>
              </w:tabs>
              <w:suppressAutoHyphens/>
              <w:snapToGrid w:val="0"/>
              <w:rPr>
                <w:lang w:val="uk-UA" w:eastAsia="zh-CN"/>
              </w:rPr>
            </w:pPr>
          </w:p>
        </w:tc>
      </w:tr>
      <w:tr w:rsidR="00E51F78" w:rsidRPr="00E51F78" w14:paraId="65BB433E" w14:textId="77777777" w:rsidTr="003A4ABB">
        <w:trPr>
          <w:trHeight w:val="183"/>
        </w:trPr>
        <w:tc>
          <w:tcPr>
            <w:tcW w:w="3789" w:type="dxa"/>
            <w:vMerge/>
            <w:tcBorders>
              <w:top w:val="single" w:sz="4" w:space="0" w:color="000000"/>
              <w:left w:val="single" w:sz="4" w:space="0" w:color="000000"/>
              <w:bottom w:val="single" w:sz="4" w:space="0" w:color="000000"/>
              <w:right w:val="single" w:sz="4" w:space="0" w:color="000000"/>
            </w:tcBorders>
          </w:tcPr>
          <w:p w14:paraId="4D6DD932" w14:textId="77777777" w:rsidR="00E51F78" w:rsidRPr="00E51F78" w:rsidRDefault="00E51F78" w:rsidP="00E51F78">
            <w:pPr>
              <w:suppressAutoHyphens/>
              <w:snapToGrid w:val="0"/>
              <w:rPr>
                <w:bCs/>
                <w:sz w:val="22"/>
                <w:szCs w:val="22"/>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A32315A" w14:textId="77777777" w:rsidR="00E51F78" w:rsidRPr="00E51F78" w:rsidRDefault="00E51F78" w:rsidP="00E51F78">
            <w:pPr>
              <w:suppressAutoHyphens/>
              <w:snapToGrid w:val="0"/>
              <w:ind w:left="-60" w:right="-60"/>
              <w:rPr>
                <w:lang w:val="uk-UA" w:eastAsia="zh-CN"/>
              </w:rPr>
            </w:pPr>
            <w:r w:rsidRPr="00E51F78">
              <w:rPr>
                <w:lang w:val="uk-UA" w:eastAsia="zh-CN"/>
              </w:rPr>
              <w:t>Покриття видатків на комунальні послуги</w:t>
            </w:r>
          </w:p>
        </w:tc>
        <w:tc>
          <w:tcPr>
            <w:tcW w:w="1276" w:type="dxa"/>
            <w:tcBorders>
              <w:top w:val="single" w:sz="4" w:space="0" w:color="000000"/>
              <w:left w:val="single" w:sz="4" w:space="0" w:color="000000"/>
              <w:bottom w:val="single" w:sz="4" w:space="0" w:color="000000"/>
              <w:right w:val="single" w:sz="4" w:space="0" w:color="000000"/>
            </w:tcBorders>
          </w:tcPr>
          <w:p w14:paraId="429C0989" w14:textId="77777777" w:rsidR="00E51F78" w:rsidRPr="00E51F78" w:rsidRDefault="00E51F78" w:rsidP="00E51F78">
            <w:pPr>
              <w:suppressAutoHyphens/>
              <w:snapToGrid w:val="0"/>
              <w:jc w:val="center"/>
              <w:rPr>
                <w:lang w:val="uk-UA" w:eastAsia="zh-CN"/>
              </w:rPr>
            </w:pPr>
            <w:r w:rsidRPr="00E51F78">
              <w:rPr>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7269D50" w14:textId="77777777" w:rsidR="00E51F78" w:rsidRPr="00E51F78" w:rsidRDefault="00E51F78" w:rsidP="00E51F78">
            <w:pPr>
              <w:suppressAutoHyphens/>
              <w:jc w:val="center"/>
              <w:rPr>
                <w:lang w:val="uk-UA" w:eastAsia="zh-CN"/>
              </w:rPr>
            </w:pPr>
            <w:r w:rsidRPr="00E51F78">
              <w:rPr>
                <w:lang w:val="uk-UA" w:eastAsia="zh-CN"/>
              </w:rPr>
              <w:t>100</w:t>
            </w:r>
          </w:p>
        </w:tc>
        <w:tc>
          <w:tcPr>
            <w:tcW w:w="1559" w:type="dxa"/>
            <w:tcBorders>
              <w:top w:val="single" w:sz="4" w:space="0" w:color="000000"/>
              <w:left w:val="single" w:sz="4" w:space="0" w:color="000000"/>
              <w:bottom w:val="single" w:sz="4" w:space="0" w:color="000000"/>
              <w:right w:val="single" w:sz="4" w:space="0" w:color="000000"/>
            </w:tcBorders>
          </w:tcPr>
          <w:p w14:paraId="1F6E1062" w14:textId="77777777" w:rsidR="00E51F78" w:rsidRPr="00E51F78" w:rsidRDefault="00E51F78" w:rsidP="00E51F78">
            <w:pPr>
              <w:suppressAutoHyphens/>
              <w:jc w:val="center"/>
              <w:rPr>
                <w:lang w:val="uk-UA" w:eastAsia="zh-CN"/>
              </w:rPr>
            </w:pPr>
            <w:r w:rsidRPr="00E51F78">
              <w:rPr>
                <w:lang w:val="uk-UA" w:eastAsia="zh-CN"/>
              </w:rPr>
              <w:t>100</w:t>
            </w:r>
          </w:p>
        </w:tc>
        <w:tc>
          <w:tcPr>
            <w:tcW w:w="1701" w:type="dxa"/>
            <w:tcBorders>
              <w:top w:val="single" w:sz="4" w:space="0" w:color="000000"/>
              <w:left w:val="single" w:sz="4" w:space="0" w:color="000000"/>
              <w:bottom w:val="single" w:sz="4" w:space="0" w:color="000000"/>
              <w:right w:val="single" w:sz="4" w:space="0" w:color="000000"/>
            </w:tcBorders>
          </w:tcPr>
          <w:p w14:paraId="5C773F10" w14:textId="77777777" w:rsidR="00E51F78" w:rsidRPr="00E51F78" w:rsidRDefault="00E51F78" w:rsidP="00E51F78">
            <w:pPr>
              <w:suppressAutoHyphens/>
              <w:jc w:val="center"/>
              <w:rPr>
                <w:lang w:val="uk-UA" w:eastAsia="zh-CN"/>
              </w:rPr>
            </w:pPr>
            <w:r w:rsidRPr="00E51F78">
              <w:rPr>
                <w:lang w:val="uk-UA" w:eastAsia="zh-CN"/>
              </w:rPr>
              <w:t>100</w:t>
            </w:r>
          </w:p>
        </w:tc>
      </w:tr>
    </w:tbl>
    <w:p w14:paraId="4012155F" w14:textId="77777777" w:rsidR="00065DEE" w:rsidRDefault="00065DEE">
      <w:pPr>
        <w:rPr>
          <w:lang w:val="uk-UA"/>
        </w:rPr>
      </w:pPr>
    </w:p>
    <w:p w14:paraId="49E92063" w14:textId="77777777" w:rsidR="00065DEE" w:rsidRDefault="00065DEE">
      <w:pPr>
        <w:rPr>
          <w:lang w:val="uk-UA"/>
        </w:rPr>
      </w:pPr>
    </w:p>
    <w:p w14:paraId="157F5C45" w14:textId="77777777" w:rsidR="00065DEE" w:rsidRDefault="00065DEE">
      <w:pPr>
        <w:rPr>
          <w:lang w:val="uk-UA"/>
        </w:rPr>
      </w:pPr>
    </w:p>
    <w:p w14:paraId="775ABF1E" w14:textId="28B412D7" w:rsidR="00065DEE" w:rsidRPr="00065DEE" w:rsidRDefault="00E51F78" w:rsidP="00E51F78">
      <w:pPr>
        <w:jc w:val="center"/>
        <w:rPr>
          <w:lang w:val="uk-UA"/>
        </w:rPr>
      </w:pPr>
      <w:r w:rsidRPr="00E51F78">
        <w:rPr>
          <w:lang w:val="uk-UA"/>
        </w:rPr>
        <w:t>Керуючий справами виконавчого комітету</w:t>
      </w:r>
      <w:r w:rsidRPr="00E51F78">
        <w:rPr>
          <w:lang w:val="uk-UA"/>
        </w:rPr>
        <w:tab/>
      </w:r>
      <w:r w:rsidRPr="00E51F78">
        <w:rPr>
          <w:lang w:val="uk-UA"/>
        </w:rPr>
        <w:tab/>
      </w:r>
      <w:r w:rsidRPr="00E51F78">
        <w:rPr>
          <w:lang w:val="uk-UA"/>
        </w:rPr>
        <w:tab/>
      </w:r>
      <w:r>
        <w:rPr>
          <w:lang w:val="uk-UA"/>
        </w:rPr>
        <w:tab/>
      </w:r>
      <w:r>
        <w:rPr>
          <w:lang w:val="uk-UA"/>
        </w:rPr>
        <w:tab/>
      </w:r>
      <w:r>
        <w:rPr>
          <w:lang w:val="uk-UA"/>
        </w:rPr>
        <w:tab/>
      </w:r>
      <w:r w:rsidRPr="00E51F78">
        <w:rPr>
          <w:lang w:val="uk-UA"/>
        </w:rPr>
        <w:t>Владислав ТЕРЕЩЕНКО</w:t>
      </w:r>
    </w:p>
    <w:sectPr w:rsidR="00065DEE" w:rsidRPr="00065DEE" w:rsidSect="00065DEE">
      <w:pgSz w:w="16838" w:h="11906" w:orient="landscape" w:code="9"/>
      <w:pgMar w:top="1702" w:right="1134" w:bottom="1418"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decimal"/>
      <w:lvlText w:val="%1-"/>
      <w:lvlJc w:val="left"/>
      <w:pPr>
        <w:tabs>
          <w:tab w:val="num" w:pos="0"/>
        </w:tabs>
        <w:ind w:left="1776" w:hanging="360"/>
      </w:pPr>
    </w:lvl>
  </w:abstractNum>
  <w:abstractNum w:abstractNumId="1" w15:restartNumberingAfterBreak="0">
    <w:nsid w:val="03980277"/>
    <w:multiLevelType w:val="multilevel"/>
    <w:tmpl w:val="5CF69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5"/>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5767C"/>
    <w:multiLevelType w:val="hybridMultilevel"/>
    <w:tmpl w:val="89EC8B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62B1CAB"/>
    <w:multiLevelType w:val="hybridMultilevel"/>
    <w:tmpl w:val="F3ACCA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CF6312A"/>
    <w:multiLevelType w:val="hybridMultilevel"/>
    <w:tmpl w:val="D714A56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807008"/>
    <w:multiLevelType w:val="multilevel"/>
    <w:tmpl w:val="6066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220236">
    <w:abstractNumId w:val="4"/>
  </w:num>
  <w:num w:numId="2" w16cid:durableId="456871265">
    <w:abstractNumId w:val="0"/>
    <w:lvlOverride w:ilvl="0">
      <w:startOverride w:val="1"/>
    </w:lvlOverride>
  </w:num>
  <w:num w:numId="3" w16cid:durableId="623771816">
    <w:abstractNumId w:val="1"/>
  </w:num>
  <w:num w:numId="4" w16cid:durableId="1129282324">
    <w:abstractNumId w:val="5"/>
  </w:num>
  <w:num w:numId="5" w16cid:durableId="166479540">
    <w:abstractNumId w:val="2"/>
  </w:num>
  <w:num w:numId="6" w16cid:durableId="603155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13"/>
    <w:rsid w:val="00065DEE"/>
    <w:rsid w:val="001559DF"/>
    <w:rsid w:val="00184313"/>
    <w:rsid w:val="002C7FB0"/>
    <w:rsid w:val="00307D05"/>
    <w:rsid w:val="004C666B"/>
    <w:rsid w:val="005D66FB"/>
    <w:rsid w:val="00662AD1"/>
    <w:rsid w:val="006C30CF"/>
    <w:rsid w:val="006C7DE2"/>
    <w:rsid w:val="00740713"/>
    <w:rsid w:val="008D1F8C"/>
    <w:rsid w:val="00AE2BB2"/>
    <w:rsid w:val="00C0082A"/>
    <w:rsid w:val="00E51F78"/>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ED6820"/>
  <w15:chartTrackingRefBased/>
  <w15:docId w15:val="{D5D5FBB8-C973-4CA9-94F9-7D3F0CCE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DEE"/>
    <w:pPr>
      <w:spacing w:after="0" w:line="240" w:lineRule="auto"/>
    </w:pPr>
    <w:rPr>
      <w:rFonts w:eastAsia="Times New Roman"/>
      <w:bCs w:val="0"/>
      <w:kern w:val="0"/>
      <w:lang w:val="ru-RU" w:eastAsia="ru-RU"/>
      <w14:ligatures w14:val="none"/>
    </w:rPr>
  </w:style>
  <w:style w:type="paragraph" w:styleId="1">
    <w:name w:val="heading 1"/>
    <w:basedOn w:val="a"/>
    <w:next w:val="a"/>
    <w:link w:val="10"/>
    <w:uiPriority w:val="9"/>
    <w:qFormat/>
    <w:rsid w:val="007407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407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4071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74071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74071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740713"/>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40713"/>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40713"/>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40713"/>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07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407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40713"/>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740713"/>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740713"/>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740713"/>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740713"/>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740713"/>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740713"/>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74071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407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07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740713"/>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740713"/>
    <w:pPr>
      <w:spacing w:before="160"/>
      <w:jc w:val="center"/>
    </w:pPr>
    <w:rPr>
      <w:i/>
      <w:iCs/>
      <w:color w:val="404040" w:themeColor="text1" w:themeTint="BF"/>
    </w:rPr>
  </w:style>
  <w:style w:type="character" w:customStyle="1" w:styleId="a8">
    <w:name w:val="Цитата Знак"/>
    <w:basedOn w:val="a0"/>
    <w:link w:val="a7"/>
    <w:uiPriority w:val="29"/>
    <w:rsid w:val="00740713"/>
    <w:rPr>
      <w:i/>
      <w:iCs/>
      <w:color w:val="404040" w:themeColor="text1" w:themeTint="BF"/>
    </w:rPr>
  </w:style>
  <w:style w:type="paragraph" w:styleId="a9">
    <w:name w:val="List Paragraph"/>
    <w:basedOn w:val="a"/>
    <w:uiPriority w:val="34"/>
    <w:qFormat/>
    <w:rsid w:val="00740713"/>
    <w:pPr>
      <w:ind w:left="720"/>
      <w:contextualSpacing/>
    </w:pPr>
  </w:style>
  <w:style w:type="character" w:styleId="aa">
    <w:name w:val="Intense Emphasis"/>
    <w:basedOn w:val="a0"/>
    <w:uiPriority w:val="21"/>
    <w:qFormat/>
    <w:rsid w:val="00740713"/>
    <w:rPr>
      <w:i/>
      <w:iCs/>
      <w:color w:val="2F5496" w:themeColor="accent1" w:themeShade="BF"/>
    </w:rPr>
  </w:style>
  <w:style w:type="paragraph" w:styleId="ab">
    <w:name w:val="Intense Quote"/>
    <w:basedOn w:val="a"/>
    <w:next w:val="a"/>
    <w:link w:val="ac"/>
    <w:uiPriority w:val="30"/>
    <w:qFormat/>
    <w:rsid w:val="007407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740713"/>
    <w:rPr>
      <w:i/>
      <w:iCs/>
      <w:color w:val="2F5496" w:themeColor="accent1" w:themeShade="BF"/>
    </w:rPr>
  </w:style>
  <w:style w:type="character" w:styleId="ad">
    <w:name w:val="Intense Reference"/>
    <w:basedOn w:val="a0"/>
    <w:uiPriority w:val="32"/>
    <w:qFormat/>
    <w:rsid w:val="00740713"/>
    <w:rPr>
      <w:b/>
      <w:bCs w:val="0"/>
      <w:smallCaps/>
      <w:color w:val="2F5496" w:themeColor="accent1" w:themeShade="BF"/>
      <w:spacing w:val="5"/>
    </w:rPr>
  </w:style>
  <w:style w:type="paragraph" w:styleId="ae">
    <w:name w:val="Normal (Web)"/>
    <w:basedOn w:val="a"/>
    <w:uiPriority w:val="99"/>
    <w:rsid w:val="00065DEE"/>
    <w:pPr>
      <w:spacing w:before="100" w:beforeAutospacing="1" w:after="100" w:afterAutospacing="1"/>
    </w:pPr>
  </w:style>
  <w:style w:type="paragraph" w:customStyle="1" w:styleId="rvps6">
    <w:name w:val="rvps6"/>
    <w:basedOn w:val="a"/>
    <w:rsid w:val="00065DEE"/>
    <w:pPr>
      <w:spacing w:before="100" w:beforeAutospacing="1" w:after="100" w:afterAutospacing="1"/>
    </w:pPr>
  </w:style>
  <w:style w:type="character" w:customStyle="1" w:styleId="rvts23">
    <w:name w:val="rvts23"/>
    <w:basedOn w:val="a0"/>
    <w:rsid w:val="0006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11706</Words>
  <Characters>6673</Characters>
  <Application>Microsoft Office Word</Application>
  <DocSecurity>0</DocSecurity>
  <Lines>55</Lines>
  <Paragraphs>36</Paragraphs>
  <ScaleCrop>false</ScaleCrop>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6</cp:revision>
  <cp:lastPrinted>2026-05-26T07:54:00Z</cp:lastPrinted>
  <dcterms:created xsi:type="dcterms:W3CDTF">2026-05-25T13:08:00Z</dcterms:created>
  <dcterms:modified xsi:type="dcterms:W3CDTF">2026-05-28T12:38:00Z</dcterms:modified>
</cp:coreProperties>
</file>