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221E4" w14:textId="77777777" w:rsidR="00202624" w:rsidRDefault="00202624" w:rsidP="00202624">
      <w:pPr>
        <w:ind w:left="4956" w:firstLine="708"/>
        <w:jc w:val="right"/>
        <w:rPr>
          <w:b/>
          <w:lang w:val="uk-UA"/>
        </w:rPr>
      </w:pPr>
      <w:r>
        <w:rPr>
          <w:b/>
          <w:lang w:val="uk-UA"/>
        </w:rPr>
        <w:t xml:space="preserve">Додаток 1 </w:t>
      </w:r>
    </w:p>
    <w:p w14:paraId="1B8AF4C8" w14:textId="77777777" w:rsidR="00202624" w:rsidRDefault="00202624" w:rsidP="00202624">
      <w:pPr>
        <w:ind w:left="4956" w:firstLine="709"/>
        <w:jc w:val="right"/>
        <w:rPr>
          <w:lang w:val="uk-UA"/>
        </w:rPr>
      </w:pPr>
      <w:r>
        <w:rPr>
          <w:lang w:val="uk-UA"/>
        </w:rPr>
        <w:t xml:space="preserve">до проєкту рішення </w:t>
      </w:r>
    </w:p>
    <w:p w14:paraId="3CDD650A" w14:textId="77777777" w:rsidR="00202624" w:rsidRDefault="00202624" w:rsidP="00202624">
      <w:pPr>
        <w:ind w:left="4956" w:firstLine="709"/>
        <w:jc w:val="right"/>
        <w:rPr>
          <w:lang w:val="uk-UA"/>
        </w:rPr>
      </w:pPr>
      <w:r>
        <w:rPr>
          <w:lang w:val="uk-UA"/>
        </w:rPr>
        <w:t>виконавчого комітету</w:t>
      </w:r>
    </w:p>
    <w:p w14:paraId="1479F5F2" w14:textId="77777777" w:rsidR="00202624" w:rsidRDefault="00202624" w:rsidP="00202624">
      <w:pPr>
        <w:ind w:left="4956" w:firstLine="709"/>
        <w:jc w:val="right"/>
        <w:rPr>
          <w:lang w:val="uk-UA"/>
        </w:rPr>
      </w:pPr>
      <w:r>
        <w:rPr>
          <w:lang w:val="uk-UA"/>
        </w:rPr>
        <w:t xml:space="preserve">Південнівської міської ради </w:t>
      </w:r>
    </w:p>
    <w:p w14:paraId="25DCF911" w14:textId="77777777" w:rsidR="00202624" w:rsidRDefault="00202624" w:rsidP="00202624">
      <w:pPr>
        <w:widowControl w:val="0"/>
        <w:autoSpaceDE w:val="0"/>
        <w:autoSpaceDN w:val="0"/>
        <w:adjustRightInd w:val="0"/>
        <w:rPr>
          <w:rFonts w:ascii="Arial" w:hAnsi="Arial" w:cs="Arial"/>
          <w:lang w:val="uk-UA"/>
        </w:rPr>
      </w:pPr>
    </w:p>
    <w:p w14:paraId="294BC4D6" w14:textId="77777777" w:rsidR="00202624" w:rsidRDefault="00202624" w:rsidP="00202624">
      <w:pPr>
        <w:jc w:val="center"/>
        <w:rPr>
          <w:b/>
          <w:lang w:val="uk-UA"/>
        </w:rPr>
      </w:pPr>
      <w:r>
        <w:rPr>
          <w:b/>
          <w:lang w:val="uk-UA"/>
        </w:rPr>
        <w:t xml:space="preserve">ПОЛОЖЕННЯ </w:t>
      </w:r>
    </w:p>
    <w:p w14:paraId="5ACB2067" w14:textId="77777777" w:rsidR="00202624" w:rsidRDefault="00202624" w:rsidP="00202624">
      <w:pPr>
        <w:jc w:val="center"/>
        <w:rPr>
          <w:b/>
          <w:lang w:val="uk-UA"/>
        </w:rPr>
      </w:pPr>
      <w:r>
        <w:rPr>
          <w:b/>
          <w:lang w:val="uk-UA"/>
        </w:rPr>
        <w:t xml:space="preserve">про комісію з питань техногенно-екологічної безпеки та надзвичайних ситуацій </w:t>
      </w:r>
    </w:p>
    <w:p w14:paraId="3DA70761" w14:textId="77777777" w:rsidR="00202624" w:rsidRDefault="00202624" w:rsidP="00202624">
      <w:pPr>
        <w:jc w:val="center"/>
        <w:rPr>
          <w:b/>
          <w:lang w:val="uk-UA"/>
        </w:rPr>
      </w:pPr>
      <w:r>
        <w:rPr>
          <w:b/>
          <w:lang w:val="uk-UA"/>
        </w:rPr>
        <w:t xml:space="preserve">при </w:t>
      </w:r>
      <w:r>
        <w:rPr>
          <w:b/>
          <w:shd w:val="clear" w:color="auto" w:fill="FFFFFF"/>
          <w:lang w:val="uk-UA"/>
        </w:rPr>
        <w:t>виконавчому комітеті</w:t>
      </w:r>
      <w:r>
        <w:rPr>
          <w:b/>
          <w:lang w:val="uk-UA"/>
        </w:rPr>
        <w:t xml:space="preserve"> Південнівської міської ради</w:t>
      </w:r>
    </w:p>
    <w:p w14:paraId="4BD2E6A9" w14:textId="77777777" w:rsidR="00202624" w:rsidRDefault="00202624" w:rsidP="00202624">
      <w:pPr>
        <w:jc w:val="center"/>
        <w:rPr>
          <w:b/>
          <w:lang w:val="uk-UA"/>
        </w:rPr>
      </w:pPr>
      <w:r>
        <w:rPr>
          <w:b/>
          <w:lang w:val="uk-UA"/>
        </w:rPr>
        <w:t xml:space="preserve"> Одеського району Одеської області  </w:t>
      </w:r>
    </w:p>
    <w:p w14:paraId="74E7B3BD" w14:textId="77777777" w:rsidR="00202624" w:rsidRDefault="00202624" w:rsidP="00202624">
      <w:pPr>
        <w:jc w:val="center"/>
        <w:rPr>
          <w:b/>
          <w:lang w:val="uk-UA"/>
        </w:rPr>
      </w:pPr>
    </w:p>
    <w:p w14:paraId="77E74B66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b/>
          <w:shd w:val="clear" w:color="auto" w:fill="FFFFFF"/>
          <w:lang w:val="uk-UA"/>
        </w:rPr>
        <w:t>1.</w:t>
      </w:r>
      <w:r>
        <w:rPr>
          <w:shd w:val="clear" w:color="auto" w:fill="FFFFFF"/>
          <w:lang w:val="uk-UA"/>
        </w:rPr>
        <w:t xml:space="preserve"> Комісія з питань техногенно-екологічної безпеки та надзвичайних ситуацій при виконавчому комітеті Південнівської</w:t>
      </w:r>
      <w:r>
        <w:rPr>
          <w:lang w:val="uk-UA"/>
        </w:rPr>
        <w:t xml:space="preserve"> міської ради Одеського району Одеської області             (далі - комісія) є постійно діючим органом, який утворюється виконавчим комітетом Південнівської міської ради Одеського району Одеської області для координації діяльності органу місцевого самоврядування, підприємств, установ та організацій, пов’язаної із забезпеченням техногенно-екологічної безпеки, захисту населення і територій від наслідків надзвичайних ситуацій, запобігання виникненню надзвичайних ситуацій і реагування на них.</w:t>
      </w:r>
    </w:p>
    <w:p w14:paraId="7F447E10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b/>
          <w:lang w:val="uk-UA"/>
        </w:rPr>
        <w:t>2.</w:t>
      </w:r>
      <w:r>
        <w:rPr>
          <w:lang w:val="uk-UA"/>
        </w:rPr>
        <w:t xml:space="preserve"> Комісія у своїй діяльності керується Конституцією України і законами України, а також указами Президента України і постановами Верховної ради України, прийнятими відповідно до Конституції та законів України, актами Кабінету Міністрів України, рішеннями Державної, обласної та районної комісій з питань техногенно-екологічної безпеки та надзвичайних ситуацій та цим Положенням.</w:t>
      </w:r>
    </w:p>
    <w:p w14:paraId="01A52F51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b/>
          <w:lang w:val="uk-UA"/>
        </w:rPr>
        <w:t>3.</w:t>
      </w:r>
      <w:r>
        <w:rPr>
          <w:lang w:val="uk-UA"/>
        </w:rPr>
        <w:t xml:space="preserve"> Основними завданнями комісії на території </w:t>
      </w:r>
      <w:r w:rsidR="00EA6CA7">
        <w:rPr>
          <w:lang w:val="uk-UA"/>
        </w:rPr>
        <w:t>Південнівської</w:t>
      </w:r>
      <w:r>
        <w:rPr>
          <w:lang w:val="uk-UA"/>
        </w:rPr>
        <w:t xml:space="preserve"> міської територіальної громади є: </w:t>
      </w:r>
    </w:p>
    <w:p w14:paraId="3914E183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1) </w:t>
      </w:r>
      <w:r w:rsidRPr="00464BF3">
        <w:rPr>
          <w:lang w:val="uk-UA"/>
        </w:rPr>
        <w:t>координація діяльності органу місцевого самоврядування, підприємств, установ та організацій, пов’язаної із:</w:t>
      </w:r>
    </w:p>
    <w:p w14:paraId="711C2313" w14:textId="77777777" w:rsidR="00202624" w:rsidRDefault="00202624" w:rsidP="00202624">
      <w:pPr>
        <w:ind w:firstLine="567"/>
        <w:jc w:val="both"/>
        <w:rPr>
          <w:lang w:val="uk-UA"/>
        </w:rPr>
      </w:pPr>
      <w:r w:rsidRPr="00427493">
        <w:rPr>
          <w:lang w:val="uk-UA"/>
        </w:rPr>
        <w:t xml:space="preserve">функціонуванням </w:t>
      </w:r>
      <w:r w:rsidR="00EA6CA7">
        <w:rPr>
          <w:lang w:val="uk-UA"/>
        </w:rPr>
        <w:t>Південнівської</w:t>
      </w:r>
      <w:r w:rsidRPr="00427493">
        <w:rPr>
          <w:bCs/>
          <w:color w:val="000000"/>
          <w:lang w:val="uk-UA"/>
        </w:rPr>
        <w:t xml:space="preserve"> </w:t>
      </w:r>
      <w:r w:rsidRPr="00427493">
        <w:rPr>
          <w:bCs/>
          <w:iCs/>
          <w:color w:val="000000"/>
          <w:lang w:val="uk-UA"/>
        </w:rPr>
        <w:t xml:space="preserve">субланки Одеської районної ланки територіальної підсистеми єдиної державної системи цивільного захисту Одеської області (далі - </w:t>
      </w:r>
      <w:r w:rsidR="00EA6CA7">
        <w:rPr>
          <w:bCs/>
          <w:iCs/>
          <w:color w:val="000000"/>
          <w:lang w:val="uk-UA"/>
        </w:rPr>
        <w:t>Південнівська</w:t>
      </w:r>
      <w:r w:rsidRPr="00427493">
        <w:rPr>
          <w:bCs/>
          <w:iCs/>
          <w:color w:val="000000"/>
          <w:lang w:val="uk-UA"/>
        </w:rPr>
        <w:t xml:space="preserve"> субланка)</w:t>
      </w:r>
      <w:r w:rsidRPr="00427493">
        <w:rPr>
          <w:lang w:val="uk-UA"/>
        </w:rPr>
        <w:t>;</w:t>
      </w:r>
    </w:p>
    <w:p w14:paraId="5F7A75F4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здійснення оповіщення органів управління та сил цивільного захисту, а також населення про виникнення надзвичайної ситуації та інформування його про дії в умовах такої ситуації;</w:t>
      </w:r>
    </w:p>
    <w:p w14:paraId="780BFAC3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залученням сил цивільного захисту до проведення аварійно-рятувальних та інших невідкладних робіт, ліквідації наслідків надзвичайної ситуації, надання гуманітарної допомоги;</w:t>
      </w:r>
    </w:p>
    <w:p w14:paraId="7EA004F8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забезпеченням реалізації вимог техногенної та пожежної безпеки;</w:t>
      </w:r>
    </w:p>
    <w:p w14:paraId="5BEBA14B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навчанням населення діям у надзвичайній ситуації;</w:t>
      </w:r>
    </w:p>
    <w:p w14:paraId="7997962E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визначенням меж зони надзвичайної ситуації;</w:t>
      </w:r>
    </w:p>
    <w:p w14:paraId="47695E0B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здійсненням постійного прогнозування зони можливого поширення надзвичайної ситуації та масштабів можливих наслідків;</w:t>
      </w:r>
    </w:p>
    <w:p w14:paraId="3049A53D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організацією робіт із локалізації і ліквідації наслідків надзвичайної ситуації, залучення для цього необхідних сил та засобів;</w:t>
      </w:r>
    </w:p>
    <w:p w14:paraId="1454D574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організацією та здійсненням:</w:t>
      </w:r>
    </w:p>
    <w:p w14:paraId="158D70C6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- заходів щодо життєзабезпечення населення, що постраждало внаслідок виникнення надзвичайної ситуації;</w:t>
      </w:r>
    </w:p>
    <w:p w14:paraId="6E2C2728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- заходів з евакуації (у разі потреби);</w:t>
      </w:r>
    </w:p>
    <w:p w14:paraId="2EE71175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- радіаційного, хімічного, біологічного, інженерного та медичного захисту населення і територій від наслідків надзвичайної ситуації;</w:t>
      </w:r>
    </w:p>
    <w:p w14:paraId="71958CF1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вжиттям заходів до забезпечення готовності </w:t>
      </w:r>
      <w:r w:rsidR="00A764F1">
        <w:rPr>
          <w:lang w:val="uk-UA"/>
        </w:rPr>
        <w:t>Південнівської</w:t>
      </w:r>
      <w:r>
        <w:rPr>
          <w:lang w:val="uk-UA"/>
        </w:rPr>
        <w:t xml:space="preserve"> </w:t>
      </w:r>
      <w:r w:rsidRPr="00427493">
        <w:rPr>
          <w:lang w:val="uk-UA"/>
        </w:rPr>
        <w:t>субланки</w:t>
      </w:r>
      <w:r>
        <w:rPr>
          <w:lang w:val="uk-UA"/>
        </w:rPr>
        <w:t xml:space="preserve"> до дій в умовах надзвичайної ситуації та в особливий період;</w:t>
      </w:r>
    </w:p>
    <w:p w14:paraId="114CF8C8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lastRenderedPageBreak/>
        <w:t>здійсненням безперервного контролю за розвитком надзвичайної ситуації та обстановкою на аварійних об’єктах і прилеглих до них територіях;</w:t>
      </w:r>
    </w:p>
    <w:p w14:paraId="50F0D49E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інформуванням органів управління цивільного захисту та населення про розвиток надзвичайної ситуації та заходи, що здійснюються;</w:t>
      </w:r>
    </w:p>
    <w:p w14:paraId="42198192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забезпеченням:</w:t>
      </w:r>
    </w:p>
    <w:p w14:paraId="678CA583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- живучості об’єктів національної економіки та державного управління під час реагування на надзвичайну ситуацію;</w:t>
      </w:r>
    </w:p>
    <w:p w14:paraId="19B68CE0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- стабільного функціонування об’єктів паливно-енергетичного комплексу під час виникнення надзвичайної ситуації, злагодженої роботи підприємств, установ та організацій для забезпечення сталої і безперервної роботи об’єктів Єдиної газотранспортної та об’єднаної енергетичної системи України;</w:t>
      </w:r>
    </w:p>
    <w:p w14:paraId="0B4731A3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- безпеки та сталої роботи транспортної інфраструктури, послуг поштового зв’язку та всіх видів електронного зв’язку;</w:t>
      </w:r>
    </w:p>
    <w:p w14:paraId="4547FFE6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- санітарного та епідемічного благополуччя населення;</w:t>
      </w:r>
    </w:p>
    <w:p w14:paraId="7630F18B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організацією та керівництвом за проведенням робіт з ліквідації наслідків надзвичайних ситуацій місцевого рівня;</w:t>
      </w:r>
    </w:p>
    <w:p w14:paraId="4EAF5D47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встановленням кількісних та якісних показників виведення з ладу транспортних засобів, промислових, громадських і житлових будинків та споруд, комунальних і енергетичних мереж, засобів зв’язку, магістральних газо-, нафто- або інших трубопроводів, залізничних вузлів, портів, мостів, шляхопроводів тощо;</w:t>
      </w:r>
    </w:p>
    <w:p w14:paraId="389A4955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2) визначення шляхів та способів вирішення проблемних питань, що виникають під час:</w:t>
      </w:r>
    </w:p>
    <w:p w14:paraId="11FC01DF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функціонування </w:t>
      </w:r>
      <w:r w:rsidR="00A764F1">
        <w:rPr>
          <w:lang w:val="uk-UA"/>
        </w:rPr>
        <w:t xml:space="preserve">Південнівської </w:t>
      </w:r>
      <w:r w:rsidRPr="00427493">
        <w:rPr>
          <w:lang w:val="uk-UA"/>
        </w:rPr>
        <w:t>субланки;</w:t>
      </w:r>
    </w:p>
    <w:p w14:paraId="0BE08023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здійснення заходів:</w:t>
      </w:r>
    </w:p>
    <w:p w14:paraId="3EA07410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- щодо соціального захисту населення, що постраждало внаслідок виникнення надзвичайної ситуації;</w:t>
      </w:r>
    </w:p>
    <w:p w14:paraId="2C91703E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- щодо медичного та біологічного захисту населення у разі виникнення надзвичайної ситуації;</w:t>
      </w:r>
    </w:p>
    <w:p w14:paraId="628BB99C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порушення умов належного функціонування об’єктів інфраструктури та безпеки життєдіяльності населення, зокрема у сферах національної безпеки і оборони, енергетики, фінансів, соціального захисту, охорони здоров’я та навколишнього природного середовища;</w:t>
      </w:r>
    </w:p>
    <w:p w14:paraId="255C93A1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3) підвищення ефективності діяльності </w:t>
      </w:r>
      <w:r w:rsidRPr="00427493">
        <w:rPr>
          <w:lang w:val="uk-UA"/>
        </w:rPr>
        <w:t>органу місцевого самоврядування</w:t>
      </w:r>
      <w:r>
        <w:rPr>
          <w:lang w:val="uk-UA"/>
        </w:rPr>
        <w:t>, підприємств, установ та організацій під час реагування на надзвичайну ситуацію.</w:t>
      </w:r>
    </w:p>
    <w:p w14:paraId="6B9847ED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b/>
          <w:lang w:val="uk-UA"/>
        </w:rPr>
        <w:t>4.</w:t>
      </w:r>
      <w:r>
        <w:rPr>
          <w:lang w:val="uk-UA"/>
        </w:rPr>
        <w:t xml:space="preserve"> Комісія відповідно до покладених на неї завдань: </w:t>
      </w:r>
    </w:p>
    <w:p w14:paraId="4C0C3107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1) у режимі повсякденної діяльності:</w:t>
      </w:r>
    </w:p>
    <w:p w14:paraId="0AC1C2F8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здійснює координацію діяльності </w:t>
      </w:r>
      <w:r w:rsidRPr="00427493">
        <w:rPr>
          <w:lang w:val="uk-UA"/>
        </w:rPr>
        <w:t>органу місцевого самоврядування</w:t>
      </w:r>
      <w:r>
        <w:rPr>
          <w:lang w:val="uk-UA"/>
        </w:rPr>
        <w:t xml:space="preserve"> щодо розроблення і виконання цільових програм, здійснення заходів у сфері цивільного захисту та техногенно-екологічної безпеки;</w:t>
      </w:r>
    </w:p>
    <w:p w14:paraId="46616D60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здійснює заходи щодо забезпечення захисту населення, сталого функціонування господарських об’єктів, зменшення можливих матеріальних втрат та збереження національної культурної спадщини у разі виникненню надзвичайної ситуації;</w:t>
      </w:r>
    </w:p>
    <w:p w14:paraId="22ADC814" w14:textId="77777777" w:rsidR="00202624" w:rsidRDefault="00202624" w:rsidP="00202624">
      <w:pPr>
        <w:ind w:firstLine="567"/>
        <w:jc w:val="both"/>
        <w:rPr>
          <w:lang w:val="uk-UA" w:eastAsia="uk-UA"/>
        </w:rPr>
      </w:pPr>
      <w:r>
        <w:rPr>
          <w:lang w:val="uk-UA"/>
        </w:rPr>
        <w:t xml:space="preserve">бере участь у розгляді питань щодо утворення або </w:t>
      </w:r>
      <w:r>
        <w:rPr>
          <w:lang w:val="uk-UA" w:eastAsia="uk-UA"/>
        </w:rPr>
        <w:t xml:space="preserve">припинення діяльності підприємств, установ та організацій незалежно від форми власності, що використовують небезпечні технології (хімічні, радіаційні тощо); </w:t>
      </w:r>
    </w:p>
    <w:p w14:paraId="7FE176B0" w14:textId="77777777" w:rsidR="00202624" w:rsidRDefault="00202624" w:rsidP="00202624">
      <w:pPr>
        <w:ind w:firstLine="567"/>
        <w:jc w:val="both"/>
        <w:rPr>
          <w:lang w:val="uk-UA" w:eastAsia="uk-UA"/>
        </w:rPr>
      </w:pPr>
      <w:r>
        <w:rPr>
          <w:lang w:val="uk-UA" w:eastAsia="uk-UA"/>
        </w:rPr>
        <w:t xml:space="preserve">сприяє проведенню гідрометеорологічних спостережень і прогнозів, розвитку державної системи моніторингу навколишнього природного середовища, системи цивільного захисту, форм контролю за функціонуванням потенційно небезпечних </w:t>
      </w:r>
      <w:r w:rsidRPr="00977BA5">
        <w:rPr>
          <w:lang w:val="uk-UA" w:eastAsia="uk-UA"/>
        </w:rPr>
        <w:t>об`єктів</w:t>
      </w:r>
      <w:r>
        <w:rPr>
          <w:lang w:val="uk-UA" w:eastAsia="uk-UA"/>
        </w:rPr>
        <w:t xml:space="preserve">; </w:t>
      </w:r>
    </w:p>
    <w:p w14:paraId="07932C76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координує здійснення заходів щодо профілактики та локалізації інфекційних захворювань, а також запобігання виникненню випадків масових харчових отруєнь населення.</w:t>
      </w:r>
    </w:p>
    <w:p w14:paraId="341D5B59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2) у режимі підвищеної готовності:</w:t>
      </w:r>
    </w:p>
    <w:p w14:paraId="65462CD0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lastRenderedPageBreak/>
        <w:t>здійснює заходи щодо активізації роботи з проведення спостереження та контролю за станом навколишнього природного середовища, перебігом епідемій і спалахом інфекційних захворювань, масовими харчовими отруєннями населення, обстановкою на потенційно небезпечних об'єктах і прилеглих до них територіях, прогнозування можливості виникнення надзвичайної ситуації та її масштабів;</w:t>
      </w:r>
    </w:p>
    <w:p w14:paraId="50320C57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організовує розроблення плану комплексних заходів щодо захисту населення і територій у разі виникнення надзвичайної ситуації, забезпечення сталого функціонування господарських об’єктів;</w:t>
      </w:r>
    </w:p>
    <w:p w14:paraId="2B104B36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забезпечує координацію заходів щодо запобігання виникненню надзвичайної ситуації місцевого рівня;</w:t>
      </w:r>
    </w:p>
    <w:p w14:paraId="2B2215C9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готує пропозиції щодо визначення джерел і порядку фінансування заходів реагування на надзвичайну ситуацію;</w:t>
      </w:r>
    </w:p>
    <w:p w14:paraId="55AA7837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координує заходи щодо створення резерву засобів індивідуального захисту та матеріальних резервів для запобігання виникненню надзвичайної ситуації та ліквідації її наслідків, визначає обсяги і порядок використання таких резервів;</w:t>
      </w:r>
    </w:p>
    <w:p w14:paraId="07D2B8AA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забезпечує стабільне виробництво, передачу, постачання і використання енергоносіїв під час виникнення надзвичайної ситуації підприємствами, установами та організаціями паливно-енергетичного комплексу;</w:t>
      </w:r>
    </w:p>
    <w:p w14:paraId="3A030DB3" w14:textId="77777777" w:rsidR="00202624" w:rsidRDefault="00202624" w:rsidP="00202624">
      <w:pPr>
        <w:ind w:firstLine="567"/>
        <w:jc w:val="both"/>
        <w:rPr>
          <w:lang w:val="uk-UA"/>
        </w:rPr>
      </w:pPr>
      <w:r w:rsidRPr="0076217D">
        <w:rPr>
          <w:lang w:val="uk-UA"/>
        </w:rPr>
        <w:t>3) у режимі надзвичайної ситуації:</w:t>
      </w:r>
    </w:p>
    <w:p w14:paraId="223171DB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забезпечує координацію, організацію робіт та взаємодію органів управління, сил та засобів </w:t>
      </w:r>
      <w:r w:rsidR="00A764F1">
        <w:rPr>
          <w:lang w:val="uk-UA"/>
        </w:rPr>
        <w:t>Південнівської</w:t>
      </w:r>
      <w:r>
        <w:rPr>
          <w:lang w:val="uk-UA"/>
        </w:rPr>
        <w:t xml:space="preserve"> </w:t>
      </w:r>
      <w:r w:rsidRPr="00427493">
        <w:rPr>
          <w:lang w:val="uk-UA"/>
        </w:rPr>
        <w:t>субланки</w:t>
      </w:r>
      <w:r>
        <w:rPr>
          <w:lang w:val="uk-UA"/>
        </w:rPr>
        <w:t>, а також громадських організацій щодо надання допомоги населенню, що постраждало внаслідок виникнення надзвичайної ситуації;</w:t>
      </w:r>
    </w:p>
    <w:p w14:paraId="5DE9B2A0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організовує роботу з локалізації або ліквідації надзвичайної ситуації місцевого рівня;</w:t>
      </w:r>
    </w:p>
    <w:p w14:paraId="69769CAF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залучає до виконання робіт з ліквідації надзвичайної ситуації необхідні рятувальні, транспортні, будівельні, медичні та інші формування з використанням наявних матеріально-технічних, продовольчих та інших ресурсів і запасів;</w:t>
      </w:r>
    </w:p>
    <w:p w14:paraId="0665C962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вживає заходів, необхідних для проведення аварійно-рятувальних та інших невідкладних робіт у небезпечних районах;</w:t>
      </w:r>
    </w:p>
    <w:p w14:paraId="09EB65FC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забезпечує здійснення заходів щодо соціального захисту населення, що постраждало внаслідок виникнення надзвичайної ситуації;</w:t>
      </w:r>
    </w:p>
    <w:p w14:paraId="26B41C8F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встановлює межі зони, на якої виникла надзвичайна ситуація, та організовує визначення розміру шкоди, заподіяної суб’єктам господарювання і населенню внаслідок виникнення надзвичайної ситуації місцевого рівня;</w:t>
      </w:r>
    </w:p>
    <w:p w14:paraId="66B873A3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організовує здійснення постійного контролю за станом навколишнього природного середовища на території, що зазнала впливу надзвичайної ситуації, обстановкою на аварійних об’єктах і прилеглих до них територіях;</w:t>
      </w:r>
    </w:p>
    <w:p w14:paraId="4D391E50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приймає рішення про класифікацію надзвичайної ситуації за кодом, класифікаційними ознаками та рівнем, забезпечує своєчасне інформування ДСНС про прийняте рішення та подання матеріалів щодо підстав для прийняття такого рішення; </w:t>
      </w:r>
    </w:p>
    <w:p w14:paraId="234CC4B2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вивчає обставини, що склалися, та подає виконавчому комітету міської ради, інформацію про вжиті заходи, причини виникнення та результати ліквідації наслідків надзвичайної ситуації, а також пропозиції щодо подальших дій із запобігання її розвитку;</w:t>
      </w:r>
    </w:p>
    <w:p w14:paraId="5322AE24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4) у режимі надзвичайного стану:</w:t>
      </w:r>
    </w:p>
    <w:p w14:paraId="747F6DDF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забезпечує координацію, організацію робіт та взаємодію органів управління та сил  </w:t>
      </w:r>
      <w:r w:rsidR="00A764F1">
        <w:rPr>
          <w:lang w:val="uk-UA"/>
        </w:rPr>
        <w:t>Південнівської</w:t>
      </w:r>
      <w:r>
        <w:rPr>
          <w:lang w:val="uk-UA"/>
        </w:rPr>
        <w:t xml:space="preserve"> </w:t>
      </w:r>
      <w:r w:rsidRPr="00427493">
        <w:rPr>
          <w:lang w:val="uk-UA"/>
        </w:rPr>
        <w:t>субланки</w:t>
      </w:r>
      <w:r>
        <w:rPr>
          <w:lang w:val="uk-UA"/>
        </w:rPr>
        <w:t xml:space="preserve"> з урахуванням особливостей, що визначаються згідно з вимогами законів України «Про правовий режим воєнного стану», «Про правової режим надзвичайного стану», а також інших нормативно-правових актів;</w:t>
      </w:r>
    </w:p>
    <w:p w14:paraId="57A6F933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здійснює заходи, необхідні для відведення загрози та забезпечення безпеки і здоров’я громадян, забезпечення функціонування органів державної влади та </w:t>
      </w:r>
      <w:r w:rsidRPr="00B66A22">
        <w:rPr>
          <w:lang w:val="uk-UA"/>
        </w:rPr>
        <w:t>органу місцевого самоврядування;</w:t>
      </w:r>
    </w:p>
    <w:p w14:paraId="3BB2F6AA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5) проводить моніторинг стану виконання </w:t>
      </w:r>
      <w:r w:rsidRPr="00B66A22">
        <w:rPr>
          <w:lang w:val="uk-UA"/>
        </w:rPr>
        <w:t>органом місцевого самоврядування</w:t>
      </w:r>
      <w:r>
        <w:rPr>
          <w:lang w:val="uk-UA"/>
        </w:rPr>
        <w:t xml:space="preserve"> покладених на нього завдань;</w:t>
      </w:r>
    </w:p>
    <w:p w14:paraId="5BADA921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lastRenderedPageBreak/>
        <w:t xml:space="preserve">6) здійснює взаємодію з місцевим штабом з питань соціального забезпечення громадян України, які переміщуються з тимчасово окупованої території. </w:t>
      </w:r>
    </w:p>
    <w:p w14:paraId="303E3ADE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b/>
          <w:lang w:val="uk-UA"/>
        </w:rPr>
        <w:t>5.</w:t>
      </w:r>
      <w:r>
        <w:rPr>
          <w:lang w:val="uk-UA"/>
        </w:rPr>
        <w:t xml:space="preserve"> Комісія має право:</w:t>
      </w:r>
    </w:p>
    <w:p w14:paraId="5E65355B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залучати у разі потреби в установленому законодавством порядку до ліквідації наслідків надзвичайної ситуації місцевого рівня сили і засоби</w:t>
      </w:r>
      <w:r w:rsidR="00A764F1">
        <w:rPr>
          <w:lang w:val="uk-UA"/>
        </w:rPr>
        <w:t xml:space="preserve"> Південнівської </w:t>
      </w:r>
      <w:r w:rsidRPr="00427493">
        <w:rPr>
          <w:lang w:val="uk-UA"/>
        </w:rPr>
        <w:t>субланки</w:t>
      </w:r>
      <w:r w:rsidRPr="00051228">
        <w:rPr>
          <w:lang w:val="uk-UA"/>
        </w:rPr>
        <w:t>;</w:t>
      </w:r>
    </w:p>
    <w:p w14:paraId="6BBCD4AC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заслуховувати інформацію керівників </w:t>
      </w:r>
      <w:r w:rsidRPr="00051228">
        <w:rPr>
          <w:lang w:val="uk-UA"/>
        </w:rPr>
        <w:t>органу місцевого самоврядування,</w:t>
      </w:r>
      <w:r>
        <w:rPr>
          <w:lang w:val="uk-UA"/>
        </w:rPr>
        <w:t xml:space="preserve"> підприємств, установ та організацій, розташованих на території громади, з питань, що належать до її компетенції, і давати їм відповідні доручення;</w:t>
      </w:r>
    </w:p>
    <w:p w14:paraId="4637CAE9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одержувати від </w:t>
      </w:r>
      <w:r w:rsidRPr="00051228">
        <w:rPr>
          <w:lang w:val="uk-UA"/>
        </w:rPr>
        <w:t>територіальних органів центральних органів виконавчої влади,</w:t>
      </w:r>
      <w:r>
        <w:rPr>
          <w:lang w:val="uk-UA"/>
        </w:rPr>
        <w:t xml:space="preserve"> органу місцевого самоврядування, підприємств, установ та організацій, розташованих на території громади, матеріали і документи, необхідні для вирішення питань, що належать до її компетенції;</w:t>
      </w:r>
    </w:p>
    <w:p w14:paraId="6570335F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залучати до участі у своїй роботі представників </w:t>
      </w:r>
      <w:r w:rsidRPr="00051228">
        <w:rPr>
          <w:lang w:val="uk-UA"/>
        </w:rPr>
        <w:t>територіальних органів центральних органів виконавчої влади,</w:t>
      </w:r>
      <w:r>
        <w:rPr>
          <w:lang w:val="uk-UA"/>
        </w:rPr>
        <w:t xml:space="preserve"> органу місцевого самоврядування, підприємств, установ та організацій, розташованих на території громади (за погодженням з їх керівниками);</w:t>
      </w:r>
    </w:p>
    <w:p w14:paraId="1C6F9E7A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розглядати матеріали розслідувань про причини і наслідки виникнення надзвичайної ситуації та вносити пропозиції щодо притягнення до адміністративної або кримінальної відповідальності посадових осіб, винних у її виникненні.</w:t>
      </w:r>
    </w:p>
    <w:p w14:paraId="011F756E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b/>
          <w:lang w:val="uk-UA"/>
        </w:rPr>
        <w:t>6.</w:t>
      </w:r>
      <w:r>
        <w:rPr>
          <w:lang w:val="uk-UA"/>
        </w:rPr>
        <w:t xml:space="preserve"> Головою комісії є міський голова.</w:t>
      </w:r>
    </w:p>
    <w:p w14:paraId="2EE8BEE6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Роботою комісії керує її голова, а за відсутності голови - за його дорученням перший заступник та за відсутності першого заступника - заступник голови.</w:t>
      </w:r>
    </w:p>
    <w:p w14:paraId="31F05167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Засідання комісії веде голова, а за його відсутністю - перший заступник голови.</w:t>
      </w:r>
    </w:p>
    <w:p w14:paraId="6B6FA535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Посадовий склад комісії затверджується виконавчим комітетом Південнівської міської ради на основі пропозицій </w:t>
      </w:r>
      <w:r w:rsidRPr="00051228">
        <w:rPr>
          <w:lang w:val="uk-UA"/>
        </w:rPr>
        <w:t>територіальних органів центральних органів виконавчої влади, органу місцевого самов</w:t>
      </w:r>
      <w:r>
        <w:rPr>
          <w:lang w:val="uk-UA"/>
        </w:rPr>
        <w:t>рядування, підприємств, установ та організацій, розташованих на території громади.</w:t>
      </w:r>
    </w:p>
    <w:p w14:paraId="3521E112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Персональний склад комісії затверджується головою комісії. </w:t>
      </w:r>
    </w:p>
    <w:p w14:paraId="6FC446AE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Голова комісії організовує її роботу за </w:t>
      </w:r>
      <w:r w:rsidRPr="00CA26D2">
        <w:rPr>
          <w:lang w:val="uk-UA"/>
        </w:rPr>
        <w:t>допомогою секретаріату.</w:t>
      </w:r>
    </w:p>
    <w:p w14:paraId="57D86491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b/>
          <w:lang w:val="uk-UA"/>
        </w:rPr>
        <w:t>7.</w:t>
      </w:r>
      <w:r>
        <w:rPr>
          <w:lang w:val="uk-UA"/>
        </w:rPr>
        <w:t xml:space="preserve"> Голова комісії має право:</w:t>
      </w:r>
    </w:p>
    <w:p w14:paraId="2396E31F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залучати до роботи  із запобігання виникненню надзвичайної ситуації або ліквідації її наслідків будь-які транспортні, рятувальні, відбудовні, медичні та інші сили і засоби відповідно до законодавства;</w:t>
      </w:r>
    </w:p>
    <w:p w14:paraId="6E93EAEF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приймати в межах повноважень комісії рішення щодо реагування на надзвичайну ситуацію;</w:t>
      </w:r>
    </w:p>
    <w:p w14:paraId="3BA8C863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вносити пропозиції в межах законодавства щодо заохочення осіб, які зробили вагомий внесок у запобігання виникненню надзвичайної ситуації, ліквідацію їх наслідків;</w:t>
      </w:r>
    </w:p>
    <w:p w14:paraId="551C57A7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делегувати на період ліквідації наслідків надзвичайної ситуації свої повноваження заступникам голови комісії;</w:t>
      </w:r>
    </w:p>
    <w:p w14:paraId="3B5B8BC4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визначати функціональні </w:t>
      </w:r>
      <w:r w:rsidRPr="00977BA5">
        <w:rPr>
          <w:lang w:val="uk-UA"/>
        </w:rPr>
        <w:t>обов`язки</w:t>
      </w:r>
      <w:r>
        <w:rPr>
          <w:lang w:val="uk-UA"/>
        </w:rPr>
        <w:t xml:space="preserve"> членів комісії (за напрямом роботи у складі комісії). </w:t>
      </w:r>
    </w:p>
    <w:p w14:paraId="420DBFD6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b/>
          <w:lang w:val="uk-UA"/>
        </w:rPr>
        <w:t>8.</w:t>
      </w:r>
      <w:r>
        <w:rPr>
          <w:lang w:val="uk-UA"/>
        </w:rPr>
        <w:t xml:space="preserve"> </w:t>
      </w:r>
      <w:r w:rsidRPr="003A2626">
        <w:rPr>
          <w:lang w:val="uk-UA"/>
        </w:rPr>
        <w:t>Робочим органом комісії (секретаріатом), що забезпечує підготовку, скликання та проведення засідань, а також контроль за виконанням її рішень, є відділ з питань надзвичайних ситуацій та відділ оборонної та мобілізаційної роботи управління правового забезпечення взаємодії з державними органами Південнівської міської ради Одеського району Одеської області.</w:t>
      </w:r>
    </w:p>
    <w:p w14:paraId="24854238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b/>
          <w:lang w:val="uk-UA"/>
        </w:rPr>
        <w:t>9.</w:t>
      </w:r>
      <w:r>
        <w:rPr>
          <w:lang w:val="uk-UA"/>
        </w:rPr>
        <w:t xml:space="preserve"> Комісія проводить засідання в разі потреби, але не менше одного разу на три місяці згідно з планом роботи комісії, який затверджується нею. У разі загрози або виникнення надзвичайної ситуації, яка потребує вжиття невідкладних заходів, засідання комісії проводиться невідкладно. </w:t>
      </w:r>
    </w:p>
    <w:p w14:paraId="274A3124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>Рішення комісії приймається колегіально більш як двома третинами складу комісії. Член комісії, який не підтримує пропозиції та рекомендації, прийняті комісією, може викласти у письмової формі свою окрему думку, що додається до протоколу засідання.</w:t>
      </w:r>
    </w:p>
    <w:p w14:paraId="644C00E7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lastRenderedPageBreak/>
        <w:t xml:space="preserve">Рішення комісії оформляється протоколом, який підписується головуючим та </w:t>
      </w:r>
      <w:r w:rsidRPr="00CA26D2">
        <w:rPr>
          <w:lang w:val="uk-UA"/>
        </w:rPr>
        <w:t>секретарем комісії.</w:t>
      </w:r>
      <w:r>
        <w:rPr>
          <w:lang w:val="uk-UA"/>
        </w:rPr>
        <w:t xml:space="preserve"> </w:t>
      </w:r>
    </w:p>
    <w:p w14:paraId="52CB7B0E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Голова комісії може прийняти рішення про проведення засідання комісії в режимі відеоконференції з використанням відповідного програмного забезпечення, зокрема через Інтернет (далі-онлайн-засідання комісії). В онлайн-засіданні комісії беруть участь члени комісії, а також інші особи, які визначені її головою. </w:t>
      </w:r>
    </w:p>
    <w:p w14:paraId="633C9975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Онлайн-засідання комісії можуть проводитися у невідкладних випадках, пов`язаних із запобіганням виникненню надзвичайних ситуацій, ліквідацією їх наслідків, а також з питань, пов`язаних з виникненням загрози життю та здоров`ю населення.   </w:t>
      </w:r>
    </w:p>
    <w:p w14:paraId="26D80163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Підготовка та проведення онлайн-засідання комісії здійснюється секретарем комісії за допомогою відповідних структурних підрозділів органу місцевого самоврядування. </w:t>
      </w:r>
    </w:p>
    <w:p w14:paraId="47B9EB50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Секретар комісії забезпечує інформування членів комісії та інших визначених головуючим осіб, які будуть брати участь в онлайн-засіданні комісії, про дату і час проведення засідання та надсилає їм проект порядку денного. </w:t>
      </w:r>
    </w:p>
    <w:p w14:paraId="42852651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Організаційно-технічне забезпечення проведення онлайн-засідання комісії покладається на відділ інформаційних технологій та оперативного реагування управління правового забезпечення та взаємодії з державними органами Південнівської міської ради Одеського району Одеської області. </w:t>
      </w:r>
    </w:p>
    <w:p w14:paraId="091BCB7E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lang w:val="uk-UA"/>
        </w:rPr>
        <w:t xml:space="preserve">Результати онлайн-засідання комісії оформлюються протоколом, який підписується головуючим та секретарем комісії. </w:t>
      </w:r>
    </w:p>
    <w:p w14:paraId="0A5A60FE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b/>
          <w:lang w:val="uk-UA"/>
        </w:rPr>
        <w:t>10.</w:t>
      </w:r>
      <w:r>
        <w:rPr>
          <w:lang w:val="uk-UA"/>
        </w:rPr>
        <w:t xml:space="preserve"> Рішення комісії, прийняті у межах її повноважень, є обов'язковими для виконання </w:t>
      </w:r>
      <w:r w:rsidRPr="00E92137">
        <w:rPr>
          <w:lang w:val="uk-UA"/>
        </w:rPr>
        <w:t xml:space="preserve">органами державної влади та місцевого самоврядування, </w:t>
      </w:r>
      <w:r>
        <w:rPr>
          <w:lang w:val="uk-UA"/>
        </w:rPr>
        <w:t>підприємствами, установами та організаціями, розташованими на території громади.</w:t>
      </w:r>
    </w:p>
    <w:p w14:paraId="484796F0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b/>
          <w:lang w:val="uk-UA"/>
        </w:rPr>
        <w:t>11.</w:t>
      </w:r>
      <w:r>
        <w:rPr>
          <w:lang w:val="uk-UA"/>
        </w:rPr>
        <w:t xml:space="preserve"> За членами комісії на час виконання завдань зберігається заробітна плата за основним місцем роботи.</w:t>
      </w:r>
    </w:p>
    <w:p w14:paraId="7D764488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b/>
          <w:lang w:val="uk-UA"/>
        </w:rPr>
        <w:t>12.</w:t>
      </w:r>
      <w:r>
        <w:rPr>
          <w:lang w:val="uk-UA"/>
        </w:rPr>
        <w:t xml:space="preserve"> Організація побутового забезпечення членів комісії, а також забезпечення їх  спеціальним одягом, засобами індивідуального захисту під час роботи в зоні надзвичайної ситуації покладається на виконавчій комітет Південнівської міської ради Одеського району Одеської області.</w:t>
      </w:r>
    </w:p>
    <w:p w14:paraId="3D302352" w14:textId="77777777" w:rsidR="00202624" w:rsidRDefault="00202624" w:rsidP="00202624">
      <w:pPr>
        <w:ind w:firstLine="567"/>
        <w:jc w:val="both"/>
        <w:rPr>
          <w:lang w:val="uk-UA"/>
        </w:rPr>
      </w:pPr>
      <w:r>
        <w:rPr>
          <w:b/>
          <w:lang w:val="uk-UA"/>
        </w:rPr>
        <w:t>13.</w:t>
      </w:r>
      <w:r>
        <w:rPr>
          <w:lang w:val="uk-UA"/>
        </w:rPr>
        <w:t xml:space="preserve"> Комісія має бланк із зображенням Державного Герба України і своїм найменуванням.</w:t>
      </w:r>
    </w:p>
    <w:p w14:paraId="7AC7DBD3" w14:textId="77777777" w:rsidR="00202624" w:rsidRDefault="00202624" w:rsidP="00202624">
      <w:pPr>
        <w:ind w:firstLine="708"/>
        <w:jc w:val="both"/>
        <w:rPr>
          <w:lang w:val="uk-UA"/>
        </w:rPr>
      </w:pPr>
    </w:p>
    <w:p w14:paraId="60492217" w14:textId="77777777" w:rsidR="00202624" w:rsidRDefault="00202624" w:rsidP="00202624">
      <w:pPr>
        <w:rPr>
          <w:b/>
          <w:lang w:val="uk-UA"/>
        </w:rPr>
      </w:pPr>
    </w:p>
    <w:p w14:paraId="70ADB0AF" w14:textId="77777777" w:rsidR="00202624" w:rsidRPr="00977BA5" w:rsidRDefault="00202624" w:rsidP="00202624">
      <w:pPr>
        <w:rPr>
          <w:rFonts w:eastAsia="Calibri"/>
          <w:b/>
          <w:lang w:val="uk-UA"/>
        </w:rPr>
      </w:pPr>
      <w:r w:rsidRPr="00977BA5">
        <w:rPr>
          <w:rFonts w:eastAsia="Calibri"/>
          <w:b/>
          <w:lang w:val="uk-UA"/>
        </w:rPr>
        <w:t xml:space="preserve">Виконуючий обов’язки заступника </w:t>
      </w:r>
    </w:p>
    <w:p w14:paraId="52600BBB" w14:textId="77777777" w:rsidR="00202624" w:rsidRPr="00977BA5" w:rsidRDefault="00202624" w:rsidP="00202624">
      <w:pPr>
        <w:rPr>
          <w:rFonts w:eastAsia="Calibri"/>
          <w:b/>
          <w:lang w:val="uk-UA"/>
        </w:rPr>
      </w:pPr>
      <w:r w:rsidRPr="00977BA5">
        <w:rPr>
          <w:rFonts w:eastAsia="Calibri"/>
          <w:b/>
          <w:lang w:val="uk-UA"/>
        </w:rPr>
        <w:t>міського голови з питань діяльності</w:t>
      </w:r>
    </w:p>
    <w:p w14:paraId="49AEDCF9" w14:textId="77777777" w:rsidR="00202624" w:rsidRPr="00977BA5" w:rsidRDefault="00202624" w:rsidP="00202624">
      <w:pPr>
        <w:rPr>
          <w:rFonts w:eastAsia="Calibri"/>
          <w:b/>
          <w:lang w:val="uk-UA"/>
        </w:rPr>
      </w:pPr>
      <w:r w:rsidRPr="00977BA5">
        <w:rPr>
          <w:rFonts w:eastAsia="Calibri"/>
          <w:b/>
          <w:lang w:val="uk-UA"/>
        </w:rPr>
        <w:t xml:space="preserve">виконавчих органів ради - начальника </w:t>
      </w:r>
    </w:p>
    <w:p w14:paraId="546026B4" w14:textId="77777777" w:rsidR="00202624" w:rsidRPr="00977BA5" w:rsidRDefault="00202624" w:rsidP="00202624">
      <w:pPr>
        <w:rPr>
          <w:rFonts w:eastAsia="Calibri"/>
          <w:b/>
          <w:lang w:val="uk-UA"/>
        </w:rPr>
      </w:pPr>
      <w:r w:rsidRPr="00977BA5">
        <w:rPr>
          <w:rFonts w:eastAsia="Calibri"/>
          <w:b/>
          <w:lang w:val="uk-UA"/>
        </w:rPr>
        <w:t>управління правового забезпечення</w:t>
      </w:r>
    </w:p>
    <w:p w14:paraId="07B9B6F6" w14:textId="77777777" w:rsidR="00202624" w:rsidRPr="00977BA5" w:rsidRDefault="00202624" w:rsidP="00202624">
      <w:pPr>
        <w:rPr>
          <w:rFonts w:eastAsia="Calibri"/>
          <w:b/>
          <w:lang w:val="uk-UA"/>
        </w:rPr>
      </w:pPr>
      <w:r w:rsidRPr="00977BA5">
        <w:rPr>
          <w:rFonts w:eastAsia="Calibri"/>
          <w:b/>
          <w:lang w:val="uk-UA"/>
        </w:rPr>
        <w:t>та взаємодії з державними органами</w:t>
      </w:r>
    </w:p>
    <w:p w14:paraId="7AACC099" w14:textId="77777777" w:rsidR="00202624" w:rsidRPr="00977BA5" w:rsidRDefault="00202624" w:rsidP="00202624">
      <w:pPr>
        <w:rPr>
          <w:rFonts w:eastAsia="Calibri"/>
          <w:b/>
          <w:lang w:val="uk-UA"/>
        </w:rPr>
      </w:pPr>
      <w:r w:rsidRPr="00977BA5">
        <w:rPr>
          <w:rFonts w:eastAsia="Calibri"/>
          <w:b/>
          <w:lang w:val="uk-UA"/>
        </w:rPr>
        <w:t>Південнівської міської ради</w:t>
      </w:r>
      <w:r w:rsidRPr="00977BA5">
        <w:rPr>
          <w:rFonts w:eastAsia="Calibri"/>
          <w:b/>
          <w:lang w:val="uk-UA"/>
        </w:rPr>
        <w:tab/>
        <w:t xml:space="preserve">                                    </w:t>
      </w:r>
      <w:r>
        <w:rPr>
          <w:rFonts w:eastAsia="Calibri"/>
          <w:b/>
          <w:lang w:val="uk-UA"/>
        </w:rPr>
        <w:t xml:space="preserve">               </w:t>
      </w:r>
      <w:r w:rsidRPr="00977BA5">
        <w:rPr>
          <w:rFonts w:eastAsia="Calibri"/>
          <w:b/>
          <w:lang w:val="uk-UA"/>
        </w:rPr>
        <w:t>Володимир ПАНЧЕНКО</w:t>
      </w:r>
    </w:p>
    <w:p w14:paraId="5065A77D" w14:textId="77777777" w:rsidR="00202624" w:rsidRPr="00977BA5" w:rsidRDefault="00202624" w:rsidP="00202624">
      <w:pPr>
        <w:rPr>
          <w:b/>
          <w:lang w:val="uk-UA"/>
        </w:rPr>
      </w:pPr>
    </w:p>
    <w:p w14:paraId="66D754A1" w14:textId="77777777" w:rsidR="00202624" w:rsidRDefault="00202624" w:rsidP="00202624">
      <w:pPr>
        <w:rPr>
          <w:b/>
          <w:lang w:val="uk-UA"/>
        </w:rPr>
      </w:pPr>
    </w:p>
    <w:p w14:paraId="6DD685BE" w14:textId="77777777" w:rsidR="00202624" w:rsidRDefault="00202624" w:rsidP="00202624">
      <w:pPr>
        <w:rPr>
          <w:b/>
          <w:lang w:val="uk-UA"/>
        </w:rPr>
      </w:pPr>
    </w:p>
    <w:p w14:paraId="59D5C162" w14:textId="77777777" w:rsidR="00202624" w:rsidRDefault="00202624" w:rsidP="00202624">
      <w:pPr>
        <w:rPr>
          <w:b/>
          <w:lang w:val="uk-UA"/>
        </w:rPr>
      </w:pPr>
    </w:p>
    <w:p w14:paraId="7868B413" w14:textId="77777777" w:rsidR="00202624" w:rsidRDefault="00202624" w:rsidP="00202624">
      <w:pPr>
        <w:rPr>
          <w:b/>
          <w:lang w:val="uk-UA"/>
        </w:rPr>
      </w:pPr>
    </w:p>
    <w:p w14:paraId="63D1372F" w14:textId="77777777" w:rsidR="00DE4EC8" w:rsidRDefault="00DE4EC8" w:rsidP="009F6C37">
      <w:pPr>
        <w:ind w:left="4956" w:firstLine="709"/>
        <w:jc w:val="right"/>
        <w:rPr>
          <w:b/>
          <w:lang w:val="uk-UA"/>
        </w:rPr>
      </w:pPr>
    </w:p>
    <w:p w14:paraId="6C3EF0B2" w14:textId="77777777" w:rsidR="00DE4EC8" w:rsidRDefault="00DE4EC8" w:rsidP="009F6C37">
      <w:pPr>
        <w:ind w:left="4956" w:firstLine="709"/>
        <w:jc w:val="right"/>
        <w:rPr>
          <w:b/>
          <w:lang w:val="uk-UA"/>
        </w:rPr>
      </w:pPr>
    </w:p>
    <w:p w14:paraId="45A4C8B6" w14:textId="77777777" w:rsidR="00DE4EC8" w:rsidRDefault="00DE4EC8" w:rsidP="009F6C37">
      <w:pPr>
        <w:ind w:left="4956" w:firstLine="709"/>
        <w:jc w:val="right"/>
        <w:rPr>
          <w:b/>
          <w:lang w:val="uk-UA"/>
        </w:rPr>
      </w:pPr>
    </w:p>
    <w:p w14:paraId="5DB4C542" w14:textId="77777777" w:rsidR="00DE4EC8" w:rsidRDefault="00DE4EC8" w:rsidP="009F6C37">
      <w:pPr>
        <w:ind w:left="4956" w:firstLine="709"/>
        <w:jc w:val="right"/>
        <w:rPr>
          <w:b/>
          <w:lang w:val="uk-UA"/>
        </w:rPr>
      </w:pPr>
    </w:p>
    <w:p w14:paraId="7B005854" w14:textId="77777777" w:rsidR="00DE4EC8" w:rsidRDefault="00DE4EC8" w:rsidP="009F6C37">
      <w:pPr>
        <w:ind w:left="4956" w:firstLine="709"/>
        <w:jc w:val="right"/>
        <w:rPr>
          <w:b/>
          <w:lang w:val="uk-UA"/>
        </w:rPr>
      </w:pPr>
    </w:p>
    <w:p w14:paraId="5749892C" w14:textId="77777777" w:rsidR="00DE4EC8" w:rsidRDefault="00DE4EC8" w:rsidP="009F6C37">
      <w:pPr>
        <w:ind w:left="4956" w:firstLine="709"/>
        <w:jc w:val="right"/>
        <w:rPr>
          <w:b/>
          <w:lang w:val="uk-UA"/>
        </w:rPr>
      </w:pPr>
    </w:p>
    <w:p w14:paraId="3B204429" w14:textId="77777777" w:rsidR="00DE4EC8" w:rsidRDefault="00DE4EC8" w:rsidP="009F6C37">
      <w:pPr>
        <w:ind w:left="4956" w:firstLine="709"/>
        <w:jc w:val="right"/>
        <w:rPr>
          <w:b/>
          <w:lang w:val="uk-UA"/>
        </w:rPr>
      </w:pPr>
    </w:p>
    <w:p w14:paraId="5FE3B74D" w14:textId="77777777" w:rsidR="00DE4EC8" w:rsidRDefault="00DE4EC8" w:rsidP="009F6C37">
      <w:pPr>
        <w:ind w:left="4956" w:firstLine="709"/>
        <w:jc w:val="right"/>
        <w:rPr>
          <w:b/>
          <w:lang w:val="uk-UA"/>
        </w:rPr>
      </w:pPr>
    </w:p>
    <w:p w14:paraId="3DFC0015" w14:textId="77777777" w:rsidR="009F6C37" w:rsidRDefault="009F6C37" w:rsidP="009F6C37">
      <w:pPr>
        <w:ind w:left="4956" w:firstLine="709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Додаток </w:t>
      </w:r>
    </w:p>
    <w:p w14:paraId="079BE9D1" w14:textId="77777777" w:rsidR="009F6C37" w:rsidRDefault="009F6C37" w:rsidP="009F6C37">
      <w:pPr>
        <w:ind w:left="4956" w:firstLine="709"/>
        <w:jc w:val="right"/>
        <w:rPr>
          <w:lang w:val="uk-UA"/>
        </w:rPr>
      </w:pPr>
      <w:r>
        <w:rPr>
          <w:lang w:val="uk-UA"/>
        </w:rPr>
        <w:t xml:space="preserve">до проєкту рішення </w:t>
      </w:r>
    </w:p>
    <w:p w14:paraId="0365B5A5" w14:textId="77777777" w:rsidR="009F6C37" w:rsidRDefault="009F6C37" w:rsidP="009F6C37">
      <w:pPr>
        <w:ind w:left="4956" w:firstLine="709"/>
        <w:jc w:val="right"/>
        <w:rPr>
          <w:lang w:val="uk-UA"/>
        </w:rPr>
      </w:pPr>
      <w:r>
        <w:rPr>
          <w:lang w:val="uk-UA"/>
        </w:rPr>
        <w:t>виконавчого комітету</w:t>
      </w:r>
    </w:p>
    <w:p w14:paraId="6FF62FB0" w14:textId="77777777" w:rsidR="009F6C37" w:rsidRDefault="009F6C37" w:rsidP="009F6C37">
      <w:pPr>
        <w:ind w:left="4956" w:firstLine="709"/>
        <w:jc w:val="right"/>
        <w:rPr>
          <w:lang w:val="uk-UA"/>
        </w:rPr>
      </w:pPr>
      <w:r>
        <w:rPr>
          <w:lang w:val="uk-UA"/>
        </w:rPr>
        <w:t xml:space="preserve">Південнівської міської ради </w:t>
      </w:r>
    </w:p>
    <w:p w14:paraId="52906E58" w14:textId="77777777" w:rsidR="009F6C37" w:rsidRDefault="009F6C37" w:rsidP="009F6C37">
      <w:pPr>
        <w:jc w:val="right"/>
        <w:rPr>
          <w:lang w:val="uk-UA"/>
        </w:rPr>
      </w:pPr>
    </w:p>
    <w:p w14:paraId="09E6061B" w14:textId="77777777" w:rsidR="00133357" w:rsidRDefault="00133357" w:rsidP="009F6C37">
      <w:pPr>
        <w:jc w:val="right"/>
        <w:rPr>
          <w:lang w:val="uk-UA"/>
        </w:rPr>
      </w:pPr>
    </w:p>
    <w:p w14:paraId="5884EF02" w14:textId="77777777" w:rsidR="009F6C37" w:rsidRDefault="003D30C4" w:rsidP="009F6C37">
      <w:pPr>
        <w:jc w:val="center"/>
        <w:rPr>
          <w:b/>
          <w:lang w:val="uk-UA"/>
        </w:rPr>
      </w:pPr>
      <w:r>
        <w:rPr>
          <w:b/>
          <w:lang w:val="uk-UA"/>
        </w:rPr>
        <w:t xml:space="preserve">ПОСАДОВИЙ </w:t>
      </w:r>
      <w:r w:rsidR="009F6C37">
        <w:rPr>
          <w:b/>
          <w:lang w:val="uk-UA"/>
        </w:rPr>
        <w:t>СКЛАД</w:t>
      </w:r>
    </w:p>
    <w:p w14:paraId="7ED1F837" w14:textId="77777777" w:rsidR="009F6C37" w:rsidRDefault="009F6C37" w:rsidP="009F6C37">
      <w:pPr>
        <w:jc w:val="center"/>
        <w:rPr>
          <w:b/>
          <w:lang w:val="uk-UA"/>
        </w:rPr>
      </w:pPr>
      <w:r>
        <w:rPr>
          <w:b/>
          <w:lang w:val="uk-UA"/>
        </w:rPr>
        <w:t xml:space="preserve">комісії з питань техногенно-екологічної безпеки та надзвичайних </w:t>
      </w:r>
    </w:p>
    <w:p w14:paraId="582C43AD" w14:textId="77777777" w:rsidR="009F6C37" w:rsidRDefault="009F6C37" w:rsidP="009F6C37">
      <w:pPr>
        <w:jc w:val="center"/>
        <w:rPr>
          <w:b/>
          <w:lang w:val="uk-UA"/>
        </w:rPr>
      </w:pPr>
      <w:r>
        <w:rPr>
          <w:b/>
          <w:lang w:val="uk-UA"/>
        </w:rPr>
        <w:t xml:space="preserve">ситуацій при виконавчому комітеті Південнівської міської ради </w:t>
      </w:r>
    </w:p>
    <w:p w14:paraId="352D1AB1" w14:textId="77777777" w:rsidR="009F6C37" w:rsidRDefault="009F6C37" w:rsidP="009F6C37">
      <w:pPr>
        <w:jc w:val="center"/>
        <w:rPr>
          <w:b/>
          <w:lang w:val="uk-UA"/>
        </w:rPr>
      </w:pPr>
      <w:r>
        <w:rPr>
          <w:b/>
          <w:lang w:val="uk-UA"/>
        </w:rPr>
        <w:t>Одеського району Одеської області</w:t>
      </w:r>
    </w:p>
    <w:p w14:paraId="1E65BFC9" w14:textId="77777777" w:rsidR="00940F94" w:rsidRDefault="00940F94" w:rsidP="009F6C37">
      <w:pPr>
        <w:jc w:val="center"/>
        <w:rPr>
          <w:b/>
          <w:lang w:val="uk-UA"/>
        </w:rPr>
      </w:pPr>
    </w:p>
    <w:p w14:paraId="407B406F" w14:textId="77777777" w:rsidR="009F6C37" w:rsidRDefault="009F6C37" w:rsidP="009F6C37">
      <w:pPr>
        <w:jc w:val="center"/>
        <w:rPr>
          <w:b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4"/>
      </w:tblGrid>
      <w:tr w:rsidR="009F6C37" w14:paraId="35F9B4A0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C7ED" w14:textId="77777777" w:rsidR="009F6C37" w:rsidRDefault="009F6C37">
            <w:pPr>
              <w:jc w:val="both"/>
              <w:rPr>
                <w:lang w:val="uk-UA" w:eastAsia="x-none"/>
              </w:rPr>
            </w:pPr>
            <w:r>
              <w:rPr>
                <w:lang w:val="uk-UA" w:eastAsia="x-none"/>
              </w:rPr>
              <w:t>Південнівський міський голова, голова комісії</w:t>
            </w:r>
          </w:p>
        </w:tc>
      </w:tr>
      <w:tr w:rsidR="00690DC6" w14:paraId="768BE840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3CAF" w14:textId="77777777" w:rsidR="00690DC6" w:rsidRDefault="00940F94" w:rsidP="00940F94">
            <w:pPr>
              <w:jc w:val="both"/>
              <w:rPr>
                <w:lang w:val="uk-UA" w:eastAsia="x-none"/>
              </w:rPr>
            </w:pPr>
            <w:r>
              <w:rPr>
                <w:lang w:val="uk-UA" w:eastAsia="x-none"/>
              </w:rPr>
              <w:t>Начальник управління житлово-комунального господарства</w:t>
            </w:r>
            <w:r w:rsidR="00690DC6" w:rsidRPr="00690DC6">
              <w:rPr>
                <w:lang w:val="uk-UA" w:eastAsia="x-none"/>
              </w:rPr>
              <w:t xml:space="preserve"> Південнівської міської ради</w:t>
            </w:r>
            <w:r w:rsidR="00DA5676">
              <w:rPr>
                <w:lang w:val="uk-UA" w:eastAsia="x-none"/>
              </w:rPr>
              <w:t xml:space="preserve">, </w:t>
            </w:r>
            <w:r w:rsidR="004F099C">
              <w:rPr>
                <w:lang w:val="uk-UA" w:eastAsia="x-none"/>
              </w:rPr>
              <w:t xml:space="preserve">перший </w:t>
            </w:r>
            <w:r w:rsidR="00DA5676">
              <w:rPr>
                <w:lang w:val="uk-UA" w:eastAsia="x-none"/>
              </w:rPr>
              <w:t>заступник голови комісії</w:t>
            </w:r>
          </w:p>
        </w:tc>
      </w:tr>
      <w:tr w:rsidR="00E92137" w14:paraId="44230833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E7EB" w14:textId="77777777" w:rsidR="00E92137" w:rsidRPr="00E92137" w:rsidRDefault="00E92137" w:rsidP="00690DC6">
            <w:pPr>
              <w:jc w:val="both"/>
              <w:rPr>
                <w:lang w:val="uk-UA" w:eastAsia="x-none"/>
              </w:rPr>
            </w:pPr>
            <w:r>
              <w:rPr>
                <w:lang w:val="uk-UA" w:eastAsia="x-none"/>
              </w:rPr>
              <w:t>Начальник відділу з питань надзвичайних ситуацій управління правового забезпечення та взаємодії з державними органами Південнівської міської ради, заступник голови комісії</w:t>
            </w:r>
          </w:p>
        </w:tc>
      </w:tr>
      <w:tr w:rsidR="009F6C37" w14:paraId="4FCF7FA6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E60AD" w14:textId="77777777" w:rsidR="009F6C37" w:rsidRDefault="009F6C37" w:rsidP="00E92137">
            <w:pPr>
              <w:jc w:val="both"/>
              <w:rPr>
                <w:lang w:val="uk-UA" w:eastAsia="x-none"/>
              </w:rPr>
            </w:pPr>
            <w:r>
              <w:rPr>
                <w:lang w:val="uk-UA" w:eastAsia="x-none"/>
              </w:rPr>
              <w:t xml:space="preserve">Головний спеціаліст відділу оборонної та мобілізаційної роботи управління правового забезпечення та взаємодії з державними органами Південнівської міської ради Одеського району Одеської області, </w:t>
            </w:r>
            <w:r w:rsidRPr="00E92137">
              <w:rPr>
                <w:lang w:val="uk-UA" w:eastAsia="x-none"/>
              </w:rPr>
              <w:t>секретар комісії</w:t>
            </w:r>
          </w:p>
        </w:tc>
      </w:tr>
      <w:tr w:rsidR="009F6C37" w14:paraId="2DF0DC07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0E2FC" w14:textId="77777777" w:rsidR="009F6C37" w:rsidRDefault="009F6C37">
            <w:pPr>
              <w:jc w:val="center"/>
              <w:rPr>
                <w:lang w:val="uk-UA" w:eastAsia="x-none"/>
              </w:rPr>
            </w:pPr>
            <w:r>
              <w:rPr>
                <w:b/>
                <w:lang w:val="uk-UA" w:eastAsia="x-none"/>
              </w:rPr>
              <w:t>Члени комісії:</w:t>
            </w:r>
          </w:p>
        </w:tc>
      </w:tr>
      <w:tr w:rsidR="00C53900" w14:paraId="0595E524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C366" w14:textId="77777777" w:rsidR="00C53900" w:rsidRDefault="004F099C" w:rsidP="00C53900">
            <w:pPr>
              <w:rPr>
                <w:b/>
                <w:lang w:val="uk-UA" w:eastAsia="x-none"/>
              </w:rPr>
            </w:pPr>
            <w:r>
              <w:rPr>
                <w:lang w:val="uk-UA" w:eastAsia="x-none"/>
              </w:rPr>
              <w:t>Секретар Південнівської міської ради</w:t>
            </w:r>
          </w:p>
        </w:tc>
      </w:tr>
      <w:tr w:rsidR="004F099C" w14:paraId="0ABE3EF7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5BAF" w14:textId="77777777" w:rsidR="004F099C" w:rsidRDefault="004F099C" w:rsidP="00C53900">
            <w:pPr>
              <w:rPr>
                <w:lang w:val="uk-UA" w:eastAsia="x-none"/>
              </w:rPr>
            </w:pPr>
            <w:r>
              <w:rPr>
                <w:lang w:val="uk-UA" w:eastAsia="x-none"/>
              </w:rPr>
              <w:t>Керуючий справами виконавчого комітету Південнівської міської ради</w:t>
            </w:r>
          </w:p>
        </w:tc>
      </w:tr>
      <w:tr w:rsidR="009F6C37" w14:paraId="02676C72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23CE8" w14:textId="77777777" w:rsidR="009F6C37" w:rsidRDefault="009F6C37" w:rsidP="00DA5676">
            <w:pPr>
              <w:jc w:val="both"/>
              <w:rPr>
                <w:lang w:val="uk-UA" w:eastAsia="x-none"/>
              </w:rPr>
            </w:pPr>
            <w:r>
              <w:rPr>
                <w:lang w:val="uk-UA" w:eastAsia="x-none"/>
              </w:rPr>
              <w:t>Заступник міського голови з питань діяльності виконавчих органів ради - начальник фінансового управління Південнівської міської ради</w:t>
            </w:r>
          </w:p>
        </w:tc>
      </w:tr>
      <w:tr w:rsidR="009F6C37" w14:paraId="350794D4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814EC" w14:textId="77777777" w:rsidR="009F6C37" w:rsidRDefault="009F6C37" w:rsidP="00DA5676">
            <w:pPr>
              <w:jc w:val="both"/>
              <w:rPr>
                <w:lang w:val="uk-UA" w:eastAsia="x-none"/>
              </w:rPr>
            </w:pPr>
            <w:r>
              <w:rPr>
                <w:lang w:val="uk-UA" w:eastAsia="x-none"/>
              </w:rPr>
              <w:t>Заступник міського голови з питань діяльності виконавчих органів ради - начальник управління освіти Південнівської міської ради</w:t>
            </w:r>
          </w:p>
        </w:tc>
      </w:tr>
      <w:tr w:rsidR="00C53900" w14:paraId="3EC0F7BE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537E" w14:textId="77777777" w:rsidR="00C53900" w:rsidRDefault="00E92137" w:rsidP="00E92137">
            <w:pPr>
              <w:jc w:val="both"/>
              <w:rPr>
                <w:lang w:val="uk-UA" w:eastAsia="x-none"/>
              </w:rPr>
            </w:pPr>
            <w:r>
              <w:rPr>
                <w:lang w:val="uk-UA" w:eastAsia="x-none"/>
              </w:rPr>
              <w:t>Заступник начальника управління - н</w:t>
            </w:r>
            <w:r w:rsidR="00C53900">
              <w:rPr>
                <w:lang w:val="uk-UA" w:eastAsia="x-none"/>
              </w:rPr>
              <w:t>ачальник відділу житлово-комунального господарства та енергозабезпечення управління житлово-комунального господарства Південнівської міської ради</w:t>
            </w:r>
          </w:p>
        </w:tc>
      </w:tr>
      <w:tr w:rsidR="006B7EBB" w14:paraId="204AE82F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0E51" w14:textId="77777777" w:rsidR="006B7EBB" w:rsidRDefault="006B7EBB" w:rsidP="00E92137">
            <w:pPr>
              <w:jc w:val="both"/>
              <w:rPr>
                <w:lang w:val="uk-UA" w:eastAsia="x-none"/>
              </w:rPr>
            </w:pPr>
            <w:r>
              <w:rPr>
                <w:lang w:val="uk-UA" w:eastAsia="x-none"/>
              </w:rPr>
              <w:t>Начальник відділу оборонної та мобілізаційної роботи управління правового забезпечення та взаємодії з державними органами Південнівської міської ради</w:t>
            </w:r>
          </w:p>
        </w:tc>
      </w:tr>
      <w:tr w:rsidR="00DA5676" w14:paraId="21940A23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13BC" w14:textId="77777777" w:rsidR="00DA5676" w:rsidRDefault="00DA5676" w:rsidP="00DA5676">
            <w:pPr>
              <w:jc w:val="both"/>
              <w:rPr>
                <w:lang w:val="uk-UA" w:eastAsia="x-none"/>
              </w:rPr>
            </w:pPr>
            <w:r>
              <w:rPr>
                <w:lang w:val="uk-UA" w:eastAsia="x-none"/>
              </w:rPr>
              <w:t>Начальник відділу інформаційних технологій та оперативного реагування управління правового забезпечення та взаємодії з державними органами Південнівської міської ради</w:t>
            </w:r>
          </w:p>
        </w:tc>
      </w:tr>
      <w:tr w:rsidR="00DA5676" w14:paraId="39A167C8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977D" w14:textId="77777777" w:rsidR="00DA5676" w:rsidRDefault="00DA5676" w:rsidP="00DA5676">
            <w:pPr>
              <w:jc w:val="both"/>
              <w:rPr>
                <w:lang w:val="uk-UA" w:eastAsia="x-none"/>
              </w:rPr>
            </w:pPr>
            <w:r>
              <w:rPr>
                <w:lang w:val="uk-UA" w:eastAsia="x-none"/>
              </w:rPr>
              <w:t xml:space="preserve">Начальник відділу бухгалтерського обліку та звітності виконавчого комітету Південнівської міської ради </w:t>
            </w:r>
          </w:p>
        </w:tc>
      </w:tr>
      <w:tr w:rsidR="009F6C37" w14:paraId="1820317B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7478A" w14:textId="77777777" w:rsidR="009F6C37" w:rsidRDefault="009F6C37" w:rsidP="00AD2CFA">
            <w:pPr>
              <w:jc w:val="both"/>
              <w:rPr>
                <w:highlight w:val="yellow"/>
                <w:lang w:val="uk-UA" w:eastAsia="x-none"/>
              </w:rPr>
            </w:pPr>
            <w:r w:rsidRPr="006B7EBB">
              <w:rPr>
                <w:lang w:val="uk-UA" w:eastAsia="x-none"/>
              </w:rPr>
              <w:t>Г</w:t>
            </w:r>
            <w:r w:rsidR="00AD2CFA" w:rsidRPr="006B7EBB">
              <w:rPr>
                <w:lang w:val="uk-UA" w:eastAsia="x-none"/>
              </w:rPr>
              <w:t>енеральний директор</w:t>
            </w:r>
            <w:r w:rsidRPr="006B7EBB">
              <w:rPr>
                <w:lang w:val="uk-UA" w:eastAsia="x-none"/>
              </w:rPr>
              <w:t xml:space="preserve"> </w:t>
            </w:r>
            <w:r w:rsidR="00AD2CFA" w:rsidRPr="00AD2CFA">
              <w:rPr>
                <w:shd w:val="clear" w:color="auto" w:fill="FFFFFF"/>
                <w:lang w:val="uk-UA"/>
              </w:rPr>
              <w:t>К</w:t>
            </w:r>
            <w:r w:rsidR="00AD2CFA">
              <w:rPr>
                <w:shd w:val="clear" w:color="auto" w:fill="FFFFFF"/>
                <w:lang w:val="uk-UA"/>
              </w:rPr>
              <w:t>НП</w:t>
            </w:r>
            <w:r w:rsidR="00AD2CFA" w:rsidRPr="00AD2CFA">
              <w:rPr>
                <w:shd w:val="clear" w:color="auto" w:fill="FFFFFF"/>
                <w:lang w:val="uk-UA"/>
              </w:rPr>
              <w:t xml:space="preserve"> «Південнівська міська лікарня» Пів</w:t>
            </w:r>
            <w:r w:rsidR="00AD2CFA" w:rsidRPr="00AD2CFA">
              <w:rPr>
                <w:shd w:val="clear" w:color="auto" w:fill="FFFFFF"/>
                <w:lang w:val="uk-UA"/>
              </w:rPr>
              <w:softHyphen/>
              <w:t>ден</w:t>
            </w:r>
            <w:r w:rsidR="00AD2CFA" w:rsidRPr="00AD2CFA">
              <w:rPr>
                <w:shd w:val="clear" w:color="auto" w:fill="FFFFFF"/>
                <w:lang w:val="uk-UA"/>
              </w:rPr>
              <w:softHyphen/>
              <w:t>нів</w:t>
            </w:r>
            <w:r w:rsidR="00AD2CFA" w:rsidRPr="00AD2CFA">
              <w:rPr>
                <w:shd w:val="clear" w:color="auto" w:fill="FFFFFF"/>
                <w:lang w:val="uk-UA"/>
              </w:rPr>
              <w:softHyphen/>
              <w:t>ської міської ради</w:t>
            </w:r>
          </w:p>
        </w:tc>
      </w:tr>
      <w:tr w:rsidR="009F6C37" w14:paraId="5C4BAFE8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705F1" w14:textId="77777777" w:rsidR="009F6C37" w:rsidRDefault="009F6C37" w:rsidP="00C07557">
            <w:pPr>
              <w:jc w:val="both"/>
              <w:rPr>
                <w:highlight w:val="yellow"/>
                <w:lang w:val="uk-UA" w:eastAsia="x-none"/>
              </w:rPr>
            </w:pPr>
            <w:r w:rsidRPr="00C07557">
              <w:rPr>
                <w:lang w:val="uk-UA" w:eastAsia="x-none"/>
              </w:rPr>
              <w:t xml:space="preserve">Директор КП </w:t>
            </w:r>
            <w:r w:rsidR="00C07557" w:rsidRPr="00C07557">
              <w:rPr>
                <w:lang w:val="uk-UA" w:eastAsia="x-none"/>
              </w:rPr>
              <w:t>ТМ</w:t>
            </w:r>
            <w:r w:rsidRPr="00C07557">
              <w:rPr>
                <w:lang w:val="uk-UA" w:eastAsia="x-none"/>
              </w:rPr>
              <w:t xml:space="preserve"> «ЮТКЕ» </w:t>
            </w:r>
            <w:r w:rsidR="00C07557" w:rsidRPr="00C07557">
              <w:rPr>
                <w:lang w:val="uk-UA" w:eastAsia="x-none"/>
              </w:rPr>
              <w:t>Південнівської</w:t>
            </w:r>
            <w:r w:rsidRPr="00C07557">
              <w:rPr>
                <w:lang w:val="uk-UA" w:eastAsia="x-none"/>
              </w:rPr>
              <w:t xml:space="preserve"> міської ради</w:t>
            </w:r>
          </w:p>
        </w:tc>
      </w:tr>
      <w:tr w:rsidR="009F6C37" w14:paraId="768257A5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383D" w14:textId="77777777" w:rsidR="009F6C37" w:rsidRPr="00C07557" w:rsidRDefault="009F6C37" w:rsidP="00C07557">
            <w:pPr>
              <w:jc w:val="both"/>
              <w:rPr>
                <w:lang w:val="uk-UA" w:eastAsia="x-none"/>
              </w:rPr>
            </w:pPr>
            <w:r w:rsidRPr="00C07557">
              <w:rPr>
                <w:lang w:val="uk-UA" w:eastAsia="x-none"/>
              </w:rPr>
              <w:t>Директор КП «</w:t>
            </w:r>
            <w:r w:rsidR="00C07557" w:rsidRPr="00C07557">
              <w:rPr>
                <w:lang w:val="uk-UA" w:eastAsia="x-none"/>
              </w:rPr>
              <w:t>ЮЖВОДОКАНАЛ</w:t>
            </w:r>
            <w:r w:rsidRPr="00C07557">
              <w:rPr>
                <w:lang w:val="uk-UA" w:eastAsia="x-none"/>
              </w:rPr>
              <w:t xml:space="preserve">» </w:t>
            </w:r>
            <w:r w:rsidR="00C07557" w:rsidRPr="00C07557">
              <w:rPr>
                <w:lang w:val="uk-UA" w:eastAsia="x-none"/>
              </w:rPr>
              <w:t>Південнівської</w:t>
            </w:r>
            <w:r w:rsidRPr="00C07557">
              <w:rPr>
                <w:lang w:val="uk-UA" w:eastAsia="x-none"/>
              </w:rPr>
              <w:t xml:space="preserve"> міської ради</w:t>
            </w:r>
          </w:p>
        </w:tc>
      </w:tr>
      <w:tr w:rsidR="009F6C37" w14:paraId="3FB52C78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94CD5" w14:textId="77777777" w:rsidR="009F6C37" w:rsidRPr="00C07557" w:rsidRDefault="009F6C37" w:rsidP="00C07557">
            <w:pPr>
              <w:jc w:val="both"/>
              <w:rPr>
                <w:lang w:val="uk-UA" w:eastAsia="x-none"/>
              </w:rPr>
            </w:pPr>
            <w:r w:rsidRPr="00C07557">
              <w:rPr>
                <w:lang w:val="uk-UA" w:eastAsia="x-none"/>
              </w:rPr>
              <w:t>Директор КП «</w:t>
            </w:r>
            <w:r w:rsidR="00C07557" w:rsidRPr="00C07557">
              <w:rPr>
                <w:lang w:val="uk-UA" w:eastAsia="x-none"/>
              </w:rPr>
              <w:t>Спецтранс</w:t>
            </w:r>
            <w:r w:rsidRPr="00C07557">
              <w:rPr>
                <w:lang w:val="uk-UA" w:eastAsia="x-none"/>
              </w:rPr>
              <w:t xml:space="preserve">» </w:t>
            </w:r>
            <w:r w:rsidR="00C07557" w:rsidRPr="00C07557">
              <w:rPr>
                <w:lang w:val="uk-UA" w:eastAsia="x-none"/>
              </w:rPr>
              <w:t>Південнівської</w:t>
            </w:r>
            <w:r w:rsidRPr="00C07557">
              <w:rPr>
                <w:lang w:val="uk-UA" w:eastAsia="x-none"/>
              </w:rPr>
              <w:t xml:space="preserve"> міської ради</w:t>
            </w:r>
          </w:p>
        </w:tc>
      </w:tr>
      <w:tr w:rsidR="009F6C37" w14:paraId="23291248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7CE10" w14:textId="77777777" w:rsidR="009F6C37" w:rsidRPr="00C07557" w:rsidRDefault="009F6C37" w:rsidP="00C07557">
            <w:pPr>
              <w:jc w:val="both"/>
              <w:rPr>
                <w:bCs/>
                <w:iCs/>
                <w:lang w:val="uk-UA" w:eastAsia="x-none"/>
              </w:rPr>
            </w:pPr>
            <w:r w:rsidRPr="00C07557">
              <w:rPr>
                <w:bCs/>
                <w:iCs/>
                <w:lang w:val="uk-UA" w:eastAsia="x-none"/>
              </w:rPr>
              <w:t>Директор КП «</w:t>
            </w:r>
            <w:r w:rsidR="00C07557" w:rsidRPr="00C07557">
              <w:rPr>
                <w:bCs/>
                <w:iCs/>
                <w:lang w:val="uk-UA" w:eastAsia="x-none"/>
              </w:rPr>
              <w:t>УЗБЕРЕЖЖЯ</w:t>
            </w:r>
            <w:r w:rsidRPr="00C07557">
              <w:rPr>
                <w:bCs/>
                <w:iCs/>
                <w:lang w:val="uk-UA" w:eastAsia="x-none"/>
              </w:rPr>
              <w:t>»</w:t>
            </w:r>
            <w:r w:rsidRPr="00C07557">
              <w:rPr>
                <w:lang w:val="uk-UA" w:eastAsia="x-none"/>
              </w:rPr>
              <w:t xml:space="preserve"> </w:t>
            </w:r>
            <w:r w:rsidR="00C07557" w:rsidRPr="00C07557">
              <w:rPr>
                <w:lang w:val="uk-UA" w:eastAsia="x-none"/>
              </w:rPr>
              <w:t>Південнівської</w:t>
            </w:r>
            <w:r w:rsidRPr="00C07557">
              <w:rPr>
                <w:lang w:val="uk-UA" w:eastAsia="x-none"/>
              </w:rPr>
              <w:t xml:space="preserve"> міської ради</w:t>
            </w:r>
          </w:p>
        </w:tc>
      </w:tr>
      <w:tr w:rsidR="009F6C37" w14:paraId="4E4B3AEA" w14:textId="77777777" w:rsidTr="00690DC6">
        <w:trPr>
          <w:trHeight w:val="310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1F28" w14:textId="77777777" w:rsidR="009F6C37" w:rsidRPr="00C07557" w:rsidRDefault="009F6C37" w:rsidP="00C07557">
            <w:pPr>
              <w:jc w:val="both"/>
              <w:rPr>
                <w:bCs/>
                <w:iCs/>
                <w:lang w:val="uk-UA" w:eastAsia="x-none"/>
              </w:rPr>
            </w:pPr>
            <w:r w:rsidRPr="00C07557">
              <w:rPr>
                <w:bCs/>
                <w:iCs/>
                <w:lang w:val="uk-UA" w:eastAsia="x-none"/>
              </w:rPr>
              <w:t>Директор КП «Е</w:t>
            </w:r>
            <w:r w:rsidR="00C07557" w:rsidRPr="00C07557">
              <w:rPr>
                <w:bCs/>
                <w:iCs/>
                <w:lang w:val="uk-UA" w:eastAsia="x-none"/>
              </w:rPr>
              <w:t>КОСЕРВІС</w:t>
            </w:r>
            <w:r w:rsidRPr="00C07557">
              <w:rPr>
                <w:bCs/>
                <w:iCs/>
                <w:lang w:val="uk-UA" w:eastAsia="x-none"/>
              </w:rPr>
              <w:t>»</w:t>
            </w:r>
            <w:r w:rsidRPr="00C07557">
              <w:rPr>
                <w:lang w:val="uk-UA" w:eastAsia="x-none"/>
              </w:rPr>
              <w:t xml:space="preserve"> </w:t>
            </w:r>
            <w:r w:rsidR="00C07557" w:rsidRPr="00C07557">
              <w:rPr>
                <w:lang w:val="uk-UA" w:eastAsia="x-none"/>
              </w:rPr>
              <w:t>Південнівської</w:t>
            </w:r>
            <w:r w:rsidRPr="00C07557">
              <w:rPr>
                <w:lang w:val="uk-UA" w:eastAsia="x-none"/>
              </w:rPr>
              <w:t xml:space="preserve"> міської ради</w:t>
            </w:r>
          </w:p>
        </w:tc>
      </w:tr>
      <w:tr w:rsidR="00690DC6" w14:paraId="62AF516E" w14:textId="77777777" w:rsidTr="00690DC6">
        <w:trPr>
          <w:trHeight w:val="310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06BD" w14:textId="77777777" w:rsidR="00690DC6" w:rsidRDefault="00690DC6" w:rsidP="003A2626">
            <w:pPr>
              <w:jc w:val="both"/>
              <w:rPr>
                <w:bCs/>
                <w:iCs/>
                <w:highlight w:val="yellow"/>
                <w:lang w:val="uk-UA" w:eastAsia="x-none"/>
              </w:rPr>
            </w:pPr>
            <w:r w:rsidRPr="003A2626">
              <w:rPr>
                <w:lang w:val="uk-UA" w:eastAsia="x-none"/>
              </w:rPr>
              <w:t xml:space="preserve">Начальник 39 ДПРЧ </w:t>
            </w:r>
            <w:r w:rsidR="003A2626" w:rsidRPr="003A2626">
              <w:rPr>
                <w:lang w:eastAsia="x-none"/>
              </w:rPr>
              <w:t>2</w:t>
            </w:r>
            <w:r w:rsidRPr="003A2626">
              <w:rPr>
                <w:lang w:val="uk-UA" w:eastAsia="x-none"/>
              </w:rPr>
              <w:t xml:space="preserve"> ДПРЗ ГУ ДСНС України в Одеській області</w:t>
            </w:r>
            <w:r w:rsidR="00DA5676" w:rsidRPr="003A2626">
              <w:rPr>
                <w:lang w:val="uk-UA" w:eastAsia="x-none"/>
              </w:rPr>
              <w:t xml:space="preserve"> (за згодою)</w:t>
            </w:r>
          </w:p>
        </w:tc>
      </w:tr>
      <w:tr w:rsidR="003A2626" w14:paraId="2D8B0E9B" w14:textId="77777777" w:rsidTr="00DE4EC8">
        <w:trPr>
          <w:trHeight w:val="310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E1D1" w14:textId="77777777" w:rsidR="003A2626" w:rsidRPr="003A2626" w:rsidRDefault="003A2626" w:rsidP="00E44F05">
            <w:pPr>
              <w:jc w:val="both"/>
              <w:rPr>
                <w:lang w:val="uk-UA" w:eastAsia="x-none"/>
              </w:rPr>
            </w:pPr>
            <w:r w:rsidRPr="00DE4EC8">
              <w:rPr>
                <w:lang w:val="uk-UA" w:eastAsia="x-none"/>
              </w:rPr>
              <w:t>Начальник відділу</w:t>
            </w:r>
            <w:r w:rsidR="00E44F05" w:rsidRPr="00DE4EC8">
              <w:rPr>
                <w:lang w:val="uk-UA" w:eastAsia="x-none"/>
              </w:rPr>
              <w:t>/головний інспектор відділу</w:t>
            </w:r>
            <w:r w:rsidRPr="00DE4EC8">
              <w:rPr>
                <w:lang w:val="uk-UA" w:eastAsia="x-none"/>
              </w:rPr>
              <w:t xml:space="preserve"> </w:t>
            </w:r>
            <w:r w:rsidR="00E44F05" w:rsidRPr="00DE4EC8">
              <w:rPr>
                <w:lang w:val="uk-UA" w:eastAsia="x-none"/>
              </w:rPr>
              <w:t xml:space="preserve">№2 </w:t>
            </w:r>
            <w:r w:rsidRPr="00DE4EC8">
              <w:rPr>
                <w:lang w:val="uk-UA" w:eastAsia="x-none"/>
              </w:rPr>
              <w:t xml:space="preserve">Одеського </w:t>
            </w:r>
            <w:r w:rsidR="00E44F05" w:rsidRPr="00DE4EC8">
              <w:rPr>
                <w:lang w:val="uk-UA" w:eastAsia="x-none"/>
              </w:rPr>
              <w:t>районного управління цивільного захисту та превентивної діяльності</w:t>
            </w:r>
            <w:r w:rsidRPr="00DE4EC8">
              <w:rPr>
                <w:lang w:val="uk-UA" w:eastAsia="x-none"/>
              </w:rPr>
              <w:t xml:space="preserve"> ГУ ДСНС України в Одеській області (за згодою)</w:t>
            </w:r>
          </w:p>
        </w:tc>
      </w:tr>
      <w:tr w:rsidR="009F6C37" w14:paraId="2CE0E58D" w14:textId="77777777" w:rsidTr="00690DC6">
        <w:trPr>
          <w:trHeight w:val="310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C1791" w14:textId="77777777" w:rsidR="009F6C37" w:rsidRDefault="009F6C37" w:rsidP="00133357">
            <w:pPr>
              <w:jc w:val="both"/>
              <w:rPr>
                <w:bCs/>
                <w:iCs/>
                <w:lang w:val="uk-UA" w:eastAsia="x-none"/>
              </w:rPr>
            </w:pPr>
            <w:r w:rsidRPr="00C0463B">
              <w:rPr>
                <w:lang w:val="uk-UA" w:eastAsia="x-none"/>
              </w:rPr>
              <w:t>Начальник відділення</w:t>
            </w:r>
            <w:r w:rsidR="00133357" w:rsidRPr="00C0463B">
              <w:rPr>
                <w:lang w:val="uk-UA" w:eastAsia="x-none"/>
              </w:rPr>
              <w:t>/заступник начальника відділення</w:t>
            </w:r>
            <w:r w:rsidRPr="00C0463B">
              <w:rPr>
                <w:lang w:val="uk-UA" w:eastAsia="x-none"/>
              </w:rPr>
              <w:t xml:space="preserve"> поліції №4 Одеського </w:t>
            </w:r>
            <w:r w:rsidR="00C07557" w:rsidRPr="00C0463B">
              <w:rPr>
                <w:lang w:val="uk-UA" w:eastAsia="x-none"/>
              </w:rPr>
              <w:t>РУП</w:t>
            </w:r>
            <w:r w:rsidRPr="00C0463B">
              <w:rPr>
                <w:lang w:val="uk-UA" w:eastAsia="x-none"/>
              </w:rPr>
              <w:t xml:space="preserve"> №2 Г</w:t>
            </w:r>
            <w:r w:rsidR="00C07557" w:rsidRPr="00C0463B">
              <w:rPr>
                <w:lang w:val="uk-UA" w:eastAsia="x-none"/>
              </w:rPr>
              <w:t>УНП</w:t>
            </w:r>
            <w:r w:rsidRPr="00C0463B">
              <w:rPr>
                <w:lang w:val="uk-UA" w:eastAsia="x-none"/>
              </w:rPr>
              <w:t xml:space="preserve"> в Одеській області</w:t>
            </w:r>
            <w:r w:rsidR="00DA5676" w:rsidRPr="00C0463B">
              <w:rPr>
                <w:lang w:val="uk-UA" w:eastAsia="x-none"/>
              </w:rPr>
              <w:t xml:space="preserve"> (за згодою)</w:t>
            </w:r>
          </w:p>
        </w:tc>
      </w:tr>
      <w:tr w:rsidR="009F6C37" w14:paraId="202C0C0F" w14:textId="77777777" w:rsidTr="00690DC6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31DD3" w14:textId="77777777" w:rsidR="009F6C37" w:rsidRDefault="003A2626" w:rsidP="003A2626">
            <w:pPr>
              <w:jc w:val="both"/>
              <w:rPr>
                <w:bCs/>
                <w:iCs/>
                <w:highlight w:val="yellow"/>
                <w:lang w:val="uk-UA" w:eastAsia="x-none"/>
              </w:rPr>
            </w:pPr>
            <w:r>
              <w:rPr>
                <w:bCs/>
                <w:iCs/>
                <w:lang w:val="uk-UA" w:eastAsia="x-none"/>
              </w:rPr>
              <w:lastRenderedPageBreak/>
              <w:t>Головний спеціаліст відділу державного нагляду за дотриманням санітарного законодавства Одеського районного управління</w:t>
            </w:r>
            <w:r w:rsidR="009F6C37" w:rsidRPr="003A2626">
              <w:rPr>
                <w:bCs/>
                <w:iCs/>
                <w:lang w:val="uk-UA" w:eastAsia="x-none"/>
              </w:rPr>
              <w:t xml:space="preserve"> Головного управління Держпродспоживслужби в Одеській області </w:t>
            </w:r>
            <w:r w:rsidR="00DA5676" w:rsidRPr="003A2626">
              <w:rPr>
                <w:bCs/>
                <w:iCs/>
                <w:lang w:val="uk-UA" w:eastAsia="x-none"/>
              </w:rPr>
              <w:t>(за згодою)</w:t>
            </w:r>
          </w:p>
        </w:tc>
      </w:tr>
    </w:tbl>
    <w:p w14:paraId="54D75E36" w14:textId="77777777" w:rsidR="009F6C37" w:rsidRDefault="009F6C37" w:rsidP="009F6C37">
      <w:pPr>
        <w:jc w:val="center"/>
        <w:rPr>
          <w:lang w:val="uk-UA"/>
        </w:rPr>
      </w:pPr>
    </w:p>
    <w:p w14:paraId="65461163" w14:textId="77777777" w:rsidR="00133357" w:rsidRDefault="00133357" w:rsidP="009F6C37">
      <w:pPr>
        <w:jc w:val="center"/>
        <w:rPr>
          <w:lang w:val="uk-UA"/>
        </w:rPr>
      </w:pPr>
    </w:p>
    <w:p w14:paraId="4C15DFA7" w14:textId="77777777" w:rsidR="00133357" w:rsidRDefault="009127B6" w:rsidP="009127B6">
      <w:pPr>
        <w:rPr>
          <w:rFonts w:eastAsia="Calibri"/>
          <w:b/>
          <w:lang w:val="uk-UA"/>
        </w:rPr>
      </w:pPr>
      <w:r w:rsidRPr="009127B6">
        <w:rPr>
          <w:rFonts w:eastAsia="Calibri"/>
          <w:b/>
          <w:lang w:val="uk-UA"/>
        </w:rPr>
        <w:t>В</w:t>
      </w:r>
      <w:r w:rsidR="00133357">
        <w:rPr>
          <w:rFonts w:eastAsia="Calibri"/>
          <w:b/>
          <w:lang w:val="uk-UA"/>
        </w:rPr>
        <w:t>.о.</w:t>
      </w:r>
      <w:r w:rsidRPr="009127B6">
        <w:rPr>
          <w:rFonts w:eastAsia="Calibri"/>
          <w:b/>
          <w:lang w:val="uk-UA"/>
        </w:rPr>
        <w:t xml:space="preserve"> заступника</w:t>
      </w:r>
      <w:r w:rsidR="00133357">
        <w:rPr>
          <w:rFonts w:eastAsia="Calibri"/>
          <w:b/>
          <w:lang w:val="uk-UA"/>
        </w:rPr>
        <w:t xml:space="preserve"> </w:t>
      </w:r>
      <w:r w:rsidRPr="009127B6">
        <w:rPr>
          <w:rFonts w:eastAsia="Calibri"/>
          <w:b/>
          <w:lang w:val="uk-UA"/>
        </w:rPr>
        <w:t>міського голови</w:t>
      </w:r>
    </w:p>
    <w:p w14:paraId="7E31D797" w14:textId="77777777" w:rsidR="00133357" w:rsidRDefault="009127B6" w:rsidP="009127B6">
      <w:pPr>
        <w:rPr>
          <w:rFonts w:eastAsia="Calibri"/>
          <w:b/>
          <w:lang w:val="uk-UA"/>
        </w:rPr>
      </w:pPr>
      <w:r w:rsidRPr="009127B6">
        <w:rPr>
          <w:rFonts w:eastAsia="Calibri"/>
          <w:b/>
          <w:lang w:val="uk-UA"/>
        </w:rPr>
        <w:t>з питань діяльності</w:t>
      </w:r>
      <w:r w:rsidR="00133357">
        <w:rPr>
          <w:rFonts w:eastAsia="Calibri"/>
          <w:b/>
          <w:lang w:val="uk-UA"/>
        </w:rPr>
        <w:t xml:space="preserve"> </w:t>
      </w:r>
      <w:r w:rsidRPr="009127B6">
        <w:rPr>
          <w:rFonts w:eastAsia="Calibri"/>
          <w:b/>
          <w:lang w:val="uk-UA"/>
        </w:rPr>
        <w:t xml:space="preserve">виконавчих органів ради </w:t>
      </w:r>
      <w:r w:rsidR="00133357">
        <w:rPr>
          <w:rFonts w:eastAsia="Calibri"/>
          <w:b/>
          <w:lang w:val="uk-UA"/>
        </w:rPr>
        <w:t>-</w:t>
      </w:r>
    </w:p>
    <w:p w14:paraId="5928B876" w14:textId="77777777" w:rsidR="009127B6" w:rsidRPr="009127B6" w:rsidRDefault="009127B6" w:rsidP="009127B6">
      <w:pPr>
        <w:rPr>
          <w:rFonts w:eastAsia="Calibri"/>
          <w:b/>
          <w:lang w:val="uk-UA"/>
        </w:rPr>
      </w:pPr>
      <w:r w:rsidRPr="009127B6">
        <w:rPr>
          <w:rFonts w:eastAsia="Calibri"/>
          <w:b/>
          <w:lang w:val="uk-UA"/>
        </w:rPr>
        <w:t>начальника</w:t>
      </w:r>
      <w:r w:rsidR="00133357">
        <w:rPr>
          <w:rFonts w:eastAsia="Calibri"/>
          <w:b/>
          <w:lang w:val="uk-UA"/>
        </w:rPr>
        <w:t xml:space="preserve"> </w:t>
      </w:r>
      <w:r w:rsidRPr="009127B6">
        <w:rPr>
          <w:rFonts w:eastAsia="Calibri"/>
          <w:b/>
          <w:lang w:val="uk-UA"/>
        </w:rPr>
        <w:t>управління правового забезпечення</w:t>
      </w:r>
    </w:p>
    <w:p w14:paraId="0A396368" w14:textId="77777777" w:rsidR="009127B6" w:rsidRPr="009127B6" w:rsidRDefault="009127B6" w:rsidP="009127B6">
      <w:pPr>
        <w:rPr>
          <w:rFonts w:eastAsia="Calibri"/>
          <w:b/>
          <w:lang w:val="uk-UA"/>
        </w:rPr>
      </w:pPr>
      <w:r w:rsidRPr="009127B6">
        <w:rPr>
          <w:rFonts w:eastAsia="Calibri"/>
          <w:b/>
          <w:lang w:val="uk-UA"/>
        </w:rPr>
        <w:t>та взаємодії з державними органами</w:t>
      </w:r>
    </w:p>
    <w:p w14:paraId="56A74CC5" w14:textId="77777777" w:rsidR="002C0724" w:rsidRDefault="009127B6">
      <w:r w:rsidRPr="009127B6">
        <w:rPr>
          <w:rFonts w:eastAsia="Calibri"/>
          <w:b/>
          <w:lang w:val="uk-UA"/>
        </w:rPr>
        <w:t>Південнівської міської ради</w:t>
      </w:r>
      <w:r w:rsidRPr="009127B6">
        <w:rPr>
          <w:rFonts w:eastAsia="Calibri"/>
          <w:b/>
          <w:lang w:val="uk-UA"/>
        </w:rPr>
        <w:tab/>
        <w:t xml:space="preserve">                                 </w:t>
      </w:r>
      <w:r>
        <w:rPr>
          <w:rFonts w:eastAsia="Calibri"/>
          <w:b/>
          <w:lang w:val="uk-UA"/>
        </w:rPr>
        <w:t xml:space="preserve">               </w:t>
      </w:r>
      <w:r w:rsidRPr="009127B6">
        <w:rPr>
          <w:rFonts w:eastAsia="Calibri"/>
          <w:b/>
          <w:lang w:val="uk-UA"/>
        </w:rPr>
        <w:t xml:space="preserve">   Володимир ПАНЧЕНКО</w:t>
      </w:r>
    </w:p>
    <w:sectPr w:rsidR="002C0724" w:rsidSect="0013335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23328"/>
    <w:multiLevelType w:val="hybridMultilevel"/>
    <w:tmpl w:val="BE06A25A"/>
    <w:lvl w:ilvl="0" w:tplc="1722EA64">
      <w:start w:val="1"/>
      <w:numFmt w:val="decimal"/>
      <w:lvlText w:val="%1-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 w15:restartNumberingAfterBreak="0">
    <w:nsid w:val="094F5F65"/>
    <w:multiLevelType w:val="hybridMultilevel"/>
    <w:tmpl w:val="E2C4FACA"/>
    <w:lvl w:ilvl="0" w:tplc="4218FF04">
      <w:start w:val="1"/>
      <w:numFmt w:val="decimal"/>
      <w:lvlText w:val="%1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 w15:restartNumberingAfterBreak="0">
    <w:nsid w:val="0A691096"/>
    <w:multiLevelType w:val="hybridMultilevel"/>
    <w:tmpl w:val="1BC4772E"/>
    <w:lvl w:ilvl="0" w:tplc="8BD299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178686C"/>
    <w:multiLevelType w:val="hybridMultilevel"/>
    <w:tmpl w:val="CB9CBE56"/>
    <w:lvl w:ilvl="0" w:tplc="85F0C638">
      <w:start w:val="1"/>
      <w:numFmt w:val="decimal"/>
      <w:lvlText w:val="%1-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4" w15:restartNumberingAfterBreak="0">
    <w:nsid w:val="205B002B"/>
    <w:multiLevelType w:val="hybridMultilevel"/>
    <w:tmpl w:val="62B41AD0"/>
    <w:lvl w:ilvl="0" w:tplc="189679A0">
      <w:start w:val="1"/>
      <w:numFmt w:val="decimal"/>
      <w:lvlText w:val="%1-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 w15:restartNumberingAfterBreak="0">
    <w:nsid w:val="4DDD6F39"/>
    <w:multiLevelType w:val="hybridMultilevel"/>
    <w:tmpl w:val="38CEA00C"/>
    <w:lvl w:ilvl="0" w:tplc="969075D0">
      <w:start w:val="1"/>
      <w:numFmt w:val="decimal"/>
      <w:lvlText w:val="%1-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6" w15:restartNumberingAfterBreak="0">
    <w:nsid w:val="62146387"/>
    <w:multiLevelType w:val="hybridMultilevel"/>
    <w:tmpl w:val="4344FA0E"/>
    <w:lvl w:ilvl="0" w:tplc="984AD7C6">
      <w:start w:val="1"/>
      <w:numFmt w:val="decimal"/>
      <w:lvlText w:val="%1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7" w15:restartNumberingAfterBreak="0">
    <w:nsid w:val="65A77B89"/>
    <w:multiLevelType w:val="hybridMultilevel"/>
    <w:tmpl w:val="3BF0F976"/>
    <w:lvl w:ilvl="0" w:tplc="D7A0A2D4">
      <w:start w:val="1"/>
      <w:numFmt w:val="decimal"/>
      <w:lvlText w:val="%1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8" w15:restartNumberingAfterBreak="0">
    <w:nsid w:val="771950F1"/>
    <w:multiLevelType w:val="hybridMultilevel"/>
    <w:tmpl w:val="E7FC4506"/>
    <w:lvl w:ilvl="0" w:tplc="44F4D146">
      <w:start w:val="1"/>
      <w:numFmt w:val="decimal"/>
      <w:lvlText w:val="%1-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469178017">
    <w:abstractNumId w:val="4"/>
  </w:num>
  <w:num w:numId="2" w16cid:durableId="901066038">
    <w:abstractNumId w:val="0"/>
  </w:num>
  <w:num w:numId="3" w16cid:durableId="605886360">
    <w:abstractNumId w:val="1"/>
  </w:num>
  <w:num w:numId="4" w16cid:durableId="1904750989">
    <w:abstractNumId w:val="7"/>
  </w:num>
  <w:num w:numId="5" w16cid:durableId="1178693559">
    <w:abstractNumId w:val="6"/>
  </w:num>
  <w:num w:numId="6" w16cid:durableId="2110465288">
    <w:abstractNumId w:val="5"/>
  </w:num>
  <w:num w:numId="7" w16cid:durableId="525366584">
    <w:abstractNumId w:val="3"/>
  </w:num>
  <w:num w:numId="8" w16cid:durableId="237600684">
    <w:abstractNumId w:val="8"/>
  </w:num>
  <w:num w:numId="9" w16cid:durableId="48502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011"/>
    <w:rsid w:val="00051228"/>
    <w:rsid w:val="00133357"/>
    <w:rsid w:val="001A10C0"/>
    <w:rsid w:val="001A6591"/>
    <w:rsid w:val="001F0780"/>
    <w:rsid w:val="0020012D"/>
    <w:rsid w:val="00202624"/>
    <w:rsid w:val="00290229"/>
    <w:rsid w:val="002C0724"/>
    <w:rsid w:val="00303E7C"/>
    <w:rsid w:val="003A2626"/>
    <w:rsid w:val="003D30C4"/>
    <w:rsid w:val="0042459F"/>
    <w:rsid w:val="00427493"/>
    <w:rsid w:val="00464BF3"/>
    <w:rsid w:val="004F099C"/>
    <w:rsid w:val="005C5EE5"/>
    <w:rsid w:val="00654DFF"/>
    <w:rsid w:val="00690DC6"/>
    <w:rsid w:val="006B7EBB"/>
    <w:rsid w:val="00743011"/>
    <w:rsid w:val="0076217D"/>
    <w:rsid w:val="007A71A0"/>
    <w:rsid w:val="007D3861"/>
    <w:rsid w:val="007E3DDC"/>
    <w:rsid w:val="009127B6"/>
    <w:rsid w:val="00940F94"/>
    <w:rsid w:val="009501EA"/>
    <w:rsid w:val="00954904"/>
    <w:rsid w:val="00977BA5"/>
    <w:rsid w:val="00993464"/>
    <w:rsid w:val="009F3EEF"/>
    <w:rsid w:val="009F6C37"/>
    <w:rsid w:val="00A06E3D"/>
    <w:rsid w:val="00A55BAB"/>
    <w:rsid w:val="00A764F1"/>
    <w:rsid w:val="00AA47EF"/>
    <w:rsid w:val="00AD2CFA"/>
    <w:rsid w:val="00AF6F86"/>
    <w:rsid w:val="00B66A22"/>
    <w:rsid w:val="00BE5D92"/>
    <w:rsid w:val="00C0463B"/>
    <w:rsid w:val="00C07557"/>
    <w:rsid w:val="00C53900"/>
    <w:rsid w:val="00CA26D2"/>
    <w:rsid w:val="00CC24A8"/>
    <w:rsid w:val="00CE5D34"/>
    <w:rsid w:val="00D50B5B"/>
    <w:rsid w:val="00DA5676"/>
    <w:rsid w:val="00DE4EC8"/>
    <w:rsid w:val="00E44F05"/>
    <w:rsid w:val="00E92137"/>
    <w:rsid w:val="00EA6CA7"/>
    <w:rsid w:val="00F24CAE"/>
    <w:rsid w:val="00F4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5AEE1"/>
  <w15:chartTrackingRefBased/>
  <w15:docId w15:val="{9889F8DB-FFAE-4663-B062-0D2F02B4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інтервалів Знак"/>
    <w:link w:val="a4"/>
    <w:uiPriority w:val="1"/>
    <w:qFormat/>
    <w:locked/>
    <w:rsid w:val="009F6C37"/>
    <w:rPr>
      <w:rFonts w:ascii="Calibri" w:hAnsi="Calibri" w:cs="Calibri"/>
      <w:color w:val="00000A"/>
      <w:lang w:eastAsia="ru-RU"/>
    </w:rPr>
  </w:style>
  <w:style w:type="paragraph" w:styleId="a4">
    <w:name w:val="No Spacing"/>
    <w:link w:val="a3"/>
    <w:uiPriority w:val="1"/>
    <w:qFormat/>
    <w:rsid w:val="009F6C37"/>
    <w:pPr>
      <w:spacing w:after="0" w:line="240" w:lineRule="auto"/>
    </w:pPr>
    <w:rPr>
      <w:rFonts w:ascii="Calibri" w:hAnsi="Calibri" w:cs="Calibri"/>
      <w:color w:val="00000A"/>
      <w:lang w:eastAsia="ru-RU"/>
    </w:rPr>
  </w:style>
  <w:style w:type="paragraph" w:customStyle="1" w:styleId="Default">
    <w:name w:val="Default"/>
    <w:rsid w:val="009F6C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character" w:customStyle="1" w:styleId="ListLabel19">
    <w:name w:val="ListLabel 19"/>
    <w:qFormat/>
    <w:rsid w:val="009F6C37"/>
    <w:rPr>
      <w:sz w:val="28"/>
    </w:rPr>
  </w:style>
  <w:style w:type="character" w:styleId="a5">
    <w:name w:val="Strong"/>
    <w:basedOn w:val="a0"/>
    <w:qFormat/>
    <w:rsid w:val="009F6C3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6217D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6217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2902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8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7</Pages>
  <Words>11721</Words>
  <Characters>6681</Characters>
  <Application>Microsoft Office Word</Application>
  <DocSecurity>0</DocSecurity>
  <Lines>55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48</cp:revision>
  <cp:lastPrinted>2026-07-28T09:27:00Z</cp:lastPrinted>
  <dcterms:created xsi:type="dcterms:W3CDTF">2025-08-20T08:38:00Z</dcterms:created>
  <dcterms:modified xsi:type="dcterms:W3CDTF">2026-07-30T08:56:00Z</dcterms:modified>
</cp:coreProperties>
</file>