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6B57E" w14:textId="780E61BD" w:rsidR="002D7C14" w:rsidRPr="002D7C14" w:rsidRDefault="002D7C14" w:rsidP="002D7C14">
      <w:pPr>
        <w:widowControl w:val="0"/>
        <w:tabs>
          <w:tab w:val="bar" w:pos="16981"/>
        </w:tabs>
        <w:spacing w:after="0" w:line="240" w:lineRule="auto"/>
        <w:ind w:left="4963" w:right="959"/>
        <w:jc w:val="both"/>
        <w:outlineLvl w:val="0"/>
        <w:rPr>
          <w:rFonts w:ascii="Times New Roman" w:eastAsia="Times New Roman" w:hAnsi="Times New Roman" w:cs="Times New Roman"/>
          <w:bCs/>
          <w:color w:val="000000"/>
          <w:kern w:val="36"/>
          <w:sz w:val="24"/>
          <w:szCs w:val="28"/>
          <w:lang w:eastAsia="uk-UA"/>
        </w:rPr>
      </w:pPr>
      <w:bookmarkStart w:id="0" w:name="_Hlk232510407"/>
      <w:r w:rsidRPr="002D7C14">
        <w:rPr>
          <w:rFonts w:ascii="Times New Roman" w:eastAsia="Times New Roman" w:hAnsi="Times New Roman" w:cs="Times New Roman"/>
          <w:bCs/>
          <w:color w:val="000000"/>
          <w:kern w:val="36"/>
          <w:sz w:val="24"/>
          <w:szCs w:val="28"/>
          <w:lang w:eastAsia="uk-UA"/>
        </w:rPr>
        <w:t>Додаток</w:t>
      </w:r>
    </w:p>
    <w:p w14:paraId="7E4D690D" w14:textId="77777777" w:rsidR="002D7C14" w:rsidRPr="002D7C14" w:rsidRDefault="002D7C14" w:rsidP="002D7C14">
      <w:pPr>
        <w:widowControl w:val="0"/>
        <w:tabs>
          <w:tab w:val="bar" w:pos="16981"/>
        </w:tabs>
        <w:spacing w:after="0" w:line="240" w:lineRule="auto"/>
        <w:ind w:left="4963" w:right="959"/>
        <w:jc w:val="both"/>
        <w:outlineLvl w:val="0"/>
        <w:rPr>
          <w:rFonts w:ascii="Times New Roman" w:eastAsia="Times New Roman" w:hAnsi="Times New Roman" w:cs="Times New Roman"/>
          <w:bCs/>
          <w:color w:val="000000"/>
          <w:kern w:val="36"/>
          <w:sz w:val="24"/>
          <w:szCs w:val="28"/>
          <w:lang w:eastAsia="uk-UA"/>
        </w:rPr>
      </w:pPr>
      <w:r w:rsidRPr="002D7C14">
        <w:rPr>
          <w:rFonts w:ascii="Times New Roman" w:eastAsia="Times New Roman" w:hAnsi="Times New Roman" w:cs="Times New Roman"/>
          <w:bCs/>
          <w:color w:val="000000"/>
          <w:kern w:val="36"/>
          <w:sz w:val="24"/>
          <w:szCs w:val="28"/>
          <w:lang w:eastAsia="uk-UA"/>
        </w:rPr>
        <w:t>до рішення виконавчого комітету</w:t>
      </w:r>
    </w:p>
    <w:p w14:paraId="7AC42675" w14:textId="77777777" w:rsidR="002D7C14" w:rsidRPr="002D7C14" w:rsidRDefault="002D7C14" w:rsidP="002D7C14">
      <w:pPr>
        <w:widowControl w:val="0"/>
        <w:tabs>
          <w:tab w:val="bar" w:pos="16981"/>
        </w:tabs>
        <w:spacing w:after="0" w:line="240" w:lineRule="auto"/>
        <w:ind w:left="4963" w:right="959"/>
        <w:jc w:val="both"/>
        <w:outlineLvl w:val="0"/>
        <w:rPr>
          <w:rFonts w:ascii="Times New Roman" w:eastAsia="Times New Roman" w:hAnsi="Times New Roman" w:cs="Times New Roman"/>
          <w:bCs/>
          <w:color w:val="000000"/>
          <w:kern w:val="36"/>
          <w:sz w:val="24"/>
          <w:szCs w:val="28"/>
          <w:lang w:eastAsia="uk-UA"/>
        </w:rPr>
      </w:pPr>
      <w:r w:rsidRPr="002D7C14">
        <w:rPr>
          <w:rFonts w:ascii="Times New Roman" w:eastAsia="Times New Roman" w:hAnsi="Times New Roman" w:cs="Times New Roman"/>
          <w:bCs/>
          <w:color w:val="000000"/>
          <w:kern w:val="36"/>
          <w:sz w:val="24"/>
          <w:szCs w:val="28"/>
          <w:lang w:eastAsia="uk-UA"/>
        </w:rPr>
        <w:t>Південнівської міської ради</w:t>
      </w:r>
    </w:p>
    <w:p w14:paraId="520457C1" w14:textId="743F0D3A" w:rsidR="002D7C14" w:rsidRPr="00347FB7" w:rsidRDefault="002D7C14" w:rsidP="002D7C14">
      <w:pPr>
        <w:widowControl w:val="0"/>
        <w:tabs>
          <w:tab w:val="bar" w:pos="16981"/>
        </w:tabs>
        <w:spacing w:after="0" w:line="240" w:lineRule="auto"/>
        <w:ind w:left="4963" w:right="959"/>
        <w:jc w:val="both"/>
        <w:outlineLvl w:val="0"/>
        <w:rPr>
          <w:rFonts w:ascii="Times New Roman" w:eastAsia="Times New Roman" w:hAnsi="Times New Roman" w:cs="Times New Roman"/>
          <w:bCs/>
          <w:color w:val="000000"/>
          <w:kern w:val="36"/>
          <w:sz w:val="24"/>
          <w:szCs w:val="28"/>
          <w:lang w:val="en-US" w:eastAsia="uk-UA"/>
        </w:rPr>
      </w:pPr>
      <w:r w:rsidRPr="002D7C14">
        <w:rPr>
          <w:rFonts w:ascii="Times New Roman" w:eastAsia="Times New Roman" w:hAnsi="Times New Roman" w:cs="Times New Roman"/>
          <w:bCs/>
          <w:color w:val="000000"/>
          <w:kern w:val="36"/>
          <w:sz w:val="24"/>
          <w:szCs w:val="28"/>
          <w:lang w:eastAsia="uk-UA"/>
        </w:rPr>
        <w:t xml:space="preserve">від </w:t>
      </w:r>
      <w:r w:rsidRPr="00347FB7">
        <w:rPr>
          <w:rFonts w:ascii="Times New Roman" w:eastAsia="Times New Roman" w:hAnsi="Times New Roman" w:cs="Times New Roman"/>
          <w:bCs/>
          <w:color w:val="000000"/>
          <w:kern w:val="36"/>
          <w:sz w:val="24"/>
          <w:szCs w:val="28"/>
          <w:lang w:eastAsia="uk-UA"/>
        </w:rPr>
        <w:t>04</w:t>
      </w:r>
      <w:r w:rsidRPr="002D7C14">
        <w:rPr>
          <w:rFonts w:ascii="Times New Roman" w:eastAsia="Times New Roman" w:hAnsi="Times New Roman" w:cs="Times New Roman"/>
          <w:bCs/>
          <w:color w:val="000000"/>
          <w:kern w:val="36"/>
          <w:sz w:val="24"/>
          <w:szCs w:val="28"/>
          <w:lang w:eastAsia="uk-UA"/>
        </w:rPr>
        <w:t>.0</w:t>
      </w:r>
      <w:r w:rsidRPr="00347FB7">
        <w:rPr>
          <w:rFonts w:ascii="Times New Roman" w:eastAsia="Times New Roman" w:hAnsi="Times New Roman" w:cs="Times New Roman"/>
          <w:bCs/>
          <w:color w:val="000000"/>
          <w:kern w:val="36"/>
          <w:sz w:val="24"/>
          <w:szCs w:val="28"/>
          <w:lang w:eastAsia="uk-UA"/>
        </w:rPr>
        <w:t>8</w:t>
      </w:r>
      <w:r w:rsidRPr="002D7C14">
        <w:rPr>
          <w:rFonts w:ascii="Times New Roman" w:eastAsia="Times New Roman" w:hAnsi="Times New Roman" w:cs="Times New Roman"/>
          <w:bCs/>
          <w:color w:val="000000"/>
          <w:kern w:val="36"/>
          <w:sz w:val="24"/>
          <w:szCs w:val="28"/>
          <w:lang w:eastAsia="uk-UA"/>
        </w:rPr>
        <w:t xml:space="preserve">.2026 № </w:t>
      </w:r>
      <w:r>
        <w:rPr>
          <w:rFonts w:ascii="Times New Roman" w:eastAsia="Times New Roman" w:hAnsi="Times New Roman" w:cs="Times New Roman"/>
          <w:bCs/>
          <w:color w:val="000000"/>
          <w:kern w:val="36"/>
          <w:sz w:val="24"/>
          <w:szCs w:val="28"/>
          <w:lang w:eastAsia="uk-UA"/>
        </w:rPr>
        <w:t>305</w:t>
      </w:r>
      <w:r w:rsidR="00347FB7">
        <w:rPr>
          <w:rFonts w:ascii="Times New Roman" w:eastAsia="Times New Roman" w:hAnsi="Times New Roman" w:cs="Times New Roman"/>
          <w:bCs/>
          <w:color w:val="000000"/>
          <w:kern w:val="36"/>
          <w:sz w:val="24"/>
          <w:szCs w:val="28"/>
          <w:lang w:val="en-US" w:eastAsia="uk-UA"/>
        </w:rPr>
        <w:t>8</w:t>
      </w:r>
    </w:p>
    <w:p w14:paraId="7E2521F6" w14:textId="0BA76DB2" w:rsidR="001349D2" w:rsidRPr="00EF0EF2" w:rsidRDefault="001349D2" w:rsidP="002D7C14">
      <w:pPr>
        <w:widowControl w:val="0"/>
        <w:tabs>
          <w:tab w:val="bar" w:pos="16981"/>
        </w:tabs>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7194D95E" w14:textId="77777777" w:rsidR="001349D2" w:rsidRPr="00EF0EF2" w:rsidRDefault="001349D2"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7663E6DA" w14:textId="77777777" w:rsidR="001349D2" w:rsidRPr="00EF0EF2" w:rsidRDefault="001349D2"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719C3533" w14:textId="77777777" w:rsidR="001349D2" w:rsidRPr="00EF0EF2" w:rsidRDefault="001349D2"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10B1D70C" w14:textId="77777777" w:rsidR="001349D2" w:rsidRPr="00EF0EF2" w:rsidRDefault="001349D2"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1193A208" w14:textId="77777777" w:rsidR="00625D5D" w:rsidRPr="00EF0EF2" w:rsidRDefault="00625D5D"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67BBC8FF" w14:textId="77777777" w:rsidR="00625D5D" w:rsidRPr="00EF0EF2" w:rsidRDefault="00625D5D"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2A1AD267" w14:textId="77777777" w:rsidR="00625D5D" w:rsidRPr="00EF0EF2" w:rsidRDefault="00625D5D"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6206853E" w14:textId="77777777" w:rsidR="00625D5D" w:rsidRPr="00EF0EF2" w:rsidRDefault="00625D5D"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2F3294D5" w14:textId="77777777" w:rsidR="00625D5D" w:rsidRPr="00EF0EF2" w:rsidRDefault="00625D5D"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42848C24" w14:textId="77777777" w:rsidR="00625D5D" w:rsidRPr="00EF0EF2" w:rsidRDefault="00625D5D"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720115F8" w14:textId="77777777" w:rsidR="00625D5D" w:rsidRPr="00EF0EF2" w:rsidRDefault="00625D5D" w:rsidP="00A64211">
      <w:pPr>
        <w:widowControl w:val="0"/>
        <w:spacing w:after="0" w:line="240" w:lineRule="auto"/>
        <w:ind w:left="1560" w:right="959" w:hanging="1560"/>
        <w:jc w:val="center"/>
        <w:outlineLvl w:val="0"/>
        <w:rPr>
          <w:rFonts w:ascii="Times New Roman" w:eastAsia="Times New Roman" w:hAnsi="Times New Roman" w:cs="Times New Roman"/>
          <w:b/>
          <w:bCs/>
          <w:color w:val="000000"/>
          <w:kern w:val="36"/>
          <w:sz w:val="28"/>
          <w:szCs w:val="28"/>
          <w:lang w:eastAsia="uk-UA"/>
        </w:rPr>
      </w:pPr>
    </w:p>
    <w:p w14:paraId="2EB4C394" w14:textId="77777777" w:rsidR="001349D2" w:rsidRPr="00EF0EF2" w:rsidRDefault="001349D2" w:rsidP="002D7C14">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r w:rsidRPr="00EF0EF2">
        <w:rPr>
          <w:rFonts w:ascii="Times New Roman" w:eastAsia="Times New Roman" w:hAnsi="Times New Roman" w:cs="Times New Roman"/>
          <w:b/>
          <w:bCs/>
          <w:color w:val="000000"/>
          <w:kern w:val="36"/>
          <w:sz w:val="28"/>
          <w:szCs w:val="28"/>
          <w:lang w:eastAsia="uk-UA"/>
        </w:rPr>
        <w:t>Цільова соціальна програма</w:t>
      </w:r>
    </w:p>
    <w:p w14:paraId="67BFE19A" w14:textId="77777777" w:rsidR="001349D2" w:rsidRPr="00EF0EF2" w:rsidRDefault="001349D2" w:rsidP="002D7C14">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r w:rsidRPr="00EF0EF2">
        <w:rPr>
          <w:rFonts w:ascii="Times New Roman" w:eastAsia="Times New Roman" w:hAnsi="Times New Roman" w:cs="Times New Roman"/>
          <w:b/>
          <w:bCs/>
          <w:color w:val="000000"/>
          <w:kern w:val="36"/>
          <w:sz w:val="28"/>
          <w:szCs w:val="28"/>
          <w:lang w:eastAsia="uk-UA"/>
        </w:rPr>
        <w:t>з утвердження української національної та громадянської ідентичності Південнівської міської територіальної громади на 2027-2029 роки</w:t>
      </w:r>
    </w:p>
    <w:p w14:paraId="473EACCF" w14:textId="77777777" w:rsidR="001349D2" w:rsidRPr="00EF0EF2" w:rsidRDefault="001349D2" w:rsidP="002D7C14">
      <w:pPr>
        <w:widowControl w:val="0"/>
        <w:spacing w:after="0" w:line="240" w:lineRule="auto"/>
        <w:jc w:val="center"/>
        <w:rPr>
          <w:rFonts w:ascii="Times New Roman" w:eastAsia="Times New Roman" w:hAnsi="Times New Roman" w:cs="Times New Roman"/>
          <w:sz w:val="24"/>
          <w:szCs w:val="24"/>
          <w:lang w:eastAsia="uk-UA"/>
        </w:rPr>
      </w:pPr>
    </w:p>
    <w:p w14:paraId="4A784F33"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048334BE"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388B0F00"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49CB52C2"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1832BB90"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6D524A0B"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08EF73D2"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653B0173"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23B38187"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387CEF56"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2BF6812C"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2AC6410A"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12B9DE20"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7F8B1BA8"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16B0F86A" w14:textId="77777777" w:rsidR="00625D5D" w:rsidRPr="00EF0EF2" w:rsidRDefault="001349D2" w:rsidP="00625D5D">
      <w:pPr>
        <w:widowControl w:val="0"/>
        <w:spacing w:after="0" w:line="240" w:lineRule="auto"/>
        <w:rPr>
          <w:rFonts w:ascii="Times New Roman" w:eastAsia="Times New Roman" w:hAnsi="Times New Roman" w:cs="Times New Roman"/>
          <w:color w:val="000000"/>
          <w:sz w:val="24"/>
          <w:szCs w:val="24"/>
          <w:lang w:eastAsia="uk-UA"/>
        </w:rPr>
      </w:pPr>
      <w:r w:rsidRPr="00EF0EF2">
        <w:rPr>
          <w:rFonts w:ascii="Times New Roman" w:eastAsia="Times New Roman" w:hAnsi="Times New Roman" w:cs="Times New Roman"/>
          <w:sz w:val="24"/>
          <w:szCs w:val="24"/>
          <w:lang w:eastAsia="uk-UA"/>
        </w:rPr>
        <w:t> </w:t>
      </w:r>
    </w:p>
    <w:p w14:paraId="1E36C211" w14:textId="77777777" w:rsidR="00625D5D" w:rsidRPr="00EF0EF2"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35BFCB8F" w14:textId="77777777" w:rsidR="00625D5D" w:rsidRPr="00EF0EF2" w:rsidRDefault="00625D5D" w:rsidP="00CB6075">
      <w:pPr>
        <w:widowControl w:val="0"/>
        <w:spacing w:after="0" w:line="240" w:lineRule="auto"/>
        <w:ind w:left="709" w:firstLine="142"/>
        <w:jc w:val="both"/>
        <w:rPr>
          <w:rFonts w:ascii="Times New Roman" w:eastAsia="Times New Roman" w:hAnsi="Times New Roman" w:cs="Times New Roman"/>
          <w:color w:val="000000"/>
          <w:sz w:val="24"/>
          <w:szCs w:val="24"/>
          <w:lang w:eastAsia="uk-UA"/>
        </w:rPr>
      </w:pPr>
    </w:p>
    <w:p w14:paraId="19F10E6F" w14:textId="77777777" w:rsidR="00625D5D" w:rsidRPr="00EF0EF2"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4FC377DD" w14:textId="77777777" w:rsidR="00625D5D" w:rsidRPr="00EF0EF2"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0616223B" w14:textId="49D2F5A4" w:rsidR="00625D5D" w:rsidRPr="00EF0EF2" w:rsidRDefault="00625D5D" w:rsidP="002D0747">
      <w:pPr>
        <w:widowControl w:val="0"/>
        <w:spacing w:after="0" w:line="240" w:lineRule="auto"/>
        <w:rPr>
          <w:rFonts w:ascii="Times New Roman" w:eastAsia="Times New Roman" w:hAnsi="Times New Roman" w:cs="Times New Roman"/>
          <w:color w:val="000000"/>
          <w:sz w:val="24"/>
          <w:szCs w:val="24"/>
          <w:lang w:eastAsia="uk-UA"/>
        </w:rPr>
      </w:pPr>
    </w:p>
    <w:p w14:paraId="1A2BEF41" w14:textId="77777777" w:rsidR="00625D5D" w:rsidRPr="00EF0EF2"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22863E79" w14:textId="77777777" w:rsidR="00625D5D"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1C325309" w14:textId="77777777" w:rsidR="002D7C14" w:rsidRDefault="002D7C14"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4128A645" w14:textId="77777777" w:rsidR="002D7C14" w:rsidRPr="00EF0EF2" w:rsidRDefault="002D7C14"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131761BB" w14:textId="77777777" w:rsidR="00625D5D" w:rsidRPr="00EF0EF2"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4E76CCEC" w14:textId="598BE637" w:rsidR="00AD48CA" w:rsidRDefault="00AD48CA" w:rsidP="00F627BF">
      <w:pPr>
        <w:widowControl w:val="0"/>
        <w:spacing w:after="0" w:line="240" w:lineRule="auto"/>
        <w:rPr>
          <w:rFonts w:ascii="Times New Roman" w:eastAsia="Times New Roman" w:hAnsi="Times New Roman" w:cs="Times New Roman"/>
          <w:color w:val="000000"/>
          <w:sz w:val="24"/>
          <w:szCs w:val="24"/>
          <w:lang w:eastAsia="uk-UA"/>
        </w:rPr>
      </w:pPr>
    </w:p>
    <w:p w14:paraId="28FAB155" w14:textId="77777777" w:rsidR="00AD48CA" w:rsidRDefault="00AD48CA" w:rsidP="00224D5B">
      <w:pPr>
        <w:widowControl w:val="0"/>
        <w:spacing w:after="0" w:line="240" w:lineRule="auto"/>
        <w:jc w:val="center"/>
        <w:rPr>
          <w:rFonts w:ascii="Times New Roman" w:eastAsia="Times New Roman" w:hAnsi="Times New Roman" w:cs="Times New Roman"/>
          <w:color w:val="000000"/>
          <w:sz w:val="24"/>
          <w:szCs w:val="24"/>
          <w:lang w:eastAsia="uk-UA"/>
        </w:rPr>
      </w:pPr>
    </w:p>
    <w:p w14:paraId="030CF823" w14:textId="3EA05C1E" w:rsidR="00933BEE" w:rsidRPr="00EF0EF2" w:rsidRDefault="00224D5B" w:rsidP="00224D5B">
      <w:pPr>
        <w:widowControl w:val="0"/>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м. Південне</w:t>
      </w:r>
    </w:p>
    <w:p w14:paraId="2D8DC0A9" w14:textId="2A959C3E" w:rsidR="007D548E" w:rsidRDefault="007D548E" w:rsidP="007D548E">
      <w:pPr>
        <w:widowControl w:val="0"/>
        <w:spacing w:before="4" w:after="0" w:line="240" w:lineRule="auto"/>
        <w:rPr>
          <w:rFonts w:ascii="Times New Roman" w:eastAsia="Times New Roman" w:hAnsi="Times New Roman" w:cs="Times New Roman"/>
          <w:b/>
          <w:bCs/>
          <w:color w:val="000000"/>
          <w:sz w:val="28"/>
          <w:szCs w:val="24"/>
          <w:lang w:eastAsia="uk-UA"/>
        </w:rPr>
      </w:pPr>
    </w:p>
    <w:p w14:paraId="6B0435A6" w14:textId="77777777" w:rsidR="00CA3A85" w:rsidRDefault="00CA3A85" w:rsidP="00CA3A85">
      <w:pPr>
        <w:widowControl w:val="0"/>
        <w:spacing w:before="4" w:after="0" w:line="276" w:lineRule="auto"/>
        <w:ind w:left="142"/>
        <w:jc w:val="cente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lastRenderedPageBreak/>
        <w:t>ЗМІСТ:</w:t>
      </w:r>
    </w:p>
    <w:p w14:paraId="3E6CC534" w14:textId="77777777" w:rsidR="00CA3A85" w:rsidRDefault="00CA3A85" w:rsidP="00CA3A85">
      <w:pPr>
        <w:widowControl w:val="0"/>
        <w:spacing w:before="4" w:after="0" w:line="276" w:lineRule="auto"/>
        <w:ind w:left="142"/>
        <w:jc w:val="center"/>
        <w:rPr>
          <w:rFonts w:ascii="Times New Roman" w:eastAsia="Times New Roman" w:hAnsi="Times New Roman" w:cs="Times New Roman"/>
          <w:b/>
          <w:bCs/>
          <w:color w:val="000000"/>
          <w:sz w:val="28"/>
          <w:szCs w:val="28"/>
          <w:lang w:eastAsia="uk-UA"/>
        </w:rPr>
      </w:pPr>
    </w:p>
    <w:p w14:paraId="6DD643E3" w14:textId="77777777" w:rsidR="00CA3A85" w:rsidRDefault="00CA3A85" w:rsidP="00CA3A85">
      <w:pPr>
        <w:pStyle w:val="a3"/>
        <w:numPr>
          <w:ilvl w:val="0"/>
          <w:numId w:val="16"/>
        </w:numPr>
        <w:spacing w:after="0" w:line="276" w:lineRule="auto"/>
        <w:ind w:left="567"/>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Паспорт цільової соціальної програми з утвердження української національної та громадянської ідентичності Південнівської міської територіальної громади на 2027-2029 роки</w:t>
      </w:r>
    </w:p>
    <w:p w14:paraId="4FF7602A" w14:textId="77777777" w:rsidR="00CA3A85" w:rsidRDefault="00CA3A85" w:rsidP="00CA3A85">
      <w:pPr>
        <w:pStyle w:val="a3"/>
        <w:numPr>
          <w:ilvl w:val="0"/>
          <w:numId w:val="16"/>
        </w:numPr>
        <w:spacing w:after="0" w:line="276" w:lineRule="auto"/>
        <w:ind w:left="567"/>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Визначення проблеми, на розв’язання якої спрямована Програма</w:t>
      </w:r>
    </w:p>
    <w:p w14:paraId="6030F91B" w14:textId="77777777" w:rsidR="00CA3A85" w:rsidRDefault="00CA3A85" w:rsidP="00CA3A85">
      <w:pPr>
        <w:pStyle w:val="a3"/>
        <w:numPr>
          <w:ilvl w:val="0"/>
          <w:numId w:val="16"/>
        </w:numPr>
        <w:spacing w:after="0" w:line="276" w:lineRule="auto"/>
        <w:ind w:left="567"/>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Визначення мети Програми</w:t>
      </w:r>
    </w:p>
    <w:p w14:paraId="51D17672" w14:textId="77777777" w:rsidR="00CA3A85" w:rsidRDefault="00CA3A85" w:rsidP="00CA3A85">
      <w:pPr>
        <w:pStyle w:val="a3"/>
        <w:numPr>
          <w:ilvl w:val="0"/>
          <w:numId w:val="16"/>
        </w:numPr>
        <w:spacing w:after="0" w:line="276" w:lineRule="auto"/>
        <w:ind w:left="567"/>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Обґрунтування завдань і засобів розв’язання проблеми, заходів і показників результативності</w:t>
      </w:r>
    </w:p>
    <w:p w14:paraId="6BB9D3FF" w14:textId="77777777" w:rsidR="00CA3A85" w:rsidRDefault="00CA3A85" w:rsidP="00CA3A85">
      <w:pPr>
        <w:pStyle w:val="a3"/>
        <w:numPr>
          <w:ilvl w:val="0"/>
          <w:numId w:val="16"/>
        </w:numPr>
        <w:spacing w:after="0" w:line="276" w:lineRule="auto"/>
        <w:ind w:left="567"/>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Очікувані результати виконання Програми</w:t>
      </w:r>
    </w:p>
    <w:p w14:paraId="5306BCA5" w14:textId="77777777" w:rsidR="00CA3A85" w:rsidRDefault="00CA3A85" w:rsidP="00CA3A85">
      <w:pPr>
        <w:pStyle w:val="a3"/>
        <w:numPr>
          <w:ilvl w:val="0"/>
          <w:numId w:val="16"/>
        </w:numPr>
        <w:spacing w:after="0" w:line="276" w:lineRule="auto"/>
        <w:ind w:left="567"/>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Обсяги та джерела фінансування Програми</w:t>
      </w:r>
    </w:p>
    <w:p w14:paraId="447FEC12" w14:textId="77777777" w:rsidR="00CA3A85" w:rsidRDefault="00CA3A85" w:rsidP="00CA3A85">
      <w:pPr>
        <w:pStyle w:val="a3"/>
        <w:numPr>
          <w:ilvl w:val="0"/>
          <w:numId w:val="16"/>
        </w:numPr>
        <w:spacing w:after="0" w:line="276" w:lineRule="auto"/>
        <w:ind w:left="567"/>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Строки та етапи виконання Програми</w:t>
      </w:r>
    </w:p>
    <w:p w14:paraId="7A90381E" w14:textId="77777777" w:rsidR="00CA3A85" w:rsidRDefault="00CA3A85" w:rsidP="00CA3A85">
      <w:pPr>
        <w:pStyle w:val="a3"/>
        <w:numPr>
          <w:ilvl w:val="0"/>
          <w:numId w:val="16"/>
        </w:numPr>
        <w:spacing w:after="0" w:line="276" w:lineRule="auto"/>
        <w:ind w:left="567"/>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Координація та контроль за ходом виконання Програми</w:t>
      </w:r>
    </w:p>
    <w:p w14:paraId="09C5BEFA" w14:textId="77777777" w:rsidR="00CA3A85" w:rsidRDefault="00CA3A85" w:rsidP="00CA3A85">
      <w:pPr>
        <w:spacing w:after="0" w:line="240" w:lineRule="auto"/>
        <w:ind w:firstLine="709"/>
        <w:jc w:val="both"/>
        <w:rPr>
          <w:rFonts w:ascii="Times New Roman" w:eastAsia="Arial" w:hAnsi="Times New Roman" w:cs="Times New Roman"/>
          <w:color w:val="000000"/>
          <w:sz w:val="24"/>
          <w:szCs w:val="24"/>
          <w:lang w:eastAsia="ru-RU"/>
        </w:rPr>
      </w:pPr>
    </w:p>
    <w:p w14:paraId="023C3BD7"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5BD0515D"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61CE47B5"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41A1E350"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7A9A57DD"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0E29B765"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716D45C6"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081AC3F4"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05DC2769"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69E08A5C"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6628D37F"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47469471"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79B97CB4"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5BF1F46F"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6C3B27A7"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346D3000"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5BD72D11"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68E8C070"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442B6BAB"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50CE56F0"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16EA0A89"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2BA2D8FA"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216AB2EF"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155F3293"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0023EA47"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7CDF5418"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1EAA26AA"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67151465" w14:textId="77777777" w:rsidR="002D7C14" w:rsidRDefault="002D7C14" w:rsidP="00CA3A85">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009A190F" w14:textId="77777777" w:rsidR="00CA3A85" w:rsidRDefault="00CA3A85" w:rsidP="00CA3A85">
      <w:pPr>
        <w:widowControl w:val="0"/>
        <w:spacing w:before="4" w:after="0" w:line="240" w:lineRule="auto"/>
        <w:jc w:val="both"/>
        <w:rPr>
          <w:rFonts w:ascii="Times New Roman" w:eastAsia="Times New Roman" w:hAnsi="Times New Roman" w:cs="Times New Roman"/>
          <w:b/>
          <w:bCs/>
          <w:color w:val="000000"/>
          <w:sz w:val="28"/>
          <w:szCs w:val="24"/>
          <w:lang w:eastAsia="uk-UA"/>
        </w:rPr>
      </w:pPr>
    </w:p>
    <w:p w14:paraId="3019A19C" w14:textId="77777777" w:rsidR="002D7C14" w:rsidRDefault="002D7C14" w:rsidP="00CA3A85">
      <w:pPr>
        <w:widowControl w:val="0"/>
        <w:spacing w:before="4" w:after="0" w:line="240" w:lineRule="auto"/>
        <w:jc w:val="both"/>
        <w:rPr>
          <w:rFonts w:ascii="Times New Roman" w:eastAsia="Times New Roman" w:hAnsi="Times New Roman" w:cs="Times New Roman"/>
          <w:b/>
          <w:bCs/>
          <w:color w:val="000000"/>
          <w:sz w:val="28"/>
          <w:szCs w:val="24"/>
          <w:lang w:eastAsia="uk-UA"/>
        </w:rPr>
      </w:pPr>
    </w:p>
    <w:p w14:paraId="32C00B00" w14:textId="77777777" w:rsidR="00CA3A85" w:rsidRPr="002D7C14" w:rsidRDefault="00CA3A85" w:rsidP="002D7C14">
      <w:pPr>
        <w:widowControl w:val="0"/>
        <w:spacing w:before="4" w:after="0" w:line="240" w:lineRule="auto"/>
        <w:jc w:val="both"/>
        <w:rPr>
          <w:rFonts w:ascii="Times New Roman" w:eastAsia="Times New Roman" w:hAnsi="Times New Roman" w:cs="Times New Roman"/>
          <w:b/>
          <w:bCs/>
          <w:color w:val="000000"/>
          <w:sz w:val="24"/>
          <w:szCs w:val="24"/>
          <w:lang w:eastAsia="uk-UA"/>
        </w:rPr>
      </w:pPr>
      <w:r w:rsidRPr="002D7C14">
        <w:rPr>
          <w:rFonts w:ascii="Times New Roman" w:eastAsia="Times New Roman" w:hAnsi="Times New Roman" w:cs="Times New Roman"/>
          <w:b/>
          <w:bCs/>
          <w:color w:val="000000"/>
          <w:sz w:val="24"/>
          <w:szCs w:val="24"/>
          <w:lang w:eastAsia="uk-UA"/>
        </w:rPr>
        <w:t>І. Паспорт цільової соціальної програми з утвердження української національної та громадянської ідентичності Південнівської міської територіальної громади на 2027-2029 роки</w:t>
      </w:r>
    </w:p>
    <w:p w14:paraId="0C72BB79" w14:textId="77777777" w:rsidR="00CA3A85" w:rsidRPr="002D7C14" w:rsidRDefault="00CA3A85" w:rsidP="002D7C14">
      <w:pPr>
        <w:widowControl w:val="0"/>
        <w:spacing w:before="4" w:after="0" w:line="240" w:lineRule="auto"/>
        <w:jc w:val="center"/>
        <w:rPr>
          <w:rFonts w:ascii="Times New Roman" w:eastAsia="Times New Roman" w:hAnsi="Times New Roman" w:cs="Times New Roman"/>
          <w:b/>
          <w:bCs/>
          <w:color w:val="000000"/>
          <w:sz w:val="24"/>
          <w:szCs w:val="24"/>
          <w:lang w:eastAsia="uk-UA"/>
        </w:rPr>
      </w:pPr>
    </w:p>
    <w:tbl>
      <w:tblPr>
        <w:tblW w:w="9210" w:type="dxa"/>
        <w:tblInd w:w="137" w:type="dxa"/>
        <w:tblBorders>
          <w:insideH w:val="nil"/>
          <w:insideV w:val="nil"/>
        </w:tblBorders>
        <w:tblLayout w:type="fixed"/>
        <w:tblLook w:val="0600" w:firstRow="0" w:lastRow="0" w:firstColumn="0" w:lastColumn="0" w:noHBand="1" w:noVBand="1"/>
      </w:tblPr>
      <w:tblGrid>
        <w:gridCol w:w="567"/>
        <w:gridCol w:w="2458"/>
        <w:gridCol w:w="6185"/>
      </w:tblGrid>
      <w:tr w:rsidR="00CA3A85" w14:paraId="41AE25B4" w14:textId="77777777" w:rsidTr="00CA3A85">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288EBFFA"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1.</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07679FB2"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Ініціатор розроблення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2D661E88"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Times New Roman" w:hAnsi="Times New Roman" w:cs="Times New Roman"/>
                <w:color w:val="000000"/>
                <w:sz w:val="24"/>
                <w:szCs w:val="24"/>
                <w:lang w:eastAsia="uk-UA"/>
              </w:rPr>
              <w:t>Управління культури, спорту та молодіжної політики Південнівської міської ради</w:t>
            </w:r>
          </w:p>
        </w:tc>
      </w:tr>
      <w:tr w:rsidR="00CA3A85" w14:paraId="517CA5A4" w14:textId="77777777" w:rsidTr="00CA3A85">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50E947DD"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2.</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2076C6CC"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Законодавчі підстави для виконання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07B54DF7" w14:textId="77777777" w:rsidR="00CA3A85" w:rsidRDefault="00CA3A85">
            <w:pPr>
              <w:spacing w:after="0" w:line="240" w:lineRule="auto"/>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Конституція України; Закон України «Про місцеве самоврядування в Україні»; Закон України «Про основні засади державної політики у сфері утвердження української національної та громадянської ідентичності»; Закон України «Про молодіжну політику»; Закон України «Про освіту»; Закон України «Про культуру»; Стратегія утвердження української національної та громадянської ідентичності та план заходів з її реалізації, затверджені Кабінетом Міністрів України</w:t>
            </w:r>
          </w:p>
        </w:tc>
      </w:tr>
      <w:tr w:rsidR="00CA3A85" w14:paraId="448EDDF0" w14:textId="77777777" w:rsidTr="00CA3A85">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35EB6529"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3.</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2294B4E8"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Розробник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3DECE80C"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Times New Roman" w:hAnsi="Times New Roman" w:cs="Times New Roman"/>
                <w:color w:val="000000"/>
                <w:sz w:val="24"/>
                <w:szCs w:val="24"/>
                <w:lang w:eastAsia="uk-UA"/>
              </w:rPr>
              <w:t>Управління культури, спорту та молодіжної політики Південнівської міської ради</w:t>
            </w:r>
          </w:p>
        </w:tc>
      </w:tr>
      <w:tr w:rsidR="00CA3A85" w14:paraId="2464BC57" w14:textId="77777777" w:rsidTr="00CA3A85">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37E52844"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4.</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bottom"/>
            <w:hideMark/>
          </w:tcPr>
          <w:p w14:paraId="6D4677A4"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Відповідальний виконавець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4368BE99"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Times New Roman" w:hAnsi="Times New Roman" w:cs="Times New Roman"/>
                <w:color w:val="000000"/>
                <w:sz w:val="24"/>
                <w:szCs w:val="24"/>
                <w:lang w:eastAsia="uk-UA"/>
              </w:rPr>
              <w:t>Управління культури, спорту та молодіжної політики Південнівської міської ради</w:t>
            </w:r>
          </w:p>
        </w:tc>
      </w:tr>
      <w:tr w:rsidR="00CA3A85" w14:paraId="0186A7BE" w14:textId="77777777" w:rsidTr="00CA3A85">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479A1764"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5.</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bottom"/>
            <w:hideMark/>
          </w:tcPr>
          <w:p w14:paraId="7D804399"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Учасники (співвиконавці)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3CAE307B" w14:textId="77777777" w:rsidR="00CA3A85" w:rsidRDefault="00CA3A85">
            <w:pPr>
              <w:spacing w:after="0" w:line="240" w:lineRule="auto"/>
              <w:jc w:val="both"/>
              <w:rPr>
                <w:rFonts w:ascii="Times New Roman" w:eastAsia="Arial" w:hAnsi="Times New Roman" w:cs="Times New Roman"/>
                <w:color w:val="000000" w:themeColor="text1"/>
                <w:sz w:val="24"/>
                <w:szCs w:val="24"/>
                <w:lang w:eastAsia="ru-RU"/>
              </w:rPr>
            </w:pPr>
            <w:r>
              <w:rPr>
                <w:rFonts w:ascii="Times New Roman" w:eastAsia="Times New Roman" w:hAnsi="Times New Roman" w:cs="Times New Roman"/>
                <w:color w:val="000000"/>
                <w:sz w:val="24"/>
                <w:szCs w:val="24"/>
                <w:lang w:eastAsia="uk-UA"/>
              </w:rPr>
              <w:t>Управління культури, спорту та молодіжної політики Південнівської міської ради , управління освіти  Південнівської міської ради, заклади освіти, заклади культури</w:t>
            </w:r>
            <w:r>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color w:val="000000"/>
                <w:sz w:val="24"/>
                <w:szCs w:val="24"/>
                <w:lang w:eastAsia="uk-UA"/>
              </w:rPr>
              <w:t xml:space="preserve">управління економіки Південнівської міської ради , управління соціальної політики Південнівської міської ради, </w:t>
            </w:r>
            <w:r>
              <w:rPr>
                <w:rFonts w:ascii="Times New Roman" w:eastAsia="Times New Roman" w:hAnsi="Times New Roman" w:cs="Times New Roman"/>
                <w:bCs/>
                <w:color w:val="000000"/>
                <w:sz w:val="24"/>
                <w:szCs w:val="24"/>
                <w:lang w:eastAsia="uk-UA"/>
              </w:rPr>
              <w:t>КЗ Центр надання соціальних послуг</w:t>
            </w:r>
            <w:r>
              <w:rPr>
                <w:rFonts w:ascii="Times New Roman" w:eastAsia="Times New Roman" w:hAnsi="Times New Roman" w:cs="Times New Roman"/>
                <w:b/>
                <w:bCs/>
                <w:color w:val="000000"/>
                <w:sz w:val="24"/>
                <w:szCs w:val="24"/>
                <w:lang w:eastAsia="uk-UA"/>
              </w:rPr>
              <w:t xml:space="preserve"> </w:t>
            </w:r>
            <w:r>
              <w:rPr>
                <w:rFonts w:ascii="Times New Roman" w:eastAsia="Times New Roman" w:hAnsi="Times New Roman" w:cs="Times New Roman"/>
                <w:color w:val="000000"/>
                <w:sz w:val="24"/>
                <w:szCs w:val="24"/>
                <w:lang w:eastAsia="uk-UA"/>
              </w:rPr>
              <w:t>Південнівської міської ради</w:t>
            </w:r>
            <w:r>
              <w:rPr>
                <w:rFonts w:ascii="Times New Roman" w:eastAsia="Times New Roman" w:hAnsi="Times New Roman" w:cs="Times New Roman"/>
                <w:b/>
                <w:bCs/>
                <w:color w:val="000000"/>
                <w:sz w:val="24"/>
                <w:szCs w:val="24"/>
                <w:lang w:eastAsia="uk-UA"/>
              </w:rPr>
              <w:t xml:space="preserve"> ,</w:t>
            </w:r>
            <w:r>
              <w:rPr>
                <w:rFonts w:ascii="Times New Roman" w:eastAsia="Times New Roman" w:hAnsi="Times New Roman" w:cs="Times New Roman"/>
                <w:color w:val="000000"/>
                <w:sz w:val="24"/>
                <w:szCs w:val="24"/>
                <w:lang w:eastAsia="uk-UA"/>
              </w:rPr>
              <w:t xml:space="preserve"> молодіжна рада, інститути громадянського суспільства.</w:t>
            </w:r>
          </w:p>
        </w:tc>
      </w:tr>
      <w:tr w:rsidR="00CA3A85" w14:paraId="2C4BA78E" w14:textId="77777777" w:rsidTr="00CA3A85">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bottom"/>
            <w:hideMark/>
          </w:tcPr>
          <w:p w14:paraId="25DDDB53"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6.</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4B33B494"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Термін реалізації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19A3644D" w14:textId="77777777" w:rsidR="00CA3A85" w:rsidRDefault="00CA3A85">
            <w:pPr>
              <w:spacing w:after="0" w:line="240" w:lineRule="auto"/>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 xml:space="preserve"> </w:t>
            </w:r>
            <w:r>
              <w:rPr>
                <w:rFonts w:ascii="Times New Roman" w:eastAsia="Times New Roman" w:hAnsi="Times New Roman" w:cs="Times New Roman"/>
                <w:color w:val="000000"/>
                <w:sz w:val="24"/>
                <w:szCs w:val="24"/>
                <w:lang w:eastAsia="uk-UA"/>
              </w:rPr>
              <w:t>З 2027 по 2029 рік включно</w:t>
            </w:r>
          </w:p>
        </w:tc>
      </w:tr>
      <w:tr w:rsidR="00CA3A85" w14:paraId="04C38071" w14:textId="77777777" w:rsidTr="00CA3A85">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6D67B44C"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7.</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3E7CACEA"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Мета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500256A9" w14:textId="77777777" w:rsidR="00CA3A85" w:rsidRDefault="00CA3A85">
            <w:pPr>
              <w:spacing w:after="0" w:line="240" w:lineRule="auto"/>
              <w:jc w:val="both"/>
              <w:rPr>
                <w:rFonts w:ascii="Times New Roman" w:eastAsia="Arial" w:hAnsi="Times New Roman" w:cs="Times New Roman"/>
                <w:color w:val="000000" w:themeColor="text1"/>
                <w:sz w:val="24"/>
                <w:szCs w:val="24"/>
                <w:lang w:eastAsia="ru-RU"/>
              </w:rPr>
            </w:pPr>
            <w:r>
              <w:rPr>
                <w:rFonts w:ascii="Times New Roman" w:eastAsia="Times New Roman" w:hAnsi="Times New Roman" w:cs="Times New Roman"/>
                <w:color w:val="000000"/>
                <w:sz w:val="24"/>
                <w:szCs w:val="24"/>
                <w:lang w:eastAsia="uk-UA"/>
              </w:rPr>
              <w:t>Метою Програми є створення сприятливих умов та налагодження міжгалузевої взаємодії на  рівні громади для реалізації державної політики у сфері утвердження української національної та громадянської ідентичності шляхом національно-патріотичного, військово-патріотичноговиховання, громадянської освіти населення Південнівської громади, популяризації суспільно-державних (національних) цінностей України (самобутність, соборність, воля, гідність) та формування на їх основі української національної та громадянської ідентичності.</w:t>
            </w:r>
          </w:p>
        </w:tc>
      </w:tr>
      <w:tr w:rsidR="00CA3A85" w14:paraId="102E1D7B" w14:textId="77777777" w:rsidTr="00CA3A85">
        <w:trPr>
          <w:trHeight w:val="5"/>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5B2329DE"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8.</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6F0A1A0A"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Загальний обсяг фінансових ресурсів, необхідних для реалізації Програми, всього: зокрема:</w:t>
            </w:r>
          </w:p>
          <w:p w14:paraId="7195DD27"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  коштів бюджету громади;</w:t>
            </w:r>
          </w:p>
          <w:p w14:paraId="1D52142F" w14:textId="77777777" w:rsidR="00CA3A85" w:rsidRDefault="00CA3A85">
            <w:pPr>
              <w:spacing w:after="0" w:line="240" w:lineRule="auto"/>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  інші джерела.</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14:paraId="70DD2204" w14:textId="77777777" w:rsidR="00CA3A85" w:rsidRDefault="00CA3A85">
            <w:pPr>
              <w:spacing w:after="0" w:line="240" w:lineRule="auto"/>
              <w:rPr>
                <w:rFonts w:ascii="Times New Roman" w:eastAsia="Times New Roman" w:hAnsi="Times New Roman" w:cs="Times New Roman"/>
                <w:sz w:val="24"/>
                <w:szCs w:val="24"/>
                <w:lang w:eastAsia="uk-UA"/>
              </w:rPr>
            </w:pPr>
          </w:p>
          <w:p w14:paraId="6E6EF693" w14:textId="77777777" w:rsidR="00CA3A85" w:rsidRDefault="00CA3A85">
            <w:pPr>
              <w:spacing w:after="0" w:line="240" w:lineRule="auto"/>
              <w:rPr>
                <w:rFonts w:ascii="Times New Roman" w:eastAsia="Times New Roman" w:hAnsi="Times New Roman" w:cs="Times New Roman"/>
                <w:sz w:val="24"/>
                <w:szCs w:val="24"/>
                <w:lang w:eastAsia="uk-UA"/>
              </w:rPr>
            </w:pPr>
          </w:p>
          <w:p w14:paraId="31F660CF" w14:textId="77777777" w:rsidR="00CA3A85" w:rsidRDefault="00CA3A85">
            <w:pPr>
              <w:spacing w:after="0" w:line="240" w:lineRule="auto"/>
              <w:rPr>
                <w:rFonts w:ascii="Times New Roman" w:eastAsia="Times New Roman" w:hAnsi="Times New Roman" w:cs="Times New Roman"/>
                <w:sz w:val="24"/>
                <w:szCs w:val="24"/>
                <w:lang w:eastAsia="uk-UA"/>
              </w:rPr>
            </w:pPr>
          </w:p>
          <w:p w14:paraId="53ECC555" w14:textId="77777777" w:rsidR="00CA3A85" w:rsidRDefault="00CA3A85">
            <w:pPr>
              <w:spacing w:after="0" w:line="240" w:lineRule="auto"/>
              <w:rPr>
                <w:rFonts w:ascii="Times New Roman" w:eastAsia="Times New Roman" w:hAnsi="Times New Roman" w:cs="Times New Roman"/>
                <w:sz w:val="24"/>
                <w:szCs w:val="24"/>
                <w:lang w:eastAsia="uk-UA"/>
              </w:rPr>
            </w:pPr>
          </w:p>
          <w:p w14:paraId="3D5B2971" w14:textId="77777777" w:rsidR="00CA3A85" w:rsidRDefault="00CA3A85">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2573,5 тис. грн.</w:t>
            </w:r>
          </w:p>
          <w:p w14:paraId="6D51AC8A" w14:textId="77777777" w:rsidR="00CA3A85" w:rsidRDefault="00CA3A85">
            <w:pPr>
              <w:spacing w:after="0" w:line="240" w:lineRule="auto"/>
              <w:rPr>
                <w:rFonts w:ascii="Times New Roman" w:eastAsia="Times New Roman" w:hAnsi="Times New Roman" w:cs="Times New Roman"/>
                <w:sz w:val="24"/>
                <w:szCs w:val="24"/>
                <w:lang w:eastAsia="uk-UA"/>
              </w:rPr>
            </w:pPr>
          </w:p>
          <w:p w14:paraId="715517D3" w14:textId="77777777" w:rsidR="00CA3A85" w:rsidRDefault="00CA3A85">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2573,5 тис. грн.</w:t>
            </w:r>
          </w:p>
          <w:p w14:paraId="687FF6DB"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Times New Roman" w:hAnsi="Times New Roman" w:cs="Times New Roman"/>
                <w:sz w:val="24"/>
                <w:szCs w:val="24"/>
                <w:lang w:eastAsia="uk-UA"/>
              </w:rPr>
              <w:t>за наявності</w:t>
            </w:r>
          </w:p>
        </w:tc>
      </w:tr>
      <w:tr w:rsidR="00CA3A85" w14:paraId="3AC232FA" w14:textId="77777777" w:rsidTr="00CA3A85">
        <w:trPr>
          <w:trHeight w:val="1"/>
        </w:trPr>
        <w:tc>
          <w:tcPr>
            <w:tcW w:w="567"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hideMark/>
          </w:tcPr>
          <w:p w14:paraId="542DBD11"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9.</w:t>
            </w:r>
          </w:p>
        </w:tc>
        <w:tc>
          <w:tcPr>
            <w:tcW w:w="2459"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hideMark/>
          </w:tcPr>
          <w:p w14:paraId="79BB16A7"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Очікувані результати виконання Програми</w:t>
            </w:r>
          </w:p>
        </w:tc>
        <w:tc>
          <w:tcPr>
            <w:tcW w:w="6188" w:type="dxa"/>
            <w:tcBorders>
              <w:top w:val="single" w:sz="4" w:space="0" w:color="000000"/>
              <w:left w:val="single" w:sz="4" w:space="0" w:color="000000"/>
              <w:bottom w:val="single" w:sz="4" w:space="0" w:color="auto"/>
              <w:right w:val="single" w:sz="4" w:space="0" w:color="000000"/>
            </w:tcBorders>
            <w:shd w:val="clear" w:color="auto" w:fill="FFFFFF"/>
            <w:tcMar>
              <w:top w:w="0" w:type="dxa"/>
              <w:left w:w="20" w:type="dxa"/>
              <w:bottom w:w="0" w:type="dxa"/>
              <w:right w:w="20" w:type="dxa"/>
            </w:tcMar>
            <w:hideMark/>
          </w:tcPr>
          <w:p w14:paraId="196110F0" w14:textId="77777777" w:rsidR="00CA3A85" w:rsidRDefault="00CA3A85" w:rsidP="00CA3A85">
            <w:pPr>
              <w:pStyle w:val="a3"/>
              <w:widowControl w:val="0"/>
              <w:numPr>
                <w:ilvl w:val="0"/>
                <w:numId w:val="17"/>
              </w:numPr>
              <w:spacing w:line="256" w:lineRule="auto"/>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 xml:space="preserve">створення на території Південнівської міської територіальної громади цілісної системи </w:t>
            </w:r>
            <w:r>
              <w:rPr>
                <w:rFonts w:ascii="Times New Roman" w:eastAsia="Arial" w:hAnsi="Times New Roman" w:cs="Times New Roman"/>
                <w:color w:val="000000" w:themeColor="text1"/>
                <w:sz w:val="24"/>
                <w:szCs w:val="24"/>
                <w:lang w:eastAsia="ru-RU"/>
              </w:rPr>
              <w:lastRenderedPageBreak/>
              <w:t>утвердження української національної та громадянської ідентичності;</w:t>
            </w:r>
          </w:p>
          <w:p w14:paraId="3BD37BDD" w14:textId="77777777" w:rsidR="00CA3A85" w:rsidRDefault="00CA3A85" w:rsidP="00CA3A85">
            <w:pPr>
              <w:pStyle w:val="a3"/>
              <w:widowControl w:val="0"/>
              <w:numPr>
                <w:ilvl w:val="0"/>
                <w:numId w:val="17"/>
              </w:numPr>
              <w:spacing w:line="256" w:lineRule="auto"/>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підвищення рівня національної свідомості, громадянської відповідальності та патріотизму населення;</w:t>
            </w:r>
          </w:p>
          <w:p w14:paraId="3B439B5C" w14:textId="77777777" w:rsidR="00CA3A85" w:rsidRDefault="00CA3A85" w:rsidP="00CA3A85">
            <w:pPr>
              <w:pStyle w:val="a3"/>
              <w:widowControl w:val="0"/>
              <w:numPr>
                <w:ilvl w:val="0"/>
                <w:numId w:val="17"/>
              </w:numPr>
              <w:spacing w:line="256" w:lineRule="auto"/>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збільшення кількості жителів громади, насамперед дітей та молоді, залучених до заходів національно-патріотичного, військово-патріотичного виховання та громадянської освіти;</w:t>
            </w:r>
          </w:p>
          <w:p w14:paraId="2BABFC9A" w14:textId="77777777" w:rsidR="00CA3A85" w:rsidRDefault="00CA3A85" w:rsidP="00CA3A85">
            <w:pPr>
              <w:pStyle w:val="a3"/>
              <w:widowControl w:val="0"/>
              <w:numPr>
                <w:ilvl w:val="0"/>
                <w:numId w:val="17"/>
              </w:numPr>
              <w:spacing w:line="256" w:lineRule="auto"/>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популяризація української мови, історії, культури, а також історичної та культурної спадщини Південнівської міської територіальної громади;</w:t>
            </w:r>
          </w:p>
          <w:p w14:paraId="0006742B" w14:textId="77777777" w:rsidR="00CA3A85" w:rsidRDefault="00CA3A85" w:rsidP="00CA3A85">
            <w:pPr>
              <w:pStyle w:val="a3"/>
              <w:widowControl w:val="0"/>
              <w:numPr>
                <w:ilvl w:val="0"/>
                <w:numId w:val="17"/>
              </w:numPr>
              <w:spacing w:line="256" w:lineRule="auto"/>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підвищення рівня медіа  грамотності, критичного мислення та громадянської активності населення;</w:t>
            </w:r>
          </w:p>
          <w:p w14:paraId="12A34F65" w14:textId="77777777" w:rsidR="00CA3A85" w:rsidRDefault="00CA3A85" w:rsidP="00CA3A85">
            <w:pPr>
              <w:pStyle w:val="a3"/>
              <w:widowControl w:val="0"/>
              <w:numPr>
                <w:ilvl w:val="0"/>
                <w:numId w:val="17"/>
              </w:numPr>
              <w:spacing w:line="256" w:lineRule="auto"/>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посилення взаємодії органів місцевого самоврядування, закладів освіти, культури, громадських об'єднань, ветеранів війни та інших суб'єктів у сфері утвердження української національної та громадянської ідентичності;</w:t>
            </w:r>
          </w:p>
          <w:p w14:paraId="1E298AE5" w14:textId="77777777" w:rsidR="00CA3A85" w:rsidRDefault="00CA3A85" w:rsidP="00CA3A85">
            <w:pPr>
              <w:pStyle w:val="a3"/>
              <w:widowControl w:val="0"/>
              <w:numPr>
                <w:ilvl w:val="0"/>
                <w:numId w:val="17"/>
              </w:numPr>
              <w:spacing w:line="256" w:lineRule="auto"/>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формування та зміцнення локальної ідентичності й соціальної згуртованості жителів громади.</w:t>
            </w:r>
          </w:p>
        </w:tc>
      </w:tr>
      <w:tr w:rsidR="00CA3A85" w14:paraId="4923C79C" w14:textId="77777777" w:rsidTr="00CA3A85">
        <w:trPr>
          <w:trHeight w:val="1"/>
        </w:trPr>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hideMark/>
          </w:tcPr>
          <w:p w14:paraId="472A6288"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lastRenderedPageBreak/>
              <w:t>10.</w:t>
            </w:r>
          </w:p>
        </w:tc>
        <w:tc>
          <w:tcPr>
            <w:tcW w:w="2459"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hideMark/>
          </w:tcPr>
          <w:p w14:paraId="4012E0B6" w14:textId="77777777" w:rsidR="00CA3A85" w:rsidRDefault="00CA3A85">
            <w:pPr>
              <w:spacing w:after="0" w:line="240" w:lineRule="auto"/>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Контроль за виконанням Програми</w:t>
            </w:r>
          </w:p>
        </w:tc>
        <w:tc>
          <w:tcPr>
            <w:tcW w:w="6188"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hideMark/>
          </w:tcPr>
          <w:p w14:paraId="2F436FC6" w14:textId="77777777" w:rsidR="00CA3A85" w:rsidRDefault="00CA3A85">
            <w:pPr>
              <w:spacing w:after="0" w:line="240" w:lineRule="auto"/>
              <w:jc w:val="both"/>
              <w:rPr>
                <w:rFonts w:ascii="Times New Roman" w:eastAsia="Arial" w:hAnsi="Times New Roman" w:cs="Times New Roman"/>
                <w:color w:val="000000" w:themeColor="text1"/>
                <w:sz w:val="24"/>
                <w:szCs w:val="24"/>
                <w:lang w:eastAsia="ru-RU"/>
              </w:rPr>
            </w:pPr>
            <w:r>
              <w:rPr>
                <w:rFonts w:ascii="Times New Roman" w:eastAsia="Times New Roman" w:hAnsi="Times New Roman" w:cs="Times New Roman"/>
                <w:bCs/>
                <w:color w:val="000000"/>
                <w:sz w:val="24"/>
                <w:szCs w:val="24"/>
                <w:lang w:eastAsia="uk-UA"/>
              </w:rPr>
              <w:t>Контроль за виконанням Програми здійснює Південнівська міська рада Одеського району Одеської області та постійна комісія з питань соціальної політики, освіти, молоді, спорту та фізичної культури, захисту прав ветеранів війни та їх родин та постійна комісія з питань бюджету, фінансово-економічної, інвестиційної політики та підприємництва.</w:t>
            </w:r>
          </w:p>
        </w:tc>
      </w:tr>
    </w:tbl>
    <w:p w14:paraId="29017797" w14:textId="77777777" w:rsidR="00CA3A85" w:rsidRDefault="00CA3A85" w:rsidP="00CA3A85">
      <w:pPr>
        <w:widowControl w:val="0"/>
        <w:spacing w:before="49" w:after="0" w:line="240" w:lineRule="auto"/>
        <w:jc w:val="both"/>
        <w:rPr>
          <w:rFonts w:ascii="Times New Roman" w:eastAsia="Times New Roman" w:hAnsi="Times New Roman" w:cs="Times New Roman"/>
          <w:sz w:val="24"/>
          <w:szCs w:val="24"/>
          <w:lang w:eastAsia="uk-UA"/>
        </w:rPr>
      </w:pPr>
    </w:p>
    <w:p w14:paraId="3855A104" w14:textId="77777777" w:rsidR="00CA3A85" w:rsidRPr="002D7C14" w:rsidRDefault="00CA3A85" w:rsidP="00CA3A85">
      <w:pPr>
        <w:widowControl w:val="0"/>
        <w:spacing w:before="4" w:after="0" w:line="240" w:lineRule="auto"/>
        <w:ind w:left="142" w:firstLine="566"/>
        <w:jc w:val="both"/>
        <w:rPr>
          <w:rFonts w:ascii="Times New Roman" w:eastAsia="Times New Roman" w:hAnsi="Times New Roman" w:cs="Times New Roman"/>
          <w:b/>
          <w:bCs/>
          <w:color w:val="000000"/>
          <w:sz w:val="24"/>
          <w:szCs w:val="24"/>
          <w:lang w:eastAsia="uk-UA"/>
        </w:rPr>
      </w:pPr>
      <w:r w:rsidRPr="002D7C14">
        <w:rPr>
          <w:rFonts w:ascii="Times New Roman" w:eastAsia="Times New Roman" w:hAnsi="Times New Roman" w:cs="Times New Roman"/>
          <w:b/>
          <w:bCs/>
          <w:color w:val="000000"/>
          <w:sz w:val="24"/>
          <w:szCs w:val="24"/>
          <w:lang w:eastAsia="uk-UA"/>
        </w:rPr>
        <w:t>II.</w:t>
      </w:r>
      <w:r w:rsidRPr="002D7C14">
        <w:rPr>
          <w:rFonts w:ascii="Times New Roman" w:eastAsia="Times New Roman" w:hAnsi="Times New Roman" w:cs="Times New Roman"/>
          <w:b/>
          <w:bCs/>
          <w:color w:val="000000"/>
          <w:sz w:val="24"/>
          <w:szCs w:val="24"/>
          <w:lang w:eastAsia="uk-UA"/>
        </w:rPr>
        <w:tab/>
        <w:t>Визначення проблеми, на розв’язання якої спрямована Програма</w:t>
      </w:r>
    </w:p>
    <w:p w14:paraId="480EE308"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Існування та процвітання України неможливе без загального усвідомлення громадянами своєї національної та громадянської ідентичності. Відчуття такої належності до української нації як самобутньої спільноти, об’єднаної назвою, символами, історичною пам’яттю, суспільно-державними (національними) цінностями, зокрема українською мовою і народними традиціями, безпосередньо позначається на житті кожної людини.</w:t>
      </w:r>
    </w:p>
    <w:p w14:paraId="7E2875CE"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Суттєвий вплив на соціально-економічну ситуацію в громаді, а відповідно і на формування національної свідомості у населення Південнівської міської територіальної громади, протягом останніх років чинять такі виклики та загрози, як збройна агресія проти України, яка здійснюється державою-окупантом, демографічна криза, відсутність єдиної системи національно-патріотичного виховання. Все більшої актуальності набуває проблема формування національної ідентичності у громадян громади, зокрема формування почуття спільної відповідальності за долю української держави, готовності її захищати. Війна загострила проблему формування національної ідентичності українців у всіх типових соціокультурних вимірах (мова, ментальність, світогляд, норми поведінки, соціокультурні цінності) та активізувала необхідність пошуку шляхів формування національної й національно-культурної ідентичності.</w:t>
      </w:r>
    </w:p>
    <w:p w14:paraId="713C601C"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Утвердження української національної та громадянської ідентичності покликане дати новий імпульс духовному оздоровленню народу, формуванню громадянського суспільства, яке передбачає трансформацію громадянської свідомості, моральної, правової культури особистості, розквіту національної самосвідомості.</w:t>
      </w:r>
    </w:p>
    <w:p w14:paraId="3440112D"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 xml:space="preserve">Цільова соціальна програма з утвердження української національної та громадянської ідентичності Південнівської міської територіальної громади на 2027-2029 роки (далі – </w:t>
      </w:r>
      <w:r>
        <w:rPr>
          <w:rFonts w:ascii="Times New Roman" w:eastAsia="Times New Roman" w:hAnsi="Times New Roman" w:cs="Times New Roman"/>
          <w:bCs/>
          <w:color w:val="000000"/>
          <w:sz w:val="24"/>
          <w:szCs w:val="24"/>
          <w:lang w:eastAsia="uk-UA"/>
        </w:rPr>
        <w:lastRenderedPageBreak/>
        <w:t>Програма) базується на основі принципів національної самобутності українського народу, його консолідації навколо спільного майбутнього, національної єдності українського народу, захисту незалежності, територіальної цілісності України та формування спільних ціннісних орієнтацій через участь у процесі розбудови Української держави.</w:t>
      </w:r>
    </w:p>
    <w:p w14:paraId="18DFC0B2"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Програма потребує міжгалузевої взаємодії та передбачає заходи з урахуванням всіх вікових категорій населення.</w:t>
      </w:r>
    </w:p>
    <w:p w14:paraId="5AF01BDE"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Pr>
          <w:rFonts w:ascii="Times New Roman" w:eastAsia="Times New Roman" w:hAnsi="Times New Roman" w:cs="Times New Roman"/>
          <w:b/>
          <w:bCs/>
          <w:i/>
          <w:color w:val="000000"/>
          <w:sz w:val="24"/>
          <w:szCs w:val="24"/>
          <w:lang w:eastAsia="uk-UA"/>
        </w:rPr>
        <w:t>Проблеми, які потребують розв’язання:</w:t>
      </w:r>
    </w:p>
    <w:p w14:paraId="4869FE1F"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 xml:space="preserve">-недостатній рівень </w:t>
      </w:r>
      <w:proofErr w:type="spellStart"/>
      <w:r>
        <w:rPr>
          <w:rFonts w:ascii="Times New Roman" w:eastAsia="Times New Roman" w:hAnsi="Times New Roman" w:cs="Times New Roman"/>
          <w:bCs/>
          <w:color w:val="000000"/>
          <w:sz w:val="24"/>
          <w:szCs w:val="24"/>
          <w:lang w:eastAsia="uk-UA"/>
        </w:rPr>
        <w:t>медіаграмотності</w:t>
      </w:r>
      <w:proofErr w:type="spellEnd"/>
      <w:r>
        <w:rPr>
          <w:rFonts w:ascii="Times New Roman" w:eastAsia="Times New Roman" w:hAnsi="Times New Roman" w:cs="Times New Roman"/>
          <w:bCs/>
          <w:color w:val="000000"/>
          <w:sz w:val="24"/>
          <w:szCs w:val="24"/>
          <w:lang w:eastAsia="uk-UA"/>
        </w:rPr>
        <w:t xml:space="preserve"> (</w:t>
      </w:r>
      <w:proofErr w:type="spellStart"/>
      <w:r>
        <w:rPr>
          <w:rFonts w:ascii="Times New Roman" w:eastAsia="Times New Roman" w:hAnsi="Times New Roman" w:cs="Times New Roman"/>
          <w:bCs/>
          <w:color w:val="000000"/>
          <w:sz w:val="24"/>
          <w:szCs w:val="24"/>
          <w:lang w:eastAsia="uk-UA"/>
        </w:rPr>
        <w:t>медіакультури</w:t>
      </w:r>
      <w:proofErr w:type="spellEnd"/>
      <w:r>
        <w:rPr>
          <w:rFonts w:ascii="Times New Roman" w:eastAsia="Times New Roman" w:hAnsi="Times New Roman" w:cs="Times New Roman"/>
          <w:bCs/>
          <w:color w:val="000000"/>
          <w:sz w:val="24"/>
          <w:szCs w:val="24"/>
          <w:lang w:eastAsia="uk-UA"/>
        </w:rPr>
        <w:t>) населення, протидія створенню та поширенню дезінформації, розвінчування пропаганди держави – агресора;</w:t>
      </w:r>
    </w:p>
    <w:p w14:paraId="2546C960"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-недостатня поінформованість населення Південнівської громади про історичні факти героїчної боротьби та визволення від поневолення українського народу і здобуття незалежності України;</w:t>
      </w:r>
    </w:p>
    <w:p w14:paraId="27A820BF"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-несистемний характер формування активної громадянської позиції населення на основі духовних цінностей українського народу, національної самобутності;</w:t>
      </w:r>
    </w:p>
    <w:p w14:paraId="77FD140D"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-недостатній рівень розвитку військово-патріотичного та духовно-морального виховання;</w:t>
      </w:r>
    </w:p>
    <w:p w14:paraId="42F740AA"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-відсутність цілісного національного мовно-культурного простору, стійкості його до зовнішнього втручання та сталої роботи з розвитку української мови;</w:t>
      </w:r>
    </w:p>
    <w:p w14:paraId="2278A309"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-нерозвиненість інститутів громадянського суспільства у сфері національно-патріотичного виховання та громадянської освіти;</w:t>
      </w:r>
    </w:p>
    <w:p w14:paraId="09134B9E"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-недостатній рівень поінформованості населення про зміст, завдання, форми реалізації державної політики у сфері утвердження української національної та громадянської ідентичності;</w:t>
      </w:r>
    </w:p>
    <w:p w14:paraId="44489A7B"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-недостатній рівень поінформованості населення про зміст, завдання і ціннісні орієнтири діяльності громадських організацій національно- патріотичного спрямування;</w:t>
      </w:r>
    </w:p>
    <w:p w14:paraId="305B2F5C"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-здійснення заходів щодо вшанування пам’яті загиблих ветеранів війни, а також заходів з відзначення на державному рівні дат, пов’язаних із вшануванням ветеранів війни, захистом незалежності, суверенітету та територіальної цілісності України;</w:t>
      </w:r>
    </w:p>
    <w:p w14:paraId="3534AB9F"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-низька залученість військовослужбовців, ветеранів війни до освітньої діяльності та здійснення заходів у сфері утвердження української національної та громадянської ідентичності;</w:t>
      </w:r>
    </w:p>
    <w:p w14:paraId="40A8CC60"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-недостатній рівень обміну досвідом, успішними практиками у сфері утвердження української національної та громадянської ідентичності.</w:t>
      </w:r>
    </w:p>
    <w:p w14:paraId="26B56202"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Отже, існує потреба у впровадженні  політики щодо формування української національної та громадянської ідентичності, що сприятиме єдності та консолідації українського суспільства.</w:t>
      </w:r>
    </w:p>
    <w:p w14:paraId="177DA61E"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 xml:space="preserve">Програма передбачає забезпечення комплексної, системної і цілеспрямованої діяльності органів  місцевого самоврядування, громадських організацій, сім’ї, освітніх закладів, закладів культури, інших соціальних інститутів щодо формування у </w:t>
      </w:r>
      <w:r>
        <w:rPr>
          <w:rFonts w:ascii="Times New Roman" w:eastAsia="Times New Roman" w:hAnsi="Times New Roman" w:cs="Times New Roman"/>
          <w:bCs/>
          <w:color w:val="000000" w:themeColor="text1"/>
          <w:sz w:val="24"/>
          <w:szCs w:val="24"/>
          <w:lang w:eastAsia="uk-UA"/>
        </w:rPr>
        <w:t xml:space="preserve">жителів громади </w:t>
      </w:r>
      <w:r>
        <w:rPr>
          <w:rFonts w:ascii="Times New Roman" w:eastAsia="Times New Roman" w:hAnsi="Times New Roman" w:cs="Times New Roman"/>
          <w:bCs/>
          <w:color w:val="000000"/>
          <w:sz w:val="24"/>
          <w:szCs w:val="24"/>
          <w:lang w:eastAsia="uk-UA"/>
        </w:rPr>
        <w:t>високої патріотичної свідомості, любові до Батьківщини, турботи про благо свого народу, готовності до виконання громадянського і конституційного обов’язку із захисту національних інтересів, цілісності, незалежності України, сприяння становленню її як правової, демократичної держави.</w:t>
      </w:r>
    </w:p>
    <w:p w14:paraId="4A5A9A00" w14:textId="77777777" w:rsidR="00CA3A85" w:rsidRDefault="00CA3A85" w:rsidP="00CA3A85">
      <w:pPr>
        <w:widowControl w:val="0"/>
        <w:spacing w:before="4" w:after="0" w:line="240" w:lineRule="auto"/>
        <w:ind w:left="142"/>
        <w:jc w:val="both"/>
        <w:rPr>
          <w:rFonts w:ascii="Times New Roman" w:eastAsia="Times New Roman" w:hAnsi="Times New Roman" w:cs="Times New Roman"/>
          <w:b/>
          <w:bCs/>
          <w:color w:val="000000"/>
          <w:sz w:val="24"/>
          <w:szCs w:val="24"/>
          <w:lang w:eastAsia="uk-UA"/>
        </w:rPr>
      </w:pPr>
    </w:p>
    <w:p w14:paraId="10D2C852" w14:textId="77777777" w:rsidR="00CA3A85" w:rsidRPr="002D7C14" w:rsidRDefault="00CA3A85" w:rsidP="00CA3A85">
      <w:pPr>
        <w:widowControl w:val="0"/>
        <w:spacing w:before="4" w:after="0" w:line="240" w:lineRule="auto"/>
        <w:ind w:left="142" w:firstLine="566"/>
        <w:jc w:val="both"/>
        <w:rPr>
          <w:rFonts w:ascii="Times New Roman" w:eastAsia="Times New Roman" w:hAnsi="Times New Roman" w:cs="Times New Roman"/>
          <w:b/>
          <w:bCs/>
          <w:color w:val="000000"/>
          <w:sz w:val="24"/>
          <w:szCs w:val="24"/>
          <w:lang w:eastAsia="uk-UA"/>
        </w:rPr>
      </w:pPr>
      <w:r w:rsidRPr="002D7C14">
        <w:rPr>
          <w:rFonts w:ascii="Times New Roman" w:eastAsia="Times New Roman" w:hAnsi="Times New Roman" w:cs="Times New Roman"/>
          <w:b/>
          <w:bCs/>
          <w:color w:val="000000"/>
          <w:sz w:val="24"/>
          <w:szCs w:val="24"/>
          <w:lang w:eastAsia="uk-UA"/>
        </w:rPr>
        <w:t>III.</w:t>
      </w:r>
      <w:r w:rsidRPr="002D7C14">
        <w:rPr>
          <w:rFonts w:ascii="Times New Roman" w:eastAsia="Times New Roman" w:hAnsi="Times New Roman" w:cs="Times New Roman"/>
          <w:b/>
          <w:bCs/>
          <w:color w:val="000000"/>
          <w:sz w:val="24"/>
          <w:szCs w:val="24"/>
          <w:lang w:eastAsia="uk-UA"/>
        </w:rPr>
        <w:tab/>
        <w:t>Визначення мети Програми</w:t>
      </w:r>
    </w:p>
    <w:p w14:paraId="015BAEDC"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Метою Програми є створення сприятливих умов та налагодження міжгалузевої взаємодії на  рівні громади для реалізації державної політики у сфері утвердження української національної та громадянської ідентичності шляхом національно-патріотичного, військово-патріотичного виховання, громадянської освіти населення Південнівської громади, популяризації суспільно-державних (національних)</w:t>
      </w:r>
      <w:r>
        <w:rPr>
          <w:rFonts w:ascii="Times New Roman" w:eastAsia="Times New Roman" w:hAnsi="Times New Roman" w:cs="Times New Roman"/>
          <w:bCs/>
          <w:color w:val="5B9BD5" w:themeColor="accent1"/>
          <w:sz w:val="24"/>
          <w:szCs w:val="24"/>
          <w:lang w:eastAsia="uk-UA"/>
        </w:rPr>
        <w:t xml:space="preserve"> </w:t>
      </w:r>
      <w:r>
        <w:rPr>
          <w:rFonts w:ascii="Times New Roman" w:eastAsia="Times New Roman" w:hAnsi="Times New Roman" w:cs="Times New Roman"/>
          <w:bCs/>
          <w:sz w:val="24"/>
          <w:szCs w:val="24"/>
          <w:lang w:eastAsia="uk-UA"/>
        </w:rPr>
        <w:t xml:space="preserve">цінностей </w:t>
      </w:r>
      <w:r>
        <w:rPr>
          <w:rFonts w:ascii="Times New Roman" w:eastAsia="Times New Roman" w:hAnsi="Times New Roman" w:cs="Times New Roman"/>
          <w:bCs/>
          <w:color w:val="000000"/>
          <w:sz w:val="24"/>
          <w:szCs w:val="24"/>
          <w:lang w:eastAsia="uk-UA"/>
        </w:rPr>
        <w:t xml:space="preserve">України (самобутність, соборність, воля, гідність) та </w:t>
      </w:r>
      <w:r>
        <w:rPr>
          <w:rFonts w:ascii="Times New Roman" w:eastAsia="Times New Roman" w:hAnsi="Times New Roman" w:cs="Times New Roman"/>
          <w:bCs/>
          <w:color w:val="000000" w:themeColor="text1"/>
          <w:sz w:val="24"/>
          <w:szCs w:val="24"/>
          <w:lang w:eastAsia="uk-UA"/>
        </w:rPr>
        <w:t xml:space="preserve">збереження регіональних (місцевих) етнічно-культурних традицій та </w:t>
      </w:r>
      <w:r>
        <w:rPr>
          <w:rFonts w:ascii="Times New Roman" w:eastAsia="Times New Roman" w:hAnsi="Times New Roman" w:cs="Times New Roman"/>
          <w:bCs/>
          <w:color w:val="000000"/>
          <w:sz w:val="24"/>
          <w:szCs w:val="24"/>
          <w:lang w:eastAsia="uk-UA"/>
        </w:rPr>
        <w:t>формування на їх основі української національної та громадянської ідентичності.</w:t>
      </w:r>
    </w:p>
    <w:p w14:paraId="354FE2D2"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
          <w:bCs/>
          <w:color w:val="000000"/>
          <w:sz w:val="24"/>
          <w:szCs w:val="24"/>
          <w:lang w:eastAsia="uk-UA"/>
        </w:rPr>
      </w:pPr>
    </w:p>
    <w:p w14:paraId="54BD7545" w14:textId="77777777" w:rsidR="00CA3A85" w:rsidRPr="002D7C14" w:rsidRDefault="00CA3A85" w:rsidP="00CA3A85">
      <w:pPr>
        <w:widowControl w:val="0"/>
        <w:spacing w:before="4" w:after="0" w:line="240" w:lineRule="auto"/>
        <w:ind w:left="142" w:firstLine="566"/>
        <w:jc w:val="both"/>
        <w:rPr>
          <w:rFonts w:ascii="Times New Roman" w:eastAsia="Times New Roman" w:hAnsi="Times New Roman" w:cs="Times New Roman"/>
          <w:b/>
          <w:bCs/>
          <w:color w:val="000000"/>
          <w:sz w:val="24"/>
          <w:szCs w:val="24"/>
          <w:lang w:eastAsia="uk-UA"/>
        </w:rPr>
      </w:pPr>
      <w:r w:rsidRPr="002D7C14">
        <w:rPr>
          <w:rFonts w:ascii="Times New Roman" w:eastAsia="Times New Roman" w:hAnsi="Times New Roman" w:cs="Times New Roman"/>
          <w:b/>
          <w:bCs/>
          <w:color w:val="000000"/>
          <w:sz w:val="24"/>
          <w:szCs w:val="24"/>
          <w:lang w:eastAsia="uk-UA"/>
        </w:rPr>
        <w:lastRenderedPageBreak/>
        <w:t>IV.</w:t>
      </w:r>
      <w:r w:rsidRPr="002D7C14">
        <w:rPr>
          <w:rFonts w:ascii="Times New Roman" w:eastAsia="Times New Roman" w:hAnsi="Times New Roman" w:cs="Times New Roman"/>
          <w:b/>
          <w:bCs/>
          <w:color w:val="000000"/>
          <w:sz w:val="24"/>
          <w:szCs w:val="24"/>
          <w:lang w:eastAsia="uk-UA"/>
        </w:rPr>
        <w:tab/>
        <w:t>Обґрунтування завдань і засобів розв’язання проблеми, заходів і показників результативності</w:t>
      </w:r>
    </w:p>
    <w:p w14:paraId="0348BB63"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З метою раціонального використання ресурсів Програма передбачає концентрацію зусиль за такими пріоритетними завданнями:</w:t>
      </w:r>
    </w:p>
    <w:p w14:paraId="1849828F"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Pr>
          <w:rFonts w:ascii="Times New Roman" w:eastAsia="Times New Roman" w:hAnsi="Times New Roman" w:cs="Times New Roman"/>
          <w:b/>
          <w:bCs/>
          <w:i/>
          <w:color w:val="000000"/>
          <w:sz w:val="24"/>
          <w:szCs w:val="24"/>
          <w:lang w:eastAsia="uk-UA"/>
        </w:rPr>
        <w:t>Пріоритетне завдання 1. Здійснення національно-патріотичного виховання</w:t>
      </w:r>
      <w:r>
        <w:rPr>
          <w:rFonts w:ascii="Times New Roman" w:eastAsia="Times New Roman" w:hAnsi="Times New Roman" w:cs="Times New Roman"/>
          <w:bCs/>
          <w:color w:val="000000"/>
          <w:sz w:val="24"/>
          <w:szCs w:val="24"/>
          <w:lang w:eastAsia="uk-UA"/>
        </w:rPr>
        <w:t xml:space="preserve"> </w:t>
      </w:r>
      <w:r>
        <w:rPr>
          <w:rFonts w:ascii="Times New Roman" w:eastAsia="Times New Roman" w:hAnsi="Times New Roman" w:cs="Times New Roman"/>
          <w:b/>
          <w:bCs/>
          <w:i/>
          <w:color w:val="000000"/>
          <w:sz w:val="24"/>
          <w:szCs w:val="24"/>
          <w:lang w:eastAsia="uk-UA"/>
        </w:rPr>
        <w:t>(здійснення заходів щодо формування громадянської стійкості, оборонної свідомості, соціальної активності та відповідальності жителів регіону на основі суспільно-державних (національних) цінностей України).</w:t>
      </w:r>
    </w:p>
    <w:p w14:paraId="57226744"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Пріоритет планується реалізовувати за такими напрямами:</w:t>
      </w:r>
    </w:p>
    <w:p w14:paraId="5DE078D6"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 xml:space="preserve"> формування української громадянської ідентичності у населення на основі суспільно-державних (національних) цінностей шляхом утвердження в суспільстві патріотичної свідомості, поваги до державних символів, суспільно-державних (національних) цінностей України, розуміння їх важливості для становлення держави;</w:t>
      </w:r>
    </w:p>
    <w:p w14:paraId="0788A17B"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популяризація та збереження історичної та культурної спадщини Південнівської громади, розвиток духовності та моральності у суспільстві;</w:t>
      </w:r>
    </w:p>
    <w:p w14:paraId="1FA7A934"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 xml:space="preserve">популяризація історії України, Одещини та Південнівської громади, зокрема боротьби нашого народу за самовизначення і творення власної держави, видатних особистостей українського державотворення, ветеранів війни, захисників та захисниць, які полягли в боротьбі за захист незалежності та територіальної цілісності України; </w:t>
      </w:r>
    </w:p>
    <w:p w14:paraId="7E12E83C"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підвищення ролі української мови як національної цінності та важливого атрибута національної та громадянської ідентичності українців;</w:t>
      </w:r>
    </w:p>
    <w:p w14:paraId="3664366A"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сприяння утвердженню сімейних цінностей, залучення сім’ї до формування української національної та громадянської ідентичності;</w:t>
      </w:r>
    </w:p>
    <w:p w14:paraId="3D885AA6"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 xml:space="preserve">  організація та проведення заходів щодо розвитку творчих здібностей та талантів дітей та молоді Південнівської міської територіальної громади;</w:t>
      </w:r>
    </w:p>
    <w:p w14:paraId="330A597D"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підвищення рівня участі  військовослужбовців, ветеранів війни у суспільному житті, як приклад громадянської стійкості і засіб зміцнення соціальної згуртованості.</w:t>
      </w:r>
    </w:p>
    <w:p w14:paraId="2F17D951"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Pr>
          <w:rFonts w:ascii="Times New Roman" w:eastAsia="Times New Roman" w:hAnsi="Times New Roman" w:cs="Times New Roman"/>
          <w:b/>
          <w:bCs/>
          <w:i/>
          <w:color w:val="000000"/>
          <w:sz w:val="24"/>
          <w:szCs w:val="24"/>
          <w:lang w:eastAsia="uk-UA"/>
        </w:rPr>
        <w:t>Пріоритетне завдання 2. Здійснення військово-патріотичного виховання (здійснення заходів, спрямованих на підтримку національної безпеки, громадського сприяння обороні України та підвищення престижу військової служби).</w:t>
      </w:r>
    </w:p>
    <w:p w14:paraId="40F8C826"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Пріоритет планується реалізувати за такими напрямами:</w:t>
      </w:r>
    </w:p>
    <w:p w14:paraId="23233DD6"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популяризація військової історії, військової служби та діяльності сил безпеки і оборони України, проведення профорієнтаційної роботи з метою збільшення чисельності громадян (зокрема молоді), готових до виконання обов’язку із захисту незалежності та територіальної цілісності України;</w:t>
      </w:r>
    </w:p>
    <w:p w14:paraId="1A080107"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формування оборонної свідомості та громадянської стійкості, підготовка громадян до національного спротиву, їх залучення до сприяння безпеці і обороні України;</w:t>
      </w:r>
    </w:p>
    <w:p w14:paraId="401C2B8E"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залучення військовослужбовців, ветеранів війни до освітньої діяльності та здійснення заходів у сфері утвердження української національної та громадянської ідентичності;</w:t>
      </w:r>
    </w:p>
    <w:p w14:paraId="13BFC167"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підтримка та розвиток дитячо-юнацької військово-патріотичної гри «Сокіл» («Джура»).</w:t>
      </w:r>
    </w:p>
    <w:p w14:paraId="3E6B4597"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Pr>
          <w:rFonts w:ascii="Times New Roman" w:eastAsia="Times New Roman" w:hAnsi="Times New Roman" w:cs="Times New Roman"/>
          <w:b/>
          <w:bCs/>
          <w:i/>
          <w:color w:val="000000"/>
          <w:sz w:val="24"/>
          <w:szCs w:val="24"/>
          <w:lang w:eastAsia="uk-UA"/>
        </w:rPr>
        <w:t xml:space="preserve">Пріоритетне завдання 3. Підвищення рівня громадянської освіти (здійснення заходів, спрямованих на розвиток комплексної та цілісної політики у сфері утвердження української національної та громадянської </w:t>
      </w:r>
      <w:r>
        <w:rPr>
          <w:rFonts w:ascii="Times New Roman" w:eastAsia="Times New Roman" w:hAnsi="Times New Roman" w:cs="Times New Roman"/>
          <w:b/>
          <w:bCs/>
          <w:i/>
          <w:color w:val="000000" w:themeColor="text1"/>
          <w:sz w:val="24"/>
          <w:szCs w:val="24"/>
          <w:lang w:eastAsia="uk-UA"/>
        </w:rPr>
        <w:t>ідентичності у сфері</w:t>
      </w:r>
      <w:r>
        <w:rPr>
          <w:rFonts w:ascii="Times New Roman" w:eastAsia="Times New Roman" w:hAnsi="Times New Roman" w:cs="Times New Roman"/>
          <w:b/>
          <w:bCs/>
          <w:i/>
          <w:color w:val="000000"/>
          <w:sz w:val="24"/>
          <w:szCs w:val="24"/>
          <w:lang w:eastAsia="uk-UA"/>
        </w:rPr>
        <w:t>, що відповідає загальнодержавним засадам).</w:t>
      </w:r>
    </w:p>
    <w:p w14:paraId="34597C09"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Пріоритет планується реалізувати за такими напрямами:</w:t>
      </w:r>
    </w:p>
    <w:p w14:paraId="67F8385D"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 xml:space="preserve">підвищення рівня набуття </w:t>
      </w:r>
      <w:proofErr w:type="spellStart"/>
      <w:r>
        <w:rPr>
          <w:rFonts w:ascii="Times New Roman" w:eastAsia="Times New Roman" w:hAnsi="Times New Roman" w:cs="Times New Roman"/>
          <w:bCs/>
          <w:color w:val="000000"/>
          <w:sz w:val="24"/>
          <w:szCs w:val="24"/>
          <w:lang w:eastAsia="uk-UA"/>
        </w:rPr>
        <w:t>компетентностей</w:t>
      </w:r>
      <w:proofErr w:type="spellEnd"/>
      <w:r>
        <w:rPr>
          <w:rFonts w:ascii="Times New Roman" w:eastAsia="Times New Roman" w:hAnsi="Times New Roman" w:cs="Times New Roman"/>
          <w:bCs/>
          <w:color w:val="000000"/>
          <w:sz w:val="24"/>
          <w:szCs w:val="24"/>
          <w:lang w:eastAsia="uk-UA"/>
        </w:rPr>
        <w:t xml:space="preserve"> особами, які працюють у сфері утвердження української національної та громадянської ідентичності або долучаються до впровадження державної політики у цій сфері;</w:t>
      </w:r>
    </w:p>
    <w:p w14:paraId="3897327C"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 xml:space="preserve">організація та проведення заходів, спрямованих на розвиток критичного мислення та </w:t>
      </w:r>
      <w:proofErr w:type="spellStart"/>
      <w:r>
        <w:rPr>
          <w:rFonts w:ascii="Times New Roman" w:eastAsia="Times New Roman" w:hAnsi="Times New Roman" w:cs="Times New Roman"/>
          <w:bCs/>
          <w:color w:val="000000"/>
          <w:sz w:val="24"/>
          <w:szCs w:val="24"/>
          <w:lang w:eastAsia="uk-UA"/>
        </w:rPr>
        <w:t>медіаграмотності</w:t>
      </w:r>
      <w:proofErr w:type="spellEnd"/>
      <w:r>
        <w:rPr>
          <w:rFonts w:ascii="Times New Roman" w:eastAsia="Times New Roman" w:hAnsi="Times New Roman" w:cs="Times New Roman"/>
          <w:bCs/>
          <w:color w:val="000000"/>
          <w:sz w:val="24"/>
          <w:szCs w:val="24"/>
          <w:lang w:eastAsia="uk-UA"/>
        </w:rPr>
        <w:t>; вміння практично застосовувати набуті знання і навички, запобігання поширенню недостовірної інформації; протидія вербуванню молоді;</w:t>
      </w:r>
    </w:p>
    <w:p w14:paraId="1B788BB3"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lastRenderedPageBreak/>
        <w:t>•</w:t>
      </w:r>
      <w:r>
        <w:rPr>
          <w:rFonts w:ascii="Times New Roman" w:eastAsia="Times New Roman" w:hAnsi="Times New Roman" w:cs="Times New Roman"/>
          <w:bCs/>
          <w:color w:val="000000"/>
          <w:sz w:val="24"/>
          <w:szCs w:val="24"/>
          <w:lang w:eastAsia="uk-UA"/>
        </w:rPr>
        <w:tab/>
        <w:t>формування активної життєвої та громадянської позиції, здатності брати участь у житті суспільства, органів місцевого самоврядування та в управлінні на різних рівнях, зокрема у волонтерській діяльності.</w:t>
      </w:r>
    </w:p>
    <w:p w14:paraId="7A9424E5"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Pr>
          <w:rFonts w:ascii="Times New Roman" w:eastAsia="Times New Roman" w:hAnsi="Times New Roman" w:cs="Times New Roman"/>
          <w:b/>
          <w:bCs/>
          <w:i/>
          <w:color w:val="000000"/>
          <w:sz w:val="24"/>
          <w:szCs w:val="24"/>
          <w:lang w:eastAsia="uk-UA"/>
        </w:rPr>
        <w:t xml:space="preserve">Пріоритетне завдання 4. </w:t>
      </w:r>
      <w:proofErr w:type="spellStart"/>
      <w:r>
        <w:rPr>
          <w:rFonts w:ascii="Times New Roman" w:eastAsia="Times New Roman" w:hAnsi="Times New Roman" w:cs="Times New Roman"/>
          <w:b/>
          <w:bCs/>
          <w:i/>
          <w:color w:val="000000"/>
          <w:sz w:val="24"/>
          <w:szCs w:val="24"/>
          <w:lang w:eastAsia="uk-UA"/>
        </w:rPr>
        <w:t>Взаємопідтримка</w:t>
      </w:r>
      <w:proofErr w:type="spellEnd"/>
      <w:r>
        <w:rPr>
          <w:rFonts w:ascii="Times New Roman" w:eastAsia="Times New Roman" w:hAnsi="Times New Roman" w:cs="Times New Roman"/>
          <w:b/>
          <w:bCs/>
          <w:i/>
          <w:color w:val="000000"/>
          <w:sz w:val="24"/>
          <w:szCs w:val="24"/>
          <w:lang w:eastAsia="uk-UA"/>
        </w:rPr>
        <w:t xml:space="preserve"> та співпраця органів місцевого самоврядування та інститутів громадянського суспільства щодо формування української національної та громадянської ідентичності.</w:t>
      </w:r>
    </w:p>
    <w:p w14:paraId="2058615A"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Пріоритет планується реалізувати за такими напрямами:</w:t>
      </w:r>
    </w:p>
    <w:p w14:paraId="799B6C6B"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сприяння залученню активної молоді до діяльності органів місцевого самоврядування, залучення громадських організацій до реалізації заходів і програм, спрямованих на утвердження української національної та громадянської ідентичності, діяльність яких відповідає цій Програмі;</w:t>
      </w:r>
    </w:p>
    <w:p w14:paraId="5A9B43F3"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 xml:space="preserve">      - сприяння діяльності координаційної ради з питань утвердження української національної та громадянської ідентичності ;</w:t>
      </w:r>
    </w:p>
    <w:p w14:paraId="118A9D84"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Pr>
          <w:rFonts w:ascii="Times New Roman" w:eastAsia="Times New Roman" w:hAnsi="Times New Roman" w:cs="Times New Roman"/>
          <w:b/>
          <w:bCs/>
          <w:i/>
          <w:color w:val="000000"/>
          <w:sz w:val="24"/>
          <w:szCs w:val="24"/>
          <w:lang w:eastAsia="uk-UA"/>
        </w:rPr>
        <w:t>Пріоритетне завдання 5. Формування системи кадрового забезпечення та організації дослідної та методичної роботи у сфері утвердження української національної та громадянської ідентичності.</w:t>
      </w:r>
    </w:p>
    <w:p w14:paraId="0DC99B6F"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Пріоритет планується реалізувати за такими напрямами:</w:t>
      </w:r>
    </w:p>
    <w:p w14:paraId="0A5CB9EF"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проведення семінарів, курсів з підготовки, перепідготовки та підвищення кваліфікації захисників і захисниць, ветеранів війни, керівників гуртків для роботи у сфері утвердження української національної та громадянської ідентичності;</w:t>
      </w:r>
    </w:p>
    <w:p w14:paraId="2255B9AD"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 xml:space="preserve">організація роботи «Школи </w:t>
      </w:r>
      <w:proofErr w:type="spellStart"/>
      <w:r>
        <w:rPr>
          <w:rFonts w:ascii="Times New Roman" w:eastAsia="Times New Roman" w:hAnsi="Times New Roman" w:cs="Times New Roman"/>
          <w:bCs/>
          <w:color w:val="000000"/>
          <w:sz w:val="24"/>
          <w:szCs w:val="24"/>
          <w:lang w:eastAsia="uk-UA"/>
        </w:rPr>
        <w:t>виховників</w:t>
      </w:r>
      <w:proofErr w:type="spellEnd"/>
      <w:r>
        <w:rPr>
          <w:rFonts w:ascii="Times New Roman" w:eastAsia="Times New Roman" w:hAnsi="Times New Roman" w:cs="Times New Roman"/>
          <w:bCs/>
          <w:color w:val="000000"/>
          <w:sz w:val="24"/>
          <w:szCs w:val="24"/>
          <w:lang w:eastAsia="uk-UA"/>
        </w:rPr>
        <w:t xml:space="preserve"> джур», підготовка </w:t>
      </w:r>
      <w:proofErr w:type="spellStart"/>
      <w:r>
        <w:rPr>
          <w:rFonts w:ascii="Times New Roman" w:eastAsia="Times New Roman" w:hAnsi="Times New Roman" w:cs="Times New Roman"/>
          <w:bCs/>
          <w:color w:val="000000"/>
          <w:sz w:val="24"/>
          <w:szCs w:val="24"/>
          <w:lang w:eastAsia="uk-UA"/>
        </w:rPr>
        <w:t>виховників</w:t>
      </w:r>
      <w:proofErr w:type="spellEnd"/>
      <w:r>
        <w:rPr>
          <w:rFonts w:ascii="Times New Roman" w:eastAsia="Times New Roman" w:hAnsi="Times New Roman" w:cs="Times New Roman"/>
          <w:bCs/>
          <w:color w:val="000000"/>
          <w:sz w:val="24"/>
          <w:szCs w:val="24"/>
          <w:lang w:eastAsia="uk-UA"/>
        </w:rPr>
        <w:t>, залучених до проведення дитячо-юнацької військово-патріотичної гри «Сокіл» («Джура»);</w:t>
      </w:r>
    </w:p>
    <w:p w14:paraId="4DC0EFFF" w14:textId="77777777" w:rsidR="00CA3A85" w:rsidRDefault="00CA3A85" w:rsidP="00CA3A85">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w:t>
      </w:r>
      <w:r>
        <w:rPr>
          <w:rFonts w:ascii="Times New Roman" w:eastAsia="Times New Roman" w:hAnsi="Times New Roman" w:cs="Times New Roman"/>
          <w:bCs/>
          <w:color w:val="000000"/>
          <w:sz w:val="24"/>
          <w:szCs w:val="24"/>
          <w:lang w:eastAsia="uk-UA"/>
        </w:rPr>
        <w:tab/>
        <w:t xml:space="preserve">удосконалення </w:t>
      </w:r>
      <w:proofErr w:type="spellStart"/>
      <w:r>
        <w:rPr>
          <w:rFonts w:ascii="Times New Roman" w:eastAsia="Times New Roman" w:hAnsi="Times New Roman" w:cs="Times New Roman"/>
          <w:bCs/>
          <w:color w:val="000000"/>
          <w:sz w:val="24"/>
          <w:szCs w:val="24"/>
          <w:lang w:eastAsia="uk-UA"/>
        </w:rPr>
        <w:t>компетентностей</w:t>
      </w:r>
      <w:proofErr w:type="spellEnd"/>
      <w:r>
        <w:rPr>
          <w:rFonts w:ascii="Times New Roman" w:eastAsia="Times New Roman" w:hAnsi="Times New Roman" w:cs="Times New Roman"/>
          <w:bCs/>
          <w:color w:val="000000"/>
          <w:sz w:val="24"/>
          <w:szCs w:val="24"/>
          <w:lang w:eastAsia="uk-UA"/>
        </w:rPr>
        <w:t>, знань, умінь та навичок фахівців у сфері утвердження української національної та громадянської ідентичності шляхом формальної та неформальної освіти.</w:t>
      </w:r>
    </w:p>
    <w:p w14:paraId="7DC3F4C8"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Pr>
          <w:rFonts w:ascii="Times New Roman" w:eastAsia="Times New Roman" w:hAnsi="Times New Roman" w:cs="Times New Roman"/>
          <w:b/>
          <w:bCs/>
          <w:i/>
          <w:color w:val="000000"/>
          <w:sz w:val="24"/>
          <w:szCs w:val="24"/>
          <w:lang w:eastAsia="uk-UA"/>
        </w:rPr>
        <w:t>Пріоритетне завдання 6. Вивчення, популяризація та збереження історії розвитку громади</w:t>
      </w:r>
    </w:p>
    <w:p w14:paraId="6192931E"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Пріоритет планується реалізувати за такими напрямами:</w:t>
      </w:r>
    </w:p>
    <w:p w14:paraId="4F22C67B" w14:textId="77777777" w:rsidR="00CA3A85" w:rsidRDefault="00CA3A85" w:rsidP="00CA3A85">
      <w:pPr>
        <w:pStyle w:val="a3"/>
        <w:widowControl w:val="0"/>
        <w:numPr>
          <w:ilvl w:val="0"/>
          <w:numId w:val="18"/>
        </w:numPr>
        <w:spacing w:before="4" w:after="0" w:line="240" w:lineRule="auto"/>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збирання, дослідження, збереження та популяризація історії Південнівської міської територіальної громади;</w:t>
      </w:r>
    </w:p>
    <w:p w14:paraId="04253BB2" w14:textId="77777777" w:rsidR="00CA3A85" w:rsidRDefault="00CA3A85" w:rsidP="00CA3A85">
      <w:pPr>
        <w:pStyle w:val="a3"/>
        <w:widowControl w:val="0"/>
        <w:numPr>
          <w:ilvl w:val="0"/>
          <w:numId w:val="18"/>
        </w:numPr>
        <w:spacing w:before="4" w:after="0" w:line="240" w:lineRule="auto"/>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дослідження, облік, збереження та популяризація об’єктів культурної, історичної та природної спадщини, історичних назв, пам’ятних місць та інших елементів локальної ідентичності громади ;</w:t>
      </w:r>
    </w:p>
    <w:p w14:paraId="236FDB6E" w14:textId="77777777" w:rsidR="00CA3A85" w:rsidRDefault="00CA3A85" w:rsidP="00CA3A85">
      <w:pPr>
        <w:pStyle w:val="a3"/>
        <w:widowControl w:val="0"/>
        <w:numPr>
          <w:ilvl w:val="0"/>
          <w:numId w:val="18"/>
        </w:numPr>
        <w:spacing w:before="4" w:after="0" w:line="240" w:lineRule="auto"/>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формування та зміцнення локальної ідентичності мешканців шляхом створення сучасних інформаційних, туристичних, просвітницьких і культурних продуктів, спрямованих на популяризацію історії та особливостей Південнівської міської територіальної громади;</w:t>
      </w:r>
    </w:p>
    <w:p w14:paraId="1541D48B" w14:textId="77777777" w:rsidR="00CA3A85" w:rsidRDefault="00CA3A85" w:rsidP="00CA3A85">
      <w:pPr>
        <w:pStyle w:val="a3"/>
        <w:widowControl w:val="0"/>
        <w:numPr>
          <w:ilvl w:val="0"/>
          <w:numId w:val="18"/>
        </w:numPr>
        <w:spacing w:before="4" w:after="0" w:line="240" w:lineRule="auto"/>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розвиток краєзнавчої, дослідницької та просвітницької діяльності, спрямованої на вивчення історії громади</w:t>
      </w:r>
    </w:p>
    <w:p w14:paraId="19839A36" w14:textId="77777777" w:rsidR="00CA3A85" w:rsidRDefault="00CA3A85" w:rsidP="00CA3A85">
      <w:pPr>
        <w:widowControl w:val="0"/>
        <w:spacing w:before="4" w:after="0" w:line="240" w:lineRule="auto"/>
        <w:jc w:val="both"/>
        <w:rPr>
          <w:rFonts w:ascii="Times New Roman" w:eastAsia="Times New Roman" w:hAnsi="Times New Roman" w:cs="Times New Roman"/>
          <w:bCs/>
          <w:i/>
          <w:color w:val="000000"/>
          <w:sz w:val="24"/>
          <w:szCs w:val="24"/>
          <w:lang w:eastAsia="uk-UA"/>
        </w:rPr>
      </w:pPr>
      <w:r>
        <w:rPr>
          <w:rFonts w:ascii="Times New Roman" w:eastAsia="Times New Roman" w:hAnsi="Times New Roman" w:cs="Times New Roman"/>
          <w:bCs/>
          <w:i/>
          <w:color w:val="000000"/>
          <w:sz w:val="24"/>
          <w:szCs w:val="24"/>
          <w:lang w:eastAsia="uk-UA"/>
        </w:rPr>
        <w:t xml:space="preserve">Перелік завдань і заходів щодо реалізації Програми наведено у додатку 1 до Програми. </w:t>
      </w:r>
    </w:p>
    <w:p w14:paraId="68BFC88E" w14:textId="77777777" w:rsidR="00CA3A85" w:rsidRDefault="00CA3A85" w:rsidP="00CA3A85">
      <w:pPr>
        <w:widowControl w:val="0"/>
        <w:spacing w:before="4" w:after="0" w:line="240" w:lineRule="auto"/>
        <w:jc w:val="both"/>
        <w:rPr>
          <w:rFonts w:ascii="Times New Roman" w:eastAsia="Times New Roman" w:hAnsi="Times New Roman" w:cs="Times New Roman"/>
          <w:bCs/>
          <w:i/>
          <w:color w:val="000000"/>
          <w:sz w:val="24"/>
          <w:szCs w:val="24"/>
          <w:lang w:eastAsia="uk-UA"/>
        </w:rPr>
      </w:pPr>
      <w:r>
        <w:rPr>
          <w:rFonts w:ascii="Times New Roman" w:eastAsia="Times New Roman" w:hAnsi="Times New Roman" w:cs="Times New Roman"/>
          <w:bCs/>
          <w:i/>
          <w:color w:val="000000"/>
          <w:sz w:val="24"/>
          <w:szCs w:val="24"/>
          <w:lang w:eastAsia="uk-UA"/>
        </w:rPr>
        <w:t>Результативні показники виконання Програми наведено у Додатку 2 до Програми.</w:t>
      </w:r>
    </w:p>
    <w:p w14:paraId="207DDF9B" w14:textId="77777777" w:rsidR="00CA3A85" w:rsidRDefault="00CA3A85" w:rsidP="00CA3A85">
      <w:pPr>
        <w:widowControl w:val="0"/>
        <w:spacing w:before="4" w:after="0" w:line="240" w:lineRule="auto"/>
        <w:jc w:val="both"/>
        <w:rPr>
          <w:rFonts w:ascii="Times New Roman" w:eastAsia="Times New Roman" w:hAnsi="Times New Roman" w:cs="Times New Roman"/>
          <w:bCs/>
          <w:i/>
          <w:color w:val="000000"/>
          <w:sz w:val="24"/>
          <w:szCs w:val="24"/>
          <w:lang w:eastAsia="uk-UA"/>
        </w:rPr>
      </w:pPr>
    </w:p>
    <w:p w14:paraId="17F805FE" w14:textId="77777777" w:rsidR="00CA3A85" w:rsidRPr="002D7C14" w:rsidRDefault="00CA3A85" w:rsidP="00CA3A85">
      <w:pPr>
        <w:widowControl w:val="0"/>
        <w:spacing w:before="4" w:after="0" w:line="240" w:lineRule="auto"/>
        <w:ind w:left="142" w:firstLine="218"/>
        <w:jc w:val="both"/>
        <w:rPr>
          <w:rFonts w:ascii="Times New Roman" w:eastAsia="Times New Roman" w:hAnsi="Times New Roman" w:cs="Times New Roman"/>
          <w:b/>
          <w:bCs/>
          <w:color w:val="000000"/>
          <w:sz w:val="24"/>
          <w:szCs w:val="24"/>
          <w:lang w:eastAsia="uk-UA"/>
        </w:rPr>
      </w:pPr>
      <w:r w:rsidRPr="002D7C14">
        <w:rPr>
          <w:rFonts w:ascii="Times New Roman" w:eastAsia="Times New Roman" w:hAnsi="Times New Roman" w:cs="Times New Roman"/>
          <w:b/>
          <w:bCs/>
          <w:color w:val="000000"/>
          <w:sz w:val="24"/>
          <w:szCs w:val="24"/>
          <w:lang w:eastAsia="uk-UA"/>
        </w:rPr>
        <w:t>V.</w:t>
      </w:r>
      <w:r w:rsidRPr="002D7C14">
        <w:rPr>
          <w:rFonts w:ascii="Times New Roman" w:eastAsia="Times New Roman" w:hAnsi="Times New Roman" w:cs="Times New Roman"/>
          <w:b/>
          <w:bCs/>
          <w:color w:val="000000"/>
          <w:sz w:val="24"/>
          <w:szCs w:val="24"/>
          <w:lang w:eastAsia="uk-UA"/>
        </w:rPr>
        <w:tab/>
        <w:t>Очікувані результати виконання Програми</w:t>
      </w:r>
    </w:p>
    <w:p w14:paraId="210A9C18" w14:textId="77777777" w:rsidR="00CA3A85" w:rsidRDefault="00CA3A85" w:rsidP="00CA3A85">
      <w:pPr>
        <w:widowControl w:val="0"/>
        <w:spacing w:after="0" w:line="240" w:lineRule="auto"/>
        <w:ind w:left="142" w:firstLine="218"/>
        <w:jc w:val="both"/>
        <w:rPr>
          <w:rFonts w:ascii="Times New Roman" w:eastAsia="Times New Roman" w:hAnsi="Times New Roman" w:cs="Times New Roman"/>
          <w:b/>
          <w:bCs/>
          <w:color w:val="000000"/>
          <w:sz w:val="28"/>
          <w:szCs w:val="24"/>
          <w:lang w:eastAsia="uk-UA"/>
        </w:rPr>
      </w:pPr>
      <w:r>
        <w:rPr>
          <w:rFonts w:ascii="Times New Roman" w:eastAsia="Times New Roman" w:hAnsi="Times New Roman" w:cs="Times New Roman"/>
          <w:sz w:val="24"/>
          <w:szCs w:val="24"/>
          <w:lang w:eastAsia="uk-UA"/>
        </w:rPr>
        <w:t>Реалізація Програми сприятиме:</w:t>
      </w:r>
    </w:p>
    <w:p w14:paraId="2F130EC0" w14:textId="77777777" w:rsidR="00CA3A85" w:rsidRDefault="00CA3A85" w:rsidP="00CA3A85">
      <w:pPr>
        <w:numPr>
          <w:ilvl w:val="0"/>
          <w:numId w:val="19"/>
        </w:numPr>
        <w:spacing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створенню цілісної системи утвердження української національної та громадянської ідентичності на території Південнівської міської територіальної громади; </w:t>
      </w:r>
    </w:p>
    <w:p w14:paraId="0929A0EA" w14:textId="77777777" w:rsidR="00CA3A85" w:rsidRDefault="00CA3A85" w:rsidP="00CA3A85">
      <w:pPr>
        <w:numPr>
          <w:ilvl w:val="0"/>
          <w:numId w:val="19"/>
        </w:num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підвищенню рівня національної свідомості, громадянської відповідальності та патріотизму серед жителів громади; </w:t>
      </w:r>
    </w:p>
    <w:p w14:paraId="1D0ED739" w14:textId="77777777" w:rsidR="00CA3A85" w:rsidRDefault="00CA3A85" w:rsidP="00CA3A85">
      <w:pPr>
        <w:numPr>
          <w:ilvl w:val="0"/>
          <w:numId w:val="19"/>
        </w:num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збільшенню кількості мешканців, насамперед дітей та молоді, залучених до заходів національно-патріотичного, військово-патріотичного виховання та громадянської освіти; </w:t>
      </w:r>
    </w:p>
    <w:p w14:paraId="5D63719C" w14:textId="77777777" w:rsidR="00CA3A85" w:rsidRDefault="00CA3A85" w:rsidP="00CA3A85">
      <w:pPr>
        <w:numPr>
          <w:ilvl w:val="0"/>
          <w:numId w:val="19"/>
        </w:num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популяризації української мови, історії, культури та локальної історичної спадщини громади; </w:t>
      </w:r>
    </w:p>
    <w:p w14:paraId="4B0A4796" w14:textId="77777777" w:rsidR="00CA3A85" w:rsidRDefault="00CA3A85" w:rsidP="00CA3A85">
      <w:pPr>
        <w:numPr>
          <w:ilvl w:val="0"/>
          <w:numId w:val="19"/>
        </w:num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розвитку співпраці органів місцевого самоврядування, закладів освіти, культури, громадських об'єднань та інших суб'єктів у сфері утвердження української національної та громадянської ідентичності; </w:t>
      </w:r>
    </w:p>
    <w:p w14:paraId="64691E21" w14:textId="77777777" w:rsidR="00CA3A85" w:rsidRDefault="00CA3A85" w:rsidP="00CA3A85">
      <w:pPr>
        <w:numPr>
          <w:ilvl w:val="0"/>
          <w:numId w:val="19"/>
        </w:num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підвищенню рівня </w:t>
      </w:r>
      <w:proofErr w:type="spellStart"/>
      <w:r>
        <w:rPr>
          <w:rFonts w:ascii="Times New Roman" w:eastAsia="Times New Roman" w:hAnsi="Times New Roman" w:cs="Times New Roman"/>
          <w:sz w:val="24"/>
          <w:szCs w:val="24"/>
          <w:lang w:eastAsia="uk-UA"/>
        </w:rPr>
        <w:t>медіаграмотності</w:t>
      </w:r>
      <w:proofErr w:type="spellEnd"/>
      <w:r>
        <w:rPr>
          <w:rFonts w:ascii="Times New Roman" w:eastAsia="Times New Roman" w:hAnsi="Times New Roman" w:cs="Times New Roman"/>
          <w:sz w:val="24"/>
          <w:szCs w:val="24"/>
          <w:lang w:eastAsia="uk-UA"/>
        </w:rPr>
        <w:t xml:space="preserve"> та критичного мислення населення; </w:t>
      </w:r>
    </w:p>
    <w:p w14:paraId="2FB5D39F" w14:textId="77777777" w:rsidR="00CA3A85" w:rsidRDefault="00CA3A85" w:rsidP="00CA3A85">
      <w:pPr>
        <w:numPr>
          <w:ilvl w:val="0"/>
          <w:numId w:val="19"/>
        </w:num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посиленню участі ветеранів війни, військовослужбовців та молоді у громадському житті; </w:t>
      </w:r>
    </w:p>
    <w:p w14:paraId="6D84495C" w14:textId="77777777" w:rsidR="00CA3A85" w:rsidRDefault="00CA3A85" w:rsidP="00CA3A85">
      <w:pPr>
        <w:numPr>
          <w:ilvl w:val="0"/>
          <w:numId w:val="19"/>
        </w:num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формуванню та зміцненню локальної ідентичності жителів Південнівської міської територіальної громади. </w:t>
      </w:r>
    </w:p>
    <w:p w14:paraId="06FF3D05" w14:textId="77777777" w:rsidR="00CA3A85" w:rsidRDefault="00CA3A85" w:rsidP="00CA3A85">
      <w:pPr>
        <w:spacing w:after="0" w:line="240" w:lineRule="auto"/>
        <w:ind w:firstLine="709"/>
        <w:jc w:val="both"/>
        <w:rPr>
          <w:rFonts w:ascii="Times New Roman" w:eastAsia="Times New Roman" w:hAnsi="Times New Roman" w:cs="Times New Roman"/>
          <w:bCs/>
          <w:i/>
          <w:sz w:val="24"/>
          <w:szCs w:val="24"/>
          <w:lang w:eastAsia="uk-UA"/>
        </w:rPr>
      </w:pPr>
      <w:r>
        <w:rPr>
          <w:rFonts w:ascii="Times New Roman" w:eastAsia="Times New Roman" w:hAnsi="Times New Roman" w:cs="Times New Roman"/>
          <w:bCs/>
          <w:i/>
          <w:sz w:val="24"/>
          <w:szCs w:val="24"/>
          <w:lang w:eastAsia="uk-UA"/>
        </w:rPr>
        <w:t>Очікувані результати виконання Програми характеризуються результативними показниками, наведеними у Додатку 2 до Програми.</w:t>
      </w:r>
    </w:p>
    <w:p w14:paraId="08D4A031" w14:textId="77777777" w:rsidR="00CA3A85" w:rsidRDefault="00CA3A85" w:rsidP="00CA3A85">
      <w:pPr>
        <w:spacing w:after="0" w:line="240" w:lineRule="auto"/>
        <w:rPr>
          <w:rFonts w:ascii="Times New Roman" w:eastAsia="Times New Roman" w:hAnsi="Times New Roman" w:cs="Times New Roman"/>
          <w:i/>
          <w:sz w:val="24"/>
          <w:szCs w:val="24"/>
          <w:lang w:eastAsia="uk-UA"/>
        </w:rPr>
      </w:pPr>
    </w:p>
    <w:p w14:paraId="60123431" w14:textId="77777777" w:rsidR="00CA3A85" w:rsidRPr="002D7C14" w:rsidRDefault="00CA3A85" w:rsidP="00CA3A85">
      <w:pPr>
        <w:widowControl w:val="0"/>
        <w:spacing w:before="4" w:after="0" w:line="240" w:lineRule="auto"/>
        <w:ind w:left="284"/>
        <w:jc w:val="both"/>
        <w:rPr>
          <w:rFonts w:ascii="Times New Roman" w:eastAsia="Times New Roman" w:hAnsi="Times New Roman" w:cs="Times New Roman"/>
          <w:b/>
          <w:bCs/>
          <w:color w:val="000000"/>
          <w:sz w:val="24"/>
          <w:szCs w:val="24"/>
          <w:lang w:eastAsia="uk-UA"/>
        </w:rPr>
      </w:pPr>
      <w:r w:rsidRPr="002D7C14">
        <w:rPr>
          <w:rFonts w:ascii="Times New Roman" w:eastAsia="Times New Roman" w:hAnsi="Times New Roman" w:cs="Times New Roman"/>
          <w:b/>
          <w:bCs/>
          <w:color w:val="000000"/>
          <w:sz w:val="24"/>
          <w:szCs w:val="24"/>
          <w:lang w:eastAsia="uk-UA"/>
        </w:rPr>
        <w:t>VI.</w:t>
      </w:r>
      <w:r w:rsidRPr="002D7C14">
        <w:rPr>
          <w:rFonts w:ascii="Times New Roman" w:eastAsia="Times New Roman" w:hAnsi="Times New Roman" w:cs="Times New Roman"/>
          <w:b/>
          <w:bCs/>
          <w:color w:val="000000"/>
          <w:sz w:val="24"/>
          <w:szCs w:val="24"/>
          <w:lang w:eastAsia="uk-UA"/>
        </w:rPr>
        <w:tab/>
        <w:t>Обсяги та джерела фінансування Програми</w:t>
      </w:r>
    </w:p>
    <w:p w14:paraId="35692513" w14:textId="77777777" w:rsidR="00CA3A85" w:rsidRDefault="00CA3A85" w:rsidP="00CA3A85">
      <w:pPr>
        <w:widowControl w:val="0"/>
        <w:spacing w:before="4" w:after="0" w:line="240" w:lineRule="auto"/>
        <w:ind w:left="142" w:firstLine="218"/>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Фінансування заходів Програми здійснюється за рахунок коштів бюджету Південнівської міської територіальної громади та інших джерел, не заборонених законодавством України. Обсяги фінансування визначаються щороку під час формування бюджету громади, виходячи з фінансових можливостей бюджету. Загальний обсяг фінансування Програми становить 2573,5 тис. грн.</w:t>
      </w:r>
    </w:p>
    <w:p w14:paraId="1DC02B9C" w14:textId="77777777" w:rsidR="00CA3A85" w:rsidRDefault="00CA3A85" w:rsidP="00CA3A85">
      <w:pPr>
        <w:widowControl w:val="0"/>
        <w:spacing w:before="4" w:after="0" w:line="240" w:lineRule="auto"/>
        <w:ind w:left="142" w:firstLine="218"/>
        <w:jc w:val="both"/>
        <w:rPr>
          <w:rFonts w:ascii="Times New Roman" w:eastAsia="Times New Roman" w:hAnsi="Times New Roman" w:cs="Times New Roman"/>
          <w:b/>
          <w:bCs/>
          <w:iCs/>
          <w:color w:val="000000"/>
          <w:sz w:val="24"/>
          <w:szCs w:val="24"/>
          <w:lang w:eastAsia="uk-UA"/>
        </w:rPr>
      </w:pPr>
    </w:p>
    <w:p w14:paraId="7055D41D" w14:textId="77777777" w:rsidR="00CA3A85" w:rsidRDefault="00CA3A85" w:rsidP="00CA3A85">
      <w:pPr>
        <w:widowControl w:val="0"/>
        <w:spacing w:before="4" w:after="0" w:line="240" w:lineRule="auto"/>
        <w:ind w:left="142" w:firstLine="218"/>
        <w:jc w:val="center"/>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bCs/>
          <w:iCs/>
          <w:color w:val="000000"/>
          <w:sz w:val="24"/>
          <w:szCs w:val="24"/>
          <w:lang w:eastAsia="uk-UA"/>
        </w:rPr>
        <w:t>Ресурсне забезпечення Програми</w:t>
      </w:r>
    </w:p>
    <w:tbl>
      <w:tblPr>
        <w:tblpPr w:leftFromText="180" w:rightFromText="180" w:bottomFromText="160" w:vertAnchor="text" w:horzAnchor="margin" w:tblpX="288" w:tblpY="163"/>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1380"/>
        <w:gridCol w:w="1213"/>
        <w:gridCol w:w="1213"/>
        <w:gridCol w:w="1912"/>
      </w:tblGrid>
      <w:tr w:rsidR="00CA3A85" w14:paraId="2C72566D" w14:textId="77777777" w:rsidTr="00CA3A85">
        <w:trPr>
          <w:trHeight w:val="584"/>
        </w:trPr>
        <w:tc>
          <w:tcPr>
            <w:tcW w:w="1710" w:type="pct"/>
            <w:vMerge w:val="restart"/>
            <w:tcBorders>
              <w:top w:val="single" w:sz="4" w:space="0" w:color="auto"/>
              <w:left w:val="single" w:sz="4" w:space="0" w:color="auto"/>
              <w:bottom w:val="single" w:sz="4" w:space="0" w:color="auto"/>
              <w:right w:val="single" w:sz="4" w:space="0" w:color="auto"/>
            </w:tcBorders>
            <w:vAlign w:val="center"/>
            <w:hideMark/>
          </w:tcPr>
          <w:p w14:paraId="27B75193" w14:textId="77777777" w:rsidR="00CA3A85" w:rsidRDefault="00CA3A85">
            <w:pPr>
              <w:widowControl w:val="0"/>
              <w:spacing w:before="4" w:after="0" w:line="240" w:lineRule="auto"/>
              <w:jc w:val="both"/>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bCs/>
                <w:iCs/>
                <w:color w:val="000000"/>
                <w:sz w:val="24"/>
                <w:szCs w:val="24"/>
                <w:lang w:eastAsia="uk-UA"/>
              </w:rPr>
              <w:t>Обсяг коштів, які пропонується залучити на виконання Програми</w:t>
            </w:r>
          </w:p>
        </w:tc>
        <w:tc>
          <w:tcPr>
            <w:tcW w:w="2189" w:type="pct"/>
            <w:gridSpan w:val="3"/>
            <w:tcBorders>
              <w:top w:val="single" w:sz="4" w:space="0" w:color="auto"/>
              <w:left w:val="single" w:sz="4" w:space="0" w:color="auto"/>
              <w:bottom w:val="single" w:sz="4" w:space="0" w:color="auto"/>
              <w:right w:val="single" w:sz="4" w:space="0" w:color="auto"/>
            </w:tcBorders>
            <w:vAlign w:val="center"/>
            <w:hideMark/>
          </w:tcPr>
          <w:p w14:paraId="3EC143C0" w14:textId="77777777" w:rsidR="00CA3A85" w:rsidRDefault="00CA3A85">
            <w:pPr>
              <w:widowControl w:val="0"/>
              <w:spacing w:before="4" w:after="0" w:line="240" w:lineRule="auto"/>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bCs/>
                <w:iCs/>
                <w:color w:val="000000"/>
                <w:sz w:val="24"/>
                <w:szCs w:val="24"/>
                <w:lang w:eastAsia="uk-UA"/>
              </w:rPr>
              <w:t xml:space="preserve">Етапи виконання </w:t>
            </w:r>
            <w:proofErr w:type="spellStart"/>
            <w:r>
              <w:rPr>
                <w:rFonts w:ascii="Times New Roman" w:eastAsia="Times New Roman" w:hAnsi="Times New Roman" w:cs="Times New Roman"/>
                <w:b/>
                <w:bCs/>
                <w:iCs/>
                <w:color w:val="000000"/>
                <w:sz w:val="24"/>
                <w:szCs w:val="24"/>
                <w:lang w:eastAsia="uk-UA"/>
              </w:rPr>
              <w:t>Прграми</w:t>
            </w:r>
            <w:proofErr w:type="spellEnd"/>
          </w:p>
          <w:p w14:paraId="1751044E" w14:textId="77777777" w:rsidR="00CA3A85" w:rsidRDefault="00CA3A85">
            <w:pPr>
              <w:widowControl w:val="0"/>
              <w:spacing w:before="4" w:after="0" w:line="240" w:lineRule="auto"/>
              <w:ind w:left="142" w:firstLine="218"/>
              <w:jc w:val="both"/>
              <w:rPr>
                <w:rFonts w:ascii="Times New Roman" w:eastAsia="Times New Roman" w:hAnsi="Times New Roman" w:cs="Times New Roman"/>
                <w:b/>
                <w:bCs/>
                <w:iCs/>
                <w:color w:val="000000"/>
                <w:sz w:val="24"/>
                <w:szCs w:val="24"/>
                <w:lang w:eastAsia="uk-UA"/>
              </w:rPr>
            </w:pPr>
            <w:proofErr w:type="spellStart"/>
            <w:r>
              <w:rPr>
                <w:rFonts w:ascii="Times New Roman" w:eastAsia="Times New Roman" w:hAnsi="Times New Roman" w:cs="Times New Roman"/>
                <w:b/>
                <w:bCs/>
                <w:iCs/>
                <w:color w:val="000000"/>
                <w:sz w:val="24"/>
                <w:szCs w:val="24"/>
                <w:lang w:eastAsia="uk-UA"/>
              </w:rPr>
              <w:t>тис.грн</w:t>
            </w:r>
            <w:proofErr w:type="spellEnd"/>
            <w:r>
              <w:rPr>
                <w:rFonts w:ascii="Times New Roman" w:eastAsia="Times New Roman" w:hAnsi="Times New Roman" w:cs="Times New Roman"/>
                <w:b/>
                <w:bCs/>
                <w:iCs/>
                <w:color w:val="000000"/>
                <w:sz w:val="24"/>
                <w:szCs w:val="24"/>
                <w:lang w:eastAsia="uk-UA"/>
              </w:rPr>
              <w:t>.</w:t>
            </w:r>
          </w:p>
        </w:tc>
        <w:tc>
          <w:tcPr>
            <w:tcW w:w="1101" w:type="pct"/>
            <w:vMerge w:val="restart"/>
            <w:tcBorders>
              <w:top w:val="single" w:sz="4" w:space="0" w:color="auto"/>
              <w:left w:val="single" w:sz="4" w:space="0" w:color="auto"/>
              <w:bottom w:val="single" w:sz="4" w:space="0" w:color="auto"/>
              <w:right w:val="single" w:sz="4" w:space="0" w:color="auto"/>
            </w:tcBorders>
            <w:vAlign w:val="center"/>
            <w:hideMark/>
          </w:tcPr>
          <w:p w14:paraId="1A1ED8DD" w14:textId="77777777" w:rsidR="00CA3A85" w:rsidRDefault="00CA3A85">
            <w:pPr>
              <w:widowControl w:val="0"/>
              <w:spacing w:before="4" w:after="0" w:line="240" w:lineRule="auto"/>
              <w:ind w:left="142"/>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bCs/>
                <w:iCs/>
                <w:color w:val="000000"/>
                <w:sz w:val="24"/>
                <w:szCs w:val="24"/>
                <w:lang w:eastAsia="uk-UA"/>
              </w:rPr>
              <w:t xml:space="preserve">Всього витрат на виконання Програми, </w:t>
            </w:r>
            <w:proofErr w:type="spellStart"/>
            <w:r>
              <w:rPr>
                <w:rFonts w:ascii="Times New Roman" w:eastAsia="Times New Roman" w:hAnsi="Times New Roman" w:cs="Times New Roman"/>
                <w:b/>
                <w:bCs/>
                <w:iCs/>
                <w:color w:val="000000"/>
                <w:sz w:val="24"/>
                <w:szCs w:val="24"/>
                <w:lang w:eastAsia="uk-UA"/>
              </w:rPr>
              <w:t>тис.грн</w:t>
            </w:r>
            <w:proofErr w:type="spellEnd"/>
          </w:p>
        </w:tc>
      </w:tr>
      <w:tr w:rsidR="00CA3A85" w14:paraId="275E2942" w14:textId="77777777" w:rsidTr="00CA3A85">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6A59A8" w14:textId="77777777" w:rsidR="00CA3A85" w:rsidRDefault="00CA3A85">
            <w:pPr>
              <w:spacing w:after="0"/>
              <w:rPr>
                <w:rFonts w:ascii="Times New Roman" w:eastAsia="Times New Roman" w:hAnsi="Times New Roman" w:cs="Times New Roman"/>
                <w:b/>
                <w:bCs/>
                <w:iCs/>
                <w:color w:val="000000"/>
                <w:sz w:val="24"/>
                <w:szCs w:val="24"/>
                <w:lang w:eastAsia="uk-UA"/>
              </w:rPr>
            </w:pPr>
          </w:p>
        </w:tc>
        <w:tc>
          <w:tcPr>
            <w:tcW w:w="2189" w:type="pct"/>
            <w:gridSpan w:val="3"/>
            <w:tcBorders>
              <w:top w:val="single" w:sz="4" w:space="0" w:color="auto"/>
              <w:left w:val="single" w:sz="4" w:space="0" w:color="auto"/>
              <w:bottom w:val="single" w:sz="4" w:space="0" w:color="auto"/>
              <w:right w:val="single" w:sz="4" w:space="0" w:color="auto"/>
            </w:tcBorders>
            <w:vAlign w:val="center"/>
            <w:hideMark/>
          </w:tcPr>
          <w:p w14:paraId="3FFE5580" w14:textId="77777777" w:rsidR="00CA3A85" w:rsidRDefault="00CA3A85">
            <w:pPr>
              <w:widowControl w:val="0"/>
              <w:spacing w:before="4" w:after="0" w:line="240" w:lineRule="auto"/>
              <w:ind w:left="142" w:firstLine="218"/>
              <w:jc w:val="center"/>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bCs/>
                <w:iCs/>
                <w:color w:val="000000"/>
                <w:sz w:val="24"/>
                <w:szCs w:val="24"/>
                <w:lang w:eastAsia="uk-UA"/>
              </w:rPr>
              <w:t>І етап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22F6AE" w14:textId="77777777" w:rsidR="00CA3A85" w:rsidRDefault="00CA3A85">
            <w:pPr>
              <w:spacing w:after="0"/>
              <w:rPr>
                <w:rFonts w:ascii="Times New Roman" w:eastAsia="Times New Roman" w:hAnsi="Times New Roman" w:cs="Times New Roman"/>
                <w:b/>
                <w:bCs/>
                <w:iCs/>
                <w:color w:val="000000"/>
                <w:sz w:val="24"/>
                <w:szCs w:val="24"/>
                <w:lang w:eastAsia="uk-UA"/>
              </w:rPr>
            </w:pPr>
          </w:p>
        </w:tc>
      </w:tr>
      <w:tr w:rsidR="00CA3A85" w14:paraId="253566DB" w14:textId="77777777" w:rsidTr="00CA3A85">
        <w:trPr>
          <w:trHeight w:val="1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619DB8" w14:textId="77777777" w:rsidR="00CA3A85" w:rsidRDefault="00CA3A85">
            <w:pPr>
              <w:spacing w:after="0"/>
              <w:rPr>
                <w:rFonts w:ascii="Times New Roman" w:eastAsia="Times New Roman" w:hAnsi="Times New Roman" w:cs="Times New Roman"/>
                <w:b/>
                <w:bCs/>
                <w:iCs/>
                <w:color w:val="000000"/>
                <w:sz w:val="24"/>
                <w:szCs w:val="24"/>
                <w:lang w:eastAsia="uk-UA"/>
              </w:rPr>
            </w:pPr>
          </w:p>
        </w:tc>
        <w:tc>
          <w:tcPr>
            <w:tcW w:w="794" w:type="pct"/>
            <w:tcBorders>
              <w:top w:val="single" w:sz="4" w:space="0" w:color="auto"/>
              <w:left w:val="single" w:sz="4" w:space="0" w:color="auto"/>
              <w:bottom w:val="single" w:sz="4" w:space="0" w:color="auto"/>
              <w:right w:val="single" w:sz="4" w:space="0" w:color="auto"/>
            </w:tcBorders>
            <w:vAlign w:val="center"/>
            <w:hideMark/>
          </w:tcPr>
          <w:p w14:paraId="55EC8664" w14:textId="77777777" w:rsidR="00CA3A85" w:rsidRDefault="00CA3A85">
            <w:pPr>
              <w:widowControl w:val="0"/>
              <w:spacing w:before="4" w:after="0" w:line="240" w:lineRule="auto"/>
              <w:ind w:left="142"/>
              <w:jc w:val="both"/>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bCs/>
                <w:iCs/>
                <w:color w:val="000000"/>
                <w:sz w:val="24"/>
                <w:szCs w:val="24"/>
                <w:lang w:eastAsia="uk-UA"/>
              </w:rPr>
              <w:t>2027 рік</w:t>
            </w:r>
          </w:p>
        </w:tc>
        <w:tc>
          <w:tcPr>
            <w:tcW w:w="698" w:type="pct"/>
            <w:tcBorders>
              <w:top w:val="single" w:sz="4" w:space="0" w:color="auto"/>
              <w:left w:val="single" w:sz="4" w:space="0" w:color="auto"/>
              <w:bottom w:val="single" w:sz="4" w:space="0" w:color="auto"/>
              <w:right w:val="single" w:sz="4" w:space="0" w:color="auto"/>
            </w:tcBorders>
            <w:vAlign w:val="center"/>
            <w:hideMark/>
          </w:tcPr>
          <w:p w14:paraId="6DEC8F67" w14:textId="77777777" w:rsidR="00CA3A85" w:rsidRDefault="00CA3A85">
            <w:pPr>
              <w:widowControl w:val="0"/>
              <w:spacing w:before="4" w:after="0" w:line="240" w:lineRule="auto"/>
              <w:jc w:val="both"/>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bCs/>
                <w:iCs/>
                <w:color w:val="000000"/>
                <w:sz w:val="24"/>
                <w:szCs w:val="24"/>
                <w:lang w:eastAsia="uk-UA"/>
              </w:rPr>
              <w:t>2028 рік</w:t>
            </w:r>
          </w:p>
        </w:tc>
        <w:tc>
          <w:tcPr>
            <w:tcW w:w="698" w:type="pct"/>
            <w:tcBorders>
              <w:top w:val="single" w:sz="4" w:space="0" w:color="auto"/>
              <w:left w:val="single" w:sz="4" w:space="0" w:color="auto"/>
              <w:bottom w:val="single" w:sz="4" w:space="0" w:color="auto"/>
              <w:right w:val="single" w:sz="4" w:space="0" w:color="auto"/>
            </w:tcBorders>
            <w:vAlign w:val="center"/>
            <w:hideMark/>
          </w:tcPr>
          <w:p w14:paraId="274663E5" w14:textId="77777777" w:rsidR="00CA3A85" w:rsidRDefault="00CA3A85">
            <w:pPr>
              <w:widowControl w:val="0"/>
              <w:spacing w:before="4" w:after="0" w:line="240" w:lineRule="auto"/>
              <w:jc w:val="both"/>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bCs/>
                <w:iCs/>
                <w:color w:val="000000"/>
                <w:sz w:val="24"/>
                <w:szCs w:val="24"/>
                <w:lang w:eastAsia="uk-UA"/>
              </w:rPr>
              <w:t>2029 рік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31D3C" w14:textId="77777777" w:rsidR="00CA3A85" w:rsidRDefault="00CA3A85">
            <w:pPr>
              <w:spacing w:after="0"/>
              <w:rPr>
                <w:rFonts w:ascii="Times New Roman" w:eastAsia="Times New Roman" w:hAnsi="Times New Roman" w:cs="Times New Roman"/>
                <w:b/>
                <w:bCs/>
                <w:iCs/>
                <w:color w:val="000000"/>
                <w:sz w:val="24"/>
                <w:szCs w:val="24"/>
                <w:lang w:eastAsia="uk-UA"/>
              </w:rPr>
            </w:pPr>
          </w:p>
        </w:tc>
      </w:tr>
      <w:tr w:rsidR="00CA3A85" w14:paraId="1B3D9EE0" w14:textId="77777777" w:rsidTr="00CA3A85">
        <w:trPr>
          <w:trHeight w:val="568"/>
        </w:trPr>
        <w:tc>
          <w:tcPr>
            <w:tcW w:w="1710" w:type="pct"/>
            <w:tcBorders>
              <w:top w:val="single" w:sz="4" w:space="0" w:color="auto"/>
              <w:left w:val="single" w:sz="4" w:space="0" w:color="auto"/>
              <w:bottom w:val="single" w:sz="4" w:space="0" w:color="auto"/>
              <w:right w:val="single" w:sz="4" w:space="0" w:color="auto"/>
            </w:tcBorders>
            <w:vAlign w:val="center"/>
            <w:hideMark/>
          </w:tcPr>
          <w:p w14:paraId="0CB7B428" w14:textId="77777777" w:rsidR="00CA3A85" w:rsidRDefault="00CA3A85">
            <w:pPr>
              <w:widowControl w:val="0"/>
              <w:spacing w:before="4" w:after="0" w:line="240" w:lineRule="auto"/>
              <w:jc w:val="both"/>
              <w:rPr>
                <w:rFonts w:ascii="Times New Roman" w:eastAsia="Times New Roman" w:hAnsi="Times New Roman" w:cs="Times New Roman"/>
                <w:bCs/>
                <w:iCs/>
                <w:color w:val="000000"/>
                <w:sz w:val="24"/>
                <w:szCs w:val="24"/>
                <w:lang w:eastAsia="uk-UA"/>
              </w:rPr>
            </w:pPr>
            <w:r>
              <w:rPr>
                <w:rFonts w:ascii="Times New Roman" w:eastAsia="Times New Roman" w:hAnsi="Times New Roman" w:cs="Times New Roman"/>
                <w:bCs/>
                <w:iCs/>
                <w:color w:val="000000"/>
                <w:sz w:val="24"/>
                <w:szCs w:val="24"/>
                <w:lang w:eastAsia="uk-UA"/>
              </w:rPr>
              <w:t>Обсяг коштів, всього, зокрема:</w:t>
            </w:r>
          </w:p>
        </w:tc>
        <w:tc>
          <w:tcPr>
            <w:tcW w:w="794" w:type="pct"/>
            <w:tcBorders>
              <w:top w:val="single" w:sz="4" w:space="0" w:color="auto"/>
              <w:left w:val="single" w:sz="4" w:space="0" w:color="auto"/>
              <w:bottom w:val="single" w:sz="4" w:space="0" w:color="auto"/>
              <w:right w:val="single" w:sz="4" w:space="0" w:color="auto"/>
            </w:tcBorders>
            <w:hideMark/>
          </w:tcPr>
          <w:p w14:paraId="7E8718C7" w14:textId="77777777" w:rsidR="00CA3A85" w:rsidRDefault="00CA3A85">
            <w:pPr>
              <w:widowControl w:val="0"/>
              <w:spacing w:before="4" w:after="0" w:line="240" w:lineRule="auto"/>
              <w:ind w:left="142" w:firstLine="218"/>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sz w:val="24"/>
                <w:szCs w:val="24"/>
                <w:lang w:eastAsia="ru-RU"/>
              </w:rPr>
              <w:t>755,0</w:t>
            </w:r>
          </w:p>
        </w:tc>
        <w:tc>
          <w:tcPr>
            <w:tcW w:w="698" w:type="pct"/>
            <w:tcBorders>
              <w:top w:val="single" w:sz="4" w:space="0" w:color="auto"/>
              <w:left w:val="single" w:sz="4" w:space="0" w:color="auto"/>
              <w:bottom w:val="single" w:sz="4" w:space="0" w:color="auto"/>
              <w:right w:val="single" w:sz="4" w:space="0" w:color="auto"/>
            </w:tcBorders>
            <w:hideMark/>
          </w:tcPr>
          <w:p w14:paraId="1FCE779E" w14:textId="77777777" w:rsidR="00CA3A85" w:rsidRDefault="00CA3A85">
            <w:pPr>
              <w:widowControl w:val="0"/>
              <w:spacing w:before="4" w:after="0" w:line="240" w:lineRule="auto"/>
              <w:ind w:left="142" w:firstLine="218"/>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sz w:val="24"/>
                <w:szCs w:val="24"/>
                <w:lang w:eastAsia="ru-RU"/>
              </w:rPr>
              <w:t>862,5</w:t>
            </w:r>
          </w:p>
        </w:tc>
        <w:tc>
          <w:tcPr>
            <w:tcW w:w="698" w:type="pct"/>
            <w:tcBorders>
              <w:top w:val="single" w:sz="4" w:space="0" w:color="auto"/>
              <w:left w:val="single" w:sz="4" w:space="0" w:color="auto"/>
              <w:bottom w:val="single" w:sz="4" w:space="0" w:color="auto"/>
              <w:right w:val="single" w:sz="4" w:space="0" w:color="auto"/>
            </w:tcBorders>
            <w:hideMark/>
          </w:tcPr>
          <w:p w14:paraId="4ECF9C79" w14:textId="77777777" w:rsidR="00CA3A85" w:rsidRDefault="00CA3A85">
            <w:pPr>
              <w:widowControl w:val="0"/>
              <w:spacing w:before="4" w:after="0" w:line="240" w:lineRule="auto"/>
              <w:ind w:left="142" w:firstLine="218"/>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sz w:val="24"/>
                <w:szCs w:val="24"/>
                <w:lang w:eastAsia="ru-RU"/>
              </w:rPr>
              <w:t>956,0</w:t>
            </w:r>
          </w:p>
        </w:tc>
        <w:tc>
          <w:tcPr>
            <w:tcW w:w="1101" w:type="pct"/>
            <w:tcBorders>
              <w:top w:val="single" w:sz="4" w:space="0" w:color="auto"/>
              <w:left w:val="single" w:sz="4" w:space="0" w:color="auto"/>
              <w:bottom w:val="single" w:sz="4" w:space="0" w:color="auto"/>
              <w:right w:val="single" w:sz="4" w:space="0" w:color="auto"/>
            </w:tcBorders>
            <w:hideMark/>
          </w:tcPr>
          <w:p w14:paraId="0DB2B104" w14:textId="77777777" w:rsidR="00CA3A85" w:rsidRDefault="00CA3A85">
            <w:pPr>
              <w:widowControl w:val="0"/>
              <w:spacing w:before="4" w:after="0" w:line="240" w:lineRule="auto"/>
              <w:ind w:left="142" w:firstLine="218"/>
              <w:jc w:val="center"/>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sz w:val="24"/>
                <w:szCs w:val="24"/>
                <w:lang w:eastAsia="ru-RU"/>
              </w:rPr>
              <w:t>2573,5</w:t>
            </w:r>
          </w:p>
        </w:tc>
      </w:tr>
      <w:tr w:rsidR="00CA3A85" w14:paraId="3DE7FAAF" w14:textId="77777777" w:rsidTr="00CA3A85">
        <w:trPr>
          <w:trHeight w:val="568"/>
        </w:trPr>
        <w:tc>
          <w:tcPr>
            <w:tcW w:w="1710" w:type="pct"/>
            <w:tcBorders>
              <w:top w:val="single" w:sz="4" w:space="0" w:color="auto"/>
              <w:left w:val="single" w:sz="4" w:space="0" w:color="auto"/>
              <w:bottom w:val="single" w:sz="4" w:space="0" w:color="auto"/>
              <w:right w:val="single" w:sz="4" w:space="0" w:color="auto"/>
            </w:tcBorders>
            <w:vAlign w:val="center"/>
            <w:hideMark/>
          </w:tcPr>
          <w:p w14:paraId="2604C899" w14:textId="77777777" w:rsidR="00CA3A85" w:rsidRDefault="00CA3A85">
            <w:pPr>
              <w:widowControl w:val="0"/>
              <w:spacing w:before="4" w:after="0" w:line="240" w:lineRule="auto"/>
              <w:jc w:val="both"/>
              <w:rPr>
                <w:rFonts w:ascii="Times New Roman" w:eastAsia="Times New Roman" w:hAnsi="Times New Roman" w:cs="Times New Roman"/>
                <w:bCs/>
                <w:iCs/>
                <w:color w:val="000000"/>
                <w:sz w:val="24"/>
                <w:szCs w:val="24"/>
                <w:lang w:eastAsia="uk-UA"/>
              </w:rPr>
            </w:pPr>
            <w:r>
              <w:rPr>
                <w:rFonts w:ascii="Times New Roman" w:eastAsia="Times New Roman" w:hAnsi="Times New Roman" w:cs="Times New Roman"/>
                <w:bCs/>
                <w:iCs/>
                <w:color w:val="000000"/>
                <w:sz w:val="24"/>
                <w:szCs w:val="24"/>
                <w:lang w:eastAsia="uk-UA"/>
              </w:rPr>
              <w:t>Бюджет міської територіальної громади (місцевий бюджет)</w:t>
            </w:r>
          </w:p>
        </w:tc>
        <w:tc>
          <w:tcPr>
            <w:tcW w:w="794" w:type="pct"/>
            <w:tcBorders>
              <w:top w:val="single" w:sz="4" w:space="0" w:color="auto"/>
              <w:left w:val="single" w:sz="4" w:space="0" w:color="auto"/>
              <w:bottom w:val="single" w:sz="4" w:space="0" w:color="auto"/>
              <w:right w:val="single" w:sz="4" w:space="0" w:color="auto"/>
            </w:tcBorders>
            <w:hideMark/>
          </w:tcPr>
          <w:p w14:paraId="20906B87" w14:textId="77777777" w:rsidR="00CA3A85" w:rsidRDefault="00CA3A85">
            <w:pPr>
              <w:widowControl w:val="0"/>
              <w:spacing w:before="4" w:after="0" w:line="240" w:lineRule="auto"/>
              <w:ind w:left="142" w:firstLine="218"/>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sz w:val="24"/>
                <w:szCs w:val="24"/>
                <w:lang w:eastAsia="ru-RU"/>
              </w:rPr>
              <w:t>755,0</w:t>
            </w:r>
          </w:p>
        </w:tc>
        <w:tc>
          <w:tcPr>
            <w:tcW w:w="698" w:type="pct"/>
            <w:tcBorders>
              <w:top w:val="single" w:sz="4" w:space="0" w:color="auto"/>
              <w:left w:val="single" w:sz="4" w:space="0" w:color="auto"/>
              <w:bottom w:val="single" w:sz="4" w:space="0" w:color="auto"/>
              <w:right w:val="single" w:sz="4" w:space="0" w:color="auto"/>
            </w:tcBorders>
            <w:hideMark/>
          </w:tcPr>
          <w:p w14:paraId="5F79DAA1" w14:textId="77777777" w:rsidR="00CA3A85" w:rsidRDefault="00CA3A85">
            <w:pPr>
              <w:widowControl w:val="0"/>
              <w:spacing w:before="4" w:after="0" w:line="240" w:lineRule="auto"/>
              <w:ind w:left="142" w:firstLine="218"/>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sz w:val="24"/>
                <w:szCs w:val="24"/>
                <w:lang w:eastAsia="ru-RU"/>
              </w:rPr>
              <w:t>862,5</w:t>
            </w:r>
          </w:p>
        </w:tc>
        <w:tc>
          <w:tcPr>
            <w:tcW w:w="698" w:type="pct"/>
            <w:tcBorders>
              <w:top w:val="single" w:sz="4" w:space="0" w:color="auto"/>
              <w:left w:val="single" w:sz="4" w:space="0" w:color="auto"/>
              <w:bottom w:val="single" w:sz="4" w:space="0" w:color="auto"/>
              <w:right w:val="single" w:sz="4" w:space="0" w:color="auto"/>
            </w:tcBorders>
            <w:hideMark/>
          </w:tcPr>
          <w:p w14:paraId="60C5425B" w14:textId="77777777" w:rsidR="00CA3A85" w:rsidRDefault="00CA3A85">
            <w:pPr>
              <w:widowControl w:val="0"/>
              <w:spacing w:before="4" w:after="0" w:line="240" w:lineRule="auto"/>
              <w:ind w:left="142" w:firstLine="218"/>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sz w:val="24"/>
                <w:szCs w:val="24"/>
                <w:lang w:eastAsia="ru-RU"/>
              </w:rPr>
              <w:t>956,0</w:t>
            </w:r>
          </w:p>
        </w:tc>
        <w:tc>
          <w:tcPr>
            <w:tcW w:w="1101" w:type="pct"/>
            <w:tcBorders>
              <w:top w:val="single" w:sz="4" w:space="0" w:color="auto"/>
              <w:left w:val="single" w:sz="4" w:space="0" w:color="auto"/>
              <w:bottom w:val="single" w:sz="4" w:space="0" w:color="auto"/>
              <w:right w:val="single" w:sz="4" w:space="0" w:color="auto"/>
            </w:tcBorders>
            <w:hideMark/>
          </w:tcPr>
          <w:p w14:paraId="0A8F7E2B" w14:textId="77777777" w:rsidR="00CA3A85" w:rsidRDefault="00CA3A85">
            <w:pPr>
              <w:widowControl w:val="0"/>
              <w:spacing w:before="4" w:after="0" w:line="240" w:lineRule="auto"/>
              <w:ind w:left="142" w:firstLine="218"/>
              <w:jc w:val="center"/>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sz w:val="24"/>
                <w:szCs w:val="24"/>
                <w:lang w:eastAsia="ru-RU"/>
              </w:rPr>
              <w:t>2573,5</w:t>
            </w:r>
          </w:p>
        </w:tc>
      </w:tr>
      <w:tr w:rsidR="00CA3A85" w14:paraId="37566DD1" w14:textId="77777777" w:rsidTr="00CA3A85">
        <w:trPr>
          <w:trHeight w:val="300"/>
        </w:trPr>
        <w:tc>
          <w:tcPr>
            <w:tcW w:w="1710" w:type="pct"/>
            <w:tcBorders>
              <w:top w:val="single" w:sz="4" w:space="0" w:color="auto"/>
              <w:left w:val="single" w:sz="4" w:space="0" w:color="auto"/>
              <w:bottom w:val="single" w:sz="4" w:space="0" w:color="auto"/>
              <w:right w:val="single" w:sz="4" w:space="0" w:color="auto"/>
            </w:tcBorders>
            <w:vAlign w:val="center"/>
            <w:hideMark/>
          </w:tcPr>
          <w:p w14:paraId="0788D4DC" w14:textId="77777777" w:rsidR="00CA3A85" w:rsidRDefault="00CA3A85">
            <w:pPr>
              <w:widowControl w:val="0"/>
              <w:spacing w:before="4" w:after="0" w:line="240" w:lineRule="auto"/>
              <w:jc w:val="both"/>
              <w:rPr>
                <w:rFonts w:ascii="Times New Roman" w:eastAsia="Times New Roman" w:hAnsi="Times New Roman" w:cs="Times New Roman"/>
                <w:bCs/>
                <w:iCs/>
                <w:color w:val="000000"/>
                <w:sz w:val="24"/>
                <w:szCs w:val="24"/>
                <w:lang w:eastAsia="uk-UA"/>
              </w:rPr>
            </w:pPr>
            <w:r>
              <w:rPr>
                <w:rFonts w:ascii="Times New Roman" w:eastAsia="Times New Roman" w:hAnsi="Times New Roman" w:cs="Times New Roman"/>
                <w:bCs/>
                <w:iCs/>
                <w:color w:val="000000"/>
                <w:sz w:val="24"/>
                <w:szCs w:val="24"/>
                <w:lang w:eastAsia="uk-UA"/>
              </w:rPr>
              <w:t>Інші джерела</w:t>
            </w:r>
          </w:p>
        </w:tc>
        <w:tc>
          <w:tcPr>
            <w:tcW w:w="794" w:type="pct"/>
            <w:tcBorders>
              <w:top w:val="single" w:sz="4" w:space="0" w:color="auto"/>
              <w:left w:val="single" w:sz="4" w:space="0" w:color="auto"/>
              <w:bottom w:val="single" w:sz="4" w:space="0" w:color="auto"/>
              <w:right w:val="single" w:sz="4" w:space="0" w:color="auto"/>
            </w:tcBorders>
            <w:vAlign w:val="center"/>
            <w:hideMark/>
          </w:tcPr>
          <w:p w14:paraId="275AA1C3" w14:textId="77777777" w:rsidR="00CA3A85" w:rsidRDefault="00CA3A85">
            <w:pPr>
              <w:widowControl w:val="0"/>
              <w:spacing w:before="4" w:after="0" w:line="240" w:lineRule="auto"/>
              <w:ind w:left="142" w:firstLine="218"/>
              <w:jc w:val="both"/>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bCs/>
                <w:iCs/>
                <w:color w:val="000000"/>
                <w:sz w:val="24"/>
                <w:szCs w:val="24"/>
                <w:lang w:eastAsia="uk-UA"/>
              </w:rPr>
              <w:t>-</w:t>
            </w:r>
          </w:p>
        </w:tc>
        <w:tc>
          <w:tcPr>
            <w:tcW w:w="698" w:type="pct"/>
            <w:tcBorders>
              <w:top w:val="single" w:sz="4" w:space="0" w:color="auto"/>
              <w:left w:val="single" w:sz="4" w:space="0" w:color="auto"/>
              <w:bottom w:val="single" w:sz="4" w:space="0" w:color="auto"/>
              <w:right w:val="single" w:sz="4" w:space="0" w:color="auto"/>
            </w:tcBorders>
            <w:vAlign w:val="center"/>
            <w:hideMark/>
          </w:tcPr>
          <w:p w14:paraId="5AFC8543" w14:textId="77777777" w:rsidR="00CA3A85" w:rsidRDefault="00CA3A85">
            <w:pPr>
              <w:widowControl w:val="0"/>
              <w:spacing w:before="4" w:after="0" w:line="240" w:lineRule="auto"/>
              <w:ind w:left="142" w:firstLine="218"/>
              <w:jc w:val="both"/>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bCs/>
                <w:iCs/>
                <w:color w:val="000000"/>
                <w:sz w:val="24"/>
                <w:szCs w:val="24"/>
                <w:lang w:eastAsia="uk-UA"/>
              </w:rPr>
              <w:t>-</w:t>
            </w:r>
          </w:p>
        </w:tc>
        <w:tc>
          <w:tcPr>
            <w:tcW w:w="698" w:type="pct"/>
            <w:tcBorders>
              <w:top w:val="single" w:sz="4" w:space="0" w:color="auto"/>
              <w:left w:val="single" w:sz="4" w:space="0" w:color="auto"/>
              <w:bottom w:val="single" w:sz="4" w:space="0" w:color="auto"/>
              <w:right w:val="single" w:sz="4" w:space="0" w:color="auto"/>
            </w:tcBorders>
            <w:vAlign w:val="center"/>
            <w:hideMark/>
          </w:tcPr>
          <w:p w14:paraId="249149DC" w14:textId="77777777" w:rsidR="00CA3A85" w:rsidRDefault="00CA3A85">
            <w:pPr>
              <w:widowControl w:val="0"/>
              <w:spacing w:before="4" w:after="0" w:line="240" w:lineRule="auto"/>
              <w:ind w:left="142" w:firstLine="218"/>
              <w:jc w:val="both"/>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bCs/>
                <w:iCs/>
                <w:color w:val="000000"/>
                <w:sz w:val="24"/>
                <w:szCs w:val="24"/>
                <w:lang w:eastAsia="uk-UA"/>
              </w:rPr>
              <w:t>-</w:t>
            </w:r>
          </w:p>
        </w:tc>
        <w:tc>
          <w:tcPr>
            <w:tcW w:w="1101" w:type="pct"/>
            <w:tcBorders>
              <w:top w:val="single" w:sz="4" w:space="0" w:color="auto"/>
              <w:left w:val="single" w:sz="4" w:space="0" w:color="auto"/>
              <w:bottom w:val="single" w:sz="4" w:space="0" w:color="auto"/>
              <w:right w:val="single" w:sz="4" w:space="0" w:color="auto"/>
            </w:tcBorders>
            <w:vAlign w:val="center"/>
            <w:hideMark/>
          </w:tcPr>
          <w:p w14:paraId="74CB53B0" w14:textId="77777777" w:rsidR="00CA3A85" w:rsidRDefault="00CA3A85">
            <w:pPr>
              <w:widowControl w:val="0"/>
              <w:spacing w:before="4" w:after="0" w:line="240" w:lineRule="auto"/>
              <w:ind w:left="142" w:firstLine="218"/>
              <w:jc w:val="center"/>
              <w:rPr>
                <w:rFonts w:ascii="Times New Roman" w:eastAsia="Times New Roman" w:hAnsi="Times New Roman" w:cs="Times New Roman"/>
                <w:b/>
                <w:bCs/>
                <w:iCs/>
                <w:color w:val="000000"/>
                <w:sz w:val="24"/>
                <w:szCs w:val="24"/>
                <w:lang w:eastAsia="uk-UA"/>
              </w:rPr>
            </w:pPr>
            <w:r>
              <w:rPr>
                <w:rFonts w:ascii="Times New Roman" w:eastAsia="Times New Roman" w:hAnsi="Times New Roman" w:cs="Times New Roman"/>
                <w:b/>
                <w:bCs/>
                <w:iCs/>
                <w:color w:val="000000"/>
                <w:sz w:val="24"/>
                <w:szCs w:val="24"/>
                <w:lang w:eastAsia="uk-UA"/>
              </w:rPr>
              <w:t>-</w:t>
            </w:r>
          </w:p>
        </w:tc>
      </w:tr>
    </w:tbl>
    <w:p w14:paraId="09BFAD8A" w14:textId="77777777" w:rsidR="00CA3A85" w:rsidRDefault="00CA3A85" w:rsidP="00CA3A85">
      <w:pPr>
        <w:widowControl w:val="0"/>
        <w:spacing w:before="4" w:after="0" w:line="240" w:lineRule="auto"/>
        <w:ind w:left="142" w:firstLine="218"/>
        <w:jc w:val="both"/>
        <w:rPr>
          <w:rFonts w:ascii="Times New Roman" w:eastAsia="Times New Roman" w:hAnsi="Times New Roman" w:cs="Times New Roman"/>
          <w:bCs/>
          <w:i/>
          <w:color w:val="000000"/>
          <w:sz w:val="24"/>
          <w:szCs w:val="24"/>
          <w:lang w:eastAsia="uk-UA"/>
        </w:rPr>
      </w:pPr>
    </w:p>
    <w:p w14:paraId="19714CF8" w14:textId="77777777" w:rsidR="00CA3A85" w:rsidRPr="002D7C14" w:rsidRDefault="00CA3A85" w:rsidP="00CA3A85">
      <w:pPr>
        <w:widowControl w:val="0"/>
        <w:spacing w:before="4" w:after="0" w:line="240" w:lineRule="auto"/>
        <w:ind w:left="426" w:firstLine="218"/>
        <w:jc w:val="both"/>
        <w:rPr>
          <w:rFonts w:ascii="Times New Roman" w:eastAsia="Times New Roman" w:hAnsi="Times New Roman" w:cs="Times New Roman"/>
          <w:b/>
          <w:bCs/>
          <w:color w:val="000000"/>
          <w:sz w:val="24"/>
          <w:szCs w:val="24"/>
          <w:lang w:eastAsia="uk-UA"/>
        </w:rPr>
      </w:pPr>
      <w:r w:rsidRPr="002D7C14">
        <w:rPr>
          <w:rFonts w:ascii="Times New Roman" w:eastAsia="Times New Roman" w:hAnsi="Times New Roman" w:cs="Times New Roman"/>
          <w:b/>
          <w:bCs/>
          <w:color w:val="000000"/>
          <w:sz w:val="24"/>
          <w:szCs w:val="24"/>
          <w:lang w:eastAsia="uk-UA"/>
        </w:rPr>
        <w:t>VII.</w:t>
      </w:r>
      <w:r w:rsidRPr="002D7C14">
        <w:rPr>
          <w:rFonts w:ascii="Times New Roman" w:eastAsia="Times New Roman" w:hAnsi="Times New Roman" w:cs="Times New Roman"/>
          <w:b/>
          <w:bCs/>
          <w:color w:val="000000"/>
          <w:sz w:val="24"/>
          <w:szCs w:val="24"/>
          <w:lang w:eastAsia="uk-UA"/>
        </w:rPr>
        <w:tab/>
        <w:t>Строки та етапи виконання Програми</w:t>
      </w:r>
    </w:p>
    <w:p w14:paraId="2AA284A9" w14:textId="77777777" w:rsidR="00CA3A85" w:rsidRDefault="00CA3A85" w:rsidP="00CA3A85">
      <w:pPr>
        <w:widowControl w:val="0"/>
        <w:spacing w:before="4" w:after="0" w:line="240" w:lineRule="auto"/>
        <w:ind w:left="142" w:firstLine="567"/>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Реалізація Програми здійснюється в один етап протягом 2027-2029 років шляхом виконання заходів, визначених Програмою. Строк виконання Програми - 3 роки.</w:t>
      </w:r>
    </w:p>
    <w:p w14:paraId="37C81492" w14:textId="77777777" w:rsidR="00CA3A85" w:rsidRDefault="00CA3A85" w:rsidP="00CA3A85">
      <w:pPr>
        <w:widowControl w:val="0"/>
        <w:spacing w:before="4" w:after="0" w:line="240" w:lineRule="auto"/>
        <w:jc w:val="both"/>
        <w:rPr>
          <w:rFonts w:ascii="Times New Roman" w:eastAsia="Times New Roman" w:hAnsi="Times New Roman" w:cs="Times New Roman"/>
          <w:bCs/>
          <w:i/>
          <w:color w:val="000000"/>
          <w:sz w:val="28"/>
          <w:szCs w:val="24"/>
          <w:lang w:eastAsia="uk-UA"/>
        </w:rPr>
      </w:pPr>
    </w:p>
    <w:p w14:paraId="11CA0254" w14:textId="77777777" w:rsidR="00CA3A85" w:rsidRPr="002D7C14" w:rsidRDefault="00CA3A85" w:rsidP="00CA3A85">
      <w:pPr>
        <w:widowControl w:val="0"/>
        <w:spacing w:before="4" w:after="0" w:line="240" w:lineRule="auto"/>
        <w:ind w:left="426" w:firstLine="218"/>
        <w:jc w:val="both"/>
        <w:rPr>
          <w:rFonts w:ascii="Times New Roman" w:eastAsia="Times New Roman" w:hAnsi="Times New Roman" w:cs="Times New Roman"/>
          <w:b/>
          <w:bCs/>
          <w:color w:val="000000"/>
          <w:sz w:val="24"/>
          <w:szCs w:val="24"/>
          <w:lang w:eastAsia="uk-UA"/>
        </w:rPr>
      </w:pPr>
      <w:r w:rsidRPr="002D7C14">
        <w:rPr>
          <w:rFonts w:ascii="Times New Roman" w:eastAsia="Times New Roman" w:hAnsi="Times New Roman" w:cs="Times New Roman"/>
          <w:b/>
          <w:bCs/>
          <w:color w:val="000000"/>
          <w:sz w:val="24"/>
          <w:szCs w:val="24"/>
          <w:lang w:eastAsia="uk-UA"/>
        </w:rPr>
        <w:t>VIII.</w:t>
      </w:r>
      <w:r w:rsidRPr="002D7C14">
        <w:rPr>
          <w:rFonts w:ascii="Times New Roman" w:eastAsia="Times New Roman" w:hAnsi="Times New Roman" w:cs="Times New Roman"/>
          <w:b/>
          <w:bCs/>
          <w:color w:val="000000"/>
          <w:sz w:val="24"/>
          <w:szCs w:val="24"/>
          <w:lang w:eastAsia="uk-UA"/>
        </w:rPr>
        <w:tab/>
        <w:t>Координація та контроль за ходом виконання Програми</w:t>
      </w:r>
    </w:p>
    <w:p w14:paraId="0DC80977"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Pr>
          <w:rFonts w:ascii="Times New Roman" w:eastAsia="Times New Roman" w:hAnsi="Times New Roman" w:cs="Times New Roman"/>
          <w:bCs/>
          <w:color w:val="000000"/>
          <w:sz w:val="24"/>
          <w:szCs w:val="24"/>
          <w:lang w:eastAsia="uk-UA"/>
        </w:rPr>
        <w:t>Відповідальним виконавцем Програми є управління культури, спорту та молодіжної політики Південнівської міської ради, яке щорічно звітує перед Південнівської міською радою про результати виконання Програми. Оприлюднення звітів про результати виконання програми здійснюється відповідним виконавцем щороку на офіційному веб-сайті Південнівської міської ради.</w:t>
      </w:r>
    </w:p>
    <w:p w14:paraId="4E1FCF81" w14:textId="77777777" w:rsidR="00CA3A85" w:rsidRDefault="00CA3A85" w:rsidP="00CA3A85">
      <w:pPr>
        <w:widowControl w:val="0"/>
        <w:spacing w:before="4" w:after="0" w:line="240" w:lineRule="auto"/>
        <w:ind w:left="142" w:firstLine="566"/>
        <w:jc w:val="both"/>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Cs/>
          <w:color w:val="000000"/>
          <w:sz w:val="24"/>
          <w:szCs w:val="24"/>
          <w:lang w:eastAsia="uk-UA"/>
        </w:rPr>
        <w:t>Контроль за виконанням Програми здійснює Південнівська міська рада Одеського району Одеської області, постійна комісія з питань соціальної політики, освіти, молоді, спорту та фізичної культури, захисту прав ветеранів війни та їх родин та постійна комісія з питань бюджету, фінансово-економічної, інвестиційної політики та підприємництва.</w:t>
      </w:r>
    </w:p>
    <w:p w14:paraId="200C8B6E" w14:textId="77777777" w:rsidR="00CA3A85" w:rsidRDefault="00CA3A85" w:rsidP="00CA3A85">
      <w:pPr>
        <w:spacing w:after="0" w:line="240" w:lineRule="auto"/>
        <w:rPr>
          <w:rFonts w:ascii="Times New Roman" w:eastAsia="Times New Roman" w:hAnsi="Times New Roman" w:cs="Times New Roman"/>
          <w:b/>
          <w:bCs/>
          <w:color w:val="000000"/>
          <w:sz w:val="28"/>
          <w:szCs w:val="24"/>
          <w:lang w:eastAsia="uk-UA"/>
        </w:rPr>
      </w:pPr>
    </w:p>
    <w:p w14:paraId="4F6EE171" w14:textId="77777777" w:rsidR="002D7C14" w:rsidRDefault="002D7C14" w:rsidP="00CA3A85">
      <w:pPr>
        <w:spacing w:after="0" w:line="240" w:lineRule="auto"/>
        <w:jc w:val="right"/>
        <w:rPr>
          <w:rFonts w:ascii="Times New Roman" w:eastAsia="Times New Roman" w:hAnsi="Times New Roman" w:cs="Times New Roman"/>
          <w:bCs/>
          <w:color w:val="000000"/>
          <w:szCs w:val="24"/>
          <w:lang w:eastAsia="ru-RU"/>
        </w:rPr>
      </w:pPr>
    </w:p>
    <w:p w14:paraId="78F0981A" w14:textId="77777777" w:rsidR="002D7C14" w:rsidRDefault="002D7C14" w:rsidP="00CA3A85">
      <w:pPr>
        <w:spacing w:after="0" w:line="240" w:lineRule="auto"/>
        <w:jc w:val="right"/>
        <w:rPr>
          <w:rFonts w:ascii="Times New Roman" w:eastAsia="Times New Roman" w:hAnsi="Times New Roman" w:cs="Times New Roman"/>
          <w:bCs/>
          <w:color w:val="000000"/>
          <w:szCs w:val="24"/>
          <w:lang w:eastAsia="ru-RU"/>
        </w:rPr>
      </w:pPr>
    </w:p>
    <w:p w14:paraId="419754CC" w14:textId="77777777" w:rsidR="002D7C14" w:rsidRDefault="002D7C14" w:rsidP="00CA3A85">
      <w:pPr>
        <w:spacing w:after="0" w:line="240" w:lineRule="auto"/>
        <w:jc w:val="right"/>
        <w:rPr>
          <w:rFonts w:ascii="Times New Roman" w:eastAsia="Times New Roman" w:hAnsi="Times New Roman" w:cs="Times New Roman"/>
          <w:bCs/>
          <w:color w:val="000000"/>
          <w:szCs w:val="24"/>
          <w:lang w:eastAsia="ru-RU"/>
        </w:rPr>
      </w:pPr>
    </w:p>
    <w:p w14:paraId="4E1EAC6F" w14:textId="77777777" w:rsidR="002D7C14" w:rsidRDefault="002D7C14" w:rsidP="00CA3A85">
      <w:pPr>
        <w:spacing w:after="0" w:line="240" w:lineRule="auto"/>
        <w:jc w:val="right"/>
        <w:rPr>
          <w:rFonts w:ascii="Times New Roman" w:eastAsia="Times New Roman" w:hAnsi="Times New Roman" w:cs="Times New Roman"/>
          <w:bCs/>
          <w:color w:val="000000"/>
          <w:szCs w:val="24"/>
          <w:lang w:eastAsia="ru-RU"/>
        </w:rPr>
      </w:pPr>
    </w:p>
    <w:p w14:paraId="55B957C3" w14:textId="659CDEDD" w:rsidR="00C543AE" w:rsidRPr="00C543AE" w:rsidRDefault="00C543AE" w:rsidP="00CA3A85">
      <w:pPr>
        <w:spacing w:after="0" w:line="240" w:lineRule="auto"/>
        <w:jc w:val="right"/>
        <w:rPr>
          <w:rFonts w:ascii="Times New Roman" w:eastAsia="Times New Roman" w:hAnsi="Times New Roman" w:cs="Times New Roman"/>
          <w:bCs/>
          <w:color w:val="000000"/>
          <w:szCs w:val="24"/>
          <w:lang w:eastAsia="ru-RU"/>
        </w:rPr>
      </w:pPr>
      <w:r w:rsidRPr="00C543AE">
        <w:rPr>
          <w:rFonts w:ascii="Times New Roman" w:eastAsia="Times New Roman" w:hAnsi="Times New Roman" w:cs="Times New Roman"/>
          <w:bCs/>
          <w:color w:val="000000"/>
          <w:szCs w:val="24"/>
          <w:lang w:eastAsia="ru-RU"/>
        </w:rPr>
        <w:lastRenderedPageBreak/>
        <w:t xml:space="preserve">Додаток </w:t>
      </w:r>
      <w:r>
        <w:rPr>
          <w:rFonts w:ascii="Times New Roman" w:eastAsia="Times New Roman" w:hAnsi="Times New Roman" w:cs="Times New Roman"/>
          <w:bCs/>
          <w:color w:val="000000"/>
          <w:szCs w:val="24"/>
          <w:lang w:eastAsia="ru-RU"/>
        </w:rPr>
        <w:t>2</w:t>
      </w:r>
    </w:p>
    <w:p w14:paraId="4232A0C4" w14:textId="4268C6DB" w:rsidR="00C543AE" w:rsidRPr="00C543AE" w:rsidRDefault="00C543AE" w:rsidP="00C543AE">
      <w:pPr>
        <w:spacing w:after="0" w:line="240" w:lineRule="auto"/>
        <w:jc w:val="right"/>
        <w:rPr>
          <w:rFonts w:ascii="Times New Roman" w:eastAsia="Times New Roman" w:hAnsi="Times New Roman" w:cs="Times New Roman"/>
          <w:bCs/>
          <w:color w:val="000000"/>
          <w:szCs w:val="24"/>
          <w:lang w:eastAsia="ru-RU"/>
        </w:rPr>
      </w:pPr>
      <w:r w:rsidRPr="00C543AE">
        <w:rPr>
          <w:rFonts w:ascii="Times New Roman" w:eastAsia="Times New Roman" w:hAnsi="Times New Roman" w:cs="Times New Roman"/>
          <w:bCs/>
          <w:color w:val="000000"/>
          <w:szCs w:val="24"/>
          <w:lang w:eastAsia="ru-RU"/>
        </w:rPr>
        <w:t>до Програми</w:t>
      </w:r>
    </w:p>
    <w:p w14:paraId="29E79C91" w14:textId="05CA6FE0" w:rsidR="003278D3" w:rsidRPr="00EF0EF2" w:rsidRDefault="003278D3" w:rsidP="003278D3">
      <w:pPr>
        <w:spacing w:after="0" w:line="240"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bCs/>
          <w:color w:val="000000"/>
          <w:sz w:val="24"/>
          <w:szCs w:val="24"/>
          <w:lang w:eastAsia="ru-RU"/>
        </w:rPr>
        <w:t>Результативні показники, що характеризують виконання</w:t>
      </w:r>
    </w:p>
    <w:p w14:paraId="356E1E93" w14:textId="00693EB7" w:rsidR="003278D3" w:rsidRPr="00EF0EF2" w:rsidRDefault="003278D3" w:rsidP="003278D3">
      <w:pPr>
        <w:spacing w:after="0" w:line="240" w:lineRule="auto"/>
        <w:jc w:val="center"/>
        <w:rPr>
          <w:rFonts w:ascii="Times New Roman" w:eastAsia="Times New Roman" w:hAnsi="Times New Roman" w:cs="Times New Roman"/>
          <w:b/>
          <w:bCs/>
          <w:sz w:val="24"/>
          <w:szCs w:val="24"/>
          <w:lang w:eastAsia="ru-RU"/>
        </w:rPr>
      </w:pPr>
      <w:r w:rsidRPr="00EF0EF2">
        <w:rPr>
          <w:rFonts w:ascii="Times New Roman" w:eastAsia="Times New Roman" w:hAnsi="Times New Roman" w:cs="Times New Roman"/>
          <w:b/>
          <w:bCs/>
          <w:sz w:val="24"/>
          <w:szCs w:val="24"/>
          <w:lang w:eastAsia="ru-RU"/>
        </w:rPr>
        <w:t>цільов</w:t>
      </w:r>
      <w:r w:rsidR="00CB6075" w:rsidRPr="00EF0EF2">
        <w:rPr>
          <w:rFonts w:ascii="Times New Roman" w:eastAsia="Times New Roman" w:hAnsi="Times New Roman" w:cs="Times New Roman"/>
          <w:b/>
          <w:bCs/>
          <w:sz w:val="24"/>
          <w:szCs w:val="24"/>
          <w:lang w:eastAsia="ru-RU"/>
        </w:rPr>
        <w:t>ої</w:t>
      </w:r>
      <w:r w:rsidRPr="00EF0EF2">
        <w:rPr>
          <w:rFonts w:ascii="Times New Roman" w:eastAsia="Times New Roman" w:hAnsi="Times New Roman" w:cs="Times New Roman"/>
          <w:b/>
          <w:bCs/>
          <w:sz w:val="24"/>
          <w:szCs w:val="24"/>
          <w:lang w:eastAsia="ru-RU"/>
        </w:rPr>
        <w:t xml:space="preserve"> соціальн</w:t>
      </w:r>
      <w:r w:rsidR="00CB6075" w:rsidRPr="00EF0EF2">
        <w:rPr>
          <w:rFonts w:ascii="Times New Roman" w:eastAsia="Times New Roman" w:hAnsi="Times New Roman" w:cs="Times New Roman"/>
          <w:b/>
          <w:bCs/>
          <w:sz w:val="24"/>
          <w:szCs w:val="24"/>
          <w:lang w:eastAsia="ru-RU"/>
        </w:rPr>
        <w:t>ої</w:t>
      </w:r>
      <w:r w:rsidRPr="00EF0EF2">
        <w:rPr>
          <w:rFonts w:ascii="Times New Roman" w:eastAsia="Times New Roman" w:hAnsi="Times New Roman" w:cs="Times New Roman"/>
          <w:b/>
          <w:bCs/>
          <w:sz w:val="24"/>
          <w:szCs w:val="24"/>
          <w:lang w:eastAsia="ru-RU"/>
        </w:rPr>
        <w:t xml:space="preserve"> програм</w:t>
      </w:r>
      <w:r w:rsidR="00CB6075" w:rsidRPr="00EF0EF2">
        <w:rPr>
          <w:rFonts w:ascii="Times New Roman" w:eastAsia="Times New Roman" w:hAnsi="Times New Roman" w:cs="Times New Roman"/>
          <w:b/>
          <w:bCs/>
          <w:sz w:val="24"/>
          <w:szCs w:val="24"/>
          <w:lang w:eastAsia="ru-RU"/>
        </w:rPr>
        <w:t>и</w:t>
      </w:r>
    </w:p>
    <w:p w14:paraId="5C97B435" w14:textId="77777777" w:rsidR="003278D3" w:rsidRPr="00EF0EF2" w:rsidRDefault="003278D3" w:rsidP="003278D3">
      <w:pPr>
        <w:spacing w:after="0" w:line="240" w:lineRule="auto"/>
        <w:jc w:val="center"/>
        <w:rPr>
          <w:rFonts w:ascii="Times New Roman" w:eastAsia="Times New Roman" w:hAnsi="Times New Roman" w:cs="Times New Roman"/>
          <w:b/>
          <w:bCs/>
          <w:sz w:val="24"/>
          <w:szCs w:val="24"/>
          <w:lang w:eastAsia="ru-RU"/>
        </w:rPr>
      </w:pPr>
      <w:r w:rsidRPr="00EF0EF2">
        <w:rPr>
          <w:rFonts w:ascii="Times New Roman" w:eastAsia="Times New Roman" w:hAnsi="Times New Roman" w:cs="Times New Roman"/>
          <w:b/>
          <w:bCs/>
          <w:sz w:val="24"/>
          <w:szCs w:val="24"/>
          <w:lang w:eastAsia="ru-RU"/>
        </w:rPr>
        <w:t xml:space="preserve">з утвердження української національної та громадянської ідентичності </w:t>
      </w:r>
    </w:p>
    <w:p w14:paraId="42E9480B" w14:textId="77777777" w:rsidR="003278D3" w:rsidRPr="00EF0EF2" w:rsidRDefault="003278D3" w:rsidP="003278D3">
      <w:pPr>
        <w:spacing w:after="0" w:line="240" w:lineRule="auto"/>
        <w:jc w:val="center"/>
        <w:rPr>
          <w:rFonts w:ascii="Times New Roman" w:eastAsia="Times New Roman" w:hAnsi="Times New Roman" w:cs="Times New Roman"/>
          <w:b/>
          <w:bCs/>
          <w:sz w:val="24"/>
          <w:szCs w:val="24"/>
          <w:lang w:eastAsia="ru-RU"/>
        </w:rPr>
      </w:pPr>
      <w:r w:rsidRPr="00EF0EF2">
        <w:rPr>
          <w:rFonts w:ascii="Times New Roman" w:eastAsia="Times New Roman" w:hAnsi="Times New Roman" w:cs="Times New Roman"/>
          <w:b/>
          <w:bCs/>
          <w:sz w:val="24"/>
          <w:szCs w:val="24"/>
          <w:lang w:eastAsia="ru-RU"/>
        </w:rPr>
        <w:t xml:space="preserve">Південнівської міської територіальної громади </w:t>
      </w:r>
    </w:p>
    <w:p w14:paraId="0A7DB254" w14:textId="77777777" w:rsidR="003278D3" w:rsidRPr="00EF0EF2" w:rsidRDefault="003278D3" w:rsidP="003278D3">
      <w:pPr>
        <w:spacing w:after="0" w:line="240" w:lineRule="auto"/>
        <w:jc w:val="center"/>
        <w:rPr>
          <w:rFonts w:ascii="Times New Roman" w:eastAsia="Times New Roman" w:hAnsi="Times New Roman" w:cs="Times New Roman"/>
          <w:b/>
          <w:bCs/>
          <w:sz w:val="24"/>
          <w:szCs w:val="24"/>
          <w:lang w:eastAsia="ru-RU"/>
        </w:rPr>
      </w:pPr>
      <w:r w:rsidRPr="00EF0EF2">
        <w:rPr>
          <w:rFonts w:ascii="Times New Roman" w:eastAsia="Times New Roman" w:hAnsi="Times New Roman" w:cs="Times New Roman"/>
          <w:b/>
          <w:bCs/>
          <w:sz w:val="24"/>
          <w:szCs w:val="24"/>
          <w:lang w:eastAsia="ru-RU"/>
        </w:rPr>
        <w:t>на 2027-2029 роки</w:t>
      </w:r>
    </w:p>
    <w:p w14:paraId="132EFC50" w14:textId="77777777" w:rsidR="003278D3" w:rsidRPr="00EF0EF2" w:rsidRDefault="003278D3" w:rsidP="003278D3">
      <w:pPr>
        <w:spacing w:after="0" w:line="240" w:lineRule="auto"/>
        <w:rPr>
          <w:rFonts w:ascii="Times New Roman" w:eastAsia="Times New Roman" w:hAnsi="Times New Roman" w:cs="Times New Roman"/>
          <w:sz w:val="24"/>
          <w:szCs w:val="24"/>
          <w:lang w:eastAsia="ru-RU"/>
        </w:rPr>
      </w:pPr>
    </w:p>
    <w:tbl>
      <w:tblPr>
        <w:tblStyle w:val="1"/>
        <w:tblW w:w="9067" w:type="dxa"/>
        <w:tblLayout w:type="fixed"/>
        <w:tblLook w:val="01E0" w:firstRow="1" w:lastRow="1" w:firstColumn="1" w:lastColumn="1" w:noHBand="0" w:noVBand="0"/>
      </w:tblPr>
      <w:tblGrid>
        <w:gridCol w:w="2972"/>
        <w:gridCol w:w="2552"/>
        <w:gridCol w:w="992"/>
        <w:gridCol w:w="850"/>
        <w:gridCol w:w="851"/>
        <w:gridCol w:w="850"/>
      </w:tblGrid>
      <w:tr w:rsidR="007F2674" w:rsidRPr="00EF0EF2" w14:paraId="3C930FB3" w14:textId="77777777" w:rsidTr="00256AE8">
        <w:trPr>
          <w:trHeight w:val="325"/>
        </w:trPr>
        <w:tc>
          <w:tcPr>
            <w:tcW w:w="2972" w:type="dxa"/>
          </w:tcPr>
          <w:p w14:paraId="0C923A98" w14:textId="77777777" w:rsidR="007F2674" w:rsidRPr="00EF0EF2" w:rsidRDefault="007F2674" w:rsidP="007F2674">
            <w:pPr>
              <w:tabs>
                <w:tab w:val="left" w:pos="0"/>
              </w:tabs>
              <w:jc w:val="center"/>
              <w:rPr>
                <w:rFonts w:ascii="Times New Roman" w:eastAsia="Times New Roman" w:hAnsi="Times New Roman" w:cs="Times New Roman"/>
                <w:b/>
                <w:bCs/>
                <w:color w:val="000000"/>
                <w:sz w:val="24"/>
                <w:szCs w:val="24"/>
                <w:lang w:eastAsia="ru-RU"/>
              </w:rPr>
            </w:pPr>
            <w:r w:rsidRPr="00EF0EF2">
              <w:rPr>
                <w:rFonts w:ascii="Times New Roman" w:eastAsia="Times New Roman" w:hAnsi="Times New Roman" w:cs="Times New Roman"/>
                <w:b/>
                <w:bCs/>
                <w:color w:val="000000"/>
                <w:sz w:val="24"/>
                <w:szCs w:val="24"/>
                <w:lang w:eastAsia="ru-RU"/>
              </w:rPr>
              <w:t>Заходи</w:t>
            </w:r>
          </w:p>
        </w:tc>
        <w:tc>
          <w:tcPr>
            <w:tcW w:w="2552" w:type="dxa"/>
          </w:tcPr>
          <w:p w14:paraId="60DE8F2A" w14:textId="77777777" w:rsidR="007F2674" w:rsidRPr="00EF0EF2" w:rsidRDefault="007F2674" w:rsidP="007F2674">
            <w:pPr>
              <w:tabs>
                <w:tab w:val="left" w:pos="-108"/>
              </w:tabs>
              <w:jc w:val="center"/>
              <w:rPr>
                <w:rFonts w:ascii="Times New Roman" w:eastAsia="Times New Roman" w:hAnsi="Times New Roman" w:cs="Times New Roman"/>
                <w:b/>
                <w:bCs/>
                <w:color w:val="000000"/>
                <w:sz w:val="24"/>
                <w:szCs w:val="24"/>
                <w:lang w:eastAsia="ru-RU"/>
              </w:rPr>
            </w:pPr>
            <w:r w:rsidRPr="00EF0EF2">
              <w:rPr>
                <w:rFonts w:ascii="Times New Roman" w:eastAsia="Times New Roman" w:hAnsi="Times New Roman" w:cs="Times New Roman"/>
                <w:b/>
                <w:bCs/>
                <w:color w:val="000000"/>
                <w:sz w:val="24"/>
                <w:szCs w:val="24"/>
                <w:lang w:eastAsia="ru-RU"/>
              </w:rPr>
              <w:t>Показники</w:t>
            </w:r>
          </w:p>
        </w:tc>
        <w:tc>
          <w:tcPr>
            <w:tcW w:w="992" w:type="dxa"/>
          </w:tcPr>
          <w:p w14:paraId="55273611" w14:textId="77777777" w:rsidR="007F2674" w:rsidRPr="00EF0EF2" w:rsidRDefault="007F2674" w:rsidP="007F2674">
            <w:pPr>
              <w:tabs>
                <w:tab w:val="left" w:pos="0"/>
              </w:tabs>
              <w:jc w:val="center"/>
              <w:rPr>
                <w:rFonts w:ascii="Times New Roman" w:eastAsia="Times New Roman" w:hAnsi="Times New Roman" w:cs="Times New Roman"/>
                <w:b/>
                <w:bCs/>
                <w:color w:val="000000"/>
                <w:sz w:val="24"/>
                <w:szCs w:val="24"/>
                <w:lang w:eastAsia="ru-RU"/>
              </w:rPr>
            </w:pPr>
            <w:r w:rsidRPr="00EF0EF2">
              <w:rPr>
                <w:rFonts w:ascii="Times New Roman" w:eastAsia="Times New Roman" w:hAnsi="Times New Roman" w:cs="Times New Roman"/>
                <w:b/>
                <w:bCs/>
                <w:color w:val="000000"/>
                <w:sz w:val="24"/>
                <w:szCs w:val="24"/>
                <w:lang w:eastAsia="ru-RU"/>
              </w:rPr>
              <w:t>Одиниця виміру</w:t>
            </w:r>
          </w:p>
        </w:tc>
        <w:tc>
          <w:tcPr>
            <w:tcW w:w="850" w:type="dxa"/>
          </w:tcPr>
          <w:p w14:paraId="5C521506" w14:textId="77777777" w:rsidR="007F2674" w:rsidRPr="00EF0EF2" w:rsidRDefault="007F2674" w:rsidP="007F2674">
            <w:pPr>
              <w:widowControl w:val="0"/>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2027</w:t>
            </w:r>
          </w:p>
          <w:p w14:paraId="53FD61C4" w14:textId="77777777" w:rsidR="007F2674" w:rsidRPr="00EF0EF2" w:rsidRDefault="007F2674" w:rsidP="007F2674">
            <w:pPr>
              <w:widowControl w:val="0"/>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рік</w:t>
            </w:r>
          </w:p>
        </w:tc>
        <w:tc>
          <w:tcPr>
            <w:tcW w:w="851" w:type="dxa"/>
          </w:tcPr>
          <w:p w14:paraId="3A9C8D32" w14:textId="77777777" w:rsidR="007F2674" w:rsidRPr="00EF0EF2" w:rsidRDefault="007F2674" w:rsidP="007F2674">
            <w:pPr>
              <w:widowControl w:val="0"/>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2028</w:t>
            </w:r>
          </w:p>
          <w:p w14:paraId="22E18DB5" w14:textId="77777777" w:rsidR="007F2674" w:rsidRPr="00EF0EF2" w:rsidRDefault="007F2674" w:rsidP="007F2674">
            <w:pPr>
              <w:widowControl w:val="0"/>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рік</w:t>
            </w:r>
          </w:p>
        </w:tc>
        <w:tc>
          <w:tcPr>
            <w:tcW w:w="850" w:type="dxa"/>
          </w:tcPr>
          <w:p w14:paraId="42062ABA" w14:textId="77777777" w:rsidR="007F2674" w:rsidRPr="00EF0EF2" w:rsidRDefault="007F2674" w:rsidP="007F2674">
            <w:pPr>
              <w:widowControl w:val="0"/>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2029</w:t>
            </w:r>
          </w:p>
          <w:p w14:paraId="01A1F079" w14:textId="77777777" w:rsidR="007F2674" w:rsidRPr="00EF0EF2" w:rsidRDefault="007F2674" w:rsidP="007F2674">
            <w:pPr>
              <w:widowControl w:val="0"/>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рік</w:t>
            </w:r>
          </w:p>
        </w:tc>
      </w:tr>
      <w:tr w:rsidR="003278D3" w:rsidRPr="00EF0EF2" w14:paraId="2CC67A83" w14:textId="77777777" w:rsidTr="00F75B7C">
        <w:trPr>
          <w:trHeight w:val="259"/>
        </w:trPr>
        <w:tc>
          <w:tcPr>
            <w:tcW w:w="9067" w:type="dxa"/>
            <w:gridSpan w:val="6"/>
          </w:tcPr>
          <w:p w14:paraId="70CE1347" w14:textId="606A6BEC" w:rsidR="00E67582" w:rsidRPr="00EF0EF2" w:rsidRDefault="00E67582" w:rsidP="00E67582">
            <w:pPr>
              <w:jc w:val="center"/>
              <w:rPr>
                <w:rFonts w:ascii="Times New Roman" w:eastAsia="Times New Roman" w:hAnsi="Times New Roman" w:cs="Times New Roman"/>
                <w:b/>
                <w:sz w:val="24"/>
                <w:szCs w:val="24"/>
                <w:lang w:eastAsia="ru-RU"/>
              </w:rPr>
            </w:pPr>
            <w:r w:rsidRPr="00E67582">
              <w:rPr>
                <w:rFonts w:ascii="Times New Roman" w:eastAsia="Times New Roman" w:hAnsi="Times New Roman" w:cs="Times New Roman"/>
                <w:b/>
                <w:sz w:val="24"/>
                <w:szCs w:val="24"/>
                <w:lang w:eastAsia="ru-RU"/>
              </w:rPr>
              <w:t>Здійснення національно-патріотичного виховання</w:t>
            </w:r>
          </w:p>
        </w:tc>
      </w:tr>
      <w:tr w:rsidR="003D3653" w:rsidRPr="00EF0EF2" w14:paraId="28CB9CFB" w14:textId="77777777" w:rsidTr="00256AE8">
        <w:trPr>
          <w:trHeight w:val="132"/>
        </w:trPr>
        <w:tc>
          <w:tcPr>
            <w:tcW w:w="2972" w:type="dxa"/>
            <w:vMerge w:val="restart"/>
          </w:tcPr>
          <w:p w14:paraId="5556C6D6" w14:textId="77777777" w:rsidR="003D3653" w:rsidRPr="00EF0EF2" w:rsidRDefault="003D3653" w:rsidP="003278D3">
            <w:pPr>
              <w:shd w:val="clear" w:color="auto" w:fill="FFFFFF"/>
              <w:rPr>
                <w:rFonts w:ascii="Times New Roman" w:eastAsia="Times New Roman" w:hAnsi="Times New Roman" w:cs="Times New Roman"/>
                <w:color w:val="000000"/>
                <w:sz w:val="24"/>
                <w:szCs w:val="24"/>
                <w:lang w:eastAsia="uk-UA"/>
              </w:rPr>
            </w:pPr>
            <w:r w:rsidRPr="00EF0EF2">
              <w:rPr>
                <w:rFonts w:ascii="Times New Roman" w:eastAsia="Times New Roman" w:hAnsi="Times New Roman" w:cs="Times New Roman"/>
                <w:sz w:val="24"/>
                <w:szCs w:val="24"/>
                <w:lang w:eastAsia="uk-UA"/>
              </w:rPr>
              <w:t xml:space="preserve">1.1 Формування української громадянської ідентичності у населення на основі суспільно державних (національних) цінностей шляхом утвердження в суспільстві патріотичної свідомості, поваги до державних символів, розуміння їх важливості для становлення держави. Реалізація проєкту «З Україною в серці», організація заходів з відзначення пам’ятних дат та ювілеїв </w:t>
            </w:r>
            <w:r w:rsidRPr="00EF0EF2">
              <w:rPr>
                <w:rFonts w:ascii="Times New Roman" w:eastAsia="Times New Roman" w:hAnsi="Times New Roman" w:cs="Times New Roman"/>
                <w:color w:val="000000"/>
                <w:sz w:val="24"/>
                <w:szCs w:val="24"/>
                <w:lang w:eastAsia="uk-UA"/>
              </w:rPr>
              <w:t>пов’язаних з історичними та сучасними подіями в України</w:t>
            </w:r>
          </w:p>
        </w:tc>
        <w:tc>
          <w:tcPr>
            <w:tcW w:w="2552" w:type="dxa"/>
          </w:tcPr>
          <w:p w14:paraId="7D16D203" w14:textId="77777777" w:rsidR="003D3653" w:rsidRPr="00EF0EF2" w:rsidRDefault="003D3653" w:rsidP="003278D3">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6F83A7DC" w14:textId="77777777" w:rsidR="003D3653" w:rsidRPr="00EF0EF2" w:rsidRDefault="003D3653" w:rsidP="003278D3">
            <w:pPr>
              <w:snapToGrid w:val="0"/>
              <w:ind w:left="-60" w:right="-60"/>
              <w:jc w:val="center"/>
              <w:rPr>
                <w:rFonts w:ascii="Times New Roman" w:eastAsia="Times New Roman" w:hAnsi="Times New Roman" w:cs="Times New Roman"/>
                <w:sz w:val="24"/>
                <w:szCs w:val="24"/>
                <w:lang w:eastAsia="ru-RU"/>
              </w:rPr>
            </w:pPr>
          </w:p>
        </w:tc>
      </w:tr>
      <w:tr w:rsidR="003278D3" w:rsidRPr="00EF0EF2" w14:paraId="2A0ACB7F" w14:textId="77777777" w:rsidTr="00256AE8">
        <w:trPr>
          <w:trHeight w:val="330"/>
        </w:trPr>
        <w:tc>
          <w:tcPr>
            <w:tcW w:w="2972" w:type="dxa"/>
            <w:vMerge/>
          </w:tcPr>
          <w:p w14:paraId="26521EFA"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377B35D6" w14:textId="77777777" w:rsidR="003278D3" w:rsidRPr="00EF0EF2" w:rsidRDefault="003278D3" w:rsidP="003278D3">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0CCD247E"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4FDAFC5" w14:textId="77777777" w:rsidR="003278D3" w:rsidRPr="00EF0EF2" w:rsidRDefault="008E32DB" w:rsidP="003C6B1C">
            <w:pPr>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r w:rsidR="003278D3" w:rsidRPr="00EF0EF2">
              <w:rPr>
                <w:rFonts w:ascii="Times New Roman" w:eastAsia="Times New Roman" w:hAnsi="Times New Roman" w:cs="Times New Roman"/>
                <w:sz w:val="24"/>
                <w:szCs w:val="24"/>
                <w:lang w:eastAsia="ru-RU"/>
              </w:rPr>
              <w:t>0,0</w:t>
            </w:r>
          </w:p>
        </w:tc>
        <w:tc>
          <w:tcPr>
            <w:tcW w:w="851" w:type="dxa"/>
          </w:tcPr>
          <w:p w14:paraId="034CE2AD" w14:textId="77777777" w:rsidR="003278D3" w:rsidRPr="00EF0EF2" w:rsidRDefault="008E32DB" w:rsidP="003C6B1C">
            <w:pPr>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r w:rsidR="003278D3" w:rsidRPr="00EF0EF2">
              <w:rPr>
                <w:rFonts w:ascii="Times New Roman" w:eastAsia="Times New Roman" w:hAnsi="Times New Roman" w:cs="Times New Roman"/>
                <w:sz w:val="24"/>
                <w:szCs w:val="24"/>
                <w:lang w:eastAsia="ru-RU"/>
              </w:rPr>
              <w:t>0,0</w:t>
            </w:r>
          </w:p>
        </w:tc>
        <w:tc>
          <w:tcPr>
            <w:tcW w:w="850" w:type="dxa"/>
          </w:tcPr>
          <w:p w14:paraId="37A0AC9D" w14:textId="77777777" w:rsidR="003278D3" w:rsidRPr="00EF0EF2" w:rsidRDefault="008E32DB" w:rsidP="003C6B1C">
            <w:pPr>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r w:rsidR="003278D3" w:rsidRPr="00EF0EF2">
              <w:rPr>
                <w:rFonts w:ascii="Times New Roman" w:eastAsia="Times New Roman" w:hAnsi="Times New Roman" w:cs="Times New Roman"/>
                <w:sz w:val="24"/>
                <w:szCs w:val="24"/>
                <w:lang w:eastAsia="ru-RU"/>
              </w:rPr>
              <w:t>0,0</w:t>
            </w:r>
          </w:p>
        </w:tc>
      </w:tr>
      <w:tr w:rsidR="003278D3" w:rsidRPr="00EF0EF2" w14:paraId="6737F8D2" w14:textId="77777777" w:rsidTr="00256AE8">
        <w:trPr>
          <w:trHeight w:val="330"/>
        </w:trPr>
        <w:tc>
          <w:tcPr>
            <w:tcW w:w="2972" w:type="dxa"/>
            <w:vMerge/>
          </w:tcPr>
          <w:p w14:paraId="7B2D840D"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1C2FDA6A" w14:textId="77777777" w:rsidR="003278D3" w:rsidRPr="00EF0EF2" w:rsidRDefault="003278D3" w:rsidP="003278D3">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72DAD95D"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0D1C237" w14:textId="77777777" w:rsidR="003278D3" w:rsidRPr="00EF0EF2" w:rsidRDefault="008E32D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1" w:type="dxa"/>
          </w:tcPr>
          <w:p w14:paraId="1A149485" w14:textId="77777777" w:rsidR="003278D3" w:rsidRPr="00EF0EF2" w:rsidRDefault="008E32D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0" w:type="dxa"/>
          </w:tcPr>
          <w:p w14:paraId="2292724F" w14:textId="77777777" w:rsidR="003278D3" w:rsidRPr="00EF0EF2" w:rsidRDefault="008E32DB" w:rsidP="003C6B1C">
            <w:pPr>
              <w:snapToGrid w:val="0"/>
              <w:ind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r>
      <w:tr w:rsidR="003278D3" w:rsidRPr="00EF0EF2" w14:paraId="15C599D0" w14:textId="77777777" w:rsidTr="00256AE8">
        <w:trPr>
          <w:trHeight w:val="143"/>
        </w:trPr>
        <w:tc>
          <w:tcPr>
            <w:tcW w:w="2972" w:type="dxa"/>
            <w:vMerge/>
          </w:tcPr>
          <w:p w14:paraId="69516C00"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73A9226D" w14:textId="77777777" w:rsidR="003278D3" w:rsidRPr="00EF0EF2" w:rsidRDefault="003278D3" w:rsidP="003278D3">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992" w:type="dxa"/>
          </w:tcPr>
          <w:p w14:paraId="3A9A950D"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p>
        </w:tc>
        <w:tc>
          <w:tcPr>
            <w:tcW w:w="850" w:type="dxa"/>
          </w:tcPr>
          <w:p w14:paraId="5754EB76" w14:textId="77777777" w:rsidR="003278D3" w:rsidRPr="00EF0EF2" w:rsidRDefault="003278D3" w:rsidP="003C6B1C">
            <w:pPr>
              <w:jc w:val="center"/>
              <w:rPr>
                <w:rFonts w:ascii="Times New Roman" w:eastAsia="Times New Roman" w:hAnsi="Times New Roman" w:cs="Times New Roman"/>
                <w:sz w:val="24"/>
                <w:szCs w:val="24"/>
                <w:lang w:eastAsia="ru-RU"/>
              </w:rPr>
            </w:pPr>
          </w:p>
        </w:tc>
        <w:tc>
          <w:tcPr>
            <w:tcW w:w="851" w:type="dxa"/>
          </w:tcPr>
          <w:p w14:paraId="6FDA029A" w14:textId="77777777" w:rsidR="003278D3" w:rsidRPr="00EF0EF2" w:rsidRDefault="003278D3" w:rsidP="003C6B1C">
            <w:pPr>
              <w:jc w:val="center"/>
              <w:rPr>
                <w:rFonts w:ascii="Times New Roman" w:eastAsia="Times New Roman" w:hAnsi="Times New Roman" w:cs="Times New Roman"/>
                <w:sz w:val="24"/>
                <w:szCs w:val="24"/>
                <w:lang w:eastAsia="ru-RU"/>
              </w:rPr>
            </w:pPr>
          </w:p>
        </w:tc>
        <w:tc>
          <w:tcPr>
            <w:tcW w:w="850" w:type="dxa"/>
          </w:tcPr>
          <w:p w14:paraId="19A2CE00" w14:textId="77777777" w:rsidR="003278D3" w:rsidRPr="00EF0EF2" w:rsidRDefault="003278D3" w:rsidP="003C6B1C">
            <w:pPr>
              <w:jc w:val="center"/>
              <w:rPr>
                <w:rFonts w:ascii="Times New Roman" w:eastAsia="Times New Roman" w:hAnsi="Times New Roman" w:cs="Times New Roman"/>
                <w:sz w:val="24"/>
                <w:szCs w:val="24"/>
                <w:lang w:eastAsia="ru-RU"/>
              </w:rPr>
            </w:pPr>
          </w:p>
        </w:tc>
      </w:tr>
      <w:tr w:rsidR="00D0656F" w:rsidRPr="00EF0EF2" w14:paraId="3930C58B" w14:textId="77777777" w:rsidTr="00256AE8">
        <w:trPr>
          <w:trHeight w:val="211"/>
        </w:trPr>
        <w:tc>
          <w:tcPr>
            <w:tcW w:w="2972" w:type="dxa"/>
            <w:vMerge/>
          </w:tcPr>
          <w:p w14:paraId="58AA82CC" w14:textId="77777777" w:rsidR="00D0656F" w:rsidRPr="00EF0EF2" w:rsidRDefault="00D0656F" w:rsidP="00D0656F">
            <w:pPr>
              <w:rPr>
                <w:rFonts w:ascii="Times New Roman" w:eastAsia="Times New Roman" w:hAnsi="Times New Roman" w:cs="Times New Roman"/>
                <w:bCs/>
                <w:color w:val="000000"/>
                <w:sz w:val="24"/>
                <w:szCs w:val="24"/>
                <w:lang w:eastAsia="ru-RU"/>
              </w:rPr>
            </w:pPr>
          </w:p>
        </w:tc>
        <w:tc>
          <w:tcPr>
            <w:tcW w:w="2552" w:type="dxa"/>
          </w:tcPr>
          <w:p w14:paraId="2068BBD4" w14:textId="77777777" w:rsidR="00D0656F" w:rsidRPr="00EF0EF2" w:rsidRDefault="00D0656F" w:rsidP="00D0656F">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6CFA872F" w14:textId="77777777" w:rsidR="00D0656F" w:rsidRPr="00EF0EF2" w:rsidRDefault="00763B6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622107BD" w14:textId="77777777" w:rsidR="00D0656F" w:rsidRPr="00EF0EF2" w:rsidRDefault="00D0656F" w:rsidP="003C6B1C">
            <w:pPr>
              <w:jc w:val="center"/>
              <w:rPr>
                <w:rFonts w:ascii="Times New Roman" w:hAnsi="Times New Roman" w:cs="Times New Roman"/>
                <w:sz w:val="24"/>
              </w:rPr>
            </w:pPr>
            <w:r w:rsidRPr="00EF0EF2">
              <w:rPr>
                <w:rFonts w:ascii="Times New Roman" w:hAnsi="Times New Roman" w:cs="Times New Roman"/>
                <w:sz w:val="24"/>
              </w:rPr>
              <w:t>1</w:t>
            </w:r>
            <w:r w:rsidR="00316ED7" w:rsidRPr="00EF0EF2">
              <w:rPr>
                <w:rFonts w:ascii="Times New Roman" w:hAnsi="Times New Roman" w:cs="Times New Roman"/>
                <w:sz w:val="24"/>
              </w:rPr>
              <w:t>000</w:t>
            </w:r>
          </w:p>
        </w:tc>
        <w:tc>
          <w:tcPr>
            <w:tcW w:w="851" w:type="dxa"/>
          </w:tcPr>
          <w:p w14:paraId="2832CCA1" w14:textId="77777777" w:rsidR="00D0656F" w:rsidRPr="00EF0EF2" w:rsidRDefault="00D0656F" w:rsidP="003C6B1C">
            <w:pPr>
              <w:jc w:val="center"/>
              <w:rPr>
                <w:rFonts w:ascii="Times New Roman" w:hAnsi="Times New Roman" w:cs="Times New Roman"/>
                <w:sz w:val="24"/>
              </w:rPr>
            </w:pPr>
            <w:r w:rsidRPr="00EF0EF2">
              <w:rPr>
                <w:rFonts w:ascii="Times New Roman" w:hAnsi="Times New Roman" w:cs="Times New Roman"/>
                <w:sz w:val="24"/>
              </w:rPr>
              <w:t>1000</w:t>
            </w:r>
          </w:p>
        </w:tc>
        <w:tc>
          <w:tcPr>
            <w:tcW w:w="850" w:type="dxa"/>
          </w:tcPr>
          <w:p w14:paraId="3FE116B4" w14:textId="77777777" w:rsidR="00D0656F" w:rsidRPr="00EF0EF2" w:rsidRDefault="00D0656F" w:rsidP="003C6B1C">
            <w:pPr>
              <w:jc w:val="center"/>
              <w:rPr>
                <w:rFonts w:ascii="Times New Roman" w:hAnsi="Times New Roman" w:cs="Times New Roman"/>
                <w:sz w:val="24"/>
              </w:rPr>
            </w:pPr>
            <w:r w:rsidRPr="00EF0EF2">
              <w:rPr>
                <w:rFonts w:ascii="Times New Roman" w:hAnsi="Times New Roman" w:cs="Times New Roman"/>
                <w:sz w:val="24"/>
              </w:rPr>
              <w:t>1</w:t>
            </w:r>
            <w:r w:rsidR="00316ED7" w:rsidRPr="00EF0EF2">
              <w:rPr>
                <w:rFonts w:ascii="Times New Roman" w:hAnsi="Times New Roman" w:cs="Times New Roman"/>
                <w:sz w:val="24"/>
              </w:rPr>
              <w:t>100</w:t>
            </w:r>
          </w:p>
        </w:tc>
      </w:tr>
      <w:tr w:rsidR="003278D3" w:rsidRPr="00EF0EF2" w14:paraId="6E752C3D" w14:textId="77777777" w:rsidTr="00256AE8">
        <w:trPr>
          <w:trHeight w:val="211"/>
        </w:trPr>
        <w:tc>
          <w:tcPr>
            <w:tcW w:w="2972" w:type="dxa"/>
            <w:vMerge/>
          </w:tcPr>
          <w:p w14:paraId="1F172A48"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56BDDC41" w14:textId="77777777" w:rsidR="003278D3" w:rsidRPr="00EF0EF2" w:rsidRDefault="003278D3" w:rsidP="003278D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4CB78A1F"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83A9F4E" w14:textId="77777777" w:rsidR="003278D3" w:rsidRPr="00EF0EF2" w:rsidRDefault="00316ED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w:t>
            </w:r>
          </w:p>
        </w:tc>
        <w:tc>
          <w:tcPr>
            <w:tcW w:w="851" w:type="dxa"/>
          </w:tcPr>
          <w:p w14:paraId="3BFE3739" w14:textId="77777777" w:rsidR="003278D3" w:rsidRPr="00EF0EF2" w:rsidRDefault="00D065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w:t>
            </w:r>
          </w:p>
        </w:tc>
        <w:tc>
          <w:tcPr>
            <w:tcW w:w="850" w:type="dxa"/>
          </w:tcPr>
          <w:p w14:paraId="22994EEA" w14:textId="77777777" w:rsidR="003278D3" w:rsidRPr="00EF0EF2" w:rsidRDefault="00D0656F" w:rsidP="003C6B1C">
            <w:pPr>
              <w:snapToGrid w:val="0"/>
              <w:ind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w:t>
            </w:r>
            <w:r w:rsidR="00316ED7" w:rsidRPr="00EF0EF2">
              <w:rPr>
                <w:rFonts w:ascii="Times New Roman" w:eastAsia="Times New Roman" w:hAnsi="Times New Roman" w:cs="Times New Roman"/>
                <w:sz w:val="24"/>
                <w:szCs w:val="24"/>
                <w:lang w:eastAsia="ru-RU"/>
              </w:rPr>
              <w:t>50</w:t>
            </w:r>
          </w:p>
        </w:tc>
      </w:tr>
      <w:tr w:rsidR="003278D3" w:rsidRPr="00EF0EF2" w14:paraId="6CA0F742" w14:textId="77777777" w:rsidTr="00256AE8">
        <w:trPr>
          <w:trHeight w:val="225"/>
        </w:trPr>
        <w:tc>
          <w:tcPr>
            <w:tcW w:w="2972" w:type="dxa"/>
            <w:vMerge/>
          </w:tcPr>
          <w:p w14:paraId="202F1A12"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4A07EC65" w14:textId="77777777" w:rsidR="003278D3" w:rsidRPr="00EF0EF2" w:rsidRDefault="003278D3" w:rsidP="003278D3">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992" w:type="dxa"/>
          </w:tcPr>
          <w:p w14:paraId="2D04BFF3"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p>
        </w:tc>
        <w:tc>
          <w:tcPr>
            <w:tcW w:w="850" w:type="dxa"/>
          </w:tcPr>
          <w:p w14:paraId="2A449E47"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2578CAD5"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260A1A55"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p>
        </w:tc>
      </w:tr>
      <w:tr w:rsidR="003278D3" w:rsidRPr="00EF0EF2" w14:paraId="469963B1" w14:textId="77777777" w:rsidTr="00256AE8">
        <w:trPr>
          <w:trHeight w:val="58"/>
        </w:trPr>
        <w:tc>
          <w:tcPr>
            <w:tcW w:w="2972" w:type="dxa"/>
            <w:vMerge/>
          </w:tcPr>
          <w:p w14:paraId="763A8AA5"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3EE5DCE5" w14:textId="77777777" w:rsidR="003278D3" w:rsidRPr="00EF0EF2" w:rsidRDefault="003278D3" w:rsidP="003278D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35807E6"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333B9B4" w14:textId="77777777" w:rsidR="003278D3" w:rsidRPr="00EF0EF2" w:rsidRDefault="00316ED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w:t>
            </w:r>
          </w:p>
        </w:tc>
        <w:tc>
          <w:tcPr>
            <w:tcW w:w="851" w:type="dxa"/>
          </w:tcPr>
          <w:p w14:paraId="6267FC3D" w14:textId="77777777" w:rsidR="003278D3" w:rsidRPr="00EF0EF2" w:rsidRDefault="00316ED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0" w:type="dxa"/>
          </w:tcPr>
          <w:p w14:paraId="4A44A5CC" w14:textId="77777777" w:rsidR="003278D3" w:rsidRPr="00EF0EF2" w:rsidRDefault="00316ED7" w:rsidP="003C6B1C">
            <w:pPr>
              <w:snapToGrid w:val="0"/>
              <w:ind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r>
      <w:tr w:rsidR="003278D3" w:rsidRPr="00EF0EF2" w14:paraId="4036956B" w14:textId="77777777" w:rsidTr="00256AE8">
        <w:trPr>
          <w:trHeight w:val="130"/>
        </w:trPr>
        <w:tc>
          <w:tcPr>
            <w:tcW w:w="2972" w:type="dxa"/>
            <w:vMerge/>
          </w:tcPr>
          <w:p w14:paraId="05925C50"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5AEC28D3" w14:textId="77777777" w:rsidR="003278D3" w:rsidRPr="00EF0EF2" w:rsidRDefault="003278D3" w:rsidP="003278D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30E71699"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2C5AAD4C" w14:textId="77777777" w:rsidR="003278D3" w:rsidRPr="00EF0EF2" w:rsidRDefault="00251CC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w:t>
            </w:r>
          </w:p>
        </w:tc>
        <w:tc>
          <w:tcPr>
            <w:tcW w:w="851" w:type="dxa"/>
          </w:tcPr>
          <w:p w14:paraId="2DB6FB8D" w14:textId="77777777" w:rsidR="003278D3" w:rsidRPr="00EF0EF2" w:rsidRDefault="00251CC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0" w:type="dxa"/>
          </w:tcPr>
          <w:p w14:paraId="5FDD19E0" w14:textId="77777777" w:rsidR="003278D3" w:rsidRPr="00EF0EF2" w:rsidRDefault="00251CCA" w:rsidP="003C6B1C">
            <w:pPr>
              <w:snapToGrid w:val="0"/>
              <w:ind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18,2</w:t>
            </w:r>
          </w:p>
        </w:tc>
      </w:tr>
      <w:tr w:rsidR="003278D3" w:rsidRPr="00EF0EF2" w14:paraId="54CDD428" w14:textId="77777777" w:rsidTr="00256AE8">
        <w:trPr>
          <w:trHeight w:val="225"/>
        </w:trPr>
        <w:tc>
          <w:tcPr>
            <w:tcW w:w="2972" w:type="dxa"/>
            <w:vMerge/>
          </w:tcPr>
          <w:p w14:paraId="090F0B0F"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2127E21E" w14:textId="77777777" w:rsidR="003278D3" w:rsidRPr="00EF0EF2" w:rsidRDefault="003278D3" w:rsidP="003278D3">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992" w:type="dxa"/>
          </w:tcPr>
          <w:p w14:paraId="121A5E0F" w14:textId="77777777" w:rsidR="003278D3" w:rsidRPr="00EF0EF2" w:rsidRDefault="003278D3" w:rsidP="003C6B1C">
            <w:pPr>
              <w:jc w:val="center"/>
              <w:rPr>
                <w:rFonts w:ascii="Times New Roman" w:eastAsia="Times New Roman" w:hAnsi="Times New Roman" w:cs="Times New Roman"/>
                <w:bCs/>
                <w:color w:val="000000"/>
                <w:sz w:val="24"/>
                <w:szCs w:val="24"/>
                <w:lang w:eastAsia="ru-RU"/>
              </w:rPr>
            </w:pPr>
          </w:p>
        </w:tc>
        <w:tc>
          <w:tcPr>
            <w:tcW w:w="850" w:type="dxa"/>
          </w:tcPr>
          <w:p w14:paraId="18973207"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7B670271"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39D5A954"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p>
        </w:tc>
      </w:tr>
      <w:tr w:rsidR="003278D3" w:rsidRPr="00EF0EF2" w14:paraId="6D1C1BAC" w14:textId="77777777" w:rsidTr="00256AE8">
        <w:trPr>
          <w:trHeight w:val="225"/>
        </w:trPr>
        <w:tc>
          <w:tcPr>
            <w:tcW w:w="2972" w:type="dxa"/>
            <w:vMerge/>
          </w:tcPr>
          <w:p w14:paraId="7750D7CC"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7373A212" w14:textId="77777777" w:rsidR="003278D3" w:rsidRPr="00EF0EF2" w:rsidRDefault="003278D3" w:rsidP="003278D3">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tc>
        <w:tc>
          <w:tcPr>
            <w:tcW w:w="992" w:type="dxa"/>
          </w:tcPr>
          <w:p w14:paraId="361D7B36" w14:textId="77777777" w:rsidR="003278D3" w:rsidRPr="00EF0EF2" w:rsidRDefault="003278D3"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240C8509"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r w:rsidR="00251CCA" w:rsidRPr="00EF0EF2">
              <w:rPr>
                <w:rFonts w:ascii="Times New Roman" w:eastAsia="Times New Roman" w:hAnsi="Times New Roman" w:cs="Times New Roman"/>
                <w:sz w:val="24"/>
                <w:szCs w:val="24"/>
                <w:lang w:eastAsia="ru-RU"/>
              </w:rPr>
              <w:t>00</w:t>
            </w:r>
          </w:p>
        </w:tc>
        <w:tc>
          <w:tcPr>
            <w:tcW w:w="851" w:type="dxa"/>
          </w:tcPr>
          <w:p w14:paraId="0F586983"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r w:rsidR="00251CCA" w:rsidRPr="00EF0EF2">
              <w:rPr>
                <w:rFonts w:ascii="Times New Roman" w:eastAsia="Times New Roman" w:hAnsi="Times New Roman" w:cs="Times New Roman"/>
                <w:sz w:val="24"/>
                <w:szCs w:val="24"/>
                <w:lang w:eastAsia="ru-RU"/>
              </w:rPr>
              <w:t>0</w:t>
            </w:r>
          </w:p>
        </w:tc>
        <w:tc>
          <w:tcPr>
            <w:tcW w:w="850" w:type="dxa"/>
          </w:tcPr>
          <w:p w14:paraId="4DD485C1" w14:textId="77777777" w:rsidR="003278D3" w:rsidRPr="00EF0EF2" w:rsidRDefault="003278D3" w:rsidP="003C6B1C">
            <w:pPr>
              <w:snapToGrid w:val="0"/>
              <w:ind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r w:rsidR="00251CCA" w:rsidRPr="00EF0EF2">
              <w:rPr>
                <w:rFonts w:ascii="Times New Roman" w:eastAsia="Times New Roman" w:hAnsi="Times New Roman" w:cs="Times New Roman"/>
                <w:sz w:val="24"/>
                <w:szCs w:val="24"/>
                <w:lang w:eastAsia="ru-RU"/>
              </w:rPr>
              <w:t>10</w:t>
            </w:r>
          </w:p>
        </w:tc>
      </w:tr>
      <w:tr w:rsidR="003D3653" w:rsidRPr="00EF0EF2" w14:paraId="49DAA20A" w14:textId="77777777" w:rsidTr="00256AE8">
        <w:trPr>
          <w:trHeight w:val="205"/>
        </w:trPr>
        <w:tc>
          <w:tcPr>
            <w:tcW w:w="2972" w:type="dxa"/>
            <w:vMerge w:val="restart"/>
          </w:tcPr>
          <w:p w14:paraId="6A5E782A" w14:textId="77777777" w:rsidR="003D3653" w:rsidRPr="00EF0EF2" w:rsidRDefault="003D3653" w:rsidP="00CE38A5">
            <w:pPr>
              <w:shd w:val="clear" w:color="auto" w:fill="FFFFFF"/>
              <w:rPr>
                <w:rFonts w:ascii="Times New Roman" w:eastAsia="Times New Roman" w:hAnsi="Times New Roman" w:cs="Times New Roman"/>
                <w:color w:val="000000"/>
                <w:sz w:val="24"/>
                <w:szCs w:val="24"/>
                <w:lang w:eastAsia="uk-UA"/>
              </w:rPr>
            </w:pPr>
            <w:r w:rsidRPr="00EF0EF2">
              <w:rPr>
                <w:rFonts w:ascii="Times New Roman" w:eastAsia="Times New Roman" w:hAnsi="Times New Roman" w:cs="Times New Roman"/>
                <w:sz w:val="24"/>
                <w:szCs w:val="24"/>
                <w:lang w:eastAsia="uk-UA"/>
              </w:rPr>
              <w:t xml:space="preserve">1.2 Популяризація та збереження історичної та культурної спадщини Одещини та Південнівської міської територіальної громади; розвиток духовності і моральності у суспільстві (години духовності, фестивалі, проєкт «Культурні цінності громади», флешмоби у соціальних мережах та на території  громади , огляд шкільних музеїв, краєзнавчі експедиції, екскурсії, конкурс </w:t>
            </w:r>
            <w:proofErr w:type="spellStart"/>
            <w:r w:rsidRPr="00EF0EF2">
              <w:rPr>
                <w:rFonts w:ascii="Times New Roman" w:eastAsia="Times New Roman" w:hAnsi="Times New Roman" w:cs="Times New Roman"/>
                <w:sz w:val="24"/>
                <w:szCs w:val="24"/>
                <w:lang w:eastAsia="uk-UA"/>
              </w:rPr>
              <w:t>відеоісторій</w:t>
            </w:r>
            <w:proofErr w:type="spellEnd"/>
            <w:r w:rsidRPr="00EF0EF2">
              <w:rPr>
                <w:rFonts w:ascii="Times New Roman" w:eastAsia="Times New Roman" w:hAnsi="Times New Roman" w:cs="Times New Roman"/>
                <w:sz w:val="24"/>
                <w:szCs w:val="24"/>
                <w:lang w:eastAsia="uk-UA"/>
              </w:rPr>
              <w:t xml:space="preserve"> , випуск </w:t>
            </w:r>
            <w:r w:rsidRPr="00EF0EF2">
              <w:rPr>
                <w:rFonts w:ascii="Times New Roman" w:eastAsia="Times New Roman" w:hAnsi="Times New Roman" w:cs="Times New Roman"/>
                <w:sz w:val="24"/>
                <w:szCs w:val="24"/>
                <w:lang w:eastAsia="uk-UA"/>
              </w:rPr>
              <w:lastRenderedPageBreak/>
              <w:t>циклу відеороликів про видатних героїв краю, які зробили внесок у національне відродження тощо)</w:t>
            </w:r>
          </w:p>
        </w:tc>
        <w:tc>
          <w:tcPr>
            <w:tcW w:w="2552" w:type="dxa"/>
          </w:tcPr>
          <w:p w14:paraId="4534C5A3" w14:textId="77777777" w:rsidR="003D3653" w:rsidRPr="00EF0EF2" w:rsidRDefault="003D3653" w:rsidP="00CE38A5">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lastRenderedPageBreak/>
              <w:t>Показники затрат</w:t>
            </w:r>
          </w:p>
        </w:tc>
        <w:tc>
          <w:tcPr>
            <w:tcW w:w="3543" w:type="dxa"/>
            <w:gridSpan w:val="4"/>
          </w:tcPr>
          <w:p w14:paraId="148EEB04" w14:textId="77777777" w:rsidR="003D3653" w:rsidRPr="00EF0EF2" w:rsidRDefault="003D3653" w:rsidP="003C6B1C">
            <w:pPr>
              <w:tabs>
                <w:tab w:val="left" w:pos="0"/>
              </w:tabs>
              <w:jc w:val="center"/>
              <w:rPr>
                <w:rFonts w:ascii="Times New Roman" w:eastAsia="Times New Roman" w:hAnsi="Times New Roman" w:cs="Times New Roman"/>
                <w:bCs/>
                <w:i/>
                <w:color w:val="000000"/>
                <w:sz w:val="24"/>
                <w:szCs w:val="24"/>
                <w:lang w:eastAsia="ru-RU"/>
              </w:rPr>
            </w:pPr>
          </w:p>
        </w:tc>
      </w:tr>
      <w:tr w:rsidR="003D3653" w:rsidRPr="00EF0EF2" w14:paraId="44D99014" w14:textId="77777777" w:rsidTr="00256AE8">
        <w:trPr>
          <w:trHeight w:val="552"/>
        </w:trPr>
        <w:tc>
          <w:tcPr>
            <w:tcW w:w="2972" w:type="dxa"/>
            <w:vMerge/>
          </w:tcPr>
          <w:p w14:paraId="63872C34" w14:textId="77777777" w:rsidR="003D3653" w:rsidRPr="00EF0EF2" w:rsidRDefault="003D3653" w:rsidP="003D3653">
            <w:pPr>
              <w:shd w:val="clear" w:color="auto" w:fill="FFFFFF"/>
              <w:rPr>
                <w:rFonts w:ascii="Times New Roman" w:eastAsia="Times New Roman" w:hAnsi="Times New Roman" w:cs="Times New Roman"/>
                <w:sz w:val="24"/>
                <w:szCs w:val="24"/>
                <w:lang w:eastAsia="uk-UA"/>
              </w:rPr>
            </w:pPr>
          </w:p>
        </w:tc>
        <w:tc>
          <w:tcPr>
            <w:tcW w:w="2552" w:type="dxa"/>
          </w:tcPr>
          <w:p w14:paraId="53B7A72C" w14:textId="77777777" w:rsidR="003D3653" w:rsidRPr="00EF0EF2" w:rsidRDefault="003D3653" w:rsidP="003D3653">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47952C7C" w14:textId="77777777" w:rsidR="003D3653" w:rsidRPr="00EF0EF2" w:rsidRDefault="003D365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0D8614C" w14:textId="77777777" w:rsidR="003D3653" w:rsidRPr="00EF0EF2" w:rsidRDefault="003D365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76,0</w:t>
            </w:r>
          </w:p>
        </w:tc>
        <w:tc>
          <w:tcPr>
            <w:tcW w:w="851" w:type="dxa"/>
          </w:tcPr>
          <w:p w14:paraId="481968B1" w14:textId="77777777" w:rsidR="003D3653" w:rsidRPr="00EF0EF2" w:rsidRDefault="003D365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84,0</w:t>
            </w:r>
          </w:p>
        </w:tc>
        <w:tc>
          <w:tcPr>
            <w:tcW w:w="850" w:type="dxa"/>
          </w:tcPr>
          <w:p w14:paraId="11D21E1A" w14:textId="77777777" w:rsidR="003D3653" w:rsidRPr="00EF0EF2" w:rsidRDefault="003D365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93,0</w:t>
            </w:r>
          </w:p>
        </w:tc>
      </w:tr>
      <w:tr w:rsidR="00CE38A5" w:rsidRPr="00EF0EF2" w14:paraId="04F81A29" w14:textId="77777777" w:rsidTr="00256AE8">
        <w:trPr>
          <w:trHeight w:val="552"/>
        </w:trPr>
        <w:tc>
          <w:tcPr>
            <w:tcW w:w="2972" w:type="dxa"/>
            <w:vMerge/>
          </w:tcPr>
          <w:p w14:paraId="697937CA" w14:textId="77777777" w:rsidR="00CE38A5" w:rsidRPr="00EF0EF2" w:rsidRDefault="00CE38A5" w:rsidP="00CE38A5">
            <w:pPr>
              <w:shd w:val="clear" w:color="auto" w:fill="FFFFFF"/>
              <w:rPr>
                <w:rFonts w:ascii="Times New Roman" w:eastAsia="Times New Roman" w:hAnsi="Times New Roman" w:cs="Times New Roman"/>
                <w:sz w:val="24"/>
                <w:szCs w:val="24"/>
                <w:lang w:eastAsia="uk-UA"/>
              </w:rPr>
            </w:pPr>
          </w:p>
        </w:tc>
        <w:tc>
          <w:tcPr>
            <w:tcW w:w="2552" w:type="dxa"/>
          </w:tcPr>
          <w:p w14:paraId="6A5E2921" w14:textId="77777777" w:rsidR="00CE38A5" w:rsidRPr="00EF0EF2" w:rsidRDefault="00CE38A5" w:rsidP="00CE38A5">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395CD4A5" w14:textId="77777777" w:rsidR="00CE38A5" w:rsidRPr="00EF0EF2" w:rsidRDefault="00CE38A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95688DF" w14:textId="77777777" w:rsidR="00CE38A5" w:rsidRPr="00EF0EF2" w:rsidRDefault="005D7D65"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c>
          <w:tcPr>
            <w:tcW w:w="851" w:type="dxa"/>
          </w:tcPr>
          <w:p w14:paraId="47CD9F10" w14:textId="77777777" w:rsidR="00CE38A5" w:rsidRPr="00EF0EF2" w:rsidRDefault="005D7D65"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c>
          <w:tcPr>
            <w:tcW w:w="850" w:type="dxa"/>
          </w:tcPr>
          <w:p w14:paraId="365C10AA" w14:textId="77777777" w:rsidR="00CE38A5" w:rsidRPr="00EF0EF2" w:rsidRDefault="005D7D65"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r>
      <w:tr w:rsidR="003D3653" w:rsidRPr="00EF0EF2" w14:paraId="59B1ED1D" w14:textId="77777777" w:rsidTr="00256AE8">
        <w:trPr>
          <w:trHeight w:val="211"/>
        </w:trPr>
        <w:tc>
          <w:tcPr>
            <w:tcW w:w="2972" w:type="dxa"/>
            <w:vMerge/>
          </w:tcPr>
          <w:p w14:paraId="3D10468D" w14:textId="77777777" w:rsidR="003D3653" w:rsidRPr="00EF0EF2" w:rsidRDefault="003D3653" w:rsidP="00CE38A5">
            <w:pPr>
              <w:shd w:val="clear" w:color="auto" w:fill="FFFFFF"/>
              <w:rPr>
                <w:rFonts w:ascii="Times New Roman" w:eastAsia="Times New Roman" w:hAnsi="Times New Roman" w:cs="Times New Roman"/>
                <w:sz w:val="24"/>
                <w:szCs w:val="24"/>
                <w:lang w:eastAsia="uk-UA"/>
              </w:rPr>
            </w:pPr>
          </w:p>
        </w:tc>
        <w:tc>
          <w:tcPr>
            <w:tcW w:w="2552" w:type="dxa"/>
          </w:tcPr>
          <w:p w14:paraId="346F56C8" w14:textId="77777777" w:rsidR="003D3653" w:rsidRPr="00EF0EF2" w:rsidRDefault="003D3653" w:rsidP="00CE38A5">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2E60FC0B" w14:textId="77777777" w:rsidR="003D3653" w:rsidRPr="00EF0EF2" w:rsidRDefault="003D3653" w:rsidP="003C6B1C">
            <w:pPr>
              <w:snapToGrid w:val="0"/>
              <w:ind w:left="-60" w:right="-60"/>
              <w:jc w:val="center"/>
              <w:rPr>
                <w:rFonts w:ascii="Times New Roman" w:eastAsia="Times New Roman" w:hAnsi="Times New Roman" w:cs="Times New Roman"/>
                <w:sz w:val="24"/>
                <w:szCs w:val="24"/>
                <w:lang w:eastAsia="ru-RU"/>
              </w:rPr>
            </w:pPr>
          </w:p>
        </w:tc>
      </w:tr>
      <w:tr w:rsidR="00CE38A5" w:rsidRPr="00EF0EF2" w14:paraId="4BC1B140" w14:textId="77777777" w:rsidTr="00256AE8">
        <w:trPr>
          <w:trHeight w:val="552"/>
        </w:trPr>
        <w:tc>
          <w:tcPr>
            <w:tcW w:w="2972" w:type="dxa"/>
            <w:vMerge/>
          </w:tcPr>
          <w:p w14:paraId="19E25771" w14:textId="77777777" w:rsidR="00CE38A5" w:rsidRPr="00EF0EF2" w:rsidRDefault="00CE38A5" w:rsidP="00CE38A5">
            <w:pPr>
              <w:shd w:val="clear" w:color="auto" w:fill="FFFFFF"/>
              <w:rPr>
                <w:rFonts w:ascii="Times New Roman" w:eastAsia="Times New Roman" w:hAnsi="Times New Roman" w:cs="Times New Roman"/>
                <w:sz w:val="24"/>
                <w:szCs w:val="24"/>
                <w:lang w:eastAsia="uk-UA"/>
              </w:rPr>
            </w:pPr>
          </w:p>
        </w:tc>
        <w:tc>
          <w:tcPr>
            <w:tcW w:w="2552" w:type="dxa"/>
          </w:tcPr>
          <w:p w14:paraId="1B413EBA" w14:textId="77777777" w:rsidR="00CE38A5" w:rsidRPr="00EF0EF2" w:rsidRDefault="00CE38A5" w:rsidP="00CE38A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311033A6" w14:textId="77777777" w:rsidR="00CE38A5" w:rsidRPr="00EF0EF2" w:rsidRDefault="00CE38A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559A251F" w14:textId="77777777" w:rsidR="00E440AC" w:rsidRPr="00EF0EF2" w:rsidRDefault="00E440A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1200</w:t>
            </w:r>
          </w:p>
          <w:p w14:paraId="158EEA7C"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26C650D2" w14:textId="77777777" w:rsidR="00E440AC" w:rsidRPr="00EF0EF2" w:rsidRDefault="00E440A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1300</w:t>
            </w:r>
          </w:p>
          <w:p w14:paraId="21173D7E"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139EBCE7" w14:textId="77777777" w:rsidR="00CE38A5" w:rsidRPr="00EF0EF2" w:rsidRDefault="00E440A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1400</w:t>
            </w:r>
          </w:p>
        </w:tc>
      </w:tr>
      <w:tr w:rsidR="00CE38A5" w:rsidRPr="00EF0EF2" w14:paraId="0BB9D0FB" w14:textId="77777777" w:rsidTr="00256AE8">
        <w:trPr>
          <w:trHeight w:val="552"/>
        </w:trPr>
        <w:tc>
          <w:tcPr>
            <w:tcW w:w="2972" w:type="dxa"/>
            <w:vMerge/>
          </w:tcPr>
          <w:p w14:paraId="60B9BB17" w14:textId="77777777" w:rsidR="00CE38A5" w:rsidRPr="00EF0EF2" w:rsidRDefault="00CE38A5" w:rsidP="00CE38A5">
            <w:pPr>
              <w:shd w:val="clear" w:color="auto" w:fill="FFFFFF"/>
              <w:rPr>
                <w:rFonts w:ascii="Times New Roman" w:eastAsia="Times New Roman" w:hAnsi="Times New Roman" w:cs="Times New Roman"/>
                <w:sz w:val="24"/>
                <w:szCs w:val="24"/>
                <w:lang w:eastAsia="uk-UA"/>
              </w:rPr>
            </w:pPr>
          </w:p>
        </w:tc>
        <w:tc>
          <w:tcPr>
            <w:tcW w:w="2552" w:type="dxa"/>
          </w:tcPr>
          <w:p w14:paraId="504B4F33" w14:textId="77777777" w:rsidR="00CE38A5" w:rsidRPr="00EF0EF2" w:rsidRDefault="00CE38A5" w:rsidP="00CE38A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742A3C4E" w14:textId="77777777" w:rsidR="00CE38A5" w:rsidRPr="00EF0EF2" w:rsidRDefault="00CE38A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35861F1" w14:textId="77777777" w:rsidR="0052455D"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700</w:t>
            </w:r>
          </w:p>
          <w:p w14:paraId="40B219B7"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0B91600B" w14:textId="77777777" w:rsidR="0052455D"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760</w:t>
            </w:r>
          </w:p>
          <w:p w14:paraId="631E4250"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1AE2D95F" w14:textId="77777777" w:rsidR="00CE38A5"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820</w:t>
            </w:r>
          </w:p>
        </w:tc>
      </w:tr>
      <w:tr w:rsidR="003D3653" w:rsidRPr="00EF0EF2" w14:paraId="6BE96728" w14:textId="77777777" w:rsidTr="00256AE8">
        <w:trPr>
          <w:trHeight w:val="231"/>
        </w:trPr>
        <w:tc>
          <w:tcPr>
            <w:tcW w:w="2972" w:type="dxa"/>
            <w:vMerge/>
          </w:tcPr>
          <w:p w14:paraId="7292DAE3" w14:textId="77777777" w:rsidR="003D3653" w:rsidRPr="00EF0EF2" w:rsidRDefault="003D3653" w:rsidP="00CE38A5">
            <w:pPr>
              <w:shd w:val="clear" w:color="auto" w:fill="FFFFFF"/>
              <w:rPr>
                <w:rFonts w:ascii="Times New Roman" w:eastAsia="Times New Roman" w:hAnsi="Times New Roman" w:cs="Times New Roman"/>
                <w:sz w:val="24"/>
                <w:szCs w:val="24"/>
                <w:lang w:eastAsia="uk-UA"/>
              </w:rPr>
            </w:pPr>
          </w:p>
        </w:tc>
        <w:tc>
          <w:tcPr>
            <w:tcW w:w="2552" w:type="dxa"/>
          </w:tcPr>
          <w:p w14:paraId="06E42F07" w14:textId="77777777" w:rsidR="003D3653" w:rsidRPr="00EF0EF2" w:rsidRDefault="003D3653" w:rsidP="00CE38A5">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7AECDD0E" w14:textId="77777777" w:rsidR="003D3653" w:rsidRPr="00EF0EF2" w:rsidRDefault="003D3653" w:rsidP="003C6B1C">
            <w:pPr>
              <w:snapToGrid w:val="0"/>
              <w:ind w:left="-60" w:right="-60"/>
              <w:jc w:val="center"/>
              <w:rPr>
                <w:rFonts w:ascii="Times New Roman" w:eastAsia="Times New Roman" w:hAnsi="Times New Roman" w:cs="Times New Roman"/>
                <w:sz w:val="24"/>
                <w:szCs w:val="24"/>
                <w:lang w:eastAsia="ru-RU"/>
              </w:rPr>
            </w:pPr>
          </w:p>
        </w:tc>
      </w:tr>
      <w:tr w:rsidR="00CE38A5" w:rsidRPr="00EF0EF2" w14:paraId="3D109ACA" w14:textId="77777777" w:rsidTr="00256AE8">
        <w:trPr>
          <w:trHeight w:val="552"/>
        </w:trPr>
        <w:tc>
          <w:tcPr>
            <w:tcW w:w="2972" w:type="dxa"/>
            <w:vMerge/>
          </w:tcPr>
          <w:p w14:paraId="74275A25" w14:textId="77777777" w:rsidR="00CE38A5" w:rsidRPr="00EF0EF2" w:rsidRDefault="00CE38A5" w:rsidP="00CE38A5">
            <w:pPr>
              <w:shd w:val="clear" w:color="auto" w:fill="FFFFFF"/>
              <w:rPr>
                <w:rFonts w:ascii="Times New Roman" w:eastAsia="Times New Roman" w:hAnsi="Times New Roman" w:cs="Times New Roman"/>
                <w:sz w:val="24"/>
                <w:szCs w:val="24"/>
                <w:lang w:eastAsia="uk-UA"/>
              </w:rPr>
            </w:pPr>
          </w:p>
        </w:tc>
        <w:tc>
          <w:tcPr>
            <w:tcW w:w="2552" w:type="dxa"/>
          </w:tcPr>
          <w:p w14:paraId="24BA3DF2" w14:textId="77777777" w:rsidR="00CE38A5" w:rsidRPr="00EF0EF2" w:rsidRDefault="00CE38A5" w:rsidP="00CE38A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7E7342C" w14:textId="77777777" w:rsidR="00CE38A5" w:rsidRPr="00EF0EF2" w:rsidRDefault="00CE38A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1BC94BDC" w14:textId="77777777" w:rsidR="0052455D"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7,6</w:t>
            </w:r>
          </w:p>
          <w:p w14:paraId="14700287"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281DB316" w14:textId="77777777" w:rsidR="00E440AC" w:rsidRPr="00EF0EF2" w:rsidRDefault="00E440A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8,4</w:t>
            </w:r>
          </w:p>
          <w:p w14:paraId="166C15C2"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4B8B60E2" w14:textId="77777777" w:rsidR="00CE38A5" w:rsidRPr="00EF0EF2" w:rsidRDefault="00E440A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9,3</w:t>
            </w:r>
          </w:p>
        </w:tc>
      </w:tr>
      <w:tr w:rsidR="00CE38A5" w:rsidRPr="00EF0EF2" w14:paraId="567BAB7A" w14:textId="77777777" w:rsidTr="00256AE8">
        <w:trPr>
          <w:trHeight w:val="552"/>
        </w:trPr>
        <w:tc>
          <w:tcPr>
            <w:tcW w:w="2972" w:type="dxa"/>
            <w:vMerge/>
          </w:tcPr>
          <w:p w14:paraId="410F054F" w14:textId="77777777" w:rsidR="00CE38A5" w:rsidRPr="00EF0EF2" w:rsidRDefault="00CE38A5" w:rsidP="00CE38A5">
            <w:pPr>
              <w:shd w:val="clear" w:color="auto" w:fill="FFFFFF"/>
              <w:rPr>
                <w:rFonts w:ascii="Times New Roman" w:eastAsia="Times New Roman" w:hAnsi="Times New Roman" w:cs="Times New Roman"/>
                <w:sz w:val="24"/>
                <w:szCs w:val="24"/>
                <w:lang w:eastAsia="uk-UA"/>
              </w:rPr>
            </w:pPr>
          </w:p>
        </w:tc>
        <w:tc>
          <w:tcPr>
            <w:tcW w:w="2552" w:type="dxa"/>
          </w:tcPr>
          <w:p w14:paraId="784B7DF0" w14:textId="77777777" w:rsidR="00CE38A5" w:rsidRPr="00EF0EF2" w:rsidRDefault="00CE38A5" w:rsidP="00CE38A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032B6304" w14:textId="77777777" w:rsidR="00CE38A5" w:rsidRPr="00EF0EF2" w:rsidRDefault="00CE38A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328249A0" w14:textId="77777777" w:rsidR="0052455D"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63,3</w:t>
            </w:r>
          </w:p>
          <w:p w14:paraId="4B4F494E"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3BBC1F6F" w14:textId="77777777" w:rsidR="0052455D"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64,6</w:t>
            </w:r>
          </w:p>
          <w:p w14:paraId="3B0EC6F5"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40F3727B" w14:textId="77777777" w:rsidR="00CE38A5"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66,4</w:t>
            </w:r>
          </w:p>
        </w:tc>
      </w:tr>
      <w:tr w:rsidR="008A7542" w:rsidRPr="00EF0EF2" w14:paraId="34D5E369" w14:textId="77777777" w:rsidTr="00256AE8">
        <w:trPr>
          <w:trHeight w:val="552"/>
        </w:trPr>
        <w:tc>
          <w:tcPr>
            <w:tcW w:w="2972" w:type="dxa"/>
            <w:vMerge/>
          </w:tcPr>
          <w:p w14:paraId="616E5C82" w14:textId="77777777" w:rsidR="008A7542" w:rsidRPr="00EF0EF2" w:rsidRDefault="008A7542" w:rsidP="00CE38A5">
            <w:pPr>
              <w:shd w:val="clear" w:color="auto" w:fill="FFFFFF"/>
              <w:rPr>
                <w:rFonts w:ascii="Times New Roman" w:eastAsia="Times New Roman" w:hAnsi="Times New Roman" w:cs="Times New Roman"/>
                <w:sz w:val="24"/>
                <w:szCs w:val="24"/>
                <w:lang w:eastAsia="uk-UA"/>
              </w:rPr>
            </w:pPr>
          </w:p>
        </w:tc>
        <w:tc>
          <w:tcPr>
            <w:tcW w:w="2552" w:type="dxa"/>
          </w:tcPr>
          <w:p w14:paraId="61DFC45C" w14:textId="77777777" w:rsidR="008A7542" w:rsidRPr="00EF0EF2" w:rsidRDefault="008A7542" w:rsidP="00CE38A5">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607CF528" w14:textId="77777777" w:rsidR="008A7542" w:rsidRPr="00EF0EF2" w:rsidRDefault="008A7542" w:rsidP="003C6B1C">
            <w:pPr>
              <w:snapToGrid w:val="0"/>
              <w:ind w:left="-60" w:right="-60"/>
              <w:jc w:val="center"/>
              <w:rPr>
                <w:rFonts w:ascii="Times New Roman" w:eastAsia="Times New Roman" w:hAnsi="Times New Roman" w:cs="Times New Roman"/>
                <w:sz w:val="24"/>
                <w:szCs w:val="24"/>
                <w:lang w:eastAsia="ru-RU"/>
              </w:rPr>
            </w:pPr>
          </w:p>
        </w:tc>
      </w:tr>
      <w:tr w:rsidR="00CE38A5" w:rsidRPr="00EF0EF2" w14:paraId="64DC774C" w14:textId="77777777" w:rsidTr="00256AE8">
        <w:trPr>
          <w:trHeight w:val="552"/>
        </w:trPr>
        <w:tc>
          <w:tcPr>
            <w:tcW w:w="2972" w:type="dxa"/>
            <w:vMerge/>
          </w:tcPr>
          <w:p w14:paraId="0C8211DB" w14:textId="77777777" w:rsidR="00CE38A5" w:rsidRPr="00EF0EF2" w:rsidRDefault="00CE38A5" w:rsidP="00CE38A5">
            <w:pPr>
              <w:shd w:val="clear" w:color="auto" w:fill="FFFFFF"/>
              <w:rPr>
                <w:rFonts w:ascii="Times New Roman" w:eastAsia="Times New Roman" w:hAnsi="Times New Roman" w:cs="Times New Roman"/>
                <w:sz w:val="24"/>
                <w:szCs w:val="24"/>
                <w:lang w:eastAsia="uk-UA"/>
              </w:rPr>
            </w:pPr>
          </w:p>
        </w:tc>
        <w:tc>
          <w:tcPr>
            <w:tcW w:w="2552" w:type="dxa"/>
          </w:tcPr>
          <w:p w14:paraId="74F3C8CF" w14:textId="77777777" w:rsidR="00CE38A5" w:rsidRPr="00EF0EF2" w:rsidRDefault="00CE38A5" w:rsidP="00CE38A5">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tc>
        <w:tc>
          <w:tcPr>
            <w:tcW w:w="992" w:type="dxa"/>
          </w:tcPr>
          <w:p w14:paraId="476BADA0" w14:textId="77777777" w:rsidR="00CE38A5" w:rsidRPr="00EF0EF2" w:rsidRDefault="00CE38A5"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08F0B9DB" w14:textId="77777777" w:rsidR="00CE38A5" w:rsidRPr="00EF0EF2" w:rsidRDefault="008A754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1616BB29" w14:textId="77777777" w:rsidR="00CE38A5" w:rsidRPr="00EF0EF2" w:rsidRDefault="008A754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108</w:t>
            </w:r>
          </w:p>
        </w:tc>
        <w:tc>
          <w:tcPr>
            <w:tcW w:w="850" w:type="dxa"/>
          </w:tcPr>
          <w:p w14:paraId="0116DB01" w14:textId="77777777" w:rsidR="00CE38A5" w:rsidRPr="00EF0EF2" w:rsidRDefault="008A754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108</w:t>
            </w:r>
          </w:p>
        </w:tc>
      </w:tr>
      <w:tr w:rsidR="009B54C7" w:rsidRPr="00EF0EF2" w14:paraId="3C2EEE96" w14:textId="77777777" w:rsidTr="00256AE8">
        <w:trPr>
          <w:trHeight w:val="311"/>
        </w:trPr>
        <w:tc>
          <w:tcPr>
            <w:tcW w:w="2972" w:type="dxa"/>
            <w:vMerge w:val="restart"/>
          </w:tcPr>
          <w:p w14:paraId="78D998D1" w14:textId="77777777" w:rsidR="009B54C7" w:rsidRPr="00EF0EF2" w:rsidRDefault="009B54C7" w:rsidP="009B54C7">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1.3. Популяризація історії України, Одещини та Південнівської міської територіальної громади, зокрема боротьби за самовизначення; видатних особистостей українського державотворення; ветеранів війни; захисників та захисниць, які полягли в боротьбі за захист незалежності й територіальної цілісності України; українців, досягнення яких увійшли до світової історії (</w:t>
            </w:r>
            <w:proofErr w:type="spellStart"/>
            <w:r w:rsidRPr="00EF0EF2">
              <w:rPr>
                <w:rFonts w:ascii="Times New Roman" w:eastAsia="Times New Roman" w:hAnsi="Times New Roman" w:cs="Times New Roman"/>
                <w:sz w:val="24"/>
                <w:szCs w:val="24"/>
                <w:lang w:eastAsia="uk-UA"/>
              </w:rPr>
              <w:t>уроки</w:t>
            </w:r>
            <w:proofErr w:type="spellEnd"/>
            <w:r w:rsidRPr="00EF0EF2">
              <w:rPr>
                <w:rFonts w:ascii="Times New Roman" w:eastAsia="Times New Roman" w:hAnsi="Times New Roman" w:cs="Times New Roman"/>
                <w:sz w:val="24"/>
                <w:szCs w:val="24"/>
                <w:lang w:eastAsia="uk-UA"/>
              </w:rPr>
              <w:t xml:space="preserve"> пам’яті, урочисті заходи, флешмоби; створення переліку відомостей про місця поховань, пам’ятників та меморіальних </w:t>
            </w:r>
            <w:proofErr w:type="spellStart"/>
            <w:r w:rsidRPr="00EF0EF2">
              <w:rPr>
                <w:rFonts w:ascii="Times New Roman" w:eastAsia="Times New Roman" w:hAnsi="Times New Roman" w:cs="Times New Roman"/>
                <w:sz w:val="24"/>
                <w:szCs w:val="24"/>
                <w:lang w:eastAsia="uk-UA"/>
              </w:rPr>
              <w:t>дощок</w:t>
            </w:r>
            <w:proofErr w:type="spellEnd"/>
            <w:r w:rsidRPr="00EF0EF2">
              <w:rPr>
                <w:rFonts w:ascii="Times New Roman" w:eastAsia="Times New Roman" w:hAnsi="Times New Roman" w:cs="Times New Roman"/>
                <w:sz w:val="24"/>
                <w:szCs w:val="24"/>
                <w:lang w:eastAsia="uk-UA"/>
              </w:rPr>
              <w:t xml:space="preserve">, що увічнюють пам’ять загиблих захисників України; створення </w:t>
            </w:r>
            <w:proofErr w:type="spellStart"/>
            <w:r w:rsidRPr="00EF0EF2">
              <w:rPr>
                <w:rFonts w:ascii="Times New Roman" w:eastAsia="Times New Roman" w:hAnsi="Times New Roman" w:cs="Times New Roman"/>
                <w:sz w:val="24"/>
                <w:szCs w:val="24"/>
                <w:lang w:eastAsia="uk-UA"/>
              </w:rPr>
              <w:t>відеоконтенту</w:t>
            </w:r>
            <w:proofErr w:type="spellEnd"/>
            <w:r w:rsidRPr="00EF0EF2">
              <w:rPr>
                <w:rFonts w:ascii="Times New Roman" w:eastAsia="Times New Roman" w:hAnsi="Times New Roman" w:cs="Times New Roman"/>
                <w:sz w:val="24"/>
                <w:szCs w:val="24"/>
                <w:lang w:eastAsia="uk-UA"/>
              </w:rPr>
              <w:t xml:space="preserve">, організація </w:t>
            </w:r>
            <w:proofErr w:type="spellStart"/>
            <w:r w:rsidRPr="00EF0EF2">
              <w:rPr>
                <w:rFonts w:ascii="Times New Roman" w:eastAsia="Times New Roman" w:hAnsi="Times New Roman" w:cs="Times New Roman"/>
                <w:sz w:val="24"/>
                <w:szCs w:val="24"/>
                <w:lang w:eastAsia="uk-UA"/>
              </w:rPr>
              <w:t>відеопереглядів</w:t>
            </w:r>
            <w:proofErr w:type="spellEnd"/>
            <w:r w:rsidRPr="00EF0EF2">
              <w:rPr>
                <w:rFonts w:ascii="Times New Roman" w:eastAsia="Times New Roman" w:hAnsi="Times New Roman" w:cs="Times New Roman"/>
                <w:sz w:val="24"/>
                <w:szCs w:val="24"/>
                <w:lang w:eastAsia="uk-UA"/>
              </w:rPr>
              <w:t xml:space="preserve"> відповідного змісту)</w:t>
            </w:r>
          </w:p>
        </w:tc>
        <w:tc>
          <w:tcPr>
            <w:tcW w:w="2552" w:type="dxa"/>
          </w:tcPr>
          <w:p w14:paraId="4EC8790B" w14:textId="77777777" w:rsidR="009B54C7" w:rsidRPr="00EF0EF2" w:rsidRDefault="009B54C7" w:rsidP="009B54C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7BD88338" w14:textId="77777777" w:rsidR="009B54C7" w:rsidRPr="00EF0EF2" w:rsidRDefault="009B54C7" w:rsidP="003C6B1C">
            <w:pPr>
              <w:snapToGrid w:val="0"/>
              <w:ind w:left="-60" w:right="-60"/>
              <w:jc w:val="center"/>
              <w:rPr>
                <w:rFonts w:ascii="Times New Roman" w:eastAsia="Times New Roman" w:hAnsi="Times New Roman" w:cs="Times New Roman"/>
                <w:sz w:val="24"/>
                <w:szCs w:val="24"/>
                <w:lang w:eastAsia="ru-RU"/>
              </w:rPr>
            </w:pPr>
          </w:p>
        </w:tc>
      </w:tr>
      <w:tr w:rsidR="009B54C7" w:rsidRPr="00EF0EF2" w14:paraId="453E573E" w14:textId="77777777" w:rsidTr="00256AE8">
        <w:trPr>
          <w:trHeight w:val="552"/>
        </w:trPr>
        <w:tc>
          <w:tcPr>
            <w:tcW w:w="2972" w:type="dxa"/>
            <w:vMerge/>
          </w:tcPr>
          <w:p w14:paraId="6F83B20D" w14:textId="77777777" w:rsidR="009B54C7" w:rsidRPr="00EF0EF2" w:rsidRDefault="009B54C7" w:rsidP="009B54C7">
            <w:pPr>
              <w:shd w:val="clear" w:color="auto" w:fill="FFFFFF"/>
              <w:rPr>
                <w:rFonts w:ascii="Times New Roman" w:eastAsia="Times New Roman" w:hAnsi="Times New Roman" w:cs="Times New Roman"/>
                <w:sz w:val="24"/>
                <w:szCs w:val="24"/>
                <w:lang w:eastAsia="uk-UA"/>
              </w:rPr>
            </w:pPr>
          </w:p>
        </w:tc>
        <w:tc>
          <w:tcPr>
            <w:tcW w:w="2552" w:type="dxa"/>
          </w:tcPr>
          <w:p w14:paraId="2A529A74" w14:textId="77777777" w:rsidR="009B54C7" w:rsidRPr="00EF0EF2" w:rsidRDefault="009B54C7" w:rsidP="009B54C7">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3DFC2630" w14:textId="77777777" w:rsidR="009B54C7" w:rsidRPr="00EF0EF2" w:rsidRDefault="009B54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D51D54F" w14:textId="77777777" w:rsidR="009B54C7" w:rsidRPr="00EF0EF2" w:rsidRDefault="009B54C7" w:rsidP="003C6B1C">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10,0</w:t>
            </w:r>
          </w:p>
        </w:tc>
        <w:tc>
          <w:tcPr>
            <w:tcW w:w="851" w:type="dxa"/>
          </w:tcPr>
          <w:p w14:paraId="1770F152" w14:textId="77777777" w:rsidR="009B54C7" w:rsidRPr="00EF0EF2" w:rsidRDefault="009B54C7"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20,0</w:t>
            </w:r>
          </w:p>
        </w:tc>
        <w:tc>
          <w:tcPr>
            <w:tcW w:w="850" w:type="dxa"/>
          </w:tcPr>
          <w:p w14:paraId="62E6A46A" w14:textId="77777777" w:rsidR="009B54C7" w:rsidRPr="00EF0EF2" w:rsidRDefault="009B54C7"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20,0</w:t>
            </w:r>
          </w:p>
        </w:tc>
      </w:tr>
      <w:tr w:rsidR="009B54C7" w:rsidRPr="00EF0EF2" w14:paraId="1840CAAD" w14:textId="77777777" w:rsidTr="00256AE8">
        <w:trPr>
          <w:trHeight w:val="552"/>
        </w:trPr>
        <w:tc>
          <w:tcPr>
            <w:tcW w:w="2972" w:type="dxa"/>
            <w:vMerge/>
          </w:tcPr>
          <w:p w14:paraId="03A5AC1C" w14:textId="77777777" w:rsidR="009B54C7" w:rsidRPr="00EF0EF2" w:rsidRDefault="009B54C7" w:rsidP="009B54C7">
            <w:pPr>
              <w:shd w:val="clear" w:color="auto" w:fill="FFFFFF"/>
              <w:rPr>
                <w:rFonts w:ascii="Times New Roman" w:eastAsia="Times New Roman" w:hAnsi="Times New Roman" w:cs="Times New Roman"/>
                <w:sz w:val="24"/>
                <w:szCs w:val="24"/>
                <w:lang w:eastAsia="uk-UA"/>
              </w:rPr>
            </w:pPr>
          </w:p>
        </w:tc>
        <w:tc>
          <w:tcPr>
            <w:tcW w:w="2552" w:type="dxa"/>
          </w:tcPr>
          <w:p w14:paraId="05C865B3" w14:textId="77777777" w:rsidR="009B54C7" w:rsidRPr="00EF0EF2" w:rsidRDefault="009B54C7" w:rsidP="009B54C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73F227FD" w14:textId="77777777" w:rsidR="009B54C7" w:rsidRPr="00EF0EF2" w:rsidRDefault="009B54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BF51C4F" w14:textId="77777777" w:rsidR="009B54C7" w:rsidRPr="00EF0EF2" w:rsidRDefault="0032370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1" w:type="dxa"/>
          </w:tcPr>
          <w:p w14:paraId="754BBEDD" w14:textId="77777777" w:rsidR="009B54C7" w:rsidRPr="00EF0EF2" w:rsidRDefault="0032370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0" w:type="dxa"/>
          </w:tcPr>
          <w:p w14:paraId="75E61F04" w14:textId="77777777" w:rsidR="009B54C7" w:rsidRPr="00EF0EF2" w:rsidRDefault="0032370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r>
      <w:tr w:rsidR="009B54C7" w:rsidRPr="00EF0EF2" w14:paraId="7B92737F" w14:textId="77777777" w:rsidTr="00256AE8">
        <w:trPr>
          <w:trHeight w:val="289"/>
        </w:trPr>
        <w:tc>
          <w:tcPr>
            <w:tcW w:w="2972" w:type="dxa"/>
            <w:vMerge/>
          </w:tcPr>
          <w:p w14:paraId="08AC09D2" w14:textId="77777777" w:rsidR="009B54C7" w:rsidRPr="00EF0EF2" w:rsidRDefault="009B54C7" w:rsidP="009B54C7">
            <w:pPr>
              <w:shd w:val="clear" w:color="auto" w:fill="FFFFFF"/>
              <w:rPr>
                <w:rFonts w:ascii="Times New Roman" w:eastAsia="Times New Roman" w:hAnsi="Times New Roman" w:cs="Times New Roman"/>
                <w:sz w:val="24"/>
                <w:szCs w:val="24"/>
                <w:lang w:eastAsia="uk-UA"/>
              </w:rPr>
            </w:pPr>
          </w:p>
        </w:tc>
        <w:tc>
          <w:tcPr>
            <w:tcW w:w="2552" w:type="dxa"/>
          </w:tcPr>
          <w:p w14:paraId="4B016EE4" w14:textId="77777777" w:rsidR="009B54C7" w:rsidRPr="00EF0EF2" w:rsidRDefault="009B54C7" w:rsidP="009B54C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1108041C" w14:textId="77777777" w:rsidR="009B54C7" w:rsidRPr="00EF0EF2" w:rsidRDefault="009B54C7" w:rsidP="003C6B1C">
            <w:pPr>
              <w:tabs>
                <w:tab w:val="left" w:pos="0"/>
              </w:tabs>
              <w:jc w:val="center"/>
              <w:rPr>
                <w:rFonts w:ascii="Times New Roman" w:eastAsia="Times New Roman" w:hAnsi="Times New Roman" w:cs="Times New Roman"/>
                <w:bCs/>
                <w:color w:val="000000"/>
                <w:sz w:val="24"/>
                <w:szCs w:val="24"/>
                <w:lang w:eastAsia="ru-RU"/>
              </w:rPr>
            </w:pPr>
          </w:p>
        </w:tc>
      </w:tr>
      <w:tr w:rsidR="0032370A" w:rsidRPr="00EF0EF2" w14:paraId="00220F68" w14:textId="77777777" w:rsidTr="00256AE8">
        <w:trPr>
          <w:trHeight w:val="552"/>
        </w:trPr>
        <w:tc>
          <w:tcPr>
            <w:tcW w:w="2972" w:type="dxa"/>
            <w:vMerge/>
          </w:tcPr>
          <w:p w14:paraId="3C65BA5C"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25AB3291" w14:textId="77777777" w:rsidR="0032370A" w:rsidRPr="00EF0EF2" w:rsidRDefault="0032370A" w:rsidP="0032370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33BFA1AB" w14:textId="77777777" w:rsidR="0032370A" w:rsidRPr="00EF0EF2" w:rsidRDefault="0032370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59A9F16A"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c>
          <w:tcPr>
            <w:tcW w:w="851" w:type="dxa"/>
          </w:tcPr>
          <w:p w14:paraId="679F569B"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350</w:t>
            </w:r>
          </w:p>
        </w:tc>
        <w:tc>
          <w:tcPr>
            <w:tcW w:w="850" w:type="dxa"/>
          </w:tcPr>
          <w:p w14:paraId="66CA761C"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w:t>
            </w:r>
          </w:p>
        </w:tc>
      </w:tr>
      <w:tr w:rsidR="0032370A" w:rsidRPr="00EF0EF2" w14:paraId="189EE421" w14:textId="77777777" w:rsidTr="00256AE8">
        <w:trPr>
          <w:trHeight w:val="552"/>
        </w:trPr>
        <w:tc>
          <w:tcPr>
            <w:tcW w:w="2972" w:type="dxa"/>
            <w:vMerge/>
          </w:tcPr>
          <w:p w14:paraId="35B5A63B"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14B6E7AD" w14:textId="77777777" w:rsidR="0032370A" w:rsidRPr="00EF0EF2" w:rsidRDefault="0032370A" w:rsidP="0032370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47E2893A" w14:textId="77777777" w:rsidR="0032370A" w:rsidRPr="00EF0EF2" w:rsidRDefault="0032370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8B74472"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180</w:t>
            </w:r>
          </w:p>
        </w:tc>
        <w:tc>
          <w:tcPr>
            <w:tcW w:w="851" w:type="dxa"/>
          </w:tcPr>
          <w:p w14:paraId="09C9A31B"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210</w:t>
            </w:r>
          </w:p>
        </w:tc>
        <w:tc>
          <w:tcPr>
            <w:tcW w:w="850" w:type="dxa"/>
          </w:tcPr>
          <w:p w14:paraId="1783068C"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240</w:t>
            </w:r>
          </w:p>
        </w:tc>
      </w:tr>
      <w:tr w:rsidR="0032370A" w:rsidRPr="00EF0EF2" w14:paraId="54550A76" w14:textId="77777777" w:rsidTr="00256AE8">
        <w:trPr>
          <w:trHeight w:val="281"/>
        </w:trPr>
        <w:tc>
          <w:tcPr>
            <w:tcW w:w="2972" w:type="dxa"/>
            <w:vMerge/>
          </w:tcPr>
          <w:p w14:paraId="22A29377"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52000F07" w14:textId="77777777" w:rsidR="0032370A" w:rsidRPr="00EF0EF2" w:rsidRDefault="0032370A" w:rsidP="0032370A">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992" w:type="dxa"/>
          </w:tcPr>
          <w:p w14:paraId="674D4E5E" w14:textId="77777777" w:rsidR="0032370A" w:rsidRPr="00EF0EF2" w:rsidRDefault="0032370A" w:rsidP="003C6B1C">
            <w:pPr>
              <w:tabs>
                <w:tab w:val="left" w:pos="0"/>
              </w:tabs>
              <w:jc w:val="center"/>
              <w:rPr>
                <w:rFonts w:ascii="Times New Roman" w:eastAsia="Times New Roman" w:hAnsi="Times New Roman" w:cs="Times New Roman"/>
                <w:bCs/>
                <w:color w:val="000000"/>
                <w:sz w:val="24"/>
                <w:szCs w:val="24"/>
                <w:lang w:eastAsia="ru-RU"/>
              </w:rPr>
            </w:pPr>
          </w:p>
        </w:tc>
        <w:tc>
          <w:tcPr>
            <w:tcW w:w="850" w:type="dxa"/>
          </w:tcPr>
          <w:p w14:paraId="1BC44949" w14:textId="77777777" w:rsidR="0032370A" w:rsidRPr="00EF0EF2" w:rsidRDefault="0032370A"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543C46E4" w14:textId="77777777" w:rsidR="0032370A" w:rsidRPr="00EF0EF2" w:rsidRDefault="0032370A"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27787CB6" w14:textId="77777777" w:rsidR="0032370A" w:rsidRPr="00EF0EF2" w:rsidRDefault="0032370A" w:rsidP="003C6B1C">
            <w:pPr>
              <w:snapToGrid w:val="0"/>
              <w:ind w:left="-60" w:right="-60"/>
              <w:jc w:val="center"/>
              <w:rPr>
                <w:rFonts w:ascii="Times New Roman" w:eastAsia="Times New Roman" w:hAnsi="Times New Roman" w:cs="Times New Roman"/>
                <w:sz w:val="24"/>
                <w:szCs w:val="24"/>
                <w:lang w:eastAsia="ru-RU"/>
              </w:rPr>
            </w:pPr>
          </w:p>
        </w:tc>
      </w:tr>
      <w:tr w:rsidR="0032370A" w:rsidRPr="00EF0EF2" w14:paraId="26312CF9" w14:textId="77777777" w:rsidTr="00256AE8">
        <w:trPr>
          <w:trHeight w:val="552"/>
        </w:trPr>
        <w:tc>
          <w:tcPr>
            <w:tcW w:w="2972" w:type="dxa"/>
            <w:vMerge/>
          </w:tcPr>
          <w:p w14:paraId="5D7F417C"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76000C1C" w14:textId="77777777" w:rsidR="0032370A" w:rsidRPr="00EF0EF2" w:rsidRDefault="0032370A" w:rsidP="0032370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7ADD74BF" w14:textId="77777777" w:rsidR="0032370A" w:rsidRPr="00EF0EF2" w:rsidRDefault="0032370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1CD4B6DB"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w:t>
            </w:r>
          </w:p>
        </w:tc>
        <w:tc>
          <w:tcPr>
            <w:tcW w:w="851" w:type="dxa"/>
          </w:tcPr>
          <w:p w14:paraId="27779F97" w14:textId="6CA09E75"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6,7</w:t>
            </w:r>
          </w:p>
        </w:tc>
        <w:tc>
          <w:tcPr>
            <w:tcW w:w="850" w:type="dxa"/>
          </w:tcPr>
          <w:p w14:paraId="333227E4" w14:textId="68EBCF62"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6,7</w:t>
            </w:r>
          </w:p>
        </w:tc>
      </w:tr>
      <w:tr w:rsidR="0032370A" w:rsidRPr="00EF0EF2" w14:paraId="54004A04" w14:textId="77777777" w:rsidTr="00256AE8">
        <w:trPr>
          <w:trHeight w:val="552"/>
        </w:trPr>
        <w:tc>
          <w:tcPr>
            <w:tcW w:w="2972" w:type="dxa"/>
            <w:vMerge/>
          </w:tcPr>
          <w:p w14:paraId="47970973"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08525513" w14:textId="77777777" w:rsidR="0032370A" w:rsidRPr="00EF0EF2" w:rsidRDefault="0032370A" w:rsidP="0032370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59967AA4" w14:textId="77777777" w:rsidR="0032370A" w:rsidRPr="00EF0EF2" w:rsidRDefault="0032370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7CEBBD04" w14:textId="397FDD8F"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33,3</w:t>
            </w:r>
          </w:p>
        </w:tc>
        <w:tc>
          <w:tcPr>
            <w:tcW w:w="851" w:type="dxa"/>
          </w:tcPr>
          <w:p w14:paraId="7ABF41AE" w14:textId="7963938F"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57,1</w:t>
            </w:r>
          </w:p>
        </w:tc>
        <w:tc>
          <w:tcPr>
            <w:tcW w:w="850" w:type="dxa"/>
          </w:tcPr>
          <w:p w14:paraId="16479A89"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w:t>
            </w:r>
          </w:p>
        </w:tc>
      </w:tr>
      <w:tr w:rsidR="0032370A" w:rsidRPr="00EF0EF2" w14:paraId="6750A5D3" w14:textId="77777777" w:rsidTr="00256AE8">
        <w:trPr>
          <w:trHeight w:val="273"/>
        </w:trPr>
        <w:tc>
          <w:tcPr>
            <w:tcW w:w="2972" w:type="dxa"/>
            <w:vMerge/>
          </w:tcPr>
          <w:p w14:paraId="2A2469E6"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51FF6C5A" w14:textId="77777777" w:rsidR="0032370A" w:rsidRPr="00EF0EF2" w:rsidRDefault="0032370A" w:rsidP="0032370A">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4EECA3B1" w14:textId="77777777" w:rsidR="0032370A" w:rsidRPr="00EF0EF2" w:rsidRDefault="0032370A" w:rsidP="003C6B1C">
            <w:pPr>
              <w:jc w:val="center"/>
              <w:rPr>
                <w:rFonts w:ascii="Times New Roman" w:eastAsia="Times New Roman" w:hAnsi="Times New Roman" w:cs="Times New Roman"/>
                <w:bCs/>
                <w:color w:val="000000"/>
                <w:sz w:val="24"/>
                <w:szCs w:val="24"/>
                <w:lang w:eastAsia="ru-RU"/>
              </w:rPr>
            </w:pPr>
          </w:p>
        </w:tc>
      </w:tr>
      <w:tr w:rsidR="0032370A" w:rsidRPr="00EF0EF2" w14:paraId="0031145E" w14:textId="77777777" w:rsidTr="00256AE8">
        <w:trPr>
          <w:trHeight w:val="552"/>
        </w:trPr>
        <w:tc>
          <w:tcPr>
            <w:tcW w:w="2972" w:type="dxa"/>
            <w:vMerge/>
          </w:tcPr>
          <w:p w14:paraId="1BF67868"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5975DEB5" w14:textId="77777777" w:rsidR="0032370A" w:rsidRPr="00EF0EF2" w:rsidRDefault="0032370A" w:rsidP="0032370A">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tc>
        <w:tc>
          <w:tcPr>
            <w:tcW w:w="992" w:type="dxa"/>
          </w:tcPr>
          <w:p w14:paraId="19EDB70C" w14:textId="77777777" w:rsidR="0032370A" w:rsidRPr="00EF0EF2" w:rsidRDefault="0032370A"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4F941369" w14:textId="0FC9AB82"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7EB98AFE" w14:textId="77777777" w:rsidR="0032370A" w:rsidRPr="00EF0EF2" w:rsidRDefault="00BE51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w:t>
            </w:r>
          </w:p>
        </w:tc>
        <w:tc>
          <w:tcPr>
            <w:tcW w:w="850" w:type="dxa"/>
          </w:tcPr>
          <w:p w14:paraId="2F162909" w14:textId="77777777" w:rsidR="0032370A" w:rsidRPr="00EF0EF2" w:rsidRDefault="00BE51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114</w:t>
            </w:r>
          </w:p>
        </w:tc>
      </w:tr>
      <w:tr w:rsidR="00BE51C7" w:rsidRPr="00EF0EF2" w14:paraId="715CF825" w14:textId="77777777" w:rsidTr="00256AE8">
        <w:trPr>
          <w:trHeight w:val="246"/>
        </w:trPr>
        <w:tc>
          <w:tcPr>
            <w:tcW w:w="2972" w:type="dxa"/>
            <w:vMerge w:val="restart"/>
          </w:tcPr>
          <w:p w14:paraId="75E7024F" w14:textId="77777777" w:rsidR="00BE51C7" w:rsidRPr="00EF0EF2" w:rsidRDefault="00BE51C7" w:rsidP="00BE51C7">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1.4. Підвищення ролі української мови як національної цінності та важливого атрибута національної ідентичності українського суспільства; поглиблення інтересу до української мови; стимулювання створення та споживання українського культурного продукту (проведення українознавчих конкурсів, проєкт «Я розкажу тобі про Україну», написання Всеукраїнського </w:t>
            </w:r>
            <w:proofErr w:type="spellStart"/>
            <w:r w:rsidRPr="00EF0EF2">
              <w:rPr>
                <w:rFonts w:ascii="Times New Roman" w:eastAsia="Times New Roman" w:hAnsi="Times New Roman" w:cs="Times New Roman"/>
                <w:sz w:val="24"/>
                <w:szCs w:val="24"/>
                <w:lang w:eastAsia="uk-UA"/>
              </w:rPr>
              <w:t>радіодиктанту</w:t>
            </w:r>
            <w:proofErr w:type="spellEnd"/>
            <w:r w:rsidRPr="00EF0EF2">
              <w:rPr>
                <w:rFonts w:ascii="Times New Roman" w:eastAsia="Times New Roman" w:hAnsi="Times New Roman" w:cs="Times New Roman"/>
                <w:sz w:val="24"/>
                <w:szCs w:val="24"/>
                <w:lang w:eastAsia="uk-UA"/>
              </w:rPr>
              <w:t xml:space="preserve">, відзначення Дня рідної </w:t>
            </w:r>
            <w:r w:rsidRPr="00EF0EF2">
              <w:rPr>
                <w:rFonts w:ascii="Times New Roman" w:eastAsia="Times New Roman" w:hAnsi="Times New Roman" w:cs="Times New Roman"/>
                <w:sz w:val="24"/>
                <w:szCs w:val="24"/>
                <w:lang w:eastAsia="uk-UA"/>
              </w:rPr>
              <w:lastRenderedPageBreak/>
              <w:t>мови, Дня української мови та писемності, зустрічі з письменниками та поетами сучасності, громадські обговорення, просвітницькі семінари, дискусії тощо)</w:t>
            </w:r>
          </w:p>
        </w:tc>
        <w:tc>
          <w:tcPr>
            <w:tcW w:w="2552" w:type="dxa"/>
          </w:tcPr>
          <w:p w14:paraId="3A507854" w14:textId="77777777" w:rsidR="00BE51C7" w:rsidRPr="00EF0EF2" w:rsidRDefault="00BE51C7" w:rsidP="00BE51C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lastRenderedPageBreak/>
              <w:t>Показники затрат</w:t>
            </w:r>
          </w:p>
        </w:tc>
        <w:tc>
          <w:tcPr>
            <w:tcW w:w="3543" w:type="dxa"/>
            <w:gridSpan w:val="4"/>
          </w:tcPr>
          <w:p w14:paraId="3C24F878" w14:textId="77777777" w:rsidR="00BE51C7" w:rsidRPr="00EF0EF2" w:rsidRDefault="00BE51C7" w:rsidP="003C6B1C">
            <w:pPr>
              <w:snapToGrid w:val="0"/>
              <w:ind w:left="-60" w:right="-60"/>
              <w:jc w:val="center"/>
              <w:rPr>
                <w:rFonts w:ascii="Times New Roman" w:eastAsia="Times New Roman" w:hAnsi="Times New Roman" w:cs="Times New Roman"/>
                <w:sz w:val="24"/>
                <w:szCs w:val="24"/>
                <w:lang w:eastAsia="ru-RU"/>
              </w:rPr>
            </w:pPr>
          </w:p>
        </w:tc>
      </w:tr>
      <w:tr w:rsidR="009E795C" w:rsidRPr="00EF0EF2" w14:paraId="087CD1CB" w14:textId="77777777" w:rsidTr="00256AE8">
        <w:trPr>
          <w:trHeight w:val="552"/>
        </w:trPr>
        <w:tc>
          <w:tcPr>
            <w:tcW w:w="2972" w:type="dxa"/>
            <w:vMerge/>
          </w:tcPr>
          <w:p w14:paraId="16A89A81"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5D3C1277" w14:textId="77777777" w:rsidR="009E795C" w:rsidRPr="00EF0EF2" w:rsidRDefault="009E795C" w:rsidP="009E795C">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649D43A2"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03886FB" w14:textId="77777777" w:rsidR="009E795C" w:rsidRPr="00EF0EF2" w:rsidRDefault="009E795C"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w:t>
            </w:r>
          </w:p>
        </w:tc>
        <w:tc>
          <w:tcPr>
            <w:tcW w:w="851" w:type="dxa"/>
          </w:tcPr>
          <w:p w14:paraId="139EF898" w14:textId="77777777" w:rsidR="009E795C" w:rsidRPr="00EF0EF2" w:rsidRDefault="009E795C"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w:t>
            </w:r>
          </w:p>
        </w:tc>
        <w:tc>
          <w:tcPr>
            <w:tcW w:w="850" w:type="dxa"/>
          </w:tcPr>
          <w:p w14:paraId="54B3958B" w14:textId="77777777" w:rsidR="009E795C" w:rsidRPr="00EF0EF2" w:rsidRDefault="009E795C"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68,0</w:t>
            </w:r>
          </w:p>
        </w:tc>
      </w:tr>
      <w:tr w:rsidR="009E795C" w:rsidRPr="00EF0EF2" w14:paraId="5A2F48BB" w14:textId="77777777" w:rsidTr="00256AE8">
        <w:trPr>
          <w:trHeight w:val="552"/>
        </w:trPr>
        <w:tc>
          <w:tcPr>
            <w:tcW w:w="2972" w:type="dxa"/>
            <w:vMerge/>
          </w:tcPr>
          <w:p w14:paraId="37890BB3"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1F929949" w14:textId="77777777" w:rsidR="009E795C" w:rsidRPr="00EF0EF2" w:rsidRDefault="009E795C" w:rsidP="009E795C">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560F5564"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54BCF4C"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c>
          <w:tcPr>
            <w:tcW w:w="851" w:type="dxa"/>
          </w:tcPr>
          <w:p w14:paraId="685C54A6"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c>
          <w:tcPr>
            <w:tcW w:w="850" w:type="dxa"/>
          </w:tcPr>
          <w:p w14:paraId="39284D6E"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r>
      <w:tr w:rsidR="009E795C" w:rsidRPr="00EF0EF2" w14:paraId="28E3FA40" w14:textId="77777777" w:rsidTr="00256AE8">
        <w:trPr>
          <w:trHeight w:val="237"/>
        </w:trPr>
        <w:tc>
          <w:tcPr>
            <w:tcW w:w="2972" w:type="dxa"/>
            <w:vMerge/>
          </w:tcPr>
          <w:p w14:paraId="63060A9E"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79D243AF" w14:textId="77777777" w:rsidR="009E795C" w:rsidRPr="00EF0EF2" w:rsidRDefault="009E795C" w:rsidP="009E795C">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127B8D2F"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p>
        </w:tc>
      </w:tr>
      <w:tr w:rsidR="009E795C" w:rsidRPr="00EF0EF2" w14:paraId="77BC5033" w14:textId="77777777" w:rsidTr="00256AE8">
        <w:trPr>
          <w:trHeight w:val="552"/>
        </w:trPr>
        <w:tc>
          <w:tcPr>
            <w:tcW w:w="2972" w:type="dxa"/>
            <w:vMerge/>
          </w:tcPr>
          <w:p w14:paraId="4D04293D"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33AEE7A5" w14:textId="77777777" w:rsidR="009E795C" w:rsidRPr="00EF0EF2" w:rsidRDefault="009E795C" w:rsidP="009E795C">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57F980A7"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19C96D19" w14:textId="46C556FE"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1200</w:t>
            </w:r>
          </w:p>
        </w:tc>
        <w:tc>
          <w:tcPr>
            <w:tcW w:w="851" w:type="dxa"/>
          </w:tcPr>
          <w:p w14:paraId="5F6B172C"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1300</w:t>
            </w:r>
          </w:p>
        </w:tc>
        <w:tc>
          <w:tcPr>
            <w:tcW w:w="850" w:type="dxa"/>
          </w:tcPr>
          <w:p w14:paraId="2A64CA94"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1400</w:t>
            </w:r>
          </w:p>
        </w:tc>
      </w:tr>
      <w:tr w:rsidR="009E795C" w:rsidRPr="00EF0EF2" w14:paraId="541FF218" w14:textId="77777777" w:rsidTr="00256AE8">
        <w:trPr>
          <w:trHeight w:val="552"/>
        </w:trPr>
        <w:tc>
          <w:tcPr>
            <w:tcW w:w="2972" w:type="dxa"/>
            <w:vMerge/>
          </w:tcPr>
          <w:p w14:paraId="0E5DBCD3"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3D21ADB7" w14:textId="77777777" w:rsidR="009E795C" w:rsidRPr="00EF0EF2" w:rsidRDefault="009E795C" w:rsidP="009E795C">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50120EC2"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FCD1B0A"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800</w:t>
            </w:r>
          </w:p>
        </w:tc>
        <w:tc>
          <w:tcPr>
            <w:tcW w:w="851" w:type="dxa"/>
          </w:tcPr>
          <w:p w14:paraId="5A93446B" w14:textId="1BA7340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850</w:t>
            </w:r>
          </w:p>
        </w:tc>
        <w:tc>
          <w:tcPr>
            <w:tcW w:w="850" w:type="dxa"/>
          </w:tcPr>
          <w:p w14:paraId="5EB4AB64" w14:textId="7883BDA4"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900</w:t>
            </w:r>
          </w:p>
        </w:tc>
      </w:tr>
      <w:tr w:rsidR="009E795C" w:rsidRPr="00EF0EF2" w14:paraId="5D2D45AC" w14:textId="77777777" w:rsidTr="00256AE8">
        <w:trPr>
          <w:trHeight w:val="257"/>
        </w:trPr>
        <w:tc>
          <w:tcPr>
            <w:tcW w:w="2972" w:type="dxa"/>
            <w:vMerge/>
          </w:tcPr>
          <w:p w14:paraId="68976998"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13BAD51F" w14:textId="77777777" w:rsidR="009E795C" w:rsidRPr="00EF0EF2" w:rsidRDefault="009E795C" w:rsidP="009E795C">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018EC521"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p>
        </w:tc>
      </w:tr>
      <w:tr w:rsidR="009E795C" w:rsidRPr="00EF0EF2" w14:paraId="07807A52" w14:textId="77777777" w:rsidTr="00256AE8">
        <w:trPr>
          <w:trHeight w:val="552"/>
        </w:trPr>
        <w:tc>
          <w:tcPr>
            <w:tcW w:w="2972" w:type="dxa"/>
            <w:vMerge/>
          </w:tcPr>
          <w:p w14:paraId="2CD6CAA7"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47292E93" w14:textId="77777777" w:rsidR="009E795C" w:rsidRPr="00EF0EF2" w:rsidRDefault="009E795C" w:rsidP="009E795C">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1ECA94D"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F27B807"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71CBC233"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c>
          <w:tcPr>
            <w:tcW w:w="850" w:type="dxa"/>
          </w:tcPr>
          <w:p w14:paraId="30E620AE" w14:textId="710F3942"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6,8</w:t>
            </w:r>
          </w:p>
        </w:tc>
      </w:tr>
      <w:tr w:rsidR="009E795C" w:rsidRPr="00EF0EF2" w14:paraId="77CC8419" w14:textId="77777777" w:rsidTr="00256AE8">
        <w:trPr>
          <w:trHeight w:val="552"/>
        </w:trPr>
        <w:tc>
          <w:tcPr>
            <w:tcW w:w="2972" w:type="dxa"/>
            <w:vMerge/>
          </w:tcPr>
          <w:p w14:paraId="66E15DB9"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6ED57C6A" w14:textId="77777777" w:rsidR="009E795C" w:rsidRPr="00EF0EF2" w:rsidRDefault="009E795C" w:rsidP="009E795C">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0F12D22A"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0155F36" w14:textId="70147C67" w:rsidR="009E795C" w:rsidRPr="00EF0EF2" w:rsidRDefault="00FA0C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41,7</w:t>
            </w:r>
          </w:p>
        </w:tc>
        <w:tc>
          <w:tcPr>
            <w:tcW w:w="851" w:type="dxa"/>
          </w:tcPr>
          <w:p w14:paraId="2EF27F2C" w14:textId="77777777" w:rsidR="009E795C" w:rsidRPr="00EF0EF2" w:rsidRDefault="00FA0C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46,2</w:t>
            </w:r>
          </w:p>
        </w:tc>
        <w:tc>
          <w:tcPr>
            <w:tcW w:w="850" w:type="dxa"/>
          </w:tcPr>
          <w:p w14:paraId="28058BAF" w14:textId="77777777" w:rsidR="009E795C" w:rsidRPr="00EF0EF2" w:rsidRDefault="00FA0C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48,6</w:t>
            </w:r>
          </w:p>
        </w:tc>
      </w:tr>
      <w:tr w:rsidR="009E795C" w:rsidRPr="00EF0EF2" w14:paraId="2BC91799" w14:textId="77777777" w:rsidTr="00256AE8">
        <w:trPr>
          <w:trHeight w:val="282"/>
        </w:trPr>
        <w:tc>
          <w:tcPr>
            <w:tcW w:w="2972" w:type="dxa"/>
            <w:vMerge/>
          </w:tcPr>
          <w:p w14:paraId="7BF4B6E1"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7618C30E" w14:textId="77777777" w:rsidR="009E795C" w:rsidRPr="00EF0EF2" w:rsidRDefault="009E795C" w:rsidP="009E795C">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2EFFF0E4" w14:textId="77777777" w:rsidR="009E795C" w:rsidRPr="00EF0EF2" w:rsidRDefault="009E795C" w:rsidP="003C6B1C">
            <w:pPr>
              <w:jc w:val="center"/>
              <w:rPr>
                <w:rFonts w:ascii="Times New Roman" w:eastAsia="Times New Roman" w:hAnsi="Times New Roman" w:cs="Times New Roman"/>
                <w:bCs/>
                <w:color w:val="000000"/>
                <w:sz w:val="24"/>
                <w:szCs w:val="24"/>
                <w:lang w:eastAsia="ru-RU"/>
              </w:rPr>
            </w:pPr>
          </w:p>
        </w:tc>
      </w:tr>
      <w:tr w:rsidR="009E795C" w:rsidRPr="00EF0EF2" w14:paraId="53ABE269" w14:textId="77777777" w:rsidTr="00256AE8">
        <w:trPr>
          <w:trHeight w:val="552"/>
        </w:trPr>
        <w:tc>
          <w:tcPr>
            <w:tcW w:w="2972" w:type="dxa"/>
            <w:vMerge/>
          </w:tcPr>
          <w:p w14:paraId="5C9B07F8"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428DA88F" w14:textId="77777777" w:rsidR="009E795C" w:rsidRPr="00EF0EF2" w:rsidRDefault="009E795C" w:rsidP="009E795C">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p w14:paraId="4F884C44" w14:textId="77777777" w:rsidR="00FA3DCD" w:rsidRPr="00EF0EF2" w:rsidRDefault="00FA3DCD" w:rsidP="00326673">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3AE2B022" w14:textId="77777777" w:rsidR="009E795C" w:rsidRPr="00EF0EF2" w:rsidRDefault="009E795C"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258BE39E" w14:textId="77777777" w:rsidR="009E795C" w:rsidRPr="00EF0EF2" w:rsidRDefault="00FA0C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02A7E105" w14:textId="5CF57D1E" w:rsidR="009E795C" w:rsidRPr="00EF0EF2" w:rsidRDefault="00FA0C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108</w:t>
            </w:r>
          </w:p>
        </w:tc>
        <w:tc>
          <w:tcPr>
            <w:tcW w:w="850" w:type="dxa"/>
          </w:tcPr>
          <w:p w14:paraId="7D702E44" w14:textId="77777777" w:rsidR="009E795C" w:rsidRPr="00EF0EF2" w:rsidRDefault="00FA0C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108</w:t>
            </w:r>
          </w:p>
        </w:tc>
      </w:tr>
      <w:tr w:rsidR="002C662B" w:rsidRPr="00EF0EF2" w14:paraId="1164DE4B" w14:textId="77777777" w:rsidTr="00256AE8">
        <w:trPr>
          <w:trHeight w:val="233"/>
        </w:trPr>
        <w:tc>
          <w:tcPr>
            <w:tcW w:w="2972" w:type="dxa"/>
            <w:vMerge w:val="restart"/>
          </w:tcPr>
          <w:p w14:paraId="0419C2B8"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1.5. Сприяння утвердженню сімейних цінностей, та залучення сімей до формування української національної та громадянської ідентичності Залучення громадян, які проживають за кордоном та населення, яке проживало на тимчасово окупованих територіях до заходів (проведення тренінгів, марафонів; заходів, які об’єднують родини у спільно дії, шляхом збирання та транслювання обрядових дійств. (</w:t>
            </w:r>
            <w:proofErr w:type="spellStart"/>
            <w:r w:rsidRPr="00EF0EF2">
              <w:rPr>
                <w:rFonts w:ascii="Times New Roman" w:eastAsia="Times New Roman" w:hAnsi="Times New Roman" w:cs="Times New Roman"/>
                <w:bCs/>
                <w:sz w:val="24"/>
                <w:szCs w:val="20"/>
                <w:lang w:eastAsia="uk-UA"/>
              </w:rPr>
              <w:t>Гастро</w:t>
            </w:r>
            <w:proofErr w:type="spellEnd"/>
            <w:r w:rsidRPr="00EF0EF2">
              <w:rPr>
                <w:rFonts w:ascii="Times New Roman" w:eastAsia="Times New Roman" w:hAnsi="Times New Roman" w:cs="Times New Roman"/>
                <w:bCs/>
                <w:sz w:val="24"/>
                <w:szCs w:val="20"/>
                <w:lang w:eastAsia="uk-UA"/>
              </w:rPr>
              <w:t>-фестиваль локальних родинних традицій «Таємний рецепт моєї бабусі»</w:t>
            </w:r>
            <w:r w:rsidRPr="00EF0EF2">
              <w:rPr>
                <w:rFonts w:ascii="Times New Roman" w:eastAsia="Times New Roman" w:hAnsi="Times New Roman" w:cs="Times New Roman"/>
                <w:sz w:val="24"/>
                <w:szCs w:val="24"/>
                <w:lang w:eastAsia="uk-UA"/>
              </w:rPr>
              <w:t>, «Марш у вишиванках», спільна різдвяна коляда «Різдво на узбережжі свободи», дистанційний фестиваль обрядових дійств «Намисто роду», родинні толоки тощо).</w:t>
            </w:r>
          </w:p>
        </w:tc>
        <w:tc>
          <w:tcPr>
            <w:tcW w:w="2552" w:type="dxa"/>
          </w:tcPr>
          <w:p w14:paraId="6B4FC7E3" w14:textId="77777777" w:rsidR="002C662B" w:rsidRPr="00EF0EF2" w:rsidRDefault="002C662B" w:rsidP="002C662B">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6EB42E65" w14:textId="77777777" w:rsidR="002C662B" w:rsidRPr="00EF0EF2" w:rsidRDefault="002C662B" w:rsidP="003C6B1C">
            <w:pPr>
              <w:snapToGrid w:val="0"/>
              <w:ind w:left="-60" w:right="-60"/>
              <w:jc w:val="center"/>
              <w:rPr>
                <w:rFonts w:ascii="Times New Roman" w:eastAsia="Times New Roman" w:hAnsi="Times New Roman" w:cs="Times New Roman"/>
                <w:sz w:val="24"/>
                <w:szCs w:val="24"/>
                <w:lang w:eastAsia="ru-RU"/>
              </w:rPr>
            </w:pPr>
          </w:p>
        </w:tc>
      </w:tr>
      <w:tr w:rsidR="002C662B" w:rsidRPr="00EF0EF2" w14:paraId="1D2205F6" w14:textId="77777777" w:rsidTr="00256AE8">
        <w:trPr>
          <w:trHeight w:val="552"/>
        </w:trPr>
        <w:tc>
          <w:tcPr>
            <w:tcW w:w="2972" w:type="dxa"/>
            <w:vMerge/>
          </w:tcPr>
          <w:p w14:paraId="65B091A0"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41CF91AC" w14:textId="77777777" w:rsidR="002C662B" w:rsidRPr="00EF0EF2" w:rsidRDefault="002C662B" w:rsidP="002C662B">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53145890" w14:textId="77777777" w:rsidR="002C662B" w:rsidRPr="00EF0EF2" w:rsidRDefault="002C66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E96676D" w14:textId="77777777" w:rsidR="002C662B" w:rsidRPr="00EF0EF2" w:rsidRDefault="002C662B" w:rsidP="003C6B1C">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55,0</w:t>
            </w:r>
          </w:p>
        </w:tc>
        <w:tc>
          <w:tcPr>
            <w:tcW w:w="851" w:type="dxa"/>
          </w:tcPr>
          <w:p w14:paraId="7B0A95A3" w14:textId="77777777" w:rsidR="002C662B" w:rsidRPr="00EF0EF2" w:rsidRDefault="002C662B" w:rsidP="003C6B1C">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59,0</w:t>
            </w:r>
          </w:p>
        </w:tc>
        <w:tc>
          <w:tcPr>
            <w:tcW w:w="850" w:type="dxa"/>
          </w:tcPr>
          <w:p w14:paraId="601B94A2" w14:textId="77777777" w:rsidR="002C662B" w:rsidRPr="00EF0EF2" w:rsidRDefault="002C662B" w:rsidP="003C6B1C">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63,0</w:t>
            </w:r>
          </w:p>
        </w:tc>
      </w:tr>
      <w:tr w:rsidR="002C662B" w:rsidRPr="00EF0EF2" w14:paraId="13FA78C9" w14:textId="77777777" w:rsidTr="00256AE8">
        <w:trPr>
          <w:trHeight w:val="552"/>
        </w:trPr>
        <w:tc>
          <w:tcPr>
            <w:tcW w:w="2972" w:type="dxa"/>
            <w:vMerge/>
          </w:tcPr>
          <w:p w14:paraId="3D4B728D"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1276704E" w14:textId="77777777" w:rsidR="002C662B" w:rsidRPr="00EF0EF2" w:rsidRDefault="002C662B" w:rsidP="002C662B">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64BF1515" w14:textId="77777777" w:rsidR="002C662B" w:rsidRPr="00EF0EF2" w:rsidRDefault="002C66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198C20A" w14:textId="77777777" w:rsidR="002C662B" w:rsidRPr="00EF0EF2" w:rsidRDefault="00032C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c>
          <w:tcPr>
            <w:tcW w:w="851" w:type="dxa"/>
          </w:tcPr>
          <w:p w14:paraId="2C58B354" w14:textId="77777777" w:rsidR="002C662B" w:rsidRPr="00EF0EF2" w:rsidRDefault="00032C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c>
          <w:tcPr>
            <w:tcW w:w="850" w:type="dxa"/>
          </w:tcPr>
          <w:p w14:paraId="61E4721C" w14:textId="77777777" w:rsidR="002C662B" w:rsidRPr="00EF0EF2" w:rsidRDefault="00032C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r>
      <w:tr w:rsidR="002C662B" w:rsidRPr="00EF0EF2" w14:paraId="3468FCE0" w14:textId="77777777" w:rsidTr="00256AE8">
        <w:trPr>
          <w:trHeight w:val="239"/>
        </w:trPr>
        <w:tc>
          <w:tcPr>
            <w:tcW w:w="2972" w:type="dxa"/>
            <w:vMerge/>
          </w:tcPr>
          <w:p w14:paraId="0AF87DFB"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7A05BA2E" w14:textId="77777777" w:rsidR="002C662B" w:rsidRPr="00EF0EF2" w:rsidRDefault="002C662B" w:rsidP="002C662B">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48C47929" w14:textId="77777777" w:rsidR="002C662B" w:rsidRPr="00EF0EF2" w:rsidRDefault="002C662B" w:rsidP="003C6B1C">
            <w:pPr>
              <w:snapToGrid w:val="0"/>
              <w:ind w:left="-60" w:right="-60"/>
              <w:jc w:val="center"/>
              <w:rPr>
                <w:rFonts w:ascii="Times New Roman" w:eastAsia="Times New Roman" w:hAnsi="Times New Roman" w:cs="Times New Roman"/>
                <w:sz w:val="24"/>
                <w:szCs w:val="24"/>
                <w:lang w:eastAsia="ru-RU"/>
              </w:rPr>
            </w:pPr>
          </w:p>
        </w:tc>
      </w:tr>
      <w:tr w:rsidR="002C662B" w:rsidRPr="00EF0EF2" w14:paraId="493B9872" w14:textId="77777777" w:rsidTr="00256AE8">
        <w:trPr>
          <w:trHeight w:val="552"/>
        </w:trPr>
        <w:tc>
          <w:tcPr>
            <w:tcW w:w="2972" w:type="dxa"/>
            <w:vMerge/>
          </w:tcPr>
          <w:p w14:paraId="3AB9F531"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0B002E26" w14:textId="77777777" w:rsidR="002C662B" w:rsidRPr="00EF0EF2" w:rsidRDefault="002C662B" w:rsidP="002C66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20F71703" w14:textId="77777777" w:rsidR="002C662B" w:rsidRPr="00EF0EF2" w:rsidRDefault="002C66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423A9233" w14:textId="50CDD1EC"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1000</w:t>
            </w:r>
          </w:p>
        </w:tc>
        <w:tc>
          <w:tcPr>
            <w:tcW w:w="851" w:type="dxa"/>
          </w:tcPr>
          <w:p w14:paraId="5C078CA3" w14:textId="02FB256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1100</w:t>
            </w:r>
          </w:p>
        </w:tc>
        <w:tc>
          <w:tcPr>
            <w:tcW w:w="850" w:type="dxa"/>
          </w:tcPr>
          <w:p w14:paraId="28AB2873"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1200</w:t>
            </w:r>
          </w:p>
        </w:tc>
      </w:tr>
      <w:tr w:rsidR="002C662B" w:rsidRPr="00EF0EF2" w14:paraId="2341218C" w14:textId="77777777" w:rsidTr="00256AE8">
        <w:trPr>
          <w:trHeight w:val="552"/>
        </w:trPr>
        <w:tc>
          <w:tcPr>
            <w:tcW w:w="2972" w:type="dxa"/>
            <w:vMerge/>
          </w:tcPr>
          <w:p w14:paraId="0E5430FF"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4EE86979" w14:textId="77777777" w:rsidR="002C662B" w:rsidRPr="00EF0EF2" w:rsidRDefault="002C662B" w:rsidP="002C66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452321B2" w14:textId="77777777" w:rsidR="002C662B" w:rsidRPr="00EF0EF2" w:rsidRDefault="002C66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6FD0823A"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650</w:t>
            </w:r>
          </w:p>
        </w:tc>
        <w:tc>
          <w:tcPr>
            <w:tcW w:w="851" w:type="dxa"/>
          </w:tcPr>
          <w:p w14:paraId="2D20DFBC"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700</w:t>
            </w:r>
          </w:p>
        </w:tc>
        <w:tc>
          <w:tcPr>
            <w:tcW w:w="850" w:type="dxa"/>
          </w:tcPr>
          <w:p w14:paraId="61340217"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760</w:t>
            </w:r>
          </w:p>
        </w:tc>
      </w:tr>
      <w:tr w:rsidR="002C662B" w:rsidRPr="00EF0EF2" w14:paraId="147B8D34" w14:textId="77777777" w:rsidTr="00256AE8">
        <w:trPr>
          <w:trHeight w:val="259"/>
        </w:trPr>
        <w:tc>
          <w:tcPr>
            <w:tcW w:w="2972" w:type="dxa"/>
            <w:vMerge/>
          </w:tcPr>
          <w:p w14:paraId="14B0AEA3"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59284E39" w14:textId="77777777" w:rsidR="002C662B" w:rsidRPr="00EF0EF2" w:rsidRDefault="002C662B" w:rsidP="002C662B">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7A4DC495" w14:textId="77777777" w:rsidR="002C662B" w:rsidRPr="00EF0EF2" w:rsidRDefault="002C662B" w:rsidP="003C6B1C">
            <w:pPr>
              <w:snapToGrid w:val="0"/>
              <w:ind w:left="-60" w:right="-60"/>
              <w:jc w:val="center"/>
              <w:rPr>
                <w:rFonts w:ascii="Times New Roman" w:eastAsia="Times New Roman" w:hAnsi="Times New Roman" w:cs="Times New Roman"/>
                <w:sz w:val="24"/>
                <w:szCs w:val="24"/>
                <w:lang w:eastAsia="ru-RU"/>
              </w:rPr>
            </w:pPr>
          </w:p>
        </w:tc>
      </w:tr>
      <w:tr w:rsidR="002C662B" w:rsidRPr="00EF0EF2" w14:paraId="6F323979" w14:textId="77777777" w:rsidTr="00256AE8">
        <w:trPr>
          <w:trHeight w:val="552"/>
        </w:trPr>
        <w:tc>
          <w:tcPr>
            <w:tcW w:w="2972" w:type="dxa"/>
            <w:vMerge/>
          </w:tcPr>
          <w:p w14:paraId="62E4CE25"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7EC53B80" w14:textId="77777777" w:rsidR="002C662B" w:rsidRPr="00EF0EF2" w:rsidRDefault="002C662B" w:rsidP="002C66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6F88AA70" w14:textId="77777777" w:rsidR="002C662B" w:rsidRPr="00EF0EF2" w:rsidRDefault="002C66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68FF7E26"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11,0</w:t>
            </w:r>
          </w:p>
        </w:tc>
        <w:tc>
          <w:tcPr>
            <w:tcW w:w="851" w:type="dxa"/>
          </w:tcPr>
          <w:p w14:paraId="2C977490"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11,8</w:t>
            </w:r>
          </w:p>
        </w:tc>
        <w:tc>
          <w:tcPr>
            <w:tcW w:w="850" w:type="dxa"/>
          </w:tcPr>
          <w:p w14:paraId="495F7C59"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12,6</w:t>
            </w:r>
          </w:p>
        </w:tc>
      </w:tr>
      <w:tr w:rsidR="002C662B" w:rsidRPr="00EF0EF2" w14:paraId="166C7710" w14:textId="77777777" w:rsidTr="00256AE8">
        <w:trPr>
          <w:trHeight w:val="552"/>
        </w:trPr>
        <w:tc>
          <w:tcPr>
            <w:tcW w:w="2972" w:type="dxa"/>
            <w:vMerge/>
          </w:tcPr>
          <w:p w14:paraId="74D3BA4F"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799F6381" w14:textId="77777777" w:rsidR="002C662B" w:rsidRPr="00EF0EF2" w:rsidRDefault="002C662B" w:rsidP="002C66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2B940F9" w14:textId="77777777" w:rsidR="002C662B" w:rsidRPr="00EF0EF2" w:rsidRDefault="002C66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47FE8D10"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55,0</w:t>
            </w:r>
          </w:p>
        </w:tc>
        <w:tc>
          <w:tcPr>
            <w:tcW w:w="851" w:type="dxa"/>
          </w:tcPr>
          <w:p w14:paraId="0B767B5A" w14:textId="77D68BA6"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53,6</w:t>
            </w:r>
          </w:p>
        </w:tc>
        <w:tc>
          <w:tcPr>
            <w:tcW w:w="850" w:type="dxa"/>
          </w:tcPr>
          <w:p w14:paraId="5B66EBAF"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52,5</w:t>
            </w:r>
          </w:p>
        </w:tc>
      </w:tr>
      <w:tr w:rsidR="002C662B" w:rsidRPr="00EF0EF2" w14:paraId="1E1A861E" w14:textId="77777777" w:rsidTr="00256AE8">
        <w:trPr>
          <w:trHeight w:val="265"/>
        </w:trPr>
        <w:tc>
          <w:tcPr>
            <w:tcW w:w="2972" w:type="dxa"/>
            <w:vMerge/>
          </w:tcPr>
          <w:p w14:paraId="5A205629"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25964953" w14:textId="77777777" w:rsidR="002C662B" w:rsidRPr="00EF0EF2" w:rsidRDefault="002C662B" w:rsidP="002C662B">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1187B43F" w14:textId="77777777" w:rsidR="002C662B" w:rsidRPr="00EF0EF2" w:rsidRDefault="002C662B" w:rsidP="003C6B1C">
            <w:pPr>
              <w:snapToGrid w:val="0"/>
              <w:ind w:left="-60" w:right="-60"/>
              <w:jc w:val="center"/>
              <w:rPr>
                <w:rFonts w:ascii="Times New Roman" w:eastAsia="Times New Roman" w:hAnsi="Times New Roman" w:cs="Times New Roman"/>
                <w:sz w:val="24"/>
                <w:szCs w:val="24"/>
                <w:lang w:eastAsia="ru-RU"/>
              </w:rPr>
            </w:pPr>
          </w:p>
        </w:tc>
      </w:tr>
      <w:tr w:rsidR="002C662B" w:rsidRPr="00EF0EF2" w14:paraId="58A153E2" w14:textId="77777777" w:rsidTr="00256AE8">
        <w:trPr>
          <w:trHeight w:val="552"/>
        </w:trPr>
        <w:tc>
          <w:tcPr>
            <w:tcW w:w="2972" w:type="dxa"/>
            <w:vMerge/>
          </w:tcPr>
          <w:p w14:paraId="7A97ED55"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3178DE2D" w14:textId="77777777" w:rsidR="00DF08ED" w:rsidRPr="00EF0EF2" w:rsidRDefault="00DF08ED" w:rsidP="00DF08ED">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p w14:paraId="04F0276A" w14:textId="77777777" w:rsidR="00032C5D" w:rsidRPr="00EF0EF2" w:rsidRDefault="00032C5D" w:rsidP="00305A90">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0C24B06E" w14:textId="77777777" w:rsidR="002C662B" w:rsidRPr="00EF0EF2" w:rsidRDefault="002C662B"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769111CC"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3664B4E6"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110</w:t>
            </w:r>
          </w:p>
        </w:tc>
        <w:tc>
          <w:tcPr>
            <w:tcW w:w="850" w:type="dxa"/>
          </w:tcPr>
          <w:p w14:paraId="507CA3B6" w14:textId="7CB8581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109</w:t>
            </w:r>
          </w:p>
        </w:tc>
      </w:tr>
      <w:tr w:rsidR="00D341F3" w:rsidRPr="00EF0EF2" w14:paraId="27666197" w14:textId="77777777" w:rsidTr="00256AE8">
        <w:trPr>
          <w:trHeight w:val="167"/>
        </w:trPr>
        <w:tc>
          <w:tcPr>
            <w:tcW w:w="2972" w:type="dxa"/>
            <w:vMerge w:val="restart"/>
          </w:tcPr>
          <w:p w14:paraId="401BEBFA" w14:textId="77777777" w:rsidR="00D341F3" w:rsidRPr="00EF0EF2" w:rsidRDefault="00D341F3" w:rsidP="008F7444">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1.6. Організація та проведення заходів щодо розвитку творчих здібностей та талантів учнівської молоді. Участь делегацій молоді у регіональних, обласних, всеукраїнських та міжнародних національно-патріотичних заходах (виступи творчих колективів, фестивалі, концерти, конкурси, виставки тощо).</w:t>
            </w:r>
          </w:p>
        </w:tc>
        <w:tc>
          <w:tcPr>
            <w:tcW w:w="2552" w:type="dxa"/>
          </w:tcPr>
          <w:p w14:paraId="0A38BEB9" w14:textId="77777777" w:rsidR="00D341F3" w:rsidRPr="00EF0EF2" w:rsidRDefault="00D341F3" w:rsidP="008F7444">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3DF97E13" w14:textId="77777777" w:rsidR="00D341F3" w:rsidRPr="00EF0EF2" w:rsidRDefault="00D341F3" w:rsidP="003C6B1C">
            <w:pPr>
              <w:snapToGrid w:val="0"/>
              <w:ind w:left="-60" w:right="-60"/>
              <w:jc w:val="center"/>
              <w:rPr>
                <w:rFonts w:ascii="Times New Roman" w:eastAsia="Times New Roman" w:hAnsi="Times New Roman" w:cs="Times New Roman"/>
                <w:sz w:val="24"/>
                <w:szCs w:val="24"/>
                <w:lang w:eastAsia="ru-RU"/>
              </w:rPr>
            </w:pPr>
          </w:p>
        </w:tc>
      </w:tr>
      <w:tr w:rsidR="00C75AD7" w:rsidRPr="00EF0EF2" w14:paraId="67AEFDC0" w14:textId="77777777" w:rsidTr="00256AE8">
        <w:trPr>
          <w:trHeight w:val="552"/>
        </w:trPr>
        <w:tc>
          <w:tcPr>
            <w:tcW w:w="2972" w:type="dxa"/>
            <w:vMerge/>
          </w:tcPr>
          <w:p w14:paraId="1DBAAAA9" w14:textId="77777777" w:rsidR="00C75AD7" w:rsidRPr="00EF0EF2" w:rsidRDefault="00C75AD7" w:rsidP="00C75AD7">
            <w:pPr>
              <w:shd w:val="clear" w:color="auto" w:fill="FFFFFF"/>
              <w:rPr>
                <w:rFonts w:ascii="Times New Roman" w:eastAsia="Times New Roman" w:hAnsi="Times New Roman" w:cs="Times New Roman"/>
                <w:sz w:val="24"/>
                <w:szCs w:val="24"/>
                <w:lang w:eastAsia="uk-UA"/>
              </w:rPr>
            </w:pPr>
          </w:p>
        </w:tc>
        <w:tc>
          <w:tcPr>
            <w:tcW w:w="2552" w:type="dxa"/>
          </w:tcPr>
          <w:p w14:paraId="1D31CFD7" w14:textId="77777777" w:rsidR="00C75AD7" w:rsidRPr="00EF0EF2" w:rsidRDefault="00C75AD7" w:rsidP="00C75AD7">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1AFF38A9" w14:textId="77777777" w:rsidR="00C75AD7" w:rsidRPr="00EF0EF2" w:rsidRDefault="00C75AD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C2D5ECC" w14:textId="77777777" w:rsidR="00C75AD7" w:rsidRPr="00EF0EF2" w:rsidRDefault="00C75AD7"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25,0</w:t>
            </w:r>
          </w:p>
        </w:tc>
        <w:tc>
          <w:tcPr>
            <w:tcW w:w="851" w:type="dxa"/>
          </w:tcPr>
          <w:p w14:paraId="039A82D1" w14:textId="77777777" w:rsidR="00C75AD7" w:rsidRPr="00EF0EF2" w:rsidRDefault="00C75AD7"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30,0</w:t>
            </w:r>
          </w:p>
        </w:tc>
        <w:tc>
          <w:tcPr>
            <w:tcW w:w="850" w:type="dxa"/>
          </w:tcPr>
          <w:p w14:paraId="59994312" w14:textId="77777777" w:rsidR="00C75AD7" w:rsidRPr="00EF0EF2" w:rsidRDefault="00C75AD7"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35,0</w:t>
            </w:r>
          </w:p>
        </w:tc>
      </w:tr>
      <w:tr w:rsidR="008F7444" w:rsidRPr="00EF0EF2" w14:paraId="30CAD20F" w14:textId="77777777" w:rsidTr="00256AE8">
        <w:trPr>
          <w:trHeight w:val="552"/>
        </w:trPr>
        <w:tc>
          <w:tcPr>
            <w:tcW w:w="2972" w:type="dxa"/>
            <w:vMerge/>
          </w:tcPr>
          <w:p w14:paraId="3F49A463"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07344A8D" w14:textId="77777777" w:rsidR="008F7444" w:rsidRPr="00EF0EF2" w:rsidRDefault="008F7444" w:rsidP="008F7444">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7C1CBBDD" w14:textId="77777777" w:rsidR="008F7444" w:rsidRPr="00EF0EF2" w:rsidRDefault="008F744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756019C6"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1" w:type="dxa"/>
          </w:tcPr>
          <w:p w14:paraId="02C9B0F4"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0" w:type="dxa"/>
          </w:tcPr>
          <w:p w14:paraId="0E962309"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r>
      <w:tr w:rsidR="008F7444" w:rsidRPr="00EF0EF2" w14:paraId="04AF782E" w14:textId="77777777" w:rsidTr="00256AE8">
        <w:trPr>
          <w:trHeight w:val="268"/>
        </w:trPr>
        <w:tc>
          <w:tcPr>
            <w:tcW w:w="2972" w:type="dxa"/>
            <w:vMerge/>
          </w:tcPr>
          <w:p w14:paraId="6FE9665C"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6808BA40" w14:textId="77777777" w:rsidR="008F7444" w:rsidRPr="00EF0EF2" w:rsidRDefault="008F7444" w:rsidP="008F7444">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992" w:type="dxa"/>
          </w:tcPr>
          <w:p w14:paraId="31DE1992" w14:textId="77777777" w:rsidR="008F7444" w:rsidRPr="00EF0EF2" w:rsidRDefault="008F7444"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3087B43B" w14:textId="77777777" w:rsidR="008F7444" w:rsidRPr="00EF0EF2" w:rsidRDefault="008F7444"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611A0C21" w14:textId="77777777" w:rsidR="008F7444" w:rsidRPr="00EF0EF2" w:rsidRDefault="008F7444"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3F503FE1" w14:textId="77777777" w:rsidR="008F7444" w:rsidRPr="00EF0EF2" w:rsidRDefault="008F7444" w:rsidP="003C6B1C">
            <w:pPr>
              <w:snapToGrid w:val="0"/>
              <w:ind w:left="-60" w:right="-60"/>
              <w:jc w:val="center"/>
              <w:rPr>
                <w:rFonts w:ascii="Times New Roman" w:eastAsia="Times New Roman" w:hAnsi="Times New Roman" w:cs="Times New Roman"/>
                <w:sz w:val="24"/>
                <w:szCs w:val="24"/>
                <w:lang w:eastAsia="ru-RU"/>
              </w:rPr>
            </w:pPr>
          </w:p>
        </w:tc>
      </w:tr>
      <w:tr w:rsidR="008F7444" w:rsidRPr="00EF0EF2" w14:paraId="723ED5ED" w14:textId="77777777" w:rsidTr="00256AE8">
        <w:trPr>
          <w:trHeight w:val="552"/>
        </w:trPr>
        <w:tc>
          <w:tcPr>
            <w:tcW w:w="2972" w:type="dxa"/>
            <w:vMerge/>
          </w:tcPr>
          <w:p w14:paraId="5AA21D3B"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184833D5" w14:textId="77777777" w:rsidR="008F7444" w:rsidRPr="00EF0EF2" w:rsidRDefault="008F7444" w:rsidP="008F744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24F92C3A" w14:textId="77777777" w:rsidR="008F7444" w:rsidRPr="00EF0EF2" w:rsidRDefault="008F744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0622693E"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1" w:type="dxa"/>
          </w:tcPr>
          <w:p w14:paraId="712C1D87"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250</w:t>
            </w:r>
          </w:p>
        </w:tc>
        <w:tc>
          <w:tcPr>
            <w:tcW w:w="850" w:type="dxa"/>
          </w:tcPr>
          <w:p w14:paraId="4475B21D"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r>
      <w:tr w:rsidR="008F7444" w:rsidRPr="00EF0EF2" w14:paraId="7E76A142" w14:textId="77777777" w:rsidTr="00256AE8">
        <w:trPr>
          <w:trHeight w:val="552"/>
        </w:trPr>
        <w:tc>
          <w:tcPr>
            <w:tcW w:w="2972" w:type="dxa"/>
            <w:vMerge/>
          </w:tcPr>
          <w:p w14:paraId="6FA1EBAB"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31DAE1A7" w14:textId="77777777" w:rsidR="008F7444" w:rsidRPr="00EF0EF2" w:rsidRDefault="008F7444" w:rsidP="008F744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350F981D" w14:textId="77777777" w:rsidR="008F7444" w:rsidRPr="00EF0EF2" w:rsidRDefault="008F744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24B5F36"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1" w:type="dxa"/>
          </w:tcPr>
          <w:p w14:paraId="109069D2"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850" w:type="dxa"/>
          </w:tcPr>
          <w:p w14:paraId="0F38508B"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180</w:t>
            </w:r>
          </w:p>
        </w:tc>
      </w:tr>
      <w:tr w:rsidR="00D341F3" w:rsidRPr="00EF0EF2" w14:paraId="7C60B584" w14:textId="77777777" w:rsidTr="00256AE8">
        <w:trPr>
          <w:trHeight w:val="286"/>
        </w:trPr>
        <w:tc>
          <w:tcPr>
            <w:tcW w:w="2972" w:type="dxa"/>
            <w:vMerge/>
          </w:tcPr>
          <w:p w14:paraId="28156D18" w14:textId="77777777" w:rsidR="00D341F3" w:rsidRPr="00EF0EF2" w:rsidRDefault="00D341F3" w:rsidP="008F7444">
            <w:pPr>
              <w:shd w:val="clear" w:color="auto" w:fill="FFFFFF"/>
              <w:rPr>
                <w:rFonts w:ascii="Times New Roman" w:eastAsia="Times New Roman" w:hAnsi="Times New Roman" w:cs="Times New Roman"/>
                <w:sz w:val="24"/>
                <w:szCs w:val="24"/>
                <w:lang w:eastAsia="uk-UA"/>
              </w:rPr>
            </w:pPr>
          </w:p>
        </w:tc>
        <w:tc>
          <w:tcPr>
            <w:tcW w:w="2552" w:type="dxa"/>
          </w:tcPr>
          <w:p w14:paraId="5906FEF8" w14:textId="77777777" w:rsidR="00D341F3" w:rsidRPr="00EF0EF2" w:rsidRDefault="00D341F3" w:rsidP="008F7444">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7C705458" w14:textId="77777777" w:rsidR="00D341F3" w:rsidRPr="00EF0EF2" w:rsidRDefault="00D341F3" w:rsidP="003C6B1C">
            <w:pPr>
              <w:snapToGrid w:val="0"/>
              <w:ind w:left="-60" w:right="-60"/>
              <w:jc w:val="center"/>
              <w:rPr>
                <w:rFonts w:ascii="Times New Roman" w:eastAsia="Times New Roman" w:hAnsi="Times New Roman" w:cs="Times New Roman"/>
                <w:sz w:val="24"/>
                <w:szCs w:val="24"/>
                <w:lang w:eastAsia="ru-RU"/>
              </w:rPr>
            </w:pPr>
          </w:p>
        </w:tc>
      </w:tr>
      <w:tr w:rsidR="008F7444" w:rsidRPr="00EF0EF2" w14:paraId="120DB4B2" w14:textId="77777777" w:rsidTr="00256AE8">
        <w:trPr>
          <w:trHeight w:val="552"/>
        </w:trPr>
        <w:tc>
          <w:tcPr>
            <w:tcW w:w="2972" w:type="dxa"/>
            <w:vMerge/>
          </w:tcPr>
          <w:p w14:paraId="25208B68"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6C90D165" w14:textId="77777777" w:rsidR="008F7444" w:rsidRPr="00EF0EF2" w:rsidRDefault="008F7444" w:rsidP="008F744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0ABE0DE0" w14:textId="77777777" w:rsidR="008F7444" w:rsidRPr="00EF0EF2" w:rsidRDefault="008F744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826F95B"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8,3</w:t>
            </w:r>
          </w:p>
        </w:tc>
        <w:tc>
          <w:tcPr>
            <w:tcW w:w="851" w:type="dxa"/>
          </w:tcPr>
          <w:p w14:paraId="4A38EDA0" w14:textId="471853C8"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0500FD9A" w14:textId="0B52E904"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w:t>
            </w:r>
          </w:p>
        </w:tc>
      </w:tr>
      <w:tr w:rsidR="008F7444" w:rsidRPr="00EF0EF2" w14:paraId="46FE7AE2" w14:textId="77777777" w:rsidTr="00256AE8">
        <w:trPr>
          <w:trHeight w:val="552"/>
        </w:trPr>
        <w:tc>
          <w:tcPr>
            <w:tcW w:w="2972" w:type="dxa"/>
            <w:vMerge/>
          </w:tcPr>
          <w:p w14:paraId="32D9C989"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68156170" w14:textId="77777777" w:rsidR="008F7444" w:rsidRPr="00EF0EF2" w:rsidRDefault="008F7444" w:rsidP="008F744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1747E945" w14:textId="77777777" w:rsidR="008F7444" w:rsidRPr="00EF0EF2" w:rsidRDefault="008F744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3CCCBEE7"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125,0</w:t>
            </w:r>
          </w:p>
        </w:tc>
        <w:tc>
          <w:tcPr>
            <w:tcW w:w="851" w:type="dxa"/>
          </w:tcPr>
          <w:p w14:paraId="15C47EA9"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120,0</w:t>
            </w:r>
          </w:p>
        </w:tc>
        <w:tc>
          <w:tcPr>
            <w:tcW w:w="850" w:type="dxa"/>
          </w:tcPr>
          <w:p w14:paraId="2E3BCB99"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116,7</w:t>
            </w:r>
          </w:p>
        </w:tc>
      </w:tr>
      <w:tr w:rsidR="00D341F3" w:rsidRPr="00EF0EF2" w14:paraId="24F3F20C" w14:textId="77777777" w:rsidTr="00256AE8">
        <w:trPr>
          <w:trHeight w:val="137"/>
        </w:trPr>
        <w:tc>
          <w:tcPr>
            <w:tcW w:w="2972" w:type="dxa"/>
            <w:vMerge/>
          </w:tcPr>
          <w:p w14:paraId="2BBD02D3" w14:textId="77777777" w:rsidR="00D341F3" w:rsidRPr="00EF0EF2" w:rsidRDefault="00D341F3" w:rsidP="008F7444">
            <w:pPr>
              <w:shd w:val="clear" w:color="auto" w:fill="FFFFFF"/>
              <w:rPr>
                <w:rFonts w:ascii="Times New Roman" w:eastAsia="Times New Roman" w:hAnsi="Times New Roman" w:cs="Times New Roman"/>
                <w:sz w:val="24"/>
                <w:szCs w:val="24"/>
                <w:lang w:eastAsia="uk-UA"/>
              </w:rPr>
            </w:pPr>
          </w:p>
        </w:tc>
        <w:tc>
          <w:tcPr>
            <w:tcW w:w="2552" w:type="dxa"/>
          </w:tcPr>
          <w:p w14:paraId="0D222083" w14:textId="77777777" w:rsidR="00D341F3" w:rsidRPr="00EF0EF2" w:rsidRDefault="00D341F3" w:rsidP="008F7444">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7145FC7B" w14:textId="77777777" w:rsidR="00D341F3" w:rsidRPr="00EF0EF2" w:rsidRDefault="00D341F3" w:rsidP="003C6B1C">
            <w:pPr>
              <w:snapToGrid w:val="0"/>
              <w:ind w:left="-60" w:right="-60"/>
              <w:jc w:val="center"/>
              <w:rPr>
                <w:rFonts w:ascii="Times New Roman" w:eastAsia="Times New Roman" w:hAnsi="Times New Roman" w:cs="Times New Roman"/>
                <w:sz w:val="24"/>
                <w:szCs w:val="24"/>
                <w:lang w:eastAsia="ru-RU"/>
              </w:rPr>
            </w:pPr>
          </w:p>
        </w:tc>
      </w:tr>
      <w:tr w:rsidR="008F7444" w:rsidRPr="00EF0EF2" w14:paraId="5C73FF66" w14:textId="77777777" w:rsidTr="00256AE8">
        <w:trPr>
          <w:trHeight w:val="552"/>
        </w:trPr>
        <w:tc>
          <w:tcPr>
            <w:tcW w:w="2972" w:type="dxa"/>
            <w:vMerge/>
          </w:tcPr>
          <w:p w14:paraId="3D997779"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438930E0" w14:textId="77777777" w:rsidR="00EA7721" w:rsidRPr="00EF0EF2" w:rsidRDefault="008F7444" w:rsidP="00EA7721">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tc>
        <w:tc>
          <w:tcPr>
            <w:tcW w:w="992" w:type="dxa"/>
          </w:tcPr>
          <w:p w14:paraId="0124EC01" w14:textId="77777777" w:rsidR="008F7444" w:rsidRPr="00EF0EF2" w:rsidRDefault="008F7444"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007E81B0" w14:textId="06C1EB44"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1041ED92" w14:textId="586B34A4"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w:t>
            </w:r>
          </w:p>
        </w:tc>
        <w:tc>
          <w:tcPr>
            <w:tcW w:w="850" w:type="dxa"/>
          </w:tcPr>
          <w:p w14:paraId="4C43B498"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r>
      <w:tr w:rsidR="00D12FF4" w:rsidRPr="00EF0EF2" w14:paraId="245FCC7C" w14:textId="77777777" w:rsidTr="00256AE8">
        <w:trPr>
          <w:trHeight w:val="287"/>
        </w:trPr>
        <w:tc>
          <w:tcPr>
            <w:tcW w:w="2972" w:type="dxa"/>
            <w:vMerge w:val="restart"/>
          </w:tcPr>
          <w:p w14:paraId="6919DBD8" w14:textId="77777777" w:rsidR="00D12FF4" w:rsidRPr="00EF0EF2" w:rsidRDefault="00D12FF4" w:rsidP="00F16BFA">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1.7. Підвищення рівня участі військовослужбовців, ветеранів війни у суспільному житті як прикладу громадянської стійкості і засобу зміцнення соціальної згуртованості (залучення ветеранів до просвітницьких та тематичних заходів з участю молоді, військово-патріотичної гри «Сокіл» («Джура»), перегляд кінопоказів про героїв російсько-української війни  тощо).</w:t>
            </w:r>
          </w:p>
        </w:tc>
        <w:tc>
          <w:tcPr>
            <w:tcW w:w="2552" w:type="dxa"/>
          </w:tcPr>
          <w:p w14:paraId="2013EDF9" w14:textId="77777777" w:rsidR="00D12FF4" w:rsidRPr="00EF0EF2" w:rsidRDefault="00D12FF4" w:rsidP="00F16BFA">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379D30A4" w14:textId="77777777" w:rsidR="00D12FF4" w:rsidRPr="00EF0EF2" w:rsidRDefault="00D12FF4" w:rsidP="003C6B1C">
            <w:pPr>
              <w:snapToGrid w:val="0"/>
              <w:ind w:left="-60" w:right="-60"/>
              <w:jc w:val="center"/>
              <w:rPr>
                <w:rFonts w:ascii="Times New Roman" w:eastAsia="Times New Roman" w:hAnsi="Times New Roman" w:cs="Times New Roman"/>
                <w:sz w:val="24"/>
                <w:szCs w:val="24"/>
                <w:lang w:eastAsia="ru-RU"/>
              </w:rPr>
            </w:pPr>
          </w:p>
        </w:tc>
      </w:tr>
      <w:tr w:rsidR="00D12FF4" w:rsidRPr="00EF0EF2" w14:paraId="7FCAB38F" w14:textId="77777777" w:rsidTr="00256AE8">
        <w:trPr>
          <w:trHeight w:val="552"/>
        </w:trPr>
        <w:tc>
          <w:tcPr>
            <w:tcW w:w="2972" w:type="dxa"/>
            <w:vMerge/>
          </w:tcPr>
          <w:p w14:paraId="0A3480C6" w14:textId="77777777" w:rsidR="00D12FF4" w:rsidRPr="00EF0EF2" w:rsidRDefault="00D12FF4" w:rsidP="00D12FF4">
            <w:pPr>
              <w:shd w:val="clear" w:color="auto" w:fill="FFFFFF"/>
              <w:rPr>
                <w:rFonts w:ascii="Times New Roman" w:eastAsia="Times New Roman" w:hAnsi="Times New Roman" w:cs="Times New Roman"/>
                <w:sz w:val="24"/>
                <w:szCs w:val="24"/>
                <w:lang w:eastAsia="uk-UA"/>
              </w:rPr>
            </w:pPr>
          </w:p>
        </w:tc>
        <w:tc>
          <w:tcPr>
            <w:tcW w:w="2552" w:type="dxa"/>
          </w:tcPr>
          <w:p w14:paraId="1B3CE999" w14:textId="77777777" w:rsidR="00D12FF4" w:rsidRPr="00EF0EF2" w:rsidRDefault="00D12FF4" w:rsidP="00D12FF4">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0ADA58DE" w14:textId="77777777" w:rsidR="00D12FF4" w:rsidRPr="00EF0EF2" w:rsidRDefault="00D12FF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758FFEA8" w14:textId="77777777" w:rsidR="00D12FF4" w:rsidRPr="00EF0EF2" w:rsidRDefault="00D12FF4"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45,0</w:t>
            </w:r>
          </w:p>
        </w:tc>
        <w:tc>
          <w:tcPr>
            <w:tcW w:w="851" w:type="dxa"/>
          </w:tcPr>
          <w:p w14:paraId="30297435" w14:textId="77777777" w:rsidR="00D12FF4" w:rsidRPr="00EF0EF2" w:rsidRDefault="00D12FF4"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50,0</w:t>
            </w:r>
          </w:p>
        </w:tc>
        <w:tc>
          <w:tcPr>
            <w:tcW w:w="850" w:type="dxa"/>
          </w:tcPr>
          <w:p w14:paraId="415BF4CA" w14:textId="77777777" w:rsidR="00D12FF4" w:rsidRPr="00EF0EF2" w:rsidRDefault="00D12FF4"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50,0</w:t>
            </w:r>
          </w:p>
        </w:tc>
      </w:tr>
      <w:tr w:rsidR="00F16BFA" w:rsidRPr="00EF0EF2" w14:paraId="25EADE10" w14:textId="77777777" w:rsidTr="00256AE8">
        <w:trPr>
          <w:trHeight w:val="552"/>
        </w:trPr>
        <w:tc>
          <w:tcPr>
            <w:tcW w:w="2972" w:type="dxa"/>
            <w:vMerge/>
          </w:tcPr>
          <w:p w14:paraId="1E576E69" w14:textId="77777777" w:rsidR="00F16BFA" w:rsidRPr="00EF0EF2" w:rsidRDefault="00F16BFA" w:rsidP="00F16BFA">
            <w:pPr>
              <w:shd w:val="clear" w:color="auto" w:fill="FFFFFF"/>
              <w:rPr>
                <w:rFonts w:ascii="Times New Roman" w:eastAsia="Times New Roman" w:hAnsi="Times New Roman" w:cs="Times New Roman"/>
                <w:sz w:val="24"/>
                <w:szCs w:val="24"/>
                <w:lang w:eastAsia="uk-UA"/>
              </w:rPr>
            </w:pPr>
          </w:p>
        </w:tc>
        <w:tc>
          <w:tcPr>
            <w:tcW w:w="2552" w:type="dxa"/>
          </w:tcPr>
          <w:p w14:paraId="1B33768E" w14:textId="77777777" w:rsidR="00F16BFA" w:rsidRPr="00EF0EF2" w:rsidRDefault="00F16BFA" w:rsidP="00F16BFA">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2057F935" w14:textId="77777777" w:rsidR="00F16BFA" w:rsidRPr="00EF0EF2" w:rsidRDefault="00F16BF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6A003500" w14:textId="77777777" w:rsidR="00F16BFA" w:rsidRPr="00EF0EF2" w:rsidRDefault="00D12FF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c>
          <w:tcPr>
            <w:tcW w:w="851" w:type="dxa"/>
          </w:tcPr>
          <w:p w14:paraId="24FE3D88" w14:textId="77777777" w:rsidR="00F16BFA" w:rsidRPr="00EF0EF2" w:rsidRDefault="00D12FF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c>
          <w:tcPr>
            <w:tcW w:w="850" w:type="dxa"/>
          </w:tcPr>
          <w:p w14:paraId="488B5FE6" w14:textId="77777777" w:rsidR="00F16BFA" w:rsidRPr="00EF0EF2" w:rsidRDefault="00D12FF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r>
      <w:tr w:rsidR="00D12FF4" w:rsidRPr="00EF0EF2" w14:paraId="1EACDED5" w14:textId="77777777" w:rsidTr="00256AE8">
        <w:trPr>
          <w:trHeight w:val="293"/>
        </w:trPr>
        <w:tc>
          <w:tcPr>
            <w:tcW w:w="2972" w:type="dxa"/>
            <w:vMerge/>
          </w:tcPr>
          <w:p w14:paraId="3E55C7AE" w14:textId="77777777" w:rsidR="00D12FF4" w:rsidRPr="00EF0EF2" w:rsidRDefault="00D12FF4" w:rsidP="00F16BFA">
            <w:pPr>
              <w:shd w:val="clear" w:color="auto" w:fill="FFFFFF"/>
              <w:rPr>
                <w:rFonts w:ascii="Times New Roman" w:eastAsia="Times New Roman" w:hAnsi="Times New Roman" w:cs="Times New Roman"/>
                <w:sz w:val="24"/>
                <w:szCs w:val="24"/>
                <w:lang w:eastAsia="uk-UA"/>
              </w:rPr>
            </w:pPr>
          </w:p>
        </w:tc>
        <w:tc>
          <w:tcPr>
            <w:tcW w:w="2552" w:type="dxa"/>
          </w:tcPr>
          <w:p w14:paraId="7BDA3D11" w14:textId="77777777" w:rsidR="00D12FF4" w:rsidRPr="00EF0EF2" w:rsidRDefault="00D12FF4" w:rsidP="00F16BFA">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7E65B3BA" w14:textId="77777777" w:rsidR="00D12FF4" w:rsidRPr="00EF0EF2" w:rsidRDefault="00D12FF4" w:rsidP="003C6B1C">
            <w:pPr>
              <w:snapToGrid w:val="0"/>
              <w:ind w:left="-60" w:right="-60"/>
              <w:jc w:val="center"/>
              <w:rPr>
                <w:rFonts w:ascii="Times New Roman" w:eastAsia="Times New Roman" w:hAnsi="Times New Roman" w:cs="Times New Roman"/>
                <w:sz w:val="24"/>
                <w:szCs w:val="24"/>
                <w:lang w:eastAsia="ru-RU"/>
              </w:rPr>
            </w:pPr>
          </w:p>
        </w:tc>
      </w:tr>
      <w:tr w:rsidR="00F16BFA" w:rsidRPr="00EF0EF2" w14:paraId="3C39AC28" w14:textId="77777777" w:rsidTr="00256AE8">
        <w:trPr>
          <w:trHeight w:val="552"/>
        </w:trPr>
        <w:tc>
          <w:tcPr>
            <w:tcW w:w="2972" w:type="dxa"/>
            <w:vMerge/>
          </w:tcPr>
          <w:p w14:paraId="68ED5962" w14:textId="77777777" w:rsidR="00F16BFA" w:rsidRPr="00EF0EF2" w:rsidRDefault="00F16BFA" w:rsidP="00F16BFA">
            <w:pPr>
              <w:shd w:val="clear" w:color="auto" w:fill="FFFFFF"/>
              <w:rPr>
                <w:rFonts w:ascii="Times New Roman" w:eastAsia="Times New Roman" w:hAnsi="Times New Roman" w:cs="Times New Roman"/>
                <w:sz w:val="24"/>
                <w:szCs w:val="24"/>
                <w:lang w:eastAsia="uk-UA"/>
              </w:rPr>
            </w:pPr>
          </w:p>
        </w:tc>
        <w:tc>
          <w:tcPr>
            <w:tcW w:w="2552" w:type="dxa"/>
          </w:tcPr>
          <w:p w14:paraId="748AF3CB" w14:textId="77777777" w:rsidR="00F16BFA" w:rsidRPr="00EF0EF2" w:rsidRDefault="00F16BFA" w:rsidP="00F16BF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11B7A1DE" w14:textId="77777777" w:rsidR="00F16BFA" w:rsidRPr="00EF0EF2" w:rsidRDefault="00F16BF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4CC98383"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375</w:t>
            </w:r>
          </w:p>
        </w:tc>
        <w:tc>
          <w:tcPr>
            <w:tcW w:w="851" w:type="dxa"/>
          </w:tcPr>
          <w:p w14:paraId="69C70577"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w:t>
            </w:r>
          </w:p>
        </w:tc>
        <w:tc>
          <w:tcPr>
            <w:tcW w:w="850" w:type="dxa"/>
          </w:tcPr>
          <w:p w14:paraId="13298E02"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450</w:t>
            </w:r>
          </w:p>
        </w:tc>
      </w:tr>
      <w:tr w:rsidR="00F16BFA" w:rsidRPr="00EF0EF2" w14:paraId="6A40C657" w14:textId="77777777" w:rsidTr="00256AE8">
        <w:trPr>
          <w:trHeight w:val="552"/>
        </w:trPr>
        <w:tc>
          <w:tcPr>
            <w:tcW w:w="2972" w:type="dxa"/>
            <w:vMerge/>
          </w:tcPr>
          <w:p w14:paraId="0B8E54AC" w14:textId="77777777" w:rsidR="00F16BFA" w:rsidRPr="00EF0EF2" w:rsidRDefault="00F16BFA" w:rsidP="00F16BFA">
            <w:pPr>
              <w:shd w:val="clear" w:color="auto" w:fill="FFFFFF"/>
              <w:rPr>
                <w:rFonts w:ascii="Times New Roman" w:eastAsia="Times New Roman" w:hAnsi="Times New Roman" w:cs="Times New Roman"/>
                <w:sz w:val="24"/>
                <w:szCs w:val="24"/>
                <w:lang w:eastAsia="uk-UA"/>
              </w:rPr>
            </w:pPr>
          </w:p>
        </w:tc>
        <w:tc>
          <w:tcPr>
            <w:tcW w:w="2552" w:type="dxa"/>
          </w:tcPr>
          <w:p w14:paraId="6E5311AA" w14:textId="77777777" w:rsidR="00F16BFA" w:rsidRPr="00EF0EF2" w:rsidRDefault="00F16BFA" w:rsidP="00F16BF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03D99608" w14:textId="77777777" w:rsidR="00F16BFA" w:rsidRPr="00EF0EF2" w:rsidRDefault="00F16BF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4D5D5A57"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225</w:t>
            </w:r>
          </w:p>
        </w:tc>
        <w:tc>
          <w:tcPr>
            <w:tcW w:w="851" w:type="dxa"/>
          </w:tcPr>
          <w:p w14:paraId="115FA69B"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240</w:t>
            </w:r>
          </w:p>
        </w:tc>
        <w:tc>
          <w:tcPr>
            <w:tcW w:w="850" w:type="dxa"/>
          </w:tcPr>
          <w:p w14:paraId="1D874A79"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270</w:t>
            </w:r>
          </w:p>
        </w:tc>
      </w:tr>
      <w:tr w:rsidR="00D12FF4" w:rsidRPr="00EF0EF2" w14:paraId="1D5F23C0" w14:textId="77777777" w:rsidTr="00256AE8">
        <w:trPr>
          <w:trHeight w:val="285"/>
        </w:trPr>
        <w:tc>
          <w:tcPr>
            <w:tcW w:w="2972" w:type="dxa"/>
            <w:vMerge/>
          </w:tcPr>
          <w:p w14:paraId="5205F542" w14:textId="77777777" w:rsidR="00D12FF4" w:rsidRPr="00EF0EF2" w:rsidRDefault="00D12FF4" w:rsidP="00F16BFA">
            <w:pPr>
              <w:shd w:val="clear" w:color="auto" w:fill="FFFFFF"/>
              <w:rPr>
                <w:rFonts w:ascii="Times New Roman" w:eastAsia="Times New Roman" w:hAnsi="Times New Roman" w:cs="Times New Roman"/>
                <w:sz w:val="24"/>
                <w:szCs w:val="24"/>
                <w:lang w:eastAsia="uk-UA"/>
              </w:rPr>
            </w:pPr>
          </w:p>
        </w:tc>
        <w:tc>
          <w:tcPr>
            <w:tcW w:w="2552" w:type="dxa"/>
          </w:tcPr>
          <w:p w14:paraId="499ED645" w14:textId="77777777" w:rsidR="00D12FF4" w:rsidRPr="00EF0EF2" w:rsidRDefault="00D12FF4" w:rsidP="00F16BFA">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6D8EE11E" w14:textId="77777777" w:rsidR="00D12FF4" w:rsidRPr="00EF0EF2" w:rsidRDefault="00D12FF4" w:rsidP="003C6B1C">
            <w:pPr>
              <w:snapToGrid w:val="0"/>
              <w:ind w:left="-60" w:right="-60"/>
              <w:jc w:val="center"/>
              <w:rPr>
                <w:rFonts w:ascii="Times New Roman" w:eastAsia="Times New Roman" w:hAnsi="Times New Roman" w:cs="Times New Roman"/>
                <w:sz w:val="24"/>
                <w:szCs w:val="24"/>
                <w:lang w:eastAsia="ru-RU"/>
              </w:rPr>
            </w:pPr>
          </w:p>
        </w:tc>
      </w:tr>
      <w:tr w:rsidR="00F16BFA" w:rsidRPr="00EF0EF2" w14:paraId="088F19D8" w14:textId="77777777" w:rsidTr="00256AE8">
        <w:trPr>
          <w:trHeight w:val="552"/>
        </w:trPr>
        <w:tc>
          <w:tcPr>
            <w:tcW w:w="2972" w:type="dxa"/>
            <w:vMerge/>
          </w:tcPr>
          <w:p w14:paraId="65EB4D4C" w14:textId="77777777" w:rsidR="00F16BFA" w:rsidRPr="00EF0EF2" w:rsidRDefault="00F16BFA" w:rsidP="00F16BFA">
            <w:pPr>
              <w:shd w:val="clear" w:color="auto" w:fill="FFFFFF"/>
              <w:rPr>
                <w:rFonts w:ascii="Times New Roman" w:eastAsia="Times New Roman" w:hAnsi="Times New Roman" w:cs="Times New Roman"/>
                <w:sz w:val="24"/>
                <w:szCs w:val="24"/>
                <w:lang w:eastAsia="uk-UA"/>
              </w:rPr>
            </w:pPr>
          </w:p>
        </w:tc>
        <w:tc>
          <w:tcPr>
            <w:tcW w:w="2552" w:type="dxa"/>
          </w:tcPr>
          <w:p w14:paraId="0F014091" w14:textId="77777777" w:rsidR="00F16BFA" w:rsidRPr="00EF0EF2" w:rsidRDefault="00F16BFA" w:rsidP="00F16BF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3E16B9FE" w14:textId="77777777" w:rsidR="00F16BFA" w:rsidRPr="00EF0EF2" w:rsidRDefault="00F16BF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8EA0B69"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1" w:type="dxa"/>
          </w:tcPr>
          <w:p w14:paraId="15C46F39"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w:t>
            </w:r>
          </w:p>
        </w:tc>
        <w:tc>
          <w:tcPr>
            <w:tcW w:w="850" w:type="dxa"/>
          </w:tcPr>
          <w:p w14:paraId="2BEB9A67"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w:t>
            </w:r>
          </w:p>
        </w:tc>
      </w:tr>
      <w:tr w:rsidR="00F16BFA" w:rsidRPr="00EF0EF2" w14:paraId="354DDB5B" w14:textId="77777777" w:rsidTr="00256AE8">
        <w:trPr>
          <w:trHeight w:val="552"/>
        </w:trPr>
        <w:tc>
          <w:tcPr>
            <w:tcW w:w="2972" w:type="dxa"/>
            <w:vMerge/>
          </w:tcPr>
          <w:p w14:paraId="74DF1E53" w14:textId="77777777" w:rsidR="00F16BFA" w:rsidRPr="00EF0EF2" w:rsidRDefault="00F16BFA" w:rsidP="00F16BFA">
            <w:pPr>
              <w:shd w:val="clear" w:color="auto" w:fill="FFFFFF"/>
              <w:rPr>
                <w:rFonts w:ascii="Times New Roman" w:eastAsia="Times New Roman" w:hAnsi="Times New Roman" w:cs="Times New Roman"/>
                <w:sz w:val="24"/>
                <w:szCs w:val="24"/>
                <w:lang w:eastAsia="uk-UA"/>
              </w:rPr>
            </w:pPr>
          </w:p>
        </w:tc>
        <w:tc>
          <w:tcPr>
            <w:tcW w:w="2552" w:type="dxa"/>
          </w:tcPr>
          <w:p w14:paraId="2E9B5276" w14:textId="77777777" w:rsidR="00F16BFA" w:rsidRPr="00EF0EF2" w:rsidRDefault="00F16BFA" w:rsidP="00F16BF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17B73988" w14:textId="77777777" w:rsidR="00F16BFA" w:rsidRPr="00EF0EF2" w:rsidRDefault="00F16BF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B26E6E0"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120,0</w:t>
            </w:r>
          </w:p>
        </w:tc>
        <w:tc>
          <w:tcPr>
            <w:tcW w:w="851" w:type="dxa"/>
          </w:tcPr>
          <w:p w14:paraId="4E7422B9"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125,0</w:t>
            </w:r>
          </w:p>
        </w:tc>
        <w:tc>
          <w:tcPr>
            <w:tcW w:w="850" w:type="dxa"/>
          </w:tcPr>
          <w:p w14:paraId="5864FD14"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111,1</w:t>
            </w:r>
          </w:p>
        </w:tc>
      </w:tr>
      <w:tr w:rsidR="00D12FF4" w:rsidRPr="00EF0EF2" w14:paraId="00842719" w14:textId="77777777" w:rsidTr="00256AE8">
        <w:trPr>
          <w:trHeight w:val="276"/>
        </w:trPr>
        <w:tc>
          <w:tcPr>
            <w:tcW w:w="2972" w:type="dxa"/>
            <w:vMerge/>
          </w:tcPr>
          <w:p w14:paraId="06E50BE7" w14:textId="77777777" w:rsidR="00D12FF4" w:rsidRPr="00EF0EF2" w:rsidRDefault="00D12FF4" w:rsidP="00F16BFA">
            <w:pPr>
              <w:shd w:val="clear" w:color="auto" w:fill="FFFFFF"/>
              <w:rPr>
                <w:rFonts w:ascii="Times New Roman" w:eastAsia="Times New Roman" w:hAnsi="Times New Roman" w:cs="Times New Roman"/>
                <w:sz w:val="24"/>
                <w:szCs w:val="24"/>
                <w:lang w:eastAsia="uk-UA"/>
              </w:rPr>
            </w:pPr>
          </w:p>
        </w:tc>
        <w:tc>
          <w:tcPr>
            <w:tcW w:w="2552" w:type="dxa"/>
          </w:tcPr>
          <w:p w14:paraId="1C06483B" w14:textId="77777777" w:rsidR="00D12FF4" w:rsidRPr="00EF0EF2" w:rsidRDefault="00D12FF4" w:rsidP="00F16BFA">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380DB276" w14:textId="77777777" w:rsidR="00D12FF4" w:rsidRPr="00EF0EF2" w:rsidRDefault="00D12FF4" w:rsidP="003C6B1C">
            <w:pPr>
              <w:snapToGrid w:val="0"/>
              <w:ind w:left="-60" w:right="-60"/>
              <w:jc w:val="center"/>
              <w:rPr>
                <w:rFonts w:ascii="Times New Roman" w:eastAsia="Times New Roman" w:hAnsi="Times New Roman" w:cs="Times New Roman"/>
                <w:sz w:val="24"/>
                <w:szCs w:val="24"/>
                <w:lang w:eastAsia="ru-RU"/>
              </w:rPr>
            </w:pPr>
          </w:p>
        </w:tc>
      </w:tr>
      <w:tr w:rsidR="00F16BFA" w:rsidRPr="00EF0EF2" w14:paraId="1229D61D" w14:textId="77777777" w:rsidTr="00256AE8">
        <w:trPr>
          <w:trHeight w:val="552"/>
        </w:trPr>
        <w:tc>
          <w:tcPr>
            <w:tcW w:w="2972" w:type="dxa"/>
            <w:vMerge/>
          </w:tcPr>
          <w:p w14:paraId="68DC8F78" w14:textId="77777777" w:rsidR="00F16BFA" w:rsidRPr="00EF0EF2" w:rsidRDefault="00F16BFA" w:rsidP="00F16BFA">
            <w:pPr>
              <w:shd w:val="clear" w:color="auto" w:fill="FFFFFF"/>
              <w:rPr>
                <w:rFonts w:ascii="Times New Roman" w:eastAsia="Times New Roman" w:hAnsi="Times New Roman" w:cs="Times New Roman"/>
                <w:sz w:val="24"/>
                <w:szCs w:val="24"/>
                <w:lang w:eastAsia="uk-UA"/>
              </w:rPr>
            </w:pPr>
          </w:p>
        </w:tc>
        <w:tc>
          <w:tcPr>
            <w:tcW w:w="2552" w:type="dxa"/>
          </w:tcPr>
          <w:p w14:paraId="7078E0EF" w14:textId="77777777" w:rsidR="00D12FF4" w:rsidRPr="00EF0EF2" w:rsidRDefault="00F16BFA" w:rsidP="00BB4FAF">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tc>
        <w:tc>
          <w:tcPr>
            <w:tcW w:w="992" w:type="dxa"/>
          </w:tcPr>
          <w:p w14:paraId="685A1D2B" w14:textId="77777777" w:rsidR="00F16BFA" w:rsidRPr="00EF0EF2" w:rsidRDefault="00F16BFA"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641DEDA2"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6B325915"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107</w:t>
            </w:r>
          </w:p>
        </w:tc>
        <w:tc>
          <w:tcPr>
            <w:tcW w:w="850" w:type="dxa"/>
          </w:tcPr>
          <w:p w14:paraId="059076CA"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113</w:t>
            </w:r>
          </w:p>
        </w:tc>
      </w:tr>
      <w:tr w:rsidR="00BB4FAF" w:rsidRPr="00EF0EF2" w14:paraId="47B288B4" w14:textId="77777777" w:rsidTr="00F75B7C">
        <w:trPr>
          <w:trHeight w:val="552"/>
        </w:trPr>
        <w:tc>
          <w:tcPr>
            <w:tcW w:w="9067" w:type="dxa"/>
            <w:gridSpan w:val="6"/>
          </w:tcPr>
          <w:p w14:paraId="6A07C8E2" w14:textId="77777777" w:rsidR="00BB4FAF" w:rsidRPr="00EF0EF2" w:rsidRDefault="00BB4FA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bCs/>
                <w:sz w:val="24"/>
                <w:szCs w:val="24"/>
                <w:lang w:eastAsia="ru-RU"/>
              </w:rPr>
              <w:t>2. Здійснення військово-патріотичного виховання</w:t>
            </w:r>
          </w:p>
        </w:tc>
      </w:tr>
      <w:tr w:rsidR="00145C03" w:rsidRPr="00EF0EF2" w14:paraId="11F84230" w14:textId="77777777" w:rsidTr="00256AE8">
        <w:trPr>
          <w:trHeight w:val="300"/>
        </w:trPr>
        <w:tc>
          <w:tcPr>
            <w:tcW w:w="2972" w:type="dxa"/>
            <w:vMerge w:val="restart"/>
          </w:tcPr>
          <w:p w14:paraId="27332BDF" w14:textId="77777777" w:rsidR="00145C03" w:rsidRPr="00EF0EF2" w:rsidRDefault="00145C03" w:rsidP="006179A1">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2.1. Популяризація військової історії, військової служби та діяльності сил безпеки і оборони України; проведення профорієнтаційної роботи з метою збільшення чисельності громадян (зокрема молоді), готових до виконання обов’язку із захисту незалежності та територіальної цілісності України (зустрічі з діючими військовослужбовцями та ветеранами, проведення профорієнтаційної роботи із залученням </w:t>
            </w:r>
            <w:r w:rsidRPr="00EF0EF2">
              <w:rPr>
                <w:rFonts w:ascii="Times New Roman" w:eastAsia="Times New Roman" w:hAnsi="Times New Roman" w:cs="Times New Roman"/>
                <w:sz w:val="24"/>
                <w:szCs w:val="24"/>
                <w:lang w:eastAsia="uk-UA"/>
              </w:rPr>
              <w:lastRenderedPageBreak/>
              <w:t>представників військових ВНЗ).</w:t>
            </w:r>
          </w:p>
        </w:tc>
        <w:tc>
          <w:tcPr>
            <w:tcW w:w="2552" w:type="dxa"/>
          </w:tcPr>
          <w:p w14:paraId="7126D29D" w14:textId="77777777" w:rsidR="00145C03" w:rsidRPr="00EF0EF2" w:rsidRDefault="00145C03" w:rsidP="006179A1">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lastRenderedPageBreak/>
              <w:t>Показники затрат</w:t>
            </w:r>
          </w:p>
        </w:tc>
        <w:tc>
          <w:tcPr>
            <w:tcW w:w="3543" w:type="dxa"/>
            <w:gridSpan w:val="4"/>
          </w:tcPr>
          <w:p w14:paraId="796AD19C" w14:textId="77777777" w:rsidR="00145C03" w:rsidRPr="00EF0EF2" w:rsidRDefault="00145C03" w:rsidP="003C6B1C">
            <w:pPr>
              <w:snapToGrid w:val="0"/>
              <w:ind w:left="-60" w:right="-60"/>
              <w:jc w:val="center"/>
              <w:rPr>
                <w:rFonts w:ascii="Times New Roman" w:eastAsia="Times New Roman" w:hAnsi="Times New Roman" w:cs="Times New Roman"/>
                <w:sz w:val="24"/>
                <w:szCs w:val="24"/>
                <w:lang w:eastAsia="ru-RU"/>
              </w:rPr>
            </w:pPr>
          </w:p>
        </w:tc>
      </w:tr>
      <w:tr w:rsidR="00145C03" w:rsidRPr="00EF0EF2" w14:paraId="0E1FBFAC" w14:textId="77777777" w:rsidTr="00256AE8">
        <w:trPr>
          <w:trHeight w:val="552"/>
        </w:trPr>
        <w:tc>
          <w:tcPr>
            <w:tcW w:w="2972" w:type="dxa"/>
            <w:vMerge/>
          </w:tcPr>
          <w:p w14:paraId="7C0FF04B"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0A826AAE" w14:textId="77777777" w:rsidR="00145C03" w:rsidRPr="00EF0EF2" w:rsidRDefault="00145C03" w:rsidP="00145C03">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48434B62" w14:textId="77777777" w:rsidR="00145C03" w:rsidRPr="00EF0EF2" w:rsidRDefault="00145C0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58AFD4F4" w14:textId="77777777" w:rsidR="00145C03" w:rsidRPr="00EF0EF2" w:rsidRDefault="00145C0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23,0</w:t>
            </w:r>
          </w:p>
        </w:tc>
        <w:tc>
          <w:tcPr>
            <w:tcW w:w="851" w:type="dxa"/>
          </w:tcPr>
          <w:p w14:paraId="6C89731F" w14:textId="77777777" w:rsidR="00145C03" w:rsidRPr="00EF0EF2" w:rsidRDefault="00145C0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26,0</w:t>
            </w:r>
          </w:p>
        </w:tc>
        <w:tc>
          <w:tcPr>
            <w:tcW w:w="850" w:type="dxa"/>
          </w:tcPr>
          <w:p w14:paraId="70126E56" w14:textId="77777777" w:rsidR="00145C03" w:rsidRPr="00EF0EF2" w:rsidRDefault="00145C0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29,0</w:t>
            </w:r>
          </w:p>
        </w:tc>
      </w:tr>
      <w:tr w:rsidR="00145C03" w:rsidRPr="00EF0EF2" w14:paraId="7CED4319" w14:textId="77777777" w:rsidTr="00256AE8">
        <w:trPr>
          <w:trHeight w:val="552"/>
        </w:trPr>
        <w:tc>
          <w:tcPr>
            <w:tcW w:w="2972" w:type="dxa"/>
            <w:vMerge/>
          </w:tcPr>
          <w:p w14:paraId="7308E8A5"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37D206DD" w14:textId="77777777" w:rsidR="00145C03" w:rsidRPr="00EF0EF2" w:rsidRDefault="00145C03" w:rsidP="00145C03">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0F5E2F1E" w14:textId="77777777" w:rsidR="00145C03" w:rsidRPr="00EF0EF2" w:rsidRDefault="00145C0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B425BC8"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1" w:type="dxa"/>
          </w:tcPr>
          <w:p w14:paraId="2BC7BEE1"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0" w:type="dxa"/>
          </w:tcPr>
          <w:p w14:paraId="28F2928F"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r>
      <w:tr w:rsidR="00145C03" w:rsidRPr="00EF0EF2" w14:paraId="71A44A11" w14:textId="77777777" w:rsidTr="00256AE8">
        <w:trPr>
          <w:trHeight w:val="279"/>
        </w:trPr>
        <w:tc>
          <w:tcPr>
            <w:tcW w:w="2972" w:type="dxa"/>
            <w:vMerge/>
          </w:tcPr>
          <w:p w14:paraId="35341D67"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2B58D40F" w14:textId="77777777" w:rsidR="00145C03" w:rsidRPr="00EF0EF2" w:rsidRDefault="00145C03" w:rsidP="00145C03">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09CBFC8C" w14:textId="77777777" w:rsidR="00145C03" w:rsidRPr="00EF0EF2" w:rsidRDefault="00145C03" w:rsidP="003C6B1C">
            <w:pPr>
              <w:snapToGrid w:val="0"/>
              <w:ind w:left="-60" w:right="-60"/>
              <w:jc w:val="center"/>
              <w:rPr>
                <w:rFonts w:ascii="Times New Roman" w:eastAsia="Times New Roman" w:hAnsi="Times New Roman" w:cs="Times New Roman"/>
                <w:sz w:val="24"/>
                <w:szCs w:val="24"/>
                <w:lang w:eastAsia="ru-RU"/>
              </w:rPr>
            </w:pPr>
          </w:p>
        </w:tc>
      </w:tr>
      <w:tr w:rsidR="00145C03" w:rsidRPr="00EF0EF2" w14:paraId="64E3BA75" w14:textId="77777777" w:rsidTr="00256AE8">
        <w:trPr>
          <w:trHeight w:val="552"/>
        </w:trPr>
        <w:tc>
          <w:tcPr>
            <w:tcW w:w="2972" w:type="dxa"/>
            <w:vMerge/>
          </w:tcPr>
          <w:p w14:paraId="46BA6BC1"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78C4B56F" w14:textId="77777777" w:rsidR="00145C03" w:rsidRPr="00EF0EF2" w:rsidRDefault="00145C03" w:rsidP="00145C0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2D7159DD" w14:textId="77777777" w:rsidR="00145C03" w:rsidRPr="00EF0EF2" w:rsidRDefault="00145C0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7091348C"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320</w:t>
            </w:r>
          </w:p>
        </w:tc>
        <w:tc>
          <w:tcPr>
            <w:tcW w:w="851" w:type="dxa"/>
          </w:tcPr>
          <w:p w14:paraId="0D99C0B8"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360</w:t>
            </w:r>
          </w:p>
        </w:tc>
        <w:tc>
          <w:tcPr>
            <w:tcW w:w="850" w:type="dxa"/>
          </w:tcPr>
          <w:p w14:paraId="5E830F02"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w:t>
            </w:r>
          </w:p>
        </w:tc>
      </w:tr>
      <w:tr w:rsidR="00145C03" w:rsidRPr="00EF0EF2" w14:paraId="16611A02" w14:textId="77777777" w:rsidTr="00256AE8">
        <w:trPr>
          <w:trHeight w:val="552"/>
        </w:trPr>
        <w:tc>
          <w:tcPr>
            <w:tcW w:w="2972" w:type="dxa"/>
            <w:vMerge/>
          </w:tcPr>
          <w:p w14:paraId="0F750894"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17D6C2BA" w14:textId="77777777" w:rsidR="00145C03" w:rsidRPr="00EF0EF2" w:rsidRDefault="00145C03" w:rsidP="00145C0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24F90C73" w14:textId="77777777" w:rsidR="00145C03" w:rsidRPr="00EF0EF2" w:rsidRDefault="00145C0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15F5812"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w:t>
            </w:r>
          </w:p>
        </w:tc>
        <w:tc>
          <w:tcPr>
            <w:tcW w:w="851" w:type="dxa"/>
          </w:tcPr>
          <w:p w14:paraId="41C2582C"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160</w:t>
            </w:r>
          </w:p>
        </w:tc>
        <w:tc>
          <w:tcPr>
            <w:tcW w:w="850" w:type="dxa"/>
          </w:tcPr>
          <w:p w14:paraId="57BD5B36"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180</w:t>
            </w:r>
          </w:p>
        </w:tc>
      </w:tr>
      <w:tr w:rsidR="00145C03" w:rsidRPr="00EF0EF2" w14:paraId="0213A20D" w14:textId="77777777" w:rsidTr="00256AE8">
        <w:trPr>
          <w:trHeight w:val="284"/>
        </w:trPr>
        <w:tc>
          <w:tcPr>
            <w:tcW w:w="2972" w:type="dxa"/>
            <w:vMerge/>
          </w:tcPr>
          <w:p w14:paraId="262F8E14"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096A5675" w14:textId="77777777" w:rsidR="00145C03" w:rsidRPr="00EF0EF2" w:rsidRDefault="00145C03" w:rsidP="00145C03">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4F837B07" w14:textId="77777777" w:rsidR="00145C03" w:rsidRPr="00EF0EF2" w:rsidRDefault="00145C03" w:rsidP="003C6B1C">
            <w:pPr>
              <w:snapToGrid w:val="0"/>
              <w:ind w:left="-60" w:right="-60"/>
              <w:jc w:val="center"/>
              <w:rPr>
                <w:rFonts w:ascii="Times New Roman" w:eastAsia="Times New Roman" w:hAnsi="Times New Roman" w:cs="Times New Roman"/>
                <w:sz w:val="24"/>
                <w:szCs w:val="24"/>
                <w:lang w:eastAsia="ru-RU"/>
              </w:rPr>
            </w:pPr>
          </w:p>
        </w:tc>
      </w:tr>
      <w:tr w:rsidR="00145C03" w:rsidRPr="00EF0EF2" w14:paraId="73E01ABA" w14:textId="77777777" w:rsidTr="00256AE8">
        <w:trPr>
          <w:trHeight w:val="552"/>
        </w:trPr>
        <w:tc>
          <w:tcPr>
            <w:tcW w:w="2972" w:type="dxa"/>
            <w:vMerge/>
          </w:tcPr>
          <w:p w14:paraId="463C6C6B"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17181859" w14:textId="77777777" w:rsidR="00145C03" w:rsidRPr="00EF0EF2" w:rsidRDefault="00145C03" w:rsidP="00145C0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26ABFCA" w14:textId="77777777" w:rsidR="00145C03" w:rsidRPr="00EF0EF2" w:rsidRDefault="00145C0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244C575D"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5,8</w:t>
            </w:r>
          </w:p>
        </w:tc>
        <w:tc>
          <w:tcPr>
            <w:tcW w:w="851" w:type="dxa"/>
          </w:tcPr>
          <w:p w14:paraId="1FC0605B"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6,5</w:t>
            </w:r>
          </w:p>
        </w:tc>
        <w:tc>
          <w:tcPr>
            <w:tcW w:w="850" w:type="dxa"/>
          </w:tcPr>
          <w:p w14:paraId="323D472B"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7,3</w:t>
            </w:r>
          </w:p>
        </w:tc>
      </w:tr>
      <w:tr w:rsidR="00145C03" w:rsidRPr="00EF0EF2" w14:paraId="0551DDEA" w14:textId="77777777" w:rsidTr="00256AE8">
        <w:trPr>
          <w:trHeight w:val="552"/>
        </w:trPr>
        <w:tc>
          <w:tcPr>
            <w:tcW w:w="2972" w:type="dxa"/>
            <w:vMerge/>
          </w:tcPr>
          <w:p w14:paraId="776E572A"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5F12E15D" w14:textId="77777777" w:rsidR="00145C03" w:rsidRPr="00EF0EF2" w:rsidRDefault="00145C03" w:rsidP="00145C0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25C9768" w14:textId="77777777" w:rsidR="00145C03" w:rsidRPr="00EF0EF2" w:rsidRDefault="00145C0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5295CD3"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71,9</w:t>
            </w:r>
          </w:p>
        </w:tc>
        <w:tc>
          <w:tcPr>
            <w:tcW w:w="851" w:type="dxa"/>
          </w:tcPr>
          <w:p w14:paraId="7EDB0827"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72,2</w:t>
            </w:r>
          </w:p>
        </w:tc>
        <w:tc>
          <w:tcPr>
            <w:tcW w:w="850" w:type="dxa"/>
          </w:tcPr>
          <w:p w14:paraId="33D4C9E3"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72,5</w:t>
            </w:r>
          </w:p>
        </w:tc>
      </w:tr>
      <w:tr w:rsidR="00145C03" w:rsidRPr="00EF0EF2" w14:paraId="6E26B0CF" w14:textId="77777777" w:rsidTr="00256AE8">
        <w:trPr>
          <w:trHeight w:val="282"/>
        </w:trPr>
        <w:tc>
          <w:tcPr>
            <w:tcW w:w="2972" w:type="dxa"/>
            <w:vMerge/>
          </w:tcPr>
          <w:p w14:paraId="30BB0252"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1154D2FE" w14:textId="77777777" w:rsidR="00145C03" w:rsidRPr="00EF0EF2" w:rsidRDefault="00145C03" w:rsidP="00145C03">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7E2F0D85" w14:textId="77777777" w:rsidR="00145C03" w:rsidRPr="00EF0EF2" w:rsidRDefault="00145C03" w:rsidP="003C6B1C">
            <w:pPr>
              <w:snapToGrid w:val="0"/>
              <w:ind w:left="-60" w:right="-60"/>
              <w:jc w:val="center"/>
              <w:rPr>
                <w:rFonts w:ascii="Times New Roman" w:eastAsia="Times New Roman" w:hAnsi="Times New Roman" w:cs="Times New Roman"/>
                <w:sz w:val="24"/>
                <w:szCs w:val="24"/>
                <w:lang w:eastAsia="ru-RU"/>
              </w:rPr>
            </w:pPr>
          </w:p>
        </w:tc>
      </w:tr>
      <w:tr w:rsidR="00145C03" w:rsidRPr="00EF0EF2" w14:paraId="7F60BBEA" w14:textId="77777777" w:rsidTr="00256AE8">
        <w:trPr>
          <w:trHeight w:val="552"/>
        </w:trPr>
        <w:tc>
          <w:tcPr>
            <w:tcW w:w="2972" w:type="dxa"/>
            <w:vMerge/>
          </w:tcPr>
          <w:p w14:paraId="5D59DB06"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5B346FB0" w14:textId="77777777" w:rsidR="002A5E9E" w:rsidRPr="00EF0EF2" w:rsidRDefault="00145C03" w:rsidP="002A5E9E">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002A5E9E" w:rsidRPr="00EF0EF2">
              <w:rPr>
                <w:rFonts w:ascii="Times New Roman" w:eastAsia="Times New Roman" w:hAnsi="Times New Roman" w:cs="Times New Roman"/>
                <w:sz w:val="24"/>
                <w:szCs w:val="24"/>
                <w:lang w:eastAsia="ru-RU"/>
              </w:rPr>
              <w:tab/>
            </w:r>
          </w:p>
        </w:tc>
        <w:tc>
          <w:tcPr>
            <w:tcW w:w="992" w:type="dxa"/>
          </w:tcPr>
          <w:p w14:paraId="05AD8C1B" w14:textId="77777777" w:rsidR="00145C03" w:rsidRPr="00EF0EF2" w:rsidRDefault="00145C03"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6DE4A120"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7706471A"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113</w:t>
            </w:r>
          </w:p>
        </w:tc>
        <w:tc>
          <w:tcPr>
            <w:tcW w:w="850" w:type="dxa"/>
          </w:tcPr>
          <w:p w14:paraId="46E2A1A9"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111</w:t>
            </w:r>
          </w:p>
        </w:tc>
      </w:tr>
      <w:tr w:rsidR="002A5E9E" w:rsidRPr="00EF0EF2" w14:paraId="0110CC8D" w14:textId="77777777" w:rsidTr="00256AE8">
        <w:trPr>
          <w:trHeight w:val="341"/>
        </w:trPr>
        <w:tc>
          <w:tcPr>
            <w:tcW w:w="2972" w:type="dxa"/>
            <w:vMerge w:val="restart"/>
          </w:tcPr>
          <w:p w14:paraId="3D15F2F3"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2.2. </w:t>
            </w:r>
            <w:r w:rsidR="00FD7038" w:rsidRPr="00EF0EF2">
              <w:rPr>
                <w:rFonts w:ascii="Times New Roman" w:eastAsia="Times New Roman" w:hAnsi="Times New Roman" w:cs="Times New Roman"/>
                <w:sz w:val="24"/>
                <w:szCs w:val="24"/>
                <w:lang w:eastAsia="uk-UA"/>
              </w:rPr>
              <w:t xml:space="preserve">Формування оборонної свідомості та громадянської стійкості; підготовка громадян до національного спротиву, їх залучення до сприяння безпеці і обороні України; формування навичок поведінки в умовах надзвичайних ситуацій і під час воєнного стану, підвищення рівня готовності населення до дій у кризових обставин (проведення тренінгів, семінарів, практичних занять з питань цивільного захисту, </w:t>
            </w:r>
            <w:proofErr w:type="spellStart"/>
            <w:r w:rsidR="00FD7038" w:rsidRPr="00EF0EF2">
              <w:rPr>
                <w:rFonts w:ascii="Times New Roman" w:eastAsia="Times New Roman" w:hAnsi="Times New Roman" w:cs="Times New Roman"/>
                <w:sz w:val="24"/>
                <w:szCs w:val="24"/>
                <w:lang w:eastAsia="uk-UA"/>
              </w:rPr>
              <w:t>домедичної</w:t>
            </w:r>
            <w:proofErr w:type="spellEnd"/>
            <w:r w:rsidR="00FD7038" w:rsidRPr="00EF0EF2">
              <w:rPr>
                <w:rFonts w:ascii="Times New Roman" w:eastAsia="Times New Roman" w:hAnsi="Times New Roman" w:cs="Times New Roman"/>
                <w:sz w:val="24"/>
                <w:szCs w:val="24"/>
                <w:lang w:eastAsia="uk-UA"/>
              </w:rPr>
              <w:t xml:space="preserve"> допомоги та поведінки під час надзвичайних ситуацій; організація зустрічей із рятувальниками, правоохоронцями, військовими).</w:t>
            </w:r>
          </w:p>
        </w:tc>
        <w:tc>
          <w:tcPr>
            <w:tcW w:w="2552" w:type="dxa"/>
          </w:tcPr>
          <w:p w14:paraId="0E162055" w14:textId="77777777" w:rsidR="002A5E9E" w:rsidRPr="00EF0EF2" w:rsidRDefault="002A5E9E" w:rsidP="002A5E9E">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01E31E5F" w14:textId="77777777" w:rsidR="002A5E9E" w:rsidRPr="00EF0EF2" w:rsidRDefault="002A5E9E" w:rsidP="003C6B1C">
            <w:pPr>
              <w:snapToGrid w:val="0"/>
              <w:ind w:left="-60" w:right="-60"/>
              <w:jc w:val="center"/>
              <w:rPr>
                <w:rFonts w:ascii="Times New Roman" w:eastAsia="Times New Roman" w:hAnsi="Times New Roman" w:cs="Times New Roman"/>
                <w:sz w:val="24"/>
                <w:szCs w:val="24"/>
                <w:lang w:eastAsia="ru-RU"/>
              </w:rPr>
            </w:pPr>
          </w:p>
        </w:tc>
      </w:tr>
      <w:tr w:rsidR="00FD7038" w:rsidRPr="00EF0EF2" w14:paraId="34CDD1AE" w14:textId="77777777" w:rsidTr="00256AE8">
        <w:trPr>
          <w:trHeight w:val="552"/>
        </w:trPr>
        <w:tc>
          <w:tcPr>
            <w:tcW w:w="2972" w:type="dxa"/>
            <w:vMerge/>
          </w:tcPr>
          <w:p w14:paraId="7C83ECE0" w14:textId="77777777" w:rsidR="00FD7038" w:rsidRPr="00EF0EF2" w:rsidRDefault="00FD7038" w:rsidP="00FD7038">
            <w:pPr>
              <w:shd w:val="clear" w:color="auto" w:fill="FFFFFF"/>
              <w:rPr>
                <w:rFonts w:ascii="Times New Roman" w:eastAsia="Times New Roman" w:hAnsi="Times New Roman" w:cs="Times New Roman"/>
                <w:sz w:val="24"/>
                <w:szCs w:val="24"/>
                <w:lang w:eastAsia="uk-UA"/>
              </w:rPr>
            </w:pPr>
          </w:p>
        </w:tc>
        <w:tc>
          <w:tcPr>
            <w:tcW w:w="2552" w:type="dxa"/>
          </w:tcPr>
          <w:p w14:paraId="6C23524A" w14:textId="77777777" w:rsidR="00FD7038" w:rsidRPr="00EF0EF2" w:rsidRDefault="00FD7038" w:rsidP="00FD7038">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2218D6E6" w14:textId="77777777" w:rsidR="00FD7038" w:rsidRPr="00EF0EF2" w:rsidRDefault="00FD7038"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2DF8EC54" w14:textId="77777777" w:rsidR="00FD7038" w:rsidRPr="00EF0EF2" w:rsidRDefault="00FD7038"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105,0</w:t>
            </w:r>
          </w:p>
        </w:tc>
        <w:tc>
          <w:tcPr>
            <w:tcW w:w="851" w:type="dxa"/>
          </w:tcPr>
          <w:p w14:paraId="418F23E3" w14:textId="77777777" w:rsidR="00FD7038" w:rsidRPr="00EF0EF2" w:rsidRDefault="00FD7038"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122,5</w:t>
            </w:r>
          </w:p>
        </w:tc>
        <w:tc>
          <w:tcPr>
            <w:tcW w:w="850" w:type="dxa"/>
          </w:tcPr>
          <w:p w14:paraId="2B609F59" w14:textId="77777777" w:rsidR="00FD7038" w:rsidRPr="00EF0EF2" w:rsidRDefault="00FD7038"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140,0</w:t>
            </w:r>
          </w:p>
        </w:tc>
      </w:tr>
      <w:tr w:rsidR="002A5E9E" w:rsidRPr="00EF0EF2" w14:paraId="4E80C363" w14:textId="77777777" w:rsidTr="00256AE8">
        <w:trPr>
          <w:trHeight w:val="552"/>
        </w:trPr>
        <w:tc>
          <w:tcPr>
            <w:tcW w:w="2972" w:type="dxa"/>
            <w:vMerge/>
          </w:tcPr>
          <w:p w14:paraId="56F1CA77"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14F1114C" w14:textId="77777777" w:rsidR="002A5E9E" w:rsidRPr="00EF0EF2" w:rsidRDefault="002A5E9E" w:rsidP="002A5E9E">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7F3150D2" w14:textId="77777777" w:rsidR="002A5E9E" w:rsidRPr="00EF0EF2" w:rsidRDefault="002A5E9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1F67BAE"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28</w:t>
            </w:r>
          </w:p>
        </w:tc>
        <w:tc>
          <w:tcPr>
            <w:tcW w:w="851" w:type="dxa"/>
          </w:tcPr>
          <w:p w14:paraId="07F39190"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28</w:t>
            </w:r>
          </w:p>
        </w:tc>
        <w:tc>
          <w:tcPr>
            <w:tcW w:w="850" w:type="dxa"/>
          </w:tcPr>
          <w:p w14:paraId="26240281"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28</w:t>
            </w:r>
          </w:p>
        </w:tc>
      </w:tr>
      <w:tr w:rsidR="002A5E9E" w:rsidRPr="00EF0EF2" w14:paraId="00CFBFE5" w14:textId="77777777" w:rsidTr="00256AE8">
        <w:trPr>
          <w:trHeight w:val="277"/>
        </w:trPr>
        <w:tc>
          <w:tcPr>
            <w:tcW w:w="2972" w:type="dxa"/>
            <w:vMerge/>
          </w:tcPr>
          <w:p w14:paraId="3CD49378"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422A28A7" w14:textId="77777777" w:rsidR="002A5E9E" w:rsidRPr="00EF0EF2" w:rsidRDefault="002A5E9E" w:rsidP="002A5E9E">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66666223" w14:textId="77777777" w:rsidR="002A5E9E" w:rsidRPr="00EF0EF2" w:rsidRDefault="002A5E9E" w:rsidP="003C6B1C">
            <w:pPr>
              <w:snapToGrid w:val="0"/>
              <w:ind w:left="-60" w:right="-60"/>
              <w:jc w:val="center"/>
              <w:rPr>
                <w:rFonts w:ascii="Times New Roman" w:eastAsia="Times New Roman" w:hAnsi="Times New Roman" w:cs="Times New Roman"/>
                <w:sz w:val="24"/>
                <w:szCs w:val="24"/>
                <w:lang w:eastAsia="ru-RU"/>
              </w:rPr>
            </w:pPr>
          </w:p>
        </w:tc>
      </w:tr>
      <w:tr w:rsidR="002A5E9E" w:rsidRPr="00EF0EF2" w14:paraId="3266E907" w14:textId="77777777" w:rsidTr="00256AE8">
        <w:trPr>
          <w:trHeight w:val="552"/>
        </w:trPr>
        <w:tc>
          <w:tcPr>
            <w:tcW w:w="2972" w:type="dxa"/>
            <w:vMerge/>
          </w:tcPr>
          <w:p w14:paraId="3D016C3D"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7AA234E7" w14:textId="77777777" w:rsidR="002A5E9E" w:rsidRPr="00EF0EF2" w:rsidRDefault="002A5E9E" w:rsidP="002A5E9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3BD477EE" w14:textId="77777777" w:rsidR="002A5E9E" w:rsidRPr="00EF0EF2" w:rsidRDefault="002A5E9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6109C298"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560</w:t>
            </w:r>
          </w:p>
        </w:tc>
        <w:tc>
          <w:tcPr>
            <w:tcW w:w="851" w:type="dxa"/>
          </w:tcPr>
          <w:p w14:paraId="4E7B38F4" w14:textId="23CF6679"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630</w:t>
            </w:r>
          </w:p>
        </w:tc>
        <w:tc>
          <w:tcPr>
            <w:tcW w:w="850" w:type="dxa"/>
          </w:tcPr>
          <w:p w14:paraId="6844CC85" w14:textId="669B0333"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700</w:t>
            </w:r>
          </w:p>
        </w:tc>
      </w:tr>
      <w:tr w:rsidR="002A5E9E" w:rsidRPr="00EF0EF2" w14:paraId="47C424B0" w14:textId="77777777" w:rsidTr="00256AE8">
        <w:trPr>
          <w:trHeight w:val="552"/>
        </w:trPr>
        <w:tc>
          <w:tcPr>
            <w:tcW w:w="2972" w:type="dxa"/>
            <w:vMerge/>
          </w:tcPr>
          <w:p w14:paraId="31067BCC"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60C81B2C" w14:textId="77777777" w:rsidR="002A5E9E" w:rsidRPr="00EF0EF2" w:rsidRDefault="002A5E9E" w:rsidP="002A5E9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77C74D8F" w14:textId="77777777" w:rsidR="002A5E9E" w:rsidRPr="00EF0EF2" w:rsidRDefault="002A5E9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3F75A57"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c>
          <w:tcPr>
            <w:tcW w:w="851" w:type="dxa"/>
          </w:tcPr>
          <w:p w14:paraId="33518AF5" w14:textId="63D6B429"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340</w:t>
            </w:r>
          </w:p>
        </w:tc>
        <w:tc>
          <w:tcPr>
            <w:tcW w:w="850" w:type="dxa"/>
          </w:tcPr>
          <w:p w14:paraId="5A4C9A31" w14:textId="3ECA73AB"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380</w:t>
            </w:r>
          </w:p>
        </w:tc>
      </w:tr>
      <w:tr w:rsidR="002A5E9E" w:rsidRPr="00EF0EF2" w14:paraId="25182AC2" w14:textId="77777777" w:rsidTr="00256AE8">
        <w:trPr>
          <w:trHeight w:val="283"/>
        </w:trPr>
        <w:tc>
          <w:tcPr>
            <w:tcW w:w="2972" w:type="dxa"/>
            <w:vMerge/>
          </w:tcPr>
          <w:p w14:paraId="4AC05A70"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505A671C" w14:textId="77777777" w:rsidR="002A5E9E" w:rsidRPr="00EF0EF2" w:rsidRDefault="002A5E9E" w:rsidP="002A5E9E">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373270A5" w14:textId="77777777" w:rsidR="002A5E9E" w:rsidRPr="00EF0EF2" w:rsidRDefault="002A5E9E" w:rsidP="003C6B1C">
            <w:pPr>
              <w:snapToGrid w:val="0"/>
              <w:ind w:left="-60" w:right="-60"/>
              <w:jc w:val="center"/>
              <w:rPr>
                <w:rFonts w:ascii="Times New Roman" w:eastAsia="Times New Roman" w:hAnsi="Times New Roman" w:cs="Times New Roman"/>
                <w:sz w:val="24"/>
                <w:szCs w:val="24"/>
                <w:lang w:eastAsia="ru-RU"/>
              </w:rPr>
            </w:pPr>
          </w:p>
        </w:tc>
      </w:tr>
      <w:tr w:rsidR="002A5E9E" w:rsidRPr="00EF0EF2" w14:paraId="5443E2F1" w14:textId="77777777" w:rsidTr="00256AE8">
        <w:trPr>
          <w:trHeight w:val="552"/>
        </w:trPr>
        <w:tc>
          <w:tcPr>
            <w:tcW w:w="2972" w:type="dxa"/>
            <w:vMerge/>
          </w:tcPr>
          <w:p w14:paraId="2B2D0C86"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7A46456C" w14:textId="77777777" w:rsidR="002A5E9E" w:rsidRPr="00EF0EF2" w:rsidRDefault="002A5E9E" w:rsidP="002A5E9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74E22AC8" w14:textId="77777777" w:rsidR="002A5E9E" w:rsidRPr="00EF0EF2" w:rsidRDefault="002A5E9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23901FE3"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3,8</w:t>
            </w:r>
          </w:p>
        </w:tc>
        <w:tc>
          <w:tcPr>
            <w:tcW w:w="851" w:type="dxa"/>
          </w:tcPr>
          <w:p w14:paraId="6B240A39"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4,4</w:t>
            </w:r>
          </w:p>
        </w:tc>
        <w:tc>
          <w:tcPr>
            <w:tcW w:w="850" w:type="dxa"/>
          </w:tcPr>
          <w:p w14:paraId="60A926D7"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r>
      <w:tr w:rsidR="002A5E9E" w:rsidRPr="00EF0EF2" w14:paraId="195988F2" w14:textId="77777777" w:rsidTr="00256AE8">
        <w:trPr>
          <w:trHeight w:val="552"/>
        </w:trPr>
        <w:tc>
          <w:tcPr>
            <w:tcW w:w="2972" w:type="dxa"/>
            <w:vMerge/>
          </w:tcPr>
          <w:p w14:paraId="4B66136A"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26039783" w14:textId="77777777" w:rsidR="002A5E9E" w:rsidRPr="00EF0EF2" w:rsidRDefault="002A5E9E" w:rsidP="002A5E9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2D8336F" w14:textId="77777777" w:rsidR="002A5E9E" w:rsidRPr="00EF0EF2" w:rsidRDefault="002A5E9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B3A2807"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187,5</w:t>
            </w:r>
          </w:p>
        </w:tc>
        <w:tc>
          <w:tcPr>
            <w:tcW w:w="851" w:type="dxa"/>
          </w:tcPr>
          <w:p w14:paraId="311E7461"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194,4</w:t>
            </w:r>
          </w:p>
        </w:tc>
        <w:tc>
          <w:tcPr>
            <w:tcW w:w="850" w:type="dxa"/>
          </w:tcPr>
          <w:p w14:paraId="78636D00"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200,0</w:t>
            </w:r>
          </w:p>
        </w:tc>
      </w:tr>
      <w:tr w:rsidR="002A5E9E" w:rsidRPr="00EF0EF2" w14:paraId="67E05F7B" w14:textId="77777777" w:rsidTr="00256AE8">
        <w:trPr>
          <w:trHeight w:val="289"/>
        </w:trPr>
        <w:tc>
          <w:tcPr>
            <w:tcW w:w="2972" w:type="dxa"/>
            <w:vMerge/>
          </w:tcPr>
          <w:p w14:paraId="1AE76DC7"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3B6B382C" w14:textId="77777777" w:rsidR="002A5E9E" w:rsidRPr="00EF0EF2" w:rsidRDefault="002A5E9E" w:rsidP="002A5E9E">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1B56B166" w14:textId="77777777" w:rsidR="002A5E9E" w:rsidRPr="00EF0EF2" w:rsidRDefault="002A5E9E" w:rsidP="003C6B1C">
            <w:pPr>
              <w:snapToGrid w:val="0"/>
              <w:ind w:left="-60" w:right="-60"/>
              <w:jc w:val="center"/>
              <w:rPr>
                <w:rFonts w:ascii="Times New Roman" w:eastAsia="Times New Roman" w:hAnsi="Times New Roman" w:cs="Times New Roman"/>
                <w:sz w:val="24"/>
                <w:szCs w:val="24"/>
                <w:lang w:eastAsia="ru-RU"/>
              </w:rPr>
            </w:pPr>
          </w:p>
        </w:tc>
      </w:tr>
      <w:tr w:rsidR="002A5E9E" w:rsidRPr="00EF0EF2" w14:paraId="0AFAF7E8" w14:textId="77777777" w:rsidTr="00256AE8">
        <w:trPr>
          <w:trHeight w:val="552"/>
        </w:trPr>
        <w:tc>
          <w:tcPr>
            <w:tcW w:w="2972" w:type="dxa"/>
            <w:vMerge/>
          </w:tcPr>
          <w:p w14:paraId="25BBF230"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3646E29F" w14:textId="77777777" w:rsidR="00D23D32" w:rsidRPr="00EF0EF2" w:rsidRDefault="002A5E9E" w:rsidP="00AD6558">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r w:rsidR="00D23D32" w:rsidRPr="00EF0EF2">
              <w:rPr>
                <w:rFonts w:ascii="Times New Roman" w:eastAsia="Times New Roman" w:hAnsi="Times New Roman" w:cs="Times New Roman"/>
                <w:sz w:val="24"/>
                <w:szCs w:val="24"/>
                <w:lang w:eastAsia="ru-RU"/>
              </w:rPr>
              <w:tab/>
            </w:r>
          </w:p>
        </w:tc>
        <w:tc>
          <w:tcPr>
            <w:tcW w:w="992" w:type="dxa"/>
          </w:tcPr>
          <w:p w14:paraId="5870B6AA" w14:textId="77777777" w:rsidR="002A5E9E" w:rsidRPr="00EF0EF2" w:rsidRDefault="002A5E9E"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771C8DD7" w14:textId="77777777" w:rsidR="002A5E9E" w:rsidRPr="00EF0EF2" w:rsidRDefault="00AD655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1D7A7B80" w14:textId="77777777" w:rsidR="002A5E9E" w:rsidRPr="00EF0EF2" w:rsidRDefault="00AD655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113</w:t>
            </w:r>
          </w:p>
        </w:tc>
        <w:tc>
          <w:tcPr>
            <w:tcW w:w="850" w:type="dxa"/>
          </w:tcPr>
          <w:p w14:paraId="7EE0A3DB" w14:textId="77777777" w:rsidR="002A5E9E" w:rsidRPr="00EF0EF2" w:rsidRDefault="00AD655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111</w:t>
            </w:r>
          </w:p>
        </w:tc>
      </w:tr>
      <w:tr w:rsidR="00B74B65" w:rsidRPr="00EF0EF2" w14:paraId="0CE84148" w14:textId="77777777" w:rsidTr="00256AE8">
        <w:trPr>
          <w:trHeight w:val="245"/>
        </w:trPr>
        <w:tc>
          <w:tcPr>
            <w:tcW w:w="2972" w:type="dxa"/>
            <w:vMerge w:val="restart"/>
          </w:tcPr>
          <w:p w14:paraId="59052FC2"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2.3. </w:t>
            </w:r>
            <w:r w:rsidRPr="00EF0EF2">
              <w:rPr>
                <w:rFonts w:ascii="Times New Roman" w:eastAsia="Times New Roman" w:hAnsi="Times New Roman" w:cs="Times New Roman"/>
                <w:w w:val="105"/>
                <w:sz w:val="24"/>
                <w:szCs w:val="24"/>
              </w:rPr>
              <w:t>Залучення</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військовослужбовців,</w:t>
            </w:r>
            <w:r w:rsidRPr="00EF0EF2">
              <w:rPr>
                <w:rFonts w:ascii="Times New Roman" w:eastAsia="Times New Roman" w:hAnsi="Times New Roman" w:cs="Times New Roman"/>
                <w:spacing w:val="-6"/>
                <w:w w:val="105"/>
                <w:sz w:val="24"/>
                <w:szCs w:val="24"/>
              </w:rPr>
              <w:t xml:space="preserve"> </w:t>
            </w:r>
            <w:r w:rsidRPr="00EF0EF2">
              <w:rPr>
                <w:rFonts w:ascii="Times New Roman" w:eastAsia="Times New Roman" w:hAnsi="Times New Roman" w:cs="Times New Roman"/>
                <w:w w:val="105"/>
                <w:sz w:val="24"/>
                <w:szCs w:val="24"/>
              </w:rPr>
              <w:t>ветеранів</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війни до освітньої</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діяльності</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та</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здійснення</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заходів</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у сфері утвердження української національної та громадянської ідентичності (залучення ветеранів до викладання предмету «Захист України», проведення тематичних уроків та виставок у закладах освіти області;</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поширення інформації</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про</w:t>
            </w:r>
            <w:r w:rsidRPr="00EF0EF2">
              <w:rPr>
                <w:rFonts w:ascii="Times New Roman" w:eastAsia="Times New Roman" w:hAnsi="Times New Roman" w:cs="Times New Roman"/>
                <w:spacing w:val="-2"/>
                <w:w w:val="105"/>
                <w:sz w:val="24"/>
                <w:szCs w:val="24"/>
              </w:rPr>
              <w:t xml:space="preserve"> </w:t>
            </w:r>
            <w:r w:rsidRPr="00EF0EF2">
              <w:rPr>
                <w:rFonts w:ascii="Times New Roman" w:eastAsia="Times New Roman" w:hAnsi="Times New Roman" w:cs="Times New Roman"/>
                <w:w w:val="105"/>
                <w:sz w:val="24"/>
                <w:szCs w:val="24"/>
              </w:rPr>
              <w:t>роль</w:t>
            </w:r>
            <w:r w:rsidRPr="00EF0EF2">
              <w:rPr>
                <w:rFonts w:ascii="Times New Roman" w:eastAsia="Times New Roman" w:hAnsi="Times New Roman" w:cs="Times New Roman"/>
                <w:spacing w:val="-3"/>
                <w:w w:val="105"/>
                <w:sz w:val="24"/>
                <w:szCs w:val="24"/>
              </w:rPr>
              <w:t xml:space="preserve"> </w:t>
            </w:r>
            <w:r w:rsidRPr="00EF0EF2">
              <w:rPr>
                <w:rFonts w:ascii="Times New Roman" w:eastAsia="Times New Roman" w:hAnsi="Times New Roman" w:cs="Times New Roman"/>
                <w:w w:val="105"/>
                <w:sz w:val="24"/>
                <w:szCs w:val="24"/>
              </w:rPr>
              <w:t>оборонного сектору</w:t>
            </w:r>
            <w:r w:rsidRPr="00EF0EF2">
              <w:rPr>
                <w:rFonts w:ascii="Times New Roman" w:eastAsia="Times New Roman" w:hAnsi="Times New Roman" w:cs="Times New Roman"/>
                <w:spacing w:val="-8"/>
                <w:w w:val="105"/>
                <w:sz w:val="24"/>
                <w:szCs w:val="24"/>
              </w:rPr>
              <w:t xml:space="preserve"> </w:t>
            </w:r>
            <w:r w:rsidRPr="00EF0EF2">
              <w:rPr>
                <w:rFonts w:ascii="Times New Roman" w:eastAsia="Times New Roman" w:hAnsi="Times New Roman" w:cs="Times New Roman"/>
                <w:w w:val="105"/>
                <w:sz w:val="24"/>
                <w:szCs w:val="24"/>
              </w:rPr>
              <w:t>у</w:t>
            </w:r>
            <w:r w:rsidRPr="00EF0EF2">
              <w:rPr>
                <w:rFonts w:ascii="Times New Roman" w:eastAsia="Times New Roman" w:hAnsi="Times New Roman" w:cs="Times New Roman"/>
                <w:spacing w:val="-8"/>
                <w:w w:val="105"/>
                <w:sz w:val="24"/>
                <w:szCs w:val="24"/>
              </w:rPr>
              <w:t xml:space="preserve"> </w:t>
            </w:r>
            <w:r w:rsidRPr="00EF0EF2">
              <w:rPr>
                <w:rFonts w:ascii="Times New Roman" w:eastAsia="Times New Roman" w:hAnsi="Times New Roman" w:cs="Times New Roman"/>
                <w:w w:val="105"/>
                <w:sz w:val="24"/>
                <w:szCs w:val="24"/>
              </w:rPr>
              <w:t>збереженні</w:t>
            </w:r>
            <w:r w:rsidRPr="00EF0EF2">
              <w:rPr>
                <w:rFonts w:ascii="Times New Roman" w:eastAsia="Times New Roman" w:hAnsi="Times New Roman" w:cs="Times New Roman"/>
                <w:spacing w:val="-8"/>
                <w:w w:val="105"/>
                <w:sz w:val="24"/>
                <w:szCs w:val="24"/>
              </w:rPr>
              <w:t xml:space="preserve"> </w:t>
            </w:r>
            <w:r w:rsidRPr="00EF0EF2">
              <w:rPr>
                <w:rFonts w:ascii="Times New Roman" w:eastAsia="Times New Roman" w:hAnsi="Times New Roman" w:cs="Times New Roman"/>
                <w:w w:val="105"/>
                <w:sz w:val="24"/>
                <w:szCs w:val="24"/>
              </w:rPr>
              <w:t>незалежності</w:t>
            </w:r>
            <w:r w:rsidRPr="00EF0EF2">
              <w:rPr>
                <w:rFonts w:ascii="Times New Roman" w:eastAsia="Times New Roman" w:hAnsi="Times New Roman" w:cs="Times New Roman"/>
                <w:spacing w:val="-10"/>
                <w:w w:val="105"/>
                <w:sz w:val="24"/>
                <w:szCs w:val="24"/>
              </w:rPr>
              <w:t xml:space="preserve"> </w:t>
            </w:r>
            <w:r w:rsidRPr="00EF0EF2">
              <w:rPr>
                <w:rFonts w:ascii="Times New Roman" w:eastAsia="Times New Roman" w:hAnsi="Times New Roman" w:cs="Times New Roman"/>
                <w:w w:val="105"/>
                <w:sz w:val="24"/>
                <w:szCs w:val="24"/>
              </w:rPr>
              <w:t>та</w:t>
            </w:r>
            <w:r w:rsidRPr="00EF0EF2">
              <w:rPr>
                <w:rFonts w:ascii="Times New Roman" w:eastAsia="Times New Roman" w:hAnsi="Times New Roman" w:cs="Times New Roman"/>
                <w:spacing w:val="-7"/>
                <w:w w:val="105"/>
                <w:sz w:val="24"/>
                <w:szCs w:val="24"/>
              </w:rPr>
              <w:t xml:space="preserve"> </w:t>
            </w:r>
            <w:r w:rsidRPr="00EF0EF2">
              <w:rPr>
                <w:rFonts w:ascii="Times New Roman" w:eastAsia="Times New Roman" w:hAnsi="Times New Roman" w:cs="Times New Roman"/>
                <w:w w:val="105"/>
                <w:sz w:val="24"/>
                <w:szCs w:val="24"/>
              </w:rPr>
              <w:t xml:space="preserve">територіальної цілісності держави; проведення інформаційних кампаній про єдність українського </w:t>
            </w:r>
            <w:r w:rsidRPr="00EF0EF2">
              <w:rPr>
                <w:rFonts w:ascii="Times New Roman" w:eastAsia="Times New Roman" w:hAnsi="Times New Roman" w:cs="Times New Roman"/>
                <w:w w:val="105"/>
                <w:sz w:val="24"/>
                <w:szCs w:val="24"/>
              </w:rPr>
              <w:lastRenderedPageBreak/>
              <w:t>суспільства та підтримку ЗСУ).</w:t>
            </w:r>
          </w:p>
        </w:tc>
        <w:tc>
          <w:tcPr>
            <w:tcW w:w="2552" w:type="dxa"/>
          </w:tcPr>
          <w:p w14:paraId="37061353" w14:textId="77777777" w:rsidR="00B74B65" w:rsidRPr="00EF0EF2" w:rsidRDefault="00B74B65" w:rsidP="00B74B65">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lastRenderedPageBreak/>
              <w:t>Показники затрат</w:t>
            </w:r>
          </w:p>
        </w:tc>
        <w:tc>
          <w:tcPr>
            <w:tcW w:w="3543" w:type="dxa"/>
            <w:gridSpan w:val="4"/>
          </w:tcPr>
          <w:p w14:paraId="7F201590" w14:textId="77777777" w:rsidR="00B74B65" w:rsidRPr="00EF0EF2" w:rsidRDefault="00B74B65" w:rsidP="003C6B1C">
            <w:pPr>
              <w:snapToGrid w:val="0"/>
              <w:ind w:left="-60" w:right="-60"/>
              <w:jc w:val="center"/>
              <w:rPr>
                <w:rFonts w:ascii="Times New Roman" w:eastAsia="Times New Roman" w:hAnsi="Times New Roman" w:cs="Times New Roman"/>
                <w:sz w:val="24"/>
                <w:szCs w:val="24"/>
                <w:lang w:eastAsia="ru-RU"/>
              </w:rPr>
            </w:pPr>
          </w:p>
        </w:tc>
      </w:tr>
      <w:tr w:rsidR="003243FD" w:rsidRPr="00EF0EF2" w14:paraId="6F5F2496" w14:textId="77777777" w:rsidTr="00256AE8">
        <w:trPr>
          <w:trHeight w:val="552"/>
        </w:trPr>
        <w:tc>
          <w:tcPr>
            <w:tcW w:w="2972" w:type="dxa"/>
            <w:vMerge/>
          </w:tcPr>
          <w:p w14:paraId="451D2652" w14:textId="77777777" w:rsidR="003243FD" w:rsidRPr="00EF0EF2" w:rsidRDefault="003243FD" w:rsidP="003243FD">
            <w:pPr>
              <w:shd w:val="clear" w:color="auto" w:fill="FFFFFF"/>
              <w:rPr>
                <w:rFonts w:ascii="Times New Roman" w:eastAsia="Times New Roman" w:hAnsi="Times New Roman" w:cs="Times New Roman"/>
                <w:sz w:val="24"/>
                <w:szCs w:val="24"/>
                <w:lang w:eastAsia="uk-UA"/>
              </w:rPr>
            </w:pPr>
          </w:p>
        </w:tc>
        <w:tc>
          <w:tcPr>
            <w:tcW w:w="2552" w:type="dxa"/>
          </w:tcPr>
          <w:p w14:paraId="0A53F65A" w14:textId="77777777" w:rsidR="003243FD" w:rsidRPr="00EF0EF2" w:rsidRDefault="003243FD" w:rsidP="003243FD">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521E9703" w14:textId="77777777" w:rsidR="003243FD" w:rsidRPr="00EF0EF2" w:rsidRDefault="003243F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7A943064" w14:textId="77777777" w:rsidR="003243FD" w:rsidRPr="00EF0EF2" w:rsidRDefault="003243FD"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20,0</w:t>
            </w:r>
          </w:p>
          <w:p w14:paraId="22117885" w14:textId="77777777" w:rsidR="003243FD" w:rsidRPr="00EF0EF2" w:rsidRDefault="003243FD" w:rsidP="003C6B1C">
            <w:pPr>
              <w:jc w:val="center"/>
              <w:rPr>
                <w:rFonts w:ascii="Times New Roman" w:eastAsia="Times New Roman" w:hAnsi="Times New Roman" w:cs="Times New Roman"/>
                <w:sz w:val="24"/>
                <w:szCs w:val="20"/>
                <w:lang w:eastAsia="ru-RU"/>
              </w:rPr>
            </w:pPr>
          </w:p>
        </w:tc>
        <w:tc>
          <w:tcPr>
            <w:tcW w:w="851" w:type="dxa"/>
          </w:tcPr>
          <w:p w14:paraId="13495A77" w14:textId="77777777" w:rsidR="003243FD" w:rsidRPr="00EF0EF2" w:rsidRDefault="003243FD"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22,0</w:t>
            </w:r>
          </w:p>
        </w:tc>
        <w:tc>
          <w:tcPr>
            <w:tcW w:w="850" w:type="dxa"/>
          </w:tcPr>
          <w:p w14:paraId="00203A09" w14:textId="77777777" w:rsidR="003243FD" w:rsidRPr="00EF0EF2" w:rsidRDefault="003243FD"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24,0</w:t>
            </w:r>
          </w:p>
        </w:tc>
      </w:tr>
      <w:tr w:rsidR="00B74B65" w:rsidRPr="00EF0EF2" w14:paraId="7933821C" w14:textId="77777777" w:rsidTr="00256AE8">
        <w:trPr>
          <w:trHeight w:val="552"/>
        </w:trPr>
        <w:tc>
          <w:tcPr>
            <w:tcW w:w="2972" w:type="dxa"/>
            <w:vMerge/>
          </w:tcPr>
          <w:p w14:paraId="300B8CF9"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p>
        </w:tc>
        <w:tc>
          <w:tcPr>
            <w:tcW w:w="2552" w:type="dxa"/>
          </w:tcPr>
          <w:p w14:paraId="462C05B2" w14:textId="77777777" w:rsidR="00B74B65" w:rsidRPr="00EF0EF2" w:rsidRDefault="00B74B65" w:rsidP="00B74B65">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21E36451" w14:textId="77777777" w:rsidR="00B74B65" w:rsidRPr="00EF0EF2" w:rsidRDefault="00B74B6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B8C4B6C"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c>
          <w:tcPr>
            <w:tcW w:w="851" w:type="dxa"/>
          </w:tcPr>
          <w:p w14:paraId="40363976"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c>
          <w:tcPr>
            <w:tcW w:w="850" w:type="dxa"/>
          </w:tcPr>
          <w:p w14:paraId="7B474BCA"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r>
      <w:tr w:rsidR="003243FD" w:rsidRPr="00EF0EF2" w14:paraId="559F2E47" w14:textId="77777777" w:rsidTr="00256AE8">
        <w:trPr>
          <w:trHeight w:val="237"/>
        </w:trPr>
        <w:tc>
          <w:tcPr>
            <w:tcW w:w="2972" w:type="dxa"/>
            <w:vMerge/>
          </w:tcPr>
          <w:p w14:paraId="48136495" w14:textId="77777777" w:rsidR="003243FD" w:rsidRPr="00EF0EF2" w:rsidRDefault="003243FD" w:rsidP="00B74B65">
            <w:pPr>
              <w:shd w:val="clear" w:color="auto" w:fill="FFFFFF"/>
              <w:rPr>
                <w:rFonts w:ascii="Times New Roman" w:eastAsia="Times New Roman" w:hAnsi="Times New Roman" w:cs="Times New Roman"/>
                <w:sz w:val="24"/>
                <w:szCs w:val="24"/>
                <w:lang w:eastAsia="uk-UA"/>
              </w:rPr>
            </w:pPr>
          </w:p>
        </w:tc>
        <w:tc>
          <w:tcPr>
            <w:tcW w:w="2552" w:type="dxa"/>
          </w:tcPr>
          <w:p w14:paraId="2B067E13" w14:textId="77777777" w:rsidR="003243FD" w:rsidRPr="00EF0EF2" w:rsidRDefault="003243FD" w:rsidP="00B74B65">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331F5F7E" w14:textId="77777777" w:rsidR="003243FD" w:rsidRPr="00EF0EF2" w:rsidRDefault="003243FD" w:rsidP="003C6B1C">
            <w:pPr>
              <w:snapToGrid w:val="0"/>
              <w:ind w:left="-60" w:right="-60"/>
              <w:jc w:val="center"/>
              <w:rPr>
                <w:rFonts w:ascii="Times New Roman" w:eastAsia="Times New Roman" w:hAnsi="Times New Roman" w:cs="Times New Roman"/>
                <w:sz w:val="24"/>
                <w:szCs w:val="24"/>
                <w:lang w:eastAsia="ru-RU"/>
              </w:rPr>
            </w:pPr>
          </w:p>
        </w:tc>
      </w:tr>
      <w:tr w:rsidR="00B74B65" w:rsidRPr="00EF0EF2" w14:paraId="2BB09055" w14:textId="77777777" w:rsidTr="00256AE8">
        <w:trPr>
          <w:trHeight w:val="552"/>
        </w:trPr>
        <w:tc>
          <w:tcPr>
            <w:tcW w:w="2972" w:type="dxa"/>
            <w:vMerge/>
          </w:tcPr>
          <w:p w14:paraId="56BF3AE6"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p>
        </w:tc>
        <w:tc>
          <w:tcPr>
            <w:tcW w:w="2552" w:type="dxa"/>
          </w:tcPr>
          <w:p w14:paraId="014372FC" w14:textId="77777777" w:rsidR="00B74B65" w:rsidRPr="00EF0EF2" w:rsidRDefault="00B74B65" w:rsidP="00B74B6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139ED077" w14:textId="77777777" w:rsidR="00B74B65" w:rsidRPr="00EF0EF2" w:rsidRDefault="00B74B6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4EB0316F"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350</w:t>
            </w:r>
          </w:p>
        </w:tc>
        <w:tc>
          <w:tcPr>
            <w:tcW w:w="851" w:type="dxa"/>
          </w:tcPr>
          <w:p w14:paraId="58654A40"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w:t>
            </w:r>
          </w:p>
        </w:tc>
        <w:tc>
          <w:tcPr>
            <w:tcW w:w="850" w:type="dxa"/>
          </w:tcPr>
          <w:p w14:paraId="40DE5004"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450</w:t>
            </w:r>
          </w:p>
        </w:tc>
      </w:tr>
      <w:tr w:rsidR="00B74B65" w:rsidRPr="00EF0EF2" w14:paraId="1516A042" w14:textId="77777777" w:rsidTr="00256AE8">
        <w:trPr>
          <w:trHeight w:val="552"/>
        </w:trPr>
        <w:tc>
          <w:tcPr>
            <w:tcW w:w="2972" w:type="dxa"/>
            <w:vMerge/>
          </w:tcPr>
          <w:p w14:paraId="2F9DCF6B"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p>
        </w:tc>
        <w:tc>
          <w:tcPr>
            <w:tcW w:w="2552" w:type="dxa"/>
          </w:tcPr>
          <w:p w14:paraId="542AFABC" w14:textId="77777777" w:rsidR="00B74B65" w:rsidRPr="00EF0EF2" w:rsidRDefault="00B74B65" w:rsidP="00B74B6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0FE1E759" w14:textId="77777777" w:rsidR="00B74B65" w:rsidRPr="00EF0EF2" w:rsidRDefault="00B74B6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68750E22"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175</w:t>
            </w:r>
          </w:p>
        </w:tc>
        <w:tc>
          <w:tcPr>
            <w:tcW w:w="851" w:type="dxa"/>
          </w:tcPr>
          <w:p w14:paraId="6DAC0F28"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0" w:type="dxa"/>
          </w:tcPr>
          <w:p w14:paraId="7CCE6571"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225</w:t>
            </w:r>
          </w:p>
        </w:tc>
      </w:tr>
      <w:tr w:rsidR="003243FD" w:rsidRPr="00EF0EF2" w14:paraId="36339B0B" w14:textId="77777777" w:rsidTr="00256AE8">
        <w:trPr>
          <w:trHeight w:val="256"/>
        </w:trPr>
        <w:tc>
          <w:tcPr>
            <w:tcW w:w="2972" w:type="dxa"/>
            <w:vMerge/>
          </w:tcPr>
          <w:p w14:paraId="200EAF5D" w14:textId="77777777" w:rsidR="003243FD" w:rsidRPr="00EF0EF2" w:rsidRDefault="003243FD" w:rsidP="00B74B65">
            <w:pPr>
              <w:shd w:val="clear" w:color="auto" w:fill="FFFFFF"/>
              <w:rPr>
                <w:rFonts w:ascii="Times New Roman" w:eastAsia="Times New Roman" w:hAnsi="Times New Roman" w:cs="Times New Roman"/>
                <w:sz w:val="24"/>
                <w:szCs w:val="24"/>
                <w:lang w:eastAsia="uk-UA"/>
              </w:rPr>
            </w:pPr>
          </w:p>
        </w:tc>
        <w:tc>
          <w:tcPr>
            <w:tcW w:w="2552" w:type="dxa"/>
          </w:tcPr>
          <w:p w14:paraId="6E6A3CC7" w14:textId="77777777" w:rsidR="003243FD" w:rsidRPr="00EF0EF2" w:rsidRDefault="003243FD" w:rsidP="00B74B65">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7CAA8EC2" w14:textId="77777777" w:rsidR="003243FD" w:rsidRPr="00EF0EF2" w:rsidRDefault="003243FD" w:rsidP="003C6B1C">
            <w:pPr>
              <w:snapToGrid w:val="0"/>
              <w:ind w:left="-60" w:right="-60"/>
              <w:jc w:val="center"/>
              <w:rPr>
                <w:rFonts w:ascii="Times New Roman" w:eastAsia="Times New Roman" w:hAnsi="Times New Roman" w:cs="Times New Roman"/>
                <w:sz w:val="24"/>
                <w:szCs w:val="24"/>
                <w:lang w:eastAsia="ru-RU"/>
              </w:rPr>
            </w:pPr>
          </w:p>
        </w:tc>
      </w:tr>
      <w:tr w:rsidR="00B74B65" w:rsidRPr="00EF0EF2" w14:paraId="102A85D5" w14:textId="77777777" w:rsidTr="00256AE8">
        <w:trPr>
          <w:trHeight w:val="552"/>
        </w:trPr>
        <w:tc>
          <w:tcPr>
            <w:tcW w:w="2972" w:type="dxa"/>
            <w:vMerge/>
          </w:tcPr>
          <w:p w14:paraId="74CFC47E"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p>
        </w:tc>
        <w:tc>
          <w:tcPr>
            <w:tcW w:w="2552" w:type="dxa"/>
          </w:tcPr>
          <w:p w14:paraId="61B20B42" w14:textId="77777777" w:rsidR="00B74B65" w:rsidRPr="00EF0EF2" w:rsidRDefault="00B74B65" w:rsidP="00B74B6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0666DBFD" w14:textId="77777777" w:rsidR="00B74B65" w:rsidRPr="00EF0EF2" w:rsidRDefault="00B74B6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31239CD"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1" w:type="dxa"/>
          </w:tcPr>
          <w:p w14:paraId="5D402C7C" w14:textId="77C43ABD"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4,4</w:t>
            </w:r>
          </w:p>
        </w:tc>
        <w:tc>
          <w:tcPr>
            <w:tcW w:w="850" w:type="dxa"/>
          </w:tcPr>
          <w:p w14:paraId="01F7880A" w14:textId="3E0E59C6"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4,8</w:t>
            </w:r>
          </w:p>
        </w:tc>
      </w:tr>
      <w:tr w:rsidR="00B74B65" w:rsidRPr="00EF0EF2" w14:paraId="5C208AC8" w14:textId="77777777" w:rsidTr="00256AE8">
        <w:trPr>
          <w:trHeight w:val="552"/>
        </w:trPr>
        <w:tc>
          <w:tcPr>
            <w:tcW w:w="2972" w:type="dxa"/>
            <w:vMerge/>
          </w:tcPr>
          <w:p w14:paraId="4A5CF793"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p>
        </w:tc>
        <w:tc>
          <w:tcPr>
            <w:tcW w:w="2552" w:type="dxa"/>
          </w:tcPr>
          <w:p w14:paraId="6B929FE9" w14:textId="77777777" w:rsidR="00B74B65" w:rsidRPr="00EF0EF2" w:rsidRDefault="00B74B65" w:rsidP="00B74B6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30DA1DB" w14:textId="4796D72C" w:rsidR="00B74B65" w:rsidRPr="00EF0EF2" w:rsidRDefault="00B74B6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D074445"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57,1</w:t>
            </w:r>
          </w:p>
        </w:tc>
        <w:tc>
          <w:tcPr>
            <w:tcW w:w="851" w:type="dxa"/>
          </w:tcPr>
          <w:p w14:paraId="4AD2F2B1"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55,0</w:t>
            </w:r>
          </w:p>
        </w:tc>
        <w:tc>
          <w:tcPr>
            <w:tcW w:w="850" w:type="dxa"/>
          </w:tcPr>
          <w:p w14:paraId="19B5523C"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53,3</w:t>
            </w:r>
          </w:p>
        </w:tc>
      </w:tr>
      <w:tr w:rsidR="003243FD" w:rsidRPr="00EF0EF2" w14:paraId="6040423A" w14:textId="77777777" w:rsidTr="00256AE8">
        <w:trPr>
          <w:trHeight w:val="282"/>
        </w:trPr>
        <w:tc>
          <w:tcPr>
            <w:tcW w:w="2972" w:type="dxa"/>
            <w:vMerge/>
          </w:tcPr>
          <w:p w14:paraId="67790354" w14:textId="77777777" w:rsidR="003243FD" w:rsidRPr="00EF0EF2" w:rsidRDefault="003243FD" w:rsidP="00B74B65">
            <w:pPr>
              <w:shd w:val="clear" w:color="auto" w:fill="FFFFFF"/>
              <w:rPr>
                <w:rFonts w:ascii="Times New Roman" w:eastAsia="Times New Roman" w:hAnsi="Times New Roman" w:cs="Times New Roman"/>
                <w:sz w:val="24"/>
                <w:szCs w:val="24"/>
                <w:lang w:eastAsia="uk-UA"/>
              </w:rPr>
            </w:pPr>
          </w:p>
        </w:tc>
        <w:tc>
          <w:tcPr>
            <w:tcW w:w="2552" w:type="dxa"/>
          </w:tcPr>
          <w:p w14:paraId="2881A434" w14:textId="77777777" w:rsidR="003243FD" w:rsidRPr="00EF0EF2" w:rsidRDefault="003243FD" w:rsidP="00B74B65">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10852DF1" w14:textId="77777777" w:rsidR="003243FD" w:rsidRPr="00EF0EF2" w:rsidRDefault="003243FD" w:rsidP="003C6B1C">
            <w:pPr>
              <w:snapToGrid w:val="0"/>
              <w:ind w:left="-60" w:right="-60"/>
              <w:jc w:val="center"/>
              <w:rPr>
                <w:rFonts w:ascii="Times New Roman" w:eastAsia="Times New Roman" w:hAnsi="Times New Roman" w:cs="Times New Roman"/>
                <w:sz w:val="24"/>
                <w:szCs w:val="24"/>
                <w:lang w:eastAsia="ru-RU"/>
              </w:rPr>
            </w:pPr>
          </w:p>
        </w:tc>
      </w:tr>
      <w:tr w:rsidR="00B74B65" w:rsidRPr="00EF0EF2" w14:paraId="7488AE63" w14:textId="77777777" w:rsidTr="00256AE8">
        <w:trPr>
          <w:trHeight w:val="552"/>
        </w:trPr>
        <w:tc>
          <w:tcPr>
            <w:tcW w:w="2972" w:type="dxa"/>
            <w:vMerge/>
          </w:tcPr>
          <w:p w14:paraId="1C399672"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p>
        </w:tc>
        <w:tc>
          <w:tcPr>
            <w:tcW w:w="2552" w:type="dxa"/>
          </w:tcPr>
          <w:p w14:paraId="684D520D" w14:textId="77777777" w:rsidR="007E0F04" w:rsidRPr="00EF0EF2" w:rsidRDefault="00B74B65" w:rsidP="00B74B65">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7951B73A" w14:textId="77777777" w:rsidR="00894866" w:rsidRPr="00EF0EF2" w:rsidRDefault="00894866" w:rsidP="00894866">
            <w:pPr>
              <w:tabs>
                <w:tab w:val="left" w:pos="-108"/>
              </w:tabs>
              <w:snapToGrid w:val="0"/>
              <w:jc w:val="both"/>
              <w:rPr>
                <w:rFonts w:ascii="Times New Roman" w:eastAsia="Times New Roman" w:hAnsi="Times New Roman" w:cs="Times New Roman"/>
                <w:sz w:val="24"/>
                <w:szCs w:val="24"/>
                <w:lang w:eastAsia="ru-RU"/>
              </w:rPr>
            </w:pPr>
          </w:p>
          <w:p w14:paraId="4EEF2B99" w14:textId="77777777" w:rsidR="00B74B65" w:rsidRPr="00EF0EF2" w:rsidRDefault="00B74B65" w:rsidP="007E0F04">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48686C6A" w14:textId="77777777" w:rsidR="00B74B65" w:rsidRPr="00EF0EF2" w:rsidRDefault="00B74B65"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lastRenderedPageBreak/>
              <w:t>%</w:t>
            </w:r>
          </w:p>
        </w:tc>
        <w:tc>
          <w:tcPr>
            <w:tcW w:w="850" w:type="dxa"/>
          </w:tcPr>
          <w:p w14:paraId="6914048F"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3FFFCAED"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114</w:t>
            </w:r>
          </w:p>
        </w:tc>
        <w:tc>
          <w:tcPr>
            <w:tcW w:w="850" w:type="dxa"/>
          </w:tcPr>
          <w:p w14:paraId="5318ABEE"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113</w:t>
            </w:r>
          </w:p>
        </w:tc>
      </w:tr>
      <w:tr w:rsidR="000F2460" w:rsidRPr="00EF0EF2" w14:paraId="373EF1F4" w14:textId="77777777" w:rsidTr="00256AE8">
        <w:trPr>
          <w:trHeight w:val="251"/>
        </w:trPr>
        <w:tc>
          <w:tcPr>
            <w:tcW w:w="2972" w:type="dxa"/>
            <w:vMerge w:val="restart"/>
          </w:tcPr>
          <w:p w14:paraId="3A96FF81"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2.4 Організація проведення І (міського) етапу  Всеукраїнської дитячо-юнацької військово-патріотичної гри «Сокіл» («Джура») в умовах таборування</w:t>
            </w:r>
          </w:p>
        </w:tc>
        <w:tc>
          <w:tcPr>
            <w:tcW w:w="2552" w:type="dxa"/>
          </w:tcPr>
          <w:p w14:paraId="4DD4D54C" w14:textId="77777777" w:rsidR="000F2460" w:rsidRPr="00EF0EF2" w:rsidRDefault="000F2460" w:rsidP="000F2460">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7907B1DA" w14:textId="77777777" w:rsidR="000F2460" w:rsidRPr="00EF0EF2" w:rsidRDefault="000F2460" w:rsidP="003C6B1C">
            <w:pPr>
              <w:snapToGrid w:val="0"/>
              <w:ind w:left="-60" w:right="-60"/>
              <w:jc w:val="center"/>
              <w:rPr>
                <w:rFonts w:ascii="Times New Roman" w:eastAsia="Times New Roman" w:hAnsi="Times New Roman" w:cs="Times New Roman"/>
                <w:sz w:val="24"/>
                <w:szCs w:val="24"/>
                <w:lang w:eastAsia="ru-RU"/>
              </w:rPr>
            </w:pPr>
          </w:p>
        </w:tc>
      </w:tr>
      <w:tr w:rsidR="008D0154" w:rsidRPr="00EF0EF2" w14:paraId="0F256AA3" w14:textId="77777777" w:rsidTr="00256AE8">
        <w:trPr>
          <w:trHeight w:val="552"/>
        </w:trPr>
        <w:tc>
          <w:tcPr>
            <w:tcW w:w="2972" w:type="dxa"/>
            <w:vMerge/>
          </w:tcPr>
          <w:p w14:paraId="04D4FDED" w14:textId="77777777" w:rsidR="008D0154" w:rsidRPr="00EF0EF2" w:rsidRDefault="008D0154" w:rsidP="008D0154">
            <w:pPr>
              <w:shd w:val="clear" w:color="auto" w:fill="FFFFFF"/>
              <w:rPr>
                <w:rFonts w:ascii="Times New Roman" w:eastAsia="Times New Roman" w:hAnsi="Times New Roman" w:cs="Times New Roman"/>
                <w:sz w:val="24"/>
                <w:szCs w:val="24"/>
                <w:lang w:eastAsia="uk-UA"/>
              </w:rPr>
            </w:pPr>
          </w:p>
        </w:tc>
        <w:tc>
          <w:tcPr>
            <w:tcW w:w="2552" w:type="dxa"/>
          </w:tcPr>
          <w:p w14:paraId="7A1E303B" w14:textId="77777777" w:rsidR="008D0154" w:rsidRPr="00EF0EF2" w:rsidRDefault="008D0154" w:rsidP="008D0154">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732D3E0B" w14:textId="77777777" w:rsidR="008D0154" w:rsidRPr="00EF0EF2" w:rsidRDefault="008D015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29B21A84" w14:textId="77777777" w:rsidR="008D0154" w:rsidRPr="00EF0EF2" w:rsidRDefault="008D0154" w:rsidP="003C6B1C">
            <w:pPr>
              <w:jc w:val="center"/>
              <w:rPr>
                <w:rFonts w:ascii="Times New Roman" w:hAnsi="Times New Roman" w:cs="Times New Roman"/>
                <w:sz w:val="24"/>
              </w:rPr>
            </w:pPr>
            <w:r w:rsidRPr="00EF0EF2">
              <w:rPr>
                <w:rFonts w:ascii="Times New Roman" w:hAnsi="Times New Roman" w:cs="Times New Roman"/>
                <w:sz w:val="24"/>
              </w:rPr>
              <w:t>68,0</w:t>
            </w:r>
          </w:p>
        </w:tc>
        <w:tc>
          <w:tcPr>
            <w:tcW w:w="851" w:type="dxa"/>
          </w:tcPr>
          <w:p w14:paraId="30B010CC" w14:textId="77777777" w:rsidR="008D0154" w:rsidRPr="00EF0EF2" w:rsidRDefault="008D0154" w:rsidP="003C6B1C">
            <w:pPr>
              <w:jc w:val="center"/>
              <w:rPr>
                <w:rFonts w:ascii="Times New Roman" w:hAnsi="Times New Roman" w:cs="Times New Roman"/>
                <w:sz w:val="24"/>
              </w:rPr>
            </w:pPr>
            <w:r w:rsidRPr="00EF0EF2">
              <w:rPr>
                <w:rFonts w:ascii="Times New Roman" w:hAnsi="Times New Roman" w:cs="Times New Roman"/>
                <w:sz w:val="24"/>
              </w:rPr>
              <w:t>60,0</w:t>
            </w:r>
          </w:p>
        </w:tc>
        <w:tc>
          <w:tcPr>
            <w:tcW w:w="850" w:type="dxa"/>
          </w:tcPr>
          <w:p w14:paraId="6D812997" w14:textId="77777777" w:rsidR="008D0154" w:rsidRPr="00EF0EF2" w:rsidRDefault="008D0154" w:rsidP="003C6B1C">
            <w:pPr>
              <w:jc w:val="center"/>
              <w:rPr>
                <w:rFonts w:ascii="Times New Roman" w:hAnsi="Times New Roman" w:cs="Times New Roman"/>
                <w:sz w:val="24"/>
              </w:rPr>
            </w:pPr>
            <w:r w:rsidRPr="00EF0EF2">
              <w:rPr>
                <w:rFonts w:ascii="Times New Roman" w:hAnsi="Times New Roman" w:cs="Times New Roman"/>
                <w:sz w:val="24"/>
              </w:rPr>
              <w:t>60,0</w:t>
            </w:r>
          </w:p>
        </w:tc>
      </w:tr>
      <w:tr w:rsidR="000F2460" w:rsidRPr="00EF0EF2" w14:paraId="458E53EF" w14:textId="77777777" w:rsidTr="00256AE8">
        <w:trPr>
          <w:trHeight w:val="552"/>
        </w:trPr>
        <w:tc>
          <w:tcPr>
            <w:tcW w:w="2972" w:type="dxa"/>
            <w:vMerge/>
          </w:tcPr>
          <w:p w14:paraId="2978AE88"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15CC5D8B" w14:textId="77777777" w:rsidR="000F2460" w:rsidRPr="00EF0EF2" w:rsidRDefault="000F2460" w:rsidP="000F2460">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5C2D5192" w14:textId="77777777" w:rsidR="000F2460" w:rsidRPr="00EF0EF2" w:rsidRDefault="000F2460"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19F3118" w14:textId="77777777" w:rsidR="000F2460" w:rsidRPr="00EF0EF2" w:rsidRDefault="008D015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c>
          <w:tcPr>
            <w:tcW w:w="851" w:type="dxa"/>
          </w:tcPr>
          <w:p w14:paraId="632B4480" w14:textId="77777777" w:rsidR="000F2460" w:rsidRPr="00EF0EF2" w:rsidRDefault="008D015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c>
          <w:tcPr>
            <w:tcW w:w="850" w:type="dxa"/>
          </w:tcPr>
          <w:p w14:paraId="0DEFDA17" w14:textId="77777777" w:rsidR="000F2460" w:rsidRPr="00EF0EF2" w:rsidRDefault="008D015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r>
      <w:tr w:rsidR="000F2460" w:rsidRPr="00EF0EF2" w14:paraId="335505CB" w14:textId="77777777" w:rsidTr="00256AE8">
        <w:trPr>
          <w:trHeight w:val="257"/>
        </w:trPr>
        <w:tc>
          <w:tcPr>
            <w:tcW w:w="2972" w:type="dxa"/>
            <w:vMerge/>
          </w:tcPr>
          <w:p w14:paraId="0036DEC8"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540D41CC" w14:textId="77777777" w:rsidR="000F2460" w:rsidRPr="00EF0EF2" w:rsidRDefault="000F2460" w:rsidP="000F2460">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1BA21038" w14:textId="77777777" w:rsidR="000F2460" w:rsidRPr="00EF0EF2" w:rsidRDefault="000F2460" w:rsidP="003C6B1C">
            <w:pPr>
              <w:snapToGrid w:val="0"/>
              <w:ind w:left="-60" w:right="-60"/>
              <w:jc w:val="center"/>
              <w:rPr>
                <w:rFonts w:ascii="Times New Roman" w:eastAsia="Times New Roman" w:hAnsi="Times New Roman" w:cs="Times New Roman"/>
                <w:sz w:val="24"/>
                <w:szCs w:val="24"/>
                <w:lang w:eastAsia="ru-RU"/>
              </w:rPr>
            </w:pPr>
          </w:p>
        </w:tc>
      </w:tr>
      <w:tr w:rsidR="000F2460" w:rsidRPr="00EF0EF2" w14:paraId="16EF30E0" w14:textId="77777777" w:rsidTr="00256AE8">
        <w:trPr>
          <w:trHeight w:val="552"/>
        </w:trPr>
        <w:tc>
          <w:tcPr>
            <w:tcW w:w="2972" w:type="dxa"/>
            <w:vMerge/>
          </w:tcPr>
          <w:p w14:paraId="5FCC013B"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30580F06" w14:textId="77777777" w:rsidR="000F2460" w:rsidRPr="00EF0EF2" w:rsidRDefault="000F2460" w:rsidP="000F2460">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3D4523CF" w14:textId="77777777" w:rsidR="000F2460" w:rsidRPr="00EF0EF2" w:rsidRDefault="000F2460"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207B92BE"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220</w:t>
            </w:r>
          </w:p>
        </w:tc>
        <w:tc>
          <w:tcPr>
            <w:tcW w:w="851" w:type="dxa"/>
          </w:tcPr>
          <w:p w14:paraId="3FB954FF" w14:textId="00C98F73"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220</w:t>
            </w:r>
          </w:p>
        </w:tc>
        <w:tc>
          <w:tcPr>
            <w:tcW w:w="850" w:type="dxa"/>
          </w:tcPr>
          <w:p w14:paraId="43FE8989" w14:textId="4F90E7CC"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240</w:t>
            </w:r>
          </w:p>
        </w:tc>
      </w:tr>
      <w:tr w:rsidR="000F2460" w:rsidRPr="00EF0EF2" w14:paraId="0B1DB569" w14:textId="77777777" w:rsidTr="00256AE8">
        <w:trPr>
          <w:trHeight w:val="552"/>
        </w:trPr>
        <w:tc>
          <w:tcPr>
            <w:tcW w:w="2972" w:type="dxa"/>
            <w:vMerge/>
          </w:tcPr>
          <w:p w14:paraId="7132CEA0"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452DB461" w14:textId="77777777" w:rsidR="000F2460" w:rsidRPr="00EF0EF2" w:rsidRDefault="000F2460" w:rsidP="000F2460">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056DC894" w14:textId="77777777" w:rsidR="000F2460" w:rsidRPr="00EF0EF2" w:rsidRDefault="000F2460"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FB49959"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2E6BE564"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7C4C030B"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110</w:t>
            </w:r>
          </w:p>
        </w:tc>
      </w:tr>
      <w:tr w:rsidR="000F2460" w:rsidRPr="00EF0EF2" w14:paraId="04901C2A" w14:textId="77777777" w:rsidTr="00256AE8">
        <w:trPr>
          <w:trHeight w:val="249"/>
        </w:trPr>
        <w:tc>
          <w:tcPr>
            <w:tcW w:w="2972" w:type="dxa"/>
            <w:vMerge/>
          </w:tcPr>
          <w:p w14:paraId="0DC52CBA"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60519C28" w14:textId="77777777" w:rsidR="000F2460" w:rsidRPr="00EF0EF2" w:rsidRDefault="000F2460" w:rsidP="000F2460">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35E09A66" w14:textId="77777777" w:rsidR="000F2460" w:rsidRPr="00EF0EF2" w:rsidRDefault="000F2460" w:rsidP="003C6B1C">
            <w:pPr>
              <w:snapToGrid w:val="0"/>
              <w:ind w:left="-60" w:right="-60"/>
              <w:jc w:val="center"/>
              <w:rPr>
                <w:rFonts w:ascii="Times New Roman" w:eastAsia="Times New Roman" w:hAnsi="Times New Roman" w:cs="Times New Roman"/>
                <w:sz w:val="24"/>
                <w:szCs w:val="24"/>
                <w:lang w:eastAsia="ru-RU"/>
              </w:rPr>
            </w:pPr>
          </w:p>
        </w:tc>
      </w:tr>
      <w:tr w:rsidR="000F2460" w:rsidRPr="00EF0EF2" w14:paraId="40A514BB" w14:textId="77777777" w:rsidTr="00256AE8">
        <w:trPr>
          <w:trHeight w:val="552"/>
        </w:trPr>
        <w:tc>
          <w:tcPr>
            <w:tcW w:w="2972" w:type="dxa"/>
            <w:vMerge/>
          </w:tcPr>
          <w:p w14:paraId="27953A52"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22EB2512" w14:textId="77777777" w:rsidR="000F2460" w:rsidRPr="00EF0EF2" w:rsidRDefault="000F2460" w:rsidP="000F2460">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31F9EFBE" w14:textId="77777777" w:rsidR="000F2460" w:rsidRPr="00EF0EF2" w:rsidRDefault="000F2460"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5C6F1B72"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68,0</w:t>
            </w:r>
          </w:p>
        </w:tc>
        <w:tc>
          <w:tcPr>
            <w:tcW w:w="851" w:type="dxa"/>
          </w:tcPr>
          <w:p w14:paraId="2D7CD2EF" w14:textId="05195FB8"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w:t>
            </w:r>
          </w:p>
        </w:tc>
        <w:tc>
          <w:tcPr>
            <w:tcW w:w="850" w:type="dxa"/>
          </w:tcPr>
          <w:p w14:paraId="28B4F198"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w:t>
            </w:r>
          </w:p>
        </w:tc>
      </w:tr>
      <w:tr w:rsidR="000F2460" w:rsidRPr="00EF0EF2" w14:paraId="62C7AF84" w14:textId="77777777" w:rsidTr="00256AE8">
        <w:trPr>
          <w:trHeight w:val="552"/>
        </w:trPr>
        <w:tc>
          <w:tcPr>
            <w:tcW w:w="2972" w:type="dxa"/>
            <w:vMerge/>
          </w:tcPr>
          <w:p w14:paraId="181932D6"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19BFFA9C" w14:textId="77777777" w:rsidR="000F2460" w:rsidRPr="00EF0EF2" w:rsidRDefault="000F2460" w:rsidP="000F2460">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4FDF55B" w14:textId="3979D648" w:rsidR="000F2460" w:rsidRPr="00EF0EF2" w:rsidRDefault="000F2460"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4DBA9739"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309,1</w:t>
            </w:r>
          </w:p>
        </w:tc>
        <w:tc>
          <w:tcPr>
            <w:tcW w:w="851" w:type="dxa"/>
          </w:tcPr>
          <w:p w14:paraId="0A484698" w14:textId="121E6A1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272,7</w:t>
            </w:r>
          </w:p>
        </w:tc>
        <w:tc>
          <w:tcPr>
            <w:tcW w:w="850" w:type="dxa"/>
          </w:tcPr>
          <w:p w14:paraId="11C8E361" w14:textId="33D8B758"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250,0</w:t>
            </w:r>
          </w:p>
        </w:tc>
      </w:tr>
      <w:tr w:rsidR="000F2460" w:rsidRPr="00EF0EF2" w14:paraId="25DD8B70" w14:textId="77777777" w:rsidTr="00256AE8">
        <w:trPr>
          <w:trHeight w:val="269"/>
        </w:trPr>
        <w:tc>
          <w:tcPr>
            <w:tcW w:w="2972" w:type="dxa"/>
            <w:vMerge/>
          </w:tcPr>
          <w:p w14:paraId="21A54C66"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5D7098AE" w14:textId="77777777" w:rsidR="000F2460" w:rsidRPr="00EF0EF2" w:rsidRDefault="000F2460" w:rsidP="000F2460">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439E2AD2" w14:textId="77777777" w:rsidR="000F2460" w:rsidRPr="00EF0EF2" w:rsidRDefault="000F2460" w:rsidP="003C6B1C">
            <w:pPr>
              <w:snapToGrid w:val="0"/>
              <w:ind w:left="-60" w:right="-60"/>
              <w:jc w:val="center"/>
              <w:rPr>
                <w:rFonts w:ascii="Times New Roman" w:eastAsia="Times New Roman" w:hAnsi="Times New Roman" w:cs="Times New Roman"/>
                <w:sz w:val="24"/>
                <w:szCs w:val="24"/>
                <w:lang w:eastAsia="ru-RU"/>
              </w:rPr>
            </w:pPr>
          </w:p>
        </w:tc>
      </w:tr>
      <w:tr w:rsidR="000F2460" w:rsidRPr="00EF0EF2" w14:paraId="2C392809" w14:textId="77777777" w:rsidTr="00256AE8">
        <w:trPr>
          <w:trHeight w:val="552"/>
        </w:trPr>
        <w:tc>
          <w:tcPr>
            <w:tcW w:w="2972" w:type="dxa"/>
            <w:vMerge/>
          </w:tcPr>
          <w:p w14:paraId="3F3B16AA"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58E13C77" w14:textId="77777777" w:rsidR="000F2460" w:rsidRPr="00EF0EF2" w:rsidRDefault="000F2460" w:rsidP="00151D6F">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tc>
        <w:tc>
          <w:tcPr>
            <w:tcW w:w="992" w:type="dxa"/>
          </w:tcPr>
          <w:p w14:paraId="53D990B9" w14:textId="77777777" w:rsidR="000F2460" w:rsidRPr="00EF0EF2" w:rsidRDefault="000F2460"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5C91EDD6" w14:textId="1BFE6D48"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655E0268" w14:textId="0AB3337C"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628F3D8D"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109</w:t>
            </w:r>
          </w:p>
        </w:tc>
      </w:tr>
      <w:tr w:rsidR="00597672" w:rsidRPr="00EF0EF2" w14:paraId="4AD599A4" w14:textId="77777777" w:rsidTr="00F75B7C">
        <w:trPr>
          <w:trHeight w:val="552"/>
        </w:trPr>
        <w:tc>
          <w:tcPr>
            <w:tcW w:w="9067" w:type="dxa"/>
            <w:gridSpan w:val="6"/>
          </w:tcPr>
          <w:p w14:paraId="27C1A4A2" w14:textId="77777777" w:rsidR="00597672" w:rsidRPr="00EF0EF2" w:rsidRDefault="0059767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sz w:val="24"/>
                <w:szCs w:val="24"/>
              </w:rPr>
              <w:t>3.</w:t>
            </w:r>
            <w:r w:rsidRPr="00EF0EF2">
              <w:rPr>
                <w:rFonts w:ascii="Times New Roman" w:eastAsia="Times New Roman" w:hAnsi="Times New Roman" w:cs="Times New Roman"/>
                <w:b/>
                <w:spacing w:val="31"/>
                <w:sz w:val="24"/>
                <w:szCs w:val="24"/>
              </w:rPr>
              <w:t xml:space="preserve"> </w:t>
            </w:r>
            <w:r w:rsidRPr="00EF0EF2">
              <w:rPr>
                <w:rFonts w:ascii="Times New Roman" w:eastAsia="Times New Roman" w:hAnsi="Times New Roman" w:cs="Times New Roman"/>
                <w:b/>
                <w:sz w:val="24"/>
                <w:szCs w:val="24"/>
              </w:rPr>
              <w:t>Підвищення</w:t>
            </w:r>
            <w:r w:rsidRPr="00EF0EF2">
              <w:rPr>
                <w:rFonts w:ascii="Times New Roman" w:eastAsia="Times New Roman" w:hAnsi="Times New Roman" w:cs="Times New Roman"/>
                <w:b/>
                <w:spacing w:val="34"/>
                <w:sz w:val="24"/>
                <w:szCs w:val="24"/>
              </w:rPr>
              <w:t xml:space="preserve"> </w:t>
            </w:r>
            <w:r w:rsidRPr="00EF0EF2">
              <w:rPr>
                <w:rFonts w:ascii="Times New Roman" w:eastAsia="Times New Roman" w:hAnsi="Times New Roman" w:cs="Times New Roman"/>
                <w:b/>
                <w:sz w:val="24"/>
                <w:szCs w:val="24"/>
              </w:rPr>
              <w:t>рівня</w:t>
            </w:r>
            <w:r w:rsidRPr="00EF0EF2">
              <w:rPr>
                <w:rFonts w:ascii="Times New Roman" w:eastAsia="Times New Roman" w:hAnsi="Times New Roman" w:cs="Times New Roman"/>
                <w:b/>
                <w:spacing w:val="31"/>
                <w:sz w:val="24"/>
                <w:szCs w:val="24"/>
              </w:rPr>
              <w:t xml:space="preserve"> </w:t>
            </w:r>
            <w:r w:rsidRPr="00EF0EF2">
              <w:rPr>
                <w:rFonts w:ascii="Times New Roman" w:eastAsia="Times New Roman" w:hAnsi="Times New Roman" w:cs="Times New Roman"/>
                <w:b/>
                <w:sz w:val="24"/>
                <w:szCs w:val="24"/>
              </w:rPr>
              <w:t>громадянської</w:t>
            </w:r>
            <w:r w:rsidRPr="00EF0EF2">
              <w:rPr>
                <w:rFonts w:ascii="Times New Roman" w:eastAsia="Times New Roman" w:hAnsi="Times New Roman" w:cs="Times New Roman"/>
                <w:b/>
                <w:spacing w:val="30"/>
                <w:sz w:val="24"/>
                <w:szCs w:val="24"/>
              </w:rPr>
              <w:t xml:space="preserve"> </w:t>
            </w:r>
            <w:r w:rsidRPr="00EF0EF2">
              <w:rPr>
                <w:rFonts w:ascii="Times New Roman" w:eastAsia="Times New Roman" w:hAnsi="Times New Roman" w:cs="Times New Roman"/>
                <w:b/>
                <w:spacing w:val="-2"/>
                <w:sz w:val="24"/>
                <w:szCs w:val="24"/>
              </w:rPr>
              <w:t>освіти</w:t>
            </w:r>
          </w:p>
        </w:tc>
      </w:tr>
      <w:tr w:rsidR="00BF0187" w:rsidRPr="00EF0EF2" w14:paraId="625055FE" w14:textId="77777777" w:rsidTr="00256AE8">
        <w:trPr>
          <w:trHeight w:val="279"/>
        </w:trPr>
        <w:tc>
          <w:tcPr>
            <w:tcW w:w="2972" w:type="dxa"/>
            <w:vMerge w:val="restart"/>
          </w:tcPr>
          <w:p w14:paraId="7F740AA8"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3.1 Підвищення рівня набуття </w:t>
            </w:r>
            <w:proofErr w:type="spellStart"/>
            <w:r w:rsidRPr="00EF0EF2">
              <w:rPr>
                <w:rFonts w:ascii="Times New Roman" w:eastAsia="Times New Roman" w:hAnsi="Times New Roman" w:cs="Times New Roman"/>
                <w:sz w:val="24"/>
                <w:szCs w:val="24"/>
                <w:lang w:eastAsia="uk-UA"/>
              </w:rPr>
              <w:t>компетентностей</w:t>
            </w:r>
            <w:proofErr w:type="spellEnd"/>
            <w:r w:rsidRPr="00EF0EF2">
              <w:rPr>
                <w:rFonts w:ascii="Times New Roman" w:eastAsia="Times New Roman" w:hAnsi="Times New Roman" w:cs="Times New Roman"/>
                <w:sz w:val="24"/>
                <w:szCs w:val="24"/>
                <w:lang w:eastAsia="uk-UA"/>
              </w:rPr>
              <w:t xml:space="preserve"> особами, які працюють у сфері утвердження української національної та громадянської ідентичності або долучаються до впровадження державної політики у цій сфері (молодіжні форуми ; проведення курсів з підготовки та перепідготовки ветеранів війни для роботи у сфері утвердження української національної та громадянської ідентичності, семінарів, </w:t>
            </w:r>
            <w:proofErr w:type="spellStart"/>
            <w:r w:rsidRPr="00EF0EF2">
              <w:rPr>
                <w:rFonts w:ascii="Times New Roman" w:eastAsia="Times New Roman" w:hAnsi="Times New Roman" w:cs="Times New Roman"/>
                <w:sz w:val="24"/>
                <w:szCs w:val="24"/>
                <w:lang w:eastAsia="uk-UA"/>
              </w:rPr>
              <w:t>вебінарів</w:t>
            </w:r>
            <w:proofErr w:type="spellEnd"/>
            <w:r w:rsidRPr="00EF0EF2">
              <w:rPr>
                <w:rFonts w:ascii="Times New Roman" w:eastAsia="Times New Roman" w:hAnsi="Times New Roman" w:cs="Times New Roman"/>
                <w:sz w:val="24"/>
                <w:szCs w:val="24"/>
                <w:lang w:eastAsia="uk-UA"/>
              </w:rPr>
              <w:t>, навчань, тренінгів, інформаційно-просвітницьких сесій тощо).</w:t>
            </w:r>
          </w:p>
        </w:tc>
        <w:tc>
          <w:tcPr>
            <w:tcW w:w="2552" w:type="dxa"/>
          </w:tcPr>
          <w:p w14:paraId="21C9C652" w14:textId="77777777" w:rsidR="00BF0187" w:rsidRPr="00EF0EF2" w:rsidRDefault="00BF0187" w:rsidP="00597672">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54C9F1DC" w14:textId="77777777" w:rsidR="00BF0187" w:rsidRPr="00EF0EF2" w:rsidRDefault="00BF0187" w:rsidP="003C6B1C">
            <w:pPr>
              <w:snapToGrid w:val="0"/>
              <w:ind w:left="-60" w:right="-60"/>
              <w:jc w:val="center"/>
              <w:rPr>
                <w:rFonts w:ascii="Times New Roman" w:eastAsia="Times New Roman" w:hAnsi="Times New Roman" w:cs="Times New Roman"/>
                <w:sz w:val="24"/>
                <w:szCs w:val="24"/>
                <w:lang w:eastAsia="ru-RU"/>
              </w:rPr>
            </w:pPr>
          </w:p>
        </w:tc>
      </w:tr>
      <w:tr w:rsidR="00C0255F" w:rsidRPr="00EF0EF2" w14:paraId="0968689B" w14:textId="77777777" w:rsidTr="00256AE8">
        <w:trPr>
          <w:trHeight w:val="552"/>
        </w:trPr>
        <w:tc>
          <w:tcPr>
            <w:tcW w:w="2972" w:type="dxa"/>
            <w:vMerge/>
          </w:tcPr>
          <w:p w14:paraId="3EFFDFA5" w14:textId="77777777" w:rsidR="00C0255F" w:rsidRPr="00EF0EF2" w:rsidRDefault="00C0255F" w:rsidP="00C0255F">
            <w:pPr>
              <w:shd w:val="clear" w:color="auto" w:fill="FFFFFF"/>
              <w:rPr>
                <w:rFonts w:ascii="Times New Roman" w:eastAsia="Times New Roman" w:hAnsi="Times New Roman" w:cs="Times New Roman"/>
                <w:sz w:val="24"/>
                <w:szCs w:val="24"/>
                <w:lang w:eastAsia="uk-UA"/>
              </w:rPr>
            </w:pPr>
          </w:p>
        </w:tc>
        <w:tc>
          <w:tcPr>
            <w:tcW w:w="2552" w:type="dxa"/>
          </w:tcPr>
          <w:p w14:paraId="793385C5" w14:textId="77777777" w:rsidR="00C0255F" w:rsidRPr="00EF0EF2" w:rsidRDefault="00C0255F" w:rsidP="00C0255F">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489FC5AF" w14:textId="77777777" w:rsidR="00C0255F" w:rsidRPr="00EF0EF2" w:rsidRDefault="00C0255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46FB2CD" w14:textId="77777777" w:rsidR="00C0255F" w:rsidRPr="00EF0EF2" w:rsidRDefault="00C0255F"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5,0</w:t>
            </w:r>
          </w:p>
        </w:tc>
        <w:tc>
          <w:tcPr>
            <w:tcW w:w="851" w:type="dxa"/>
          </w:tcPr>
          <w:p w14:paraId="3C2B2F5A" w14:textId="77777777" w:rsidR="00C0255F" w:rsidRPr="00EF0EF2" w:rsidRDefault="00C0255F"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7,0</w:t>
            </w:r>
          </w:p>
        </w:tc>
        <w:tc>
          <w:tcPr>
            <w:tcW w:w="850" w:type="dxa"/>
          </w:tcPr>
          <w:p w14:paraId="5FC4511B" w14:textId="77777777" w:rsidR="00C0255F" w:rsidRPr="00EF0EF2" w:rsidRDefault="00C0255F"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9,0</w:t>
            </w:r>
          </w:p>
        </w:tc>
      </w:tr>
      <w:tr w:rsidR="00BF0187" w:rsidRPr="00EF0EF2" w14:paraId="22F1197F" w14:textId="77777777" w:rsidTr="00256AE8">
        <w:trPr>
          <w:trHeight w:val="552"/>
        </w:trPr>
        <w:tc>
          <w:tcPr>
            <w:tcW w:w="2972" w:type="dxa"/>
            <w:vMerge/>
          </w:tcPr>
          <w:p w14:paraId="0581B617"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5C33312C" w14:textId="77777777" w:rsidR="00BF0187" w:rsidRPr="00EF0EF2" w:rsidRDefault="00BF0187" w:rsidP="00597672">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32F25441" w14:textId="77777777" w:rsidR="00BF0187" w:rsidRPr="00EF0EF2" w:rsidRDefault="00BF018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5971157"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c>
          <w:tcPr>
            <w:tcW w:w="851" w:type="dxa"/>
          </w:tcPr>
          <w:p w14:paraId="5F80F445"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c>
          <w:tcPr>
            <w:tcW w:w="850" w:type="dxa"/>
          </w:tcPr>
          <w:p w14:paraId="7127E7B6"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r>
      <w:tr w:rsidR="00BF0187" w:rsidRPr="00EF0EF2" w14:paraId="7CD65980" w14:textId="77777777" w:rsidTr="00256AE8">
        <w:trPr>
          <w:trHeight w:val="285"/>
        </w:trPr>
        <w:tc>
          <w:tcPr>
            <w:tcW w:w="2972" w:type="dxa"/>
            <w:vMerge/>
          </w:tcPr>
          <w:p w14:paraId="166BD1AA"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415726E6" w14:textId="77777777" w:rsidR="00BF0187" w:rsidRPr="00EF0EF2" w:rsidRDefault="00BF0187" w:rsidP="00597672">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477C0B9D" w14:textId="77777777" w:rsidR="00BF0187" w:rsidRPr="00EF0EF2" w:rsidRDefault="00BF0187" w:rsidP="003C6B1C">
            <w:pPr>
              <w:snapToGrid w:val="0"/>
              <w:ind w:left="-60" w:right="-60"/>
              <w:jc w:val="center"/>
              <w:rPr>
                <w:rFonts w:ascii="Times New Roman" w:eastAsia="Times New Roman" w:hAnsi="Times New Roman" w:cs="Times New Roman"/>
                <w:sz w:val="24"/>
                <w:szCs w:val="24"/>
                <w:lang w:eastAsia="ru-RU"/>
              </w:rPr>
            </w:pPr>
          </w:p>
        </w:tc>
      </w:tr>
      <w:tr w:rsidR="00BF0187" w:rsidRPr="00EF0EF2" w14:paraId="6B53C2F6" w14:textId="77777777" w:rsidTr="00256AE8">
        <w:trPr>
          <w:trHeight w:val="552"/>
        </w:trPr>
        <w:tc>
          <w:tcPr>
            <w:tcW w:w="2972" w:type="dxa"/>
            <w:vMerge/>
          </w:tcPr>
          <w:p w14:paraId="4634910A"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69AD0B1D" w14:textId="77777777" w:rsidR="00BF0187" w:rsidRPr="00EF0EF2" w:rsidRDefault="00BF0187" w:rsidP="0059767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2E90599D" w14:textId="77777777" w:rsidR="00BF0187" w:rsidRPr="00EF0EF2" w:rsidRDefault="00BF018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72CA9C19"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c>
          <w:tcPr>
            <w:tcW w:w="851" w:type="dxa"/>
          </w:tcPr>
          <w:p w14:paraId="61D35089"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w:t>
            </w:r>
          </w:p>
        </w:tc>
        <w:tc>
          <w:tcPr>
            <w:tcW w:w="850" w:type="dxa"/>
          </w:tcPr>
          <w:p w14:paraId="02C56F84"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80</w:t>
            </w:r>
          </w:p>
        </w:tc>
      </w:tr>
      <w:tr w:rsidR="00BF0187" w:rsidRPr="00EF0EF2" w14:paraId="4FC7F179" w14:textId="77777777" w:rsidTr="00256AE8">
        <w:trPr>
          <w:trHeight w:val="552"/>
        </w:trPr>
        <w:tc>
          <w:tcPr>
            <w:tcW w:w="2972" w:type="dxa"/>
            <w:vMerge/>
          </w:tcPr>
          <w:p w14:paraId="076B576D"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3C05A4F9" w14:textId="77777777" w:rsidR="00BF0187" w:rsidRPr="00EF0EF2" w:rsidRDefault="00BF0187" w:rsidP="0059767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3F96BD06" w14:textId="77777777" w:rsidR="00BF0187" w:rsidRPr="00EF0EF2" w:rsidRDefault="00BF018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4DE5D7C"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w:t>
            </w:r>
          </w:p>
        </w:tc>
        <w:tc>
          <w:tcPr>
            <w:tcW w:w="851" w:type="dxa"/>
          </w:tcPr>
          <w:p w14:paraId="31B50A68"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0" w:type="dxa"/>
          </w:tcPr>
          <w:p w14:paraId="095CFFA4"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w:t>
            </w:r>
          </w:p>
        </w:tc>
      </w:tr>
      <w:tr w:rsidR="00BF0187" w:rsidRPr="00EF0EF2" w14:paraId="5AA94FA8" w14:textId="77777777" w:rsidTr="00256AE8">
        <w:trPr>
          <w:trHeight w:val="552"/>
        </w:trPr>
        <w:tc>
          <w:tcPr>
            <w:tcW w:w="2972" w:type="dxa"/>
            <w:vMerge/>
          </w:tcPr>
          <w:p w14:paraId="44877FF4"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1D449B0B" w14:textId="77777777" w:rsidR="00BF0187" w:rsidRPr="00EF0EF2" w:rsidRDefault="00BF0187" w:rsidP="00597672">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6BFCC1F2" w14:textId="77777777" w:rsidR="00BF0187" w:rsidRPr="00EF0EF2" w:rsidRDefault="00BF0187" w:rsidP="003C6B1C">
            <w:pPr>
              <w:snapToGrid w:val="0"/>
              <w:ind w:left="-60" w:right="-60"/>
              <w:jc w:val="center"/>
              <w:rPr>
                <w:rFonts w:ascii="Times New Roman" w:eastAsia="Times New Roman" w:hAnsi="Times New Roman" w:cs="Times New Roman"/>
                <w:sz w:val="24"/>
                <w:szCs w:val="24"/>
                <w:lang w:eastAsia="ru-RU"/>
              </w:rPr>
            </w:pPr>
          </w:p>
        </w:tc>
      </w:tr>
      <w:tr w:rsidR="00BF0187" w:rsidRPr="00EF0EF2" w14:paraId="10B2843F" w14:textId="77777777" w:rsidTr="00256AE8">
        <w:trPr>
          <w:trHeight w:val="552"/>
        </w:trPr>
        <w:tc>
          <w:tcPr>
            <w:tcW w:w="2972" w:type="dxa"/>
            <w:vMerge/>
          </w:tcPr>
          <w:p w14:paraId="2C61CBDB"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3ED652A5" w14:textId="77777777" w:rsidR="00BF0187" w:rsidRPr="00EF0EF2" w:rsidRDefault="00BF0187" w:rsidP="0059767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3F2D65B9" w14:textId="77777777" w:rsidR="00BF0187" w:rsidRPr="00EF0EF2" w:rsidRDefault="00BF018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BA4459F" w14:textId="17CAC4BC"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780FAF50" w14:textId="77777777"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w:t>
            </w:r>
          </w:p>
        </w:tc>
        <w:tc>
          <w:tcPr>
            <w:tcW w:w="850" w:type="dxa"/>
          </w:tcPr>
          <w:p w14:paraId="0CC58601" w14:textId="77777777"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9,0</w:t>
            </w:r>
          </w:p>
        </w:tc>
      </w:tr>
      <w:tr w:rsidR="00BF0187" w:rsidRPr="00EF0EF2" w14:paraId="18103EBD" w14:textId="77777777" w:rsidTr="00256AE8">
        <w:trPr>
          <w:trHeight w:val="552"/>
        </w:trPr>
        <w:tc>
          <w:tcPr>
            <w:tcW w:w="2972" w:type="dxa"/>
            <w:vMerge/>
          </w:tcPr>
          <w:p w14:paraId="2B881AFD"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1F8014EF" w14:textId="77777777" w:rsidR="00BF0187" w:rsidRPr="00EF0EF2" w:rsidRDefault="00BF0187" w:rsidP="0059767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0FAFD112" w14:textId="58EA2BF9" w:rsidR="00BF0187" w:rsidRPr="00EF0EF2" w:rsidRDefault="00BF018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6F45483" w14:textId="2AA5DAD5"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83,3</w:t>
            </w:r>
          </w:p>
        </w:tc>
        <w:tc>
          <w:tcPr>
            <w:tcW w:w="851" w:type="dxa"/>
          </w:tcPr>
          <w:p w14:paraId="465B0F8A" w14:textId="77777777"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100,0</w:t>
            </w:r>
          </w:p>
        </w:tc>
        <w:tc>
          <w:tcPr>
            <w:tcW w:w="850" w:type="dxa"/>
          </w:tcPr>
          <w:p w14:paraId="2E6FF4D4" w14:textId="77777777"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112,5</w:t>
            </w:r>
          </w:p>
        </w:tc>
      </w:tr>
      <w:tr w:rsidR="00BF0187" w:rsidRPr="00EF0EF2" w14:paraId="34D2BB32" w14:textId="77777777" w:rsidTr="00256AE8">
        <w:trPr>
          <w:trHeight w:val="276"/>
        </w:trPr>
        <w:tc>
          <w:tcPr>
            <w:tcW w:w="2972" w:type="dxa"/>
            <w:vMerge/>
          </w:tcPr>
          <w:p w14:paraId="42438458"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3338F9D6" w14:textId="77777777" w:rsidR="00BF0187" w:rsidRPr="00EF0EF2" w:rsidRDefault="00BF0187" w:rsidP="00597672">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2BD566BA" w14:textId="77777777" w:rsidR="00BF0187" w:rsidRPr="00EF0EF2" w:rsidRDefault="00BF0187" w:rsidP="003C6B1C">
            <w:pPr>
              <w:snapToGrid w:val="0"/>
              <w:ind w:left="-60" w:right="-60"/>
              <w:jc w:val="center"/>
              <w:rPr>
                <w:rFonts w:ascii="Times New Roman" w:eastAsia="Times New Roman" w:hAnsi="Times New Roman" w:cs="Times New Roman"/>
                <w:sz w:val="24"/>
                <w:szCs w:val="24"/>
                <w:lang w:eastAsia="ru-RU"/>
              </w:rPr>
            </w:pPr>
          </w:p>
        </w:tc>
      </w:tr>
      <w:tr w:rsidR="00BF0187" w:rsidRPr="00EF0EF2" w14:paraId="0635747E" w14:textId="77777777" w:rsidTr="00256AE8">
        <w:trPr>
          <w:trHeight w:val="552"/>
        </w:trPr>
        <w:tc>
          <w:tcPr>
            <w:tcW w:w="2972" w:type="dxa"/>
            <w:vMerge/>
          </w:tcPr>
          <w:p w14:paraId="13644DE6"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0A0D3724" w14:textId="77777777" w:rsidR="00BF0187" w:rsidRPr="00EF0EF2" w:rsidRDefault="00BF0187" w:rsidP="00597672">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3809179A" w14:textId="77777777" w:rsidR="00C047D5" w:rsidRPr="00EF0EF2" w:rsidRDefault="00D2678E" w:rsidP="00486DC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ab/>
            </w:r>
          </w:p>
        </w:tc>
        <w:tc>
          <w:tcPr>
            <w:tcW w:w="992" w:type="dxa"/>
          </w:tcPr>
          <w:p w14:paraId="4FDB3946" w14:textId="77777777" w:rsidR="00BF0187" w:rsidRPr="00EF0EF2" w:rsidRDefault="00BF0187"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28311377" w14:textId="77777777"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7DC47852" w14:textId="37C8DC05"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w:t>
            </w:r>
          </w:p>
        </w:tc>
        <w:tc>
          <w:tcPr>
            <w:tcW w:w="850" w:type="dxa"/>
          </w:tcPr>
          <w:p w14:paraId="7548D58D" w14:textId="2FAD7FF6"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114</w:t>
            </w:r>
          </w:p>
        </w:tc>
      </w:tr>
    </w:tbl>
    <w:p w14:paraId="2705551E" w14:textId="77777777" w:rsidR="002D7C14" w:rsidRDefault="002D7C14">
      <w:r>
        <w:br w:type="page"/>
      </w:r>
    </w:p>
    <w:tbl>
      <w:tblPr>
        <w:tblStyle w:val="1"/>
        <w:tblW w:w="9067" w:type="dxa"/>
        <w:tblLayout w:type="fixed"/>
        <w:tblLook w:val="01E0" w:firstRow="1" w:lastRow="1" w:firstColumn="1" w:lastColumn="1" w:noHBand="0" w:noVBand="0"/>
      </w:tblPr>
      <w:tblGrid>
        <w:gridCol w:w="2972"/>
        <w:gridCol w:w="2552"/>
        <w:gridCol w:w="992"/>
        <w:gridCol w:w="850"/>
        <w:gridCol w:w="851"/>
        <w:gridCol w:w="850"/>
      </w:tblGrid>
      <w:tr w:rsidR="00486DC7" w:rsidRPr="00EF0EF2" w14:paraId="280D7A42" w14:textId="77777777" w:rsidTr="00256AE8">
        <w:trPr>
          <w:trHeight w:val="203"/>
        </w:trPr>
        <w:tc>
          <w:tcPr>
            <w:tcW w:w="2972" w:type="dxa"/>
            <w:vMerge w:val="restart"/>
          </w:tcPr>
          <w:p w14:paraId="4BC2B966" w14:textId="09CA0A99" w:rsidR="00486DC7" w:rsidRPr="00EF0EF2" w:rsidRDefault="001B504D" w:rsidP="00486DC7">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lastRenderedPageBreak/>
              <w:t xml:space="preserve">3.2 </w:t>
            </w:r>
            <w:r w:rsidRPr="00EF0EF2">
              <w:rPr>
                <w:rFonts w:ascii="Times New Roman" w:eastAsia="Times New Roman" w:hAnsi="Times New Roman" w:cs="Times New Roman"/>
                <w:w w:val="105"/>
                <w:sz w:val="24"/>
                <w:szCs w:val="24"/>
              </w:rPr>
              <w:t xml:space="preserve">Організація та проведення заходів, спрямованих на розвиток критичного мислення та </w:t>
            </w:r>
            <w:proofErr w:type="spellStart"/>
            <w:r w:rsidRPr="00EF0EF2">
              <w:rPr>
                <w:rFonts w:ascii="Times New Roman" w:eastAsia="Times New Roman" w:hAnsi="Times New Roman" w:cs="Times New Roman"/>
                <w:w w:val="105"/>
                <w:sz w:val="24"/>
                <w:szCs w:val="24"/>
              </w:rPr>
              <w:t>медіаграмотності</w:t>
            </w:r>
            <w:proofErr w:type="spellEnd"/>
            <w:r w:rsidRPr="00EF0EF2">
              <w:rPr>
                <w:rFonts w:ascii="Times New Roman" w:eastAsia="Times New Roman" w:hAnsi="Times New Roman" w:cs="Times New Roman"/>
                <w:w w:val="105"/>
                <w:sz w:val="24"/>
                <w:szCs w:val="24"/>
              </w:rPr>
              <w:t>; вміння практично застосовувати набуті знання і навички, запобігання поширенню недостовірної інформації; протидія вербуванню молоді (запуск подкастів на теми громадянської активності, української культури, прав людини;</w:t>
            </w:r>
            <w:r w:rsidRPr="00EF0EF2">
              <w:rPr>
                <w:rFonts w:ascii="Times New Roman" w:eastAsia="Times New Roman" w:hAnsi="Times New Roman" w:cs="Times New Roman"/>
                <w:spacing w:val="40"/>
                <w:w w:val="105"/>
                <w:sz w:val="24"/>
                <w:szCs w:val="24"/>
              </w:rPr>
              <w:t xml:space="preserve"> </w:t>
            </w:r>
            <w:r w:rsidRPr="00EF0EF2">
              <w:rPr>
                <w:rFonts w:ascii="Times New Roman" w:eastAsia="Times New Roman" w:hAnsi="Times New Roman" w:cs="Times New Roman"/>
                <w:w w:val="105"/>
                <w:sz w:val="24"/>
                <w:szCs w:val="24"/>
              </w:rPr>
              <w:t xml:space="preserve">курси з цифрової грамотності та </w:t>
            </w:r>
            <w:proofErr w:type="spellStart"/>
            <w:r w:rsidRPr="00EF0EF2">
              <w:rPr>
                <w:rFonts w:ascii="Times New Roman" w:eastAsia="Times New Roman" w:hAnsi="Times New Roman" w:cs="Times New Roman"/>
                <w:w w:val="105"/>
                <w:sz w:val="24"/>
                <w:szCs w:val="24"/>
              </w:rPr>
              <w:t>медіаграмотності</w:t>
            </w:r>
            <w:proofErr w:type="spellEnd"/>
            <w:r w:rsidRPr="00EF0EF2">
              <w:rPr>
                <w:rFonts w:ascii="Times New Roman" w:eastAsia="Times New Roman" w:hAnsi="Times New Roman" w:cs="Times New Roman"/>
                <w:w w:val="105"/>
                <w:sz w:val="24"/>
                <w:szCs w:val="24"/>
              </w:rPr>
              <w:t xml:space="preserve">, інформаційні заходи, конкурси з кібербезпеки, розповсюдження матеріалів з протистояння </w:t>
            </w:r>
            <w:r w:rsidRPr="00EF0EF2">
              <w:rPr>
                <w:rFonts w:ascii="Times New Roman" w:eastAsia="Times New Roman" w:hAnsi="Times New Roman" w:cs="Times New Roman"/>
                <w:spacing w:val="-2"/>
                <w:w w:val="105"/>
                <w:sz w:val="24"/>
                <w:szCs w:val="24"/>
              </w:rPr>
              <w:t>дезінформації).</w:t>
            </w:r>
          </w:p>
        </w:tc>
        <w:tc>
          <w:tcPr>
            <w:tcW w:w="2552" w:type="dxa"/>
          </w:tcPr>
          <w:p w14:paraId="084F5DAB" w14:textId="77777777" w:rsidR="00486DC7" w:rsidRPr="00EF0EF2" w:rsidRDefault="00486DC7" w:rsidP="00486DC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67C913E7" w14:textId="77777777" w:rsidR="00486DC7" w:rsidRPr="00EF0EF2" w:rsidRDefault="00486DC7" w:rsidP="003C6B1C">
            <w:pPr>
              <w:snapToGrid w:val="0"/>
              <w:ind w:left="-60" w:right="-60"/>
              <w:jc w:val="center"/>
              <w:rPr>
                <w:rFonts w:ascii="Times New Roman" w:eastAsia="Times New Roman" w:hAnsi="Times New Roman" w:cs="Times New Roman"/>
                <w:sz w:val="24"/>
                <w:szCs w:val="24"/>
                <w:lang w:eastAsia="ru-RU"/>
              </w:rPr>
            </w:pPr>
          </w:p>
        </w:tc>
      </w:tr>
      <w:tr w:rsidR="001B504D" w:rsidRPr="00EF0EF2" w14:paraId="2E4C8BE2" w14:textId="77777777" w:rsidTr="00256AE8">
        <w:trPr>
          <w:trHeight w:val="552"/>
        </w:trPr>
        <w:tc>
          <w:tcPr>
            <w:tcW w:w="2972" w:type="dxa"/>
            <w:vMerge/>
          </w:tcPr>
          <w:p w14:paraId="2817FAB0" w14:textId="77777777" w:rsidR="001B504D" w:rsidRPr="00EF0EF2" w:rsidRDefault="001B504D" w:rsidP="001B504D">
            <w:pPr>
              <w:shd w:val="clear" w:color="auto" w:fill="FFFFFF"/>
              <w:rPr>
                <w:rFonts w:ascii="Times New Roman" w:eastAsia="Times New Roman" w:hAnsi="Times New Roman" w:cs="Times New Roman"/>
                <w:sz w:val="24"/>
                <w:szCs w:val="24"/>
                <w:lang w:eastAsia="uk-UA"/>
              </w:rPr>
            </w:pPr>
          </w:p>
        </w:tc>
        <w:tc>
          <w:tcPr>
            <w:tcW w:w="2552" w:type="dxa"/>
          </w:tcPr>
          <w:p w14:paraId="3AF8FB11" w14:textId="77777777" w:rsidR="001B504D" w:rsidRPr="00EF0EF2" w:rsidRDefault="001B504D" w:rsidP="001B504D">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7CC49FCD" w14:textId="77777777" w:rsidR="001B504D" w:rsidRPr="00EF0EF2" w:rsidRDefault="001B504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1E337981" w14:textId="77777777" w:rsidR="001B504D" w:rsidRPr="00EF0EF2" w:rsidRDefault="001B504D"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36,0</w:t>
            </w:r>
          </w:p>
        </w:tc>
        <w:tc>
          <w:tcPr>
            <w:tcW w:w="851" w:type="dxa"/>
          </w:tcPr>
          <w:p w14:paraId="37C9116C" w14:textId="77777777" w:rsidR="001B504D" w:rsidRPr="00EF0EF2" w:rsidRDefault="001B504D"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37,0</w:t>
            </w:r>
          </w:p>
        </w:tc>
        <w:tc>
          <w:tcPr>
            <w:tcW w:w="850" w:type="dxa"/>
          </w:tcPr>
          <w:p w14:paraId="37AE219E" w14:textId="77777777" w:rsidR="001B504D" w:rsidRPr="00EF0EF2" w:rsidRDefault="001B504D"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44,0</w:t>
            </w:r>
          </w:p>
        </w:tc>
      </w:tr>
      <w:tr w:rsidR="00486DC7" w:rsidRPr="00EF0EF2" w14:paraId="155D5FFA" w14:textId="77777777" w:rsidTr="00256AE8">
        <w:trPr>
          <w:trHeight w:val="552"/>
        </w:trPr>
        <w:tc>
          <w:tcPr>
            <w:tcW w:w="2972" w:type="dxa"/>
            <w:vMerge/>
          </w:tcPr>
          <w:p w14:paraId="499F1CA4"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781A9A9D" w14:textId="77777777" w:rsidR="00486DC7" w:rsidRPr="00EF0EF2" w:rsidRDefault="00486DC7" w:rsidP="00486DC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2FAA6D7A" w14:textId="77777777" w:rsidR="00486DC7" w:rsidRPr="00EF0EF2" w:rsidRDefault="00486D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8369F49"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1" w:type="dxa"/>
          </w:tcPr>
          <w:p w14:paraId="228995AD"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0" w:type="dxa"/>
          </w:tcPr>
          <w:p w14:paraId="133FE5BE"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r>
      <w:tr w:rsidR="00486DC7" w:rsidRPr="00EF0EF2" w14:paraId="6CE7E75F" w14:textId="77777777" w:rsidTr="00256AE8">
        <w:trPr>
          <w:trHeight w:val="209"/>
        </w:trPr>
        <w:tc>
          <w:tcPr>
            <w:tcW w:w="2972" w:type="dxa"/>
            <w:vMerge/>
          </w:tcPr>
          <w:p w14:paraId="3A37A4E8"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03BE1CC5" w14:textId="77777777" w:rsidR="00486DC7" w:rsidRPr="00EF0EF2" w:rsidRDefault="00486DC7" w:rsidP="00486DC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2F6265CB" w14:textId="77777777" w:rsidR="00486DC7" w:rsidRPr="00EF0EF2" w:rsidRDefault="00486DC7" w:rsidP="003C6B1C">
            <w:pPr>
              <w:snapToGrid w:val="0"/>
              <w:ind w:left="-60" w:right="-60"/>
              <w:jc w:val="center"/>
              <w:rPr>
                <w:rFonts w:ascii="Times New Roman" w:eastAsia="Times New Roman" w:hAnsi="Times New Roman" w:cs="Times New Roman"/>
                <w:sz w:val="24"/>
                <w:szCs w:val="24"/>
                <w:lang w:eastAsia="ru-RU"/>
              </w:rPr>
            </w:pPr>
          </w:p>
        </w:tc>
      </w:tr>
      <w:tr w:rsidR="00486DC7" w:rsidRPr="00EF0EF2" w14:paraId="7207D539" w14:textId="77777777" w:rsidTr="00256AE8">
        <w:trPr>
          <w:trHeight w:val="552"/>
        </w:trPr>
        <w:tc>
          <w:tcPr>
            <w:tcW w:w="2972" w:type="dxa"/>
            <w:vMerge/>
          </w:tcPr>
          <w:p w14:paraId="17A4246C"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0F15EEEC" w14:textId="77777777" w:rsidR="00486DC7" w:rsidRPr="00EF0EF2" w:rsidRDefault="00486DC7" w:rsidP="00486DC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577B833D" w14:textId="77777777" w:rsidR="00486DC7" w:rsidRPr="00EF0EF2" w:rsidRDefault="00486D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38669B25"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240</w:t>
            </w:r>
          </w:p>
        </w:tc>
        <w:tc>
          <w:tcPr>
            <w:tcW w:w="851" w:type="dxa"/>
          </w:tcPr>
          <w:p w14:paraId="535AA811"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280</w:t>
            </w:r>
          </w:p>
        </w:tc>
        <w:tc>
          <w:tcPr>
            <w:tcW w:w="850" w:type="dxa"/>
          </w:tcPr>
          <w:p w14:paraId="57EE74E8"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320</w:t>
            </w:r>
          </w:p>
        </w:tc>
      </w:tr>
      <w:tr w:rsidR="00486DC7" w:rsidRPr="00EF0EF2" w14:paraId="2CFE2D40" w14:textId="77777777" w:rsidTr="00256AE8">
        <w:trPr>
          <w:trHeight w:val="552"/>
        </w:trPr>
        <w:tc>
          <w:tcPr>
            <w:tcW w:w="2972" w:type="dxa"/>
            <w:vMerge/>
          </w:tcPr>
          <w:p w14:paraId="318BEFF5"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60815468" w14:textId="77777777" w:rsidR="00486DC7" w:rsidRPr="00EF0EF2" w:rsidRDefault="00486DC7" w:rsidP="00486DC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5C9001C8" w14:textId="77777777" w:rsidR="00486DC7" w:rsidRPr="00EF0EF2" w:rsidRDefault="00486D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BA133FE"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130</w:t>
            </w:r>
          </w:p>
        </w:tc>
        <w:tc>
          <w:tcPr>
            <w:tcW w:w="851" w:type="dxa"/>
          </w:tcPr>
          <w:p w14:paraId="1254650D" w14:textId="2E12D989"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850" w:type="dxa"/>
          </w:tcPr>
          <w:p w14:paraId="4AB56C07" w14:textId="2430161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170</w:t>
            </w:r>
          </w:p>
        </w:tc>
      </w:tr>
      <w:tr w:rsidR="00486DC7" w:rsidRPr="00EF0EF2" w14:paraId="09FDCB37" w14:textId="77777777" w:rsidTr="00256AE8">
        <w:trPr>
          <w:trHeight w:val="229"/>
        </w:trPr>
        <w:tc>
          <w:tcPr>
            <w:tcW w:w="2972" w:type="dxa"/>
            <w:vMerge/>
          </w:tcPr>
          <w:p w14:paraId="2E1AA886"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4FBFDFF7" w14:textId="77777777" w:rsidR="00486DC7" w:rsidRPr="00EF0EF2" w:rsidRDefault="00486DC7" w:rsidP="00486DC7">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0EFFE4EB" w14:textId="77777777" w:rsidR="00486DC7" w:rsidRPr="00EF0EF2" w:rsidRDefault="00486DC7" w:rsidP="003C6B1C">
            <w:pPr>
              <w:snapToGrid w:val="0"/>
              <w:ind w:left="-60" w:right="-60"/>
              <w:jc w:val="center"/>
              <w:rPr>
                <w:rFonts w:ascii="Times New Roman" w:eastAsia="Times New Roman" w:hAnsi="Times New Roman" w:cs="Times New Roman"/>
                <w:sz w:val="24"/>
                <w:szCs w:val="24"/>
                <w:lang w:eastAsia="ru-RU"/>
              </w:rPr>
            </w:pPr>
          </w:p>
        </w:tc>
      </w:tr>
      <w:tr w:rsidR="00486DC7" w:rsidRPr="00EF0EF2" w14:paraId="084040AC" w14:textId="77777777" w:rsidTr="00256AE8">
        <w:trPr>
          <w:trHeight w:val="552"/>
        </w:trPr>
        <w:tc>
          <w:tcPr>
            <w:tcW w:w="2972" w:type="dxa"/>
            <w:vMerge/>
          </w:tcPr>
          <w:p w14:paraId="6869A72A"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383EDA37" w14:textId="77777777" w:rsidR="00486DC7" w:rsidRPr="00EF0EF2" w:rsidRDefault="00486DC7" w:rsidP="00486DC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5E462F4B" w14:textId="77777777" w:rsidR="00486DC7" w:rsidRPr="00EF0EF2" w:rsidRDefault="00486D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5913CBE" w14:textId="63CC4878"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w:t>
            </w:r>
          </w:p>
        </w:tc>
        <w:tc>
          <w:tcPr>
            <w:tcW w:w="851" w:type="dxa"/>
          </w:tcPr>
          <w:p w14:paraId="6FD41F76" w14:textId="2F0514D0"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4,6</w:t>
            </w:r>
          </w:p>
        </w:tc>
        <w:tc>
          <w:tcPr>
            <w:tcW w:w="850" w:type="dxa"/>
          </w:tcPr>
          <w:p w14:paraId="37C7D4EC"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5,5</w:t>
            </w:r>
          </w:p>
        </w:tc>
      </w:tr>
      <w:tr w:rsidR="00486DC7" w:rsidRPr="00EF0EF2" w14:paraId="1E471BFB" w14:textId="77777777" w:rsidTr="00256AE8">
        <w:trPr>
          <w:trHeight w:val="552"/>
        </w:trPr>
        <w:tc>
          <w:tcPr>
            <w:tcW w:w="2972" w:type="dxa"/>
            <w:vMerge/>
          </w:tcPr>
          <w:p w14:paraId="23FDBF48"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589FFADB" w14:textId="77777777" w:rsidR="00486DC7" w:rsidRPr="00EF0EF2" w:rsidRDefault="00486DC7" w:rsidP="00486DC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0C678B43" w14:textId="70FC34A5" w:rsidR="00486DC7" w:rsidRPr="00EF0EF2" w:rsidRDefault="00486D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7B564BCC"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150,0</w:t>
            </w:r>
          </w:p>
        </w:tc>
        <w:tc>
          <w:tcPr>
            <w:tcW w:w="851" w:type="dxa"/>
          </w:tcPr>
          <w:p w14:paraId="38A6D5BC" w14:textId="167C89EA"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132,1</w:t>
            </w:r>
          </w:p>
        </w:tc>
        <w:tc>
          <w:tcPr>
            <w:tcW w:w="850" w:type="dxa"/>
          </w:tcPr>
          <w:p w14:paraId="73625440" w14:textId="42C3A61B"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137,5</w:t>
            </w:r>
          </w:p>
        </w:tc>
      </w:tr>
      <w:tr w:rsidR="00486DC7" w:rsidRPr="00EF0EF2" w14:paraId="31EBE864" w14:textId="77777777" w:rsidTr="00256AE8">
        <w:trPr>
          <w:trHeight w:val="221"/>
        </w:trPr>
        <w:tc>
          <w:tcPr>
            <w:tcW w:w="2972" w:type="dxa"/>
            <w:vMerge/>
          </w:tcPr>
          <w:p w14:paraId="2909220F"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5E6C63ED" w14:textId="77777777" w:rsidR="00486DC7" w:rsidRPr="00EF0EF2" w:rsidRDefault="00486DC7" w:rsidP="00486DC7">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7F426A10" w14:textId="77777777" w:rsidR="00486DC7" w:rsidRPr="00EF0EF2" w:rsidRDefault="00486DC7" w:rsidP="003C6B1C">
            <w:pPr>
              <w:snapToGrid w:val="0"/>
              <w:ind w:left="-60" w:right="-60"/>
              <w:jc w:val="center"/>
              <w:rPr>
                <w:rFonts w:ascii="Times New Roman" w:eastAsia="Times New Roman" w:hAnsi="Times New Roman" w:cs="Times New Roman"/>
                <w:sz w:val="24"/>
                <w:szCs w:val="24"/>
                <w:lang w:eastAsia="ru-RU"/>
              </w:rPr>
            </w:pPr>
          </w:p>
        </w:tc>
      </w:tr>
      <w:tr w:rsidR="00486DC7" w:rsidRPr="00EF0EF2" w14:paraId="7E654BAB" w14:textId="77777777" w:rsidTr="00256AE8">
        <w:trPr>
          <w:trHeight w:val="552"/>
        </w:trPr>
        <w:tc>
          <w:tcPr>
            <w:tcW w:w="2972" w:type="dxa"/>
            <w:vMerge/>
          </w:tcPr>
          <w:p w14:paraId="423F127B"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08B4BD79" w14:textId="77777777" w:rsidR="00486DC7" w:rsidRPr="00EF0EF2" w:rsidRDefault="00486DC7" w:rsidP="00486DC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18D574B2" w14:textId="77777777" w:rsidR="0051328A" w:rsidRPr="00EF0EF2" w:rsidRDefault="00486DC7" w:rsidP="00EE2E9F">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ab/>
            </w:r>
          </w:p>
        </w:tc>
        <w:tc>
          <w:tcPr>
            <w:tcW w:w="992" w:type="dxa"/>
          </w:tcPr>
          <w:p w14:paraId="4FEA8ACF" w14:textId="77777777" w:rsidR="00486DC7" w:rsidRPr="00EF0EF2" w:rsidRDefault="00486DC7"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73DBFF3D" w14:textId="77777777" w:rsidR="00486DC7" w:rsidRPr="00EF0EF2" w:rsidRDefault="00EE2E9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59DBB168" w14:textId="77777777" w:rsidR="00486DC7" w:rsidRPr="00EF0EF2" w:rsidRDefault="00EE2E9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w:t>
            </w:r>
          </w:p>
        </w:tc>
        <w:tc>
          <w:tcPr>
            <w:tcW w:w="850" w:type="dxa"/>
          </w:tcPr>
          <w:p w14:paraId="5C31D27F" w14:textId="77777777" w:rsidR="00486DC7" w:rsidRPr="00EF0EF2" w:rsidRDefault="00EE2E9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114</w:t>
            </w:r>
          </w:p>
        </w:tc>
      </w:tr>
      <w:tr w:rsidR="00EE2E9F" w:rsidRPr="00EF0EF2" w14:paraId="471BEC4B" w14:textId="77777777" w:rsidTr="00256AE8">
        <w:trPr>
          <w:trHeight w:val="252"/>
        </w:trPr>
        <w:tc>
          <w:tcPr>
            <w:tcW w:w="2972" w:type="dxa"/>
            <w:vMerge w:val="restart"/>
          </w:tcPr>
          <w:p w14:paraId="0F14D0CA" w14:textId="43044343" w:rsidR="00EE2E9F" w:rsidRPr="00EF0EF2" w:rsidRDefault="00EE2E9F" w:rsidP="00EE2E9F">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3.3. </w:t>
            </w:r>
            <w:r w:rsidR="00E92A33" w:rsidRPr="00E92A33">
              <w:rPr>
                <w:rFonts w:ascii="Times New Roman" w:eastAsia="Times New Roman" w:hAnsi="Times New Roman" w:cs="Times New Roman"/>
                <w:sz w:val="24"/>
                <w:szCs w:val="24"/>
                <w:lang w:eastAsia="uk-UA"/>
              </w:rPr>
              <w:t>Формування активної життєвої та громадянської позиції, здатності брати участь у житті суспільства, органів місцевого самоврядування та в управлінні на різних рівнях, зокрема у волонтерській діяльності (розвиток молодіжних центрів, волонтерських просторів та клубів, проведення акції , благодійних концертів, ярмарок, волонтерських зборів, марафонів, виготовлення окопних свічок, плетення маскувальних сіток тощо).</w:t>
            </w:r>
          </w:p>
        </w:tc>
        <w:tc>
          <w:tcPr>
            <w:tcW w:w="2552" w:type="dxa"/>
          </w:tcPr>
          <w:p w14:paraId="2C9A9DFD" w14:textId="77777777" w:rsidR="00EE2E9F" w:rsidRPr="00EF0EF2" w:rsidRDefault="00EE2E9F" w:rsidP="00EE2E9F">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992" w:type="dxa"/>
          </w:tcPr>
          <w:p w14:paraId="42ABCD20"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53E912C6"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2F822114"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2E3BCC5E"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r>
      <w:tr w:rsidR="00B11BA6" w:rsidRPr="00EF0EF2" w14:paraId="538981B0" w14:textId="77777777" w:rsidTr="00256AE8">
        <w:trPr>
          <w:trHeight w:val="552"/>
        </w:trPr>
        <w:tc>
          <w:tcPr>
            <w:tcW w:w="2972" w:type="dxa"/>
            <w:vMerge/>
          </w:tcPr>
          <w:p w14:paraId="1544D14A" w14:textId="77777777" w:rsidR="00B11BA6" w:rsidRPr="00EF0EF2" w:rsidRDefault="00B11BA6" w:rsidP="00B11BA6">
            <w:pPr>
              <w:shd w:val="clear" w:color="auto" w:fill="FFFFFF"/>
              <w:rPr>
                <w:rFonts w:ascii="Times New Roman" w:eastAsia="Times New Roman" w:hAnsi="Times New Roman" w:cs="Times New Roman"/>
                <w:sz w:val="24"/>
                <w:szCs w:val="24"/>
                <w:lang w:eastAsia="uk-UA"/>
              </w:rPr>
            </w:pPr>
          </w:p>
        </w:tc>
        <w:tc>
          <w:tcPr>
            <w:tcW w:w="2552" w:type="dxa"/>
          </w:tcPr>
          <w:p w14:paraId="0C1DC7C5" w14:textId="77777777" w:rsidR="00B11BA6" w:rsidRPr="00EF0EF2" w:rsidRDefault="00B11BA6" w:rsidP="00B11BA6">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6D8599C5" w14:textId="77777777" w:rsidR="00B11BA6" w:rsidRPr="00EF0EF2" w:rsidRDefault="00B11BA6"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969062A" w14:textId="77777777" w:rsidR="00B11BA6" w:rsidRPr="00EF0EF2" w:rsidRDefault="00B11BA6"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1" w:type="dxa"/>
          </w:tcPr>
          <w:p w14:paraId="0D1E4CCE" w14:textId="77777777" w:rsidR="00B11BA6" w:rsidRPr="00EF0EF2" w:rsidRDefault="00B11BA6"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5E75429E" w14:textId="77777777" w:rsidR="00B11BA6" w:rsidRPr="00EF0EF2" w:rsidRDefault="00B11BA6"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r>
      <w:tr w:rsidR="00EE2E9F" w:rsidRPr="00EF0EF2" w14:paraId="48F7A7F3" w14:textId="77777777" w:rsidTr="00256AE8">
        <w:trPr>
          <w:trHeight w:val="552"/>
        </w:trPr>
        <w:tc>
          <w:tcPr>
            <w:tcW w:w="2972" w:type="dxa"/>
            <w:vMerge/>
          </w:tcPr>
          <w:p w14:paraId="5D41120E"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245E8A1D" w14:textId="77777777" w:rsidR="00EE2E9F" w:rsidRPr="00EF0EF2" w:rsidRDefault="00EE2E9F" w:rsidP="00EE2E9F">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59E54B02" w14:textId="77777777" w:rsidR="00EE2E9F" w:rsidRPr="00EF0EF2" w:rsidRDefault="00EE2E9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4C7B68B6"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1" w:type="dxa"/>
          </w:tcPr>
          <w:p w14:paraId="356CF7EB"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0" w:type="dxa"/>
          </w:tcPr>
          <w:p w14:paraId="306FB821"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r>
      <w:tr w:rsidR="00EE2E9F" w:rsidRPr="00EF0EF2" w14:paraId="0679A013" w14:textId="77777777" w:rsidTr="00256AE8">
        <w:trPr>
          <w:trHeight w:val="259"/>
        </w:trPr>
        <w:tc>
          <w:tcPr>
            <w:tcW w:w="2972" w:type="dxa"/>
            <w:vMerge/>
          </w:tcPr>
          <w:p w14:paraId="5FF2E693"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04847251" w14:textId="77777777" w:rsidR="00EE2E9F" w:rsidRPr="00EF0EF2" w:rsidRDefault="00EE2E9F" w:rsidP="00EE2E9F">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682249E4"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r>
      <w:tr w:rsidR="00EE2E9F" w:rsidRPr="00EF0EF2" w14:paraId="3BB763B1" w14:textId="77777777" w:rsidTr="00256AE8">
        <w:trPr>
          <w:trHeight w:val="552"/>
        </w:trPr>
        <w:tc>
          <w:tcPr>
            <w:tcW w:w="2972" w:type="dxa"/>
            <w:vMerge/>
          </w:tcPr>
          <w:p w14:paraId="02FEB021"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7FB79071" w14:textId="77777777" w:rsidR="00EE2E9F" w:rsidRPr="00EF0EF2" w:rsidRDefault="00EE2E9F" w:rsidP="00EE2E9F">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402D3092" w14:textId="77777777" w:rsidR="00EE2E9F" w:rsidRPr="00EF0EF2" w:rsidRDefault="00EE2E9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20AD22A3"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c>
          <w:tcPr>
            <w:tcW w:w="851" w:type="dxa"/>
          </w:tcPr>
          <w:p w14:paraId="2D1699A3"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w:t>
            </w:r>
          </w:p>
        </w:tc>
        <w:tc>
          <w:tcPr>
            <w:tcW w:w="850" w:type="dxa"/>
          </w:tcPr>
          <w:p w14:paraId="5710D48F"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80</w:t>
            </w:r>
          </w:p>
        </w:tc>
      </w:tr>
      <w:tr w:rsidR="00EE2E9F" w:rsidRPr="00EF0EF2" w14:paraId="1B3185A7" w14:textId="77777777" w:rsidTr="00256AE8">
        <w:trPr>
          <w:trHeight w:val="552"/>
        </w:trPr>
        <w:tc>
          <w:tcPr>
            <w:tcW w:w="2972" w:type="dxa"/>
            <w:vMerge/>
          </w:tcPr>
          <w:p w14:paraId="05784CCE"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73272398" w14:textId="77777777" w:rsidR="00EE2E9F" w:rsidRPr="00EF0EF2" w:rsidRDefault="00EE2E9F" w:rsidP="00EE2E9F">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3F8D773A" w14:textId="77777777" w:rsidR="00EE2E9F" w:rsidRPr="00EF0EF2" w:rsidRDefault="00EE2E9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123D366"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w:t>
            </w:r>
          </w:p>
        </w:tc>
        <w:tc>
          <w:tcPr>
            <w:tcW w:w="851" w:type="dxa"/>
          </w:tcPr>
          <w:p w14:paraId="4671B60A"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0" w:type="dxa"/>
          </w:tcPr>
          <w:p w14:paraId="13616A23"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w:t>
            </w:r>
          </w:p>
        </w:tc>
      </w:tr>
      <w:tr w:rsidR="00EE2E9F" w:rsidRPr="00EF0EF2" w14:paraId="7877E6AD" w14:textId="77777777" w:rsidTr="00256AE8">
        <w:trPr>
          <w:trHeight w:val="552"/>
        </w:trPr>
        <w:tc>
          <w:tcPr>
            <w:tcW w:w="2972" w:type="dxa"/>
            <w:vMerge/>
          </w:tcPr>
          <w:p w14:paraId="55E10F57"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361654DF" w14:textId="77777777" w:rsidR="00EE2E9F" w:rsidRPr="00EF0EF2" w:rsidRDefault="00EE2E9F" w:rsidP="00EE2E9F">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11C2C7CE"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r>
      <w:tr w:rsidR="00EE2E9F" w:rsidRPr="00EF0EF2" w14:paraId="26B757AC" w14:textId="77777777" w:rsidTr="00256AE8">
        <w:trPr>
          <w:trHeight w:val="552"/>
        </w:trPr>
        <w:tc>
          <w:tcPr>
            <w:tcW w:w="2972" w:type="dxa"/>
            <w:vMerge/>
          </w:tcPr>
          <w:p w14:paraId="2AD96792"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71671517" w14:textId="77777777" w:rsidR="00EE2E9F" w:rsidRPr="00EF0EF2" w:rsidRDefault="00EE2E9F" w:rsidP="00EE2E9F">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AA11762" w14:textId="77777777" w:rsidR="00EE2E9F" w:rsidRPr="00EF0EF2" w:rsidRDefault="00EE2E9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10AC02D"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1" w:type="dxa"/>
          </w:tcPr>
          <w:p w14:paraId="047B5352"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0A382385"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r>
      <w:tr w:rsidR="00EE2E9F" w:rsidRPr="00EF0EF2" w14:paraId="1DF5F937" w14:textId="77777777" w:rsidTr="00256AE8">
        <w:trPr>
          <w:trHeight w:val="552"/>
        </w:trPr>
        <w:tc>
          <w:tcPr>
            <w:tcW w:w="2972" w:type="dxa"/>
            <w:vMerge/>
          </w:tcPr>
          <w:p w14:paraId="62AB175B"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58ABEEE6" w14:textId="77777777" w:rsidR="00EE2E9F" w:rsidRPr="00EF0EF2" w:rsidRDefault="00EE2E9F" w:rsidP="00EE2E9F">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56F8DC86" w14:textId="66C83A50" w:rsidR="00EE2E9F" w:rsidRPr="00EF0EF2" w:rsidRDefault="00EE2E9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2430DAE5" w14:textId="77777777" w:rsidR="00EE2E9F" w:rsidRPr="00EF0EF2" w:rsidRDefault="000C341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1" w:type="dxa"/>
          </w:tcPr>
          <w:p w14:paraId="014A5159" w14:textId="77777777" w:rsidR="00EE2E9F" w:rsidRPr="00EF0EF2" w:rsidRDefault="000C341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1B1F61C1" w14:textId="77777777" w:rsidR="00EE2E9F" w:rsidRPr="00EF0EF2" w:rsidRDefault="000C341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r>
      <w:tr w:rsidR="00EE2E9F" w:rsidRPr="00EF0EF2" w14:paraId="2671AB7B" w14:textId="77777777" w:rsidTr="00256AE8">
        <w:trPr>
          <w:trHeight w:val="276"/>
        </w:trPr>
        <w:tc>
          <w:tcPr>
            <w:tcW w:w="2972" w:type="dxa"/>
            <w:vMerge/>
          </w:tcPr>
          <w:p w14:paraId="006678A1"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762E78D0" w14:textId="77777777" w:rsidR="00EE2E9F" w:rsidRPr="00EF0EF2" w:rsidRDefault="00EE2E9F" w:rsidP="00EE2E9F">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6FDDAE39"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r>
      <w:tr w:rsidR="00EE2E9F" w:rsidRPr="00EF0EF2" w14:paraId="71A1A1B3" w14:textId="77777777" w:rsidTr="00256AE8">
        <w:trPr>
          <w:trHeight w:val="552"/>
        </w:trPr>
        <w:tc>
          <w:tcPr>
            <w:tcW w:w="2972" w:type="dxa"/>
            <w:vMerge/>
          </w:tcPr>
          <w:p w14:paraId="71CC6160"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48C09BF5" w14:textId="77777777" w:rsidR="00EE2E9F" w:rsidRPr="00EF0EF2" w:rsidRDefault="00EE2E9F" w:rsidP="00EE2E9F">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202BD80D" w14:textId="77777777" w:rsidR="00B11BA6" w:rsidRPr="00EF0EF2" w:rsidRDefault="00B11BA6" w:rsidP="000C341C">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ab/>
            </w:r>
          </w:p>
        </w:tc>
        <w:tc>
          <w:tcPr>
            <w:tcW w:w="992" w:type="dxa"/>
          </w:tcPr>
          <w:p w14:paraId="4D0C4097" w14:textId="77777777" w:rsidR="00EE2E9F" w:rsidRPr="00EF0EF2" w:rsidRDefault="00EE2E9F"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6A16C0D6" w14:textId="77777777" w:rsidR="00EE2E9F" w:rsidRPr="00EF0EF2" w:rsidRDefault="000C341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05F0C5BC" w14:textId="77777777" w:rsidR="00EE2E9F" w:rsidRPr="00EF0EF2" w:rsidRDefault="000C341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w:t>
            </w:r>
          </w:p>
        </w:tc>
        <w:tc>
          <w:tcPr>
            <w:tcW w:w="850" w:type="dxa"/>
          </w:tcPr>
          <w:p w14:paraId="00DE77AC" w14:textId="77777777" w:rsidR="00EE2E9F" w:rsidRPr="00EF0EF2" w:rsidRDefault="000C341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114</w:t>
            </w:r>
          </w:p>
        </w:tc>
      </w:tr>
      <w:tr w:rsidR="0033424E" w:rsidRPr="00EF0EF2" w14:paraId="3C11ECC1" w14:textId="77777777" w:rsidTr="00256AE8">
        <w:trPr>
          <w:trHeight w:val="221"/>
        </w:trPr>
        <w:tc>
          <w:tcPr>
            <w:tcW w:w="2972" w:type="dxa"/>
            <w:vMerge w:val="restart"/>
          </w:tcPr>
          <w:p w14:paraId="60C55446" w14:textId="77777777" w:rsidR="0033424E" w:rsidRPr="00EF0EF2" w:rsidRDefault="009475BB" w:rsidP="0033424E">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3.4. Підготовка фахівців та педагогічних працівників з числа </w:t>
            </w:r>
            <w:r w:rsidRPr="00EF0EF2">
              <w:rPr>
                <w:rFonts w:ascii="Times New Roman" w:eastAsia="Times New Roman" w:hAnsi="Times New Roman" w:cs="Times New Roman"/>
                <w:sz w:val="24"/>
                <w:szCs w:val="24"/>
                <w:lang w:eastAsia="uk-UA"/>
              </w:rPr>
              <w:lastRenderedPageBreak/>
              <w:t>ветеранів війни з подальшим залученням до організації та впровадження освітньої діяльності (проведення курсів підвищення кваліфікації, навчань, виконання програм, реалізація проєктів та здійснення заходів у сфері утвердження української національної та громадянської ідентичності).</w:t>
            </w:r>
            <w:r w:rsidR="00484CA4" w:rsidRPr="00EF0EF2">
              <w:rPr>
                <w:rFonts w:ascii="Times New Roman" w:eastAsia="Times New Roman" w:hAnsi="Times New Roman" w:cs="Times New Roman"/>
                <w:sz w:val="24"/>
                <w:szCs w:val="24"/>
                <w:lang w:eastAsia="uk-UA"/>
              </w:rPr>
              <w:t xml:space="preserve"> </w:t>
            </w:r>
          </w:p>
        </w:tc>
        <w:tc>
          <w:tcPr>
            <w:tcW w:w="2552" w:type="dxa"/>
          </w:tcPr>
          <w:p w14:paraId="0D3EFDBD" w14:textId="77777777" w:rsidR="0033424E" w:rsidRPr="00EF0EF2" w:rsidRDefault="0033424E" w:rsidP="0033424E">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lastRenderedPageBreak/>
              <w:t>Показники затрат</w:t>
            </w:r>
          </w:p>
        </w:tc>
        <w:tc>
          <w:tcPr>
            <w:tcW w:w="3543" w:type="dxa"/>
            <w:gridSpan w:val="4"/>
          </w:tcPr>
          <w:p w14:paraId="4498FC40" w14:textId="77777777" w:rsidR="0033424E" w:rsidRPr="00EF0EF2" w:rsidRDefault="0033424E" w:rsidP="003C6B1C">
            <w:pPr>
              <w:snapToGrid w:val="0"/>
              <w:ind w:left="-60" w:right="-60"/>
              <w:jc w:val="center"/>
              <w:rPr>
                <w:rFonts w:ascii="Times New Roman" w:eastAsia="Times New Roman" w:hAnsi="Times New Roman" w:cs="Times New Roman"/>
                <w:sz w:val="24"/>
                <w:szCs w:val="24"/>
                <w:lang w:eastAsia="ru-RU"/>
              </w:rPr>
            </w:pPr>
          </w:p>
        </w:tc>
      </w:tr>
      <w:tr w:rsidR="009475BB" w:rsidRPr="00EF0EF2" w14:paraId="11F131F3" w14:textId="77777777" w:rsidTr="00256AE8">
        <w:trPr>
          <w:trHeight w:val="552"/>
        </w:trPr>
        <w:tc>
          <w:tcPr>
            <w:tcW w:w="2972" w:type="dxa"/>
            <w:vMerge/>
          </w:tcPr>
          <w:p w14:paraId="16B48939" w14:textId="77777777" w:rsidR="009475BB" w:rsidRPr="00EF0EF2" w:rsidRDefault="009475BB" w:rsidP="009475BB">
            <w:pPr>
              <w:shd w:val="clear" w:color="auto" w:fill="FFFFFF"/>
              <w:rPr>
                <w:rFonts w:ascii="Times New Roman" w:eastAsia="Times New Roman" w:hAnsi="Times New Roman" w:cs="Times New Roman"/>
                <w:sz w:val="24"/>
                <w:szCs w:val="24"/>
                <w:lang w:eastAsia="uk-UA"/>
              </w:rPr>
            </w:pPr>
          </w:p>
        </w:tc>
        <w:tc>
          <w:tcPr>
            <w:tcW w:w="2552" w:type="dxa"/>
          </w:tcPr>
          <w:p w14:paraId="270112C5" w14:textId="77777777" w:rsidR="009475BB" w:rsidRPr="00EF0EF2" w:rsidRDefault="009475BB" w:rsidP="009475BB">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6F39D8D8" w14:textId="77777777" w:rsidR="009475BB" w:rsidRPr="00EF0EF2" w:rsidRDefault="009475B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1940C909" w14:textId="77777777" w:rsidR="009475BB" w:rsidRPr="00EF0EF2" w:rsidRDefault="009475BB" w:rsidP="003C6B1C">
            <w:pPr>
              <w:jc w:val="center"/>
              <w:rPr>
                <w:rFonts w:ascii="Times New Roman" w:eastAsia="Times New Roman" w:hAnsi="Times New Roman" w:cs="Times New Roman"/>
                <w:sz w:val="24"/>
                <w:szCs w:val="20"/>
                <w:lang w:eastAsia="ru-RU"/>
              </w:rPr>
            </w:pPr>
            <w:r w:rsidRPr="00EF0EF2">
              <w:rPr>
                <w:rFonts w:ascii="Times New Roman" w:hAnsi="Times New Roman" w:cs="Times New Roman"/>
                <w:w w:val="105"/>
                <w:sz w:val="24"/>
                <w:szCs w:val="24"/>
              </w:rPr>
              <w:t>40,0</w:t>
            </w:r>
          </w:p>
        </w:tc>
        <w:tc>
          <w:tcPr>
            <w:tcW w:w="851" w:type="dxa"/>
          </w:tcPr>
          <w:p w14:paraId="656D2DC4" w14:textId="77777777" w:rsidR="009475BB" w:rsidRPr="00EF0EF2" w:rsidRDefault="009475BB"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43,0</w:t>
            </w:r>
          </w:p>
        </w:tc>
        <w:tc>
          <w:tcPr>
            <w:tcW w:w="850" w:type="dxa"/>
          </w:tcPr>
          <w:p w14:paraId="2881ADB1" w14:textId="77777777" w:rsidR="009475BB" w:rsidRPr="00EF0EF2" w:rsidRDefault="009475BB"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46,0</w:t>
            </w:r>
          </w:p>
        </w:tc>
      </w:tr>
      <w:tr w:rsidR="0033424E" w:rsidRPr="00EF0EF2" w14:paraId="7D68484F" w14:textId="77777777" w:rsidTr="00256AE8">
        <w:trPr>
          <w:trHeight w:val="552"/>
        </w:trPr>
        <w:tc>
          <w:tcPr>
            <w:tcW w:w="2972" w:type="dxa"/>
            <w:vMerge/>
          </w:tcPr>
          <w:p w14:paraId="6D15F82A"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7EDE48A2" w14:textId="77777777" w:rsidR="0033424E" w:rsidRPr="00EF0EF2" w:rsidRDefault="0033424E" w:rsidP="0033424E">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309565EA" w14:textId="77777777" w:rsidR="0033424E" w:rsidRPr="00EF0EF2" w:rsidRDefault="0033424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6E738D9C" w14:textId="2A720D78"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1" w:type="dxa"/>
          </w:tcPr>
          <w:p w14:paraId="620C7E13" w14:textId="747B787A"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0" w:type="dxa"/>
          </w:tcPr>
          <w:p w14:paraId="144D8808"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r>
      <w:tr w:rsidR="0033424E" w:rsidRPr="00EF0EF2" w14:paraId="7CA7FFB4" w14:textId="77777777" w:rsidTr="00256AE8">
        <w:trPr>
          <w:trHeight w:val="213"/>
        </w:trPr>
        <w:tc>
          <w:tcPr>
            <w:tcW w:w="2972" w:type="dxa"/>
            <w:vMerge/>
          </w:tcPr>
          <w:p w14:paraId="24AB01C0"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4F6EF0C0" w14:textId="77777777" w:rsidR="0033424E" w:rsidRPr="00EF0EF2" w:rsidRDefault="0033424E" w:rsidP="0033424E">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6E16D2F5" w14:textId="77777777" w:rsidR="0033424E" w:rsidRPr="00EF0EF2" w:rsidRDefault="0033424E" w:rsidP="003C6B1C">
            <w:pPr>
              <w:snapToGrid w:val="0"/>
              <w:ind w:left="-60" w:right="-60"/>
              <w:jc w:val="center"/>
              <w:rPr>
                <w:rFonts w:ascii="Times New Roman" w:eastAsia="Times New Roman" w:hAnsi="Times New Roman" w:cs="Times New Roman"/>
                <w:sz w:val="24"/>
                <w:szCs w:val="24"/>
                <w:lang w:eastAsia="ru-RU"/>
              </w:rPr>
            </w:pPr>
          </w:p>
        </w:tc>
      </w:tr>
      <w:tr w:rsidR="0033424E" w:rsidRPr="00EF0EF2" w14:paraId="69D9225A" w14:textId="77777777" w:rsidTr="00256AE8">
        <w:trPr>
          <w:trHeight w:val="552"/>
        </w:trPr>
        <w:tc>
          <w:tcPr>
            <w:tcW w:w="2972" w:type="dxa"/>
            <w:vMerge/>
          </w:tcPr>
          <w:p w14:paraId="5409A296"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10AF3A9F" w14:textId="77777777" w:rsidR="0033424E" w:rsidRPr="00EF0EF2" w:rsidRDefault="0033424E" w:rsidP="0033424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2D68AF58" w14:textId="77777777" w:rsidR="0033424E" w:rsidRPr="00EF0EF2" w:rsidRDefault="0033424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241B84AF" w14:textId="3FC9CFE4"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1" w:type="dxa"/>
          </w:tcPr>
          <w:p w14:paraId="4EBDEC83"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0" w:type="dxa"/>
          </w:tcPr>
          <w:p w14:paraId="67274D9B"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r>
      <w:tr w:rsidR="0033424E" w:rsidRPr="00EF0EF2" w14:paraId="272404A2" w14:textId="77777777" w:rsidTr="00256AE8">
        <w:trPr>
          <w:trHeight w:val="552"/>
        </w:trPr>
        <w:tc>
          <w:tcPr>
            <w:tcW w:w="2972" w:type="dxa"/>
            <w:vMerge/>
          </w:tcPr>
          <w:p w14:paraId="4A07B7E1"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2525FCC5" w14:textId="77777777" w:rsidR="0033424E" w:rsidRPr="00EF0EF2" w:rsidRDefault="0033424E" w:rsidP="0033424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3D5ED6BA" w14:textId="77777777" w:rsidR="0033424E" w:rsidRPr="00EF0EF2" w:rsidRDefault="0033424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7A606A25" w14:textId="3C392323"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1" w:type="dxa"/>
          </w:tcPr>
          <w:p w14:paraId="5FD4FFB5" w14:textId="7705D03A"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0" w:type="dxa"/>
          </w:tcPr>
          <w:p w14:paraId="09629CBF"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r>
      <w:tr w:rsidR="0033424E" w:rsidRPr="00EF0EF2" w14:paraId="10C3138A" w14:textId="77777777" w:rsidTr="00256AE8">
        <w:trPr>
          <w:trHeight w:val="233"/>
        </w:trPr>
        <w:tc>
          <w:tcPr>
            <w:tcW w:w="2972" w:type="dxa"/>
            <w:vMerge/>
          </w:tcPr>
          <w:p w14:paraId="2BD28C00"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4751AAF9" w14:textId="77777777" w:rsidR="0033424E" w:rsidRPr="00EF0EF2" w:rsidRDefault="0033424E" w:rsidP="0033424E">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2318FD88" w14:textId="77777777" w:rsidR="0033424E" w:rsidRPr="00EF0EF2" w:rsidRDefault="0033424E" w:rsidP="003C6B1C">
            <w:pPr>
              <w:snapToGrid w:val="0"/>
              <w:ind w:left="-60" w:right="-60"/>
              <w:jc w:val="center"/>
              <w:rPr>
                <w:rFonts w:ascii="Times New Roman" w:eastAsia="Times New Roman" w:hAnsi="Times New Roman" w:cs="Times New Roman"/>
                <w:sz w:val="24"/>
                <w:szCs w:val="24"/>
                <w:lang w:eastAsia="ru-RU"/>
              </w:rPr>
            </w:pPr>
          </w:p>
        </w:tc>
      </w:tr>
      <w:tr w:rsidR="0033424E" w:rsidRPr="00EF0EF2" w14:paraId="45F9F5B9" w14:textId="77777777" w:rsidTr="00256AE8">
        <w:trPr>
          <w:trHeight w:val="552"/>
        </w:trPr>
        <w:tc>
          <w:tcPr>
            <w:tcW w:w="2972" w:type="dxa"/>
            <w:vMerge/>
          </w:tcPr>
          <w:p w14:paraId="26D15366"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477947B8" w14:textId="77777777" w:rsidR="0033424E" w:rsidRPr="00EF0EF2" w:rsidRDefault="0033424E" w:rsidP="0033424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2C14B9E" w14:textId="77777777" w:rsidR="0033424E" w:rsidRPr="00EF0EF2" w:rsidRDefault="0033424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1C7EA3D9"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41607F31" w14:textId="35122B18"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5,4</w:t>
            </w:r>
          </w:p>
        </w:tc>
        <w:tc>
          <w:tcPr>
            <w:tcW w:w="850" w:type="dxa"/>
          </w:tcPr>
          <w:p w14:paraId="2DFC5FF5" w14:textId="150C1276"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5,8</w:t>
            </w:r>
          </w:p>
        </w:tc>
      </w:tr>
      <w:tr w:rsidR="0033424E" w:rsidRPr="00EF0EF2" w14:paraId="68F5EB1C" w14:textId="77777777" w:rsidTr="00256AE8">
        <w:trPr>
          <w:trHeight w:val="552"/>
        </w:trPr>
        <w:tc>
          <w:tcPr>
            <w:tcW w:w="2972" w:type="dxa"/>
            <w:vMerge/>
          </w:tcPr>
          <w:p w14:paraId="21548B22"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436A516C" w14:textId="77777777" w:rsidR="0033424E" w:rsidRPr="00EF0EF2" w:rsidRDefault="0033424E" w:rsidP="0033424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60C26D4E" w14:textId="0B2CEB13" w:rsidR="0033424E" w:rsidRPr="00EF0EF2" w:rsidRDefault="0033424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1DE837B5" w14:textId="5542DFD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2000,0</w:t>
            </w:r>
          </w:p>
        </w:tc>
        <w:tc>
          <w:tcPr>
            <w:tcW w:w="851" w:type="dxa"/>
          </w:tcPr>
          <w:p w14:paraId="70ADE395"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2150,0</w:t>
            </w:r>
          </w:p>
        </w:tc>
        <w:tc>
          <w:tcPr>
            <w:tcW w:w="850" w:type="dxa"/>
          </w:tcPr>
          <w:p w14:paraId="5A00BA3F"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2300,0</w:t>
            </w:r>
          </w:p>
        </w:tc>
      </w:tr>
      <w:tr w:rsidR="0033424E" w:rsidRPr="00EF0EF2" w14:paraId="19BDDF66" w14:textId="77777777" w:rsidTr="00256AE8">
        <w:trPr>
          <w:trHeight w:val="239"/>
        </w:trPr>
        <w:tc>
          <w:tcPr>
            <w:tcW w:w="2972" w:type="dxa"/>
            <w:vMerge/>
          </w:tcPr>
          <w:p w14:paraId="3D498469"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486997EC" w14:textId="77777777" w:rsidR="0033424E" w:rsidRPr="00EF0EF2" w:rsidRDefault="0033424E" w:rsidP="0033424E">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15F6022B" w14:textId="77777777" w:rsidR="0033424E" w:rsidRPr="00EF0EF2" w:rsidRDefault="0033424E" w:rsidP="003C6B1C">
            <w:pPr>
              <w:snapToGrid w:val="0"/>
              <w:ind w:left="-60" w:right="-60"/>
              <w:jc w:val="center"/>
              <w:rPr>
                <w:rFonts w:ascii="Times New Roman" w:eastAsia="Times New Roman" w:hAnsi="Times New Roman" w:cs="Times New Roman"/>
                <w:sz w:val="24"/>
                <w:szCs w:val="24"/>
                <w:lang w:eastAsia="ru-RU"/>
              </w:rPr>
            </w:pPr>
          </w:p>
        </w:tc>
      </w:tr>
      <w:tr w:rsidR="0033424E" w:rsidRPr="00EF0EF2" w14:paraId="2762961F" w14:textId="77777777" w:rsidTr="00256AE8">
        <w:trPr>
          <w:trHeight w:val="796"/>
        </w:trPr>
        <w:tc>
          <w:tcPr>
            <w:tcW w:w="2972" w:type="dxa"/>
            <w:vMerge/>
          </w:tcPr>
          <w:p w14:paraId="2430133D"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635ED410" w14:textId="77777777" w:rsidR="0016729D" w:rsidRPr="00EF0EF2" w:rsidRDefault="0033424E" w:rsidP="0016729D">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0016729D" w:rsidRPr="00EF0EF2">
              <w:rPr>
                <w:rFonts w:ascii="Times New Roman" w:eastAsia="Times New Roman" w:hAnsi="Times New Roman" w:cs="Times New Roman"/>
                <w:sz w:val="24"/>
                <w:szCs w:val="24"/>
                <w:lang w:eastAsia="ru-RU"/>
              </w:rPr>
              <w:tab/>
            </w:r>
          </w:p>
          <w:p w14:paraId="47FA5FE6" w14:textId="77777777" w:rsidR="0033424E" w:rsidRPr="00EF0EF2" w:rsidRDefault="0033424E" w:rsidP="0033424E">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ab/>
            </w:r>
          </w:p>
        </w:tc>
        <w:tc>
          <w:tcPr>
            <w:tcW w:w="992" w:type="dxa"/>
          </w:tcPr>
          <w:p w14:paraId="6B3DDE95" w14:textId="77777777" w:rsidR="0033424E" w:rsidRPr="00EF0EF2" w:rsidRDefault="0033424E"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3F90E6C6" w14:textId="01920DD5"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34F22275"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4820A4E4"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r>
      <w:tr w:rsidR="00C9288E" w:rsidRPr="00EF0EF2" w14:paraId="262F99DB" w14:textId="77777777" w:rsidTr="00F75B7C">
        <w:trPr>
          <w:trHeight w:val="796"/>
        </w:trPr>
        <w:tc>
          <w:tcPr>
            <w:tcW w:w="9067" w:type="dxa"/>
            <w:gridSpan w:val="6"/>
          </w:tcPr>
          <w:p w14:paraId="0C25EE32" w14:textId="77777777" w:rsidR="00C9288E" w:rsidRPr="00EF0EF2" w:rsidRDefault="00C928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rPr>
              <w:t>4.</w:t>
            </w:r>
            <w:r w:rsidRPr="00EF0EF2">
              <w:rPr>
                <w:rFonts w:ascii="Times New Roman" w:eastAsia="Times New Roman" w:hAnsi="Times New Roman" w:cs="Times New Roman"/>
                <w:b/>
                <w:spacing w:val="40"/>
              </w:rPr>
              <w:t xml:space="preserve"> </w:t>
            </w:r>
            <w:proofErr w:type="spellStart"/>
            <w:r w:rsidRPr="00EF0EF2">
              <w:rPr>
                <w:rFonts w:ascii="Times New Roman" w:eastAsia="Times New Roman" w:hAnsi="Times New Roman" w:cs="Times New Roman"/>
                <w:b/>
              </w:rPr>
              <w:t>Взаємопідтримка</w:t>
            </w:r>
            <w:proofErr w:type="spellEnd"/>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та</w:t>
            </w:r>
            <w:r w:rsidRPr="00EF0EF2">
              <w:rPr>
                <w:rFonts w:ascii="Times New Roman" w:eastAsia="Times New Roman" w:hAnsi="Times New Roman" w:cs="Times New Roman"/>
                <w:b/>
                <w:spacing w:val="37"/>
              </w:rPr>
              <w:t xml:space="preserve"> </w:t>
            </w:r>
            <w:r w:rsidRPr="00EF0EF2">
              <w:rPr>
                <w:rFonts w:ascii="Times New Roman" w:eastAsia="Times New Roman" w:hAnsi="Times New Roman" w:cs="Times New Roman"/>
                <w:b/>
              </w:rPr>
              <w:t>співпраця</w:t>
            </w:r>
            <w:r w:rsidRPr="00EF0EF2">
              <w:rPr>
                <w:rFonts w:ascii="Times New Roman" w:eastAsia="Times New Roman" w:hAnsi="Times New Roman" w:cs="Times New Roman"/>
                <w:b/>
                <w:spacing w:val="39"/>
              </w:rPr>
              <w:t xml:space="preserve"> </w:t>
            </w:r>
            <w:r w:rsidRPr="00EF0EF2">
              <w:rPr>
                <w:rFonts w:ascii="Times New Roman" w:eastAsia="Times New Roman" w:hAnsi="Times New Roman" w:cs="Times New Roman"/>
                <w:b/>
              </w:rPr>
              <w:t>органів</w:t>
            </w:r>
            <w:r w:rsidRPr="00EF0EF2">
              <w:rPr>
                <w:rFonts w:ascii="Times New Roman" w:eastAsia="Times New Roman" w:hAnsi="Times New Roman" w:cs="Times New Roman"/>
                <w:b/>
                <w:spacing w:val="39"/>
              </w:rPr>
              <w:t xml:space="preserve"> </w:t>
            </w:r>
            <w:r w:rsidRPr="00EF0EF2">
              <w:rPr>
                <w:rFonts w:ascii="Times New Roman" w:eastAsia="Times New Roman" w:hAnsi="Times New Roman" w:cs="Times New Roman"/>
                <w:b/>
              </w:rPr>
              <w:t>виконавчої</w:t>
            </w:r>
            <w:r w:rsidRPr="00EF0EF2">
              <w:rPr>
                <w:rFonts w:ascii="Times New Roman" w:eastAsia="Times New Roman" w:hAnsi="Times New Roman" w:cs="Times New Roman"/>
                <w:b/>
                <w:spacing w:val="37"/>
              </w:rPr>
              <w:t xml:space="preserve"> </w:t>
            </w:r>
            <w:r w:rsidRPr="00EF0EF2">
              <w:rPr>
                <w:rFonts w:ascii="Times New Roman" w:eastAsia="Times New Roman" w:hAnsi="Times New Roman" w:cs="Times New Roman"/>
                <w:b/>
              </w:rPr>
              <w:t>влади,</w:t>
            </w:r>
            <w:r w:rsidRPr="00EF0EF2">
              <w:rPr>
                <w:rFonts w:ascii="Times New Roman" w:eastAsia="Times New Roman" w:hAnsi="Times New Roman" w:cs="Times New Roman"/>
                <w:b/>
                <w:spacing w:val="39"/>
              </w:rPr>
              <w:t xml:space="preserve"> </w:t>
            </w:r>
            <w:r w:rsidRPr="00EF0EF2">
              <w:rPr>
                <w:rFonts w:ascii="Times New Roman" w:eastAsia="Times New Roman" w:hAnsi="Times New Roman" w:cs="Times New Roman"/>
                <w:b/>
              </w:rPr>
              <w:t>органів</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місцевого</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самоврядування</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та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інститутів</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громадянського</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суспільства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щодо</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формування української</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національної</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та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громадянської</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ідентичності</w:t>
            </w:r>
          </w:p>
        </w:tc>
      </w:tr>
      <w:tr w:rsidR="00A23D6B" w:rsidRPr="00EF0EF2" w14:paraId="5C945BB1" w14:textId="77777777" w:rsidTr="00256AE8">
        <w:trPr>
          <w:trHeight w:val="245"/>
        </w:trPr>
        <w:tc>
          <w:tcPr>
            <w:tcW w:w="2972" w:type="dxa"/>
            <w:vMerge w:val="restart"/>
          </w:tcPr>
          <w:p w14:paraId="0B2E280D" w14:textId="77777777" w:rsidR="00A23D6B" w:rsidRPr="00EF0EF2" w:rsidRDefault="00A23D6B" w:rsidP="0016729D">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4.1. Сприяння залученню активної молоді до діяльності органів місцевого самоврядування. Залучення громадських організацій до реалізації заходів і програм, спрямованих на утвердження української національної та громадянської ідентичності, діяльність яких відповідає цій програмі</w:t>
            </w:r>
          </w:p>
        </w:tc>
        <w:tc>
          <w:tcPr>
            <w:tcW w:w="2552" w:type="dxa"/>
          </w:tcPr>
          <w:p w14:paraId="04C324C3" w14:textId="77777777" w:rsidR="00A23D6B" w:rsidRPr="00EF0EF2" w:rsidRDefault="00A23D6B" w:rsidP="0016729D">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4D65FC7E" w14:textId="77777777" w:rsidR="00A23D6B" w:rsidRPr="00EF0EF2" w:rsidRDefault="00A23D6B" w:rsidP="003C6B1C">
            <w:pPr>
              <w:snapToGrid w:val="0"/>
              <w:ind w:left="-60" w:right="-60"/>
              <w:jc w:val="center"/>
              <w:rPr>
                <w:rFonts w:ascii="Times New Roman" w:eastAsia="Times New Roman" w:hAnsi="Times New Roman" w:cs="Times New Roman"/>
                <w:sz w:val="24"/>
                <w:szCs w:val="24"/>
                <w:lang w:eastAsia="ru-RU"/>
              </w:rPr>
            </w:pPr>
          </w:p>
        </w:tc>
      </w:tr>
      <w:tr w:rsidR="00E84D7F" w:rsidRPr="00EF0EF2" w14:paraId="3C1C87AD" w14:textId="77777777" w:rsidTr="00256AE8">
        <w:trPr>
          <w:trHeight w:val="532"/>
        </w:trPr>
        <w:tc>
          <w:tcPr>
            <w:tcW w:w="2972" w:type="dxa"/>
            <w:vMerge/>
          </w:tcPr>
          <w:p w14:paraId="428E810C" w14:textId="77777777" w:rsidR="00E84D7F" w:rsidRPr="00EF0EF2" w:rsidRDefault="00E84D7F" w:rsidP="00E84D7F">
            <w:pPr>
              <w:shd w:val="clear" w:color="auto" w:fill="FFFFFF"/>
              <w:rPr>
                <w:rFonts w:ascii="Times New Roman" w:eastAsia="Times New Roman" w:hAnsi="Times New Roman" w:cs="Times New Roman"/>
                <w:sz w:val="24"/>
                <w:szCs w:val="24"/>
                <w:lang w:eastAsia="uk-UA"/>
              </w:rPr>
            </w:pPr>
          </w:p>
        </w:tc>
        <w:tc>
          <w:tcPr>
            <w:tcW w:w="2552" w:type="dxa"/>
          </w:tcPr>
          <w:p w14:paraId="6FF98AD7" w14:textId="77777777" w:rsidR="00E84D7F" w:rsidRPr="00EF0EF2" w:rsidRDefault="00E84D7F" w:rsidP="00E84D7F">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53504002" w14:textId="77777777" w:rsidR="00E84D7F" w:rsidRPr="00EF0EF2" w:rsidRDefault="00E84D7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8B467C4" w14:textId="77777777" w:rsidR="00E84D7F" w:rsidRPr="00EF0EF2" w:rsidRDefault="00E84D7F" w:rsidP="003C6B1C">
            <w:pPr>
              <w:jc w:val="center"/>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w w:val="105"/>
                <w:sz w:val="24"/>
                <w:szCs w:val="24"/>
                <w:lang w:eastAsia="ru-RU"/>
              </w:rPr>
              <w:t>0,0</w:t>
            </w:r>
          </w:p>
        </w:tc>
        <w:tc>
          <w:tcPr>
            <w:tcW w:w="851" w:type="dxa"/>
          </w:tcPr>
          <w:p w14:paraId="4BFD9847" w14:textId="77777777" w:rsidR="00E84D7F" w:rsidRPr="00EF0EF2" w:rsidRDefault="00E84D7F"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11,0</w:t>
            </w:r>
          </w:p>
        </w:tc>
        <w:tc>
          <w:tcPr>
            <w:tcW w:w="850" w:type="dxa"/>
          </w:tcPr>
          <w:p w14:paraId="5AC7BFF9" w14:textId="77777777" w:rsidR="00E84D7F" w:rsidRPr="00EF0EF2" w:rsidRDefault="00E84D7F"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12,0</w:t>
            </w:r>
          </w:p>
        </w:tc>
      </w:tr>
      <w:tr w:rsidR="00C9288E" w:rsidRPr="00EF0EF2" w14:paraId="6C4A8F68" w14:textId="77777777" w:rsidTr="00256AE8">
        <w:trPr>
          <w:trHeight w:val="526"/>
        </w:trPr>
        <w:tc>
          <w:tcPr>
            <w:tcW w:w="2972" w:type="dxa"/>
            <w:vMerge/>
          </w:tcPr>
          <w:p w14:paraId="2D8DD7FB" w14:textId="77777777" w:rsidR="00C9288E" w:rsidRPr="00EF0EF2" w:rsidRDefault="00C9288E" w:rsidP="0016729D">
            <w:pPr>
              <w:shd w:val="clear" w:color="auto" w:fill="FFFFFF"/>
              <w:rPr>
                <w:rFonts w:ascii="Times New Roman" w:eastAsia="Times New Roman" w:hAnsi="Times New Roman" w:cs="Times New Roman"/>
                <w:sz w:val="24"/>
                <w:szCs w:val="24"/>
                <w:lang w:eastAsia="uk-UA"/>
              </w:rPr>
            </w:pPr>
          </w:p>
        </w:tc>
        <w:tc>
          <w:tcPr>
            <w:tcW w:w="2552" w:type="dxa"/>
          </w:tcPr>
          <w:p w14:paraId="35A393BF" w14:textId="77777777" w:rsidR="00C9288E" w:rsidRPr="00EF0EF2" w:rsidRDefault="00C9288E" w:rsidP="0016729D">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5F67DEE0" w14:textId="77777777" w:rsidR="00C9288E" w:rsidRPr="00EF0EF2" w:rsidRDefault="00C9288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EDE2512"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c>
          <w:tcPr>
            <w:tcW w:w="851" w:type="dxa"/>
          </w:tcPr>
          <w:p w14:paraId="1B40FA62"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c>
          <w:tcPr>
            <w:tcW w:w="850" w:type="dxa"/>
          </w:tcPr>
          <w:p w14:paraId="26D24916"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r>
      <w:tr w:rsidR="00A23D6B" w:rsidRPr="00EF0EF2" w14:paraId="573190B0" w14:textId="77777777" w:rsidTr="00256AE8">
        <w:trPr>
          <w:trHeight w:val="201"/>
        </w:trPr>
        <w:tc>
          <w:tcPr>
            <w:tcW w:w="2972" w:type="dxa"/>
            <w:vMerge/>
          </w:tcPr>
          <w:p w14:paraId="036C6E63" w14:textId="77777777" w:rsidR="00A23D6B" w:rsidRPr="00EF0EF2" w:rsidRDefault="00A23D6B" w:rsidP="0016729D">
            <w:pPr>
              <w:shd w:val="clear" w:color="auto" w:fill="FFFFFF"/>
              <w:rPr>
                <w:rFonts w:ascii="Times New Roman" w:eastAsia="Times New Roman" w:hAnsi="Times New Roman" w:cs="Times New Roman"/>
                <w:sz w:val="24"/>
                <w:szCs w:val="24"/>
                <w:lang w:eastAsia="uk-UA"/>
              </w:rPr>
            </w:pPr>
          </w:p>
        </w:tc>
        <w:tc>
          <w:tcPr>
            <w:tcW w:w="2552" w:type="dxa"/>
          </w:tcPr>
          <w:p w14:paraId="71D38B20" w14:textId="77777777" w:rsidR="00A23D6B" w:rsidRPr="00EF0EF2" w:rsidRDefault="00A23D6B" w:rsidP="0016729D">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5B8D4F8C" w14:textId="77777777" w:rsidR="00A23D6B" w:rsidRPr="00EF0EF2" w:rsidRDefault="00A23D6B" w:rsidP="003C6B1C">
            <w:pPr>
              <w:snapToGrid w:val="0"/>
              <w:ind w:left="-60" w:right="-60"/>
              <w:jc w:val="center"/>
              <w:rPr>
                <w:rFonts w:ascii="Times New Roman" w:eastAsia="Times New Roman" w:hAnsi="Times New Roman" w:cs="Times New Roman"/>
                <w:sz w:val="24"/>
                <w:szCs w:val="24"/>
                <w:lang w:eastAsia="ru-RU"/>
              </w:rPr>
            </w:pPr>
          </w:p>
        </w:tc>
      </w:tr>
      <w:tr w:rsidR="00C9288E" w:rsidRPr="00EF0EF2" w14:paraId="7DBF5A9A" w14:textId="77777777" w:rsidTr="00256AE8">
        <w:trPr>
          <w:trHeight w:val="567"/>
        </w:trPr>
        <w:tc>
          <w:tcPr>
            <w:tcW w:w="2972" w:type="dxa"/>
            <w:vMerge/>
          </w:tcPr>
          <w:p w14:paraId="2388A02F" w14:textId="77777777" w:rsidR="00C9288E" w:rsidRPr="00EF0EF2" w:rsidRDefault="00C9288E" w:rsidP="0016729D">
            <w:pPr>
              <w:shd w:val="clear" w:color="auto" w:fill="FFFFFF"/>
              <w:rPr>
                <w:rFonts w:ascii="Times New Roman" w:eastAsia="Times New Roman" w:hAnsi="Times New Roman" w:cs="Times New Roman"/>
                <w:sz w:val="24"/>
                <w:szCs w:val="24"/>
                <w:lang w:eastAsia="uk-UA"/>
              </w:rPr>
            </w:pPr>
          </w:p>
        </w:tc>
        <w:tc>
          <w:tcPr>
            <w:tcW w:w="2552" w:type="dxa"/>
          </w:tcPr>
          <w:p w14:paraId="4B75E24C" w14:textId="77777777" w:rsidR="00C9288E" w:rsidRPr="00EF0EF2" w:rsidRDefault="00C9288E" w:rsidP="0016729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0477526F" w14:textId="77777777" w:rsidR="00C9288E" w:rsidRPr="00EF0EF2" w:rsidRDefault="00C9288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70A2111D"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c>
          <w:tcPr>
            <w:tcW w:w="851" w:type="dxa"/>
          </w:tcPr>
          <w:p w14:paraId="1477667F"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0" w:type="dxa"/>
          </w:tcPr>
          <w:p w14:paraId="43A3CB69"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r>
      <w:tr w:rsidR="00C9288E" w:rsidRPr="00EF0EF2" w14:paraId="55D9D637" w14:textId="77777777" w:rsidTr="00256AE8">
        <w:trPr>
          <w:trHeight w:val="561"/>
        </w:trPr>
        <w:tc>
          <w:tcPr>
            <w:tcW w:w="2972" w:type="dxa"/>
            <w:vMerge/>
          </w:tcPr>
          <w:p w14:paraId="3103AF85" w14:textId="77777777" w:rsidR="00C9288E" w:rsidRPr="00EF0EF2" w:rsidRDefault="00C9288E" w:rsidP="0016729D">
            <w:pPr>
              <w:shd w:val="clear" w:color="auto" w:fill="FFFFFF"/>
              <w:rPr>
                <w:rFonts w:ascii="Times New Roman" w:eastAsia="Times New Roman" w:hAnsi="Times New Roman" w:cs="Times New Roman"/>
                <w:sz w:val="24"/>
                <w:szCs w:val="24"/>
                <w:lang w:eastAsia="uk-UA"/>
              </w:rPr>
            </w:pPr>
          </w:p>
        </w:tc>
        <w:tc>
          <w:tcPr>
            <w:tcW w:w="2552" w:type="dxa"/>
          </w:tcPr>
          <w:p w14:paraId="7571589B" w14:textId="77777777" w:rsidR="00C9288E" w:rsidRPr="00EF0EF2" w:rsidRDefault="00C9288E" w:rsidP="0016729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1861239A" w14:textId="77777777" w:rsidR="00C9288E" w:rsidRPr="00EF0EF2" w:rsidRDefault="00C9288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619F96FF"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1" w:type="dxa"/>
          </w:tcPr>
          <w:p w14:paraId="42709C7D"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c>
          <w:tcPr>
            <w:tcW w:w="850" w:type="dxa"/>
          </w:tcPr>
          <w:p w14:paraId="753037CE"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r>
      <w:tr w:rsidR="00A23D6B" w:rsidRPr="00EF0EF2" w14:paraId="421E6F1E" w14:textId="77777777" w:rsidTr="00256AE8">
        <w:trPr>
          <w:trHeight w:val="271"/>
        </w:trPr>
        <w:tc>
          <w:tcPr>
            <w:tcW w:w="2972" w:type="dxa"/>
            <w:vMerge/>
          </w:tcPr>
          <w:p w14:paraId="20FBE9E7" w14:textId="77777777" w:rsidR="00A23D6B" w:rsidRPr="00EF0EF2" w:rsidRDefault="00A23D6B" w:rsidP="0016729D">
            <w:pPr>
              <w:shd w:val="clear" w:color="auto" w:fill="FFFFFF"/>
              <w:rPr>
                <w:rFonts w:ascii="Times New Roman" w:eastAsia="Times New Roman" w:hAnsi="Times New Roman" w:cs="Times New Roman"/>
                <w:sz w:val="24"/>
                <w:szCs w:val="24"/>
                <w:lang w:eastAsia="uk-UA"/>
              </w:rPr>
            </w:pPr>
          </w:p>
        </w:tc>
        <w:tc>
          <w:tcPr>
            <w:tcW w:w="2552" w:type="dxa"/>
          </w:tcPr>
          <w:p w14:paraId="7B49084C" w14:textId="77777777" w:rsidR="00A23D6B" w:rsidRPr="00EF0EF2" w:rsidRDefault="00A23D6B" w:rsidP="0016729D">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3BD05374" w14:textId="77777777" w:rsidR="00A23D6B" w:rsidRPr="00EF0EF2" w:rsidRDefault="00A23D6B" w:rsidP="003C6B1C">
            <w:pPr>
              <w:snapToGrid w:val="0"/>
              <w:ind w:left="-60" w:right="-60"/>
              <w:jc w:val="center"/>
              <w:rPr>
                <w:rFonts w:ascii="Times New Roman" w:eastAsia="Times New Roman" w:hAnsi="Times New Roman" w:cs="Times New Roman"/>
                <w:sz w:val="24"/>
                <w:szCs w:val="24"/>
                <w:lang w:eastAsia="ru-RU"/>
              </w:rPr>
            </w:pPr>
          </w:p>
        </w:tc>
      </w:tr>
      <w:tr w:rsidR="00C9288E" w:rsidRPr="00EF0EF2" w14:paraId="57652E8A" w14:textId="77777777" w:rsidTr="00256AE8">
        <w:trPr>
          <w:trHeight w:val="796"/>
        </w:trPr>
        <w:tc>
          <w:tcPr>
            <w:tcW w:w="2972" w:type="dxa"/>
            <w:vMerge/>
          </w:tcPr>
          <w:p w14:paraId="2499B3E8" w14:textId="77777777" w:rsidR="00C9288E" w:rsidRPr="00EF0EF2" w:rsidRDefault="00C9288E" w:rsidP="0016729D">
            <w:pPr>
              <w:shd w:val="clear" w:color="auto" w:fill="FFFFFF"/>
              <w:rPr>
                <w:rFonts w:ascii="Times New Roman" w:eastAsia="Times New Roman" w:hAnsi="Times New Roman" w:cs="Times New Roman"/>
                <w:sz w:val="24"/>
                <w:szCs w:val="24"/>
                <w:lang w:eastAsia="uk-UA"/>
              </w:rPr>
            </w:pPr>
          </w:p>
        </w:tc>
        <w:tc>
          <w:tcPr>
            <w:tcW w:w="2552" w:type="dxa"/>
          </w:tcPr>
          <w:p w14:paraId="3797953C" w14:textId="77777777" w:rsidR="00C9288E" w:rsidRPr="00EF0EF2" w:rsidRDefault="00C9288E" w:rsidP="0016729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4D45035A" w14:textId="77777777" w:rsidR="00C9288E" w:rsidRPr="00EF0EF2" w:rsidRDefault="00C9288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6B9E6464"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0,0</w:t>
            </w:r>
          </w:p>
        </w:tc>
        <w:tc>
          <w:tcPr>
            <w:tcW w:w="851" w:type="dxa"/>
          </w:tcPr>
          <w:p w14:paraId="367E4238"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11,0</w:t>
            </w:r>
          </w:p>
        </w:tc>
        <w:tc>
          <w:tcPr>
            <w:tcW w:w="850" w:type="dxa"/>
          </w:tcPr>
          <w:p w14:paraId="24BF3BC8"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r>
      <w:tr w:rsidR="00572C2B" w:rsidRPr="00EF0EF2" w14:paraId="2C76EF48" w14:textId="77777777" w:rsidTr="00256AE8">
        <w:trPr>
          <w:trHeight w:val="796"/>
        </w:trPr>
        <w:tc>
          <w:tcPr>
            <w:tcW w:w="2972" w:type="dxa"/>
            <w:vMerge/>
          </w:tcPr>
          <w:p w14:paraId="5FB73787" w14:textId="77777777" w:rsidR="00572C2B" w:rsidRPr="00EF0EF2" w:rsidRDefault="00572C2B" w:rsidP="0016729D">
            <w:pPr>
              <w:shd w:val="clear" w:color="auto" w:fill="FFFFFF"/>
              <w:rPr>
                <w:rFonts w:ascii="Times New Roman" w:eastAsia="Times New Roman" w:hAnsi="Times New Roman" w:cs="Times New Roman"/>
                <w:sz w:val="24"/>
                <w:szCs w:val="24"/>
                <w:lang w:eastAsia="uk-UA"/>
              </w:rPr>
            </w:pPr>
          </w:p>
        </w:tc>
        <w:tc>
          <w:tcPr>
            <w:tcW w:w="2552" w:type="dxa"/>
          </w:tcPr>
          <w:p w14:paraId="12DA1641" w14:textId="77777777" w:rsidR="00572C2B" w:rsidRPr="00EF0EF2" w:rsidRDefault="00572C2B" w:rsidP="0016729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539477C8" w14:textId="77777777" w:rsidR="00572C2B" w:rsidRPr="00EF0EF2" w:rsidRDefault="00572C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01C40808" w14:textId="77777777" w:rsidR="00572C2B" w:rsidRPr="00EF0EF2" w:rsidRDefault="008127B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0,0</w:t>
            </w:r>
          </w:p>
        </w:tc>
        <w:tc>
          <w:tcPr>
            <w:tcW w:w="851" w:type="dxa"/>
          </w:tcPr>
          <w:p w14:paraId="5874BC40" w14:textId="77777777" w:rsidR="00572C2B" w:rsidRPr="00EF0EF2" w:rsidRDefault="008127B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550,0</w:t>
            </w:r>
          </w:p>
        </w:tc>
        <w:tc>
          <w:tcPr>
            <w:tcW w:w="850" w:type="dxa"/>
          </w:tcPr>
          <w:p w14:paraId="1166B693" w14:textId="77777777" w:rsidR="00572C2B" w:rsidRPr="00EF0EF2" w:rsidRDefault="008127B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600,0</w:t>
            </w:r>
          </w:p>
        </w:tc>
      </w:tr>
      <w:tr w:rsidR="00572C2B" w:rsidRPr="00EF0EF2" w14:paraId="211970CC" w14:textId="77777777" w:rsidTr="00256AE8">
        <w:trPr>
          <w:trHeight w:val="328"/>
        </w:trPr>
        <w:tc>
          <w:tcPr>
            <w:tcW w:w="2972" w:type="dxa"/>
            <w:vMerge/>
          </w:tcPr>
          <w:p w14:paraId="69C67ABD" w14:textId="77777777" w:rsidR="00572C2B" w:rsidRPr="00EF0EF2" w:rsidRDefault="00572C2B" w:rsidP="00572C2B">
            <w:pPr>
              <w:shd w:val="clear" w:color="auto" w:fill="FFFFFF"/>
              <w:rPr>
                <w:rFonts w:ascii="Times New Roman" w:eastAsia="Times New Roman" w:hAnsi="Times New Roman" w:cs="Times New Roman"/>
                <w:sz w:val="24"/>
                <w:szCs w:val="24"/>
                <w:lang w:eastAsia="uk-UA"/>
              </w:rPr>
            </w:pPr>
          </w:p>
        </w:tc>
        <w:tc>
          <w:tcPr>
            <w:tcW w:w="2552" w:type="dxa"/>
          </w:tcPr>
          <w:p w14:paraId="7E5F9FD7" w14:textId="77777777" w:rsidR="00572C2B" w:rsidRPr="00EF0EF2" w:rsidRDefault="00572C2B" w:rsidP="00572C2B">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3583EC9F" w14:textId="77777777" w:rsidR="00572C2B" w:rsidRPr="00EF0EF2" w:rsidRDefault="00572C2B" w:rsidP="003C6B1C">
            <w:pPr>
              <w:snapToGrid w:val="0"/>
              <w:ind w:left="-60" w:right="-60"/>
              <w:jc w:val="center"/>
              <w:rPr>
                <w:rFonts w:ascii="Times New Roman" w:eastAsia="Times New Roman" w:hAnsi="Times New Roman" w:cs="Times New Roman"/>
                <w:sz w:val="24"/>
                <w:szCs w:val="24"/>
                <w:lang w:eastAsia="ru-RU"/>
              </w:rPr>
            </w:pPr>
          </w:p>
        </w:tc>
      </w:tr>
      <w:tr w:rsidR="00572C2B" w:rsidRPr="00EF0EF2" w14:paraId="2F804ADE" w14:textId="77777777" w:rsidTr="00256AE8">
        <w:trPr>
          <w:trHeight w:val="796"/>
        </w:trPr>
        <w:tc>
          <w:tcPr>
            <w:tcW w:w="2972" w:type="dxa"/>
            <w:vMerge/>
          </w:tcPr>
          <w:p w14:paraId="6808FE33" w14:textId="77777777" w:rsidR="00572C2B" w:rsidRPr="00EF0EF2" w:rsidRDefault="00572C2B" w:rsidP="00572C2B">
            <w:pPr>
              <w:shd w:val="clear" w:color="auto" w:fill="FFFFFF"/>
              <w:rPr>
                <w:rFonts w:ascii="Times New Roman" w:eastAsia="Times New Roman" w:hAnsi="Times New Roman" w:cs="Times New Roman"/>
                <w:sz w:val="24"/>
                <w:szCs w:val="24"/>
                <w:lang w:eastAsia="uk-UA"/>
              </w:rPr>
            </w:pPr>
          </w:p>
        </w:tc>
        <w:tc>
          <w:tcPr>
            <w:tcW w:w="2552" w:type="dxa"/>
          </w:tcPr>
          <w:p w14:paraId="3C0CDE4B" w14:textId="77777777" w:rsidR="00572C2B" w:rsidRPr="00EF0EF2" w:rsidRDefault="00572C2B" w:rsidP="00572C2B">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54B8AF13" w14:textId="77777777" w:rsidR="00572C2B" w:rsidRPr="00EF0EF2" w:rsidRDefault="00572C2B" w:rsidP="008127B2">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ab/>
            </w:r>
          </w:p>
        </w:tc>
        <w:tc>
          <w:tcPr>
            <w:tcW w:w="992" w:type="dxa"/>
          </w:tcPr>
          <w:p w14:paraId="4C213ED9" w14:textId="77777777" w:rsidR="00572C2B" w:rsidRPr="00EF0EF2" w:rsidRDefault="00572C2B"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3274E798" w14:textId="77777777" w:rsidR="00572C2B" w:rsidRPr="00EF0EF2" w:rsidRDefault="008127B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49E5871D" w14:textId="77777777" w:rsidR="00572C2B" w:rsidRPr="00EF0EF2" w:rsidRDefault="008127B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133</w:t>
            </w:r>
          </w:p>
        </w:tc>
        <w:tc>
          <w:tcPr>
            <w:tcW w:w="850" w:type="dxa"/>
          </w:tcPr>
          <w:p w14:paraId="057D35A9" w14:textId="77777777" w:rsidR="00572C2B" w:rsidRPr="00EF0EF2" w:rsidRDefault="008127B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r>
      <w:tr w:rsidR="00EF73A3" w:rsidRPr="00EF0EF2" w14:paraId="5472B6B6" w14:textId="77777777" w:rsidTr="00256AE8">
        <w:trPr>
          <w:trHeight w:val="291"/>
        </w:trPr>
        <w:tc>
          <w:tcPr>
            <w:tcW w:w="2972" w:type="dxa"/>
            <w:vMerge w:val="restart"/>
          </w:tcPr>
          <w:p w14:paraId="67C50282" w14:textId="2865D6F3" w:rsidR="00EF73A3" w:rsidRPr="00EF0EF2" w:rsidRDefault="00EF73A3" w:rsidP="005C1EC3">
            <w:pPr>
              <w:widowControl w:val="0"/>
              <w:spacing w:line="276" w:lineRule="auto"/>
              <w:ind w:right="-15"/>
              <w:jc w:val="both"/>
              <w:rPr>
                <w:rFonts w:ascii="Times New Roman" w:eastAsia="Times New Roman" w:hAnsi="Times New Roman" w:cs="Times New Roman"/>
                <w:sz w:val="24"/>
                <w:szCs w:val="24"/>
              </w:rPr>
            </w:pPr>
            <w:r w:rsidRPr="00EF0EF2">
              <w:rPr>
                <w:rFonts w:ascii="Times New Roman" w:eastAsia="Times New Roman" w:hAnsi="Times New Roman" w:cs="Times New Roman"/>
                <w:sz w:val="24"/>
                <w:szCs w:val="24"/>
                <w:lang w:eastAsia="uk-UA"/>
              </w:rPr>
              <w:t xml:space="preserve">4.2. </w:t>
            </w:r>
            <w:r w:rsidRPr="00EF0EF2">
              <w:rPr>
                <w:rFonts w:ascii="Times New Roman" w:eastAsia="Times New Roman" w:hAnsi="Times New Roman" w:cs="Times New Roman"/>
                <w:w w:val="105"/>
                <w:sz w:val="24"/>
                <w:szCs w:val="24"/>
              </w:rPr>
              <w:t xml:space="preserve">Сприяння діяльності координаційної ради з </w:t>
            </w:r>
            <w:r w:rsidRPr="00EF0EF2">
              <w:rPr>
                <w:rFonts w:ascii="Times New Roman" w:eastAsia="Times New Roman" w:hAnsi="Times New Roman" w:cs="Times New Roman"/>
                <w:w w:val="105"/>
                <w:sz w:val="24"/>
                <w:szCs w:val="24"/>
              </w:rPr>
              <w:lastRenderedPageBreak/>
              <w:t>питань утвердження української</w:t>
            </w:r>
            <w:r w:rsidRPr="00EF0EF2">
              <w:rPr>
                <w:rFonts w:ascii="Times New Roman" w:eastAsia="Times New Roman" w:hAnsi="Times New Roman" w:cs="Times New Roman"/>
                <w:spacing w:val="68"/>
                <w:w w:val="105"/>
                <w:sz w:val="24"/>
                <w:szCs w:val="24"/>
              </w:rPr>
              <w:t xml:space="preserve"> </w:t>
            </w:r>
            <w:r w:rsidRPr="00EF0EF2">
              <w:rPr>
                <w:rFonts w:ascii="Times New Roman" w:eastAsia="Times New Roman" w:hAnsi="Times New Roman" w:cs="Times New Roman"/>
                <w:w w:val="105"/>
                <w:sz w:val="24"/>
                <w:szCs w:val="24"/>
              </w:rPr>
              <w:t>національної</w:t>
            </w:r>
            <w:r w:rsidRPr="00EF0EF2">
              <w:rPr>
                <w:rFonts w:ascii="Times New Roman" w:eastAsia="Times New Roman" w:hAnsi="Times New Roman" w:cs="Times New Roman"/>
                <w:spacing w:val="68"/>
                <w:w w:val="105"/>
                <w:sz w:val="24"/>
                <w:szCs w:val="24"/>
              </w:rPr>
              <w:t xml:space="preserve">   </w:t>
            </w:r>
            <w:r w:rsidRPr="00EF0EF2">
              <w:rPr>
                <w:rFonts w:ascii="Times New Roman" w:eastAsia="Times New Roman" w:hAnsi="Times New Roman" w:cs="Times New Roman"/>
                <w:w w:val="105"/>
                <w:sz w:val="24"/>
                <w:szCs w:val="24"/>
              </w:rPr>
              <w:t>та</w:t>
            </w:r>
            <w:r w:rsidRPr="00EF0EF2">
              <w:rPr>
                <w:rFonts w:ascii="Times New Roman" w:eastAsia="Times New Roman" w:hAnsi="Times New Roman" w:cs="Times New Roman"/>
                <w:spacing w:val="68"/>
                <w:w w:val="105"/>
                <w:sz w:val="24"/>
                <w:szCs w:val="24"/>
              </w:rPr>
              <w:t xml:space="preserve"> </w:t>
            </w:r>
            <w:r w:rsidRPr="00EF0EF2">
              <w:rPr>
                <w:rFonts w:ascii="Times New Roman" w:eastAsia="Times New Roman" w:hAnsi="Times New Roman" w:cs="Times New Roman"/>
                <w:spacing w:val="-2"/>
                <w:w w:val="105"/>
                <w:sz w:val="24"/>
                <w:szCs w:val="24"/>
              </w:rPr>
              <w:t>громадянської</w:t>
            </w:r>
          </w:p>
          <w:p w14:paraId="0BFE2998" w14:textId="77777777" w:rsidR="00EF73A3" w:rsidRPr="00EF0EF2" w:rsidRDefault="00EF73A3" w:rsidP="005C1EC3">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w w:val="105"/>
                <w:sz w:val="24"/>
                <w:szCs w:val="24"/>
              </w:rPr>
              <w:t>ідентичності</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spacing w:val="-2"/>
                <w:w w:val="105"/>
                <w:sz w:val="24"/>
                <w:szCs w:val="24"/>
              </w:rPr>
              <w:t>(</w:t>
            </w:r>
            <w:r w:rsidRPr="00EF0EF2">
              <w:rPr>
                <w:rFonts w:ascii="Times New Roman" w:eastAsia="Times New Roman" w:hAnsi="Times New Roman" w:cs="Times New Roman"/>
                <w:w w:val="105"/>
                <w:sz w:val="24"/>
                <w:szCs w:val="24"/>
              </w:rPr>
              <w:t>проведення виїзних семінарів-практикумів)</w:t>
            </w:r>
          </w:p>
        </w:tc>
        <w:tc>
          <w:tcPr>
            <w:tcW w:w="2552" w:type="dxa"/>
          </w:tcPr>
          <w:p w14:paraId="308E6311" w14:textId="77777777" w:rsidR="00EF73A3" w:rsidRPr="00EF0EF2" w:rsidRDefault="00EF73A3" w:rsidP="008127B2">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lastRenderedPageBreak/>
              <w:t>Показники затрат</w:t>
            </w:r>
          </w:p>
        </w:tc>
        <w:tc>
          <w:tcPr>
            <w:tcW w:w="3543" w:type="dxa"/>
            <w:gridSpan w:val="4"/>
          </w:tcPr>
          <w:p w14:paraId="617B5B84" w14:textId="77777777" w:rsidR="00EF73A3" w:rsidRPr="00EF0EF2" w:rsidRDefault="00EF73A3" w:rsidP="003C6B1C">
            <w:pPr>
              <w:snapToGrid w:val="0"/>
              <w:ind w:left="-60" w:right="-60"/>
              <w:jc w:val="center"/>
              <w:rPr>
                <w:rFonts w:ascii="Times New Roman" w:eastAsia="Times New Roman" w:hAnsi="Times New Roman" w:cs="Times New Roman"/>
                <w:sz w:val="24"/>
                <w:szCs w:val="24"/>
                <w:lang w:eastAsia="ru-RU"/>
              </w:rPr>
            </w:pPr>
          </w:p>
        </w:tc>
      </w:tr>
      <w:tr w:rsidR="00EF73A3" w:rsidRPr="00EF0EF2" w14:paraId="3E3DAFFC" w14:textId="77777777" w:rsidTr="00256AE8">
        <w:trPr>
          <w:trHeight w:val="550"/>
        </w:trPr>
        <w:tc>
          <w:tcPr>
            <w:tcW w:w="2972" w:type="dxa"/>
            <w:vMerge/>
          </w:tcPr>
          <w:p w14:paraId="4FD84333" w14:textId="77777777" w:rsidR="00EF73A3" w:rsidRPr="00EF0EF2" w:rsidRDefault="00EF73A3" w:rsidP="00EF73A3">
            <w:pPr>
              <w:shd w:val="clear" w:color="auto" w:fill="FFFFFF"/>
              <w:rPr>
                <w:rFonts w:ascii="Times New Roman" w:eastAsia="Times New Roman" w:hAnsi="Times New Roman" w:cs="Times New Roman"/>
                <w:sz w:val="24"/>
                <w:szCs w:val="24"/>
                <w:lang w:eastAsia="uk-UA"/>
              </w:rPr>
            </w:pPr>
          </w:p>
        </w:tc>
        <w:tc>
          <w:tcPr>
            <w:tcW w:w="2552" w:type="dxa"/>
          </w:tcPr>
          <w:p w14:paraId="3696E8A0" w14:textId="77777777" w:rsidR="00EF73A3" w:rsidRPr="00EF0EF2" w:rsidRDefault="00EF73A3" w:rsidP="00EF73A3">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56670795" w14:textId="77777777" w:rsidR="00EF73A3" w:rsidRPr="00EF0EF2" w:rsidRDefault="00EF73A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99AC794" w14:textId="77777777" w:rsidR="00EF73A3" w:rsidRPr="00EF0EF2" w:rsidRDefault="00EF73A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1" w:type="dxa"/>
          </w:tcPr>
          <w:p w14:paraId="51E75A8C" w14:textId="77777777" w:rsidR="00EF73A3" w:rsidRPr="00EF0EF2" w:rsidRDefault="00EF73A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0" w:type="dxa"/>
          </w:tcPr>
          <w:p w14:paraId="33898846" w14:textId="77777777" w:rsidR="00EF73A3" w:rsidRPr="00EF0EF2" w:rsidRDefault="00EF73A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r>
      <w:tr w:rsidR="008127B2" w:rsidRPr="00EF0EF2" w14:paraId="62095CC0" w14:textId="77777777" w:rsidTr="00256AE8">
        <w:trPr>
          <w:trHeight w:val="558"/>
        </w:trPr>
        <w:tc>
          <w:tcPr>
            <w:tcW w:w="2972" w:type="dxa"/>
            <w:vMerge/>
          </w:tcPr>
          <w:p w14:paraId="5F95261E" w14:textId="77777777" w:rsidR="008127B2" w:rsidRPr="00EF0EF2" w:rsidRDefault="008127B2" w:rsidP="008127B2">
            <w:pPr>
              <w:shd w:val="clear" w:color="auto" w:fill="FFFFFF"/>
              <w:rPr>
                <w:rFonts w:ascii="Times New Roman" w:eastAsia="Times New Roman" w:hAnsi="Times New Roman" w:cs="Times New Roman"/>
                <w:sz w:val="24"/>
                <w:szCs w:val="24"/>
                <w:lang w:eastAsia="uk-UA"/>
              </w:rPr>
            </w:pPr>
          </w:p>
        </w:tc>
        <w:tc>
          <w:tcPr>
            <w:tcW w:w="2552" w:type="dxa"/>
          </w:tcPr>
          <w:p w14:paraId="77E4495A" w14:textId="77777777" w:rsidR="008127B2" w:rsidRPr="00EF0EF2" w:rsidRDefault="008127B2" w:rsidP="008127B2">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0BDEF696" w14:textId="77777777" w:rsidR="008127B2" w:rsidRPr="00EF0EF2" w:rsidRDefault="008127B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3A699C2" w14:textId="77777777" w:rsidR="008127B2" w:rsidRPr="00EF0EF2" w:rsidRDefault="00EF73A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1" w:type="dxa"/>
          </w:tcPr>
          <w:p w14:paraId="296562F9" w14:textId="77777777" w:rsidR="008127B2" w:rsidRPr="00EF0EF2" w:rsidRDefault="00EF73A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0" w:type="dxa"/>
          </w:tcPr>
          <w:p w14:paraId="3192A67A" w14:textId="77777777" w:rsidR="008127B2" w:rsidRPr="00EF0EF2" w:rsidRDefault="00EF73A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r>
      <w:tr w:rsidR="00EF73A3" w:rsidRPr="00EF0EF2" w14:paraId="330F7A9A" w14:textId="77777777" w:rsidTr="00256AE8">
        <w:trPr>
          <w:trHeight w:val="219"/>
        </w:trPr>
        <w:tc>
          <w:tcPr>
            <w:tcW w:w="2972" w:type="dxa"/>
            <w:vMerge/>
          </w:tcPr>
          <w:p w14:paraId="1C382810" w14:textId="77777777" w:rsidR="00EF73A3" w:rsidRPr="00EF0EF2" w:rsidRDefault="00EF73A3" w:rsidP="008127B2">
            <w:pPr>
              <w:shd w:val="clear" w:color="auto" w:fill="FFFFFF"/>
              <w:rPr>
                <w:rFonts w:ascii="Times New Roman" w:eastAsia="Times New Roman" w:hAnsi="Times New Roman" w:cs="Times New Roman"/>
                <w:sz w:val="24"/>
                <w:szCs w:val="24"/>
                <w:lang w:eastAsia="uk-UA"/>
              </w:rPr>
            </w:pPr>
          </w:p>
        </w:tc>
        <w:tc>
          <w:tcPr>
            <w:tcW w:w="2552" w:type="dxa"/>
          </w:tcPr>
          <w:p w14:paraId="3165C062" w14:textId="77777777" w:rsidR="00EF73A3" w:rsidRPr="00EF0EF2" w:rsidRDefault="00EF73A3" w:rsidP="008127B2">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27924FE3" w14:textId="77777777" w:rsidR="00EF73A3" w:rsidRPr="00EF0EF2" w:rsidRDefault="00EF73A3" w:rsidP="003C6B1C">
            <w:pPr>
              <w:snapToGrid w:val="0"/>
              <w:ind w:left="-60" w:right="-60"/>
              <w:jc w:val="center"/>
              <w:rPr>
                <w:rFonts w:ascii="Times New Roman" w:eastAsia="Times New Roman" w:hAnsi="Times New Roman" w:cs="Times New Roman"/>
                <w:sz w:val="24"/>
                <w:szCs w:val="24"/>
                <w:lang w:eastAsia="ru-RU"/>
              </w:rPr>
            </w:pPr>
          </w:p>
        </w:tc>
      </w:tr>
      <w:tr w:rsidR="008127B2" w:rsidRPr="00EF0EF2" w14:paraId="3634A624" w14:textId="77777777" w:rsidTr="00256AE8">
        <w:trPr>
          <w:trHeight w:val="557"/>
        </w:trPr>
        <w:tc>
          <w:tcPr>
            <w:tcW w:w="2972" w:type="dxa"/>
            <w:vMerge/>
          </w:tcPr>
          <w:p w14:paraId="73DF3631" w14:textId="77777777" w:rsidR="008127B2" w:rsidRPr="00EF0EF2" w:rsidRDefault="008127B2" w:rsidP="008127B2">
            <w:pPr>
              <w:shd w:val="clear" w:color="auto" w:fill="FFFFFF"/>
              <w:rPr>
                <w:rFonts w:ascii="Times New Roman" w:eastAsia="Times New Roman" w:hAnsi="Times New Roman" w:cs="Times New Roman"/>
                <w:sz w:val="24"/>
                <w:szCs w:val="24"/>
                <w:lang w:eastAsia="uk-UA"/>
              </w:rPr>
            </w:pPr>
          </w:p>
        </w:tc>
        <w:tc>
          <w:tcPr>
            <w:tcW w:w="2552" w:type="dxa"/>
          </w:tcPr>
          <w:p w14:paraId="552EE43E" w14:textId="77777777" w:rsidR="008127B2" w:rsidRPr="00EF0EF2" w:rsidRDefault="008127B2" w:rsidP="008127B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02F714D7" w14:textId="77777777" w:rsidR="008127B2" w:rsidRPr="00EF0EF2" w:rsidRDefault="008127B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5BE72850" w14:textId="77777777" w:rsidR="008127B2" w:rsidRPr="00EF0EF2" w:rsidRDefault="00EF73A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1" w:type="dxa"/>
          </w:tcPr>
          <w:p w14:paraId="4E026559" w14:textId="77777777" w:rsidR="008127B2" w:rsidRPr="00EF0EF2" w:rsidRDefault="00EF73A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0" w:type="dxa"/>
          </w:tcPr>
          <w:p w14:paraId="4CF6E178" w14:textId="77777777" w:rsidR="008127B2" w:rsidRPr="00EF0EF2" w:rsidRDefault="00EF73A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r>
      <w:tr w:rsidR="008127B2" w:rsidRPr="00EF0EF2" w14:paraId="2457687E" w14:textId="77777777" w:rsidTr="00256AE8">
        <w:trPr>
          <w:trHeight w:val="551"/>
        </w:trPr>
        <w:tc>
          <w:tcPr>
            <w:tcW w:w="2972" w:type="dxa"/>
            <w:vMerge/>
          </w:tcPr>
          <w:p w14:paraId="1CD67BFC" w14:textId="77777777" w:rsidR="008127B2" w:rsidRPr="00EF0EF2" w:rsidRDefault="008127B2" w:rsidP="008127B2">
            <w:pPr>
              <w:shd w:val="clear" w:color="auto" w:fill="FFFFFF"/>
              <w:rPr>
                <w:rFonts w:ascii="Times New Roman" w:eastAsia="Times New Roman" w:hAnsi="Times New Roman" w:cs="Times New Roman"/>
                <w:sz w:val="24"/>
                <w:szCs w:val="24"/>
                <w:lang w:eastAsia="uk-UA"/>
              </w:rPr>
            </w:pPr>
          </w:p>
        </w:tc>
        <w:tc>
          <w:tcPr>
            <w:tcW w:w="2552" w:type="dxa"/>
          </w:tcPr>
          <w:p w14:paraId="6B5F4245" w14:textId="77777777" w:rsidR="008127B2" w:rsidRPr="00EF0EF2" w:rsidRDefault="008127B2" w:rsidP="008127B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407E3519" w14:textId="77777777" w:rsidR="008127B2" w:rsidRPr="00EF0EF2" w:rsidRDefault="008127B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44C7C671"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1" w:type="dxa"/>
          </w:tcPr>
          <w:p w14:paraId="3F14A608"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0" w:type="dxa"/>
          </w:tcPr>
          <w:p w14:paraId="1632579A"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r>
      <w:tr w:rsidR="00EF73A3" w:rsidRPr="00EF0EF2" w14:paraId="30A941C2" w14:textId="77777777" w:rsidTr="00256AE8">
        <w:trPr>
          <w:trHeight w:val="289"/>
        </w:trPr>
        <w:tc>
          <w:tcPr>
            <w:tcW w:w="2972" w:type="dxa"/>
            <w:vMerge/>
          </w:tcPr>
          <w:p w14:paraId="4850706E" w14:textId="77777777" w:rsidR="00EF73A3" w:rsidRPr="00EF0EF2" w:rsidRDefault="00EF73A3" w:rsidP="008127B2">
            <w:pPr>
              <w:shd w:val="clear" w:color="auto" w:fill="FFFFFF"/>
              <w:rPr>
                <w:rFonts w:ascii="Times New Roman" w:eastAsia="Times New Roman" w:hAnsi="Times New Roman" w:cs="Times New Roman"/>
                <w:sz w:val="24"/>
                <w:szCs w:val="24"/>
                <w:lang w:eastAsia="uk-UA"/>
              </w:rPr>
            </w:pPr>
          </w:p>
        </w:tc>
        <w:tc>
          <w:tcPr>
            <w:tcW w:w="2552" w:type="dxa"/>
          </w:tcPr>
          <w:p w14:paraId="50F610D0" w14:textId="77777777" w:rsidR="00EF73A3" w:rsidRPr="00EF0EF2" w:rsidRDefault="00EF73A3" w:rsidP="008127B2">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0AEFE823" w14:textId="77777777" w:rsidR="00EF73A3" w:rsidRPr="00EF0EF2" w:rsidRDefault="00EF73A3" w:rsidP="003C6B1C">
            <w:pPr>
              <w:snapToGrid w:val="0"/>
              <w:ind w:left="-60" w:right="-60"/>
              <w:jc w:val="center"/>
              <w:rPr>
                <w:rFonts w:ascii="Times New Roman" w:eastAsia="Times New Roman" w:hAnsi="Times New Roman" w:cs="Times New Roman"/>
                <w:sz w:val="24"/>
                <w:szCs w:val="24"/>
                <w:lang w:eastAsia="ru-RU"/>
              </w:rPr>
            </w:pPr>
          </w:p>
        </w:tc>
      </w:tr>
      <w:tr w:rsidR="008127B2" w:rsidRPr="00EF0EF2" w14:paraId="1F764BA9" w14:textId="77777777" w:rsidTr="00256AE8">
        <w:trPr>
          <w:trHeight w:val="690"/>
        </w:trPr>
        <w:tc>
          <w:tcPr>
            <w:tcW w:w="2972" w:type="dxa"/>
            <w:vMerge/>
          </w:tcPr>
          <w:p w14:paraId="684C8E69" w14:textId="77777777" w:rsidR="008127B2" w:rsidRPr="00EF0EF2" w:rsidRDefault="008127B2" w:rsidP="008127B2">
            <w:pPr>
              <w:shd w:val="clear" w:color="auto" w:fill="FFFFFF"/>
              <w:rPr>
                <w:rFonts w:ascii="Times New Roman" w:eastAsia="Times New Roman" w:hAnsi="Times New Roman" w:cs="Times New Roman"/>
                <w:sz w:val="24"/>
                <w:szCs w:val="24"/>
                <w:lang w:eastAsia="uk-UA"/>
              </w:rPr>
            </w:pPr>
          </w:p>
        </w:tc>
        <w:tc>
          <w:tcPr>
            <w:tcW w:w="2552" w:type="dxa"/>
          </w:tcPr>
          <w:p w14:paraId="5C00314D" w14:textId="77777777" w:rsidR="008127B2" w:rsidRPr="00EF0EF2" w:rsidRDefault="008127B2" w:rsidP="008127B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0E704B0A" w14:textId="77777777" w:rsidR="008127B2" w:rsidRPr="00EF0EF2" w:rsidRDefault="008127B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4FB7FF9"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3F6935EB" w14:textId="5B2945DF"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0" w:type="dxa"/>
          </w:tcPr>
          <w:p w14:paraId="424656A2" w14:textId="596A5D45"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r>
      <w:tr w:rsidR="008127B2" w:rsidRPr="00EF0EF2" w14:paraId="1C17685A" w14:textId="77777777" w:rsidTr="00256AE8">
        <w:trPr>
          <w:trHeight w:val="559"/>
        </w:trPr>
        <w:tc>
          <w:tcPr>
            <w:tcW w:w="2972" w:type="dxa"/>
            <w:vMerge/>
          </w:tcPr>
          <w:p w14:paraId="18415ED3" w14:textId="77777777" w:rsidR="008127B2" w:rsidRPr="00EF0EF2" w:rsidRDefault="008127B2" w:rsidP="008127B2">
            <w:pPr>
              <w:shd w:val="clear" w:color="auto" w:fill="FFFFFF"/>
              <w:rPr>
                <w:rFonts w:ascii="Times New Roman" w:eastAsia="Times New Roman" w:hAnsi="Times New Roman" w:cs="Times New Roman"/>
                <w:sz w:val="24"/>
                <w:szCs w:val="24"/>
                <w:lang w:eastAsia="uk-UA"/>
              </w:rPr>
            </w:pPr>
          </w:p>
        </w:tc>
        <w:tc>
          <w:tcPr>
            <w:tcW w:w="2552" w:type="dxa"/>
          </w:tcPr>
          <w:p w14:paraId="1EDF829F" w14:textId="77777777" w:rsidR="008127B2" w:rsidRPr="00EF0EF2" w:rsidRDefault="008127B2" w:rsidP="008127B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FA2C98D" w14:textId="77777777" w:rsidR="008127B2" w:rsidRPr="00EF0EF2" w:rsidRDefault="008127B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231B247B" w14:textId="6088FC8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666,7</w:t>
            </w:r>
          </w:p>
        </w:tc>
        <w:tc>
          <w:tcPr>
            <w:tcW w:w="851" w:type="dxa"/>
          </w:tcPr>
          <w:p w14:paraId="635338B4"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666,7</w:t>
            </w:r>
          </w:p>
        </w:tc>
        <w:tc>
          <w:tcPr>
            <w:tcW w:w="850" w:type="dxa"/>
          </w:tcPr>
          <w:p w14:paraId="0AB3502C"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666,7</w:t>
            </w:r>
          </w:p>
        </w:tc>
      </w:tr>
      <w:tr w:rsidR="00EF73A3" w:rsidRPr="00EF0EF2" w14:paraId="23032781" w14:textId="77777777" w:rsidTr="00256AE8">
        <w:trPr>
          <w:trHeight w:val="231"/>
        </w:trPr>
        <w:tc>
          <w:tcPr>
            <w:tcW w:w="2972" w:type="dxa"/>
            <w:vMerge/>
          </w:tcPr>
          <w:p w14:paraId="490AF94B" w14:textId="77777777" w:rsidR="00EF73A3" w:rsidRPr="00EF0EF2" w:rsidRDefault="00EF73A3" w:rsidP="008127B2">
            <w:pPr>
              <w:shd w:val="clear" w:color="auto" w:fill="FFFFFF"/>
              <w:rPr>
                <w:rFonts w:ascii="Times New Roman" w:eastAsia="Times New Roman" w:hAnsi="Times New Roman" w:cs="Times New Roman"/>
                <w:sz w:val="24"/>
                <w:szCs w:val="24"/>
                <w:lang w:eastAsia="uk-UA"/>
              </w:rPr>
            </w:pPr>
          </w:p>
        </w:tc>
        <w:tc>
          <w:tcPr>
            <w:tcW w:w="2552" w:type="dxa"/>
          </w:tcPr>
          <w:p w14:paraId="450A9FB7" w14:textId="77777777" w:rsidR="00EF73A3" w:rsidRPr="00EF0EF2" w:rsidRDefault="00EF73A3" w:rsidP="008127B2">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439E17C8" w14:textId="77777777" w:rsidR="00EF73A3" w:rsidRPr="00EF0EF2" w:rsidRDefault="00EF73A3" w:rsidP="003C6B1C">
            <w:pPr>
              <w:snapToGrid w:val="0"/>
              <w:ind w:left="-60" w:right="-60"/>
              <w:jc w:val="center"/>
              <w:rPr>
                <w:rFonts w:ascii="Times New Roman" w:eastAsia="Times New Roman" w:hAnsi="Times New Roman" w:cs="Times New Roman"/>
                <w:sz w:val="24"/>
                <w:szCs w:val="24"/>
                <w:lang w:eastAsia="ru-RU"/>
              </w:rPr>
            </w:pPr>
          </w:p>
        </w:tc>
      </w:tr>
      <w:tr w:rsidR="008127B2" w:rsidRPr="00EF0EF2" w14:paraId="39D909AC" w14:textId="77777777" w:rsidTr="00256AE8">
        <w:trPr>
          <w:trHeight w:val="796"/>
        </w:trPr>
        <w:tc>
          <w:tcPr>
            <w:tcW w:w="2972" w:type="dxa"/>
            <w:vMerge/>
          </w:tcPr>
          <w:p w14:paraId="4B0F3D27" w14:textId="77777777" w:rsidR="008127B2" w:rsidRPr="00EF0EF2" w:rsidRDefault="008127B2" w:rsidP="008127B2">
            <w:pPr>
              <w:shd w:val="clear" w:color="auto" w:fill="FFFFFF"/>
              <w:rPr>
                <w:rFonts w:ascii="Times New Roman" w:eastAsia="Times New Roman" w:hAnsi="Times New Roman" w:cs="Times New Roman"/>
                <w:sz w:val="24"/>
                <w:szCs w:val="24"/>
                <w:lang w:eastAsia="uk-UA"/>
              </w:rPr>
            </w:pPr>
          </w:p>
        </w:tc>
        <w:tc>
          <w:tcPr>
            <w:tcW w:w="2552" w:type="dxa"/>
          </w:tcPr>
          <w:p w14:paraId="22A9F156" w14:textId="77777777" w:rsidR="00267E67" w:rsidRPr="00EF0EF2" w:rsidRDefault="00267E67" w:rsidP="00267E6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6C9C46DB" w14:textId="77777777" w:rsidR="008127B2" w:rsidRPr="00EF0EF2" w:rsidRDefault="00267E67" w:rsidP="00267E6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ab/>
            </w:r>
          </w:p>
        </w:tc>
        <w:tc>
          <w:tcPr>
            <w:tcW w:w="992" w:type="dxa"/>
          </w:tcPr>
          <w:p w14:paraId="42573EDD" w14:textId="77777777" w:rsidR="008127B2" w:rsidRPr="00EF0EF2" w:rsidRDefault="008127B2"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28136F24"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0C9B7D2A" w14:textId="024CA66E"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441D79DE" w14:textId="51998634"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r>
      <w:tr w:rsidR="00503715" w:rsidRPr="00EF0EF2" w14:paraId="33364D69" w14:textId="77777777" w:rsidTr="00256AE8">
        <w:trPr>
          <w:trHeight w:val="275"/>
        </w:trPr>
        <w:tc>
          <w:tcPr>
            <w:tcW w:w="2972" w:type="dxa"/>
            <w:vMerge w:val="restart"/>
          </w:tcPr>
          <w:p w14:paraId="5654E506" w14:textId="77777777" w:rsidR="00503715" w:rsidRPr="00EF0EF2" w:rsidRDefault="00503715" w:rsidP="00267E67">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4.3. </w:t>
            </w:r>
            <w:r w:rsidRPr="00EF0EF2">
              <w:rPr>
                <w:rFonts w:ascii="Times New Roman" w:eastAsia="Times New Roman" w:hAnsi="Times New Roman" w:cs="Times New Roman"/>
                <w:w w:val="105"/>
                <w:sz w:val="24"/>
                <w:szCs w:val="24"/>
              </w:rPr>
              <w:t>Надання інформаційної, методичної, організаційної допомоги та інших видів підтримки інститутам громадянського суспільства щодо реалізації проєктів у сфері</w:t>
            </w:r>
            <w:r w:rsidRPr="00EF0EF2">
              <w:rPr>
                <w:rFonts w:ascii="Times New Roman" w:eastAsia="Times New Roman" w:hAnsi="Times New Roman" w:cs="Times New Roman"/>
                <w:spacing w:val="40"/>
                <w:w w:val="105"/>
                <w:sz w:val="24"/>
                <w:szCs w:val="24"/>
              </w:rPr>
              <w:t xml:space="preserve"> </w:t>
            </w:r>
            <w:r w:rsidRPr="00EF0EF2">
              <w:rPr>
                <w:rFonts w:ascii="Times New Roman" w:eastAsia="Times New Roman" w:hAnsi="Times New Roman" w:cs="Times New Roman"/>
                <w:w w:val="105"/>
                <w:sz w:val="24"/>
                <w:szCs w:val="24"/>
              </w:rPr>
              <w:t>утвердження української національної та громадянської ідентичності (розповсюдження матеріалів, інформування про реалізацію проєктів у зазначеній сфері).</w:t>
            </w:r>
          </w:p>
        </w:tc>
        <w:tc>
          <w:tcPr>
            <w:tcW w:w="2552" w:type="dxa"/>
          </w:tcPr>
          <w:p w14:paraId="11E2F358" w14:textId="77777777" w:rsidR="00503715" w:rsidRPr="00EF0EF2" w:rsidRDefault="00503715" w:rsidP="00267E6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4A9E3A7B" w14:textId="77777777" w:rsidR="00503715" w:rsidRPr="00EF0EF2" w:rsidRDefault="00503715" w:rsidP="003C6B1C">
            <w:pPr>
              <w:snapToGrid w:val="0"/>
              <w:ind w:left="-60" w:right="-60"/>
              <w:jc w:val="center"/>
              <w:rPr>
                <w:rFonts w:ascii="Times New Roman" w:eastAsia="Times New Roman" w:hAnsi="Times New Roman" w:cs="Times New Roman"/>
                <w:sz w:val="24"/>
                <w:szCs w:val="24"/>
                <w:lang w:eastAsia="ru-RU"/>
              </w:rPr>
            </w:pPr>
          </w:p>
        </w:tc>
      </w:tr>
      <w:tr w:rsidR="00267E67" w:rsidRPr="00EF0EF2" w14:paraId="2E3078F3" w14:textId="77777777" w:rsidTr="00256AE8">
        <w:trPr>
          <w:trHeight w:val="563"/>
        </w:trPr>
        <w:tc>
          <w:tcPr>
            <w:tcW w:w="2972" w:type="dxa"/>
            <w:vMerge/>
          </w:tcPr>
          <w:p w14:paraId="45448EFC"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722E2B37" w14:textId="77777777" w:rsidR="00267E67" w:rsidRPr="00EF0EF2" w:rsidRDefault="00267E67" w:rsidP="00267E67">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703CDCBB" w14:textId="77777777" w:rsidR="00267E67" w:rsidRPr="00EF0EF2" w:rsidRDefault="00267E6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69ECE698" w14:textId="77777777" w:rsidR="00267E67" w:rsidRPr="00EF0EF2" w:rsidRDefault="00503715"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1" w:type="dxa"/>
          </w:tcPr>
          <w:p w14:paraId="40574E61" w14:textId="77777777" w:rsidR="00267E67" w:rsidRPr="00EF0EF2" w:rsidRDefault="00503715"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7066AE0F" w14:textId="77777777" w:rsidR="00267E67" w:rsidRPr="00EF0EF2" w:rsidRDefault="00503715"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r>
      <w:tr w:rsidR="00267E67" w:rsidRPr="00EF0EF2" w14:paraId="0C7ED5E1" w14:textId="77777777" w:rsidTr="00256AE8">
        <w:trPr>
          <w:trHeight w:val="557"/>
        </w:trPr>
        <w:tc>
          <w:tcPr>
            <w:tcW w:w="2972" w:type="dxa"/>
            <w:vMerge/>
          </w:tcPr>
          <w:p w14:paraId="149CD3BA"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5F734B0E" w14:textId="77777777" w:rsidR="00267E67" w:rsidRPr="00EF0EF2" w:rsidRDefault="00267E67" w:rsidP="00267E6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651332AC" w14:textId="77777777" w:rsidR="00267E67" w:rsidRPr="00EF0EF2" w:rsidRDefault="00267E6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C8BE17A" w14:textId="09BE543C"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1" w:type="dxa"/>
          </w:tcPr>
          <w:p w14:paraId="0D55DBDE" w14:textId="65B23605"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0" w:type="dxa"/>
          </w:tcPr>
          <w:p w14:paraId="31E07F42"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r>
      <w:tr w:rsidR="00503715" w:rsidRPr="00EF0EF2" w14:paraId="3345FC53" w14:textId="77777777" w:rsidTr="00256AE8">
        <w:trPr>
          <w:trHeight w:val="232"/>
        </w:trPr>
        <w:tc>
          <w:tcPr>
            <w:tcW w:w="2972" w:type="dxa"/>
            <w:vMerge/>
          </w:tcPr>
          <w:p w14:paraId="78DFD67A" w14:textId="77777777" w:rsidR="00503715" w:rsidRPr="00EF0EF2" w:rsidRDefault="00503715" w:rsidP="00267E67">
            <w:pPr>
              <w:shd w:val="clear" w:color="auto" w:fill="FFFFFF"/>
              <w:rPr>
                <w:rFonts w:ascii="Times New Roman" w:eastAsia="Times New Roman" w:hAnsi="Times New Roman" w:cs="Times New Roman"/>
                <w:sz w:val="24"/>
                <w:szCs w:val="24"/>
                <w:lang w:eastAsia="uk-UA"/>
              </w:rPr>
            </w:pPr>
          </w:p>
        </w:tc>
        <w:tc>
          <w:tcPr>
            <w:tcW w:w="2552" w:type="dxa"/>
          </w:tcPr>
          <w:p w14:paraId="3E33F9EF" w14:textId="77777777" w:rsidR="00503715" w:rsidRPr="00EF0EF2" w:rsidRDefault="00503715" w:rsidP="00267E6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6B082A27" w14:textId="77777777" w:rsidR="00503715" w:rsidRPr="00EF0EF2" w:rsidRDefault="00503715" w:rsidP="003C6B1C">
            <w:pPr>
              <w:snapToGrid w:val="0"/>
              <w:ind w:left="-60" w:right="-60"/>
              <w:jc w:val="center"/>
              <w:rPr>
                <w:rFonts w:ascii="Times New Roman" w:eastAsia="Times New Roman" w:hAnsi="Times New Roman" w:cs="Times New Roman"/>
                <w:sz w:val="24"/>
                <w:szCs w:val="24"/>
                <w:lang w:eastAsia="ru-RU"/>
              </w:rPr>
            </w:pPr>
          </w:p>
        </w:tc>
      </w:tr>
      <w:tr w:rsidR="00267E67" w:rsidRPr="00EF0EF2" w14:paraId="79EF4A57" w14:textId="77777777" w:rsidTr="00256AE8">
        <w:trPr>
          <w:trHeight w:val="554"/>
        </w:trPr>
        <w:tc>
          <w:tcPr>
            <w:tcW w:w="2972" w:type="dxa"/>
            <w:vMerge/>
          </w:tcPr>
          <w:p w14:paraId="1EEDD432"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24F2460D" w14:textId="77777777" w:rsidR="00267E67" w:rsidRPr="00EF0EF2" w:rsidRDefault="00267E67" w:rsidP="00267E6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7D7629ED" w14:textId="77777777" w:rsidR="00267E67" w:rsidRPr="00EF0EF2" w:rsidRDefault="00267E6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393354B2" w14:textId="00CF4ED0"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1" w:type="dxa"/>
          </w:tcPr>
          <w:p w14:paraId="01450437"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w:t>
            </w:r>
          </w:p>
        </w:tc>
        <w:tc>
          <w:tcPr>
            <w:tcW w:w="850" w:type="dxa"/>
          </w:tcPr>
          <w:p w14:paraId="4FBF5366" w14:textId="2C0F31BE"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r>
      <w:tr w:rsidR="00267E67" w:rsidRPr="00EF0EF2" w14:paraId="75F737E9" w14:textId="77777777" w:rsidTr="00256AE8">
        <w:trPr>
          <w:trHeight w:val="562"/>
        </w:trPr>
        <w:tc>
          <w:tcPr>
            <w:tcW w:w="2972" w:type="dxa"/>
            <w:vMerge/>
          </w:tcPr>
          <w:p w14:paraId="6C03F28D"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6E7CEA4E" w14:textId="77777777" w:rsidR="00267E67" w:rsidRPr="00EF0EF2" w:rsidRDefault="00267E67" w:rsidP="00267E6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49359F82" w14:textId="77777777" w:rsidR="00267E67" w:rsidRPr="00EF0EF2" w:rsidRDefault="00267E6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9350ABB" w14:textId="5DF417FF"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w:t>
            </w:r>
          </w:p>
        </w:tc>
        <w:tc>
          <w:tcPr>
            <w:tcW w:w="851" w:type="dxa"/>
          </w:tcPr>
          <w:p w14:paraId="72E96CDD"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c>
          <w:tcPr>
            <w:tcW w:w="850" w:type="dxa"/>
          </w:tcPr>
          <w:p w14:paraId="00025EB0"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w:t>
            </w:r>
          </w:p>
        </w:tc>
      </w:tr>
      <w:tr w:rsidR="00503715" w:rsidRPr="00EF0EF2" w14:paraId="541BF085" w14:textId="77777777" w:rsidTr="00256AE8">
        <w:trPr>
          <w:trHeight w:val="273"/>
        </w:trPr>
        <w:tc>
          <w:tcPr>
            <w:tcW w:w="2972" w:type="dxa"/>
            <w:vMerge/>
          </w:tcPr>
          <w:p w14:paraId="2828EBC5" w14:textId="77777777" w:rsidR="00503715" w:rsidRPr="00EF0EF2" w:rsidRDefault="00503715" w:rsidP="00267E67">
            <w:pPr>
              <w:shd w:val="clear" w:color="auto" w:fill="FFFFFF"/>
              <w:rPr>
                <w:rFonts w:ascii="Times New Roman" w:eastAsia="Times New Roman" w:hAnsi="Times New Roman" w:cs="Times New Roman"/>
                <w:sz w:val="24"/>
                <w:szCs w:val="24"/>
                <w:lang w:eastAsia="uk-UA"/>
              </w:rPr>
            </w:pPr>
          </w:p>
        </w:tc>
        <w:tc>
          <w:tcPr>
            <w:tcW w:w="2552" w:type="dxa"/>
          </w:tcPr>
          <w:p w14:paraId="44E9AB39" w14:textId="77777777" w:rsidR="00503715" w:rsidRPr="00EF0EF2" w:rsidRDefault="00503715" w:rsidP="00267E67">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535A8E8F" w14:textId="77777777" w:rsidR="00503715" w:rsidRPr="00EF0EF2" w:rsidRDefault="00503715" w:rsidP="003C6B1C">
            <w:pPr>
              <w:snapToGrid w:val="0"/>
              <w:ind w:left="-60" w:right="-60"/>
              <w:jc w:val="center"/>
              <w:rPr>
                <w:rFonts w:ascii="Times New Roman" w:eastAsia="Times New Roman" w:hAnsi="Times New Roman" w:cs="Times New Roman"/>
                <w:sz w:val="24"/>
                <w:szCs w:val="24"/>
                <w:lang w:eastAsia="ru-RU"/>
              </w:rPr>
            </w:pPr>
          </w:p>
        </w:tc>
      </w:tr>
      <w:tr w:rsidR="00267E67" w:rsidRPr="00EF0EF2" w14:paraId="65F993D3" w14:textId="77777777" w:rsidTr="00256AE8">
        <w:trPr>
          <w:trHeight w:val="547"/>
        </w:trPr>
        <w:tc>
          <w:tcPr>
            <w:tcW w:w="2972" w:type="dxa"/>
            <w:vMerge/>
          </w:tcPr>
          <w:p w14:paraId="4EE6FFB9"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0EED3B25" w14:textId="77777777" w:rsidR="00267E67" w:rsidRPr="00EF0EF2" w:rsidRDefault="00267E67" w:rsidP="00267E6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3E02B33D" w14:textId="77777777" w:rsidR="00267E67" w:rsidRPr="00EF0EF2" w:rsidRDefault="00267E6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8A2F8DD"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1" w:type="dxa"/>
          </w:tcPr>
          <w:p w14:paraId="6F31F79F"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6AF57796"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r>
      <w:tr w:rsidR="00267E67" w:rsidRPr="00EF0EF2" w14:paraId="14E571EC" w14:textId="77777777" w:rsidTr="00256AE8">
        <w:trPr>
          <w:trHeight w:val="697"/>
        </w:trPr>
        <w:tc>
          <w:tcPr>
            <w:tcW w:w="2972" w:type="dxa"/>
            <w:vMerge/>
          </w:tcPr>
          <w:p w14:paraId="32A8F9DE"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178688ED" w14:textId="77777777" w:rsidR="00267E67" w:rsidRPr="00EF0EF2" w:rsidRDefault="00267E67" w:rsidP="00267E6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1F3FA652" w14:textId="77777777" w:rsidR="00267E67" w:rsidRPr="00EF0EF2" w:rsidRDefault="00267E6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7DC506F"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1" w:type="dxa"/>
          </w:tcPr>
          <w:p w14:paraId="0A069875"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3A1363B9"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r>
      <w:tr w:rsidR="00461950" w:rsidRPr="00EF0EF2" w14:paraId="1B75F1AE" w14:textId="77777777" w:rsidTr="00256AE8">
        <w:trPr>
          <w:trHeight w:val="796"/>
        </w:trPr>
        <w:tc>
          <w:tcPr>
            <w:tcW w:w="2972" w:type="dxa"/>
            <w:vMerge/>
          </w:tcPr>
          <w:p w14:paraId="415029AD" w14:textId="77777777" w:rsidR="00461950" w:rsidRPr="00EF0EF2" w:rsidRDefault="00461950" w:rsidP="00267E67">
            <w:pPr>
              <w:shd w:val="clear" w:color="auto" w:fill="FFFFFF"/>
              <w:rPr>
                <w:rFonts w:ascii="Times New Roman" w:eastAsia="Times New Roman" w:hAnsi="Times New Roman" w:cs="Times New Roman"/>
                <w:sz w:val="24"/>
                <w:szCs w:val="24"/>
                <w:lang w:eastAsia="uk-UA"/>
              </w:rPr>
            </w:pPr>
          </w:p>
        </w:tc>
        <w:tc>
          <w:tcPr>
            <w:tcW w:w="2552" w:type="dxa"/>
          </w:tcPr>
          <w:p w14:paraId="3B5B9B81" w14:textId="77777777" w:rsidR="00461950" w:rsidRPr="00EF0EF2" w:rsidRDefault="00461950" w:rsidP="00267E67">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44696C8B" w14:textId="77777777" w:rsidR="00461950" w:rsidRPr="00EF0EF2" w:rsidRDefault="00461950" w:rsidP="003C6B1C">
            <w:pPr>
              <w:snapToGrid w:val="0"/>
              <w:ind w:left="-60" w:right="-60"/>
              <w:jc w:val="center"/>
              <w:rPr>
                <w:rFonts w:ascii="Times New Roman" w:eastAsia="Times New Roman" w:hAnsi="Times New Roman" w:cs="Times New Roman"/>
                <w:sz w:val="24"/>
                <w:szCs w:val="24"/>
                <w:lang w:eastAsia="ru-RU"/>
              </w:rPr>
            </w:pPr>
          </w:p>
        </w:tc>
      </w:tr>
      <w:tr w:rsidR="00267E67" w:rsidRPr="00EF0EF2" w14:paraId="69ADFCE6" w14:textId="77777777" w:rsidTr="00256AE8">
        <w:trPr>
          <w:trHeight w:val="796"/>
        </w:trPr>
        <w:tc>
          <w:tcPr>
            <w:tcW w:w="2972" w:type="dxa"/>
            <w:vMerge/>
          </w:tcPr>
          <w:p w14:paraId="16C56A3E"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2E8991AF" w14:textId="77777777" w:rsidR="00267E67" w:rsidRPr="00EF0EF2" w:rsidRDefault="00267E67" w:rsidP="00267E6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6EA6B326" w14:textId="77777777" w:rsidR="00461950" w:rsidRPr="00EF0EF2" w:rsidRDefault="00461950" w:rsidP="00461950">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0C33AB13" w14:textId="77777777" w:rsidR="00267E67" w:rsidRPr="00EF0EF2" w:rsidRDefault="00267E67"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3536AB87" w14:textId="78496C09"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0D5F39A8"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w:t>
            </w:r>
          </w:p>
        </w:tc>
        <w:tc>
          <w:tcPr>
            <w:tcW w:w="850" w:type="dxa"/>
          </w:tcPr>
          <w:p w14:paraId="19338CD1"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r>
    </w:tbl>
    <w:p w14:paraId="596D13D3" w14:textId="77777777" w:rsidR="002D7C14" w:rsidRDefault="002D7C14">
      <w:r>
        <w:br w:type="page"/>
      </w:r>
    </w:p>
    <w:tbl>
      <w:tblPr>
        <w:tblStyle w:val="1"/>
        <w:tblW w:w="9067" w:type="dxa"/>
        <w:tblLayout w:type="fixed"/>
        <w:tblLook w:val="01E0" w:firstRow="1" w:lastRow="1" w:firstColumn="1" w:lastColumn="1" w:noHBand="0" w:noVBand="0"/>
      </w:tblPr>
      <w:tblGrid>
        <w:gridCol w:w="2972"/>
        <w:gridCol w:w="2552"/>
        <w:gridCol w:w="992"/>
        <w:gridCol w:w="850"/>
        <w:gridCol w:w="851"/>
        <w:gridCol w:w="850"/>
      </w:tblGrid>
      <w:tr w:rsidR="00BC3C4E" w:rsidRPr="00EF0EF2" w14:paraId="748E5F9E" w14:textId="77777777" w:rsidTr="00F75B7C">
        <w:trPr>
          <w:trHeight w:val="796"/>
        </w:trPr>
        <w:tc>
          <w:tcPr>
            <w:tcW w:w="9067" w:type="dxa"/>
            <w:gridSpan w:val="6"/>
          </w:tcPr>
          <w:p w14:paraId="52CBEEA0" w14:textId="65F3EA36" w:rsidR="00BC3C4E" w:rsidRPr="00EF0EF2" w:rsidRDefault="00BC3C4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sz w:val="24"/>
                <w:szCs w:val="24"/>
              </w:rPr>
              <w:lastRenderedPageBreak/>
              <w:t>5.</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Формування</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системи</w:t>
            </w:r>
            <w:r w:rsidRPr="00EF0EF2">
              <w:rPr>
                <w:rFonts w:ascii="Times New Roman" w:eastAsia="Times New Roman" w:hAnsi="Times New Roman" w:cs="Times New Roman"/>
                <w:b/>
                <w:spacing w:val="39"/>
                <w:sz w:val="24"/>
                <w:szCs w:val="24"/>
              </w:rPr>
              <w:t xml:space="preserve"> </w:t>
            </w:r>
            <w:r w:rsidRPr="00EF0EF2">
              <w:rPr>
                <w:rFonts w:ascii="Times New Roman" w:eastAsia="Times New Roman" w:hAnsi="Times New Roman" w:cs="Times New Roman"/>
                <w:b/>
                <w:sz w:val="24"/>
                <w:szCs w:val="24"/>
              </w:rPr>
              <w:t>кадрового</w:t>
            </w:r>
            <w:r w:rsidRPr="00EF0EF2">
              <w:rPr>
                <w:rFonts w:ascii="Times New Roman" w:eastAsia="Times New Roman" w:hAnsi="Times New Roman" w:cs="Times New Roman"/>
                <w:b/>
                <w:spacing w:val="38"/>
                <w:sz w:val="24"/>
                <w:szCs w:val="24"/>
              </w:rPr>
              <w:t xml:space="preserve"> </w:t>
            </w:r>
            <w:r w:rsidRPr="00EF0EF2">
              <w:rPr>
                <w:rFonts w:ascii="Times New Roman" w:eastAsia="Times New Roman" w:hAnsi="Times New Roman" w:cs="Times New Roman"/>
                <w:b/>
                <w:sz w:val="24"/>
                <w:szCs w:val="24"/>
              </w:rPr>
              <w:t>забезпечення,</w:t>
            </w:r>
            <w:r w:rsidRPr="00EF0EF2">
              <w:rPr>
                <w:rFonts w:ascii="Times New Roman" w:eastAsia="Times New Roman" w:hAnsi="Times New Roman" w:cs="Times New Roman"/>
                <w:b/>
                <w:spacing w:val="80"/>
                <w:w w:val="150"/>
                <w:sz w:val="24"/>
                <w:szCs w:val="24"/>
              </w:rPr>
              <w:t xml:space="preserve"> </w:t>
            </w:r>
            <w:r w:rsidRPr="00EF0EF2">
              <w:rPr>
                <w:rFonts w:ascii="Times New Roman" w:eastAsia="Times New Roman" w:hAnsi="Times New Roman" w:cs="Times New Roman"/>
                <w:b/>
                <w:sz w:val="24"/>
                <w:szCs w:val="24"/>
              </w:rPr>
              <w:t>організації</w:t>
            </w:r>
            <w:r w:rsidRPr="00EF0EF2">
              <w:rPr>
                <w:rFonts w:ascii="Times New Roman" w:eastAsia="Times New Roman" w:hAnsi="Times New Roman" w:cs="Times New Roman"/>
                <w:b/>
                <w:spacing w:val="38"/>
                <w:sz w:val="24"/>
                <w:szCs w:val="24"/>
              </w:rPr>
              <w:t xml:space="preserve"> </w:t>
            </w:r>
            <w:r w:rsidRPr="00EF0EF2">
              <w:rPr>
                <w:rFonts w:ascii="Times New Roman" w:eastAsia="Times New Roman" w:hAnsi="Times New Roman" w:cs="Times New Roman"/>
                <w:b/>
                <w:sz w:val="24"/>
                <w:szCs w:val="24"/>
              </w:rPr>
              <w:t>науково-дослідницької</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та</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методичної</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роботи</w:t>
            </w:r>
            <w:r w:rsidRPr="00EF0EF2">
              <w:rPr>
                <w:rFonts w:ascii="Times New Roman" w:eastAsia="Times New Roman" w:hAnsi="Times New Roman" w:cs="Times New Roman"/>
                <w:b/>
                <w:spacing w:val="39"/>
                <w:sz w:val="24"/>
                <w:szCs w:val="24"/>
              </w:rPr>
              <w:t xml:space="preserve"> </w:t>
            </w:r>
            <w:r w:rsidRPr="00EF0EF2">
              <w:rPr>
                <w:rFonts w:ascii="Times New Roman" w:eastAsia="Times New Roman" w:hAnsi="Times New Roman" w:cs="Times New Roman"/>
                <w:b/>
                <w:sz w:val="24"/>
                <w:szCs w:val="24"/>
              </w:rPr>
              <w:t>у</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сфері</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утвердження</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української</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національної</w:t>
            </w:r>
            <w:r w:rsidRPr="00EF0EF2">
              <w:rPr>
                <w:rFonts w:ascii="Times New Roman" w:eastAsia="Times New Roman" w:hAnsi="Times New Roman" w:cs="Times New Roman"/>
                <w:b/>
                <w:spacing w:val="38"/>
                <w:sz w:val="24"/>
                <w:szCs w:val="24"/>
              </w:rPr>
              <w:t xml:space="preserve"> </w:t>
            </w:r>
            <w:r w:rsidRPr="00EF0EF2">
              <w:rPr>
                <w:rFonts w:ascii="Times New Roman" w:eastAsia="Times New Roman" w:hAnsi="Times New Roman" w:cs="Times New Roman"/>
                <w:b/>
                <w:sz w:val="24"/>
                <w:szCs w:val="24"/>
              </w:rPr>
              <w:t>та громадянської ідентичності</w:t>
            </w:r>
          </w:p>
        </w:tc>
      </w:tr>
      <w:tr w:rsidR="00420C62" w:rsidRPr="00EF0EF2" w14:paraId="547A9DE1" w14:textId="77777777" w:rsidTr="00256AE8">
        <w:trPr>
          <w:trHeight w:val="290"/>
        </w:trPr>
        <w:tc>
          <w:tcPr>
            <w:tcW w:w="2972" w:type="dxa"/>
            <w:vMerge w:val="restart"/>
          </w:tcPr>
          <w:p w14:paraId="14F71508" w14:textId="77777777" w:rsidR="00420C62" w:rsidRPr="00EF0EF2" w:rsidRDefault="00BC3C4E" w:rsidP="00420C62">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5.1. Проведення семінарів, курсів з підготовки та підвищення кваліфікації захисників і захисниць, ветеранів війни, керівників гуртків для роботи у сфері утвердження української національної та громадянської ідентичності.</w:t>
            </w:r>
          </w:p>
        </w:tc>
        <w:tc>
          <w:tcPr>
            <w:tcW w:w="2552" w:type="dxa"/>
          </w:tcPr>
          <w:p w14:paraId="65EE8548" w14:textId="77777777" w:rsidR="00420C62" w:rsidRPr="00EF0EF2" w:rsidRDefault="00420C62" w:rsidP="00420C62">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0A7C0FE6" w14:textId="77777777" w:rsidR="00420C62" w:rsidRPr="00EF0EF2" w:rsidRDefault="00420C62" w:rsidP="003C6B1C">
            <w:pPr>
              <w:snapToGrid w:val="0"/>
              <w:ind w:left="-60" w:right="-60"/>
              <w:jc w:val="center"/>
              <w:rPr>
                <w:rFonts w:ascii="Times New Roman" w:eastAsia="Times New Roman" w:hAnsi="Times New Roman" w:cs="Times New Roman"/>
                <w:sz w:val="24"/>
                <w:szCs w:val="24"/>
                <w:lang w:eastAsia="ru-RU"/>
              </w:rPr>
            </w:pPr>
          </w:p>
        </w:tc>
      </w:tr>
      <w:tr w:rsidR="009618D1" w:rsidRPr="00EF0EF2" w14:paraId="5B451995" w14:textId="77777777" w:rsidTr="00256AE8">
        <w:trPr>
          <w:trHeight w:val="563"/>
        </w:trPr>
        <w:tc>
          <w:tcPr>
            <w:tcW w:w="2972" w:type="dxa"/>
            <w:vMerge/>
          </w:tcPr>
          <w:p w14:paraId="7F07AAD5" w14:textId="77777777" w:rsidR="009618D1" w:rsidRPr="00EF0EF2" w:rsidRDefault="009618D1" w:rsidP="009618D1">
            <w:pPr>
              <w:shd w:val="clear" w:color="auto" w:fill="FFFFFF"/>
              <w:rPr>
                <w:rFonts w:ascii="Times New Roman" w:eastAsia="Times New Roman" w:hAnsi="Times New Roman" w:cs="Times New Roman"/>
                <w:sz w:val="24"/>
                <w:szCs w:val="24"/>
                <w:lang w:eastAsia="uk-UA"/>
              </w:rPr>
            </w:pPr>
          </w:p>
        </w:tc>
        <w:tc>
          <w:tcPr>
            <w:tcW w:w="2552" w:type="dxa"/>
          </w:tcPr>
          <w:p w14:paraId="6431B55F" w14:textId="77777777" w:rsidR="009618D1" w:rsidRPr="00EF0EF2" w:rsidRDefault="009618D1" w:rsidP="009618D1">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6207F16D" w14:textId="77777777" w:rsidR="009618D1" w:rsidRPr="00EF0EF2" w:rsidRDefault="009618D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65C5BC5C" w14:textId="77777777" w:rsidR="009618D1" w:rsidRPr="00EF0EF2" w:rsidRDefault="009618D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851" w:type="dxa"/>
          </w:tcPr>
          <w:p w14:paraId="6DD8067C" w14:textId="77777777" w:rsidR="009618D1" w:rsidRPr="00EF0EF2" w:rsidRDefault="009618D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850" w:type="dxa"/>
          </w:tcPr>
          <w:p w14:paraId="137DC6EC" w14:textId="77777777" w:rsidR="009618D1" w:rsidRPr="00EF0EF2" w:rsidRDefault="009618D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r>
      <w:tr w:rsidR="00420C62" w:rsidRPr="00EF0EF2" w14:paraId="062EF5AA" w14:textId="77777777" w:rsidTr="00256AE8">
        <w:trPr>
          <w:trHeight w:val="414"/>
        </w:trPr>
        <w:tc>
          <w:tcPr>
            <w:tcW w:w="2972" w:type="dxa"/>
            <w:vMerge/>
          </w:tcPr>
          <w:p w14:paraId="04F35EC5"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078765CA" w14:textId="77777777" w:rsidR="00420C62" w:rsidRPr="00EF0EF2" w:rsidRDefault="00420C62" w:rsidP="00420C62">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7058AF07" w14:textId="77777777" w:rsidR="00420C62" w:rsidRPr="00EF0EF2" w:rsidRDefault="00420C6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53F85AC"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1" w:type="dxa"/>
          </w:tcPr>
          <w:p w14:paraId="40F7E124"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0" w:type="dxa"/>
          </w:tcPr>
          <w:p w14:paraId="0084EAC3"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r>
      <w:tr w:rsidR="00420C62" w:rsidRPr="00EF0EF2" w14:paraId="3B0EE58C" w14:textId="77777777" w:rsidTr="00256AE8">
        <w:trPr>
          <w:trHeight w:val="265"/>
        </w:trPr>
        <w:tc>
          <w:tcPr>
            <w:tcW w:w="2972" w:type="dxa"/>
            <w:vMerge/>
          </w:tcPr>
          <w:p w14:paraId="52931E6D"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71030C40" w14:textId="77777777" w:rsidR="00420C62" w:rsidRPr="00EF0EF2" w:rsidRDefault="00420C62" w:rsidP="00420C62">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1CF9ED3C" w14:textId="77777777" w:rsidR="00420C62" w:rsidRPr="00EF0EF2" w:rsidRDefault="00420C62" w:rsidP="003C6B1C">
            <w:pPr>
              <w:snapToGrid w:val="0"/>
              <w:ind w:left="-60" w:right="-60"/>
              <w:jc w:val="center"/>
              <w:rPr>
                <w:rFonts w:ascii="Times New Roman" w:eastAsia="Times New Roman" w:hAnsi="Times New Roman" w:cs="Times New Roman"/>
                <w:sz w:val="24"/>
                <w:szCs w:val="24"/>
                <w:lang w:eastAsia="ru-RU"/>
              </w:rPr>
            </w:pPr>
          </w:p>
        </w:tc>
      </w:tr>
      <w:tr w:rsidR="00420C62" w:rsidRPr="00EF0EF2" w14:paraId="55DC3F28" w14:textId="77777777" w:rsidTr="00256AE8">
        <w:trPr>
          <w:trHeight w:val="553"/>
        </w:trPr>
        <w:tc>
          <w:tcPr>
            <w:tcW w:w="2972" w:type="dxa"/>
            <w:vMerge/>
          </w:tcPr>
          <w:p w14:paraId="45890207"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341F9C0A" w14:textId="77777777" w:rsidR="00420C62" w:rsidRPr="00EF0EF2" w:rsidRDefault="00420C62" w:rsidP="00420C6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3BB1E8C6" w14:textId="77777777" w:rsidR="00420C62" w:rsidRPr="00EF0EF2" w:rsidRDefault="00420C6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333BD629"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w:t>
            </w:r>
          </w:p>
        </w:tc>
        <w:tc>
          <w:tcPr>
            <w:tcW w:w="851" w:type="dxa"/>
          </w:tcPr>
          <w:p w14:paraId="1993C1C2"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w:t>
            </w:r>
          </w:p>
        </w:tc>
        <w:tc>
          <w:tcPr>
            <w:tcW w:w="850" w:type="dxa"/>
          </w:tcPr>
          <w:p w14:paraId="547CE14E"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r>
      <w:tr w:rsidR="00420C62" w:rsidRPr="00EF0EF2" w14:paraId="5A55363B" w14:textId="77777777" w:rsidTr="00256AE8">
        <w:trPr>
          <w:trHeight w:val="561"/>
        </w:trPr>
        <w:tc>
          <w:tcPr>
            <w:tcW w:w="2972" w:type="dxa"/>
            <w:vMerge/>
          </w:tcPr>
          <w:p w14:paraId="7D6FC8DB"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447965E8" w14:textId="77777777" w:rsidR="00420C62" w:rsidRPr="00EF0EF2" w:rsidRDefault="00420C62" w:rsidP="00420C6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004741F0" w14:textId="77777777" w:rsidR="00420C62" w:rsidRPr="00EF0EF2" w:rsidRDefault="00420C6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48B940B2"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c>
          <w:tcPr>
            <w:tcW w:w="851" w:type="dxa"/>
          </w:tcPr>
          <w:p w14:paraId="05F3C276"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c>
          <w:tcPr>
            <w:tcW w:w="850" w:type="dxa"/>
          </w:tcPr>
          <w:p w14:paraId="7377E9E7"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r>
      <w:tr w:rsidR="00420C62" w:rsidRPr="00EF0EF2" w14:paraId="188D30BF" w14:textId="77777777" w:rsidTr="00256AE8">
        <w:trPr>
          <w:trHeight w:val="271"/>
        </w:trPr>
        <w:tc>
          <w:tcPr>
            <w:tcW w:w="2972" w:type="dxa"/>
            <w:vMerge/>
          </w:tcPr>
          <w:p w14:paraId="120E6441"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4D28DDE4" w14:textId="77777777" w:rsidR="00420C62" w:rsidRPr="00EF0EF2" w:rsidRDefault="00420C62" w:rsidP="00420C62">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33D54A39" w14:textId="77777777" w:rsidR="00420C62" w:rsidRPr="00EF0EF2" w:rsidRDefault="00420C62" w:rsidP="003C6B1C">
            <w:pPr>
              <w:snapToGrid w:val="0"/>
              <w:ind w:left="-60" w:right="-60"/>
              <w:jc w:val="center"/>
              <w:rPr>
                <w:rFonts w:ascii="Times New Roman" w:eastAsia="Times New Roman" w:hAnsi="Times New Roman" w:cs="Times New Roman"/>
                <w:sz w:val="24"/>
                <w:szCs w:val="24"/>
                <w:lang w:eastAsia="ru-RU"/>
              </w:rPr>
            </w:pPr>
          </w:p>
        </w:tc>
      </w:tr>
      <w:tr w:rsidR="00420C62" w:rsidRPr="00EF0EF2" w14:paraId="66089935" w14:textId="77777777" w:rsidTr="00256AE8">
        <w:trPr>
          <w:trHeight w:val="686"/>
        </w:trPr>
        <w:tc>
          <w:tcPr>
            <w:tcW w:w="2972" w:type="dxa"/>
            <w:vMerge/>
          </w:tcPr>
          <w:p w14:paraId="7B93C029"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6E3FEE9C" w14:textId="77777777" w:rsidR="00420C62" w:rsidRPr="00EF0EF2" w:rsidRDefault="00420C62" w:rsidP="00420C6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25B1D17B" w14:textId="77777777" w:rsidR="00420C62" w:rsidRPr="00EF0EF2" w:rsidRDefault="00420C6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1BE2A6F"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676EBA7D"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0" w:type="dxa"/>
          </w:tcPr>
          <w:p w14:paraId="1DF54945"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r>
      <w:tr w:rsidR="00420C62" w:rsidRPr="00EF0EF2" w14:paraId="47553695" w14:textId="77777777" w:rsidTr="00256AE8">
        <w:trPr>
          <w:trHeight w:val="568"/>
        </w:trPr>
        <w:tc>
          <w:tcPr>
            <w:tcW w:w="2972" w:type="dxa"/>
            <w:vMerge/>
          </w:tcPr>
          <w:p w14:paraId="72EA687B"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25B73BE8" w14:textId="77777777" w:rsidR="00420C62" w:rsidRPr="00EF0EF2" w:rsidRDefault="00420C62" w:rsidP="00420C6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01820BA0" w14:textId="77777777" w:rsidR="00420C62" w:rsidRPr="00EF0EF2" w:rsidRDefault="00420C6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7504B284"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333,3</w:t>
            </w:r>
          </w:p>
        </w:tc>
        <w:tc>
          <w:tcPr>
            <w:tcW w:w="851" w:type="dxa"/>
          </w:tcPr>
          <w:p w14:paraId="50417767"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333,3</w:t>
            </w:r>
          </w:p>
        </w:tc>
        <w:tc>
          <w:tcPr>
            <w:tcW w:w="850" w:type="dxa"/>
          </w:tcPr>
          <w:p w14:paraId="7A8E7CC3"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333,3</w:t>
            </w:r>
          </w:p>
        </w:tc>
      </w:tr>
      <w:tr w:rsidR="00BC3C4E" w:rsidRPr="00EF0EF2" w14:paraId="61EF5BDE" w14:textId="77777777" w:rsidTr="00256AE8">
        <w:trPr>
          <w:trHeight w:val="264"/>
        </w:trPr>
        <w:tc>
          <w:tcPr>
            <w:tcW w:w="2972" w:type="dxa"/>
            <w:vMerge/>
          </w:tcPr>
          <w:p w14:paraId="2B1BC1C7" w14:textId="77777777" w:rsidR="00BC3C4E" w:rsidRPr="00EF0EF2" w:rsidRDefault="00BC3C4E" w:rsidP="00420C62">
            <w:pPr>
              <w:shd w:val="clear" w:color="auto" w:fill="FFFFFF"/>
              <w:rPr>
                <w:rFonts w:ascii="Times New Roman" w:eastAsia="Times New Roman" w:hAnsi="Times New Roman" w:cs="Times New Roman"/>
                <w:sz w:val="24"/>
                <w:szCs w:val="24"/>
                <w:lang w:eastAsia="uk-UA"/>
              </w:rPr>
            </w:pPr>
          </w:p>
        </w:tc>
        <w:tc>
          <w:tcPr>
            <w:tcW w:w="2552" w:type="dxa"/>
          </w:tcPr>
          <w:p w14:paraId="62E5CC5A" w14:textId="77777777" w:rsidR="00BC3C4E" w:rsidRPr="00EF0EF2" w:rsidRDefault="00BC3C4E" w:rsidP="00420C62">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24DD8977" w14:textId="77777777" w:rsidR="00BC3C4E" w:rsidRPr="00EF0EF2" w:rsidRDefault="00BC3C4E" w:rsidP="003C6B1C">
            <w:pPr>
              <w:snapToGrid w:val="0"/>
              <w:ind w:left="-60" w:right="-60"/>
              <w:jc w:val="center"/>
              <w:rPr>
                <w:rFonts w:ascii="Times New Roman" w:eastAsia="Times New Roman" w:hAnsi="Times New Roman" w:cs="Times New Roman"/>
                <w:sz w:val="24"/>
                <w:szCs w:val="24"/>
                <w:lang w:eastAsia="ru-RU"/>
              </w:rPr>
            </w:pPr>
          </w:p>
        </w:tc>
      </w:tr>
      <w:tr w:rsidR="00420C62" w:rsidRPr="00EF0EF2" w14:paraId="7D9F12DE" w14:textId="77777777" w:rsidTr="00256AE8">
        <w:trPr>
          <w:trHeight w:val="836"/>
        </w:trPr>
        <w:tc>
          <w:tcPr>
            <w:tcW w:w="2972" w:type="dxa"/>
            <w:vMerge/>
          </w:tcPr>
          <w:p w14:paraId="36A431FC"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541E5E52" w14:textId="77777777" w:rsidR="009618D1" w:rsidRPr="00EF0EF2" w:rsidRDefault="00420C62" w:rsidP="009618D1">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r w:rsidR="009618D1" w:rsidRPr="00EF0EF2">
              <w:rPr>
                <w:rFonts w:ascii="Times New Roman" w:eastAsia="Times New Roman" w:hAnsi="Times New Roman" w:cs="Times New Roman"/>
                <w:sz w:val="24"/>
                <w:szCs w:val="24"/>
                <w:lang w:eastAsia="ru-RU"/>
              </w:rPr>
              <w:tab/>
            </w:r>
          </w:p>
        </w:tc>
        <w:tc>
          <w:tcPr>
            <w:tcW w:w="992" w:type="dxa"/>
          </w:tcPr>
          <w:p w14:paraId="2C155E76" w14:textId="77777777" w:rsidR="00420C62" w:rsidRPr="00EF0EF2" w:rsidRDefault="00420C62"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4AD59335"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7E7D36E3"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24AF8C1E"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133</w:t>
            </w:r>
          </w:p>
        </w:tc>
      </w:tr>
      <w:tr w:rsidR="00942A83" w:rsidRPr="00EF0EF2" w14:paraId="0A0827A1" w14:textId="77777777" w:rsidTr="00256AE8">
        <w:trPr>
          <w:trHeight w:val="279"/>
        </w:trPr>
        <w:tc>
          <w:tcPr>
            <w:tcW w:w="2972" w:type="dxa"/>
            <w:vMerge w:val="restart"/>
          </w:tcPr>
          <w:p w14:paraId="5AA3C2C9" w14:textId="77777777" w:rsidR="00942A83" w:rsidRPr="00EF0EF2" w:rsidRDefault="00942A83" w:rsidP="00942A83">
            <w:pPr>
              <w:widowControl w:val="0"/>
              <w:spacing w:line="276" w:lineRule="auto"/>
              <w:ind w:right="-1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sz w:val="24"/>
                <w:szCs w:val="24"/>
                <w:lang w:eastAsia="uk-UA"/>
              </w:rPr>
              <w:t xml:space="preserve">5.2. </w:t>
            </w:r>
            <w:r w:rsidRPr="00EF0EF2">
              <w:rPr>
                <w:rFonts w:ascii="Times New Roman" w:eastAsia="Times New Roman" w:hAnsi="Times New Roman" w:cs="Times New Roman"/>
                <w:w w:val="105"/>
                <w:sz w:val="24"/>
                <w:szCs w:val="24"/>
              </w:rPr>
              <w:t xml:space="preserve">Організація роботи «Школи </w:t>
            </w:r>
            <w:proofErr w:type="spellStart"/>
            <w:r w:rsidRPr="00EF0EF2">
              <w:rPr>
                <w:rFonts w:ascii="Times New Roman" w:eastAsia="Times New Roman" w:hAnsi="Times New Roman" w:cs="Times New Roman"/>
                <w:w w:val="105"/>
                <w:sz w:val="24"/>
                <w:szCs w:val="24"/>
              </w:rPr>
              <w:t>виховників</w:t>
            </w:r>
            <w:proofErr w:type="spellEnd"/>
            <w:r w:rsidRPr="00EF0EF2">
              <w:rPr>
                <w:rFonts w:ascii="Times New Roman" w:eastAsia="Times New Roman" w:hAnsi="Times New Roman" w:cs="Times New Roman"/>
                <w:w w:val="105"/>
                <w:sz w:val="24"/>
                <w:szCs w:val="24"/>
              </w:rPr>
              <w:t xml:space="preserve"> джур». Підготовка </w:t>
            </w:r>
            <w:proofErr w:type="spellStart"/>
            <w:r w:rsidRPr="00EF0EF2">
              <w:rPr>
                <w:rFonts w:ascii="Times New Roman" w:eastAsia="Times New Roman" w:hAnsi="Times New Roman" w:cs="Times New Roman"/>
                <w:w w:val="105"/>
                <w:sz w:val="24"/>
                <w:szCs w:val="24"/>
              </w:rPr>
              <w:t>виховників</w:t>
            </w:r>
            <w:proofErr w:type="spellEnd"/>
            <w:r w:rsidRPr="00EF0EF2">
              <w:rPr>
                <w:rFonts w:ascii="Times New Roman" w:eastAsia="Times New Roman" w:hAnsi="Times New Roman" w:cs="Times New Roman"/>
                <w:w w:val="105"/>
                <w:sz w:val="24"/>
                <w:szCs w:val="24"/>
              </w:rPr>
              <w:t>, залучених до проведення дитячо-юнацької   військово-патріотичної   гри</w:t>
            </w:r>
          </w:p>
          <w:p w14:paraId="577487D6" w14:textId="77777777" w:rsidR="00942A83" w:rsidRPr="00EF0EF2" w:rsidRDefault="00956415" w:rsidP="00942A83">
            <w:pPr>
              <w:widowControl w:val="0"/>
              <w:spacing w:line="276" w:lineRule="auto"/>
              <w:ind w:right="-1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w w:val="105"/>
                <w:sz w:val="24"/>
                <w:szCs w:val="24"/>
              </w:rPr>
              <w:t>«Сокіл»(«Джура»)</w:t>
            </w:r>
          </w:p>
          <w:p w14:paraId="2C8C0F62" w14:textId="77777777" w:rsidR="00942A83" w:rsidRPr="00EF0EF2" w:rsidRDefault="00942A83" w:rsidP="00942A83">
            <w:pPr>
              <w:shd w:val="clear" w:color="auto" w:fill="FFFFFF"/>
              <w:rPr>
                <w:rFonts w:ascii="Times New Roman" w:eastAsia="Times New Roman" w:hAnsi="Times New Roman" w:cs="Times New Roman"/>
                <w:sz w:val="24"/>
                <w:szCs w:val="24"/>
                <w:lang w:eastAsia="uk-UA"/>
              </w:rPr>
            </w:pPr>
          </w:p>
        </w:tc>
        <w:tc>
          <w:tcPr>
            <w:tcW w:w="2552" w:type="dxa"/>
          </w:tcPr>
          <w:p w14:paraId="1436F8FF" w14:textId="77777777" w:rsidR="00942A83" w:rsidRPr="00EF0EF2" w:rsidRDefault="00942A83" w:rsidP="00942A83">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1BFB12AD" w14:textId="77777777" w:rsidR="00942A83" w:rsidRPr="00EF0EF2" w:rsidRDefault="00942A83" w:rsidP="003C6B1C">
            <w:pPr>
              <w:snapToGrid w:val="0"/>
              <w:ind w:left="-60" w:right="-60"/>
              <w:jc w:val="center"/>
              <w:rPr>
                <w:rFonts w:ascii="Times New Roman" w:eastAsia="Times New Roman" w:hAnsi="Times New Roman" w:cs="Times New Roman"/>
                <w:sz w:val="24"/>
                <w:szCs w:val="24"/>
                <w:lang w:eastAsia="ru-RU"/>
              </w:rPr>
            </w:pPr>
          </w:p>
        </w:tc>
      </w:tr>
      <w:tr w:rsidR="00956415" w:rsidRPr="00EF0EF2" w14:paraId="21E4198E" w14:textId="77777777" w:rsidTr="00256AE8">
        <w:trPr>
          <w:trHeight w:val="566"/>
        </w:trPr>
        <w:tc>
          <w:tcPr>
            <w:tcW w:w="2972" w:type="dxa"/>
            <w:vMerge/>
          </w:tcPr>
          <w:p w14:paraId="75E5087A" w14:textId="77777777" w:rsidR="00956415" w:rsidRPr="00EF0EF2" w:rsidRDefault="00956415" w:rsidP="00956415">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E832AFA" w14:textId="77777777" w:rsidR="00956415" w:rsidRPr="00EF0EF2" w:rsidRDefault="00956415" w:rsidP="00956415">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39149FFF" w14:textId="77777777" w:rsidR="00956415" w:rsidRPr="00EF0EF2" w:rsidRDefault="0095641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674AD81F" w14:textId="77777777" w:rsidR="00956415" w:rsidRPr="00EF0EF2" w:rsidRDefault="00956415" w:rsidP="003C6B1C">
            <w:pPr>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3D51F8F9" w14:textId="77777777" w:rsidR="00956415" w:rsidRPr="00EF0EF2" w:rsidRDefault="00956415" w:rsidP="003C6B1C">
            <w:pPr>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0" w:type="dxa"/>
          </w:tcPr>
          <w:p w14:paraId="0CC94EE3" w14:textId="77777777" w:rsidR="00956415" w:rsidRPr="00EF0EF2" w:rsidRDefault="00956415" w:rsidP="003C6B1C">
            <w:pPr>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w:t>
            </w:r>
          </w:p>
        </w:tc>
      </w:tr>
      <w:tr w:rsidR="00942A83" w:rsidRPr="00EF0EF2" w14:paraId="627D3809" w14:textId="77777777" w:rsidTr="00256AE8">
        <w:trPr>
          <w:trHeight w:val="404"/>
        </w:trPr>
        <w:tc>
          <w:tcPr>
            <w:tcW w:w="2972" w:type="dxa"/>
            <w:vMerge/>
          </w:tcPr>
          <w:p w14:paraId="46B5342D" w14:textId="77777777" w:rsidR="00942A83" w:rsidRPr="00EF0EF2" w:rsidRDefault="00942A83"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09F8927" w14:textId="77777777" w:rsidR="00942A83" w:rsidRPr="00EF0EF2" w:rsidRDefault="00942A83" w:rsidP="00942A83">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735D58BC" w14:textId="77777777" w:rsidR="00942A83" w:rsidRPr="00EF0EF2" w:rsidRDefault="00942A8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F220DA5"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1" w:type="dxa"/>
          </w:tcPr>
          <w:p w14:paraId="38725BC4"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0" w:type="dxa"/>
          </w:tcPr>
          <w:p w14:paraId="16374C77"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r>
      <w:tr w:rsidR="00956415" w:rsidRPr="00EF0EF2" w14:paraId="79800689" w14:textId="77777777" w:rsidTr="00256AE8">
        <w:trPr>
          <w:trHeight w:val="283"/>
        </w:trPr>
        <w:tc>
          <w:tcPr>
            <w:tcW w:w="2972" w:type="dxa"/>
            <w:vMerge/>
          </w:tcPr>
          <w:p w14:paraId="78DBA40E" w14:textId="77777777" w:rsidR="00956415" w:rsidRPr="00EF0EF2" w:rsidRDefault="00956415"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1D31B7C8" w14:textId="77777777" w:rsidR="00956415" w:rsidRPr="00EF0EF2" w:rsidRDefault="00956415" w:rsidP="00942A83">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17642F87" w14:textId="77777777" w:rsidR="00956415" w:rsidRPr="00EF0EF2" w:rsidRDefault="00956415" w:rsidP="003C6B1C">
            <w:pPr>
              <w:snapToGrid w:val="0"/>
              <w:ind w:left="-60" w:right="-60"/>
              <w:jc w:val="center"/>
              <w:rPr>
                <w:rFonts w:ascii="Times New Roman" w:eastAsia="Times New Roman" w:hAnsi="Times New Roman" w:cs="Times New Roman"/>
                <w:sz w:val="24"/>
                <w:szCs w:val="24"/>
                <w:lang w:eastAsia="ru-RU"/>
              </w:rPr>
            </w:pPr>
          </w:p>
        </w:tc>
      </w:tr>
      <w:tr w:rsidR="00942A83" w:rsidRPr="00EF0EF2" w14:paraId="4EE8DD12" w14:textId="77777777" w:rsidTr="00256AE8">
        <w:trPr>
          <w:trHeight w:val="557"/>
        </w:trPr>
        <w:tc>
          <w:tcPr>
            <w:tcW w:w="2972" w:type="dxa"/>
            <w:vMerge/>
          </w:tcPr>
          <w:p w14:paraId="3F87B453" w14:textId="77777777" w:rsidR="00942A83" w:rsidRPr="00EF0EF2" w:rsidRDefault="00942A83"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41DA60C" w14:textId="77777777" w:rsidR="00942A83" w:rsidRPr="00EF0EF2" w:rsidRDefault="00942A83" w:rsidP="00942A8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107808A8" w14:textId="77777777" w:rsidR="00942A83" w:rsidRPr="00EF0EF2" w:rsidRDefault="00942A8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67F0D6E4"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1" w:type="dxa"/>
          </w:tcPr>
          <w:p w14:paraId="1D70DC12"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24</w:t>
            </w:r>
          </w:p>
        </w:tc>
        <w:tc>
          <w:tcPr>
            <w:tcW w:w="850" w:type="dxa"/>
          </w:tcPr>
          <w:p w14:paraId="0DB75FF4"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28</w:t>
            </w:r>
          </w:p>
        </w:tc>
      </w:tr>
      <w:tr w:rsidR="00942A83" w:rsidRPr="00EF0EF2" w14:paraId="0DA42D8E" w14:textId="77777777" w:rsidTr="00256AE8">
        <w:trPr>
          <w:trHeight w:val="409"/>
        </w:trPr>
        <w:tc>
          <w:tcPr>
            <w:tcW w:w="2972" w:type="dxa"/>
            <w:vMerge/>
          </w:tcPr>
          <w:p w14:paraId="5675D5AD" w14:textId="77777777" w:rsidR="00942A83" w:rsidRPr="00EF0EF2" w:rsidRDefault="00942A83"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1933B66" w14:textId="77777777" w:rsidR="00942A83" w:rsidRPr="00EF0EF2" w:rsidRDefault="00942A83" w:rsidP="00942A8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085A5A9A" w14:textId="77777777" w:rsidR="00942A83" w:rsidRPr="00EF0EF2" w:rsidRDefault="00942A8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D526F4F"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w:t>
            </w:r>
          </w:p>
        </w:tc>
        <w:tc>
          <w:tcPr>
            <w:tcW w:w="851" w:type="dxa"/>
          </w:tcPr>
          <w:p w14:paraId="2E84F2DE"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w:t>
            </w:r>
          </w:p>
        </w:tc>
        <w:tc>
          <w:tcPr>
            <w:tcW w:w="850" w:type="dxa"/>
          </w:tcPr>
          <w:p w14:paraId="3D660395"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16</w:t>
            </w:r>
          </w:p>
        </w:tc>
      </w:tr>
      <w:tr w:rsidR="00956415" w:rsidRPr="00EF0EF2" w14:paraId="60828654" w14:textId="77777777" w:rsidTr="00256AE8">
        <w:trPr>
          <w:trHeight w:val="272"/>
        </w:trPr>
        <w:tc>
          <w:tcPr>
            <w:tcW w:w="2972" w:type="dxa"/>
            <w:vMerge/>
          </w:tcPr>
          <w:p w14:paraId="6E746837" w14:textId="77777777" w:rsidR="00956415" w:rsidRPr="00EF0EF2" w:rsidRDefault="00956415"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2CEF8B3" w14:textId="77777777" w:rsidR="00956415" w:rsidRPr="00EF0EF2" w:rsidRDefault="00956415" w:rsidP="00942A83">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5927A219" w14:textId="77777777" w:rsidR="00956415" w:rsidRPr="00EF0EF2" w:rsidRDefault="00956415" w:rsidP="003C6B1C">
            <w:pPr>
              <w:snapToGrid w:val="0"/>
              <w:ind w:left="-60" w:right="-60"/>
              <w:jc w:val="center"/>
              <w:rPr>
                <w:rFonts w:ascii="Times New Roman" w:eastAsia="Times New Roman" w:hAnsi="Times New Roman" w:cs="Times New Roman"/>
                <w:sz w:val="24"/>
                <w:szCs w:val="24"/>
                <w:lang w:eastAsia="ru-RU"/>
              </w:rPr>
            </w:pPr>
          </w:p>
        </w:tc>
      </w:tr>
      <w:tr w:rsidR="00942A83" w:rsidRPr="00EF0EF2" w14:paraId="411F3B29" w14:textId="77777777" w:rsidTr="00256AE8">
        <w:trPr>
          <w:trHeight w:val="561"/>
        </w:trPr>
        <w:tc>
          <w:tcPr>
            <w:tcW w:w="2972" w:type="dxa"/>
            <w:vMerge/>
          </w:tcPr>
          <w:p w14:paraId="0A682EEB" w14:textId="77777777" w:rsidR="00942A83" w:rsidRPr="00EF0EF2" w:rsidRDefault="00942A83"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9DC9E26" w14:textId="77777777" w:rsidR="00942A83" w:rsidRPr="00EF0EF2" w:rsidRDefault="00942A83" w:rsidP="00942A8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7FABFB28" w14:textId="77777777" w:rsidR="00942A83" w:rsidRPr="00EF0EF2" w:rsidRDefault="00942A8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3CF2831"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w:t>
            </w:r>
          </w:p>
        </w:tc>
        <w:tc>
          <w:tcPr>
            <w:tcW w:w="851" w:type="dxa"/>
          </w:tcPr>
          <w:p w14:paraId="3D45A09D"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0" w:type="dxa"/>
          </w:tcPr>
          <w:p w14:paraId="332F8572"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w:t>
            </w:r>
          </w:p>
        </w:tc>
      </w:tr>
      <w:tr w:rsidR="00942A83" w:rsidRPr="00EF0EF2" w14:paraId="6FAA92F7" w14:textId="77777777" w:rsidTr="00256AE8">
        <w:trPr>
          <w:trHeight w:val="554"/>
        </w:trPr>
        <w:tc>
          <w:tcPr>
            <w:tcW w:w="2972" w:type="dxa"/>
            <w:vMerge/>
          </w:tcPr>
          <w:p w14:paraId="662D5814" w14:textId="77777777" w:rsidR="00942A83" w:rsidRPr="00EF0EF2" w:rsidRDefault="00942A83"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7498DC57" w14:textId="77777777" w:rsidR="00942A83" w:rsidRPr="00EF0EF2" w:rsidRDefault="00942A83" w:rsidP="00942A8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2749F715" w14:textId="77777777" w:rsidR="00942A83" w:rsidRPr="00EF0EF2" w:rsidRDefault="00942A8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5B98B5AC"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500,0</w:t>
            </w:r>
          </w:p>
        </w:tc>
        <w:tc>
          <w:tcPr>
            <w:tcW w:w="851" w:type="dxa"/>
          </w:tcPr>
          <w:p w14:paraId="0C7E678C"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500,0</w:t>
            </w:r>
          </w:p>
        </w:tc>
        <w:tc>
          <w:tcPr>
            <w:tcW w:w="850" w:type="dxa"/>
          </w:tcPr>
          <w:p w14:paraId="68571417"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500,0</w:t>
            </w:r>
          </w:p>
        </w:tc>
      </w:tr>
      <w:tr w:rsidR="00956415" w:rsidRPr="00EF0EF2" w14:paraId="1D609002" w14:textId="77777777" w:rsidTr="00256AE8">
        <w:trPr>
          <w:trHeight w:val="265"/>
        </w:trPr>
        <w:tc>
          <w:tcPr>
            <w:tcW w:w="2972" w:type="dxa"/>
            <w:vMerge/>
          </w:tcPr>
          <w:p w14:paraId="7DD4FB0C" w14:textId="77777777" w:rsidR="00956415" w:rsidRPr="00EF0EF2" w:rsidRDefault="00956415"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EAFFC29" w14:textId="77777777" w:rsidR="00956415" w:rsidRPr="00EF0EF2" w:rsidRDefault="00956415" w:rsidP="00942A83">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70699406" w14:textId="77777777" w:rsidR="00956415" w:rsidRPr="00EF0EF2" w:rsidRDefault="00956415" w:rsidP="003C6B1C">
            <w:pPr>
              <w:snapToGrid w:val="0"/>
              <w:ind w:left="-60" w:right="-60"/>
              <w:jc w:val="center"/>
              <w:rPr>
                <w:rFonts w:ascii="Times New Roman" w:eastAsia="Times New Roman" w:hAnsi="Times New Roman" w:cs="Times New Roman"/>
                <w:sz w:val="24"/>
                <w:szCs w:val="24"/>
                <w:lang w:eastAsia="ru-RU"/>
              </w:rPr>
            </w:pPr>
          </w:p>
        </w:tc>
      </w:tr>
      <w:tr w:rsidR="00942A83" w:rsidRPr="00EF0EF2" w14:paraId="5B2222D7" w14:textId="77777777" w:rsidTr="00256AE8">
        <w:trPr>
          <w:trHeight w:val="796"/>
        </w:trPr>
        <w:tc>
          <w:tcPr>
            <w:tcW w:w="2972" w:type="dxa"/>
            <w:vMerge/>
          </w:tcPr>
          <w:p w14:paraId="1C8170E0" w14:textId="77777777" w:rsidR="00942A83" w:rsidRPr="00EF0EF2" w:rsidRDefault="00942A83"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CD3F42E" w14:textId="77777777" w:rsidR="00BC560F" w:rsidRPr="00EF0EF2" w:rsidRDefault="00942A83" w:rsidP="00BC560F">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003AC582" w14:textId="77777777" w:rsidR="00FA74A1" w:rsidRDefault="00FA74A1" w:rsidP="00BC560F">
            <w:pPr>
              <w:tabs>
                <w:tab w:val="left" w:pos="-108"/>
              </w:tabs>
              <w:snapToGrid w:val="0"/>
              <w:jc w:val="both"/>
              <w:rPr>
                <w:rFonts w:ascii="Times New Roman" w:eastAsia="Times New Roman" w:hAnsi="Times New Roman" w:cs="Times New Roman"/>
                <w:sz w:val="24"/>
                <w:szCs w:val="24"/>
                <w:lang w:eastAsia="ru-RU"/>
              </w:rPr>
            </w:pPr>
          </w:p>
          <w:p w14:paraId="3D7B585B" w14:textId="77777777" w:rsidR="002D7C14" w:rsidRPr="00EF0EF2" w:rsidRDefault="002D7C14" w:rsidP="00BC560F">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3FF960AB" w14:textId="77777777" w:rsidR="00942A83" w:rsidRPr="00EF0EF2" w:rsidRDefault="00942A83"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5CFE5025"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235574FC"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0" w:type="dxa"/>
          </w:tcPr>
          <w:p w14:paraId="20759D59"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w:t>
            </w:r>
          </w:p>
        </w:tc>
      </w:tr>
      <w:tr w:rsidR="00FA74A1" w:rsidRPr="00EF0EF2" w14:paraId="708AFBA8" w14:textId="77777777" w:rsidTr="00256AE8">
        <w:trPr>
          <w:trHeight w:val="416"/>
        </w:trPr>
        <w:tc>
          <w:tcPr>
            <w:tcW w:w="2972" w:type="dxa"/>
            <w:vMerge w:val="restart"/>
          </w:tcPr>
          <w:p w14:paraId="479F8532" w14:textId="2AB296E2" w:rsidR="00FA74A1" w:rsidRPr="00EF0EF2" w:rsidRDefault="00FA74A1" w:rsidP="00994967">
            <w:pPr>
              <w:widowControl w:val="0"/>
              <w:spacing w:line="276" w:lineRule="auto"/>
              <w:ind w:right="-15"/>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lastRenderedPageBreak/>
              <w:t xml:space="preserve">5.3. </w:t>
            </w:r>
            <w:r w:rsidR="00994967" w:rsidRPr="00994967">
              <w:rPr>
                <w:rFonts w:ascii="Times New Roman" w:eastAsia="Times New Roman" w:hAnsi="Times New Roman" w:cs="Times New Roman"/>
                <w:sz w:val="24"/>
                <w:szCs w:val="24"/>
                <w:lang w:eastAsia="uk-UA"/>
              </w:rPr>
              <w:t xml:space="preserve">Удосконалення </w:t>
            </w:r>
            <w:proofErr w:type="spellStart"/>
            <w:r w:rsidR="00994967" w:rsidRPr="00994967">
              <w:rPr>
                <w:rFonts w:ascii="Times New Roman" w:eastAsia="Times New Roman" w:hAnsi="Times New Roman" w:cs="Times New Roman"/>
                <w:sz w:val="24"/>
                <w:szCs w:val="24"/>
                <w:lang w:eastAsia="uk-UA"/>
              </w:rPr>
              <w:t>компетентностей</w:t>
            </w:r>
            <w:proofErr w:type="spellEnd"/>
            <w:r w:rsidR="00994967" w:rsidRPr="00994967">
              <w:rPr>
                <w:rFonts w:ascii="Times New Roman" w:eastAsia="Times New Roman" w:hAnsi="Times New Roman" w:cs="Times New Roman"/>
                <w:sz w:val="24"/>
                <w:szCs w:val="24"/>
                <w:lang w:eastAsia="uk-UA"/>
              </w:rPr>
              <w:t xml:space="preserve">, знань, умінь та навичок фахівців у сфері утвердження української національної та громадянської ідентичності шляхом формальної та неформальної освіти (проведення тренінгів, </w:t>
            </w:r>
            <w:proofErr w:type="spellStart"/>
            <w:r w:rsidR="00994967" w:rsidRPr="00994967">
              <w:rPr>
                <w:rFonts w:ascii="Times New Roman" w:eastAsia="Times New Roman" w:hAnsi="Times New Roman" w:cs="Times New Roman"/>
                <w:sz w:val="24"/>
                <w:szCs w:val="24"/>
                <w:lang w:eastAsia="uk-UA"/>
              </w:rPr>
              <w:t>нетворкінгів</w:t>
            </w:r>
            <w:proofErr w:type="spellEnd"/>
            <w:r w:rsidR="00994967" w:rsidRPr="00994967">
              <w:rPr>
                <w:rFonts w:ascii="Times New Roman" w:eastAsia="Times New Roman" w:hAnsi="Times New Roman" w:cs="Times New Roman"/>
                <w:sz w:val="24"/>
                <w:szCs w:val="24"/>
                <w:lang w:eastAsia="uk-UA"/>
              </w:rPr>
              <w:t>, воркшопів у зазначеній сфері), вивчення, узагальнення та впровадження кращих практик, обміну досвідом, проведення аналітичної та дослідницької роботи щодо процесів формування української національної та громадянської ідентичності.</w:t>
            </w:r>
          </w:p>
        </w:tc>
        <w:tc>
          <w:tcPr>
            <w:tcW w:w="2552" w:type="dxa"/>
          </w:tcPr>
          <w:p w14:paraId="4DC5A901" w14:textId="77777777" w:rsidR="00FA74A1" w:rsidRPr="00EF0EF2" w:rsidRDefault="00FA74A1" w:rsidP="00FA74A1">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32F15D09" w14:textId="77777777" w:rsidR="00FA74A1" w:rsidRPr="00EF0EF2" w:rsidRDefault="00FA74A1" w:rsidP="003C6B1C">
            <w:pPr>
              <w:snapToGrid w:val="0"/>
              <w:ind w:left="-60" w:right="-60"/>
              <w:jc w:val="center"/>
              <w:rPr>
                <w:rFonts w:ascii="Times New Roman" w:eastAsia="Times New Roman" w:hAnsi="Times New Roman" w:cs="Times New Roman"/>
                <w:sz w:val="24"/>
                <w:szCs w:val="24"/>
                <w:lang w:eastAsia="ru-RU"/>
              </w:rPr>
            </w:pPr>
          </w:p>
        </w:tc>
      </w:tr>
      <w:tr w:rsidR="00FA74A1" w:rsidRPr="00EF0EF2" w14:paraId="40C5722A" w14:textId="77777777" w:rsidTr="00256AE8">
        <w:trPr>
          <w:trHeight w:val="796"/>
        </w:trPr>
        <w:tc>
          <w:tcPr>
            <w:tcW w:w="2972" w:type="dxa"/>
            <w:vMerge/>
          </w:tcPr>
          <w:p w14:paraId="1EE5509F"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E52AF83" w14:textId="77777777" w:rsidR="00FA74A1" w:rsidRPr="00EF0EF2" w:rsidRDefault="00FA74A1" w:rsidP="00FA74A1">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252426EF" w14:textId="77777777" w:rsidR="00FA74A1" w:rsidRPr="00EF0EF2" w:rsidRDefault="00FA74A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76F65957" w14:textId="77777777" w:rsidR="00FA74A1" w:rsidRPr="00EF0EF2" w:rsidRDefault="00FA74A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1" w:type="dxa"/>
          </w:tcPr>
          <w:p w14:paraId="63CE597C" w14:textId="77777777" w:rsidR="00FA74A1" w:rsidRPr="00EF0EF2" w:rsidRDefault="00FA74A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0" w:type="dxa"/>
          </w:tcPr>
          <w:p w14:paraId="7E4BE60D" w14:textId="77777777" w:rsidR="00FA74A1" w:rsidRPr="00EF0EF2" w:rsidRDefault="00FA74A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r>
      <w:tr w:rsidR="00FA74A1" w:rsidRPr="00EF0EF2" w14:paraId="4C14513F" w14:textId="77777777" w:rsidTr="00256AE8">
        <w:trPr>
          <w:trHeight w:val="611"/>
        </w:trPr>
        <w:tc>
          <w:tcPr>
            <w:tcW w:w="2972" w:type="dxa"/>
            <w:vMerge/>
          </w:tcPr>
          <w:p w14:paraId="71B98F65"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76BF033C" w14:textId="77777777" w:rsidR="00FA74A1" w:rsidRPr="00EF0EF2" w:rsidRDefault="00FA74A1" w:rsidP="00FA74A1">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18EC0438" w14:textId="77777777" w:rsidR="00FA74A1" w:rsidRPr="00EF0EF2" w:rsidRDefault="00FA74A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16A8FB8"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1" w:type="dxa"/>
          </w:tcPr>
          <w:p w14:paraId="6018423C"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0" w:type="dxa"/>
          </w:tcPr>
          <w:p w14:paraId="1DB1E113"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r>
      <w:tr w:rsidR="00FA74A1" w:rsidRPr="00EF0EF2" w14:paraId="130293B6" w14:textId="77777777" w:rsidTr="00256AE8">
        <w:trPr>
          <w:trHeight w:val="265"/>
        </w:trPr>
        <w:tc>
          <w:tcPr>
            <w:tcW w:w="2972" w:type="dxa"/>
            <w:vMerge/>
          </w:tcPr>
          <w:p w14:paraId="427DB255"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B2F358D" w14:textId="77777777" w:rsidR="00FA74A1" w:rsidRPr="00EF0EF2" w:rsidRDefault="00FA74A1" w:rsidP="00FA74A1">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0D2657CA" w14:textId="77777777" w:rsidR="00FA74A1" w:rsidRPr="00EF0EF2" w:rsidRDefault="00FA74A1" w:rsidP="003C6B1C">
            <w:pPr>
              <w:snapToGrid w:val="0"/>
              <w:ind w:left="-60" w:right="-60"/>
              <w:jc w:val="center"/>
              <w:rPr>
                <w:rFonts w:ascii="Times New Roman" w:eastAsia="Times New Roman" w:hAnsi="Times New Roman" w:cs="Times New Roman"/>
                <w:sz w:val="24"/>
                <w:szCs w:val="24"/>
                <w:lang w:eastAsia="ru-RU"/>
              </w:rPr>
            </w:pPr>
          </w:p>
        </w:tc>
      </w:tr>
      <w:tr w:rsidR="00FA74A1" w:rsidRPr="00EF0EF2" w14:paraId="48A7D89B" w14:textId="77777777" w:rsidTr="00256AE8">
        <w:trPr>
          <w:trHeight w:val="796"/>
        </w:trPr>
        <w:tc>
          <w:tcPr>
            <w:tcW w:w="2972" w:type="dxa"/>
            <w:vMerge/>
          </w:tcPr>
          <w:p w14:paraId="64E970DA"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A9B3CD3" w14:textId="77777777" w:rsidR="00FA74A1" w:rsidRPr="00EF0EF2" w:rsidRDefault="00FA74A1" w:rsidP="00FA74A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60795E7D" w14:textId="77777777" w:rsidR="00FA74A1" w:rsidRPr="00EF0EF2" w:rsidRDefault="00FA74A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2B2ADA92"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1" w:type="dxa"/>
          </w:tcPr>
          <w:p w14:paraId="260FE1DE"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0" w:type="dxa"/>
          </w:tcPr>
          <w:p w14:paraId="4A58B86C"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r>
      <w:tr w:rsidR="00FA74A1" w:rsidRPr="00EF0EF2" w14:paraId="140B7CDC" w14:textId="77777777" w:rsidTr="00256AE8">
        <w:trPr>
          <w:trHeight w:val="796"/>
        </w:trPr>
        <w:tc>
          <w:tcPr>
            <w:tcW w:w="2972" w:type="dxa"/>
            <w:vMerge/>
          </w:tcPr>
          <w:p w14:paraId="6A2D9630"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71E78E25" w14:textId="77777777" w:rsidR="00FA74A1" w:rsidRPr="00EF0EF2" w:rsidRDefault="00FA74A1" w:rsidP="00FA74A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5B45120F" w14:textId="77777777" w:rsidR="00FA74A1" w:rsidRPr="00EF0EF2" w:rsidRDefault="00FA74A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3D2A398"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1" w:type="dxa"/>
          </w:tcPr>
          <w:p w14:paraId="42DA9F0A"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0" w:type="dxa"/>
          </w:tcPr>
          <w:p w14:paraId="58140B89"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r>
      <w:tr w:rsidR="00FA74A1" w:rsidRPr="00EF0EF2" w14:paraId="55DA1C3E" w14:textId="77777777" w:rsidTr="00256AE8">
        <w:trPr>
          <w:trHeight w:val="349"/>
        </w:trPr>
        <w:tc>
          <w:tcPr>
            <w:tcW w:w="2972" w:type="dxa"/>
            <w:vMerge/>
          </w:tcPr>
          <w:p w14:paraId="17C1C197"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7F2C8422" w14:textId="77777777" w:rsidR="00FA74A1" w:rsidRPr="00EF0EF2" w:rsidRDefault="00FA74A1" w:rsidP="00FA74A1">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69D61B16" w14:textId="77777777" w:rsidR="00FA74A1" w:rsidRPr="00EF0EF2" w:rsidRDefault="00FA74A1" w:rsidP="003C6B1C">
            <w:pPr>
              <w:snapToGrid w:val="0"/>
              <w:ind w:left="-60" w:right="-60"/>
              <w:jc w:val="center"/>
              <w:rPr>
                <w:rFonts w:ascii="Times New Roman" w:eastAsia="Times New Roman" w:hAnsi="Times New Roman" w:cs="Times New Roman"/>
                <w:sz w:val="24"/>
                <w:szCs w:val="24"/>
                <w:lang w:eastAsia="ru-RU"/>
              </w:rPr>
            </w:pPr>
          </w:p>
        </w:tc>
      </w:tr>
      <w:tr w:rsidR="00FA74A1" w:rsidRPr="00EF0EF2" w14:paraId="69144B6E" w14:textId="77777777" w:rsidTr="00256AE8">
        <w:trPr>
          <w:trHeight w:val="796"/>
        </w:trPr>
        <w:tc>
          <w:tcPr>
            <w:tcW w:w="2972" w:type="dxa"/>
            <w:vMerge/>
          </w:tcPr>
          <w:p w14:paraId="2B7A5D07"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104F9B9B" w14:textId="77777777" w:rsidR="00FA74A1" w:rsidRPr="00EF0EF2" w:rsidRDefault="00FA74A1" w:rsidP="00FA74A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5911366A" w14:textId="77777777" w:rsidR="00FA74A1" w:rsidRPr="00EF0EF2" w:rsidRDefault="00FA74A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46167B0"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1" w:type="dxa"/>
          </w:tcPr>
          <w:p w14:paraId="27D382FC"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0" w:type="dxa"/>
          </w:tcPr>
          <w:p w14:paraId="7854D24A"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r>
      <w:tr w:rsidR="00FA74A1" w:rsidRPr="00EF0EF2" w14:paraId="0D0937BF" w14:textId="77777777" w:rsidTr="00256AE8">
        <w:trPr>
          <w:trHeight w:val="796"/>
        </w:trPr>
        <w:tc>
          <w:tcPr>
            <w:tcW w:w="2972" w:type="dxa"/>
            <w:vMerge/>
          </w:tcPr>
          <w:p w14:paraId="4A9EA030"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42743A7D" w14:textId="77777777" w:rsidR="00FA74A1" w:rsidRPr="00EF0EF2" w:rsidRDefault="00FA74A1" w:rsidP="00FA74A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FF49A35" w14:textId="77777777" w:rsidR="00FA74A1" w:rsidRPr="00EF0EF2" w:rsidRDefault="00FA74A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5CCEA6C"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400,0</w:t>
            </w:r>
          </w:p>
        </w:tc>
        <w:tc>
          <w:tcPr>
            <w:tcW w:w="851" w:type="dxa"/>
          </w:tcPr>
          <w:p w14:paraId="014A2527"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400,0</w:t>
            </w:r>
          </w:p>
        </w:tc>
        <w:tc>
          <w:tcPr>
            <w:tcW w:w="850" w:type="dxa"/>
          </w:tcPr>
          <w:p w14:paraId="147FFC92"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400,0</w:t>
            </w:r>
          </w:p>
        </w:tc>
      </w:tr>
      <w:tr w:rsidR="00FA74A1" w:rsidRPr="00EF0EF2" w14:paraId="646549E9" w14:textId="77777777" w:rsidTr="00256AE8">
        <w:trPr>
          <w:trHeight w:val="221"/>
        </w:trPr>
        <w:tc>
          <w:tcPr>
            <w:tcW w:w="2972" w:type="dxa"/>
            <w:vMerge/>
          </w:tcPr>
          <w:p w14:paraId="35AC5D09"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079FEC5" w14:textId="77777777" w:rsidR="00FA74A1" w:rsidRPr="00EF0EF2" w:rsidRDefault="00FA74A1" w:rsidP="00FA74A1">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532F9B4A" w14:textId="77777777" w:rsidR="00FA74A1" w:rsidRPr="00EF0EF2" w:rsidRDefault="00FA74A1" w:rsidP="003C6B1C">
            <w:pPr>
              <w:snapToGrid w:val="0"/>
              <w:ind w:left="-60" w:right="-60"/>
              <w:jc w:val="center"/>
              <w:rPr>
                <w:rFonts w:ascii="Times New Roman" w:eastAsia="Times New Roman" w:hAnsi="Times New Roman" w:cs="Times New Roman"/>
                <w:sz w:val="24"/>
                <w:szCs w:val="24"/>
                <w:lang w:eastAsia="ru-RU"/>
              </w:rPr>
            </w:pPr>
          </w:p>
        </w:tc>
      </w:tr>
      <w:tr w:rsidR="00FA74A1" w:rsidRPr="00EF0EF2" w14:paraId="32BC5C20" w14:textId="77777777" w:rsidTr="00256AE8">
        <w:trPr>
          <w:trHeight w:val="796"/>
        </w:trPr>
        <w:tc>
          <w:tcPr>
            <w:tcW w:w="2972" w:type="dxa"/>
            <w:vMerge/>
          </w:tcPr>
          <w:p w14:paraId="1CD15C4B"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6CE6B43" w14:textId="77777777" w:rsidR="00FA74A1" w:rsidRPr="00EF0EF2" w:rsidRDefault="00FA74A1" w:rsidP="00BA24DE">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tc>
        <w:tc>
          <w:tcPr>
            <w:tcW w:w="992" w:type="dxa"/>
          </w:tcPr>
          <w:p w14:paraId="57F59DCA" w14:textId="77777777" w:rsidR="00FA74A1" w:rsidRPr="00EF0EF2" w:rsidRDefault="00FA74A1"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04B32DEC"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68F55A8C"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279FA652"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r>
      <w:tr w:rsidR="00550AB1" w:rsidRPr="00EF0EF2" w14:paraId="16DBEAAB" w14:textId="77777777" w:rsidTr="00F75B7C">
        <w:trPr>
          <w:trHeight w:val="796"/>
        </w:trPr>
        <w:tc>
          <w:tcPr>
            <w:tcW w:w="9067" w:type="dxa"/>
            <w:gridSpan w:val="6"/>
          </w:tcPr>
          <w:p w14:paraId="7F270446" w14:textId="77777777" w:rsidR="00550AB1" w:rsidRPr="00EF0EF2" w:rsidRDefault="00550AB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bCs/>
                <w:spacing w:val="-2"/>
                <w:w w:val="105"/>
                <w:sz w:val="24"/>
                <w:szCs w:val="24"/>
              </w:rPr>
              <w:t>6. Вивчення, популяризація та збереження історії і розвитку громад</w:t>
            </w:r>
          </w:p>
        </w:tc>
      </w:tr>
      <w:tr w:rsidR="00550AB1" w:rsidRPr="00EF0EF2" w14:paraId="2AA5006C" w14:textId="77777777" w:rsidTr="00256AE8">
        <w:trPr>
          <w:trHeight w:val="282"/>
        </w:trPr>
        <w:tc>
          <w:tcPr>
            <w:tcW w:w="2972" w:type="dxa"/>
            <w:vMerge w:val="restart"/>
          </w:tcPr>
          <w:p w14:paraId="0DC651B4" w14:textId="77777777" w:rsidR="00550AB1" w:rsidRPr="00EF0EF2" w:rsidRDefault="00550AB1" w:rsidP="00550AB1">
            <w:pPr>
              <w:widowControl w:val="0"/>
              <w:spacing w:line="276" w:lineRule="auto"/>
              <w:ind w:right="-15"/>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sz w:val="24"/>
                <w:szCs w:val="24"/>
                <w:lang w:eastAsia="uk-UA"/>
              </w:rPr>
              <w:t xml:space="preserve">6.1. </w:t>
            </w:r>
            <w:r w:rsidRPr="00EF0EF2">
              <w:rPr>
                <w:rFonts w:ascii="Times New Roman" w:eastAsia="Times New Roman" w:hAnsi="Times New Roman" w:cs="Times New Roman"/>
                <w:w w:val="105"/>
                <w:sz w:val="24"/>
                <w:szCs w:val="24"/>
                <w:lang w:eastAsia="ru-RU"/>
              </w:rPr>
              <w:t>Збирання, дослідження, збереження та популяризація історії Південнівської міської територіальної громади, історичної пам’яті, усної історії, архівних матеріалів, спогадів мешканців та інших джерел, що відображають розвиток громади.</w:t>
            </w:r>
          </w:p>
          <w:p w14:paraId="0C3926FB"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79934B1" w14:textId="77777777" w:rsidR="00550AB1" w:rsidRPr="00EF0EF2" w:rsidRDefault="00550AB1" w:rsidP="00550AB1">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1B87250C" w14:textId="77777777" w:rsidR="00550AB1" w:rsidRPr="00EF0EF2" w:rsidRDefault="00550AB1" w:rsidP="003C6B1C">
            <w:pPr>
              <w:snapToGrid w:val="0"/>
              <w:ind w:left="-60" w:right="-60"/>
              <w:jc w:val="center"/>
              <w:rPr>
                <w:rFonts w:ascii="Times New Roman" w:eastAsia="Times New Roman" w:hAnsi="Times New Roman" w:cs="Times New Roman"/>
                <w:sz w:val="24"/>
                <w:szCs w:val="24"/>
                <w:lang w:eastAsia="ru-RU"/>
              </w:rPr>
            </w:pPr>
          </w:p>
        </w:tc>
      </w:tr>
      <w:tr w:rsidR="00550AB1" w:rsidRPr="00EF0EF2" w14:paraId="6D8678F7" w14:textId="77777777" w:rsidTr="00256AE8">
        <w:trPr>
          <w:trHeight w:val="556"/>
        </w:trPr>
        <w:tc>
          <w:tcPr>
            <w:tcW w:w="2972" w:type="dxa"/>
            <w:vMerge/>
          </w:tcPr>
          <w:p w14:paraId="170DF884"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E03AC29" w14:textId="77777777" w:rsidR="00550AB1" w:rsidRPr="00EF0EF2" w:rsidRDefault="00550AB1" w:rsidP="00550AB1">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3DF049F5" w14:textId="77777777" w:rsidR="00550AB1" w:rsidRPr="00EF0EF2" w:rsidRDefault="00550AB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6520429" w14:textId="77777777" w:rsidR="00550AB1" w:rsidRPr="00EF0EF2" w:rsidRDefault="00550AB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w w:val="105"/>
                <w:sz w:val="24"/>
                <w:szCs w:val="24"/>
                <w:lang w:eastAsia="ru-RU"/>
              </w:rPr>
              <w:t>10,0</w:t>
            </w:r>
          </w:p>
        </w:tc>
        <w:tc>
          <w:tcPr>
            <w:tcW w:w="851" w:type="dxa"/>
          </w:tcPr>
          <w:p w14:paraId="53766FA9" w14:textId="77777777" w:rsidR="00550AB1" w:rsidRPr="00EF0EF2" w:rsidRDefault="00550AB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w w:val="105"/>
                <w:sz w:val="24"/>
                <w:szCs w:val="24"/>
                <w:lang w:eastAsia="ru-RU"/>
              </w:rPr>
              <w:t>15,0</w:t>
            </w:r>
          </w:p>
        </w:tc>
        <w:tc>
          <w:tcPr>
            <w:tcW w:w="850" w:type="dxa"/>
          </w:tcPr>
          <w:p w14:paraId="01A68D46" w14:textId="77777777" w:rsidR="00550AB1" w:rsidRPr="00EF0EF2" w:rsidRDefault="00550AB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w w:val="105"/>
                <w:sz w:val="24"/>
                <w:szCs w:val="24"/>
                <w:lang w:eastAsia="ru-RU"/>
              </w:rPr>
              <w:t>20,0</w:t>
            </w:r>
          </w:p>
        </w:tc>
      </w:tr>
      <w:tr w:rsidR="00550AB1" w:rsidRPr="00EF0EF2" w14:paraId="31DEBD7B" w14:textId="77777777" w:rsidTr="00256AE8">
        <w:trPr>
          <w:trHeight w:val="550"/>
        </w:trPr>
        <w:tc>
          <w:tcPr>
            <w:tcW w:w="2972" w:type="dxa"/>
            <w:vMerge/>
          </w:tcPr>
          <w:p w14:paraId="5ADB80F5"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1EF2BAB" w14:textId="77777777" w:rsidR="00550AB1" w:rsidRPr="00EF0EF2" w:rsidRDefault="00550AB1" w:rsidP="00550AB1">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3F6B11D8" w14:textId="77777777" w:rsidR="00550AB1" w:rsidRPr="00EF0EF2" w:rsidRDefault="00550AB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9985354" w14:textId="33C28810"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1" w:type="dxa"/>
          </w:tcPr>
          <w:p w14:paraId="33C17869" w14:textId="48EA8BC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0" w:type="dxa"/>
          </w:tcPr>
          <w:p w14:paraId="20352525"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r>
      <w:tr w:rsidR="00550AB1" w:rsidRPr="00EF0EF2" w14:paraId="1A81C058" w14:textId="77777777" w:rsidTr="00256AE8">
        <w:trPr>
          <w:trHeight w:val="325"/>
        </w:trPr>
        <w:tc>
          <w:tcPr>
            <w:tcW w:w="2972" w:type="dxa"/>
            <w:vMerge/>
          </w:tcPr>
          <w:p w14:paraId="4917E4A2"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4AB0999" w14:textId="77777777" w:rsidR="00550AB1" w:rsidRPr="00EF0EF2" w:rsidRDefault="00550AB1" w:rsidP="00550AB1">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209BF7E5" w14:textId="77777777" w:rsidR="00550AB1" w:rsidRPr="00EF0EF2" w:rsidRDefault="00550AB1" w:rsidP="003C6B1C">
            <w:pPr>
              <w:snapToGrid w:val="0"/>
              <w:ind w:left="-60" w:right="-60"/>
              <w:jc w:val="center"/>
              <w:rPr>
                <w:rFonts w:ascii="Times New Roman" w:eastAsia="Times New Roman" w:hAnsi="Times New Roman" w:cs="Times New Roman"/>
                <w:sz w:val="24"/>
                <w:szCs w:val="24"/>
                <w:lang w:eastAsia="ru-RU"/>
              </w:rPr>
            </w:pPr>
          </w:p>
        </w:tc>
      </w:tr>
      <w:tr w:rsidR="00550AB1" w:rsidRPr="00EF0EF2" w14:paraId="7A096E7A" w14:textId="77777777" w:rsidTr="00256AE8">
        <w:trPr>
          <w:trHeight w:val="507"/>
        </w:trPr>
        <w:tc>
          <w:tcPr>
            <w:tcW w:w="2972" w:type="dxa"/>
            <w:vMerge/>
          </w:tcPr>
          <w:p w14:paraId="7EBCB3A0"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8440227" w14:textId="77777777" w:rsidR="00550AB1" w:rsidRPr="00EF0EF2" w:rsidRDefault="00550AB1" w:rsidP="00550AB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541363EA" w14:textId="77777777" w:rsidR="00550AB1" w:rsidRPr="00EF0EF2" w:rsidRDefault="00550AB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06ECE85F" w14:textId="69013372"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499B2841" w14:textId="6E1F9AAA"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w:t>
            </w:r>
          </w:p>
        </w:tc>
        <w:tc>
          <w:tcPr>
            <w:tcW w:w="850" w:type="dxa"/>
          </w:tcPr>
          <w:p w14:paraId="606411BD"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r>
      <w:tr w:rsidR="00550AB1" w:rsidRPr="00EF0EF2" w14:paraId="2FDD4D98" w14:textId="77777777" w:rsidTr="00256AE8">
        <w:trPr>
          <w:trHeight w:val="561"/>
        </w:trPr>
        <w:tc>
          <w:tcPr>
            <w:tcW w:w="2972" w:type="dxa"/>
            <w:vMerge/>
          </w:tcPr>
          <w:p w14:paraId="56E030F6"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71C323E8" w14:textId="77777777" w:rsidR="00550AB1" w:rsidRPr="00EF0EF2" w:rsidRDefault="00550AB1" w:rsidP="00550AB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6645739D" w14:textId="77777777" w:rsidR="00550AB1" w:rsidRPr="00EF0EF2" w:rsidRDefault="00550AB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1714373" w14:textId="4D7D6E6F"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1" w:type="dxa"/>
          </w:tcPr>
          <w:p w14:paraId="41355E75"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0" w:type="dxa"/>
          </w:tcPr>
          <w:p w14:paraId="37757384"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r>
      <w:tr w:rsidR="00550AB1" w:rsidRPr="00EF0EF2" w14:paraId="6A0F267B" w14:textId="77777777" w:rsidTr="00256AE8">
        <w:trPr>
          <w:trHeight w:val="367"/>
        </w:trPr>
        <w:tc>
          <w:tcPr>
            <w:tcW w:w="2972" w:type="dxa"/>
            <w:vMerge/>
          </w:tcPr>
          <w:p w14:paraId="57F6945D"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9A68CF4" w14:textId="77777777" w:rsidR="00550AB1" w:rsidRPr="00EF0EF2" w:rsidRDefault="00550AB1" w:rsidP="00550AB1">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757A25F5" w14:textId="77777777" w:rsidR="00550AB1" w:rsidRPr="00EF0EF2" w:rsidRDefault="00550AB1" w:rsidP="003C6B1C">
            <w:pPr>
              <w:snapToGrid w:val="0"/>
              <w:ind w:left="-60" w:right="-60"/>
              <w:jc w:val="center"/>
              <w:rPr>
                <w:rFonts w:ascii="Times New Roman" w:eastAsia="Times New Roman" w:hAnsi="Times New Roman" w:cs="Times New Roman"/>
                <w:sz w:val="24"/>
                <w:szCs w:val="24"/>
                <w:lang w:eastAsia="ru-RU"/>
              </w:rPr>
            </w:pPr>
          </w:p>
        </w:tc>
      </w:tr>
      <w:tr w:rsidR="00550AB1" w:rsidRPr="00EF0EF2" w14:paraId="16FA9BCD" w14:textId="77777777" w:rsidTr="00256AE8">
        <w:trPr>
          <w:trHeight w:val="556"/>
        </w:trPr>
        <w:tc>
          <w:tcPr>
            <w:tcW w:w="2972" w:type="dxa"/>
            <w:vMerge/>
          </w:tcPr>
          <w:p w14:paraId="62442DE6"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CA1BC00" w14:textId="77777777" w:rsidR="00550AB1" w:rsidRPr="00EF0EF2" w:rsidRDefault="00550AB1" w:rsidP="00550AB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3B637FA" w14:textId="77777777" w:rsidR="00550AB1" w:rsidRPr="00EF0EF2" w:rsidRDefault="00550AB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508E1B8E" w14:textId="600269C5"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76C3F717"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7,5</w:t>
            </w:r>
          </w:p>
        </w:tc>
        <w:tc>
          <w:tcPr>
            <w:tcW w:w="850" w:type="dxa"/>
          </w:tcPr>
          <w:p w14:paraId="56EB2BC2" w14:textId="57A0956A"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6,7</w:t>
            </w:r>
          </w:p>
        </w:tc>
      </w:tr>
      <w:tr w:rsidR="00550AB1" w:rsidRPr="00EF0EF2" w14:paraId="1EBA9F07" w14:textId="77777777" w:rsidTr="00256AE8">
        <w:trPr>
          <w:trHeight w:val="566"/>
        </w:trPr>
        <w:tc>
          <w:tcPr>
            <w:tcW w:w="2972" w:type="dxa"/>
            <w:vMerge/>
          </w:tcPr>
          <w:p w14:paraId="2737D7A6"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458BC6B" w14:textId="77777777" w:rsidR="00550AB1" w:rsidRPr="00EF0EF2" w:rsidRDefault="00550AB1" w:rsidP="00550AB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B4128CA" w14:textId="77777777" w:rsidR="00550AB1" w:rsidRPr="00EF0EF2" w:rsidRDefault="00550AB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0DC6B802" w14:textId="4690DE19"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200,0</w:t>
            </w:r>
          </w:p>
        </w:tc>
        <w:tc>
          <w:tcPr>
            <w:tcW w:w="851" w:type="dxa"/>
          </w:tcPr>
          <w:p w14:paraId="1B8DEA7D"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214,3</w:t>
            </w:r>
          </w:p>
        </w:tc>
        <w:tc>
          <w:tcPr>
            <w:tcW w:w="850" w:type="dxa"/>
          </w:tcPr>
          <w:p w14:paraId="2E697502"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200,0</w:t>
            </w:r>
          </w:p>
        </w:tc>
      </w:tr>
      <w:tr w:rsidR="00550AB1" w:rsidRPr="00EF0EF2" w14:paraId="2F256AE3" w14:textId="77777777" w:rsidTr="00256AE8">
        <w:trPr>
          <w:trHeight w:val="274"/>
        </w:trPr>
        <w:tc>
          <w:tcPr>
            <w:tcW w:w="2972" w:type="dxa"/>
            <w:vMerge/>
          </w:tcPr>
          <w:p w14:paraId="78738616"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2EC0331" w14:textId="77777777" w:rsidR="00550AB1" w:rsidRPr="00EF0EF2" w:rsidRDefault="00550AB1" w:rsidP="00550AB1">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33431265" w14:textId="77777777" w:rsidR="00550AB1" w:rsidRPr="00EF0EF2" w:rsidRDefault="00550AB1" w:rsidP="003C6B1C">
            <w:pPr>
              <w:snapToGrid w:val="0"/>
              <w:ind w:left="-60" w:right="-60"/>
              <w:jc w:val="center"/>
              <w:rPr>
                <w:rFonts w:ascii="Times New Roman" w:eastAsia="Times New Roman" w:hAnsi="Times New Roman" w:cs="Times New Roman"/>
                <w:sz w:val="24"/>
                <w:szCs w:val="24"/>
                <w:lang w:eastAsia="ru-RU"/>
              </w:rPr>
            </w:pPr>
          </w:p>
        </w:tc>
      </w:tr>
      <w:tr w:rsidR="00550AB1" w:rsidRPr="00EF0EF2" w14:paraId="61544419" w14:textId="77777777" w:rsidTr="00256AE8">
        <w:trPr>
          <w:trHeight w:val="1541"/>
        </w:trPr>
        <w:tc>
          <w:tcPr>
            <w:tcW w:w="2972" w:type="dxa"/>
            <w:vMerge/>
          </w:tcPr>
          <w:p w14:paraId="498247CD"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6096C4D" w14:textId="77777777" w:rsidR="00550AB1" w:rsidRPr="00EF0EF2" w:rsidRDefault="00550AB1" w:rsidP="00550AB1">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528C7DDE" w14:textId="77777777" w:rsidR="00BF16F6" w:rsidRPr="00EF0EF2" w:rsidRDefault="00BF16F6" w:rsidP="00BF16F6">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72C59AD1" w14:textId="77777777" w:rsidR="00550AB1" w:rsidRPr="00EF0EF2" w:rsidRDefault="00550AB1"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21D136B8" w14:textId="3EA52FB6"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722CEECF"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w:t>
            </w:r>
          </w:p>
        </w:tc>
        <w:tc>
          <w:tcPr>
            <w:tcW w:w="850" w:type="dxa"/>
          </w:tcPr>
          <w:p w14:paraId="40D25D5B"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143</w:t>
            </w:r>
          </w:p>
        </w:tc>
      </w:tr>
      <w:tr w:rsidR="003D1178" w:rsidRPr="00EF0EF2" w14:paraId="1EEF987D" w14:textId="77777777" w:rsidTr="00256AE8">
        <w:trPr>
          <w:trHeight w:val="274"/>
        </w:trPr>
        <w:tc>
          <w:tcPr>
            <w:tcW w:w="2972" w:type="dxa"/>
            <w:vMerge w:val="restart"/>
          </w:tcPr>
          <w:p w14:paraId="78C55D54" w14:textId="77777777" w:rsidR="003D1178" w:rsidRPr="00EF0EF2" w:rsidRDefault="003D1178" w:rsidP="008243DD">
            <w:pPr>
              <w:widowControl w:val="0"/>
              <w:spacing w:line="276" w:lineRule="auto"/>
              <w:ind w:right="-15"/>
              <w:jc w:val="both"/>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6.2. Дослідження, облік, збереження та популяризація об’єктів культурної, історичної та природної спадщини, історичних назв, пам’ятних місць та інших елементів локальної ідентичності громади  (створення Мапи пам'яті громади, проведення досліджень історичних назв, встановлення інформаційних табличок та пам'ятних знаків)</w:t>
            </w:r>
          </w:p>
        </w:tc>
        <w:tc>
          <w:tcPr>
            <w:tcW w:w="2552" w:type="dxa"/>
          </w:tcPr>
          <w:p w14:paraId="469A4F15" w14:textId="77777777" w:rsidR="003D1178" w:rsidRPr="00EF0EF2" w:rsidRDefault="003D1178" w:rsidP="008243DD">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28D8C44D" w14:textId="77777777" w:rsidR="003D1178" w:rsidRPr="00EF0EF2" w:rsidRDefault="003D1178" w:rsidP="003C6B1C">
            <w:pPr>
              <w:snapToGrid w:val="0"/>
              <w:ind w:left="-60" w:right="-60"/>
              <w:jc w:val="center"/>
              <w:rPr>
                <w:rFonts w:ascii="Times New Roman" w:eastAsia="Times New Roman" w:hAnsi="Times New Roman" w:cs="Times New Roman"/>
                <w:sz w:val="24"/>
                <w:szCs w:val="24"/>
                <w:lang w:eastAsia="ru-RU"/>
              </w:rPr>
            </w:pPr>
          </w:p>
        </w:tc>
      </w:tr>
      <w:tr w:rsidR="001F42C3" w:rsidRPr="00EF0EF2" w14:paraId="2EFDE5ED" w14:textId="77777777" w:rsidTr="00256AE8">
        <w:trPr>
          <w:trHeight w:val="547"/>
        </w:trPr>
        <w:tc>
          <w:tcPr>
            <w:tcW w:w="2972" w:type="dxa"/>
            <w:vMerge/>
          </w:tcPr>
          <w:p w14:paraId="68B9B711" w14:textId="77777777" w:rsidR="001F42C3" w:rsidRPr="00EF0EF2" w:rsidRDefault="001F42C3" w:rsidP="001F42C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7B10834" w14:textId="77777777" w:rsidR="001F42C3" w:rsidRPr="00EF0EF2" w:rsidRDefault="001F42C3" w:rsidP="001F42C3">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1D94847D" w14:textId="77777777" w:rsidR="001F42C3" w:rsidRPr="00EF0EF2" w:rsidRDefault="001F42C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65AB81D4" w14:textId="77777777" w:rsidR="001F42C3" w:rsidRPr="00EF0EF2" w:rsidRDefault="001F42C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w:t>
            </w:r>
          </w:p>
        </w:tc>
        <w:tc>
          <w:tcPr>
            <w:tcW w:w="851" w:type="dxa"/>
          </w:tcPr>
          <w:p w14:paraId="7FA09AB9" w14:textId="77777777" w:rsidR="001F42C3" w:rsidRPr="00EF0EF2" w:rsidRDefault="001F42C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70,0</w:t>
            </w:r>
          </w:p>
        </w:tc>
        <w:tc>
          <w:tcPr>
            <w:tcW w:w="850" w:type="dxa"/>
          </w:tcPr>
          <w:p w14:paraId="4F5C9CF3" w14:textId="77777777" w:rsidR="001F42C3" w:rsidRPr="00EF0EF2" w:rsidRDefault="001F42C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80,0</w:t>
            </w:r>
          </w:p>
        </w:tc>
      </w:tr>
      <w:tr w:rsidR="008243DD" w:rsidRPr="00EF0EF2" w14:paraId="0E8A4454" w14:textId="77777777" w:rsidTr="00256AE8">
        <w:trPr>
          <w:trHeight w:val="413"/>
        </w:trPr>
        <w:tc>
          <w:tcPr>
            <w:tcW w:w="2972" w:type="dxa"/>
            <w:vMerge/>
          </w:tcPr>
          <w:p w14:paraId="5D6A9228" w14:textId="77777777" w:rsidR="008243DD" w:rsidRPr="00EF0EF2" w:rsidRDefault="008243DD"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C75F94C" w14:textId="77777777" w:rsidR="008243DD" w:rsidRPr="00EF0EF2" w:rsidRDefault="008243DD" w:rsidP="008243DD">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34E9C09C" w14:textId="77777777" w:rsidR="008243DD" w:rsidRPr="00EF0EF2" w:rsidRDefault="008243D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68EFF03" w14:textId="62242FA8"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1" w:type="dxa"/>
          </w:tcPr>
          <w:p w14:paraId="36D9BD81"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c>
          <w:tcPr>
            <w:tcW w:w="850" w:type="dxa"/>
          </w:tcPr>
          <w:p w14:paraId="5A47C62B"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w:t>
            </w:r>
          </w:p>
        </w:tc>
      </w:tr>
      <w:tr w:rsidR="003D1178" w:rsidRPr="00EF0EF2" w14:paraId="5725AE9D" w14:textId="77777777" w:rsidTr="00256AE8">
        <w:trPr>
          <w:trHeight w:val="292"/>
        </w:trPr>
        <w:tc>
          <w:tcPr>
            <w:tcW w:w="2972" w:type="dxa"/>
            <w:vMerge/>
          </w:tcPr>
          <w:p w14:paraId="696C02C9" w14:textId="77777777" w:rsidR="003D1178" w:rsidRPr="00EF0EF2" w:rsidRDefault="003D1178"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FB3C2AA" w14:textId="77777777" w:rsidR="003D1178" w:rsidRPr="00EF0EF2" w:rsidRDefault="003D1178" w:rsidP="008243DD">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5E3FF84E" w14:textId="77777777" w:rsidR="003D1178" w:rsidRPr="00EF0EF2" w:rsidRDefault="003D1178" w:rsidP="003C6B1C">
            <w:pPr>
              <w:snapToGrid w:val="0"/>
              <w:ind w:left="-60" w:right="-60"/>
              <w:jc w:val="center"/>
              <w:rPr>
                <w:rFonts w:ascii="Times New Roman" w:eastAsia="Times New Roman" w:hAnsi="Times New Roman" w:cs="Times New Roman"/>
                <w:sz w:val="24"/>
                <w:szCs w:val="24"/>
                <w:lang w:eastAsia="ru-RU"/>
              </w:rPr>
            </w:pPr>
          </w:p>
        </w:tc>
      </w:tr>
      <w:tr w:rsidR="008243DD" w:rsidRPr="00EF0EF2" w14:paraId="1B551FBE" w14:textId="77777777" w:rsidTr="00256AE8">
        <w:trPr>
          <w:trHeight w:val="537"/>
        </w:trPr>
        <w:tc>
          <w:tcPr>
            <w:tcW w:w="2972" w:type="dxa"/>
            <w:vMerge/>
          </w:tcPr>
          <w:p w14:paraId="5BA8948D" w14:textId="77777777" w:rsidR="008243DD" w:rsidRPr="00EF0EF2" w:rsidRDefault="008243DD"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D57C50E" w14:textId="77777777" w:rsidR="008243DD" w:rsidRPr="00EF0EF2" w:rsidRDefault="008243DD" w:rsidP="008243D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5B2F9023" w14:textId="77777777" w:rsidR="008243DD" w:rsidRPr="00EF0EF2" w:rsidRDefault="008243D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4AB977D7" w14:textId="2145385E"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1" w:type="dxa"/>
          </w:tcPr>
          <w:p w14:paraId="483746E0"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0" w:type="dxa"/>
          </w:tcPr>
          <w:p w14:paraId="0BA6DC11"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r>
      <w:tr w:rsidR="008243DD" w:rsidRPr="00EF0EF2" w14:paraId="5428E455" w14:textId="77777777" w:rsidTr="00256AE8">
        <w:trPr>
          <w:trHeight w:val="559"/>
        </w:trPr>
        <w:tc>
          <w:tcPr>
            <w:tcW w:w="2972" w:type="dxa"/>
            <w:vMerge/>
          </w:tcPr>
          <w:p w14:paraId="2BAF6BE7" w14:textId="77777777" w:rsidR="008243DD" w:rsidRPr="00EF0EF2" w:rsidRDefault="008243DD"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3CB5962" w14:textId="77777777" w:rsidR="008243DD" w:rsidRPr="00EF0EF2" w:rsidRDefault="008243DD" w:rsidP="008243D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2B30BDA0" w14:textId="77777777" w:rsidR="008243DD" w:rsidRPr="00EF0EF2" w:rsidRDefault="008243D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7E75F5F"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w:t>
            </w:r>
          </w:p>
        </w:tc>
        <w:tc>
          <w:tcPr>
            <w:tcW w:w="851" w:type="dxa"/>
          </w:tcPr>
          <w:p w14:paraId="5242747C" w14:textId="77903D0B"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0" w:type="dxa"/>
          </w:tcPr>
          <w:p w14:paraId="5A7BA2FF" w14:textId="7382D976"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w:t>
            </w:r>
          </w:p>
        </w:tc>
      </w:tr>
      <w:tr w:rsidR="003D1178" w:rsidRPr="00EF0EF2" w14:paraId="28CDD60B" w14:textId="77777777" w:rsidTr="00256AE8">
        <w:trPr>
          <w:trHeight w:val="255"/>
        </w:trPr>
        <w:tc>
          <w:tcPr>
            <w:tcW w:w="2972" w:type="dxa"/>
            <w:vMerge/>
          </w:tcPr>
          <w:p w14:paraId="3FCC6699" w14:textId="77777777" w:rsidR="003D1178" w:rsidRPr="00EF0EF2" w:rsidRDefault="003D1178"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1F88CDA1" w14:textId="77777777" w:rsidR="003D1178" w:rsidRPr="00EF0EF2" w:rsidRDefault="003D1178" w:rsidP="008243DD">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5E456F5B" w14:textId="77777777" w:rsidR="003D1178" w:rsidRPr="00EF0EF2" w:rsidRDefault="003D1178" w:rsidP="003C6B1C">
            <w:pPr>
              <w:snapToGrid w:val="0"/>
              <w:ind w:left="-60" w:right="-60"/>
              <w:jc w:val="center"/>
              <w:rPr>
                <w:rFonts w:ascii="Times New Roman" w:eastAsia="Times New Roman" w:hAnsi="Times New Roman" w:cs="Times New Roman"/>
                <w:sz w:val="24"/>
                <w:szCs w:val="24"/>
                <w:lang w:eastAsia="ru-RU"/>
              </w:rPr>
            </w:pPr>
          </w:p>
        </w:tc>
      </w:tr>
      <w:tr w:rsidR="008243DD" w:rsidRPr="00EF0EF2" w14:paraId="10A07057" w14:textId="77777777" w:rsidTr="00256AE8">
        <w:trPr>
          <w:trHeight w:val="684"/>
        </w:trPr>
        <w:tc>
          <w:tcPr>
            <w:tcW w:w="2972" w:type="dxa"/>
            <w:vMerge/>
          </w:tcPr>
          <w:p w14:paraId="7B99319E" w14:textId="77777777" w:rsidR="008243DD" w:rsidRPr="00EF0EF2" w:rsidRDefault="008243DD"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F11817F" w14:textId="77777777" w:rsidR="008243DD" w:rsidRPr="00EF0EF2" w:rsidRDefault="008243DD" w:rsidP="008243D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DA1ABCC" w14:textId="77777777" w:rsidR="008243DD" w:rsidRPr="00EF0EF2" w:rsidRDefault="008243D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5E486F99"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6,3</w:t>
            </w:r>
          </w:p>
        </w:tc>
        <w:tc>
          <w:tcPr>
            <w:tcW w:w="851" w:type="dxa"/>
          </w:tcPr>
          <w:p w14:paraId="1BEE2D28" w14:textId="7DDD777A"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w:t>
            </w:r>
          </w:p>
        </w:tc>
        <w:tc>
          <w:tcPr>
            <w:tcW w:w="850" w:type="dxa"/>
          </w:tcPr>
          <w:p w14:paraId="1B471294" w14:textId="343D8E03"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6,7</w:t>
            </w:r>
          </w:p>
        </w:tc>
      </w:tr>
      <w:tr w:rsidR="008243DD" w:rsidRPr="00EF0EF2" w14:paraId="3BFBE1A2" w14:textId="77777777" w:rsidTr="00256AE8">
        <w:trPr>
          <w:trHeight w:val="566"/>
        </w:trPr>
        <w:tc>
          <w:tcPr>
            <w:tcW w:w="2972" w:type="dxa"/>
            <w:vMerge/>
          </w:tcPr>
          <w:p w14:paraId="76027266" w14:textId="77777777" w:rsidR="008243DD" w:rsidRPr="00EF0EF2" w:rsidRDefault="008243DD"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6EBA71E" w14:textId="77777777" w:rsidR="008243DD" w:rsidRPr="00EF0EF2" w:rsidRDefault="008243DD" w:rsidP="008243D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297711AD" w14:textId="77777777" w:rsidR="008243DD" w:rsidRPr="00EF0EF2" w:rsidRDefault="008243D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57EDE347" w14:textId="387DEB52"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1250,0</w:t>
            </w:r>
          </w:p>
        </w:tc>
        <w:tc>
          <w:tcPr>
            <w:tcW w:w="851" w:type="dxa"/>
          </w:tcPr>
          <w:p w14:paraId="5C34F4EE"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1400,0</w:t>
            </w:r>
          </w:p>
        </w:tc>
        <w:tc>
          <w:tcPr>
            <w:tcW w:w="850" w:type="dxa"/>
          </w:tcPr>
          <w:p w14:paraId="76A53C01"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1333,3</w:t>
            </w:r>
          </w:p>
        </w:tc>
      </w:tr>
      <w:tr w:rsidR="003D1178" w:rsidRPr="00EF0EF2" w14:paraId="538BDCE3" w14:textId="77777777" w:rsidTr="00256AE8">
        <w:trPr>
          <w:trHeight w:val="262"/>
        </w:trPr>
        <w:tc>
          <w:tcPr>
            <w:tcW w:w="2972" w:type="dxa"/>
            <w:vMerge/>
          </w:tcPr>
          <w:p w14:paraId="490BD3A6" w14:textId="77777777" w:rsidR="003D1178" w:rsidRPr="00EF0EF2" w:rsidRDefault="003D1178"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5C3724D" w14:textId="77777777" w:rsidR="003D1178" w:rsidRPr="00EF0EF2" w:rsidRDefault="003D1178" w:rsidP="008243DD">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1604DC80" w14:textId="77777777" w:rsidR="003D1178" w:rsidRPr="00EF0EF2" w:rsidRDefault="003D1178" w:rsidP="003C6B1C">
            <w:pPr>
              <w:snapToGrid w:val="0"/>
              <w:ind w:left="-60" w:right="-60"/>
              <w:jc w:val="center"/>
              <w:rPr>
                <w:rFonts w:ascii="Times New Roman" w:eastAsia="Times New Roman" w:hAnsi="Times New Roman" w:cs="Times New Roman"/>
                <w:sz w:val="24"/>
                <w:szCs w:val="24"/>
                <w:lang w:eastAsia="ru-RU"/>
              </w:rPr>
            </w:pPr>
          </w:p>
        </w:tc>
      </w:tr>
      <w:tr w:rsidR="008243DD" w:rsidRPr="00EF0EF2" w14:paraId="4783B7CA" w14:textId="77777777" w:rsidTr="00256AE8">
        <w:trPr>
          <w:trHeight w:val="796"/>
        </w:trPr>
        <w:tc>
          <w:tcPr>
            <w:tcW w:w="2972" w:type="dxa"/>
            <w:vMerge/>
          </w:tcPr>
          <w:p w14:paraId="37A5C7C2" w14:textId="77777777" w:rsidR="008243DD" w:rsidRPr="00EF0EF2" w:rsidRDefault="008243DD"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DED2867" w14:textId="77777777" w:rsidR="008243DD" w:rsidRPr="00EF0EF2" w:rsidRDefault="008243DD" w:rsidP="008243DD">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3E33E9D5" w14:textId="77777777" w:rsidR="003D1178" w:rsidRPr="00EF0EF2" w:rsidRDefault="003D1178" w:rsidP="003D1178">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689E784D" w14:textId="77777777" w:rsidR="008243DD" w:rsidRPr="00EF0EF2" w:rsidRDefault="008243DD"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227A1FB4" w14:textId="51B987A6"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421F0E4A" w14:textId="5595C37F"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w:t>
            </w:r>
          </w:p>
        </w:tc>
        <w:tc>
          <w:tcPr>
            <w:tcW w:w="850" w:type="dxa"/>
          </w:tcPr>
          <w:p w14:paraId="3C73F4D1"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r>
      <w:tr w:rsidR="00FF689E" w:rsidRPr="00EF0EF2" w14:paraId="7CFB93A2" w14:textId="77777777" w:rsidTr="00256AE8">
        <w:trPr>
          <w:trHeight w:val="285"/>
        </w:trPr>
        <w:tc>
          <w:tcPr>
            <w:tcW w:w="2972" w:type="dxa"/>
            <w:vMerge w:val="restart"/>
          </w:tcPr>
          <w:p w14:paraId="232E8D43" w14:textId="77777777" w:rsidR="00FF689E" w:rsidRPr="00EF0EF2" w:rsidRDefault="00FF689E" w:rsidP="003E5C54">
            <w:pPr>
              <w:widowControl w:val="0"/>
              <w:spacing w:line="276" w:lineRule="auto"/>
              <w:ind w:right="-15"/>
              <w:jc w:val="both"/>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6.3. </w:t>
            </w:r>
            <w:r w:rsidRPr="00EF0EF2">
              <w:rPr>
                <w:rFonts w:ascii="Times New Roman" w:eastAsia="Times New Roman" w:hAnsi="Times New Roman" w:cs="Times New Roman"/>
                <w:sz w:val="24"/>
                <w:szCs w:val="20"/>
                <w:lang w:eastAsia="ru-RU"/>
              </w:rPr>
              <w:t>Формування та зміцнення локальної ідентичності мешканців шляхом створення сучасних інформаційних, туристичних, просвітницьких і культурних продуктів, спрямованих на популяризацію історії та особливостей Південнівської міської територіальної громади.</w:t>
            </w:r>
          </w:p>
        </w:tc>
        <w:tc>
          <w:tcPr>
            <w:tcW w:w="2552" w:type="dxa"/>
          </w:tcPr>
          <w:p w14:paraId="4BEE04C0" w14:textId="77777777" w:rsidR="00FF689E" w:rsidRPr="00EF0EF2" w:rsidRDefault="00FF689E" w:rsidP="003E5C54">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0539298C" w14:textId="77777777" w:rsidR="00FF689E" w:rsidRPr="00EF0EF2" w:rsidRDefault="00FF689E" w:rsidP="003C6B1C">
            <w:pPr>
              <w:snapToGrid w:val="0"/>
              <w:ind w:left="-60" w:right="-60"/>
              <w:jc w:val="center"/>
              <w:rPr>
                <w:rFonts w:ascii="Times New Roman" w:eastAsia="Times New Roman" w:hAnsi="Times New Roman" w:cs="Times New Roman"/>
                <w:sz w:val="24"/>
                <w:szCs w:val="24"/>
                <w:lang w:eastAsia="ru-RU"/>
              </w:rPr>
            </w:pPr>
          </w:p>
        </w:tc>
      </w:tr>
      <w:tr w:rsidR="00FF689E" w:rsidRPr="00EF0EF2" w14:paraId="6B16070A" w14:textId="77777777" w:rsidTr="00256AE8">
        <w:trPr>
          <w:trHeight w:val="559"/>
        </w:trPr>
        <w:tc>
          <w:tcPr>
            <w:tcW w:w="2972" w:type="dxa"/>
            <w:vMerge/>
          </w:tcPr>
          <w:p w14:paraId="5A5B9B65" w14:textId="77777777" w:rsidR="00FF689E" w:rsidRPr="00EF0EF2" w:rsidRDefault="00FF689E" w:rsidP="00FF689E">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765611D" w14:textId="77777777" w:rsidR="00FF689E" w:rsidRPr="00EF0EF2" w:rsidRDefault="00FF689E" w:rsidP="00FF689E">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574B4CD5" w14:textId="77777777" w:rsidR="00FF689E" w:rsidRPr="00EF0EF2" w:rsidRDefault="00FF689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7ECF632A" w14:textId="77777777" w:rsidR="00FF689E" w:rsidRPr="00EF0EF2" w:rsidRDefault="00FF689E"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25,0</w:t>
            </w:r>
          </w:p>
        </w:tc>
        <w:tc>
          <w:tcPr>
            <w:tcW w:w="851" w:type="dxa"/>
          </w:tcPr>
          <w:p w14:paraId="751C2FA6" w14:textId="77777777" w:rsidR="00FF689E" w:rsidRPr="00EF0EF2" w:rsidRDefault="00FF689E"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c>
          <w:tcPr>
            <w:tcW w:w="850" w:type="dxa"/>
          </w:tcPr>
          <w:p w14:paraId="555CFB00" w14:textId="77777777" w:rsidR="00FF689E" w:rsidRPr="00EF0EF2" w:rsidRDefault="00FF689E"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35,0</w:t>
            </w:r>
          </w:p>
        </w:tc>
      </w:tr>
      <w:tr w:rsidR="003E5C54" w:rsidRPr="00EF0EF2" w14:paraId="514D8FB3" w14:textId="77777777" w:rsidTr="00256AE8">
        <w:trPr>
          <w:trHeight w:val="553"/>
        </w:trPr>
        <w:tc>
          <w:tcPr>
            <w:tcW w:w="2972" w:type="dxa"/>
            <w:vMerge/>
          </w:tcPr>
          <w:p w14:paraId="4718F4E2" w14:textId="77777777" w:rsidR="003E5C54" w:rsidRPr="00EF0EF2" w:rsidRDefault="003E5C54"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3774B75" w14:textId="77777777" w:rsidR="003E5C54" w:rsidRPr="00EF0EF2" w:rsidRDefault="003E5C54" w:rsidP="003E5C54">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32969AAD" w14:textId="77777777" w:rsidR="003E5C54" w:rsidRPr="00EF0EF2" w:rsidRDefault="003E5C5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6B8AA26"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1" w:type="dxa"/>
          </w:tcPr>
          <w:p w14:paraId="056462B4"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c>
          <w:tcPr>
            <w:tcW w:w="850" w:type="dxa"/>
          </w:tcPr>
          <w:p w14:paraId="772B4045"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w:t>
            </w:r>
          </w:p>
        </w:tc>
      </w:tr>
      <w:tr w:rsidR="00FF689E" w:rsidRPr="00EF0EF2" w14:paraId="24CD392B" w14:textId="77777777" w:rsidTr="00256AE8">
        <w:trPr>
          <w:trHeight w:val="277"/>
        </w:trPr>
        <w:tc>
          <w:tcPr>
            <w:tcW w:w="2972" w:type="dxa"/>
            <w:vMerge/>
          </w:tcPr>
          <w:p w14:paraId="278EB0F4" w14:textId="77777777" w:rsidR="00FF689E" w:rsidRPr="00EF0EF2" w:rsidRDefault="00FF689E"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8273BD6" w14:textId="77777777" w:rsidR="00FF689E" w:rsidRPr="00EF0EF2" w:rsidRDefault="00FF689E" w:rsidP="003E5C54">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042F4741" w14:textId="77777777" w:rsidR="00FF689E" w:rsidRPr="00EF0EF2" w:rsidRDefault="00FF689E" w:rsidP="003C6B1C">
            <w:pPr>
              <w:snapToGrid w:val="0"/>
              <w:ind w:left="-60" w:right="-60"/>
              <w:jc w:val="center"/>
              <w:rPr>
                <w:rFonts w:ascii="Times New Roman" w:eastAsia="Times New Roman" w:hAnsi="Times New Roman" w:cs="Times New Roman"/>
                <w:sz w:val="24"/>
                <w:szCs w:val="24"/>
                <w:lang w:eastAsia="ru-RU"/>
              </w:rPr>
            </w:pPr>
          </w:p>
        </w:tc>
      </w:tr>
      <w:tr w:rsidR="003E5C54" w:rsidRPr="00EF0EF2" w14:paraId="693F3EAE" w14:textId="77777777" w:rsidTr="00256AE8">
        <w:trPr>
          <w:trHeight w:val="692"/>
        </w:trPr>
        <w:tc>
          <w:tcPr>
            <w:tcW w:w="2972" w:type="dxa"/>
            <w:vMerge/>
          </w:tcPr>
          <w:p w14:paraId="7016F512" w14:textId="77777777" w:rsidR="003E5C54" w:rsidRPr="00EF0EF2" w:rsidRDefault="003E5C54"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BC49432" w14:textId="77777777" w:rsidR="003E5C54" w:rsidRPr="00EF0EF2" w:rsidRDefault="003E5C54" w:rsidP="003E5C5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7F76284A" w14:textId="77777777" w:rsidR="003E5C54" w:rsidRPr="00EF0EF2" w:rsidRDefault="003E5C5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72F48ED3"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1" w:type="dxa"/>
          </w:tcPr>
          <w:p w14:paraId="2B181CE1"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180</w:t>
            </w:r>
          </w:p>
        </w:tc>
        <w:tc>
          <w:tcPr>
            <w:tcW w:w="850" w:type="dxa"/>
          </w:tcPr>
          <w:p w14:paraId="5718B0B0"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250</w:t>
            </w:r>
          </w:p>
        </w:tc>
      </w:tr>
      <w:tr w:rsidR="003E5C54" w:rsidRPr="00EF0EF2" w14:paraId="0A9B5927" w14:textId="77777777" w:rsidTr="00256AE8">
        <w:trPr>
          <w:trHeight w:val="560"/>
        </w:trPr>
        <w:tc>
          <w:tcPr>
            <w:tcW w:w="2972" w:type="dxa"/>
            <w:vMerge/>
          </w:tcPr>
          <w:p w14:paraId="3A5484E2" w14:textId="77777777" w:rsidR="003E5C54" w:rsidRPr="00EF0EF2" w:rsidRDefault="003E5C54"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77AAC9D" w14:textId="77777777" w:rsidR="003E5C54" w:rsidRPr="00EF0EF2" w:rsidRDefault="003E5C54" w:rsidP="003E5C5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183CED10" w14:textId="77777777" w:rsidR="003E5C54" w:rsidRPr="00EF0EF2" w:rsidRDefault="003E5C5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745F331C"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w:t>
            </w:r>
          </w:p>
        </w:tc>
        <w:tc>
          <w:tcPr>
            <w:tcW w:w="851" w:type="dxa"/>
          </w:tcPr>
          <w:p w14:paraId="0338B123"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105</w:t>
            </w:r>
          </w:p>
        </w:tc>
        <w:tc>
          <w:tcPr>
            <w:tcW w:w="850" w:type="dxa"/>
          </w:tcPr>
          <w:p w14:paraId="30F037D9"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145</w:t>
            </w:r>
          </w:p>
        </w:tc>
      </w:tr>
      <w:tr w:rsidR="00FF689E" w:rsidRPr="00EF0EF2" w14:paraId="3BDB02C9" w14:textId="77777777" w:rsidTr="00256AE8">
        <w:trPr>
          <w:trHeight w:val="271"/>
        </w:trPr>
        <w:tc>
          <w:tcPr>
            <w:tcW w:w="2972" w:type="dxa"/>
            <w:vMerge/>
          </w:tcPr>
          <w:p w14:paraId="04B7E512" w14:textId="77777777" w:rsidR="00FF689E" w:rsidRPr="00EF0EF2" w:rsidRDefault="00FF689E"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1DDB83FC" w14:textId="77777777" w:rsidR="00FF689E" w:rsidRPr="00EF0EF2" w:rsidRDefault="00FF689E" w:rsidP="003E5C54">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096326FA" w14:textId="77777777" w:rsidR="00FF689E" w:rsidRPr="00EF0EF2" w:rsidRDefault="00FF689E" w:rsidP="003C6B1C">
            <w:pPr>
              <w:snapToGrid w:val="0"/>
              <w:ind w:left="-60" w:right="-60"/>
              <w:jc w:val="center"/>
              <w:rPr>
                <w:rFonts w:ascii="Times New Roman" w:eastAsia="Times New Roman" w:hAnsi="Times New Roman" w:cs="Times New Roman"/>
                <w:sz w:val="24"/>
                <w:szCs w:val="24"/>
                <w:lang w:eastAsia="ru-RU"/>
              </w:rPr>
            </w:pPr>
          </w:p>
        </w:tc>
      </w:tr>
      <w:tr w:rsidR="003E5C54" w:rsidRPr="00EF0EF2" w14:paraId="341890E0" w14:textId="77777777" w:rsidTr="00256AE8">
        <w:trPr>
          <w:trHeight w:val="716"/>
        </w:trPr>
        <w:tc>
          <w:tcPr>
            <w:tcW w:w="2972" w:type="dxa"/>
            <w:vMerge/>
          </w:tcPr>
          <w:p w14:paraId="5C06BB2D" w14:textId="77777777" w:rsidR="003E5C54" w:rsidRPr="00EF0EF2" w:rsidRDefault="003E5C54"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947853E" w14:textId="77777777" w:rsidR="003E5C54" w:rsidRPr="00EF0EF2" w:rsidRDefault="003E5C54" w:rsidP="003E5C5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7CF5179" w14:textId="77777777" w:rsidR="003E5C54" w:rsidRPr="00EF0EF2" w:rsidRDefault="003E5C5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7756068"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6,3</w:t>
            </w:r>
          </w:p>
        </w:tc>
        <w:tc>
          <w:tcPr>
            <w:tcW w:w="851" w:type="dxa"/>
          </w:tcPr>
          <w:p w14:paraId="3D003A44"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c>
          <w:tcPr>
            <w:tcW w:w="850" w:type="dxa"/>
          </w:tcPr>
          <w:p w14:paraId="4CC81D4A"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5,8</w:t>
            </w:r>
          </w:p>
        </w:tc>
      </w:tr>
      <w:tr w:rsidR="003E5C54" w:rsidRPr="00EF0EF2" w14:paraId="44F0D9B1" w14:textId="77777777" w:rsidTr="00256AE8">
        <w:trPr>
          <w:trHeight w:val="698"/>
        </w:trPr>
        <w:tc>
          <w:tcPr>
            <w:tcW w:w="2972" w:type="dxa"/>
            <w:vMerge/>
          </w:tcPr>
          <w:p w14:paraId="2D7AB7EB" w14:textId="77777777" w:rsidR="003E5C54" w:rsidRPr="00EF0EF2" w:rsidRDefault="003E5C54"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7EE8457" w14:textId="77777777" w:rsidR="003E5C54" w:rsidRPr="00EF0EF2" w:rsidRDefault="003E5C54" w:rsidP="003E5C5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457F2DE" w14:textId="77777777" w:rsidR="003E5C54" w:rsidRPr="00EF0EF2" w:rsidRDefault="003E5C5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D0D12C0"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208,3</w:t>
            </w:r>
          </w:p>
        </w:tc>
        <w:tc>
          <w:tcPr>
            <w:tcW w:w="851" w:type="dxa"/>
          </w:tcPr>
          <w:p w14:paraId="2995435E"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166,7</w:t>
            </w:r>
          </w:p>
        </w:tc>
        <w:tc>
          <w:tcPr>
            <w:tcW w:w="850" w:type="dxa"/>
          </w:tcPr>
          <w:p w14:paraId="5E462B1D"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140,0</w:t>
            </w:r>
          </w:p>
        </w:tc>
      </w:tr>
      <w:tr w:rsidR="00FF689E" w:rsidRPr="00EF0EF2" w14:paraId="08EA4009" w14:textId="77777777" w:rsidTr="00256AE8">
        <w:trPr>
          <w:trHeight w:val="255"/>
        </w:trPr>
        <w:tc>
          <w:tcPr>
            <w:tcW w:w="2972" w:type="dxa"/>
            <w:vMerge/>
          </w:tcPr>
          <w:p w14:paraId="66DC3331" w14:textId="77777777" w:rsidR="00FF689E" w:rsidRPr="00EF0EF2" w:rsidRDefault="00FF689E"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8A4BB1D" w14:textId="77777777" w:rsidR="00FF689E" w:rsidRPr="00EF0EF2" w:rsidRDefault="00FF689E" w:rsidP="003E5C54">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52AB18FB" w14:textId="77777777" w:rsidR="00FF689E" w:rsidRPr="00EF0EF2" w:rsidRDefault="00FF689E" w:rsidP="003C6B1C">
            <w:pPr>
              <w:snapToGrid w:val="0"/>
              <w:ind w:left="-60" w:right="-60"/>
              <w:jc w:val="center"/>
              <w:rPr>
                <w:rFonts w:ascii="Times New Roman" w:eastAsia="Times New Roman" w:hAnsi="Times New Roman" w:cs="Times New Roman"/>
                <w:sz w:val="24"/>
                <w:szCs w:val="24"/>
                <w:lang w:eastAsia="ru-RU"/>
              </w:rPr>
            </w:pPr>
          </w:p>
        </w:tc>
      </w:tr>
      <w:tr w:rsidR="003E5C54" w:rsidRPr="00EF0EF2" w14:paraId="3E1EEC18" w14:textId="77777777" w:rsidTr="00256AE8">
        <w:trPr>
          <w:trHeight w:val="796"/>
        </w:trPr>
        <w:tc>
          <w:tcPr>
            <w:tcW w:w="2972" w:type="dxa"/>
            <w:vMerge/>
          </w:tcPr>
          <w:p w14:paraId="1DA74D7F" w14:textId="77777777" w:rsidR="003E5C54" w:rsidRPr="00EF0EF2" w:rsidRDefault="003E5C54"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654CBC4" w14:textId="77777777" w:rsidR="007329D8" w:rsidRPr="00EF0EF2" w:rsidRDefault="003E5C54" w:rsidP="007329D8">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Динаміка кількості учасників заходів </w:t>
            </w:r>
            <w:r w:rsidRPr="00EF0EF2">
              <w:rPr>
                <w:rFonts w:ascii="Times New Roman" w:eastAsia="Times New Roman" w:hAnsi="Times New Roman" w:cs="Times New Roman"/>
                <w:sz w:val="24"/>
                <w:szCs w:val="24"/>
                <w:lang w:eastAsia="ru-RU"/>
              </w:rPr>
              <w:lastRenderedPageBreak/>
              <w:t>порівняно з попереднім роком</w:t>
            </w:r>
            <w:r w:rsidRPr="00EF0EF2">
              <w:rPr>
                <w:rFonts w:ascii="Times New Roman" w:eastAsia="Times New Roman" w:hAnsi="Times New Roman" w:cs="Times New Roman"/>
                <w:sz w:val="24"/>
                <w:szCs w:val="24"/>
                <w:lang w:eastAsia="ru-RU"/>
              </w:rPr>
              <w:tab/>
            </w:r>
          </w:p>
        </w:tc>
        <w:tc>
          <w:tcPr>
            <w:tcW w:w="992" w:type="dxa"/>
          </w:tcPr>
          <w:p w14:paraId="6E19F4BE" w14:textId="77777777" w:rsidR="003E5C54" w:rsidRPr="00EF0EF2" w:rsidRDefault="0028332B"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lastRenderedPageBreak/>
              <w:t>%</w:t>
            </w:r>
          </w:p>
        </w:tc>
        <w:tc>
          <w:tcPr>
            <w:tcW w:w="850" w:type="dxa"/>
          </w:tcPr>
          <w:p w14:paraId="74CF155B"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47733979"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850" w:type="dxa"/>
          </w:tcPr>
          <w:p w14:paraId="2A70A2B6"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139</w:t>
            </w:r>
          </w:p>
        </w:tc>
      </w:tr>
      <w:tr w:rsidR="008E68F4" w:rsidRPr="00EF0EF2" w14:paraId="35144F74" w14:textId="77777777" w:rsidTr="00256AE8">
        <w:trPr>
          <w:trHeight w:val="699"/>
        </w:trPr>
        <w:tc>
          <w:tcPr>
            <w:tcW w:w="2972" w:type="dxa"/>
            <w:vMerge w:val="restart"/>
          </w:tcPr>
          <w:p w14:paraId="4354359A" w14:textId="77777777" w:rsidR="008E68F4" w:rsidRPr="00EF0EF2" w:rsidRDefault="008E68F4" w:rsidP="008E68F4">
            <w:pPr>
              <w:widowControl w:val="0"/>
              <w:spacing w:line="276" w:lineRule="auto"/>
              <w:ind w:right="-15"/>
              <w:rPr>
                <w:rFonts w:ascii="Times New Roman" w:eastAsia="Times New Roman" w:hAnsi="Times New Roman" w:cs="Times New Roman"/>
                <w:sz w:val="24"/>
                <w:szCs w:val="24"/>
                <w:lang w:eastAsia="uk-UA"/>
              </w:rPr>
            </w:pPr>
            <w:r w:rsidRPr="00EF0EF2">
              <w:rPr>
                <w:rFonts w:ascii="Times New Roman" w:eastAsia="Times New Roman" w:hAnsi="Times New Roman" w:cs="Times New Roman"/>
                <w:w w:val="105"/>
                <w:sz w:val="24"/>
                <w:szCs w:val="24"/>
                <w:lang w:eastAsia="ru-RU"/>
              </w:rPr>
              <w:t>6.4.Розвиток краєзнавчої, дослідницької та просвітницької діяльності, спрямованої на вивчення історії громади та залучення мешканців до збереження її історико-культурної спадщини.</w:t>
            </w:r>
          </w:p>
        </w:tc>
        <w:tc>
          <w:tcPr>
            <w:tcW w:w="2552" w:type="dxa"/>
          </w:tcPr>
          <w:p w14:paraId="10992978" w14:textId="77777777" w:rsidR="008E68F4" w:rsidRPr="00EF0EF2" w:rsidRDefault="008E68F4" w:rsidP="0028332B">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5ED88FDF" w14:textId="77777777" w:rsidR="008E68F4" w:rsidRPr="00EF0EF2" w:rsidRDefault="008E68F4" w:rsidP="003C6B1C">
            <w:pPr>
              <w:snapToGrid w:val="0"/>
              <w:ind w:left="-60" w:right="-60"/>
              <w:jc w:val="center"/>
              <w:rPr>
                <w:rFonts w:ascii="Times New Roman" w:eastAsia="Times New Roman" w:hAnsi="Times New Roman" w:cs="Times New Roman"/>
                <w:sz w:val="24"/>
                <w:szCs w:val="24"/>
                <w:lang w:eastAsia="ru-RU"/>
              </w:rPr>
            </w:pPr>
          </w:p>
        </w:tc>
      </w:tr>
      <w:tr w:rsidR="00254C3F" w:rsidRPr="00EF0EF2" w14:paraId="01ABA2DA" w14:textId="77777777" w:rsidTr="00256AE8">
        <w:trPr>
          <w:trHeight w:val="542"/>
        </w:trPr>
        <w:tc>
          <w:tcPr>
            <w:tcW w:w="2972" w:type="dxa"/>
            <w:vMerge/>
          </w:tcPr>
          <w:p w14:paraId="6738EF21" w14:textId="77777777" w:rsidR="00254C3F" w:rsidRPr="00EF0EF2" w:rsidRDefault="00254C3F" w:rsidP="00254C3F">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E3AA49A" w14:textId="77777777" w:rsidR="00254C3F" w:rsidRPr="00EF0EF2" w:rsidRDefault="00254C3F" w:rsidP="00254C3F">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7AC952BA" w14:textId="77777777" w:rsidR="00254C3F" w:rsidRPr="00EF0EF2" w:rsidRDefault="00254C3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18779EE9" w14:textId="77777777" w:rsidR="00254C3F" w:rsidRPr="00EF0EF2" w:rsidRDefault="00254C3F"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00,0</w:t>
            </w:r>
          </w:p>
        </w:tc>
        <w:tc>
          <w:tcPr>
            <w:tcW w:w="851" w:type="dxa"/>
          </w:tcPr>
          <w:p w14:paraId="40181581" w14:textId="77777777" w:rsidR="00254C3F" w:rsidRPr="00EF0EF2" w:rsidRDefault="00254C3F"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c>
          <w:tcPr>
            <w:tcW w:w="850" w:type="dxa"/>
          </w:tcPr>
          <w:p w14:paraId="76FDCCED" w14:textId="77777777" w:rsidR="00254C3F" w:rsidRPr="00EF0EF2" w:rsidRDefault="00254C3F"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35,0</w:t>
            </w:r>
          </w:p>
        </w:tc>
      </w:tr>
      <w:tr w:rsidR="0028332B" w:rsidRPr="00EF0EF2" w14:paraId="5508148B" w14:textId="77777777" w:rsidTr="00256AE8">
        <w:trPr>
          <w:trHeight w:val="565"/>
        </w:trPr>
        <w:tc>
          <w:tcPr>
            <w:tcW w:w="2972" w:type="dxa"/>
            <w:vMerge/>
          </w:tcPr>
          <w:p w14:paraId="30933753" w14:textId="77777777" w:rsidR="0028332B" w:rsidRPr="00EF0EF2" w:rsidRDefault="0028332B"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1ABE327D" w14:textId="77777777" w:rsidR="0028332B" w:rsidRPr="00EF0EF2" w:rsidRDefault="0028332B" w:rsidP="0028332B">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0DA3ACE5" w14:textId="77777777" w:rsidR="0028332B" w:rsidRPr="00EF0EF2" w:rsidRDefault="002833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B2C8B9B"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1" w:type="dxa"/>
          </w:tcPr>
          <w:p w14:paraId="56F49EE9"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0" w:type="dxa"/>
          </w:tcPr>
          <w:p w14:paraId="0181362D"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r>
      <w:tr w:rsidR="00E174E2" w:rsidRPr="00EF0EF2" w14:paraId="7FD16879" w14:textId="77777777" w:rsidTr="00256AE8">
        <w:trPr>
          <w:trHeight w:val="274"/>
        </w:trPr>
        <w:tc>
          <w:tcPr>
            <w:tcW w:w="2972" w:type="dxa"/>
            <w:vMerge/>
          </w:tcPr>
          <w:p w14:paraId="3208FB2E" w14:textId="77777777" w:rsidR="00E174E2" w:rsidRPr="00EF0EF2" w:rsidRDefault="00E174E2"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1D98DB1F" w14:textId="77777777" w:rsidR="00E174E2" w:rsidRPr="00EF0EF2" w:rsidRDefault="00E174E2" w:rsidP="0028332B">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0C1AEBB6" w14:textId="77777777" w:rsidR="00E174E2" w:rsidRPr="00EF0EF2" w:rsidRDefault="00E174E2" w:rsidP="003C6B1C">
            <w:pPr>
              <w:snapToGrid w:val="0"/>
              <w:ind w:left="-60" w:right="-60"/>
              <w:jc w:val="center"/>
              <w:rPr>
                <w:rFonts w:ascii="Times New Roman" w:eastAsia="Times New Roman" w:hAnsi="Times New Roman" w:cs="Times New Roman"/>
                <w:sz w:val="24"/>
                <w:szCs w:val="24"/>
                <w:lang w:eastAsia="ru-RU"/>
              </w:rPr>
            </w:pPr>
          </w:p>
        </w:tc>
      </w:tr>
      <w:tr w:rsidR="0028332B" w:rsidRPr="00EF0EF2" w14:paraId="4E3B1363" w14:textId="77777777" w:rsidTr="00256AE8">
        <w:trPr>
          <w:trHeight w:val="796"/>
        </w:trPr>
        <w:tc>
          <w:tcPr>
            <w:tcW w:w="2972" w:type="dxa"/>
            <w:vMerge/>
          </w:tcPr>
          <w:p w14:paraId="1FA1F57A" w14:textId="77777777" w:rsidR="0028332B" w:rsidRPr="00EF0EF2" w:rsidRDefault="0028332B"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3530531" w14:textId="77777777" w:rsidR="0028332B" w:rsidRPr="00EF0EF2" w:rsidRDefault="0028332B" w:rsidP="002833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42FAE14C" w14:textId="77777777" w:rsidR="0028332B" w:rsidRPr="00EF0EF2" w:rsidRDefault="002833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2DA1F8CD"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1" w:type="dxa"/>
          </w:tcPr>
          <w:p w14:paraId="39D2A24C"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0" w:type="dxa"/>
          </w:tcPr>
          <w:p w14:paraId="60A8FE92"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r>
      <w:tr w:rsidR="0028332B" w:rsidRPr="00EF0EF2" w14:paraId="5FAC86DE" w14:textId="77777777" w:rsidTr="00256AE8">
        <w:trPr>
          <w:trHeight w:val="469"/>
        </w:trPr>
        <w:tc>
          <w:tcPr>
            <w:tcW w:w="2972" w:type="dxa"/>
            <w:vMerge/>
          </w:tcPr>
          <w:p w14:paraId="4B638977" w14:textId="77777777" w:rsidR="0028332B" w:rsidRPr="00EF0EF2" w:rsidRDefault="0028332B"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449D8587" w14:textId="77777777" w:rsidR="0028332B" w:rsidRPr="00EF0EF2" w:rsidRDefault="0028332B" w:rsidP="002833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6A186A13" w14:textId="77777777" w:rsidR="0028332B" w:rsidRPr="00EF0EF2" w:rsidRDefault="002833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45AA5988"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w:t>
            </w:r>
          </w:p>
        </w:tc>
        <w:tc>
          <w:tcPr>
            <w:tcW w:w="851" w:type="dxa"/>
          </w:tcPr>
          <w:p w14:paraId="33398F33"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24</w:t>
            </w:r>
          </w:p>
        </w:tc>
        <w:tc>
          <w:tcPr>
            <w:tcW w:w="850" w:type="dxa"/>
          </w:tcPr>
          <w:p w14:paraId="4237545F"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r>
      <w:tr w:rsidR="008E68F4" w:rsidRPr="00EF0EF2" w14:paraId="5B40AC1B" w14:textId="77777777" w:rsidTr="00256AE8">
        <w:trPr>
          <w:trHeight w:val="211"/>
        </w:trPr>
        <w:tc>
          <w:tcPr>
            <w:tcW w:w="2972" w:type="dxa"/>
            <w:vMerge/>
          </w:tcPr>
          <w:p w14:paraId="78BEE1FD" w14:textId="77777777" w:rsidR="008E68F4" w:rsidRPr="00EF0EF2" w:rsidRDefault="008E68F4"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4DF0A3F7" w14:textId="77777777" w:rsidR="008E68F4" w:rsidRPr="00EF0EF2" w:rsidRDefault="008E68F4" w:rsidP="0028332B">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23CF1AB7" w14:textId="77777777" w:rsidR="008E68F4" w:rsidRPr="00EF0EF2" w:rsidRDefault="008E68F4" w:rsidP="003C6B1C">
            <w:pPr>
              <w:snapToGrid w:val="0"/>
              <w:ind w:left="-60" w:right="-60"/>
              <w:jc w:val="center"/>
              <w:rPr>
                <w:rFonts w:ascii="Times New Roman" w:eastAsia="Times New Roman" w:hAnsi="Times New Roman" w:cs="Times New Roman"/>
                <w:sz w:val="24"/>
                <w:szCs w:val="24"/>
                <w:lang w:eastAsia="ru-RU"/>
              </w:rPr>
            </w:pPr>
          </w:p>
        </w:tc>
      </w:tr>
      <w:tr w:rsidR="0028332B" w:rsidRPr="00EF0EF2" w14:paraId="4F257FAA" w14:textId="77777777" w:rsidTr="00256AE8">
        <w:trPr>
          <w:trHeight w:val="796"/>
        </w:trPr>
        <w:tc>
          <w:tcPr>
            <w:tcW w:w="2972" w:type="dxa"/>
            <w:vMerge/>
          </w:tcPr>
          <w:p w14:paraId="5B17688A" w14:textId="77777777" w:rsidR="0028332B" w:rsidRPr="00EF0EF2" w:rsidRDefault="0028332B"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C126315" w14:textId="77777777" w:rsidR="0028332B" w:rsidRPr="00EF0EF2" w:rsidRDefault="0028332B" w:rsidP="002833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586FD426" w14:textId="77777777" w:rsidR="0028332B" w:rsidRPr="00EF0EF2" w:rsidRDefault="002833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552AA67F"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0,0</w:t>
            </w:r>
          </w:p>
        </w:tc>
        <w:tc>
          <w:tcPr>
            <w:tcW w:w="851" w:type="dxa"/>
          </w:tcPr>
          <w:p w14:paraId="6042372B"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3,8</w:t>
            </w:r>
          </w:p>
        </w:tc>
        <w:tc>
          <w:tcPr>
            <w:tcW w:w="850" w:type="dxa"/>
          </w:tcPr>
          <w:p w14:paraId="674B4F13"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w:t>
            </w:r>
          </w:p>
        </w:tc>
      </w:tr>
      <w:tr w:rsidR="0028332B" w:rsidRPr="00EF0EF2" w14:paraId="2937B6C2" w14:textId="77777777" w:rsidTr="00256AE8">
        <w:trPr>
          <w:trHeight w:val="590"/>
        </w:trPr>
        <w:tc>
          <w:tcPr>
            <w:tcW w:w="2972" w:type="dxa"/>
            <w:vMerge/>
          </w:tcPr>
          <w:p w14:paraId="6C9F8EF2" w14:textId="77777777" w:rsidR="0028332B" w:rsidRPr="00EF0EF2" w:rsidRDefault="0028332B"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403BD339" w14:textId="77777777" w:rsidR="0028332B" w:rsidRPr="00EF0EF2" w:rsidRDefault="0028332B" w:rsidP="002833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52230E8B" w14:textId="77777777" w:rsidR="0028332B" w:rsidRPr="00EF0EF2" w:rsidRDefault="002833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25F1C65C"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0,0</w:t>
            </w:r>
          </w:p>
        </w:tc>
        <w:tc>
          <w:tcPr>
            <w:tcW w:w="851" w:type="dxa"/>
          </w:tcPr>
          <w:p w14:paraId="4753856C"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750,0</w:t>
            </w:r>
          </w:p>
        </w:tc>
        <w:tc>
          <w:tcPr>
            <w:tcW w:w="850" w:type="dxa"/>
          </w:tcPr>
          <w:p w14:paraId="6A325D71"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700,0</w:t>
            </w:r>
          </w:p>
        </w:tc>
      </w:tr>
      <w:tr w:rsidR="008E68F4" w:rsidRPr="00EF0EF2" w14:paraId="6E030F62" w14:textId="77777777" w:rsidTr="00256AE8">
        <w:trPr>
          <w:trHeight w:val="267"/>
        </w:trPr>
        <w:tc>
          <w:tcPr>
            <w:tcW w:w="2972" w:type="dxa"/>
            <w:vMerge/>
          </w:tcPr>
          <w:p w14:paraId="596AE9DF" w14:textId="77777777" w:rsidR="008E68F4" w:rsidRPr="00EF0EF2" w:rsidRDefault="008E68F4"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759AEF18" w14:textId="77777777" w:rsidR="008E68F4" w:rsidRPr="00EF0EF2" w:rsidRDefault="008E68F4" w:rsidP="0028332B">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53D358D0" w14:textId="77777777" w:rsidR="008E68F4" w:rsidRPr="00EF0EF2" w:rsidRDefault="008E68F4" w:rsidP="003C6B1C">
            <w:pPr>
              <w:snapToGrid w:val="0"/>
              <w:ind w:left="-60" w:right="-60"/>
              <w:jc w:val="center"/>
              <w:rPr>
                <w:rFonts w:ascii="Times New Roman" w:eastAsia="Times New Roman" w:hAnsi="Times New Roman" w:cs="Times New Roman"/>
                <w:sz w:val="24"/>
                <w:szCs w:val="24"/>
                <w:lang w:eastAsia="ru-RU"/>
              </w:rPr>
            </w:pPr>
          </w:p>
        </w:tc>
      </w:tr>
      <w:tr w:rsidR="0028332B" w:rsidRPr="00EF0EF2" w14:paraId="6E606336" w14:textId="77777777" w:rsidTr="00256AE8">
        <w:trPr>
          <w:trHeight w:val="796"/>
        </w:trPr>
        <w:tc>
          <w:tcPr>
            <w:tcW w:w="2972" w:type="dxa"/>
            <w:vMerge/>
          </w:tcPr>
          <w:p w14:paraId="06720B0E" w14:textId="77777777" w:rsidR="0028332B" w:rsidRPr="00EF0EF2" w:rsidRDefault="0028332B"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01ED3A7" w14:textId="77777777" w:rsidR="00A87933" w:rsidRPr="00EF0EF2" w:rsidRDefault="0028332B" w:rsidP="00A87933">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tc>
        <w:tc>
          <w:tcPr>
            <w:tcW w:w="992" w:type="dxa"/>
          </w:tcPr>
          <w:p w14:paraId="19AA9705" w14:textId="77777777" w:rsidR="0028332B" w:rsidRPr="00EF0EF2" w:rsidRDefault="0028332B"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40705D21"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31B18B50"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0" w:type="dxa"/>
          </w:tcPr>
          <w:p w14:paraId="033A4B1E"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w:t>
            </w:r>
          </w:p>
        </w:tc>
      </w:tr>
    </w:tbl>
    <w:p w14:paraId="2BACF467" w14:textId="4EFBE8A9" w:rsidR="003D6CD5" w:rsidRDefault="003D6CD5" w:rsidP="002D7C14">
      <w:pPr>
        <w:spacing w:after="0" w:line="240" w:lineRule="auto"/>
      </w:pPr>
    </w:p>
    <w:p w14:paraId="02BF7496" w14:textId="2EF60330" w:rsidR="004B3EEE" w:rsidRDefault="004B3EEE" w:rsidP="002D7C14">
      <w:pPr>
        <w:spacing w:after="0" w:line="240" w:lineRule="auto"/>
        <w:rPr>
          <w:rFonts w:ascii="Times New Roman" w:hAnsi="Times New Roman" w:cs="Times New Roman"/>
          <w:b/>
        </w:rPr>
      </w:pPr>
    </w:p>
    <w:p w14:paraId="2EE520DB" w14:textId="272A31ED" w:rsidR="00AD48CA" w:rsidRDefault="00AD48CA" w:rsidP="002D7C14">
      <w:pPr>
        <w:spacing w:after="0" w:line="240" w:lineRule="auto"/>
        <w:rPr>
          <w:rFonts w:ascii="Times New Roman" w:hAnsi="Times New Roman" w:cs="Times New Roman"/>
          <w:b/>
        </w:rPr>
      </w:pPr>
    </w:p>
    <w:p w14:paraId="6AEE6FA2" w14:textId="77777777" w:rsidR="002D7C14" w:rsidRPr="002D7C14" w:rsidRDefault="002D7C14" w:rsidP="002D7C14">
      <w:pPr>
        <w:spacing w:after="0" w:line="240" w:lineRule="auto"/>
        <w:jc w:val="center"/>
        <w:rPr>
          <w:rFonts w:ascii="Times New Roman" w:hAnsi="Times New Roman" w:cs="Times New Roman"/>
          <w:bCs/>
        </w:rPr>
      </w:pPr>
      <w:r w:rsidRPr="002D7C14">
        <w:rPr>
          <w:rFonts w:ascii="Times New Roman" w:hAnsi="Times New Roman" w:cs="Times New Roman"/>
          <w:bCs/>
        </w:rPr>
        <w:t>Керуючий справами виконавчого комітету</w:t>
      </w:r>
      <w:r w:rsidRPr="002D7C14">
        <w:rPr>
          <w:rFonts w:ascii="Times New Roman" w:hAnsi="Times New Roman" w:cs="Times New Roman"/>
          <w:bCs/>
        </w:rPr>
        <w:tab/>
      </w:r>
      <w:r w:rsidRPr="002D7C14">
        <w:rPr>
          <w:rFonts w:ascii="Times New Roman" w:hAnsi="Times New Roman" w:cs="Times New Roman"/>
          <w:bCs/>
        </w:rPr>
        <w:tab/>
      </w:r>
      <w:r w:rsidRPr="002D7C14">
        <w:rPr>
          <w:rFonts w:ascii="Times New Roman" w:hAnsi="Times New Roman" w:cs="Times New Roman"/>
          <w:bCs/>
        </w:rPr>
        <w:tab/>
        <w:t>Владислав ТЕРЕЩЕНКО</w:t>
      </w:r>
    </w:p>
    <w:p w14:paraId="29605713" w14:textId="77777777" w:rsidR="002D7C14" w:rsidRPr="002D7C14" w:rsidRDefault="002D7C14" w:rsidP="002D7C14">
      <w:pPr>
        <w:spacing w:after="0" w:line="240" w:lineRule="auto"/>
        <w:rPr>
          <w:rFonts w:ascii="Times New Roman" w:hAnsi="Times New Roman" w:cs="Times New Roman"/>
          <w:bCs/>
        </w:rPr>
      </w:pPr>
    </w:p>
    <w:p w14:paraId="7B21AF03" w14:textId="77777777" w:rsidR="0049309F" w:rsidRDefault="0049309F">
      <w:pPr>
        <w:rPr>
          <w:rFonts w:ascii="Times New Roman" w:hAnsi="Times New Roman" w:cs="Times New Roman"/>
          <w:b/>
          <w:sz w:val="24"/>
        </w:rPr>
      </w:pPr>
    </w:p>
    <w:p w14:paraId="26E132A8" w14:textId="77777777" w:rsidR="008163F4" w:rsidRPr="00891ACA" w:rsidRDefault="008163F4">
      <w:pPr>
        <w:rPr>
          <w:rFonts w:ascii="Times New Roman" w:hAnsi="Times New Roman" w:cs="Times New Roman"/>
        </w:rPr>
        <w:sectPr w:rsidR="008163F4" w:rsidRPr="00891ACA" w:rsidSect="00E34115">
          <w:pgSz w:w="11906" w:h="16838" w:code="9"/>
          <w:pgMar w:top="1134" w:right="849" w:bottom="851" w:left="1701" w:header="709" w:footer="709" w:gutter="0"/>
          <w:cols w:space="708"/>
          <w:docGrid w:linePitch="360"/>
        </w:sectPr>
      </w:pPr>
    </w:p>
    <w:p w14:paraId="3883DECE" w14:textId="5C4669B8" w:rsidR="00C543AE" w:rsidRPr="00C543AE" w:rsidRDefault="00C543AE" w:rsidP="008163F4">
      <w:pPr>
        <w:spacing w:after="0"/>
        <w:ind w:left="12053" w:firstLine="709"/>
        <w:rPr>
          <w:rFonts w:ascii="Times New Roman" w:hAnsi="Times New Roman" w:cs="Times New Roman"/>
          <w:sz w:val="24"/>
          <w:szCs w:val="24"/>
        </w:rPr>
      </w:pPr>
      <w:r w:rsidRPr="00C543AE">
        <w:rPr>
          <w:rFonts w:ascii="Times New Roman" w:hAnsi="Times New Roman" w:cs="Times New Roman"/>
          <w:sz w:val="24"/>
          <w:szCs w:val="24"/>
        </w:rPr>
        <w:lastRenderedPageBreak/>
        <w:t>Додаток 1</w:t>
      </w:r>
    </w:p>
    <w:p w14:paraId="5E34E75F" w14:textId="28611752" w:rsidR="00C543AE" w:rsidRDefault="008163F4" w:rsidP="008163F4">
      <w:pPr>
        <w:spacing w:after="0"/>
        <w:ind w:left="11344" w:firstLine="709"/>
        <w:jc w:val="center"/>
        <w:rPr>
          <w:rFonts w:ascii="Times New Roman" w:hAnsi="Times New Roman" w:cs="Times New Roman"/>
          <w:sz w:val="24"/>
          <w:szCs w:val="24"/>
        </w:rPr>
      </w:pPr>
      <w:r>
        <w:rPr>
          <w:rFonts w:ascii="Times New Roman" w:hAnsi="Times New Roman" w:cs="Times New Roman"/>
          <w:sz w:val="24"/>
          <w:szCs w:val="24"/>
        </w:rPr>
        <w:t xml:space="preserve"> </w:t>
      </w:r>
      <w:r w:rsidR="00C543AE" w:rsidRPr="00C543AE">
        <w:rPr>
          <w:rFonts w:ascii="Times New Roman" w:hAnsi="Times New Roman" w:cs="Times New Roman"/>
          <w:sz w:val="24"/>
          <w:szCs w:val="24"/>
        </w:rPr>
        <w:t>до Програми</w:t>
      </w:r>
    </w:p>
    <w:p w14:paraId="7356B2AF" w14:textId="526094AF" w:rsidR="00C543AE" w:rsidRPr="002D7C14" w:rsidRDefault="00C543AE" w:rsidP="002D7C14">
      <w:pPr>
        <w:spacing w:after="0"/>
        <w:jc w:val="center"/>
        <w:rPr>
          <w:rFonts w:ascii="Times New Roman" w:hAnsi="Times New Roman" w:cs="Times New Roman"/>
          <w:b/>
          <w:sz w:val="24"/>
          <w:szCs w:val="24"/>
        </w:rPr>
      </w:pPr>
      <w:r w:rsidRPr="002D7C14">
        <w:rPr>
          <w:rFonts w:ascii="Times New Roman" w:hAnsi="Times New Roman" w:cs="Times New Roman"/>
          <w:b/>
          <w:sz w:val="24"/>
          <w:szCs w:val="24"/>
        </w:rPr>
        <w:t xml:space="preserve">Завдання і заходи реалізації </w:t>
      </w:r>
    </w:p>
    <w:p w14:paraId="1A8DEA0D" w14:textId="77777777" w:rsidR="00C543AE" w:rsidRPr="002D7C14" w:rsidRDefault="00C543AE" w:rsidP="002D7C14">
      <w:pPr>
        <w:spacing w:after="0"/>
        <w:jc w:val="center"/>
        <w:rPr>
          <w:rFonts w:ascii="Times New Roman" w:hAnsi="Times New Roman" w:cs="Times New Roman"/>
          <w:b/>
          <w:sz w:val="24"/>
          <w:szCs w:val="24"/>
        </w:rPr>
      </w:pPr>
      <w:r w:rsidRPr="002D7C14">
        <w:rPr>
          <w:rFonts w:ascii="Times New Roman" w:hAnsi="Times New Roman" w:cs="Times New Roman"/>
          <w:b/>
          <w:sz w:val="24"/>
          <w:szCs w:val="24"/>
        </w:rPr>
        <w:t xml:space="preserve">цільової соціальної програми з утвердження української національної та громадянської ідентичності </w:t>
      </w:r>
    </w:p>
    <w:p w14:paraId="181D8F9E" w14:textId="53CBC095" w:rsidR="00C543AE" w:rsidRPr="00C543AE" w:rsidRDefault="00C543AE" w:rsidP="002D7C14">
      <w:pPr>
        <w:spacing w:after="0"/>
        <w:jc w:val="center"/>
        <w:rPr>
          <w:rFonts w:ascii="Times New Roman" w:hAnsi="Times New Roman" w:cs="Times New Roman"/>
          <w:b/>
          <w:sz w:val="28"/>
          <w:szCs w:val="24"/>
        </w:rPr>
      </w:pPr>
      <w:r w:rsidRPr="002D7C14">
        <w:rPr>
          <w:rFonts w:ascii="Times New Roman" w:hAnsi="Times New Roman" w:cs="Times New Roman"/>
          <w:b/>
          <w:sz w:val="24"/>
          <w:szCs w:val="24"/>
        </w:rPr>
        <w:t>Південнівської міської територіальної громади на 2027-2029 роки</w:t>
      </w:r>
    </w:p>
    <w:tbl>
      <w:tblPr>
        <w:tblStyle w:val="1"/>
        <w:tblpPr w:leftFromText="180" w:rightFromText="180" w:bottomFromText="200" w:vertAnchor="text" w:horzAnchor="margin" w:tblpY="931"/>
        <w:tblW w:w="14737" w:type="dxa"/>
        <w:tblLayout w:type="fixed"/>
        <w:tblLook w:val="01E0" w:firstRow="1" w:lastRow="1" w:firstColumn="1" w:lastColumn="1" w:noHBand="0" w:noVBand="0"/>
      </w:tblPr>
      <w:tblGrid>
        <w:gridCol w:w="549"/>
        <w:gridCol w:w="3699"/>
        <w:gridCol w:w="2551"/>
        <w:gridCol w:w="1276"/>
        <w:gridCol w:w="1134"/>
        <w:gridCol w:w="992"/>
        <w:gridCol w:w="993"/>
        <w:gridCol w:w="992"/>
        <w:gridCol w:w="850"/>
        <w:gridCol w:w="1701"/>
      </w:tblGrid>
      <w:tr w:rsidR="00D77971" w:rsidRPr="00EF0EF2" w14:paraId="28970961" w14:textId="77777777" w:rsidTr="00E34115">
        <w:trPr>
          <w:trHeight w:val="532"/>
        </w:trPr>
        <w:tc>
          <w:tcPr>
            <w:tcW w:w="549" w:type="dxa"/>
            <w:vMerge w:val="restart"/>
          </w:tcPr>
          <w:p w14:paraId="3FE55AEB" w14:textId="77777777" w:rsidR="00D77971" w:rsidRPr="00EF0EF2" w:rsidRDefault="00D77971" w:rsidP="002D7C14">
            <w:pPr>
              <w:widowControl w:val="0"/>
              <w:spacing w:line="276" w:lineRule="auto"/>
              <w:rPr>
                <w:rFonts w:ascii="Times New Roman" w:eastAsia="Times New Roman" w:hAnsi="Times New Roman" w:cs="Times New Roman"/>
                <w:b/>
                <w:bCs/>
                <w:sz w:val="24"/>
                <w:szCs w:val="24"/>
                <w:lang w:eastAsia="ru-RU"/>
              </w:rPr>
            </w:pPr>
            <w:r w:rsidRPr="00EF0EF2">
              <w:rPr>
                <w:rFonts w:ascii="Times New Roman" w:eastAsia="Times New Roman" w:hAnsi="Times New Roman" w:cs="Times New Roman"/>
                <w:b/>
                <w:bCs/>
                <w:sz w:val="24"/>
                <w:szCs w:val="24"/>
                <w:lang w:eastAsia="ru-RU"/>
              </w:rPr>
              <w:t xml:space="preserve">№ </w:t>
            </w:r>
          </w:p>
        </w:tc>
        <w:tc>
          <w:tcPr>
            <w:tcW w:w="3699" w:type="dxa"/>
            <w:vMerge w:val="restart"/>
          </w:tcPr>
          <w:p w14:paraId="5CDDB473" w14:textId="77777777" w:rsidR="00D77971" w:rsidRPr="00EF0EF2" w:rsidRDefault="00D77971" w:rsidP="002D7C14">
            <w:pPr>
              <w:widowControl w:val="0"/>
              <w:spacing w:line="276" w:lineRule="auto"/>
              <w:jc w:val="center"/>
              <w:rPr>
                <w:rFonts w:ascii="Times New Roman" w:eastAsia="Times New Roman" w:hAnsi="Times New Roman" w:cs="Times New Roman"/>
                <w:b/>
                <w:bCs/>
                <w:sz w:val="24"/>
                <w:szCs w:val="24"/>
                <w:lang w:eastAsia="ru-RU"/>
              </w:rPr>
            </w:pPr>
            <w:r w:rsidRPr="00EF0EF2">
              <w:rPr>
                <w:rFonts w:ascii="Times New Roman" w:eastAsia="Times New Roman" w:hAnsi="Times New Roman" w:cs="Times New Roman"/>
                <w:b/>
                <w:bCs/>
                <w:sz w:val="24"/>
                <w:szCs w:val="24"/>
                <w:lang w:eastAsia="ru-RU"/>
              </w:rPr>
              <w:t>Найменування заходу</w:t>
            </w:r>
          </w:p>
          <w:p w14:paraId="406090C5" w14:textId="77777777" w:rsidR="00D77971" w:rsidRPr="00EF0EF2" w:rsidRDefault="00D77971" w:rsidP="002D7C14">
            <w:pPr>
              <w:widowControl w:val="0"/>
              <w:spacing w:line="276" w:lineRule="auto"/>
              <w:rPr>
                <w:rFonts w:ascii="Times New Roman" w:eastAsia="Times New Roman" w:hAnsi="Times New Roman" w:cs="Times New Roman"/>
                <w:b/>
                <w:sz w:val="24"/>
                <w:szCs w:val="24"/>
                <w:lang w:eastAsia="ru-RU"/>
              </w:rPr>
            </w:pPr>
          </w:p>
        </w:tc>
        <w:tc>
          <w:tcPr>
            <w:tcW w:w="2551" w:type="dxa"/>
            <w:vMerge w:val="restart"/>
          </w:tcPr>
          <w:p w14:paraId="539EAC1C" w14:textId="77777777" w:rsidR="00D77971" w:rsidRPr="00EF0EF2" w:rsidRDefault="00D77971" w:rsidP="002D7C14">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bCs/>
                <w:sz w:val="24"/>
                <w:szCs w:val="24"/>
                <w:lang w:eastAsia="ru-RU"/>
              </w:rPr>
              <w:t>Відповідальні виконавці</w:t>
            </w:r>
          </w:p>
        </w:tc>
        <w:tc>
          <w:tcPr>
            <w:tcW w:w="1276" w:type="dxa"/>
            <w:vMerge w:val="restart"/>
          </w:tcPr>
          <w:p w14:paraId="093D8026" w14:textId="77777777" w:rsidR="00D77971" w:rsidRPr="00EF0EF2" w:rsidRDefault="00D77971" w:rsidP="002D7C14">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Строки виконання</w:t>
            </w:r>
          </w:p>
        </w:tc>
        <w:tc>
          <w:tcPr>
            <w:tcW w:w="1134" w:type="dxa"/>
            <w:vMerge w:val="restart"/>
          </w:tcPr>
          <w:p w14:paraId="1769DA58" w14:textId="77777777" w:rsidR="00D77971" w:rsidRPr="00EF0EF2" w:rsidRDefault="00D77971" w:rsidP="002D7C14">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Джерела</w:t>
            </w:r>
          </w:p>
          <w:p w14:paraId="52EA1FB5" w14:textId="77777777" w:rsidR="00D77971" w:rsidRPr="00EF0EF2" w:rsidRDefault="00D77971" w:rsidP="002D7C14">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фінансування</w:t>
            </w:r>
          </w:p>
        </w:tc>
        <w:tc>
          <w:tcPr>
            <w:tcW w:w="3827" w:type="dxa"/>
            <w:gridSpan w:val="4"/>
          </w:tcPr>
          <w:p w14:paraId="7ACF565D" w14:textId="77777777" w:rsidR="00D77971" w:rsidRPr="00EF0EF2" w:rsidRDefault="00D77971" w:rsidP="002D7C14">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 xml:space="preserve">Орієнтовні обсяги фінансування, </w:t>
            </w:r>
          </w:p>
          <w:p w14:paraId="7F313866" w14:textId="77777777" w:rsidR="00D77971" w:rsidRPr="00EF0EF2" w:rsidRDefault="00D77971" w:rsidP="002D7C14">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тис. грн.</w:t>
            </w:r>
          </w:p>
        </w:tc>
        <w:tc>
          <w:tcPr>
            <w:tcW w:w="1701" w:type="dxa"/>
            <w:vMerge w:val="restart"/>
          </w:tcPr>
          <w:p w14:paraId="1E4DA2C2" w14:textId="77777777" w:rsidR="00D77971" w:rsidRPr="00EF0EF2" w:rsidRDefault="00D77971" w:rsidP="002D7C14">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Очікувані кінцеві результати</w:t>
            </w:r>
          </w:p>
          <w:p w14:paraId="2369B024" w14:textId="77777777" w:rsidR="00D77971" w:rsidRPr="00EF0EF2" w:rsidRDefault="00D77971" w:rsidP="002D7C14">
            <w:pPr>
              <w:widowControl w:val="0"/>
              <w:spacing w:line="276" w:lineRule="auto"/>
              <w:jc w:val="center"/>
              <w:rPr>
                <w:rFonts w:ascii="Times New Roman" w:eastAsia="Times New Roman" w:hAnsi="Times New Roman" w:cs="Times New Roman"/>
                <w:b/>
                <w:sz w:val="24"/>
                <w:szCs w:val="24"/>
                <w:lang w:eastAsia="ru-RU"/>
              </w:rPr>
            </w:pPr>
          </w:p>
        </w:tc>
      </w:tr>
      <w:tr w:rsidR="00D77971" w:rsidRPr="00EF0EF2" w14:paraId="2492ECFD" w14:textId="77777777" w:rsidTr="00E34115">
        <w:trPr>
          <w:trHeight w:val="407"/>
        </w:trPr>
        <w:tc>
          <w:tcPr>
            <w:tcW w:w="549" w:type="dxa"/>
            <w:vMerge/>
          </w:tcPr>
          <w:p w14:paraId="454F9FD6" w14:textId="77777777" w:rsidR="00D77971" w:rsidRPr="00EF0EF2" w:rsidRDefault="00D77971" w:rsidP="00D77971">
            <w:pPr>
              <w:widowControl w:val="0"/>
              <w:spacing w:line="276" w:lineRule="auto"/>
              <w:rPr>
                <w:rFonts w:ascii="Times New Roman" w:eastAsia="Times New Roman" w:hAnsi="Times New Roman" w:cs="Times New Roman"/>
                <w:b/>
                <w:bCs/>
                <w:sz w:val="24"/>
                <w:szCs w:val="24"/>
                <w:lang w:eastAsia="ru-RU"/>
              </w:rPr>
            </w:pPr>
          </w:p>
        </w:tc>
        <w:tc>
          <w:tcPr>
            <w:tcW w:w="3699" w:type="dxa"/>
            <w:vMerge/>
          </w:tcPr>
          <w:p w14:paraId="1AB3A72A" w14:textId="77777777" w:rsidR="00D77971" w:rsidRPr="00EF0EF2" w:rsidRDefault="00D77971" w:rsidP="00D77971">
            <w:pPr>
              <w:widowControl w:val="0"/>
              <w:spacing w:line="276" w:lineRule="auto"/>
              <w:rPr>
                <w:rFonts w:ascii="Times New Roman" w:eastAsia="Times New Roman" w:hAnsi="Times New Roman" w:cs="Times New Roman"/>
                <w:b/>
                <w:sz w:val="24"/>
                <w:szCs w:val="24"/>
                <w:lang w:eastAsia="ru-RU"/>
              </w:rPr>
            </w:pPr>
          </w:p>
        </w:tc>
        <w:tc>
          <w:tcPr>
            <w:tcW w:w="2551" w:type="dxa"/>
            <w:vMerge/>
          </w:tcPr>
          <w:p w14:paraId="7920C89A" w14:textId="77777777" w:rsidR="00D77971" w:rsidRPr="00EF0EF2" w:rsidRDefault="00D77971" w:rsidP="00D77971">
            <w:pPr>
              <w:widowControl w:val="0"/>
              <w:spacing w:line="276" w:lineRule="auto"/>
              <w:rPr>
                <w:rFonts w:ascii="Times New Roman" w:eastAsia="Times New Roman" w:hAnsi="Times New Roman" w:cs="Times New Roman"/>
                <w:b/>
                <w:sz w:val="24"/>
                <w:szCs w:val="24"/>
                <w:lang w:eastAsia="ru-RU"/>
              </w:rPr>
            </w:pPr>
          </w:p>
        </w:tc>
        <w:tc>
          <w:tcPr>
            <w:tcW w:w="1276" w:type="dxa"/>
            <w:vMerge/>
          </w:tcPr>
          <w:p w14:paraId="79BCADAF" w14:textId="77777777" w:rsidR="00D77971" w:rsidRPr="00EF0EF2" w:rsidRDefault="00D77971" w:rsidP="00D77971">
            <w:pPr>
              <w:widowControl w:val="0"/>
              <w:spacing w:line="276" w:lineRule="auto"/>
              <w:rPr>
                <w:rFonts w:ascii="Times New Roman" w:eastAsia="Times New Roman" w:hAnsi="Times New Roman" w:cs="Times New Roman"/>
                <w:b/>
                <w:sz w:val="24"/>
                <w:szCs w:val="24"/>
                <w:lang w:eastAsia="ru-RU"/>
              </w:rPr>
            </w:pPr>
          </w:p>
        </w:tc>
        <w:tc>
          <w:tcPr>
            <w:tcW w:w="1134" w:type="dxa"/>
            <w:vMerge/>
          </w:tcPr>
          <w:p w14:paraId="56600896" w14:textId="77777777" w:rsidR="00D77971" w:rsidRPr="00EF0EF2" w:rsidRDefault="00D77971" w:rsidP="00D77971">
            <w:pPr>
              <w:widowControl w:val="0"/>
              <w:spacing w:line="276" w:lineRule="auto"/>
              <w:rPr>
                <w:rFonts w:ascii="Times New Roman" w:eastAsia="Times New Roman" w:hAnsi="Times New Roman" w:cs="Times New Roman"/>
                <w:b/>
                <w:sz w:val="24"/>
                <w:szCs w:val="24"/>
                <w:lang w:eastAsia="ru-RU"/>
              </w:rPr>
            </w:pPr>
          </w:p>
        </w:tc>
        <w:tc>
          <w:tcPr>
            <w:tcW w:w="992" w:type="dxa"/>
          </w:tcPr>
          <w:p w14:paraId="3D363FA1"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2027</w:t>
            </w:r>
          </w:p>
          <w:p w14:paraId="6533D4DC"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рік</w:t>
            </w:r>
          </w:p>
        </w:tc>
        <w:tc>
          <w:tcPr>
            <w:tcW w:w="993" w:type="dxa"/>
          </w:tcPr>
          <w:p w14:paraId="1079DFCE"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2028</w:t>
            </w:r>
          </w:p>
          <w:p w14:paraId="2E8B9A2F"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рік</w:t>
            </w:r>
          </w:p>
        </w:tc>
        <w:tc>
          <w:tcPr>
            <w:tcW w:w="992" w:type="dxa"/>
          </w:tcPr>
          <w:p w14:paraId="3CA6C754"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2029</w:t>
            </w:r>
          </w:p>
          <w:p w14:paraId="6539BB94"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рік</w:t>
            </w:r>
          </w:p>
        </w:tc>
        <w:tc>
          <w:tcPr>
            <w:tcW w:w="850" w:type="dxa"/>
          </w:tcPr>
          <w:p w14:paraId="72DE0357"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Усього</w:t>
            </w:r>
          </w:p>
        </w:tc>
        <w:tc>
          <w:tcPr>
            <w:tcW w:w="1701" w:type="dxa"/>
            <w:vMerge/>
          </w:tcPr>
          <w:p w14:paraId="4A3313FF" w14:textId="77777777" w:rsidR="00D77971" w:rsidRPr="00EF0EF2" w:rsidRDefault="00D77971" w:rsidP="00D77971">
            <w:pPr>
              <w:widowControl w:val="0"/>
              <w:spacing w:line="276" w:lineRule="auto"/>
              <w:rPr>
                <w:rFonts w:ascii="Times New Roman" w:eastAsia="Times New Roman" w:hAnsi="Times New Roman" w:cs="Times New Roman"/>
                <w:b/>
                <w:sz w:val="24"/>
                <w:szCs w:val="24"/>
                <w:lang w:eastAsia="ru-RU"/>
              </w:rPr>
            </w:pPr>
          </w:p>
        </w:tc>
      </w:tr>
      <w:tr w:rsidR="00D77971" w:rsidRPr="00EF0EF2" w14:paraId="3E28120C" w14:textId="77777777" w:rsidTr="00256AE8">
        <w:trPr>
          <w:trHeight w:val="526"/>
        </w:trPr>
        <w:tc>
          <w:tcPr>
            <w:tcW w:w="549" w:type="dxa"/>
          </w:tcPr>
          <w:p w14:paraId="339A6719" w14:textId="77777777" w:rsidR="00D77971" w:rsidRPr="00EF0EF2" w:rsidRDefault="00D77971" w:rsidP="00D77971">
            <w:pPr>
              <w:widowControl w:val="0"/>
              <w:spacing w:line="276" w:lineRule="auto"/>
              <w:rPr>
                <w:rFonts w:ascii="Times New Roman" w:eastAsia="Times New Roman" w:hAnsi="Times New Roman" w:cs="Times New Roman"/>
                <w:b/>
                <w:bCs/>
                <w:sz w:val="24"/>
                <w:szCs w:val="24"/>
                <w:lang w:eastAsia="ru-RU"/>
              </w:rPr>
            </w:pPr>
          </w:p>
        </w:tc>
        <w:tc>
          <w:tcPr>
            <w:tcW w:w="14188" w:type="dxa"/>
            <w:gridSpan w:val="9"/>
          </w:tcPr>
          <w:p w14:paraId="457204F8"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p>
          <w:p w14:paraId="42358499" w14:textId="45E53708"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 xml:space="preserve">1. </w:t>
            </w:r>
            <w:r w:rsidR="00E67582">
              <w:t xml:space="preserve"> </w:t>
            </w:r>
            <w:r w:rsidR="00E67582" w:rsidRPr="00E67582">
              <w:rPr>
                <w:rFonts w:ascii="Times New Roman" w:eastAsia="Times New Roman" w:hAnsi="Times New Roman" w:cs="Times New Roman"/>
                <w:b/>
                <w:sz w:val="24"/>
                <w:szCs w:val="24"/>
                <w:lang w:eastAsia="ru-RU"/>
              </w:rPr>
              <w:t>Здійснення національно-патріотичного виховання</w:t>
            </w:r>
          </w:p>
          <w:p w14:paraId="1A2CA7A5"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p>
        </w:tc>
      </w:tr>
      <w:tr w:rsidR="00D77971" w:rsidRPr="00EF0EF2" w14:paraId="1A96C0A9" w14:textId="77777777" w:rsidTr="00E34115">
        <w:trPr>
          <w:trHeight w:val="395"/>
        </w:trPr>
        <w:tc>
          <w:tcPr>
            <w:tcW w:w="549" w:type="dxa"/>
          </w:tcPr>
          <w:p w14:paraId="22493D8A"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1.1</w:t>
            </w:r>
          </w:p>
        </w:tc>
        <w:tc>
          <w:tcPr>
            <w:tcW w:w="3699" w:type="dxa"/>
          </w:tcPr>
          <w:p w14:paraId="6ECA8F2D"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color w:val="000000"/>
                <w:sz w:val="24"/>
                <w:szCs w:val="24"/>
                <w:lang w:eastAsia="uk-UA"/>
              </w:rPr>
            </w:pPr>
            <w:r w:rsidRPr="00EF0EF2">
              <w:rPr>
                <w:rFonts w:ascii="Times New Roman" w:eastAsia="Times New Roman" w:hAnsi="Times New Roman" w:cs="Times New Roman"/>
                <w:sz w:val="24"/>
                <w:szCs w:val="24"/>
                <w:lang w:eastAsia="uk-UA"/>
              </w:rPr>
              <w:t xml:space="preserve">Формування української громадянської ідентичності у населення на основі суспільно державних (національних) цінностей шляхом утвердження в суспільстві патріотичної свідомості, поваги до державних символів, розуміння їх важливості для становлення держави. Реалізація проєкту «З Україною в серці», організація заходів з відзначення пам’ятних </w:t>
            </w:r>
            <w:r w:rsidRPr="00EF0EF2">
              <w:rPr>
                <w:rFonts w:ascii="Times New Roman" w:eastAsia="Times New Roman" w:hAnsi="Times New Roman" w:cs="Times New Roman"/>
                <w:sz w:val="24"/>
                <w:szCs w:val="24"/>
                <w:lang w:eastAsia="uk-UA"/>
              </w:rPr>
              <w:lastRenderedPageBreak/>
              <w:t xml:space="preserve">дат та ювілеїв </w:t>
            </w:r>
            <w:r w:rsidRPr="00EF0EF2">
              <w:rPr>
                <w:rFonts w:ascii="Times New Roman" w:eastAsia="Times New Roman" w:hAnsi="Times New Roman" w:cs="Times New Roman"/>
                <w:color w:val="000000"/>
                <w:sz w:val="24"/>
                <w:szCs w:val="24"/>
                <w:lang w:eastAsia="uk-UA"/>
              </w:rPr>
              <w:t>пов’язаних з історичними та сучасними подіями в України</w:t>
            </w:r>
          </w:p>
        </w:tc>
        <w:tc>
          <w:tcPr>
            <w:tcW w:w="2551" w:type="dxa"/>
          </w:tcPr>
          <w:p w14:paraId="6BE3AC74"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lastRenderedPageBreak/>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w:t>
            </w:r>
            <w:r w:rsidR="009E2DE1" w:rsidRPr="00EF0EF2">
              <w:rPr>
                <w:rFonts w:ascii="Times New Roman" w:eastAsia="Times New Roman" w:hAnsi="Times New Roman" w:cs="Times New Roman"/>
                <w:color w:val="000000"/>
                <w:sz w:val="24"/>
                <w:szCs w:val="24"/>
                <w:lang w:eastAsia="ru-RU"/>
              </w:rPr>
              <w:t>аклади освіти, культури, спорту, громадські організації</w:t>
            </w:r>
          </w:p>
        </w:tc>
        <w:tc>
          <w:tcPr>
            <w:tcW w:w="1276" w:type="dxa"/>
          </w:tcPr>
          <w:p w14:paraId="185BC8C4"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1431CCF7"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5590D754"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30A182D0"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55,0</w:t>
            </w:r>
          </w:p>
        </w:tc>
        <w:tc>
          <w:tcPr>
            <w:tcW w:w="993" w:type="dxa"/>
          </w:tcPr>
          <w:p w14:paraId="3F244279"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27,0</w:t>
            </w:r>
          </w:p>
        </w:tc>
        <w:tc>
          <w:tcPr>
            <w:tcW w:w="992" w:type="dxa"/>
          </w:tcPr>
          <w:p w14:paraId="6D16FEC9"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27,0</w:t>
            </w:r>
          </w:p>
        </w:tc>
        <w:tc>
          <w:tcPr>
            <w:tcW w:w="850" w:type="dxa"/>
          </w:tcPr>
          <w:p w14:paraId="26395544"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109,0</w:t>
            </w:r>
          </w:p>
        </w:tc>
        <w:tc>
          <w:tcPr>
            <w:tcW w:w="1701" w:type="dxa"/>
            <w:vMerge w:val="restart"/>
          </w:tcPr>
          <w:p w14:paraId="0088C914"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Формування ціннісних орієнтирів і громадянської самосвідомості у дітей та молоді на прикладах героїчної боротьби Українського народу за </w:t>
            </w:r>
            <w:r w:rsidRPr="00EF0EF2">
              <w:rPr>
                <w:rFonts w:ascii="Times New Roman" w:eastAsia="Times New Roman" w:hAnsi="Times New Roman" w:cs="Times New Roman"/>
                <w:sz w:val="24"/>
                <w:szCs w:val="24"/>
                <w:lang w:eastAsia="ru-RU"/>
              </w:rPr>
              <w:lastRenderedPageBreak/>
              <w:t xml:space="preserve">самовизначення і творення власної держави, ідеалів свободи, соборності та державності, виховання поваги до державних, регіональних і міських свят та пам’ятних дат </w:t>
            </w:r>
          </w:p>
        </w:tc>
      </w:tr>
      <w:tr w:rsidR="00D77971" w:rsidRPr="00EF0EF2" w14:paraId="4243D2D8" w14:textId="77777777" w:rsidTr="00E34115">
        <w:trPr>
          <w:trHeight w:val="395"/>
        </w:trPr>
        <w:tc>
          <w:tcPr>
            <w:tcW w:w="549" w:type="dxa"/>
          </w:tcPr>
          <w:p w14:paraId="2469D64F"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lastRenderedPageBreak/>
              <w:t>1.2</w:t>
            </w:r>
          </w:p>
        </w:tc>
        <w:tc>
          <w:tcPr>
            <w:tcW w:w="3699" w:type="dxa"/>
          </w:tcPr>
          <w:p w14:paraId="0B4F5B8C" w14:textId="77777777" w:rsidR="00D77971" w:rsidRPr="00EF0EF2" w:rsidRDefault="00D77971" w:rsidP="009E2DE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Популяризація та збереження історичної та культурної спадщини Одещини та Південнівської міської територіальної громади; розвиток духовності і моральності у суспільстві (години духовності, фестивалі, проєкт «Культурні цінності </w:t>
            </w:r>
            <w:r w:rsidR="009E2DE1" w:rsidRPr="00EF0EF2">
              <w:rPr>
                <w:rFonts w:ascii="Times New Roman" w:eastAsia="Times New Roman" w:hAnsi="Times New Roman" w:cs="Times New Roman"/>
                <w:sz w:val="24"/>
                <w:szCs w:val="24"/>
                <w:lang w:eastAsia="uk-UA"/>
              </w:rPr>
              <w:t>громади</w:t>
            </w:r>
            <w:r w:rsidRPr="00EF0EF2">
              <w:rPr>
                <w:rFonts w:ascii="Times New Roman" w:eastAsia="Times New Roman" w:hAnsi="Times New Roman" w:cs="Times New Roman"/>
                <w:sz w:val="24"/>
                <w:szCs w:val="24"/>
                <w:lang w:eastAsia="uk-UA"/>
              </w:rPr>
              <w:t xml:space="preserve">», флешмоби у соціальних мережах та на території  громади , огляд шкільних музеїв, краєзнавчі експедиції, екскурсії, конкурс </w:t>
            </w:r>
            <w:proofErr w:type="spellStart"/>
            <w:r w:rsidRPr="00EF0EF2">
              <w:rPr>
                <w:rFonts w:ascii="Times New Roman" w:eastAsia="Times New Roman" w:hAnsi="Times New Roman" w:cs="Times New Roman"/>
                <w:sz w:val="24"/>
                <w:szCs w:val="24"/>
                <w:lang w:eastAsia="uk-UA"/>
              </w:rPr>
              <w:t>відеоісторій</w:t>
            </w:r>
            <w:proofErr w:type="spellEnd"/>
            <w:r w:rsidRPr="00EF0EF2">
              <w:rPr>
                <w:rFonts w:ascii="Times New Roman" w:eastAsia="Times New Roman" w:hAnsi="Times New Roman" w:cs="Times New Roman"/>
                <w:sz w:val="24"/>
                <w:szCs w:val="24"/>
                <w:lang w:eastAsia="uk-UA"/>
              </w:rPr>
              <w:t xml:space="preserve"> , випуск циклу відеороликів про видатних героїв краю, які зробили внесок у національне відродження тощо)</w:t>
            </w:r>
          </w:p>
        </w:tc>
        <w:tc>
          <w:tcPr>
            <w:tcW w:w="2551" w:type="dxa"/>
          </w:tcPr>
          <w:p w14:paraId="7E77C696"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540A5DF1"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2CC2C8EF"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7A33F42"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CBE96EC"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76,0</w:t>
            </w:r>
          </w:p>
        </w:tc>
        <w:tc>
          <w:tcPr>
            <w:tcW w:w="993" w:type="dxa"/>
          </w:tcPr>
          <w:p w14:paraId="16B0D4AC"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84,0</w:t>
            </w:r>
          </w:p>
        </w:tc>
        <w:tc>
          <w:tcPr>
            <w:tcW w:w="992" w:type="dxa"/>
          </w:tcPr>
          <w:p w14:paraId="18DB8468"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93,0</w:t>
            </w:r>
          </w:p>
        </w:tc>
        <w:tc>
          <w:tcPr>
            <w:tcW w:w="850" w:type="dxa"/>
          </w:tcPr>
          <w:p w14:paraId="38734CEB"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253,0</w:t>
            </w:r>
          </w:p>
        </w:tc>
        <w:tc>
          <w:tcPr>
            <w:tcW w:w="1701" w:type="dxa"/>
            <w:vMerge/>
          </w:tcPr>
          <w:p w14:paraId="3A5AA39F"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7D611EC7" w14:textId="77777777" w:rsidTr="00E34115">
        <w:trPr>
          <w:trHeight w:val="395"/>
        </w:trPr>
        <w:tc>
          <w:tcPr>
            <w:tcW w:w="549" w:type="dxa"/>
          </w:tcPr>
          <w:p w14:paraId="3EFC7845"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1.3</w:t>
            </w:r>
          </w:p>
        </w:tc>
        <w:tc>
          <w:tcPr>
            <w:tcW w:w="3699" w:type="dxa"/>
          </w:tcPr>
          <w:p w14:paraId="769EB3B3"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Популяризація історії України, Одещини та Південнівської міської територіальної громади, зокрема боротьби за самовизначення; видатних особистостей українського державотворення; ветеранів війни; захисників та захисниць, </w:t>
            </w:r>
            <w:r w:rsidRPr="00EF0EF2">
              <w:rPr>
                <w:rFonts w:ascii="Times New Roman" w:eastAsia="Times New Roman" w:hAnsi="Times New Roman" w:cs="Times New Roman"/>
                <w:sz w:val="24"/>
                <w:szCs w:val="24"/>
                <w:lang w:eastAsia="uk-UA"/>
              </w:rPr>
              <w:lastRenderedPageBreak/>
              <w:t>які полягли в боротьбі за захист незалежності й територіальної цілісності України; українців, досягнення яких увійшли до світової історії (</w:t>
            </w:r>
            <w:proofErr w:type="spellStart"/>
            <w:r w:rsidRPr="00EF0EF2">
              <w:rPr>
                <w:rFonts w:ascii="Times New Roman" w:eastAsia="Times New Roman" w:hAnsi="Times New Roman" w:cs="Times New Roman"/>
                <w:sz w:val="24"/>
                <w:szCs w:val="24"/>
                <w:lang w:eastAsia="uk-UA"/>
              </w:rPr>
              <w:t>уроки</w:t>
            </w:r>
            <w:proofErr w:type="spellEnd"/>
            <w:r w:rsidRPr="00EF0EF2">
              <w:rPr>
                <w:rFonts w:ascii="Times New Roman" w:eastAsia="Times New Roman" w:hAnsi="Times New Roman" w:cs="Times New Roman"/>
                <w:sz w:val="24"/>
                <w:szCs w:val="24"/>
                <w:lang w:eastAsia="uk-UA"/>
              </w:rPr>
              <w:t xml:space="preserve"> пам’яті, урочисті заходи, флешмоби; створення переліку відомостей про місця поховань, пам’ятників та меморіальних </w:t>
            </w:r>
            <w:proofErr w:type="spellStart"/>
            <w:r w:rsidRPr="00EF0EF2">
              <w:rPr>
                <w:rFonts w:ascii="Times New Roman" w:eastAsia="Times New Roman" w:hAnsi="Times New Roman" w:cs="Times New Roman"/>
                <w:sz w:val="24"/>
                <w:szCs w:val="24"/>
                <w:lang w:eastAsia="uk-UA"/>
              </w:rPr>
              <w:t>дощок</w:t>
            </w:r>
            <w:proofErr w:type="spellEnd"/>
            <w:r w:rsidRPr="00EF0EF2">
              <w:rPr>
                <w:rFonts w:ascii="Times New Roman" w:eastAsia="Times New Roman" w:hAnsi="Times New Roman" w:cs="Times New Roman"/>
                <w:sz w:val="24"/>
                <w:szCs w:val="24"/>
                <w:lang w:eastAsia="uk-UA"/>
              </w:rPr>
              <w:t xml:space="preserve">, що увічнюють пам’ять загиблих захисників України; створення </w:t>
            </w:r>
            <w:proofErr w:type="spellStart"/>
            <w:r w:rsidRPr="00EF0EF2">
              <w:rPr>
                <w:rFonts w:ascii="Times New Roman" w:eastAsia="Times New Roman" w:hAnsi="Times New Roman" w:cs="Times New Roman"/>
                <w:sz w:val="24"/>
                <w:szCs w:val="24"/>
                <w:lang w:eastAsia="uk-UA"/>
              </w:rPr>
              <w:t>відеоконтенту</w:t>
            </w:r>
            <w:proofErr w:type="spellEnd"/>
            <w:r w:rsidRPr="00EF0EF2">
              <w:rPr>
                <w:rFonts w:ascii="Times New Roman" w:eastAsia="Times New Roman" w:hAnsi="Times New Roman" w:cs="Times New Roman"/>
                <w:sz w:val="24"/>
                <w:szCs w:val="24"/>
                <w:lang w:eastAsia="uk-UA"/>
              </w:rPr>
              <w:t xml:space="preserve">, організація </w:t>
            </w:r>
            <w:proofErr w:type="spellStart"/>
            <w:r w:rsidRPr="00EF0EF2">
              <w:rPr>
                <w:rFonts w:ascii="Times New Roman" w:eastAsia="Times New Roman" w:hAnsi="Times New Roman" w:cs="Times New Roman"/>
                <w:sz w:val="24"/>
                <w:szCs w:val="24"/>
                <w:lang w:eastAsia="uk-UA"/>
              </w:rPr>
              <w:t>відеопереглядів</w:t>
            </w:r>
            <w:proofErr w:type="spellEnd"/>
            <w:r w:rsidRPr="00EF0EF2">
              <w:rPr>
                <w:rFonts w:ascii="Times New Roman" w:eastAsia="Times New Roman" w:hAnsi="Times New Roman" w:cs="Times New Roman"/>
                <w:sz w:val="24"/>
                <w:szCs w:val="24"/>
                <w:lang w:eastAsia="uk-UA"/>
              </w:rPr>
              <w:t xml:space="preserve"> відповідного змісту)</w:t>
            </w:r>
          </w:p>
        </w:tc>
        <w:tc>
          <w:tcPr>
            <w:tcW w:w="2551" w:type="dxa"/>
          </w:tcPr>
          <w:p w14:paraId="4160C28D" w14:textId="77777777" w:rsidR="00D77971" w:rsidRPr="00EF0EF2" w:rsidRDefault="00D77971" w:rsidP="009E2DE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lastRenderedPageBreak/>
              <w:t xml:space="preserve">Управління культури, спорту та молодіжної політики, управління освіти, відділ з питань внутрішньої політики та зв’язків з громадськістю, громадські </w:t>
            </w:r>
            <w:r w:rsidRPr="00EF0EF2">
              <w:rPr>
                <w:rFonts w:ascii="Times New Roman" w:eastAsia="Times New Roman" w:hAnsi="Times New Roman" w:cs="Times New Roman"/>
                <w:color w:val="000000"/>
                <w:sz w:val="24"/>
                <w:szCs w:val="24"/>
                <w:lang w:eastAsia="ru-RU"/>
              </w:rPr>
              <w:lastRenderedPageBreak/>
              <w:t>організації, заклади освіти, культури, КЗ «Центр надання соціальних послуг» ПМР</w:t>
            </w:r>
          </w:p>
        </w:tc>
        <w:tc>
          <w:tcPr>
            <w:tcW w:w="1276" w:type="dxa"/>
          </w:tcPr>
          <w:p w14:paraId="3814840C"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lastRenderedPageBreak/>
              <w:t>2027-2029</w:t>
            </w:r>
          </w:p>
          <w:p w14:paraId="061A9E9F"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6440092"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39D6AD77" w14:textId="77777777" w:rsidR="00D77971" w:rsidRPr="00EF0EF2" w:rsidRDefault="00D77971" w:rsidP="00D77971">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10,0</w:t>
            </w:r>
          </w:p>
        </w:tc>
        <w:tc>
          <w:tcPr>
            <w:tcW w:w="993" w:type="dxa"/>
          </w:tcPr>
          <w:p w14:paraId="7BC9928E"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20,0</w:t>
            </w:r>
          </w:p>
        </w:tc>
        <w:tc>
          <w:tcPr>
            <w:tcW w:w="992" w:type="dxa"/>
          </w:tcPr>
          <w:p w14:paraId="7F085A1A"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20,0</w:t>
            </w:r>
          </w:p>
        </w:tc>
        <w:tc>
          <w:tcPr>
            <w:tcW w:w="850" w:type="dxa"/>
          </w:tcPr>
          <w:p w14:paraId="7E7595D9" w14:textId="77777777" w:rsidR="00D77971" w:rsidRPr="00EF0EF2" w:rsidRDefault="00D77971" w:rsidP="00D77971">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50,0</w:t>
            </w:r>
          </w:p>
        </w:tc>
        <w:tc>
          <w:tcPr>
            <w:tcW w:w="1701" w:type="dxa"/>
            <w:vMerge/>
          </w:tcPr>
          <w:p w14:paraId="00029029"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2E7A1DCF" w14:textId="77777777" w:rsidTr="00E34115">
        <w:trPr>
          <w:trHeight w:val="395"/>
        </w:trPr>
        <w:tc>
          <w:tcPr>
            <w:tcW w:w="549" w:type="dxa"/>
          </w:tcPr>
          <w:p w14:paraId="11E6A6BE"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1.4</w:t>
            </w:r>
          </w:p>
        </w:tc>
        <w:tc>
          <w:tcPr>
            <w:tcW w:w="3699" w:type="dxa"/>
          </w:tcPr>
          <w:p w14:paraId="58977E65"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Підвищення ролі української мови як національної цінності та важливого атрибута національної ідентичності українського суспільства; поглиблення інтересу до української мови; стимулювання створення та споживання українського культурного продукту (проведення українознавчих конкурсів, проєкт «Я розкажу тобі про Україну», написання Всеукраїнського </w:t>
            </w:r>
            <w:proofErr w:type="spellStart"/>
            <w:r w:rsidRPr="00EF0EF2">
              <w:rPr>
                <w:rFonts w:ascii="Times New Roman" w:eastAsia="Times New Roman" w:hAnsi="Times New Roman" w:cs="Times New Roman"/>
                <w:sz w:val="24"/>
                <w:szCs w:val="24"/>
                <w:lang w:eastAsia="uk-UA"/>
              </w:rPr>
              <w:t>радіодиктанту</w:t>
            </w:r>
            <w:proofErr w:type="spellEnd"/>
            <w:r w:rsidRPr="00EF0EF2">
              <w:rPr>
                <w:rFonts w:ascii="Times New Roman" w:eastAsia="Times New Roman" w:hAnsi="Times New Roman" w:cs="Times New Roman"/>
                <w:sz w:val="24"/>
                <w:szCs w:val="24"/>
                <w:lang w:eastAsia="uk-UA"/>
              </w:rPr>
              <w:t xml:space="preserve">, відзначення Дня рідної мови, Дня </w:t>
            </w:r>
            <w:r w:rsidRPr="00EF0EF2">
              <w:rPr>
                <w:rFonts w:ascii="Times New Roman" w:eastAsia="Times New Roman" w:hAnsi="Times New Roman" w:cs="Times New Roman"/>
                <w:sz w:val="24"/>
                <w:szCs w:val="24"/>
                <w:lang w:eastAsia="uk-UA"/>
              </w:rPr>
              <w:lastRenderedPageBreak/>
              <w:t>української мови та писемності, зустрічі з письменниками та поетами сучасності, громадські обговорення, просвітницькі семінари, дискусії тощо)</w:t>
            </w:r>
          </w:p>
        </w:tc>
        <w:tc>
          <w:tcPr>
            <w:tcW w:w="2551" w:type="dxa"/>
          </w:tcPr>
          <w:p w14:paraId="46D8CB72"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lastRenderedPageBreak/>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0601BDB1"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0BD6EAA6"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EF49063"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1753F4A4"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w:t>
            </w:r>
          </w:p>
        </w:tc>
        <w:tc>
          <w:tcPr>
            <w:tcW w:w="993" w:type="dxa"/>
          </w:tcPr>
          <w:p w14:paraId="0ADD06C8"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w:t>
            </w:r>
          </w:p>
        </w:tc>
        <w:tc>
          <w:tcPr>
            <w:tcW w:w="992" w:type="dxa"/>
          </w:tcPr>
          <w:p w14:paraId="5C59D9E8"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68,0</w:t>
            </w:r>
          </w:p>
        </w:tc>
        <w:tc>
          <w:tcPr>
            <w:tcW w:w="850" w:type="dxa"/>
          </w:tcPr>
          <w:p w14:paraId="7E097C68"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178,0</w:t>
            </w:r>
          </w:p>
        </w:tc>
        <w:tc>
          <w:tcPr>
            <w:tcW w:w="1701" w:type="dxa"/>
            <w:vMerge/>
          </w:tcPr>
          <w:p w14:paraId="4CF6ADE6"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5A214F66" w14:textId="77777777" w:rsidTr="00E34115">
        <w:trPr>
          <w:trHeight w:val="395"/>
        </w:trPr>
        <w:tc>
          <w:tcPr>
            <w:tcW w:w="549" w:type="dxa"/>
          </w:tcPr>
          <w:p w14:paraId="1DD64C18"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1.5</w:t>
            </w:r>
          </w:p>
        </w:tc>
        <w:tc>
          <w:tcPr>
            <w:tcW w:w="3699" w:type="dxa"/>
          </w:tcPr>
          <w:p w14:paraId="4131E98B"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Сприяння утвердженню сімейних цінностей, та залучення сімей до формування української національної та громадянської ідентичності Залучення громадян, які проживають за кордоном та населення, яке проживало на тимчасово окупованих територіях до заходів (проведення тренінгів, марафонів; заходів, які об’єднують родини у спільно дії, шляхом збирання та транслювання обрядових дійств. (</w:t>
            </w:r>
            <w:proofErr w:type="spellStart"/>
            <w:r w:rsidRPr="00EF0EF2">
              <w:rPr>
                <w:rFonts w:ascii="Times New Roman" w:eastAsia="Times New Roman" w:hAnsi="Times New Roman" w:cs="Times New Roman"/>
                <w:bCs/>
                <w:sz w:val="24"/>
                <w:szCs w:val="20"/>
                <w:lang w:eastAsia="uk-UA"/>
              </w:rPr>
              <w:t>Гастро</w:t>
            </w:r>
            <w:proofErr w:type="spellEnd"/>
            <w:r w:rsidRPr="00EF0EF2">
              <w:rPr>
                <w:rFonts w:ascii="Times New Roman" w:eastAsia="Times New Roman" w:hAnsi="Times New Roman" w:cs="Times New Roman"/>
                <w:bCs/>
                <w:sz w:val="24"/>
                <w:szCs w:val="20"/>
                <w:lang w:eastAsia="uk-UA"/>
              </w:rPr>
              <w:t>-фестиваль локальних родинних традицій «Таємний рецепт моєї бабусі»</w:t>
            </w:r>
            <w:r w:rsidRPr="00EF0EF2">
              <w:rPr>
                <w:rFonts w:ascii="Times New Roman" w:eastAsia="Times New Roman" w:hAnsi="Times New Roman" w:cs="Times New Roman"/>
                <w:sz w:val="24"/>
                <w:szCs w:val="24"/>
                <w:lang w:eastAsia="uk-UA"/>
              </w:rPr>
              <w:t>, «Марш у вишиванках», спільна різдвяна коляда «Різдво на узбережжі свободи», дистанційний фестиваль обрядових дійств «Намисто роду», родинні толоки тощо).</w:t>
            </w:r>
          </w:p>
        </w:tc>
        <w:tc>
          <w:tcPr>
            <w:tcW w:w="2551" w:type="dxa"/>
          </w:tcPr>
          <w:p w14:paraId="32D95582"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56B2382A"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0E21783B"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350E2229"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7A41579B" w14:textId="77777777" w:rsidR="00D77971" w:rsidRPr="00EF0EF2" w:rsidRDefault="003169F5" w:rsidP="00D77971">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55</w:t>
            </w:r>
            <w:r w:rsidR="00D77971" w:rsidRPr="00EF0EF2">
              <w:rPr>
                <w:rFonts w:ascii="Times New Roman" w:eastAsia="Times New Roman" w:hAnsi="Times New Roman" w:cs="Times New Roman"/>
                <w:bCs/>
                <w:sz w:val="24"/>
                <w:szCs w:val="20"/>
                <w:lang w:eastAsia="ru-RU"/>
              </w:rPr>
              <w:t>,0</w:t>
            </w:r>
          </w:p>
        </w:tc>
        <w:tc>
          <w:tcPr>
            <w:tcW w:w="993" w:type="dxa"/>
          </w:tcPr>
          <w:p w14:paraId="37CAD7E9" w14:textId="77777777" w:rsidR="00D77971" w:rsidRPr="00EF0EF2" w:rsidRDefault="003169F5" w:rsidP="00D77971">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59</w:t>
            </w:r>
            <w:r w:rsidR="00D77971" w:rsidRPr="00EF0EF2">
              <w:rPr>
                <w:rFonts w:ascii="Times New Roman" w:eastAsia="Times New Roman" w:hAnsi="Times New Roman" w:cs="Times New Roman"/>
                <w:bCs/>
                <w:sz w:val="24"/>
                <w:szCs w:val="20"/>
                <w:lang w:eastAsia="ru-RU"/>
              </w:rPr>
              <w:t>,0</w:t>
            </w:r>
          </w:p>
        </w:tc>
        <w:tc>
          <w:tcPr>
            <w:tcW w:w="992" w:type="dxa"/>
          </w:tcPr>
          <w:p w14:paraId="7BC9D032" w14:textId="77777777" w:rsidR="00D77971" w:rsidRPr="00EF0EF2" w:rsidRDefault="003169F5" w:rsidP="00D77971">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63</w:t>
            </w:r>
            <w:r w:rsidR="00D77971" w:rsidRPr="00EF0EF2">
              <w:rPr>
                <w:rFonts w:ascii="Times New Roman" w:eastAsia="Times New Roman" w:hAnsi="Times New Roman" w:cs="Times New Roman"/>
                <w:bCs/>
                <w:sz w:val="24"/>
                <w:szCs w:val="20"/>
                <w:lang w:eastAsia="ru-RU"/>
              </w:rPr>
              <w:t>,0</w:t>
            </w:r>
          </w:p>
        </w:tc>
        <w:tc>
          <w:tcPr>
            <w:tcW w:w="850" w:type="dxa"/>
          </w:tcPr>
          <w:p w14:paraId="0845041B" w14:textId="77777777" w:rsidR="00D77971" w:rsidRPr="00EF0EF2" w:rsidRDefault="00D77971" w:rsidP="003169F5">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1</w:t>
            </w:r>
            <w:r w:rsidR="003169F5" w:rsidRPr="00EF0EF2">
              <w:rPr>
                <w:rFonts w:ascii="Times New Roman" w:eastAsia="Times New Roman" w:hAnsi="Times New Roman" w:cs="Times New Roman"/>
                <w:b/>
                <w:sz w:val="24"/>
                <w:szCs w:val="20"/>
                <w:lang w:eastAsia="ru-RU"/>
              </w:rPr>
              <w:t>77</w:t>
            </w:r>
            <w:r w:rsidRPr="00EF0EF2">
              <w:rPr>
                <w:rFonts w:ascii="Times New Roman" w:eastAsia="Times New Roman" w:hAnsi="Times New Roman" w:cs="Times New Roman"/>
                <w:b/>
                <w:sz w:val="24"/>
                <w:szCs w:val="20"/>
                <w:lang w:eastAsia="ru-RU"/>
              </w:rPr>
              <w:t>,0</w:t>
            </w:r>
          </w:p>
        </w:tc>
        <w:tc>
          <w:tcPr>
            <w:tcW w:w="1701" w:type="dxa"/>
            <w:vMerge/>
          </w:tcPr>
          <w:p w14:paraId="5ABB2FB0"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0B4953BA" w14:textId="77777777" w:rsidTr="00E34115">
        <w:trPr>
          <w:trHeight w:val="395"/>
        </w:trPr>
        <w:tc>
          <w:tcPr>
            <w:tcW w:w="549" w:type="dxa"/>
          </w:tcPr>
          <w:p w14:paraId="4AEFDB70"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lastRenderedPageBreak/>
              <w:t>1.6</w:t>
            </w:r>
          </w:p>
        </w:tc>
        <w:tc>
          <w:tcPr>
            <w:tcW w:w="3699" w:type="dxa"/>
          </w:tcPr>
          <w:p w14:paraId="6EC23A4A"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Організація та проведення заходів щодо розвитку творчих здібностей та талантів учнівської молоді. Участь делегацій молоді у регіональних, обласних, всеукраїнських та міжнародних національно-патріотичних заходах (виступи творчих колективів, фестивалі, концерти, конкурси, виставки тощо).</w:t>
            </w:r>
          </w:p>
        </w:tc>
        <w:tc>
          <w:tcPr>
            <w:tcW w:w="2551" w:type="dxa"/>
          </w:tcPr>
          <w:p w14:paraId="2C432A96"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27C58027"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5ED232D4"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0F4E6FA"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0E4DD73F"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25,0</w:t>
            </w:r>
          </w:p>
        </w:tc>
        <w:tc>
          <w:tcPr>
            <w:tcW w:w="993" w:type="dxa"/>
          </w:tcPr>
          <w:p w14:paraId="5B4737DE"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30,0</w:t>
            </w:r>
          </w:p>
        </w:tc>
        <w:tc>
          <w:tcPr>
            <w:tcW w:w="992" w:type="dxa"/>
          </w:tcPr>
          <w:p w14:paraId="56373163"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35,0</w:t>
            </w:r>
          </w:p>
        </w:tc>
        <w:tc>
          <w:tcPr>
            <w:tcW w:w="850" w:type="dxa"/>
          </w:tcPr>
          <w:p w14:paraId="1E6E98D4" w14:textId="77777777" w:rsidR="00D77971" w:rsidRPr="00EF0EF2" w:rsidRDefault="00D77971" w:rsidP="00D77971">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90,0</w:t>
            </w:r>
          </w:p>
        </w:tc>
        <w:tc>
          <w:tcPr>
            <w:tcW w:w="1701" w:type="dxa"/>
            <w:vMerge/>
          </w:tcPr>
          <w:p w14:paraId="13E9CC25"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0B9FB9C9" w14:textId="77777777" w:rsidTr="00E34115">
        <w:trPr>
          <w:trHeight w:val="395"/>
        </w:trPr>
        <w:tc>
          <w:tcPr>
            <w:tcW w:w="549" w:type="dxa"/>
          </w:tcPr>
          <w:p w14:paraId="171DC776"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1.7</w:t>
            </w:r>
          </w:p>
        </w:tc>
        <w:tc>
          <w:tcPr>
            <w:tcW w:w="3699" w:type="dxa"/>
          </w:tcPr>
          <w:p w14:paraId="6C79B8E1"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Підвищення рівня участі військовослужбовців, ветеранів війни у суспільному житті як прикладу громадянської стійкості і засобу зміцнення соціальної згуртованості (залучення ветеранів до просвітницьких та тематичних заходів з участю молоді, військово-патріотичної гри «Сокіл» («Джура»), перегляд кінопоказів про героїв російсько-української війни  тощо).</w:t>
            </w:r>
          </w:p>
        </w:tc>
        <w:tc>
          <w:tcPr>
            <w:tcW w:w="2551" w:type="dxa"/>
          </w:tcPr>
          <w:p w14:paraId="14B686BA"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 xml:space="preserve">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w:t>
            </w:r>
            <w:r w:rsidRPr="00EF0EF2">
              <w:rPr>
                <w:rFonts w:ascii="Times New Roman" w:eastAsia="Times New Roman" w:hAnsi="Times New Roman" w:cs="Times New Roman"/>
                <w:bCs/>
                <w:color w:val="000000"/>
                <w:sz w:val="24"/>
                <w:szCs w:val="24"/>
                <w:lang w:eastAsia="ru-RU"/>
              </w:rPr>
              <w:t>КЗ «Центр надання соціальних послуг» ПМР</w:t>
            </w:r>
          </w:p>
        </w:tc>
        <w:tc>
          <w:tcPr>
            <w:tcW w:w="1276" w:type="dxa"/>
          </w:tcPr>
          <w:p w14:paraId="395B5221"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7F6A9D8B"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382ACA5E"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CA24F24"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45,0</w:t>
            </w:r>
          </w:p>
        </w:tc>
        <w:tc>
          <w:tcPr>
            <w:tcW w:w="993" w:type="dxa"/>
          </w:tcPr>
          <w:p w14:paraId="59C2ED7F"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50,0</w:t>
            </w:r>
          </w:p>
        </w:tc>
        <w:tc>
          <w:tcPr>
            <w:tcW w:w="992" w:type="dxa"/>
          </w:tcPr>
          <w:p w14:paraId="261DFDAD"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50,0</w:t>
            </w:r>
          </w:p>
        </w:tc>
        <w:tc>
          <w:tcPr>
            <w:tcW w:w="850" w:type="dxa"/>
          </w:tcPr>
          <w:p w14:paraId="679995D6" w14:textId="77777777" w:rsidR="00D77971" w:rsidRPr="00EF0EF2" w:rsidRDefault="00D77971" w:rsidP="00D77971">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145,0</w:t>
            </w:r>
          </w:p>
        </w:tc>
        <w:tc>
          <w:tcPr>
            <w:tcW w:w="1701" w:type="dxa"/>
            <w:vMerge/>
          </w:tcPr>
          <w:p w14:paraId="0A16113B"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67877154" w14:textId="77777777" w:rsidTr="00256AE8">
        <w:trPr>
          <w:trHeight w:val="395"/>
        </w:trPr>
        <w:tc>
          <w:tcPr>
            <w:tcW w:w="549" w:type="dxa"/>
          </w:tcPr>
          <w:p w14:paraId="09A71416"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p>
        </w:tc>
        <w:tc>
          <w:tcPr>
            <w:tcW w:w="7526" w:type="dxa"/>
            <w:gridSpan w:val="3"/>
          </w:tcPr>
          <w:p w14:paraId="69BA4F14"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Всього за напрямком</w:t>
            </w:r>
          </w:p>
        </w:tc>
        <w:tc>
          <w:tcPr>
            <w:tcW w:w="1134" w:type="dxa"/>
          </w:tcPr>
          <w:p w14:paraId="2B78B039"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місцевий бюджет</w:t>
            </w:r>
          </w:p>
        </w:tc>
        <w:tc>
          <w:tcPr>
            <w:tcW w:w="992" w:type="dxa"/>
          </w:tcPr>
          <w:p w14:paraId="500D3B25" w14:textId="77777777" w:rsidR="00D77971" w:rsidRPr="00EF0EF2" w:rsidRDefault="00DA4070" w:rsidP="00D77971">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31</w:t>
            </w:r>
            <w:r w:rsidR="00D77971" w:rsidRPr="00EF0EF2">
              <w:rPr>
                <w:rFonts w:ascii="Times New Roman" w:eastAsia="Times New Roman" w:hAnsi="Times New Roman" w:cs="Times New Roman"/>
                <w:b/>
                <w:sz w:val="28"/>
                <w:szCs w:val="20"/>
                <w:lang w:eastAsia="ru-RU"/>
              </w:rPr>
              <w:t>6,0</w:t>
            </w:r>
          </w:p>
        </w:tc>
        <w:tc>
          <w:tcPr>
            <w:tcW w:w="993" w:type="dxa"/>
          </w:tcPr>
          <w:p w14:paraId="26A2DC60" w14:textId="77777777" w:rsidR="00D77971" w:rsidRPr="00EF0EF2" w:rsidRDefault="00D77971" w:rsidP="00D709A5">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3</w:t>
            </w:r>
            <w:r w:rsidR="00D709A5" w:rsidRPr="00EF0EF2">
              <w:rPr>
                <w:rFonts w:ascii="Times New Roman" w:eastAsia="Times New Roman" w:hAnsi="Times New Roman" w:cs="Times New Roman"/>
                <w:b/>
                <w:sz w:val="28"/>
                <w:szCs w:val="20"/>
                <w:lang w:eastAsia="ru-RU"/>
              </w:rPr>
              <w:t>30</w:t>
            </w:r>
            <w:r w:rsidRPr="00EF0EF2">
              <w:rPr>
                <w:rFonts w:ascii="Times New Roman" w:eastAsia="Times New Roman" w:hAnsi="Times New Roman" w:cs="Times New Roman"/>
                <w:b/>
                <w:sz w:val="28"/>
                <w:szCs w:val="20"/>
                <w:lang w:eastAsia="ru-RU"/>
              </w:rPr>
              <w:t>,0</w:t>
            </w:r>
          </w:p>
        </w:tc>
        <w:tc>
          <w:tcPr>
            <w:tcW w:w="992" w:type="dxa"/>
          </w:tcPr>
          <w:p w14:paraId="50ED11DC" w14:textId="77777777" w:rsidR="00D77971" w:rsidRPr="00EF0EF2" w:rsidRDefault="00D77971" w:rsidP="00D709A5">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3</w:t>
            </w:r>
            <w:r w:rsidR="00D709A5" w:rsidRPr="00EF0EF2">
              <w:rPr>
                <w:rFonts w:ascii="Times New Roman" w:eastAsia="Times New Roman" w:hAnsi="Times New Roman" w:cs="Times New Roman"/>
                <w:b/>
                <w:sz w:val="28"/>
                <w:szCs w:val="20"/>
                <w:lang w:eastAsia="ru-RU"/>
              </w:rPr>
              <w:t>56</w:t>
            </w:r>
            <w:r w:rsidRPr="00EF0EF2">
              <w:rPr>
                <w:rFonts w:ascii="Times New Roman" w:eastAsia="Times New Roman" w:hAnsi="Times New Roman" w:cs="Times New Roman"/>
                <w:b/>
                <w:sz w:val="28"/>
                <w:szCs w:val="20"/>
                <w:lang w:eastAsia="ru-RU"/>
              </w:rPr>
              <w:t>,0</w:t>
            </w:r>
          </w:p>
        </w:tc>
        <w:tc>
          <w:tcPr>
            <w:tcW w:w="850" w:type="dxa"/>
          </w:tcPr>
          <w:p w14:paraId="31D30D99" w14:textId="77777777" w:rsidR="00D77971" w:rsidRPr="00EF0EF2" w:rsidRDefault="00D709A5" w:rsidP="00D77971">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1002,</w:t>
            </w:r>
            <w:r w:rsidR="00D77971" w:rsidRPr="00EF0EF2">
              <w:rPr>
                <w:rFonts w:ascii="Times New Roman" w:eastAsia="Times New Roman" w:hAnsi="Times New Roman" w:cs="Times New Roman"/>
                <w:b/>
                <w:sz w:val="28"/>
                <w:szCs w:val="20"/>
                <w:lang w:eastAsia="ru-RU"/>
              </w:rPr>
              <w:t>0</w:t>
            </w:r>
          </w:p>
        </w:tc>
        <w:tc>
          <w:tcPr>
            <w:tcW w:w="1701" w:type="dxa"/>
          </w:tcPr>
          <w:p w14:paraId="08BD76E9"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bl>
    <w:p w14:paraId="2E194FC3" w14:textId="77777777" w:rsidR="002D7C14" w:rsidRDefault="002D7C14">
      <w:r>
        <w:br w:type="page"/>
      </w:r>
    </w:p>
    <w:tbl>
      <w:tblPr>
        <w:tblStyle w:val="1"/>
        <w:tblpPr w:leftFromText="180" w:rightFromText="180" w:bottomFromText="200" w:vertAnchor="text" w:horzAnchor="margin" w:tblpY="931"/>
        <w:tblW w:w="14737" w:type="dxa"/>
        <w:tblLayout w:type="fixed"/>
        <w:tblLook w:val="01E0" w:firstRow="1" w:lastRow="1" w:firstColumn="1" w:lastColumn="1" w:noHBand="0" w:noVBand="0"/>
      </w:tblPr>
      <w:tblGrid>
        <w:gridCol w:w="549"/>
        <w:gridCol w:w="3699"/>
        <w:gridCol w:w="2551"/>
        <w:gridCol w:w="1276"/>
        <w:gridCol w:w="1134"/>
        <w:gridCol w:w="992"/>
        <w:gridCol w:w="993"/>
        <w:gridCol w:w="992"/>
        <w:gridCol w:w="850"/>
        <w:gridCol w:w="1701"/>
      </w:tblGrid>
      <w:tr w:rsidR="00D77971" w:rsidRPr="00EF0EF2" w14:paraId="545D53F5" w14:textId="77777777" w:rsidTr="00256AE8">
        <w:trPr>
          <w:trHeight w:val="628"/>
        </w:trPr>
        <w:tc>
          <w:tcPr>
            <w:tcW w:w="14737" w:type="dxa"/>
            <w:gridSpan w:val="10"/>
          </w:tcPr>
          <w:p w14:paraId="5213958E" w14:textId="30725AFC"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bCs/>
                <w:sz w:val="24"/>
                <w:szCs w:val="24"/>
                <w:lang w:eastAsia="ru-RU"/>
              </w:rPr>
              <w:lastRenderedPageBreak/>
              <w:t>2. Здійснення військово-патріотичного виховання</w:t>
            </w:r>
          </w:p>
        </w:tc>
      </w:tr>
      <w:tr w:rsidR="00D77971" w:rsidRPr="00EF0EF2" w14:paraId="6F9AC4BF" w14:textId="77777777" w:rsidTr="00E34115">
        <w:trPr>
          <w:trHeight w:val="395"/>
        </w:trPr>
        <w:tc>
          <w:tcPr>
            <w:tcW w:w="549" w:type="dxa"/>
          </w:tcPr>
          <w:p w14:paraId="1B6AC303"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2.1</w:t>
            </w:r>
          </w:p>
        </w:tc>
        <w:tc>
          <w:tcPr>
            <w:tcW w:w="3699" w:type="dxa"/>
          </w:tcPr>
          <w:p w14:paraId="69C7F7DE"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Популяризація військової історії, військової служби та діяльності сил безпеки і оборони України; проведення профорієнтаційної роботи з метою збільшення чисельності громадян (зокрема молоді), готових до виконання обов’язку із захисту незалежності та територіальної цілісності України (зустрічі з діючими військовослужбовцями та ветеранами, проведення профорієнтаційної роботи із залученням представників військових ВНЗ).</w:t>
            </w:r>
          </w:p>
        </w:tc>
        <w:tc>
          <w:tcPr>
            <w:tcW w:w="2551" w:type="dxa"/>
          </w:tcPr>
          <w:p w14:paraId="377CFF2D"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КЗ «Центр надання соціальних послуг» ПМР</w:t>
            </w:r>
          </w:p>
        </w:tc>
        <w:tc>
          <w:tcPr>
            <w:tcW w:w="1276" w:type="dxa"/>
          </w:tcPr>
          <w:p w14:paraId="51564108"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7509A805"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0E7FB909"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4EA536D"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23,0</w:t>
            </w:r>
          </w:p>
        </w:tc>
        <w:tc>
          <w:tcPr>
            <w:tcW w:w="993" w:type="dxa"/>
          </w:tcPr>
          <w:p w14:paraId="3C8F6F8A"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26,0</w:t>
            </w:r>
          </w:p>
        </w:tc>
        <w:tc>
          <w:tcPr>
            <w:tcW w:w="992" w:type="dxa"/>
          </w:tcPr>
          <w:p w14:paraId="65B6CD08"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29,0</w:t>
            </w:r>
          </w:p>
        </w:tc>
        <w:tc>
          <w:tcPr>
            <w:tcW w:w="850" w:type="dxa"/>
          </w:tcPr>
          <w:p w14:paraId="30E4AC2F"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78,0</w:t>
            </w:r>
          </w:p>
        </w:tc>
        <w:tc>
          <w:tcPr>
            <w:tcW w:w="1701" w:type="dxa"/>
            <w:vMerge w:val="restart"/>
          </w:tcPr>
          <w:p w14:paraId="4FAE5FB7"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Збільшення чисельності населення області, готової до виконання обов’язку із захисту незалежності та територіальної цілісності України; збільшення кількості залучених військовослужбовців, ветеранів війни до освітньої діяльності та здійснення </w:t>
            </w:r>
            <w:r w:rsidRPr="00EF0EF2">
              <w:rPr>
                <w:rFonts w:ascii="Times New Roman" w:eastAsia="Times New Roman" w:hAnsi="Times New Roman" w:cs="Times New Roman"/>
                <w:sz w:val="24"/>
                <w:szCs w:val="24"/>
                <w:lang w:eastAsia="ru-RU"/>
              </w:rPr>
              <w:lastRenderedPageBreak/>
              <w:t>заходів у сфері утвердження української національної та громадянської ідентичності; формування навичок поведінки в умовах надзвичайних ситуацій і під час воєнного стану;</w:t>
            </w:r>
            <w:r w:rsidRPr="00EF0EF2">
              <w:rPr>
                <w:rFonts w:ascii="Times New Roman" w:eastAsia="Times New Roman" w:hAnsi="Times New Roman" w:cs="Times New Roman"/>
                <w:sz w:val="20"/>
                <w:szCs w:val="20"/>
                <w:lang w:eastAsia="ru-RU"/>
              </w:rPr>
              <w:t xml:space="preserve"> </w:t>
            </w:r>
            <w:r w:rsidRPr="00EF0EF2">
              <w:rPr>
                <w:rFonts w:ascii="Times New Roman" w:eastAsia="Times New Roman" w:hAnsi="Times New Roman" w:cs="Times New Roman"/>
                <w:sz w:val="24"/>
                <w:szCs w:val="24"/>
                <w:lang w:eastAsia="ru-RU"/>
              </w:rPr>
              <w:t xml:space="preserve">здобуття молоддю первинних </w:t>
            </w:r>
            <w:proofErr w:type="spellStart"/>
            <w:r w:rsidRPr="00EF0EF2">
              <w:rPr>
                <w:rFonts w:ascii="Times New Roman" w:eastAsia="Times New Roman" w:hAnsi="Times New Roman" w:cs="Times New Roman"/>
                <w:sz w:val="24"/>
                <w:szCs w:val="24"/>
                <w:lang w:eastAsia="ru-RU"/>
              </w:rPr>
              <w:t>загальновійськовихта</w:t>
            </w:r>
            <w:proofErr w:type="spellEnd"/>
            <w:r w:rsidRPr="00EF0EF2">
              <w:rPr>
                <w:rFonts w:ascii="Times New Roman" w:eastAsia="Times New Roman" w:hAnsi="Times New Roman" w:cs="Times New Roman"/>
                <w:sz w:val="24"/>
                <w:szCs w:val="24"/>
                <w:lang w:eastAsia="ru-RU"/>
              </w:rPr>
              <w:t xml:space="preserve"> спеціальних </w:t>
            </w:r>
            <w:proofErr w:type="spellStart"/>
            <w:r w:rsidRPr="00EF0EF2">
              <w:rPr>
                <w:rFonts w:ascii="Times New Roman" w:eastAsia="Times New Roman" w:hAnsi="Times New Roman" w:cs="Times New Roman"/>
                <w:sz w:val="24"/>
                <w:szCs w:val="24"/>
                <w:lang w:eastAsia="ru-RU"/>
              </w:rPr>
              <w:t>компетентностей</w:t>
            </w:r>
            <w:proofErr w:type="spellEnd"/>
            <w:r w:rsidRPr="00EF0EF2">
              <w:rPr>
                <w:rFonts w:ascii="Times New Roman" w:eastAsia="Times New Roman" w:hAnsi="Times New Roman" w:cs="Times New Roman"/>
                <w:sz w:val="24"/>
                <w:szCs w:val="24"/>
                <w:lang w:eastAsia="ru-RU"/>
              </w:rPr>
              <w:t>.</w:t>
            </w:r>
          </w:p>
        </w:tc>
      </w:tr>
      <w:tr w:rsidR="00D77971" w:rsidRPr="00EF0EF2" w14:paraId="54C4E4E2" w14:textId="77777777" w:rsidTr="00E34115">
        <w:trPr>
          <w:trHeight w:val="395"/>
        </w:trPr>
        <w:tc>
          <w:tcPr>
            <w:tcW w:w="549" w:type="dxa"/>
          </w:tcPr>
          <w:p w14:paraId="1F7AC85A"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2.2</w:t>
            </w:r>
          </w:p>
        </w:tc>
        <w:tc>
          <w:tcPr>
            <w:tcW w:w="3699" w:type="dxa"/>
          </w:tcPr>
          <w:p w14:paraId="4464ED00"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Формування оборонної свідомості та громадянської стійкості; підготовка громадян до національного спротиву, їх залучення до сприяння безпеці і обороні України; формування навичок поведінки в умовах надзвичайних ситуацій і під час </w:t>
            </w:r>
            <w:r w:rsidRPr="00EF0EF2">
              <w:rPr>
                <w:rFonts w:ascii="Times New Roman" w:eastAsia="Times New Roman" w:hAnsi="Times New Roman" w:cs="Times New Roman"/>
                <w:sz w:val="24"/>
                <w:szCs w:val="24"/>
                <w:lang w:eastAsia="uk-UA"/>
              </w:rPr>
              <w:lastRenderedPageBreak/>
              <w:t xml:space="preserve">воєнного стану, підвищення рівня готовності населення до дій у кризових обставин (проведення тренінгів, семінарів, практичних занять з питань цивільного захисту, </w:t>
            </w:r>
            <w:proofErr w:type="spellStart"/>
            <w:r w:rsidRPr="00EF0EF2">
              <w:rPr>
                <w:rFonts w:ascii="Times New Roman" w:eastAsia="Times New Roman" w:hAnsi="Times New Roman" w:cs="Times New Roman"/>
                <w:sz w:val="24"/>
                <w:szCs w:val="24"/>
                <w:lang w:eastAsia="uk-UA"/>
              </w:rPr>
              <w:t>домедичної</w:t>
            </w:r>
            <w:proofErr w:type="spellEnd"/>
            <w:r w:rsidRPr="00EF0EF2">
              <w:rPr>
                <w:rFonts w:ascii="Times New Roman" w:eastAsia="Times New Roman" w:hAnsi="Times New Roman" w:cs="Times New Roman"/>
                <w:sz w:val="24"/>
                <w:szCs w:val="24"/>
                <w:lang w:eastAsia="uk-UA"/>
              </w:rPr>
              <w:t xml:space="preserve"> допомоги та поведінки під час надзвичайних ситуацій; організація зустрічей із рятувальниками, правоохоронцями, військовими).</w:t>
            </w:r>
          </w:p>
        </w:tc>
        <w:tc>
          <w:tcPr>
            <w:tcW w:w="2551" w:type="dxa"/>
          </w:tcPr>
          <w:p w14:paraId="6EE4FDB3"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lastRenderedPageBreak/>
              <w:t xml:space="preserve">Управління культури, спорту та молодіжної політики, управління освіти, відділ з питань внутрішньої політики та зв’язків з громадськістю, громадські </w:t>
            </w:r>
            <w:r w:rsidRPr="00EF0EF2">
              <w:rPr>
                <w:rFonts w:ascii="Times New Roman" w:eastAsia="Times New Roman" w:hAnsi="Times New Roman" w:cs="Times New Roman"/>
                <w:color w:val="000000"/>
                <w:sz w:val="24"/>
                <w:szCs w:val="24"/>
                <w:lang w:eastAsia="ru-RU"/>
              </w:rPr>
              <w:lastRenderedPageBreak/>
              <w:t>організації, заклади освіти, культури, КЗ «Центр надання соціальних послуг» ПМР</w:t>
            </w:r>
          </w:p>
        </w:tc>
        <w:tc>
          <w:tcPr>
            <w:tcW w:w="1276" w:type="dxa"/>
          </w:tcPr>
          <w:p w14:paraId="61E5C106"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lastRenderedPageBreak/>
              <w:t>2027-2029</w:t>
            </w:r>
          </w:p>
          <w:p w14:paraId="462AECE7"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77CF3F11"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64B3779E"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105,0</w:t>
            </w:r>
          </w:p>
        </w:tc>
        <w:tc>
          <w:tcPr>
            <w:tcW w:w="993" w:type="dxa"/>
          </w:tcPr>
          <w:p w14:paraId="5400DFC2"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122,5</w:t>
            </w:r>
          </w:p>
        </w:tc>
        <w:tc>
          <w:tcPr>
            <w:tcW w:w="992" w:type="dxa"/>
          </w:tcPr>
          <w:p w14:paraId="4094FCE1"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140,0</w:t>
            </w:r>
          </w:p>
        </w:tc>
        <w:tc>
          <w:tcPr>
            <w:tcW w:w="850" w:type="dxa"/>
          </w:tcPr>
          <w:p w14:paraId="2EB610B1"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367,5</w:t>
            </w:r>
          </w:p>
        </w:tc>
        <w:tc>
          <w:tcPr>
            <w:tcW w:w="1701" w:type="dxa"/>
            <w:vMerge/>
          </w:tcPr>
          <w:p w14:paraId="19AB1EAF"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1EC34562" w14:textId="77777777" w:rsidTr="00E34115">
        <w:trPr>
          <w:trHeight w:val="395"/>
        </w:trPr>
        <w:tc>
          <w:tcPr>
            <w:tcW w:w="549" w:type="dxa"/>
          </w:tcPr>
          <w:p w14:paraId="208D8C9E"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2.3</w:t>
            </w:r>
          </w:p>
        </w:tc>
        <w:tc>
          <w:tcPr>
            <w:tcW w:w="3699" w:type="dxa"/>
          </w:tcPr>
          <w:p w14:paraId="71584D0E" w14:textId="77777777" w:rsidR="00D77971" w:rsidRPr="00EF0EF2" w:rsidRDefault="00D77971" w:rsidP="00D77971">
            <w:pPr>
              <w:widowControl w:val="0"/>
              <w:spacing w:before="4" w:line="276" w:lineRule="auto"/>
              <w:ind w:right="55"/>
              <w:jc w:val="both"/>
              <w:rPr>
                <w:rFonts w:ascii="Times New Roman" w:eastAsia="Times New Roman" w:hAnsi="Times New Roman" w:cs="Times New Roman"/>
                <w:sz w:val="24"/>
                <w:szCs w:val="24"/>
              </w:rPr>
            </w:pPr>
            <w:r w:rsidRPr="00EF0EF2">
              <w:rPr>
                <w:rFonts w:ascii="Times New Roman" w:eastAsia="Times New Roman" w:hAnsi="Times New Roman" w:cs="Times New Roman"/>
                <w:w w:val="105"/>
                <w:sz w:val="24"/>
                <w:szCs w:val="24"/>
              </w:rPr>
              <w:t>Залучення</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військовослужбовців,</w:t>
            </w:r>
            <w:r w:rsidRPr="00EF0EF2">
              <w:rPr>
                <w:rFonts w:ascii="Times New Roman" w:eastAsia="Times New Roman" w:hAnsi="Times New Roman" w:cs="Times New Roman"/>
                <w:spacing w:val="-6"/>
                <w:w w:val="105"/>
                <w:sz w:val="24"/>
                <w:szCs w:val="24"/>
              </w:rPr>
              <w:t xml:space="preserve"> </w:t>
            </w:r>
            <w:r w:rsidRPr="00EF0EF2">
              <w:rPr>
                <w:rFonts w:ascii="Times New Roman" w:eastAsia="Times New Roman" w:hAnsi="Times New Roman" w:cs="Times New Roman"/>
                <w:w w:val="105"/>
                <w:sz w:val="24"/>
                <w:szCs w:val="24"/>
              </w:rPr>
              <w:t>ветеранів</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війни до освітньої</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діяльності</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та</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здійснення</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заходів</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у сфері утвердження української національної та громадянської ідентичності (залучення ветеранів до викладання предмету «Захист України», проведення тематичних уроків та виставок у закладах освіти області;</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поширення інформації</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про</w:t>
            </w:r>
            <w:r w:rsidRPr="00EF0EF2">
              <w:rPr>
                <w:rFonts w:ascii="Times New Roman" w:eastAsia="Times New Roman" w:hAnsi="Times New Roman" w:cs="Times New Roman"/>
                <w:spacing w:val="-2"/>
                <w:w w:val="105"/>
                <w:sz w:val="24"/>
                <w:szCs w:val="24"/>
              </w:rPr>
              <w:t xml:space="preserve"> </w:t>
            </w:r>
            <w:r w:rsidRPr="00EF0EF2">
              <w:rPr>
                <w:rFonts w:ascii="Times New Roman" w:eastAsia="Times New Roman" w:hAnsi="Times New Roman" w:cs="Times New Roman"/>
                <w:w w:val="105"/>
                <w:sz w:val="24"/>
                <w:szCs w:val="24"/>
              </w:rPr>
              <w:t>роль</w:t>
            </w:r>
            <w:r w:rsidRPr="00EF0EF2">
              <w:rPr>
                <w:rFonts w:ascii="Times New Roman" w:eastAsia="Times New Roman" w:hAnsi="Times New Roman" w:cs="Times New Roman"/>
                <w:spacing w:val="-3"/>
                <w:w w:val="105"/>
                <w:sz w:val="24"/>
                <w:szCs w:val="24"/>
              </w:rPr>
              <w:t xml:space="preserve"> </w:t>
            </w:r>
            <w:r w:rsidRPr="00EF0EF2">
              <w:rPr>
                <w:rFonts w:ascii="Times New Roman" w:eastAsia="Times New Roman" w:hAnsi="Times New Roman" w:cs="Times New Roman"/>
                <w:w w:val="105"/>
                <w:sz w:val="24"/>
                <w:szCs w:val="24"/>
              </w:rPr>
              <w:t>оборонного сектору</w:t>
            </w:r>
            <w:r w:rsidRPr="00EF0EF2">
              <w:rPr>
                <w:rFonts w:ascii="Times New Roman" w:eastAsia="Times New Roman" w:hAnsi="Times New Roman" w:cs="Times New Roman"/>
                <w:spacing w:val="-8"/>
                <w:w w:val="105"/>
                <w:sz w:val="24"/>
                <w:szCs w:val="24"/>
              </w:rPr>
              <w:t xml:space="preserve"> </w:t>
            </w:r>
            <w:r w:rsidRPr="00EF0EF2">
              <w:rPr>
                <w:rFonts w:ascii="Times New Roman" w:eastAsia="Times New Roman" w:hAnsi="Times New Roman" w:cs="Times New Roman"/>
                <w:w w:val="105"/>
                <w:sz w:val="24"/>
                <w:szCs w:val="24"/>
              </w:rPr>
              <w:t>у</w:t>
            </w:r>
            <w:r w:rsidRPr="00EF0EF2">
              <w:rPr>
                <w:rFonts w:ascii="Times New Roman" w:eastAsia="Times New Roman" w:hAnsi="Times New Roman" w:cs="Times New Roman"/>
                <w:spacing w:val="-8"/>
                <w:w w:val="105"/>
                <w:sz w:val="24"/>
                <w:szCs w:val="24"/>
              </w:rPr>
              <w:t xml:space="preserve"> </w:t>
            </w:r>
            <w:r w:rsidRPr="00EF0EF2">
              <w:rPr>
                <w:rFonts w:ascii="Times New Roman" w:eastAsia="Times New Roman" w:hAnsi="Times New Roman" w:cs="Times New Roman"/>
                <w:w w:val="105"/>
                <w:sz w:val="24"/>
                <w:szCs w:val="24"/>
              </w:rPr>
              <w:t>збереженні</w:t>
            </w:r>
            <w:r w:rsidRPr="00EF0EF2">
              <w:rPr>
                <w:rFonts w:ascii="Times New Roman" w:eastAsia="Times New Roman" w:hAnsi="Times New Roman" w:cs="Times New Roman"/>
                <w:spacing w:val="-8"/>
                <w:w w:val="105"/>
                <w:sz w:val="24"/>
                <w:szCs w:val="24"/>
              </w:rPr>
              <w:t xml:space="preserve"> </w:t>
            </w:r>
            <w:r w:rsidRPr="00EF0EF2">
              <w:rPr>
                <w:rFonts w:ascii="Times New Roman" w:eastAsia="Times New Roman" w:hAnsi="Times New Roman" w:cs="Times New Roman"/>
                <w:w w:val="105"/>
                <w:sz w:val="24"/>
                <w:szCs w:val="24"/>
              </w:rPr>
              <w:t>незалежності</w:t>
            </w:r>
            <w:r w:rsidRPr="00EF0EF2">
              <w:rPr>
                <w:rFonts w:ascii="Times New Roman" w:eastAsia="Times New Roman" w:hAnsi="Times New Roman" w:cs="Times New Roman"/>
                <w:spacing w:val="-10"/>
                <w:w w:val="105"/>
                <w:sz w:val="24"/>
                <w:szCs w:val="24"/>
              </w:rPr>
              <w:t xml:space="preserve"> </w:t>
            </w:r>
            <w:r w:rsidRPr="00EF0EF2">
              <w:rPr>
                <w:rFonts w:ascii="Times New Roman" w:eastAsia="Times New Roman" w:hAnsi="Times New Roman" w:cs="Times New Roman"/>
                <w:w w:val="105"/>
                <w:sz w:val="24"/>
                <w:szCs w:val="24"/>
              </w:rPr>
              <w:t>та</w:t>
            </w:r>
            <w:r w:rsidRPr="00EF0EF2">
              <w:rPr>
                <w:rFonts w:ascii="Times New Roman" w:eastAsia="Times New Roman" w:hAnsi="Times New Roman" w:cs="Times New Roman"/>
                <w:spacing w:val="-7"/>
                <w:w w:val="105"/>
                <w:sz w:val="24"/>
                <w:szCs w:val="24"/>
              </w:rPr>
              <w:t xml:space="preserve"> </w:t>
            </w:r>
            <w:r w:rsidRPr="00EF0EF2">
              <w:rPr>
                <w:rFonts w:ascii="Times New Roman" w:eastAsia="Times New Roman" w:hAnsi="Times New Roman" w:cs="Times New Roman"/>
                <w:w w:val="105"/>
                <w:sz w:val="24"/>
                <w:szCs w:val="24"/>
              </w:rPr>
              <w:t xml:space="preserve">територіальної цілісності держави; проведення інформаційних кампаній про єдність українського </w:t>
            </w:r>
            <w:r w:rsidRPr="00EF0EF2">
              <w:rPr>
                <w:rFonts w:ascii="Times New Roman" w:eastAsia="Times New Roman" w:hAnsi="Times New Roman" w:cs="Times New Roman"/>
                <w:w w:val="105"/>
                <w:sz w:val="24"/>
                <w:szCs w:val="24"/>
              </w:rPr>
              <w:lastRenderedPageBreak/>
              <w:t>суспільства та підтримку ЗСУ).</w:t>
            </w:r>
          </w:p>
        </w:tc>
        <w:tc>
          <w:tcPr>
            <w:tcW w:w="2551" w:type="dxa"/>
          </w:tcPr>
          <w:p w14:paraId="6391131C"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lastRenderedPageBreak/>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КЗ «Центр надання соціальних послуг» ПМР</w:t>
            </w:r>
          </w:p>
        </w:tc>
        <w:tc>
          <w:tcPr>
            <w:tcW w:w="1276" w:type="dxa"/>
          </w:tcPr>
          <w:p w14:paraId="4F971148"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717ED783"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2A1EAD0F"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75E1E4A6"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20,0</w:t>
            </w:r>
          </w:p>
          <w:p w14:paraId="760DAA17" w14:textId="77777777" w:rsidR="00D77971" w:rsidRPr="00EF0EF2" w:rsidRDefault="00D77971" w:rsidP="00D77971">
            <w:pPr>
              <w:jc w:val="center"/>
              <w:rPr>
                <w:rFonts w:ascii="Times New Roman" w:eastAsia="Times New Roman" w:hAnsi="Times New Roman" w:cs="Times New Roman"/>
                <w:sz w:val="24"/>
                <w:szCs w:val="20"/>
                <w:lang w:eastAsia="ru-RU"/>
              </w:rPr>
            </w:pPr>
          </w:p>
        </w:tc>
        <w:tc>
          <w:tcPr>
            <w:tcW w:w="993" w:type="dxa"/>
          </w:tcPr>
          <w:p w14:paraId="054322E1"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22,0</w:t>
            </w:r>
          </w:p>
        </w:tc>
        <w:tc>
          <w:tcPr>
            <w:tcW w:w="992" w:type="dxa"/>
          </w:tcPr>
          <w:p w14:paraId="7B9DC237"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24,0</w:t>
            </w:r>
          </w:p>
        </w:tc>
        <w:tc>
          <w:tcPr>
            <w:tcW w:w="850" w:type="dxa"/>
          </w:tcPr>
          <w:p w14:paraId="6E30A5D3" w14:textId="77777777" w:rsidR="00D77971" w:rsidRPr="00EF0EF2" w:rsidRDefault="00D77971" w:rsidP="00D77971">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66,0</w:t>
            </w:r>
          </w:p>
        </w:tc>
        <w:tc>
          <w:tcPr>
            <w:tcW w:w="1701" w:type="dxa"/>
            <w:vMerge/>
          </w:tcPr>
          <w:p w14:paraId="5B567494"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2F3CF3" w:rsidRPr="00EF0EF2" w14:paraId="0180EA74" w14:textId="77777777" w:rsidTr="00E34115">
        <w:trPr>
          <w:trHeight w:val="395"/>
        </w:trPr>
        <w:tc>
          <w:tcPr>
            <w:tcW w:w="549" w:type="dxa"/>
          </w:tcPr>
          <w:p w14:paraId="44497E7E"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2.4</w:t>
            </w:r>
          </w:p>
        </w:tc>
        <w:tc>
          <w:tcPr>
            <w:tcW w:w="3699" w:type="dxa"/>
          </w:tcPr>
          <w:p w14:paraId="528682F6" w14:textId="77777777" w:rsidR="002F3CF3" w:rsidRPr="00EF0EF2" w:rsidRDefault="002F3CF3" w:rsidP="002F3CF3">
            <w:pPr>
              <w:widowControl w:val="0"/>
              <w:spacing w:before="4" w:line="276" w:lineRule="auto"/>
              <w:ind w:right="5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w w:val="105"/>
                <w:sz w:val="24"/>
                <w:szCs w:val="24"/>
              </w:rPr>
              <w:t>Організація проведення І (міського) етапу  Всеукраїнської дитячо-юнацької військово-патріотичної гри «Сокіл» («Джура») в умовах таборування</w:t>
            </w:r>
          </w:p>
        </w:tc>
        <w:tc>
          <w:tcPr>
            <w:tcW w:w="2551" w:type="dxa"/>
          </w:tcPr>
          <w:p w14:paraId="0D5AF362"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Центр професійного розвитку педагогічних працівників</w:t>
            </w:r>
          </w:p>
        </w:tc>
        <w:tc>
          <w:tcPr>
            <w:tcW w:w="1276" w:type="dxa"/>
          </w:tcPr>
          <w:p w14:paraId="7537AC2C"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73D50F50"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FB96FAA"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17FDB37D"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68,0</w:t>
            </w:r>
          </w:p>
        </w:tc>
        <w:tc>
          <w:tcPr>
            <w:tcW w:w="993" w:type="dxa"/>
          </w:tcPr>
          <w:p w14:paraId="7ADB7702"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60,0</w:t>
            </w:r>
          </w:p>
        </w:tc>
        <w:tc>
          <w:tcPr>
            <w:tcW w:w="992" w:type="dxa"/>
          </w:tcPr>
          <w:p w14:paraId="50717532"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60,0</w:t>
            </w:r>
          </w:p>
        </w:tc>
        <w:tc>
          <w:tcPr>
            <w:tcW w:w="850" w:type="dxa"/>
          </w:tcPr>
          <w:p w14:paraId="2BA9E78A" w14:textId="77777777" w:rsidR="002F3CF3" w:rsidRPr="00EF0EF2" w:rsidRDefault="00323917" w:rsidP="002F3CF3">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188,0</w:t>
            </w:r>
          </w:p>
        </w:tc>
        <w:tc>
          <w:tcPr>
            <w:tcW w:w="1701" w:type="dxa"/>
          </w:tcPr>
          <w:p w14:paraId="302473F2" w14:textId="77777777" w:rsidR="002F3CF3" w:rsidRPr="00EF0EF2" w:rsidRDefault="002F3CF3" w:rsidP="002F3CF3">
            <w:pPr>
              <w:rPr>
                <w:rFonts w:ascii="Times New Roman" w:hAnsi="Times New Roman" w:cs="Times New Roman"/>
                <w:sz w:val="24"/>
                <w:szCs w:val="24"/>
                <w:lang w:eastAsia="uk-UA"/>
              </w:rPr>
            </w:pPr>
            <w:r w:rsidRPr="00EF0EF2">
              <w:rPr>
                <w:rFonts w:ascii="Times New Roman" w:hAnsi="Times New Roman" w:cs="Times New Roman"/>
                <w:sz w:val="24"/>
                <w:szCs w:val="24"/>
                <w:lang w:eastAsia="uk-UA"/>
              </w:rPr>
              <w:t>Виховання дітей та молоді у дусі відданості Батьківщині та українському народу, відродження національних і загальнолюдських духовних та моральних цінностей</w:t>
            </w:r>
          </w:p>
        </w:tc>
      </w:tr>
      <w:tr w:rsidR="002F3CF3" w:rsidRPr="00EF0EF2" w14:paraId="04932AAE" w14:textId="77777777" w:rsidTr="00256AE8">
        <w:trPr>
          <w:trHeight w:val="395"/>
        </w:trPr>
        <w:tc>
          <w:tcPr>
            <w:tcW w:w="549" w:type="dxa"/>
          </w:tcPr>
          <w:p w14:paraId="49AF07F5"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p>
        </w:tc>
        <w:tc>
          <w:tcPr>
            <w:tcW w:w="7526" w:type="dxa"/>
            <w:gridSpan w:val="3"/>
          </w:tcPr>
          <w:p w14:paraId="5AD11519"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Всього за напрямком</w:t>
            </w:r>
          </w:p>
        </w:tc>
        <w:tc>
          <w:tcPr>
            <w:tcW w:w="1134" w:type="dxa"/>
          </w:tcPr>
          <w:p w14:paraId="2223563F"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місцевий бюджет</w:t>
            </w:r>
          </w:p>
        </w:tc>
        <w:tc>
          <w:tcPr>
            <w:tcW w:w="992" w:type="dxa"/>
          </w:tcPr>
          <w:p w14:paraId="40B07385" w14:textId="77777777" w:rsidR="002F3CF3" w:rsidRPr="00EF0EF2" w:rsidRDefault="00323917"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216,0</w:t>
            </w:r>
          </w:p>
        </w:tc>
        <w:tc>
          <w:tcPr>
            <w:tcW w:w="993" w:type="dxa"/>
          </w:tcPr>
          <w:p w14:paraId="4C4C9DD7" w14:textId="77777777" w:rsidR="002F3CF3" w:rsidRPr="00EF0EF2" w:rsidRDefault="00323917"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230,5</w:t>
            </w:r>
          </w:p>
        </w:tc>
        <w:tc>
          <w:tcPr>
            <w:tcW w:w="992" w:type="dxa"/>
          </w:tcPr>
          <w:p w14:paraId="325029DB" w14:textId="77777777" w:rsidR="002F3CF3" w:rsidRPr="00EF0EF2" w:rsidRDefault="00323917"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253,0</w:t>
            </w:r>
          </w:p>
        </w:tc>
        <w:tc>
          <w:tcPr>
            <w:tcW w:w="850" w:type="dxa"/>
          </w:tcPr>
          <w:p w14:paraId="48628DDA" w14:textId="77777777" w:rsidR="002F3CF3" w:rsidRPr="00EF0EF2" w:rsidRDefault="00D426A3"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699,5</w:t>
            </w:r>
          </w:p>
        </w:tc>
        <w:tc>
          <w:tcPr>
            <w:tcW w:w="1701" w:type="dxa"/>
          </w:tcPr>
          <w:p w14:paraId="07E8AF21"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4F48A16D" w14:textId="77777777" w:rsidTr="00256AE8">
        <w:trPr>
          <w:trHeight w:val="395"/>
        </w:trPr>
        <w:tc>
          <w:tcPr>
            <w:tcW w:w="14737" w:type="dxa"/>
            <w:gridSpan w:val="10"/>
          </w:tcPr>
          <w:p w14:paraId="1CD916B3"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sz w:val="24"/>
                <w:szCs w:val="24"/>
              </w:rPr>
              <w:t>3.</w:t>
            </w:r>
            <w:r w:rsidRPr="00EF0EF2">
              <w:rPr>
                <w:rFonts w:ascii="Times New Roman" w:eastAsia="Times New Roman" w:hAnsi="Times New Roman" w:cs="Times New Roman"/>
                <w:b/>
                <w:spacing w:val="31"/>
                <w:sz w:val="24"/>
                <w:szCs w:val="24"/>
              </w:rPr>
              <w:t xml:space="preserve"> </w:t>
            </w:r>
            <w:r w:rsidRPr="00EF0EF2">
              <w:rPr>
                <w:rFonts w:ascii="Times New Roman" w:eastAsia="Times New Roman" w:hAnsi="Times New Roman" w:cs="Times New Roman"/>
                <w:b/>
                <w:sz w:val="24"/>
                <w:szCs w:val="24"/>
              </w:rPr>
              <w:t>Підвищення</w:t>
            </w:r>
            <w:r w:rsidRPr="00EF0EF2">
              <w:rPr>
                <w:rFonts w:ascii="Times New Roman" w:eastAsia="Times New Roman" w:hAnsi="Times New Roman" w:cs="Times New Roman"/>
                <w:b/>
                <w:spacing w:val="34"/>
                <w:sz w:val="24"/>
                <w:szCs w:val="24"/>
              </w:rPr>
              <w:t xml:space="preserve"> </w:t>
            </w:r>
            <w:r w:rsidRPr="00EF0EF2">
              <w:rPr>
                <w:rFonts w:ascii="Times New Roman" w:eastAsia="Times New Roman" w:hAnsi="Times New Roman" w:cs="Times New Roman"/>
                <w:b/>
                <w:sz w:val="24"/>
                <w:szCs w:val="24"/>
              </w:rPr>
              <w:t>рівня</w:t>
            </w:r>
            <w:r w:rsidRPr="00EF0EF2">
              <w:rPr>
                <w:rFonts w:ascii="Times New Roman" w:eastAsia="Times New Roman" w:hAnsi="Times New Roman" w:cs="Times New Roman"/>
                <w:b/>
                <w:spacing w:val="31"/>
                <w:sz w:val="24"/>
                <w:szCs w:val="24"/>
              </w:rPr>
              <w:t xml:space="preserve"> </w:t>
            </w:r>
            <w:r w:rsidRPr="00EF0EF2">
              <w:rPr>
                <w:rFonts w:ascii="Times New Roman" w:eastAsia="Times New Roman" w:hAnsi="Times New Roman" w:cs="Times New Roman"/>
                <w:b/>
                <w:sz w:val="24"/>
                <w:szCs w:val="24"/>
              </w:rPr>
              <w:t>громадянської</w:t>
            </w:r>
            <w:r w:rsidRPr="00EF0EF2">
              <w:rPr>
                <w:rFonts w:ascii="Times New Roman" w:eastAsia="Times New Roman" w:hAnsi="Times New Roman" w:cs="Times New Roman"/>
                <w:b/>
                <w:spacing w:val="30"/>
                <w:sz w:val="24"/>
                <w:szCs w:val="24"/>
              </w:rPr>
              <w:t xml:space="preserve"> </w:t>
            </w:r>
            <w:r w:rsidRPr="00EF0EF2">
              <w:rPr>
                <w:rFonts w:ascii="Times New Roman" w:eastAsia="Times New Roman" w:hAnsi="Times New Roman" w:cs="Times New Roman"/>
                <w:b/>
                <w:spacing w:val="-2"/>
                <w:sz w:val="24"/>
                <w:szCs w:val="24"/>
              </w:rPr>
              <w:t>освіти</w:t>
            </w:r>
          </w:p>
        </w:tc>
      </w:tr>
      <w:tr w:rsidR="002F3CF3" w:rsidRPr="00EF0EF2" w14:paraId="7D545F43" w14:textId="77777777" w:rsidTr="00E34115">
        <w:trPr>
          <w:trHeight w:val="395"/>
        </w:trPr>
        <w:tc>
          <w:tcPr>
            <w:tcW w:w="549" w:type="dxa"/>
          </w:tcPr>
          <w:p w14:paraId="3065A89E"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3.1</w:t>
            </w:r>
          </w:p>
        </w:tc>
        <w:tc>
          <w:tcPr>
            <w:tcW w:w="3699" w:type="dxa"/>
          </w:tcPr>
          <w:p w14:paraId="47027CF4" w14:textId="77777777" w:rsidR="002F3CF3" w:rsidRPr="00EF0EF2" w:rsidRDefault="002F3CF3" w:rsidP="002F3CF3">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w w:val="105"/>
                <w:sz w:val="24"/>
                <w:szCs w:val="24"/>
              </w:rPr>
              <w:t xml:space="preserve">Підвищення рівня набуття </w:t>
            </w:r>
            <w:proofErr w:type="spellStart"/>
            <w:r w:rsidRPr="00EF0EF2">
              <w:rPr>
                <w:rFonts w:ascii="Times New Roman" w:eastAsia="Times New Roman" w:hAnsi="Times New Roman" w:cs="Times New Roman"/>
                <w:w w:val="105"/>
                <w:sz w:val="24"/>
                <w:szCs w:val="24"/>
              </w:rPr>
              <w:t>компетентностей</w:t>
            </w:r>
            <w:proofErr w:type="spellEnd"/>
            <w:r w:rsidRPr="00EF0EF2">
              <w:rPr>
                <w:rFonts w:ascii="Times New Roman" w:eastAsia="Times New Roman" w:hAnsi="Times New Roman" w:cs="Times New Roman"/>
                <w:w w:val="105"/>
                <w:sz w:val="24"/>
                <w:szCs w:val="24"/>
              </w:rPr>
              <w:t xml:space="preserve"> особами, які працюють у сфері утвердження української національної та громадянської ідентичності або долучаються до впровадження державної політики у цій сфері (молодіжні форуми ; </w:t>
            </w:r>
            <w:r w:rsidRPr="00EF0EF2">
              <w:rPr>
                <w:rFonts w:ascii="Times New Roman" w:eastAsia="Times New Roman" w:hAnsi="Times New Roman" w:cs="Times New Roman"/>
                <w:w w:val="105"/>
                <w:sz w:val="24"/>
                <w:szCs w:val="24"/>
              </w:rPr>
              <w:lastRenderedPageBreak/>
              <w:t>проведення курсів з підготовки та перепідготовки ветеранів війни для роботи</w:t>
            </w:r>
            <w:r w:rsidRPr="00EF0EF2">
              <w:rPr>
                <w:rFonts w:ascii="Times New Roman" w:eastAsia="Times New Roman" w:hAnsi="Times New Roman" w:cs="Times New Roman"/>
                <w:spacing w:val="-5"/>
                <w:w w:val="105"/>
                <w:sz w:val="24"/>
                <w:szCs w:val="24"/>
              </w:rPr>
              <w:t xml:space="preserve"> </w:t>
            </w:r>
            <w:r w:rsidRPr="00EF0EF2">
              <w:rPr>
                <w:rFonts w:ascii="Times New Roman" w:eastAsia="Times New Roman" w:hAnsi="Times New Roman" w:cs="Times New Roman"/>
                <w:w w:val="105"/>
                <w:sz w:val="24"/>
                <w:szCs w:val="24"/>
              </w:rPr>
              <w:t>у</w:t>
            </w:r>
            <w:r w:rsidRPr="00EF0EF2">
              <w:rPr>
                <w:rFonts w:ascii="Times New Roman" w:eastAsia="Times New Roman" w:hAnsi="Times New Roman" w:cs="Times New Roman"/>
                <w:spacing w:val="-2"/>
                <w:w w:val="105"/>
                <w:sz w:val="24"/>
                <w:szCs w:val="24"/>
              </w:rPr>
              <w:t xml:space="preserve"> </w:t>
            </w:r>
            <w:r w:rsidRPr="00EF0EF2">
              <w:rPr>
                <w:rFonts w:ascii="Times New Roman" w:eastAsia="Times New Roman" w:hAnsi="Times New Roman" w:cs="Times New Roman"/>
                <w:w w:val="105"/>
                <w:sz w:val="24"/>
                <w:szCs w:val="24"/>
              </w:rPr>
              <w:t>сфері</w:t>
            </w:r>
            <w:r w:rsidRPr="00EF0EF2">
              <w:rPr>
                <w:rFonts w:ascii="Times New Roman" w:eastAsia="Times New Roman" w:hAnsi="Times New Roman" w:cs="Times New Roman"/>
                <w:spacing w:val="-3"/>
                <w:w w:val="105"/>
                <w:sz w:val="24"/>
                <w:szCs w:val="24"/>
              </w:rPr>
              <w:t xml:space="preserve"> </w:t>
            </w:r>
            <w:r w:rsidRPr="00EF0EF2">
              <w:rPr>
                <w:rFonts w:ascii="Times New Roman" w:eastAsia="Times New Roman" w:hAnsi="Times New Roman" w:cs="Times New Roman"/>
                <w:w w:val="105"/>
                <w:sz w:val="24"/>
                <w:szCs w:val="24"/>
              </w:rPr>
              <w:t>утвердження</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української</w:t>
            </w:r>
            <w:r w:rsidRPr="00EF0EF2">
              <w:rPr>
                <w:rFonts w:ascii="Times New Roman" w:eastAsia="Times New Roman" w:hAnsi="Times New Roman" w:cs="Times New Roman"/>
                <w:spacing w:val="-3"/>
                <w:w w:val="105"/>
                <w:sz w:val="24"/>
                <w:szCs w:val="24"/>
              </w:rPr>
              <w:t xml:space="preserve"> </w:t>
            </w:r>
            <w:r w:rsidRPr="00EF0EF2">
              <w:rPr>
                <w:rFonts w:ascii="Times New Roman" w:eastAsia="Times New Roman" w:hAnsi="Times New Roman" w:cs="Times New Roman"/>
                <w:w w:val="105"/>
                <w:sz w:val="24"/>
                <w:szCs w:val="24"/>
              </w:rPr>
              <w:t xml:space="preserve">національної та громадянської ідентичності, семінарів, </w:t>
            </w:r>
            <w:proofErr w:type="spellStart"/>
            <w:r w:rsidRPr="00EF0EF2">
              <w:rPr>
                <w:rFonts w:ascii="Times New Roman" w:eastAsia="Times New Roman" w:hAnsi="Times New Roman" w:cs="Times New Roman"/>
                <w:w w:val="105"/>
                <w:sz w:val="24"/>
                <w:szCs w:val="24"/>
              </w:rPr>
              <w:t>вебінарів</w:t>
            </w:r>
            <w:proofErr w:type="spellEnd"/>
            <w:r w:rsidRPr="00EF0EF2">
              <w:rPr>
                <w:rFonts w:ascii="Times New Roman" w:eastAsia="Times New Roman" w:hAnsi="Times New Roman" w:cs="Times New Roman"/>
                <w:w w:val="105"/>
                <w:sz w:val="24"/>
                <w:szCs w:val="24"/>
              </w:rPr>
              <w:t>, навчань, тренінгів, інформаційно-просвітницьких сесій тощо).</w:t>
            </w:r>
          </w:p>
        </w:tc>
        <w:tc>
          <w:tcPr>
            <w:tcW w:w="2551" w:type="dxa"/>
          </w:tcPr>
          <w:p w14:paraId="45808863"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lastRenderedPageBreak/>
              <w:t xml:space="preserve">Управління культури, спорту та молодіжної політики, управління освіти, відділ з питань внутрішньої політики та зв’язків з громадськістю, громадські </w:t>
            </w:r>
            <w:r w:rsidRPr="00EF0EF2">
              <w:rPr>
                <w:rFonts w:ascii="Times New Roman" w:eastAsia="Times New Roman" w:hAnsi="Times New Roman" w:cs="Times New Roman"/>
                <w:color w:val="000000"/>
                <w:sz w:val="24"/>
                <w:szCs w:val="24"/>
                <w:lang w:eastAsia="ru-RU"/>
              </w:rPr>
              <w:lastRenderedPageBreak/>
              <w:t>організації, заклади освіти, культури, КЗ «Центр надання соціальних послуг» ПМР</w:t>
            </w:r>
          </w:p>
        </w:tc>
        <w:tc>
          <w:tcPr>
            <w:tcW w:w="1276" w:type="dxa"/>
          </w:tcPr>
          <w:p w14:paraId="6EFD1F7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lastRenderedPageBreak/>
              <w:t>2027-2029</w:t>
            </w:r>
          </w:p>
          <w:p w14:paraId="7FAC3E50"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0DDF8478"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2E99761"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5,0</w:t>
            </w:r>
          </w:p>
        </w:tc>
        <w:tc>
          <w:tcPr>
            <w:tcW w:w="993" w:type="dxa"/>
          </w:tcPr>
          <w:p w14:paraId="66614F62"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7,0</w:t>
            </w:r>
          </w:p>
        </w:tc>
        <w:tc>
          <w:tcPr>
            <w:tcW w:w="992" w:type="dxa"/>
          </w:tcPr>
          <w:p w14:paraId="3E2F5910"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9,0</w:t>
            </w:r>
          </w:p>
        </w:tc>
        <w:tc>
          <w:tcPr>
            <w:tcW w:w="850" w:type="dxa"/>
          </w:tcPr>
          <w:p w14:paraId="39789B52" w14:textId="77777777" w:rsidR="002F3CF3" w:rsidRPr="00EF0EF2" w:rsidRDefault="002F3CF3" w:rsidP="002F3CF3">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21,0</w:t>
            </w:r>
          </w:p>
        </w:tc>
        <w:tc>
          <w:tcPr>
            <w:tcW w:w="1701" w:type="dxa"/>
            <w:vMerge w:val="restart"/>
          </w:tcPr>
          <w:p w14:paraId="62EB70D4"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Підвищення рівня набуття </w:t>
            </w:r>
            <w:proofErr w:type="spellStart"/>
            <w:r w:rsidRPr="00EF0EF2">
              <w:rPr>
                <w:rFonts w:ascii="Times New Roman" w:eastAsia="Times New Roman" w:hAnsi="Times New Roman" w:cs="Times New Roman"/>
                <w:sz w:val="24"/>
                <w:szCs w:val="24"/>
                <w:lang w:eastAsia="ru-RU"/>
              </w:rPr>
              <w:t>компетентностей</w:t>
            </w:r>
            <w:proofErr w:type="spellEnd"/>
            <w:r w:rsidRPr="00EF0EF2">
              <w:rPr>
                <w:rFonts w:ascii="Times New Roman" w:eastAsia="Times New Roman" w:hAnsi="Times New Roman" w:cs="Times New Roman"/>
                <w:sz w:val="24"/>
                <w:szCs w:val="24"/>
                <w:lang w:eastAsia="ru-RU"/>
              </w:rPr>
              <w:t xml:space="preserve"> особами, які працюють у сфері утвердження української </w:t>
            </w:r>
            <w:r w:rsidRPr="00EF0EF2">
              <w:rPr>
                <w:rFonts w:ascii="Times New Roman" w:eastAsia="Times New Roman" w:hAnsi="Times New Roman" w:cs="Times New Roman"/>
                <w:sz w:val="24"/>
                <w:szCs w:val="24"/>
                <w:lang w:eastAsia="ru-RU"/>
              </w:rPr>
              <w:lastRenderedPageBreak/>
              <w:t xml:space="preserve">національної та громадянської ідентичності; розвиток критичного мислення та </w:t>
            </w:r>
            <w:proofErr w:type="spellStart"/>
            <w:r w:rsidRPr="00EF0EF2">
              <w:rPr>
                <w:rFonts w:ascii="Times New Roman" w:eastAsia="Times New Roman" w:hAnsi="Times New Roman" w:cs="Times New Roman"/>
                <w:sz w:val="24"/>
                <w:szCs w:val="24"/>
                <w:lang w:eastAsia="ru-RU"/>
              </w:rPr>
              <w:t>медіаграмотності</w:t>
            </w:r>
            <w:proofErr w:type="spellEnd"/>
            <w:r w:rsidRPr="00EF0EF2">
              <w:rPr>
                <w:rFonts w:ascii="Times New Roman" w:eastAsia="Times New Roman" w:hAnsi="Times New Roman" w:cs="Times New Roman"/>
                <w:sz w:val="24"/>
                <w:szCs w:val="24"/>
                <w:lang w:eastAsia="ru-RU"/>
              </w:rPr>
              <w:t xml:space="preserve">; формування активної життєвої та громадянської позиції, здатності брати участь у житті суспільства, органів місцевого самоврядування та в управлінні на різних рівнях, зокрема у волонтерській діяльності; збільшення </w:t>
            </w:r>
            <w:r w:rsidRPr="00EF0EF2">
              <w:rPr>
                <w:rFonts w:ascii="Times New Roman" w:eastAsia="Times New Roman" w:hAnsi="Times New Roman" w:cs="Times New Roman"/>
                <w:sz w:val="24"/>
                <w:szCs w:val="24"/>
                <w:lang w:eastAsia="ru-RU"/>
              </w:rPr>
              <w:lastRenderedPageBreak/>
              <w:t xml:space="preserve">кількості фахівців та педагогічних працівників з числа ветеранів війни з подальшим залученням до організації та впровадження освітньої діяльності; включення проблематики утвердження української національної та громадянської ідентичності до дослідницьких програм та планів наукових установ і </w:t>
            </w:r>
            <w:r w:rsidRPr="00EF0EF2">
              <w:rPr>
                <w:rFonts w:ascii="Times New Roman" w:eastAsia="Times New Roman" w:hAnsi="Times New Roman" w:cs="Times New Roman"/>
                <w:sz w:val="24"/>
                <w:szCs w:val="24"/>
                <w:lang w:eastAsia="ru-RU"/>
              </w:rPr>
              <w:lastRenderedPageBreak/>
              <w:t>закладів освіти.</w:t>
            </w:r>
          </w:p>
        </w:tc>
      </w:tr>
      <w:tr w:rsidR="002F3CF3" w:rsidRPr="00EF0EF2" w14:paraId="216680EC" w14:textId="77777777" w:rsidTr="00E34115">
        <w:trPr>
          <w:trHeight w:val="395"/>
        </w:trPr>
        <w:tc>
          <w:tcPr>
            <w:tcW w:w="549" w:type="dxa"/>
          </w:tcPr>
          <w:p w14:paraId="28D77CE9"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lastRenderedPageBreak/>
              <w:t>3.2</w:t>
            </w:r>
          </w:p>
        </w:tc>
        <w:tc>
          <w:tcPr>
            <w:tcW w:w="3699" w:type="dxa"/>
          </w:tcPr>
          <w:p w14:paraId="6DDFBBF3" w14:textId="77777777" w:rsidR="002F3CF3" w:rsidRPr="00EF0EF2" w:rsidRDefault="002F3CF3" w:rsidP="002F3CF3">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w w:val="105"/>
                <w:sz w:val="24"/>
                <w:szCs w:val="24"/>
              </w:rPr>
              <w:t xml:space="preserve">Організація та проведення заходів, спрямованих на розвиток критичного мислення та </w:t>
            </w:r>
            <w:proofErr w:type="spellStart"/>
            <w:r w:rsidRPr="00EF0EF2">
              <w:rPr>
                <w:rFonts w:ascii="Times New Roman" w:eastAsia="Times New Roman" w:hAnsi="Times New Roman" w:cs="Times New Roman"/>
                <w:w w:val="105"/>
                <w:sz w:val="24"/>
                <w:szCs w:val="24"/>
              </w:rPr>
              <w:t>медіаграмотності</w:t>
            </w:r>
            <w:proofErr w:type="spellEnd"/>
            <w:r w:rsidRPr="00EF0EF2">
              <w:rPr>
                <w:rFonts w:ascii="Times New Roman" w:eastAsia="Times New Roman" w:hAnsi="Times New Roman" w:cs="Times New Roman"/>
                <w:w w:val="105"/>
                <w:sz w:val="24"/>
                <w:szCs w:val="24"/>
              </w:rPr>
              <w:t>; вміння практично застосовувати набуті знання і навички, запобігання поширенню недостовірної інформації; протидія вербуванню молоді (запуск подкастів на теми громадянської активності, української культури, прав людини;</w:t>
            </w:r>
            <w:r w:rsidRPr="00EF0EF2">
              <w:rPr>
                <w:rFonts w:ascii="Times New Roman" w:eastAsia="Times New Roman" w:hAnsi="Times New Roman" w:cs="Times New Roman"/>
                <w:spacing w:val="40"/>
                <w:w w:val="105"/>
                <w:sz w:val="24"/>
                <w:szCs w:val="24"/>
              </w:rPr>
              <w:t xml:space="preserve"> </w:t>
            </w:r>
            <w:r w:rsidRPr="00EF0EF2">
              <w:rPr>
                <w:rFonts w:ascii="Times New Roman" w:eastAsia="Times New Roman" w:hAnsi="Times New Roman" w:cs="Times New Roman"/>
                <w:w w:val="105"/>
                <w:sz w:val="24"/>
                <w:szCs w:val="24"/>
              </w:rPr>
              <w:t xml:space="preserve">курси з цифрової грамотності та </w:t>
            </w:r>
            <w:proofErr w:type="spellStart"/>
            <w:r w:rsidRPr="00EF0EF2">
              <w:rPr>
                <w:rFonts w:ascii="Times New Roman" w:eastAsia="Times New Roman" w:hAnsi="Times New Roman" w:cs="Times New Roman"/>
                <w:w w:val="105"/>
                <w:sz w:val="24"/>
                <w:szCs w:val="24"/>
              </w:rPr>
              <w:t>медіаграмотності</w:t>
            </w:r>
            <w:proofErr w:type="spellEnd"/>
            <w:r w:rsidRPr="00EF0EF2">
              <w:rPr>
                <w:rFonts w:ascii="Times New Roman" w:eastAsia="Times New Roman" w:hAnsi="Times New Roman" w:cs="Times New Roman"/>
                <w:w w:val="105"/>
                <w:sz w:val="24"/>
                <w:szCs w:val="24"/>
              </w:rPr>
              <w:t xml:space="preserve">, інформаційні заходи, конкурси з кібербезпеки, розповсюдження матеріалів з протистояння </w:t>
            </w:r>
            <w:r w:rsidRPr="00EF0EF2">
              <w:rPr>
                <w:rFonts w:ascii="Times New Roman" w:eastAsia="Times New Roman" w:hAnsi="Times New Roman" w:cs="Times New Roman"/>
                <w:spacing w:val="-2"/>
                <w:w w:val="105"/>
                <w:sz w:val="24"/>
                <w:szCs w:val="24"/>
              </w:rPr>
              <w:t>дезінформації).</w:t>
            </w:r>
          </w:p>
        </w:tc>
        <w:tc>
          <w:tcPr>
            <w:tcW w:w="2551" w:type="dxa"/>
          </w:tcPr>
          <w:p w14:paraId="3B3A5A28"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КЗ «Центр надання соціальних послуг» ПМР</w:t>
            </w:r>
          </w:p>
        </w:tc>
        <w:tc>
          <w:tcPr>
            <w:tcW w:w="1276" w:type="dxa"/>
          </w:tcPr>
          <w:p w14:paraId="48A17431"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74F35676"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3648E4D4"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257F6B83"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36,0</w:t>
            </w:r>
          </w:p>
        </w:tc>
        <w:tc>
          <w:tcPr>
            <w:tcW w:w="993" w:type="dxa"/>
          </w:tcPr>
          <w:p w14:paraId="244C59E8"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37,0</w:t>
            </w:r>
          </w:p>
        </w:tc>
        <w:tc>
          <w:tcPr>
            <w:tcW w:w="992" w:type="dxa"/>
          </w:tcPr>
          <w:p w14:paraId="2021E08A"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44,0</w:t>
            </w:r>
          </w:p>
        </w:tc>
        <w:tc>
          <w:tcPr>
            <w:tcW w:w="850" w:type="dxa"/>
          </w:tcPr>
          <w:p w14:paraId="4EAFDE01"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117,0</w:t>
            </w:r>
          </w:p>
        </w:tc>
        <w:tc>
          <w:tcPr>
            <w:tcW w:w="1701" w:type="dxa"/>
            <w:vMerge/>
          </w:tcPr>
          <w:p w14:paraId="4BE4BE54"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554EC6DA" w14:textId="77777777" w:rsidTr="00E34115">
        <w:trPr>
          <w:trHeight w:val="395"/>
        </w:trPr>
        <w:tc>
          <w:tcPr>
            <w:tcW w:w="549" w:type="dxa"/>
          </w:tcPr>
          <w:p w14:paraId="746CA07E"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lastRenderedPageBreak/>
              <w:t>3.3</w:t>
            </w:r>
          </w:p>
        </w:tc>
        <w:tc>
          <w:tcPr>
            <w:tcW w:w="3699" w:type="dxa"/>
          </w:tcPr>
          <w:p w14:paraId="0655FBE9" w14:textId="77777777" w:rsidR="002F3CF3" w:rsidRPr="00EF0EF2" w:rsidRDefault="002F3CF3" w:rsidP="002F3CF3">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w w:val="105"/>
                <w:sz w:val="24"/>
                <w:szCs w:val="24"/>
              </w:rPr>
              <w:t>Формування активної життєвої та громадянської позиції, здатності брати участь у житті суспільства, органів місцевого самоврядування та в управлінні на різних рівнях, зокрема у волонтерській діяльності (розвиток молодіжних центрів, волонтерських просторів та клубів, проведення акції , благодійних концертів, ярмарок, волонтерських зборів, марафонів, виготовлення окопних свічок, плетення маскувальних сіток тощо).</w:t>
            </w:r>
          </w:p>
        </w:tc>
        <w:tc>
          <w:tcPr>
            <w:tcW w:w="2551" w:type="dxa"/>
          </w:tcPr>
          <w:p w14:paraId="2BADD01E"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КЗ «Центр надання соціальних послуг» ПМР</w:t>
            </w:r>
          </w:p>
        </w:tc>
        <w:tc>
          <w:tcPr>
            <w:tcW w:w="1276" w:type="dxa"/>
          </w:tcPr>
          <w:p w14:paraId="4615EAC3"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51DC08D7"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014BFD5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B41E4C4"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993" w:type="dxa"/>
          </w:tcPr>
          <w:p w14:paraId="09F212F7"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992" w:type="dxa"/>
          </w:tcPr>
          <w:p w14:paraId="26CE51EB"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54296316"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1701" w:type="dxa"/>
            <w:vMerge/>
          </w:tcPr>
          <w:p w14:paraId="52CB1E1B"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2B1DBFE9" w14:textId="77777777" w:rsidTr="00E34115">
        <w:trPr>
          <w:trHeight w:val="395"/>
        </w:trPr>
        <w:tc>
          <w:tcPr>
            <w:tcW w:w="549" w:type="dxa"/>
          </w:tcPr>
          <w:p w14:paraId="4A2F7941"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3.4</w:t>
            </w:r>
          </w:p>
        </w:tc>
        <w:tc>
          <w:tcPr>
            <w:tcW w:w="3699" w:type="dxa"/>
          </w:tcPr>
          <w:p w14:paraId="1A4B8736" w14:textId="77777777" w:rsidR="002F3CF3" w:rsidRPr="00EF0EF2" w:rsidRDefault="002F3CF3" w:rsidP="002F3CF3">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w w:val="105"/>
                <w:sz w:val="24"/>
                <w:szCs w:val="24"/>
              </w:rPr>
              <w:t>Підготовка фахівців та педагогічних працівників</w:t>
            </w:r>
            <w:r w:rsidRPr="00EF0EF2">
              <w:rPr>
                <w:rFonts w:ascii="Times New Roman" w:eastAsia="Times New Roman" w:hAnsi="Times New Roman" w:cs="Times New Roman"/>
                <w:spacing w:val="40"/>
                <w:w w:val="105"/>
                <w:sz w:val="24"/>
                <w:szCs w:val="24"/>
              </w:rPr>
              <w:t xml:space="preserve"> </w:t>
            </w:r>
            <w:r w:rsidRPr="00EF0EF2">
              <w:rPr>
                <w:rFonts w:ascii="Times New Roman" w:eastAsia="Times New Roman" w:hAnsi="Times New Roman" w:cs="Times New Roman"/>
                <w:w w:val="105"/>
                <w:sz w:val="24"/>
                <w:szCs w:val="24"/>
              </w:rPr>
              <w:t>з числа ветеранів війни з подальшим залученням до організації та впровадження освітньої діяльності (проведення курсів підвищення кваліфікації,</w:t>
            </w:r>
            <w:r w:rsidRPr="00EF0EF2">
              <w:rPr>
                <w:rFonts w:ascii="Times New Roman" w:eastAsia="Times New Roman" w:hAnsi="Times New Roman" w:cs="Times New Roman"/>
                <w:spacing w:val="80"/>
                <w:w w:val="105"/>
                <w:sz w:val="24"/>
                <w:szCs w:val="24"/>
              </w:rPr>
              <w:t xml:space="preserve"> </w:t>
            </w:r>
            <w:r w:rsidRPr="00EF0EF2">
              <w:rPr>
                <w:rFonts w:ascii="Times New Roman" w:eastAsia="Times New Roman" w:hAnsi="Times New Roman" w:cs="Times New Roman"/>
                <w:w w:val="105"/>
                <w:sz w:val="24"/>
                <w:szCs w:val="24"/>
              </w:rPr>
              <w:t>навчань, виконання програм, реалізація проєктів та здійснення заходів у сфері утвердження української національної та громадянської ідентичності).</w:t>
            </w:r>
          </w:p>
        </w:tc>
        <w:tc>
          <w:tcPr>
            <w:tcW w:w="2551" w:type="dxa"/>
          </w:tcPr>
          <w:p w14:paraId="5E8ED8DD"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 xml:space="preserve"> Управління освіти, відділ з питань внутрішньої політики та зв’язків з громадськістю,</w:t>
            </w:r>
          </w:p>
          <w:p w14:paraId="2922839B"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громадські організації, заклади освіти, культури, КЗ «Центр надання соціальних послуг» ПМР</w:t>
            </w:r>
          </w:p>
        </w:tc>
        <w:tc>
          <w:tcPr>
            <w:tcW w:w="1276" w:type="dxa"/>
          </w:tcPr>
          <w:p w14:paraId="2C1FABAC"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5609C19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F53E0F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FE974C3"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w w:val="105"/>
                <w:sz w:val="24"/>
                <w:szCs w:val="24"/>
                <w:lang w:eastAsia="ru-RU"/>
              </w:rPr>
              <w:t>40,0</w:t>
            </w:r>
          </w:p>
        </w:tc>
        <w:tc>
          <w:tcPr>
            <w:tcW w:w="993" w:type="dxa"/>
          </w:tcPr>
          <w:p w14:paraId="1A31364F"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43,0</w:t>
            </w:r>
          </w:p>
        </w:tc>
        <w:tc>
          <w:tcPr>
            <w:tcW w:w="992" w:type="dxa"/>
          </w:tcPr>
          <w:p w14:paraId="6CFD2387"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46,0</w:t>
            </w:r>
          </w:p>
        </w:tc>
        <w:tc>
          <w:tcPr>
            <w:tcW w:w="850" w:type="dxa"/>
          </w:tcPr>
          <w:p w14:paraId="4648E00A" w14:textId="77777777" w:rsidR="002F3CF3" w:rsidRPr="00EF0EF2" w:rsidRDefault="002F3CF3" w:rsidP="002F3CF3">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129,0</w:t>
            </w:r>
          </w:p>
        </w:tc>
        <w:tc>
          <w:tcPr>
            <w:tcW w:w="1701" w:type="dxa"/>
            <w:vMerge/>
          </w:tcPr>
          <w:p w14:paraId="74C7ABFB"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17164ED4" w14:textId="77777777" w:rsidTr="00256AE8">
        <w:trPr>
          <w:trHeight w:val="395"/>
        </w:trPr>
        <w:tc>
          <w:tcPr>
            <w:tcW w:w="549" w:type="dxa"/>
          </w:tcPr>
          <w:p w14:paraId="2F580DB6" w14:textId="77777777" w:rsidR="002F3CF3" w:rsidRPr="00EF0EF2" w:rsidRDefault="002F3CF3" w:rsidP="002F3CF3">
            <w:pPr>
              <w:widowControl w:val="0"/>
              <w:spacing w:line="276" w:lineRule="auto"/>
              <w:rPr>
                <w:rFonts w:ascii="Times New Roman" w:eastAsia="Times New Roman" w:hAnsi="Times New Roman" w:cs="Times New Roman"/>
                <w:w w:val="105"/>
                <w:sz w:val="24"/>
                <w:szCs w:val="24"/>
              </w:rPr>
            </w:pPr>
          </w:p>
        </w:tc>
        <w:tc>
          <w:tcPr>
            <w:tcW w:w="7526" w:type="dxa"/>
            <w:gridSpan w:val="3"/>
          </w:tcPr>
          <w:p w14:paraId="6012BE35"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Всього за напрямком</w:t>
            </w:r>
          </w:p>
        </w:tc>
        <w:tc>
          <w:tcPr>
            <w:tcW w:w="1134" w:type="dxa"/>
          </w:tcPr>
          <w:p w14:paraId="4A17CED8"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місцевий бюджет</w:t>
            </w:r>
          </w:p>
        </w:tc>
        <w:tc>
          <w:tcPr>
            <w:tcW w:w="992" w:type="dxa"/>
          </w:tcPr>
          <w:p w14:paraId="0E671B46" w14:textId="77777777" w:rsidR="002F3CF3" w:rsidRPr="00EF0EF2" w:rsidRDefault="002F3CF3" w:rsidP="002F3CF3">
            <w:pPr>
              <w:jc w:val="center"/>
              <w:rPr>
                <w:rFonts w:ascii="Times New Roman" w:eastAsia="Times New Roman" w:hAnsi="Times New Roman" w:cs="Times New Roman"/>
                <w:b/>
                <w:w w:val="105"/>
                <w:sz w:val="28"/>
                <w:szCs w:val="24"/>
                <w:lang w:eastAsia="ru-RU"/>
              </w:rPr>
            </w:pPr>
            <w:r w:rsidRPr="00EF0EF2">
              <w:rPr>
                <w:rFonts w:ascii="Times New Roman" w:eastAsia="Times New Roman" w:hAnsi="Times New Roman" w:cs="Times New Roman"/>
                <w:b/>
                <w:w w:val="105"/>
                <w:sz w:val="28"/>
                <w:szCs w:val="24"/>
                <w:lang w:eastAsia="ru-RU"/>
              </w:rPr>
              <w:t>81,0</w:t>
            </w:r>
          </w:p>
        </w:tc>
        <w:tc>
          <w:tcPr>
            <w:tcW w:w="993" w:type="dxa"/>
          </w:tcPr>
          <w:p w14:paraId="248E0800" w14:textId="77777777" w:rsidR="002F3CF3" w:rsidRPr="00EF0EF2" w:rsidRDefault="002F3CF3"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87,0</w:t>
            </w:r>
          </w:p>
        </w:tc>
        <w:tc>
          <w:tcPr>
            <w:tcW w:w="992" w:type="dxa"/>
          </w:tcPr>
          <w:p w14:paraId="77D5AAFC" w14:textId="77777777" w:rsidR="002F3CF3" w:rsidRPr="00EF0EF2" w:rsidRDefault="002F3CF3"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99,0</w:t>
            </w:r>
          </w:p>
        </w:tc>
        <w:tc>
          <w:tcPr>
            <w:tcW w:w="850" w:type="dxa"/>
          </w:tcPr>
          <w:p w14:paraId="5B0D6E38" w14:textId="77777777" w:rsidR="002F3CF3" w:rsidRPr="00EF0EF2" w:rsidRDefault="002F3CF3"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267,0</w:t>
            </w:r>
          </w:p>
        </w:tc>
        <w:tc>
          <w:tcPr>
            <w:tcW w:w="1701" w:type="dxa"/>
          </w:tcPr>
          <w:p w14:paraId="2D4A511B"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6132E6C9" w14:textId="77777777" w:rsidTr="00256AE8">
        <w:trPr>
          <w:trHeight w:val="395"/>
        </w:trPr>
        <w:tc>
          <w:tcPr>
            <w:tcW w:w="14737" w:type="dxa"/>
            <w:gridSpan w:val="10"/>
          </w:tcPr>
          <w:p w14:paraId="4DDAE29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rPr>
              <w:t>4.</w:t>
            </w:r>
            <w:r w:rsidRPr="00EF0EF2">
              <w:rPr>
                <w:rFonts w:ascii="Times New Roman" w:eastAsia="Times New Roman" w:hAnsi="Times New Roman" w:cs="Times New Roman"/>
                <w:b/>
                <w:spacing w:val="40"/>
              </w:rPr>
              <w:t xml:space="preserve"> </w:t>
            </w:r>
            <w:proofErr w:type="spellStart"/>
            <w:r w:rsidRPr="00EF0EF2">
              <w:rPr>
                <w:rFonts w:ascii="Times New Roman" w:eastAsia="Times New Roman" w:hAnsi="Times New Roman" w:cs="Times New Roman"/>
                <w:b/>
              </w:rPr>
              <w:t>Взаємопідтримка</w:t>
            </w:r>
            <w:proofErr w:type="spellEnd"/>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та</w:t>
            </w:r>
            <w:r w:rsidRPr="00EF0EF2">
              <w:rPr>
                <w:rFonts w:ascii="Times New Roman" w:eastAsia="Times New Roman" w:hAnsi="Times New Roman" w:cs="Times New Roman"/>
                <w:b/>
                <w:spacing w:val="37"/>
              </w:rPr>
              <w:t xml:space="preserve"> </w:t>
            </w:r>
            <w:r w:rsidRPr="00EF0EF2">
              <w:rPr>
                <w:rFonts w:ascii="Times New Roman" w:eastAsia="Times New Roman" w:hAnsi="Times New Roman" w:cs="Times New Roman"/>
                <w:b/>
              </w:rPr>
              <w:t>співпраця</w:t>
            </w:r>
            <w:r w:rsidRPr="00EF0EF2">
              <w:rPr>
                <w:rFonts w:ascii="Times New Roman" w:eastAsia="Times New Roman" w:hAnsi="Times New Roman" w:cs="Times New Roman"/>
                <w:b/>
                <w:spacing w:val="39"/>
              </w:rPr>
              <w:t xml:space="preserve"> </w:t>
            </w:r>
            <w:r w:rsidRPr="00EF0EF2">
              <w:rPr>
                <w:rFonts w:ascii="Times New Roman" w:eastAsia="Times New Roman" w:hAnsi="Times New Roman" w:cs="Times New Roman"/>
                <w:b/>
              </w:rPr>
              <w:t>органів</w:t>
            </w:r>
            <w:r w:rsidRPr="00EF0EF2">
              <w:rPr>
                <w:rFonts w:ascii="Times New Roman" w:eastAsia="Times New Roman" w:hAnsi="Times New Roman" w:cs="Times New Roman"/>
                <w:b/>
                <w:spacing w:val="39"/>
              </w:rPr>
              <w:t xml:space="preserve"> </w:t>
            </w:r>
            <w:r w:rsidRPr="00EF0EF2">
              <w:rPr>
                <w:rFonts w:ascii="Times New Roman" w:eastAsia="Times New Roman" w:hAnsi="Times New Roman" w:cs="Times New Roman"/>
                <w:b/>
              </w:rPr>
              <w:t>виконавчої</w:t>
            </w:r>
            <w:r w:rsidRPr="00EF0EF2">
              <w:rPr>
                <w:rFonts w:ascii="Times New Roman" w:eastAsia="Times New Roman" w:hAnsi="Times New Roman" w:cs="Times New Roman"/>
                <w:b/>
                <w:spacing w:val="37"/>
              </w:rPr>
              <w:t xml:space="preserve"> </w:t>
            </w:r>
            <w:r w:rsidRPr="00EF0EF2">
              <w:rPr>
                <w:rFonts w:ascii="Times New Roman" w:eastAsia="Times New Roman" w:hAnsi="Times New Roman" w:cs="Times New Roman"/>
                <w:b/>
              </w:rPr>
              <w:t>влади,</w:t>
            </w:r>
            <w:r w:rsidRPr="00EF0EF2">
              <w:rPr>
                <w:rFonts w:ascii="Times New Roman" w:eastAsia="Times New Roman" w:hAnsi="Times New Roman" w:cs="Times New Roman"/>
                <w:b/>
                <w:spacing w:val="39"/>
              </w:rPr>
              <w:t xml:space="preserve"> </w:t>
            </w:r>
            <w:r w:rsidRPr="00EF0EF2">
              <w:rPr>
                <w:rFonts w:ascii="Times New Roman" w:eastAsia="Times New Roman" w:hAnsi="Times New Roman" w:cs="Times New Roman"/>
                <w:b/>
              </w:rPr>
              <w:t>органів</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місцевого</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самоврядування</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та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інститутів</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громадянського</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суспільства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щодо</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формування української</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національної</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та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громадянської</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ідентичності</w:t>
            </w:r>
          </w:p>
        </w:tc>
      </w:tr>
      <w:tr w:rsidR="002F3CF3" w:rsidRPr="00EF0EF2" w14:paraId="36253567" w14:textId="77777777" w:rsidTr="00E34115">
        <w:trPr>
          <w:trHeight w:val="395"/>
        </w:trPr>
        <w:tc>
          <w:tcPr>
            <w:tcW w:w="549" w:type="dxa"/>
          </w:tcPr>
          <w:p w14:paraId="78CC8E80"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4.1</w:t>
            </w:r>
          </w:p>
        </w:tc>
        <w:tc>
          <w:tcPr>
            <w:tcW w:w="3699" w:type="dxa"/>
          </w:tcPr>
          <w:p w14:paraId="5A83AA67" w14:textId="77777777" w:rsidR="002F3CF3" w:rsidRPr="00EF0EF2" w:rsidRDefault="002F3CF3" w:rsidP="002F3CF3">
            <w:pPr>
              <w:widowControl w:val="0"/>
              <w:spacing w:line="276" w:lineRule="auto"/>
              <w:ind w:right="-15"/>
              <w:jc w:val="both"/>
              <w:rPr>
                <w:rFonts w:ascii="Times New Roman" w:eastAsia="Times New Roman" w:hAnsi="Times New Roman" w:cs="Times New Roman"/>
                <w:sz w:val="24"/>
                <w:szCs w:val="24"/>
              </w:rPr>
            </w:pPr>
            <w:r w:rsidRPr="00EF0EF2">
              <w:rPr>
                <w:rFonts w:ascii="Times New Roman" w:eastAsia="Times New Roman" w:hAnsi="Times New Roman" w:cs="Times New Roman"/>
                <w:w w:val="105"/>
                <w:sz w:val="24"/>
                <w:szCs w:val="24"/>
              </w:rPr>
              <w:t>Сприяння залученню активної молоді до діяльності органів місцевого самоврядування. Залучення громадських організацій до реалізації заходів і програм, спрямованих на утвердження української національної та громадянської ідентичності, діяльність яких відповідає цій програмі</w:t>
            </w:r>
          </w:p>
        </w:tc>
        <w:tc>
          <w:tcPr>
            <w:tcW w:w="2551" w:type="dxa"/>
          </w:tcPr>
          <w:p w14:paraId="082D0C76"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4343B294"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1726BBF3"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405072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0FEF837D" w14:textId="77777777" w:rsidR="002F3CF3" w:rsidRPr="00EF0EF2" w:rsidRDefault="002F3CF3" w:rsidP="002F3CF3">
            <w:pPr>
              <w:jc w:val="center"/>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w w:val="105"/>
                <w:sz w:val="24"/>
                <w:szCs w:val="24"/>
                <w:lang w:eastAsia="ru-RU"/>
              </w:rPr>
              <w:t>0,0</w:t>
            </w:r>
          </w:p>
        </w:tc>
        <w:tc>
          <w:tcPr>
            <w:tcW w:w="993" w:type="dxa"/>
          </w:tcPr>
          <w:p w14:paraId="7294079B"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11,0</w:t>
            </w:r>
          </w:p>
        </w:tc>
        <w:tc>
          <w:tcPr>
            <w:tcW w:w="992" w:type="dxa"/>
          </w:tcPr>
          <w:p w14:paraId="33F4C42A"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12,0</w:t>
            </w:r>
          </w:p>
        </w:tc>
        <w:tc>
          <w:tcPr>
            <w:tcW w:w="850" w:type="dxa"/>
          </w:tcPr>
          <w:p w14:paraId="501646AA" w14:textId="7E7E3842" w:rsidR="002F3CF3" w:rsidRPr="00EF0EF2" w:rsidRDefault="00EF0EF2" w:rsidP="002F3CF3">
            <w:pPr>
              <w:jc w:val="center"/>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23,</w:t>
            </w:r>
            <w:r w:rsidR="002F3CF3" w:rsidRPr="00EF0EF2">
              <w:rPr>
                <w:rFonts w:ascii="Times New Roman" w:eastAsia="Times New Roman" w:hAnsi="Times New Roman" w:cs="Times New Roman"/>
                <w:b/>
                <w:sz w:val="24"/>
                <w:szCs w:val="20"/>
                <w:lang w:eastAsia="ru-RU"/>
              </w:rPr>
              <w:t>0</w:t>
            </w:r>
          </w:p>
        </w:tc>
        <w:tc>
          <w:tcPr>
            <w:tcW w:w="1701" w:type="dxa"/>
            <w:vMerge w:val="restart"/>
          </w:tcPr>
          <w:p w14:paraId="01A1C592"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Залучення активної молоді до діяльності органів місцевого самоврядування; налагодження </w:t>
            </w:r>
            <w:proofErr w:type="spellStart"/>
            <w:r w:rsidRPr="00EF0EF2">
              <w:rPr>
                <w:rFonts w:ascii="Times New Roman" w:eastAsia="Times New Roman" w:hAnsi="Times New Roman" w:cs="Times New Roman"/>
                <w:sz w:val="24"/>
                <w:szCs w:val="24"/>
                <w:lang w:eastAsia="ru-RU"/>
              </w:rPr>
              <w:t>взаємопідтримки</w:t>
            </w:r>
            <w:proofErr w:type="spellEnd"/>
            <w:r w:rsidRPr="00EF0EF2">
              <w:rPr>
                <w:rFonts w:ascii="Times New Roman" w:eastAsia="Times New Roman" w:hAnsi="Times New Roman" w:cs="Times New Roman"/>
                <w:sz w:val="24"/>
                <w:szCs w:val="24"/>
                <w:lang w:eastAsia="ru-RU"/>
              </w:rPr>
              <w:t xml:space="preserve"> та співпраці органів виконавчої влади, органів місцевого самоврядування та інститутів громадянського суспільства </w:t>
            </w:r>
            <w:r w:rsidRPr="00EF0EF2">
              <w:rPr>
                <w:rFonts w:ascii="Times New Roman" w:eastAsia="Times New Roman" w:hAnsi="Times New Roman" w:cs="Times New Roman"/>
                <w:sz w:val="24"/>
                <w:szCs w:val="24"/>
                <w:lang w:eastAsia="ru-RU"/>
              </w:rPr>
              <w:lastRenderedPageBreak/>
              <w:t>щодо формування української національної та громадянської ідентичності населення громади</w:t>
            </w:r>
          </w:p>
        </w:tc>
      </w:tr>
      <w:tr w:rsidR="002F3CF3" w:rsidRPr="00EF0EF2" w14:paraId="254A6C30" w14:textId="77777777" w:rsidTr="00E34115">
        <w:trPr>
          <w:trHeight w:val="395"/>
        </w:trPr>
        <w:tc>
          <w:tcPr>
            <w:tcW w:w="549" w:type="dxa"/>
          </w:tcPr>
          <w:p w14:paraId="4C7E6F35"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4.2</w:t>
            </w:r>
          </w:p>
        </w:tc>
        <w:tc>
          <w:tcPr>
            <w:tcW w:w="3699" w:type="dxa"/>
          </w:tcPr>
          <w:p w14:paraId="297D31CD" w14:textId="77777777" w:rsidR="002F3CF3" w:rsidRPr="00EF0EF2" w:rsidRDefault="002F3CF3" w:rsidP="002F3CF3">
            <w:pPr>
              <w:widowControl w:val="0"/>
              <w:spacing w:line="276" w:lineRule="auto"/>
              <w:ind w:right="-15"/>
              <w:jc w:val="both"/>
              <w:rPr>
                <w:rFonts w:ascii="Times New Roman" w:eastAsia="Times New Roman" w:hAnsi="Times New Roman" w:cs="Times New Roman"/>
                <w:sz w:val="24"/>
                <w:szCs w:val="24"/>
              </w:rPr>
            </w:pPr>
            <w:r w:rsidRPr="00EF0EF2">
              <w:rPr>
                <w:rFonts w:ascii="Times New Roman" w:eastAsia="Times New Roman" w:hAnsi="Times New Roman" w:cs="Times New Roman"/>
                <w:w w:val="105"/>
                <w:sz w:val="24"/>
                <w:szCs w:val="24"/>
              </w:rPr>
              <w:t>Сприяння діяльності координаційної ради з питань утвердження української</w:t>
            </w:r>
            <w:r w:rsidRPr="00EF0EF2">
              <w:rPr>
                <w:rFonts w:ascii="Times New Roman" w:eastAsia="Times New Roman" w:hAnsi="Times New Roman" w:cs="Times New Roman"/>
                <w:spacing w:val="68"/>
                <w:w w:val="105"/>
                <w:sz w:val="24"/>
                <w:szCs w:val="24"/>
              </w:rPr>
              <w:t xml:space="preserve">   </w:t>
            </w:r>
            <w:r w:rsidRPr="00EF0EF2">
              <w:rPr>
                <w:rFonts w:ascii="Times New Roman" w:eastAsia="Times New Roman" w:hAnsi="Times New Roman" w:cs="Times New Roman"/>
                <w:w w:val="105"/>
                <w:sz w:val="24"/>
                <w:szCs w:val="24"/>
              </w:rPr>
              <w:t>національної</w:t>
            </w:r>
            <w:r w:rsidRPr="00EF0EF2">
              <w:rPr>
                <w:rFonts w:ascii="Times New Roman" w:eastAsia="Times New Roman" w:hAnsi="Times New Roman" w:cs="Times New Roman"/>
                <w:spacing w:val="68"/>
                <w:w w:val="105"/>
                <w:sz w:val="24"/>
                <w:szCs w:val="24"/>
              </w:rPr>
              <w:t xml:space="preserve">   </w:t>
            </w:r>
            <w:r w:rsidRPr="00EF0EF2">
              <w:rPr>
                <w:rFonts w:ascii="Times New Roman" w:eastAsia="Times New Roman" w:hAnsi="Times New Roman" w:cs="Times New Roman"/>
                <w:w w:val="105"/>
                <w:sz w:val="24"/>
                <w:szCs w:val="24"/>
              </w:rPr>
              <w:t>та</w:t>
            </w:r>
            <w:r w:rsidRPr="00EF0EF2">
              <w:rPr>
                <w:rFonts w:ascii="Times New Roman" w:eastAsia="Times New Roman" w:hAnsi="Times New Roman" w:cs="Times New Roman"/>
                <w:spacing w:val="68"/>
                <w:w w:val="105"/>
                <w:sz w:val="24"/>
                <w:szCs w:val="24"/>
              </w:rPr>
              <w:t xml:space="preserve">   </w:t>
            </w:r>
            <w:r w:rsidRPr="00EF0EF2">
              <w:rPr>
                <w:rFonts w:ascii="Times New Roman" w:eastAsia="Times New Roman" w:hAnsi="Times New Roman" w:cs="Times New Roman"/>
                <w:spacing w:val="-2"/>
                <w:w w:val="105"/>
                <w:sz w:val="24"/>
                <w:szCs w:val="24"/>
              </w:rPr>
              <w:t>громадянської</w:t>
            </w:r>
          </w:p>
          <w:p w14:paraId="42EC4E61" w14:textId="77777777" w:rsidR="002F3CF3" w:rsidRPr="00EF0EF2" w:rsidRDefault="002F3CF3" w:rsidP="002F3CF3">
            <w:pPr>
              <w:widowControl w:val="0"/>
              <w:spacing w:line="276" w:lineRule="auto"/>
              <w:jc w:val="both"/>
              <w:rPr>
                <w:rFonts w:ascii="Times New Roman" w:eastAsia="Times New Roman" w:hAnsi="Times New Roman" w:cs="Times New Roman"/>
                <w:sz w:val="24"/>
                <w:szCs w:val="24"/>
              </w:rPr>
            </w:pPr>
            <w:r w:rsidRPr="00EF0EF2">
              <w:rPr>
                <w:rFonts w:ascii="Times New Roman" w:eastAsia="Times New Roman" w:hAnsi="Times New Roman" w:cs="Times New Roman"/>
                <w:w w:val="105"/>
                <w:sz w:val="24"/>
                <w:szCs w:val="24"/>
              </w:rPr>
              <w:t>ідентичності</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spacing w:val="-2"/>
                <w:w w:val="105"/>
                <w:sz w:val="24"/>
                <w:szCs w:val="24"/>
              </w:rPr>
              <w:t>(</w:t>
            </w:r>
            <w:r w:rsidRPr="00EF0EF2">
              <w:rPr>
                <w:rFonts w:ascii="Times New Roman" w:eastAsia="Times New Roman" w:hAnsi="Times New Roman" w:cs="Times New Roman"/>
                <w:w w:val="105"/>
                <w:sz w:val="24"/>
                <w:szCs w:val="24"/>
              </w:rPr>
              <w:t>проведення виїзних семінарів-практикумів)</w:t>
            </w:r>
          </w:p>
        </w:tc>
        <w:tc>
          <w:tcPr>
            <w:tcW w:w="2551" w:type="dxa"/>
          </w:tcPr>
          <w:p w14:paraId="7E87AEF5"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364FF766"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34D2CA6A"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15AC0D7E"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048E4B1B"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993" w:type="dxa"/>
          </w:tcPr>
          <w:p w14:paraId="61E4045A"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992" w:type="dxa"/>
          </w:tcPr>
          <w:p w14:paraId="0387DDB8"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0" w:type="dxa"/>
          </w:tcPr>
          <w:p w14:paraId="0E519A56"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60,0</w:t>
            </w:r>
          </w:p>
        </w:tc>
        <w:tc>
          <w:tcPr>
            <w:tcW w:w="1701" w:type="dxa"/>
            <w:vMerge/>
          </w:tcPr>
          <w:p w14:paraId="6B9A9B73"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236AC41E" w14:textId="77777777" w:rsidTr="00E34115">
        <w:trPr>
          <w:trHeight w:val="395"/>
        </w:trPr>
        <w:tc>
          <w:tcPr>
            <w:tcW w:w="549" w:type="dxa"/>
          </w:tcPr>
          <w:p w14:paraId="33252602"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4.3</w:t>
            </w:r>
          </w:p>
        </w:tc>
        <w:tc>
          <w:tcPr>
            <w:tcW w:w="3699" w:type="dxa"/>
          </w:tcPr>
          <w:p w14:paraId="332FF9E3"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w w:val="105"/>
                <w:sz w:val="24"/>
                <w:szCs w:val="24"/>
              </w:rPr>
              <w:t xml:space="preserve">Надання інформаційної, </w:t>
            </w:r>
            <w:r w:rsidRPr="00EF0EF2">
              <w:rPr>
                <w:rFonts w:ascii="Times New Roman" w:eastAsia="Times New Roman" w:hAnsi="Times New Roman" w:cs="Times New Roman"/>
                <w:w w:val="105"/>
                <w:sz w:val="24"/>
                <w:szCs w:val="24"/>
              </w:rPr>
              <w:lastRenderedPageBreak/>
              <w:t>методичної, організаційної допомоги та інших видів підтримки інститутам громадянського суспільства щодо реалізації проєктів у сфері</w:t>
            </w:r>
            <w:r w:rsidRPr="00EF0EF2">
              <w:rPr>
                <w:rFonts w:ascii="Times New Roman" w:eastAsia="Times New Roman" w:hAnsi="Times New Roman" w:cs="Times New Roman"/>
                <w:spacing w:val="40"/>
                <w:w w:val="105"/>
                <w:sz w:val="24"/>
                <w:szCs w:val="24"/>
              </w:rPr>
              <w:t xml:space="preserve"> </w:t>
            </w:r>
            <w:r w:rsidRPr="00EF0EF2">
              <w:rPr>
                <w:rFonts w:ascii="Times New Roman" w:eastAsia="Times New Roman" w:hAnsi="Times New Roman" w:cs="Times New Roman"/>
                <w:w w:val="105"/>
                <w:sz w:val="24"/>
                <w:szCs w:val="24"/>
              </w:rPr>
              <w:t>утвердження української національної та громадянської ідентичності (розповсюдження матеріалів, інформування про реалізацію проєктів у зазначеній сфері).</w:t>
            </w:r>
          </w:p>
        </w:tc>
        <w:tc>
          <w:tcPr>
            <w:tcW w:w="2551" w:type="dxa"/>
          </w:tcPr>
          <w:p w14:paraId="5292472A"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lastRenderedPageBreak/>
              <w:t xml:space="preserve">Управління культури, </w:t>
            </w:r>
            <w:r w:rsidRPr="00EF0EF2">
              <w:rPr>
                <w:rFonts w:ascii="Times New Roman" w:eastAsia="Times New Roman" w:hAnsi="Times New Roman" w:cs="Times New Roman"/>
                <w:color w:val="000000"/>
                <w:sz w:val="24"/>
                <w:szCs w:val="24"/>
                <w:lang w:eastAsia="ru-RU"/>
              </w:rPr>
              <w:lastRenderedPageBreak/>
              <w:t>спорту та молодіжної політики,  відділ з питань внутрішньої політики та зв’язків з громадськістю, громадські організації, заклади освіти, культури</w:t>
            </w:r>
          </w:p>
        </w:tc>
        <w:tc>
          <w:tcPr>
            <w:tcW w:w="1276" w:type="dxa"/>
          </w:tcPr>
          <w:p w14:paraId="50C0FDF5"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lastRenderedPageBreak/>
              <w:t>2027-2029</w:t>
            </w:r>
          </w:p>
          <w:p w14:paraId="16DB88D5"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lastRenderedPageBreak/>
              <w:t>роки</w:t>
            </w:r>
          </w:p>
        </w:tc>
        <w:tc>
          <w:tcPr>
            <w:tcW w:w="1134" w:type="dxa"/>
          </w:tcPr>
          <w:p w14:paraId="7F1D0B46"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lastRenderedPageBreak/>
              <w:t>місцеви</w:t>
            </w:r>
            <w:r w:rsidRPr="00EF0EF2">
              <w:rPr>
                <w:rFonts w:ascii="Times New Roman" w:eastAsia="Times New Roman" w:hAnsi="Times New Roman" w:cs="Times New Roman"/>
                <w:sz w:val="24"/>
                <w:szCs w:val="24"/>
                <w:lang w:eastAsia="ru-RU"/>
              </w:rPr>
              <w:lastRenderedPageBreak/>
              <w:t>й бюджет</w:t>
            </w:r>
          </w:p>
        </w:tc>
        <w:tc>
          <w:tcPr>
            <w:tcW w:w="992" w:type="dxa"/>
          </w:tcPr>
          <w:p w14:paraId="1846699A"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lastRenderedPageBreak/>
              <w:t>-</w:t>
            </w:r>
          </w:p>
        </w:tc>
        <w:tc>
          <w:tcPr>
            <w:tcW w:w="993" w:type="dxa"/>
          </w:tcPr>
          <w:p w14:paraId="604E057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992" w:type="dxa"/>
          </w:tcPr>
          <w:p w14:paraId="2C33D1B7"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5B011127"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1701" w:type="dxa"/>
            <w:vMerge/>
          </w:tcPr>
          <w:p w14:paraId="52FBDD6F"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1A9A5B88" w14:textId="77777777" w:rsidTr="00256AE8">
        <w:trPr>
          <w:trHeight w:val="395"/>
        </w:trPr>
        <w:tc>
          <w:tcPr>
            <w:tcW w:w="549" w:type="dxa"/>
          </w:tcPr>
          <w:p w14:paraId="51F26FBD" w14:textId="77777777" w:rsidR="002F3CF3" w:rsidRPr="00EF0EF2" w:rsidRDefault="002F3CF3" w:rsidP="002F3CF3">
            <w:pPr>
              <w:widowControl w:val="0"/>
              <w:spacing w:line="276" w:lineRule="auto"/>
              <w:rPr>
                <w:rFonts w:ascii="Times New Roman" w:eastAsia="Times New Roman" w:hAnsi="Times New Roman" w:cs="Times New Roman"/>
                <w:w w:val="105"/>
                <w:sz w:val="24"/>
                <w:szCs w:val="24"/>
              </w:rPr>
            </w:pPr>
          </w:p>
        </w:tc>
        <w:tc>
          <w:tcPr>
            <w:tcW w:w="7526" w:type="dxa"/>
            <w:gridSpan w:val="3"/>
          </w:tcPr>
          <w:p w14:paraId="5CB59261"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Всього за напрямком</w:t>
            </w:r>
          </w:p>
        </w:tc>
        <w:tc>
          <w:tcPr>
            <w:tcW w:w="1134" w:type="dxa"/>
          </w:tcPr>
          <w:p w14:paraId="3CBD8295"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місцевий бюджет</w:t>
            </w:r>
          </w:p>
        </w:tc>
        <w:tc>
          <w:tcPr>
            <w:tcW w:w="992" w:type="dxa"/>
          </w:tcPr>
          <w:p w14:paraId="4D4764D2" w14:textId="77777777" w:rsidR="002F3CF3" w:rsidRPr="00EF0EF2" w:rsidRDefault="00B97DB7"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2</w:t>
            </w:r>
            <w:r w:rsidR="002F3CF3" w:rsidRPr="00EF0EF2">
              <w:rPr>
                <w:rFonts w:ascii="Times New Roman" w:eastAsia="Times New Roman" w:hAnsi="Times New Roman" w:cs="Times New Roman"/>
                <w:b/>
                <w:sz w:val="28"/>
                <w:szCs w:val="24"/>
                <w:lang w:eastAsia="ru-RU"/>
              </w:rPr>
              <w:t>0,0</w:t>
            </w:r>
          </w:p>
        </w:tc>
        <w:tc>
          <w:tcPr>
            <w:tcW w:w="993" w:type="dxa"/>
          </w:tcPr>
          <w:p w14:paraId="46F3AC32"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31,0</w:t>
            </w:r>
          </w:p>
        </w:tc>
        <w:tc>
          <w:tcPr>
            <w:tcW w:w="992" w:type="dxa"/>
          </w:tcPr>
          <w:p w14:paraId="0D21E730"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32,0</w:t>
            </w:r>
          </w:p>
        </w:tc>
        <w:tc>
          <w:tcPr>
            <w:tcW w:w="850" w:type="dxa"/>
          </w:tcPr>
          <w:p w14:paraId="68AEDAED" w14:textId="77777777" w:rsidR="002F3CF3" w:rsidRPr="00EF0EF2" w:rsidRDefault="00B97DB7"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8</w:t>
            </w:r>
            <w:r w:rsidR="002F3CF3" w:rsidRPr="00EF0EF2">
              <w:rPr>
                <w:rFonts w:ascii="Times New Roman" w:eastAsia="Times New Roman" w:hAnsi="Times New Roman" w:cs="Times New Roman"/>
                <w:b/>
                <w:sz w:val="28"/>
                <w:szCs w:val="24"/>
                <w:lang w:eastAsia="ru-RU"/>
              </w:rPr>
              <w:t>3,0</w:t>
            </w:r>
          </w:p>
        </w:tc>
        <w:tc>
          <w:tcPr>
            <w:tcW w:w="1701" w:type="dxa"/>
          </w:tcPr>
          <w:p w14:paraId="1711A2AC"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1D4EDDFB" w14:textId="77777777" w:rsidTr="00256AE8">
        <w:trPr>
          <w:trHeight w:val="395"/>
        </w:trPr>
        <w:tc>
          <w:tcPr>
            <w:tcW w:w="14737" w:type="dxa"/>
            <w:gridSpan w:val="10"/>
          </w:tcPr>
          <w:p w14:paraId="2EB628FA"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sz w:val="24"/>
                <w:szCs w:val="24"/>
              </w:rPr>
              <w:t>5.</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Формування</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системи</w:t>
            </w:r>
            <w:r w:rsidRPr="00EF0EF2">
              <w:rPr>
                <w:rFonts w:ascii="Times New Roman" w:eastAsia="Times New Roman" w:hAnsi="Times New Roman" w:cs="Times New Roman"/>
                <w:b/>
                <w:spacing w:val="39"/>
                <w:sz w:val="24"/>
                <w:szCs w:val="24"/>
              </w:rPr>
              <w:t xml:space="preserve"> </w:t>
            </w:r>
            <w:r w:rsidRPr="00EF0EF2">
              <w:rPr>
                <w:rFonts w:ascii="Times New Roman" w:eastAsia="Times New Roman" w:hAnsi="Times New Roman" w:cs="Times New Roman"/>
                <w:b/>
                <w:sz w:val="24"/>
                <w:szCs w:val="24"/>
              </w:rPr>
              <w:t>кадрового</w:t>
            </w:r>
            <w:r w:rsidRPr="00EF0EF2">
              <w:rPr>
                <w:rFonts w:ascii="Times New Roman" w:eastAsia="Times New Roman" w:hAnsi="Times New Roman" w:cs="Times New Roman"/>
                <w:b/>
                <w:spacing w:val="38"/>
                <w:sz w:val="24"/>
                <w:szCs w:val="24"/>
              </w:rPr>
              <w:t xml:space="preserve"> </w:t>
            </w:r>
            <w:r w:rsidRPr="00EF0EF2">
              <w:rPr>
                <w:rFonts w:ascii="Times New Roman" w:eastAsia="Times New Roman" w:hAnsi="Times New Roman" w:cs="Times New Roman"/>
                <w:b/>
                <w:sz w:val="24"/>
                <w:szCs w:val="24"/>
              </w:rPr>
              <w:t>забезпечення,</w:t>
            </w:r>
            <w:r w:rsidRPr="00EF0EF2">
              <w:rPr>
                <w:rFonts w:ascii="Times New Roman" w:eastAsia="Times New Roman" w:hAnsi="Times New Roman" w:cs="Times New Roman"/>
                <w:b/>
                <w:spacing w:val="80"/>
                <w:w w:val="150"/>
                <w:sz w:val="24"/>
                <w:szCs w:val="24"/>
              </w:rPr>
              <w:t xml:space="preserve"> </w:t>
            </w:r>
            <w:r w:rsidRPr="00EF0EF2">
              <w:rPr>
                <w:rFonts w:ascii="Times New Roman" w:eastAsia="Times New Roman" w:hAnsi="Times New Roman" w:cs="Times New Roman"/>
                <w:b/>
                <w:sz w:val="24"/>
                <w:szCs w:val="24"/>
              </w:rPr>
              <w:t>організації</w:t>
            </w:r>
            <w:r w:rsidRPr="00EF0EF2">
              <w:rPr>
                <w:rFonts w:ascii="Times New Roman" w:eastAsia="Times New Roman" w:hAnsi="Times New Roman" w:cs="Times New Roman"/>
                <w:b/>
                <w:spacing w:val="38"/>
                <w:sz w:val="24"/>
                <w:szCs w:val="24"/>
              </w:rPr>
              <w:t xml:space="preserve"> </w:t>
            </w:r>
            <w:r w:rsidRPr="00EF0EF2">
              <w:rPr>
                <w:rFonts w:ascii="Times New Roman" w:eastAsia="Times New Roman" w:hAnsi="Times New Roman" w:cs="Times New Roman"/>
                <w:b/>
                <w:sz w:val="24"/>
                <w:szCs w:val="24"/>
              </w:rPr>
              <w:t>науково-дослідницької</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та</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методичної</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роботи</w:t>
            </w:r>
            <w:r w:rsidRPr="00EF0EF2">
              <w:rPr>
                <w:rFonts w:ascii="Times New Roman" w:eastAsia="Times New Roman" w:hAnsi="Times New Roman" w:cs="Times New Roman"/>
                <w:b/>
                <w:spacing w:val="39"/>
                <w:sz w:val="24"/>
                <w:szCs w:val="24"/>
              </w:rPr>
              <w:t xml:space="preserve"> </w:t>
            </w:r>
            <w:r w:rsidRPr="00EF0EF2">
              <w:rPr>
                <w:rFonts w:ascii="Times New Roman" w:eastAsia="Times New Roman" w:hAnsi="Times New Roman" w:cs="Times New Roman"/>
                <w:b/>
                <w:sz w:val="24"/>
                <w:szCs w:val="24"/>
              </w:rPr>
              <w:t>у</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сфері</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утвердження</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української</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національної</w:t>
            </w:r>
            <w:r w:rsidRPr="00EF0EF2">
              <w:rPr>
                <w:rFonts w:ascii="Times New Roman" w:eastAsia="Times New Roman" w:hAnsi="Times New Roman" w:cs="Times New Roman"/>
                <w:b/>
                <w:spacing w:val="38"/>
                <w:sz w:val="24"/>
                <w:szCs w:val="24"/>
              </w:rPr>
              <w:t xml:space="preserve"> </w:t>
            </w:r>
            <w:r w:rsidRPr="00EF0EF2">
              <w:rPr>
                <w:rFonts w:ascii="Times New Roman" w:eastAsia="Times New Roman" w:hAnsi="Times New Roman" w:cs="Times New Roman"/>
                <w:b/>
                <w:sz w:val="24"/>
                <w:szCs w:val="24"/>
              </w:rPr>
              <w:t>та громадянської ідентичності</w:t>
            </w:r>
          </w:p>
        </w:tc>
      </w:tr>
      <w:tr w:rsidR="002F3CF3" w:rsidRPr="00EF0EF2" w14:paraId="78C478B4" w14:textId="77777777" w:rsidTr="00E34115">
        <w:trPr>
          <w:trHeight w:val="395"/>
        </w:trPr>
        <w:tc>
          <w:tcPr>
            <w:tcW w:w="549" w:type="dxa"/>
          </w:tcPr>
          <w:p w14:paraId="75A6B3E2"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5.1</w:t>
            </w:r>
          </w:p>
        </w:tc>
        <w:tc>
          <w:tcPr>
            <w:tcW w:w="3699" w:type="dxa"/>
          </w:tcPr>
          <w:p w14:paraId="174FCCCE"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w w:val="105"/>
                <w:sz w:val="24"/>
                <w:szCs w:val="24"/>
              </w:rPr>
              <w:t>Проведення семінарів, курсів з підготовки та підвищення кваліфікації захисників і захисниць, ветеранів війни, керівників гуртків для роботи у сфері утвердження української національної та громадянської ідентичності.</w:t>
            </w:r>
          </w:p>
          <w:p w14:paraId="6B70BD4C"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p>
          <w:p w14:paraId="5F1AEADE"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p>
        </w:tc>
        <w:tc>
          <w:tcPr>
            <w:tcW w:w="2551" w:type="dxa"/>
          </w:tcPr>
          <w:p w14:paraId="26B133F8"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 xml:space="preserve">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КЗ «Центр надання соціальних послуг» </w:t>
            </w:r>
            <w:r w:rsidRPr="00EF0EF2">
              <w:rPr>
                <w:rFonts w:ascii="Times New Roman" w:eastAsia="Times New Roman" w:hAnsi="Times New Roman" w:cs="Times New Roman"/>
                <w:color w:val="000000"/>
                <w:sz w:val="24"/>
                <w:szCs w:val="24"/>
                <w:lang w:eastAsia="ru-RU"/>
              </w:rPr>
              <w:lastRenderedPageBreak/>
              <w:t>ПМР</w:t>
            </w:r>
          </w:p>
        </w:tc>
        <w:tc>
          <w:tcPr>
            <w:tcW w:w="1276" w:type="dxa"/>
          </w:tcPr>
          <w:p w14:paraId="77238B74"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lastRenderedPageBreak/>
              <w:t>2027-2029</w:t>
            </w:r>
          </w:p>
          <w:p w14:paraId="29A9E398"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758CFAD5"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3C7FBB8F"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993" w:type="dxa"/>
          </w:tcPr>
          <w:p w14:paraId="0B4B324C"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992" w:type="dxa"/>
          </w:tcPr>
          <w:p w14:paraId="5ED53CD0"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0" w:type="dxa"/>
          </w:tcPr>
          <w:p w14:paraId="358AE209"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50,0</w:t>
            </w:r>
          </w:p>
        </w:tc>
        <w:tc>
          <w:tcPr>
            <w:tcW w:w="1701" w:type="dxa"/>
            <w:vMerge w:val="restart"/>
          </w:tcPr>
          <w:p w14:paraId="2C0E5162"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Формування системи кадрового забезпечення у сфері утвердження української національної та громадянської ідентичності; збільшення </w:t>
            </w:r>
            <w:r w:rsidRPr="00EF0EF2">
              <w:rPr>
                <w:rFonts w:ascii="Times New Roman" w:eastAsia="Times New Roman" w:hAnsi="Times New Roman" w:cs="Times New Roman"/>
                <w:sz w:val="24"/>
                <w:szCs w:val="24"/>
                <w:lang w:eastAsia="ru-RU"/>
              </w:rPr>
              <w:lastRenderedPageBreak/>
              <w:t>кількості ветеранів, захисників і захисниць, залучених до сфери утвердження української національної та громадянської ідентичності шляхом формальної та неформальної освіти.</w:t>
            </w:r>
          </w:p>
          <w:p w14:paraId="3C54D579"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p w14:paraId="1D8E57A1"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4B482E12" w14:textId="77777777" w:rsidTr="00E34115">
        <w:trPr>
          <w:trHeight w:val="395"/>
        </w:trPr>
        <w:tc>
          <w:tcPr>
            <w:tcW w:w="549" w:type="dxa"/>
          </w:tcPr>
          <w:p w14:paraId="24577A98"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lastRenderedPageBreak/>
              <w:t>5.2</w:t>
            </w:r>
          </w:p>
        </w:tc>
        <w:tc>
          <w:tcPr>
            <w:tcW w:w="3699" w:type="dxa"/>
          </w:tcPr>
          <w:p w14:paraId="4B06CD98"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w w:val="105"/>
                <w:sz w:val="24"/>
                <w:szCs w:val="24"/>
              </w:rPr>
              <w:t xml:space="preserve">Організація роботи «Школи </w:t>
            </w:r>
            <w:proofErr w:type="spellStart"/>
            <w:r w:rsidRPr="00EF0EF2">
              <w:rPr>
                <w:rFonts w:ascii="Times New Roman" w:eastAsia="Times New Roman" w:hAnsi="Times New Roman" w:cs="Times New Roman"/>
                <w:w w:val="105"/>
                <w:sz w:val="24"/>
                <w:szCs w:val="24"/>
              </w:rPr>
              <w:t>виховників</w:t>
            </w:r>
            <w:proofErr w:type="spellEnd"/>
            <w:r w:rsidRPr="00EF0EF2">
              <w:rPr>
                <w:rFonts w:ascii="Times New Roman" w:eastAsia="Times New Roman" w:hAnsi="Times New Roman" w:cs="Times New Roman"/>
                <w:w w:val="105"/>
                <w:sz w:val="24"/>
                <w:szCs w:val="24"/>
              </w:rPr>
              <w:t xml:space="preserve"> джур». Підготовка </w:t>
            </w:r>
            <w:proofErr w:type="spellStart"/>
            <w:r w:rsidRPr="00EF0EF2">
              <w:rPr>
                <w:rFonts w:ascii="Times New Roman" w:eastAsia="Times New Roman" w:hAnsi="Times New Roman" w:cs="Times New Roman"/>
                <w:w w:val="105"/>
                <w:sz w:val="24"/>
                <w:szCs w:val="24"/>
              </w:rPr>
              <w:t>виховників</w:t>
            </w:r>
            <w:proofErr w:type="spellEnd"/>
            <w:r w:rsidRPr="00EF0EF2">
              <w:rPr>
                <w:rFonts w:ascii="Times New Roman" w:eastAsia="Times New Roman" w:hAnsi="Times New Roman" w:cs="Times New Roman"/>
                <w:w w:val="105"/>
                <w:sz w:val="24"/>
                <w:szCs w:val="24"/>
              </w:rPr>
              <w:t>, залучених до проведення дитячо-юнацької   військово-патріотичної   гри</w:t>
            </w:r>
          </w:p>
          <w:p w14:paraId="5F0A18C8"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w w:val="105"/>
                <w:sz w:val="24"/>
                <w:szCs w:val="24"/>
              </w:rPr>
              <w:t>«Сокіл»(«Джура»).</w:t>
            </w:r>
          </w:p>
          <w:p w14:paraId="2165A552"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p>
        </w:tc>
        <w:tc>
          <w:tcPr>
            <w:tcW w:w="2551" w:type="dxa"/>
          </w:tcPr>
          <w:p w14:paraId="53840D82"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 xml:space="preserve"> Управління освіти, громадські організації, заклади освіти, культури, КЗ «Центр надання соціальних послуг» ПМР</w:t>
            </w:r>
          </w:p>
        </w:tc>
        <w:tc>
          <w:tcPr>
            <w:tcW w:w="1276" w:type="dxa"/>
          </w:tcPr>
          <w:p w14:paraId="0C072273"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08C150AD"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7B40A77B"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7A660115" w14:textId="77777777" w:rsidR="002F3CF3" w:rsidRPr="00EF0EF2" w:rsidRDefault="002F3CF3" w:rsidP="002F3CF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993" w:type="dxa"/>
          </w:tcPr>
          <w:p w14:paraId="364475F2" w14:textId="77777777" w:rsidR="002F3CF3" w:rsidRPr="00EF0EF2" w:rsidRDefault="002F3CF3" w:rsidP="002F3CF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992" w:type="dxa"/>
          </w:tcPr>
          <w:p w14:paraId="7B6D8D5E" w14:textId="77777777" w:rsidR="002F3CF3" w:rsidRPr="00EF0EF2" w:rsidRDefault="002F3CF3" w:rsidP="002F3CF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w:t>
            </w:r>
          </w:p>
        </w:tc>
        <w:tc>
          <w:tcPr>
            <w:tcW w:w="850" w:type="dxa"/>
          </w:tcPr>
          <w:p w14:paraId="34D541CA" w14:textId="77777777" w:rsidR="002F3CF3" w:rsidRPr="00EF0EF2" w:rsidRDefault="002F3CF3" w:rsidP="002F3CF3">
            <w:pP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36,0</w:t>
            </w:r>
          </w:p>
        </w:tc>
        <w:tc>
          <w:tcPr>
            <w:tcW w:w="1701" w:type="dxa"/>
            <w:vMerge/>
          </w:tcPr>
          <w:p w14:paraId="7449B8EC"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0A353AC7" w14:textId="77777777" w:rsidTr="00E34115">
        <w:trPr>
          <w:trHeight w:val="395"/>
        </w:trPr>
        <w:tc>
          <w:tcPr>
            <w:tcW w:w="549" w:type="dxa"/>
          </w:tcPr>
          <w:p w14:paraId="2B1C3797"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5.3</w:t>
            </w:r>
          </w:p>
        </w:tc>
        <w:tc>
          <w:tcPr>
            <w:tcW w:w="3699" w:type="dxa"/>
          </w:tcPr>
          <w:p w14:paraId="748D6788" w14:textId="567F789E" w:rsidR="002F3CF3" w:rsidRPr="00EF0EF2" w:rsidRDefault="00994967" w:rsidP="002F3CF3">
            <w:pPr>
              <w:widowControl w:val="0"/>
              <w:spacing w:line="276" w:lineRule="auto"/>
              <w:ind w:right="-15"/>
              <w:jc w:val="both"/>
              <w:rPr>
                <w:rFonts w:ascii="Times New Roman" w:eastAsia="Times New Roman" w:hAnsi="Times New Roman" w:cs="Times New Roman"/>
                <w:w w:val="105"/>
                <w:sz w:val="24"/>
                <w:szCs w:val="24"/>
              </w:rPr>
            </w:pPr>
            <w:r w:rsidRPr="00994967">
              <w:rPr>
                <w:rFonts w:ascii="Times New Roman" w:eastAsia="Times New Roman" w:hAnsi="Times New Roman" w:cs="Times New Roman"/>
                <w:w w:val="105"/>
                <w:sz w:val="24"/>
                <w:szCs w:val="24"/>
              </w:rPr>
              <w:t xml:space="preserve">Удосконалення </w:t>
            </w:r>
            <w:proofErr w:type="spellStart"/>
            <w:r w:rsidRPr="00994967">
              <w:rPr>
                <w:rFonts w:ascii="Times New Roman" w:eastAsia="Times New Roman" w:hAnsi="Times New Roman" w:cs="Times New Roman"/>
                <w:w w:val="105"/>
                <w:sz w:val="24"/>
                <w:szCs w:val="24"/>
              </w:rPr>
              <w:t>компетентностей</w:t>
            </w:r>
            <w:proofErr w:type="spellEnd"/>
            <w:r w:rsidRPr="00994967">
              <w:rPr>
                <w:rFonts w:ascii="Times New Roman" w:eastAsia="Times New Roman" w:hAnsi="Times New Roman" w:cs="Times New Roman"/>
                <w:w w:val="105"/>
                <w:sz w:val="24"/>
                <w:szCs w:val="24"/>
              </w:rPr>
              <w:t xml:space="preserve">, знань, умінь та навичок фахівців у сфері утвердження української національної та громадянської ідентичності шляхом формальної та неформальної освіти (проведення тренінгів, </w:t>
            </w:r>
            <w:proofErr w:type="spellStart"/>
            <w:r w:rsidRPr="00994967">
              <w:rPr>
                <w:rFonts w:ascii="Times New Roman" w:eastAsia="Times New Roman" w:hAnsi="Times New Roman" w:cs="Times New Roman"/>
                <w:w w:val="105"/>
                <w:sz w:val="24"/>
                <w:szCs w:val="24"/>
              </w:rPr>
              <w:t>нетворкінгів</w:t>
            </w:r>
            <w:proofErr w:type="spellEnd"/>
            <w:r w:rsidRPr="00994967">
              <w:rPr>
                <w:rFonts w:ascii="Times New Roman" w:eastAsia="Times New Roman" w:hAnsi="Times New Roman" w:cs="Times New Roman"/>
                <w:w w:val="105"/>
                <w:sz w:val="24"/>
                <w:szCs w:val="24"/>
              </w:rPr>
              <w:t>, воркшопів у зазначеній сфері), вивчення, узагальнення та впровадження кращих практик, обміну досвідом, проведення аналітичної та дослідницької роботи щодо процесів формування української національної та громадянської ідентичності.</w:t>
            </w:r>
          </w:p>
        </w:tc>
        <w:tc>
          <w:tcPr>
            <w:tcW w:w="2551" w:type="dxa"/>
          </w:tcPr>
          <w:p w14:paraId="6FC9B7C7"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289C325F"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0B4541B4"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7AF64C09"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5CFF79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993" w:type="dxa"/>
          </w:tcPr>
          <w:p w14:paraId="26597116"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992" w:type="dxa"/>
          </w:tcPr>
          <w:p w14:paraId="505412B0"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0" w:type="dxa"/>
          </w:tcPr>
          <w:p w14:paraId="445DBE88"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36,0</w:t>
            </w:r>
          </w:p>
        </w:tc>
        <w:tc>
          <w:tcPr>
            <w:tcW w:w="1701" w:type="dxa"/>
            <w:vMerge/>
          </w:tcPr>
          <w:p w14:paraId="5B634404"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001BB7FC" w14:textId="77777777" w:rsidTr="00256AE8">
        <w:trPr>
          <w:trHeight w:val="395"/>
        </w:trPr>
        <w:tc>
          <w:tcPr>
            <w:tcW w:w="549" w:type="dxa"/>
          </w:tcPr>
          <w:p w14:paraId="371C984B" w14:textId="77777777" w:rsidR="002F3CF3" w:rsidRPr="00EF0EF2" w:rsidRDefault="002F3CF3" w:rsidP="002F3CF3">
            <w:pPr>
              <w:widowControl w:val="0"/>
              <w:spacing w:line="276" w:lineRule="auto"/>
              <w:rPr>
                <w:rFonts w:ascii="Times New Roman" w:eastAsia="Times New Roman" w:hAnsi="Times New Roman" w:cs="Times New Roman"/>
                <w:w w:val="105"/>
                <w:sz w:val="24"/>
                <w:szCs w:val="24"/>
              </w:rPr>
            </w:pPr>
          </w:p>
        </w:tc>
        <w:tc>
          <w:tcPr>
            <w:tcW w:w="7526" w:type="dxa"/>
            <w:gridSpan w:val="3"/>
          </w:tcPr>
          <w:p w14:paraId="5F0B5155"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Всього за напрямком</w:t>
            </w:r>
          </w:p>
        </w:tc>
        <w:tc>
          <w:tcPr>
            <w:tcW w:w="1134" w:type="dxa"/>
          </w:tcPr>
          <w:p w14:paraId="503C0CC9"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 xml:space="preserve">місцевий </w:t>
            </w:r>
            <w:r w:rsidRPr="00EF0EF2">
              <w:rPr>
                <w:rFonts w:ascii="Times New Roman" w:eastAsia="Times New Roman" w:hAnsi="Times New Roman" w:cs="Times New Roman"/>
                <w:b/>
                <w:sz w:val="24"/>
                <w:szCs w:val="24"/>
                <w:lang w:eastAsia="ru-RU"/>
              </w:rPr>
              <w:lastRenderedPageBreak/>
              <w:t>бюджет</w:t>
            </w:r>
          </w:p>
        </w:tc>
        <w:tc>
          <w:tcPr>
            <w:tcW w:w="992" w:type="dxa"/>
          </w:tcPr>
          <w:p w14:paraId="2AC34BDE"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lastRenderedPageBreak/>
              <w:t>37,0</w:t>
            </w:r>
          </w:p>
        </w:tc>
        <w:tc>
          <w:tcPr>
            <w:tcW w:w="993" w:type="dxa"/>
          </w:tcPr>
          <w:p w14:paraId="21425D1D"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39,0</w:t>
            </w:r>
          </w:p>
        </w:tc>
        <w:tc>
          <w:tcPr>
            <w:tcW w:w="992" w:type="dxa"/>
          </w:tcPr>
          <w:p w14:paraId="09FAF6BB"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46,0</w:t>
            </w:r>
          </w:p>
        </w:tc>
        <w:tc>
          <w:tcPr>
            <w:tcW w:w="850" w:type="dxa"/>
          </w:tcPr>
          <w:p w14:paraId="7BD82B90"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122,0</w:t>
            </w:r>
          </w:p>
        </w:tc>
        <w:tc>
          <w:tcPr>
            <w:tcW w:w="1701" w:type="dxa"/>
          </w:tcPr>
          <w:p w14:paraId="2F0C2607"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5EB969A2" w14:textId="77777777" w:rsidTr="00256AE8">
        <w:trPr>
          <w:trHeight w:val="395"/>
        </w:trPr>
        <w:tc>
          <w:tcPr>
            <w:tcW w:w="549" w:type="dxa"/>
          </w:tcPr>
          <w:p w14:paraId="426DDF11"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p>
        </w:tc>
        <w:tc>
          <w:tcPr>
            <w:tcW w:w="14188" w:type="dxa"/>
            <w:gridSpan w:val="9"/>
          </w:tcPr>
          <w:p w14:paraId="0C136293" w14:textId="77777777" w:rsidR="002F3CF3" w:rsidRPr="00EF0EF2" w:rsidRDefault="002F3CF3" w:rsidP="002F3CF3">
            <w:pPr>
              <w:widowControl w:val="0"/>
              <w:spacing w:line="276" w:lineRule="auto"/>
              <w:ind w:right="-15"/>
              <w:jc w:val="center"/>
              <w:rPr>
                <w:rFonts w:ascii="Times New Roman" w:eastAsia="Times New Roman" w:hAnsi="Times New Roman" w:cs="Times New Roman"/>
                <w:w w:val="105"/>
                <w:sz w:val="24"/>
                <w:szCs w:val="24"/>
              </w:rPr>
            </w:pPr>
            <w:r w:rsidRPr="00EF0EF2">
              <w:rPr>
                <w:rFonts w:ascii="Times New Roman" w:eastAsia="Times New Roman" w:hAnsi="Times New Roman" w:cs="Times New Roman"/>
                <w:b/>
                <w:bCs/>
                <w:spacing w:val="-2"/>
                <w:w w:val="105"/>
                <w:sz w:val="24"/>
                <w:szCs w:val="24"/>
              </w:rPr>
              <w:t>6. Вивчення, популяризація та збереження історії і розвитку громад</w:t>
            </w:r>
          </w:p>
        </w:tc>
      </w:tr>
      <w:tr w:rsidR="00760B4E" w:rsidRPr="00EF0EF2" w14:paraId="3637F6A4" w14:textId="77777777" w:rsidTr="00E34115">
        <w:trPr>
          <w:trHeight w:val="1266"/>
        </w:trPr>
        <w:tc>
          <w:tcPr>
            <w:tcW w:w="549" w:type="dxa"/>
          </w:tcPr>
          <w:p w14:paraId="0A164997" w14:textId="77777777" w:rsidR="00760B4E" w:rsidRPr="00EF0EF2" w:rsidRDefault="00760B4E"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sz w:val="24"/>
                <w:szCs w:val="24"/>
                <w:lang w:eastAsia="ru-RU"/>
              </w:rPr>
              <w:t>6.1</w:t>
            </w:r>
          </w:p>
        </w:tc>
        <w:tc>
          <w:tcPr>
            <w:tcW w:w="3699" w:type="dxa"/>
          </w:tcPr>
          <w:p w14:paraId="1411E240" w14:textId="77777777" w:rsidR="00760B4E" w:rsidRPr="00EF0EF2" w:rsidRDefault="00760B4E" w:rsidP="002F3CF3">
            <w:pPr>
              <w:widowControl w:val="0"/>
              <w:spacing w:line="276" w:lineRule="auto"/>
              <w:ind w:right="-15"/>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w w:val="105"/>
                <w:sz w:val="24"/>
                <w:szCs w:val="24"/>
                <w:lang w:eastAsia="ru-RU"/>
              </w:rPr>
              <w:t>Збирання, дослідження, збереження та популяризація історії Південнівської міської територіальної громади, історичної пам’яті, усної історії, архівних матеріалів, спогадів мешканців та інших джерел, що відображають розвиток громади.</w:t>
            </w:r>
          </w:p>
          <w:p w14:paraId="0D21742A" w14:textId="77777777" w:rsidR="00760B4E" w:rsidRPr="00EF0EF2" w:rsidRDefault="00760B4E" w:rsidP="002F3CF3">
            <w:pPr>
              <w:widowControl w:val="0"/>
              <w:spacing w:line="276" w:lineRule="auto"/>
              <w:ind w:right="-15"/>
              <w:rPr>
                <w:rFonts w:ascii="Times New Roman" w:eastAsia="Times New Roman" w:hAnsi="Times New Roman" w:cs="Times New Roman"/>
                <w:w w:val="105"/>
                <w:sz w:val="24"/>
                <w:szCs w:val="24"/>
                <w:lang w:eastAsia="ru-RU"/>
              </w:rPr>
            </w:pPr>
          </w:p>
        </w:tc>
        <w:tc>
          <w:tcPr>
            <w:tcW w:w="2551" w:type="dxa"/>
          </w:tcPr>
          <w:p w14:paraId="57722A9A" w14:textId="77777777" w:rsidR="00760B4E" w:rsidRPr="00EF0EF2" w:rsidRDefault="00760B4E"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w:t>
            </w:r>
          </w:p>
        </w:tc>
        <w:tc>
          <w:tcPr>
            <w:tcW w:w="1276" w:type="dxa"/>
          </w:tcPr>
          <w:p w14:paraId="51D92A64"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133C0D02"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01CBAE91"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7DF4A3EC"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w w:val="105"/>
                <w:sz w:val="24"/>
                <w:szCs w:val="24"/>
                <w:lang w:eastAsia="ru-RU"/>
              </w:rPr>
              <w:t>10,0</w:t>
            </w:r>
          </w:p>
        </w:tc>
        <w:tc>
          <w:tcPr>
            <w:tcW w:w="993" w:type="dxa"/>
          </w:tcPr>
          <w:p w14:paraId="2D419E3B"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w w:val="105"/>
                <w:sz w:val="24"/>
                <w:szCs w:val="24"/>
                <w:lang w:eastAsia="ru-RU"/>
              </w:rPr>
              <w:t>15,0</w:t>
            </w:r>
          </w:p>
        </w:tc>
        <w:tc>
          <w:tcPr>
            <w:tcW w:w="992" w:type="dxa"/>
          </w:tcPr>
          <w:p w14:paraId="496013D3"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w w:val="105"/>
                <w:sz w:val="24"/>
                <w:szCs w:val="24"/>
                <w:lang w:eastAsia="ru-RU"/>
              </w:rPr>
              <w:t>20,0</w:t>
            </w:r>
          </w:p>
        </w:tc>
        <w:tc>
          <w:tcPr>
            <w:tcW w:w="850" w:type="dxa"/>
          </w:tcPr>
          <w:p w14:paraId="05E5700E" w14:textId="77777777" w:rsidR="00760B4E" w:rsidRPr="00EF0EF2" w:rsidRDefault="00760B4E"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w w:val="105"/>
                <w:sz w:val="24"/>
                <w:szCs w:val="24"/>
                <w:lang w:eastAsia="ru-RU"/>
              </w:rPr>
              <w:t>45,0</w:t>
            </w:r>
          </w:p>
        </w:tc>
        <w:tc>
          <w:tcPr>
            <w:tcW w:w="1701" w:type="dxa"/>
            <w:vMerge w:val="restart"/>
          </w:tcPr>
          <w:p w14:paraId="4E0879DD" w14:textId="77777777" w:rsidR="00760B4E" w:rsidRPr="00EF0EF2" w:rsidRDefault="00760B4E" w:rsidP="002F3CF3">
            <w:pPr>
              <w:widowControl w:val="0"/>
              <w:spacing w:line="276" w:lineRule="auto"/>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Підвищення рівня зацікавленості мешканців історією та культурною спадщиною Південнівської міської територіальної громади; формування та зміцнення локальної ідентичності; збереження історичної пам'яті, матеріальної та нематеріальної культурної спадщини; створення сучасних </w:t>
            </w:r>
            <w:r w:rsidRPr="00EF0EF2">
              <w:rPr>
                <w:rFonts w:ascii="Times New Roman" w:eastAsia="Times New Roman" w:hAnsi="Times New Roman" w:cs="Times New Roman"/>
                <w:sz w:val="24"/>
                <w:szCs w:val="24"/>
                <w:lang w:eastAsia="ru-RU"/>
              </w:rPr>
              <w:lastRenderedPageBreak/>
              <w:t>інструментів популяризації громади та підвищення її туристичної привабливості.</w:t>
            </w:r>
          </w:p>
        </w:tc>
      </w:tr>
      <w:tr w:rsidR="00760B4E" w:rsidRPr="00EF0EF2" w14:paraId="5A8EAF56" w14:textId="77777777" w:rsidTr="00E34115">
        <w:trPr>
          <w:trHeight w:val="395"/>
        </w:trPr>
        <w:tc>
          <w:tcPr>
            <w:tcW w:w="549" w:type="dxa"/>
          </w:tcPr>
          <w:p w14:paraId="1BFDC5E0" w14:textId="77777777" w:rsidR="00760B4E" w:rsidRPr="00EF0EF2" w:rsidRDefault="00760B4E"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sz w:val="24"/>
                <w:szCs w:val="24"/>
                <w:lang w:eastAsia="ru-RU"/>
              </w:rPr>
              <w:t>6.2</w:t>
            </w:r>
          </w:p>
        </w:tc>
        <w:tc>
          <w:tcPr>
            <w:tcW w:w="3699" w:type="dxa"/>
          </w:tcPr>
          <w:p w14:paraId="719CE31C" w14:textId="77777777" w:rsidR="00760B4E" w:rsidRPr="00EF0EF2" w:rsidRDefault="00760B4E" w:rsidP="002F3CF3">
            <w:pPr>
              <w:widowControl w:val="0"/>
              <w:spacing w:line="276" w:lineRule="auto"/>
              <w:ind w:right="-15"/>
              <w:jc w:val="both"/>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w w:val="105"/>
                <w:sz w:val="24"/>
                <w:szCs w:val="24"/>
                <w:lang w:eastAsia="ru-RU"/>
              </w:rPr>
              <w:t>Дослідження, облік, збереження та популяризація об’єктів культурної, історичної та природної спадщини, історичних назв, пам’ятних місць та інших елементів локальної ідентичності громади  (створення Мапи пам'яті громади, проведення досліджень історичних назв, встановлення інформаційних табличок та пам'ятних знаків)</w:t>
            </w:r>
          </w:p>
        </w:tc>
        <w:tc>
          <w:tcPr>
            <w:tcW w:w="2551" w:type="dxa"/>
          </w:tcPr>
          <w:p w14:paraId="2AC1A6FA" w14:textId="77777777" w:rsidR="00760B4E" w:rsidRPr="00EF0EF2" w:rsidRDefault="00760B4E"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наукові та дослідницькі установи.</w:t>
            </w:r>
          </w:p>
        </w:tc>
        <w:tc>
          <w:tcPr>
            <w:tcW w:w="1276" w:type="dxa"/>
          </w:tcPr>
          <w:p w14:paraId="622F9DC2"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57C40C9E"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1724EDE1"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7EC69A77"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w:t>
            </w:r>
          </w:p>
        </w:tc>
        <w:tc>
          <w:tcPr>
            <w:tcW w:w="993" w:type="dxa"/>
          </w:tcPr>
          <w:p w14:paraId="2420BD3F"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70,0</w:t>
            </w:r>
          </w:p>
        </w:tc>
        <w:tc>
          <w:tcPr>
            <w:tcW w:w="992" w:type="dxa"/>
          </w:tcPr>
          <w:p w14:paraId="1708D0AA"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80,0</w:t>
            </w:r>
          </w:p>
        </w:tc>
        <w:tc>
          <w:tcPr>
            <w:tcW w:w="850" w:type="dxa"/>
          </w:tcPr>
          <w:p w14:paraId="4839B4C4" w14:textId="77777777" w:rsidR="00760B4E" w:rsidRPr="00EF0EF2" w:rsidRDefault="00760B4E"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200,0</w:t>
            </w:r>
          </w:p>
        </w:tc>
        <w:tc>
          <w:tcPr>
            <w:tcW w:w="1701" w:type="dxa"/>
            <w:vMerge/>
          </w:tcPr>
          <w:p w14:paraId="68D8A715" w14:textId="77777777" w:rsidR="00760B4E" w:rsidRPr="00EF0EF2" w:rsidRDefault="00760B4E" w:rsidP="002F3CF3">
            <w:pPr>
              <w:widowControl w:val="0"/>
              <w:spacing w:line="276" w:lineRule="auto"/>
              <w:rPr>
                <w:rFonts w:ascii="Times New Roman" w:eastAsia="Times New Roman" w:hAnsi="Times New Roman" w:cs="Times New Roman"/>
                <w:sz w:val="24"/>
                <w:szCs w:val="24"/>
                <w:lang w:eastAsia="ru-RU"/>
              </w:rPr>
            </w:pPr>
          </w:p>
        </w:tc>
      </w:tr>
      <w:tr w:rsidR="00760B4E" w:rsidRPr="00EF0EF2" w14:paraId="575FD47C" w14:textId="77777777" w:rsidTr="00E34115">
        <w:trPr>
          <w:trHeight w:val="395"/>
        </w:trPr>
        <w:tc>
          <w:tcPr>
            <w:tcW w:w="549" w:type="dxa"/>
          </w:tcPr>
          <w:p w14:paraId="2EE966DC" w14:textId="77777777" w:rsidR="00760B4E" w:rsidRPr="00EF0EF2" w:rsidRDefault="00760B4E"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sz w:val="24"/>
                <w:szCs w:val="24"/>
                <w:lang w:eastAsia="ru-RU"/>
              </w:rPr>
              <w:t>6.3</w:t>
            </w:r>
          </w:p>
        </w:tc>
        <w:tc>
          <w:tcPr>
            <w:tcW w:w="3699" w:type="dxa"/>
          </w:tcPr>
          <w:p w14:paraId="4B1BDFFC" w14:textId="77777777" w:rsidR="00760B4E" w:rsidRPr="00EF0EF2" w:rsidRDefault="00760B4E" w:rsidP="002F3CF3">
            <w:pPr>
              <w:widowControl w:val="0"/>
              <w:spacing w:line="276" w:lineRule="auto"/>
              <w:ind w:right="-15"/>
              <w:jc w:val="both"/>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sz w:val="24"/>
                <w:szCs w:val="20"/>
                <w:lang w:eastAsia="ru-RU"/>
              </w:rPr>
              <w:t xml:space="preserve">Формування та зміцнення локальної ідентичності мешканців шляхом створення </w:t>
            </w:r>
            <w:r w:rsidRPr="00EF0EF2">
              <w:rPr>
                <w:rFonts w:ascii="Times New Roman" w:eastAsia="Times New Roman" w:hAnsi="Times New Roman" w:cs="Times New Roman"/>
                <w:sz w:val="24"/>
                <w:szCs w:val="20"/>
                <w:lang w:eastAsia="ru-RU"/>
              </w:rPr>
              <w:lastRenderedPageBreak/>
              <w:t>сучасних інформаційних, туристичних, просвітницьких і культурних продуктів, спрямованих на популяризацію історії та особливостей Південнівської міської територіальної громади.</w:t>
            </w:r>
          </w:p>
        </w:tc>
        <w:tc>
          <w:tcPr>
            <w:tcW w:w="2551" w:type="dxa"/>
          </w:tcPr>
          <w:p w14:paraId="076CAD21" w14:textId="77777777" w:rsidR="00760B4E" w:rsidRPr="00EF0EF2" w:rsidRDefault="00760B4E"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sz w:val="24"/>
                <w:szCs w:val="20"/>
                <w:lang w:eastAsia="ru-RU"/>
              </w:rPr>
              <w:lastRenderedPageBreak/>
              <w:t xml:space="preserve">Управління культури, спорту та молодіжної політики, управління </w:t>
            </w:r>
            <w:r w:rsidRPr="00EF0EF2">
              <w:rPr>
                <w:rFonts w:ascii="Times New Roman" w:eastAsia="Times New Roman" w:hAnsi="Times New Roman" w:cs="Times New Roman"/>
                <w:sz w:val="24"/>
                <w:szCs w:val="20"/>
                <w:lang w:eastAsia="ru-RU"/>
              </w:rPr>
              <w:lastRenderedPageBreak/>
              <w:t>архітектури, управління економіки, громадські організації.</w:t>
            </w:r>
          </w:p>
        </w:tc>
        <w:tc>
          <w:tcPr>
            <w:tcW w:w="1276" w:type="dxa"/>
          </w:tcPr>
          <w:p w14:paraId="6F3A71A6"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lastRenderedPageBreak/>
              <w:t>2027-2029</w:t>
            </w:r>
          </w:p>
          <w:p w14:paraId="3026E305"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5EDFF814"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p w14:paraId="513CF91F"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p>
        </w:tc>
        <w:tc>
          <w:tcPr>
            <w:tcW w:w="992" w:type="dxa"/>
          </w:tcPr>
          <w:p w14:paraId="2B2DFCA5"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lastRenderedPageBreak/>
              <w:t>25,0</w:t>
            </w:r>
          </w:p>
        </w:tc>
        <w:tc>
          <w:tcPr>
            <w:tcW w:w="993" w:type="dxa"/>
          </w:tcPr>
          <w:p w14:paraId="1E420C60"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c>
          <w:tcPr>
            <w:tcW w:w="992" w:type="dxa"/>
          </w:tcPr>
          <w:p w14:paraId="66E18ED2"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35,0</w:t>
            </w:r>
          </w:p>
        </w:tc>
        <w:tc>
          <w:tcPr>
            <w:tcW w:w="850" w:type="dxa"/>
          </w:tcPr>
          <w:p w14:paraId="76310738" w14:textId="77777777" w:rsidR="00760B4E" w:rsidRPr="00EF0EF2" w:rsidRDefault="00760B4E"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90,0</w:t>
            </w:r>
          </w:p>
        </w:tc>
        <w:tc>
          <w:tcPr>
            <w:tcW w:w="1701" w:type="dxa"/>
            <w:vMerge/>
          </w:tcPr>
          <w:p w14:paraId="51EEF5FD" w14:textId="77777777" w:rsidR="00760B4E" w:rsidRPr="00EF0EF2" w:rsidRDefault="00760B4E" w:rsidP="002F3CF3">
            <w:pPr>
              <w:widowControl w:val="0"/>
              <w:spacing w:line="276" w:lineRule="auto"/>
              <w:rPr>
                <w:rFonts w:ascii="Times New Roman" w:eastAsia="Times New Roman" w:hAnsi="Times New Roman" w:cs="Times New Roman"/>
                <w:sz w:val="24"/>
                <w:szCs w:val="24"/>
                <w:lang w:eastAsia="ru-RU"/>
              </w:rPr>
            </w:pPr>
          </w:p>
        </w:tc>
      </w:tr>
      <w:tr w:rsidR="00760B4E" w:rsidRPr="00EF0EF2" w14:paraId="48B87BF6" w14:textId="77777777" w:rsidTr="00E34115">
        <w:trPr>
          <w:trHeight w:val="395"/>
        </w:trPr>
        <w:tc>
          <w:tcPr>
            <w:tcW w:w="549" w:type="dxa"/>
          </w:tcPr>
          <w:p w14:paraId="12677044" w14:textId="77777777" w:rsidR="00760B4E" w:rsidRPr="00EF0EF2" w:rsidRDefault="00760B4E"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sz w:val="24"/>
                <w:szCs w:val="24"/>
                <w:lang w:eastAsia="ru-RU"/>
              </w:rPr>
              <w:t>6.4</w:t>
            </w:r>
          </w:p>
        </w:tc>
        <w:tc>
          <w:tcPr>
            <w:tcW w:w="3699" w:type="dxa"/>
          </w:tcPr>
          <w:p w14:paraId="254AA4AA" w14:textId="77777777" w:rsidR="00760B4E" w:rsidRPr="00EF0EF2" w:rsidRDefault="00760B4E" w:rsidP="002F3CF3">
            <w:pPr>
              <w:widowControl w:val="0"/>
              <w:spacing w:line="276" w:lineRule="auto"/>
              <w:ind w:right="-15"/>
              <w:jc w:val="both"/>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w w:val="105"/>
                <w:sz w:val="24"/>
                <w:szCs w:val="24"/>
                <w:lang w:eastAsia="ru-RU"/>
              </w:rPr>
              <w:t>Розвиток краєзнавчої, дослідницької та просвітницької діяльності, спрямованої на вивчення історії громади та залучення мешканців до збереження її історико-культурної спадщини.</w:t>
            </w:r>
          </w:p>
        </w:tc>
        <w:tc>
          <w:tcPr>
            <w:tcW w:w="2551" w:type="dxa"/>
          </w:tcPr>
          <w:p w14:paraId="3B9BDDEF" w14:textId="77777777" w:rsidR="00760B4E" w:rsidRPr="00EF0EF2" w:rsidRDefault="00760B4E"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sz w:val="24"/>
                <w:szCs w:val="20"/>
                <w:lang w:eastAsia="ru-RU"/>
              </w:rPr>
              <w:t>Управління культури, спорту та молодіжної політики, управління освіти, заклади культури, громадські організації.</w:t>
            </w:r>
          </w:p>
        </w:tc>
        <w:tc>
          <w:tcPr>
            <w:tcW w:w="1276" w:type="dxa"/>
          </w:tcPr>
          <w:p w14:paraId="659DDAEF"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73E4FD1B"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32CEDF6F"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455E6B15"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00,0</w:t>
            </w:r>
          </w:p>
        </w:tc>
        <w:tc>
          <w:tcPr>
            <w:tcW w:w="993" w:type="dxa"/>
          </w:tcPr>
          <w:p w14:paraId="523EE297"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c>
          <w:tcPr>
            <w:tcW w:w="992" w:type="dxa"/>
          </w:tcPr>
          <w:p w14:paraId="51878C27"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35,0</w:t>
            </w:r>
          </w:p>
        </w:tc>
        <w:tc>
          <w:tcPr>
            <w:tcW w:w="850" w:type="dxa"/>
          </w:tcPr>
          <w:p w14:paraId="58189114" w14:textId="77777777" w:rsidR="00760B4E" w:rsidRPr="00EF0EF2" w:rsidRDefault="00760B4E"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65,0</w:t>
            </w:r>
          </w:p>
        </w:tc>
        <w:tc>
          <w:tcPr>
            <w:tcW w:w="1701" w:type="dxa"/>
            <w:vMerge/>
          </w:tcPr>
          <w:p w14:paraId="41828F19" w14:textId="77777777" w:rsidR="00760B4E" w:rsidRPr="00EF0EF2" w:rsidRDefault="00760B4E"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381FCFB9" w14:textId="77777777" w:rsidTr="00256AE8">
        <w:trPr>
          <w:trHeight w:val="395"/>
        </w:trPr>
        <w:tc>
          <w:tcPr>
            <w:tcW w:w="549" w:type="dxa"/>
          </w:tcPr>
          <w:p w14:paraId="687869F3"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c>
          <w:tcPr>
            <w:tcW w:w="7526" w:type="dxa"/>
            <w:gridSpan w:val="3"/>
          </w:tcPr>
          <w:p w14:paraId="6E858A75"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Всього за напрямком</w:t>
            </w:r>
          </w:p>
        </w:tc>
        <w:tc>
          <w:tcPr>
            <w:tcW w:w="1134" w:type="dxa"/>
          </w:tcPr>
          <w:p w14:paraId="141D9C06"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місцевий бюджет</w:t>
            </w:r>
          </w:p>
        </w:tc>
        <w:tc>
          <w:tcPr>
            <w:tcW w:w="992" w:type="dxa"/>
          </w:tcPr>
          <w:p w14:paraId="4EF74CD9"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85,0</w:t>
            </w:r>
          </w:p>
        </w:tc>
        <w:tc>
          <w:tcPr>
            <w:tcW w:w="993" w:type="dxa"/>
          </w:tcPr>
          <w:p w14:paraId="004C034B"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145,0</w:t>
            </w:r>
          </w:p>
        </w:tc>
        <w:tc>
          <w:tcPr>
            <w:tcW w:w="992" w:type="dxa"/>
          </w:tcPr>
          <w:p w14:paraId="7F26FB48"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170,0</w:t>
            </w:r>
          </w:p>
        </w:tc>
        <w:tc>
          <w:tcPr>
            <w:tcW w:w="850" w:type="dxa"/>
          </w:tcPr>
          <w:p w14:paraId="1582EB5A"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400,0</w:t>
            </w:r>
          </w:p>
        </w:tc>
        <w:tc>
          <w:tcPr>
            <w:tcW w:w="1701" w:type="dxa"/>
          </w:tcPr>
          <w:p w14:paraId="5A8B96AA"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7C3BD9B2" w14:textId="77777777" w:rsidTr="00256AE8">
        <w:trPr>
          <w:trHeight w:val="395"/>
        </w:trPr>
        <w:tc>
          <w:tcPr>
            <w:tcW w:w="549" w:type="dxa"/>
          </w:tcPr>
          <w:p w14:paraId="3770CF7D"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c>
          <w:tcPr>
            <w:tcW w:w="7526" w:type="dxa"/>
            <w:gridSpan w:val="3"/>
          </w:tcPr>
          <w:p w14:paraId="7DD4BBBC"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8"/>
                <w:szCs w:val="24"/>
                <w:lang w:eastAsia="ru-RU"/>
              </w:rPr>
              <w:t>РАЗОМ</w:t>
            </w:r>
          </w:p>
        </w:tc>
        <w:tc>
          <w:tcPr>
            <w:tcW w:w="1134" w:type="dxa"/>
          </w:tcPr>
          <w:p w14:paraId="65330684"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sz w:val="24"/>
                <w:szCs w:val="24"/>
                <w:lang w:eastAsia="ru-RU"/>
              </w:rPr>
              <w:t>місцевий бюджет</w:t>
            </w:r>
          </w:p>
        </w:tc>
        <w:tc>
          <w:tcPr>
            <w:tcW w:w="992" w:type="dxa"/>
          </w:tcPr>
          <w:p w14:paraId="718DF375" w14:textId="77777777" w:rsidR="002F3CF3" w:rsidRPr="00EF0EF2" w:rsidRDefault="00936AD6" w:rsidP="00720A8E">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7</w:t>
            </w:r>
            <w:r w:rsidR="00720A8E" w:rsidRPr="00EF0EF2">
              <w:rPr>
                <w:rFonts w:ascii="Times New Roman" w:eastAsia="Times New Roman" w:hAnsi="Times New Roman" w:cs="Times New Roman"/>
                <w:b/>
                <w:sz w:val="28"/>
                <w:szCs w:val="24"/>
                <w:lang w:eastAsia="ru-RU"/>
              </w:rPr>
              <w:t>5</w:t>
            </w:r>
            <w:r w:rsidRPr="00EF0EF2">
              <w:rPr>
                <w:rFonts w:ascii="Times New Roman" w:eastAsia="Times New Roman" w:hAnsi="Times New Roman" w:cs="Times New Roman"/>
                <w:b/>
                <w:sz w:val="28"/>
                <w:szCs w:val="24"/>
                <w:lang w:eastAsia="ru-RU"/>
              </w:rPr>
              <w:t>5</w:t>
            </w:r>
            <w:r w:rsidR="002F3CF3" w:rsidRPr="00EF0EF2">
              <w:rPr>
                <w:rFonts w:ascii="Times New Roman" w:eastAsia="Times New Roman" w:hAnsi="Times New Roman" w:cs="Times New Roman"/>
                <w:b/>
                <w:sz w:val="28"/>
                <w:szCs w:val="24"/>
                <w:lang w:eastAsia="ru-RU"/>
              </w:rPr>
              <w:t>,0</w:t>
            </w:r>
          </w:p>
        </w:tc>
        <w:tc>
          <w:tcPr>
            <w:tcW w:w="993" w:type="dxa"/>
          </w:tcPr>
          <w:p w14:paraId="6DC1B2DB" w14:textId="77777777" w:rsidR="002F3CF3" w:rsidRPr="00EF0EF2" w:rsidRDefault="00936AD6" w:rsidP="00720A8E">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8</w:t>
            </w:r>
            <w:r w:rsidR="00720A8E" w:rsidRPr="00EF0EF2">
              <w:rPr>
                <w:rFonts w:ascii="Times New Roman" w:eastAsia="Times New Roman" w:hAnsi="Times New Roman" w:cs="Times New Roman"/>
                <w:b/>
                <w:sz w:val="28"/>
                <w:szCs w:val="24"/>
                <w:lang w:eastAsia="ru-RU"/>
              </w:rPr>
              <w:t>62</w:t>
            </w:r>
            <w:r w:rsidRPr="00EF0EF2">
              <w:rPr>
                <w:rFonts w:ascii="Times New Roman" w:eastAsia="Times New Roman" w:hAnsi="Times New Roman" w:cs="Times New Roman"/>
                <w:b/>
                <w:sz w:val="28"/>
                <w:szCs w:val="24"/>
                <w:lang w:eastAsia="ru-RU"/>
              </w:rPr>
              <w:t>,5</w:t>
            </w:r>
          </w:p>
        </w:tc>
        <w:tc>
          <w:tcPr>
            <w:tcW w:w="992" w:type="dxa"/>
          </w:tcPr>
          <w:p w14:paraId="3AF7765E" w14:textId="77777777" w:rsidR="002F3CF3" w:rsidRPr="00EF0EF2" w:rsidRDefault="00D426A3" w:rsidP="00B75F2D">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9</w:t>
            </w:r>
            <w:r w:rsidR="00B75F2D" w:rsidRPr="00EF0EF2">
              <w:rPr>
                <w:rFonts w:ascii="Times New Roman" w:eastAsia="Times New Roman" w:hAnsi="Times New Roman" w:cs="Times New Roman"/>
                <w:b/>
                <w:sz w:val="28"/>
                <w:szCs w:val="24"/>
                <w:lang w:eastAsia="ru-RU"/>
              </w:rPr>
              <w:t>56</w:t>
            </w:r>
            <w:r w:rsidRPr="00EF0EF2">
              <w:rPr>
                <w:rFonts w:ascii="Times New Roman" w:eastAsia="Times New Roman" w:hAnsi="Times New Roman" w:cs="Times New Roman"/>
                <w:b/>
                <w:sz w:val="28"/>
                <w:szCs w:val="24"/>
                <w:lang w:eastAsia="ru-RU"/>
              </w:rPr>
              <w:t>,0</w:t>
            </w:r>
          </w:p>
        </w:tc>
        <w:tc>
          <w:tcPr>
            <w:tcW w:w="850" w:type="dxa"/>
          </w:tcPr>
          <w:p w14:paraId="4284C2E6" w14:textId="77777777" w:rsidR="002F3CF3" w:rsidRPr="00EF0EF2" w:rsidRDefault="002F3CF3" w:rsidP="00FD0A10">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2</w:t>
            </w:r>
            <w:r w:rsidR="00936AD6" w:rsidRPr="00EF0EF2">
              <w:rPr>
                <w:rFonts w:ascii="Times New Roman" w:eastAsia="Times New Roman" w:hAnsi="Times New Roman" w:cs="Times New Roman"/>
                <w:b/>
                <w:sz w:val="28"/>
                <w:szCs w:val="24"/>
                <w:lang w:eastAsia="ru-RU"/>
              </w:rPr>
              <w:t>5</w:t>
            </w:r>
            <w:r w:rsidR="00FD0A10" w:rsidRPr="00EF0EF2">
              <w:rPr>
                <w:rFonts w:ascii="Times New Roman" w:eastAsia="Times New Roman" w:hAnsi="Times New Roman" w:cs="Times New Roman"/>
                <w:b/>
                <w:sz w:val="28"/>
                <w:szCs w:val="24"/>
                <w:lang w:eastAsia="ru-RU"/>
              </w:rPr>
              <w:t>73</w:t>
            </w:r>
            <w:r w:rsidRPr="00EF0EF2">
              <w:rPr>
                <w:rFonts w:ascii="Times New Roman" w:eastAsia="Times New Roman" w:hAnsi="Times New Roman" w:cs="Times New Roman"/>
                <w:b/>
                <w:sz w:val="28"/>
                <w:szCs w:val="24"/>
                <w:lang w:eastAsia="ru-RU"/>
              </w:rPr>
              <w:t>,5</w:t>
            </w:r>
          </w:p>
        </w:tc>
        <w:tc>
          <w:tcPr>
            <w:tcW w:w="1701" w:type="dxa"/>
          </w:tcPr>
          <w:p w14:paraId="7A35C7B8"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bl>
    <w:p w14:paraId="1F1B8B9C" w14:textId="77777777" w:rsidR="00D77971" w:rsidRPr="00EF0EF2" w:rsidRDefault="00D77971"/>
    <w:bookmarkEnd w:id="0"/>
    <w:p w14:paraId="7EF7EB65" w14:textId="77777777" w:rsidR="00891ACA" w:rsidRPr="00891ACA" w:rsidRDefault="00891ACA" w:rsidP="00891ACA">
      <w:pPr>
        <w:rPr>
          <w:rFonts w:ascii="Times New Roman" w:hAnsi="Times New Roman" w:cs="Times New Roman"/>
          <w:sz w:val="24"/>
          <w:szCs w:val="24"/>
        </w:rPr>
      </w:pPr>
    </w:p>
    <w:p w14:paraId="762D9A4C" w14:textId="77777777" w:rsidR="00657840" w:rsidRDefault="00657840" w:rsidP="00891ACA">
      <w:pPr>
        <w:rPr>
          <w:rFonts w:ascii="Times New Roman" w:hAnsi="Times New Roman" w:cs="Times New Roman"/>
          <w:sz w:val="24"/>
          <w:szCs w:val="24"/>
        </w:rPr>
      </w:pPr>
    </w:p>
    <w:sectPr w:rsidR="00657840" w:rsidSect="00C543AE">
      <w:pgSz w:w="16838" w:h="11906" w:orient="landscape"/>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E97E9" w14:textId="77777777" w:rsidR="008514A3" w:rsidRDefault="008514A3" w:rsidP="00151D6F">
      <w:pPr>
        <w:spacing w:after="0" w:line="240" w:lineRule="auto"/>
      </w:pPr>
      <w:r>
        <w:separator/>
      </w:r>
    </w:p>
  </w:endnote>
  <w:endnote w:type="continuationSeparator" w:id="0">
    <w:p w14:paraId="7F60502A" w14:textId="77777777" w:rsidR="008514A3" w:rsidRDefault="008514A3" w:rsidP="00151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32E3C" w14:textId="77777777" w:rsidR="008514A3" w:rsidRDefault="008514A3" w:rsidP="00151D6F">
      <w:pPr>
        <w:spacing w:after="0" w:line="240" w:lineRule="auto"/>
      </w:pPr>
      <w:r>
        <w:separator/>
      </w:r>
    </w:p>
  </w:footnote>
  <w:footnote w:type="continuationSeparator" w:id="0">
    <w:p w14:paraId="26B9105F" w14:textId="77777777" w:rsidR="008514A3" w:rsidRDefault="008514A3" w:rsidP="00151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064F0"/>
    <w:multiLevelType w:val="multilevel"/>
    <w:tmpl w:val="51B4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A1AFA"/>
    <w:multiLevelType w:val="multilevel"/>
    <w:tmpl w:val="1EECB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E1977"/>
    <w:multiLevelType w:val="multilevel"/>
    <w:tmpl w:val="22DE1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A52239"/>
    <w:multiLevelType w:val="hybridMultilevel"/>
    <w:tmpl w:val="4922127C"/>
    <w:lvl w:ilvl="0" w:tplc="771E5834">
      <w:start w:val="1"/>
      <w:numFmt w:val="bullet"/>
      <w:lvlText w:val=""/>
      <w:lvlJc w:val="left"/>
      <w:pPr>
        <w:ind w:left="720" w:hanging="360"/>
      </w:pPr>
      <w:rPr>
        <w:rFonts w:ascii="Symbol" w:hAnsi="Symbol" w:hint="default"/>
        <w:sz w:val="1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92F3332"/>
    <w:multiLevelType w:val="multilevel"/>
    <w:tmpl w:val="6296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423EA7"/>
    <w:multiLevelType w:val="multilevel"/>
    <w:tmpl w:val="901C09A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07A7BEB"/>
    <w:multiLevelType w:val="multilevel"/>
    <w:tmpl w:val="7222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8F2A8B"/>
    <w:multiLevelType w:val="multilevel"/>
    <w:tmpl w:val="ACD6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3557DE"/>
    <w:multiLevelType w:val="multilevel"/>
    <w:tmpl w:val="43D0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7D4238"/>
    <w:multiLevelType w:val="hybridMultilevel"/>
    <w:tmpl w:val="AD3A3B6C"/>
    <w:lvl w:ilvl="0" w:tplc="D2906C7E">
      <w:start w:val="3"/>
      <w:numFmt w:val="decimal"/>
      <w:lvlText w:val="%1."/>
      <w:lvlJc w:val="left"/>
      <w:pPr>
        <w:ind w:left="1353" w:hanging="360"/>
      </w:pPr>
      <w:rPr>
        <w:rFonts w:hint="default"/>
        <w:color w:val="000000"/>
        <w:sz w:val="28"/>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0" w15:restartNumberingAfterBreak="0">
    <w:nsid w:val="720B6CA7"/>
    <w:multiLevelType w:val="multilevel"/>
    <w:tmpl w:val="2AA8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9318D6"/>
    <w:multiLevelType w:val="hybridMultilevel"/>
    <w:tmpl w:val="04C2C1DC"/>
    <w:lvl w:ilvl="0" w:tplc="04220001">
      <w:start w:val="1"/>
      <w:numFmt w:val="bullet"/>
      <w:lvlText w:val=""/>
      <w:lvlJc w:val="left"/>
      <w:pPr>
        <w:ind w:left="817" w:hanging="360"/>
      </w:pPr>
      <w:rPr>
        <w:rFonts w:ascii="Symbol" w:hAnsi="Symbol" w:hint="default"/>
      </w:rPr>
    </w:lvl>
    <w:lvl w:ilvl="1" w:tplc="04220003" w:tentative="1">
      <w:start w:val="1"/>
      <w:numFmt w:val="bullet"/>
      <w:lvlText w:val="o"/>
      <w:lvlJc w:val="left"/>
      <w:pPr>
        <w:ind w:left="1537" w:hanging="360"/>
      </w:pPr>
      <w:rPr>
        <w:rFonts w:ascii="Courier New" w:hAnsi="Courier New" w:cs="Courier New" w:hint="default"/>
      </w:rPr>
    </w:lvl>
    <w:lvl w:ilvl="2" w:tplc="04220005" w:tentative="1">
      <w:start w:val="1"/>
      <w:numFmt w:val="bullet"/>
      <w:lvlText w:val=""/>
      <w:lvlJc w:val="left"/>
      <w:pPr>
        <w:ind w:left="2257" w:hanging="360"/>
      </w:pPr>
      <w:rPr>
        <w:rFonts w:ascii="Wingdings" w:hAnsi="Wingdings" w:hint="default"/>
      </w:rPr>
    </w:lvl>
    <w:lvl w:ilvl="3" w:tplc="04220001" w:tentative="1">
      <w:start w:val="1"/>
      <w:numFmt w:val="bullet"/>
      <w:lvlText w:val=""/>
      <w:lvlJc w:val="left"/>
      <w:pPr>
        <w:ind w:left="2977" w:hanging="360"/>
      </w:pPr>
      <w:rPr>
        <w:rFonts w:ascii="Symbol" w:hAnsi="Symbol" w:hint="default"/>
      </w:rPr>
    </w:lvl>
    <w:lvl w:ilvl="4" w:tplc="04220003" w:tentative="1">
      <w:start w:val="1"/>
      <w:numFmt w:val="bullet"/>
      <w:lvlText w:val="o"/>
      <w:lvlJc w:val="left"/>
      <w:pPr>
        <w:ind w:left="3697" w:hanging="360"/>
      </w:pPr>
      <w:rPr>
        <w:rFonts w:ascii="Courier New" w:hAnsi="Courier New" w:cs="Courier New" w:hint="default"/>
      </w:rPr>
    </w:lvl>
    <w:lvl w:ilvl="5" w:tplc="04220005" w:tentative="1">
      <w:start w:val="1"/>
      <w:numFmt w:val="bullet"/>
      <w:lvlText w:val=""/>
      <w:lvlJc w:val="left"/>
      <w:pPr>
        <w:ind w:left="4417" w:hanging="360"/>
      </w:pPr>
      <w:rPr>
        <w:rFonts w:ascii="Wingdings" w:hAnsi="Wingdings" w:hint="default"/>
      </w:rPr>
    </w:lvl>
    <w:lvl w:ilvl="6" w:tplc="04220001" w:tentative="1">
      <w:start w:val="1"/>
      <w:numFmt w:val="bullet"/>
      <w:lvlText w:val=""/>
      <w:lvlJc w:val="left"/>
      <w:pPr>
        <w:ind w:left="5137" w:hanging="360"/>
      </w:pPr>
      <w:rPr>
        <w:rFonts w:ascii="Symbol" w:hAnsi="Symbol" w:hint="default"/>
      </w:rPr>
    </w:lvl>
    <w:lvl w:ilvl="7" w:tplc="04220003" w:tentative="1">
      <w:start w:val="1"/>
      <w:numFmt w:val="bullet"/>
      <w:lvlText w:val="o"/>
      <w:lvlJc w:val="left"/>
      <w:pPr>
        <w:ind w:left="5857" w:hanging="360"/>
      </w:pPr>
      <w:rPr>
        <w:rFonts w:ascii="Courier New" w:hAnsi="Courier New" w:cs="Courier New" w:hint="default"/>
      </w:rPr>
    </w:lvl>
    <w:lvl w:ilvl="8" w:tplc="04220005" w:tentative="1">
      <w:start w:val="1"/>
      <w:numFmt w:val="bullet"/>
      <w:lvlText w:val=""/>
      <w:lvlJc w:val="left"/>
      <w:pPr>
        <w:ind w:left="6577" w:hanging="360"/>
      </w:pPr>
      <w:rPr>
        <w:rFonts w:ascii="Wingdings" w:hAnsi="Wingdings" w:hint="default"/>
      </w:rPr>
    </w:lvl>
  </w:abstractNum>
  <w:abstractNum w:abstractNumId="12" w15:restartNumberingAfterBreak="0">
    <w:nsid w:val="7C2269A6"/>
    <w:multiLevelType w:val="hybridMultilevel"/>
    <w:tmpl w:val="C3CE3A8C"/>
    <w:lvl w:ilvl="0" w:tplc="04220013">
      <w:start w:val="1"/>
      <w:numFmt w:val="upperRoman"/>
      <w:lvlText w:val="%1."/>
      <w:lvlJc w:val="righ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7C2C0963"/>
    <w:multiLevelType w:val="multilevel"/>
    <w:tmpl w:val="CD0E4772"/>
    <w:lvl w:ilvl="0">
      <w:start w:val="1"/>
      <w:numFmt w:val="decimal"/>
      <w:lvlText w:val="%1."/>
      <w:lvlJc w:val="left"/>
      <w:pPr>
        <w:tabs>
          <w:tab w:val="num" w:pos="1353"/>
        </w:tabs>
        <w:ind w:left="1353" w:hanging="360"/>
      </w:pPr>
      <w:rPr>
        <w:sz w:val="28"/>
      </w:r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14" w15:restartNumberingAfterBreak="0">
    <w:nsid w:val="7C966D32"/>
    <w:multiLevelType w:val="multilevel"/>
    <w:tmpl w:val="C6A41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4005325">
    <w:abstractNumId w:val="13"/>
  </w:num>
  <w:num w:numId="2" w16cid:durableId="2063015606">
    <w:abstractNumId w:val="4"/>
  </w:num>
  <w:num w:numId="3" w16cid:durableId="401414080">
    <w:abstractNumId w:val="10"/>
  </w:num>
  <w:num w:numId="4" w16cid:durableId="1784113105">
    <w:abstractNumId w:val="1"/>
  </w:num>
  <w:num w:numId="5" w16cid:durableId="2051373521">
    <w:abstractNumId w:val="7"/>
  </w:num>
  <w:num w:numId="6" w16cid:durableId="1589535329">
    <w:abstractNumId w:val="0"/>
  </w:num>
  <w:num w:numId="7" w16cid:durableId="536703784">
    <w:abstractNumId w:val="6"/>
  </w:num>
  <w:num w:numId="8" w16cid:durableId="847409612">
    <w:abstractNumId w:val="2"/>
  </w:num>
  <w:num w:numId="9" w16cid:durableId="239800597">
    <w:abstractNumId w:val="14"/>
  </w:num>
  <w:num w:numId="10" w16cid:durableId="219177362">
    <w:abstractNumId w:val="9"/>
  </w:num>
  <w:num w:numId="11" w16cid:durableId="1879121538">
    <w:abstractNumId w:val="3"/>
  </w:num>
  <w:num w:numId="12" w16cid:durableId="1360886895">
    <w:abstractNumId w:val="5"/>
  </w:num>
  <w:num w:numId="13" w16cid:durableId="917518337">
    <w:abstractNumId w:val="12"/>
  </w:num>
  <w:num w:numId="14" w16cid:durableId="1336149385">
    <w:abstractNumId w:val="8"/>
  </w:num>
  <w:num w:numId="15" w16cid:durableId="1819957754">
    <w:abstractNumId w:val="11"/>
  </w:num>
  <w:num w:numId="16" w16cid:durableId="9065717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3739562">
    <w:abstractNumId w:val="11"/>
  </w:num>
  <w:num w:numId="18" w16cid:durableId="712073451">
    <w:abstractNumId w:val="3"/>
  </w:num>
  <w:num w:numId="19" w16cid:durableId="5233265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010"/>
    <w:rsid w:val="000064B8"/>
    <w:rsid w:val="00006DB1"/>
    <w:rsid w:val="00012A8D"/>
    <w:rsid w:val="00032C5D"/>
    <w:rsid w:val="0004657B"/>
    <w:rsid w:val="00071BD2"/>
    <w:rsid w:val="00076A02"/>
    <w:rsid w:val="000A07F4"/>
    <w:rsid w:val="000B2539"/>
    <w:rsid w:val="000C341C"/>
    <w:rsid w:val="000E19BD"/>
    <w:rsid w:val="000E347A"/>
    <w:rsid w:val="000F2460"/>
    <w:rsid w:val="000F7A93"/>
    <w:rsid w:val="001346A5"/>
    <w:rsid w:val="001349D2"/>
    <w:rsid w:val="00143181"/>
    <w:rsid w:val="00145C03"/>
    <w:rsid w:val="00151D6F"/>
    <w:rsid w:val="0016729D"/>
    <w:rsid w:val="001946A3"/>
    <w:rsid w:val="001B504D"/>
    <w:rsid w:val="001D1946"/>
    <w:rsid w:val="001D546B"/>
    <w:rsid w:val="001E0D33"/>
    <w:rsid w:val="001F42C3"/>
    <w:rsid w:val="001F70A7"/>
    <w:rsid w:val="00207FC7"/>
    <w:rsid w:val="00223B09"/>
    <w:rsid w:val="00224D5B"/>
    <w:rsid w:val="002321F1"/>
    <w:rsid w:val="00240B43"/>
    <w:rsid w:val="00251CCA"/>
    <w:rsid w:val="00254C3F"/>
    <w:rsid w:val="00256AE8"/>
    <w:rsid w:val="00257CA4"/>
    <w:rsid w:val="00264505"/>
    <w:rsid w:val="00265367"/>
    <w:rsid w:val="00266F77"/>
    <w:rsid w:val="00267E67"/>
    <w:rsid w:val="0028332B"/>
    <w:rsid w:val="002A5E9E"/>
    <w:rsid w:val="002C662B"/>
    <w:rsid w:val="002D0747"/>
    <w:rsid w:val="002D7C14"/>
    <w:rsid w:val="002E1CDF"/>
    <w:rsid w:val="002F34DA"/>
    <w:rsid w:val="002F3CF3"/>
    <w:rsid w:val="002F51B6"/>
    <w:rsid w:val="00305A90"/>
    <w:rsid w:val="00307E1D"/>
    <w:rsid w:val="003169F5"/>
    <w:rsid w:val="00316ED7"/>
    <w:rsid w:val="00320533"/>
    <w:rsid w:val="0032370A"/>
    <w:rsid w:val="00323917"/>
    <w:rsid w:val="003243FD"/>
    <w:rsid w:val="003253D9"/>
    <w:rsid w:val="00326673"/>
    <w:rsid w:val="003278D3"/>
    <w:rsid w:val="0033022D"/>
    <w:rsid w:val="00332648"/>
    <w:rsid w:val="0033424E"/>
    <w:rsid w:val="00347FB7"/>
    <w:rsid w:val="003523CC"/>
    <w:rsid w:val="00390010"/>
    <w:rsid w:val="003B44D8"/>
    <w:rsid w:val="003C6B1C"/>
    <w:rsid w:val="003D1178"/>
    <w:rsid w:val="003D3653"/>
    <w:rsid w:val="003D6CD5"/>
    <w:rsid w:val="003E5C54"/>
    <w:rsid w:val="003E6FBD"/>
    <w:rsid w:val="00407395"/>
    <w:rsid w:val="00420C62"/>
    <w:rsid w:val="00457E3C"/>
    <w:rsid w:val="00461950"/>
    <w:rsid w:val="00484CA4"/>
    <w:rsid w:val="00486DC7"/>
    <w:rsid w:val="0049309F"/>
    <w:rsid w:val="00494B2A"/>
    <w:rsid w:val="004A1BD8"/>
    <w:rsid w:val="004B3EEE"/>
    <w:rsid w:val="004C5B48"/>
    <w:rsid w:val="004D363E"/>
    <w:rsid w:val="004D45BA"/>
    <w:rsid w:val="004E1E6C"/>
    <w:rsid w:val="004E307D"/>
    <w:rsid w:val="004F05F3"/>
    <w:rsid w:val="004F6528"/>
    <w:rsid w:val="00503715"/>
    <w:rsid w:val="0051328A"/>
    <w:rsid w:val="0052455D"/>
    <w:rsid w:val="0052503D"/>
    <w:rsid w:val="00536315"/>
    <w:rsid w:val="00550AB1"/>
    <w:rsid w:val="005666AE"/>
    <w:rsid w:val="00572C2B"/>
    <w:rsid w:val="00597672"/>
    <w:rsid w:val="005A4DB0"/>
    <w:rsid w:val="005C1EC3"/>
    <w:rsid w:val="005D7D65"/>
    <w:rsid w:val="005E4930"/>
    <w:rsid w:val="006179A1"/>
    <w:rsid w:val="006234DC"/>
    <w:rsid w:val="00625D5D"/>
    <w:rsid w:val="00657840"/>
    <w:rsid w:val="00676B07"/>
    <w:rsid w:val="00687321"/>
    <w:rsid w:val="006A489F"/>
    <w:rsid w:val="006B46D0"/>
    <w:rsid w:val="006B74CC"/>
    <w:rsid w:val="006C5F30"/>
    <w:rsid w:val="006D0CDD"/>
    <w:rsid w:val="00717A86"/>
    <w:rsid w:val="00720A8E"/>
    <w:rsid w:val="00731C68"/>
    <w:rsid w:val="007329D8"/>
    <w:rsid w:val="00760B4E"/>
    <w:rsid w:val="00763B6C"/>
    <w:rsid w:val="0079486F"/>
    <w:rsid w:val="007A47AB"/>
    <w:rsid w:val="007D548E"/>
    <w:rsid w:val="007E0F04"/>
    <w:rsid w:val="007F2674"/>
    <w:rsid w:val="00801630"/>
    <w:rsid w:val="008127B2"/>
    <w:rsid w:val="008163F4"/>
    <w:rsid w:val="008243DD"/>
    <w:rsid w:val="008514A3"/>
    <w:rsid w:val="008568AF"/>
    <w:rsid w:val="00884908"/>
    <w:rsid w:val="00891ACA"/>
    <w:rsid w:val="00894866"/>
    <w:rsid w:val="00896AE5"/>
    <w:rsid w:val="008A0B55"/>
    <w:rsid w:val="008A7542"/>
    <w:rsid w:val="008D0154"/>
    <w:rsid w:val="008D242D"/>
    <w:rsid w:val="008E32DB"/>
    <w:rsid w:val="008E5FE6"/>
    <w:rsid w:val="008E68F4"/>
    <w:rsid w:val="008F7444"/>
    <w:rsid w:val="00933BEE"/>
    <w:rsid w:val="00936AD6"/>
    <w:rsid w:val="00942A83"/>
    <w:rsid w:val="009475BB"/>
    <w:rsid w:val="00956415"/>
    <w:rsid w:val="009618D1"/>
    <w:rsid w:val="009662F0"/>
    <w:rsid w:val="00970FFF"/>
    <w:rsid w:val="0098438F"/>
    <w:rsid w:val="00994967"/>
    <w:rsid w:val="009A0FA3"/>
    <w:rsid w:val="009B54C7"/>
    <w:rsid w:val="009C53BA"/>
    <w:rsid w:val="009D50F1"/>
    <w:rsid w:val="009E2DE1"/>
    <w:rsid w:val="009E795C"/>
    <w:rsid w:val="00A025AE"/>
    <w:rsid w:val="00A23D6B"/>
    <w:rsid w:val="00A345FF"/>
    <w:rsid w:val="00A64211"/>
    <w:rsid w:val="00A809DA"/>
    <w:rsid w:val="00A87933"/>
    <w:rsid w:val="00AD48CA"/>
    <w:rsid w:val="00AD6558"/>
    <w:rsid w:val="00AF022B"/>
    <w:rsid w:val="00AF5D19"/>
    <w:rsid w:val="00B00D5C"/>
    <w:rsid w:val="00B10DBB"/>
    <w:rsid w:val="00B11BA6"/>
    <w:rsid w:val="00B25134"/>
    <w:rsid w:val="00B57909"/>
    <w:rsid w:val="00B70AC7"/>
    <w:rsid w:val="00B74B65"/>
    <w:rsid w:val="00B75F2D"/>
    <w:rsid w:val="00B81144"/>
    <w:rsid w:val="00B90E4D"/>
    <w:rsid w:val="00B97DB7"/>
    <w:rsid w:val="00BA24DE"/>
    <w:rsid w:val="00BB4FAF"/>
    <w:rsid w:val="00BB6C09"/>
    <w:rsid w:val="00BC3C4E"/>
    <w:rsid w:val="00BC5541"/>
    <w:rsid w:val="00BC560F"/>
    <w:rsid w:val="00BD3B53"/>
    <w:rsid w:val="00BE51C7"/>
    <w:rsid w:val="00BF0187"/>
    <w:rsid w:val="00BF16F6"/>
    <w:rsid w:val="00BF2E0F"/>
    <w:rsid w:val="00C0255F"/>
    <w:rsid w:val="00C040A4"/>
    <w:rsid w:val="00C047D5"/>
    <w:rsid w:val="00C33E45"/>
    <w:rsid w:val="00C33E99"/>
    <w:rsid w:val="00C35848"/>
    <w:rsid w:val="00C46756"/>
    <w:rsid w:val="00C50ED9"/>
    <w:rsid w:val="00C543AE"/>
    <w:rsid w:val="00C63D4B"/>
    <w:rsid w:val="00C75AD7"/>
    <w:rsid w:val="00C80343"/>
    <w:rsid w:val="00C9288E"/>
    <w:rsid w:val="00CA3A85"/>
    <w:rsid w:val="00CB4168"/>
    <w:rsid w:val="00CB6075"/>
    <w:rsid w:val="00CD0418"/>
    <w:rsid w:val="00CD0650"/>
    <w:rsid w:val="00CD6313"/>
    <w:rsid w:val="00CE38A5"/>
    <w:rsid w:val="00D0656F"/>
    <w:rsid w:val="00D07176"/>
    <w:rsid w:val="00D12FF4"/>
    <w:rsid w:val="00D23D32"/>
    <w:rsid w:val="00D2678E"/>
    <w:rsid w:val="00D341F3"/>
    <w:rsid w:val="00D426A3"/>
    <w:rsid w:val="00D61AFB"/>
    <w:rsid w:val="00D709A5"/>
    <w:rsid w:val="00D72021"/>
    <w:rsid w:val="00D77971"/>
    <w:rsid w:val="00D814E2"/>
    <w:rsid w:val="00D876CC"/>
    <w:rsid w:val="00D956B2"/>
    <w:rsid w:val="00D96BA5"/>
    <w:rsid w:val="00DA4070"/>
    <w:rsid w:val="00DF08ED"/>
    <w:rsid w:val="00E174E2"/>
    <w:rsid w:val="00E21DE2"/>
    <w:rsid w:val="00E27546"/>
    <w:rsid w:val="00E34115"/>
    <w:rsid w:val="00E440AC"/>
    <w:rsid w:val="00E67582"/>
    <w:rsid w:val="00E84D7F"/>
    <w:rsid w:val="00E92A33"/>
    <w:rsid w:val="00EA0900"/>
    <w:rsid w:val="00EA47DB"/>
    <w:rsid w:val="00EA4EFD"/>
    <w:rsid w:val="00EA7721"/>
    <w:rsid w:val="00ED5A37"/>
    <w:rsid w:val="00EE2E9F"/>
    <w:rsid w:val="00EF0EF2"/>
    <w:rsid w:val="00EF4321"/>
    <w:rsid w:val="00EF73A3"/>
    <w:rsid w:val="00F16BFA"/>
    <w:rsid w:val="00F17D26"/>
    <w:rsid w:val="00F60A31"/>
    <w:rsid w:val="00F627BF"/>
    <w:rsid w:val="00F7265D"/>
    <w:rsid w:val="00F75B7C"/>
    <w:rsid w:val="00F922DC"/>
    <w:rsid w:val="00F929D2"/>
    <w:rsid w:val="00FA003C"/>
    <w:rsid w:val="00FA0C0F"/>
    <w:rsid w:val="00FA1F68"/>
    <w:rsid w:val="00FA3DCD"/>
    <w:rsid w:val="00FA74A1"/>
    <w:rsid w:val="00FD0A10"/>
    <w:rsid w:val="00FD7038"/>
    <w:rsid w:val="00FF689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EE3B9"/>
  <w15:chartTrackingRefBased/>
  <w15:docId w15:val="{B26776DD-0C49-4688-82F3-C92BE7A4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78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7395"/>
    <w:pPr>
      <w:ind w:left="720"/>
      <w:contextualSpacing/>
    </w:pPr>
  </w:style>
  <w:style w:type="table" w:styleId="a4">
    <w:name w:val="Table Grid"/>
    <w:basedOn w:val="a1"/>
    <w:uiPriority w:val="39"/>
    <w:rsid w:val="000A0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D77971"/>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51D6F"/>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151D6F"/>
  </w:style>
  <w:style w:type="paragraph" w:styleId="a7">
    <w:name w:val="footer"/>
    <w:basedOn w:val="a"/>
    <w:link w:val="a8"/>
    <w:uiPriority w:val="99"/>
    <w:unhideWhenUsed/>
    <w:rsid w:val="00151D6F"/>
    <w:pPr>
      <w:tabs>
        <w:tab w:val="center" w:pos="4819"/>
        <w:tab w:val="right" w:pos="9639"/>
      </w:tabs>
      <w:spacing w:after="0" w:line="240" w:lineRule="auto"/>
    </w:pPr>
  </w:style>
  <w:style w:type="character" w:customStyle="1" w:styleId="a8">
    <w:name w:val="Нижній колонтитул Знак"/>
    <w:basedOn w:val="a0"/>
    <w:link w:val="a7"/>
    <w:uiPriority w:val="99"/>
    <w:rsid w:val="00151D6F"/>
  </w:style>
  <w:style w:type="paragraph" w:styleId="a9">
    <w:name w:val="Balloon Text"/>
    <w:basedOn w:val="a"/>
    <w:link w:val="aa"/>
    <w:uiPriority w:val="99"/>
    <w:semiHidden/>
    <w:unhideWhenUsed/>
    <w:rsid w:val="009A0FA3"/>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9A0F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97958">
      <w:bodyDiv w:val="1"/>
      <w:marLeft w:val="0"/>
      <w:marRight w:val="0"/>
      <w:marTop w:val="0"/>
      <w:marBottom w:val="0"/>
      <w:divBdr>
        <w:top w:val="none" w:sz="0" w:space="0" w:color="auto"/>
        <w:left w:val="none" w:sz="0" w:space="0" w:color="auto"/>
        <w:bottom w:val="none" w:sz="0" w:space="0" w:color="auto"/>
        <w:right w:val="none" w:sz="0" w:space="0" w:color="auto"/>
      </w:divBdr>
    </w:div>
    <w:div w:id="241984923">
      <w:bodyDiv w:val="1"/>
      <w:marLeft w:val="0"/>
      <w:marRight w:val="0"/>
      <w:marTop w:val="0"/>
      <w:marBottom w:val="0"/>
      <w:divBdr>
        <w:top w:val="none" w:sz="0" w:space="0" w:color="auto"/>
        <w:left w:val="none" w:sz="0" w:space="0" w:color="auto"/>
        <w:bottom w:val="none" w:sz="0" w:space="0" w:color="auto"/>
        <w:right w:val="none" w:sz="0" w:space="0" w:color="auto"/>
      </w:divBdr>
    </w:div>
    <w:div w:id="716246869">
      <w:bodyDiv w:val="1"/>
      <w:marLeft w:val="0"/>
      <w:marRight w:val="0"/>
      <w:marTop w:val="0"/>
      <w:marBottom w:val="0"/>
      <w:divBdr>
        <w:top w:val="none" w:sz="0" w:space="0" w:color="auto"/>
        <w:left w:val="none" w:sz="0" w:space="0" w:color="auto"/>
        <w:bottom w:val="none" w:sz="0" w:space="0" w:color="auto"/>
        <w:right w:val="none" w:sz="0" w:space="0" w:color="auto"/>
      </w:divBdr>
    </w:div>
    <w:div w:id="821703649">
      <w:bodyDiv w:val="1"/>
      <w:marLeft w:val="0"/>
      <w:marRight w:val="0"/>
      <w:marTop w:val="0"/>
      <w:marBottom w:val="0"/>
      <w:divBdr>
        <w:top w:val="none" w:sz="0" w:space="0" w:color="auto"/>
        <w:left w:val="none" w:sz="0" w:space="0" w:color="auto"/>
        <w:bottom w:val="none" w:sz="0" w:space="0" w:color="auto"/>
        <w:right w:val="none" w:sz="0" w:space="0" w:color="auto"/>
      </w:divBdr>
    </w:div>
    <w:div w:id="909731148">
      <w:bodyDiv w:val="1"/>
      <w:marLeft w:val="0"/>
      <w:marRight w:val="0"/>
      <w:marTop w:val="0"/>
      <w:marBottom w:val="0"/>
      <w:divBdr>
        <w:top w:val="none" w:sz="0" w:space="0" w:color="auto"/>
        <w:left w:val="none" w:sz="0" w:space="0" w:color="auto"/>
        <w:bottom w:val="none" w:sz="0" w:space="0" w:color="auto"/>
        <w:right w:val="none" w:sz="0" w:space="0" w:color="auto"/>
      </w:divBdr>
    </w:div>
    <w:div w:id="968973454">
      <w:bodyDiv w:val="1"/>
      <w:marLeft w:val="0"/>
      <w:marRight w:val="0"/>
      <w:marTop w:val="0"/>
      <w:marBottom w:val="0"/>
      <w:divBdr>
        <w:top w:val="none" w:sz="0" w:space="0" w:color="auto"/>
        <w:left w:val="none" w:sz="0" w:space="0" w:color="auto"/>
        <w:bottom w:val="none" w:sz="0" w:space="0" w:color="auto"/>
        <w:right w:val="none" w:sz="0" w:space="0" w:color="auto"/>
      </w:divBdr>
    </w:div>
    <w:div w:id="1752459191">
      <w:bodyDiv w:val="1"/>
      <w:marLeft w:val="0"/>
      <w:marRight w:val="0"/>
      <w:marTop w:val="0"/>
      <w:marBottom w:val="0"/>
      <w:divBdr>
        <w:top w:val="none" w:sz="0" w:space="0" w:color="auto"/>
        <w:left w:val="none" w:sz="0" w:space="0" w:color="auto"/>
        <w:bottom w:val="none" w:sz="0" w:space="0" w:color="auto"/>
        <w:right w:val="none" w:sz="0" w:space="0" w:color="auto"/>
      </w:divBdr>
    </w:div>
    <w:div w:id="183075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38752</Words>
  <Characters>22089</Characters>
  <Application>Microsoft Office Word</Application>
  <DocSecurity>0</DocSecurity>
  <Lines>184</Lines>
  <Paragraphs>121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dc:creator>
  <cp:keywords/>
  <dc:description/>
  <cp:lastModifiedBy>User</cp:lastModifiedBy>
  <cp:revision>2</cp:revision>
  <cp:lastPrinted>2026-08-04T08:46:00Z</cp:lastPrinted>
  <dcterms:created xsi:type="dcterms:W3CDTF">2026-08-05T13:34:00Z</dcterms:created>
  <dcterms:modified xsi:type="dcterms:W3CDTF">2026-08-05T13:34:00Z</dcterms:modified>
</cp:coreProperties>
</file>